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74DB" w14:textId="77777777" w:rsidR="00541E21" w:rsidRPr="00596647" w:rsidRDefault="00541E21">
      <w:pPr>
        <w:rPr>
          <w:rFonts w:cstheme="minorBidi"/>
          <w:cs/>
        </w:rPr>
      </w:pPr>
    </w:p>
    <w:tbl>
      <w:tblPr>
        <w:tblW w:w="0" w:type="auto"/>
        <w:tblLook w:val="0000" w:firstRow="0" w:lastRow="0" w:firstColumn="0" w:lastColumn="0" w:noHBand="0" w:noVBand="0"/>
      </w:tblPr>
      <w:tblGrid>
        <w:gridCol w:w="1109"/>
        <w:gridCol w:w="7292"/>
        <w:gridCol w:w="1057"/>
      </w:tblGrid>
      <w:tr w:rsidR="00B1503E" w:rsidRPr="002163B4" w14:paraId="0F9F741A" w14:textId="77777777" w:rsidTr="00927561">
        <w:trPr>
          <w:trHeight w:val="71"/>
        </w:trPr>
        <w:tc>
          <w:tcPr>
            <w:tcW w:w="1112" w:type="dxa"/>
            <w:tcBorders>
              <w:top w:val="nil"/>
              <w:left w:val="nil"/>
              <w:right w:val="nil"/>
            </w:tcBorders>
            <w:vAlign w:val="center"/>
          </w:tcPr>
          <w:p w14:paraId="5A48A709" w14:textId="7B8D71FF" w:rsidR="00BE460E" w:rsidRPr="002163B4" w:rsidRDefault="00B26423" w:rsidP="00A13DFF">
            <w:pPr>
              <w:ind w:right="33"/>
              <w:jc w:val="thaiDistribute"/>
              <w:rPr>
                <w:b/>
                <w:bCs/>
                <w:color w:val="000000"/>
              </w:rPr>
            </w:pPr>
            <w:r w:rsidRPr="002163B4">
              <w:rPr>
                <w:b/>
                <w:bCs/>
                <w:color w:val="000000"/>
              </w:rPr>
              <w:t>Notes</w:t>
            </w:r>
          </w:p>
        </w:tc>
        <w:tc>
          <w:tcPr>
            <w:tcW w:w="7366" w:type="dxa"/>
            <w:tcBorders>
              <w:top w:val="nil"/>
              <w:left w:val="nil"/>
              <w:right w:val="nil"/>
            </w:tcBorders>
            <w:vAlign w:val="center"/>
          </w:tcPr>
          <w:p w14:paraId="303CE83A" w14:textId="4386A0AD" w:rsidR="00BE460E" w:rsidRPr="002163B4" w:rsidRDefault="00BE460E" w:rsidP="0068204F">
            <w:pPr>
              <w:ind w:right="386"/>
              <w:jc w:val="center"/>
              <w:rPr>
                <w:b/>
                <w:bCs/>
                <w:color w:val="000000"/>
              </w:rPr>
            </w:pPr>
          </w:p>
        </w:tc>
        <w:tc>
          <w:tcPr>
            <w:tcW w:w="1066" w:type="dxa"/>
            <w:tcBorders>
              <w:top w:val="nil"/>
              <w:left w:val="nil"/>
              <w:right w:val="nil"/>
            </w:tcBorders>
            <w:vAlign w:val="center"/>
          </w:tcPr>
          <w:p w14:paraId="2BA5B863" w14:textId="77777777" w:rsidR="00BE460E" w:rsidRPr="002163B4" w:rsidRDefault="00BE460E" w:rsidP="0068204F">
            <w:pPr>
              <w:ind w:right="-72"/>
              <w:jc w:val="right"/>
              <w:rPr>
                <w:b/>
                <w:bCs/>
                <w:color w:val="000000"/>
              </w:rPr>
            </w:pPr>
          </w:p>
        </w:tc>
      </w:tr>
      <w:tr w:rsidR="00B1503E" w:rsidRPr="002163B4" w14:paraId="3CA508EB" w14:textId="77777777" w:rsidTr="00927561">
        <w:trPr>
          <w:trHeight w:val="71"/>
        </w:trPr>
        <w:tc>
          <w:tcPr>
            <w:tcW w:w="1112" w:type="dxa"/>
            <w:tcBorders>
              <w:top w:val="nil"/>
              <w:left w:val="nil"/>
              <w:bottom w:val="nil"/>
              <w:right w:val="nil"/>
            </w:tcBorders>
            <w:vAlign w:val="center"/>
          </w:tcPr>
          <w:p w14:paraId="69CA195B" w14:textId="77777777" w:rsidR="009772DD" w:rsidRPr="002163B4" w:rsidRDefault="009772DD" w:rsidP="0068204F">
            <w:pPr>
              <w:ind w:left="47" w:right="33"/>
              <w:jc w:val="thaiDistribute"/>
              <w:rPr>
                <w:b/>
                <w:bCs/>
                <w:color w:val="000000"/>
              </w:rPr>
            </w:pPr>
          </w:p>
        </w:tc>
        <w:tc>
          <w:tcPr>
            <w:tcW w:w="7366" w:type="dxa"/>
            <w:tcBorders>
              <w:top w:val="nil"/>
              <w:left w:val="nil"/>
              <w:bottom w:val="nil"/>
              <w:right w:val="nil"/>
            </w:tcBorders>
            <w:vAlign w:val="center"/>
          </w:tcPr>
          <w:p w14:paraId="093BB7F7" w14:textId="77777777" w:rsidR="009772DD" w:rsidRPr="002163B4" w:rsidRDefault="009772DD" w:rsidP="0068204F">
            <w:pPr>
              <w:ind w:right="386"/>
              <w:jc w:val="center"/>
              <w:rPr>
                <w:b/>
                <w:bCs/>
                <w:color w:val="000000"/>
                <w:cs/>
              </w:rPr>
            </w:pPr>
          </w:p>
        </w:tc>
        <w:tc>
          <w:tcPr>
            <w:tcW w:w="1066" w:type="dxa"/>
            <w:tcBorders>
              <w:top w:val="nil"/>
              <w:left w:val="nil"/>
              <w:right w:val="nil"/>
            </w:tcBorders>
            <w:vAlign w:val="center"/>
          </w:tcPr>
          <w:p w14:paraId="530D3487" w14:textId="77777777" w:rsidR="009772DD" w:rsidRPr="002163B4" w:rsidRDefault="009772DD" w:rsidP="0068204F">
            <w:pPr>
              <w:ind w:right="-72"/>
              <w:jc w:val="right"/>
              <w:rPr>
                <w:b/>
                <w:bCs/>
                <w:color w:val="000000"/>
              </w:rPr>
            </w:pPr>
          </w:p>
        </w:tc>
      </w:tr>
    </w:tbl>
    <w:p w14:paraId="134CEE0D" w14:textId="63C19698" w:rsidR="006D1A0D" w:rsidRPr="002163B4" w:rsidRDefault="006D1A0D" w:rsidP="0068204F">
      <w:pPr>
        <w:pStyle w:val="TOC1"/>
        <w:rPr>
          <w:color w:val="000000"/>
        </w:rPr>
      </w:pPr>
      <w:r w:rsidRPr="002163B4">
        <w:rPr>
          <w:rStyle w:val="Hyperlink"/>
          <w:b w:val="0"/>
          <w:bCs w:val="0"/>
          <w:color w:val="000000"/>
          <w:u w:val="none"/>
        </w:rPr>
        <w:fldChar w:fldCharType="begin"/>
      </w:r>
      <w:r w:rsidRPr="002163B4">
        <w:rPr>
          <w:rStyle w:val="Hyperlink"/>
          <w:color w:val="000000"/>
          <w:u w:val="none"/>
        </w:rPr>
        <w:instrText xml:space="preserve"> TOC \o "1-3" \h \z \u </w:instrText>
      </w:r>
      <w:r w:rsidRPr="002163B4">
        <w:rPr>
          <w:rStyle w:val="Hyperlink"/>
          <w:b w:val="0"/>
          <w:bCs w:val="0"/>
          <w:color w:val="000000"/>
          <w:u w:val="none"/>
        </w:rPr>
        <w:fldChar w:fldCharType="separate"/>
      </w:r>
      <w:hyperlink w:anchor="_Toc7792238" w:history="1">
        <w:r w:rsidR="008631FA" w:rsidRPr="002163B4">
          <w:rPr>
            <w:rStyle w:val="Hyperlink"/>
            <w:color w:val="000000"/>
          </w:rPr>
          <w:t>1</w:t>
        </w:r>
        <w:r w:rsidRPr="002163B4">
          <w:rPr>
            <w:color w:val="000000"/>
          </w:rPr>
          <w:tab/>
        </w:r>
        <w:r w:rsidR="004C156A" w:rsidRPr="002163B4">
          <w:rPr>
            <w:color w:val="000000"/>
          </w:rPr>
          <w:t>Authorisation of financial information</w:t>
        </w:r>
        <w:r w:rsidRPr="002163B4">
          <w:rPr>
            <w:webHidden/>
            <w:color w:val="000000"/>
          </w:rPr>
          <w:tab/>
        </w:r>
      </w:hyperlink>
    </w:p>
    <w:p w14:paraId="4BCB28E4" w14:textId="1F4D2FDC" w:rsidR="004C156A" w:rsidRPr="002163B4" w:rsidRDefault="006575B3" w:rsidP="0068204F">
      <w:pPr>
        <w:tabs>
          <w:tab w:val="left" w:pos="1080"/>
        </w:tabs>
        <w:rPr>
          <w:b/>
          <w:bCs/>
          <w:color w:val="000000"/>
        </w:rPr>
      </w:pPr>
      <w:r w:rsidRPr="002163B4">
        <w:rPr>
          <w:b/>
          <w:bCs/>
          <w:color w:val="000000"/>
          <w:lang w:val="en-GB"/>
        </w:rPr>
        <w:t>2</w:t>
      </w:r>
      <w:r w:rsidR="004C156A" w:rsidRPr="002163B4">
        <w:rPr>
          <w:b/>
          <w:bCs/>
          <w:color w:val="000000"/>
        </w:rPr>
        <w:tab/>
        <w:t>Basis of preparation</w:t>
      </w:r>
    </w:p>
    <w:p w14:paraId="23AB853B" w14:textId="62901EA8" w:rsidR="006D1A0D" w:rsidRPr="002163B4" w:rsidRDefault="006575B3" w:rsidP="0068204F">
      <w:pPr>
        <w:pStyle w:val="TOC1"/>
        <w:rPr>
          <w:color w:val="000000"/>
        </w:rPr>
      </w:pPr>
      <w:r w:rsidRPr="002163B4">
        <w:rPr>
          <w:color w:val="000000"/>
        </w:rPr>
        <w:t>3</w:t>
      </w:r>
      <w:hyperlink w:anchor="_Toc7792239" w:history="1">
        <w:r w:rsidR="006D1A0D" w:rsidRPr="002163B4">
          <w:rPr>
            <w:color w:val="000000"/>
          </w:rPr>
          <w:tab/>
        </w:r>
        <w:r w:rsidR="006D1A0D" w:rsidRPr="002163B4">
          <w:rPr>
            <w:rStyle w:val="Hyperlink"/>
            <w:color w:val="000000"/>
          </w:rPr>
          <w:t>Accounting policies</w:t>
        </w:r>
        <w:r w:rsidR="006D1A0D" w:rsidRPr="002163B4">
          <w:rPr>
            <w:webHidden/>
            <w:color w:val="000000"/>
          </w:rPr>
          <w:tab/>
        </w:r>
      </w:hyperlink>
    </w:p>
    <w:p w14:paraId="0622FF6E" w14:textId="49C26694" w:rsidR="006D1A0D" w:rsidRPr="002163B4" w:rsidRDefault="006575B3" w:rsidP="0068204F">
      <w:pPr>
        <w:pStyle w:val="TOC1"/>
        <w:rPr>
          <w:color w:val="000000"/>
        </w:rPr>
      </w:pPr>
      <w:hyperlink w:anchor="_Toc7792244" w:history="1">
        <w:r w:rsidRPr="002163B4">
          <w:rPr>
            <w:rStyle w:val="Hyperlink"/>
            <w:color w:val="000000"/>
          </w:rPr>
          <w:t>4</w:t>
        </w:r>
        <w:r w:rsidR="006D1A0D" w:rsidRPr="002163B4">
          <w:rPr>
            <w:color w:val="000000"/>
          </w:rPr>
          <w:tab/>
        </w:r>
        <w:r w:rsidR="00821EF5" w:rsidRPr="002163B4">
          <w:rPr>
            <w:rStyle w:val="Hyperlink"/>
            <w:color w:val="000000"/>
          </w:rPr>
          <w:t>Adoption of new financial reporting standards and changes in accounting policies</w:t>
        </w:r>
        <w:r w:rsidR="006D1A0D" w:rsidRPr="002163B4">
          <w:rPr>
            <w:webHidden/>
            <w:color w:val="000000"/>
          </w:rPr>
          <w:tab/>
        </w:r>
      </w:hyperlink>
    </w:p>
    <w:p w14:paraId="4C3B98D2" w14:textId="030DA6C8" w:rsidR="00F574E0" w:rsidRPr="002163B4" w:rsidRDefault="00263344" w:rsidP="0068204F">
      <w:pPr>
        <w:pStyle w:val="TOC1"/>
        <w:rPr>
          <w:color w:val="000000"/>
        </w:rPr>
      </w:pPr>
      <w:hyperlink w:anchor="_Toc7792245" w:history="1">
        <w:r w:rsidRPr="002163B4">
          <w:rPr>
            <w:rStyle w:val="Hyperlink"/>
            <w:color w:val="000000"/>
          </w:rPr>
          <w:t>5</w:t>
        </w:r>
        <w:r w:rsidR="00F574E0" w:rsidRPr="002163B4">
          <w:rPr>
            <w:color w:val="000000"/>
          </w:rPr>
          <w:tab/>
        </w:r>
        <w:r w:rsidR="00F574E0" w:rsidRPr="002163B4">
          <w:rPr>
            <w:rStyle w:val="Hyperlink"/>
            <w:color w:val="000000"/>
          </w:rPr>
          <w:t>Estimates</w:t>
        </w:r>
        <w:r w:rsidR="00F574E0" w:rsidRPr="002163B4">
          <w:rPr>
            <w:webHidden/>
            <w:color w:val="000000"/>
          </w:rPr>
          <w:tab/>
        </w:r>
      </w:hyperlink>
    </w:p>
    <w:p w14:paraId="25629332" w14:textId="24EF1E8B" w:rsidR="00F574E0" w:rsidRPr="002163B4" w:rsidRDefault="00263344" w:rsidP="0068204F">
      <w:pPr>
        <w:pStyle w:val="TOC1"/>
        <w:rPr>
          <w:color w:val="000000"/>
        </w:rPr>
      </w:pPr>
      <w:hyperlink w:anchor="_Toc7792247" w:history="1">
        <w:r w:rsidRPr="002163B4">
          <w:rPr>
            <w:rStyle w:val="Hyperlink"/>
            <w:color w:val="000000"/>
          </w:rPr>
          <w:t>6</w:t>
        </w:r>
        <w:r w:rsidR="00F574E0" w:rsidRPr="002163B4">
          <w:rPr>
            <w:color w:val="000000"/>
          </w:rPr>
          <w:tab/>
        </w:r>
        <w:r w:rsidR="00F574E0" w:rsidRPr="002163B4">
          <w:rPr>
            <w:rStyle w:val="Hyperlink"/>
            <w:color w:val="000000"/>
          </w:rPr>
          <w:t>Segment information</w:t>
        </w:r>
        <w:r w:rsidR="00F574E0" w:rsidRPr="002163B4">
          <w:rPr>
            <w:webHidden/>
            <w:color w:val="000000"/>
          </w:rPr>
          <w:tab/>
        </w:r>
      </w:hyperlink>
    </w:p>
    <w:p w14:paraId="51B5B603" w14:textId="0C2F4367" w:rsidR="00F574E0" w:rsidRPr="002163B4" w:rsidRDefault="00263344" w:rsidP="0068204F">
      <w:pPr>
        <w:tabs>
          <w:tab w:val="left" w:pos="1080"/>
        </w:tabs>
        <w:rPr>
          <w:b/>
          <w:bCs/>
          <w:color w:val="000000"/>
        </w:rPr>
      </w:pPr>
      <w:r w:rsidRPr="002163B4">
        <w:rPr>
          <w:b/>
          <w:bCs/>
          <w:color w:val="000000"/>
        </w:rPr>
        <w:t>7</w:t>
      </w:r>
      <w:r w:rsidR="00F574E0" w:rsidRPr="002163B4">
        <w:rPr>
          <w:b/>
          <w:bCs/>
          <w:color w:val="000000"/>
        </w:rPr>
        <w:t xml:space="preserve"> </w:t>
      </w:r>
      <w:r w:rsidR="00F574E0" w:rsidRPr="002163B4">
        <w:rPr>
          <w:b/>
          <w:bCs/>
          <w:color w:val="000000"/>
        </w:rPr>
        <w:tab/>
        <w:t>Financial assets measured at fair value through profit or loss</w:t>
      </w:r>
    </w:p>
    <w:p w14:paraId="43146A8E" w14:textId="14CC6EF1" w:rsidR="00F574E0" w:rsidRPr="002163B4" w:rsidRDefault="00263344" w:rsidP="0068204F">
      <w:pPr>
        <w:tabs>
          <w:tab w:val="left" w:pos="1080"/>
        </w:tabs>
        <w:rPr>
          <w:b/>
          <w:bCs/>
          <w:color w:val="000000"/>
        </w:rPr>
      </w:pPr>
      <w:r w:rsidRPr="002163B4">
        <w:rPr>
          <w:b/>
          <w:bCs/>
          <w:color w:val="000000"/>
          <w:lang w:val="en-GB"/>
        </w:rPr>
        <w:t>8</w:t>
      </w:r>
      <w:r w:rsidR="00F574E0" w:rsidRPr="002163B4">
        <w:rPr>
          <w:b/>
          <w:bCs/>
          <w:color w:val="000000"/>
        </w:rPr>
        <w:tab/>
        <w:t>Investments, net</w:t>
      </w:r>
    </w:p>
    <w:p w14:paraId="01489EC9" w14:textId="2BC6021F" w:rsidR="00F574E0" w:rsidRPr="002163B4" w:rsidRDefault="00263344" w:rsidP="0068204F">
      <w:pPr>
        <w:pStyle w:val="TOC1"/>
        <w:rPr>
          <w:color w:val="000000"/>
        </w:rPr>
      </w:pPr>
      <w:hyperlink w:anchor="_Toc7792255" w:history="1">
        <w:r w:rsidRPr="002163B4">
          <w:rPr>
            <w:color w:val="000000"/>
          </w:rPr>
          <w:t>9</w:t>
        </w:r>
        <w:r w:rsidR="00F574E0" w:rsidRPr="002163B4">
          <w:rPr>
            <w:color w:val="000000"/>
          </w:rPr>
          <w:tab/>
        </w:r>
        <w:r w:rsidR="00F574E0" w:rsidRPr="002163B4">
          <w:rPr>
            <w:rStyle w:val="Hyperlink"/>
            <w:color w:val="000000"/>
            <w:cs/>
            <w:lang w:val="th-TH"/>
          </w:rPr>
          <w:t>Investments in subsidiaries, net</w:t>
        </w:r>
        <w:r w:rsidR="00F574E0" w:rsidRPr="002163B4">
          <w:rPr>
            <w:webHidden/>
            <w:color w:val="000000"/>
          </w:rPr>
          <w:tab/>
        </w:r>
      </w:hyperlink>
    </w:p>
    <w:p w14:paraId="5A002649" w14:textId="3E34C3BE" w:rsidR="00F574E0" w:rsidRPr="002163B4" w:rsidRDefault="00F574E0" w:rsidP="0068204F">
      <w:pPr>
        <w:pStyle w:val="TOC1"/>
        <w:rPr>
          <w:color w:val="000000"/>
        </w:rPr>
      </w:pPr>
      <w:hyperlink w:anchor="_Toc7792258" w:history="1">
        <w:r w:rsidRPr="002163B4">
          <w:rPr>
            <w:rStyle w:val="Hyperlink"/>
            <w:color w:val="000000"/>
          </w:rPr>
          <w:t>1</w:t>
        </w:r>
        <w:r w:rsidR="00263344" w:rsidRPr="002163B4">
          <w:rPr>
            <w:rStyle w:val="Hyperlink"/>
            <w:color w:val="000000"/>
          </w:rPr>
          <w:t>0</w:t>
        </w:r>
        <w:r w:rsidRPr="002163B4">
          <w:rPr>
            <w:color w:val="000000"/>
          </w:rPr>
          <w:tab/>
        </w:r>
        <w:r w:rsidRPr="002163B4">
          <w:rPr>
            <w:rStyle w:val="Hyperlink"/>
            <w:color w:val="000000"/>
          </w:rPr>
          <w:t>Loans to customers and accrued interest receivables, net</w:t>
        </w:r>
        <w:r w:rsidRPr="002163B4">
          <w:rPr>
            <w:webHidden/>
            <w:color w:val="000000"/>
          </w:rPr>
          <w:tab/>
        </w:r>
      </w:hyperlink>
    </w:p>
    <w:p w14:paraId="52C9B13C" w14:textId="655BE276" w:rsidR="00F574E0" w:rsidRPr="002163B4" w:rsidRDefault="00F574E0" w:rsidP="0068204F">
      <w:pPr>
        <w:tabs>
          <w:tab w:val="left" w:pos="1080"/>
        </w:tabs>
        <w:rPr>
          <w:b/>
          <w:bCs/>
          <w:color w:val="000000"/>
        </w:rPr>
      </w:pPr>
      <w:r w:rsidRPr="002163B4">
        <w:rPr>
          <w:b/>
          <w:bCs/>
          <w:color w:val="000000"/>
          <w:lang w:val="en-GB"/>
        </w:rPr>
        <w:t>1</w:t>
      </w:r>
      <w:r w:rsidR="00263344" w:rsidRPr="002163B4">
        <w:rPr>
          <w:b/>
          <w:bCs/>
          <w:color w:val="000000"/>
          <w:lang w:val="en-GB"/>
        </w:rPr>
        <w:t>1</w:t>
      </w:r>
      <w:r w:rsidRPr="002163B4">
        <w:rPr>
          <w:b/>
          <w:bCs/>
          <w:color w:val="000000"/>
        </w:rPr>
        <w:t xml:space="preserve"> </w:t>
      </w:r>
      <w:r w:rsidRPr="002163B4">
        <w:rPr>
          <w:b/>
          <w:bCs/>
          <w:color w:val="000000"/>
        </w:rPr>
        <w:tab/>
        <w:t xml:space="preserve">Allowance for expected credit losses  </w:t>
      </w:r>
    </w:p>
    <w:p w14:paraId="1EA133A0" w14:textId="0A0881EA" w:rsidR="00F574E0" w:rsidRPr="002163B4" w:rsidRDefault="00F574E0" w:rsidP="0068204F">
      <w:pPr>
        <w:pStyle w:val="TOC1"/>
        <w:rPr>
          <w:color w:val="000000"/>
        </w:rPr>
      </w:pPr>
      <w:hyperlink w:anchor="_Toc7792270" w:history="1">
        <w:r w:rsidRPr="002163B4">
          <w:rPr>
            <w:rStyle w:val="Hyperlink"/>
            <w:color w:val="000000"/>
          </w:rPr>
          <w:t>1</w:t>
        </w:r>
        <w:r w:rsidR="00263344" w:rsidRPr="002163B4">
          <w:rPr>
            <w:rStyle w:val="Hyperlink"/>
            <w:color w:val="000000"/>
          </w:rPr>
          <w:t>2</w:t>
        </w:r>
        <w:r w:rsidRPr="002163B4">
          <w:rPr>
            <w:color w:val="000000"/>
          </w:rPr>
          <w:tab/>
        </w:r>
        <w:r w:rsidRPr="002163B4">
          <w:rPr>
            <w:rStyle w:val="Hyperlink"/>
            <w:color w:val="000000"/>
            <w:cs/>
            <w:lang w:val="th-TH"/>
          </w:rPr>
          <w:t>Other assets, net</w:t>
        </w:r>
        <w:r w:rsidRPr="002163B4">
          <w:rPr>
            <w:webHidden/>
            <w:color w:val="000000"/>
          </w:rPr>
          <w:tab/>
        </w:r>
      </w:hyperlink>
    </w:p>
    <w:p w14:paraId="29463906" w14:textId="7C646238" w:rsidR="00F574E0" w:rsidRPr="002163B4" w:rsidRDefault="00F574E0" w:rsidP="0068204F">
      <w:pPr>
        <w:pStyle w:val="TOC1"/>
        <w:rPr>
          <w:color w:val="000000"/>
        </w:rPr>
      </w:pPr>
      <w:hyperlink w:anchor="_Toc7792272" w:history="1">
        <w:r w:rsidRPr="002163B4">
          <w:rPr>
            <w:rStyle w:val="Hyperlink"/>
            <w:color w:val="000000"/>
          </w:rPr>
          <w:t>1</w:t>
        </w:r>
        <w:r w:rsidR="00263344" w:rsidRPr="002163B4">
          <w:rPr>
            <w:rStyle w:val="Hyperlink"/>
            <w:color w:val="000000"/>
          </w:rPr>
          <w:t>3</w:t>
        </w:r>
        <w:r w:rsidRPr="002163B4">
          <w:rPr>
            <w:color w:val="000000"/>
          </w:rPr>
          <w:tab/>
        </w:r>
        <w:r w:rsidRPr="002163B4">
          <w:rPr>
            <w:rStyle w:val="Hyperlink"/>
            <w:color w:val="000000"/>
            <w:cs/>
            <w:lang w:val="th-TH"/>
          </w:rPr>
          <w:t>Other liabilities</w:t>
        </w:r>
        <w:r w:rsidRPr="002163B4">
          <w:rPr>
            <w:webHidden/>
            <w:color w:val="000000"/>
          </w:rPr>
          <w:tab/>
        </w:r>
      </w:hyperlink>
    </w:p>
    <w:bookmarkStart w:id="0" w:name="_Hlk145551247"/>
    <w:p w14:paraId="2E9427E3" w14:textId="04DE678B" w:rsidR="001068EA" w:rsidRPr="002163B4" w:rsidRDefault="001068EA" w:rsidP="0068204F">
      <w:pPr>
        <w:pStyle w:val="TOC1"/>
        <w:rPr>
          <w:color w:val="000000"/>
        </w:rPr>
      </w:pPr>
      <w:r w:rsidRPr="002163B4">
        <w:rPr>
          <w:noProof w:val="0"/>
          <w:color w:val="000000"/>
        </w:rPr>
        <w:fldChar w:fldCharType="begin"/>
      </w:r>
      <w:r w:rsidRPr="002163B4">
        <w:rPr>
          <w:color w:val="000000"/>
        </w:rPr>
        <w:instrText>HYPERLINK \l "_Toc7792273"</w:instrText>
      </w:r>
      <w:r w:rsidRPr="002163B4">
        <w:rPr>
          <w:noProof w:val="0"/>
          <w:color w:val="000000"/>
        </w:rPr>
      </w:r>
      <w:r w:rsidRPr="002163B4">
        <w:rPr>
          <w:noProof w:val="0"/>
          <w:color w:val="000000"/>
        </w:rPr>
        <w:fldChar w:fldCharType="separate"/>
      </w:r>
      <w:r w:rsidRPr="002163B4">
        <w:rPr>
          <w:rStyle w:val="Hyperlink"/>
          <w:color w:val="000000"/>
        </w:rPr>
        <w:t>1</w:t>
      </w:r>
      <w:r w:rsidR="00263344" w:rsidRPr="002163B4">
        <w:rPr>
          <w:rStyle w:val="Hyperlink"/>
          <w:color w:val="000000"/>
        </w:rPr>
        <w:t>4</w:t>
      </w:r>
      <w:r w:rsidRPr="002163B4">
        <w:rPr>
          <w:color w:val="000000"/>
        </w:rPr>
        <w:tab/>
      </w:r>
      <w:r w:rsidRPr="002163B4">
        <w:rPr>
          <w:rStyle w:val="Hyperlink"/>
          <w:color w:val="000000"/>
          <w:cs/>
          <w:lang w:val="th-TH"/>
        </w:rPr>
        <w:t>Warrants</w:t>
      </w:r>
      <w:r w:rsidRPr="002163B4">
        <w:rPr>
          <w:webHidden/>
          <w:color w:val="000000"/>
        </w:rPr>
        <w:tab/>
      </w:r>
      <w:r w:rsidRPr="002163B4">
        <w:rPr>
          <w:color w:val="000000"/>
        </w:rPr>
        <w:fldChar w:fldCharType="end"/>
      </w:r>
    </w:p>
    <w:p w14:paraId="0D39BF80" w14:textId="0D993168" w:rsidR="00EE3039" w:rsidRPr="002163B4" w:rsidRDefault="00EE3039" w:rsidP="0068204F">
      <w:pPr>
        <w:pStyle w:val="TOC1"/>
        <w:rPr>
          <w:rStyle w:val="Hyperlink"/>
          <w:color w:val="000000"/>
          <w:u w:val="none"/>
        </w:rPr>
      </w:pPr>
      <w:r w:rsidRPr="002163B4">
        <w:rPr>
          <w:rStyle w:val="Hyperlink"/>
          <w:color w:val="000000"/>
          <w:u w:val="none"/>
        </w:rPr>
        <w:t>1</w:t>
      </w:r>
      <w:r w:rsidR="00C10126" w:rsidRPr="002163B4">
        <w:rPr>
          <w:rStyle w:val="Hyperlink"/>
          <w:rFonts w:cs="Browallia New"/>
          <w:color w:val="000000"/>
          <w:szCs w:val="22"/>
          <w:u w:val="none"/>
          <w:lang w:val="en-US"/>
        </w:rPr>
        <w:t>5</w:t>
      </w:r>
      <w:r w:rsidRPr="002163B4">
        <w:rPr>
          <w:rStyle w:val="Hyperlink"/>
          <w:color w:val="000000"/>
          <w:u w:val="none"/>
        </w:rPr>
        <w:tab/>
        <w:t>Treasury shares</w:t>
      </w:r>
    </w:p>
    <w:p w14:paraId="7BEB5635" w14:textId="7C40384D" w:rsidR="005F16FA" w:rsidRPr="002163B4" w:rsidRDefault="005F16FA" w:rsidP="0068204F">
      <w:pPr>
        <w:pStyle w:val="TOC1"/>
        <w:rPr>
          <w:color w:val="000000"/>
        </w:rPr>
      </w:pPr>
      <w:hyperlink w:anchor="_Toc7792273" w:history="1">
        <w:r w:rsidRPr="002163B4">
          <w:rPr>
            <w:rStyle w:val="Hyperlink"/>
            <w:color w:val="000000"/>
          </w:rPr>
          <w:t>1</w:t>
        </w:r>
        <w:r w:rsidR="00C10126" w:rsidRPr="002163B4">
          <w:rPr>
            <w:color w:val="000000"/>
          </w:rPr>
          <w:t>6</w:t>
        </w:r>
        <w:r w:rsidRPr="002163B4">
          <w:rPr>
            <w:color w:val="000000"/>
          </w:rPr>
          <w:tab/>
        </w:r>
        <w:r w:rsidRPr="002163B4">
          <w:rPr>
            <w:webHidden/>
            <w:color w:val="000000"/>
          </w:rPr>
          <w:t>Legal reserve</w:t>
        </w:r>
        <w:r w:rsidRPr="002163B4">
          <w:rPr>
            <w:webHidden/>
            <w:color w:val="000000"/>
          </w:rPr>
          <w:tab/>
        </w:r>
      </w:hyperlink>
    </w:p>
    <w:p w14:paraId="060661FE" w14:textId="5668F3AA" w:rsidR="00F574E0" w:rsidRPr="002163B4" w:rsidRDefault="00F574E0" w:rsidP="0068204F">
      <w:pPr>
        <w:pStyle w:val="TOC1"/>
        <w:rPr>
          <w:color w:val="000000"/>
        </w:rPr>
      </w:pPr>
      <w:hyperlink w:anchor="_Toc7792273" w:history="1">
        <w:r w:rsidRPr="002163B4">
          <w:rPr>
            <w:rStyle w:val="Hyperlink"/>
            <w:color w:val="000000"/>
          </w:rPr>
          <w:t>1</w:t>
        </w:r>
        <w:r w:rsidR="00C10126" w:rsidRPr="002163B4">
          <w:rPr>
            <w:color w:val="000000"/>
          </w:rPr>
          <w:t>7</w:t>
        </w:r>
        <w:r w:rsidRPr="002163B4">
          <w:rPr>
            <w:color w:val="000000"/>
          </w:rPr>
          <w:tab/>
        </w:r>
        <w:r w:rsidRPr="002163B4">
          <w:rPr>
            <w:rStyle w:val="Hyperlink"/>
            <w:color w:val="000000"/>
            <w:cs/>
            <w:lang w:val="th-TH"/>
          </w:rPr>
          <w:t>Dividend paid</w:t>
        </w:r>
        <w:r w:rsidRPr="002163B4">
          <w:rPr>
            <w:webHidden/>
            <w:color w:val="000000"/>
          </w:rPr>
          <w:tab/>
        </w:r>
      </w:hyperlink>
    </w:p>
    <w:bookmarkEnd w:id="0"/>
    <w:p w14:paraId="3DE9F356" w14:textId="49DF095D" w:rsidR="00F574E0" w:rsidRPr="002163B4" w:rsidRDefault="00C45501" w:rsidP="0068204F">
      <w:pPr>
        <w:pStyle w:val="TOC1"/>
        <w:rPr>
          <w:color w:val="000000"/>
        </w:rPr>
      </w:pPr>
      <w:r w:rsidRPr="002163B4">
        <w:rPr>
          <w:noProof w:val="0"/>
          <w:color w:val="000000"/>
        </w:rPr>
        <w:fldChar w:fldCharType="begin"/>
      </w:r>
      <w:r w:rsidRPr="002163B4">
        <w:rPr>
          <w:color w:val="000000"/>
        </w:rPr>
        <w:instrText>HYPERLINK \l "_Toc7792274"</w:instrText>
      </w:r>
      <w:r w:rsidRPr="002163B4">
        <w:rPr>
          <w:noProof w:val="0"/>
          <w:color w:val="000000"/>
        </w:rPr>
      </w:r>
      <w:r w:rsidRPr="002163B4">
        <w:rPr>
          <w:noProof w:val="0"/>
          <w:color w:val="000000"/>
        </w:rPr>
        <w:fldChar w:fldCharType="separate"/>
      </w:r>
      <w:r w:rsidR="00F574E0" w:rsidRPr="002163B4">
        <w:rPr>
          <w:rStyle w:val="Hyperlink"/>
          <w:color w:val="000000"/>
        </w:rPr>
        <w:t>1</w:t>
      </w:r>
      <w:r w:rsidR="00C10126" w:rsidRPr="002163B4">
        <w:rPr>
          <w:rStyle w:val="Hyperlink"/>
          <w:color w:val="000000"/>
        </w:rPr>
        <w:t>8</w:t>
      </w:r>
      <w:r w:rsidR="00F574E0" w:rsidRPr="002163B4">
        <w:rPr>
          <w:color w:val="000000"/>
        </w:rPr>
        <w:tab/>
      </w:r>
      <w:r w:rsidR="00F574E0" w:rsidRPr="002163B4">
        <w:rPr>
          <w:rStyle w:val="Hyperlink"/>
          <w:color w:val="000000"/>
        </w:rPr>
        <w:t>Capital fund</w:t>
      </w:r>
      <w:r w:rsidR="00F574E0" w:rsidRPr="002163B4">
        <w:rPr>
          <w:webHidden/>
          <w:color w:val="000000"/>
        </w:rPr>
        <w:tab/>
      </w:r>
      <w:r w:rsidRPr="002163B4">
        <w:rPr>
          <w:color w:val="000000"/>
        </w:rPr>
        <w:fldChar w:fldCharType="end"/>
      </w:r>
    </w:p>
    <w:p w14:paraId="53290E92" w14:textId="054761F2" w:rsidR="00F574E0" w:rsidRPr="002163B4" w:rsidRDefault="00C10126" w:rsidP="0068204F">
      <w:pPr>
        <w:pStyle w:val="TOC1"/>
        <w:rPr>
          <w:color w:val="000000"/>
        </w:rPr>
      </w:pPr>
      <w:hyperlink w:anchor="_Toc7792298" w:history="1">
        <w:r w:rsidRPr="002163B4">
          <w:rPr>
            <w:rStyle w:val="Hyperlink"/>
            <w:color w:val="000000"/>
          </w:rPr>
          <w:t>19</w:t>
        </w:r>
        <w:r w:rsidR="00F574E0" w:rsidRPr="002163B4">
          <w:rPr>
            <w:color w:val="000000"/>
          </w:rPr>
          <w:tab/>
        </w:r>
        <w:r w:rsidR="00F574E0" w:rsidRPr="002163B4">
          <w:rPr>
            <w:rStyle w:val="Hyperlink"/>
            <w:color w:val="000000"/>
            <w:cs/>
            <w:lang w:val="th-TH"/>
          </w:rPr>
          <w:t>Interest income</w:t>
        </w:r>
        <w:r w:rsidR="00F574E0" w:rsidRPr="002163B4">
          <w:rPr>
            <w:webHidden/>
            <w:color w:val="000000"/>
          </w:rPr>
          <w:tab/>
        </w:r>
      </w:hyperlink>
    </w:p>
    <w:p w14:paraId="6920D931" w14:textId="78264743" w:rsidR="00F574E0" w:rsidRPr="002163B4" w:rsidRDefault="005F16FA" w:rsidP="0068204F">
      <w:pPr>
        <w:pStyle w:val="TOC1"/>
        <w:rPr>
          <w:color w:val="000000"/>
        </w:rPr>
      </w:pPr>
      <w:hyperlink w:anchor="_Toc7792299" w:history="1">
        <w:r w:rsidRPr="002163B4">
          <w:rPr>
            <w:rStyle w:val="Hyperlink"/>
            <w:color w:val="000000"/>
          </w:rPr>
          <w:t>2</w:t>
        </w:r>
        <w:r w:rsidR="00C10126" w:rsidRPr="002163B4">
          <w:rPr>
            <w:rStyle w:val="Hyperlink"/>
            <w:color w:val="000000"/>
          </w:rPr>
          <w:t>0</w:t>
        </w:r>
        <w:r w:rsidR="00F574E0" w:rsidRPr="002163B4">
          <w:rPr>
            <w:color w:val="000000"/>
          </w:rPr>
          <w:tab/>
        </w:r>
        <w:r w:rsidR="00F574E0" w:rsidRPr="002163B4">
          <w:rPr>
            <w:rStyle w:val="Hyperlink"/>
            <w:color w:val="000000"/>
            <w:cs/>
            <w:lang w:val="th-TH"/>
          </w:rPr>
          <w:t>Interest expenses</w:t>
        </w:r>
        <w:r w:rsidR="00F574E0" w:rsidRPr="002163B4">
          <w:rPr>
            <w:webHidden/>
            <w:color w:val="000000"/>
          </w:rPr>
          <w:tab/>
        </w:r>
      </w:hyperlink>
    </w:p>
    <w:p w14:paraId="2C392B0E" w14:textId="6FDF6261" w:rsidR="00F574E0" w:rsidRPr="002163B4" w:rsidRDefault="00592B99" w:rsidP="0068204F">
      <w:pPr>
        <w:pStyle w:val="TOC1"/>
        <w:rPr>
          <w:color w:val="000000"/>
        </w:rPr>
      </w:pPr>
      <w:hyperlink w:anchor="_Toc7792300" w:history="1">
        <w:r w:rsidRPr="002163B4">
          <w:rPr>
            <w:rStyle w:val="Hyperlink"/>
            <w:color w:val="000000"/>
          </w:rPr>
          <w:t>2</w:t>
        </w:r>
        <w:r w:rsidR="00C10126" w:rsidRPr="002163B4">
          <w:rPr>
            <w:rStyle w:val="Hyperlink"/>
            <w:color w:val="000000"/>
          </w:rPr>
          <w:t>1</w:t>
        </w:r>
        <w:r w:rsidR="00F574E0" w:rsidRPr="002163B4">
          <w:rPr>
            <w:color w:val="000000"/>
          </w:rPr>
          <w:tab/>
        </w:r>
        <w:r w:rsidR="00F574E0" w:rsidRPr="002163B4">
          <w:rPr>
            <w:rStyle w:val="Hyperlink"/>
            <w:color w:val="000000"/>
            <w:cs/>
            <w:lang w:val="th-TH"/>
          </w:rPr>
          <w:t>Fees and services income, net</w:t>
        </w:r>
        <w:r w:rsidR="00F574E0" w:rsidRPr="002163B4">
          <w:rPr>
            <w:webHidden/>
            <w:color w:val="000000"/>
          </w:rPr>
          <w:tab/>
        </w:r>
      </w:hyperlink>
    </w:p>
    <w:p w14:paraId="28359466" w14:textId="6A4976C3" w:rsidR="00F574E0" w:rsidRPr="002163B4" w:rsidRDefault="00F574E0" w:rsidP="0068204F">
      <w:pPr>
        <w:tabs>
          <w:tab w:val="left" w:pos="1080"/>
        </w:tabs>
        <w:rPr>
          <w:b/>
          <w:bCs/>
          <w:color w:val="000000"/>
        </w:rPr>
      </w:pPr>
      <w:r w:rsidRPr="002163B4">
        <w:rPr>
          <w:b/>
          <w:bCs/>
          <w:color w:val="000000"/>
          <w:lang w:val="en-GB"/>
        </w:rPr>
        <w:t>2</w:t>
      </w:r>
      <w:r w:rsidR="00C10126" w:rsidRPr="002163B4">
        <w:rPr>
          <w:b/>
          <w:bCs/>
          <w:color w:val="000000"/>
          <w:lang w:val="en-GB"/>
        </w:rPr>
        <w:t>2</w:t>
      </w:r>
      <w:r w:rsidRPr="002163B4">
        <w:rPr>
          <w:b/>
          <w:bCs/>
          <w:color w:val="000000"/>
        </w:rPr>
        <w:tab/>
        <w:t>Gain (loss) on financial instruments measured at fair value through profit or loss, net</w:t>
      </w:r>
    </w:p>
    <w:p w14:paraId="2A8ADE81" w14:textId="73B02051" w:rsidR="00F574E0" w:rsidRPr="002163B4" w:rsidRDefault="00F574E0" w:rsidP="0068204F">
      <w:pPr>
        <w:pStyle w:val="TOC1"/>
        <w:rPr>
          <w:color w:val="000000"/>
        </w:rPr>
      </w:pPr>
      <w:hyperlink w:anchor="_Toc7792305" w:history="1">
        <w:r w:rsidRPr="002163B4">
          <w:rPr>
            <w:rStyle w:val="Hyperlink"/>
            <w:color w:val="000000"/>
          </w:rPr>
          <w:t>2</w:t>
        </w:r>
        <w:r w:rsidR="00C10126" w:rsidRPr="002163B4">
          <w:rPr>
            <w:rStyle w:val="Hyperlink"/>
            <w:color w:val="000000"/>
          </w:rPr>
          <w:t>3</w:t>
        </w:r>
        <w:r w:rsidRPr="002163B4">
          <w:rPr>
            <w:color w:val="000000"/>
          </w:rPr>
          <w:tab/>
          <w:t>Gain (loss) on</w:t>
        </w:r>
        <w:r w:rsidRPr="002163B4">
          <w:rPr>
            <w:rStyle w:val="Hyperlink"/>
            <w:color w:val="000000"/>
            <w:cs/>
            <w:lang w:val="th-TH"/>
          </w:rPr>
          <w:t xml:space="preserve"> investments, net</w:t>
        </w:r>
        <w:r w:rsidRPr="002163B4">
          <w:rPr>
            <w:webHidden/>
            <w:color w:val="000000"/>
          </w:rPr>
          <w:tab/>
        </w:r>
      </w:hyperlink>
    </w:p>
    <w:p w14:paraId="2C86BF59" w14:textId="6ADAAF3C" w:rsidR="00F574E0" w:rsidRPr="002163B4" w:rsidRDefault="00F574E0" w:rsidP="0068204F">
      <w:pPr>
        <w:tabs>
          <w:tab w:val="left" w:pos="1080"/>
        </w:tabs>
        <w:rPr>
          <w:b/>
          <w:bCs/>
          <w:color w:val="000000"/>
        </w:rPr>
      </w:pPr>
      <w:r w:rsidRPr="002163B4">
        <w:rPr>
          <w:b/>
          <w:bCs/>
          <w:color w:val="000000"/>
          <w:lang w:val="en-GB"/>
        </w:rPr>
        <w:t>2</w:t>
      </w:r>
      <w:r w:rsidR="00C10126" w:rsidRPr="002163B4">
        <w:rPr>
          <w:b/>
          <w:bCs/>
          <w:color w:val="000000"/>
          <w:lang w:val="en-GB"/>
        </w:rPr>
        <w:t>4</w:t>
      </w:r>
      <w:r w:rsidRPr="002163B4">
        <w:rPr>
          <w:b/>
          <w:bCs/>
          <w:color w:val="000000"/>
        </w:rPr>
        <w:tab/>
        <w:t>Expected credit loss</w:t>
      </w:r>
    </w:p>
    <w:p w14:paraId="486793EC" w14:textId="1FDB1C5E" w:rsidR="00F574E0" w:rsidRPr="002163B4" w:rsidRDefault="00F574E0" w:rsidP="0068204F">
      <w:pPr>
        <w:pStyle w:val="TOC1"/>
        <w:rPr>
          <w:color w:val="000000"/>
        </w:rPr>
      </w:pPr>
      <w:hyperlink w:anchor="_Toc7792308" w:history="1">
        <w:r w:rsidRPr="002163B4">
          <w:rPr>
            <w:rStyle w:val="Hyperlink"/>
            <w:color w:val="000000"/>
          </w:rPr>
          <w:t>2</w:t>
        </w:r>
        <w:r w:rsidR="00C10126" w:rsidRPr="002163B4">
          <w:rPr>
            <w:rStyle w:val="Hyperlink"/>
            <w:color w:val="000000"/>
          </w:rPr>
          <w:t>5</w:t>
        </w:r>
        <w:r w:rsidRPr="002163B4">
          <w:rPr>
            <w:color w:val="000000"/>
          </w:rPr>
          <w:tab/>
        </w:r>
        <w:r w:rsidRPr="002163B4">
          <w:rPr>
            <w:rStyle w:val="Hyperlink"/>
            <w:color w:val="000000"/>
            <w:cs/>
            <w:lang w:val="th-TH"/>
          </w:rPr>
          <w:t>Income tax expenses</w:t>
        </w:r>
        <w:r w:rsidRPr="002163B4">
          <w:rPr>
            <w:webHidden/>
            <w:color w:val="000000"/>
          </w:rPr>
          <w:tab/>
        </w:r>
      </w:hyperlink>
    </w:p>
    <w:p w14:paraId="48A28F5D" w14:textId="1A33D83D" w:rsidR="00F574E0" w:rsidRPr="002163B4" w:rsidRDefault="00F574E0" w:rsidP="0068204F">
      <w:pPr>
        <w:pStyle w:val="TOC1"/>
        <w:rPr>
          <w:color w:val="000000"/>
        </w:rPr>
      </w:pPr>
      <w:hyperlink w:anchor="_Toc7792311" w:history="1">
        <w:r w:rsidRPr="002163B4">
          <w:rPr>
            <w:rStyle w:val="Hyperlink"/>
            <w:color w:val="000000"/>
          </w:rPr>
          <w:t>2</w:t>
        </w:r>
        <w:r w:rsidR="00C10126" w:rsidRPr="002163B4">
          <w:rPr>
            <w:rStyle w:val="Hyperlink"/>
            <w:color w:val="000000"/>
          </w:rPr>
          <w:t>6</w:t>
        </w:r>
        <w:r w:rsidRPr="002163B4">
          <w:rPr>
            <w:color w:val="000000"/>
          </w:rPr>
          <w:tab/>
        </w:r>
        <w:r w:rsidRPr="002163B4">
          <w:rPr>
            <w:rStyle w:val="Hyperlink"/>
            <w:color w:val="000000"/>
          </w:rPr>
          <w:t>Assets with obligations and restrictions</w:t>
        </w:r>
        <w:r w:rsidRPr="002163B4">
          <w:rPr>
            <w:webHidden/>
            <w:color w:val="000000"/>
          </w:rPr>
          <w:tab/>
        </w:r>
      </w:hyperlink>
    </w:p>
    <w:p w14:paraId="1F62B954" w14:textId="30A3D7F7" w:rsidR="00F574E0" w:rsidRPr="002163B4" w:rsidRDefault="00F574E0" w:rsidP="0068204F">
      <w:pPr>
        <w:pStyle w:val="TOC1"/>
        <w:rPr>
          <w:color w:val="000000"/>
        </w:rPr>
      </w:pPr>
      <w:hyperlink w:anchor="_Toc7792312" w:history="1">
        <w:r w:rsidRPr="002163B4">
          <w:rPr>
            <w:rStyle w:val="Hyperlink"/>
            <w:color w:val="000000"/>
          </w:rPr>
          <w:t>2</w:t>
        </w:r>
        <w:r w:rsidR="00C10126" w:rsidRPr="002163B4">
          <w:rPr>
            <w:rStyle w:val="Hyperlink"/>
            <w:color w:val="000000"/>
          </w:rPr>
          <w:t>7</w:t>
        </w:r>
        <w:r w:rsidRPr="002163B4">
          <w:rPr>
            <w:color w:val="000000"/>
          </w:rPr>
          <w:tab/>
        </w:r>
        <w:r w:rsidRPr="002163B4">
          <w:rPr>
            <w:rStyle w:val="Hyperlink"/>
            <w:color w:val="000000"/>
            <w:cs/>
            <w:lang w:val="th-TH"/>
          </w:rPr>
          <w:t>Commitments and Contingencies</w:t>
        </w:r>
        <w:r w:rsidRPr="002163B4">
          <w:rPr>
            <w:webHidden/>
            <w:color w:val="000000"/>
          </w:rPr>
          <w:tab/>
        </w:r>
      </w:hyperlink>
    </w:p>
    <w:p w14:paraId="296C9D7D" w14:textId="72A36840" w:rsidR="00F574E0" w:rsidRPr="002163B4" w:rsidRDefault="00F574E0" w:rsidP="0068204F">
      <w:pPr>
        <w:pStyle w:val="TOC1"/>
        <w:rPr>
          <w:color w:val="000000"/>
        </w:rPr>
      </w:pPr>
      <w:hyperlink w:anchor="_Toc7792313" w:history="1">
        <w:r w:rsidRPr="002163B4">
          <w:rPr>
            <w:rStyle w:val="Hyperlink"/>
            <w:color w:val="000000"/>
          </w:rPr>
          <w:t>2</w:t>
        </w:r>
        <w:r w:rsidR="00C10126" w:rsidRPr="002163B4">
          <w:rPr>
            <w:rStyle w:val="Hyperlink"/>
            <w:color w:val="000000"/>
          </w:rPr>
          <w:t>8</w:t>
        </w:r>
        <w:r w:rsidRPr="002163B4">
          <w:rPr>
            <w:color w:val="000000"/>
          </w:rPr>
          <w:tab/>
        </w:r>
        <w:r w:rsidRPr="002163B4">
          <w:rPr>
            <w:rStyle w:val="Hyperlink"/>
            <w:color w:val="000000"/>
          </w:rPr>
          <w:t>Information on quality of assets</w:t>
        </w:r>
        <w:r w:rsidRPr="002163B4">
          <w:rPr>
            <w:webHidden/>
            <w:color w:val="000000"/>
          </w:rPr>
          <w:tab/>
        </w:r>
      </w:hyperlink>
    </w:p>
    <w:p w14:paraId="46E2934F" w14:textId="45C05A62" w:rsidR="00F574E0" w:rsidRPr="002163B4" w:rsidRDefault="00C10126" w:rsidP="0068204F">
      <w:pPr>
        <w:pStyle w:val="TOC1"/>
        <w:rPr>
          <w:color w:val="000000"/>
        </w:rPr>
      </w:pPr>
      <w:hyperlink w:anchor="_Toc7792316" w:history="1">
        <w:r w:rsidRPr="002163B4">
          <w:rPr>
            <w:rStyle w:val="Hyperlink"/>
            <w:color w:val="000000"/>
          </w:rPr>
          <w:t>29</w:t>
        </w:r>
        <w:r w:rsidR="00F574E0" w:rsidRPr="002163B4">
          <w:rPr>
            <w:color w:val="000000"/>
          </w:rPr>
          <w:tab/>
        </w:r>
        <w:r w:rsidR="00F574E0" w:rsidRPr="002163B4">
          <w:rPr>
            <w:rStyle w:val="Hyperlink"/>
            <w:color w:val="000000"/>
            <w:cs/>
            <w:lang w:val="th-TH"/>
          </w:rPr>
          <w:t>Related party transactions</w:t>
        </w:r>
        <w:r w:rsidR="00F574E0" w:rsidRPr="002163B4">
          <w:rPr>
            <w:webHidden/>
            <w:color w:val="000000"/>
          </w:rPr>
          <w:tab/>
        </w:r>
      </w:hyperlink>
    </w:p>
    <w:p w14:paraId="3A2FA916" w14:textId="79ABA420" w:rsidR="00F574E0" w:rsidRPr="002163B4" w:rsidRDefault="005F16FA" w:rsidP="0068204F">
      <w:pPr>
        <w:pStyle w:val="TOC1"/>
        <w:rPr>
          <w:color w:val="000000"/>
        </w:rPr>
      </w:pPr>
      <w:hyperlink w:anchor="_Toc7792328" w:history="1">
        <w:r w:rsidRPr="002163B4">
          <w:rPr>
            <w:rStyle w:val="Hyperlink"/>
            <w:color w:val="000000"/>
          </w:rPr>
          <w:t>3</w:t>
        </w:r>
        <w:r w:rsidR="00C10126" w:rsidRPr="002163B4">
          <w:rPr>
            <w:rStyle w:val="Hyperlink"/>
            <w:color w:val="000000"/>
          </w:rPr>
          <w:t>0</w:t>
        </w:r>
        <w:r w:rsidR="00F574E0" w:rsidRPr="002163B4">
          <w:rPr>
            <w:color w:val="000000"/>
          </w:rPr>
          <w:tab/>
        </w:r>
        <w:r w:rsidR="00F574E0" w:rsidRPr="002163B4">
          <w:rPr>
            <w:rStyle w:val="Hyperlink"/>
            <w:color w:val="000000"/>
          </w:rPr>
          <w:t>Benefits paid to directors and executives</w:t>
        </w:r>
        <w:r w:rsidR="00F574E0" w:rsidRPr="002163B4">
          <w:rPr>
            <w:webHidden/>
            <w:color w:val="000000"/>
          </w:rPr>
          <w:tab/>
        </w:r>
      </w:hyperlink>
    </w:p>
    <w:p w14:paraId="693DDED1" w14:textId="2F3E698B" w:rsidR="000D21A3" w:rsidRPr="002163B4" w:rsidRDefault="00A170F0" w:rsidP="0068204F">
      <w:pPr>
        <w:tabs>
          <w:tab w:val="left" w:pos="1080"/>
        </w:tabs>
        <w:rPr>
          <w:b/>
          <w:bCs/>
          <w:color w:val="000000"/>
        </w:rPr>
      </w:pPr>
      <w:r w:rsidRPr="002163B4">
        <w:rPr>
          <w:b/>
          <w:bCs/>
          <w:color w:val="000000"/>
        </w:rPr>
        <w:t>3</w:t>
      </w:r>
      <w:r w:rsidR="00C10126" w:rsidRPr="002163B4">
        <w:rPr>
          <w:b/>
          <w:bCs/>
          <w:color w:val="000000"/>
        </w:rPr>
        <w:t>1</w:t>
      </w:r>
      <w:r w:rsidRPr="002163B4">
        <w:rPr>
          <w:b/>
          <w:bCs/>
          <w:color w:val="000000"/>
        </w:rPr>
        <w:tab/>
        <w:t>Fair Value</w:t>
      </w:r>
    </w:p>
    <w:p w14:paraId="642E7E03" w14:textId="3A9FC8B7" w:rsidR="000D21A3" w:rsidRPr="002163B4" w:rsidRDefault="006C0DDB" w:rsidP="0068204F">
      <w:pPr>
        <w:tabs>
          <w:tab w:val="left" w:pos="1080"/>
        </w:tabs>
        <w:rPr>
          <w:b/>
          <w:bCs/>
          <w:color w:val="000000"/>
        </w:rPr>
      </w:pPr>
      <w:r w:rsidRPr="002163B4">
        <w:rPr>
          <w:b/>
          <w:bCs/>
          <w:color w:val="000000"/>
        </w:rPr>
        <w:tab/>
      </w:r>
    </w:p>
    <w:p w14:paraId="1C87C0C5" w14:textId="1BAF9277" w:rsidR="0040374D" w:rsidRPr="002163B4" w:rsidRDefault="006D1A0D" w:rsidP="0068204F">
      <w:pPr>
        <w:pStyle w:val="TOC1"/>
        <w:rPr>
          <w:rFonts w:cstheme="minorBidi"/>
          <w:color w:val="000000"/>
          <w:cs/>
        </w:rPr>
      </w:pPr>
      <w:r w:rsidRPr="002163B4">
        <w:rPr>
          <w:rStyle w:val="Hyperlink"/>
          <w:b w:val="0"/>
          <w:bCs w:val="0"/>
          <w:color w:val="000000"/>
          <w:u w:val="none"/>
        </w:rPr>
        <w:fldChar w:fldCharType="end"/>
      </w:r>
      <w:r w:rsidR="00FA29B7" w:rsidRPr="002163B4">
        <w:rPr>
          <w:color w:val="000000"/>
          <w:cs/>
          <w:lang w:val="th-TH"/>
        </w:rPr>
        <w:br w:type="page"/>
      </w:r>
    </w:p>
    <w:p w14:paraId="6240C308" w14:textId="77777777" w:rsidR="00541E21" w:rsidRPr="002163B4" w:rsidRDefault="00541E21"/>
    <w:tbl>
      <w:tblPr>
        <w:tblW w:w="0" w:type="auto"/>
        <w:tblLook w:val="04A0" w:firstRow="1" w:lastRow="0" w:firstColumn="1" w:lastColumn="0" w:noHBand="0" w:noVBand="1"/>
      </w:tblPr>
      <w:tblGrid>
        <w:gridCol w:w="9458"/>
      </w:tblGrid>
      <w:tr w:rsidR="0038100B" w:rsidRPr="002163B4" w14:paraId="37AB4AEA" w14:textId="77777777" w:rsidTr="000F0E4D">
        <w:trPr>
          <w:trHeight w:val="389"/>
        </w:trPr>
        <w:tc>
          <w:tcPr>
            <w:tcW w:w="9458" w:type="dxa"/>
            <w:vAlign w:val="center"/>
          </w:tcPr>
          <w:p w14:paraId="2398CADD" w14:textId="66BA6DF6" w:rsidR="00DE0897" w:rsidRPr="002163B4" w:rsidRDefault="008631FA" w:rsidP="0068204F">
            <w:pPr>
              <w:ind w:left="432" w:hanging="538"/>
              <w:rPr>
                <w:rFonts w:eastAsia="Arial Unicode MS"/>
                <w:b/>
                <w:bCs/>
                <w:color w:val="000000"/>
              </w:rPr>
            </w:pPr>
            <w:r w:rsidRPr="002163B4">
              <w:rPr>
                <w:rFonts w:eastAsia="Arial Unicode MS"/>
                <w:b/>
                <w:bCs/>
                <w:color w:val="000000"/>
                <w:lang w:val="en-GB"/>
              </w:rPr>
              <w:t>1</w:t>
            </w:r>
            <w:r w:rsidR="00DE0897" w:rsidRPr="002163B4">
              <w:rPr>
                <w:rFonts w:eastAsia="Arial Unicode MS"/>
                <w:b/>
                <w:bCs/>
                <w:color w:val="000000"/>
              </w:rPr>
              <w:tab/>
            </w:r>
            <w:proofErr w:type="spellStart"/>
            <w:r w:rsidR="004C156A" w:rsidRPr="002163B4">
              <w:rPr>
                <w:b/>
                <w:bCs/>
                <w:color w:val="000000"/>
              </w:rPr>
              <w:t>Authorisation</w:t>
            </w:r>
            <w:proofErr w:type="spellEnd"/>
            <w:r w:rsidR="004C156A" w:rsidRPr="002163B4">
              <w:rPr>
                <w:b/>
                <w:bCs/>
                <w:color w:val="000000"/>
              </w:rPr>
              <w:t xml:space="preserve"> of financial information</w:t>
            </w:r>
          </w:p>
        </w:tc>
      </w:tr>
    </w:tbl>
    <w:p w14:paraId="40D59E05" w14:textId="77777777" w:rsidR="00287F80" w:rsidRPr="002163B4" w:rsidRDefault="00287F80" w:rsidP="0068204F">
      <w:pPr>
        <w:pStyle w:val="BodyText"/>
        <w:jc w:val="both"/>
        <w:rPr>
          <w:color w:val="000000"/>
          <w:cs/>
        </w:rPr>
      </w:pPr>
    </w:p>
    <w:p w14:paraId="49482E4F" w14:textId="492F6107" w:rsidR="00327F11" w:rsidRPr="002163B4" w:rsidRDefault="00327F11" w:rsidP="00DF65D7">
      <w:pPr>
        <w:tabs>
          <w:tab w:val="left" w:pos="9648"/>
        </w:tabs>
        <w:jc w:val="both"/>
        <w:rPr>
          <w:color w:val="000000"/>
          <w:spacing w:val="-4"/>
          <w:shd w:val="clear" w:color="auto" w:fill="FFFFFF"/>
        </w:rPr>
      </w:pPr>
      <w:r w:rsidRPr="002163B4">
        <w:rPr>
          <w:color w:val="000000"/>
          <w:spacing w:val="-4"/>
          <w:shd w:val="clear" w:color="auto" w:fill="FFFFFF"/>
        </w:rPr>
        <w:t>Th</w:t>
      </w:r>
      <w:r w:rsidR="00C20884" w:rsidRPr="002163B4">
        <w:rPr>
          <w:color w:val="000000"/>
          <w:spacing w:val="-4"/>
          <w:shd w:val="clear" w:color="auto" w:fill="FFFFFF"/>
        </w:rPr>
        <w:t>is</w:t>
      </w:r>
      <w:r w:rsidRPr="002163B4">
        <w:rPr>
          <w:color w:val="000000"/>
          <w:spacing w:val="-4"/>
          <w:shd w:val="clear" w:color="auto" w:fill="FFFFFF"/>
        </w:rPr>
        <w:t xml:space="preserve"> interim consolidated and </w:t>
      </w:r>
      <w:r w:rsidR="005D1C11" w:rsidRPr="002163B4">
        <w:rPr>
          <w:color w:val="000000"/>
          <w:spacing w:val="-4"/>
          <w:shd w:val="clear" w:color="auto" w:fill="FFFFFF"/>
        </w:rPr>
        <w:t>separate</w:t>
      </w:r>
      <w:r w:rsidRPr="002163B4">
        <w:rPr>
          <w:color w:val="000000"/>
          <w:spacing w:val="-4"/>
          <w:shd w:val="clear" w:color="auto" w:fill="FFFFFF"/>
        </w:rPr>
        <w:t xml:space="preserve"> financial information have been approved for issue by the </w:t>
      </w:r>
      <w:r w:rsidR="00A458EB" w:rsidRPr="002163B4">
        <w:rPr>
          <w:color w:val="000000"/>
          <w:spacing w:val="-4"/>
          <w:shd w:val="clear" w:color="auto" w:fill="FFFFFF"/>
        </w:rPr>
        <w:t xml:space="preserve">Bank’s </w:t>
      </w:r>
      <w:proofErr w:type="spellStart"/>
      <w:r w:rsidR="00A458EB" w:rsidRPr="002163B4">
        <w:rPr>
          <w:color w:val="000000"/>
          <w:spacing w:val="-4"/>
          <w:shd w:val="clear" w:color="auto" w:fill="FFFFFF"/>
        </w:rPr>
        <w:t>authori</w:t>
      </w:r>
      <w:r w:rsidR="00C04A7D" w:rsidRPr="002163B4">
        <w:rPr>
          <w:color w:val="000000"/>
          <w:spacing w:val="-4"/>
          <w:shd w:val="clear" w:color="auto" w:fill="FFFFFF"/>
        </w:rPr>
        <w:t>s</w:t>
      </w:r>
      <w:r w:rsidR="00A458EB" w:rsidRPr="002163B4">
        <w:rPr>
          <w:color w:val="000000"/>
          <w:spacing w:val="-4"/>
          <w:shd w:val="clear" w:color="auto" w:fill="FFFFFF"/>
        </w:rPr>
        <w:t>ed</w:t>
      </w:r>
      <w:proofErr w:type="spellEnd"/>
      <w:r w:rsidR="00A458EB" w:rsidRPr="002163B4">
        <w:rPr>
          <w:color w:val="000000"/>
          <w:spacing w:val="-4"/>
          <w:shd w:val="clear" w:color="auto" w:fill="FFFFFF"/>
        </w:rPr>
        <w:t xml:space="preserve"> directors</w:t>
      </w:r>
      <w:r w:rsidRPr="002163B4">
        <w:rPr>
          <w:color w:val="000000"/>
          <w:spacing w:val="-4"/>
          <w:shd w:val="clear" w:color="auto" w:fill="FFFFFF"/>
        </w:rPr>
        <w:t xml:space="preserve"> on</w:t>
      </w:r>
      <w:r w:rsidR="004E7E34" w:rsidRPr="002163B4">
        <w:rPr>
          <w:color w:val="000000"/>
          <w:spacing w:val="-4"/>
          <w:shd w:val="clear" w:color="auto" w:fill="FFFFFF"/>
        </w:rPr>
        <w:t xml:space="preserve"> </w:t>
      </w:r>
      <w:r w:rsidR="002D5FB2" w:rsidRPr="002163B4">
        <w:rPr>
          <w:rFonts w:cs="Browallia New"/>
          <w:color w:val="000000"/>
          <w:spacing w:val="-4"/>
          <w:szCs w:val="22"/>
          <w:shd w:val="clear" w:color="auto" w:fill="FFFFFF"/>
        </w:rPr>
        <w:t>13 November</w:t>
      </w:r>
      <w:r w:rsidR="007F344F" w:rsidRPr="002163B4">
        <w:rPr>
          <w:rFonts w:cs="Browallia New"/>
          <w:color w:val="000000"/>
          <w:spacing w:val="-4"/>
          <w:szCs w:val="22"/>
          <w:shd w:val="clear" w:color="auto" w:fill="FFFFFF"/>
        </w:rPr>
        <w:t xml:space="preserve"> </w:t>
      </w:r>
      <w:r w:rsidR="00742ADC" w:rsidRPr="002163B4">
        <w:rPr>
          <w:rFonts w:cs="Browallia New"/>
          <w:color w:val="000000"/>
          <w:spacing w:val="-4"/>
          <w:szCs w:val="22"/>
          <w:shd w:val="clear" w:color="auto" w:fill="FFFFFF"/>
          <w:lang w:val="en-GB"/>
        </w:rPr>
        <w:t>2025</w:t>
      </w:r>
      <w:r w:rsidR="008D5899" w:rsidRPr="002163B4">
        <w:rPr>
          <w:color w:val="000000"/>
          <w:spacing w:val="-4"/>
          <w:shd w:val="clear" w:color="auto" w:fill="FFFFFF"/>
        </w:rPr>
        <w:t>.</w:t>
      </w:r>
    </w:p>
    <w:p w14:paraId="7EE20023" w14:textId="77777777" w:rsidR="00D8350F" w:rsidRPr="002163B4" w:rsidRDefault="00D8350F" w:rsidP="0068204F">
      <w:pPr>
        <w:jc w:val="thaiDistribute"/>
        <w:outlineLvl w:val="0"/>
        <w:rPr>
          <w:color w:val="000000"/>
          <w:spacing w:val="-4"/>
          <w:shd w:val="clear" w:color="auto" w:fill="FFFFFF"/>
          <w:lang w:val="en-GB"/>
        </w:rPr>
      </w:pPr>
    </w:p>
    <w:p w14:paraId="08866341" w14:textId="77777777" w:rsidR="00D110ED" w:rsidRPr="002163B4" w:rsidRDefault="00D110ED" w:rsidP="0068204F">
      <w:pPr>
        <w:jc w:val="thaiDistribute"/>
        <w:outlineLvl w:val="0"/>
        <w:rPr>
          <w:color w:val="000000"/>
        </w:rPr>
      </w:pPr>
    </w:p>
    <w:tbl>
      <w:tblPr>
        <w:tblW w:w="0" w:type="auto"/>
        <w:tblLook w:val="04A0" w:firstRow="1" w:lastRow="0" w:firstColumn="1" w:lastColumn="0" w:noHBand="0" w:noVBand="1"/>
      </w:tblPr>
      <w:tblGrid>
        <w:gridCol w:w="9458"/>
      </w:tblGrid>
      <w:tr w:rsidR="0038100B" w:rsidRPr="002163B4" w14:paraId="18CB9C27" w14:textId="77777777" w:rsidTr="000F0E4D">
        <w:trPr>
          <w:trHeight w:val="389"/>
        </w:trPr>
        <w:tc>
          <w:tcPr>
            <w:tcW w:w="9458" w:type="dxa"/>
            <w:vAlign w:val="center"/>
          </w:tcPr>
          <w:p w14:paraId="23233597" w14:textId="55212F3B" w:rsidR="00DE0897" w:rsidRPr="002163B4" w:rsidRDefault="0026277D" w:rsidP="0068204F">
            <w:pPr>
              <w:ind w:left="432" w:hanging="538"/>
              <w:rPr>
                <w:rFonts w:eastAsia="Arial Unicode MS"/>
                <w:b/>
                <w:bCs/>
                <w:color w:val="000000"/>
              </w:rPr>
            </w:pPr>
            <w:r w:rsidRPr="002163B4">
              <w:rPr>
                <w:rFonts w:eastAsia="Arial Unicode MS"/>
                <w:b/>
                <w:bCs/>
                <w:color w:val="000000"/>
              </w:rPr>
              <w:t>2</w:t>
            </w:r>
            <w:r w:rsidR="00DE0897" w:rsidRPr="002163B4">
              <w:rPr>
                <w:rFonts w:eastAsia="Arial Unicode MS"/>
                <w:b/>
                <w:bCs/>
                <w:color w:val="000000"/>
              </w:rPr>
              <w:tab/>
            </w:r>
            <w:r w:rsidR="003954E4" w:rsidRPr="002163B4">
              <w:rPr>
                <w:rFonts w:eastAsia="Arial Unicode MS"/>
                <w:b/>
                <w:bCs/>
                <w:color w:val="000000"/>
              </w:rPr>
              <w:t>Basis of preparation</w:t>
            </w:r>
          </w:p>
        </w:tc>
      </w:tr>
    </w:tbl>
    <w:p w14:paraId="7B89C761" w14:textId="77777777" w:rsidR="00DE0897" w:rsidRPr="002163B4" w:rsidRDefault="00DE0897" w:rsidP="0068204F">
      <w:pPr>
        <w:ind w:left="540"/>
        <w:jc w:val="thaiDistribute"/>
        <w:outlineLvl w:val="0"/>
        <w:rPr>
          <w:color w:val="000000"/>
        </w:rPr>
      </w:pPr>
    </w:p>
    <w:p w14:paraId="5C515A57" w14:textId="10BAB1B8" w:rsidR="009109B0" w:rsidRPr="002163B4" w:rsidRDefault="0026277D" w:rsidP="0068204F">
      <w:pPr>
        <w:ind w:left="540" w:hanging="540"/>
        <w:jc w:val="thaiDistribute"/>
        <w:outlineLvl w:val="0"/>
        <w:rPr>
          <w:b/>
          <w:bCs/>
          <w:color w:val="000000"/>
        </w:rPr>
      </w:pPr>
      <w:bookmarkStart w:id="1" w:name="_Toc522799743"/>
      <w:bookmarkStart w:id="2" w:name="_Toc522800846"/>
      <w:bookmarkStart w:id="3" w:name="_Toc522801080"/>
      <w:bookmarkStart w:id="4" w:name="_Toc522801200"/>
      <w:bookmarkStart w:id="5" w:name="_Toc7792240"/>
      <w:r w:rsidRPr="002163B4">
        <w:rPr>
          <w:b/>
          <w:bCs/>
          <w:color w:val="000000"/>
          <w:lang w:val="en-GB"/>
        </w:rPr>
        <w:t>2</w:t>
      </w:r>
      <w:r w:rsidR="009109B0" w:rsidRPr="002163B4">
        <w:rPr>
          <w:b/>
          <w:bCs/>
          <w:color w:val="000000"/>
        </w:rPr>
        <w:t>.</w:t>
      </w:r>
      <w:r w:rsidR="008631FA" w:rsidRPr="002163B4">
        <w:rPr>
          <w:b/>
          <w:bCs/>
          <w:color w:val="000000"/>
          <w:lang w:val="en-GB"/>
        </w:rPr>
        <w:t>1</w:t>
      </w:r>
      <w:r w:rsidR="00615BF4" w:rsidRPr="002163B4">
        <w:rPr>
          <w:b/>
          <w:bCs/>
          <w:color w:val="000000"/>
          <w:cs/>
        </w:rPr>
        <w:tab/>
      </w:r>
      <w:r w:rsidR="00BF3995" w:rsidRPr="002163B4">
        <w:rPr>
          <w:b/>
          <w:bCs/>
          <w:color w:val="000000"/>
        </w:rPr>
        <w:t>Basis of preparation</w:t>
      </w:r>
      <w:bookmarkEnd w:id="1"/>
      <w:bookmarkEnd w:id="2"/>
      <w:bookmarkEnd w:id="3"/>
      <w:bookmarkEnd w:id="4"/>
      <w:bookmarkEnd w:id="5"/>
    </w:p>
    <w:p w14:paraId="3803B178" w14:textId="77777777" w:rsidR="00130C58" w:rsidRPr="002163B4" w:rsidRDefault="00130C58" w:rsidP="0068204F">
      <w:pPr>
        <w:ind w:left="540"/>
        <w:jc w:val="thaiDistribute"/>
        <w:outlineLvl w:val="0"/>
        <w:rPr>
          <w:color w:val="000000"/>
        </w:rPr>
      </w:pPr>
    </w:p>
    <w:p w14:paraId="00BC17B9" w14:textId="568BEA66" w:rsidR="001C4B07" w:rsidRPr="002163B4" w:rsidRDefault="005D1C11" w:rsidP="0068204F">
      <w:pPr>
        <w:tabs>
          <w:tab w:val="left" w:pos="1080"/>
        </w:tabs>
        <w:ind w:left="540"/>
        <w:jc w:val="thaiDistribute"/>
        <w:outlineLvl w:val="0"/>
        <w:rPr>
          <w:color w:val="000000"/>
          <w:spacing w:val="-6"/>
          <w:shd w:val="clear" w:color="auto" w:fill="FFFFFF"/>
        </w:rPr>
      </w:pPr>
      <w:bookmarkStart w:id="6" w:name="_Toc522799744"/>
      <w:bookmarkStart w:id="7" w:name="_Toc522800847"/>
      <w:bookmarkStart w:id="8" w:name="_Toc522801081"/>
      <w:bookmarkStart w:id="9" w:name="_Toc522801201"/>
      <w:bookmarkStart w:id="10" w:name="_Toc7792241"/>
      <w:r w:rsidRPr="002163B4">
        <w:rPr>
          <w:color w:val="000000"/>
          <w:spacing w:val="-4"/>
          <w:shd w:val="clear" w:color="auto" w:fill="FFFFFF"/>
        </w:rPr>
        <w:t>The interim financial information has been prepared in accordance with Thai Accounting Standard</w:t>
      </w:r>
      <w:r w:rsidR="00EF21A0" w:rsidRPr="002163B4">
        <w:rPr>
          <w:color w:val="000000"/>
          <w:spacing w:val="-4"/>
          <w:shd w:val="clear" w:color="auto" w:fill="FFFFFF"/>
        </w:rPr>
        <w:t xml:space="preserve"> (TAS) no.</w:t>
      </w:r>
      <w:r w:rsidRPr="002163B4">
        <w:rPr>
          <w:color w:val="000000"/>
          <w:spacing w:val="-4"/>
          <w:shd w:val="clear" w:color="auto" w:fill="FFFFFF"/>
        </w:rPr>
        <w:t xml:space="preserve"> </w:t>
      </w:r>
      <w:r w:rsidR="008631FA" w:rsidRPr="002163B4">
        <w:rPr>
          <w:color w:val="000000"/>
          <w:spacing w:val="-4"/>
          <w:shd w:val="clear" w:color="auto" w:fill="FFFFFF"/>
          <w:lang w:val="en-GB"/>
        </w:rPr>
        <w:t>34</w:t>
      </w:r>
      <w:r w:rsidR="00085883" w:rsidRPr="002163B4">
        <w:rPr>
          <w:color w:val="000000"/>
          <w:spacing w:val="-4"/>
          <w:shd w:val="clear" w:color="auto" w:fill="FFFFFF"/>
        </w:rPr>
        <w:t>,</w:t>
      </w:r>
      <w:r w:rsidRPr="002163B4">
        <w:rPr>
          <w:color w:val="000000"/>
          <w:spacing w:val="-4"/>
          <w:shd w:val="clear" w:color="auto" w:fill="FFFFFF"/>
        </w:rPr>
        <w:t xml:space="preserve"> Interim Financial Reporting</w:t>
      </w:r>
      <w:r w:rsidR="004C156A" w:rsidRPr="002163B4">
        <w:rPr>
          <w:color w:val="000000"/>
          <w:spacing w:val="-4"/>
          <w:shd w:val="clear" w:color="auto" w:fill="FFFFFF"/>
        </w:rPr>
        <w:t xml:space="preserve"> and other financial reporting requirements issued under the Securities and Exchange Act</w:t>
      </w:r>
      <w:r w:rsidRPr="002163B4">
        <w:rPr>
          <w:color w:val="000000"/>
          <w:spacing w:val="-4"/>
          <w:shd w:val="clear" w:color="auto" w:fill="FFFFFF"/>
        </w:rPr>
        <w:t xml:space="preserve"> and the Notification of the Bank of Thailand (“BOT”), no. </w:t>
      </w:r>
      <w:proofErr w:type="spellStart"/>
      <w:r w:rsidRPr="002163B4">
        <w:rPr>
          <w:color w:val="000000"/>
          <w:spacing w:val="-4"/>
          <w:shd w:val="clear" w:color="auto" w:fill="FFFFFF"/>
        </w:rPr>
        <w:t>SorNorSor</w:t>
      </w:r>
      <w:proofErr w:type="spellEnd"/>
      <w:r w:rsidRPr="002163B4">
        <w:rPr>
          <w:color w:val="000000"/>
          <w:spacing w:val="-4"/>
          <w:shd w:val="clear" w:color="auto" w:fill="FFFFFF"/>
        </w:rPr>
        <w:t xml:space="preserve"> </w:t>
      </w:r>
      <w:r w:rsidR="008631FA" w:rsidRPr="002163B4">
        <w:rPr>
          <w:color w:val="000000"/>
          <w:spacing w:val="-4"/>
          <w:shd w:val="clear" w:color="auto" w:fill="FFFFFF"/>
          <w:lang w:val="en-GB"/>
        </w:rPr>
        <w:t>21</w:t>
      </w:r>
      <w:r w:rsidRPr="002163B4">
        <w:rPr>
          <w:color w:val="000000"/>
          <w:spacing w:val="-4"/>
          <w:shd w:val="clear" w:color="auto" w:fill="FFFFFF"/>
        </w:rPr>
        <w:t>/</w:t>
      </w:r>
      <w:r w:rsidR="008631FA" w:rsidRPr="002163B4">
        <w:rPr>
          <w:color w:val="000000"/>
          <w:spacing w:val="-4"/>
          <w:shd w:val="clear" w:color="auto" w:fill="FFFFFF"/>
          <w:lang w:val="en-GB"/>
        </w:rPr>
        <w:t>2561</w:t>
      </w:r>
      <w:r w:rsidRPr="002163B4">
        <w:rPr>
          <w:color w:val="000000"/>
          <w:spacing w:val="-4"/>
          <w:shd w:val="clear" w:color="auto" w:fill="FFFFFF"/>
        </w:rPr>
        <w:t xml:space="preserve">. The preparation and Format of the </w:t>
      </w:r>
      <w:r w:rsidRPr="002163B4">
        <w:rPr>
          <w:color w:val="000000"/>
          <w:spacing w:val="-6"/>
          <w:shd w:val="clear" w:color="auto" w:fill="FFFFFF"/>
        </w:rPr>
        <w:t xml:space="preserve">Financial Statements of Commercial Bank and Holding Parent Company of Financial Group dated on </w:t>
      </w:r>
      <w:r w:rsidR="008631FA" w:rsidRPr="002163B4">
        <w:rPr>
          <w:color w:val="000000"/>
          <w:spacing w:val="-6"/>
          <w:shd w:val="clear" w:color="auto" w:fill="FFFFFF"/>
          <w:lang w:val="en-GB"/>
        </w:rPr>
        <w:t>31</w:t>
      </w:r>
      <w:r w:rsidR="00797E26" w:rsidRPr="002163B4">
        <w:rPr>
          <w:color w:val="000000"/>
          <w:spacing w:val="-6"/>
          <w:shd w:val="clear" w:color="auto" w:fill="FFFFFF"/>
        </w:rPr>
        <w:t xml:space="preserve"> October</w:t>
      </w:r>
      <w:r w:rsidRPr="002163B4">
        <w:rPr>
          <w:color w:val="000000"/>
          <w:spacing w:val="-6"/>
          <w:shd w:val="clear" w:color="auto" w:fill="FFFFFF"/>
        </w:rPr>
        <w:t xml:space="preserve"> </w:t>
      </w:r>
      <w:r w:rsidR="008631FA" w:rsidRPr="002163B4">
        <w:rPr>
          <w:color w:val="000000"/>
          <w:spacing w:val="-6"/>
          <w:shd w:val="clear" w:color="auto" w:fill="FFFFFF"/>
          <w:lang w:val="en-GB"/>
        </w:rPr>
        <w:t>2018</w:t>
      </w:r>
      <w:bookmarkStart w:id="11" w:name="_Hlk48259659"/>
      <w:r w:rsidR="00276BB4" w:rsidRPr="002163B4">
        <w:rPr>
          <w:color w:val="000000"/>
          <w:spacing w:val="-6"/>
          <w:shd w:val="clear" w:color="auto" w:fill="FFFFFF"/>
        </w:rPr>
        <w:t>.</w:t>
      </w:r>
      <w:bookmarkEnd w:id="6"/>
      <w:bookmarkEnd w:id="7"/>
      <w:bookmarkEnd w:id="8"/>
      <w:bookmarkEnd w:id="9"/>
      <w:bookmarkEnd w:id="10"/>
      <w:bookmarkEnd w:id="11"/>
    </w:p>
    <w:p w14:paraId="4AE6C07D" w14:textId="77777777" w:rsidR="005D1C11" w:rsidRPr="002163B4" w:rsidRDefault="005D1C11" w:rsidP="0068204F">
      <w:pPr>
        <w:tabs>
          <w:tab w:val="left" w:pos="1080"/>
        </w:tabs>
        <w:ind w:left="540"/>
        <w:jc w:val="thaiDistribute"/>
        <w:outlineLvl w:val="0"/>
        <w:rPr>
          <w:color w:val="000000"/>
          <w:shd w:val="clear" w:color="auto" w:fill="FFFFFF"/>
        </w:rPr>
      </w:pPr>
    </w:p>
    <w:p w14:paraId="117362AA" w14:textId="3C33CFD9" w:rsidR="001C4B07" w:rsidRPr="002163B4" w:rsidRDefault="001C4B07" w:rsidP="0068204F">
      <w:pPr>
        <w:tabs>
          <w:tab w:val="left" w:pos="1080"/>
        </w:tabs>
        <w:ind w:left="540"/>
        <w:jc w:val="thaiDistribute"/>
        <w:outlineLvl w:val="0"/>
        <w:rPr>
          <w:color w:val="000000"/>
          <w:shd w:val="clear" w:color="auto" w:fill="FFFFFF"/>
        </w:rPr>
      </w:pPr>
      <w:bookmarkStart w:id="12" w:name="_Toc522799745"/>
      <w:bookmarkStart w:id="13" w:name="_Toc522800848"/>
      <w:bookmarkStart w:id="14" w:name="_Toc522801082"/>
      <w:bookmarkStart w:id="15" w:name="_Toc522801202"/>
      <w:bookmarkStart w:id="16" w:name="_Toc7792242"/>
      <w:r w:rsidRPr="002163B4">
        <w:rPr>
          <w:color w:val="000000"/>
          <w:shd w:val="clear" w:color="auto" w:fill="FFFFFF"/>
        </w:rPr>
        <w:t xml:space="preserve">The interim financial information should be read in conjunction with the annual financial statements for the year ended </w:t>
      </w:r>
      <w:r w:rsidR="008631FA" w:rsidRPr="002163B4">
        <w:rPr>
          <w:color w:val="000000"/>
          <w:shd w:val="clear" w:color="auto" w:fill="FFFFFF"/>
          <w:lang w:val="en-GB"/>
        </w:rPr>
        <w:t>31</w:t>
      </w:r>
      <w:r w:rsidR="00F72E1C" w:rsidRPr="002163B4">
        <w:rPr>
          <w:color w:val="000000"/>
          <w:shd w:val="clear" w:color="auto" w:fill="FFFFFF"/>
          <w:lang w:val="en-GB"/>
        </w:rPr>
        <w:t xml:space="preserve"> December </w:t>
      </w:r>
      <w:r w:rsidR="00742ADC" w:rsidRPr="002163B4">
        <w:rPr>
          <w:color w:val="000000"/>
          <w:shd w:val="clear" w:color="auto" w:fill="FFFFFF"/>
          <w:lang w:val="en-GB"/>
        </w:rPr>
        <w:t>2024</w:t>
      </w:r>
      <w:r w:rsidR="00086985" w:rsidRPr="002163B4">
        <w:rPr>
          <w:color w:val="000000"/>
          <w:shd w:val="clear" w:color="auto" w:fill="FFFFFF"/>
        </w:rPr>
        <w:t>.</w:t>
      </w:r>
      <w:bookmarkEnd w:id="12"/>
      <w:bookmarkEnd w:id="13"/>
      <w:bookmarkEnd w:id="14"/>
      <w:bookmarkEnd w:id="15"/>
      <w:bookmarkEnd w:id="16"/>
    </w:p>
    <w:p w14:paraId="129CDE3D" w14:textId="77777777" w:rsidR="001C4B07" w:rsidRPr="002163B4" w:rsidRDefault="001C4B07" w:rsidP="0068204F">
      <w:pPr>
        <w:tabs>
          <w:tab w:val="left" w:pos="1080"/>
        </w:tabs>
        <w:ind w:left="540"/>
        <w:jc w:val="thaiDistribute"/>
        <w:outlineLvl w:val="0"/>
        <w:rPr>
          <w:color w:val="000000"/>
          <w:shd w:val="clear" w:color="auto" w:fill="FFFFFF"/>
        </w:rPr>
      </w:pPr>
    </w:p>
    <w:p w14:paraId="270692C4" w14:textId="77777777" w:rsidR="001C4B07" w:rsidRPr="002163B4" w:rsidRDefault="001C4B07" w:rsidP="0068204F">
      <w:pPr>
        <w:tabs>
          <w:tab w:val="left" w:pos="1080"/>
        </w:tabs>
        <w:ind w:left="540"/>
        <w:jc w:val="thaiDistribute"/>
        <w:outlineLvl w:val="0"/>
        <w:rPr>
          <w:color w:val="000000"/>
          <w:shd w:val="clear" w:color="auto" w:fill="FFFFFF"/>
        </w:rPr>
      </w:pPr>
      <w:bookmarkStart w:id="17" w:name="_Toc522799746"/>
      <w:bookmarkStart w:id="18" w:name="_Toc522800849"/>
      <w:bookmarkStart w:id="19" w:name="_Toc522801083"/>
      <w:bookmarkStart w:id="20" w:name="_Toc522801203"/>
      <w:bookmarkStart w:id="21" w:name="_Toc7792243"/>
      <w:r w:rsidRPr="002163B4">
        <w:rPr>
          <w:color w:val="000000"/>
          <w:shd w:val="clear" w:color="auto" w:fill="FFFFFF"/>
        </w:rPr>
        <w:t xml:space="preserve">An English version of the interim consolidated and </w:t>
      </w:r>
      <w:r w:rsidR="005D1C11" w:rsidRPr="002163B4">
        <w:rPr>
          <w:color w:val="000000"/>
          <w:shd w:val="clear" w:color="auto" w:fill="FFFFFF"/>
        </w:rPr>
        <w:t>separate</w:t>
      </w:r>
      <w:r w:rsidRPr="002163B4">
        <w:rPr>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2163B4" w:rsidRDefault="009F685E" w:rsidP="0068204F">
      <w:pPr>
        <w:ind w:left="540"/>
        <w:jc w:val="thaiDistribute"/>
        <w:outlineLvl w:val="0"/>
        <w:rPr>
          <w:color w:val="000000"/>
          <w:shd w:val="clear" w:color="auto" w:fill="FFFFFF"/>
        </w:rPr>
      </w:pPr>
    </w:p>
    <w:p w14:paraId="3C4A2741" w14:textId="729EF59C" w:rsidR="001C4B07" w:rsidRPr="002163B4" w:rsidRDefault="0026277D" w:rsidP="0068204F">
      <w:pPr>
        <w:adjustRightInd w:val="0"/>
        <w:ind w:left="540" w:right="-28" w:hanging="547"/>
        <w:jc w:val="thaiDistribute"/>
        <w:rPr>
          <w:b/>
          <w:bCs/>
          <w:color w:val="000000"/>
        </w:rPr>
      </w:pPr>
      <w:r w:rsidRPr="002163B4">
        <w:rPr>
          <w:b/>
          <w:bCs/>
          <w:color w:val="000000"/>
          <w:lang w:val="en-GB"/>
        </w:rPr>
        <w:t>2</w:t>
      </w:r>
      <w:r w:rsidR="007A7F03" w:rsidRPr="002163B4">
        <w:rPr>
          <w:b/>
          <w:bCs/>
          <w:color w:val="000000"/>
        </w:rPr>
        <w:t>.</w:t>
      </w:r>
      <w:r w:rsidR="008631FA" w:rsidRPr="002163B4">
        <w:rPr>
          <w:b/>
          <w:bCs/>
          <w:color w:val="000000"/>
          <w:lang w:val="en-GB"/>
        </w:rPr>
        <w:t>2</w:t>
      </w:r>
      <w:r w:rsidR="007A7F03" w:rsidRPr="002163B4">
        <w:rPr>
          <w:b/>
          <w:bCs/>
          <w:color w:val="000000"/>
          <w:cs/>
        </w:rPr>
        <w:tab/>
      </w:r>
      <w:r w:rsidR="001C4B07" w:rsidRPr="002163B4">
        <w:rPr>
          <w:b/>
          <w:bCs/>
          <w:color w:val="000000"/>
        </w:rPr>
        <w:t xml:space="preserve">Basis for Preparation of the </w:t>
      </w:r>
      <w:r w:rsidR="00FD0004" w:rsidRPr="002163B4">
        <w:rPr>
          <w:b/>
          <w:bCs/>
          <w:color w:val="000000"/>
        </w:rPr>
        <w:t xml:space="preserve">interim </w:t>
      </w:r>
      <w:r w:rsidR="001C4B07" w:rsidRPr="002163B4">
        <w:rPr>
          <w:b/>
          <w:bCs/>
          <w:color w:val="000000"/>
        </w:rPr>
        <w:t xml:space="preserve">Consolidated Financial </w:t>
      </w:r>
      <w:r w:rsidR="009A511D" w:rsidRPr="002163B4">
        <w:rPr>
          <w:b/>
          <w:bCs/>
          <w:color w:val="000000"/>
        </w:rPr>
        <w:t>Information</w:t>
      </w:r>
    </w:p>
    <w:p w14:paraId="03D0B8A4" w14:textId="77777777" w:rsidR="0040374D" w:rsidRPr="002163B4" w:rsidRDefault="0040374D" w:rsidP="0068204F">
      <w:pPr>
        <w:pStyle w:val="BodyText"/>
        <w:adjustRightInd w:val="0"/>
        <w:ind w:left="540"/>
        <w:jc w:val="thaiDistribute"/>
        <w:rPr>
          <w:color w:val="000000"/>
        </w:rPr>
      </w:pPr>
    </w:p>
    <w:p w14:paraId="79481EC0" w14:textId="69870310" w:rsidR="001C4B07" w:rsidRPr="002163B4" w:rsidRDefault="001C4B07" w:rsidP="0068204F">
      <w:pPr>
        <w:pStyle w:val="BodyText"/>
        <w:adjustRightInd w:val="0"/>
        <w:ind w:left="540"/>
        <w:jc w:val="thaiDistribute"/>
        <w:rPr>
          <w:color w:val="000000"/>
        </w:rPr>
      </w:pPr>
      <w:r w:rsidRPr="002163B4">
        <w:rPr>
          <w:color w:val="000000"/>
          <w:spacing w:val="-2"/>
        </w:rPr>
        <w:t xml:space="preserve">The consolidated </w:t>
      </w:r>
      <w:r w:rsidR="00FD0004" w:rsidRPr="002163B4">
        <w:rPr>
          <w:color w:val="000000"/>
          <w:spacing w:val="-2"/>
        </w:rPr>
        <w:t xml:space="preserve">interim </w:t>
      </w:r>
      <w:r w:rsidRPr="002163B4">
        <w:rPr>
          <w:color w:val="000000"/>
          <w:spacing w:val="-2"/>
        </w:rPr>
        <w:t xml:space="preserve">financial </w:t>
      </w:r>
      <w:r w:rsidR="009A511D" w:rsidRPr="002163B4">
        <w:rPr>
          <w:color w:val="000000"/>
          <w:spacing w:val="-2"/>
        </w:rPr>
        <w:t>information</w:t>
      </w:r>
      <w:r w:rsidR="002C5202" w:rsidRPr="002163B4">
        <w:rPr>
          <w:color w:val="000000"/>
          <w:spacing w:val="-2"/>
        </w:rPr>
        <w:t xml:space="preserve"> </w:t>
      </w:r>
      <w:r w:rsidRPr="002163B4">
        <w:rPr>
          <w:color w:val="000000"/>
          <w:spacing w:val="-2"/>
        </w:rPr>
        <w:t>include</w:t>
      </w:r>
      <w:r w:rsidR="003F6E27" w:rsidRPr="002163B4">
        <w:rPr>
          <w:color w:val="000000"/>
          <w:spacing w:val="-2"/>
        </w:rPr>
        <w:t>s</w:t>
      </w:r>
      <w:r w:rsidRPr="002163B4">
        <w:rPr>
          <w:color w:val="000000"/>
          <w:spacing w:val="-2"/>
        </w:rPr>
        <w:t xml:space="preserve"> the accounts of the head office and all branches of the Bank and its subsidiaries</w:t>
      </w:r>
      <w:r w:rsidR="00A458EB" w:rsidRPr="002163B4">
        <w:rPr>
          <w:color w:val="000000"/>
          <w:spacing w:val="-2"/>
        </w:rPr>
        <w:t xml:space="preserve"> (collectively known as “the Group”)</w:t>
      </w:r>
      <w:r w:rsidRPr="002163B4">
        <w:rPr>
          <w:color w:val="000000"/>
          <w:spacing w:val="-2"/>
        </w:rPr>
        <w:t xml:space="preserve"> where the Bank has a controlling interest. Significant related </w:t>
      </w:r>
      <w:r w:rsidRPr="002163B4">
        <w:rPr>
          <w:color w:val="000000"/>
        </w:rPr>
        <w:t>party transactions and b</w:t>
      </w:r>
      <w:r w:rsidR="0040374D" w:rsidRPr="002163B4">
        <w:rPr>
          <w:color w:val="000000"/>
        </w:rPr>
        <w:t xml:space="preserve">alances have been eliminated. </w:t>
      </w:r>
      <w:r w:rsidR="00117A34" w:rsidRPr="002163B4">
        <w:rPr>
          <w:color w:val="000000"/>
        </w:rPr>
        <w:t xml:space="preserve">All subsidiaries </w:t>
      </w:r>
      <w:r w:rsidRPr="002163B4">
        <w:rPr>
          <w:color w:val="000000"/>
        </w:rPr>
        <w:t>were incorporated in Thailand</w:t>
      </w:r>
      <w:r w:rsidR="00117A34" w:rsidRPr="002163B4">
        <w:rPr>
          <w:color w:val="000000"/>
        </w:rPr>
        <w:t xml:space="preserve">. </w:t>
      </w:r>
      <w:r w:rsidR="00E51C7B" w:rsidRPr="002163B4">
        <w:rPr>
          <w:color w:val="000000"/>
        </w:rPr>
        <w:br/>
      </w:r>
      <w:r w:rsidR="00117A34" w:rsidRPr="002163B4">
        <w:rPr>
          <w:color w:val="000000"/>
        </w:rPr>
        <w:t>The list of subsidiaries is</w:t>
      </w:r>
      <w:r w:rsidRPr="002163B4">
        <w:rPr>
          <w:color w:val="000000"/>
        </w:rPr>
        <w:t xml:space="preserve"> as follows</w:t>
      </w:r>
      <w:r w:rsidR="00A458EB" w:rsidRPr="002163B4">
        <w:rPr>
          <w:color w:val="000000"/>
        </w:rPr>
        <w:t>:</w:t>
      </w:r>
    </w:p>
    <w:p w14:paraId="5ED0AE46" w14:textId="77777777" w:rsidR="0080342D" w:rsidRPr="002163B4" w:rsidRDefault="0080342D" w:rsidP="0068204F">
      <w:pPr>
        <w:pStyle w:val="BodyText"/>
        <w:adjustRightInd w:val="0"/>
        <w:ind w:left="540"/>
        <w:jc w:val="thaiDistribute"/>
        <w:rPr>
          <w:color w:val="000000"/>
        </w:rPr>
      </w:pPr>
    </w:p>
    <w:tbl>
      <w:tblPr>
        <w:tblW w:w="8901" w:type="dxa"/>
        <w:tblInd w:w="558" w:type="dxa"/>
        <w:tblLayout w:type="fixed"/>
        <w:tblLook w:val="04A0" w:firstRow="1" w:lastRow="0" w:firstColumn="1" w:lastColumn="0" w:noHBand="0" w:noVBand="1"/>
      </w:tblPr>
      <w:tblGrid>
        <w:gridCol w:w="3978"/>
        <w:gridCol w:w="2088"/>
        <w:gridCol w:w="1417"/>
        <w:gridCol w:w="1418"/>
      </w:tblGrid>
      <w:tr w:rsidR="00B1503E" w:rsidRPr="002163B4" w14:paraId="5962B84A" w14:textId="77777777" w:rsidTr="000F0E4D">
        <w:trPr>
          <w:trHeight w:val="70"/>
        </w:trPr>
        <w:tc>
          <w:tcPr>
            <w:tcW w:w="3978" w:type="dxa"/>
            <w:vAlign w:val="bottom"/>
          </w:tcPr>
          <w:p w14:paraId="0C13BFF1" w14:textId="77777777" w:rsidR="00DE0897" w:rsidRPr="002163B4" w:rsidRDefault="00DE0897" w:rsidP="0068204F">
            <w:pPr>
              <w:rPr>
                <w:color w:val="000000"/>
              </w:rPr>
            </w:pPr>
          </w:p>
        </w:tc>
        <w:tc>
          <w:tcPr>
            <w:tcW w:w="2088" w:type="dxa"/>
            <w:vAlign w:val="bottom"/>
          </w:tcPr>
          <w:p w14:paraId="6CB73453" w14:textId="77777777" w:rsidR="00DE0897" w:rsidRPr="002163B4" w:rsidRDefault="00DE0897" w:rsidP="0068204F">
            <w:pPr>
              <w:jc w:val="center"/>
              <w:rPr>
                <w:color w:val="000000"/>
              </w:rPr>
            </w:pPr>
          </w:p>
        </w:tc>
        <w:tc>
          <w:tcPr>
            <w:tcW w:w="2835" w:type="dxa"/>
            <w:gridSpan w:val="2"/>
            <w:vAlign w:val="bottom"/>
          </w:tcPr>
          <w:p w14:paraId="20683916" w14:textId="65797529" w:rsidR="00DE0897" w:rsidRPr="002163B4" w:rsidRDefault="00DE0897" w:rsidP="0068204F">
            <w:pPr>
              <w:ind w:right="-72"/>
              <w:jc w:val="center"/>
              <w:rPr>
                <w:color w:val="000000"/>
                <w:shd w:val="clear" w:color="auto" w:fill="92D050"/>
              </w:rPr>
            </w:pPr>
            <w:r w:rsidRPr="002163B4">
              <w:rPr>
                <w:b/>
                <w:bCs/>
                <w:color w:val="000000"/>
              </w:rPr>
              <w:t>Ownership</w:t>
            </w:r>
          </w:p>
        </w:tc>
      </w:tr>
      <w:tr w:rsidR="00B1503E" w:rsidRPr="002163B4" w14:paraId="4749E955" w14:textId="77777777" w:rsidTr="000F0E4D">
        <w:trPr>
          <w:trHeight w:val="70"/>
        </w:trPr>
        <w:tc>
          <w:tcPr>
            <w:tcW w:w="3978" w:type="dxa"/>
            <w:vAlign w:val="bottom"/>
          </w:tcPr>
          <w:p w14:paraId="6A2B985F" w14:textId="77777777" w:rsidR="00DE0897" w:rsidRPr="002163B4" w:rsidRDefault="00DE0897" w:rsidP="0068204F">
            <w:pPr>
              <w:rPr>
                <w:color w:val="000000"/>
              </w:rPr>
            </w:pPr>
          </w:p>
        </w:tc>
        <w:tc>
          <w:tcPr>
            <w:tcW w:w="2088" w:type="dxa"/>
            <w:vAlign w:val="bottom"/>
          </w:tcPr>
          <w:p w14:paraId="25815672" w14:textId="77777777" w:rsidR="00DE0897" w:rsidRPr="002163B4" w:rsidRDefault="00DE0897" w:rsidP="0068204F">
            <w:pPr>
              <w:jc w:val="center"/>
              <w:rPr>
                <w:color w:val="000000"/>
              </w:rPr>
            </w:pPr>
          </w:p>
        </w:tc>
        <w:tc>
          <w:tcPr>
            <w:tcW w:w="2835" w:type="dxa"/>
            <w:gridSpan w:val="2"/>
            <w:tcBorders>
              <w:bottom w:val="single" w:sz="4" w:space="0" w:color="auto"/>
            </w:tcBorders>
            <w:vAlign w:val="bottom"/>
          </w:tcPr>
          <w:p w14:paraId="7C0E2FBA" w14:textId="17DF8479" w:rsidR="00DE0897" w:rsidRPr="002163B4" w:rsidRDefault="008633D1" w:rsidP="0068204F">
            <w:pPr>
              <w:ind w:right="-72"/>
              <w:jc w:val="center"/>
              <w:rPr>
                <w:b/>
                <w:bCs/>
                <w:color w:val="000000"/>
              </w:rPr>
            </w:pPr>
            <w:r w:rsidRPr="002163B4">
              <w:rPr>
                <w:b/>
                <w:bCs/>
                <w:color w:val="000000"/>
              </w:rPr>
              <w:t>I</w:t>
            </w:r>
            <w:r w:rsidR="00DE0897" w:rsidRPr="002163B4">
              <w:rPr>
                <w:b/>
                <w:bCs/>
                <w:color w:val="000000"/>
              </w:rPr>
              <w:t>nterest</w:t>
            </w:r>
            <w:r w:rsidRPr="002163B4">
              <w:rPr>
                <w:b/>
                <w:bCs/>
                <w:color w:val="000000"/>
              </w:rPr>
              <w:t xml:space="preserve"> </w:t>
            </w:r>
            <w:r w:rsidR="00DE0897" w:rsidRPr="002163B4">
              <w:rPr>
                <w:b/>
                <w:bCs/>
                <w:color w:val="000000"/>
                <w:cs/>
                <w:lang w:val="en-GB"/>
              </w:rPr>
              <w:t>(</w:t>
            </w:r>
            <w:r w:rsidR="00DE0897" w:rsidRPr="002163B4">
              <w:rPr>
                <w:b/>
                <w:bCs/>
                <w:color w:val="000000"/>
              </w:rPr>
              <w:t>%</w:t>
            </w:r>
            <w:r w:rsidR="00DE0897" w:rsidRPr="002163B4">
              <w:rPr>
                <w:b/>
                <w:bCs/>
                <w:color w:val="000000"/>
                <w:cs/>
                <w:lang w:val="en-GB"/>
              </w:rPr>
              <w:t>)</w:t>
            </w:r>
          </w:p>
        </w:tc>
      </w:tr>
      <w:tr w:rsidR="00B1503E" w:rsidRPr="002163B4" w14:paraId="57EE3FB2" w14:textId="77777777" w:rsidTr="000F0E4D">
        <w:trPr>
          <w:trHeight w:val="70"/>
        </w:trPr>
        <w:tc>
          <w:tcPr>
            <w:tcW w:w="3978" w:type="dxa"/>
            <w:vAlign w:val="bottom"/>
          </w:tcPr>
          <w:p w14:paraId="7E582FFF" w14:textId="77777777" w:rsidR="00DE0897" w:rsidRPr="002163B4" w:rsidRDefault="00DE0897" w:rsidP="0068204F">
            <w:pPr>
              <w:rPr>
                <w:color w:val="000000"/>
              </w:rPr>
            </w:pPr>
          </w:p>
        </w:tc>
        <w:tc>
          <w:tcPr>
            <w:tcW w:w="2088" w:type="dxa"/>
            <w:vAlign w:val="bottom"/>
          </w:tcPr>
          <w:p w14:paraId="18364DD0" w14:textId="77777777" w:rsidR="00DE0897" w:rsidRPr="002163B4" w:rsidRDefault="00DE0897" w:rsidP="0068204F">
            <w:pPr>
              <w:jc w:val="center"/>
              <w:rPr>
                <w:color w:val="000000"/>
              </w:rPr>
            </w:pPr>
          </w:p>
        </w:tc>
        <w:tc>
          <w:tcPr>
            <w:tcW w:w="1417" w:type="dxa"/>
            <w:tcBorders>
              <w:top w:val="single" w:sz="4" w:space="0" w:color="auto"/>
            </w:tcBorders>
            <w:vAlign w:val="bottom"/>
          </w:tcPr>
          <w:p w14:paraId="7653E7EC" w14:textId="0329522A" w:rsidR="00DE0897" w:rsidRPr="002163B4" w:rsidRDefault="00DE0897" w:rsidP="0068204F">
            <w:pPr>
              <w:ind w:right="-72"/>
              <w:jc w:val="right"/>
              <w:rPr>
                <w:color w:val="000000"/>
                <w:shd w:val="clear" w:color="auto" w:fill="92D050"/>
              </w:rPr>
            </w:pPr>
            <w:r w:rsidRPr="002163B4">
              <w:rPr>
                <w:b/>
                <w:bCs/>
                <w:color w:val="000000"/>
              </w:rPr>
              <w:t>As at</w:t>
            </w:r>
          </w:p>
        </w:tc>
        <w:tc>
          <w:tcPr>
            <w:tcW w:w="1418" w:type="dxa"/>
            <w:tcBorders>
              <w:top w:val="single" w:sz="4" w:space="0" w:color="auto"/>
            </w:tcBorders>
            <w:vAlign w:val="bottom"/>
          </w:tcPr>
          <w:p w14:paraId="0BF52DE4" w14:textId="5CEA24C7" w:rsidR="00DE0897" w:rsidRPr="002163B4" w:rsidRDefault="00DE0897" w:rsidP="0068204F">
            <w:pPr>
              <w:ind w:right="-72"/>
              <w:jc w:val="right"/>
              <w:rPr>
                <w:color w:val="000000"/>
                <w:shd w:val="clear" w:color="auto" w:fill="92D050"/>
              </w:rPr>
            </w:pPr>
            <w:r w:rsidRPr="002163B4">
              <w:rPr>
                <w:b/>
                <w:bCs/>
                <w:color w:val="000000"/>
              </w:rPr>
              <w:t>As at</w:t>
            </w:r>
          </w:p>
        </w:tc>
      </w:tr>
      <w:tr w:rsidR="00B1503E" w:rsidRPr="002163B4" w14:paraId="162AF789" w14:textId="77777777" w:rsidTr="000F0E4D">
        <w:trPr>
          <w:trHeight w:val="70"/>
        </w:trPr>
        <w:tc>
          <w:tcPr>
            <w:tcW w:w="3978" w:type="dxa"/>
            <w:vAlign w:val="bottom"/>
          </w:tcPr>
          <w:p w14:paraId="2D52E614" w14:textId="77777777" w:rsidR="00DE0897" w:rsidRPr="002163B4" w:rsidRDefault="00DE0897" w:rsidP="0068204F">
            <w:pPr>
              <w:rPr>
                <w:color w:val="000000"/>
              </w:rPr>
            </w:pPr>
          </w:p>
        </w:tc>
        <w:tc>
          <w:tcPr>
            <w:tcW w:w="2088" w:type="dxa"/>
            <w:vAlign w:val="bottom"/>
          </w:tcPr>
          <w:p w14:paraId="60516741" w14:textId="77777777" w:rsidR="00DE0897" w:rsidRPr="002163B4" w:rsidRDefault="00DE0897" w:rsidP="0068204F">
            <w:pPr>
              <w:jc w:val="center"/>
              <w:rPr>
                <w:color w:val="000000"/>
              </w:rPr>
            </w:pPr>
          </w:p>
        </w:tc>
        <w:tc>
          <w:tcPr>
            <w:tcW w:w="1417" w:type="dxa"/>
            <w:vAlign w:val="bottom"/>
          </w:tcPr>
          <w:p w14:paraId="2DF30839" w14:textId="605F40DA" w:rsidR="00DE0897" w:rsidRPr="002163B4" w:rsidRDefault="00C744A3" w:rsidP="0068204F">
            <w:pPr>
              <w:ind w:right="-72"/>
              <w:jc w:val="right"/>
              <w:rPr>
                <w:color w:val="000000"/>
                <w:shd w:val="clear" w:color="auto" w:fill="92D050"/>
              </w:rPr>
            </w:pPr>
            <w:r w:rsidRPr="002163B4">
              <w:rPr>
                <w:b/>
                <w:bCs/>
                <w:color w:val="000000"/>
                <w:lang w:val="en-GB"/>
              </w:rPr>
              <w:t>30 September</w:t>
            </w:r>
          </w:p>
        </w:tc>
        <w:tc>
          <w:tcPr>
            <w:tcW w:w="1418" w:type="dxa"/>
            <w:vAlign w:val="bottom"/>
          </w:tcPr>
          <w:p w14:paraId="5F8F43DA" w14:textId="1CC745A2" w:rsidR="00DE0897" w:rsidRPr="002163B4" w:rsidRDefault="008631FA" w:rsidP="0068204F">
            <w:pPr>
              <w:ind w:right="-72"/>
              <w:jc w:val="right"/>
              <w:rPr>
                <w:color w:val="000000"/>
                <w:shd w:val="clear" w:color="auto" w:fill="92D050"/>
              </w:rPr>
            </w:pPr>
            <w:r w:rsidRPr="002163B4">
              <w:rPr>
                <w:b/>
                <w:bCs/>
                <w:color w:val="000000"/>
                <w:lang w:val="en-GB"/>
              </w:rPr>
              <w:t>31</w:t>
            </w:r>
            <w:r w:rsidR="00DE0897" w:rsidRPr="002163B4">
              <w:rPr>
                <w:b/>
                <w:bCs/>
                <w:color w:val="000000"/>
              </w:rPr>
              <w:t xml:space="preserve"> December</w:t>
            </w:r>
          </w:p>
        </w:tc>
      </w:tr>
      <w:tr w:rsidR="00B1503E" w:rsidRPr="002163B4" w14:paraId="024E7947" w14:textId="77777777" w:rsidTr="000F0E4D">
        <w:trPr>
          <w:trHeight w:val="70"/>
        </w:trPr>
        <w:tc>
          <w:tcPr>
            <w:tcW w:w="3978" w:type="dxa"/>
            <w:vAlign w:val="bottom"/>
          </w:tcPr>
          <w:p w14:paraId="2CD7C0AA" w14:textId="40D00250" w:rsidR="00DE0897" w:rsidRPr="002163B4" w:rsidRDefault="00DE0897" w:rsidP="0068204F">
            <w:pPr>
              <w:rPr>
                <w:rFonts w:cstheme="minorBidi"/>
                <w:color w:val="000000"/>
              </w:rPr>
            </w:pPr>
          </w:p>
        </w:tc>
        <w:tc>
          <w:tcPr>
            <w:tcW w:w="2088" w:type="dxa"/>
            <w:tcBorders>
              <w:bottom w:val="single" w:sz="4" w:space="0" w:color="auto"/>
            </w:tcBorders>
            <w:vAlign w:val="bottom"/>
          </w:tcPr>
          <w:p w14:paraId="6C07092E" w14:textId="0E7E7E20" w:rsidR="00DE0897" w:rsidRPr="002163B4" w:rsidRDefault="00DE0897" w:rsidP="0068204F">
            <w:pPr>
              <w:jc w:val="center"/>
              <w:rPr>
                <w:color w:val="000000"/>
              </w:rPr>
            </w:pPr>
            <w:r w:rsidRPr="002163B4">
              <w:rPr>
                <w:b/>
                <w:bCs/>
                <w:color w:val="000000"/>
              </w:rPr>
              <w:t>Type of business</w:t>
            </w:r>
          </w:p>
        </w:tc>
        <w:tc>
          <w:tcPr>
            <w:tcW w:w="1417" w:type="dxa"/>
            <w:tcBorders>
              <w:bottom w:val="single" w:sz="4" w:space="0" w:color="auto"/>
            </w:tcBorders>
            <w:vAlign w:val="bottom"/>
          </w:tcPr>
          <w:p w14:paraId="64F8183A" w14:textId="3C0335EA" w:rsidR="00DE0897" w:rsidRPr="002163B4" w:rsidRDefault="00742ADC" w:rsidP="0068204F">
            <w:pPr>
              <w:ind w:right="-72"/>
              <w:jc w:val="right"/>
              <w:rPr>
                <w:color w:val="000000"/>
                <w:shd w:val="clear" w:color="auto" w:fill="92D050"/>
              </w:rPr>
            </w:pPr>
            <w:r w:rsidRPr="002163B4">
              <w:rPr>
                <w:b/>
                <w:bCs/>
                <w:color w:val="000000"/>
                <w:lang w:val="en-GB"/>
              </w:rPr>
              <w:t>2025</w:t>
            </w:r>
          </w:p>
        </w:tc>
        <w:tc>
          <w:tcPr>
            <w:tcW w:w="1418" w:type="dxa"/>
            <w:tcBorders>
              <w:bottom w:val="single" w:sz="4" w:space="0" w:color="auto"/>
            </w:tcBorders>
            <w:vAlign w:val="bottom"/>
          </w:tcPr>
          <w:p w14:paraId="1CC66647" w14:textId="29F41DBB" w:rsidR="00DE0897" w:rsidRPr="002163B4" w:rsidRDefault="00742ADC" w:rsidP="0068204F">
            <w:pPr>
              <w:ind w:right="-72"/>
              <w:jc w:val="right"/>
              <w:rPr>
                <w:color w:val="000000"/>
                <w:shd w:val="clear" w:color="auto" w:fill="92D050"/>
              </w:rPr>
            </w:pPr>
            <w:r w:rsidRPr="002163B4">
              <w:rPr>
                <w:b/>
                <w:bCs/>
                <w:color w:val="000000"/>
                <w:lang w:val="en-GB"/>
              </w:rPr>
              <w:t>2024</w:t>
            </w:r>
          </w:p>
        </w:tc>
      </w:tr>
      <w:tr w:rsidR="00B1503E" w:rsidRPr="002163B4" w14:paraId="17197F45" w14:textId="77777777" w:rsidTr="000F0E4D">
        <w:trPr>
          <w:trHeight w:val="70"/>
        </w:trPr>
        <w:tc>
          <w:tcPr>
            <w:tcW w:w="3978" w:type="dxa"/>
            <w:vAlign w:val="bottom"/>
          </w:tcPr>
          <w:p w14:paraId="167AAC4A" w14:textId="77777777" w:rsidR="00DE0897" w:rsidRPr="002163B4" w:rsidRDefault="00DE0897" w:rsidP="0068204F">
            <w:pPr>
              <w:rPr>
                <w:rFonts w:cstheme="minorBidi"/>
                <w:color w:val="000000"/>
              </w:rPr>
            </w:pPr>
          </w:p>
        </w:tc>
        <w:tc>
          <w:tcPr>
            <w:tcW w:w="2088" w:type="dxa"/>
            <w:tcBorders>
              <w:top w:val="single" w:sz="4" w:space="0" w:color="auto"/>
            </w:tcBorders>
            <w:vAlign w:val="bottom"/>
          </w:tcPr>
          <w:p w14:paraId="7B305F88" w14:textId="77777777" w:rsidR="00DE0897" w:rsidRPr="002163B4" w:rsidRDefault="00DE0897" w:rsidP="0068204F">
            <w:pPr>
              <w:jc w:val="center"/>
              <w:rPr>
                <w:color w:val="000000"/>
              </w:rPr>
            </w:pPr>
          </w:p>
        </w:tc>
        <w:tc>
          <w:tcPr>
            <w:tcW w:w="1417" w:type="dxa"/>
            <w:tcBorders>
              <w:top w:val="single" w:sz="4" w:space="0" w:color="auto"/>
            </w:tcBorders>
            <w:vAlign w:val="bottom"/>
          </w:tcPr>
          <w:p w14:paraId="09CDDDA5" w14:textId="77777777" w:rsidR="00DE0897" w:rsidRPr="002163B4" w:rsidRDefault="00DE0897" w:rsidP="0068204F">
            <w:pPr>
              <w:tabs>
                <w:tab w:val="decimal" w:pos="625"/>
              </w:tabs>
              <w:ind w:right="-72"/>
              <w:rPr>
                <w:color w:val="000000"/>
                <w:shd w:val="clear" w:color="auto" w:fill="92D050"/>
              </w:rPr>
            </w:pPr>
          </w:p>
        </w:tc>
        <w:tc>
          <w:tcPr>
            <w:tcW w:w="1418" w:type="dxa"/>
            <w:tcBorders>
              <w:top w:val="single" w:sz="4" w:space="0" w:color="auto"/>
            </w:tcBorders>
            <w:vAlign w:val="bottom"/>
          </w:tcPr>
          <w:p w14:paraId="39BCB286" w14:textId="77777777" w:rsidR="00DE0897" w:rsidRPr="002163B4" w:rsidRDefault="00DE0897" w:rsidP="0068204F">
            <w:pPr>
              <w:tabs>
                <w:tab w:val="decimal" w:pos="625"/>
              </w:tabs>
              <w:ind w:right="-72"/>
              <w:rPr>
                <w:color w:val="000000"/>
                <w:shd w:val="clear" w:color="auto" w:fill="92D050"/>
              </w:rPr>
            </w:pPr>
          </w:p>
        </w:tc>
      </w:tr>
      <w:tr w:rsidR="00553052" w:rsidRPr="002163B4" w14:paraId="28347C54" w14:textId="77777777" w:rsidTr="000F0E4D">
        <w:trPr>
          <w:trHeight w:val="188"/>
        </w:trPr>
        <w:tc>
          <w:tcPr>
            <w:tcW w:w="3978" w:type="dxa"/>
            <w:vAlign w:val="bottom"/>
            <w:hideMark/>
          </w:tcPr>
          <w:p w14:paraId="3B44CAAC" w14:textId="15446B36" w:rsidR="00553052" w:rsidRPr="002163B4" w:rsidRDefault="00553052" w:rsidP="000F0E4D">
            <w:pPr>
              <w:ind w:left="-108"/>
              <w:rPr>
                <w:color w:val="000000"/>
              </w:rPr>
            </w:pPr>
            <w:r w:rsidRPr="002163B4">
              <w:rPr>
                <w:color w:val="000000"/>
                <w:lang w:val="en-GB"/>
              </w:rPr>
              <w:t>KKP Capital Public Company Limited</w:t>
            </w:r>
          </w:p>
        </w:tc>
        <w:tc>
          <w:tcPr>
            <w:tcW w:w="2088" w:type="dxa"/>
            <w:vAlign w:val="bottom"/>
            <w:hideMark/>
          </w:tcPr>
          <w:p w14:paraId="591FEF84" w14:textId="77777777" w:rsidR="00553052" w:rsidRPr="002163B4" w:rsidRDefault="00553052" w:rsidP="00553052">
            <w:pPr>
              <w:jc w:val="center"/>
              <w:rPr>
                <w:color w:val="000000"/>
              </w:rPr>
            </w:pPr>
            <w:r w:rsidRPr="002163B4">
              <w:rPr>
                <w:color w:val="000000"/>
              </w:rPr>
              <w:t>Holding Company</w:t>
            </w:r>
          </w:p>
        </w:tc>
        <w:tc>
          <w:tcPr>
            <w:tcW w:w="1417" w:type="dxa"/>
            <w:vAlign w:val="bottom"/>
          </w:tcPr>
          <w:p w14:paraId="39347C49" w14:textId="78C8F61A" w:rsidR="00553052" w:rsidRPr="002163B4" w:rsidRDefault="00553052" w:rsidP="00553052">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98</w:t>
            </w:r>
          </w:p>
        </w:tc>
        <w:tc>
          <w:tcPr>
            <w:tcW w:w="1418" w:type="dxa"/>
            <w:vAlign w:val="bottom"/>
          </w:tcPr>
          <w:p w14:paraId="2D90D47D" w14:textId="5D12F613" w:rsidR="00553052" w:rsidRPr="002163B4" w:rsidRDefault="00553052" w:rsidP="00553052">
            <w:pPr>
              <w:tabs>
                <w:tab w:val="decimal" w:pos="625"/>
              </w:tabs>
              <w:ind w:right="-72"/>
              <w:jc w:val="both"/>
              <w:rPr>
                <w:color w:val="000000"/>
              </w:rPr>
            </w:pPr>
            <w:r w:rsidRPr="002163B4">
              <w:rPr>
                <w:color w:val="000000"/>
              </w:rPr>
              <w:t>99</w:t>
            </w:r>
            <w:r w:rsidRPr="002163B4">
              <w:rPr>
                <w:color w:val="000000"/>
                <w:cs/>
              </w:rPr>
              <w:t>.</w:t>
            </w:r>
            <w:r w:rsidRPr="002163B4">
              <w:rPr>
                <w:color w:val="000000"/>
              </w:rPr>
              <w:t>98</w:t>
            </w:r>
          </w:p>
        </w:tc>
      </w:tr>
      <w:tr w:rsidR="00553052" w:rsidRPr="002163B4" w14:paraId="77A12F84" w14:textId="77777777" w:rsidTr="000F0E4D">
        <w:trPr>
          <w:trHeight w:val="188"/>
        </w:trPr>
        <w:tc>
          <w:tcPr>
            <w:tcW w:w="3978" w:type="dxa"/>
            <w:vAlign w:val="bottom"/>
            <w:hideMark/>
          </w:tcPr>
          <w:p w14:paraId="30CE701C" w14:textId="61531AB5" w:rsidR="00553052" w:rsidRPr="002163B4" w:rsidRDefault="00553052" w:rsidP="000F0E4D">
            <w:pPr>
              <w:ind w:left="-108"/>
              <w:rPr>
                <w:color w:val="000000"/>
                <w:lang w:val="en-GB"/>
              </w:rPr>
            </w:pP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w:t>
            </w:r>
          </w:p>
          <w:p w14:paraId="00926FD9" w14:textId="4C347CC0" w:rsidR="00553052" w:rsidRPr="002163B4" w:rsidRDefault="00553052" w:rsidP="000F0E4D">
            <w:pPr>
              <w:ind w:left="-108"/>
              <w:rPr>
                <w:color w:val="000000"/>
              </w:rPr>
            </w:pPr>
            <w:r w:rsidRPr="002163B4">
              <w:rPr>
                <w:color w:val="000000"/>
                <w:lang w:val="en-GB"/>
              </w:rPr>
              <w:t xml:space="preserve">   </w:t>
            </w:r>
            <w:r w:rsidR="000F0E4D" w:rsidRPr="002163B4">
              <w:rPr>
                <w:color w:val="000000"/>
                <w:lang w:val="en-GB"/>
              </w:rPr>
              <w:t xml:space="preserve">Public Company </w:t>
            </w:r>
            <w:r w:rsidRPr="002163B4">
              <w:rPr>
                <w:color w:val="000000"/>
                <w:lang w:val="en-GB"/>
              </w:rPr>
              <w:t xml:space="preserve">Limited </w:t>
            </w:r>
          </w:p>
        </w:tc>
        <w:tc>
          <w:tcPr>
            <w:tcW w:w="2088" w:type="dxa"/>
            <w:vAlign w:val="bottom"/>
            <w:hideMark/>
          </w:tcPr>
          <w:p w14:paraId="0CD97655" w14:textId="77777777" w:rsidR="00553052" w:rsidRPr="002163B4" w:rsidRDefault="00553052" w:rsidP="00553052">
            <w:pPr>
              <w:jc w:val="center"/>
              <w:rPr>
                <w:color w:val="000000"/>
              </w:rPr>
            </w:pPr>
            <w:r w:rsidRPr="002163B4">
              <w:rPr>
                <w:color w:val="000000"/>
              </w:rPr>
              <w:t>Securities</w:t>
            </w:r>
          </w:p>
        </w:tc>
        <w:tc>
          <w:tcPr>
            <w:tcW w:w="1417" w:type="dxa"/>
            <w:vAlign w:val="bottom"/>
          </w:tcPr>
          <w:p w14:paraId="50963F14" w14:textId="77777777" w:rsidR="00553052" w:rsidRPr="002163B4" w:rsidRDefault="00553052" w:rsidP="00553052">
            <w:pPr>
              <w:tabs>
                <w:tab w:val="decimal" w:pos="625"/>
              </w:tabs>
              <w:ind w:right="-72"/>
              <w:jc w:val="both"/>
              <w:rPr>
                <w:color w:val="000000" w:themeColor="text1"/>
              </w:rPr>
            </w:pPr>
          </w:p>
          <w:p w14:paraId="0D9D4B96" w14:textId="2EFEB104" w:rsidR="00553052" w:rsidRPr="002163B4" w:rsidRDefault="00553052" w:rsidP="00553052">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95</w:t>
            </w:r>
            <w:r w:rsidRPr="002163B4">
              <w:rPr>
                <w:color w:val="000000" w:themeColor="text1"/>
                <w:vertAlign w:val="superscript"/>
              </w:rPr>
              <w:t>(</w:t>
            </w:r>
            <w:r w:rsidRPr="002163B4">
              <w:rPr>
                <w:color w:val="000000" w:themeColor="text1"/>
                <w:vertAlign w:val="superscript"/>
                <w:lang w:val="en-GB"/>
              </w:rPr>
              <w:t>1</w:t>
            </w:r>
            <w:r w:rsidRPr="002163B4">
              <w:rPr>
                <w:color w:val="000000" w:themeColor="text1"/>
                <w:vertAlign w:val="superscript"/>
              </w:rPr>
              <w:t>)</w:t>
            </w:r>
          </w:p>
        </w:tc>
        <w:tc>
          <w:tcPr>
            <w:tcW w:w="1418" w:type="dxa"/>
            <w:vAlign w:val="bottom"/>
          </w:tcPr>
          <w:p w14:paraId="57857BBB" w14:textId="77777777" w:rsidR="00553052" w:rsidRPr="002163B4" w:rsidRDefault="00553052" w:rsidP="00553052">
            <w:pPr>
              <w:tabs>
                <w:tab w:val="decimal" w:pos="625"/>
              </w:tabs>
              <w:ind w:right="-72"/>
              <w:jc w:val="both"/>
              <w:rPr>
                <w:color w:val="000000"/>
              </w:rPr>
            </w:pPr>
          </w:p>
          <w:p w14:paraId="66697B04" w14:textId="36E8876E" w:rsidR="00553052" w:rsidRPr="002163B4" w:rsidRDefault="00553052" w:rsidP="00553052">
            <w:pPr>
              <w:tabs>
                <w:tab w:val="decimal" w:pos="625"/>
              </w:tabs>
              <w:ind w:right="-72"/>
              <w:jc w:val="both"/>
              <w:rPr>
                <w:color w:val="000000"/>
              </w:rPr>
            </w:pPr>
            <w:r w:rsidRPr="002163B4">
              <w:rPr>
                <w:color w:val="000000"/>
              </w:rPr>
              <w:t>99.95</w:t>
            </w:r>
            <w:r w:rsidRPr="002163B4">
              <w:rPr>
                <w:color w:val="000000"/>
                <w:vertAlign w:val="superscript"/>
              </w:rPr>
              <w:t>(1)</w:t>
            </w:r>
          </w:p>
        </w:tc>
      </w:tr>
      <w:tr w:rsidR="00553052" w:rsidRPr="002163B4" w14:paraId="2228E7A2" w14:textId="77777777" w:rsidTr="000F0E4D">
        <w:tc>
          <w:tcPr>
            <w:tcW w:w="3978" w:type="dxa"/>
            <w:vAlign w:val="bottom"/>
            <w:hideMark/>
          </w:tcPr>
          <w:p w14:paraId="7DA8C20D" w14:textId="182E93EE" w:rsidR="00553052" w:rsidRPr="002163B4" w:rsidRDefault="00553052" w:rsidP="000F0E4D">
            <w:pPr>
              <w:ind w:left="-108"/>
              <w:rPr>
                <w:color w:val="000000"/>
              </w:rPr>
            </w:pPr>
            <w:proofErr w:type="spellStart"/>
            <w:r w:rsidRPr="002163B4">
              <w:rPr>
                <w:color w:val="000000"/>
              </w:rPr>
              <w:t>Kiatnakin</w:t>
            </w:r>
            <w:proofErr w:type="spellEnd"/>
            <w:r w:rsidRPr="002163B4">
              <w:rPr>
                <w:color w:val="000000"/>
              </w:rPr>
              <w:t xml:space="preserve"> </w:t>
            </w:r>
            <w:proofErr w:type="spellStart"/>
            <w:r w:rsidRPr="002163B4">
              <w:rPr>
                <w:color w:val="000000"/>
              </w:rPr>
              <w:t>Phatra</w:t>
            </w:r>
            <w:proofErr w:type="spellEnd"/>
            <w:r w:rsidRPr="002163B4">
              <w:rPr>
                <w:color w:val="000000"/>
              </w:rPr>
              <w:t xml:space="preserve"> Asset Management </w:t>
            </w:r>
            <w:proofErr w:type="spellStart"/>
            <w:proofErr w:type="gramStart"/>
            <w:r w:rsidRPr="002163B4">
              <w:rPr>
                <w:color w:val="000000"/>
              </w:rPr>
              <w:t>Co.,Ltd</w:t>
            </w:r>
            <w:proofErr w:type="spellEnd"/>
            <w:proofErr w:type="gramEnd"/>
          </w:p>
        </w:tc>
        <w:tc>
          <w:tcPr>
            <w:tcW w:w="2088" w:type="dxa"/>
            <w:vAlign w:val="bottom"/>
            <w:hideMark/>
          </w:tcPr>
          <w:p w14:paraId="4E296A87" w14:textId="77777777" w:rsidR="00553052" w:rsidRPr="002163B4" w:rsidRDefault="00553052" w:rsidP="00553052">
            <w:pPr>
              <w:jc w:val="center"/>
              <w:rPr>
                <w:color w:val="000000"/>
              </w:rPr>
            </w:pPr>
            <w:r w:rsidRPr="002163B4">
              <w:rPr>
                <w:color w:val="000000"/>
              </w:rPr>
              <w:t>Fund Management</w:t>
            </w:r>
          </w:p>
        </w:tc>
        <w:tc>
          <w:tcPr>
            <w:tcW w:w="1417" w:type="dxa"/>
            <w:vAlign w:val="bottom"/>
          </w:tcPr>
          <w:p w14:paraId="25E895FC" w14:textId="7BD9BC9E" w:rsidR="00553052" w:rsidRPr="002163B4" w:rsidRDefault="00553052" w:rsidP="00553052">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97</w:t>
            </w:r>
            <w:r w:rsidRPr="002163B4">
              <w:rPr>
                <w:color w:val="000000" w:themeColor="text1"/>
                <w:vertAlign w:val="superscript"/>
              </w:rPr>
              <w:t>(</w:t>
            </w:r>
            <w:r w:rsidRPr="002163B4">
              <w:rPr>
                <w:color w:val="000000" w:themeColor="text1"/>
                <w:vertAlign w:val="superscript"/>
                <w:lang w:val="en-GB"/>
              </w:rPr>
              <w:t>2</w:t>
            </w:r>
            <w:r w:rsidRPr="002163B4">
              <w:rPr>
                <w:color w:val="000000" w:themeColor="text1"/>
                <w:vertAlign w:val="superscript"/>
              </w:rPr>
              <w:t>)</w:t>
            </w:r>
          </w:p>
        </w:tc>
        <w:tc>
          <w:tcPr>
            <w:tcW w:w="1418" w:type="dxa"/>
            <w:vAlign w:val="bottom"/>
          </w:tcPr>
          <w:p w14:paraId="66CEAF53" w14:textId="509A4B0D" w:rsidR="00553052" w:rsidRPr="002163B4" w:rsidRDefault="00553052" w:rsidP="00553052">
            <w:pPr>
              <w:tabs>
                <w:tab w:val="decimal" w:pos="625"/>
              </w:tabs>
              <w:ind w:right="-72"/>
              <w:jc w:val="both"/>
              <w:rPr>
                <w:color w:val="000000"/>
              </w:rPr>
            </w:pPr>
            <w:r w:rsidRPr="002163B4">
              <w:rPr>
                <w:color w:val="000000"/>
              </w:rPr>
              <w:t>99.97</w:t>
            </w:r>
            <w:r w:rsidRPr="002163B4">
              <w:rPr>
                <w:color w:val="000000"/>
                <w:vertAlign w:val="superscript"/>
              </w:rPr>
              <w:t>(2)</w:t>
            </w:r>
          </w:p>
        </w:tc>
      </w:tr>
      <w:tr w:rsidR="00855D03" w:rsidRPr="002163B4" w14:paraId="2E94B138" w14:textId="77777777" w:rsidTr="00B82919">
        <w:tc>
          <w:tcPr>
            <w:tcW w:w="3978" w:type="dxa"/>
            <w:vAlign w:val="bottom"/>
          </w:tcPr>
          <w:p w14:paraId="17FCDBB0" w14:textId="34A50F84" w:rsidR="00855D03" w:rsidRPr="002163B4" w:rsidRDefault="00855D03" w:rsidP="00855D03">
            <w:pPr>
              <w:ind w:left="-108"/>
              <w:rPr>
                <w:rFonts w:cstheme="minorBidi"/>
                <w:color w:val="000000"/>
              </w:rPr>
            </w:pPr>
            <w:r w:rsidRPr="002163B4">
              <w:rPr>
                <w:color w:val="000000"/>
              </w:rPr>
              <w:t>KKP Dime Securities Co., Ltd</w:t>
            </w:r>
          </w:p>
        </w:tc>
        <w:tc>
          <w:tcPr>
            <w:tcW w:w="2088" w:type="dxa"/>
            <w:vAlign w:val="bottom"/>
          </w:tcPr>
          <w:p w14:paraId="5A84ABDA" w14:textId="46F558BC" w:rsidR="00855D03" w:rsidRPr="002163B4" w:rsidRDefault="00855D03" w:rsidP="00855D03">
            <w:pPr>
              <w:jc w:val="center"/>
              <w:rPr>
                <w:color w:val="000000"/>
              </w:rPr>
            </w:pPr>
            <w:r w:rsidRPr="002163B4">
              <w:rPr>
                <w:color w:val="000000"/>
              </w:rPr>
              <w:t>Financial service</w:t>
            </w:r>
            <w:r w:rsidRPr="002163B4">
              <w:rPr>
                <w:color w:val="000000"/>
                <w:cs/>
              </w:rPr>
              <w:t xml:space="preserve"> </w:t>
            </w:r>
            <w:r w:rsidRPr="002163B4">
              <w:rPr>
                <w:color w:val="000000"/>
              </w:rPr>
              <w:t>and Digital Asset Business</w:t>
            </w:r>
          </w:p>
        </w:tc>
        <w:tc>
          <w:tcPr>
            <w:tcW w:w="1417" w:type="dxa"/>
          </w:tcPr>
          <w:p w14:paraId="1766ED81" w14:textId="6EF59FBD" w:rsidR="00B82919" w:rsidRPr="002163B4" w:rsidRDefault="00B82919" w:rsidP="00B82919">
            <w:pPr>
              <w:tabs>
                <w:tab w:val="decimal" w:pos="625"/>
              </w:tabs>
              <w:ind w:right="-72"/>
              <w:jc w:val="both"/>
              <w:rPr>
                <w:rFonts w:cstheme="minorBidi"/>
                <w:color w:val="000000" w:themeColor="text1"/>
              </w:rPr>
            </w:pPr>
          </w:p>
          <w:p w14:paraId="2EC1BDE3" w14:textId="14C3D2E4" w:rsidR="00855D03" w:rsidRPr="002163B4" w:rsidRDefault="00B82919" w:rsidP="00B82919">
            <w:pPr>
              <w:tabs>
                <w:tab w:val="decimal" w:pos="625"/>
              </w:tabs>
              <w:ind w:right="-72"/>
              <w:jc w:val="both"/>
              <w:rPr>
                <w:rFonts w:cstheme="minorBidi"/>
                <w:color w:val="000000" w:themeColor="text1"/>
                <w:cs/>
              </w:rPr>
            </w:pPr>
            <w:r w:rsidRPr="002163B4">
              <w:rPr>
                <w:color w:val="000000" w:themeColor="text1"/>
                <w:lang w:val="en-GB"/>
              </w:rPr>
              <w:t>79.7</w:t>
            </w:r>
            <w:r w:rsidRPr="002163B4">
              <w:rPr>
                <w:color w:val="000000" w:themeColor="text1"/>
              </w:rPr>
              <w:t>8</w:t>
            </w:r>
            <w:r w:rsidRPr="002163B4">
              <w:rPr>
                <w:color w:val="000000" w:themeColor="text1"/>
                <w:vertAlign w:val="superscript"/>
              </w:rPr>
              <w:t>(</w:t>
            </w:r>
            <w:r w:rsidRPr="002163B4">
              <w:rPr>
                <w:color w:val="000000" w:themeColor="text1"/>
                <w:vertAlign w:val="superscript"/>
                <w:lang w:val="en-GB"/>
              </w:rPr>
              <w:t>3</w:t>
            </w:r>
            <w:r w:rsidRPr="002163B4">
              <w:rPr>
                <w:color w:val="000000" w:themeColor="text1"/>
                <w:vertAlign w:val="superscript"/>
              </w:rPr>
              <w:t>)</w:t>
            </w:r>
          </w:p>
        </w:tc>
        <w:tc>
          <w:tcPr>
            <w:tcW w:w="1418" w:type="dxa"/>
          </w:tcPr>
          <w:p w14:paraId="47D0162F" w14:textId="0D44E353" w:rsidR="00855D03" w:rsidRPr="002163B4" w:rsidRDefault="00855D03" w:rsidP="00855D03">
            <w:pPr>
              <w:tabs>
                <w:tab w:val="decimal" w:pos="625"/>
              </w:tabs>
              <w:ind w:right="-72"/>
              <w:jc w:val="both"/>
              <w:rPr>
                <w:rFonts w:cstheme="minorBidi"/>
                <w:color w:val="000000"/>
              </w:rPr>
            </w:pPr>
          </w:p>
          <w:p w14:paraId="599E7253" w14:textId="1CADBB09" w:rsidR="00855D03" w:rsidRPr="002163B4" w:rsidRDefault="00B82919" w:rsidP="00855D03">
            <w:pPr>
              <w:tabs>
                <w:tab w:val="decimal" w:pos="625"/>
              </w:tabs>
              <w:ind w:right="-72"/>
              <w:jc w:val="both"/>
              <w:rPr>
                <w:rFonts w:cstheme="minorBidi"/>
                <w:color w:val="000000"/>
                <w:cs/>
              </w:rPr>
            </w:pPr>
            <w:r w:rsidRPr="002163B4">
              <w:rPr>
                <w:color w:val="000000"/>
              </w:rPr>
              <w:t>99.97</w:t>
            </w:r>
            <w:r w:rsidRPr="002163B4">
              <w:rPr>
                <w:color w:val="000000"/>
                <w:vertAlign w:val="superscript"/>
              </w:rPr>
              <w:t>(3)</w:t>
            </w:r>
          </w:p>
        </w:tc>
      </w:tr>
      <w:tr w:rsidR="00855D03" w:rsidRPr="002163B4" w14:paraId="5AD830DE" w14:textId="77777777" w:rsidTr="000F0E4D">
        <w:tc>
          <w:tcPr>
            <w:tcW w:w="3978" w:type="dxa"/>
            <w:vAlign w:val="bottom"/>
            <w:hideMark/>
          </w:tcPr>
          <w:p w14:paraId="164AFB95" w14:textId="57843B3C" w:rsidR="00855D03" w:rsidRPr="002163B4" w:rsidRDefault="00855D03" w:rsidP="00855D03">
            <w:pPr>
              <w:ind w:left="-108"/>
              <w:rPr>
                <w:color w:val="000000"/>
              </w:rPr>
            </w:pPr>
            <w:r w:rsidRPr="002163B4">
              <w:rPr>
                <w:color w:val="000000"/>
              </w:rPr>
              <w:t xml:space="preserve">Asia Recovery </w:t>
            </w:r>
            <w:r w:rsidRPr="002163B4">
              <w:rPr>
                <w:color w:val="000000"/>
                <w:lang w:val="en-GB"/>
              </w:rPr>
              <w:t>1</w:t>
            </w:r>
            <w:r w:rsidRPr="002163B4">
              <w:rPr>
                <w:color w:val="000000"/>
              </w:rPr>
              <w:t xml:space="preserve"> Fund</w:t>
            </w:r>
          </w:p>
        </w:tc>
        <w:tc>
          <w:tcPr>
            <w:tcW w:w="2088" w:type="dxa"/>
            <w:vAlign w:val="bottom"/>
            <w:hideMark/>
          </w:tcPr>
          <w:p w14:paraId="55A252C7"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4F4E795A" w14:textId="3FE11B13" w:rsidR="00855D03" w:rsidRPr="002163B4" w:rsidRDefault="00855D03" w:rsidP="00855D03">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95</w:t>
            </w:r>
          </w:p>
        </w:tc>
        <w:tc>
          <w:tcPr>
            <w:tcW w:w="1418" w:type="dxa"/>
            <w:vAlign w:val="bottom"/>
          </w:tcPr>
          <w:p w14:paraId="10926277" w14:textId="7471A6FE" w:rsidR="00855D03" w:rsidRPr="002163B4" w:rsidRDefault="00855D03" w:rsidP="00855D03">
            <w:pPr>
              <w:tabs>
                <w:tab w:val="decimal" w:pos="625"/>
              </w:tabs>
              <w:ind w:right="-72"/>
              <w:jc w:val="both"/>
              <w:rPr>
                <w:color w:val="000000"/>
              </w:rPr>
            </w:pPr>
            <w:r w:rsidRPr="002163B4">
              <w:rPr>
                <w:color w:val="000000"/>
              </w:rPr>
              <w:t>99</w:t>
            </w:r>
            <w:r w:rsidRPr="002163B4">
              <w:rPr>
                <w:color w:val="000000"/>
                <w:cs/>
              </w:rPr>
              <w:t>.</w:t>
            </w:r>
            <w:r w:rsidRPr="002163B4">
              <w:rPr>
                <w:color w:val="000000"/>
              </w:rPr>
              <w:t>95</w:t>
            </w:r>
          </w:p>
        </w:tc>
      </w:tr>
      <w:tr w:rsidR="00855D03" w:rsidRPr="002163B4" w14:paraId="307667E4" w14:textId="77777777" w:rsidTr="000F0E4D">
        <w:tc>
          <w:tcPr>
            <w:tcW w:w="3978" w:type="dxa"/>
            <w:vAlign w:val="bottom"/>
            <w:hideMark/>
          </w:tcPr>
          <w:p w14:paraId="32D792FC" w14:textId="0E9E0014" w:rsidR="00855D03" w:rsidRPr="002163B4" w:rsidRDefault="00855D03" w:rsidP="00855D03">
            <w:pPr>
              <w:ind w:left="-108"/>
              <w:rPr>
                <w:color w:val="000000"/>
              </w:rPr>
            </w:pPr>
            <w:r w:rsidRPr="002163B4">
              <w:rPr>
                <w:color w:val="000000"/>
              </w:rPr>
              <w:t xml:space="preserve">Asia Recovery </w:t>
            </w:r>
            <w:r w:rsidRPr="002163B4">
              <w:rPr>
                <w:color w:val="000000"/>
                <w:lang w:val="en-GB"/>
              </w:rPr>
              <w:t>2</w:t>
            </w:r>
            <w:r w:rsidRPr="002163B4">
              <w:rPr>
                <w:color w:val="000000"/>
              </w:rPr>
              <w:t xml:space="preserve"> Fund</w:t>
            </w:r>
          </w:p>
        </w:tc>
        <w:tc>
          <w:tcPr>
            <w:tcW w:w="2088" w:type="dxa"/>
            <w:vAlign w:val="bottom"/>
            <w:hideMark/>
          </w:tcPr>
          <w:p w14:paraId="132E9B53"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7E098774" w14:textId="39D8899C" w:rsidR="00855D03" w:rsidRPr="002163B4" w:rsidRDefault="00855D03" w:rsidP="00855D03">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59</w:t>
            </w:r>
          </w:p>
        </w:tc>
        <w:tc>
          <w:tcPr>
            <w:tcW w:w="1418" w:type="dxa"/>
            <w:vAlign w:val="bottom"/>
          </w:tcPr>
          <w:p w14:paraId="4E9E7835" w14:textId="3CFE00DD" w:rsidR="00855D03" w:rsidRPr="002163B4" w:rsidRDefault="00855D03" w:rsidP="00855D03">
            <w:pPr>
              <w:tabs>
                <w:tab w:val="decimal" w:pos="625"/>
              </w:tabs>
              <w:ind w:right="-72"/>
              <w:jc w:val="both"/>
              <w:rPr>
                <w:color w:val="000000"/>
              </w:rPr>
            </w:pPr>
            <w:r w:rsidRPr="002163B4">
              <w:rPr>
                <w:color w:val="000000"/>
              </w:rPr>
              <w:t>99</w:t>
            </w:r>
            <w:r w:rsidRPr="002163B4">
              <w:rPr>
                <w:color w:val="000000"/>
                <w:cs/>
              </w:rPr>
              <w:t>.</w:t>
            </w:r>
            <w:r w:rsidRPr="002163B4">
              <w:rPr>
                <w:color w:val="000000"/>
              </w:rPr>
              <w:t>59</w:t>
            </w:r>
          </w:p>
        </w:tc>
      </w:tr>
      <w:tr w:rsidR="00855D03" w:rsidRPr="002163B4" w14:paraId="379C0C3D" w14:textId="77777777" w:rsidTr="000F0E4D">
        <w:tc>
          <w:tcPr>
            <w:tcW w:w="3978" w:type="dxa"/>
            <w:vAlign w:val="bottom"/>
            <w:hideMark/>
          </w:tcPr>
          <w:p w14:paraId="497C591D" w14:textId="2AB91143" w:rsidR="00855D03" w:rsidRPr="002163B4" w:rsidRDefault="00855D03" w:rsidP="00855D03">
            <w:pPr>
              <w:ind w:left="-108"/>
              <w:rPr>
                <w:color w:val="000000"/>
              </w:rPr>
            </w:pPr>
            <w:r w:rsidRPr="002163B4">
              <w:rPr>
                <w:color w:val="000000"/>
              </w:rPr>
              <w:t xml:space="preserve">Asia Recovery </w:t>
            </w:r>
            <w:r w:rsidRPr="002163B4">
              <w:rPr>
                <w:color w:val="000000"/>
                <w:lang w:val="en-GB"/>
              </w:rPr>
              <w:t>3</w:t>
            </w:r>
            <w:r w:rsidRPr="002163B4">
              <w:rPr>
                <w:color w:val="000000"/>
              </w:rPr>
              <w:t xml:space="preserve"> Fund</w:t>
            </w:r>
          </w:p>
        </w:tc>
        <w:tc>
          <w:tcPr>
            <w:tcW w:w="2088" w:type="dxa"/>
            <w:vAlign w:val="bottom"/>
            <w:hideMark/>
          </w:tcPr>
          <w:p w14:paraId="42738BB8"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65C3F80B" w14:textId="4323FA1E" w:rsidR="00855D03" w:rsidRPr="002163B4" w:rsidRDefault="00855D03" w:rsidP="00855D03">
            <w:pPr>
              <w:tabs>
                <w:tab w:val="decimal" w:pos="625"/>
              </w:tabs>
              <w:ind w:right="-72"/>
              <w:jc w:val="both"/>
              <w:rPr>
                <w:color w:val="000000"/>
              </w:rPr>
            </w:pPr>
            <w:r w:rsidRPr="002163B4">
              <w:rPr>
                <w:color w:val="000000" w:themeColor="text1"/>
                <w:lang w:val="en-GB"/>
              </w:rPr>
              <w:t>99</w:t>
            </w:r>
            <w:r w:rsidRPr="002163B4">
              <w:rPr>
                <w:color w:val="000000" w:themeColor="text1"/>
              </w:rPr>
              <w:t>.</w:t>
            </w:r>
            <w:r w:rsidRPr="002163B4">
              <w:rPr>
                <w:color w:val="000000" w:themeColor="text1"/>
                <w:lang w:val="en-GB"/>
              </w:rPr>
              <w:t>97</w:t>
            </w:r>
          </w:p>
        </w:tc>
        <w:tc>
          <w:tcPr>
            <w:tcW w:w="1418" w:type="dxa"/>
            <w:vAlign w:val="bottom"/>
          </w:tcPr>
          <w:p w14:paraId="2A0FB4E9" w14:textId="344DF477" w:rsidR="00855D03" w:rsidRPr="002163B4" w:rsidRDefault="00855D03" w:rsidP="00855D03">
            <w:pPr>
              <w:tabs>
                <w:tab w:val="decimal" w:pos="625"/>
              </w:tabs>
              <w:ind w:right="-72"/>
              <w:jc w:val="both"/>
              <w:rPr>
                <w:color w:val="000000"/>
              </w:rPr>
            </w:pPr>
            <w:r w:rsidRPr="002163B4">
              <w:rPr>
                <w:color w:val="000000"/>
              </w:rPr>
              <w:t>99</w:t>
            </w:r>
            <w:r w:rsidRPr="002163B4">
              <w:rPr>
                <w:color w:val="000000"/>
                <w:cs/>
              </w:rPr>
              <w:t>.</w:t>
            </w:r>
            <w:r w:rsidRPr="002163B4">
              <w:rPr>
                <w:color w:val="000000"/>
              </w:rPr>
              <w:t>97</w:t>
            </w:r>
          </w:p>
        </w:tc>
      </w:tr>
      <w:tr w:rsidR="00855D03" w:rsidRPr="002163B4" w14:paraId="6857F812" w14:textId="77777777" w:rsidTr="000F0E4D">
        <w:tc>
          <w:tcPr>
            <w:tcW w:w="3978" w:type="dxa"/>
            <w:vAlign w:val="bottom"/>
            <w:hideMark/>
          </w:tcPr>
          <w:p w14:paraId="788E3F79" w14:textId="77777777" w:rsidR="00855D03" w:rsidRPr="002163B4" w:rsidRDefault="00855D03" w:rsidP="00855D03">
            <w:pPr>
              <w:ind w:left="-108"/>
              <w:rPr>
                <w:color w:val="000000"/>
              </w:rPr>
            </w:pPr>
            <w:r w:rsidRPr="002163B4">
              <w:rPr>
                <w:color w:val="000000"/>
              </w:rPr>
              <w:t>Thai Restructuring Fund</w:t>
            </w:r>
          </w:p>
        </w:tc>
        <w:tc>
          <w:tcPr>
            <w:tcW w:w="2088" w:type="dxa"/>
            <w:vAlign w:val="bottom"/>
            <w:hideMark/>
          </w:tcPr>
          <w:p w14:paraId="0425F175"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3EACC994" w14:textId="563F1F92" w:rsidR="00855D03" w:rsidRPr="002163B4" w:rsidRDefault="00855D03" w:rsidP="00855D03">
            <w:pPr>
              <w:tabs>
                <w:tab w:val="decimal" w:pos="625"/>
              </w:tabs>
              <w:ind w:right="-72"/>
              <w:jc w:val="both"/>
              <w:rPr>
                <w:color w:val="000000"/>
              </w:rPr>
            </w:pPr>
            <w:r w:rsidRPr="002163B4">
              <w:rPr>
                <w:color w:val="000000" w:themeColor="text1"/>
                <w:lang w:val="en-GB"/>
              </w:rPr>
              <w:t>98</w:t>
            </w:r>
            <w:r w:rsidRPr="002163B4">
              <w:rPr>
                <w:color w:val="000000" w:themeColor="text1"/>
              </w:rPr>
              <w:t>.</w:t>
            </w:r>
            <w:r w:rsidRPr="002163B4">
              <w:rPr>
                <w:color w:val="000000" w:themeColor="text1"/>
                <w:lang w:val="en-GB"/>
              </w:rPr>
              <w:t>91</w:t>
            </w:r>
          </w:p>
        </w:tc>
        <w:tc>
          <w:tcPr>
            <w:tcW w:w="1418" w:type="dxa"/>
            <w:vAlign w:val="bottom"/>
          </w:tcPr>
          <w:p w14:paraId="05BE15D3" w14:textId="2CD5733B" w:rsidR="00855D03" w:rsidRPr="002163B4" w:rsidRDefault="00855D03" w:rsidP="00855D03">
            <w:pPr>
              <w:tabs>
                <w:tab w:val="decimal" w:pos="625"/>
              </w:tabs>
              <w:ind w:right="-72"/>
              <w:jc w:val="both"/>
              <w:rPr>
                <w:color w:val="000000"/>
              </w:rPr>
            </w:pPr>
            <w:r w:rsidRPr="002163B4">
              <w:rPr>
                <w:color w:val="000000"/>
              </w:rPr>
              <w:t>98</w:t>
            </w:r>
            <w:r w:rsidRPr="002163B4">
              <w:rPr>
                <w:color w:val="000000"/>
                <w:cs/>
              </w:rPr>
              <w:t>.</w:t>
            </w:r>
            <w:r w:rsidRPr="002163B4">
              <w:rPr>
                <w:color w:val="000000"/>
              </w:rPr>
              <w:t>91</w:t>
            </w:r>
          </w:p>
        </w:tc>
      </w:tr>
      <w:tr w:rsidR="00855D03" w:rsidRPr="002163B4" w14:paraId="591F8661" w14:textId="77777777" w:rsidTr="000F0E4D">
        <w:tc>
          <w:tcPr>
            <w:tcW w:w="3978" w:type="dxa"/>
            <w:vAlign w:val="bottom"/>
            <w:hideMark/>
          </w:tcPr>
          <w:p w14:paraId="11D4C221" w14:textId="77777777" w:rsidR="00855D03" w:rsidRPr="002163B4" w:rsidRDefault="00855D03" w:rsidP="00855D03">
            <w:pPr>
              <w:ind w:left="-108"/>
              <w:rPr>
                <w:color w:val="000000"/>
              </w:rPr>
            </w:pPr>
            <w:r w:rsidRPr="002163B4">
              <w:rPr>
                <w:color w:val="000000"/>
              </w:rPr>
              <w:t>Bangkok Capital Fund</w:t>
            </w:r>
          </w:p>
        </w:tc>
        <w:tc>
          <w:tcPr>
            <w:tcW w:w="2088" w:type="dxa"/>
            <w:vAlign w:val="bottom"/>
            <w:hideMark/>
          </w:tcPr>
          <w:p w14:paraId="2A281B92"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5FB670A0" w14:textId="4EAB199A" w:rsidR="00855D03" w:rsidRPr="002163B4" w:rsidRDefault="00855D03" w:rsidP="00855D03">
            <w:pPr>
              <w:tabs>
                <w:tab w:val="decimal" w:pos="625"/>
              </w:tabs>
              <w:ind w:right="-72"/>
              <w:jc w:val="both"/>
              <w:rPr>
                <w:color w:val="000000"/>
              </w:rPr>
            </w:pPr>
            <w:r w:rsidRPr="002163B4">
              <w:rPr>
                <w:color w:val="000000" w:themeColor="text1"/>
                <w:lang w:val="en-GB"/>
              </w:rPr>
              <w:t>95</w:t>
            </w:r>
            <w:r w:rsidRPr="002163B4">
              <w:rPr>
                <w:color w:val="000000" w:themeColor="text1"/>
              </w:rPr>
              <w:t>.</w:t>
            </w:r>
            <w:r w:rsidRPr="002163B4">
              <w:rPr>
                <w:color w:val="000000" w:themeColor="text1"/>
                <w:lang w:val="en-GB"/>
              </w:rPr>
              <w:t>72</w:t>
            </w:r>
          </w:p>
        </w:tc>
        <w:tc>
          <w:tcPr>
            <w:tcW w:w="1418" w:type="dxa"/>
            <w:vAlign w:val="bottom"/>
          </w:tcPr>
          <w:p w14:paraId="750B99FD" w14:textId="3EB77E61" w:rsidR="00855D03" w:rsidRPr="002163B4" w:rsidRDefault="00855D03" w:rsidP="00855D03">
            <w:pPr>
              <w:tabs>
                <w:tab w:val="decimal" w:pos="625"/>
              </w:tabs>
              <w:ind w:right="-72"/>
              <w:jc w:val="both"/>
              <w:rPr>
                <w:color w:val="000000"/>
              </w:rPr>
            </w:pPr>
            <w:r w:rsidRPr="002163B4">
              <w:rPr>
                <w:color w:val="000000"/>
              </w:rPr>
              <w:t>95.72</w:t>
            </w:r>
          </w:p>
        </w:tc>
      </w:tr>
      <w:tr w:rsidR="00855D03" w:rsidRPr="002163B4" w14:paraId="325348C7" w14:textId="77777777" w:rsidTr="000F0E4D">
        <w:trPr>
          <w:trHeight w:val="74"/>
        </w:trPr>
        <w:tc>
          <w:tcPr>
            <w:tcW w:w="3978" w:type="dxa"/>
            <w:vAlign w:val="bottom"/>
            <w:hideMark/>
          </w:tcPr>
          <w:p w14:paraId="297320AA" w14:textId="77777777" w:rsidR="00855D03" w:rsidRPr="002163B4" w:rsidRDefault="00855D03" w:rsidP="00855D03">
            <w:pPr>
              <w:ind w:left="-108"/>
              <w:rPr>
                <w:color w:val="000000"/>
              </w:rPr>
            </w:pPr>
            <w:r w:rsidRPr="002163B4">
              <w:rPr>
                <w:color w:val="000000"/>
              </w:rPr>
              <w:t>Gamma Capital Fund</w:t>
            </w:r>
          </w:p>
        </w:tc>
        <w:tc>
          <w:tcPr>
            <w:tcW w:w="2088" w:type="dxa"/>
            <w:vAlign w:val="bottom"/>
            <w:hideMark/>
          </w:tcPr>
          <w:p w14:paraId="40B8E30A" w14:textId="77777777" w:rsidR="00855D03" w:rsidRPr="002163B4" w:rsidRDefault="00855D03" w:rsidP="00855D03">
            <w:pPr>
              <w:jc w:val="center"/>
              <w:rPr>
                <w:color w:val="000000"/>
              </w:rPr>
            </w:pPr>
            <w:r w:rsidRPr="002163B4">
              <w:rPr>
                <w:color w:val="000000"/>
              </w:rPr>
              <w:t>Investments</w:t>
            </w:r>
          </w:p>
        </w:tc>
        <w:tc>
          <w:tcPr>
            <w:tcW w:w="1417" w:type="dxa"/>
            <w:vAlign w:val="bottom"/>
          </w:tcPr>
          <w:p w14:paraId="0FEAC2D7" w14:textId="15020290" w:rsidR="00855D03" w:rsidRPr="002163B4" w:rsidRDefault="00855D03" w:rsidP="00855D03">
            <w:pPr>
              <w:tabs>
                <w:tab w:val="decimal" w:pos="625"/>
              </w:tabs>
              <w:ind w:right="-72"/>
              <w:jc w:val="both"/>
              <w:rPr>
                <w:color w:val="000000"/>
              </w:rPr>
            </w:pPr>
            <w:r w:rsidRPr="002163B4">
              <w:rPr>
                <w:color w:val="000000" w:themeColor="text1"/>
                <w:lang w:val="en-GB"/>
              </w:rPr>
              <w:t>94</w:t>
            </w:r>
            <w:r w:rsidRPr="002163B4">
              <w:rPr>
                <w:color w:val="000000" w:themeColor="text1"/>
              </w:rPr>
              <w:t>.</w:t>
            </w:r>
            <w:r w:rsidRPr="002163B4">
              <w:rPr>
                <w:color w:val="000000" w:themeColor="text1"/>
                <w:lang w:val="en-GB"/>
              </w:rPr>
              <w:t>03</w:t>
            </w:r>
          </w:p>
        </w:tc>
        <w:tc>
          <w:tcPr>
            <w:tcW w:w="1418" w:type="dxa"/>
            <w:vAlign w:val="bottom"/>
          </w:tcPr>
          <w:p w14:paraId="3C415B2B" w14:textId="3EA9E078" w:rsidR="00855D03" w:rsidRPr="002163B4" w:rsidRDefault="00855D03" w:rsidP="00855D03">
            <w:pPr>
              <w:tabs>
                <w:tab w:val="decimal" w:pos="625"/>
              </w:tabs>
              <w:ind w:right="-72"/>
              <w:jc w:val="both"/>
              <w:rPr>
                <w:color w:val="000000"/>
              </w:rPr>
            </w:pPr>
            <w:r w:rsidRPr="002163B4">
              <w:rPr>
                <w:color w:val="000000"/>
              </w:rPr>
              <w:t>94</w:t>
            </w:r>
            <w:r w:rsidRPr="002163B4">
              <w:rPr>
                <w:color w:val="000000"/>
                <w:cs/>
              </w:rPr>
              <w:t>.</w:t>
            </w:r>
            <w:r w:rsidRPr="002163B4">
              <w:rPr>
                <w:color w:val="000000"/>
              </w:rPr>
              <w:t>03</w:t>
            </w:r>
          </w:p>
        </w:tc>
      </w:tr>
      <w:tr w:rsidR="00855D03" w:rsidRPr="002163B4" w14:paraId="5EE3AE66" w14:textId="77777777" w:rsidTr="000F0E4D">
        <w:trPr>
          <w:trHeight w:val="74"/>
        </w:trPr>
        <w:tc>
          <w:tcPr>
            <w:tcW w:w="3978" w:type="dxa"/>
            <w:vAlign w:val="bottom"/>
          </w:tcPr>
          <w:p w14:paraId="401BD10F" w14:textId="024BEBAE" w:rsidR="00855D03" w:rsidRPr="002163B4" w:rsidRDefault="00855D03" w:rsidP="00855D03">
            <w:pPr>
              <w:ind w:left="-108"/>
              <w:rPr>
                <w:color w:val="000000"/>
              </w:rPr>
            </w:pPr>
            <w:r w:rsidRPr="002163B4">
              <w:rPr>
                <w:color w:val="000000"/>
              </w:rPr>
              <w:t>KKP Tower Co., Ltd.</w:t>
            </w:r>
          </w:p>
        </w:tc>
        <w:tc>
          <w:tcPr>
            <w:tcW w:w="2088" w:type="dxa"/>
            <w:vAlign w:val="bottom"/>
          </w:tcPr>
          <w:p w14:paraId="06301354" w14:textId="77777777" w:rsidR="00855D03" w:rsidRPr="002163B4" w:rsidRDefault="00855D03" w:rsidP="00855D03">
            <w:pPr>
              <w:jc w:val="center"/>
              <w:rPr>
                <w:color w:val="000000"/>
              </w:rPr>
            </w:pPr>
            <w:r w:rsidRPr="002163B4">
              <w:rPr>
                <w:color w:val="000000"/>
              </w:rPr>
              <w:t>Real estate</w:t>
            </w:r>
          </w:p>
        </w:tc>
        <w:tc>
          <w:tcPr>
            <w:tcW w:w="1417" w:type="dxa"/>
            <w:vAlign w:val="bottom"/>
          </w:tcPr>
          <w:p w14:paraId="7D62400C" w14:textId="09290B15" w:rsidR="00855D03" w:rsidRPr="002163B4" w:rsidRDefault="00855D03" w:rsidP="00855D03">
            <w:pPr>
              <w:tabs>
                <w:tab w:val="decimal" w:pos="625"/>
              </w:tabs>
              <w:ind w:right="-72"/>
              <w:jc w:val="both"/>
              <w:rPr>
                <w:color w:val="000000"/>
              </w:rPr>
            </w:pPr>
            <w:r w:rsidRPr="002163B4">
              <w:rPr>
                <w:color w:val="000000" w:themeColor="text1"/>
                <w:lang w:val="en-GB"/>
              </w:rPr>
              <w:t>91</w:t>
            </w:r>
            <w:r w:rsidRPr="002163B4">
              <w:rPr>
                <w:color w:val="000000" w:themeColor="text1"/>
              </w:rPr>
              <w:t>.</w:t>
            </w:r>
            <w:r w:rsidRPr="002163B4">
              <w:rPr>
                <w:color w:val="000000" w:themeColor="text1"/>
                <w:lang w:val="en-GB"/>
              </w:rPr>
              <w:t>34</w:t>
            </w:r>
          </w:p>
        </w:tc>
        <w:tc>
          <w:tcPr>
            <w:tcW w:w="1418" w:type="dxa"/>
          </w:tcPr>
          <w:p w14:paraId="3D4017F4" w14:textId="4795AAA6" w:rsidR="00855D03" w:rsidRPr="002163B4" w:rsidRDefault="00855D03" w:rsidP="00855D03">
            <w:pPr>
              <w:tabs>
                <w:tab w:val="decimal" w:pos="625"/>
              </w:tabs>
              <w:ind w:right="-72"/>
              <w:jc w:val="both"/>
              <w:rPr>
                <w:color w:val="000000"/>
              </w:rPr>
            </w:pPr>
            <w:r w:rsidRPr="002163B4">
              <w:rPr>
                <w:color w:val="000000"/>
              </w:rPr>
              <w:t>91.34</w:t>
            </w:r>
          </w:p>
        </w:tc>
      </w:tr>
    </w:tbl>
    <w:p w14:paraId="087511B0" w14:textId="77777777" w:rsidR="00C65377" w:rsidRPr="002163B4" w:rsidRDefault="00C65377" w:rsidP="0068204F">
      <w:pPr>
        <w:ind w:left="540"/>
        <w:jc w:val="thaiDistribute"/>
        <w:rPr>
          <w:color w:val="000000"/>
        </w:rPr>
      </w:pPr>
    </w:p>
    <w:p w14:paraId="0E34492F" w14:textId="0DB02ACD" w:rsidR="00C65377" w:rsidRPr="002163B4" w:rsidRDefault="00C65377" w:rsidP="0068204F">
      <w:pPr>
        <w:numPr>
          <w:ilvl w:val="0"/>
          <w:numId w:val="4"/>
        </w:numPr>
        <w:ind w:left="900" w:hanging="360"/>
        <w:jc w:val="thaiDistribute"/>
        <w:rPr>
          <w:color w:val="000000"/>
        </w:rPr>
      </w:pPr>
      <w:r w:rsidRPr="002163B4">
        <w:rPr>
          <w:color w:val="000000"/>
        </w:rPr>
        <w:t xml:space="preserve">Indirectly holding via </w:t>
      </w:r>
      <w:r w:rsidR="005923C2" w:rsidRPr="002163B4">
        <w:rPr>
          <w:color w:val="000000"/>
          <w:lang w:val="en-GB"/>
        </w:rPr>
        <w:t>KKP Capital PCL.</w:t>
      </w:r>
      <w:r w:rsidRPr="002163B4">
        <w:rPr>
          <w:color w:val="000000"/>
        </w:rPr>
        <w:t xml:space="preserve"> of </w:t>
      </w:r>
      <w:r w:rsidR="008631FA" w:rsidRPr="002163B4">
        <w:rPr>
          <w:color w:val="000000"/>
          <w:lang w:val="en-GB"/>
        </w:rPr>
        <w:t>99</w:t>
      </w:r>
      <w:r w:rsidRPr="002163B4">
        <w:rPr>
          <w:color w:val="000000"/>
        </w:rPr>
        <w:t>.</w:t>
      </w:r>
      <w:r w:rsidR="008631FA" w:rsidRPr="002163B4">
        <w:rPr>
          <w:color w:val="000000"/>
          <w:lang w:val="en-GB"/>
        </w:rPr>
        <w:t>97</w:t>
      </w:r>
      <w:r w:rsidRPr="002163B4">
        <w:rPr>
          <w:color w:val="000000"/>
        </w:rPr>
        <w:t xml:space="preserve">% </w:t>
      </w:r>
    </w:p>
    <w:p w14:paraId="06E8450D" w14:textId="28D914ED" w:rsidR="00C65377" w:rsidRPr="002163B4" w:rsidRDefault="00C65377" w:rsidP="0068204F">
      <w:pPr>
        <w:numPr>
          <w:ilvl w:val="0"/>
          <w:numId w:val="4"/>
        </w:numPr>
        <w:ind w:left="900" w:hanging="360"/>
        <w:jc w:val="thaiDistribute"/>
        <w:rPr>
          <w:color w:val="000000"/>
        </w:rPr>
      </w:pPr>
      <w:r w:rsidRPr="002163B4">
        <w:rPr>
          <w:color w:val="000000"/>
        </w:rPr>
        <w:t xml:space="preserve">Indirectly holding via </w:t>
      </w:r>
      <w:r w:rsidR="005923C2" w:rsidRPr="002163B4">
        <w:rPr>
          <w:color w:val="000000"/>
          <w:lang w:val="en-GB"/>
        </w:rPr>
        <w:t>KKP Capital PCL.</w:t>
      </w:r>
      <w:r w:rsidRPr="002163B4">
        <w:rPr>
          <w:color w:val="000000"/>
        </w:rPr>
        <w:t xml:space="preserve"> of </w:t>
      </w:r>
      <w:r w:rsidR="008631FA" w:rsidRPr="002163B4">
        <w:rPr>
          <w:color w:val="000000"/>
          <w:lang w:val="en-GB"/>
        </w:rPr>
        <w:t>99</w:t>
      </w:r>
      <w:r w:rsidRPr="002163B4">
        <w:rPr>
          <w:color w:val="000000"/>
        </w:rPr>
        <w:t>.</w:t>
      </w:r>
      <w:r w:rsidR="008631FA" w:rsidRPr="002163B4">
        <w:rPr>
          <w:color w:val="000000"/>
          <w:lang w:val="en-GB"/>
        </w:rPr>
        <w:t>99</w:t>
      </w:r>
      <w:r w:rsidRPr="002163B4">
        <w:rPr>
          <w:color w:val="000000"/>
        </w:rPr>
        <w:t>%</w:t>
      </w:r>
    </w:p>
    <w:p w14:paraId="4A8840EE" w14:textId="756AF97B" w:rsidR="00553052" w:rsidRPr="002163B4" w:rsidRDefault="00E3677D" w:rsidP="00553052">
      <w:pPr>
        <w:numPr>
          <w:ilvl w:val="0"/>
          <w:numId w:val="4"/>
        </w:numPr>
        <w:tabs>
          <w:tab w:val="left" w:pos="900"/>
        </w:tabs>
        <w:ind w:left="900" w:hanging="360"/>
        <w:jc w:val="thaiDistribute"/>
        <w:rPr>
          <w:color w:val="000000" w:themeColor="text1"/>
        </w:rPr>
      </w:pPr>
      <w:r w:rsidRPr="002163B4">
        <w:rPr>
          <w:color w:val="000000"/>
        </w:rPr>
        <w:t xml:space="preserve">Indirectly holding via </w:t>
      </w:r>
      <w:r w:rsidRPr="002163B4">
        <w:rPr>
          <w:color w:val="000000"/>
          <w:lang w:val="en-GB"/>
        </w:rPr>
        <w:t>KKP Capital PCL.</w:t>
      </w:r>
      <w:r w:rsidRPr="002163B4">
        <w:rPr>
          <w:color w:val="000000"/>
        </w:rPr>
        <w:t xml:space="preserve"> </w:t>
      </w:r>
      <w:r w:rsidR="00553052" w:rsidRPr="002163B4">
        <w:rPr>
          <w:color w:val="000000" w:themeColor="text1"/>
        </w:rPr>
        <w:t>of 79.80% (31 December 2024: 99.99%)</w:t>
      </w:r>
    </w:p>
    <w:p w14:paraId="0076B362" w14:textId="4CC07F14" w:rsidR="00703975" w:rsidRPr="002163B4" w:rsidRDefault="00703975" w:rsidP="0068204F">
      <w:pPr>
        <w:numPr>
          <w:ilvl w:val="0"/>
          <w:numId w:val="4"/>
        </w:numPr>
        <w:ind w:left="900" w:hanging="360"/>
        <w:jc w:val="thaiDistribute"/>
        <w:rPr>
          <w:color w:val="000000"/>
          <w:cs/>
        </w:rPr>
      </w:pPr>
      <w:r w:rsidRPr="002163B4">
        <w:rPr>
          <w:color w:val="000000"/>
        </w:rPr>
        <w:br w:type="page"/>
      </w:r>
    </w:p>
    <w:p w14:paraId="7C5B4722" w14:textId="77777777" w:rsidR="00541E21" w:rsidRPr="002163B4" w:rsidRDefault="00541E21"/>
    <w:tbl>
      <w:tblPr>
        <w:tblW w:w="0" w:type="auto"/>
        <w:tblLook w:val="04A0" w:firstRow="1" w:lastRow="0" w:firstColumn="1" w:lastColumn="0" w:noHBand="0" w:noVBand="1"/>
      </w:tblPr>
      <w:tblGrid>
        <w:gridCol w:w="9458"/>
      </w:tblGrid>
      <w:tr w:rsidR="003954E4" w:rsidRPr="002163B4" w14:paraId="430B6378" w14:textId="77777777" w:rsidTr="00481320">
        <w:trPr>
          <w:trHeight w:val="389"/>
        </w:trPr>
        <w:tc>
          <w:tcPr>
            <w:tcW w:w="9458" w:type="dxa"/>
            <w:vAlign w:val="center"/>
          </w:tcPr>
          <w:p w14:paraId="136C7684" w14:textId="7D4D2211" w:rsidR="003954E4" w:rsidRPr="002163B4" w:rsidRDefault="002A0210" w:rsidP="0068204F">
            <w:pPr>
              <w:ind w:left="432" w:hanging="538"/>
              <w:rPr>
                <w:rFonts w:eastAsia="Arial Unicode MS"/>
                <w:b/>
                <w:bCs/>
                <w:color w:val="000000"/>
              </w:rPr>
            </w:pPr>
            <w:r w:rsidRPr="002163B4">
              <w:rPr>
                <w:color w:val="000000"/>
              </w:rPr>
              <w:br w:type="page"/>
            </w:r>
            <w:r w:rsidR="0026277D" w:rsidRPr="002163B4">
              <w:rPr>
                <w:b/>
                <w:bCs/>
                <w:color w:val="000000"/>
              </w:rPr>
              <w:t>3</w:t>
            </w:r>
            <w:r w:rsidR="003954E4" w:rsidRPr="002163B4">
              <w:rPr>
                <w:rFonts w:eastAsia="Arial Unicode MS"/>
                <w:b/>
                <w:bCs/>
                <w:color w:val="000000"/>
              </w:rPr>
              <w:tab/>
              <w:t>Accounting policies</w:t>
            </w:r>
          </w:p>
        </w:tc>
      </w:tr>
    </w:tbl>
    <w:p w14:paraId="78A9F968" w14:textId="77777777" w:rsidR="00E80891" w:rsidRPr="002163B4" w:rsidRDefault="00E80891" w:rsidP="0068204F">
      <w:pPr>
        <w:jc w:val="thaiDistribute"/>
        <w:rPr>
          <w:color w:val="000000"/>
        </w:rPr>
      </w:pPr>
    </w:p>
    <w:p w14:paraId="2BD20332" w14:textId="162C75D4" w:rsidR="00E80891" w:rsidRPr="002163B4" w:rsidRDefault="003954E4" w:rsidP="0068204F">
      <w:pPr>
        <w:tabs>
          <w:tab w:val="left" w:pos="9648"/>
        </w:tabs>
        <w:jc w:val="both"/>
        <w:rPr>
          <w:color w:val="000000"/>
          <w:spacing w:val="-4"/>
          <w:cs/>
        </w:rPr>
      </w:pPr>
      <w:r w:rsidRPr="002163B4">
        <w:rPr>
          <w:color w:val="000000"/>
          <w:spacing w:val="-4"/>
        </w:rPr>
        <w:t xml:space="preserve">The accounting policies used in the preparation of the interim financial information are consistent with those used in the annual financial statements for the year ended </w:t>
      </w:r>
      <w:r w:rsidR="008631FA" w:rsidRPr="002163B4">
        <w:rPr>
          <w:color w:val="000000"/>
          <w:spacing w:val="-4"/>
          <w:lang w:val="en-GB"/>
        </w:rPr>
        <w:t>31</w:t>
      </w:r>
      <w:r w:rsidRPr="002163B4">
        <w:rPr>
          <w:color w:val="000000"/>
          <w:spacing w:val="-4"/>
        </w:rPr>
        <w:t xml:space="preserve"> December</w:t>
      </w:r>
      <w:r w:rsidR="007021FC" w:rsidRPr="002163B4">
        <w:rPr>
          <w:color w:val="000000"/>
          <w:spacing w:val="-4"/>
        </w:rPr>
        <w:t xml:space="preserve"> </w:t>
      </w:r>
      <w:r w:rsidR="00742ADC" w:rsidRPr="002163B4">
        <w:rPr>
          <w:color w:val="000000"/>
          <w:spacing w:val="-4"/>
        </w:rPr>
        <w:t>2024</w:t>
      </w:r>
      <w:r w:rsidR="00112694" w:rsidRPr="002163B4">
        <w:rPr>
          <w:color w:val="000000"/>
          <w:spacing w:val="-4"/>
        </w:rPr>
        <w:t>.</w:t>
      </w:r>
    </w:p>
    <w:p w14:paraId="1C74DB0E" w14:textId="177D606C" w:rsidR="00703975" w:rsidRPr="002163B4" w:rsidRDefault="00703975" w:rsidP="0068204F">
      <w:pPr>
        <w:jc w:val="thaiDistribute"/>
        <w:rPr>
          <w:rFonts w:cstheme="minorBidi"/>
          <w:color w:val="000000"/>
        </w:rPr>
      </w:pPr>
    </w:p>
    <w:p w14:paraId="01FD86A5" w14:textId="77777777" w:rsidR="0068204F" w:rsidRPr="002163B4" w:rsidRDefault="0068204F" w:rsidP="0068204F">
      <w:pPr>
        <w:jc w:val="thaiDistribute"/>
        <w:rPr>
          <w:rFonts w:cstheme="minorBidi"/>
          <w:color w:val="000000"/>
        </w:rPr>
      </w:pPr>
    </w:p>
    <w:tbl>
      <w:tblPr>
        <w:tblW w:w="0" w:type="auto"/>
        <w:tblLook w:val="04A0" w:firstRow="1" w:lastRow="0" w:firstColumn="1" w:lastColumn="0" w:noHBand="0" w:noVBand="1"/>
      </w:tblPr>
      <w:tblGrid>
        <w:gridCol w:w="9458"/>
      </w:tblGrid>
      <w:tr w:rsidR="003954E4" w:rsidRPr="002163B4" w14:paraId="3E226ABA" w14:textId="77777777" w:rsidTr="00481320">
        <w:trPr>
          <w:trHeight w:val="389"/>
        </w:trPr>
        <w:tc>
          <w:tcPr>
            <w:tcW w:w="9458" w:type="dxa"/>
            <w:vAlign w:val="center"/>
          </w:tcPr>
          <w:p w14:paraId="5A8BBEC5" w14:textId="6E727D28" w:rsidR="003954E4" w:rsidRPr="002163B4" w:rsidRDefault="0026277D" w:rsidP="0068204F">
            <w:pPr>
              <w:ind w:left="432" w:hanging="538"/>
              <w:rPr>
                <w:rFonts w:eastAsia="Arial Unicode MS"/>
                <w:b/>
                <w:bCs/>
                <w:color w:val="000000"/>
              </w:rPr>
            </w:pPr>
            <w:r w:rsidRPr="002163B4">
              <w:rPr>
                <w:rFonts w:eastAsia="Arial Unicode MS"/>
                <w:b/>
                <w:bCs/>
                <w:color w:val="000000"/>
              </w:rPr>
              <w:t>4</w:t>
            </w:r>
            <w:r w:rsidR="003954E4" w:rsidRPr="002163B4">
              <w:rPr>
                <w:rFonts w:eastAsia="Arial Unicode MS"/>
                <w:b/>
                <w:bCs/>
                <w:color w:val="000000"/>
              </w:rPr>
              <w:tab/>
              <w:t>New and amended financial reporting standards</w:t>
            </w:r>
          </w:p>
        </w:tc>
      </w:tr>
    </w:tbl>
    <w:p w14:paraId="3D9F754D" w14:textId="77777777" w:rsidR="00703975" w:rsidRPr="002163B4" w:rsidRDefault="00703975" w:rsidP="0068204F">
      <w:pPr>
        <w:tabs>
          <w:tab w:val="center" w:pos="3402"/>
          <w:tab w:val="center" w:pos="4536"/>
          <w:tab w:val="center" w:pos="5670"/>
          <w:tab w:val="center" w:pos="6804"/>
          <w:tab w:val="right" w:pos="7655"/>
        </w:tabs>
        <w:jc w:val="both"/>
        <w:rPr>
          <w:b/>
          <w:bCs/>
          <w:color w:val="000000"/>
          <w:lang w:val="en-GB"/>
        </w:rPr>
      </w:pPr>
    </w:p>
    <w:p w14:paraId="02D97803" w14:textId="5FEAAF59" w:rsidR="00140E14" w:rsidRPr="002163B4" w:rsidRDefault="00140E14" w:rsidP="006530F5">
      <w:pPr>
        <w:tabs>
          <w:tab w:val="left" w:pos="1134"/>
          <w:tab w:val="left" w:pos="1276"/>
          <w:tab w:val="center" w:pos="3402"/>
          <w:tab w:val="center" w:pos="4536"/>
          <w:tab w:val="center" w:pos="5670"/>
          <w:tab w:val="center" w:pos="6804"/>
          <w:tab w:val="right" w:pos="7655"/>
        </w:tabs>
        <w:jc w:val="both"/>
        <w:rPr>
          <w:color w:val="000000"/>
          <w:spacing w:val="-4"/>
        </w:rPr>
      </w:pPr>
      <w:r w:rsidRPr="002163B4">
        <w:rPr>
          <w:color w:val="000000"/>
          <w:spacing w:val="-4"/>
        </w:rPr>
        <w:t xml:space="preserve">New and amended financial reporting </w:t>
      </w:r>
      <w:proofErr w:type="gramStart"/>
      <w:r w:rsidRPr="002163B4">
        <w:rPr>
          <w:color w:val="000000"/>
          <w:spacing w:val="-4"/>
        </w:rPr>
        <w:t>standard</w:t>
      </w:r>
      <w:proofErr w:type="gramEnd"/>
      <w:r w:rsidRPr="002163B4">
        <w:rPr>
          <w:color w:val="000000"/>
          <w:spacing w:val="-4"/>
        </w:rPr>
        <w:t xml:space="preserve"> that </w:t>
      </w:r>
      <w:proofErr w:type="gramStart"/>
      <w:r w:rsidRPr="002163B4">
        <w:rPr>
          <w:color w:val="000000"/>
          <w:spacing w:val="-4"/>
        </w:rPr>
        <w:t>is</w:t>
      </w:r>
      <w:proofErr w:type="gramEnd"/>
      <w:r w:rsidRPr="002163B4">
        <w:rPr>
          <w:color w:val="000000"/>
          <w:spacing w:val="-4"/>
        </w:rPr>
        <w:t xml:space="preserve"> effective for the accounting period beginning on or after 1 January</w:t>
      </w:r>
      <w:r w:rsidRPr="002163B4">
        <w:rPr>
          <w:color w:val="000000"/>
        </w:rPr>
        <w:t xml:space="preserve"> </w:t>
      </w:r>
      <w:r w:rsidRPr="002163B4">
        <w:rPr>
          <w:color w:val="000000"/>
          <w:spacing w:val="-4"/>
        </w:rPr>
        <w:t>2025 which are relevant</w:t>
      </w:r>
      <w:r w:rsidR="005F4030" w:rsidRPr="002163B4">
        <w:rPr>
          <w:rFonts w:cstheme="minorBidi" w:hint="cs"/>
          <w:color w:val="000000"/>
          <w:spacing w:val="-4"/>
          <w:cs/>
        </w:rPr>
        <w:t xml:space="preserve"> </w:t>
      </w:r>
      <w:r w:rsidRPr="002163B4">
        <w:rPr>
          <w:color w:val="000000"/>
          <w:spacing w:val="-4"/>
        </w:rPr>
        <w:t>has</w:t>
      </w:r>
      <w:r w:rsidR="005F4030" w:rsidRPr="002163B4">
        <w:rPr>
          <w:color w:val="000000"/>
          <w:spacing w:val="-4"/>
        </w:rPr>
        <w:t xml:space="preserve"> no</w:t>
      </w:r>
      <w:r w:rsidRPr="002163B4">
        <w:rPr>
          <w:color w:val="000000"/>
          <w:spacing w:val="-4"/>
        </w:rPr>
        <w:t xml:space="preserve"> significant impacts on the Group.</w:t>
      </w:r>
    </w:p>
    <w:p w14:paraId="52CFC25B" w14:textId="77777777" w:rsidR="00B21287" w:rsidRPr="002163B4" w:rsidRDefault="00B21287" w:rsidP="0068204F">
      <w:pPr>
        <w:tabs>
          <w:tab w:val="center" w:pos="3402"/>
          <w:tab w:val="center" w:pos="4536"/>
          <w:tab w:val="center" w:pos="5670"/>
          <w:tab w:val="center" w:pos="6804"/>
          <w:tab w:val="right" w:pos="7655"/>
        </w:tabs>
        <w:jc w:val="both"/>
        <w:rPr>
          <w:rFonts w:cstheme="minorBidi"/>
          <w:color w:val="000000"/>
          <w:shd w:val="clear" w:color="auto" w:fill="FFFFFF"/>
        </w:rPr>
      </w:pPr>
    </w:p>
    <w:p w14:paraId="46E3CEBD" w14:textId="77777777" w:rsidR="0068204F" w:rsidRPr="002163B4" w:rsidRDefault="0068204F" w:rsidP="0068204F">
      <w:pPr>
        <w:tabs>
          <w:tab w:val="center" w:pos="3402"/>
          <w:tab w:val="center" w:pos="4536"/>
          <w:tab w:val="center" w:pos="5670"/>
          <w:tab w:val="center" w:pos="6804"/>
          <w:tab w:val="right" w:pos="7655"/>
        </w:tabs>
        <w:jc w:val="both"/>
        <w:rPr>
          <w:rFonts w:cstheme="minorBidi"/>
          <w:color w:val="000000"/>
          <w:shd w:val="clear" w:color="auto" w:fill="FFFFFF"/>
        </w:rPr>
      </w:pPr>
    </w:p>
    <w:tbl>
      <w:tblPr>
        <w:tblW w:w="0" w:type="auto"/>
        <w:tblLook w:val="04A0" w:firstRow="1" w:lastRow="0" w:firstColumn="1" w:lastColumn="0" w:noHBand="0" w:noVBand="1"/>
      </w:tblPr>
      <w:tblGrid>
        <w:gridCol w:w="9458"/>
      </w:tblGrid>
      <w:tr w:rsidR="0038100B" w:rsidRPr="002163B4" w14:paraId="7CCA8F61" w14:textId="77777777" w:rsidTr="00481320">
        <w:trPr>
          <w:trHeight w:val="389"/>
        </w:trPr>
        <w:tc>
          <w:tcPr>
            <w:tcW w:w="9458" w:type="dxa"/>
            <w:vAlign w:val="center"/>
          </w:tcPr>
          <w:p w14:paraId="5CECA032" w14:textId="6557D0A5" w:rsidR="00BE1689" w:rsidRPr="002163B4" w:rsidRDefault="00210286" w:rsidP="0068204F">
            <w:pPr>
              <w:ind w:left="432" w:hanging="538"/>
              <w:rPr>
                <w:rFonts w:eastAsia="Arial Unicode MS"/>
                <w:b/>
                <w:bCs/>
                <w:color w:val="000000"/>
              </w:rPr>
            </w:pPr>
            <w:r w:rsidRPr="002163B4">
              <w:rPr>
                <w:rFonts w:eastAsia="Arial Unicode MS"/>
                <w:b/>
                <w:bCs/>
                <w:color w:val="000000"/>
              </w:rPr>
              <w:t>5</w:t>
            </w:r>
            <w:r w:rsidR="00BE1689" w:rsidRPr="002163B4">
              <w:rPr>
                <w:rFonts w:eastAsia="Arial Unicode MS"/>
                <w:b/>
                <w:bCs/>
                <w:color w:val="000000"/>
              </w:rPr>
              <w:tab/>
              <w:t>Estimates</w:t>
            </w:r>
          </w:p>
        </w:tc>
      </w:tr>
    </w:tbl>
    <w:p w14:paraId="13A566C7" w14:textId="77777777" w:rsidR="00A53759" w:rsidRPr="002163B4" w:rsidRDefault="00A53759" w:rsidP="0068204F">
      <w:pPr>
        <w:tabs>
          <w:tab w:val="left" w:pos="1134"/>
          <w:tab w:val="left" w:pos="1276"/>
          <w:tab w:val="center" w:pos="3402"/>
          <w:tab w:val="center" w:pos="4536"/>
          <w:tab w:val="center" w:pos="5670"/>
          <w:tab w:val="center" w:pos="6804"/>
          <w:tab w:val="right" w:pos="7655"/>
        </w:tabs>
        <w:jc w:val="both"/>
        <w:rPr>
          <w:color w:val="000000"/>
          <w:shd w:val="clear" w:color="auto" w:fill="FFFFFF"/>
        </w:rPr>
      </w:pPr>
    </w:p>
    <w:p w14:paraId="4B6490B2" w14:textId="77777777" w:rsidR="00A53759" w:rsidRPr="002163B4" w:rsidRDefault="00A53759" w:rsidP="0068204F">
      <w:pPr>
        <w:tabs>
          <w:tab w:val="left" w:pos="1134"/>
          <w:tab w:val="left" w:pos="1276"/>
          <w:tab w:val="center" w:pos="3402"/>
          <w:tab w:val="center" w:pos="4536"/>
          <w:tab w:val="center" w:pos="5670"/>
          <w:tab w:val="center" w:pos="6804"/>
          <w:tab w:val="right" w:pos="7655"/>
        </w:tabs>
        <w:jc w:val="both"/>
        <w:rPr>
          <w:color w:val="000000"/>
          <w:shd w:val="clear" w:color="auto" w:fill="FFFFFF"/>
        </w:rPr>
      </w:pPr>
      <w:r w:rsidRPr="002163B4">
        <w:rPr>
          <w:color w:val="000000"/>
          <w:spacing w:val="-2"/>
          <w:shd w:val="clear" w:color="auto" w:fill="FFFFFF"/>
        </w:rPr>
        <w:t>The preparation of interim financial information requires management to make judgements, estimates and assumptions</w:t>
      </w:r>
      <w:r w:rsidRPr="002163B4">
        <w:rPr>
          <w:color w:val="000000"/>
          <w:shd w:val="clear" w:color="auto" w:fill="FFFFFF"/>
        </w:rPr>
        <w:t xml:space="preserve"> </w:t>
      </w:r>
      <w:r w:rsidRPr="002163B4">
        <w:rPr>
          <w:color w:val="000000"/>
          <w:spacing w:val="-2"/>
          <w:shd w:val="clear" w:color="auto" w:fill="FFFFFF"/>
        </w:rPr>
        <w:t xml:space="preserve">that affect the application of accounting policies and the reported amounts of assets and liabilities, income and </w:t>
      </w:r>
      <w:proofErr w:type="gramStart"/>
      <w:r w:rsidRPr="002163B4">
        <w:rPr>
          <w:color w:val="000000"/>
          <w:spacing w:val="-2"/>
          <w:shd w:val="clear" w:color="auto" w:fill="FFFFFF"/>
        </w:rPr>
        <w:t>expense</w:t>
      </w:r>
      <w:proofErr w:type="gramEnd"/>
      <w:r w:rsidRPr="002163B4">
        <w:rPr>
          <w:color w:val="000000"/>
          <w:shd w:val="clear" w:color="auto" w:fill="FFFFFF"/>
        </w:rPr>
        <w:t>. Actual results may differ from these estimates.</w:t>
      </w:r>
    </w:p>
    <w:p w14:paraId="6C0FE38A" w14:textId="77777777" w:rsidR="00A53759" w:rsidRPr="002163B4" w:rsidRDefault="00A53759" w:rsidP="0068204F">
      <w:pPr>
        <w:jc w:val="both"/>
        <w:outlineLvl w:val="0"/>
        <w:rPr>
          <w:color w:val="000000"/>
          <w:shd w:val="clear" w:color="auto" w:fill="FFFFFF"/>
        </w:rPr>
      </w:pPr>
    </w:p>
    <w:p w14:paraId="1F3BA65C" w14:textId="25247904" w:rsidR="00E337FC" w:rsidRPr="002163B4" w:rsidRDefault="00A53759" w:rsidP="0068204F">
      <w:pPr>
        <w:jc w:val="both"/>
        <w:outlineLvl w:val="0"/>
        <w:rPr>
          <w:rFonts w:cstheme="minorBidi"/>
          <w:color w:val="000000"/>
          <w:shd w:val="clear" w:color="auto" w:fill="FFFFFF"/>
        </w:rPr>
      </w:pPr>
      <w:bookmarkStart w:id="22" w:name="_Toc522799750"/>
      <w:bookmarkStart w:id="23" w:name="_Toc522800853"/>
      <w:bookmarkStart w:id="24" w:name="_Toc522801088"/>
      <w:bookmarkStart w:id="25" w:name="_Toc522801208"/>
      <w:bookmarkStart w:id="26" w:name="_Toc7792246"/>
      <w:r w:rsidRPr="002163B4">
        <w:rPr>
          <w:color w:val="000000"/>
          <w:shd w:val="clear" w:color="auto" w:fill="FFFFFF"/>
        </w:rPr>
        <w:t xml:space="preserve">In preparing this interim financial information, the significant judgements made by management in applying the Group’s </w:t>
      </w:r>
      <w:r w:rsidRPr="002163B4">
        <w:rPr>
          <w:color w:val="000000"/>
          <w:spacing w:val="-4"/>
          <w:shd w:val="clear" w:color="auto" w:fill="FFFFFF"/>
        </w:rPr>
        <w:t>accounting policies and the key sources of estimation uncertainty were the same as those that applied to the consolidated</w:t>
      </w:r>
      <w:r w:rsidRPr="002163B4">
        <w:rPr>
          <w:color w:val="000000"/>
          <w:shd w:val="clear" w:color="auto" w:fill="FFFFFF"/>
        </w:rPr>
        <w:t xml:space="preserve"> financial statements for the year ended </w:t>
      </w:r>
      <w:r w:rsidR="008631FA" w:rsidRPr="002163B4">
        <w:rPr>
          <w:color w:val="000000"/>
          <w:shd w:val="clear" w:color="auto" w:fill="FFFFFF"/>
          <w:lang w:val="en-GB"/>
        </w:rPr>
        <w:t>31</w:t>
      </w:r>
      <w:r w:rsidR="00F72E1C" w:rsidRPr="002163B4">
        <w:rPr>
          <w:color w:val="000000"/>
          <w:shd w:val="clear" w:color="auto" w:fill="FFFFFF"/>
          <w:lang w:val="en-GB"/>
        </w:rPr>
        <w:t xml:space="preserve"> December </w:t>
      </w:r>
      <w:r w:rsidR="00742ADC" w:rsidRPr="002163B4">
        <w:rPr>
          <w:color w:val="000000"/>
          <w:shd w:val="clear" w:color="auto" w:fill="FFFFFF"/>
          <w:lang w:val="en-GB"/>
        </w:rPr>
        <w:t>2024</w:t>
      </w:r>
      <w:bookmarkEnd w:id="22"/>
      <w:bookmarkEnd w:id="23"/>
      <w:bookmarkEnd w:id="24"/>
      <w:bookmarkEnd w:id="25"/>
      <w:bookmarkEnd w:id="26"/>
      <w:r w:rsidR="003954E4" w:rsidRPr="002163B4">
        <w:rPr>
          <w:color w:val="000000"/>
          <w:shd w:val="clear" w:color="auto" w:fill="FFFFFF"/>
          <w:lang w:val="en-GB"/>
        </w:rPr>
        <w:t>.</w:t>
      </w:r>
    </w:p>
    <w:p w14:paraId="72FC2A80" w14:textId="75CD825E" w:rsidR="00AB2144" w:rsidRPr="002163B4" w:rsidRDefault="00AB2144" w:rsidP="0068204F">
      <w:pPr>
        <w:rPr>
          <w:rFonts w:cstheme="minorBidi"/>
          <w:color w:val="000000"/>
        </w:rPr>
      </w:pPr>
    </w:p>
    <w:p w14:paraId="39C341DC" w14:textId="77777777" w:rsidR="0068204F" w:rsidRPr="002163B4" w:rsidRDefault="0068204F" w:rsidP="0068204F">
      <w:pPr>
        <w:rPr>
          <w:rFonts w:cstheme="minorBidi"/>
          <w:color w:val="000000"/>
        </w:rPr>
      </w:pPr>
    </w:p>
    <w:tbl>
      <w:tblPr>
        <w:tblW w:w="0" w:type="auto"/>
        <w:tblLook w:val="04A0" w:firstRow="1" w:lastRow="0" w:firstColumn="1" w:lastColumn="0" w:noHBand="0" w:noVBand="1"/>
      </w:tblPr>
      <w:tblGrid>
        <w:gridCol w:w="9458"/>
      </w:tblGrid>
      <w:tr w:rsidR="00703975" w:rsidRPr="002163B4" w14:paraId="110A285E" w14:textId="77777777" w:rsidTr="00481320">
        <w:trPr>
          <w:trHeight w:val="389"/>
        </w:trPr>
        <w:tc>
          <w:tcPr>
            <w:tcW w:w="9458" w:type="dxa"/>
            <w:vAlign w:val="center"/>
          </w:tcPr>
          <w:p w14:paraId="5C71B3C3" w14:textId="77777777" w:rsidR="00703975" w:rsidRPr="002163B4" w:rsidRDefault="00703975" w:rsidP="0068204F">
            <w:pPr>
              <w:ind w:left="432" w:hanging="538"/>
              <w:rPr>
                <w:rFonts w:eastAsia="Arial Unicode MS"/>
                <w:b/>
                <w:bCs/>
                <w:color w:val="000000"/>
              </w:rPr>
            </w:pPr>
            <w:r w:rsidRPr="002163B4">
              <w:rPr>
                <w:rFonts w:eastAsia="Arial Unicode MS"/>
                <w:b/>
                <w:bCs/>
                <w:color w:val="000000"/>
              </w:rPr>
              <w:t>6</w:t>
            </w:r>
            <w:r w:rsidRPr="002163B4">
              <w:rPr>
                <w:rFonts w:eastAsia="Arial Unicode MS"/>
                <w:b/>
                <w:bCs/>
                <w:color w:val="000000"/>
              </w:rPr>
              <w:tab/>
              <w:t>Segment information</w:t>
            </w:r>
          </w:p>
        </w:tc>
      </w:tr>
    </w:tbl>
    <w:p w14:paraId="00EE64C5" w14:textId="77777777" w:rsidR="00703975" w:rsidRPr="002163B4" w:rsidRDefault="00703975" w:rsidP="0068204F">
      <w:pPr>
        <w:jc w:val="both"/>
        <w:outlineLvl w:val="0"/>
        <w:rPr>
          <w:color w:val="000000"/>
        </w:rPr>
      </w:pPr>
    </w:p>
    <w:p w14:paraId="7F9EBAE0" w14:textId="2573FA1A" w:rsidR="00E57583" w:rsidRPr="002163B4" w:rsidRDefault="00E57583" w:rsidP="0068204F">
      <w:pPr>
        <w:pStyle w:val="Heading4"/>
        <w:spacing w:after="0"/>
        <w:jc w:val="both"/>
        <w:rPr>
          <w:rFonts w:ascii="Arial" w:hAnsi="Arial"/>
          <w:bCs w:val="0"/>
          <w:i w:val="0"/>
          <w:iCs w:val="0"/>
          <w:color w:val="000000"/>
          <w:spacing w:val="-2"/>
          <w:sz w:val="18"/>
          <w:szCs w:val="18"/>
        </w:rPr>
      </w:pPr>
      <w:r w:rsidRPr="002163B4">
        <w:rPr>
          <w:rFonts w:ascii="Arial" w:hAnsi="Arial"/>
          <w:bCs w:val="0"/>
          <w:i w:val="0"/>
          <w:iCs w:val="0"/>
          <w:color w:val="000000"/>
          <w:spacing w:val="-2"/>
          <w:sz w:val="18"/>
          <w:szCs w:val="18"/>
        </w:rPr>
        <w:t>The Group discloses operating segments information in accordance with the Thai Financial Reporting Standard No.</w:t>
      </w:r>
      <w:r w:rsidR="008631FA" w:rsidRPr="002163B4">
        <w:rPr>
          <w:rFonts w:ascii="Arial" w:hAnsi="Arial"/>
          <w:bCs w:val="0"/>
          <w:i w:val="0"/>
          <w:iCs w:val="0"/>
          <w:color w:val="000000"/>
          <w:spacing w:val="-2"/>
          <w:sz w:val="18"/>
          <w:szCs w:val="18"/>
          <w:lang w:val="en-GB"/>
        </w:rPr>
        <w:t>8</w:t>
      </w:r>
      <w:r w:rsidRPr="002163B4">
        <w:rPr>
          <w:rFonts w:ascii="Arial" w:hAnsi="Arial"/>
          <w:bCs w:val="0"/>
          <w:i w:val="0"/>
          <w:iCs w:val="0"/>
          <w:color w:val="00000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2163B4">
        <w:rPr>
          <w:rFonts w:ascii="Arial" w:hAnsi="Arial"/>
          <w:bCs w:val="0"/>
          <w:i w:val="0"/>
          <w:iCs w:val="0"/>
          <w:color w:val="000000"/>
          <w:spacing w:val="-2"/>
          <w:sz w:val="18"/>
          <w:szCs w:val="18"/>
        </w:rPr>
        <w:t>Kiatnakin</w:t>
      </w:r>
      <w:proofErr w:type="spellEnd"/>
      <w:r w:rsidRPr="002163B4">
        <w:rPr>
          <w:rFonts w:ascii="Arial" w:hAnsi="Arial"/>
          <w:bCs w:val="0"/>
          <w:i w:val="0"/>
          <w:iCs w:val="0"/>
          <w:color w:val="000000"/>
          <w:spacing w:val="-2"/>
          <w:sz w:val="18"/>
          <w:szCs w:val="18"/>
        </w:rPr>
        <w:t xml:space="preserve"> </w:t>
      </w:r>
      <w:proofErr w:type="spellStart"/>
      <w:r w:rsidRPr="002163B4">
        <w:rPr>
          <w:rFonts w:ascii="Arial" w:hAnsi="Arial"/>
          <w:bCs w:val="0"/>
          <w:i w:val="0"/>
          <w:iCs w:val="0"/>
          <w:color w:val="000000"/>
          <w:spacing w:val="-2"/>
          <w:sz w:val="18"/>
          <w:szCs w:val="18"/>
        </w:rPr>
        <w:t>Phatra</w:t>
      </w:r>
      <w:proofErr w:type="spellEnd"/>
      <w:r w:rsidRPr="002163B4">
        <w:rPr>
          <w:rFonts w:ascii="Arial" w:hAnsi="Arial"/>
          <w:bCs w:val="0"/>
          <w:i w:val="0"/>
          <w:iCs w:val="0"/>
          <w:color w:val="000000"/>
          <w:spacing w:val="-2"/>
          <w:sz w:val="18"/>
          <w:szCs w:val="18"/>
        </w:rPr>
        <w:t xml:space="preserve"> Financial Group and characteristics of segments operating in significantly diverse environment. These operating segments </w:t>
      </w:r>
      <w:proofErr w:type="gramStart"/>
      <w:r w:rsidRPr="002163B4">
        <w:rPr>
          <w:rFonts w:ascii="Arial" w:hAnsi="Arial"/>
          <w:bCs w:val="0"/>
          <w:i w:val="0"/>
          <w:iCs w:val="0"/>
          <w:color w:val="000000"/>
          <w:spacing w:val="-2"/>
          <w:sz w:val="18"/>
          <w:szCs w:val="18"/>
        </w:rPr>
        <w:t>are;</w:t>
      </w:r>
      <w:proofErr w:type="gramEnd"/>
      <w:r w:rsidRPr="002163B4">
        <w:rPr>
          <w:rFonts w:ascii="Arial" w:hAnsi="Arial"/>
          <w:bCs w:val="0"/>
          <w:i w:val="0"/>
          <w:iCs w:val="0"/>
          <w:color w:val="000000"/>
          <w:spacing w:val="-2"/>
          <w:sz w:val="18"/>
          <w:szCs w:val="18"/>
        </w:rPr>
        <w:t xml:space="preserve"> Commercial </w:t>
      </w:r>
      <w:r w:rsidRPr="002163B4">
        <w:rPr>
          <w:rFonts w:ascii="Arial" w:hAnsi="Arial"/>
          <w:bCs w:val="0"/>
          <w:i w:val="0"/>
          <w:iCs w:val="0"/>
          <w:color w:val="000000"/>
          <w:spacing w:val="-6"/>
          <w:sz w:val="18"/>
          <w:szCs w:val="18"/>
        </w:rPr>
        <w:t>Banking Business, Capital Market Business, and the Debt Restructuring Segment under the Commercial Banking Business</w:t>
      </w:r>
      <w:r w:rsidRPr="002163B4">
        <w:rPr>
          <w:rFonts w:ascii="Arial" w:hAnsi="Arial"/>
          <w:bCs w:val="0"/>
          <w:i w:val="0"/>
          <w:iCs w:val="0"/>
          <w:color w:val="000000"/>
          <w:spacing w:val="-2"/>
          <w:sz w:val="18"/>
          <w:szCs w:val="18"/>
        </w:rPr>
        <w:t>. Details of each operating segment are as follows:</w:t>
      </w:r>
    </w:p>
    <w:p w14:paraId="07742D2C" w14:textId="77777777" w:rsidR="00E57583" w:rsidRPr="002163B4" w:rsidRDefault="00E57583" w:rsidP="0068204F">
      <w:pPr>
        <w:jc w:val="both"/>
        <w:rPr>
          <w:color w:val="000000"/>
        </w:rPr>
      </w:pPr>
    </w:p>
    <w:p w14:paraId="0EF5A5F6" w14:textId="77777777" w:rsidR="00E57583" w:rsidRPr="002163B4"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color w:val="000000"/>
          <w:sz w:val="18"/>
        </w:rPr>
      </w:pPr>
      <w:bookmarkStart w:id="27" w:name="_Toc522799751"/>
      <w:bookmarkStart w:id="28" w:name="_Toc522800854"/>
      <w:bookmarkStart w:id="29" w:name="_Toc522801090"/>
      <w:bookmarkStart w:id="30" w:name="_Toc522801210"/>
      <w:bookmarkStart w:id="31" w:name="_Toc7792248"/>
      <w:r w:rsidRPr="002163B4">
        <w:rPr>
          <w:rFonts w:hAnsi="Arial" w:cs="Arial"/>
          <w:color w:val="000000"/>
          <w:spacing w:val="-2"/>
          <w:sz w:val="18"/>
        </w:rPr>
        <w:t>Commercial banking business consists of all commercial banking business and KKP Tower Co., Ltd.</w:t>
      </w:r>
      <w:r w:rsidRPr="002163B4">
        <w:rPr>
          <w:rFonts w:hAnsi="Arial" w:cs="Arial"/>
          <w:color w:val="000000"/>
          <w:sz w:val="18"/>
        </w:rPr>
        <w:t xml:space="preserve"> except for the Debt restructuring segment.</w:t>
      </w:r>
      <w:bookmarkEnd w:id="27"/>
      <w:bookmarkEnd w:id="28"/>
      <w:bookmarkEnd w:id="29"/>
      <w:bookmarkEnd w:id="30"/>
      <w:bookmarkEnd w:id="31"/>
    </w:p>
    <w:p w14:paraId="00EC91F5" w14:textId="323018B1" w:rsidR="00E57583" w:rsidRPr="002163B4" w:rsidRDefault="00004E83" w:rsidP="0068204F">
      <w:pPr>
        <w:pStyle w:val="a0"/>
        <w:widowControl/>
        <w:numPr>
          <w:ilvl w:val="0"/>
          <w:numId w:val="6"/>
        </w:numPr>
        <w:overflowPunct/>
        <w:autoSpaceDE/>
        <w:autoSpaceDN/>
        <w:adjustRightInd/>
        <w:ind w:left="360" w:right="0"/>
        <w:jc w:val="both"/>
        <w:textAlignment w:val="auto"/>
        <w:outlineLvl w:val="0"/>
        <w:rPr>
          <w:rFonts w:hAnsi="Arial" w:cs="Arial"/>
          <w:color w:val="000000"/>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2163B4">
        <w:rPr>
          <w:rFonts w:hAnsi="Arial" w:cs="Arial"/>
          <w:color w:val="000000"/>
          <w:spacing w:val="-4"/>
          <w:sz w:val="18"/>
        </w:rPr>
        <w:t xml:space="preserve">Capital market business consists of KKP Capital PCL., </w:t>
      </w:r>
      <w:proofErr w:type="spellStart"/>
      <w:r w:rsidRPr="002163B4">
        <w:rPr>
          <w:rFonts w:hAnsi="Arial" w:cs="Arial"/>
          <w:color w:val="000000"/>
          <w:spacing w:val="-4"/>
          <w:sz w:val="18"/>
        </w:rPr>
        <w:t>Kiatnakin</w:t>
      </w:r>
      <w:proofErr w:type="spellEnd"/>
      <w:r w:rsidRPr="002163B4">
        <w:rPr>
          <w:rFonts w:hAnsi="Arial" w:cs="Arial"/>
          <w:color w:val="000000"/>
          <w:spacing w:val="-4"/>
          <w:sz w:val="18"/>
        </w:rPr>
        <w:t xml:space="preserve"> </w:t>
      </w:r>
      <w:proofErr w:type="spellStart"/>
      <w:r w:rsidRPr="002163B4">
        <w:rPr>
          <w:rFonts w:hAnsi="Arial" w:cs="Arial"/>
          <w:color w:val="000000"/>
          <w:spacing w:val="-4"/>
          <w:sz w:val="18"/>
        </w:rPr>
        <w:t>Phatra</w:t>
      </w:r>
      <w:proofErr w:type="spellEnd"/>
      <w:r w:rsidRPr="002163B4">
        <w:rPr>
          <w:rFonts w:hAnsi="Arial" w:cs="Arial"/>
          <w:color w:val="000000"/>
          <w:spacing w:val="-4"/>
          <w:sz w:val="18"/>
        </w:rPr>
        <w:t xml:space="preserve"> Securities PCL., </w:t>
      </w:r>
      <w:proofErr w:type="spellStart"/>
      <w:r w:rsidRPr="002163B4">
        <w:rPr>
          <w:rFonts w:hAnsi="Arial" w:cs="Arial"/>
          <w:color w:val="000000"/>
          <w:spacing w:val="-4"/>
          <w:sz w:val="18"/>
        </w:rPr>
        <w:t>Kiatnakin</w:t>
      </w:r>
      <w:proofErr w:type="spellEnd"/>
      <w:r w:rsidRPr="002163B4">
        <w:rPr>
          <w:rFonts w:hAnsi="Arial" w:cs="Arial"/>
          <w:color w:val="000000"/>
          <w:spacing w:val="-4"/>
          <w:sz w:val="18"/>
        </w:rPr>
        <w:t xml:space="preserve"> </w:t>
      </w:r>
      <w:proofErr w:type="spellStart"/>
      <w:r w:rsidRPr="002163B4">
        <w:rPr>
          <w:rFonts w:hAnsi="Arial" w:cs="Arial"/>
          <w:color w:val="000000"/>
          <w:spacing w:val="-4"/>
          <w:sz w:val="18"/>
        </w:rPr>
        <w:t>Phatra</w:t>
      </w:r>
      <w:proofErr w:type="spellEnd"/>
      <w:r w:rsidRPr="002163B4">
        <w:rPr>
          <w:rFonts w:hAnsi="Arial" w:cs="Arial"/>
          <w:color w:val="000000"/>
          <w:spacing w:val="-4"/>
          <w:sz w:val="18"/>
        </w:rPr>
        <w:t xml:space="preserve"> Asset Management Co., Ltd., </w:t>
      </w:r>
      <w:bookmarkEnd w:id="32"/>
      <w:bookmarkEnd w:id="33"/>
      <w:bookmarkEnd w:id="34"/>
      <w:bookmarkEnd w:id="35"/>
      <w:r w:rsidRPr="002163B4">
        <w:rPr>
          <w:rFonts w:hAnsi="Arial" w:cs="Arial"/>
          <w:color w:val="000000"/>
          <w:spacing w:val="-4"/>
          <w:sz w:val="18"/>
        </w:rPr>
        <w:t xml:space="preserve">and KKP DIME </w:t>
      </w:r>
      <w:r w:rsidR="00F17C3D" w:rsidRPr="002163B4">
        <w:rPr>
          <w:rFonts w:hAnsi="Arial" w:cs="Arial"/>
          <w:color w:val="000000"/>
          <w:spacing w:val="-4"/>
          <w:sz w:val="18"/>
        </w:rPr>
        <w:t xml:space="preserve">Securities </w:t>
      </w:r>
      <w:r w:rsidRPr="002163B4">
        <w:rPr>
          <w:rFonts w:hAnsi="Arial" w:cs="Arial"/>
          <w:color w:val="000000"/>
          <w:spacing w:val="-4"/>
          <w:sz w:val="18"/>
        </w:rPr>
        <w:t>Co., Ltd.,</w:t>
      </w:r>
      <w:r w:rsidR="00E57583" w:rsidRPr="002163B4">
        <w:rPr>
          <w:rFonts w:hAnsi="Arial" w:cs="Arial"/>
          <w:color w:val="000000"/>
          <w:spacing w:val="-2"/>
          <w:sz w:val="18"/>
        </w:rPr>
        <w:t xml:space="preserve"> </w:t>
      </w:r>
      <w:bookmarkEnd w:id="36"/>
      <w:bookmarkEnd w:id="37"/>
      <w:bookmarkEnd w:id="38"/>
      <w:bookmarkEnd w:id="39"/>
      <w:bookmarkEnd w:id="40"/>
    </w:p>
    <w:p w14:paraId="0EA81157" w14:textId="77777777" w:rsidR="00E57583" w:rsidRPr="002163B4" w:rsidRDefault="00E57583" w:rsidP="0068204F">
      <w:pPr>
        <w:pStyle w:val="a0"/>
        <w:widowControl/>
        <w:numPr>
          <w:ilvl w:val="0"/>
          <w:numId w:val="6"/>
        </w:numPr>
        <w:overflowPunct/>
        <w:autoSpaceDE/>
        <w:autoSpaceDN/>
        <w:adjustRightInd/>
        <w:ind w:left="360" w:right="0"/>
        <w:jc w:val="both"/>
        <w:textAlignment w:val="auto"/>
        <w:outlineLvl w:val="0"/>
        <w:rPr>
          <w:rFonts w:hAnsi="Arial" w:cs="Arial"/>
          <w:color w:val="000000"/>
          <w:sz w:val="18"/>
        </w:rPr>
      </w:pPr>
      <w:bookmarkStart w:id="41" w:name="_Toc522799753"/>
      <w:bookmarkStart w:id="42" w:name="_Toc522800856"/>
      <w:bookmarkStart w:id="43" w:name="_Toc522801092"/>
      <w:bookmarkStart w:id="44" w:name="_Toc522801212"/>
      <w:bookmarkStart w:id="45" w:name="_Toc7792250"/>
      <w:r w:rsidRPr="002163B4">
        <w:rPr>
          <w:rFonts w:hAnsi="Arial" w:cs="Arial"/>
          <w:color w:val="000000"/>
          <w:sz w:val="18"/>
        </w:rPr>
        <w:t>The Debt restructuring segment</w:t>
      </w:r>
      <w:bookmarkEnd w:id="41"/>
      <w:bookmarkEnd w:id="42"/>
      <w:bookmarkEnd w:id="43"/>
      <w:bookmarkEnd w:id="44"/>
      <w:bookmarkEnd w:id="45"/>
    </w:p>
    <w:p w14:paraId="0074AB82" w14:textId="77777777" w:rsidR="00705014" w:rsidRPr="002163B4" w:rsidRDefault="00705014" w:rsidP="0068204F">
      <w:pPr>
        <w:pStyle w:val="a0"/>
        <w:widowControl/>
        <w:overflowPunct/>
        <w:autoSpaceDE/>
        <w:autoSpaceDN/>
        <w:adjustRightInd/>
        <w:ind w:right="0"/>
        <w:jc w:val="both"/>
        <w:textAlignment w:val="auto"/>
        <w:outlineLvl w:val="0"/>
        <w:rPr>
          <w:rFonts w:hAnsi="Arial" w:cs="Arial"/>
          <w:color w:val="000000"/>
          <w:sz w:val="18"/>
        </w:rPr>
      </w:pPr>
    </w:p>
    <w:p w14:paraId="0A5BEBEB" w14:textId="0D830C8C" w:rsidR="00705014" w:rsidRPr="002163B4" w:rsidRDefault="00705014" w:rsidP="0068204F">
      <w:pPr>
        <w:pStyle w:val="Heading4"/>
        <w:spacing w:after="0"/>
        <w:jc w:val="both"/>
        <w:rPr>
          <w:rFonts w:ascii="Arial" w:hAnsi="Arial"/>
          <w:bCs w:val="0"/>
          <w:i w:val="0"/>
          <w:iCs w:val="0"/>
          <w:color w:val="000000"/>
          <w:spacing w:val="-2"/>
          <w:sz w:val="18"/>
          <w:szCs w:val="18"/>
        </w:rPr>
      </w:pPr>
      <w:r w:rsidRPr="002163B4">
        <w:rPr>
          <w:rFonts w:ascii="Arial" w:hAnsi="Arial"/>
          <w:bCs w:val="0"/>
          <w:i w:val="0"/>
          <w:iCs w:val="0"/>
          <w:color w:val="00000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2163B4">
        <w:rPr>
          <w:rFonts w:ascii="Arial" w:hAnsi="Arial"/>
          <w:bCs w:val="0"/>
          <w:i w:val="0"/>
          <w:iCs w:val="0"/>
          <w:color w:val="000000"/>
          <w:spacing w:val="-4"/>
          <w:sz w:val="18"/>
          <w:szCs w:val="18"/>
        </w:rPr>
        <w:t xml:space="preserve">are shown after the allocation of certain </w:t>
      </w:r>
      <w:proofErr w:type="spellStart"/>
      <w:r w:rsidRPr="002163B4">
        <w:rPr>
          <w:rFonts w:ascii="Arial" w:hAnsi="Arial"/>
          <w:bCs w:val="0"/>
          <w:i w:val="0"/>
          <w:iCs w:val="0"/>
          <w:color w:val="000000"/>
          <w:spacing w:val="-4"/>
          <w:sz w:val="18"/>
          <w:szCs w:val="18"/>
        </w:rPr>
        <w:t>centralised</w:t>
      </w:r>
      <w:proofErr w:type="spellEnd"/>
      <w:r w:rsidRPr="002163B4">
        <w:rPr>
          <w:rFonts w:ascii="Arial" w:hAnsi="Arial"/>
          <w:bCs w:val="0"/>
          <w:i w:val="0"/>
          <w:iCs w:val="0"/>
          <w:color w:val="000000"/>
          <w:spacing w:val="-4"/>
          <w:sz w:val="18"/>
          <w:szCs w:val="18"/>
        </w:rPr>
        <w:t xml:space="preserve"> costs and income between segments. Transactions between segments</w:t>
      </w:r>
      <w:r w:rsidRPr="002163B4">
        <w:rPr>
          <w:rFonts w:ascii="Arial" w:hAnsi="Arial"/>
          <w:bCs w:val="0"/>
          <w:i w:val="0"/>
          <w:iCs w:val="0"/>
          <w:color w:val="000000"/>
          <w:spacing w:val="-2"/>
          <w:sz w:val="18"/>
          <w:szCs w:val="18"/>
        </w:rPr>
        <w:t xml:space="preserve"> are eliminated on </w:t>
      </w:r>
      <w:r w:rsidR="00DD36EA" w:rsidRPr="002163B4">
        <w:rPr>
          <w:rFonts w:ascii="Arial" w:hAnsi="Arial"/>
          <w:bCs w:val="0"/>
          <w:i w:val="0"/>
          <w:iCs w:val="0"/>
          <w:color w:val="000000"/>
          <w:spacing w:val="-2"/>
          <w:sz w:val="18"/>
          <w:szCs w:val="18"/>
        </w:rPr>
        <w:t xml:space="preserve">interim </w:t>
      </w:r>
      <w:r w:rsidRPr="002163B4">
        <w:rPr>
          <w:rFonts w:ascii="Arial" w:hAnsi="Arial"/>
          <w:bCs w:val="0"/>
          <w:i w:val="0"/>
          <w:iCs w:val="0"/>
          <w:color w:val="000000"/>
          <w:spacing w:val="-2"/>
          <w:sz w:val="18"/>
          <w:szCs w:val="18"/>
        </w:rPr>
        <w:t xml:space="preserve">consolidation. </w:t>
      </w:r>
    </w:p>
    <w:p w14:paraId="16BAAACA" w14:textId="680F4077" w:rsidR="00C33066" w:rsidRPr="002163B4" w:rsidRDefault="00C33066" w:rsidP="0068204F">
      <w:pPr>
        <w:rPr>
          <w:b/>
          <w:bCs/>
          <w:color w:val="000000"/>
          <w:shd w:val="clear" w:color="auto" w:fill="FFFFFF"/>
          <w:cs/>
          <w:lang w:val="en-GB"/>
        </w:rPr>
      </w:pPr>
      <w:r w:rsidRPr="002163B4">
        <w:rPr>
          <w:b/>
          <w:bCs/>
          <w:color w:val="000000"/>
          <w:shd w:val="clear" w:color="auto" w:fill="FFFFFF"/>
          <w:cs/>
          <w:lang w:val="en-GB"/>
        </w:rPr>
        <w:br w:type="page"/>
      </w:r>
    </w:p>
    <w:p w14:paraId="11FCCC90" w14:textId="77777777" w:rsidR="00481320" w:rsidRPr="002163B4" w:rsidRDefault="00481320" w:rsidP="0068204F">
      <w:pPr>
        <w:ind w:left="540" w:hanging="540"/>
        <w:rPr>
          <w:b/>
          <w:bCs/>
          <w:color w:val="000000"/>
          <w:shd w:val="clear" w:color="auto" w:fill="FFFFFF"/>
          <w:lang w:val="en-GB"/>
        </w:rPr>
      </w:pPr>
    </w:p>
    <w:p w14:paraId="28B4E487" w14:textId="6457A90A" w:rsidR="0074403E" w:rsidRPr="002163B4" w:rsidRDefault="00210286" w:rsidP="0068204F">
      <w:pPr>
        <w:ind w:left="540" w:hanging="540"/>
        <w:rPr>
          <w:color w:val="000000"/>
          <w:shd w:val="clear" w:color="auto" w:fill="FFFFFF"/>
        </w:rPr>
      </w:pPr>
      <w:r w:rsidRPr="002163B4">
        <w:rPr>
          <w:b/>
          <w:bCs/>
          <w:color w:val="000000"/>
          <w:shd w:val="clear" w:color="auto" w:fill="FFFFFF"/>
          <w:lang w:val="en-GB"/>
        </w:rPr>
        <w:t>6</w:t>
      </w:r>
      <w:r w:rsidR="0074403E" w:rsidRPr="002163B4">
        <w:rPr>
          <w:b/>
          <w:bCs/>
          <w:color w:val="000000"/>
          <w:shd w:val="clear" w:color="auto" w:fill="FFFFFF"/>
        </w:rPr>
        <w:t>.</w:t>
      </w:r>
      <w:r w:rsidR="008631FA" w:rsidRPr="002163B4">
        <w:rPr>
          <w:b/>
          <w:bCs/>
          <w:color w:val="000000"/>
          <w:shd w:val="clear" w:color="auto" w:fill="FFFFFF"/>
          <w:lang w:val="en-GB"/>
        </w:rPr>
        <w:t>1</w:t>
      </w:r>
      <w:r w:rsidR="0074403E" w:rsidRPr="002163B4">
        <w:rPr>
          <w:b/>
          <w:bCs/>
          <w:color w:val="000000"/>
          <w:shd w:val="clear" w:color="auto" w:fill="FFFFFF"/>
        </w:rPr>
        <w:tab/>
        <w:t xml:space="preserve">Operation result </w:t>
      </w:r>
    </w:p>
    <w:p w14:paraId="3EAFCB36" w14:textId="77777777" w:rsidR="0074403E" w:rsidRPr="002163B4" w:rsidRDefault="0074403E" w:rsidP="0068204F">
      <w:pPr>
        <w:ind w:left="540" w:right="-216"/>
        <w:jc w:val="both"/>
        <w:rPr>
          <w:color w:val="000000"/>
          <w:lang w:val="en-GB"/>
        </w:rPr>
      </w:pPr>
    </w:p>
    <w:p w14:paraId="7913AAFC" w14:textId="23CE8567" w:rsidR="0074403E" w:rsidRPr="002163B4" w:rsidRDefault="0074403E" w:rsidP="0068204F">
      <w:pPr>
        <w:ind w:left="540" w:right="8"/>
        <w:jc w:val="both"/>
        <w:rPr>
          <w:color w:val="000000"/>
          <w:spacing w:val="-2"/>
          <w:lang w:val="en-GB"/>
        </w:rPr>
      </w:pPr>
      <w:r w:rsidRPr="002163B4">
        <w:rPr>
          <w:color w:val="000000"/>
          <w:spacing w:val="-2"/>
          <w:lang w:val="en-GB"/>
        </w:rPr>
        <w:t xml:space="preserve">Operation result classified by Commercial Banking Business, Capital Market Business and The Debt Restructuring Segment for the </w:t>
      </w:r>
      <w:r w:rsidR="00C744A3" w:rsidRPr="002163B4">
        <w:rPr>
          <w:color w:val="000000"/>
          <w:spacing w:val="-2"/>
          <w:lang w:val="en-GB"/>
        </w:rPr>
        <w:t>nine-month</w:t>
      </w:r>
      <w:r w:rsidRPr="002163B4">
        <w:rPr>
          <w:color w:val="000000"/>
          <w:spacing w:val="-2"/>
          <w:lang w:val="en-GB"/>
        </w:rPr>
        <w:t xml:space="preserve"> periods ended </w:t>
      </w:r>
      <w:r w:rsidR="00C744A3" w:rsidRPr="002163B4">
        <w:rPr>
          <w:color w:val="000000"/>
          <w:spacing w:val="-2"/>
          <w:lang w:val="en-GB"/>
        </w:rPr>
        <w:t>30 September</w:t>
      </w:r>
      <w:r w:rsidR="004C24CE" w:rsidRPr="002163B4">
        <w:rPr>
          <w:color w:val="000000"/>
          <w:spacing w:val="-2"/>
          <w:lang w:val="en-GB"/>
        </w:rPr>
        <w:t xml:space="preserve"> </w:t>
      </w:r>
      <w:r w:rsidR="00742ADC" w:rsidRPr="002163B4">
        <w:rPr>
          <w:color w:val="000000"/>
          <w:spacing w:val="-2"/>
          <w:lang w:val="en-GB"/>
        </w:rPr>
        <w:t>2025</w:t>
      </w:r>
      <w:r w:rsidRPr="002163B4">
        <w:rPr>
          <w:color w:val="000000"/>
          <w:spacing w:val="-2"/>
          <w:lang w:val="en-GB"/>
        </w:rPr>
        <w:t xml:space="preserve"> and </w:t>
      </w:r>
      <w:r w:rsidR="00742ADC" w:rsidRPr="002163B4">
        <w:rPr>
          <w:color w:val="000000"/>
          <w:spacing w:val="-2"/>
          <w:lang w:val="en-GB"/>
        </w:rPr>
        <w:t>2024</w:t>
      </w:r>
      <w:r w:rsidRPr="002163B4">
        <w:rPr>
          <w:color w:val="000000"/>
          <w:spacing w:val="-2"/>
          <w:lang w:val="en-GB"/>
        </w:rPr>
        <w:t xml:space="preserve"> are as follows:</w:t>
      </w:r>
    </w:p>
    <w:p w14:paraId="0293739F" w14:textId="77777777" w:rsidR="000B0AF1" w:rsidRPr="002163B4" w:rsidRDefault="000B0AF1" w:rsidP="0068204F">
      <w:pPr>
        <w:ind w:left="540" w:right="-216"/>
        <w:jc w:val="both"/>
        <w:rPr>
          <w:color w:val="000000"/>
          <w:lang w:val="en-GB"/>
        </w:rPr>
      </w:pPr>
    </w:p>
    <w:tbl>
      <w:tblPr>
        <w:tblW w:w="8892" w:type="dxa"/>
        <w:tblInd w:w="558" w:type="dxa"/>
        <w:tblLayout w:type="fixed"/>
        <w:tblLook w:val="0000" w:firstRow="0" w:lastRow="0" w:firstColumn="0" w:lastColumn="0" w:noHBand="0" w:noVBand="0"/>
      </w:tblPr>
      <w:tblGrid>
        <w:gridCol w:w="3708"/>
        <w:gridCol w:w="1296"/>
        <w:gridCol w:w="1296"/>
        <w:gridCol w:w="1296"/>
        <w:gridCol w:w="1296"/>
      </w:tblGrid>
      <w:tr w:rsidR="00B1503E" w:rsidRPr="002163B4" w14:paraId="30EF8840" w14:textId="77777777" w:rsidTr="00481320">
        <w:trPr>
          <w:trHeight w:val="20"/>
        </w:trPr>
        <w:tc>
          <w:tcPr>
            <w:tcW w:w="3708" w:type="dxa"/>
            <w:vAlign w:val="bottom"/>
          </w:tcPr>
          <w:p w14:paraId="6DC747CB" w14:textId="77777777" w:rsidR="000B0AF1" w:rsidRPr="002163B4" w:rsidRDefault="000B0AF1" w:rsidP="0068204F">
            <w:pPr>
              <w:snapToGrid w:val="0"/>
              <w:ind w:right="-72"/>
              <w:contextualSpacing/>
              <w:rPr>
                <w:color w:val="000000"/>
                <w:cs/>
              </w:rPr>
            </w:pPr>
          </w:p>
        </w:tc>
        <w:tc>
          <w:tcPr>
            <w:tcW w:w="5184" w:type="dxa"/>
            <w:gridSpan w:val="4"/>
            <w:tcBorders>
              <w:bottom w:val="single" w:sz="4" w:space="0" w:color="auto"/>
            </w:tcBorders>
            <w:vAlign w:val="bottom"/>
          </w:tcPr>
          <w:p w14:paraId="111A16F6" w14:textId="77777777" w:rsidR="000B0AF1" w:rsidRPr="002163B4" w:rsidRDefault="000B0AF1" w:rsidP="0068204F">
            <w:pPr>
              <w:pStyle w:val="a0"/>
              <w:tabs>
                <w:tab w:val="left" w:pos="285"/>
                <w:tab w:val="right" w:pos="1674"/>
                <w:tab w:val="right" w:pos="9000"/>
              </w:tabs>
              <w:ind w:right="-72"/>
              <w:jc w:val="center"/>
              <w:rPr>
                <w:rFonts w:hAnsi="Arial" w:cs="Arial"/>
                <w:b/>
                <w:bCs/>
                <w:color w:val="000000"/>
                <w:sz w:val="18"/>
                <w:lang w:val="en-GB"/>
              </w:rPr>
            </w:pPr>
            <w:r w:rsidRPr="002163B4">
              <w:rPr>
                <w:rFonts w:hAnsi="Arial" w:cs="Arial"/>
                <w:b/>
                <w:bCs/>
                <w:color w:val="000000"/>
                <w:sz w:val="18"/>
                <w:lang w:val="en-GB" w:eastAsia="ja-JP" w:bidi="ar-SA"/>
              </w:rPr>
              <w:t>Consolidated</w:t>
            </w:r>
          </w:p>
        </w:tc>
      </w:tr>
      <w:tr w:rsidR="00B1503E" w:rsidRPr="002163B4" w14:paraId="2C40340D" w14:textId="77777777" w:rsidTr="00481320">
        <w:trPr>
          <w:trHeight w:val="20"/>
        </w:trPr>
        <w:tc>
          <w:tcPr>
            <w:tcW w:w="3708" w:type="dxa"/>
            <w:vAlign w:val="bottom"/>
          </w:tcPr>
          <w:p w14:paraId="704AD185" w14:textId="77777777" w:rsidR="000B0AF1" w:rsidRPr="002163B4" w:rsidRDefault="000B0AF1" w:rsidP="0068204F">
            <w:pPr>
              <w:snapToGrid w:val="0"/>
              <w:ind w:right="-72"/>
              <w:contextualSpacing/>
              <w:rPr>
                <w:color w:val="000000"/>
                <w:cs/>
              </w:rPr>
            </w:pPr>
          </w:p>
        </w:tc>
        <w:tc>
          <w:tcPr>
            <w:tcW w:w="5184" w:type="dxa"/>
            <w:gridSpan w:val="4"/>
            <w:tcBorders>
              <w:top w:val="single" w:sz="4" w:space="0" w:color="auto"/>
              <w:bottom w:val="single" w:sz="4" w:space="0" w:color="auto"/>
            </w:tcBorders>
            <w:vAlign w:val="bottom"/>
          </w:tcPr>
          <w:p w14:paraId="0154C618" w14:textId="74406D8A" w:rsidR="000B0AF1" w:rsidRPr="002163B4" w:rsidRDefault="000B0AF1" w:rsidP="0068204F">
            <w:pPr>
              <w:widowControl w:val="0"/>
              <w:tabs>
                <w:tab w:val="left" w:pos="285"/>
                <w:tab w:val="right" w:pos="1674"/>
                <w:tab w:val="right" w:pos="9000"/>
              </w:tabs>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or the</w:t>
            </w:r>
            <w:r w:rsidR="00BC62FD" w:rsidRPr="002163B4">
              <w:rPr>
                <w:b/>
                <w:bCs/>
                <w:color w:val="000000"/>
              </w:rPr>
              <w:t xml:space="preserve"> </w:t>
            </w:r>
            <w:r w:rsidR="00C744A3" w:rsidRPr="002163B4">
              <w:rPr>
                <w:b/>
                <w:bCs/>
                <w:color w:val="000000"/>
                <w:lang w:val="en-GB"/>
              </w:rPr>
              <w:t>nine-month</w:t>
            </w:r>
            <w:r w:rsidRPr="002163B4">
              <w:rPr>
                <w:b/>
                <w:bCs/>
                <w:color w:val="000000"/>
              </w:rPr>
              <w:t xml:space="preserve"> period ended </w:t>
            </w:r>
            <w:r w:rsidR="00C744A3" w:rsidRPr="002163B4">
              <w:rPr>
                <w:b/>
                <w:bCs/>
                <w:color w:val="000000"/>
                <w:lang w:val="en-GB"/>
              </w:rPr>
              <w:t>30 September</w:t>
            </w:r>
            <w:r w:rsidR="004C24CE" w:rsidRPr="002163B4">
              <w:rPr>
                <w:b/>
                <w:bCs/>
                <w:color w:val="000000"/>
                <w:lang w:val="en-GB"/>
              </w:rPr>
              <w:t xml:space="preserve"> </w:t>
            </w:r>
            <w:r w:rsidR="00742ADC" w:rsidRPr="002163B4">
              <w:rPr>
                <w:b/>
                <w:bCs/>
                <w:color w:val="000000"/>
                <w:lang w:val="en-GB"/>
              </w:rPr>
              <w:t>2025</w:t>
            </w:r>
          </w:p>
        </w:tc>
      </w:tr>
      <w:tr w:rsidR="00B1503E" w:rsidRPr="002163B4" w14:paraId="51F045C5" w14:textId="77777777" w:rsidTr="00481320">
        <w:trPr>
          <w:trHeight w:val="20"/>
        </w:trPr>
        <w:tc>
          <w:tcPr>
            <w:tcW w:w="3708" w:type="dxa"/>
            <w:vAlign w:val="bottom"/>
          </w:tcPr>
          <w:p w14:paraId="3619AC71" w14:textId="77777777" w:rsidR="000B0AF1" w:rsidRPr="002163B4" w:rsidRDefault="000B0AF1" w:rsidP="0068204F">
            <w:pPr>
              <w:snapToGrid w:val="0"/>
              <w:ind w:right="-72"/>
              <w:contextualSpacing/>
              <w:rPr>
                <w:color w:val="000000"/>
                <w:cs/>
              </w:rPr>
            </w:pPr>
          </w:p>
        </w:tc>
        <w:tc>
          <w:tcPr>
            <w:tcW w:w="1296" w:type="dxa"/>
            <w:tcBorders>
              <w:top w:val="single" w:sz="4" w:space="0" w:color="auto"/>
            </w:tcBorders>
            <w:vAlign w:val="bottom"/>
          </w:tcPr>
          <w:p w14:paraId="11F9489A" w14:textId="77777777" w:rsidR="000B0AF1" w:rsidRPr="002163B4" w:rsidRDefault="000B0AF1" w:rsidP="0068204F">
            <w:pPr>
              <w:pStyle w:val="a0"/>
              <w:tabs>
                <w:tab w:val="left" w:pos="285"/>
                <w:tab w:val="right" w:pos="1674"/>
                <w:tab w:val="right" w:pos="9000"/>
              </w:tabs>
              <w:ind w:right="-72" w:hanging="9"/>
              <w:jc w:val="right"/>
              <w:rPr>
                <w:rFonts w:hAnsi="Arial" w:cs="Arial"/>
                <w:b/>
                <w:bCs/>
                <w:color w:val="000000"/>
                <w:sz w:val="18"/>
              </w:rPr>
            </w:pPr>
            <w:proofErr w:type="spellStart"/>
            <w:r w:rsidRPr="002163B4">
              <w:rPr>
                <w:rFonts w:hAnsi="Arial" w:cs="Arial"/>
                <w:b/>
                <w:bCs/>
                <w:color w:val="000000"/>
                <w:sz w:val="18"/>
              </w:rPr>
              <w:t>Commerical</w:t>
            </w:r>
            <w:proofErr w:type="spellEnd"/>
            <w:r w:rsidRPr="002163B4">
              <w:rPr>
                <w:rFonts w:hAnsi="Arial" w:cs="Arial"/>
                <w:b/>
                <w:bCs/>
                <w:color w:val="000000"/>
                <w:sz w:val="18"/>
              </w:rPr>
              <w:t xml:space="preserve"> banking business </w:t>
            </w:r>
          </w:p>
        </w:tc>
        <w:tc>
          <w:tcPr>
            <w:tcW w:w="1296" w:type="dxa"/>
            <w:tcBorders>
              <w:top w:val="single" w:sz="4" w:space="0" w:color="auto"/>
            </w:tcBorders>
            <w:vAlign w:val="bottom"/>
          </w:tcPr>
          <w:p w14:paraId="2362FA23" w14:textId="77777777" w:rsidR="000B0AF1" w:rsidRPr="002163B4" w:rsidRDefault="000B0AF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 xml:space="preserve">Capital market business </w:t>
            </w:r>
          </w:p>
        </w:tc>
        <w:tc>
          <w:tcPr>
            <w:tcW w:w="1296" w:type="dxa"/>
            <w:tcBorders>
              <w:top w:val="single" w:sz="4" w:space="0" w:color="auto"/>
            </w:tcBorders>
            <w:vAlign w:val="bottom"/>
          </w:tcPr>
          <w:p w14:paraId="2722E16A" w14:textId="77777777" w:rsidR="000B0AF1" w:rsidRPr="002163B4" w:rsidRDefault="000B0AF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 xml:space="preserve">Debt </w:t>
            </w:r>
          </w:p>
          <w:p w14:paraId="002E6B0A" w14:textId="77777777" w:rsidR="000B0AF1" w:rsidRPr="002163B4" w:rsidRDefault="000B0AF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restructuring</w:t>
            </w:r>
          </w:p>
          <w:p w14:paraId="0FCD15B5" w14:textId="77777777" w:rsidR="000B0AF1" w:rsidRPr="002163B4" w:rsidRDefault="000B0AF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segment</w:t>
            </w:r>
          </w:p>
        </w:tc>
        <w:tc>
          <w:tcPr>
            <w:tcW w:w="1296" w:type="dxa"/>
            <w:tcBorders>
              <w:top w:val="single" w:sz="4" w:space="0" w:color="auto"/>
            </w:tcBorders>
            <w:vAlign w:val="bottom"/>
          </w:tcPr>
          <w:p w14:paraId="49C687A3" w14:textId="77777777" w:rsidR="000B0AF1" w:rsidRPr="002163B4" w:rsidRDefault="000B0AF1" w:rsidP="0068204F">
            <w:pPr>
              <w:pStyle w:val="a0"/>
              <w:tabs>
                <w:tab w:val="left" w:pos="285"/>
                <w:tab w:val="right" w:pos="1674"/>
                <w:tab w:val="right" w:pos="9000"/>
              </w:tabs>
              <w:ind w:right="-72"/>
              <w:jc w:val="right"/>
              <w:rPr>
                <w:rFonts w:hAnsi="Arial" w:cs="Arial"/>
                <w:b/>
                <w:bCs/>
                <w:color w:val="000000"/>
                <w:sz w:val="18"/>
              </w:rPr>
            </w:pPr>
          </w:p>
          <w:p w14:paraId="604E59FA" w14:textId="77777777" w:rsidR="000B0AF1" w:rsidRPr="002163B4" w:rsidRDefault="000B0AF1" w:rsidP="0068204F">
            <w:pPr>
              <w:pStyle w:val="a0"/>
              <w:tabs>
                <w:tab w:val="left" w:pos="285"/>
                <w:tab w:val="right" w:pos="1674"/>
                <w:tab w:val="right" w:pos="9000"/>
              </w:tabs>
              <w:ind w:right="-72"/>
              <w:jc w:val="right"/>
              <w:rPr>
                <w:rFonts w:hAnsi="Arial" w:cs="Arial"/>
                <w:b/>
                <w:bCs/>
                <w:color w:val="000000"/>
                <w:sz w:val="18"/>
              </w:rPr>
            </w:pPr>
          </w:p>
          <w:p w14:paraId="38DEAF1A" w14:textId="77777777" w:rsidR="000B0AF1" w:rsidRPr="002163B4" w:rsidRDefault="000B0AF1" w:rsidP="0068204F">
            <w:pPr>
              <w:pStyle w:val="a0"/>
              <w:tabs>
                <w:tab w:val="left" w:pos="285"/>
                <w:tab w:val="right" w:pos="1674"/>
                <w:tab w:val="right" w:pos="9000"/>
              </w:tabs>
              <w:ind w:right="-72"/>
              <w:jc w:val="right"/>
              <w:rPr>
                <w:rFonts w:hAnsi="Arial" w:cs="Arial"/>
                <w:b/>
                <w:bCs/>
                <w:color w:val="000000"/>
                <w:sz w:val="18"/>
                <w:cs/>
              </w:rPr>
            </w:pPr>
            <w:r w:rsidRPr="002163B4">
              <w:rPr>
                <w:rFonts w:hAnsi="Arial" w:cs="Arial"/>
                <w:b/>
                <w:bCs/>
                <w:color w:val="000000"/>
                <w:sz w:val="18"/>
              </w:rPr>
              <w:t xml:space="preserve">Total </w:t>
            </w:r>
          </w:p>
        </w:tc>
      </w:tr>
      <w:tr w:rsidR="00B1503E" w:rsidRPr="002163B4" w14:paraId="7AD0BFFF" w14:textId="77777777" w:rsidTr="00481320">
        <w:trPr>
          <w:trHeight w:val="20"/>
        </w:trPr>
        <w:tc>
          <w:tcPr>
            <w:tcW w:w="3708" w:type="dxa"/>
            <w:vAlign w:val="bottom"/>
          </w:tcPr>
          <w:p w14:paraId="09B181CB" w14:textId="77777777" w:rsidR="000B0AF1" w:rsidRPr="002163B4" w:rsidRDefault="000B0AF1" w:rsidP="0068204F">
            <w:pPr>
              <w:snapToGrid w:val="0"/>
              <w:ind w:right="-72"/>
              <w:contextualSpacing/>
              <w:rPr>
                <w:color w:val="000000"/>
                <w:cs/>
              </w:rPr>
            </w:pPr>
          </w:p>
        </w:tc>
        <w:tc>
          <w:tcPr>
            <w:tcW w:w="1296" w:type="dxa"/>
            <w:tcBorders>
              <w:bottom w:val="single" w:sz="4" w:space="0" w:color="auto"/>
            </w:tcBorders>
            <w:vAlign w:val="bottom"/>
          </w:tcPr>
          <w:p w14:paraId="79CCF972" w14:textId="77777777" w:rsidR="000B0AF1" w:rsidRPr="002163B4" w:rsidRDefault="000B0AF1" w:rsidP="0068204F">
            <w:pPr>
              <w:tabs>
                <w:tab w:val="left" w:pos="-72"/>
              </w:tabs>
              <w:snapToGrid w:val="0"/>
              <w:ind w:right="-72"/>
              <w:contextualSpacing/>
              <w:jc w:val="right"/>
              <w:rPr>
                <w:b/>
                <w:bCs/>
                <w:color w:val="000000"/>
              </w:rPr>
            </w:pPr>
            <w:r w:rsidRPr="002163B4">
              <w:rPr>
                <w:b/>
                <w:bCs/>
                <w:color w:val="000000"/>
              </w:rPr>
              <w:t xml:space="preserve">Million </w:t>
            </w:r>
          </w:p>
          <w:p w14:paraId="478A8D2A" w14:textId="77777777" w:rsidR="000B0AF1" w:rsidRPr="002163B4" w:rsidRDefault="000B0AF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29565CC0" w14:textId="77777777" w:rsidR="000B0AF1" w:rsidRPr="002163B4" w:rsidRDefault="000B0AF1" w:rsidP="0068204F">
            <w:pPr>
              <w:tabs>
                <w:tab w:val="left" w:pos="-72"/>
              </w:tabs>
              <w:snapToGrid w:val="0"/>
              <w:ind w:right="-72"/>
              <w:contextualSpacing/>
              <w:jc w:val="right"/>
              <w:rPr>
                <w:b/>
                <w:bCs/>
                <w:color w:val="000000"/>
              </w:rPr>
            </w:pPr>
            <w:r w:rsidRPr="002163B4">
              <w:rPr>
                <w:b/>
                <w:bCs/>
                <w:color w:val="000000"/>
              </w:rPr>
              <w:t xml:space="preserve">Million </w:t>
            </w:r>
          </w:p>
          <w:p w14:paraId="7130F914" w14:textId="77777777" w:rsidR="000B0AF1" w:rsidRPr="002163B4" w:rsidRDefault="000B0AF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7ED07178" w14:textId="77777777" w:rsidR="000B0AF1" w:rsidRPr="002163B4" w:rsidRDefault="000B0AF1" w:rsidP="0068204F">
            <w:pPr>
              <w:tabs>
                <w:tab w:val="left" w:pos="-72"/>
              </w:tabs>
              <w:snapToGrid w:val="0"/>
              <w:ind w:right="-72"/>
              <w:contextualSpacing/>
              <w:jc w:val="right"/>
              <w:rPr>
                <w:b/>
                <w:bCs/>
                <w:color w:val="000000"/>
              </w:rPr>
            </w:pPr>
            <w:r w:rsidRPr="002163B4">
              <w:rPr>
                <w:b/>
                <w:bCs/>
                <w:color w:val="000000"/>
              </w:rPr>
              <w:t xml:space="preserve">Million </w:t>
            </w:r>
          </w:p>
          <w:p w14:paraId="1D9DF684" w14:textId="77777777" w:rsidR="000B0AF1" w:rsidRPr="002163B4" w:rsidRDefault="000B0AF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5006EB69" w14:textId="77777777" w:rsidR="000B0AF1" w:rsidRPr="002163B4" w:rsidRDefault="000B0AF1" w:rsidP="0068204F">
            <w:pPr>
              <w:tabs>
                <w:tab w:val="left" w:pos="-72"/>
              </w:tabs>
              <w:snapToGrid w:val="0"/>
              <w:ind w:right="-72"/>
              <w:contextualSpacing/>
              <w:jc w:val="right"/>
              <w:rPr>
                <w:b/>
                <w:bCs/>
                <w:color w:val="000000"/>
              </w:rPr>
            </w:pPr>
            <w:r w:rsidRPr="002163B4">
              <w:rPr>
                <w:b/>
                <w:bCs/>
                <w:color w:val="000000"/>
              </w:rPr>
              <w:t xml:space="preserve">Million </w:t>
            </w:r>
          </w:p>
          <w:p w14:paraId="34820398" w14:textId="77777777" w:rsidR="000B0AF1" w:rsidRPr="002163B4" w:rsidRDefault="000B0AF1" w:rsidP="0068204F">
            <w:pPr>
              <w:tabs>
                <w:tab w:val="left" w:pos="-72"/>
              </w:tabs>
              <w:snapToGrid w:val="0"/>
              <w:ind w:right="-72"/>
              <w:contextualSpacing/>
              <w:jc w:val="right"/>
              <w:rPr>
                <w:b/>
                <w:bCs/>
                <w:color w:val="000000"/>
                <w:cs/>
              </w:rPr>
            </w:pPr>
            <w:r w:rsidRPr="002163B4">
              <w:rPr>
                <w:b/>
                <w:bCs/>
                <w:color w:val="000000"/>
              </w:rPr>
              <w:t>Baht</w:t>
            </w:r>
          </w:p>
        </w:tc>
      </w:tr>
      <w:tr w:rsidR="00B1503E" w:rsidRPr="002163B4" w14:paraId="4A23C215" w14:textId="77777777" w:rsidTr="00481320">
        <w:trPr>
          <w:trHeight w:val="20"/>
        </w:trPr>
        <w:tc>
          <w:tcPr>
            <w:tcW w:w="3708" w:type="dxa"/>
            <w:vAlign w:val="bottom"/>
          </w:tcPr>
          <w:p w14:paraId="35629B6A" w14:textId="77777777" w:rsidR="000B0AF1" w:rsidRPr="002163B4" w:rsidRDefault="000B0AF1" w:rsidP="0068204F">
            <w:pPr>
              <w:contextualSpacing/>
              <w:jc w:val="thaiDistribute"/>
              <w:rPr>
                <w:color w:val="000000"/>
                <w:cs/>
              </w:rPr>
            </w:pPr>
          </w:p>
        </w:tc>
        <w:tc>
          <w:tcPr>
            <w:tcW w:w="1296" w:type="dxa"/>
            <w:tcBorders>
              <w:top w:val="single" w:sz="4" w:space="0" w:color="auto"/>
            </w:tcBorders>
            <w:vAlign w:val="bottom"/>
          </w:tcPr>
          <w:p w14:paraId="22F0FC10" w14:textId="77777777" w:rsidR="000B0AF1" w:rsidRPr="002163B4" w:rsidRDefault="000B0AF1" w:rsidP="0068204F">
            <w:pPr>
              <w:ind w:right="-72"/>
              <w:contextualSpacing/>
              <w:jc w:val="right"/>
              <w:rPr>
                <w:color w:val="000000"/>
                <w:cs/>
              </w:rPr>
            </w:pPr>
          </w:p>
        </w:tc>
        <w:tc>
          <w:tcPr>
            <w:tcW w:w="1296" w:type="dxa"/>
            <w:tcBorders>
              <w:top w:val="single" w:sz="4" w:space="0" w:color="auto"/>
            </w:tcBorders>
            <w:vAlign w:val="bottom"/>
          </w:tcPr>
          <w:p w14:paraId="1202C164" w14:textId="77777777" w:rsidR="000B0AF1" w:rsidRPr="002163B4" w:rsidRDefault="000B0AF1" w:rsidP="0068204F">
            <w:pPr>
              <w:ind w:right="-72"/>
              <w:contextualSpacing/>
              <w:jc w:val="right"/>
              <w:rPr>
                <w:color w:val="000000"/>
                <w:cs/>
              </w:rPr>
            </w:pPr>
          </w:p>
        </w:tc>
        <w:tc>
          <w:tcPr>
            <w:tcW w:w="1296" w:type="dxa"/>
            <w:tcBorders>
              <w:top w:val="single" w:sz="4" w:space="0" w:color="auto"/>
            </w:tcBorders>
            <w:vAlign w:val="bottom"/>
          </w:tcPr>
          <w:p w14:paraId="0EC1C910" w14:textId="77777777" w:rsidR="000B0AF1" w:rsidRPr="002163B4" w:rsidRDefault="000B0AF1" w:rsidP="0068204F">
            <w:pPr>
              <w:ind w:right="-72"/>
              <w:contextualSpacing/>
              <w:jc w:val="right"/>
              <w:rPr>
                <w:color w:val="000000"/>
                <w:cs/>
              </w:rPr>
            </w:pPr>
          </w:p>
        </w:tc>
        <w:tc>
          <w:tcPr>
            <w:tcW w:w="1296" w:type="dxa"/>
            <w:tcBorders>
              <w:top w:val="single" w:sz="4" w:space="0" w:color="auto"/>
            </w:tcBorders>
            <w:vAlign w:val="bottom"/>
          </w:tcPr>
          <w:p w14:paraId="3B4B12FA" w14:textId="77777777" w:rsidR="000B0AF1" w:rsidRPr="002163B4" w:rsidRDefault="000B0AF1" w:rsidP="0068204F">
            <w:pPr>
              <w:ind w:right="-72"/>
              <w:contextualSpacing/>
              <w:jc w:val="right"/>
              <w:rPr>
                <w:color w:val="000000"/>
                <w:cs/>
              </w:rPr>
            </w:pPr>
          </w:p>
        </w:tc>
      </w:tr>
      <w:tr w:rsidR="00B1503E" w:rsidRPr="002163B4" w14:paraId="1E338017" w14:textId="77777777" w:rsidTr="00481320">
        <w:trPr>
          <w:trHeight w:val="20"/>
        </w:trPr>
        <w:tc>
          <w:tcPr>
            <w:tcW w:w="3708" w:type="dxa"/>
            <w:vAlign w:val="bottom"/>
          </w:tcPr>
          <w:p w14:paraId="58D9817C" w14:textId="77777777" w:rsidR="000B0AF1" w:rsidRPr="002163B4" w:rsidRDefault="000B0AF1" w:rsidP="00481320">
            <w:pPr>
              <w:adjustRightInd w:val="0"/>
              <w:snapToGrid w:val="0"/>
              <w:ind w:left="-117" w:right="-72"/>
              <w:contextualSpacing/>
              <w:rPr>
                <w:rFonts w:cstheme="minorBidi"/>
                <w:color w:val="000000"/>
                <w:cs/>
              </w:rPr>
            </w:pPr>
            <w:r w:rsidRPr="002163B4">
              <w:rPr>
                <w:color w:val="000000"/>
              </w:rPr>
              <w:t>Income from external clients</w:t>
            </w:r>
          </w:p>
        </w:tc>
        <w:tc>
          <w:tcPr>
            <w:tcW w:w="1296" w:type="dxa"/>
            <w:vAlign w:val="bottom"/>
          </w:tcPr>
          <w:p w14:paraId="2B49546E" w14:textId="77777777" w:rsidR="000B0AF1" w:rsidRPr="002163B4" w:rsidRDefault="000B0AF1" w:rsidP="0068204F">
            <w:pPr>
              <w:tabs>
                <w:tab w:val="left" w:pos="-72"/>
              </w:tabs>
              <w:adjustRightInd w:val="0"/>
              <w:snapToGrid w:val="0"/>
              <w:ind w:right="-72"/>
              <w:contextualSpacing/>
              <w:jc w:val="right"/>
              <w:rPr>
                <w:rFonts w:eastAsia="MS Mincho"/>
                <w:color w:val="000000"/>
                <w:cs/>
              </w:rPr>
            </w:pPr>
          </w:p>
        </w:tc>
        <w:tc>
          <w:tcPr>
            <w:tcW w:w="1296" w:type="dxa"/>
            <w:vAlign w:val="bottom"/>
          </w:tcPr>
          <w:p w14:paraId="3738C665" w14:textId="77777777" w:rsidR="000B0AF1" w:rsidRPr="002163B4" w:rsidRDefault="000B0AF1" w:rsidP="0068204F">
            <w:pPr>
              <w:tabs>
                <w:tab w:val="left" w:pos="-72"/>
              </w:tabs>
              <w:adjustRightInd w:val="0"/>
              <w:snapToGrid w:val="0"/>
              <w:ind w:right="-72"/>
              <w:contextualSpacing/>
              <w:jc w:val="right"/>
              <w:rPr>
                <w:rFonts w:eastAsia="MS Mincho"/>
                <w:color w:val="000000"/>
              </w:rPr>
            </w:pPr>
          </w:p>
        </w:tc>
        <w:tc>
          <w:tcPr>
            <w:tcW w:w="1296" w:type="dxa"/>
            <w:vAlign w:val="bottom"/>
          </w:tcPr>
          <w:p w14:paraId="181FE0A5" w14:textId="77777777" w:rsidR="000B0AF1" w:rsidRPr="002163B4" w:rsidRDefault="000B0AF1" w:rsidP="0068204F">
            <w:pPr>
              <w:tabs>
                <w:tab w:val="left" w:pos="-72"/>
              </w:tabs>
              <w:adjustRightInd w:val="0"/>
              <w:snapToGrid w:val="0"/>
              <w:ind w:right="-72"/>
              <w:contextualSpacing/>
              <w:jc w:val="right"/>
              <w:rPr>
                <w:rFonts w:eastAsia="MS Mincho"/>
                <w:color w:val="000000"/>
              </w:rPr>
            </w:pPr>
          </w:p>
        </w:tc>
        <w:tc>
          <w:tcPr>
            <w:tcW w:w="1296" w:type="dxa"/>
            <w:vAlign w:val="bottom"/>
          </w:tcPr>
          <w:p w14:paraId="19F9C627" w14:textId="77777777" w:rsidR="000B0AF1" w:rsidRPr="002163B4" w:rsidRDefault="000B0AF1" w:rsidP="0068204F">
            <w:pPr>
              <w:tabs>
                <w:tab w:val="left" w:pos="-72"/>
              </w:tabs>
              <w:adjustRightInd w:val="0"/>
              <w:snapToGrid w:val="0"/>
              <w:ind w:right="-72"/>
              <w:contextualSpacing/>
              <w:jc w:val="right"/>
              <w:rPr>
                <w:rFonts w:eastAsia="MS Mincho"/>
                <w:color w:val="000000"/>
              </w:rPr>
            </w:pPr>
          </w:p>
        </w:tc>
      </w:tr>
      <w:tr w:rsidR="008C3ED6" w:rsidRPr="002163B4" w14:paraId="796186A4" w14:textId="77777777" w:rsidTr="00481320">
        <w:trPr>
          <w:trHeight w:val="20"/>
        </w:trPr>
        <w:tc>
          <w:tcPr>
            <w:tcW w:w="3708" w:type="dxa"/>
            <w:vAlign w:val="bottom"/>
          </w:tcPr>
          <w:p w14:paraId="38C5B57E" w14:textId="77777777" w:rsidR="008C3ED6" w:rsidRPr="002163B4" w:rsidRDefault="008C3ED6" w:rsidP="00481320">
            <w:pPr>
              <w:adjustRightInd w:val="0"/>
              <w:snapToGrid w:val="0"/>
              <w:ind w:left="-117" w:right="-72"/>
              <w:contextualSpacing/>
              <w:rPr>
                <w:color w:val="000000"/>
              </w:rPr>
            </w:pPr>
            <w:r w:rsidRPr="002163B4">
              <w:rPr>
                <w:color w:val="000000"/>
              </w:rPr>
              <w:t xml:space="preserve">   </w:t>
            </w:r>
            <w:proofErr w:type="gramStart"/>
            <w:r w:rsidRPr="002163B4">
              <w:rPr>
                <w:color w:val="000000"/>
              </w:rPr>
              <w:t>Interest</w:t>
            </w:r>
            <w:proofErr w:type="gramEnd"/>
            <w:r w:rsidRPr="002163B4">
              <w:rPr>
                <w:color w:val="000000"/>
              </w:rPr>
              <w:t xml:space="preserve"> income, net</w:t>
            </w:r>
          </w:p>
        </w:tc>
        <w:tc>
          <w:tcPr>
            <w:tcW w:w="1296" w:type="dxa"/>
            <w:vAlign w:val="bottom"/>
          </w:tcPr>
          <w:p w14:paraId="13D07306" w14:textId="6C6E57DC" w:rsidR="008C3ED6" w:rsidRPr="002163B4" w:rsidRDefault="008C3ED6" w:rsidP="008C3ED6">
            <w:pPr>
              <w:ind w:right="-72"/>
              <w:jc w:val="right"/>
              <w:rPr>
                <w:color w:val="000000" w:themeColor="text1"/>
              </w:rPr>
            </w:pPr>
            <w:r w:rsidRPr="002163B4">
              <w:rPr>
                <w:color w:val="000000" w:themeColor="text1"/>
              </w:rPr>
              <w:t>12,750</w:t>
            </w:r>
          </w:p>
        </w:tc>
        <w:tc>
          <w:tcPr>
            <w:tcW w:w="1296" w:type="dxa"/>
            <w:vAlign w:val="bottom"/>
          </w:tcPr>
          <w:p w14:paraId="3ED97543" w14:textId="602D7646" w:rsidR="008C3ED6" w:rsidRPr="002163B4" w:rsidRDefault="008C3ED6" w:rsidP="008C3ED6">
            <w:pPr>
              <w:ind w:right="-72"/>
              <w:jc w:val="right"/>
              <w:rPr>
                <w:color w:val="000000" w:themeColor="text1"/>
              </w:rPr>
            </w:pPr>
            <w:r w:rsidRPr="002163B4">
              <w:rPr>
                <w:color w:val="000000" w:themeColor="text1"/>
              </w:rPr>
              <w:t>196</w:t>
            </w:r>
          </w:p>
        </w:tc>
        <w:tc>
          <w:tcPr>
            <w:tcW w:w="1296" w:type="dxa"/>
            <w:vAlign w:val="bottom"/>
          </w:tcPr>
          <w:p w14:paraId="37745B24" w14:textId="4B1F563D" w:rsidR="008C3ED6" w:rsidRPr="002163B4" w:rsidRDefault="008C3ED6" w:rsidP="008C3ED6">
            <w:pPr>
              <w:ind w:right="-72"/>
              <w:jc w:val="right"/>
              <w:rPr>
                <w:color w:val="000000" w:themeColor="text1"/>
              </w:rPr>
            </w:pPr>
            <w:r w:rsidRPr="002163B4">
              <w:rPr>
                <w:color w:val="000000" w:themeColor="text1"/>
              </w:rPr>
              <w:t>45</w:t>
            </w:r>
          </w:p>
        </w:tc>
        <w:tc>
          <w:tcPr>
            <w:tcW w:w="1296" w:type="dxa"/>
            <w:vAlign w:val="bottom"/>
          </w:tcPr>
          <w:p w14:paraId="05D938B7" w14:textId="0C3C30D7" w:rsidR="008C3ED6" w:rsidRPr="002163B4" w:rsidRDefault="008C3ED6" w:rsidP="008C3ED6">
            <w:pPr>
              <w:ind w:right="-72"/>
              <w:jc w:val="right"/>
              <w:rPr>
                <w:color w:val="000000" w:themeColor="text1"/>
              </w:rPr>
            </w:pPr>
            <w:r w:rsidRPr="002163B4">
              <w:rPr>
                <w:color w:val="000000" w:themeColor="text1"/>
                <w:cs/>
              </w:rPr>
              <w:t>12</w:t>
            </w:r>
            <w:r w:rsidRPr="002163B4">
              <w:rPr>
                <w:color w:val="000000" w:themeColor="text1"/>
              </w:rPr>
              <w:t>,</w:t>
            </w:r>
            <w:r w:rsidRPr="002163B4">
              <w:rPr>
                <w:color w:val="000000" w:themeColor="text1"/>
                <w:cs/>
              </w:rPr>
              <w:t>991</w:t>
            </w:r>
          </w:p>
        </w:tc>
      </w:tr>
      <w:tr w:rsidR="008C3ED6" w:rsidRPr="002163B4" w14:paraId="0F3C9C30" w14:textId="77777777" w:rsidTr="00481320">
        <w:trPr>
          <w:trHeight w:val="20"/>
        </w:trPr>
        <w:tc>
          <w:tcPr>
            <w:tcW w:w="3708" w:type="dxa"/>
            <w:vAlign w:val="bottom"/>
          </w:tcPr>
          <w:p w14:paraId="2D772A54" w14:textId="77777777" w:rsidR="008C3ED6" w:rsidRPr="002163B4" w:rsidRDefault="008C3ED6" w:rsidP="00481320">
            <w:pPr>
              <w:adjustRightInd w:val="0"/>
              <w:snapToGrid w:val="0"/>
              <w:ind w:left="-117" w:right="-72"/>
              <w:contextualSpacing/>
              <w:rPr>
                <w:color w:val="000000"/>
              </w:rPr>
            </w:pPr>
            <w:r w:rsidRPr="002163B4">
              <w:rPr>
                <w:color w:val="000000"/>
              </w:rPr>
              <w:t xml:space="preserve">   Fees and services income, net</w:t>
            </w:r>
          </w:p>
        </w:tc>
        <w:tc>
          <w:tcPr>
            <w:tcW w:w="1296" w:type="dxa"/>
            <w:vAlign w:val="bottom"/>
          </w:tcPr>
          <w:p w14:paraId="4F9FAFF5" w14:textId="7C2A50F0" w:rsidR="008C3ED6" w:rsidRPr="002163B4" w:rsidRDefault="008C3ED6" w:rsidP="008C3ED6">
            <w:pPr>
              <w:ind w:right="-72"/>
              <w:jc w:val="right"/>
              <w:rPr>
                <w:color w:val="000000" w:themeColor="text1"/>
              </w:rPr>
            </w:pPr>
            <w:r w:rsidRPr="002163B4">
              <w:rPr>
                <w:color w:val="000000" w:themeColor="text1"/>
              </w:rPr>
              <w:t>1,359</w:t>
            </w:r>
          </w:p>
        </w:tc>
        <w:tc>
          <w:tcPr>
            <w:tcW w:w="1296" w:type="dxa"/>
            <w:vAlign w:val="bottom"/>
          </w:tcPr>
          <w:p w14:paraId="3C2E22DF" w14:textId="7E700729" w:rsidR="008C3ED6" w:rsidRPr="002163B4" w:rsidRDefault="008C3ED6" w:rsidP="008C3ED6">
            <w:pPr>
              <w:ind w:right="-72"/>
              <w:jc w:val="right"/>
              <w:rPr>
                <w:color w:val="000000" w:themeColor="text1"/>
              </w:rPr>
            </w:pPr>
            <w:r w:rsidRPr="002163B4">
              <w:rPr>
                <w:color w:val="000000" w:themeColor="text1"/>
              </w:rPr>
              <w:t>2,952</w:t>
            </w:r>
          </w:p>
        </w:tc>
        <w:tc>
          <w:tcPr>
            <w:tcW w:w="1296" w:type="dxa"/>
            <w:vAlign w:val="bottom"/>
          </w:tcPr>
          <w:p w14:paraId="50FC88D2" w14:textId="2ACFB964" w:rsidR="008C3ED6" w:rsidRPr="002163B4" w:rsidRDefault="008C3ED6" w:rsidP="008C3ED6">
            <w:pPr>
              <w:ind w:right="-72"/>
              <w:jc w:val="right"/>
              <w:rPr>
                <w:color w:val="000000" w:themeColor="text1"/>
              </w:rPr>
            </w:pPr>
            <w:r w:rsidRPr="002163B4">
              <w:rPr>
                <w:color w:val="000000" w:themeColor="text1"/>
              </w:rPr>
              <w:t>1</w:t>
            </w:r>
          </w:p>
        </w:tc>
        <w:tc>
          <w:tcPr>
            <w:tcW w:w="1296" w:type="dxa"/>
            <w:vAlign w:val="bottom"/>
          </w:tcPr>
          <w:p w14:paraId="0319C8E5" w14:textId="7E07F0CA" w:rsidR="008C3ED6" w:rsidRPr="002163B4" w:rsidRDefault="008C3ED6" w:rsidP="008C3ED6">
            <w:pPr>
              <w:ind w:right="-72"/>
              <w:jc w:val="right"/>
              <w:rPr>
                <w:color w:val="000000" w:themeColor="text1"/>
              </w:rPr>
            </w:pPr>
            <w:r w:rsidRPr="002163B4">
              <w:rPr>
                <w:rFonts w:hint="cs"/>
                <w:color w:val="000000" w:themeColor="text1"/>
                <w:cs/>
              </w:rPr>
              <w:t>4</w:t>
            </w:r>
            <w:r w:rsidRPr="002163B4">
              <w:rPr>
                <w:color w:val="000000" w:themeColor="text1"/>
              </w:rPr>
              <w:t>,</w:t>
            </w:r>
            <w:r w:rsidRPr="002163B4">
              <w:rPr>
                <w:rFonts w:hint="cs"/>
                <w:color w:val="000000" w:themeColor="text1"/>
                <w:cs/>
              </w:rPr>
              <w:t>312</w:t>
            </w:r>
          </w:p>
        </w:tc>
      </w:tr>
      <w:tr w:rsidR="008C3ED6" w:rsidRPr="002163B4" w14:paraId="0935634A" w14:textId="77777777" w:rsidTr="00481320">
        <w:trPr>
          <w:trHeight w:val="20"/>
        </w:trPr>
        <w:tc>
          <w:tcPr>
            <w:tcW w:w="3708" w:type="dxa"/>
            <w:vAlign w:val="bottom"/>
          </w:tcPr>
          <w:p w14:paraId="23408A40" w14:textId="77777777" w:rsidR="008C3ED6" w:rsidRPr="002163B4" w:rsidRDefault="008C3ED6" w:rsidP="00481320">
            <w:pPr>
              <w:adjustRightInd w:val="0"/>
              <w:snapToGrid w:val="0"/>
              <w:ind w:left="-117" w:right="-72"/>
              <w:contextualSpacing/>
              <w:rPr>
                <w:color w:val="000000"/>
              </w:rPr>
            </w:pPr>
            <w:r w:rsidRPr="002163B4">
              <w:rPr>
                <w:color w:val="000000"/>
              </w:rPr>
              <w:t xml:space="preserve">   Other operating income</w:t>
            </w:r>
          </w:p>
        </w:tc>
        <w:tc>
          <w:tcPr>
            <w:tcW w:w="1296" w:type="dxa"/>
            <w:tcBorders>
              <w:bottom w:val="single" w:sz="4" w:space="0" w:color="auto"/>
            </w:tcBorders>
            <w:vAlign w:val="bottom"/>
          </w:tcPr>
          <w:p w14:paraId="7E047530" w14:textId="11AD6FD2" w:rsidR="008C3ED6" w:rsidRPr="002163B4" w:rsidRDefault="008C3ED6" w:rsidP="008C3ED6">
            <w:pPr>
              <w:ind w:right="-72"/>
              <w:jc w:val="right"/>
              <w:rPr>
                <w:color w:val="000000" w:themeColor="text1"/>
              </w:rPr>
            </w:pPr>
            <w:r w:rsidRPr="002163B4">
              <w:rPr>
                <w:color w:val="000000" w:themeColor="text1"/>
              </w:rPr>
              <w:t>855</w:t>
            </w:r>
          </w:p>
        </w:tc>
        <w:tc>
          <w:tcPr>
            <w:tcW w:w="1296" w:type="dxa"/>
            <w:tcBorders>
              <w:bottom w:val="single" w:sz="4" w:space="0" w:color="auto"/>
            </w:tcBorders>
            <w:vAlign w:val="bottom"/>
          </w:tcPr>
          <w:p w14:paraId="0C10BEA2" w14:textId="45A77746" w:rsidR="008C3ED6" w:rsidRPr="002163B4" w:rsidRDefault="008C3ED6" w:rsidP="008C3ED6">
            <w:pPr>
              <w:ind w:right="-72"/>
              <w:jc w:val="right"/>
              <w:rPr>
                <w:color w:val="000000" w:themeColor="text1"/>
              </w:rPr>
            </w:pPr>
            <w:r w:rsidRPr="002163B4">
              <w:rPr>
                <w:color w:val="000000" w:themeColor="text1"/>
              </w:rPr>
              <w:t>703</w:t>
            </w:r>
          </w:p>
        </w:tc>
        <w:tc>
          <w:tcPr>
            <w:tcW w:w="1296" w:type="dxa"/>
            <w:tcBorders>
              <w:bottom w:val="single" w:sz="4" w:space="0" w:color="auto"/>
            </w:tcBorders>
            <w:vAlign w:val="bottom"/>
          </w:tcPr>
          <w:p w14:paraId="796DFAA1" w14:textId="449783CF" w:rsidR="008C3ED6" w:rsidRPr="002163B4" w:rsidRDefault="008C3ED6" w:rsidP="008C3ED6">
            <w:pPr>
              <w:ind w:right="-72"/>
              <w:jc w:val="right"/>
              <w:rPr>
                <w:color w:val="000000" w:themeColor="text1"/>
              </w:rPr>
            </w:pPr>
            <w:r w:rsidRPr="002163B4">
              <w:rPr>
                <w:color w:val="000000" w:themeColor="text1"/>
              </w:rPr>
              <w:t>10</w:t>
            </w:r>
          </w:p>
        </w:tc>
        <w:tc>
          <w:tcPr>
            <w:tcW w:w="1296" w:type="dxa"/>
            <w:tcBorders>
              <w:bottom w:val="single" w:sz="4" w:space="0" w:color="auto"/>
            </w:tcBorders>
            <w:vAlign w:val="bottom"/>
          </w:tcPr>
          <w:p w14:paraId="0B34F205" w14:textId="03A86BB4" w:rsidR="008C3ED6" w:rsidRPr="002163B4" w:rsidRDefault="008C3ED6" w:rsidP="008C3ED6">
            <w:pPr>
              <w:ind w:right="-72"/>
              <w:jc w:val="right"/>
              <w:rPr>
                <w:color w:val="000000" w:themeColor="text1"/>
              </w:rPr>
            </w:pPr>
            <w:r w:rsidRPr="002163B4">
              <w:rPr>
                <w:rFonts w:hint="cs"/>
                <w:color w:val="000000" w:themeColor="text1"/>
                <w:cs/>
              </w:rPr>
              <w:t>1</w:t>
            </w:r>
            <w:r w:rsidRPr="002163B4">
              <w:rPr>
                <w:color w:val="000000" w:themeColor="text1"/>
              </w:rPr>
              <w:t>,</w:t>
            </w:r>
            <w:r w:rsidRPr="002163B4">
              <w:rPr>
                <w:rFonts w:hint="cs"/>
                <w:color w:val="000000" w:themeColor="text1"/>
                <w:cs/>
              </w:rPr>
              <w:t>568</w:t>
            </w:r>
          </w:p>
        </w:tc>
      </w:tr>
      <w:tr w:rsidR="008C3ED6" w:rsidRPr="002163B4" w14:paraId="2B2CF3A3" w14:textId="77777777" w:rsidTr="00481320">
        <w:trPr>
          <w:trHeight w:val="20"/>
        </w:trPr>
        <w:tc>
          <w:tcPr>
            <w:tcW w:w="3708" w:type="dxa"/>
            <w:vAlign w:val="bottom"/>
          </w:tcPr>
          <w:p w14:paraId="5681347B"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35C72B66"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34D8C44B"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7AEF3BB9"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46D3172D" w14:textId="77777777" w:rsidR="008C3ED6" w:rsidRPr="002163B4" w:rsidRDefault="008C3ED6" w:rsidP="008C3ED6">
            <w:pPr>
              <w:ind w:right="-72"/>
              <w:jc w:val="right"/>
              <w:rPr>
                <w:color w:val="000000" w:themeColor="text1"/>
                <w:cs/>
              </w:rPr>
            </w:pPr>
          </w:p>
        </w:tc>
      </w:tr>
      <w:tr w:rsidR="008C3ED6" w:rsidRPr="002163B4" w14:paraId="204920EE" w14:textId="77777777" w:rsidTr="00481320">
        <w:trPr>
          <w:trHeight w:val="20"/>
        </w:trPr>
        <w:tc>
          <w:tcPr>
            <w:tcW w:w="3708" w:type="dxa"/>
            <w:vAlign w:val="bottom"/>
          </w:tcPr>
          <w:p w14:paraId="602ECD92" w14:textId="77777777" w:rsidR="008C3ED6" w:rsidRPr="002163B4" w:rsidRDefault="008C3ED6" w:rsidP="00481320">
            <w:pPr>
              <w:adjustRightInd w:val="0"/>
              <w:snapToGrid w:val="0"/>
              <w:ind w:left="-117" w:right="-72"/>
              <w:contextualSpacing/>
              <w:rPr>
                <w:color w:val="000000"/>
              </w:rPr>
            </w:pPr>
            <w:r w:rsidRPr="002163B4">
              <w:rPr>
                <w:color w:val="000000"/>
              </w:rPr>
              <w:t>Total operating income</w:t>
            </w:r>
          </w:p>
        </w:tc>
        <w:tc>
          <w:tcPr>
            <w:tcW w:w="1296" w:type="dxa"/>
            <w:tcBorders>
              <w:bottom w:val="single" w:sz="4" w:space="0" w:color="auto"/>
            </w:tcBorders>
            <w:vAlign w:val="bottom"/>
          </w:tcPr>
          <w:p w14:paraId="7E914303" w14:textId="477FA4AE" w:rsidR="008C3ED6" w:rsidRPr="002163B4" w:rsidRDefault="008C3ED6" w:rsidP="008C3ED6">
            <w:pPr>
              <w:ind w:right="-72"/>
              <w:jc w:val="right"/>
              <w:rPr>
                <w:color w:val="000000" w:themeColor="text1"/>
              </w:rPr>
            </w:pPr>
            <w:r w:rsidRPr="002163B4">
              <w:rPr>
                <w:color w:val="000000" w:themeColor="text1"/>
              </w:rPr>
              <w:t>14</w:t>
            </w:r>
            <w:r w:rsidR="00DD36EA" w:rsidRPr="002163B4">
              <w:rPr>
                <w:color w:val="000000" w:themeColor="text1"/>
              </w:rPr>
              <w:t>,</w:t>
            </w:r>
            <w:r w:rsidRPr="002163B4">
              <w:rPr>
                <w:color w:val="000000" w:themeColor="text1"/>
              </w:rPr>
              <w:t>964</w:t>
            </w:r>
          </w:p>
        </w:tc>
        <w:tc>
          <w:tcPr>
            <w:tcW w:w="1296" w:type="dxa"/>
            <w:tcBorders>
              <w:bottom w:val="single" w:sz="4" w:space="0" w:color="auto"/>
            </w:tcBorders>
            <w:vAlign w:val="bottom"/>
          </w:tcPr>
          <w:p w14:paraId="25C4B64A" w14:textId="41D401E9" w:rsidR="008C3ED6" w:rsidRPr="002163B4" w:rsidRDefault="008C3ED6" w:rsidP="008C3ED6">
            <w:pPr>
              <w:ind w:right="-72"/>
              <w:jc w:val="right"/>
              <w:rPr>
                <w:color w:val="000000" w:themeColor="text1"/>
              </w:rPr>
            </w:pPr>
            <w:r w:rsidRPr="002163B4">
              <w:rPr>
                <w:color w:val="000000" w:themeColor="text1"/>
              </w:rPr>
              <w:t>3,851</w:t>
            </w:r>
          </w:p>
        </w:tc>
        <w:tc>
          <w:tcPr>
            <w:tcW w:w="1296" w:type="dxa"/>
            <w:tcBorders>
              <w:bottom w:val="single" w:sz="4" w:space="0" w:color="auto"/>
            </w:tcBorders>
            <w:vAlign w:val="bottom"/>
          </w:tcPr>
          <w:p w14:paraId="0691F374" w14:textId="7D5A29B9" w:rsidR="008C3ED6" w:rsidRPr="002163B4" w:rsidRDefault="008C3ED6" w:rsidP="008C3ED6">
            <w:pPr>
              <w:ind w:right="-72"/>
              <w:jc w:val="right"/>
              <w:rPr>
                <w:color w:val="000000" w:themeColor="text1"/>
              </w:rPr>
            </w:pPr>
            <w:r w:rsidRPr="002163B4">
              <w:rPr>
                <w:color w:val="000000" w:themeColor="text1"/>
              </w:rPr>
              <w:t>56</w:t>
            </w:r>
          </w:p>
        </w:tc>
        <w:tc>
          <w:tcPr>
            <w:tcW w:w="1296" w:type="dxa"/>
            <w:tcBorders>
              <w:bottom w:val="single" w:sz="4" w:space="0" w:color="auto"/>
            </w:tcBorders>
            <w:vAlign w:val="bottom"/>
          </w:tcPr>
          <w:p w14:paraId="28354FF5" w14:textId="06FF957F" w:rsidR="008C3ED6" w:rsidRPr="002163B4" w:rsidRDefault="008C3ED6" w:rsidP="008C3ED6">
            <w:pPr>
              <w:ind w:right="-72"/>
              <w:jc w:val="right"/>
              <w:rPr>
                <w:color w:val="000000" w:themeColor="text1"/>
              </w:rPr>
            </w:pPr>
            <w:r w:rsidRPr="002163B4">
              <w:rPr>
                <w:color w:val="000000" w:themeColor="text1"/>
                <w:cs/>
              </w:rPr>
              <w:t>18</w:t>
            </w:r>
            <w:r w:rsidRPr="002163B4">
              <w:rPr>
                <w:color w:val="000000" w:themeColor="text1"/>
              </w:rPr>
              <w:t>,</w:t>
            </w:r>
            <w:r w:rsidRPr="002163B4">
              <w:rPr>
                <w:color w:val="000000" w:themeColor="text1"/>
                <w:cs/>
              </w:rPr>
              <w:t>871</w:t>
            </w:r>
          </w:p>
        </w:tc>
      </w:tr>
      <w:tr w:rsidR="008C3ED6" w:rsidRPr="002163B4" w14:paraId="2D8C605D" w14:textId="77777777" w:rsidTr="00481320">
        <w:trPr>
          <w:trHeight w:val="20"/>
        </w:trPr>
        <w:tc>
          <w:tcPr>
            <w:tcW w:w="3708" w:type="dxa"/>
            <w:vAlign w:val="bottom"/>
          </w:tcPr>
          <w:p w14:paraId="30810368"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606C886B"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3EBA5055"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0CA89018"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39AC9993" w14:textId="77777777" w:rsidR="008C3ED6" w:rsidRPr="002163B4" w:rsidRDefault="008C3ED6" w:rsidP="008C3ED6">
            <w:pPr>
              <w:ind w:right="-72"/>
              <w:jc w:val="right"/>
              <w:rPr>
                <w:color w:val="000000" w:themeColor="text1"/>
                <w:cs/>
              </w:rPr>
            </w:pPr>
          </w:p>
        </w:tc>
      </w:tr>
      <w:tr w:rsidR="008C3ED6" w:rsidRPr="002163B4" w14:paraId="22BA814B" w14:textId="77777777" w:rsidTr="00481320">
        <w:trPr>
          <w:trHeight w:val="20"/>
        </w:trPr>
        <w:tc>
          <w:tcPr>
            <w:tcW w:w="3708" w:type="dxa"/>
            <w:vAlign w:val="bottom"/>
          </w:tcPr>
          <w:p w14:paraId="7D599FF4" w14:textId="77777777" w:rsidR="008C3ED6" w:rsidRPr="002163B4" w:rsidRDefault="008C3ED6" w:rsidP="00481320">
            <w:pPr>
              <w:adjustRightInd w:val="0"/>
              <w:snapToGrid w:val="0"/>
              <w:ind w:left="-117" w:right="-72"/>
              <w:contextualSpacing/>
              <w:rPr>
                <w:color w:val="000000"/>
                <w:cs/>
              </w:rPr>
            </w:pPr>
            <w:r w:rsidRPr="002163B4">
              <w:rPr>
                <w:color w:val="000000"/>
              </w:rPr>
              <w:t>Income between segments</w:t>
            </w:r>
          </w:p>
        </w:tc>
        <w:tc>
          <w:tcPr>
            <w:tcW w:w="1296" w:type="dxa"/>
            <w:vAlign w:val="bottom"/>
          </w:tcPr>
          <w:p w14:paraId="725A617A" w14:textId="46A6D947" w:rsidR="008C3ED6" w:rsidRPr="002163B4" w:rsidRDefault="008C3ED6" w:rsidP="008C3ED6">
            <w:pPr>
              <w:ind w:right="-72"/>
              <w:jc w:val="right"/>
              <w:rPr>
                <w:color w:val="000000" w:themeColor="text1"/>
              </w:rPr>
            </w:pPr>
            <w:r w:rsidRPr="002163B4">
              <w:rPr>
                <w:color w:val="000000" w:themeColor="text1"/>
              </w:rPr>
              <w:t>1,477</w:t>
            </w:r>
          </w:p>
        </w:tc>
        <w:tc>
          <w:tcPr>
            <w:tcW w:w="1296" w:type="dxa"/>
            <w:vAlign w:val="bottom"/>
          </w:tcPr>
          <w:p w14:paraId="105A7FAE" w14:textId="09EA64D8" w:rsidR="008C3ED6" w:rsidRPr="002163B4" w:rsidRDefault="008C3ED6" w:rsidP="008C3ED6">
            <w:pPr>
              <w:ind w:right="-72"/>
              <w:jc w:val="right"/>
              <w:rPr>
                <w:color w:val="000000" w:themeColor="text1"/>
              </w:rPr>
            </w:pPr>
            <w:r w:rsidRPr="002163B4">
              <w:rPr>
                <w:color w:val="000000" w:themeColor="text1"/>
              </w:rPr>
              <w:t>142</w:t>
            </w:r>
          </w:p>
        </w:tc>
        <w:tc>
          <w:tcPr>
            <w:tcW w:w="1296" w:type="dxa"/>
            <w:vAlign w:val="bottom"/>
          </w:tcPr>
          <w:p w14:paraId="7AE10183" w14:textId="002B631A" w:rsidR="008C3ED6" w:rsidRPr="002163B4" w:rsidRDefault="008C3ED6" w:rsidP="008C3ED6">
            <w:pPr>
              <w:ind w:right="-72"/>
              <w:jc w:val="right"/>
              <w:rPr>
                <w:color w:val="000000" w:themeColor="text1"/>
              </w:rPr>
            </w:pPr>
            <w:r w:rsidRPr="002163B4">
              <w:rPr>
                <w:color w:val="000000" w:themeColor="text1"/>
              </w:rPr>
              <w:t>-</w:t>
            </w:r>
          </w:p>
        </w:tc>
        <w:tc>
          <w:tcPr>
            <w:tcW w:w="1296" w:type="dxa"/>
            <w:vAlign w:val="bottom"/>
          </w:tcPr>
          <w:p w14:paraId="2503ED7C" w14:textId="1B858B81" w:rsidR="008C3ED6" w:rsidRPr="002163B4" w:rsidRDefault="008C3ED6" w:rsidP="008C3ED6">
            <w:pPr>
              <w:ind w:right="-72"/>
              <w:jc w:val="right"/>
              <w:rPr>
                <w:color w:val="000000" w:themeColor="text1"/>
              </w:rPr>
            </w:pPr>
            <w:r w:rsidRPr="002163B4">
              <w:rPr>
                <w:color w:val="000000" w:themeColor="text1"/>
                <w:cs/>
              </w:rPr>
              <w:t>1</w:t>
            </w:r>
            <w:r w:rsidRPr="002163B4">
              <w:rPr>
                <w:color w:val="000000" w:themeColor="text1"/>
              </w:rPr>
              <w:t>,</w:t>
            </w:r>
            <w:r w:rsidRPr="002163B4">
              <w:rPr>
                <w:color w:val="000000" w:themeColor="text1"/>
                <w:cs/>
              </w:rPr>
              <w:t>619</w:t>
            </w:r>
          </w:p>
        </w:tc>
      </w:tr>
      <w:tr w:rsidR="008C3ED6" w:rsidRPr="002163B4" w14:paraId="4C3FAFF9" w14:textId="77777777" w:rsidTr="00481320">
        <w:trPr>
          <w:trHeight w:val="20"/>
        </w:trPr>
        <w:tc>
          <w:tcPr>
            <w:tcW w:w="3708" w:type="dxa"/>
            <w:vAlign w:val="bottom"/>
          </w:tcPr>
          <w:p w14:paraId="67FEEC84" w14:textId="77777777" w:rsidR="008C3ED6" w:rsidRPr="002163B4" w:rsidRDefault="008C3ED6" w:rsidP="00481320">
            <w:pPr>
              <w:adjustRightInd w:val="0"/>
              <w:snapToGrid w:val="0"/>
              <w:ind w:left="-117" w:right="-72"/>
              <w:contextualSpacing/>
              <w:rPr>
                <w:color w:val="000000"/>
              </w:rPr>
            </w:pPr>
            <w:r w:rsidRPr="002163B4">
              <w:rPr>
                <w:color w:val="000000"/>
              </w:rPr>
              <w:t xml:space="preserve">Depreciation and </w:t>
            </w:r>
            <w:proofErr w:type="spellStart"/>
            <w:r w:rsidRPr="002163B4">
              <w:rPr>
                <w:color w:val="000000"/>
              </w:rPr>
              <w:t>amortisation</w:t>
            </w:r>
            <w:proofErr w:type="spellEnd"/>
          </w:p>
        </w:tc>
        <w:tc>
          <w:tcPr>
            <w:tcW w:w="1296" w:type="dxa"/>
            <w:vAlign w:val="bottom"/>
          </w:tcPr>
          <w:p w14:paraId="39C46EBA" w14:textId="6D458A09" w:rsidR="008C3ED6" w:rsidRPr="002163B4" w:rsidRDefault="008C3ED6" w:rsidP="008C3ED6">
            <w:pPr>
              <w:ind w:right="-72"/>
              <w:jc w:val="right"/>
              <w:rPr>
                <w:color w:val="000000" w:themeColor="text1"/>
              </w:rPr>
            </w:pPr>
            <w:r w:rsidRPr="002163B4">
              <w:rPr>
                <w:color w:val="000000" w:themeColor="text1"/>
              </w:rPr>
              <w:t>438</w:t>
            </w:r>
          </w:p>
        </w:tc>
        <w:tc>
          <w:tcPr>
            <w:tcW w:w="1296" w:type="dxa"/>
            <w:vAlign w:val="bottom"/>
          </w:tcPr>
          <w:p w14:paraId="3FD8A931" w14:textId="1FCD7003" w:rsidR="008C3ED6" w:rsidRPr="002163B4" w:rsidRDefault="008C3ED6" w:rsidP="008C3ED6">
            <w:pPr>
              <w:ind w:right="-72"/>
              <w:jc w:val="right"/>
              <w:rPr>
                <w:color w:val="000000" w:themeColor="text1"/>
              </w:rPr>
            </w:pPr>
            <w:r w:rsidRPr="002163B4">
              <w:rPr>
                <w:color w:val="000000" w:themeColor="text1"/>
              </w:rPr>
              <w:t>158</w:t>
            </w:r>
          </w:p>
        </w:tc>
        <w:tc>
          <w:tcPr>
            <w:tcW w:w="1296" w:type="dxa"/>
            <w:vAlign w:val="bottom"/>
          </w:tcPr>
          <w:p w14:paraId="75DF8B8C" w14:textId="274ED691" w:rsidR="008C3ED6" w:rsidRPr="002163B4" w:rsidRDefault="008C3ED6" w:rsidP="008C3ED6">
            <w:pPr>
              <w:ind w:right="-72"/>
              <w:jc w:val="right"/>
              <w:rPr>
                <w:color w:val="000000" w:themeColor="text1"/>
              </w:rPr>
            </w:pPr>
            <w:r w:rsidRPr="002163B4">
              <w:rPr>
                <w:color w:val="000000" w:themeColor="text1"/>
              </w:rPr>
              <w:t>14</w:t>
            </w:r>
          </w:p>
        </w:tc>
        <w:tc>
          <w:tcPr>
            <w:tcW w:w="1296" w:type="dxa"/>
            <w:vAlign w:val="bottom"/>
          </w:tcPr>
          <w:p w14:paraId="1BF97665" w14:textId="168A4A5A" w:rsidR="008C3ED6" w:rsidRPr="002163B4" w:rsidRDefault="008C3ED6" w:rsidP="008C3ED6">
            <w:pPr>
              <w:ind w:right="-72"/>
              <w:jc w:val="right"/>
              <w:rPr>
                <w:color w:val="000000" w:themeColor="text1"/>
              </w:rPr>
            </w:pPr>
            <w:r w:rsidRPr="002163B4">
              <w:rPr>
                <w:rFonts w:hint="cs"/>
                <w:color w:val="000000" w:themeColor="text1"/>
                <w:cs/>
              </w:rPr>
              <w:t>610</w:t>
            </w:r>
          </w:p>
        </w:tc>
      </w:tr>
      <w:tr w:rsidR="008C3ED6" w:rsidRPr="002163B4" w14:paraId="523B87CB" w14:textId="77777777" w:rsidTr="00481320">
        <w:trPr>
          <w:trHeight w:val="20"/>
        </w:trPr>
        <w:tc>
          <w:tcPr>
            <w:tcW w:w="3708" w:type="dxa"/>
            <w:vAlign w:val="bottom"/>
          </w:tcPr>
          <w:p w14:paraId="424EAE89" w14:textId="77777777" w:rsidR="008C3ED6" w:rsidRPr="002163B4" w:rsidRDefault="008C3ED6" w:rsidP="00481320">
            <w:pPr>
              <w:adjustRightInd w:val="0"/>
              <w:snapToGrid w:val="0"/>
              <w:ind w:left="-117" w:right="-72"/>
              <w:contextualSpacing/>
              <w:rPr>
                <w:color w:val="000000"/>
              </w:rPr>
            </w:pPr>
            <w:r w:rsidRPr="002163B4">
              <w:rPr>
                <w:color w:val="000000"/>
              </w:rPr>
              <w:t>Other expenses</w:t>
            </w:r>
          </w:p>
        </w:tc>
        <w:tc>
          <w:tcPr>
            <w:tcW w:w="1296" w:type="dxa"/>
            <w:tcBorders>
              <w:bottom w:val="single" w:sz="4" w:space="0" w:color="auto"/>
            </w:tcBorders>
            <w:vAlign w:val="bottom"/>
          </w:tcPr>
          <w:p w14:paraId="5F8A97C2" w14:textId="525311B8" w:rsidR="008C3ED6" w:rsidRPr="002163B4" w:rsidRDefault="008C3ED6" w:rsidP="008C3ED6">
            <w:pPr>
              <w:ind w:right="-72"/>
              <w:jc w:val="right"/>
              <w:rPr>
                <w:color w:val="000000" w:themeColor="text1"/>
              </w:rPr>
            </w:pPr>
            <w:r w:rsidRPr="002163B4">
              <w:rPr>
                <w:color w:val="000000" w:themeColor="text1"/>
              </w:rPr>
              <w:t>7,465</w:t>
            </w:r>
          </w:p>
        </w:tc>
        <w:tc>
          <w:tcPr>
            <w:tcW w:w="1296" w:type="dxa"/>
            <w:tcBorders>
              <w:bottom w:val="single" w:sz="4" w:space="0" w:color="auto"/>
            </w:tcBorders>
            <w:vAlign w:val="bottom"/>
          </w:tcPr>
          <w:p w14:paraId="62ECCD15" w14:textId="57DBB46E" w:rsidR="008C3ED6" w:rsidRPr="002163B4" w:rsidRDefault="008C3ED6" w:rsidP="008C3ED6">
            <w:pPr>
              <w:ind w:right="-72"/>
              <w:jc w:val="right"/>
              <w:rPr>
                <w:color w:val="000000" w:themeColor="text1"/>
              </w:rPr>
            </w:pPr>
            <w:r w:rsidRPr="002163B4">
              <w:rPr>
                <w:color w:val="000000" w:themeColor="text1"/>
              </w:rPr>
              <w:t>2,379</w:t>
            </w:r>
          </w:p>
        </w:tc>
        <w:tc>
          <w:tcPr>
            <w:tcW w:w="1296" w:type="dxa"/>
            <w:tcBorders>
              <w:bottom w:val="single" w:sz="4" w:space="0" w:color="auto"/>
            </w:tcBorders>
            <w:vAlign w:val="bottom"/>
          </w:tcPr>
          <w:p w14:paraId="31849624" w14:textId="22A5D214" w:rsidR="008C3ED6" w:rsidRPr="002163B4" w:rsidRDefault="008C3ED6" w:rsidP="008C3ED6">
            <w:pPr>
              <w:ind w:right="-72"/>
              <w:jc w:val="right"/>
              <w:rPr>
                <w:color w:val="000000" w:themeColor="text1"/>
              </w:rPr>
            </w:pPr>
            <w:r w:rsidRPr="002163B4">
              <w:rPr>
                <w:color w:val="000000" w:themeColor="text1"/>
              </w:rPr>
              <w:t>257</w:t>
            </w:r>
          </w:p>
        </w:tc>
        <w:tc>
          <w:tcPr>
            <w:tcW w:w="1296" w:type="dxa"/>
            <w:tcBorders>
              <w:bottom w:val="single" w:sz="4" w:space="0" w:color="auto"/>
            </w:tcBorders>
            <w:vAlign w:val="bottom"/>
          </w:tcPr>
          <w:p w14:paraId="4680B20D" w14:textId="4E79153E" w:rsidR="008C3ED6" w:rsidRPr="002163B4" w:rsidRDefault="008C3ED6" w:rsidP="008C3ED6">
            <w:pPr>
              <w:ind w:right="-72"/>
              <w:jc w:val="right"/>
              <w:rPr>
                <w:color w:val="000000" w:themeColor="text1"/>
              </w:rPr>
            </w:pPr>
            <w:r w:rsidRPr="002163B4">
              <w:rPr>
                <w:color w:val="000000" w:themeColor="text1"/>
                <w:cs/>
              </w:rPr>
              <w:t>10</w:t>
            </w:r>
            <w:r w:rsidRPr="002163B4">
              <w:rPr>
                <w:color w:val="000000" w:themeColor="text1"/>
              </w:rPr>
              <w:t>,</w:t>
            </w:r>
            <w:r w:rsidRPr="002163B4">
              <w:rPr>
                <w:color w:val="000000" w:themeColor="text1"/>
                <w:cs/>
              </w:rPr>
              <w:t>101</w:t>
            </w:r>
          </w:p>
        </w:tc>
      </w:tr>
      <w:tr w:rsidR="008C3ED6" w:rsidRPr="002163B4" w14:paraId="6E908F7D" w14:textId="77777777" w:rsidTr="00481320">
        <w:trPr>
          <w:trHeight w:val="20"/>
        </w:trPr>
        <w:tc>
          <w:tcPr>
            <w:tcW w:w="3708" w:type="dxa"/>
            <w:vAlign w:val="bottom"/>
          </w:tcPr>
          <w:p w14:paraId="4CC11E1F"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27AD5C7C"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40C1D6FD"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67618EDC"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24B27DCB" w14:textId="77777777" w:rsidR="008C3ED6" w:rsidRPr="002163B4" w:rsidRDefault="008C3ED6" w:rsidP="008C3ED6">
            <w:pPr>
              <w:ind w:right="-72"/>
              <w:jc w:val="right"/>
              <w:rPr>
                <w:color w:val="000000" w:themeColor="text1"/>
                <w:cs/>
              </w:rPr>
            </w:pPr>
          </w:p>
        </w:tc>
      </w:tr>
      <w:tr w:rsidR="008C3ED6" w:rsidRPr="002163B4" w14:paraId="716B3FD5" w14:textId="77777777" w:rsidTr="00481320">
        <w:trPr>
          <w:trHeight w:val="20"/>
        </w:trPr>
        <w:tc>
          <w:tcPr>
            <w:tcW w:w="3708" w:type="dxa"/>
            <w:vAlign w:val="bottom"/>
          </w:tcPr>
          <w:p w14:paraId="50D5663D" w14:textId="77777777" w:rsidR="008C3ED6" w:rsidRPr="002163B4" w:rsidRDefault="008C3ED6" w:rsidP="00481320">
            <w:pPr>
              <w:adjustRightInd w:val="0"/>
              <w:snapToGrid w:val="0"/>
              <w:ind w:left="-117" w:right="-72"/>
              <w:contextualSpacing/>
              <w:rPr>
                <w:color w:val="000000"/>
              </w:rPr>
            </w:pPr>
            <w:r w:rsidRPr="002163B4">
              <w:rPr>
                <w:color w:val="000000"/>
              </w:rPr>
              <w:t>Total other operating expenses</w:t>
            </w:r>
          </w:p>
        </w:tc>
        <w:tc>
          <w:tcPr>
            <w:tcW w:w="1296" w:type="dxa"/>
            <w:tcBorders>
              <w:bottom w:val="single" w:sz="4" w:space="0" w:color="auto"/>
            </w:tcBorders>
            <w:vAlign w:val="bottom"/>
          </w:tcPr>
          <w:p w14:paraId="25C016CA" w14:textId="6B98F02E" w:rsidR="008C3ED6" w:rsidRPr="002163B4" w:rsidRDefault="008C3ED6" w:rsidP="008C3ED6">
            <w:pPr>
              <w:ind w:right="-72"/>
              <w:jc w:val="right"/>
              <w:rPr>
                <w:color w:val="000000" w:themeColor="text1"/>
              </w:rPr>
            </w:pPr>
            <w:r w:rsidRPr="002163B4">
              <w:rPr>
                <w:color w:val="000000" w:themeColor="text1"/>
              </w:rPr>
              <w:t>7,903</w:t>
            </w:r>
          </w:p>
        </w:tc>
        <w:tc>
          <w:tcPr>
            <w:tcW w:w="1296" w:type="dxa"/>
            <w:tcBorders>
              <w:bottom w:val="single" w:sz="4" w:space="0" w:color="auto"/>
            </w:tcBorders>
            <w:vAlign w:val="bottom"/>
          </w:tcPr>
          <w:p w14:paraId="55371B0C" w14:textId="654311D7" w:rsidR="008C3ED6" w:rsidRPr="002163B4" w:rsidRDefault="008C3ED6" w:rsidP="008C3ED6">
            <w:pPr>
              <w:ind w:right="-72"/>
              <w:jc w:val="right"/>
              <w:rPr>
                <w:color w:val="000000" w:themeColor="text1"/>
              </w:rPr>
            </w:pPr>
            <w:r w:rsidRPr="002163B4">
              <w:rPr>
                <w:color w:val="000000" w:themeColor="text1"/>
              </w:rPr>
              <w:t>2,537</w:t>
            </w:r>
          </w:p>
        </w:tc>
        <w:tc>
          <w:tcPr>
            <w:tcW w:w="1296" w:type="dxa"/>
            <w:tcBorders>
              <w:bottom w:val="single" w:sz="4" w:space="0" w:color="auto"/>
            </w:tcBorders>
            <w:vAlign w:val="bottom"/>
          </w:tcPr>
          <w:p w14:paraId="3E158921" w14:textId="59104C21" w:rsidR="008C3ED6" w:rsidRPr="002163B4" w:rsidRDefault="008C3ED6" w:rsidP="008C3ED6">
            <w:pPr>
              <w:ind w:right="-72"/>
              <w:jc w:val="right"/>
              <w:rPr>
                <w:color w:val="000000" w:themeColor="text1"/>
              </w:rPr>
            </w:pPr>
            <w:r w:rsidRPr="002163B4">
              <w:rPr>
                <w:color w:val="000000" w:themeColor="text1"/>
              </w:rPr>
              <w:t>271</w:t>
            </w:r>
          </w:p>
        </w:tc>
        <w:tc>
          <w:tcPr>
            <w:tcW w:w="1296" w:type="dxa"/>
            <w:tcBorders>
              <w:bottom w:val="single" w:sz="4" w:space="0" w:color="auto"/>
            </w:tcBorders>
            <w:vAlign w:val="bottom"/>
          </w:tcPr>
          <w:p w14:paraId="5B3A94CC" w14:textId="614584D3" w:rsidR="008C3ED6" w:rsidRPr="002163B4" w:rsidRDefault="008C3ED6" w:rsidP="008C3ED6">
            <w:pPr>
              <w:ind w:right="-72"/>
              <w:jc w:val="right"/>
              <w:rPr>
                <w:color w:val="000000" w:themeColor="text1"/>
              </w:rPr>
            </w:pPr>
            <w:r w:rsidRPr="002163B4">
              <w:rPr>
                <w:color w:val="000000" w:themeColor="text1"/>
                <w:cs/>
              </w:rPr>
              <w:t>10</w:t>
            </w:r>
            <w:r w:rsidRPr="002163B4">
              <w:rPr>
                <w:color w:val="000000" w:themeColor="text1"/>
              </w:rPr>
              <w:t>,</w:t>
            </w:r>
            <w:r w:rsidRPr="002163B4">
              <w:rPr>
                <w:color w:val="000000" w:themeColor="text1"/>
                <w:cs/>
              </w:rPr>
              <w:t>711</w:t>
            </w:r>
          </w:p>
        </w:tc>
      </w:tr>
      <w:tr w:rsidR="008C3ED6" w:rsidRPr="002163B4" w14:paraId="5DF2D667" w14:textId="77777777" w:rsidTr="00481320">
        <w:trPr>
          <w:trHeight w:val="20"/>
        </w:trPr>
        <w:tc>
          <w:tcPr>
            <w:tcW w:w="3708" w:type="dxa"/>
            <w:vAlign w:val="bottom"/>
          </w:tcPr>
          <w:p w14:paraId="3A7CB388"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5D004AA3"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6F3C2E12"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72C06717"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5A3FD59D" w14:textId="77777777" w:rsidR="008C3ED6" w:rsidRPr="002163B4" w:rsidRDefault="008C3ED6" w:rsidP="008C3ED6">
            <w:pPr>
              <w:ind w:right="-72"/>
              <w:jc w:val="right"/>
              <w:rPr>
                <w:color w:val="000000" w:themeColor="text1"/>
                <w:cs/>
              </w:rPr>
            </w:pPr>
          </w:p>
        </w:tc>
      </w:tr>
      <w:tr w:rsidR="008C3ED6" w:rsidRPr="002163B4" w14:paraId="0BA3A172" w14:textId="77777777" w:rsidTr="00481320">
        <w:trPr>
          <w:trHeight w:val="20"/>
        </w:trPr>
        <w:tc>
          <w:tcPr>
            <w:tcW w:w="3708" w:type="dxa"/>
            <w:vAlign w:val="bottom"/>
          </w:tcPr>
          <w:p w14:paraId="48181C9D" w14:textId="44A3CEF3" w:rsidR="008C3ED6" w:rsidRPr="002163B4" w:rsidRDefault="008C3ED6" w:rsidP="00481320">
            <w:pPr>
              <w:ind w:left="-117"/>
              <w:contextualSpacing/>
              <w:jc w:val="thaiDistribute"/>
              <w:rPr>
                <w:color w:val="000000"/>
                <w:cs/>
              </w:rPr>
            </w:pPr>
            <w:r w:rsidRPr="002163B4">
              <w:rPr>
                <w:color w:val="000000"/>
              </w:rPr>
              <w:t>Expected credit loss</w:t>
            </w:r>
          </w:p>
        </w:tc>
        <w:tc>
          <w:tcPr>
            <w:tcW w:w="1296" w:type="dxa"/>
            <w:tcBorders>
              <w:bottom w:val="single" w:sz="4" w:space="0" w:color="auto"/>
            </w:tcBorders>
            <w:vAlign w:val="bottom"/>
          </w:tcPr>
          <w:p w14:paraId="600E7BCA" w14:textId="446C2B82" w:rsidR="008C3ED6" w:rsidRPr="002163B4" w:rsidRDefault="008C3ED6" w:rsidP="008C3ED6">
            <w:pPr>
              <w:ind w:right="-72"/>
              <w:jc w:val="right"/>
              <w:rPr>
                <w:color w:val="000000" w:themeColor="text1"/>
                <w:cs/>
              </w:rPr>
            </w:pPr>
            <w:r w:rsidRPr="002163B4">
              <w:rPr>
                <w:color w:val="000000" w:themeColor="text1"/>
              </w:rPr>
              <w:t>2,968</w:t>
            </w:r>
          </w:p>
        </w:tc>
        <w:tc>
          <w:tcPr>
            <w:tcW w:w="1296" w:type="dxa"/>
            <w:tcBorders>
              <w:bottom w:val="single" w:sz="4" w:space="0" w:color="auto"/>
            </w:tcBorders>
            <w:vAlign w:val="bottom"/>
          </w:tcPr>
          <w:p w14:paraId="26AFDC89" w14:textId="04CE0261" w:rsidR="008C3ED6" w:rsidRPr="002163B4" w:rsidRDefault="008C3ED6" w:rsidP="008C3ED6">
            <w:pPr>
              <w:ind w:right="-72"/>
              <w:jc w:val="right"/>
              <w:rPr>
                <w:color w:val="000000" w:themeColor="text1"/>
                <w:cs/>
              </w:rPr>
            </w:pPr>
            <w:r w:rsidRPr="002163B4">
              <w:rPr>
                <w:color w:val="000000" w:themeColor="text1"/>
              </w:rPr>
              <w:t>-</w:t>
            </w:r>
          </w:p>
        </w:tc>
        <w:tc>
          <w:tcPr>
            <w:tcW w:w="1296" w:type="dxa"/>
            <w:tcBorders>
              <w:bottom w:val="single" w:sz="4" w:space="0" w:color="auto"/>
            </w:tcBorders>
            <w:vAlign w:val="bottom"/>
          </w:tcPr>
          <w:p w14:paraId="43AC39AD" w14:textId="6E3E0925" w:rsidR="008C3ED6" w:rsidRPr="002163B4" w:rsidRDefault="008C3ED6" w:rsidP="008C3ED6">
            <w:pPr>
              <w:ind w:right="-72"/>
              <w:jc w:val="right"/>
              <w:rPr>
                <w:color w:val="000000" w:themeColor="text1"/>
                <w:cs/>
              </w:rPr>
            </w:pPr>
            <w:r w:rsidRPr="002163B4">
              <w:rPr>
                <w:color w:val="000000" w:themeColor="text1"/>
              </w:rPr>
              <w:t>17</w:t>
            </w:r>
          </w:p>
        </w:tc>
        <w:tc>
          <w:tcPr>
            <w:tcW w:w="1296" w:type="dxa"/>
            <w:tcBorders>
              <w:bottom w:val="single" w:sz="4" w:space="0" w:color="auto"/>
            </w:tcBorders>
            <w:vAlign w:val="bottom"/>
          </w:tcPr>
          <w:p w14:paraId="412D8DBF" w14:textId="5CF1BC56" w:rsidR="008C3ED6" w:rsidRPr="002163B4" w:rsidRDefault="008C3ED6" w:rsidP="008C3ED6">
            <w:pPr>
              <w:ind w:right="-72"/>
              <w:jc w:val="right"/>
              <w:rPr>
                <w:color w:val="000000" w:themeColor="text1"/>
                <w:cs/>
              </w:rPr>
            </w:pPr>
            <w:r w:rsidRPr="002163B4">
              <w:rPr>
                <w:color w:val="000000" w:themeColor="text1"/>
                <w:cs/>
              </w:rPr>
              <w:t>2</w:t>
            </w:r>
            <w:r w:rsidRPr="002163B4">
              <w:rPr>
                <w:color w:val="000000" w:themeColor="text1"/>
              </w:rPr>
              <w:t>,</w:t>
            </w:r>
            <w:r w:rsidRPr="002163B4">
              <w:rPr>
                <w:color w:val="000000" w:themeColor="text1"/>
                <w:cs/>
              </w:rPr>
              <w:t>985</w:t>
            </w:r>
          </w:p>
        </w:tc>
      </w:tr>
      <w:tr w:rsidR="008C3ED6" w:rsidRPr="002163B4" w14:paraId="5BEE6C5B" w14:textId="77777777" w:rsidTr="00481320">
        <w:trPr>
          <w:trHeight w:val="20"/>
        </w:trPr>
        <w:tc>
          <w:tcPr>
            <w:tcW w:w="3708" w:type="dxa"/>
            <w:vAlign w:val="bottom"/>
          </w:tcPr>
          <w:p w14:paraId="0BA66364"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093FB831"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6C89E080"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00769141"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5FAF1CBD" w14:textId="77777777" w:rsidR="008C3ED6" w:rsidRPr="002163B4" w:rsidRDefault="008C3ED6" w:rsidP="008C3ED6">
            <w:pPr>
              <w:ind w:right="-72"/>
              <w:jc w:val="right"/>
              <w:rPr>
                <w:color w:val="000000" w:themeColor="text1"/>
                <w:cs/>
              </w:rPr>
            </w:pPr>
          </w:p>
        </w:tc>
      </w:tr>
      <w:tr w:rsidR="008C3ED6" w:rsidRPr="002163B4" w14:paraId="761A925C" w14:textId="77777777" w:rsidTr="00481320">
        <w:trPr>
          <w:trHeight w:val="20"/>
        </w:trPr>
        <w:tc>
          <w:tcPr>
            <w:tcW w:w="3708" w:type="dxa"/>
            <w:vAlign w:val="bottom"/>
          </w:tcPr>
          <w:p w14:paraId="64BFC15D" w14:textId="5ED17EC3" w:rsidR="008C3ED6" w:rsidRPr="002163B4" w:rsidRDefault="008C3ED6" w:rsidP="00481320">
            <w:pPr>
              <w:adjustRightInd w:val="0"/>
              <w:snapToGrid w:val="0"/>
              <w:ind w:left="-117" w:right="-108"/>
              <w:contextualSpacing/>
              <w:rPr>
                <w:color w:val="000000"/>
                <w:cs/>
              </w:rPr>
            </w:pPr>
            <w:r w:rsidRPr="002163B4">
              <w:rPr>
                <w:color w:val="000000"/>
              </w:rPr>
              <w:t xml:space="preserve">Profit (loss) from operating before income </w:t>
            </w:r>
          </w:p>
        </w:tc>
        <w:tc>
          <w:tcPr>
            <w:tcW w:w="1296" w:type="dxa"/>
            <w:vAlign w:val="bottom"/>
          </w:tcPr>
          <w:p w14:paraId="2B69F29D" w14:textId="77777777" w:rsidR="008C3ED6" w:rsidRPr="002163B4" w:rsidRDefault="008C3ED6" w:rsidP="008C3ED6">
            <w:pPr>
              <w:ind w:right="-72"/>
              <w:jc w:val="right"/>
              <w:rPr>
                <w:color w:val="000000" w:themeColor="text1"/>
                <w:cs/>
              </w:rPr>
            </w:pPr>
          </w:p>
        </w:tc>
        <w:tc>
          <w:tcPr>
            <w:tcW w:w="1296" w:type="dxa"/>
            <w:vAlign w:val="bottom"/>
          </w:tcPr>
          <w:p w14:paraId="1A8D451B" w14:textId="77777777" w:rsidR="008C3ED6" w:rsidRPr="002163B4" w:rsidRDefault="008C3ED6" w:rsidP="008C3ED6">
            <w:pPr>
              <w:ind w:right="-72"/>
              <w:jc w:val="right"/>
              <w:rPr>
                <w:color w:val="000000" w:themeColor="text1"/>
                <w:cs/>
              </w:rPr>
            </w:pPr>
          </w:p>
        </w:tc>
        <w:tc>
          <w:tcPr>
            <w:tcW w:w="1296" w:type="dxa"/>
            <w:vAlign w:val="bottom"/>
          </w:tcPr>
          <w:p w14:paraId="38A0EF01" w14:textId="77777777" w:rsidR="008C3ED6" w:rsidRPr="002163B4" w:rsidRDefault="008C3ED6" w:rsidP="008C3ED6">
            <w:pPr>
              <w:ind w:right="-72"/>
              <w:jc w:val="right"/>
              <w:rPr>
                <w:color w:val="000000" w:themeColor="text1"/>
                <w:cs/>
              </w:rPr>
            </w:pPr>
          </w:p>
        </w:tc>
        <w:tc>
          <w:tcPr>
            <w:tcW w:w="1296" w:type="dxa"/>
            <w:vAlign w:val="bottom"/>
          </w:tcPr>
          <w:p w14:paraId="10FDDD2C" w14:textId="77777777" w:rsidR="008C3ED6" w:rsidRPr="002163B4" w:rsidRDefault="008C3ED6" w:rsidP="008C3ED6">
            <w:pPr>
              <w:ind w:right="-72"/>
              <w:jc w:val="right"/>
              <w:rPr>
                <w:color w:val="000000" w:themeColor="text1"/>
                <w:cs/>
              </w:rPr>
            </w:pPr>
          </w:p>
        </w:tc>
      </w:tr>
      <w:tr w:rsidR="008C3ED6" w:rsidRPr="002163B4" w14:paraId="10A82221" w14:textId="77777777" w:rsidTr="00481320">
        <w:trPr>
          <w:trHeight w:val="20"/>
        </w:trPr>
        <w:tc>
          <w:tcPr>
            <w:tcW w:w="3708" w:type="dxa"/>
            <w:vAlign w:val="bottom"/>
          </w:tcPr>
          <w:p w14:paraId="746DC828" w14:textId="77777777" w:rsidR="008C3ED6" w:rsidRPr="002163B4" w:rsidRDefault="008C3ED6" w:rsidP="00481320">
            <w:pPr>
              <w:adjustRightInd w:val="0"/>
              <w:snapToGrid w:val="0"/>
              <w:ind w:left="-117" w:right="-108"/>
              <w:contextualSpacing/>
              <w:rPr>
                <w:color w:val="000000"/>
              </w:rPr>
            </w:pPr>
            <w:r w:rsidRPr="002163B4">
              <w:rPr>
                <w:color w:val="000000"/>
              </w:rPr>
              <w:t xml:space="preserve">   tax expenses</w:t>
            </w:r>
          </w:p>
        </w:tc>
        <w:tc>
          <w:tcPr>
            <w:tcW w:w="1296" w:type="dxa"/>
            <w:vAlign w:val="bottom"/>
          </w:tcPr>
          <w:p w14:paraId="32A4A6BC" w14:textId="7469BCB1" w:rsidR="008C3ED6" w:rsidRPr="002163B4" w:rsidRDefault="008C3ED6" w:rsidP="008C3ED6">
            <w:pPr>
              <w:ind w:right="-72"/>
              <w:jc w:val="right"/>
              <w:rPr>
                <w:color w:val="000000" w:themeColor="text1"/>
              </w:rPr>
            </w:pPr>
            <w:r w:rsidRPr="002163B4">
              <w:rPr>
                <w:color w:val="000000" w:themeColor="text1"/>
              </w:rPr>
              <w:t>4,093</w:t>
            </w:r>
          </w:p>
        </w:tc>
        <w:tc>
          <w:tcPr>
            <w:tcW w:w="1296" w:type="dxa"/>
            <w:vAlign w:val="bottom"/>
          </w:tcPr>
          <w:p w14:paraId="719D4C0A" w14:textId="1778C5EB" w:rsidR="008C3ED6" w:rsidRPr="002163B4" w:rsidRDefault="008C3ED6" w:rsidP="008C3ED6">
            <w:pPr>
              <w:ind w:right="-72"/>
              <w:jc w:val="right"/>
              <w:rPr>
                <w:color w:val="000000" w:themeColor="text1"/>
              </w:rPr>
            </w:pPr>
            <w:r w:rsidRPr="002163B4">
              <w:rPr>
                <w:color w:val="000000" w:themeColor="text1"/>
              </w:rPr>
              <w:t>1,314</w:t>
            </w:r>
          </w:p>
        </w:tc>
        <w:tc>
          <w:tcPr>
            <w:tcW w:w="1296" w:type="dxa"/>
            <w:vAlign w:val="bottom"/>
          </w:tcPr>
          <w:p w14:paraId="3A7B225B" w14:textId="0F4D8657" w:rsidR="008C3ED6" w:rsidRPr="002163B4" w:rsidRDefault="008C3ED6" w:rsidP="008C3ED6">
            <w:pPr>
              <w:ind w:right="-72"/>
              <w:jc w:val="right"/>
              <w:rPr>
                <w:color w:val="000000" w:themeColor="text1"/>
              </w:rPr>
            </w:pPr>
            <w:r w:rsidRPr="002163B4">
              <w:rPr>
                <w:color w:val="000000" w:themeColor="text1"/>
              </w:rPr>
              <w:t>(232)</w:t>
            </w:r>
          </w:p>
        </w:tc>
        <w:tc>
          <w:tcPr>
            <w:tcW w:w="1296" w:type="dxa"/>
            <w:vAlign w:val="bottom"/>
          </w:tcPr>
          <w:p w14:paraId="20E1C751" w14:textId="2C277366" w:rsidR="008C3ED6" w:rsidRPr="002163B4" w:rsidRDefault="008C3ED6" w:rsidP="008C3ED6">
            <w:pPr>
              <w:ind w:right="-72"/>
              <w:jc w:val="right"/>
              <w:rPr>
                <w:color w:val="000000" w:themeColor="text1"/>
              </w:rPr>
            </w:pPr>
            <w:r w:rsidRPr="002163B4">
              <w:rPr>
                <w:color w:val="000000" w:themeColor="text1"/>
                <w:cs/>
              </w:rPr>
              <w:t>5</w:t>
            </w:r>
            <w:r w:rsidRPr="002163B4">
              <w:rPr>
                <w:color w:val="000000" w:themeColor="text1"/>
              </w:rPr>
              <w:t>,</w:t>
            </w:r>
            <w:r w:rsidRPr="002163B4">
              <w:rPr>
                <w:color w:val="000000" w:themeColor="text1"/>
                <w:cs/>
              </w:rPr>
              <w:t>17</w:t>
            </w:r>
            <w:r w:rsidRPr="002163B4">
              <w:rPr>
                <w:color w:val="000000" w:themeColor="text1"/>
              </w:rPr>
              <w:t>5</w:t>
            </w:r>
          </w:p>
        </w:tc>
      </w:tr>
      <w:tr w:rsidR="008C3ED6" w:rsidRPr="002163B4" w14:paraId="0A0B4845" w14:textId="77777777" w:rsidTr="00481320">
        <w:trPr>
          <w:trHeight w:val="20"/>
        </w:trPr>
        <w:tc>
          <w:tcPr>
            <w:tcW w:w="3708" w:type="dxa"/>
            <w:vAlign w:val="bottom"/>
          </w:tcPr>
          <w:p w14:paraId="1D320C34" w14:textId="77777777" w:rsidR="008C3ED6" w:rsidRPr="002163B4" w:rsidRDefault="008C3ED6" w:rsidP="00481320">
            <w:pPr>
              <w:adjustRightInd w:val="0"/>
              <w:snapToGrid w:val="0"/>
              <w:ind w:left="-117" w:right="-72"/>
              <w:contextualSpacing/>
              <w:rPr>
                <w:color w:val="000000"/>
              </w:rPr>
            </w:pPr>
            <w:r w:rsidRPr="002163B4">
              <w:rPr>
                <w:color w:val="000000"/>
              </w:rPr>
              <w:t>Income tax</w:t>
            </w:r>
          </w:p>
        </w:tc>
        <w:tc>
          <w:tcPr>
            <w:tcW w:w="1296" w:type="dxa"/>
            <w:tcBorders>
              <w:bottom w:val="single" w:sz="4" w:space="0" w:color="auto"/>
            </w:tcBorders>
            <w:vAlign w:val="bottom"/>
          </w:tcPr>
          <w:p w14:paraId="240AF3EB" w14:textId="0082E7F3" w:rsidR="008C3ED6" w:rsidRPr="002163B4" w:rsidRDefault="008C3ED6" w:rsidP="008C3ED6">
            <w:pPr>
              <w:ind w:right="-72"/>
              <w:jc w:val="right"/>
              <w:rPr>
                <w:color w:val="000000" w:themeColor="text1"/>
              </w:rPr>
            </w:pPr>
            <w:r w:rsidRPr="002163B4">
              <w:rPr>
                <w:color w:val="000000" w:themeColor="text1"/>
              </w:rPr>
              <w:t>779</w:t>
            </w:r>
          </w:p>
        </w:tc>
        <w:tc>
          <w:tcPr>
            <w:tcW w:w="1296" w:type="dxa"/>
            <w:tcBorders>
              <w:bottom w:val="single" w:sz="4" w:space="0" w:color="auto"/>
            </w:tcBorders>
            <w:vAlign w:val="bottom"/>
          </w:tcPr>
          <w:p w14:paraId="533C4DB8" w14:textId="39090B3A" w:rsidR="008C3ED6" w:rsidRPr="002163B4" w:rsidRDefault="008C3ED6" w:rsidP="008C3ED6">
            <w:pPr>
              <w:ind w:right="-72"/>
              <w:jc w:val="right"/>
              <w:rPr>
                <w:color w:val="000000" w:themeColor="text1"/>
              </w:rPr>
            </w:pPr>
            <w:r w:rsidRPr="002163B4">
              <w:rPr>
                <w:color w:val="000000" w:themeColor="text1"/>
              </w:rPr>
              <w:t>233</w:t>
            </w:r>
          </w:p>
        </w:tc>
        <w:tc>
          <w:tcPr>
            <w:tcW w:w="1296" w:type="dxa"/>
            <w:tcBorders>
              <w:bottom w:val="single" w:sz="4" w:space="0" w:color="auto"/>
            </w:tcBorders>
            <w:vAlign w:val="bottom"/>
          </w:tcPr>
          <w:p w14:paraId="4B7E7365" w14:textId="2B008185" w:rsidR="008C3ED6" w:rsidRPr="002163B4" w:rsidRDefault="008C3ED6" w:rsidP="008C3ED6">
            <w:pPr>
              <w:ind w:right="-72"/>
              <w:jc w:val="right"/>
              <w:rPr>
                <w:color w:val="000000" w:themeColor="text1"/>
              </w:rPr>
            </w:pPr>
            <w:r w:rsidRPr="002163B4">
              <w:rPr>
                <w:color w:val="000000" w:themeColor="text1"/>
              </w:rPr>
              <w:t>-</w:t>
            </w:r>
          </w:p>
        </w:tc>
        <w:tc>
          <w:tcPr>
            <w:tcW w:w="1296" w:type="dxa"/>
            <w:tcBorders>
              <w:bottom w:val="single" w:sz="4" w:space="0" w:color="auto"/>
            </w:tcBorders>
            <w:vAlign w:val="bottom"/>
          </w:tcPr>
          <w:p w14:paraId="4D1DC494" w14:textId="4D759B44" w:rsidR="008C3ED6" w:rsidRPr="002163B4" w:rsidRDefault="008C3ED6" w:rsidP="008C3ED6">
            <w:pPr>
              <w:ind w:right="-72"/>
              <w:jc w:val="right"/>
              <w:rPr>
                <w:color w:val="000000" w:themeColor="text1"/>
              </w:rPr>
            </w:pPr>
            <w:r w:rsidRPr="002163B4">
              <w:rPr>
                <w:color w:val="000000" w:themeColor="text1"/>
                <w:cs/>
              </w:rPr>
              <w:t>1</w:t>
            </w:r>
            <w:r w:rsidRPr="002163B4">
              <w:rPr>
                <w:color w:val="000000" w:themeColor="text1"/>
              </w:rPr>
              <w:t>,</w:t>
            </w:r>
            <w:r w:rsidRPr="002163B4">
              <w:rPr>
                <w:color w:val="000000" w:themeColor="text1"/>
                <w:cs/>
              </w:rPr>
              <w:t>01</w:t>
            </w:r>
            <w:r w:rsidRPr="002163B4">
              <w:rPr>
                <w:color w:val="000000" w:themeColor="text1"/>
              </w:rPr>
              <w:t>2</w:t>
            </w:r>
          </w:p>
        </w:tc>
      </w:tr>
      <w:tr w:rsidR="008C3ED6" w:rsidRPr="002163B4" w14:paraId="0A2C44E5" w14:textId="77777777" w:rsidTr="00481320">
        <w:trPr>
          <w:trHeight w:val="20"/>
        </w:trPr>
        <w:tc>
          <w:tcPr>
            <w:tcW w:w="3708" w:type="dxa"/>
            <w:vAlign w:val="bottom"/>
          </w:tcPr>
          <w:p w14:paraId="6DE0451F" w14:textId="77777777" w:rsidR="008C3ED6" w:rsidRPr="002163B4" w:rsidRDefault="008C3ED6" w:rsidP="00481320">
            <w:pPr>
              <w:ind w:left="-117"/>
              <w:contextualSpacing/>
              <w:jc w:val="thaiDistribute"/>
              <w:rPr>
                <w:color w:val="000000"/>
                <w:cs/>
              </w:rPr>
            </w:pPr>
          </w:p>
        </w:tc>
        <w:tc>
          <w:tcPr>
            <w:tcW w:w="1296" w:type="dxa"/>
            <w:tcBorders>
              <w:top w:val="single" w:sz="4" w:space="0" w:color="auto"/>
            </w:tcBorders>
            <w:vAlign w:val="bottom"/>
          </w:tcPr>
          <w:p w14:paraId="4FC8B018"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6118700B"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018F4259" w14:textId="77777777" w:rsidR="008C3ED6" w:rsidRPr="002163B4" w:rsidRDefault="008C3ED6" w:rsidP="008C3ED6">
            <w:pPr>
              <w:ind w:right="-72"/>
              <w:jc w:val="right"/>
              <w:rPr>
                <w:color w:val="000000" w:themeColor="text1"/>
                <w:cs/>
              </w:rPr>
            </w:pPr>
          </w:p>
        </w:tc>
        <w:tc>
          <w:tcPr>
            <w:tcW w:w="1296" w:type="dxa"/>
            <w:tcBorders>
              <w:top w:val="single" w:sz="4" w:space="0" w:color="auto"/>
            </w:tcBorders>
            <w:vAlign w:val="bottom"/>
          </w:tcPr>
          <w:p w14:paraId="6FF0F678" w14:textId="77777777" w:rsidR="008C3ED6" w:rsidRPr="002163B4" w:rsidRDefault="008C3ED6" w:rsidP="008C3ED6">
            <w:pPr>
              <w:ind w:right="-72"/>
              <w:jc w:val="right"/>
              <w:rPr>
                <w:color w:val="000000" w:themeColor="text1"/>
                <w:cs/>
              </w:rPr>
            </w:pPr>
          </w:p>
        </w:tc>
      </w:tr>
      <w:tr w:rsidR="008C3ED6" w:rsidRPr="002163B4" w14:paraId="54006D21" w14:textId="77777777" w:rsidTr="00481320">
        <w:trPr>
          <w:trHeight w:val="20"/>
        </w:trPr>
        <w:tc>
          <w:tcPr>
            <w:tcW w:w="3708" w:type="dxa"/>
            <w:vAlign w:val="bottom"/>
          </w:tcPr>
          <w:p w14:paraId="5F5BC867" w14:textId="77777777" w:rsidR="008C3ED6" w:rsidRPr="002163B4" w:rsidRDefault="008C3ED6" w:rsidP="00481320">
            <w:pPr>
              <w:adjustRightInd w:val="0"/>
              <w:snapToGrid w:val="0"/>
              <w:ind w:left="-117" w:right="-72"/>
              <w:contextualSpacing/>
              <w:rPr>
                <w:color w:val="000000"/>
              </w:rPr>
            </w:pPr>
            <w:r w:rsidRPr="002163B4">
              <w:rPr>
                <w:color w:val="000000"/>
              </w:rPr>
              <w:t>Net profit</w:t>
            </w:r>
          </w:p>
        </w:tc>
        <w:tc>
          <w:tcPr>
            <w:tcW w:w="1296" w:type="dxa"/>
            <w:tcBorders>
              <w:bottom w:val="single" w:sz="4" w:space="0" w:color="auto"/>
            </w:tcBorders>
            <w:vAlign w:val="bottom"/>
          </w:tcPr>
          <w:p w14:paraId="5F23EEA2" w14:textId="270A9173" w:rsidR="008C3ED6" w:rsidRPr="002163B4" w:rsidRDefault="008C3ED6" w:rsidP="008C3ED6">
            <w:pPr>
              <w:ind w:right="-72"/>
              <w:jc w:val="right"/>
              <w:rPr>
                <w:color w:val="000000" w:themeColor="text1"/>
              </w:rPr>
            </w:pPr>
            <w:r w:rsidRPr="002163B4">
              <w:rPr>
                <w:color w:val="000000" w:themeColor="text1"/>
                <w:cs/>
              </w:rPr>
              <w:t>3</w:t>
            </w:r>
            <w:r w:rsidRPr="002163B4">
              <w:rPr>
                <w:color w:val="000000" w:themeColor="text1"/>
              </w:rPr>
              <w:t>,</w:t>
            </w:r>
            <w:r w:rsidRPr="002163B4">
              <w:rPr>
                <w:rFonts w:hint="cs"/>
                <w:color w:val="000000" w:themeColor="text1"/>
                <w:cs/>
              </w:rPr>
              <w:t>314</w:t>
            </w:r>
          </w:p>
        </w:tc>
        <w:tc>
          <w:tcPr>
            <w:tcW w:w="1296" w:type="dxa"/>
            <w:tcBorders>
              <w:bottom w:val="single" w:sz="4" w:space="0" w:color="auto"/>
            </w:tcBorders>
            <w:vAlign w:val="bottom"/>
          </w:tcPr>
          <w:p w14:paraId="0086A72E" w14:textId="5B7AB0B5" w:rsidR="008C3ED6" w:rsidRPr="002163B4" w:rsidRDefault="008C3ED6" w:rsidP="008C3ED6">
            <w:pPr>
              <w:ind w:right="-72"/>
              <w:jc w:val="right"/>
              <w:rPr>
                <w:color w:val="000000" w:themeColor="text1"/>
              </w:rPr>
            </w:pPr>
            <w:r w:rsidRPr="002163B4">
              <w:rPr>
                <w:color w:val="000000" w:themeColor="text1"/>
              </w:rPr>
              <w:t>1,081</w:t>
            </w:r>
          </w:p>
        </w:tc>
        <w:tc>
          <w:tcPr>
            <w:tcW w:w="1296" w:type="dxa"/>
            <w:tcBorders>
              <w:bottom w:val="single" w:sz="4" w:space="0" w:color="auto"/>
            </w:tcBorders>
            <w:vAlign w:val="bottom"/>
          </w:tcPr>
          <w:p w14:paraId="48C83985" w14:textId="0CD9F7FC" w:rsidR="008C3ED6" w:rsidRPr="002163B4" w:rsidRDefault="008C3ED6" w:rsidP="008C3ED6">
            <w:pPr>
              <w:ind w:right="-72"/>
              <w:jc w:val="right"/>
              <w:rPr>
                <w:color w:val="000000" w:themeColor="text1"/>
              </w:rPr>
            </w:pPr>
            <w:r w:rsidRPr="002163B4">
              <w:rPr>
                <w:color w:val="000000" w:themeColor="text1"/>
              </w:rPr>
              <w:t>(232)</w:t>
            </w:r>
          </w:p>
        </w:tc>
        <w:tc>
          <w:tcPr>
            <w:tcW w:w="1296" w:type="dxa"/>
            <w:tcBorders>
              <w:bottom w:val="single" w:sz="4" w:space="0" w:color="auto"/>
            </w:tcBorders>
            <w:vAlign w:val="bottom"/>
          </w:tcPr>
          <w:p w14:paraId="44538ACB" w14:textId="210B2510" w:rsidR="008C3ED6" w:rsidRPr="002163B4" w:rsidRDefault="008C3ED6" w:rsidP="008C3ED6">
            <w:pPr>
              <w:ind w:right="-72"/>
              <w:jc w:val="right"/>
              <w:rPr>
                <w:color w:val="000000" w:themeColor="text1"/>
              </w:rPr>
            </w:pPr>
            <w:r w:rsidRPr="002163B4">
              <w:rPr>
                <w:color w:val="000000" w:themeColor="text1"/>
                <w:cs/>
              </w:rPr>
              <w:t>4</w:t>
            </w:r>
            <w:r w:rsidRPr="002163B4">
              <w:rPr>
                <w:color w:val="000000" w:themeColor="text1"/>
              </w:rPr>
              <w:t>,</w:t>
            </w:r>
            <w:r w:rsidRPr="002163B4">
              <w:rPr>
                <w:color w:val="000000" w:themeColor="text1"/>
                <w:cs/>
              </w:rPr>
              <w:t>163</w:t>
            </w:r>
          </w:p>
        </w:tc>
      </w:tr>
    </w:tbl>
    <w:p w14:paraId="66766337" w14:textId="3B064497" w:rsidR="00AB2144" w:rsidRPr="002163B4" w:rsidRDefault="00AB2144" w:rsidP="0068204F">
      <w:pPr>
        <w:rPr>
          <w:color w:val="000000"/>
        </w:rPr>
      </w:pPr>
    </w:p>
    <w:tbl>
      <w:tblPr>
        <w:tblW w:w="8892" w:type="dxa"/>
        <w:tblInd w:w="558" w:type="dxa"/>
        <w:tblLayout w:type="fixed"/>
        <w:tblLook w:val="0000" w:firstRow="0" w:lastRow="0" w:firstColumn="0" w:lastColumn="0" w:noHBand="0" w:noVBand="0"/>
      </w:tblPr>
      <w:tblGrid>
        <w:gridCol w:w="3708"/>
        <w:gridCol w:w="1296"/>
        <w:gridCol w:w="1296"/>
        <w:gridCol w:w="1296"/>
        <w:gridCol w:w="1296"/>
      </w:tblGrid>
      <w:tr w:rsidR="00B1503E" w:rsidRPr="002163B4" w14:paraId="2751D2EF" w14:textId="77777777" w:rsidTr="00481320">
        <w:trPr>
          <w:trHeight w:val="20"/>
        </w:trPr>
        <w:tc>
          <w:tcPr>
            <w:tcW w:w="3708" w:type="dxa"/>
            <w:vAlign w:val="bottom"/>
          </w:tcPr>
          <w:p w14:paraId="35FC4083" w14:textId="77777777" w:rsidR="00910A71" w:rsidRPr="002163B4" w:rsidRDefault="00910A71" w:rsidP="0068204F">
            <w:pPr>
              <w:snapToGrid w:val="0"/>
              <w:ind w:right="-72"/>
              <w:contextualSpacing/>
              <w:rPr>
                <w:color w:val="000000"/>
                <w:cs/>
              </w:rPr>
            </w:pPr>
          </w:p>
        </w:tc>
        <w:tc>
          <w:tcPr>
            <w:tcW w:w="5184" w:type="dxa"/>
            <w:gridSpan w:val="4"/>
            <w:tcBorders>
              <w:bottom w:val="single" w:sz="4" w:space="0" w:color="auto"/>
            </w:tcBorders>
            <w:vAlign w:val="bottom"/>
          </w:tcPr>
          <w:p w14:paraId="2943C10D" w14:textId="77777777" w:rsidR="00910A71" w:rsidRPr="002163B4" w:rsidRDefault="00910A71" w:rsidP="0068204F">
            <w:pPr>
              <w:pStyle w:val="a0"/>
              <w:tabs>
                <w:tab w:val="left" w:pos="285"/>
                <w:tab w:val="right" w:pos="1674"/>
                <w:tab w:val="right" w:pos="9000"/>
              </w:tabs>
              <w:ind w:right="-72"/>
              <w:jc w:val="center"/>
              <w:rPr>
                <w:rFonts w:hAnsi="Arial" w:cs="Arial"/>
                <w:b/>
                <w:bCs/>
                <w:color w:val="000000"/>
                <w:sz w:val="18"/>
                <w:lang w:val="en-GB"/>
              </w:rPr>
            </w:pPr>
            <w:r w:rsidRPr="002163B4">
              <w:rPr>
                <w:rFonts w:hAnsi="Arial" w:cs="Arial"/>
                <w:b/>
                <w:bCs/>
                <w:color w:val="000000"/>
                <w:sz w:val="18"/>
                <w:lang w:val="en-GB" w:eastAsia="ja-JP" w:bidi="ar-SA"/>
              </w:rPr>
              <w:t>Consolidated</w:t>
            </w:r>
          </w:p>
        </w:tc>
      </w:tr>
      <w:tr w:rsidR="00B1503E" w:rsidRPr="002163B4" w14:paraId="76E8AE2D" w14:textId="77777777" w:rsidTr="00481320">
        <w:trPr>
          <w:trHeight w:val="20"/>
        </w:trPr>
        <w:tc>
          <w:tcPr>
            <w:tcW w:w="3708" w:type="dxa"/>
            <w:vAlign w:val="bottom"/>
          </w:tcPr>
          <w:p w14:paraId="0915F20B" w14:textId="77777777" w:rsidR="00910A71" w:rsidRPr="002163B4" w:rsidRDefault="00910A71" w:rsidP="0068204F">
            <w:pPr>
              <w:snapToGrid w:val="0"/>
              <w:ind w:right="-72"/>
              <w:contextualSpacing/>
              <w:rPr>
                <w:color w:val="000000"/>
                <w:cs/>
              </w:rPr>
            </w:pPr>
          </w:p>
        </w:tc>
        <w:tc>
          <w:tcPr>
            <w:tcW w:w="5184" w:type="dxa"/>
            <w:gridSpan w:val="4"/>
            <w:tcBorders>
              <w:top w:val="single" w:sz="4" w:space="0" w:color="auto"/>
              <w:bottom w:val="single" w:sz="4" w:space="0" w:color="auto"/>
            </w:tcBorders>
            <w:vAlign w:val="bottom"/>
          </w:tcPr>
          <w:p w14:paraId="29F353F5" w14:textId="1D22037B" w:rsidR="00910A71" w:rsidRPr="002163B4" w:rsidRDefault="00910A71" w:rsidP="0068204F">
            <w:pPr>
              <w:widowControl w:val="0"/>
              <w:tabs>
                <w:tab w:val="left" w:pos="285"/>
                <w:tab w:val="right" w:pos="1674"/>
                <w:tab w:val="right" w:pos="9000"/>
              </w:tabs>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r w:rsidRPr="002163B4">
              <w:rPr>
                <w:b/>
                <w:bCs/>
                <w:color w:val="000000"/>
              </w:rPr>
              <w:t xml:space="preserve"> period ended </w:t>
            </w:r>
            <w:r w:rsidR="00C744A3" w:rsidRPr="002163B4">
              <w:rPr>
                <w:b/>
                <w:bCs/>
                <w:color w:val="000000"/>
                <w:lang w:val="en-GB"/>
              </w:rPr>
              <w:t>30 September</w:t>
            </w:r>
            <w:r w:rsidR="004C24CE" w:rsidRPr="002163B4">
              <w:rPr>
                <w:b/>
                <w:bCs/>
                <w:color w:val="000000"/>
                <w:lang w:val="en-GB"/>
              </w:rPr>
              <w:t xml:space="preserve"> </w:t>
            </w:r>
            <w:r w:rsidR="00742ADC" w:rsidRPr="002163B4">
              <w:rPr>
                <w:b/>
                <w:bCs/>
                <w:color w:val="000000"/>
                <w:lang w:val="en-GB"/>
              </w:rPr>
              <w:t>2024</w:t>
            </w:r>
          </w:p>
        </w:tc>
      </w:tr>
      <w:tr w:rsidR="00B1503E" w:rsidRPr="002163B4" w14:paraId="3C2E81A4" w14:textId="77777777" w:rsidTr="00481320">
        <w:trPr>
          <w:trHeight w:val="20"/>
        </w:trPr>
        <w:tc>
          <w:tcPr>
            <w:tcW w:w="3708" w:type="dxa"/>
            <w:vAlign w:val="bottom"/>
          </w:tcPr>
          <w:p w14:paraId="576EDBD3" w14:textId="77777777" w:rsidR="00910A71" w:rsidRPr="002163B4" w:rsidRDefault="00910A71" w:rsidP="0068204F">
            <w:pPr>
              <w:snapToGrid w:val="0"/>
              <w:ind w:right="-72"/>
              <w:contextualSpacing/>
              <w:rPr>
                <w:color w:val="000000"/>
                <w:cs/>
              </w:rPr>
            </w:pPr>
          </w:p>
        </w:tc>
        <w:tc>
          <w:tcPr>
            <w:tcW w:w="1296" w:type="dxa"/>
            <w:tcBorders>
              <w:top w:val="single" w:sz="4" w:space="0" w:color="auto"/>
            </w:tcBorders>
            <w:vAlign w:val="bottom"/>
          </w:tcPr>
          <w:p w14:paraId="52F401A5" w14:textId="77777777" w:rsidR="00910A71" w:rsidRPr="002163B4" w:rsidRDefault="00910A71" w:rsidP="0068204F">
            <w:pPr>
              <w:pStyle w:val="a0"/>
              <w:tabs>
                <w:tab w:val="left" w:pos="285"/>
                <w:tab w:val="right" w:pos="1674"/>
                <w:tab w:val="right" w:pos="9000"/>
              </w:tabs>
              <w:ind w:right="-72" w:hanging="9"/>
              <w:jc w:val="right"/>
              <w:rPr>
                <w:rFonts w:hAnsi="Arial" w:cs="Arial"/>
                <w:b/>
                <w:bCs/>
                <w:color w:val="000000"/>
                <w:sz w:val="18"/>
              </w:rPr>
            </w:pPr>
            <w:proofErr w:type="spellStart"/>
            <w:r w:rsidRPr="002163B4">
              <w:rPr>
                <w:rFonts w:hAnsi="Arial" w:cs="Arial"/>
                <w:b/>
                <w:bCs/>
                <w:color w:val="000000"/>
                <w:sz w:val="18"/>
              </w:rPr>
              <w:t>Commerical</w:t>
            </w:r>
            <w:proofErr w:type="spellEnd"/>
            <w:r w:rsidRPr="002163B4">
              <w:rPr>
                <w:rFonts w:hAnsi="Arial" w:cs="Arial"/>
                <w:b/>
                <w:bCs/>
                <w:color w:val="000000"/>
                <w:sz w:val="18"/>
              </w:rPr>
              <w:t xml:space="preserve"> banking business </w:t>
            </w:r>
          </w:p>
        </w:tc>
        <w:tc>
          <w:tcPr>
            <w:tcW w:w="1296" w:type="dxa"/>
            <w:tcBorders>
              <w:top w:val="single" w:sz="4" w:space="0" w:color="auto"/>
            </w:tcBorders>
            <w:vAlign w:val="bottom"/>
          </w:tcPr>
          <w:p w14:paraId="75F00888" w14:textId="77777777" w:rsidR="00910A71" w:rsidRPr="002163B4" w:rsidRDefault="00910A7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 xml:space="preserve">Capital market business </w:t>
            </w:r>
          </w:p>
        </w:tc>
        <w:tc>
          <w:tcPr>
            <w:tcW w:w="1296" w:type="dxa"/>
            <w:tcBorders>
              <w:top w:val="single" w:sz="4" w:space="0" w:color="auto"/>
            </w:tcBorders>
            <w:vAlign w:val="bottom"/>
          </w:tcPr>
          <w:p w14:paraId="14843156" w14:textId="77777777" w:rsidR="00910A71" w:rsidRPr="002163B4" w:rsidRDefault="00910A7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 xml:space="preserve">Debt </w:t>
            </w:r>
          </w:p>
          <w:p w14:paraId="2E656152" w14:textId="77777777" w:rsidR="00910A71" w:rsidRPr="002163B4" w:rsidRDefault="00910A7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restructuring</w:t>
            </w:r>
          </w:p>
          <w:p w14:paraId="02535FA8" w14:textId="77777777" w:rsidR="00910A71" w:rsidRPr="002163B4" w:rsidRDefault="00910A71"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segment</w:t>
            </w:r>
          </w:p>
        </w:tc>
        <w:tc>
          <w:tcPr>
            <w:tcW w:w="1296" w:type="dxa"/>
            <w:tcBorders>
              <w:top w:val="single" w:sz="4" w:space="0" w:color="auto"/>
            </w:tcBorders>
            <w:vAlign w:val="bottom"/>
          </w:tcPr>
          <w:p w14:paraId="538973D7" w14:textId="77777777" w:rsidR="00910A71" w:rsidRPr="002163B4" w:rsidRDefault="00910A71" w:rsidP="0068204F">
            <w:pPr>
              <w:pStyle w:val="a0"/>
              <w:tabs>
                <w:tab w:val="left" w:pos="285"/>
                <w:tab w:val="right" w:pos="1674"/>
                <w:tab w:val="right" w:pos="9000"/>
              </w:tabs>
              <w:ind w:right="-72"/>
              <w:jc w:val="right"/>
              <w:rPr>
                <w:rFonts w:hAnsi="Arial" w:cs="Arial"/>
                <w:b/>
                <w:bCs/>
                <w:color w:val="000000"/>
                <w:sz w:val="18"/>
              </w:rPr>
            </w:pPr>
          </w:p>
          <w:p w14:paraId="5B2DE7B5" w14:textId="77777777" w:rsidR="00910A71" w:rsidRPr="002163B4" w:rsidRDefault="00910A71" w:rsidP="0068204F">
            <w:pPr>
              <w:pStyle w:val="a0"/>
              <w:tabs>
                <w:tab w:val="left" w:pos="285"/>
                <w:tab w:val="right" w:pos="1674"/>
                <w:tab w:val="right" w:pos="9000"/>
              </w:tabs>
              <w:ind w:right="-72"/>
              <w:jc w:val="right"/>
              <w:rPr>
                <w:rFonts w:hAnsi="Arial" w:cs="Arial"/>
                <w:b/>
                <w:bCs/>
                <w:color w:val="000000"/>
                <w:sz w:val="18"/>
              </w:rPr>
            </w:pPr>
          </w:p>
          <w:p w14:paraId="0B1EEB1E" w14:textId="77777777" w:rsidR="00910A71" w:rsidRPr="002163B4" w:rsidRDefault="00910A71" w:rsidP="0068204F">
            <w:pPr>
              <w:pStyle w:val="a0"/>
              <w:tabs>
                <w:tab w:val="left" w:pos="285"/>
                <w:tab w:val="right" w:pos="1674"/>
                <w:tab w:val="right" w:pos="9000"/>
              </w:tabs>
              <w:ind w:right="-72"/>
              <w:jc w:val="right"/>
              <w:rPr>
                <w:rFonts w:hAnsi="Arial" w:cs="Arial"/>
                <w:b/>
                <w:bCs/>
                <w:color w:val="000000"/>
                <w:sz w:val="18"/>
                <w:cs/>
              </w:rPr>
            </w:pPr>
            <w:r w:rsidRPr="002163B4">
              <w:rPr>
                <w:rFonts w:hAnsi="Arial" w:cs="Arial"/>
                <w:b/>
                <w:bCs/>
                <w:color w:val="000000"/>
                <w:sz w:val="18"/>
              </w:rPr>
              <w:t xml:space="preserve">Total </w:t>
            </w:r>
          </w:p>
        </w:tc>
      </w:tr>
      <w:tr w:rsidR="00B1503E" w:rsidRPr="002163B4" w14:paraId="5EABF981" w14:textId="77777777" w:rsidTr="00481320">
        <w:trPr>
          <w:trHeight w:val="20"/>
        </w:trPr>
        <w:tc>
          <w:tcPr>
            <w:tcW w:w="3708" w:type="dxa"/>
            <w:vAlign w:val="bottom"/>
          </w:tcPr>
          <w:p w14:paraId="5F303CB4" w14:textId="77777777" w:rsidR="00910A71" w:rsidRPr="002163B4" w:rsidRDefault="00910A71" w:rsidP="0068204F">
            <w:pPr>
              <w:snapToGrid w:val="0"/>
              <w:ind w:right="-72"/>
              <w:contextualSpacing/>
              <w:rPr>
                <w:color w:val="000000"/>
                <w:cs/>
              </w:rPr>
            </w:pPr>
          </w:p>
        </w:tc>
        <w:tc>
          <w:tcPr>
            <w:tcW w:w="1296" w:type="dxa"/>
            <w:tcBorders>
              <w:bottom w:val="single" w:sz="4" w:space="0" w:color="auto"/>
            </w:tcBorders>
            <w:vAlign w:val="bottom"/>
          </w:tcPr>
          <w:p w14:paraId="5895B435" w14:textId="77777777" w:rsidR="00910A71" w:rsidRPr="002163B4" w:rsidRDefault="00910A71" w:rsidP="0068204F">
            <w:pPr>
              <w:tabs>
                <w:tab w:val="left" w:pos="-72"/>
              </w:tabs>
              <w:snapToGrid w:val="0"/>
              <w:ind w:right="-72"/>
              <w:contextualSpacing/>
              <w:jc w:val="right"/>
              <w:rPr>
                <w:b/>
                <w:bCs/>
                <w:color w:val="000000"/>
              </w:rPr>
            </w:pPr>
            <w:r w:rsidRPr="002163B4">
              <w:rPr>
                <w:b/>
                <w:bCs/>
                <w:color w:val="000000"/>
              </w:rPr>
              <w:t xml:space="preserve">Million </w:t>
            </w:r>
          </w:p>
          <w:p w14:paraId="022F47E6" w14:textId="77777777" w:rsidR="00910A71" w:rsidRPr="002163B4" w:rsidRDefault="00910A7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6AE5F295" w14:textId="77777777" w:rsidR="00910A71" w:rsidRPr="002163B4" w:rsidRDefault="00910A71" w:rsidP="0068204F">
            <w:pPr>
              <w:tabs>
                <w:tab w:val="left" w:pos="-72"/>
              </w:tabs>
              <w:snapToGrid w:val="0"/>
              <w:ind w:right="-72"/>
              <w:contextualSpacing/>
              <w:jc w:val="right"/>
              <w:rPr>
                <w:b/>
                <w:bCs/>
                <w:color w:val="000000"/>
              </w:rPr>
            </w:pPr>
            <w:r w:rsidRPr="002163B4">
              <w:rPr>
                <w:b/>
                <w:bCs/>
                <w:color w:val="000000"/>
              </w:rPr>
              <w:t xml:space="preserve">Million </w:t>
            </w:r>
          </w:p>
          <w:p w14:paraId="12982888" w14:textId="77777777" w:rsidR="00910A71" w:rsidRPr="002163B4" w:rsidRDefault="00910A7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7257B142" w14:textId="77777777" w:rsidR="00910A71" w:rsidRPr="002163B4" w:rsidRDefault="00910A71" w:rsidP="0068204F">
            <w:pPr>
              <w:tabs>
                <w:tab w:val="left" w:pos="-72"/>
              </w:tabs>
              <w:snapToGrid w:val="0"/>
              <w:ind w:right="-72"/>
              <w:contextualSpacing/>
              <w:jc w:val="right"/>
              <w:rPr>
                <w:b/>
                <w:bCs/>
                <w:color w:val="000000"/>
              </w:rPr>
            </w:pPr>
            <w:r w:rsidRPr="002163B4">
              <w:rPr>
                <w:b/>
                <w:bCs/>
                <w:color w:val="000000"/>
              </w:rPr>
              <w:t xml:space="preserve">Million </w:t>
            </w:r>
          </w:p>
          <w:p w14:paraId="29383899" w14:textId="77777777" w:rsidR="00910A71" w:rsidRPr="002163B4" w:rsidRDefault="00910A71" w:rsidP="0068204F">
            <w:pPr>
              <w:tabs>
                <w:tab w:val="left" w:pos="-72"/>
              </w:tabs>
              <w:snapToGrid w:val="0"/>
              <w:ind w:right="-72"/>
              <w:contextualSpacing/>
              <w:jc w:val="right"/>
              <w:rPr>
                <w:b/>
                <w:bCs/>
                <w:color w:val="000000"/>
                <w:cs/>
              </w:rPr>
            </w:pPr>
            <w:r w:rsidRPr="002163B4">
              <w:rPr>
                <w:b/>
                <w:bCs/>
                <w:color w:val="000000"/>
              </w:rPr>
              <w:t>Baht</w:t>
            </w:r>
          </w:p>
        </w:tc>
        <w:tc>
          <w:tcPr>
            <w:tcW w:w="1296" w:type="dxa"/>
            <w:tcBorders>
              <w:bottom w:val="single" w:sz="4" w:space="0" w:color="auto"/>
            </w:tcBorders>
            <w:vAlign w:val="bottom"/>
          </w:tcPr>
          <w:p w14:paraId="6CE016BA" w14:textId="77777777" w:rsidR="00910A71" w:rsidRPr="002163B4" w:rsidRDefault="00910A71" w:rsidP="0068204F">
            <w:pPr>
              <w:tabs>
                <w:tab w:val="left" w:pos="-72"/>
              </w:tabs>
              <w:snapToGrid w:val="0"/>
              <w:ind w:right="-72"/>
              <w:contextualSpacing/>
              <w:jc w:val="right"/>
              <w:rPr>
                <w:b/>
                <w:bCs/>
                <w:color w:val="000000"/>
              </w:rPr>
            </w:pPr>
            <w:r w:rsidRPr="002163B4">
              <w:rPr>
                <w:b/>
                <w:bCs/>
                <w:color w:val="000000"/>
              </w:rPr>
              <w:t xml:space="preserve">Million </w:t>
            </w:r>
          </w:p>
          <w:p w14:paraId="6BD4D2E8" w14:textId="77777777" w:rsidR="00910A71" w:rsidRPr="002163B4" w:rsidRDefault="00910A71" w:rsidP="0068204F">
            <w:pPr>
              <w:tabs>
                <w:tab w:val="left" w:pos="-72"/>
              </w:tabs>
              <w:snapToGrid w:val="0"/>
              <w:ind w:right="-72"/>
              <w:contextualSpacing/>
              <w:jc w:val="right"/>
              <w:rPr>
                <w:b/>
                <w:bCs/>
                <w:color w:val="000000"/>
                <w:cs/>
              </w:rPr>
            </w:pPr>
            <w:r w:rsidRPr="002163B4">
              <w:rPr>
                <w:b/>
                <w:bCs/>
                <w:color w:val="000000"/>
              </w:rPr>
              <w:t>Baht</w:t>
            </w:r>
          </w:p>
        </w:tc>
      </w:tr>
      <w:tr w:rsidR="00B1503E" w:rsidRPr="002163B4" w14:paraId="36854A04" w14:textId="77777777" w:rsidTr="00481320">
        <w:trPr>
          <w:trHeight w:val="20"/>
        </w:trPr>
        <w:tc>
          <w:tcPr>
            <w:tcW w:w="3708" w:type="dxa"/>
            <w:vAlign w:val="bottom"/>
          </w:tcPr>
          <w:p w14:paraId="068FA102" w14:textId="77777777" w:rsidR="00910A71" w:rsidRPr="002163B4" w:rsidRDefault="00910A71" w:rsidP="0068204F">
            <w:pPr>
              <w:contextualSpacing/>
              <w:jc w:val="thaiDistribute"/>
              <w:rPr>
                <w:color w:val="000000"/>
                <w:cs/>
              </w:rPr>
            </w:pPr>
          </w:p>
        </w:tc>
        <w:tc>
          <w:tcPr>
            <w:tcW w:w="1296" w:type="dxa"/>
            <w:tcBorders>
              <w:top w:val="single" w:sz="4" w:space="0" w:color="auto"/>
            </w:tcBorders>
            <w:vAlign w:val="bottom"/>
          </w:tcPr>
          <w:p w14:paraId="4F2086B8" w14:textId="77777777" w:rsidR="00910A71" w:rsidRPr="002163B4" w:rsidRDefault="00910A71" w:rsidP="0068204F">
            <w:pPr>
              <w:ind w:right="-72"/>
              <w:contextualSpacing/>
              <w:jc w:val="right"/>
              <w:rPr>
                <w:color w:val="000000"/>
                <w:cs/>
              </w:rPr>
            </w:pPr>
          </w:p>
        </w:tc>
        <w:tc>
          <w:tcPr>
            <w:tcW w:w="1296" w:type="dxa"/>
            <w:tcBorders>
              <w:top w:val="single" w:sz="4" w:space="0" w:color="auto"/>
            </w:tcBorders>
            <w:vAlign w:val="bottom"/>
          </w:tcPr>
          <w:p w14:paraId="2DDD1524" w14:textId="77777777" w:rsidR="00910A71" w:rsidRPr="002163B4" w:rsidRDefault="00910A71" w:rsidP="0068204F">
            <w:pPr>
              <w:ind w:right="-72"/>
              <w:contextualSpacing/>
              <w:jc w:val="right"/>
              <w:rPr>
                <w:color w:val="000000"/>
                <w:cs/>
              </w:rPr>
            </w:pPr>
          </w:p>
        </w:tc>
        <w:tc>
          <w:tcPr>
            <w:tcW w:w="1296" w:type="dxa"/>
            <w:tcBorders>
              <w:top w:val="single" w:sz="4" w:space="0" w:color="auto"/>
            </w:tcBorders>
            <w:vAlign w:val="bottom"/>
          </w:tcPr>
          <w:p w14:paraId="1580C6D2" w14:textId="77777777" w:rsidR="00910A71" w:rsidRPr="002163B4" w:rsidRDefault="00910A71" w:rsidP="0068204F">
            <w:pPr>
              <w:ind w:right="-72"/>
              <w:contextualSpacing/>
              <w:jc w:val="right"/>
              <w:rPr>
                <w:color w:val="000000"/>
                <w:cs/>
              </w:rPr>
            </w:pPr>
          </w:p>
        </w:tc>
        <w:tc>
          <w:tcPr>
            <w:tcW w:w="1296" w:type="dxa"/>
            <w:tcBorders>
              <w:top w:val="single" w:sz="4" w:space="0" w:color="auto"/>
            </w:tcBorders>
            <w:vAlign w:val="bottom"/>
          </w:tcPr>
          <w:p w14:paraId="0858175F" w14:textId="77777777" w:rsidR="00910A71" w:rsidRPr="002163B4" w:rsidRDefault="00910A71" w:rsidP="0068204F">
            <w:pPr>
              <w:ind w:right="-72"/>
              <w:contextualSpacing/>
              <w:jc w:val="right"/>
              <w:rPr>
                <w:color w:val="000000"/>
                <w:cs/>
              </w:rPr>
            </w:pPr>
          </w:p>
        </w:tc>
      </w:tr>
      <w:tr w:rsidR="00B1503E" w:rsidRPr="002163B4" w14:paraId="1D2828F2" w14:textId="77777777" w:rsidTr="00481320">
        <w:trPr>
          <w:trHeight w:val="20"/>
        </w:trPr>
        <w:tc>
          <w:tcPr>
            <w:tcW w:w="3708" w:type="dxa"/>
            <w:vAlign w:val="bottom"/>
          </w:tcPr>
          <w:p w14:paraId="32753F44" w14:textId="77777777" w:rsidR="00910A71" w:rsidRPr="002163B4" w:rsidRDefault="00910A71" w:rsidP="00481320">
            <w:pPr>
              <w:adjustRightInd w:val="0"/>
              <w:snapToGrid w:val="0"/>
              <w:ind w:left="-117" w:right="-72"/>
              <w:contextualSpacing/>
              <w:rPr>
                <w:color w:val="000000"/>
              </w:rPr>
            </w:pPr>
            <w:r w:rsidRPr="002163B4">
              <w:rPr>
                <w:color w:val="000000"/>
              </w:rPr>
              <w:t>Income from external clients</w:t>
            </w:r>
          </w:p>
        </w:tc>
        <w:tc>
          <w:tcPr>
            <w:tcW w:w="1296" w:type="dxa"/>
            <w:vAlign w:val="bottom"/>
          </w:tcPr>
          <w:p w14:paraId="5708D5F0" w14:textId="77777777" w:rsidR="00910A71" w:rsidRPr="002163B4" w:rsidRDefault="00910A71" w:rsidP="0068204F">
            <w:pPr>
              <w:tabs>
                <w:tab w:val="left" w:pos="-72"/>
              </w:tabs>
              <w:adjustRightInd w:val="0"/>
              <w:snapToGrid w:val="0"/>
              <w:ind w:right="-72"/>
              <w:contextualSpacing/>
              <w:jc w:val="right"/>
              <w:rPr>
                <w:rFonts w:eastAsia="MS Mincho"/>
                <w:color w:val="000000"/>
                <w:cs/>
              </w:rPr>
            </w:pPr>
          </w:p>
        </w:tc>
        <w:tc>
          <w:tcPr>
            <w:tcW w:w="1296" w:type="dxa"/>
            <w:vAlign w:val="bottom"/>
          </w:tcPr>
          <w:p w14:paraId="090447E9" w14:textId="77777777" w:rsidR="00910A71" w:rsidRPr="002163B4" w:rsidRDefault="00910A71" w:rsidP="0068204F">
            <w:pPr>
              <w:tabs>
                <w:tab w:val="left" w:pos="-72"/>
              </w:tabs>
              <w:adjustRightInd w:val="0"/>
              <w:snapToGrid w:val="0"/>
              <w:ind w:right="-72"/>
              <w:contextualSpacing/>
              <w:jc w:val="right"/>
              <w:rPr>
                <w:rFonts w:eastAsia="MS Mincho"/>
                <w:color w:val="000000"/>
              </w:rPr>
            </w:pPr>
          </w:p>
        </w:tc>
        <w:tc>
          <w:tcPr>
            <w:tcW w:w="1296" w:type="dxa"/>
            <w:vAlign w:val="bottom"/>
          </w:tcPr>
          <w:p w14:paraId="04476275" w14:textId="77777777" w:rsidR="00910A71" w:rsidRPr="002163B4" w:rsidRDefault="00910A71" w:rsidP="0068204F">
            <w:pPr>
              <w:tabs>
                <w:tab w:val="left" w:pos="-72"/>
              </w:tabs>
              <w:adjustRightInd w:val="0"/>
              <w:snapToGrid w:val="0"/>
              <w:ind w:right="-72"/>
              <w:contextualSpacing/>
              <w:jc w:val="right"/>
              <w:rPr>
                <w:rFonts w:eastAsia="MS Mincho"/>
                <w:color w:val="000000"/>
              </w:rPr>
            </w:pPr>
          </w:p>
        </w:tc>
        <w:tc>
          <w:tcPr>
            <w:tcW w:w="1296" w:type="dxa"/>
            <w:vAlign w:val="bottom"/>
          </w:tcPr>
          <w:p w14:paraId="4198C772" w14:textId="77777777" w:rsidR="00910A71" w:rsidRPr="002163B4" w:rsidRDefault="00910A71" w:rsidP="0068204F">
            <w:pPr>
              <w:tabs>
                <w:tab w:val="left" w:pos="-72"/>
              </w:tabs>
              <w:adjustRightInd w:val="0"/>
              <w:snapToGrid w:val="0"/>
              <w:ind w:right="-72"/>
              <w:contextualSpacing/>
              <w:jc w:val="right"/>
              <w:rPr>
                <w:rFonts w:eastAsia="MS Mincho"/>
                <w:color w:val="000000"/>
              </w:rPr>
            </w:pPr>
          </w:p>
        </w:tc>
      </w:tr>
      <w:tr w:rsidR="00C744A3" w:rsidRPr="002163B4" w14:paraId="342124EA" w14:textId="77777777" w:rsidTr="00481320">
        <w:trPr>
          <w:trHeight w:val="20"/>
        </w:trPr>
        <w:tc>
          <w:tcPr>
            <w:tcW w:w="3708" w:type="dxa"/>
            <w:vAlign w:val="bottom"/>
          </w:tcPr>
          <w:p w14:paraId="28B79F29" w14:textId="77777777" w:rsidR="00C744A3" w:rsidRPr="002163B4" w:rsidRDefault="00C744A3" w:rsidP="00481320">
            <w:pPr>
              <w:adjustRightInd w:val="0"/>
              <w:snapToGrid w:val="0"/>
              <w:ind w:left="-117" w:right="-72"/>
              <w:contextualSpacing/>
              <w:rPr>
                <w:color w:val="000000"/>
              </w:rPr>
            </w:pPr>
            <w:r w:rsidRPr="002163B4">
              <w:rPr>
                <w:color w:val="000000"/>
              </w:rPr>
              <w:t xml:space="preserve">   </w:t>
            </w:r>
            <w:proofErr w:type="gramStart"/>
            <w:r w:rsidRPr="002163B4">
              <w:rPr>
                <w:color w:val="000000"/>
              </w:rPr>
              <w:t>Interest</w:t>
            </w:r>
            <w:proofErr w:type="gramEnd"/>
            <w:r w:rsidRPr="002163B4">
              <w:rPr>
                <w:color w:val="000000"/>
              </w:rPr>
              <w:t xml:space="preserve"> income, net</w:t>
            </w:r>
          </w:p>
        </w:tc>
        <w:tc>
          <w:tcPr>
            <w:tcW w:w="1296" w:type="dxa"/>
            <w:vAlign w:val="bottom"/>
          </w:tcPr>
          <w:p w14:paraId="2761BA2B" w14:textId="2C37AD1E" w:rsidR="00C744A3" w:rsidRPr="002163B4" w:rsidRDefault="00C744A3" w:rsidP="00C744A3">
            <w:pPr>
              <w:ind w:right="-72"/>
              <w:jc w:val="right"/>
              <w:rPr>
                <w:color w:val="000000"/>
                <w:lang w:val="en-GB"/>
              </w:rPr>
            </w:pPr>
            <w:r w:rsidRPr="002163B4">
              <w:rPr>
                <w:color w:val="000000" w:themeColor="text1"/>
              </w:rPr>
              <w:t>14,937</w:t>
            </w:r>
          </w:p>
        </w:tc>
        <w:tc>
          <w:tcPr>
            <w:tcW w:w="1296" w:type="dxa"/>
            <w:vAlign w:val="bottom"/>
          </w:tcPr>
          <w:p w14:paraId="6B2FC807" w14:textId="6EF916D6" w:rsidR="00C744A3" w:rsidRPr="002163B4" w:rsidRDefault="00C744A3" w:rsidP="00C744A3">
            <w:pPr>
              <w:ind w:right="-72"/>
              <w:jc w:val="right"/>
              <w:rPr>
                <w:color w:val="000000"/>
                <w:lang w:val="en-GB"/>
              </w:rPr>
            </w:pPr>
            <w:r w:rsidRPr="002163B4">
              <w:rPr>
                <w:color w:val="000000" w:themeColor="text1"/>
              </w:rPr>
              <w:t>193</w:t>
            </w:r>
          </w:p>
        </w:tc>
        <w:tc>
          <w:tcPr>
            <w:tcW w:w="1296" w:type="dxa"/>
            <w:vAlign w:val="bottom"/>
          </w:tcPr>
          <w:p w14:paraId="2319AE87" w14:textId="64EDFFC2" w:rsidR="00C744A3" w:rsidRPr="002163B4" w:rsidRDefault="00C744A3" w:rsidP="00C744A3">
            <w:pPr>
              <w:ind w:right="-72"/>
              <w:jc w:val="right"/>
              <w:rPr>
                <w:color w:val="000000"/>
                <w:lang w:val="en-GB"/>
              </w:rPr>
            </w:pPr>
            <w:r w:rsidRPr="002163B4">
              <w:rPr>
                <w:color w:val="000000" w:themeColor="text1"/>
              </w:rPr>
              <w:t>68</w:t>
            </w:r>
          </w:p>
        </w:tc>
        <w:tc>
          <w:tcPr>
            <w:tcW w:w="1296" w:type="dxa"/>
            <w:vAlign w:val="bottom"/>
          </w:tcPr>
          <w:p w14:paraId="2B493FCB" w14:textId="1979A499" w:rsidR="00C744A3" w:rsidRPr="002163B4" w:rsidRDefault="00C744A3" w:rsidP="00C744A3">
            <w:pPr>
              <w:ind w:right="-72"/>
              <w:jc w:val="right"/>
              <w:rPr>
                <w:color w:val="000000"/>
                <w:lang w:val="en-GB"/>
              </w:rPr>
            </w:pPr>
            <w:r w:rsidRPr="002163B4">
              <w:rPr>
                <w:color w:val="000000" w:themeColor="text1"/>
              </w:rPr>
              <w:t>15,198</w:t>
            </w:r>
          </w:p>
        </w:tc>
      </w:tr>
      <w:tr w:rsidR="00C744A3" w:rsidRPr="002163B4" w14:paraId="42FF1753" w14:textId="77777777" w:rsidTr="00481320">
        <w:trPr>
          <w:trHeight w:val="20"/>
        </w:trPr>
        <w:tc>
          <w:tcPr>
            <w:tcW w:w="3708" w:type="dxa"/>
            <w:vAlign w:val="bottom"/>
          </w:tcPr>
          <w:p w14:paraId="7691FA7F" w14:textId="77777777" w:rsidR="00C744A3" w:rsidRPr="002163B4" w:rsidRDefault="00C744A3" w:rsidP="00481320">
            <w:pPr>
              <w:adjustRightInd w:val="0"/>
              <w:snapToGrid w:val="0"/>
              <w:ind w:left="-117" w:right="-72"/>
              <w:contextualSpacing/>
              <w:rPr>
                <w:color w:val="000000"/>
              </w:rPr>
            </w:pPr>
            <w:r w:rsidRPr="002163B4">
              <w:rPr>
                <w:color w:val="000000"/>
              </w:rPr>
              <w:t xml:space="preserve">   Fees and services income, net</w:t>
            </w:r>
          </w:p>
        </w:tc>
        <w:tc>
          <w:tcPr>
            <w:tcW w:w="1296" w:type="dxa"/>
            <w:vAlign w:val="bottom"/>
          </w:tcPr>
          <w:p w14:paraId="5943E401" w14:textId="6AAC435E" w:rsidR="00C744A3" w:rsidRPr="002163B4" w:rsidRDefault="00C744A3" w:rsidP="00C744A3">
            <w:pPr>
              <w:ind w:right="-72"/>
              <w:jc w:val="right"/>
              <w:rPr>
                <w:color w:val="000000"/>
                <w:lang w:val="en-GB"/>
              </w:rPr>
            </w:pPr>
            <w:r w:rsidRPr="002163B4">
              <w:rPr>
                <w:color w:val="000000" w:themeColor="text1"/>
              </w:rPr>
              <w:t>1,499</w:t>
            </w:r>
          </w:p>
        </w:tc>
        <w:tc>
          <w:tcPr>
            <w:tcW w:w="1296" w:type="dxa"/>
            <w:vAlign w:val="bottom"/>
          </w:tcPr>
          <w:p w14:paraId="1C8EDC99" w14:textId="6DA1596B" w:rsidR="00C744A3" w:rsidRPr="002163B4" w:rsidRDefault="00C744A3" w:rsidP="00C744A3">
            <w:pPr>
              <w:ind w:right="-72"/>
              <w:jc w:val="right"/>
              <w:rPr>
                <w:color w:val="000000"/>
                <w:lang w:val="en-GB"/>
              </w:rPr>
            </w:pPr>
            <w:r w:rsidRPr="002163B4">
              <w:rPr>
                <w:color w:val="000000" w:themeColor="text1"/>
              </w:rPr>
              <w:t>2,276</w:t>
            </w:r>
          </w:p>
        </w:tc>
        <w:tc>
          <w:tcPr>
            <w:tcW w:w="1296" w:type="dxa"/>
            <w:vAlign w:val="bottom"/>
          </w:tcPr>
          <w:p w14:paraId="2FB19214" w14:textId="61F049C4" w:rsidR="00C744A3" w:rsidRPr="002163B4" w:rsidRDefault="00C744A3" w:rsidP="00C744A3">
            <w:pPr>
              <w:ind w:right="-72"/>
              <w:jc w:val="right"/>
              <w:rPr>
                <w:color w:val="000000"/>
                <w:lang w:val="en-GB"/>
              </w:rPr>
            </w:pPr>
            <w:r w:rsidRPr="002163B4">
              <w:rPr>
                <w:color w:val="000000" w:themeColor="text1"/>
              </w:rPr>
              <w:t>2</w:t>
            </w:r>
          </w:p>
        </w:tc>
        <w:tc>
          <w:tcPr>
            <w:tcW w:w="1296" w:type="dxa"/>
            <w:vAlign w:val="bottom"/>
          </w:tcPr>
          <w:p w14:paraId="4A3DE175" w14:textId="5A4AD39F" w:rsidR="00C744A3" w:rsidRPr="002163B4" w:rsidRDefault="00C744A3" w:rsidP="00C744A3">
            <w:pPr>
              <w:ind w:right="-72"/>
              <w:jc w:val="right"/>
              <w:rPr>
                <w:color w:val="000000"/>
                <w:lang w:val="en-GB"/>
              </w:rPr>
            </w:pPr>
            <w:r w:rsidRPr="002163B4">
              <w:rPr>
                <w:color w:val="000000" w:themeColor="text1"/>
              </w:rPr>
              <w:t>3,777</w:t>
            </w:r>
          </w:p>
        </w:tc>
      </w:tr>
      <w:tr w:rsidR="00C744A3" w:rsidRPr="002163B4" w14:paraId="7740474F" w14:textId="77777777" w:rsidTr="00481320">
        <w:trPr>
          <w:trHeight w:val="20"/>
        </w:trPr>
        <w:tc>
          <w:tcPr>
            <w:tcW w:w="3708" w:type="dxa"/>
            <w:vAlign w:val="bottom"/>
          </w:tcPr>
          <w:p w14:paraId="4F2EB27A" w14:textId="77777777" w:rsidR="00C744A3" w:rsidRPr="002163B4" w:rsidRDefault="00C744A3" w:rsidP="00481320">
            <w:pPr>
              <w:adjustRightInd w:val="0"/>
              <w:snapToGrid w:val="0"/>
              <w:ind w:left="-117" w:right="-72"/>
              <w:contextualSpacing/>
              <w:rPr>
                <w:color w:val="000000"/>
              </w:rPr>
            </w:pPr>
            <w:r w:rsidRPr="002163B4">
              <w:rPr>
                <w:color w:val="000000"/>
              </w:rPr>
              <w:t xml:space="preserve">   Other operating income</w:t>
            </w:r>
          </w:p>
        </w:tc>
        <w:tc>
          <w:tcPr>
            <w:tcW w:w="1296" w:type="dxa"/>
            <w:tcBorders>
              <w:bottom w:val="single" w:sz="4" w:space="0" w:color="auto"/>
            </w:tcBorders>
            <w:vAlign w:val="bottom"/>
          </w:tcPr>
          <w:p w14:paraId="4D81DEAB" w14:textId="03A5586D" w:rsidR="00C744A3" w:rsidRPr="002163B4" w:rsidRDefault="00C744A3" w:rsidP="00C744A3">
            <w:pPr>
              <w:ind w:right="-72"/>
              <w:jc w:val="right"/>
              <w:rPr>
                <w:color w:val="000000"/>
                <w:lang w:val="en-GB"/>
              </w:rPr>
            </w:pPr>
            <w:r w:rsidRPr="002163B4">
              <w:rPr>
                <w:color w:val="000000" w:themeColor="text1"/>
              </w:rPr>
              <w:t>(52)</w:t>
            </w:r>
          </w:p>
        </w:tc>
        <w:tc>
          <w:tcPr>
            <w:tcW w:w="1296" w:type="dxa"/>
            <w:tcBorders>
              <w:bottom w:val="single" w:sz="4" w:space="0" w:color="auto"/>
            </w:tcBorders>
            <w:vAlign w:val="bottom"/>
          </w:tcPr>
          <w:p w14:paraId="0A4812A0" w14:textId="793E0305" w:rsidR="00C744A3" w:rsidRPr="002163B4" w:rsidRDefault="00C744A3" w:rsidP="00C744A3">
            <w:pPr>
              <w:ind w:right="-72"/>
              <w:jc w:val="right"/>
              <w:rPr>
                <w:color w:val="000000"/>
                <w:lang w:val="en-GB"/>
              </w:rPr>
            </w:pPr>
            <w:r w:rsidRPr="002163B4">
              <w:rPr>
                <w:color w:val="000000" w:themeColor="text1"/>
              </w:rPr>
              <w:t>1,059</w:t>
            </w:r>
          </w:p>
        </w:tc>
        <w:tc>
          <w:tcPr>
            <w:tcW w:w="1296" w:type="dxa"/>
            <w:tcBorders>
              <w:bottom w:val="single" w:sz="4" w:space="0" w:color="auto"/>
            </w:tcBorders>
            <w:vAlign w:val="bottom"/>
          </w:tcPr>
          <w:p w14:paraId="09FF4910" w14:textId="5B06C436" w:rsidR="00C744A3" w:rsidRPr="002163B4" w:rsidRDefault="00C744A3" w:rsidP="00C744A3">
            <w:pPr>
              <w:ind w:right="-72"/>
              <w:jc w:val="right"/>
              <w:rPr>
                <w:color w:val="000000"/>
                <w:lang w:val="en-GB"/>
              </w:rPr>
            </w:pPr>
            <w:r w:rsidRPr="002163B4">
              <w:rPr>
                <w:color w:val="000000" w:themeColor="text1"/>
              </w:rPr>
              <w:t>7</w:t>
            </w:r>
          </w:p>
        </w:tc>
        <w:tc>
          <w:tcPr>
            <w:tcW w:w="1296" w:type="dxa"/>
            <w:tcBorders>
              <w:bottom w:val="single" w:sz="4" w:space="0" w:color="auto"/>
            </w:tcBorders>
            <w:vAlign w:val="bottom"/>
          </w:tcPr>
          <w:p w14:paraId="21A2A27D" w14:textId="2DA22CF3" w:rsidR="00C744A3" w:rsidRPr="002163B4" w:rsidRDefault="00C744A3" w:rsidP="00C744A3">
            <w:pPr>
              <w:ind w:right="-72"/>
              <w:jc w:val="right"/>
              <w:rPr>
                <w:color w:val="000000"/>
                <w:lang w:val="en-GB"/>
              </w:rPr>
            </w:pPr>
            <w:r w:rsidRPr="002163B4">
              <w:rPr>
                <w:color w:val="000000" w:themeColor="text1"/>
              </w:rPr>
              <w:t>1,014</w:t>
            </w:r>
          </w:p>
        </w:tc>
      </w:tr>
      <w:tr w:rsidR="00C744A3" w:rsidRPr="002163B4" w14:paraId="3F7AFABE" w14:textId="77777777" w:rsidTr="00481320">
        <w:trPr>
          <w:trHeight w:val="20"/>
        </w:trPr>
        <w:tc>
          <w:tcPr>
            <w:tcW w:w="3708" w:type="dxa"/>
            <w:vAlign w:val="bottom"/>
          </w:tcPr>
          <w:p w14:paraId="77FCA0D9"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31B3AE7A"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55394BB8"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121AC40A"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27DF6038" w14:textId="77777777" w:rsidR="00C744A3" w:rsidRPr="002163B4" w:rsidRDefault="00C744A3" w:rsidP="00C744A3">
            <w:pPr>
              <w:ind w:right="-72"/>
              <w:jc w:val="right"/>
              <w:rPr>
                <w:color w:val="000000"/>
                <w:cs/>
                <w:lang w:val="en-GB"/>
              </w:rPr>
            </w:pPr>
          </w:p>
        </w:tc>
      </w:tr>
      <w:tr w:rsidR="00C744A3" w:rsidRPr="002163B4" w14:paraId="207321C8" w14:textId="77777777" w:rsidTr="00481320">
        <w:trPr>
          <w:trHeight w:val="20"/>
        </w:trPr>
        <w:tc>
          <w:tcPr>
            <w:tcW w:w="3708" w:type="dxa"/>
            <w:vAlign w:val="bottom"/>
          </w:tcPr>
          <w:p w14:paraId="6BF21FEA" w14:textId="77777777" w:rsidR="00C744A3" w:rsidRPr="002163B4" w:rsidRDefault="00C744A3" w:rsidP="00481320">
            <w:pPr>
              <w:adjustRightInd w:val="0"/>
              <w:snapToGrid w:val="0"/>
              <w:ind w:left="-117" w:right="-72"/>
              <w:contextualSpacing/>
              <w:rPr>
                <w:color w:val="000000"/>
              </w:rPr>
            </w:pPr>
            <w:r w:rsidRPr="002163B4">
              <w:rPr>
                <w:color w:val="000000"/>
              </w:rPr>
              <w:t>Total operating income</w:t>
            </w:r>
          </w:p>
        </w:tc>
        <w:tc>
          <w:tcPr>
            <w:tcW w:w="1296" w:type="dxa"/>
            <w:tcBorders>
              <w:bottom w:val="single" w:sz="4" w:space="0" w:color="auto"/>
            </w:tcBorders>
            <w:vAlign w:val="bottom"/>
          </w:tcPr>
          <w:p w14:paraId="42BF4C7E" w14:textId="41A33E3E" w:rsidR="00C744A3" w:rsidRPr="002163B4" w:rsidRDefault="00C744A3" w:rsidP="00C744A3">
            <w:pPr>
              <w:ind w:right="-72"/>
              <w:jc w:val="right"/>
              <w:rPr>
                <w:color w:val="000000"/>
                <w:lang w:val="en-GB"/>
              </w:rPr>
            </w:pPr>
            <w:r w:rsidRPr="002163B4">
              <w:rPr>
                <w:color w:val="000000" w:themeColor="text1"/>
              </w:rPr>
              <w:t>16,384</w:t>
            </w:r>
          </w:p>
        </w:tc>
        <w:tc>
          <w:tcPr>
            <w:tcW w:w="1296" w:type="dxa"/>
            <w:tcBorders>
              <w:bottom w:val="single" w:sz="4" w:space="0" w:color="auto"/>
            </w:tcBorders>
            <w:vAlign w:val="bottom"/>
          </w:tcPr>
          <w:p w14:paraId="3FE65A9C" w14:textId="2E97B3CE" w:rsidR="00C744A3" w:rsidRPr="002163B4" w:rsidRDefault="00C744A3" w:rsidP="00C744A3">
            <w:pPr>
              <w:ind w:right="-72"/>
              <w:jc w:val="right"/>
              <w:rPr>
                <w:color w:val="000000"/>
                <w:lang w:val="en-GB"/>
              </w:rPr>
            </w:pPr>
            <w:r w:rsidRPr="002163B4">
              <w:rPr>
                <w:color w:val="000000" w:themeColor="text1"/>
              </w:rPr>
              <w:t>3,528</w:t>
            </w:r>
          </w:p>
        </w:tc>
        <w:tc>
          <w:tcPr>
            <w:tcW w:w="1296" w:type="dxa"/>
            <w:tcBorders>
              <w:bottom w:val="single" w:sz="4" w:space="0" w:color="auto"/>
            </w:tcBorders>
            <w:vAlign w:val="bottom"/>
          </w:tcPr>
          <w:p w14:paraId="032EEE8A" w14:textId="0CD9B32A" w:rsidR="00C744A3" w:rsidRPr="002163B4" w:rsidRDefault="00C744A3" w:rsidP="00C744A3">
            <w:pPr>
              <w:ind w:right="-72"/>
              <w:jc w:val="right"/>
              <w:rPr>
                <w:color w:val="000000"/>
                <w:lang w:val="en-GB"/>
              </w:rPr>
            </w:pPr>
            <w:r w:rsidRPr="002163B4">
              <w:rPr>
                <w:color w:val="000000" w:themeColor="text1"/>
              </w:rPr>
              <w:t>77</w:t>
            </w:r>
          </w:p>
        </w:tc>
        <w:tc>
          <w:tcPr>
            <w:tcW w:w="1296" w:type="dxa"/>
            <w:tcBorders>
              <w:bottom w:val="single" w:sz="4" w:space="0" w:color="auto"/>
            </w:tcBorders>
            <w:vAlign w:val="bottom"/>
          </w:tcPr>
          <w:p w14:paraId="3A81CBC5" w14:textId="16BB171F" w:rsidR="00C744A3" w:rsidRPr="002163B4" w:rsidRDefault="00C744A3" w:rsidP="00C744A3">
            <w:pPr>
              <w:ind w:right="-72"/>
              <w:jc w:val="right"/>
              <w:rPr>
                <w:color w:val="000000"/>
                <w:lang w:val="en-GB"/>
              </w:rPr>
            </w:pPr>
            <w:r w:rsidRPr="002163B4">
              <w:rPr>
                <w:color w:val="000000" w:themeColor="text1"/>
              </w:rPr>
              <w:t>19,989</w:t>
            </w:r>
          </w:p>
        </w:tc>
      </w:tr>
      <w:tr w:rsidR="00C744A3" w:rsidRPr="002163B4" w14:paraId="72A83DB8" w14:textId="77777777" w:rsidTr="00481320">
        <w:trPr>
          <w:trHeight w:val="20"/>
        </w:trPr>
        <w:tc>
          <w:tcPr>
            <w:tcW w:w="3708" w:type="dxa"/>
            <w:vAlign w:val="bottom"/>
          </w:tcPr>
          <w:p w14:paraId="7BE3BEA2"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6B1549E8"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2AC12944"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4F58E367"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2018CE1F" w14:textId="77777777" w:rsidR="00C744A3" w:rsidRPr="002163B4" w:rsidRDefault="00C744A3" w:rsidP="00C744A3">
            <w:pPr>
              <w:ind w:right="-72"/>
              <w:jc w:val="right"/>
              <w:rPr>
                <w:color w:val="000000"/>
                <w:cs/>
                <w:lang w:val="en-GB"/>
              </w:rPr>
            </w:pPr>
          </w:p>
        </w:tc>
      </w:tr>
      <w:tr w:rsidR="00C744A3" w:rsidRPr="002163B4" w14:paraId="1DE4D635" w14:textId="77777777" w:rsidTr="00481320">
        <w:trPr>
          <w:trHeight w:val="20"/>
        </w:trPr>
        <w:tc>
          <w:tcPr>
            <w:tcW w:w="3708" w:type="dxa"/>
            <w:vAlign w:val="bottom"/>
          </w:tcPr>
          <w:p w14:paraId="3B54C078" w14:textId="77777777" w:rsidR="00C744A3" w:rsidRPr="002163B4" w:rsidRDefault="00C744A3" w:rsidP="00481320">
            <w:pPr>
              <w:adjustRightInd w:val="0"/>
              <w:snapToGrid w:val="0"/>
              <w:ind w:left="-117" w:right="-72"/>
              <w:contextualSpacing/>
              <w:rPr>
                <w:color w:val="000000"/>
                <w:cs/>
              </w:rPr>
            </w:pPr>
            <w:r w:rsidRPr="002163B4">
              <w:rPr>
                <w:color w:val="000000"/>
              </w:rPr>
              <w:t>Income between segments</w:t>
            </w:r>
          </w:p>
        </w:tc>
        <w:tc>
          <w:tcPr>
            <w:tcW w:w="1296" w:type="dxa"/>
            <w:vAlign w:val="bottom"/>
          </w:tcPr>
          <w:p w14:paraId="3D68828D" w14:textId="2272B0F8" w:rsidR="00C744A3" w:rsidRPr="002163B4" w:rsidRDefault="00C744A3" w:rsidP="00C744A3">
            <w:pPr>
              <w:ind w:right="-72"/>
              <w:jc w:val="right"/>
              <w:rPr>
                <w:color w:val="000000"/>
                <w:lang w:val="en-GB"/>
              </w:rPr>
            </w:pPr>
            <w:r w:rsidRPr="002163B4">
              <w:rPr>
                <w:color w:val="000000" w:themeColor="text1"/>
              </w:rPr>
              <w:t>1,091</w:t>
            </w:r>
          </w:p>
        </w:tc>
        <w:tc>
          <w:tcPr>
            <w:tcW w:w="1296" w:type="dxa"/>
            <w:vAlign w:val="bottom"/>
          </w:tcPr>
          <w:p w14:paraId="6D653595" w14:textId="24FBD01E" w:rsidR="00C744A3" w:rsidRPr="002163B4" w:rsidRDefault="00C744A3" w:rsidP="00C744A3">
            <w:pPr>
              <w:ind w:right="-72"/>
              <w:jc w:val="right"/>
              <w:rPr>
                <w:color w:val="000000"/>
                <w:lang w:val="en-GB"/>
              </w:rPr>
            </w:pPr>
            <w:r w:rsidRPr="002163B4">
              <w:rPr>
                <w:color w:val="000000" w:themeColor="text1"/>
              </w:rPr>
              <w:t>348</w:t>
            </w:r>
          </w:p>
        </w:tc>
        <w:tc>
          <w:tcPr>
            <w:tcW w:w="1296" w:type="dxa"/>
            <w:vAlign w:val="bottom"/>
          </w:tcPr>
          <w:p w14:paraId="5EC59794" w14:textId="6B6BE750" w:rsidR="00C744A3" w:rsidRPr="002163B4" w:rsidRDefault="00C744A3" w:rsidP="00C744A3">
            <w:pPr>
              <w:ind w:right="-72"/>
              <w:jc w:val="right"/>
              <w:rPr>
                <w:color w:val="000000"/>
                <w:lang w:val="en-GB"/>
              </w:rPr>
            </w:pPr>
            <w:r w:rsidRPr="002163B4">
              <w:rPr>
                <w:color w:val="000000" w:themeColor="text1"/>
              </w:rPr>
              <w:t>-</w:t>
            </w:r>
          </w:p>
        </w:tc>
        <w:tc>
          <w:tcPr>
            <w:tcW w:w="1296" w:type="dxa"/>
            <w:vAlign w:val="bottom"/>
          </w:tcPr>
          <w:p w14:paraId="5D54EBBF" w14:textId="2595CECB" w:rsidR="00C744A3" w:rsidRPr="002163B4" w:rsidRDefault="00C744A3" w:rsidP="00C744A3">
            <w:pPr>
              <w:ind w:right="-72"/>
              <w:jc w:val="right"/>
              <w:rPr>
                <w:color w:val="000000"/>
                <w:lang w:val="en-GB"/>
              </w:rPr>
            </w:pPr>
            <w:r w:rsidRPr="002163B4">
              <w:rPr>
                <w:color w:val="000000" w:themeColor="text1"/>
              </w:rPr>
              <w:t>1,439</w:t>
            </w:r>
          </w:p>
        </w:tc>
      </w:tr>
      <w:tr w:rsidR="00C744A3" w:rsidRPr="002163B4" w14:paraId="2065A239" w14:textId="77777777" w:rsidTr="00481320">
        <w:trPr>
          <w:trHeight w:val="20"/>
        </w:trPr>
        <w:tc>
          <w:tcPr>
            <w:tcW w:w="3708" w:type="dxa"/>
            <w:vAlign w:val="bottom"/>
          </w:tcPr>
          <w:p w14:paraId="6EFA5E3B" w14:textId="77777777" w:rsidR="00C744A3" w:rsidRPr="002163B4" w:rsidRDefault="00C744A3" w:rsidP="00481320">
            <w:pPr>
              <w:adjustRightInd w:val="0"/>
              <w:snapToGrid w:val="0"/>
              <w:ind w:left="-117" w:right="-72"/>
              <w:contextualSpacing/>
              <w:rPr>
                <w:color w:val="000000"/>
              </w:rPr>
            </w:pPr>
            <w:r w:rsidRPr="002163B4">
              <w:rPr>
                <w:color w:val="000000"/>
              </w:rPr>
              <w:t xml:space="preserve">Depreciation and </w:t>
            </w:r>
            <w:proofErr w:type="spellStart"/>
            <w:r w:rsidRPr="002163B4">
              <w:rPr>
                <w:color w:val="000000"/>
              </w:rPr>
              <w:t>amortisation</w:t>
            </w:r>
            <w:proofErr w:type="spellEnd"/>
          </w:p>
        </w:tc>
        <w:tc>
          <w:tcPr>
            <w:tcW w:w="1296" w:type="dxa"/>
            <w:vAlign w:val="bottom"/>
          </w:tcPr>
          <w:p w14:paraId="15FDF95E" w14:textId="7F2AF66B" w:rsidR="00C744A3" w:rsidRPr="002163B4" w:rsidRDefault="00C744A3" w:rsidP="00C744A3">
            <w:pPr>
              <w:ind w:right="-72"/>
              <w:jc w:val="right"/>
              <w:rPr>
                <w:color w:val="000000"/>
                <w:lang w:val="en-GB"/>
              </w:rPr>
            </w:pPr>
            <w:r w:rsidRPr="002163B4">
              <w:rPr>
                <w:color w:val="000000" w:themeColor="text1"/>
              </w:rPr>
              <w:t>501</w:t>
            </w:r>
          </w:p>
        </w:tc>
        <w:tc>
          <w:tcPr>
            <w:tcW w:w="1296" w:type="dxa"/>
            <w:vAlign w:val="bottom"/>
          </w:tcPr>
          <w:p w14:paraId="4B544F68" w14:textId="2E3C5B50" w:rsidR="00C744A3" w:rsidRPr="002163B4" w:rsidRDefault="00C744A3" w:rsidP="00C744A3">
            <w:pPr>
              <w:ind w:right="-72"/>
              <w:jc w:val="right"/>
              <w:rPr>
                <w:color w:val="000000"/>
                <w:lang w:val="en-GB"/>
              </w:rPr>
            </w:pPr>
            <w:r w:rsidRPr="002163B4">
              <w:rPr>
                <w:color w:val="000000" w:themeColor="text1"/>
              </w:rPr>
              <w:t>141</w:t>
            </w:r>
          </w:p>
        </w:tc>
        <w:tc>
          <w:tcPr>
            <w:tcW w:w="1296" w:type="dxa"/>
            <w:vAlign w:val="bottom"/>
          </w:tcPr>
          <w:p w14:paraId="7C7734D3" w14:textId="5C87CA07" w:rsidR="00C744A3" w:rsidRPr="002163B4" w:rsidRDefault="00C744A3" w:rsidP="00C744A3">
            <w:pPr>
              <w:ind w:right="-72"/>
              <w:jc w:val="right"/>
              <w:rPr>
                <w:color w:val="000000"/>
                <w:lang w:val="en-GB"/>
              </w:rPr>
            </w:pPr>
            <w:r w:rsidRPr="002163B4">
              <w:rPr>
                <w:color w:val="000000" w:themeColor="text1"/>
              </w:rPr>
              <w:t>14</w:t>
            </w:r>
          </w:p>
        </w:tc>
        <w:tc>
          <w:tcPr>
            <w:tcW w:w="1296" w:type="dxa"/>
            <w:vAlign w:val="bottom"/>
          </w:tcPr>
          <w:p w14:paraId="04328003" w14:textId="605E50B3" w:rsidR="00C744A3" w:rsidRPr="002163B4" w:rsidRDefault="00C744A3" w:rsidP="00C744A3">
            <w:pPr>
              <w:ind w:right="-72"/>
              <w:jc w:val="right"/>
              <w:rPr>
                <w:color w:val="000000"/>
                <w:lang w:val="en-GB"/>
              </w:rPr>
            </w:pPr>
            <w:r w:rsidRPr="002163B4">
              <w:rPr>
                <w:color w:val="000000" w:themeColor="text1"/>
              </w:rPr>
              <w:t>656</w:t>
            </w:r>
          </w:p>
        </w:tc>
      </w:tr>
      <w:tr w:rsidR="00C744A3" w:rsidRPr="002163B4" w14:paraId="114A4D8B" w14:textId="77777777" w:rsidTr="00481320">
        <w:trPr>
          <w:trHeight w:val="20"/>
        </w:trPr>
        <w:tc>
          <w:tcPr>
            <w:tcW w:w="3708" w:type="dxa"/>
            <w:vAlign w:val="bottom"/>
          </w:tcPr>
          <w:p w14:paraId="760D21D8" w14:textId="77777777" w:rsidR="00C744A3" w:rsidRPr="002163B4" w:rsidRDefault="00C744A3" w:rsidP="00481320">
            <w:pPr>
              <w:adjustRightInd w:val="0"/>
              <w:snapToGrid w:val="0"/>
              <w:ind w:left="-117" w:right="-72"/>
              <w:contextualSpacing/>
              <w:rPr>
                <w:color w:val="000000"/>
              </w:rPr>
            </w:pPr>
            <w:r w:rsidRPr="002163B4">
              <w:rPr>
                <w:color w:val="000000"/>
              </w:rPr>
              <w:t>Other expenses</w:t>
            </w:r>
          </w:p>
        </w:tc>
        <w:tc>
          <w:tcPr>
            <w:tcW w:w="1296" w:type="dxa"/>
            <w:tcBorders>
              <w:bottom w:val="single" w:sz="4" w:space="0" w:color="auto"/>
            </w:tcBorders>
            <w:vAlign w:val="bottom"/>
          </w:tcPr>
          <w:p w14:paraId="70D8640F" w14:textId="1D4ABAEC" w:rsidR="00C744A3" w:rsidRPr="002163B4" w:rsidRDefault="00C744A3" w:rsidP="00C744A3">
            <w:pPr>
              <w:ind w:right="-72"/>
              <w:jc w:val="right"/>
              <w:rPr>
                <w:color w:val="000000"/>
                <w:lang w:val="en-GB"/>
              </w:rPr>
            </w:pPr>
            <w:r w:rsidRPr="002163B4">
              <w:rPr>
                <w:color w:val="000000" w:themeColor="text1"/>
              </w:rPr>
              <w:t>9,264</w:t>
            </w:r>
          </w:p>
        </w:tc>
        <w:tc>
          <w:tcPr>
            <w:tcW w:w="1296" w:type="dxa"/>
            <w:tcBorders>
              <w:bottom w:val="single" w:sz="4" w:space="0" w:color="auto"/>
            </w:tcBorders>
            <w:vAlign w:val="bottom"/>
          </w:tcPr>
          <w:p w14:paraId="388398BF" w14:textId="56F1A5AF" w:rsidR="00C744A3" w:rsidRPr="002163B4" w:rsidRDefault="00C744A3" w:rsidP="00C744A3">
            <w:pPr>
              <w:ind w:right="-72"/>
              <w:jc w:val="right"/>
              <w:rPr>
                <w:color w:val="000000"/>
                <w:lang w:val="en-GB"/>
              </w:rPr>
            </w:pPr>
            <w:r w:rsidRPr="002163B4">
              <w:rPr>
                <w:color w:val="000000" w:themeColor="text1"/>
              </w:rPr>
              <w:t>2,371</w:t>
            </w:r>
          </w:p>
        </w:tc>
        <w:tc>
          <w:tcPr>
            <w:tcW w:w="1296" w:type="dxa"/>
            <w:tcBorders>
              <w:bottom w:val="single" w:sz="4" w:space="0" w:color="auto"/>
            </w:tcBorders>
            <w:vAlign w:val="bottom"/>
          </w:tcPr>
          <w:p w14:paraId="2B87B69F" w14:textId="0F6DFC06" w:rsidR="00C744A3" w:rsidRPr="002163B4" w:rsidRDefault="00C744A3" w:rsidP="00C744A3">
            <w:pPr>
              <w:ind w:right="-72"/>
              <w:jc w:val="right"/>
              <w:rPr>
                <w:color w:val="000000"/>
                <w:lang w:val="en-GB"/>
              </w:rPr>
            </w:pPr>
            <w:r w:rsidRPr="002163B4">
              <w:rPr>
                <w:color w:val="000000" w:themeColor="text1"/>
              </w:rPr>
              <w:t>160</w:t>
            </w:r>
          </w:p>
        </w:tc>
        <w:tc>
          <w:tcPr>
            <w:tcW w:w="1296" w:type="dxa"/>
            <w:tcBorders>
              <w:bottom w:val="single" w:sz="4" w:space="0" w:color="auto"/>
            </w:tcBorders>
            <w:vAlign w:val="bottom"/>
          </w:tcPr>
          <w:p w14:paraId="1075C66F" w14:textId="096A36AB" w:rsidR="00C744A3" w:rsidRPr="002163B4" w:rsidRDefault="00C744A3" w:rsidP="00C744A3">
            <w:pPr>
              <w:ind w:right="-72"/>
              <w:jc w:val="right"/>
              <w:rPr>
                <w:color w:val="000000"/>
                <w:lang w:val="en-GB"/>
              </w:rPr>
            </w:pPr>
            <w:r w:rsidRPr="002163B4">
              <w:rPr>
                <w:color w:val="000000" w:themeColor="text1"/>
              </w:rPr>
              <w:t>11,795</w:t>
            </w:r>
          </w:p>
        </w:tc>
      </w:tr>
      <w:tr w:rsidR="00C744A3" w:rsidRPr="002163B4" w14:paraId="4934CB58" w14:textId="77777777" w:rsidTr="00481320">
        <w:trPr>
          <w:trHeight w:val="20"/>
        </w:trPr>
        <w:tc>
          <w:tcPr>
            <w:tcW w:w="3708" w:type="dxa"/>
            <w:vAlign w:val="bottom"/>
          </w:tcPr>
          <w:p w14:paraId="6A8D9054"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53E6E79E"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5C5070F6"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150A8209"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4F2B3FA0" w14:textId="77777777" w:rsidR="00C744A3" w:rsidRPr="002163B4" w:rsidRDefault="00C744A3" w:rsidP="00C744A3">
            <w:pPr>
              <w:ind w:right="-72"/>
              <w:jc w:val="right"/>
              <w:rPr>
                <w:color w:val="000000"/>
                <w:cs/>
                <w:lang w:val="en-GB"/>
              </w:rPr>
            </w:pPr>
          </w:p>
        </w:tc>
      </w:tr>
      <w:tr w:rsidR="00C744A3" w:rsidRPr="002163B4" w14:paraId="4F00C061" w14:textId="77777777" w:rsidTr="00481320">
        <w:trPr>
          <w:trHeight w:val="20"/>
        </w:trPr>
        <w:tc>
          <w:tcPr>
            <w:tcW w:w="3708" w:type="dxa"/>
            <w:vAlign w:val="bottom"/>
          </w:tcPr>
          <w:p w14:paraId="0969D03B" w14:textId="77777777" w:rsidR="00C744A3" w:rsidRPr="002163B4" w:rsidRDefault="00C744A3" w:rsidP="00481320">
            <w:pPr>
              <w:adjustRightInd w:val="0"/>
              <w:snapToGrid w:val="0"/>
              <w:ind w:left="-117" w:right="-72"/>
              <w:contextualSpacing/>
              <w:rPr>
                <w:color w:val="000000"/>
              </w:rPr>
            </w:pPr>
            <w:r w:rsidRPr="002163B4">
              <w:rPr>
                <w:color w:val="000000"/>
              </w:rPr>
              <w:t>Total other operating expenses</w:t>
            </w:r>
          </w:p>
        </w:tc>
        <w:tc>
          <w:tcPr>
            <w:tcW w:w="1296" w:type="dxa"/>
            <w:tcBorders>
              <w:bottom w:val="single" w:sz="4" w:space="0" w:color="auto"/>
            </w:tcBorders>
            <w:vAlign w:val="bottom"/>
          </w:tcPr>
          <w:p w14:paraId="3B661212" w14:textId="4ABFF259" w:rsidR="00C744A3" w:rsidRPr="002163B4" w:rsidRDefault="00C744A3" w:rsidP="00C744A3">
            <w:pPr>
              <w:ind w:right="-72"/>
              <w:jc w:val="right"/>
              <w:rPr>
                <w:color w:val="000000"/>
                <w:lang w:val="en-GB"/>
              </w:rPr>
            </w:pPr>
            <w:r w:rsidRPr="002163B4">
              <w:rPr>
                <w:color w:val="000000" w:themeColor="text1"/>
              </w:rPr>
              <w:t>9,765</w:t>
            </w:r>
          </w:p>
        </w:tc>
        <w:tc>
          <w:tcPr>
            <w:tcW w:w="1296" w:type="dxa"/>
            <w:tcBorders>
              <w:bottom w:val="single" w:sz="4" w:space="0" w:color="auto"/>
            </w:tcBorders>
            <w:vAlign w:val="bottom"/>
          </w:tcPr>
          <w:p w14:paraId="55CFFD93" w14:textId="40C10AF6" w:rsidR="00C744A3" w:rsidRPr="002163B4" w:rsidRDefault="00C744A3" w:rsidP="00C744A3">
            <w:pPr>
              <w:ind w:right="-72"/>
              <w:jc w:val="right"/>
              <w:rPr>
                <w:color w:val="000000"/>
                <w:lang w:val="en-GB"/>
              </w:rPr>
            </w:pPr>
            <w:r w:rsidRPr="002163B4">
              <w:rPr>
                <w:color w:val="000000" w:themeColor="text1"/>
              </w:rPr>
              <w:t>2,512</w:t>
            </w:r>
          </w:p>
        </w:tc>
        <w:tc>
          <w:tcPr>
            <w:tcW w:w="1296" w:type="dxa"/>
            <w:tcBorders>
              <w:bottom w:val="single" w:sz="4" w:space="0" w:color="auto"/>
            </w:tcBorders>
            <w:vAlign w:val="bottom"/>
          </w:tcPr>
          <w:p w14:paraId="273FE3B8" w14:textId="48CE55E9" w:rsidR="00C744A3" w:rsidRPr="002163B4" w:rsidRDefault="00C744A3" w:rsidP="00C744A3">
            <w:pPr>
              <w:ind w:right="-72"/>
              <w:jc w:val="right"/>
              <w:rPr>
                <w:color w:val="000000"/>
                <w:lang w:val="en-GB"/>
              </w:rPr>
            </w:pPr>
            <w:r w:rsidRPr="002163B4">
              <w:rPr>
                <w:color w:val="000000" w:themeColor="text1"/>
              </w:rPr>
              <w:t>174</w:t>
            </w:r>
          </w:p>
        </w:tc>
        <w:tc>
          <w:tcPr>
            <w:tcW w:w="1296" w:type="dxa"/>
            <w:tcBorders>
              <w:bottom w:val="single" w:sz="4" w:space="0" w:color="auto"/>
            </w:tcBorders>
            <w:vAlign w:val="bottom"/>
          </w:tcPr>
          <w:p w14:paraId="590FD239" w14:textId="2EC29D9E" w:rsidR="00C744A3" w:rsidRPr="002163B4" w:rsidRDefault="00C744A3" w:rsidP="00C744A3">
            <w:pPr>
              <w:ind w:right="-72"/>
              <w:jc w:val="right"/>
              <w:rPr>
                <w:color w:val="000000"/>
                <w:lang w:val="en-GB"/>
              </w:rPr>
            </w:pPr>
            <w:r w:rsidRPr="002163B4">
              <w:rPr>
                <w:color w:val="000000" w:themeColor="text1"/>
              </w:rPr>
              <w:t>12,451</w:t>
            </w:r>
          </w:p>
        </w:tc>
      </w:tr>
      <w:tr w:rsidR="00C744A3" w:rsidRPr="002163B4" w14:paraId="2008C8E2" w14:textId="77777777" w:rsidTr="00481320">
        <w:trPr>
          <w:trHeight w:val="20"/>
        </w:trPr>
        <w:tc>
          <w:tcPr>
            <w:tcW w:w="3708" w:type="dxa"/>
            <w:vAlign w:val="bottom"/>
          </w:tcPr>
          <w:p w14:paraId="6AE123C0"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5A2566C6"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67E494AA"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47283CB0"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6DACFA3C" w14:textId="77777777" w:rsidR="00C744A3" w:rsidRPr="002163B4" w:rsidRDefault="00C744A3" w:rsidP="00C744A3">
            <w:pPr>
              <w:ind w:right="-72"/>
              <w:jc w:val="right"/>
              <w:rPr>
                <w:color w:val="000000"/>
                <w:cs/>
                <w:lang w:val="en-GB"/>
              </w:rPr>
            </w:pPr>
          </w:p>
        </w:tc>
      </w:tr>
      <w:tr w:rsidR="00C744A3" w:rsidRPr="002163B4" w14:paraId="58FC0992" w14:textId="77777777" w:rsidTr="00481320">
        <w:trPr>
          <w:trHeight w:val="20"/>
        </w:trPr>
        <w:tc>
          <w:tcPr>
            <w:tcW w:w="3708" w:type="dxa"/>
            <w:vAlign w:val="bottom"/>
          </w:tcPr>
          <w:p w14:paraId="0C0F4DF6" w14:textId="77777777" w:rsidR="00C744A3" w:rsidRPr="002163B4" w:rsidRDefault="00C744A3" w:rsidP="00481320">
            <w:pPr>
              <w:ind w:left="-117"/>
              <w:contextualSpacing/>
              <w:jc w:val="thaiDistribute"/>
              <w:rPr>
                <w:color w:val="000000"/>
                <w:cs/>
              </w:rPr>
            </w:pPr>
            <w:r w:rsidRPr="002163B4">
              <w:rPr>
                <w:color w:val="000000"/>
              </w:rPr>
              <w:t>Expected credit loss</w:t>
            </w:r>
          </w:p>
        </w:tc>
        <w:tc>
          <w:tcPr>
            <w:tcW w:w="1296" w:type="dxa"/>
            <w:tcBorders>
              <w:bottom w:val="single" w:sz="4" w:space="0" w:color="auto"/>
            </w:tcBorders>
            <w:vAlign w:val="bottom"/>
          </w:tcPr>
          <w:p w14:paraId="422E9143" w14:textId="7B25854B" w:rsidR="00C744A3" w:rsidRPr="002163B4" w:rsidRDefault="00C744A3" w:rsidP="00C744A3">
            <w:pPr>
              <w:ind w:right="-72"/>
              <w:jc w:val="right"/>
              <w:rPr>
                <w:color w:val="000000"/>
                <w:cs/>
                <w:lang w:val="en-GB"/>
              </w:rPr>
            </w:pPr>
            <w:r w:rsidRPr="002163B4">
              <w:rPr>
                <w:color w:val="000000" w:themeColor="text1"/>
              </w:rPr>
              <w:t>3,442</w:t>
            </w:r>
          </w:p>
        </w:tc>
        <w:tc>
          <w:tcPr>
            <w:tcW w:w="1296" w:type="dxa"/>
            <w:tcBorders>
              <w:bottom w:val="single" w:sz="4" w:space="0" w:color="auto"/>
            </w:tcBorders>
            <w:vAlign w:val="bottom"/>
          </w:tcPr>
          <w:p w14:paraId="0F878857" w14:textId="697798B6" w:rsidR="00C744A3" w:rsidRPr="002163B4" w:rsidRDefault="00C744A3" w:rsidP="00C744A3">
            <w:pPr>
              <w:ind w:right="-72"/>
              <w:jc w:val="right"/>
              <w:rPr>
                <w:color w:val="000000"/>
                <w:cs/>
                <w:lang w:val="en-GB"/>
              </w:rPr>
            </w:pPr>
            <w:r w:rsidRPr="002163B4">
              <w:rPr>
                <w:color w:val="000000" w:themeColor="text1"/>
              </w:rPr>
              <w:t>-</w:t>
            </w:r>
          </w:p>
        </w:tc>
        <w:tc>
          <w:tcPr>
            <w:tcW w:w="1296" w:type="dxa"/>
            <w:tcBorders>
              <w:bottom w:val="single" w:sz="4" w:space="0" w:color="auto"/>
            </w:tcBorders>
            <w:vAlign w:val="bottom"/>
          </w:tcPr>
          <w:p w14:paraId="5D8632A4" w14:textId="2C2A71BC" w:rsidR="00C744A3" w:rsidRPr="002163B4" w:rsidRDefault="00C744A3" w:rsidP="00C744A3">
            <w:pPr>
              <w:ind w:right="-72"/>
              <w:jc w:val="right"/>
              <w:rPr>
                <w:color w:val="000000"/>
                <w:cs/>
                <w:lang w:val="en-GB"/>
              </w:rPr>
            </w:pPr>
            <w:r w:rsidRPr="002163B4">
              <w:rPr>
                <w:color w:val="000000" w:themeColor="text1"/>
              </w:rPr>
              <w:t>(383)</w:t>
            </w:r>
          </w:p>
        </w:tc>
        <w:tc>
          <w:tcPr>
            <w:tcW w:w="1296" w:type="dxa"/>
            <w:tcBorders>
              <w:bottom w:val="single" w:sz="4" w:space="0" w:color="auto"/>
            </w:tcBorders>
            <w:vAlign w:val="bottom"/>
          </w:tcPr>
          <w:p w14:paraId="0051B0E6" w14:textId="7359F72F" w:rsidR="00C744A3" w:rsidRPr="002163B4" w:rsidRDefault="00C744A3" w:rsidP="00C744A3">
            <w:pPr>
              <w:ind w:right="-72"/>
              <w:jc w:val="right"/>
              <w:rPr>
                <w:color w:val="000000"/>
                <w:cs/>
                <w:lang w:val="en-GB"/>
              </w:rPr>
            </w:pPr>
            <w:r w:rsidRPr="002163B4">
              <w:rPr>
                <w:color w:val="000000" w:themeColor="text1"/>
              </w:rPr>
              <w:t>3,059</w:t>
            </w:r>
          </w:p>
        </w:tc>
      </w:tr>
      <w:tr w:rsidR="00C744A3" w:rsidRPr="002163B4" w14:paraId="104ECEE4" w14:textId="77777777" w:rsidTr="00481320">
        <w:trPr>
          <w:trHeight w:val="20"/>
        </w:trPr>
        <w:tc>
          <w:tcPr>
            <w:tcW w:w="3708" w:type="dxa"/>
            <w:vAlign w:val="bottom"/>
          </w:tcPr>
          <w:p w14:paraId="580811B6"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489C5C04"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3182EAAF"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0671FE44"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5E341D24" w14:textId="77777777" w:rsidR="00C744A3" w:rsidRPr="002163B4" w:rsidRDefault="00C744A3" w:rsidP="00C744A3">
            <w:pPr>
              <w:ind w:right="-72"/>
              <w:jc w:val="right"/>
              <w:rPr>
                <w:color w:val="000000"/>
                <w:cs/>
                <w:lang w:val="en-GB"/>
              </w:rPr>
            </w:pPr>
          </w:p>
        </w:tc>
      </w:tr>
      <w:tr w:rsidR="00C744A3" w:rsidRPr="002163B4" w14:paraId="1D944C90" w14:textId="77777777" w:rsidTr="00481320">
        <w:trPr>
          <w:trHeight w:val="20"/>
        </w:trPr>
        <w:tc>
          <w:tcPr>
            <w:tcW w:w="3708" w:type="dxa"/>
            <w:vAlign w:val="bottom"/>
          </w:tcPr>
          <w:p w14:paraId="3A63A804" w14:textId="38DC3502" w:rsidR="00C744A3" w:rsidRPr="002163B4" w:rsidRDefault="00C744A3" w:rsidP="00481320">
            <w:pPr>
              <w:adjustRightInd w:val="0"/>
              <w:snapToGrid w:val="0"/>
              <w:ind w:left="-117" w:right="-108"/>
              <w:contextualSpacing/>
              <w:rPr>
                <w:color w:val="000000"/>
                <w:cs/>
              </w:rPr>
            </w:pPr>
            <w:r w:rsidRPr="002163B4">
              <w:rPr>
                <w:color w:val="000000"/>
              </w:rPr>
              <w:t xml:space="preserve">Profit from operating before income </w:t>
            </w:r>
          </w:p>
        </w:tc>
        <w:tc>
          <w:tcPr>
            <w:tcW w:w="1296" w:type="dxa"/>
            <w:vAlign w:val="bottom"/>
          </w:tcPr>
          <w:p w14:paraId="1C317B38" w14:textId="77777777" w:rsidR="00C744A3" w:rsidRPr="002163B4" w:rsidRDefault="00C744A3" w:rsidP="00C744A3">
            <w:pPr>
              <w:ind w:right="-72"/>
              <w:jc w:val="right"/>
              <w:rPr>
                <w:color w:val="000000"/>
                <w:cs/>
                <w:lang w:val="en-GB"/>
              </w:rPr>
            </w:pPr>
          </w:p>
        </w:tc>
        <w:tc>
          <w:tcPr>
            <w:tcW w:w="1296" w:type="dxa"/>
            <w:vAlign w:val="bottom"/>
          </w:tcPr>
          <w:p w14:paraId="3150DE0C" w14:textId="77777777" w:rsidR="00C744A3" w:rsidRPr="002163B4" w:rsidRDefault="00C744A3" w:rsidP="00C744A3">
            <w:pPr>
              <w:ind w:right="-72"/>
              <w:jc w:val="right"/>
              <w:rPr>
                <w:color w:val="000000"/>
                <w:cs/>
                <w:lang w:val="en-GB"/>
              </w:rPr>
            </w:pPr>
          </w:p>
        </w:tc>
        <w:tc>
          <w:tcPr>
            <w:tcW w:w="1296" w:type="dxa"/>
            <w:vAlign w:val="bottom"/>
          </w:tcPr>
          <w:p w14:paraId="06634FE0" w14:textId="77777777" w:rsidR="00C744A3" w:rsidRPr="002163B4" w:rsidRDefault="00C744A3" w:rsidP="00C744A3">
            <w:pPr>
              <w:ind w:right="-72"/>
              <w:jc w:val="right"/>
              <w:rPr>
                <w:color w:val="000000"/>
                <w:cs/>
                <w:lang w:val="en-GB"/>
              </w:rPr>
            </w:pPr>
          </w:p>
        </w:tc>
        <w:tc>
          <w:tcPr>
            <w:tcW w:w="1296" w:type="dxa"/>
            <w:vAlign w:val="bottom"/>
          </w:tcPr>
          <w:p w14:paraId="2AFBEBDD" w14:textId="77777777" w:rsidR="00C744A3" w:rsidRPr="002163B4" w:rsidRDefault="00C744A3" w:rsidP="00C744A3">
            <w:pPr>
              <w:ind w:right="-72"/>
              <w:jc w:val="right"/>
              <w:rPr>
                <w:color w:val="000000"/>
                <w:cs/>
                <w:lang w:val="en-GB"/>
              </w:rPr>
            </w:pPr>
          </w:p>
        </w:tc>
      </w:tr>
      <w:tr w:rsidR="00C744A3" w:rsidRPr="002163B4" w14:paraId="7D921E7B" w14:textId="77777777" w:rsidTr="00481320">
        <w:trPr>
          <w:trHeight w:val="20"/>
        </w:trPr>
        <w:tc>
          <w:tcPr>
            <w:tcW w:w="3708" w:type="dxa"/>
            <w:vAlign w:val="bottom"/>
          </w:tcPr>
          <w:p w14:paraId="5D49EA88" w14:textId="77777777" w:rsidR="00C744A3" w:rsidRPr="002163B4" w:rsidRDefault="00C744A3" w:rsidP="00481320">
            <w:pPr>
              <w:adjustRightInd w:val="0"/>
              <w:snapToGrid w:val="0"/>
              <w:ind w:left="-117" w:right="-108"/>
              <w:contextualSpacing/>
              <w:rPr>
                <w:color w:val="000000"/>
              </w:rPr>
            </w:pPr>
            <w:r w:rsidRPr="002163B4">
              <w:rPr>
                <w:color w:val="000000"/>
              </w:rPr>
              <w:t xml:space="preserve">   tax expenses</w:t>
            </w:r>
          </w:p>
        </w:tc>
        <w:tc>
          <w:tcPr>
            <w:tcW w:w="1296" w:type="dxa"/>
            <w:vAlign w:val="bottom"/>
          </w:tcPr>
          <w:p w14:paraId="77B7426A" w14:textId="5D6CC7A0" w:rsidR="00C744A3" w:rsidRPr="002163B4" w:rsidRDefault="00C744A3" w:rsidP="00C744A3">
            <w:pPr>
              <w:ind w:right="-72"/>
              <w:jc w:val="right"/>
              <w:rPr>
                <w:color w:val="000000"/>
                <w:lang w:val="en-GB"/>
              </w:rPr>
            </w:pPr>
            <w:r w:rsidRPr="002163B4">
              <w:rPr>
                <w:color w:val="000000" w:themeColor="text1"/>
              </w:rPr>
              <w:t>3,177</w:t>
            </w:r>
          </w:p>
        </w:tc>
        <w:tc>
          <w:tcPr>
            <w:tcW w:w="1296" w:type="dxa"/>
            <w:vAlign w:val="bottom"/>
          </w:tcPr>
          <w:p w14:paraId="4C7BC2A2" w14:textId="31332137" w:rsidR="00C744A3" w:rsidRPr="002163B4" w:rsidRDefault="00C744A3" w:rsidP="00C744A3">
            <w:pPr>
              <w:ind w:right="-72"/>
              <w:jc w:val="right"/>
              <w:rPr>
                <w:color w:val="000000"/>
                <w:lang w:val="en-GB"/>
              </w:rPr>
            </w:pPr>
            <w:r w:rsidRPr="002163B4">
              <w:rPr>
                <w:color w:val="000000" w:themeColor="text1"/>
              </w:rPr>
              <w:t>1,016</w:t>
            </w:r>
          </w:p>
        </w:tc>
        <w:tc>
          <w:tcPr>
            <w:tcW w:w="1296" w:type="dxa"/>
            <w:vAlign w:val="bottom"/>
          </w:tcPr>
          <w:p w14:paraId="42E6B0DF" w14:textId="118DF787" w:rsidR="00C744A3" w:rsidRPr="002163B4" w:rsidRDefault="00C744A3" w:rsidP="00C744A3">
            <w:pPr>
              <w:ind w:right="-72"/>
              <w:jc w:val="right"/>
              <w:rPr>
                <w:color w:val="000000"/>
                <w:lang w:val="en-GB"/>
              </w:rPr>
            </w:pPr>
            <w:r w:rsidRPr="002163B4">
              <w:rPr>
                <w:color w:val="000000" w:themeColor="text1"/>
              </w:rPr>
              <w:t>286</w:t>
            </w:r>
          </w:p>
        </w:tc>
        <w:tc>
          <w:tcPr>
            <w:tcW w:w="1296" w:type="dxa"/>
            <w:vAlign w:val="bottom"/>
          </w:tcPr>
          <w:p w14:paraId="271C23B2" w14:textId="0E5DA088" w:rsidR="00C744A3" w:rsidRPr="002163B4" w:rsidRDefault="00C744A3" w:rsidP="00C744A3">
            <w:pPr>
              <w:ind w:right="-72"/>
              <w:jc w:val="right"/>
              <w:rPr>
                <w:color w:val="000000"/>
                <w:lang w:val="en-GB"/>
              </w:rPr>
            </w:pPr>
            <w:r w:rsidRPr="002163B4">
              <w:rPr>
                <w:color w:val="000000" w:themeColor="text1"/>
              </w:rPr>
              <w:t>4,479</w:t>
            </w:r>
          </w:p>
        </w:tc>
      </w:tr>
      <w:tr w:rsidR="00C744A3" w:rsidRPr="002163B4" w14:paraId="5219CD8D" w14:textId="77777777" w:rsidTr="00481320">
        <w:trPr>
          <w:trHeight w:val="20"/>
        </w:trPr>
        <w:tc>
          <w:tcPr>
            <w:tcW w:w="3708" w:type="dxa"/>
            <w:vAlign w:val="bottom"/>
          </w:tcPr>
          <w:p w14:paraId="69A84513" w14:textId="77777777" w:rsidR="00C744A3" w:rsidRPr="002163B4" w:rsidRDefault="00C744A3" w:rsidP="00481320">
            <w:pPr>
              <w:adjustRightInd w:val="0"/>
              <w:snapToGrid w:val="0"/>
              <w:ind w:left="-117" w:right="-72"/>
              <w:contextualSpacing/>
              <w:rPr>
                <w:color w:val="000000"/>
              </w:rPr>
            </w:pPr>
            <w:r w:rsidRPr="002163B4">
              <w:rPr>
                <w:color w:val="000000"/>
              </w:rPr>
              <w:t>Income tax</w:t>
            </w:r>
          </w:p>
        </w:tc>
        <w:tc>
          <w:tcPr>
            <w:tcW w:w="1296" w:type="dxa"/>
            <w:tcBorders>
              <w:bottom w:val="single" w:sz="4" w:space="0" w:color="auto"/>
            </w:tcBorders>
            <w:vAlign w:val="bottom"/>
          </w:tcPr>
          <w:p w14:paraId="776ED56C" w14:textId="38E43482" w:rsidR="00C744A3" w:rsidRPr="002163B4" w:rsidRDefault="00C744A3" w:rsidP="00C744A3">
            <w:pPr>
              <w:ind w:right="-72"/>
              <w:jc w:val="right"/>
              <w:rPr>
                <w:color w:val="000000"/>
                <w:lang w:val="en-GB"/>
              </w:rPr>
            </w:pPr>
            <w:r w:rsidRPr="002163B4">
              <w:rPr>
                <w:color w:val="000000" w:themeColor="text1"/>
              </w:rPr>
              <w:t>652</w:t>
            </w:r>
          </w:p>
        </w:tc>
        <w:tc>
          <w:tcPr>
            <w:tcW w:w="1296" w:type="dxa"/>
            <w:tcBorders>
              <w:bottom w:val="single" w:sz="4" w:space="0" w:color="auto"/>
            </w:tcBorders>
            <w:vAlign w:val="bottom"/>
          </w:tcPr>
          <w:p w14:paraId="71FE832C" w14:textId="25BF346C" w:rsidR="00C744A3" w:rsidRPr="002163B4" w:rsidRDefault="00C744A3" w:rsidP="00C744A3">
            <w:pPr>
              <w:ind w:right="-72"/>
              <w:jc w:val="right"/>
              <w:rPr>
                <w:color w:val="000000"/>
                <w:lang w:val="en-GB"/>
              </w:rPr>
            </w:pPr>
            <w:r w:rsidRPr="002163B4">
              <w:rPr>
                <w:color w:val="000000" w:themeColor="text1"/>
              </w:rPr>
              <w:t>231</w:t>
            </w:r>
          </w:p>
        </w:tc>
        <w:tc>
          <w:tcPr>
            <w:tcW w:w="1296" w:type="dxa"/>
            <w:tcBorders>
              <w:bottom w:val="single" w:sz="4" w:space="0" w:color="auto"/>
            </w:tcBorders>
            <w:vAlign w:val="bottom"/>
          </w:tcPr>
          <w:p w14:paraId="4BFB2166" w14:textId="334ADADE" w:rsidR="00C744A3" w:rsidRPr="002163B4" w:rsidRDefault="00C744A3" w:rsidP="00C744A3">
            <w:pPr>
              <w:ind w:right="-72"/>
              <w:jc w:val="right"/>
              <w:rPr>
                <w:color w:val="000000"/>
                <w:lang w:val="en-GB"/>
              </w:rPr>
            </w:pPr>
            <w:r w:rsidRPr="002163B4">
              <w:rPr>
                <w:color w:val="000000" w:themeColor="text1"/>
              </w:rPr>
              <w:t>1</w:t>
            </w:r>
          </w:p>
        </w:tc>
        <w:tc>
          <w:tcPr>
            <w:tcW w:w="1296" w:type="dxa"/>
            <w:tcBorders>
              <w:bottom w:val="single" w:sz="4" w:space="0" w:color="auto"/>
            </w:tcBorders>
            <w:vAlign w:val="bottom"/>
          </w:tcPr>
          <w:p w14:paraId="7C3D2DFA" w14:textId="59BB4300" w:rsidR="00C744A3" w:rsidRPr="002163B4" w:rsidRDefault="00C744A3" w:rsidP="00C744A3">
            <w:pPr>
              <w:ind w:right="-72"/>
              <w:jc w:val="right"/>
              <w:rPr>
                <w:color w:val="000000"/>
                <w:lang w:val="en-GB"/>
              </w:rPr>
            </w:pPr>
            <w:r w:rsidRPr="002163B4">
              <w:rPr>
                <w:color w:val="000000" w:themeColor="text1"/>
              </w:rPr>
              <w:t>884</w:t>
            </w:r>
          </w:p>
        </w:tc>
      </w:tr>
      <w:tr w:rsidR="00C744A3" w:rsidRPr="002163B4" w14:paraId="25E16371" w14:textId="77777777" w:rsidTr="00481320">
        <w:trPr>
          <w:trHeight w:val="20"/>
        </w:trPr>
        <w:tc>
          <w:tcPr>
            <w:tcW w:w="3708" w:type="dxa"/>
            <w:vAlign w:val="bottom"/>
          </w:tcPr>
          <w:p w14:paraId="42EF6C45" w14:textId="77777777" w:rsidR="00C744A3" w:rsidRPr="002163B4" w:rsidRDefault="00C744A3" w:rsidP="00481320">
            <w:pPr>
              <w:ind w:left="-117"/>
              <w:contextualSpacing/>
              <w:jc w:val="thaiDistribute"/>
              <w:rPr>
                <w:color w:val="000000"/>
                <w:cs/>
              </w:rPr>
            </w:pPr>
          </w:p>
        </w:tc>
        <w:tc>
          <w:tcPr>
            <w:tcW w:w="1296" w:type="dxa"/>
            <w:tcBorders>
              <w:top w:val="single" w:sz="4" w:space="0" w:color="auto"/>
            </w:tcBorders>
            <w:vAlign w:val="bottom"/>
          </w:tcPr>
          <w:p w14:paraId="761968EE"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47DB78CF"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49B66AE6" w14:textId="77777777" w:rsidR="00C744A3" w:rsidRPr="002163B4" w:rsidRDefault="00C744A3" w:rsidP="00C744A3">
            <w:pPr>
              <w:ind w:right="-72"/>
              <w:jc w:val="right"/>
              <w:rPr>
                <w:color w:val="000000"/>
                <w:cs/>
                <w:lang w:val="en-GB"/>
              </w:rPr>
            </w:pPr>
          </w:p>
        </w:tc>
        <w:tc>
          <w:tcPr>
            <w:tcW w:w="1296" w:type="dxa"/>
            <w:tcBorders>
              <w:top w:val="single" w:sz="4" w:space="0" w:color="auto"/>
            </w:tcBorders>
            <w:vAlign w:val="bottom"/>
          </w:tcPr>
          <w:p w14:paraId="762FE141" w14:textId="77777777" w:rsidR="00C744A3" w:rsidRPr="002163B4" w:rsidRDefault="00C744A3" w:rsidP="00C744A3">
            <w:pPr>
              <w:ind w:right="-72"/>
              <w:jc w:val="right"/>
              <w:rPr>
                <w:color w:val="000000"/>
                <w:cs/>
                <w:lang w:val="en-GB"/>
              </w:rPr>
            </w:pPr>
          </w:p>
        </w:tc>
      </w:tr>
      <w:tr w:rsidR="00C744A3" w:rsidRPr="002163B4" w14:paraId="3452E95F" w14:textId="77777777" w:rsidTr="00481320">
        <w:trPr>
          <w:trHeight w:val="20"/>
        </w:trPr>
        <w:tc>
          <w:tcPr>
            <w:tcW w:w="3708" w:type="dxa"/>
            <w:vAlign w:val="bottom"/>
          </w:tcPr>
          <w:p w14:paraId="52B09E05" w14:textId="77777777" w:rsidR="00C744A3" w:rsidRPr="002163B4" w:rsidRDefault="00C744A3" w:rsidP="00481320">
            <w:pPr>
              <w:adjustRightInd w:val="0"/>
              <w:snapToGrid w:val="0"/>
              <w:ind w:left="-117" w:right="-72"/>
              <w:contextualSpacing/>
              <w:rPr>
                <w:color w:val="000000"/>
              </w:rPr>
            </w:pPr>
            <w:r w:rsidRPr="002163B4">
              <w:rPr>
                <w:color w:val="000000"/>
              </w:rPr>
              <w:t>Net profit</w:t>
            </w:r>
          </w:p>
        </w:tc>
        <w:tc>
          <w:tcPr>
            <w:tcW w:w="1296" w:type="dxa"/>
            <w:tcBorders>
              <w:bottom w:val="single" w:sz="4" w:space="0" w:color="auto"/>
            </w:tcBorders>
            <w:vAlign w:val="bottom"/>
          </w:tcPr>
          <w:p w14:paraId="5CAB19F4" w14:textId="0006345D" w:rsidR="00C744A3" w:rsidRPr="002163B4" w:rsidRDefault="00C744A3" w:rsidP="00C744A3">
            <w:pPr>
              <w:ind w:right="-72"/>
              <w:jc w:val="right"/>
              <w:rPr>
                <w:color w:val="000000"/>
                <w:lang w:val="en-GB"/>
              </w:rPr>
            </w:pPr>
            <w:r w:rsidRPr="002163B4">
              <w:rPr>
                <w:color w:val="000000" w:themeColor="text1"/>
              </w:rPr>
              <w:t>2,525</w:t>
            </w:r>
          </w:p>
        </w:tc>
        <w:tc>
          <w:tcPr>
            <w:tcW w:w="1296" w:type="dxa"/>
            <w:tcBorders>
              <w:bottom w:val="single" w:sz="4" w:space="0" w:color="auto"/>
            </w:tcBorders>
            <w:vAlign w:val="bottom"/>
          </w:tcPr>
          <w:p w14:paraId="2B0F9450" w14:textId="091393B4" w:rsidR="00C744A3" w:rsidRPr="002163B4" w:rsidRDefault="00C744A3" w:rsidP="00C744A3">
            <w:pPr>
              <w:ind w:right="-72"/>
              <w:jc w:val="right"/>
              <w:rPr>
                <w:color w:val="000000"/>
                <w:lang w:val="en-GB"/>
              </w:rPr>
            </w:pPr>
            <w:r w:rsidRPr="002163B4">
              <w:rPr>
                <w:color w:val="000000" w:themeColor="text1"/>
              </w:rPr>
              <w:t>785</w:t>
            </w:r>
          </w:p>
        </w:tc>
        <w:tc>
          <w:tcPr>
            <w:tcW w:w="1296" w:type="dxa"/>
            <w:tcBorders>
              <w:bottom w:val="single" w:sz="4" w:space="0" w:color="auto"/>
            </w:tcBorders>
            <w:vAlign w:val="bottom"/>
          </w:tcPr>
          <w:p w14:paraId="0FB97F68" w14:textId="4F16118B" w:rsidR="00C744A3" w:rsidRPr="002163B4" w:rsidRDefault="00C744A3" w:rsidP="00C744A3">
            <w:pPr>
              <w:ind w:right="-72"/>
              <w:jc w:val="right"/>
              <w:rPr>
                <w:color w:val="000000"/>
                <w:lang w:val="en-GB"/>
              </w:rPr>
            </w:pPr>
            <w:r w:rsidRPr="002163B4">
              <w:rPr>
                <w:color w:val="000000" w:themeColor="text1"/>
              </w:rPr>
              <w:t>285</w:t>
            </w:r>
          </w:p>
        </w:tc>
        <w:tc>
          <w:tcPr>
            <w:tcW w:w="1296" w:type="dxa"/>
            <w:tcBorders>
              <w:bottom w:val="single" w:sz="4" w:space="0" w:color="auto"/>
            </w:tcBorders>
            <w:vAlign w:val="bottom"/>
          </w:tcPr>
          <w:p w14:paraId="5A59710D" w14:textId="1CABEEFD" w:rsidR="00C744A3" w:rsidRPr="002163B4" w:rsidRDefault="00C744A3" w:rsidP="00C744A3">
            <w:pPr>
              <w:ind w:right="-72"/>
              <w:jc w:val="right"/>
              <w:rPr>
                <w:color w:val="000000"/>
                <w:lang w:val="en-GB"/>
              </w:rPr>
            </w:pPr>
            <w:r w:rsidRPr="002163B4">
              <w:rPr>
                <w:color w:val="000000" w:themeColor="text1"/>
              </w:rPr>
              <w:t>3,595</w:t>
            </w:r>
          </w:p>
        </w:tc>
      </w:tr>
    </w:tbl>
    <w:p w14:paraId="56A0EFF1" w14:textId="7BA8DF86" w:rsidR="00C33066" w:rsidRPr="002163B4" w:rsidRDefault="00C33066" w:rsidP="0068204F">
      <w:pPr>
        <w:ind w:left="540"/>
        <w:jc w:val="thaiDistribute"/>
        <w:rPr>
          <w:color w:val="000000"/>
        </w:rPr>
      </w:pPr>
    </w:p>
    <w:p w14:paraId="18942346" w14:textId="77777777" w:rsidR="00C33066" w:rsidRPr="002163B4" w:rsidRDefault="00C33066" w:rsidP="0068204F">
      <w:pPr>
        <w:rPr>
          <w:color w:val="000000"/>
        </w:rPr>
      </w:pPr>
      <w:r w:rsidRPr="002163B4">
        <w:rPr>
          <w:color w:val="000000"/>
        </w:rPr>
        <w:br w:type="page"/>
      </w:r>
    </w:p>
    <w:p w14:paraId="49F94157" w14:textId="77777777" w:rsidR="00481320" w:rsidRPr="002163B4" w:rsidRDefault="00481320" w:rsidP="0068204F">
      <w:pPr>
        <w:ind w:left="540"/>
        <w:jc w:val="thaiDistribute"/>
        <w:rPr>
          <w:color w:val="000000"/>
          <w:spacing w:val="-6"/>
        </w:rPr>
      </w:pPr>
    </w:p>
    <w:p w14:paraId="19D367BE" w14:textId="58E450B6" w:rsidR="0074403E" w:rsidRPr="002163B4" w:rsidRDefault="0074403E" w:rsidP="0068204F">
      <w:pPr>
        <w:ind w:left="540"/>
        <w:jc w:val="thaiDistribute"/>
        <w:rPr>
          <w:color w:val="000000"/>
          <w:spacing w:val="-6"/>
        </w:rPr>
      </w:pPr>
      <w:r w:rsidRPr="002163B4">
        <w:rPr>
          <w:color w:val="000000"/>
          <w:spacing w:val="-6"/>
        </w:rPr>
        <w:t>Total assets classified by Commercial Banking Business, Capital Market Business and The Debt Restructuring Segment</w:t>
      </w:r>
    </w:p>
    <w:p w14:paraId="5E3F9F5D" w14:textId="77777777" w:rsidR="0074403E" w:rsidRPr="002163B4" w:rsidRDefault="0074403E" w:rsidP="0068204F">
      <w:pPr>
        <w:ind w:left="540"/>
        <w:jc w:val="thaiDistribute"/>
        <w:rPr>
          <w:color w:val="000000"/>
        </w:rPr>
      </w:pPr>
    </w:p>
    <w:tbl>
      <w:tblPr>
        <w:tblW w:w="8888" w:type="dxa"/>
        <w:tblInd w:w="558" w:type="dxa"/>
        <w:tblLook w:val="04A0" w:firstRow="1" w:lastRow="0" w:firstColumn="1" w:lastColumn="0" w:noHBand="0" w:noVBand="1"/>
      </w:tblPr>
      <w:tblGrid>
        <w:gridCol w:w="3663"/>
        <w:gridCol w:w="1296"/>
        <w:gridCol w:w="1296"/>
        <w:gridCol w:w="1337"/>
        <w:gridCol w:w="1296"/>
      </w:tblGrid>
      <w:tr w:rsidR="00B1503E" w:rsidRPr="002163B4" w14:paraId="3C23A3F7" w14:textId="77777777" w:rsidTr="00481320">
        <w:trPr>
          <w:trHeight w:val="20"/>
        </w:trPr>
        <w:tc>
          <w:tcPr>
            <w:tcW w:w="3663" w:type="dxa"/>
            <w:noWrap/>
            <w:vAlign w:val="bottom"/>
          </w:tcPr>
          <w:p w14:paraId="49D1AD98" w14:textId="77777777" w:rsidR="0074403E" w:rsidRPr="002163B4" w:rsidRDefault="0074403E" w:rsidP="0068204F">
            <w:pPr>
              <w:rPr>
                <w:color w:val="000000"/>
              </w:rPr>
            </w:pPr>
          </w:p>
        </w:tc>
        <w:tc>
          <w:tcPr>
            <w:tcW w:w="1296" w:type="dxa"/>
            <w:noWrap/>
            <w:vAlign w:val="bottom"/>
          </w:tcPr>
          <w:p w14:paraId="0BFD6EE6"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Commercial</w:t>
            </w:r>
          </w:p>
        </w:tc>
        <w:tc>
          <w:tcPr>
            <w:tcW w:w="1296" w:type="dxa"/>
            <w:noWrap/>
            <w:vAlign w:val="bottom"/>
          </w:tcPr>
          <w:p w14:paraId="14941665"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Capital</w:t>
            </w:r>
          </w:p>
        </w:tc>
        <w:tc>
          <w:tcPr>
            <w:tcW w:w="1337" w:type="dxa"/>
            <w:noWrap/>
            <w:vAlign w:val="bottom"/>
          </w:tcPr>
          <w:p w14:paraId="102BD3F2"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Debt</w:t>
            </w:r>
          </w:p>
        </w:tc>
        <w:tc>
          <w:tcPr>
            <w:tcW w:w="1296" w:type="dxa"/>
            <w:noWrap/>
            <w:vAlign w:val="bottom"/>
          </w:tcPr>
          <w:p w14:paraId="7C6EA7AD" w14:textId="77777777" w:rsidR="0074403E" w:rsidRPr="002163B4" w:rsidRDefault="0074403E" w:rsidP="0068204F">
            <w:pPr>
              <w:pStyle w:val="a0"/>
              <w:tabs>
                <w:tab w:val="right" w:pos="9000"/>
              </w:tabs>
              <w:ind w:right="-72"/>
              <w:jc w:val="right"/>
              <w:rPr>
                <w:rFonts w:hAnsi="Arial" w:cs="Arial"/>
                <w:b/>
                <w:bCs/>
                <w:color w:val="000000"/>
                <w:sz w:val="18"/>
              </w:rPr>
            </w:pPr>
          </w:p>
        </w:tc>
      </w:tr>
      <w:tr w:rsidR="00B1503E" w:rsidRPr="002163B4" w14:paraId="54484FF6" w14:textId="77777777" w:rsidTr="00481320">
        <w:trPr>
          <w:trHeight w:val="20"/>
        </w:trPr>
        <w:tc>
          <w:tcPr>
            <w:tcW w:w="3663" w:type="dxa"/>
            <w:noWrap/>
            <w:vAlign w:val="bottom"/>
          </w:tcPr>
          <w:p w14:paraId="3E5607FB" w14:textId="77777777" w:rsidR="0074403E" w:rsidRPr="002163B4" w:rsidRDefault="0074403E" w:rsidP="0068204F">
            <w:pPr>
              <w:rPr>
                <w:color w:val="000000"/>
              </w:rPr>
            </w:pPr>
          </w:p>
        </w:tc>
        <w:tc>
          <w:tcPr>
            <w:tcW w:w="1296" w:type="dxa"/>
            <w:noWrap/>
            <w:vAlign w:val="bottom"/>
          </w:tcPr>
          <w:p w14:paraId="057D0C71"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banking</w:t>
            </w:r>
          </w:p>
        </w:tc>
        <w:tc>
          <w:tcPr>
            <w:tcW w:w="1296" w:type="dxa"/>
            <w:noWrap/>
            <w:vAlign w:val="bottom"/>
          </w:tcPr>
          <w:p w14:paraId="2952FFE0"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market</w:t>
            </w:r>
          </w:p>
        </w:tc>
        <w:tc>
          <w:tcPr>
            <w:tcW w:w="1337" w:type="dxa"/>
            <w:noWrap/>
            <w:vAlign w:val="bottom"/>
          </w:tcPr>
          <w:p w14:paraId="702F1062"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restructuring</w:t>
            </w:r>
          </w:p>
        </w:tc>
        <w:tc>
          <w:tcPr>
            <w:tcW w:w="1296" w:type="dxa"/>
            <w:noWrap/>
            <w:vAlign w:val="bottom"/>
          </w:tcPr>
          <w:p w14:paraId="589481E7" w14:textId="77777777" w:rsidR="0074403E" w:rsidRPr="002163B4" w:rsidRDefault="0074403E" w:rsidP="0068204F">
            <w:pPr>
              <w:pStyle w:val="a0"/>
              <w:tabs>
                <w:tab w:val="right" w:pos="9000"/>
              </w:tabs>
              <w:ind w:right="-72"/>
              <w:jc w:val="right"/>
              <w:rPr>
                <w:rFonts w:hAnsi="Arial" w:cs="Arial"/>
                <w:b/>
                <w:bCs/>
                <w:color w:val="000000"/>
                <w:sz w:val="18"/>
              </w:rPr>
            </w:pPr>
          </w:p>
        </w:tc>
      </w:tr>
      <w:tr w:rsidR="00B1503E" w:rsidRPr="002163B4" w14:paraId="0AA73583" w14:textId="77777777" w:rsidTr="00481320">
        <w:trPr>
          <w:trHeight w:val="20"/>
        </w:trPr>
        <w:tc>
          <w:tcPr>
            <w:tcW w:w="3663" w:type="dxa"/>
            <w:noWrap/>
            <w:vAlign w:val="bottom"/>
          </w:tcPr>
          <w:p w14:paraId="7530706C" w14:textId="77777777" w:rsidR="0074403E" w:rsidRPr="002163B4" w:rsidRDefault="0074403E" w:rsidP="0068204F">
            <w:pPr>
              <w:rPr>
                <w:color w:val="000000"/>
              </w:rPr>
            </w:pPr>
          </w:p>
        </w:tc>
        <w:tc>
          <w:tcPr>
            <w:tcW w:w="1296" w:type="dxa"/>
            <w:noWrap/>
            <w:vAlign w:val="bottom"/>
          </w:tcPr>
          <w:p w14:paraId="5E55DA31"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business</w:t>
            </w:r>
          </w:p>
        </w:tc>
        <w:tc>
          <w:tcPr>
            <w:tcW w:w="1296" w:type="dxa"/>
            <w:noWrap/>
            <w:vAlign w:val="bottom"/>
          </w:tcPr>
          <w:p w14:paraId="1EA0667D"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business</w:t>
            </w:r>
          </w:p>
        </w:tc>
        <w:tc>
          <w:tcPr>
            <w:tcW w:w="1337" w:type="dxa"/>
            <w:noWrap/>
            <w:vAlign w:val="bottom"/>
          </w:tcPr>
          <w:p w14:paraId="0A889757"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segment</w:t>
            </w:r>
          </w:p>
        </w:tc>
        <w:tc>
          <w:tcPr>
            <w:tcW w:w="1296" w:type="dxa"/>
            <w:noWrap/>
            <w:vAlign w:val="bottom"/>
          </w:tcPr>
          <w:p w14:paraId="3522947C"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Total</w:t>
            </w:r>
          </w:p>
        </w:tc>
      </w:tr>
      <w:tr w:rsidR="00B1503E" w:rsidRPr="002163B4" w14:paraId="3744B5D2" w14:textId="77777777" w:rsidTr="00481320">
        <w:trPr>
          <w:trHeight w:val="20"/>
        </w:trPr>
        <w:tc>
          <w:tcPr>
            <w:tcW w:w="3663" w:type="dxa"/>
            <w:noWrap/>
            <w:vAlign w:val="bottom"/>
          </w:tcPr>
          <w:p w14:paraId="4BBC9B9C" w14:textId="77777777" w:rsidR="0074403E" w:rsidRPr="002163B4" w:rsidRDefault="0074403E" w:rsidP="0068204F">
            <w:pPr>
              <w:rPr>
                <w:color w:val="000000"/>
              </w:rPr>
            </w:pPr>
          </w:p>
        </w:tc>
        <w:tc>
          <w:tcPr>
            <w:tcW w:w="1296" w:type="dxa"/>
            <w:tcBorders>
              <w:bottom w:val="single" w:sz="4" w:space="0" w:color="auto"/>
            </w:tcBorders>
            <w:noWrap/>
            <w:vAlign w:val="bottom"/>
          </w:tcPr>
          <w:p w14:paraId="1DAA9248"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Million Baht</w:t>
            </w:r>
          </w:p>
        </w:tc>
        <w:tc>
          <w:tcPr>
            <w:tcW w:w="1296" w:type="dxa"/>
            <w:tcBorders>
              <w:bottom w:val="single" w:sz="4" w:space="0" w:color="auto"/>
            </w:tcBorders>
            <w:noWrap/>
            <w:vAlign w:val="bottom"/>
          </w:tcPr>
          <w:p w14:paraId="33BA8922"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Million Baht</w:t>
            </w:r>
          </w:p>
        </w:tc>
        <w:tc>
          <w:tcPr>
            <w:tcW w:w="1337" w:type="dxa"/>
            <w:tcBorders>
              <w:bottom w:val="single" w:sz="4" w:space="0" w:color="auto"/>
            </w:tcBorders>
            <w:noWrap/>
            <w:vAlign w:val="bottom"/>
          </w:tcPr>
          <w:p w14:paraId="162BA0F1"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Million Baht</w:t>
            </w:r>
          </w:p>
        </w:tc>
        <w:tc>
          <w:tcPr>
            <w:tcW w:w="1296" w:type="dxa"/>
            <w:tcBorders>
              <w:bottom w:val="single" w:sz="4" w:space="0" w:color="auto"/>
            </w:tcBorders>
            <w:noWrap/>
            <w:vAlign w:val="bottom"/>
          </w:tcPr>
          <w:p w14:paraId="22C9EAE2" w14:textId="77777777" w:rsidR="0074403E" w:rsidRPr="002163B4" w:rsidRDefault="0074403E" w:rsidP="0068204F">
            <w:pPr>
              <w:pStyle w:val="a0"/>
              <w:tabs>
                <w:tab w:val="right" w:pos="9000"/>
              </w:tabs>
              <w:ind w:right="-72"/>
              <w:jc w:val="right"/>
              <w:rPr>
                <w:rFonts w:hAnsi="Arial" w:cs="Arial"/>
                <w:b/>
                <w:bCs/>
                <w:color w:val="000000"/>
                <w:sz w:val="18"/>
              </w:rPr>
            </w:pPr>
            <w:r w:rsidRPr="002163B4">
              <w:rPr>
                <w:rFonts w:hAnsi="Arial" w:cs="Arial"/>
                <w:b/>
                <w:bCs/>
                <w:color w:val="000000"/>
                <w:sz w:val="18"/>
              </w:rPr>
              <w:t>Million Baht</w:t>
            </w:r>
          </w:p>
        </w:tc>
      </w:tr>
      <w:tr w:rsidR="00B1503E" w:rsidRPr="002163B4" w14:paraId="1D5CB84A" w14:textId="77777777" w:rsidTr="00481320">
        <w:trPr>
          <w:trHeight w:val="20"/>
        </w:trPr>
        <w:tc>
          <w:tcPr>
            <w:tcW w:w="3663" w:type="dxa"/>
            <w:noWrap/>
            <w:vAlign w:val="bottom"/>
          </w:tcPr>
          <w:p w14:paraId="62000B55" w14:textId="77777777" w:rsidR="0074403E" w:rsidRPr="002163B4" w:rsidRDefault="0074403E" w:rsidP="0068204F">
            <w:pPr>
              <w:rPr>
                <w:color w:val="000000"/>
              </w:rPr>
            </w:pPr>
          </w:p>
        </w:tc>
        <w:tc>
          <w:tcPr>
            <w:tcW w:w="1296" w:type="dxa"/>
            <w:tcBorders>
              <w:top w:val="single" w:sz="4" w:space="0" w:color="auto"/>
            </w:tcBorders>
            <w:noWrap/>
            <w:vAlign w:val="bottom"/>
          </w:tcPr>
          <w:p w14:paraId="36BFB81C" w14:textId="77777777" w:rsidR="0074403E" w:rsidRPr="002163B4" w:rsidRDefault="0074403E" w:rsidP="0068204F">
            <w:pPr>
              <w:pStyle w:val="a0"/>
              <w:tabs>
                <w:tab w:val="left" w:pos="285"/>
                <w:tab w:val="right" w:pos="1674"/>
                <w:tab w:val="right" w:pos="9000"/>
              </w:tabs>
              <w:ind w:right="-72"/>
              <w:jc w:val="center"/>
              <w:rPr>
                <w:rFonts w:hAnsi="Arial" w:cs="Arial"/>
                <w:b/>
                <w:bCs/>
                <w:color w:val="000000"/>
                <w:sz w:val="18"/>
              </w:rPr>
            </w:pPr>
          </w:p>
        </w:tc>
        <w:tc>
          <w:tcPr>
            <w:tcW w:w="1296" w:type="dxa"/>
            <w:tcBorders>
              <w:top w:val="single" w:sz="4" w:space="0" w:color="auto"/>
            </w:tcBorders>
            <w:noWrap/>
            <w:vAlign w:val="bottom"/>
          </w:tcPr>
          <w:p w14:paraId="7406EA27" w14:textId="77777777" w:rsidR="0074403E" w:rsidRPr="002163B4" w:rsidRDefault="0074403E" w:rsidP="0068204F">
            <w:pPr>
              <w:pStyle w:val="a0"/>
              <w:tabs>
                <w:tab w:val="left" w:pos="285"/>
                <w:tab w:val="right" w:pos="1674"/>
                <w:tab w:val="right" w:pos="9000"/>
              </w:tabs>
              <w:ind w:right="-72"/>
              <w:jc w:val="center"/>
              <w:rPr>
                <w:rFonts w:hAnsi="Arial" w:cs="Arial"/>
                <w:b/>
                <w:bCs/>
                <w:color w:val="000000"/>
                <w:sz w:val="18"/>
              </w:rPr>
            </w:pPr>
          </w:p>
        </w:tc>
        <w:tc>
          <w:tcPr>
            <w:tcW w:w="1337" w:type="dxa"/>
            <w:tcBorders>
              <w:top w:val="single" w:sz="4" w:space="0" w:color="auto"/>
            </w:tcBorders>
            <w:noWrap/>
            <w:vAlign w:val="bottom"/>
          </w:tcPr>
          <w:p w14:paraId="4851CE28" w14:textId="77777777" w:rsidR="0074403E" w:rsidRPr="002163B4" w:rsidRDefault="0074403E" w:rsidP="0068204F">
            <w:pPr>
              <w:pStyle w:val="a0"/>
              <w:tabs>
                <w:tab w:val="left" w:pos="285"/>
                <w:tab w:val="right" w:pos="1674"/>
                <w:tab w:val="right" w:pos="9000"/>
              </w:tabs>
              <w:ind w:right="-72"/>
              <w:jc w:val="center"/>
              <w:rPr>
                <w:rFonts w:hAnsi="Arial" w:cs="Arial"/>
                <w:b/>
                <w:bCs/>
                <w:color w:val="000000"/>
                <w:sz w:val="18"/>
              </w:rPr>
            </w:pPr>
          </w:p>
        </w:tc>
        <w:tc>
          <w:tcPr>
            <w:tcW w:w="1296" w:type="dxa"/>
            <w:tcBorders>
              <w:top w:val="single" w:sz="4" w:space="0" w:color="auto"/>
            </w:tcBorders>
            <w:noWrap/>
            <w:vAlign w:val="bottom"/>
          </w:tcPr>
          <w:p w14:paraId="055EB545" w14:textId="77777777" w:rsidR="0074403E" w:rsidRPr="002163B4" w:rsidRDefault="0074403E" w:rsidP="0068204F">
            <w:pPr>
              <w:pStyle w:val="a0"/>
              <w:tabs>
                <w:tab w:val="left" w:pos="285"/>
                <w:tab w:val="right" w:pos="1674"/>
                <w:tab w:val="right" w:pos="9000"/>
              </w:tabs>
              <w:ind w:right="-72"/>
              <w:jc w:val="center"/>
              <w:rPr>
                <w:rFonts w:hAnsi="Arial" w:cs="Arial"/>
                <w:b/>
                <w:bCs/>
                <w:color w:val="000000"/>
                <w:sz w:val="18"/>
              </w:rPr>
            </w:pPr>
          </w:p>
        </w:tc>
      </w:tr>
      <w:tr w:rsidR="008C3ED6" w:rsidRPr="002163B4" w14:paraId="62A5F11F" w14:textId="77777777" w:rsidTr="00481320">
        <w:trPr>
          <w:trHeight w:val="20"/>
        </w:trPr>
        <w:tc>
          <w:tcPr>
            <w:tcW w:w="3663" w:type="dxa"/>
            <w:noWrap/>
            <w:vAlign w:val="bottom"/>
            <w:hideMark/>
          </w:tcPr>
          <w:p w14:paraId="0916A669" w14:textId="2F423CC5" w:rsidR="008C3ED6" w:rsidRPr="002163B4" w:rsidRDefault="008C3ED6" w:rsidP="00481320">
            <w:pPr>
              <w:ind w:left="-99"/>
              <w:rPr>
                <w:color w:val="000000"/>
              </w:rPr>
            </w:pPr>
            <w:r w:rsidRPr="002163B4">
              <w:rPr>
                <w:color w:val="000000"/>
              </w:rPr>
              <w:t xml:space="preserve">As </w:t>
            </w:r>
            <w:proofErr w:type="gramStart"/>
            <w:r w:rsidRPr="002163B4">
              <w:rPr>
                <w:color w:val="000000"/>
              </w:rPr>
              <w:t>at</w:t>
            </w:r>
            <w:proofErr w:type="gramEnd"/>
            <w:r w:rsidRPr="002163B4">
              <w:rPr>
                <w:color w:val="000000"/>
              </w:rPr>
              <w:t xml:space="preserve"> </w:t>
            </w:r>
            <w:r w:rsidRPr="002163B4">
              <w:rPr>
                <w:color w:val="000000"/>
                <w:lang w:val="en-GB"/>
              </w:rPr>
              <w:t>30 September 2025</w:t>
            </w:r>
          </w:p>
        </w:tc>
        <w:tc>
          <w:tcPr>
            <w:tcW w:w="1296" w:type="dxa"/>
            <w:noWrap/>
            <w:vAlign w:val="bottom"/>
          </w:tcPr>
          <w:p w14:paraId="44FAAE1C" w14:textId="253F456B" w:rsidR="008C3ED6" w:rsidRPr="002163B4" w:rsidRDefault="008C3ED6" w:rsidP="008C3ED6">
            <w:pPr>
              <w:ind w:right="-72"/>
              <w:jc w:val="right"/>
              <w:rPr>
                <w:color w:val="000000"/>
                <w:cs/>
              </w:rPr>
            </w:pPr>
            <w:r w:rsidRPr="002163B4">
              <w:rPr>
                <w:color w:val="000000"/>
              </w:rPr>
              <w:t>447,102</w:t>
            </w:r>
          </w:p>
        </w:tc>
        <w:tc>
          <w:tcPr>
            <w:tcW w:w="1296" w:type="dxa"/>
            <w:noWrap/>
            <w:vAlign w:val="bottom"/>
          </w:tcPr>
          <w:p w14:paraId="5FF64934" w14:textId="0756DA9D" w:rsidR="008C3ED6" w:rsidRPr="002163B4" w:rsidRDefault="008C3ED6" w:rsidP="008C3ED6">
            <w:pPr>
              <w:ind w:right="-72"/>
              <w:jc w:val="right"/>
              <w:rPr>
                <w:color w:val="000000"/>
              </w:rPr>
            </w:pPr>
            <w:r w:rsidRPr="002163B4">
              <w:rPr>
                <w:color w:val="000000"/>
              </w:rPr>
              <w:t>46,301</w:t>
            </w:r>
          </w:p>
        </w:tc>
        <w:tc>
          <w:tcPr>
            <w:tcW w:w="1337" w:type="dxa"/>
            <w:noWrap/>
            <w:vAlign w:val="bottom"/>
          </w:tcPr>
          <w:p w14:paraId="0663325A" w14:textId="2A0D6A1D" w:rsidR="008C3ED6" w:rsidRPr="002163B4" w:rsidRDefault="008C3ED6" w:rsidP="008C3ED6">
            <w:pPr>
              <w:ind w:right="-72"/>
              <w:jc w:val="right"/>
              <w:rPr>
                <w:color w:val="000000"/>
              </w:rPr>
            </w:pPr>
            <w:r w:rsidRPr="002163B4">
              <w:rPr>
                <w:color w:val="000000"/>
              </w:rPr>
              <w:t>2,215</w:t>
            </w:r>
          </w:p>
        </w:tc>
        <w:tc>
          <w:tcPr>
            <w:tcW w:w="1296" w:type="dxa"/>
            <w:noWrap/>
            <w:vAlign w:val="bottom"/>
          </w:tcPr>
          <w:p w14:paraId="268F4DBC" w14:textId="5FACB366" w:rsidR="008C3ED6" w:rsidRPr="002163B4" w:rsidRDefault="008C3ED6" w:rsidP="008C3ED6">
            <w:pPr>
              <w:ind w:right="-72"/>
              <w:jc w:val="right"/>
              <w:rPr>
                <w:color w:val="000000"/>
              </w:rPr>
            </w:pPr>
            <w:r w:rsidRPr="002163B4">
              <w:rPr>
                <w:color w:val="000000"/>
              </w:rPr>
              <w:t>495,618</w:t>
            </w:r>
          </w:p>
        </w:tc>
      </w:tr>
      <w:tr w:rsidR="008C3ED6" w:rsidRPr="002163B4" w14:paraId="37B990A5" w14:textId="77777777" w:rsidTr="00481320">
        <w:trPr>
          <w:trHeight w:val="20"/>
        </w:trPr>
        <w:tc>
          <w:tcPr>
            <w:tcW w:w="3663" w:type="dxa"/>
            <w:noWrap/>
            <w:vAlign w:val="bottom"/>
            <w:hideMark/>
          </w:tcPr>
          <w:p w14:paraId="035697AA" w14:textId="7C990782" w:rsidR="008C3ED6" w:rsidRPr="002163B4" w:rsidRDefault="008C3ED6" w:rsidP="00481320">
            <w:pPr>
              <w:ind w:left="-99"/>
              <w:rPr>
                <w:color w:val="000000"/>
              </w:rPr>
            </w:pPr>
            <w:r w:rsidRPr="002163B4">
              <w:rPr>
                <w:color w:val="000000"/>
              </w:rPr>
              <w:t xml:space="preserve">As </w:t>
            </w:r>
            <w:proofErr w:type="gramStart"/>
            <w:r w:rsidRPr="002163B4">
              <w:rPr>
                <w:color w:val="000000"/>
              </w:rPr>
              <w:t>at</w:t>
            </w:r>
            <w:proofErr w:type="gramEnd"/>
            <w:r w:rsidRPr="002163B4">
              <w:rPr>
                <w:color w:val="000000"/>
              </w:rPr>
              <w:t xml:space="preserve"> </w:t>
            </w:r>
            <w:r w:rsidRPr="002163B4">
              <w:rPr>
                <w:color w:val="000000"/>
                <w:lang w:val="en-GB"/>
              </w:rPr>
              <w:t>31</w:t>
            </w:r>
            <w:r w:rsidRPr="002163B4">
              <w:rPr>
                <w:color w:val="000000"/>
              </w:rPr>
              <w:t xml:space="preserve"> December </w:t>
            </w:r>
            <w:r w:rsidRPr="002163B4">
              <w:rPr>
                <w:color w:val="000000"/>
                <w:lang w:val="en-GB"/>
              </w:rPr>
              <w:t>2024</w:t>
            </w:r>
          </w:p>
        </w:tc>
        <w:tc>
          <w:tcPr>
            <w:tcW w:w="1296" w:type="dxa"/>
            <w:noWrap/>
            <w:vAlign w:val="bottom"/>
          </w:tcPr>
          <w:p w14:paraId="2C04FC3F" w14:textId="1EE47DEF" w:rsidR="008C3ED6" w:rsidRPr="002163B4" w:rsidRDefault="008C3ED6" w:rsidP="008C3ED6">
            <w:pPr>
              <w:ind w:right="-72"/>
              <w:jc w:val="right"/>
              <w:rPr>
                <w:color w:val="000000"/>
              </w:rPr>
            </w:pPr>
            <w:r w:rsidRPr="002163B4">
              <w:rPr>
                <w:color w:val="000000"/>
              </w:rPr>
              <w:t>474,309</w:t>
            </w:r>
          </w:p>
        </w:tc>
        <w:tc>
          <w:tcPr>
            <w:tcW w:w="1296" w:type="dxa"/>
            <w:noWrap/>
            <w:vAlign w:val="bottom"/>
          </w:tcPr>
          <w:p w14:paraId="564DCC29" w14:textId="6EE25159" w:rsidR="008C3ED6" w:rsidRPr="002163B4" w:rsidRDefault="008C3ED6" w:rsidP="008C3ED6">
            <w:pPr>
              <w:ind w:right="-72"/>
              <w:jc w:val="right"/>
              <w:rPr>
                <w:color w:val="000000"/>
                <w:cs/>
              </w:rPr>
            </w:pPr>
            <w:r w:rsidRPr="002163B4">
              <w:rPr>
                <w:color w:val="000000"/>
              </w:rPr>
              <w:t>21,804</w:t>
            </w:r>
          </w:p>
        </w:tc>
        <w:tc>
          <w:tcPr>
            <w:tcW w:w="1337" w:type="dxa"/>
            <w:noWrap/>
            <w:vAlign w:val="bottom"/>
          </w:tcPr>
          <w:p w14:paraId="019E217B" w14:textId="7B57BFDC" w:rsidR="008C3ED6" w:rsidRPr="002163B4" w:rsidRDefault="008C3ED6" w:rsidP="008C3ED6">
            <w:pPr>
              <w:ind w:right="-72"/>
              <w:jc w:val="right"/>
              <w:rPr>
                <w:color w:val="000000"/>
              </w:rPr>
            </w:pPr>
            <w:r w:rsidRPr="002163B4">
              <w:rPr>
                <w:color w:val="000000"/>
              </w:rPr>
              <w:t>2,316</w:t>
            </w:r>
          </w:p>
        </w:tc>
        <w:tc>
          <w:tcPr>
            <w:tcW w:w="1296" w:type="dxa"/>
            <w:noWrap/>
            <w:vAlign w:val="bottom"/>
          </w:tcPr>
          <w:p w14:paraId="2A772455" w14:textId="706856ED" w:rsidR="008C3ED6" w:rsidRPr="002163B4" w:rsidRDefault="008C3ED6" w:rsidP="008C3ED6">
            <w:pPr>
              <w:ind w:right="-72"/>
              <w:jc w:val="right"/>
              <w:rPr>
                <w:color w:val="000000"/>
              </w:rPr>
            </w:pPr>
            <w:r w:rsidRPr="002163B4">
              <w:rPr>
                <w:color w:val="000000"/>
              </w:rPr>
              <w:t>498,429</w:t>
            </w:r>
          </w:p>
        </w:tc>
      </w:tr>
    </w:tbl>
    <w:p w14:paraId="24487132" w14:textId="77777777" w:rsidR="00703975" w:rsidRPr="002163B4" w:rsidRDefault="00703975" w:rsidP="0068204F">
      <w:pPr>
        <w:ind w:left="540"/>
        <w:jc w:val="thaiDistribute"/>
        <w:rPr>
          <w:color w:val="000000"/>
        </w:rPr>
      </w:pPr>
    </w:p>
    <w:p w14:paraId="53EDBE0A" w14:textId="0B675A82" w:rsidR="00057AEA" w:rsidRPr="002163B4" w:rsidRDefault="00210286" w:rsidP="0068204F">
      <w:pPr>
        <w:ind w:left="540" w:hanging="540"/>
        <w:jc w:val="both"/>
        <w:rPr>
          <w:b/>
          <w:bCs/>
          <w:color w:val="000000"/>
          <w:shd w:val="clear" w:color="auto" w:fill="FFFFFF"/>
        </w:rPr>
      </w:pPr>
      <w:r w:rsidRPr="002163B4">
        <w:rPr>
          <w:b/>
          <w:bCs/>
          <w:color w:val="000000"/>
          <w:shd w:val="clear" w:color="auto" w:fill="FFFFFF"/>
          <w:lang w:val="en-GB"/>
        </w:rPr>
        <w:t>6</w:t>
      </w:r>
      <w:r w:rsidR="00057AEA" w:rsidRPr="002163B4">
        <w:rPr>
          <w:b/>
          <w:bCs/>
          <w:color w:val="000000"/>
          <w:shd w:val="clear" w:color="auto" w:fill="FFFFFF"/>
        </w:rPr>
        <w:t>.</w:t>
      </w:r>
      <w:r w:rsidR="008631FA" w:rsidRPr="002163B4">
        <w:rPr>
          <w:b/>
          <w:bCs/>
          <w:color w:val="000000"/>
          <w:shd w:val="clear" w:color="auto" w:fill="FFFFFF"/>
          <w:lang w:val="en-GB"/>
        </w:rPr>
        <w:t>2</w:t>
      </w:r>
      <w:r w:rsidR="00057AEA" w:rsidRPr="002163B4">
        <w:rPr>
          <w:b/>
          <w:bCs/>
          <w:color w:val="000000"/>
          <w:shd w:val="clear" w:color="auto" w:fill="FFFFFF"/>
        </w:rPr>
        <w:tab/>
        <w:t xml:space="preserve">Reconciliation </w:t>
      </w:r>
      <w:r w:rsidR="00BA1CCF" w:rsidRPr="002163B4">
        <w:rPr>
          <w:b/>
          <w:bCs/>
          <w:color w:val="000000"/>
          <w:shd w:val="clear" w:color="auto" w:fill="FFFFFF"/>
        </w:rPr>
        <w:t>operating segments information</w:t>
      </w:r>
    </w:p>
    <w:p w14:paraId="62A0737A" w14:textId="77777777" w:rsidR="009132DF" w:rsidRPr="002163B4" w:rsidRDefault="009132DF" w:rsidP="0068204F">
      <w:pPr>
        <w:ind w:left="540"/>
        <w:jc w:val="both"/>
        <w:rPr>
          <w:color w:val="000000"/>
        </w:rPr>
      </w:pPr>
    </w:p>
    <w:p w14:paraId="407AF419" w14:textId="5064A885" w:rsidR="00610930" w:rsidRPr="002163B4" w:rsidRDefault="00610930" w:rsidP="0068204F">
      <w:pPr>
        <w:ind w:left="540"/>
        <w:jc w:val="both"/>
        <w:rPr>
          <w:color w:val="000000"/>
          <w:spacing w:val="-4"/>
        </w:rPr>
      </w:pPr>
      <w:r w:rsidRPr="002163B4">
        <w:rPr>
          <w:color w:val="000000"/>
          <w:spacing w:val="-4"/>
        </w:rPr>
        <w:t xml:space="preserve">Reconciliation between consolidated income from all segments and income and reconciliation between consolidated profit from all segments and profit from operating before income tax expenses for the </w:t>
      </w:r>
      <w:r w:rsidR="00C744A3" w:rsidRPr="002163B4">
        <w:rPr>
          <w:color w:val="000000"/>
          <w:spacing w:val="-4"/>
          <w:lang w:val="en-GB"/>
        </w:rPr>
        <w:t>nine-month</w:t>
      </w:r>
      <w:r w:rsidRPr="002163B4">
        <w:rPr>
          <w:color w:val="000000"/>
          <w:spacing w:val="-4"/>
        </w:rPr>
        <w:t xml:space="preserve"> periods ended </w:t>
      </w:r>
      <w:r w:rsidR="00B65A54" w:rsidRPr="002163B4">
        <w:rPr>
          <w:color w:val="000000"/>
          <w:spacing w:val="-4"/>
        </w:rPr>
        <w:br/>
      </w:r>
      <w:r w:rsidR="00C744A3" w:rsidRPr="002163B4">
        <w:rPr>
          <w:color w:val="000000"/>
          <w:spacing w:val="-4"/>
          <w:lang w:val="en-GB"/>
        </w:rPr>
        <w:t>30 September</w:t>
      </w:r>
      <w:r w:rsidR="004C24CE" w:rsidRPr="002163B4">
        <w:rPr>
          <w:color w:val="000000"/>
          <w:spacing w:val="-4"/>
          <w:lang w:val="en-GB"/>
        </w:rPr>
        <w:t xml:space="preserve"> </w:t>
      </w:r>
      <w:r w:rsidR="00742ADC" w:rsidRPr="002163B4">
        <w:rPr>
          <w:color w:val="000000"/>
          <w:spacing w:val="-4"/>
          <w:lang w:val="en-GB"/>
        </w:rPr>
        <w:t>2025</w:t>
      </w:r>
      <w:r w:rsidRPr="002163B4">
        <w:rPr>
          <w:color w:val="000000"/>
          <w:spacing w:val="-4"/>
          <w:lang w:val="en-GB"/>
        </w:rPr>
        <w:t xml:space="preserve"> and </w:t>
      </w:r>
      <w:r w:rsidR="00742ADC" w:rsidRPr="002163B4">
        <w:rPr>
          <w:color w:val="000000"/>
          <w:spacing w:val="-4"/>
          <w:lang w:val="en-GB"/>
        </w:rPr>
        <w:t>2024</w:t>
      </w:r>
      <w:r w:rsidRPr="002163B4">
        <w:rPr>
          <w:color w:val="000000"/>
          <w:spacing w:val="-4"/>
          <w:lang w:val="en-GB"/>
        </w:rPr>
        <w:t xml:space="preserve"> </w:t>
      </w:r>
      <w:r w:rsidRPr="002163B4">
        <w:rPr>
          <w:color w:val="000000"/>
          <w:spacing w:val="-4"/>
        </w:rPr>
        <w:t>are as follows:</w:t>
      </w:r>
    </w:p>
    <w:p w14:paraId="47F348AF" w14:textId="77777777" w:rsidR="00BA1CCF" w:rsidRPr="002163B4" w:rsidRDefault="00BA1CCF" w:rsidP="0068204F">
      <w:pPr>
        <w:ind w:left="540"/>
        <w:rPr>
          <w:color w:val="000000"/>
        </w:rPr>
      </w:pPr>
    </w:p>
    <w:tbl>
      <w:tblPr>
        <w:tblW w:w="8892" w:type="dxa"/>
        <w:tblInd w:w="558" w:type="dxa"/>
        <w:tblLayout w:type="fixed"/>
        <w:tblLook w:val="04A0" w:firstRow="1" w:lastRow="0" w:firstColumn="1" w:lastColumn="0" w:noHBand="0" w:noVBand="1"/>
      </w:tblPr>
      <w:tblGrid>
        <w:gridCol w:w="5490"/>
        <w:gridCol w:w="1704"/>
        <w:gridCol w:w="1698"/>
      </w:tblGrid>
      <w:tr w:rsidR="00B1503E" w:rsidRPr="002163B4" w14:paraId="11D6FC0C" w14:textId="77777777" w:rsidTr="00481320">
        <w:trPr>
          <w:trHeight w:val="144"/>
        </w:trPr>
        <w:tc>
          <w:tcPr>
            <w:tcW w:w="5490" w:type="dxa"/>
            <w:vAlign w:val="bottom"/>
          </w:tcPr>
          <w:p w14:paraId="5B38471A" w14:textId="77777777" w:rsidR="00AB0585" w:rsidRPr="002163B4" w:rsidRDefault="00AB0585" w:rsidP="0068204F">
            <w:pPr>
              <w:rPr>
                <w:color w:val="000000"/>
              </w:rPr>
            </w:pPr>
          </w:p>
        </w:tc>
        <w:tc>
          <w:tcPr>
            <w:tcW w:w="3402" w:type="dxa"/>
            <w:gridSpan w:val="2"/>
            <w:tcBorders>
              <w:bottom w:val="single" w:sz="4" w:space="0" w:color="auto"/>
            </w:tcBorders>
            <w:vAlign w:val="bottom"/>
            <w:hideMark/>
          </w:tcPr>
          <w:p w14:paraId="190C8F02" w14:textId="77777777" w:rsidR="00AB0585" w:rsidRPr="002163B4" w:rsidRDefault="00AB0585" w:rsidP="0068204F">
            <w:pPr>
              <w:ind w:right="-72"/>
              <w:jc w:val="center"/>
              <w:rPr>
                <w:b/>
                <w:bCs/>
                <w:color w:val="000000"/>
              </w:rPr>
            </w:pPr>
            <w:r w:rsidRPr="002163B4">
              <w:rPr>
                <w:b/>
                <w:bCs/>
                <w:color w:val="000000"/>
                <w:lang w:val="en-GB" w:eastAsia="ja-JP" w:bidi="ar-SA"/>
              </w:rPr>
              <w:t xml:space="preserve">Consolidated </w:t>
            </w:r>
          </w:p>
        </w:tc>
      </w:tr>
      <w:tr w:rsidR="00B1503E" w:rsidRPr="002163B4" w14:paraId="1B50ED91" w14:textId="77777777" w:rsidTr="00481320">
        <w:trPr>
          <w:trHeight w:val="144"/>
        </w:trPr>
        <w:tc>
          <w:tcPr>
            <w:tcW w:w="5490" w:type="dxa"/>
            <w:vAlign w:val="bottom"/>
          </w:tcPr>
          <w:p w14:paraId="7F90144C" w14:textId="77777777" w:rsidR="00C97D6F" w:rsidRPr="002163B4" w:rsidRDefault="00C97D6F" w:rsidP="0068204F">
            <w:pPr>
              <w:rPr>
                <w:color w:val="000000"/>
              </w:rPr>
            </w:pPr>
          </w:p>
        </w:tc>
        <w:tc>
          <w:tcPr>
            <w:tcW w:w="3402" w:type="dxa"/>
            <w:gridSpan w:val="2"/>
            <w:tcBorders>
              <w:top w:val="single" w:sz="4" w:space="0" w:color="auto"/>
              <w:bottom w:val="single" w:sz="4" w:space="0" w:color="auto"/>
            </w:tcBorders>
            <w:vAlign w:val="bottom"/>
          </w:tcPr>
          <w:p w14:paraId="04B13E78" w14:textId="1A06485A" w:rsidR="006343BC" w:rsidRPr="002163B4" w:rsidRDefault="00C97D6F" w:rsidP="0068204F">
            <w:pPr>
              <w:widowControl w:val="0"/>
              <w:tabs>
                <w:tab w:val="right" w:pos="9000"/>
              </w:tabs>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szCs w:val="22"/>
                <w:lang w:val="en-GB"/>
              </w:rPr>
              <w:t>nine-month</w:t>
            </w:r>
          </w:p>
          <w:p w14:paraId="0669939F" w14:textId="241B1BE5" w:rsidR="00C97D6F" w:rsidRPr="002163B4" w:rsidRDefault="00C97D6F" w:rsidP="0068204F">
            <w:pPr>
              <w:widowControl w:val="0"/>
              <w:tabs>
                <w:tab w:val="right" w:pos="9000"/>
              </w:tabs>
              <w:overflowPunct w:val="0"/>
              <w:autoSpaceDE w:val="0"/>
              <w:autoSpaceDN w:val="0"/>
              <w:adjustRightInd w:val="0"/>
              <w:ind w:right="-72"/>
              <w:jc w:val="center"/>
              <w:textAlignment w:val="baseline"/>
              <w:rPr>
                <w:b/>
                <w:bCs/>
                <w:color w:val="000000"/>
              </w:rPr>
            </w:pPr>
            <w:r w:rsidRPr="002163B4">
              <w:rPr>
                <w:b/>
                <w:bCs/>
                <w:color w:val="000000"/>
              </w:rPr>
              <w:t>periods</w:t>
            </w:r>
            <w:r w:rsidR="006343BC" w:rsidRPr="002163B4">
              <w:rPr>
                <w:rFonts w:cstheme="minorBidi"/>
                <w:b/>
                <w:bCs/>
                <w:color w:val="000000"/>
              </w:rPr>
              <w:t xml:space="preserve"> </w:t>
            </w:r>
            <w:r w:rsidRPr="002163B4">
              <w:rPr>
                <w:b/>
                <w:bCs/>
                <w:color w:val="000000"/>
              </w:rPr>
              <w:t xml:space="preserve">ended </w:t>
            </w:r>
            <w:r w:rsidR="00C744A3" w:rsidRPr="002163B4">
              <w:rPr>
                <w:b/>
                <w:bCs/>
                <w:color w:val="000000"/>
                <w:lang w:val="en-GB"/>
              </w:rPr>
              <w:t>30 September</w:t>
            </w:r>
          </w:p>
        </w:tc>
      </w:tr>
      <w:tr w:rsidR="00B1503E" w:rsidRPr="002163B4" w14:paraId="5FB9C72D" w14:textId="77777777" w:rsidTr="00481320">
        <w:trPr>
          <w:trHeight w:val="144"/>
        </w:trPr>
        <w:tc>
          <w:tcPr>
            <w:tcW w:w="5490" w:type="dxa"/>
            <w:vAlign w:val="bottom"/>
          </w:tcPr>
          <w:p w14:paraId="0AB68D00" w14:textId="77777777" w:rsidR="00C97D6F" w:rsidRPr="002163B4" w:rsidRDefault="00C97D6F" w:rsidP="0068204F">
            <w:pPr>
              <w:rPr>
                <w:color w:val="000000"/>
              </w:rPr>
            </w:pPr>
          </w:p>
        </w:tc>
        <w:tc>
          <w:tcPr>
            <w:tcW w:w="1704" w:type="dxa"/>
            <w:tcBorders>
              <w:top w:val="single" w:sz="4" w:space="0" w:color="auto"/>
            </w:tcBorders>
            <w:vAlign w:val="bottom"/>
            <w:hideMark/>
          </w:tcPr>
          <w:p w14:paraId="184BEAC1" w14:textId="4FEF92F1" w:rsidR="00C97D6F"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698" w:type="dxa"/>
            <w:tcBorders>
              <w:top w:val="single" w:sz="4" w:space="0" w:color="auto"/>
            </w:tcBorders>
            <w:vAlign w:val="bottom"/>
            <w:hideMark/>
          </w:tcPr>
          <w:p w14:paraId="3379B8F8" w14:textId="7CE86469" w:rsidR="00C97D6F"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3FE4FC9C" w14:textId="77777777" w:rsidTr="00481320">
        <w:trPr>
          <w:trHeight w:val="144"/>
        </w:trPr>
        <w:tc>
          <w:tcPr>
            <w:tcW w:w="5490" w:type="dxa"/>
            <w:vAlign w:val="bottom"/>
          </w:tcPr>
          <w:p w14:paraId="751AF551" w14:textId="77777777" w:rsidR="00C97D6F" w:rsidRPr="002163B4" w:rsidRDefault="00C97D6F" w:rsidP="0068204F">
            <w:pPr>
              <w:rPr>
                <w:color w:val="000000"/>
              </w:rPr>
            </w:pPr>
          </w:p>
        </w:tc>
        <w:tc>
          <w:tcPr>
            <w:tcW w:w="1704" w:type="dxa"/>
            <w:tcBorders>
              <w:bottom w:val="single" w:sz="4" w:space="0" w:color="auto"/>
            </w:tcBorders>
            <w:vAlign w:val="bottom"/>
            <w:hideMark/>
          </w:tcPr>
          <w:p w14:paraId="26421AD0" w14:textId="77777777" w:rsidR="00C97D6F" w:rsidRPr="002163B4"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Million Baht</w:t>
            </w:r>
          </w:p>
        </w:tc>
        <w:tc>
          <w:tcPr>
            <w:tcW w:w="1698" w:type="dxa"/>
            <w:tcBorders>
              <w:bottom w:val="single" w:sz="4" w:space="0" w:color="auto"/>
            </w:tcBorders>
            <w:vAlign w:val="bottom"/>
            <w:hideMark/>
          </w:tcPr>
          <w:p w14:paraId="510B771A" w14:textId="77777777" w:rsidR="00C97D6F" w:rsidRPr="002163B4"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Million Baht</w:t>
            </w:r>
          </w:p>
        </w:tc>
      </w:tr>
      <w:tr w:rsidR="00B1503E" w:rsidRPr="002163B4" w14:paraId="7E1217BB" w14:textId="77777777" w:rsidTr="00481320">
        <w:trPr>
          <w:trHeight w:val="144"/>
        </w:trPr>
        <w:tc>
          <w:tcPr>
            <w:tcW w:w="5490" w:type="dxa"/>
            <w:vAlign w:val="bottom"/>
            <w:hideMark/>
          </w:tcPr>
          <w:p w14:paraId="4EBBB02F" w14:textId="1F189ED2" w:rsidR="00C97D6F" w:rsidRPr="002163B4" w:rsidRDefault="00C97D6F" w:rsidP="00481320">
            <w:pPr>
              <w:ind w:left="-99"/>
              <w:rPr>
                <w:color w:val="000000"/>
                <w:lang w:val="en-GB"/>
              </w:rPr>
            </w:pPr>
            <w:r w:rsidRPr="002163B4">
              <w:rPr>
                <w:color w:val="000000"/>
                <w:lang w:val="en-GB"/>
              </w:rPr>
              <w:t>Income</w:t>
            </w:r>
          </w:p>
        </w:tc>
        <w:tc>
          <w:tcPr>
            <w:tcW w:w="1704" w:type="dxa"/>
            <w:tcBorders>
              <w:top w:val="single" w:sz="4" w:space="0" w:color="auto"/>
            </w:tcBorders>
            <w:vAlign w:val="bottom"/>
          </w:tcPr>
          <w:p w14:paraId="1162C7CE" w14:textId="7DA6C380" w:rsidR="00C97D6F" w:rsidRPr="002163B4" w:rsidRDefault="00C97D6F" w:rsidP="0068204F">
            <w:pPr>
              <w:widowControl w:val="0"/>
              <w:tabs>
                <w:tab w:val="right" w:pos="9000"/>
              </w:tabs>
              <w:overflowPunct w:val="0"/>
              <w:autoSpaceDE w:val="0"/>
              <w:autoSpaceDN w:val="0"/>
              <w:adjustRightInd w:val="0"/>
              <w:ind w:right="-72"/>
              <w:textAlignment w:val="baseline"/>
              <w:rPr>
                <w:b/>
                <w:bCs/>
                <w:color w:val="000000"/>
              </w:rPr>
            </w:pPr>
          </w:p>
        </w:tc>
        <w:tc>
          <w:tcPr>
            <w:tcW w:w="1698" w:type="dxa"/>
            <w:tcBorders>
              <w:top w:val="single" w:sz="4" w:space="0" w:color="auto"/>
            </w:tcBorders>
            <w:vAlign w:val="bottom"/>
          </w:tcPr>
          <w:p w14:paraId="1597DD51" w14:textId="77777777" w:rsidR="00C97D6F" w:rsidRPr="002163B4" w:rsidRDefault="00C97D6F" w:rsidP="0068204F">
            <w:pPr>
              <w:adjustRightInd w:val="0"/>
              <w:ind w:right="-72"/>
              <w:jc w:val="right"/>
              <w:rPr>
                <w:color w:val="000000"/>
              </w:rPr>
            </w:pPr>
          </w:p>
        </w:tc>
      </w:tr>
      <w:tr w:rsidR="00DC6322" w:rsidRPr="002163B4" w14:paraId="0C2101F6" w14:textId="77777777" w:rsidTr="00481320">
        <w:trPr>
          <w:trHeight w:val="144"/>
        </w:trPr>
        <w:tc>
          <w:tcPr>
            <w:tcW w:w="5490" w:type="dxa"/>
            <w:vAlign w:val="bottom"/>
            <w:hideMark/>
          </w:tcPr>
          <w:p w14:paraId="172560B0" w14:textId="77777777" w:rsidR="00DC6322" w:rsidRPr="002163B4" w:rsidRDefault="00DC6322" w:rsidP="00481320">
            <w:pPr>
              <w:ind w:left="-99"/>
              <w:rPr>
                <w:color w:val="000000"/>
              </w:rPr>
            </w:pPr>
            <w:r w:rsidRPr="002163B4">
              <w:rPr>
                <w:color w:val="000000"/>
              </w:rPr>
              <w:t xml:space="preserve">   </w:t>
            </w:r>
            <w:proofErr w:type="gramStart"/>
            <w:r w:rsidRPr="002163B4">
              <w:rPr>
                <w:color w:val="000000"/>
              </w:rPr>
              <w:t>Consolidated  income</w:t>
            </w:r>
            <w:proofErr w:type="gramEnd"/>
            <w:r w:rsidRPr="002163B4">
              <w:rPr>
                <w:color w:val="000000"/>
              </w:rPr>
              <w:t xml:space="preserve"> from all segments</w:t>
            </w:r>
          </w:p>
        </w:tc>
        <w:tc>
          <w:tcPr>
            <w:tcW w:w="1704" w:type="dxa"/>
            <w:vAlign w:val="bottom"/>
          </w:tcPr>
          <w:p w14:paraId="0FFB0E3E" w14:textId="2BAAABA0" w:rsidR="00DC6322" w:rsidRPr="002163B4" w:rsidRDefault="008C3ED6" w:rsidP="00DC6322">
            <w:pPr>
              <w:adjustRightInd w:val="0"/>
              <w:ind w:right="-72"/>
              <w:jc w:val="right"/>
              <w:rPr>
                <w:color w:val="000000"/>
              </w:rPr>
            </w:pPr>
            <w:r w:rsidRPr="002163B4">
              <w:rPr>
                <w:color w:val="000000"/>
              </w:rPr>
              <w:t>20,490</w:t>
            </w:r>
          </w:p>
        </w:tc>
        <w:tc>
          <w:tcPr>
            <w:tcW w:w="1698" w:type="dxa"/>
            <w:vAlign w:val="bottom"/>
          </w:tcPr>
          <w:p w14:paraId="2D5E0CE2" w14:textId="51A17683" w:rsidR="00DC6322" w:rsidRPr="002163B4" w:rsidRDefault="00DC6322" w:rsidP="00DC6322">
            <w:pPr>
              <w:adjustRightInd w:val="0"/>
              <w:ind w:right="-72"/>
              <w:jc w:val="right"/>
              <w:rPr>
                <w:color w:val="000000"/>
              </w:rPr>
            </w:pPr>
            <w:r w:rsidRPr="002163B4">
              <w:rPr>
                <w:color w:val="000000" w:themeColor="text1"/>
              </w:rPr>
              <w:t>21,428</w:t>
            </w:r>
          </w:p>
        </w:tc>
      </w:tr>
      <w:tr w:rsidR="00DC6322" w:rsidRPr="002163B4" w14:paraId="2E31A4E5" w14:textId="77777777" w:rsidTr="00481320">
        <w:trPr>
          <w:trHeight w:val="144"/>
        </w:trPr>
        <w:tc>
          <w:tcPr>
            <w:tcW w:w="5490" w:type="dxa"/>
            <w:vAlign w:val="bottom"/>
            <w:hideMark/>
          </w:tcPr>
          <w:p w14:paraId="6954F542" w14:textId="77777777" w:rsidR="00DC6322" w:rsidRPr="002163B4" w:rsidRDefault="00DC6322" w:rsidP="00481320">
            <w:pPr>
              <w:ind w:left="-99"/>
              <w:rPr>
                <w:color w:val="000000"/>
              </w:rPr>
            </w:pPr>
            <w:r w:rsidRPr="002163B4">
              <w:rPr>
                <w:color w:val="000000"/>
              </w:rPr>
              <w:t xml:space="preserve">   Elimination of inter-segment income </w:t>
            </w:r>
          </w:p>
        </w:tc>
        <w:tc>
          <w:tcPr>
            <w:tcW w:w="1704" w:type="dxa"/>
            <w:tcBorders>
              <w:bottom w:val="single" w:sz="4" w:space="0" w:color="auto"/>
            </w:tcBorders>
            <w:vAlign w:val="bottom"/>
          </w:tcPr>
          <w:p w14:paraId="7B51DC56" w14:textId="56C105EF" w:rsidR="00DC6322" w:rsidRPr="002163B4" w:rsidRDefault="008C3ED6" w:rsidP="00DC6322">
            <w:pPr>
              <w:adjustRightInd w:val="0"/>
              <w:ind w:right="-72"/>
              <w:jc w:val="right"/>
              <w:rPr>
                <w:color w:val="000000"/>
              </w:rPr>
            </w:pPr>
            <w:r w:rsidRPr="002163B4">
              <w:rPr>
                <w:rFonts w:cstheme="minorBidi"/>
                <w:color w:val="000000" w:themeColor="text1"/>
              </w:rPr>
              <w:t>(</w:t>
            </w:r>
            <w:r w:rsidRPr="002163B4">
              <w:rPr>
                <w:color w:val="000000" w:themeColor="text1"/>
                <w:cs/>
              </w:rPr>
              <w:t>1</w:t>
            </w:r>
            <w:r w:rsidRPr="002163B4">
              <w:rPr>
                <w:color w:val="000000" w:themeColor="text1"/>
              </w:rPr>
              <w:t>,</w:t>
            </w:r>
            <w:r w:rsidRPr="002163B4">
              <w:rPr>
                <w:color w:val="000000" w:themeColor="text1"/>
                <w:cs/>
              </w:rPr>
              <w:t>619</w:t>
            </w:r>
            <w:r w:rsidRPr="002163B4">
              <w:rPr>
                <w:color w:val="000000"/>
              </w:rPr>
              <w:t>)</w:t>
            </w:r>
          </w:p>
        </w:tc>
        <w:tc>
          <w:tcPr>
            <w:tcW w:w="1698" w:type="dxa"/>
            <w:tcBorders>
              <w:bottom w:val="single" w:sz="4" w:space="0" w:color="auto"/>
            </w:tcBorders>
            <w:vAlign w:val="bottom"/>
          </w:tcPr>
          <w:p w14:paraId="0E7EB6A6" w14:textId="3A4C6604" w:rsidR="00DC6322" w:rsidRPr="002163B4" w:rsidRDefault="00DC6322" w:rsidP="00DC6322">
            <w:pPr>
              <w:adjustRightInd w:val="0"/>
              <w:ind w:right="-72"/>
              <w:jc w:val="right"/>
              <w:rPr>
                <w:color w:val="000000"/>
              </w:rPr>
            </w:pPr>
            <w:r w:rsidRPr="002163B4">
              <w:rPr>
                <w:color w:val="000000" w:themeColor="text1"/>
              </w:rPr>
              <w:t>(1,439)</w:t>
            </w:r>
          </w:p>
        </w:tc>
      </w:tr>
      <w:tr w:rsidR="00DC6322" w:rsidRPr="002163B4" w14:paraId="3E5D3783" w14:textId="77777777" w:rsidTr="00481320">
        <w:trPr>
          <w:trHeight w:val="144"/>
        </w:trPr>
        <w:tc>
          <w:tcPr>
            <w:tcW w:w="5490" w:type="dxa"/>
            <w:vAlign w:val="bottom"/>
          </w:tcPr>
          <w:p w14:paraId="418FAD93" w14:textId="77777777" w:rsidR="00DC6322" w:rsidRPr="002163B4" w:rsidRDefault="00DC6322" w:rsidP="00481320">
            <w:pPr>
              <w:ind w:left="-99"/>
              <w:rPr>
                <w:color w:val="000000"/>
              </w:rPr>
            </w:pPr>
          </w:p>
        </w:tc>
        <w:tc>
          <w:tcPr>
            <w:tcW w:w="1704" w:type="dxa"/>
            <w:tcBorders>
              <w:top w:val="single" w:sz="4" w:space="0" w:color="auto"/>
            </w:tcBorders>
            <w:vAlign w:val="bottom"/>
          </w:tcPr>
          <w:p w14:paraId="4002A5B6" w14:textId="65D1DF63" w:rsidR="00DC6322" w:rsidRPr="002163B4" w:rsidRDefault="00DC6322" w:rsidP="00DC6322">
            <w:pPr>
              <w:adjustRightInd w:val="0"/>
              <w:ind w:right="-72"/>
              <w:jc w:val="right"/>
              <w:rPr>
                <w:color w:val="000000"/>
              </w:rPr>
            </w:pPr>
          </w:p>
        </w:tc>
        <w:tc>
          <w:tcPr>
            <w:tcW w:w="1698" w:type="dxa"/>
            <w:tcBorders>
              <w:top w:val="single" w:sz="4" w:space="0" w:color="auto"/>
            </w:tcBorders>
            <w:vAlign w:val="bottom"/>
          </w:tcPr>
          <w:p w14:paraId="409C11A1" w14:textId="77777777" w:rsidR="00DC6322" w:rsidRPr="002163B4" w:rsidRDefault="00DC6322" w:rsidP="00DC6322">
            <w:pPr>
              <w:adjustRightInd w:val="0"/>
              <w:ind w:right="-72"/>
              <w:jc w:val="right"/>
              <w:rPr>
                <w:color w:val="000000"/>
              </w:rPr>
            </w:pPr>
          </w:p>
        </w:tc>
      </w:tr>
      <w:tr w:rsidR="00DC6322" w:rsidRPr="002163B4" w14:paraId="1169EDFB" w14:textId="77777777" w:rsidTr="00481320">
        <w:trPr>
          <w:trHeight w:val="144"/>
        </w:trPr>
        <w:tc>
          <w:tcPr>
            <w:tcW w:w="5490" w:type="dxa"/>
            <w:vAlign w:val="bottom"/>
            <w:hideMark/>
          </w:tcPr>
          <w:p w14:paraId="19277741" w14:textId="77777777" w:rsidR="00DC6322" w:rsidRPr="002163B4" w:rsidRDefault="00DC6322" w:rsidP="00481320">
            <w:pPr>
              <w:ind w:left="-99"/>
              <w:rPr>
                <w:color w:val="000000"/>
              </w:rPr>
            </w:pPr>
            <w:r w:rsidRPr="002163B4">
              <w:rPr>
                <w:color w:val="000000"/>
              </w:rPr>
              <w:t xml:space="preserve">Total income </w:t>
            </w:r>
          </w:p>
        </w:tc>
        <w:tc>
          <w:tcPr>
            <w:tcW w:w="1704" w:type="dxa"/>
            <w:tcBorders>
              <w:bottom w:val="single" w:sz="4" w:space="0" w:color="auto"/>
            </w:tcBorders>
            <w:vAlign w:val="bottom"/>
          </w:tcPr>
          <w:p w14:paraId="1A16CA36" w14:textId="0EE401E6" w:rsidR="00DC6322" w:rsidRPr="002163B4" w:rsidRDefault="008C3ED6" w:rsidP="00DC6322">
            <w:pPr>
              <w:adjustRightInd w:val="0"/>
              <w:ind w:right="-72"/>
              <w:jc w:val="right"/>
              <w:rPr>
                <w:color w:val="000000"/>
                <w:cs/>
              </w:rPr>
            </w:pPr>
            <w:r w:rsidRPr="002163B4">
              <w:rPr>
                <w:color w:val="000000" w:themeColor="text1"/>
                <w:cs/>
              </w:rPr>
              <w:t>18</w:t>
            </w:r>
            <w:r w:rsidRPr="002163B4">
              <w:rPr>
                <w:color w:val="000000" w:themeColor="text1"/>
              </w:rPr>
              <w:t>,</w:t>
            </w:r>
            <w:r w:rsidRPr="002163B4">
              <w:rPr>
                <w:color w:val="000000" w:themeColor="text1"/>
                <w:cs/>
              </w:rPr>
              <w:t>871</w:t>
            </w:r>
          </w:p>
        </w:tc>
        <w:tc>
          <w:tcPr>
            <w:tcW w:w="1698" w:type="dxa"/>
            <w:tcBorders>
              <w:bottom w:val="single" w:sz="4" w:space="0" w:color="auto"/>
            </w:tcBorders>
            <w:vAlign w:val="bottom"/>
          </w:tcPr>
          <w:p w14:paraId="77584C09" w14:textId="1FF28CE9" w:rsidR="00DC6322" w:rsidRPr="002163B4" w:rsidRDefault="00DC6322" w:rsidP="00DC6322">
            <w:pPr>
              <w:adjustRightInd w:val="0"/>
              <w:ind w:right="-72"/>
              <w:jc w:val="right"/>
              <w:rPr>
                <w:color w:val="000000"/>
              </w:rPr>
            </w:pPr>
            <w:r w:rsidRPr="002163B4">
              <w:rPr>
                <w:color w:val="000000" w:themeColor="text1"/>
              </w:rPr>
              <w:t>19,989</w:t>
            </w:r>
          </w:p>
        </w:tc>
      </w:tr>
      <w:tr w:rsidR="00DC6322" w:rsidRPr="002163B4" w14:paraId="423BE2AC" w14:textId="77777777" w:rsidTr="00481320">
        <w:trPr>
          <w:trHeight w:val="144"/>
        </w:trPr>
        <w:tc>
          <w:tcPr>
            <w:tcW w:w="5490" w:type="dxa"/>
            <w:vAlign w:val="bottom"/>
          </w:tcPr>
          <w:p w14:paraId="527E93E7" w14:textId="77777777" w:rsidR="00DC6322" w:rsidRPr="002163B4" w:rsidRDefault="00DC6322" w:rsidP="00481320">
            <w:pPr>
              <w:ind w:left="-99"/>
              <w:rPr>
                <w:color w:val="000000"/>
              </w:rPr>
            </w:pPr>
          </w:p>
        </w:tc>
        <w:tc>
          <w:tcPr>
            <w:tcW w:w="1704" w:type="dxa"/>
            <w:tcBorders>
              <w:top w:val="single" w:sz="4" w:space="0" w:color="auto"/>
            </w:tcBorders>
            <w:vAlign w:val="bottom"/>
          </w:tcPr>
          <w:p w14:paraId="5CFCEE31" w14:textId="77777777" w:rsidR="00DC6322" w:rsidRPr="002163B4" w:rsidRDefault="00DC6322" w:rsidP="00DC6322">
            <w:pPr>
              <w:adjustRightInd w:val="0"/>
              <w:ind w:right="-72"/>
              <w:jc w:val="right"/>
              <w:rPr>
                <w:color w:val="000000"/>
              </w:rPr>
            </w:pPr>
          </w:p>
        </w:tc>
        <w:tc>
          <w:tcPr>
            <w:tcW w:w="1698" w:type="dxa"/>
            <w:tcBorders>
              <w:top w:val="single" w:sz="4" w:space="0" w:color="auto"/>
            </w:tcBorders>
          </w:tcPr>
          <w:p w14:paraId="6E4AAF81" w14:textId="77777777" w:rsidR="00DC6322" w:rsidRPr="002163B4" w:rsidRDefault="00DC6322" w:rsidP="00DC6322">
            <w:pPr>
              <w:adjustRightInd w:val="0"/>
              <w:ind w:right="-72"/>
              <w:jc w:val="right"/>
              <w:rPr>
                <w:color w:val="000000"/>
              </w:rPr>
            </w:pPr>
          </w:p>
        </w:tc>
      </w:tr>
      <w:tr w:rsidR="00DC6322" w:rsidRPr="002163B4" w14:paraId="164B5937" w14:textId="77777777" w:rsidTr="00481320">
        <w:trPr>
          <w:trHeight w:val="144"/>
        </w:trPr>
        <w:tc>
          <w:tcPr>
            <w:tcW w:w="5490" w:type="dxa"/>
            <w:vAlign w:val="bottom"/>
          </w:tcPr>
          <w:p w14:paraId="0E73AF3D" w14:textId="54C29B7F" w:rsidR="00DC6322" w:rsidRPr="002163B4" w:rsidRDefault="00DC6322" w:rsidP="00481320">
            <w:pPr>
              <w:ind w:left="-99"/>
              <w:rPr>
                <w:color w:val="000000"/>
              </w:rPr>
            </w:pPr>
            <w:r w:rsidRPr="002163B4">
              <w:rPr>
                <w:color w:val="000000"/>
                <w:lang w:val="en-GB"/>
              </w:rPr>
              <w:t xml:space="preserve">Profit </w:t>
            </w:r>
          </w:p>
        </w:tc>
        <w:tc>
          <w:tcPr>
            <w:tcW w:w="1704" w:type="dxa"/>
            <w:vAlign w:val="bottom"/>
          </w:tcPr>
          <w:p w14:paraId="071666F8" w14:textId="77777777" w:rsidR="00DC6322" w:rsidRPr="002163B4" w:rsidRDefault="00DC6322" w:rsidP="00DC6322">
            <w:pPr>
              <w:adjustRightInd w:val="0"/>
              <w:ind w:right="-72"/>
              <w:jc w:val="right"/>
              <w:rPr>
                <w:color w:val="000000"/>
              </w:rPr>
            </w:pPr>
          </w:p>
        </w:tc>
        <w:tc>
          <w:tcPr>
            <w:tcW w:w="1698" w:type="dxa"/>
          </w:tcPr>
          <w:p w14:paraId="0178E73A" w14:textId="77777777" w:rsidR="00DC6322" w:rsidRPr="002163B4" w:rsidRDefault="00DC6322" w:rsidP="00DC6322">
            <w:pPr>
              <w:adjustRightInd w:val="0"/>
              <w:ind w:right="-72"/>
              <w:jc w:val="right"/>
              <w:rPr>
                <w:color w:val="000000"/>
              </w:rPr>
            </w:pPr>
          </w:p>
        </w:tc>
      </w:tr>
      <w:tr w:rsidR="00DC6322" w:rsidRPr="002163B4" w14:paraId="3A22575E" w14:textId="77777777" w:rsidTr="00481320">
        <w:trPr>
          <w:trHeight w:val="144"/>
        </w:trPr>
        <w:tc>
          <w:tcPr>
            <w:tcW w:w="5490" w:type="dxa"/>
            <w:vAlign w:val="bottom"/>
          </w:tcPr>
          <w:p w14:paraId="35DEBB75" w14:textId="2C4604A8" w:rsidR="00DC6322" w:rsidRPr="002163B4" w:rsidRDefault="00DC6322" w:rsidP="00481320">
            <w:pPr>
              <w:ind w:left="-99"/>
              <w:rPr>
                <w:color w:val="000000"/>
              </w:rPr>
            </w:pPr>
            <w:r w:rsidRPr="002163B4">
              <w:rPr>
                <w:color w:val="000000"/>
              </w:rPr>
              <w:t xml:space="preserve">   Consolidated profit from all segments</w:t>
            </w:r>
          </w:p>
        </w:tc>
        <w:tc>
          <w:tcPr>
            <w:tcW w:w="1704" w:type="dxa"/>
            <w:vAlign w:val="bottom"/>
          </w:tcPr>
          <w:p w14:paraId="3CCA461B" w14:textId="1D22FAFD" w:rsidR="00DC6322" w:rsidRPr="002163B4" w:rsidRDefault="008C3ED6" w:rsidP="00DC6322">
            <w:pPr>
              <w:adjustRightInd w:val="0"/>
              <w:ind w:right="-72"/>
              <w:jc w:val="right"/>
              <w:rPr>
                <w:color w:val="000000"/>
              </w:rPr>
            </w:pPr>
            <w:r w:rsidRPr="002163B4">
              <w:rPr>
                <w:color w:val="000000" w:themeColor="text1"/>
                <w:cs/>
              </w:rPr>
              <w:t>5</w:t>
            </w:r>
            <w:r w:rsidRPr="002163B4">
              <w:rPr>
                <w:color w:val="000000" w:themeColor="text1"/>
              </w:rPr>
              <w:t>,</w:t>
            </w:r>
            <w:r w:rsidRPr="002163B4">
              <w:rPr>
                <w:color w:val="000000" w:themeColor="text1"/>
                <w:cs/>
              </w:rPr>
              <w:t>17</w:t>
            </w:r>
            <w:r w:rsidRPr="002163B4">
              <w:rPr>
                <w:color w:val="000000" w:themeColor="text1"/>
              </w:rPr>
              <w:t>5</w:t>
            </w:r>
          </w:p>
        </w:tc>
        <w:tc>
          <w:tcPr>
            <w:tcW w:w="1698" w:type="dxa"/>
            <w:vAlign w:val="bottom"/>
          </w:tcPr>
          <w:p w14:paraId="36F0420A" w14:textId="6D873AB1" w:rsidR="00DC6322" w:rsidRPr="002163B4" w:rsidRDefault="00DC6322" w:rsidP="00DC6322">
            <w:pPr>
              <w:adjustRightInd w:val="0"/>
              <w:ind w:right="-72"/>
              <w:jc w:val="right"/>
              <w:rPr>
                <w:color w:val="000000"/>
              </w:rPr>
            </w:pPr>
            <w:r w:rsidRPr="002163B4">
              <w:rPr>
                <w:color w:val="000000" w:themeColor="text1"/>
              </w:rPr>
              <w:t>4,479</w:t>
            </w:r>
          </w:p>
        </w:tc>
      </w:tr>
      <w:tr w:rsidR="00DC6322" w:rsidRPr="002163B4" w14:paraId="4FF62DB8" w14:textId="77777777" w:rsidTr="00481320">
        <w:trPr>
          <w:trHeight w:val="144"/>
        </w:trPr>
        <w:tc>
          <w:tcPr>
            <w:tcW w:w="5490" w:type="dxa"/>
            <w:vAlign w:val="bottom"/>
          </w:tcPr>
          <w:p w14:paraId="213E3FA4" w14:textId="77777777" w:rsidR="00DC6322" w:rsidRPr="002163B4" w:rsidRDefault="00DC6322" w:rsidP="00481320">
            <w:pPr>
              <w:ind w:left="-99"/>
              <w:rPr>
                <w:color w:val="000000"/>
              </w:rPr>
            </w:pPr>
          </w:p>
        </w:tc>
        <w:tc>
          <w:tcPr>
            <w:tcW w:w="1704" w:type="dxa"/>
            <w:tcBorders>
              <w:top w:val="single" w:sz="4" w:space="0" w:color="auto"/>
            </w:tcBorders>
            <w:vAlign w:val="bottom"/>
          </w:tcPr>
          <w:p w14:paraId="6C1C4C85" w14:textId="77777777" w:rsidR="00DC6322" w:rsidRPr="002163B4" w:rsidRDefault="00DC6322" w:rsidP="00DC6322">
            <w:pPr>
              <w:adjustRightInd w:val="0"/>
              <w:ind w:right="-72"/>
              <w:jc w:val="right"/>
              <w:rPr>
                <w:color w:val="000000"/>
              </w:rPr>
            </w:pPr>
          </w:p>
        </w:tc>
        <w:tc>
          <w:tcPr>
            <w:tcW w:w="1698" w:type="dxa"/>
            <w:tcBorders>
              <w:top w:val="single" w:sz="4" w:space="0" w:color="auto"/>
            </w:tcBorders>
            <w:vAlign w:val="bottom"/>
          </w:tcPr>
          <w:p w14:paraId="14B07145" w14:textId="77777777" w:rsidR="00DC6322" w:rsidRPr="002163B4" w:rsidRDefault="00DC6322" w:rsidP="00DC6322">
            <w:pPr>
              <w:adjustRightInd w:val="0"/>
              <w:ind w:right="-72"/>
              <w:jc w:val="right"/>
              <w:rPr>
                <w:color w:val="000000"/>
              </w:rPr>
            </w:pPr>
          </w:p>
        </w:tc>
      </w:tr>
      <w:tr w:rsidR="00DC6322" w:rsidRPr="002163B4" w14:paraId="3EBF868E" w14:textId="77777777" w:rsidTr="00481320">
        <w:trPr>
          <w:trHeight w:val="144"/>
        </w:trPr>
        <w:tc>
          <w:tcPr>
            <w:tcW w:w="5490" w:type="dxa"/>
            <w:vAlign w:val="bottom"/>
          </w:tcPr>
          <w:p w14:paraId="11B93311" w14:textId="2509959B" w:rsidR="00DC6322" w:rsidRPr="002163B4" w:rsidRDefault="00DC6322" w:rsidP="00481320">
            <w:pPr>
              <w:ind w:left="-99"/>
              <w:rPr>
                <w:color w:val="000000"/>
              </w:rPr>
            </w:pPr>
            <w:r w:rsidRPr="002163B4">
              <w:rPr>
                <w:color w:val="000000"/>
              </w:rPr>
              <w:t>Profit from operating before income tax expenses</w:t>
            </w:r>
          </w:p>
        </w:tc>
        <w:tc>
          <w:tcPr>
            <w:tcW w:w="1704" w:type="dxa"/>
            <w:tcBorders>
              <w:bottom w:val="single" w:sz="4" w:space="0" w:color="auto"/>
            </w:tcBorders>
            <w:vAlign w:val="bottom"/>
          </w:tcPr>
          <w:p w14:paraId="08E8BD5D" w14:textId="62038770" w:rsidR="00DC6322" w:rsidRPr="002163B4" w:rsidRDefault="008C3ED6" w:rsidP="00DC6322">
            <w:pPr>
              <w:adjustRightInd w:val="0"/>
              <w:ind w:right="-72"/>
              <w:jc w:val="right"/>
              <w:rPr>
                <w:color w:val="000000"/>
              </w:rPr>
            </w:pPr>
            <w:r w:rsidRPr="002163B4">
              <w:rPr>
                <w:color w:val="000000" w:themeColor="text1"/>
                <w:cs/>
              </w:rPr>
              <w:t>5</w:t>
            </w:r>
            <w:r w:rsidRPr="002163B4">
              <w:rPr>
                <w:color w:val="000000" w:themeColor="text1"/>
              </w:rPr>
              <w:t>,</w:t>
            </w:r>
            <w:r w:rsidRPr="002163B4">
              <w:rPr>
                <w:color w:val="000000" w:themeColor="text1"/>
                <w:cs/>
              </w:rPr>
              <w:t>17</w:t>
            </w:r>
            <w:r w:rsidRPr="002163B4">
              <w:rPr>
                <w:color w:val="000000" w:themeColor="text1"/>
              </w:rPr>
              <w:t>5</w:t>
            </w:r>
          </w:p>
        </w:tc>
        <w:tc>
          <w:tcPr>
            <w:tcW w:w="1698" w:type="dxa"/>
            <w:tcBorders>
              <w:bottom w:val="single" w:sz="4" w:space="0" w:color="auto"/>
            </w:tcBorders>
            <w:vAlign w:val="bottom"/>
          </w:tcPr>
          <w:p w14:paraId="63B55660" w14:textId="6AD98A00" w:rsidR="00DC6322" w:rsidRPr="002163B4" w:rsidRDefault="00DC6322" w:rsidP="00DC6322">
            <w:pPr>
              <w:adjustRightInd w:val="0"/>
              <w:ind w:right="-72"/>
              <w:jc w:val="right"/>
              <w:rPr>
                <w:color w:val="000000"/>
              </w:rPr>
            </w:pPr>
            <w:r w:rsidRPr="002163B4">
              <w:rPr>
                <w:color w:val="000000" w:themeColor="text1"/>
              </w:rPr>
              <w:t>4,479</w:t>
            </w:r>
          </w:p>
        </w:tc>
      </w:tr>
    </w:tbl>
    <w:p w14:paraId="3114E096" w14:textId="58E4D503" w:rsidR="00666CDF" w:rsidRPr="002163B4" w:rsidRDefault="00666CDF" w:rsidP="0068204F">
      <w:pPr>
        <w:ind w:left="540"/>
        <w:jc w:val="both"/>
        <w:rPr>
          <w:color w:val="000000"/>
          <w:cs/>
        </w:rPr>
      </w:pPr>
    </w:p>
    <w:p w14:paraId="36EF476E" w14:textId="7BD2A1B2" w:rsidR="00610930" w:rsidRPr="002163B4" w:rsidRDefault="00610930" w:rsidP="0068204F">
      <w:pPr>
        <w:ind w:left="540"/>
        <w:jc w:val="both"/>
        <w:rPr>
          <w:color w:val="000000"/>
        </w:rPr>
      </w:pPr>
      <w:r w:rsidRPr="002163B4">
        <w:rPr>
          <w:color w:val="000000"/>
        </w:rPr>
        <w:t xml:space="preserve">Reconciliation between consolidated assets from all segments and total assets as </w:t>
      </w:r>
      <w:proofErr w:type="gramStart"/>
      <w:r w:rsidRPr="002163B4">
        <w:rPr>
          <w:color w:val="000000"/>
        </w:rPr>
        <w:t>at</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00D81A01" w:rsidRPr="002163B4">
        <w:rPr>
          <w:color w:val="000000"/>
          <w:lang w:val="en-GB"/>
        </w:rPr>
        <w:t xml:space="preserve"> and </w:t>
      </w:r>
      <w:r w:rsidR="00B65A54" w:rsidRPr="002163B4">
        <w:rPr>
          <w:color w:val="000000"/>
          <w:lang w:val="en-GB"/>
        </w:rPr>
        <w:br/>
      </w:r>
      <w:r w:rsidR="008631FA" w:rsidRPr="002163B4">
        <w:rPr>
          <w:color w:val="000000"/>
          <w:lang w:val="en-GB"/>
        </w:rPr>
        <w:t>31</w:t>
      </w:r>
      <w:r w:rsidR="00F72E1C" w:rsidRPr="002163B4">
        <w:rPr>
          <w:color w:val="000000"/>
          <w:lang w:val="en-GB"/>
        </w:rPr>
        <w:t xml:space="preserve"> December </w:t>
      </w:r>
      <w:r w:rsidR="00742ADC" w:rsidRPr="002163B4">
        <w:rPr>
          <w:color w:val="000000"/>
          <w:lang w:val="en-GB"/>
        </w:rPr>
        <w:t>2024</w:t>
      </w:r>
      <w:r w:rsidRPr="002163B4">
        <w:rPr>
          <w:color w:val="000000"/>
        </w:rPr>
        <w:t xml:space="preserve"> are as follows:</w:t>
      </w:r>
    </w:p>
    <w:p w14:paraId="2F3446DE" w14:textId="77777777" w:rsidR="007746A6" w:rsidRPr="002163B4" w:rsidRDefault="007746A6" w:rsidP="0068204F">
      <w:pPr>
        <w:ind w:left="540"/>
        <w:jc w:val="both"/>
        <w:rPr>
          <w:color w:val="000000"/>
        </w:rPr>
      </w:pPr>
    </w:p>
    <w:tbl>
      <w:tblPr>
        <w:tblW w:w="8901" w:type="dxa"/>
        <w:tblInd w:w="558" w:type="dxa"/>
        <w:tblLayout w:type="fixed"/>
        <w:tblLook w:val="04A0" w:firstRow="1" w:lastRow="0" w:firstColumn="1" w:lastColumn="0" w:noHBand="0" w:noVBand="1"/>
      </w:tblPr>
      <w:tblGrid>
        <w:gridCol w:w="5499"/>
        <w:gridCol w:w="1701"/>
        <w:gridCol w:w="1701"/>
      </w:tblGrid>
      <w:tr w:rsidR="00B1503E" w:rsidRPr="002163B4" w14:paraId="4CB11693" w14:textId="77777777" w:rsidTr="00481320">
        <w:trPr>
          <w:trHeight w:val="242"/>
        </w:trPr>
        <w:tc>
          <w:tcPr>
            <w:tcW w:w="5499" w:type="dxa"/>
            <w:vAlign w:val="bottom"/>
          </w:tcPr>
          <w:p w14:paraId="14941603" w14:textId="77777777" w:rsidR="00610930" w:rsidRPr="002163B4" w:rsidRDefault="00610930" w:rsidP="0068204F">
            <w:pPr>
              <w:rPr>
                <w:color w:val="000000"/>
              </w:rPr>
            </w:pPr>
          </w:p>
        </w:tc>
        <w:tc>
          <w:tcPr>
            <w:tcW w:w="3402" w:type="dxa"/>
            <w:gridSpan w:val="2"/>
            <w:tcBorders>
              <w:bottom w:val="single" w:sz="4" w:space="0" w:color="auto"/>
            </w:tcBorders>
            <w:vAlign w:val="bottom"/>
            <w:hideMark/>
          </w:tcPr>
          <w:p w14:paraId="101D3CC5" w14:textId="77777777" w:rsidR="00610930" w:rsidRPr="002163B4" w:rsidRDefault="00610930" w:rsidP="0068204F">
            <w:pPr>
              <w:ind w:right="-72"/>
              <w:jc w:val="center"/>
              <w:rPr>
                <w:b/>
                <w:bCs/>
                <w:color w:val="000000"/>
              </w:rPr>
            </w:pPr>
            <w:r w:rsidRPr="002163B4">
              <w:rPr>
                <w:b/>
                <w:bCs/>
                <w:color w:val="000000"/>
                <w:lang w:val="en-GB" w:eastAsia="ja-JP" w:bidi="ar-SA"/>
              </w:rPr>
              <w:t xml:space="preserve">Consolidated </w:t>
            </w:r>
          </w:p>
        </w:tc>
      </w:tr>
      <w:tr w:rsidR="00B1503E" w:rsidRPr="002163B4" w14:paraId="33C5B606" w14:textId="77777777" w:rsidTr="00481320">
        <w:trPr>
          <w:trHeight w:val="242"/>
        </w:trPr>
        <w:tc>
          <w:tcPr>
            <w:tcW w:w="5499" w:type="dxa"/>
            <w:vAlign w:val="bottom"/>
          </w:tcPr>
          <w:p w14:paraId="40BBEA68" w14:textId="77777777" w:rsidR="00610930" w:rsidRPr="002163B4" w:rsidRDefault="00610930" w:rsidP="0068204F">
            <w:pPr>
              <w:rPr>
                <w:color w:val="000000"/>
              </w:rPr>
            </w:pPr>
          </w:p>
        </w:tc>
        <w:tc>
          <w:tcPr>
            <w:tcW w:w="1701" w:type="dxa"/>
            <w:tcBorders>
              <w:top w:val="single" w:sz="4" w:space="0" w:color="auto"/>
            </w:tcBorders>
          </w:tcPr>
          <w:p w14:paraId="0A76572F" w14:textId="35AA6C65" w:rsidR="001963F9" w:rsidRPr="002163B4" w:rsidRDefault="00C744A3" w:rsidP="0068204F">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lang w:val="en-GB"/>
              </w:rPr>
            </w:pPr>
            <w:r w:rsidRPr="002163B4">
              <w:rPr>
                <w:b/>
                <w:bCs/>
                <w:color w:val="000000"/>
                <w:lang w:val="en-GB"/>
              </w:rPr>
              <w:t>30 September</w:t>
            </w:r>
          </w:p>
          <w:p w14:paraId="041C6BEE" w14:textId="49741DAB" w:rsidR="00610930" w:rsidRPr="002163B4" w:rsidRDefault="00742ADC" w:rsidP="0068204F">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rPr>
            </w:pPr>
            <w:r w:rsidRPr="002163B4">
              <w:rPr>
                <w:b/>
                <w:bCs/>
                <w:color w:val="000000"/>
                <w:lang w:val="en-GB"/>
              </w:rPr>
              <w:t>2025</w:t>
            </w:r>
          </w:p>
        </w:tc>
        <w:tc>
          <w:tcPr>
            <w:tcW w:w="1701" w:type="dxa"/>
            <w:tcBorders>
              <w:top w:val="single" w:sz="4" w:space="0" w:color="auto"/>
            </w:tcBorders>
          </w:tcPr>
          <w:p w14:paraId="2AF73CDE" w14:textId="77777777" w:rsidR="00FE309A" w:rsidRPr="002163B4" w:rsidRDefault="008631FA" w:rsidP="0068204F">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rPr>
            </w:pPr>
            <w:r w:rsidRPr="002163B4">
              <w:rPr>
                <w:b/>
                <w:bCs/>
                <w:color w:val="000000"/>
                <w:lang w:val="en-GB"/>
              </w:rPr>
              <w:t>31</w:t>
            </w:r>
            <w:r w:rsidR="00610930" w:rsidRPr="002163B4">
              <w:rPr>
                <w:b/>
                <w:bCs/>
                <w:color w:val="000000"/>
              </w:rPr>
              <w:t xml:space="preserve"> Decembe</w:t>
            </w:r>
            <w:r w:rsidR="00AD2C1C" w:rsidRPr="002163B4">
              <w:rPr>
                <w:b/>
                <w:bCs/>
                <w:color w:val="000000"/>
              </w:rPr>
              <w:t xml:space="preserve">r </w:t>
            </w:r>
          </w:p>
          <w:p w14:paraId="51653C43" w14:textId="72E453DB" w:rsidR="00610930" w:rsidRPr="002163B4" w:rsidRDefault="00742ADC" w:rsidP="0068204F">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rPr>
            </w:pPr>
            <w:r w:rsidRPr="002163B4">
              <w:rPr>
                <w:b/>
                <w:bCs/>
                <w:color w:val="000000"/>
                <w:lang w:val="en-GB"/>
              </w:rPr>
              <w:t>2024</w:t>
            </w:r>
          </w:p>
        </w:tc>
      </w:tr>
      <w:tr w:rsidR="00B1503E" w:rsidRPr="002163B4" w14:paraId="08544576" w14:textId="77777777" w:rsidTr="00481320">
        <w:trPr>
          <w:trHeight w:val="242"/>
        </w:trPr>
        <w:tc>
          <w:tcPr>
            <w:tcW w:w="5499" w:type="dxa"/>
            <w:vAlign w:val="bottom"/>
          </w:tcPr>
          <w:p w14:paraId="752E3A4A" w14:textId="77777777" w:rsidR="00C97D6F" w:rsidRPr="002163B4" w:rsidRDefault="00C97D6F" w:rsidP="0068204F">
            <w:pPr>
              <w:rPr>
                <w:color w:val="000000"/>
              </w:rPr>
            </w:pPr>
          </w:p>
        </w:tc>
        <w:tc>
          <w:tcPr>
            <w:tcW w:w="1701" w:type="dxa"/>
            <w:tcBorders>
              <w:bottom w:val="single" w:sz="4" w:space="0" w:color="auto"/>
            </w:tcBorders>
            <w:vAlign w:val="bottom"/>
            <w:hideMark/>
          </w:tcPr>
          <w:p w14:paraId="097F28CA" w14:textId="77777777" w:rsidR="00C97D6F" w:rsidRPr="002163B4"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Million Baht</w:t>
            </w:r>
          </w:p>
        </w:tc>
        <w:tc>
          <w:tcPr>
            <w:tcW w:w="1701" w:type="dxa"/>
            <w:tcBorders>
              <w:bottom w:val="single" w:sz="4" w:space="0" w:color="auto"/>
            </w:tcBorders>
            <w:vAlign w:val="bottom"/>
            <w:hideMark/>
          </w:tcPr>
          <w:p w14:paraId="6E4C8341" w14:textId="77777777" w:rsidR="00C97D6F" w:rsidRPr="002163B4" w:rsidRDefault="00C97D6F"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Million Baht</w:t>
            </w:r>
          </w:p>
        </w:tc>
      </w:tr>
      <w:tr w:rsidR="00B1503E" w:rsidRPr="002163B4" w14:paraId="2DB9CE17" w14:textId="77777777" w:rsidTr="00481320">
        <w:trPr>
          <w:trHeight w:val="74"/>
        </w:trPr>
        <w:tc>
          <w:tcPr>
            <w:tcW w:w="5499" w:type="dxa"/>
            <w:vAlign w:val="bottom"/>
          </w:tcPr>
          <w:p w14:paraId="23F96243" w14:textId="77777777" w:rsidR="00C97D6F" w:rsidRPr="002163B4" w:rsidRDefault="00C97D6F" w:rsidP="0068204F">
            <w:pPr>
              <w:rPr>
                <w:color w:val="000000"/>
              </w:rPr>
            </w:pPr>
          </w:p>
        </w:tc>
        <w:tc>
          <w:tcPr>
            <w:tcW w:w="1701" w:type="dxa"/>
            <w:tcBorders>
              <w:top w:val="single" w:sz="4" w:space="0" w:color="auto"/>
            </w:tcBorders>
            <w:vAlign w:val="bottom"/>
          </w:tcPr>
          <w:p w14:paraId="313B6621" w14:textId="77777777" w:rsidR="00C97D6F" w:rsidRPr="002163B4" w:rsidRDefault="00C97D6F" w:rsidP="0068204F">
            <w:pPr>
              <w:widowControl w:val="0"/>
              <w:tabs>
                <w:tab w:val="right" w:pos="9000"/>
              </w:tabs>
              <w:overflowPunct w:val="0"/>
              <w:autoSpaceDE w:val="0"/>
              <w:autoSpaceDN w:val="0"/>
              <w:adjustRightInd w:val="0"/>
              <w:ind w:right="-72"/>
              <w:jc w:val="center"/>
              <w:textAlignment w:val="baseline"/>
              <w:rPr>
                <w:b/>
                <w:bCs/>
                <w:color w:val="000000"/>
              </w:rPr>
            </w:pPr>
          </w:p>
        </w:tc>
        <w:tc>
          <w:tcPr>
            <w:tcW w:w="1701" w:type="dxa"/>
            <w:tcBorders>
              <w:top w:val="single" w:sz="4" w:space="0" w:color="auto"/>
            </w:tcBorders>
            <w:vAlign w:val="bottom"/>
          </w:tcPr>
          <w:p w14:paraId="4EC9C5E5" w14:textId="77777777" w:rsidR="00C97D6F" w:rsidRPr="002163B4" w:rsidRDefault="00C97D6F" w:rsidP="0068204F">
            <w:pPr>
              <w:widowControl w:val="0"/>
              <w:tabs>
                <w:tab w:val="right" w:pos="9000"/>
              </w:tabs>
              <w:overflowPunct w:val="0"/>
              <w:autoSpaceDE w:val="0"/>
              <w:autoSpaceDN w:val="0"/>
              <w:adjustRightInd w:val="0"/>
              <w:ind w:right="-72"/>
              <w:jc w:val="center"/>
              <w:textAlignment w:val="baseline"/>
              <w:rPr>
                <w:b/>
                <w:bCs/>
                <w:color w:val="000000"/>
              </w:rPr>
            </w:pPr>
          </w:p>
        </w:tc>
      </w:tr>
      <w:tr w:rsidR="00B1503E" w:rsidRPr="002163B4" w14:paraId="3208C928" w14:textId="77777777" w:rsidTr="00481320">
        <w:tc>
          <w:tcPr>
            <w:tcW w:w="5499" w:type="dxa"/>
            <w:vAlign w:val="bottom"/>
            <w:hideMark/>
          </w:tcPr>
          <w:p w14:paraId="4C241169" w14:textId="77777777" w:rsidR="00C97D6F" w:rsidRPr="002163B4" w:rsidRDefault="00C97D6F" w:rsidP="00481320">
            <w:pPr>
              <w:ind w:left="-99"/>
              <w:rPr>
                <w:color w:val="000000"/>
              </w:rPr>
            </w:pPr>
            <w:r w:rsidRPr="002163B4">
              <w:rPr>
                <w:color w:val="000000"/>
              </w:rPr>
              <w:t>Assets</w:t>
            </w:r>
          </w:p>
        </w:tc>
        <w:tc>
          <w:tcPr>
            <w:tcW w:w="1701" w:type="dxa"/>
            <w:vAlign w:val="bottom"/>
          </w:tcPr>
          <w:p w14:paraId="1EBCC6CF" w14:textId="77777777" w:rsidR="00C97D6F" w:rsidRPr="002163B4" w:rsidRDefault="00C97D6F" w:rsidP="0068204F">
            <w:pPr>
              <w:ind w:right="-72"/>
              <w:jc w:val="right"/>
              <w:rPr>
                <w:color w:val="000000"/>
                <w:lang w:val="en-GB"/>
              </w:rPr>
            </w:pPr>
          </w:p>
        </w:tc>
        <w:tc>
          <w:tcPr>
            <w:tcW w:w="1701" w:type="dxa"/>
            <w:vAlign w:val="bottom"/>
          </w:tcPr>
          <w:p w14:paraId="4B23A89F" w14:textId="77777777" w:rsidR="00C97D6F" w:rsidRPr="002163B4" w:rsidRDefault="00C97D6F" w:rsidP="0068204F">
            <w:pPr>
              <w:ind w:right="-72"/>
              <w:jc w:val="right"/>
              <w:rPr>
                <w:color w:val="000000"/>
                <w:lang w:val="en-GB"/>
              </w:rPr>
            </w:pPr>
          </w:p>
        </w:tc>
      </w:tr>
      <w:tr w:rsidR="00B1503E" w:rsidRPr="002163B4" w14:paraId="2CBD1ACF" w14:textId="77777777" w:rsidTr="00481320">
        <w:tc>
          <w:tcPr>
            <w:tcW w:w="5499" w:type="dxa"/>
            <w:vAlign w:val="bottom"/>
            <w:hideMark/>
          </w:tcPr>
          <w:p w14:paraId="1619E4DE" w14:textId="77777777" w:rsidR="00BA7C59" w:rsidRPr="002163B4" w:rsidRDefault="00BA7C59" w:rsidP="00481320">
            <w:pPr>
              <w:ind w:left="-99"/>
              <w:rPr>
                <w:color w:val="000000"/>
              </w:rPr>
            </w:pPr>
            <w:r w:rsidRPr="002163B4">
              <w:rPr>
                <w:color w:val="000000"/>
              </w:rPr>
              <w:t xml:space="preserve">   </w:t>
            </w:r>
            <w:proofErr w:type="gramStart"/>
            <w:r w:rsidRPr="002163B4">
              <w:rPr>
                <w:color w:val="000000"/>
              </w:rPr>
              <w:t>Consolidated  assets</w:t>
            </w:r>
            <w:proofErr w:type="gramEnd"/>
            <w:r w:rsidRPr="002163B4">
              <w:rPr>
                <w:color w:val="000000"/>
              </w:rPr>
              <w:t xml:space="preserve"> from all segments</w:t>
            </w:r>
          </w:p>
        </w:tc>
        <w:tc>
          <w:tcPr>
            <w:tcW w:w="1701" w:type="dxa"/>
            <w:vAlign w:val="bottom"/>
          </w:tcPr>
          <w:p w14:paraId="7A6DCA3F" w14:textId="048D51A0" w:rsidR="00BA7C59" w:rsidRPr="002163B4" w:rsidRDefault="008C3ED6" w:rsidP="0068204F">
            <w:pPr>
              <w:adjustRightInd w:val="0"/>
              <w:ind w:right="-72"/>
              <w:jc w:val="right"/>
              <w:rPr>
                <w:bCs/>
                <w:color w:val="000000"/>
                <w:cs/>
                <w:lang w:val="en-GB"/>
              </w:rPr>
            </w:pPr>
            <w:r w:rsidRPr="002163B4">
              <w:rPr>
                <w:color w:val="000000"/>
              </w:rPr>
              <w:t>495,618</w:t>
            </w:r>
          </w:p>
        </w:tc>
        <w:tc>
          <w:tcPr>
            <w:tcW w:w="1701" w:type="dxa"/>
            <w:vAlign w:val="bottom"/>
          </w:tcPr>
          <w:p w14:paraId="60F4DC87" w14:textId="7C76CA6B" w:rsidR="00BA7C59" w:rsidRPr="002163B4" w:rsidRDefault="00BA7C59" w:rsidP="0068204F">
            <w:pPr>
              <w:adjustRightInd w:val="0"/>
              <w:ind w:right="-72"/>
              <w:jc w:val="right"/>
              <w:rPr>
                <w:color w:val="000000"/>
              </w:rPr>
            </w:pPr>
            <w:r w:rsidRPr="002163B4">
              <w:rPr>
                <w:color w:val="000000"/>
                <w:lang w:val="en-GB"/>
              </w:rPr>
              <w:t>498</w:t>
            </w:r>
            <w:r w:rsidRPr="002163B4">
              <w:rPr>
                <w:color w:val="000000"/>
              </w:rPr>
              <w:t>,</w:t>
            </w:r>
            <w:r w:rsidRPr="002163B4">
              <w:rPr>
                <w:color w:val="000000"/>
                <w:lang w:val="en-GB"/>
              </w:rPr>
              <w:t>429</w:t>
            </w:r>
          </w:p>
        </w:tc>
      </w:tr>
      <w:tr w:rsidR="00B1503E" w:rsidRPr="002163B4" w14:paraId="6C2DDB83" w14:textId="77777777" w:rsidTr="00481320">
        <w:tc>
          <w:tcPr>
            <w:tcW w:w="5499" w:type="dxa"/>
            <w:vAlign w:val="bottom"/>
          </w:tcPr>
          <w:p w14:paraId="591495C0" w14:textId="77777777" w:rsidR="00BA7C59" w:rsidRPr="002163B4" w:rsidRDefault="00BA7C59" w:rsidP="00481320">
            <w:pPr>
              <w:ind w:left="-99"/>
              <w:rPr>
                <w:color w:val="000000"/>
              </w:rPr>
            </w:pPr>
          </w:p>
        </w:tc>
        <w:tc>
          <w:tcPr>
            <w:tcW w:w="1701" w:type="dxa"/>
            <w:tcBorders>
              <w:top w:val="single" w:sz="4" w:space="0" w:color="auto"/>
            </w:tcBorders>
            <w:vAlign w:val="bottom"/>
          </w:tcPr>
          <w:p w14:paraId="05C1C3F7" w14:textId="77777777" w:rsidR="00BA7C59" w:rsidRPr="002163B4" w:rsidRDefault="00BA7C59" w:rsidP="0068204F">
            <w:pPr>
              <w:adjustRightInd w:val="0"/>
              <w:ind w:right="-72"/>
              <w:jc w:val="right"/>
              <w:rPr>
                <w:bCs/>
                <w:color w:val="000000"/>
                <w:szCs w:val="24"/>
                <w:lang w:val="en-GB"/>
              </w:rPr>
            </w:pPr>
          </w:p>
        </w:tc>
        <w:tc>
          <w:tcPr>
            <w:tcW w:w="1701" w:type="dxa"/>
            <w:tcBorders>
              <w:top w:val="single" w:sz="4" w:space="0" w:color="auto"/>
            </w:tcBorders>
            <w:vAlign w:val="bottom"/>
          </w:tcPr>
          <w:p w14:paraId="75878CB4" w14:textId="77777777" w:rsidR="00BA7C59" w:rsidRPr="002163B4" w:rsidRDefault="00BA7C59" w:rsidP="0068204F">
            <w:pPr>
              <w:adjustRightInd w:val="0"/>
              <w:ind w:right="-72"/>
              <w:jc w:val="right"/>
              <w:rPr>
                <w:color w:val="000000"/>
              </w:rPr>
            </w:pPr>
          </w:p>
        </w:tc>
      </w:tr>
      <w:tr w:rsidR="00B1503E" w:rsidRPr="002163B4" w14:paraId="22315864" w14:textId="77777777" w:rsidTr="00481320">
        <w:tc>
          <w:tcPr>
            <w:tcW w:w="5499" w:type="dxa"/>
            <w:vAlign w:val="bottom"/>
            <w:hideMark/>
          </w:tcPr>
          <w:p w14:paraId="364B0FD3" w14:textId="77777777" w:rsidR="00BA7C59" w:rsidRPr="002163B4" w:rsidRDefault="00BA7C59" w:rsidP="00481320">
            <w:pPr>
              <w:ind w:left="-99"/>
              <w:rPr>
                <w:color w:val="000000"/>
              </w:rPr>
            </w:pPr>
            <w:r w:rsidRPr="002163B4">
              <w:rPr>
                <w:color w:val="000000"/>
              </w:rPr>
              <w:t>Total assets</w:t>
            </w:r>
          </w:p>
        </w:tc>
        <w:tc>
          <w:tcPr>
            <w:tcW w:w="1701" w:type="dxa"/>
            <w:tcBorders>
              <w:bottom w:val="single" w:sz="4" w:space="0" w:color="auto"/>
            </w:tcBorders>
            <w:vAlign w:val="bottom"/>
          </w:tcPr>
          <w:p w14:paraId="78AAE665" w14:textId="6610BC17" w:rsidR="00BA7C59" w:rsidRPr="002163B4" w:rsidRDefault="008C3ED6" w:rsidP="0068204F">
            <w:pPr>
              <w:adjustRightInd w:val="0"/>
              <w:ind w:right="-72"/>
              <w:jc w:val="right"/>
              <w:rPr>
                <w:rFonts w:cstheme="minorBidi"/>
                <w:bCs/>
                <w:color w:val="000000"/>
                <w:szCs w:val="24"/>
                <w:lang w:val="en-GB"/>
              </w:rPr>
            </w:pPr>
            <w:r w:rsidRPr="002163B4">
              <w:rPr>
                <w:color w:val="000000"/>
              </w:rPr>
              <w:t>495,618</w:t>
            </w:r>
          </w:p>
        </w:tc>
        <w:tc>
          <w:tcPr>
            <w:tcW w:w="1701" w:type="dxa"/>
            <w:tcBorders>
              <w:bottom w:val="single" w:sz="4" w:space="0" w:color="auto"/>
            </w:tcBorders>
            <w:vAlign w:val="bottom"/>
          </w:tcPr>
          <w:p w14:paraId="4F559B3D" w14:textId="677ADC83" w:rsidR="00BA7C59" w:rsidRPr="002163B4" w:rsidRDefault="00BA7C59" w:rsidP="0068204F">
            <w:pPr>
              <w:adjustRightInd w:val="0"/>
              <w:ind w:right="-72"/>
              <w:jc w:val="right"/>
              <w:rPr>
                <w:color w:val="000000"/>
              </w:rPr>
            </w:pPr>
            <w:r w:rsidRPr="002163B4">
              <w:rPr>
                <w:color w:val="000000"/>
                <w:lang w:val="en-GB"/>
              </w:rPr>
              <w:t>498</w:t>
            </w:r>
            <w:r w:rsidRPr="002163B4">
              <w:rPr>
                <w:color w:val="000000"/>
              </w:rPr>
              <w:t>,</w:t>
            </w:r>
            <w:r w:rsidRPr="002163B4">
              <w:rPr>
                <w:color w:val="000000"/>
                <w:lang w:val="en-GB"/>
              </w:rPr>
              <w:t>429</w:t>
            </w:r>
          </w:p>
        </w:tc>
      </w:tr>
    </w:tbl>
    <w:p w14:paraId="5A18B703" w14:textId="77777777" w:rsidR="009A511D" w:rsidRPr="002163B4" w:rsidRDefault="009A511D" w:rsidP="0068204F">
      <w:pPr>
        <w:ind w:left="540"/>
        <w:jc w:val="both"/>
        <w:rPr>
          <w:color w:val="000000"/>
          <w:cs/>
        </w:rPr>
      </w:pPr>
    </w:p>
    <w:p w14:paraId="0131E142" w14:textId="2525CF9C" w:rsidR="009A511D" w:rsidRPr="002163B4" w:rsidRDefault="00F9329A" w:rsidP="0068204F">
      <w:pPr>
        <w:ind w:left="540"/>
        <w:jc w:val="both"/>
        <w:rPr>
          <w:color w:val="000000"/>
        </w:rPr>
      </w:pPr>
      <w:r w:rsidRPr="002163B4">
        <w:rPr>
          <w:color w:val="000000"/>
        </w:rPr>
        <w:t xml:space="preserve">During the </w:t>
      </w:r>
      <w:r w:rsidR="00C744A3" w:rsidRPr="002163B4">
        <w:rPr>
          <w:color w:val="000000"/>
          <w:lang w:val="en-GB"/>
        </w:rPr>
        <w:t>nine-month</w:t>
      </w:r>
      <w:r w:rsidRPr="002163B4">
        <w:rPr>
          <w:color w:val="000000"/>
        </w:rPr>
        <w:t xml:space="preserve"> period</w:t>
      </w:r>
      <w:r w:rsidR="006C6E3F" w:rsidRPr="002163B4">
        <w:rPr>
          <w:color w:val="000000"/>
        </w:rPr>
        <w:t xml:space="preserve"> </w:t>
      </w:r>
      <w:proofErr w:type="gramStart"/>
      <w:r w:rsidR="009A511D" w:rsidRPr="002163B4">
        <w:rPr>
          <w:color w:val="000000"/>
        </w:rPr>
        <w:t>ended</w:t>
      </w:r>
      <w:proofErr w:type="gramEnd"/>
      <w:r w:rsidR="009A511D"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009A511D" w:rsidRPr="002163B4">
        <w:rPr>
          <w:color w:val="000000"/>
        </w:rPr>
        <w:t xml:space="preserve"> </w:t>
      </w:r>
      <w:r w:rsidR="00E40405" w:rsidRPr="002163B4">
        <w:rPr>
          <w:color w:val="000000"/>
        </w:rPr>
        <w:t xml:space="preserve">and </w:t>
      </w:r>
      <w:r w:rsidR="00742ADC" w:rsidRPr="002163B4">
        <w:rPr>
          <w:color w:val="000000"/>
          <w:lang w:val="en-GB"/>
        </w:rPr>
        <w:t>2024</w:t>
      </w:r>
      <w:r w:rsidR="009A511D" w:rsidRPr="002163B4">
        <w:rPr>
          <w:color w:val="000000"/>
        </w:rPr>
        <w:t xml:space="preserve">, there is no revenue from transactions with a single external customer or </w:t>
      </w:r>
      <w:proofErr w:type="gramStart"/>
      <w:r w:rsidR="009A511D" w:rsidRPr="002163B4">
        <w:rPr>
          <w:color w:val="000000"/>
        </w:rPr>
        <w:t>counter party</w:t>
      </w:r>
      <w:proofErr w:type="gramEnd"/>
      <w:r w:rsidR="009A511D" w:rsidRPr="002163B4">
        <w:rPr>
          <w:color w:val="000000"/>
        </w:rPr>
        <w:t xml:space="preserve"> </w:t>
      </w:r>
      <w:proofErr w:type="gramStart"/>
      <w:r w:rsidR="009A511D" w:rsidRPr="002163B4">
        <w:rPr>
          <w:color w:val="000000"/>
        </w:rPr>
        <w:t>amo</w:t>
      </w:r>
      <w:r w:rsidR="00597D4C" w:rsidRPr="002163B4">
        <w:rPr>
          <w:color w:val="000000"/>
        </w:rPr>
        <w:t>unted</w:t>
      </w:r>
      <w:proofErr w:type="gramEnd"/>
      <w:r w:rsidR="00597D4C" w:rsidRPr="002163B4">
        <w:rPr>
          <w:color w:val="000000"/>
        </w:rPr>
        <w:t xml:space="preserve"> to </w:t>
      </w:r>
      <w:r w:rsidR="009876DA" w:rsidRPr="002163B4">
        <w:rPr>
          <w:color w:val="000000"/>
          <w:szCs w:val="22"/>
          <w:lang w:val="en-GB"/>
        </w:rPr>
        <w:t>10</w:t>
      </w:r>
      <w:r w:rsidR="00597D4C" w:rsidRPr="002163B4">
        <w:rPr>
          <w:color w:val="000000"/>
        </w:rPr>
        <w:t>% or more of the Group</w:t>
      </w:r>
      <w:r w:rsidR="009A511D" w:rsidRPr="002163B4">
        <w:rPr>
          <w:color w:val="000000"/>
        </w:rPr>
        <w:t>'s total revenue.</w:t>
      </w:r>
    </w:p>
    <w:p w14:paraId="719B5B6B" w14:textId="77777777" w:rsidR="009A511D" w:rsidRPr="002163B4" w:rsidRDefault="009A511D" w:rsidP="0068204F">
      <w:pPr>
        <w:ind w:left="540"/>
        <w:jc w:val="both"/>
        <w:rPr>
          <w:color w:val="000000"/>
        </w:rPr>
      </w:pPr>
    </w:p>
    <w:p w14:paraId="284330C1" w14:textId="23442365" w:rsidR="000C1805" w:rsidRPr="002163B4" w:rsidRDefault="00CA71D5" w:rsidP="0068204F">
      <w:pPr>
        <w:ind w:left="540"/>
        <w:jc w:val="both"/>
        <w:rPr>
          <w:rFonts w:cstheme="minorBidi"/>
          <w:color w:val="000000"/>
        </w:rPr>
      </w:pPr>
      <w:r w:rsidRPr="002163B4">
        <w:rPr>
          <w:color w:val="000000"/>
          <w:spacing w:val="-2"/>
        </w:rPr>
        <w:t xml:space="preserve">The Bank and its subsidiaries operate in Thailand </w:t>
      </w:r>
      <w:r w:rsidR="00C20E99" w:rsidRPr="002163B4">
        <w:rPr>
          <w:color w:val="000000"/>
          <w:spacing w:val="-2"/>
        </w:rPr>
        <w:t>o</w:t>
      </w:r>
      <w:r w:rsidRPr="002163B4">
        <w:rPr>
          <w:color w:val="000000"/>
          <w:spacing w:val="-2"/>
        </w:rPr>
        <w:t xml:space="preserve">nly. </w:t>
      </w:r>
      <w:r w:rsidR="00BF4C1C" w:rsidRPr="002163B4">
        <w:rPr>
          <w:color w:val="000000"/>
        </w:rPr>
        <w:t xml:space="preserve">There has been no material change in total assets or total liabilities from the amounts disclosed in the last annual financial statements. </w:t>
      </w:r>
    </w:p>
    <w:p w14:paraId="7EAA2140" w14:textId="77777777" w:rsidR="00AD32A7" w:rsidRPr="002163B4" w:rsidRDefault="00AD32A7" w:rsidP="0068204F">
      <w:pPr>
        <w:ind w:left="540"/>
        <w:jc w:val="both"/>
        <w:rPr>
          <w:rFonts w:cstheme="minorBidi"/>
          <w:color w:val="000000"/>
        </w:rPr>
      </w:pPr>
    </w:p>
    <w:p w14:paraId="7AB38C31" w14:textId="77777777" w:rsidR="00AD32A7" w:rsidRPr="002163B4" w:rsidRDefault="00AD32A7" w:rsidP="0068204F">
      <w:pPr>
        <w:ind w:left="540"/>
        <w:jc w:val="both"/>
        <w:rPr>
          <w:rFonts w:cstheme="minorBidi"/>
          <w:color w:val="000000"/>
        </w:rPr>
      </w:pPr>
    </w:p>
    <w:p w14:paraId="0289845A" w14:textId="2D2CE692" w:rsidR="00C33066" w:rsidRPr="002163B4" w:rsidRDefault="00C33066" w:rsidP="0068204F">
      <w:pPr>
        <w:rPr>
          <w:color w:val="000000"/>
        </w:rPr>
      </w:pPr>
      <w:r w:rsidRPr="002163B4">
        <w:rPr>
          <w:color w:val="000000"/>
        </w:rPr>
        <w:br w:type="page"/>
      </w:r>
    </w:p>
    <w:p w14:paraId="0E91997C" w14:textId="77777777" w:rsidR="00541E21" w:rsidRPr="002163B4" w:rsidRDefault="00541E21"/>
    <w:tbl>
      <w:tblPr>
        <w:tblW w:w="0" w:type="auto"/>
        <w:tblLook w:val="04A0" w:firstRow="1" w:lastRow="0" w:firstColumn="1" w:lastColumn="0" w:noHBand="0" w:noVBand="1"/>
      </w:tblPr>
      <w:tblGrid>
        <w:gridCol w:w="9458"/>
      </w:tblGrid>
      <w:tr w:rsidR="0038100B" w:rsidRPr="002163B4" w14:paraId="51AD03EB" w14:textId="77777777" w:rsidTr="00481320">
        <w:trPr>
          <w:trHeight w:val="389"/>
        </w:trPr>
        <w:tc>
          <w:tcPr>
            <w:tcW w:w="9458" w:type="dxa"/>
            <w:vAlign w:val="center"/>
          </w:tcPr>
          <w:p w14:paraId="2489B337" w14:textId="257A9D19" w:rsidR="007746A6" w:rsidRPr="002163B4" w:rsidRDefault="00210286" w:rsidP="0068204F">
            <w:pPr>
              <w:ind w:left="432" w:hanging="538"/>
              <w:rPr>
                <w:rFonts w:eastAsia="Arial Unicode MS"/>
                <w:b/>
                <w:bCs/>
                <w:color w:val="000000"/>
              </w:rPr>
            </w:pPr>
            <w:r w:rsidRPr="002163B4">
              <w:rPr>
                <w:rFonts w:eastAsia="Arial Unicode MS"/>
                <w:b/>
                <w:bCs/>
                <w:color w:val="000000"/>
              </w:rPr>
              <w:t>7</w:t>
            </w:r>
            <w:r w:rsidR="007746A6" w:rsidRPr="002163B4">
              <w:rPr>
                <w:rFonts w:eastAsia="Arial Unicode MS"/>
                <w:b/>
                <w:bCs/>
                <w:color w:val="000000"/>
              </w:rPr>
              <w:tab/>
              <w:t>Financial assets measured at fair value through profit or loss</w:t>
            </w:r>
          </w:p>
        </w:tc>
      </w:tr>
    </w:tbl>
    <w:p w14:paraId="29F745DB" w14:textId="77777777" w:rsidR="003703EC" w:rsidRPr="002163B4" w:rsidRDefault="003703EC" w:rsidP="0068204F">
      <w:pPr>
        <w:jc w:val="both"/>
        <w:rPr>
          <w:color w:val="000000"/>
        </w:rPr>
      </w:pPr>
    </w:p>
    <w:tbl>
      <w:tblPr>
        <w:tblW w:w="9450" w:type="dxa"/>
        <w:tblLayout w:type="fixed"/>
        <w:tblLook w:val="0000" w:firstRow="0" w:lastRow="0" w:firstColumn="0" w:lastColumn="0" w:noHBand="0" w:noVBand="0"/>
      </w:tblPr>
      <w:tblGrid>
        <w:gridCol w:w="4266"/>
        <w:gridCol w:w="1296"/>
        <w:gridCol w:w="1296"/>
        <w:gridCol w:w="1296"/>
        <w:gridCol w:w="1296"/>
      </w:tblGrid>
      <w:tr w:rsidR="00B1503E" w:rsidRPr="002163B4" w14:paraId="48D69628" w14:textId="77777777" w:rsidTr="00481320">
        <w:trPr>
          <w:trHeight w:val="20"/>
        </w:trPr>
        <w:tc>
          <w:tcPr>
            <w:tcW w:w="4266" w:type="dxa"/>
            <w:vAlign w:val="bottom"/>
          </w:tcPr>
          <w:p w14:paraId="1A986B8B" w14:textId="77777777" w:rsidR="00BA17AC" w:rsidRPr="002163B4" w:rsidRDefault="00BA17AC" w:rsidP="00671F94">
            <w:pPr>
              <w:pStyle w:val="a0"/>
              <w:ind w:left="-101" w:right="0"/>
              <w:rPr>
                <w:rFonts w:hAnsi="Arial" w:cs="Arial"/>
                <w:b/>
                <w:bCs/>
                <w:color w:val="000000"/>
                <w:sz w:val="18"/>
                <w:lang w:val="en-GB"/>
              </w:rPr>
            </w:pPr>
          </w:p>
        </w:tc>
        <w:tc>
          <w:tcPr>
            <w:tcW w:w="2592" w:type="dxa"/>
            <w:gridSpan w:val="2"/>
            <w:tcBorders>
              <w:bottom w:val="single" w:sz="4" w:space="0" w:color="auto"/>
            </w:tcBorders>
            <w:vAlign w:val="bottom"/>
          </w:tcPr>
          <w:p w14:paraId="64626253"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Consolidated</w:t>
            </w:r>
          </w:p>
        </w:tc>
        <w:tc>
          <w:tcPr>
            <w:tcW w:w="2592" w:type="dxa"/>
            <w:gridSpan w:val="2"/>
            <w:tcBorders>
              <w:bottom w:val="single" w:sz="4" w:space="0" w:color="auto"/>
            </w:tcBorders>
            <w:vAlign w:val="bottom"/>
          </w:tcPr>
          <w:p w14:paraId="2D62F826"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Separate</w:t>
            </w:r>
          </w:p>
        </w:tc>
      </w:tr>
      <w:tr w:rsidR="00B1503E" w:rsidRPr="002163B4" w14:paraId="0972BCDC" w14:textId="77777777" w:rsidTr="00481320">
        <w:trPr>
          <w:trHeight w:val="20"/>
        </w:trPr>
        <w:tc>
          <w:tcPr>
            <w:tcW w:w="4266" w:type="dxa"/>
            <w:vAlign w:val="bottom"/>
          </w:tcPr>
          <w:p w14:paraId="6B4B59E4" w14:textId="77777777" w:rsidR="00BA17AC" w:rsidRPr="002163B4" w:rsidRDefault="00BA17AC" w:rsidP="00671F94">
            <w:pPr>
              <w:pStyle w:val="a0"/>
              <w:ind w:left="-101" w:right="0"/>
              <w:rPr>
                <w:rFonts w:hAnsi="Arial" w:cs="Arial"/>
                <w:b/>
                <w:bCs/>
                <w:color w:val="000000"/>
                <w:sz w:val="18"/>
                <w:lang w:val="en-GB"/>
              </w:rPr>
            </w:pPr>
          </w:p>
        </w:tc>
        <w:tc>
          <w:tcPr>
            <w:tcW w:w="2592" w:type="dxa"/>
            <w:gridSpan w:val="2"/>
            <w:tcBorders>
              <w:top w:val="single" w:sz="4" w:space="0" w:color="auto"/>
              <w:bottom w:val="single" w:sz="4" w:space="0" w:color="auto"/>
            </w:tcBorders>
            <w:vAlign w:val="bottom"/>
          </w:tcPr>
          <w:p w14:paraId="44C4661B"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2592" w:type="dxa"/>
            <w:gridSpan w:val="2"/>
            <w:tcBorders>
              <w:top w:val="single" w:sz="4" w:space="0" w:color="auto"/>
              <w:bottom w:val="single" w:sz="4" w:space="0" w:color="auto"/>
            </w:tcBorders>
            <w:vAlign w:val="bottom"/>
          </w:tcPr>
          <w:p w14:paraId="3D8DF166"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Fair value</w:t>
            </w:r>
          </w:p>
        </w:tc>
      </w:tr>
      <w:tr w:rsidR="00B1503E" w:rsidRPr="002163B4" w14:paraId="51EF2054" w14:textId="77777777" w:rsidTr="00481320">
        <w:trPr>
          <w:trHeight w:val="81"/>
        </w:trPr>
        <w:tc>
          <w:tcPr>
            <w:tcW w:w="4266" w:type="dxa"/>
            <w:vAlign w:val="bottom"/>
          </w:tcPr>
          <w:p w14:paraId="11C3FF7E" w14:textId="77777777" w:rsidR="00BA17AC" w:rsidRPr="002163B4" w:rsidRDefault="00BA17AC" w:rsidP="00671F94">
            <w:pPr>
              <w:pStyle w:val="a0"/>
              <w:ind w:left="-101" w:right="0"/>
              <w:rPr>
                <w:rFonts w:hAnsi="Arial" w:cs="Arial"/>
                <w:b/>
                <w:bCs/>
                <w:color w:val="000000"/>
                <w:sz w:val="18"/>
              </w:rPr>
            </w:pPr>
          </w:p>
        </w:tc>
        <w:tc>
          <w:tcPr>
            <w:tcW w:w="1296" w:type="dxa"/>
            <w:tcBorders>
              <w:top w:val="single" w:sz="4" w:space="0" w:color="auto"/>
            </w:tcBorders>
            <w:vAlign w:val="bottom"/>
          </w:tcPr>
          <w:p w14:paraId="272D47C3" w14:textId="3546E80C" w:rsidR="00BA17AC" w:rsidRPr="002163B4" w:rsidRDefault="00C744A3" w:rsidP="0068204F">
            <w:pPr>
              <w:pStyle w:val="a0"/>
              <w:tabs>
                <w:tab w:val="left" w:pos="285"/>
                <w:tab w:val="right" w:pos="1674"/>
                <w:tab w:val="right" w:pos="9000"/>
              </w:tabs>
              <w:ind w:left="-90" w:right="-72" w:hanging="9"/>
              <w:jc w:val="right"/>
              <w:rPr>
                <w:rFonts w:hAnsi="Arial" w:cs="Arial"/>
                <w:b/>
                <w:bCs/>
                <w:color w:val="000000"/>
                <w:sz w:val="18"/>
              </w:rPr>
            </w:pPr>
            <w:r w:rsidRPr="002163B4">
              <w:rPr>
                <w:rFonts w:hAnsi="Arial" w:cs="Arial"/>
                <w:b/>
                <w:bCs/>
                <w:color w:val="000000"/>
                <w:sz w:val="18"/>
                <w:lang w:val="en-GB"/>
              </w:rPr>
              <w:t>30 September</w:t>
            </w:r>
          </w:p>
        </w:tc>
        <w:tc>
          <w:tcPr>
            <w:tcW w:w="1296" w:type="dxa"/>
            <w:tcBorders>
              <w:top w:val="single" w:sz="4" w:space="0" w:color="auto"/>
            </w:tcBorders>
            <w:vAlign w:val="bottom"/>
          </w:tcPr>
          <w:p w14:paraId="0F26C628" w14:textId="1A96F4C4" w:rsidR="00BA17AC" w:rsidRPr="002163B4" w:rsidRDefault="008631FA"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31</w:t>
            </w:r>
            <w:r w:rsidR="00BA17AC" w:rsidRPr="002163B4">
              <w:rPr>
                <w:rFonts w:hAnsi="Arial" w:cs="Arial"/>
                <w:b/>
                <w:bCs/>
                <w:color w:val="000000"/>
                <w:sz w:val="18"/>
                <w:lang w:val="en-GB"/>
              </w:rPr>
              <w:t xml:space="preserve"> December</w:t>
            </w:r>
          </w:p>
        </w:tc>
        <w:tc>
          <w:tcPr>
            <w:tcW w:w="1296" w:type="dxa"/>
            <w:tcBorders>
              <w:top w:val="single" w:sz="4" w:space="0" w:color="auto"/>
            </w:tcBorders>
            <w:vAlign w:val="bottom"/>
          </w:tcPr>
          <w:p w14:paraId="5D8C967D" w14:textId="5E0839DA" w:rsidR="00BA17AC" w:rsidRPr="002163B4" w:rsidRDefault="00C744A3" w:rsidP="0068204F">
            <w:pPr>
              <w:pStyle w:val="a0"/>
              <w:tabs>
                <w:tab w:val="left" w:pos="285"/>
                <w:tab w:val="right" w:pos="1674"/>
                <w:tab w:val="right" w:pos="9000"/>
              </w:tabs>
              <w:ind w:left="-144" w:right="-72" w:hanging="9"/>
              <w:jc w:val="right"/>
              <w:rPr>
                <w:rFonts w:hAnsi="Arial" w:cs="Arial"/>
                <w:b/>
                <w:bCs/>
                <w:color w:val="000000"/>
                <w:sz w:val="18"/>
              </w:rPr>
            </w:pPr>
            <w:r w:rsidRPr="002163B4">
              <w:rPr>
                <w:rFonts w:hAnsi="Arial" w:cs="Arial"/>
                <w:b/>
                <w:bCs/>
                <w:color w:val="000000"/>
                <w:sz w:val="18"/>
                <w:lang w:val="en-GB"/>
              </w:rPr>
              <w:t>30 September</w:t>
            </w:r>
          </w:p>
        </w:tc>
        <w:tc>
          <w:tcPr>
            <w:tcW w:w="1296" w:type="dxa"/>
            <w:tcBorders>
              <w:top w:val="single" w:sz="4" w:space="0" w:color="auto"/>
            </w:tcBorders>
            <w:vAlign w:val="bottom"/>
          </w:tcPr>
          <w:p w14:paraId="75762ED2" w14:textId="176D115A" w:rsidR="00BA17AC" w:rsidRPr="002163B4" w:rsidRDefault="008631FA"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31</w:t>
            </w:r>
            <w:r w:rsidR="00BA17AC" w:rsidRPr="002163B4">
              <w:rPr>
                <w:rFonts w:hAnsi="Arial" w:cs="Arial"/>
                <w:b/>
                <w:bCs/>
                <w:color w:val="000000"/>
                <w:sz w:val="18"/>
                <w:lang w:val="en-GB"/>
              </w:rPr>
              <w:t xml:space="preserve"> December</w:t>
            </w:r>
          </w:p>
        </w:tc>
      </w:tr>
      <w:tr w:rsidR="00B1503E" w:rsidRPr="002163B4" w14:paraId="322EE4EF" w14:textId="77777777" w:rsidTr="00481320">
        <w:trPr>
          <w:trHeight w:val="81"/>
        </w:trPr>
        <w:tc>
          <w:tcPr>
            <w:tcW w:w="4266" w:type="dxa"/>
            <w:vAlign w:val="bottom"/>
          </w:tcPr>
          <w:p w14:paraId="5DB82209" w14:textId="77777777" w:rsidR="00BA17AC" w:rsidRPr="002163B4" w:rsidRDefault="00BA17AC" w:rsidP="00671F94">
            <w:pPr>
              <w:pStyle w:val="a0"/>
              <w:ind w:left="-101" w:right="0"/>
              <w:rPr>
                <w:rFonts w:hAnsi="Arial" w:cs="Arial"/>
                <w:b/>
                <w:bCs/>
                <w:color w:val="000000"/>
                <w:sz w:val="18"/>
              </w:rPr>
            </w:pPr>
          </w:p>
        </w:tc>
        <w:tc>
          <w:tcPr>
            <w:tcW w:w="1296" w:type="dxa"/>
            <w:vAlign w:val="bottom"/>
          </w:tcPr>
          <w:p w14:paraId="7BFEA635" w14:textId="5ED89387" w:rsidR="00BA17AC"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733B3184" w14:textId="695F7662" w:rsidR="00BA17AC"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c>
          <w:tcPr>
            <w:tcW w:w="1296" w:type="dxa"/>
            <w:vAlign w:val="bottom"/>
          </w:tcPr>
          <w:p w14:paraId="40E7954E" w14:textId="6BA01D89" w:rsidR="00BA17AC"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0F57B106" w14:textId="4FE70DC6" w:rsidR="00BA17AC"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r>
      <w:tr w:rsidR="00B1503E" w:rsidRPr="002163B4" w14:paraId="543ACB19" w14:textId="77777777" w:rsidTr="00481320">
        <w:trPr>
          <w:trHeight w:val="81"/>
        </w:trPr>
        <w:tc>
          <w:tcPr>
            <w:tcW w:w="4266" w:type="dxa"/>
            <w:vAlign w:val="bottom"/>
          </w:tcPr>
          <w:p w14:paraId="4C116FAD" w14:textId="77777777" w:rsidR="00BA17AC" w:rsidRPr="002163B4" w:rsidRDefault="00BA17AC" w:rsidP="00671F94">
            <w:pPr>
              <w:pStyle w:val="a0"/>
              <w:ind w:left="-101" w:right="0"/>
              <w:rPr>
                <w:rFonts w:hAnsi="Arial" w:cs="Arial"/>
                <w:b/>
                <w:bCs/>
                <w:color w:val="000000"/>
                <w:sz w:val="18"/>
              </w:rPr>
            </w:pPr>
          </w:p>
        </w:tc>
        <w:tc>
          <w:tcPr>
            <w:tcW w:w="1296" w:type="dxa"/>
            <w:vAlign w:val="bottom"/>
          </w:tcPr>
          <w:p w14:paraId="53F62B4B" w14:textId="77777777" w:rsidR="00BA17AC" w:rsidRPr="002163B4" w:rsidRDefault="00BA17AC"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25E7C838" w14:textId="77777777" w:rsidR="00BA17AC" w:rsidRPr="002163B4" w:rsidRDefault="00BA17AC"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47F8DC5E" w14:textId="153E005F" w:rsidR="00BA17AC" w:rsidRPr="002163B4" w:rsidRDefault="00BA17AC"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312ADBB0" w14:textId="68851EAC" w:rsidR="00BA17AC" w:rsidRPr="002163B4" w:rsidRDefault="00BA17AC"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7398988A" w14:textId="77777777" w:rsidTr="00481320">
        <w:trPr>
          <w:trHeight w:val="81"/>
        </w:trPr>
        <w:tc>
          <w:tcPr>
            <w:tcW w:w="4266" w:type="dxa"/>
            <w:vAlign w:val="bottom"/>
          </w:tcPr>
          <w:p w14:paraId="6E8E67F4" w14:textId="77777777" w:rsidR="00BA17AC" w:rsidRPr="002163B4" w:rsidRDefault="00BA17AC" w:rsidP="00671F94">
            <w:pPr>
              <w:pStyle w:val="a0"/>
              <w:ind w:left="-101" w:right="0"/>
              <w:rPr>
                <w:rFonts w:hAnsi="Arial" w:cs="Arial"/>
                <w:b/>
                <w:bCs/>
                <w:color w:val="000000"/>
                <w:sz w:val="18"/>
              </w:rPr>
            </w:pPr>
          </w:p>
        </w:tc>
        <w:tc>
          <w:tcPr>
            <w:tcW w:w="1296" w:type="dxa"/>
            <w:tcBorders>
              <w:bottom w:val="single" w:sz="4" w:space="0" w:color="auto"/>
            </w:tcBorders>
            <w:vAlign w:val="bottom"/>
          </w:tcPr>
          <w:p w14:paraId="6836EEBA" w14:textId="77777777" w:rsidR="00BA17AC" w:rsidRPr="002163B4" w:rsidRDefault="00BA17AC"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1E7155C6" w14:textId="77777777" w:rsidR="00BA17AC" w:rsidRPr="002163B4" w:rsidRDefault="00BA17AC" w:rsidP="0068204F">
            <w:pPr>
              <w:ind w:right="-74"/>
              <w:jc w:val="right"/>
              <w:rPr>
                <w:b/>
                <w:bCs/>
                <w:color w:val="000000"/>
              </w:rPr>
            </w:pPr>
            <w:r w:rsidRPr="002163B4">
              <w:rPr>
                <w:b/>
                <w:bCs/>
                <w:color w:val="000000"/>
              </w:rPr>
              <w:t>Baht</w:t>
            </w:r>
          </w:p>
        </w:tc>
        <w:tc>
          <w:tcPr>
            <w:tcW w:w="1296" w:type="dxa"/>
            <w:tcBorders>
              <w:bottom w:val="single" w:sz="4" w:space="0" w:color="auto"/>
            </w:tcBorders>
            <w:vAlign w:val="bottom"/>
          </w:tcPr>
          <w:p w14:paraId="7CF45E99" w14:textId="72011C7B" w:rsidR="00BA17AC" w:rsidRPr="002163B4" w:rsidRDefault="00BA17AC"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45DE1356" w14:textId="54B013DE" w:rsidR="00BA17AC" w:rsidRPr="002163B4" w:rsidRDefault="00BA17AC" w:rsidP="0068204F">
            <w:pPr>
              <w:ind w:right="-74"/>
              <w:jc w:val="right"/>
              <w:rPr>
                <w:b/>
                <w:bCs/>
                <w:color w:val="000000"/>
              </w:rPr>
            </w:pPr>
            <w:r w:rsidRPr="002163B4">
              <w:rPr>
                <w:b/>
                <w:bCs/>
                <w:color w:val="000000"/>
              </w:rPr>
              <w:t>Baht</w:t>
            </w:r>
          </w:p>
        </w:tc>
      </w:tr>
      <w:tr w:rsidR="00B1503E" w:rsidRPr="002163B4" w14:paraId="6B798682" w14:textId="77777777" w:rsidTr="00481320">
        <w:trPr>
          <w:trHeight w:val="20"/>
        </w:trPr>
        <w:tc>
          <w:tcPr>
            <w:tcW w:w="4266" w:type="dxa"/>
            <w:vAlign w:val="bottom"/>
          </w:tcPr>
          <w:p w14:paraId="4020DF38" w14:textId="77777777" w:rsidR="00BA17AC" w:rsidRPr="002163B4" w:rsidRDefault="00BA17AC" w:rsidP="00671F94">
            <w:pPr>
              <w:pStyle w:val="a0"/>
              <w:tabs>
                <w:tab w:val="left" w:pos="540"/>
                <w:tab w:val="right" w:pos="3960"/>
                <w:tab w:val="right" w:pos="5580"/>
                <w:tab w:val="right" w:pos="7200"/>
                <w:tab w:val="right" w:pos="9000"/>
              </w:tabs>
              <w:ind w:left="-101" w:right="0"/>
              <w:rPr>
                <w:rFonts w:hAnsi="Arial" w:cs="Arial"/>
                <w:b/>
                <w:bCs/>
                <w:color w:val="000000"/>
                <w:sz w:val="18"/>
              </w:rPr>
            </w:pPr>
          </w:p>
        </w:tc>
        <w:tc>
          <w:tcPr>
            <w:tcW w:w="1296" w:type="dxa"/>
            <w:tcBorders>
              <w:top w:val="single" w:sz="4" w:space="0" w:color="auto"/>
            </w:tcBorders>
            <w:vAlign w:val="bottom"/>
          </w:tcPr>
          <w:p w14:paraId="48202F33" w14:textId="77777777" w:rsidR="00BA17AC" w:rsidRPr="002163B4" w:rsidRDefault="00BA17AC" w:rsidP="0068204F">
            <w:pPr>
              <w:pStyle w:val="10"/>
              <w:ind w:right="-72"/>
              <w:jc w:val="right"/>
              <w:rPr>
                <w:rFonts w:hAnsi="Arial" w:cs="Arial"/>
                <w:color w:val="000000"/>
                <w:sz w:val="18"/>
              </w:rPr>
            </w:pPr>
          </w:p>
        </w:tc>
        <w:tc>
          <w:tcPr>
            <w:tcW w:w="1296" w:type="dxa"/>
            <w:tcBorders>
              <w:top w:val="single" w:sz="4" w:space="0" w:color="auto"/>
            </w:tcBorders>
          </w:tcPr>
          <w:p w14:paraId="15BF98CA" w14:textId="77777777" w:rsidR="00BA17AC" w:rsidRPr="002163B4" w:rsidRDefault="00BA17AC" w:rsidP="0068204F">
            <w:pPr>
              <w:pStyle w:val="10"/>
              <w:ind w:right="-72"/>
              <w:jc w:val="right"/>
              <w:rPr>
                <w:rFonts w:hAnsi="Arial" w:cs="Arial"/>
                <w:color w:val="000000"/>
                <w:sz w:val="18"/>
              </w:rPr>
            </w:pPr>
          </w:p>
        </w:tc>
        <w:tc>
          <w:tcPr>
            <w:tcW w:w="1296" w:type="dxa"/>
            <w:tcBorders>
              <w:top w:val="single" w:sz="4" w:space="0" w:color="auto"/>
            </w:tcBorders>
            <w:vAlign w:val="bottom"/>
          </w:tcPr>
          <w:p w14:paraId="72552804" w14:textId="77777777" w:rsidR="00BA17AC" w:rsidRPr="002163B4" w:rsidRDefault="00BA17AC" w:rsidP="0068204F">
            <w:pPr>
              <w:pStyle w:val="10"/>
              <w:ind w:right="-72"/>
              <w:jc w:val="right"/>
              <w:rPr>
                <w:rFonts w:hAnsi="Arial" w:cs="Arial"/>
                <w:color w:val="000000"/>
                <w:sz w:val="18"/>
              </w:rPr>
            </w:pPr>
          </w:p>
        </w:tc>
        <w:tc>
          <w:tcPr>
            <w:tcW w:w="1296" w:type="dxa"/>
            <w:tcBorders>
              <w:top w:val="single" w:sz="4" w:space="0" w:color="auto"/>
            </w:tcBorders>
          </w:tcPr>
          <w:p w14:paraId="47ED08DB" w14:textId="77777777" w:rsidR="00BA17AC" w:rsidRPr="002163B4" w:rsidRDefault="00BA17AC" w:rsidP="0068204F">
            <w:pPr>
              <w:pStyle w:val="10"/>
              <w:ind w:right="-72"/>
              <w:jc w:val="right"/>
              <w:rPr>
                <w:rFonts w:hAnsi="Arial" w:cs="Arial"/>
                <w:color w:val="000000"/>
                <w:sz w:val="18"/>
              </w:rPr>
            </w:pPr>
          </w:p>
        </w:tc>
      </w:tr>
      <w:tr w:rsidR="00C7651D" w:rsidRPr="002163B4" w14:paraId="29C6C140" w14:textId="77777777" w:rsidTr="00481320">
        <w:trPr>
          <w:trHeight w:val="67"/>
        </w:trPr>
        <w:tc>
          <w:tcPr>
            <w:tcW w:w="4266" w:type="dxa"/>
            <w:vAlign w:val="bottom"/>
          </w:tcPr>
          <w:p w14:paraId="302A17F9" w14:textId="77777777" w:rsidR="00C7651D" w:rsidRPr="002163B4" w:rsidRDefault="00C7651D" w:rsidP="00C7651D">
            <w:pPr>
              <w:pStyle w:val="NormalIndent"/>
              <w:tabs>
                <w:tab w:val="right" w:pos="3960"/>
                <w:tab w:val="right" w:pos="5580"/>
                <w:tab w:val="right" w:pos="7200"/>
                <w:tab w:val="right" w:pos="9000"/>
              </w:tabs>
              <w:ind w:left="-101"/>
              <w:rPr>
                <w:rFonts w:cs="Arial"/>
                <w:color w:val="000000"/>
                <w:sz w:val="18"/>
                <w:szCs w:val="18"/>
              </w:rPr>
            </w:pPr>
            <w:r w:rsidRPr="002163B4">
              <w:rPr>
                <w:rFonts w:cs="Arial"/>
                <w:color w:val="000000"/>
                <w:sz w:val="18"/>
                <w:szCs w:val="18"/>
              </w:rPr>
              <w:t>Government and state enterprise securities</w:t>
            </w:r>
          </w:p>
        </w:tc>
        <w:tc>
          <w:tcPr>
            <w:tcW w:w="1296" w:type="dxa"/>
          </w:tcPr>
          <w:p w14:paraId="59E670EA" w14:textId="2FE332C1"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12,993,340</w:t>
            </w:r>
          </w:p>
        </w:tc>
        <w:tc>
          <w:tcPr>
            <w:tcW w:w="1296" w:type="dxa"/>
          </w:tcPr>
          <w:p w14:paraId="7886A974" w14:textId="6BF3D3CD"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13,992,794</w:t>
            </w:r>
          </w:p>
        </w:tc>
        <w:tc>
          <w:tcPr>
            <w:tcW w:w="1296" w:type="dxa"/>
          </w:tcPr>
          <w:p w14:paraId="611FCF49" w14:textId="6883C95A"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12,993,340</w:t>
            </w:r>
          </w:p>
        </w:tc>
        <w:tc>
          <w:tcPr>
            <w:tcW w:w="1296" w:type="dxa"/>
          </w:tcPr>
          <w:p w14:paraId="1C5FFF02" w14:textId="57C8C63E"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992</w:t>
            </w:r>
            <w:r w:rsidRPr="002163B4">
              <w:rPr>
                <w:rFonts w:hAnsi="Arial" w:cs="Arial"/>
                <w:color w:val="000000"/>
                <w:sz w:val="18"/>
              </w:rPr>
              <w:t>,</w:t>
            </w:r>
            <w:r w:rsidRPr="002163B4">
              <w:rPr>
                <w:rFonts w:hAnsi="Arial" w:cs="Arial"/>
                <w:color w:val="000000"/>
                <w:sz w:val="18"/>
                <w:lang w:val="en-GB"/>
              </w:rPr>
              <w:t>794</w:t>
            </w:r>
          </w:p>
        </w:tc>
      </w:tr>
      <w:tr w:rsidR="00C7651D" w:rsidRPr="002163B4" w14:paraId="2A583643" w14:textId="77777777" w:rsidTr="00481320">
        <w:trPr>
          <w:trHeight w:val="123"/>
        </w:trPr>
        <w:tc>
          <w:tcPr>
            <w:tcW w:w="4266" w:type="dxa"/>
            <w:vAlign w:val="bottom"/>
          </w:tcPr>
          <w:p w14:paraId="48F07FB4" w14:textId="77777777" w:rsidR="00C7651D" w:rsidRPr="002163B4" w:rsidRDefault="00C7651D" w:rsidP="00C7651D">
            <w:pPr>
              <w:pStyle w:val="NormalIndent"/>
              <w:tabs>
                <w:tab w:val="right" w:pos="3960"/>
                <w:tab w:val="right" w:pos="5580"/>
                <w:tab w:val="right" w:pos="7200"/>
                <w:tab w:val="right" w:pos="9000"/>
              </w:tabs>
              <w:ind w:left="-101"/>
              <w:rPr>
                <w:rFonts w:cs="Arial"/>
                <w:color w:val="000000"/>
                <w:sz w:val="18"/>
                <w:szCs w:val="18"/>
              </w:rPr>
            </w:pPr>
            <w:r w:rsidRPr="002163B4">
              <w:rPr>
                <w:rFonts w:cs="Arial"/>
                <w:color w:val="000000"/>
                <w:sz w:val="18"/>
                <w:szCs w:val="18"/>
              </w:rPr>
              <w:t>Private sector’s debt securities</w:t>
            </w:r>
          </w:p>
        </w:tc>
        <w:tc>
          <w:tcPr>
            <w:tcW w:w="1296" w:type="dxa"/>
          </w:tcPr>
          <w:p w14:paraId="4D5FF2DB" w14:textId="3A1ED5F4"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1,798,863</w:t>
            </w:r>
          </w:p>
        </w:tc>
        <w:tc>
          <w:tcPr>
            <w:tcW w:w="1296" w:type="dxa"/>
          </w:tcPr>
          <w:p w14:paraId="74F4ACEC" w14:textId="04114168"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930,756</w:t>
            </w:r>
          </w:p>
        </w:tc>
        <w:tc>
          <w:tcPr>
            <w:tcW w:w="1296" w:type="dxa"/>
          </w:tcPr>
          <w:p w14:paraId="699AD31E" w14:textId="22D067D3"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1,798,863</w:t>
            </w:r>
          </w:p>
        </w:tc>
        <w:tc>
          <w:tcPr>
            <w:tcW w:w="1296" w:type="dxa"/>
          </w:tcPr>
          <w:p w14:paraId="73A209A0" w14:textId="4C6A0AF2"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930</w:t>
            </w:r>
            <w:r w:rsidRPr="002163B4">
              <w:rPr>
                <w:rFonts w:hAnsi="Arial" w:cs="Arial"/>
                <w:color w:val="000000"/>
                <w:sz w:val="18"/>
              </w:rPr>
              <w:t>,</w:t>
            </w:r>
            <w:r w:rsidRPr="002163B4">
              <w:rPr>
                <w:rFonts w:hAnsi="Arial" w:cs="Arial"/>
                <w:color w:val="000000"/>
                <w:sz w:val="18"/>
                <w:lang w:val="en-GB"/>
              </w:rPr>
              <w:t>756</w:t>
            </w:r>
          </w:p>
        </w:tc>
      </w:tr>
      <w:tr w:rsidR="00C7651D" w:rsidRPr="002163B4" w14:paraId="2932D4C0" w14:textId="77777777" w:rsidTr="00481320">
        <w:trPr>
          <w:trHeight w:val="123"/>
        </w:trPr>
        <w:tc>
          <w:tcPr>
            <w:tcW w:w="4266" w:type="dxa"/>
            <w:vAlign w:val="bottom"/>
          </w:tcPr>
          <w:p w14:paraId="0787DDEF" w14:textId="1E1898A7" w:rsidR="00C7651D" w:rsidRPr="002163B4" w:rsidRDefault="00C7651D" w:rsidP="00C7651D">
            <w:pPr>
              <w:pStyle w:val="NormalIndent"/>
              <w:tabs>
                <w:tab w:val="right" w:pos="3960"/>
                <w:tab w:val="right" w:pos="5580"/>
                <w:tab w:val="right" w:pos="7200"/>
                <w:tab w:val="right" w:pos="9000"/>
              </w:tabs>
              <w:ind w:left="-101"/>
              <w:rPr>
                <w:rFonts w:cs="Arial"/>
                <w:color w:val="000000"/>
                <w:sz w:val="18"/>
                <w:szCs w:val="18"/>
              </w:rPr>
            </w:pPr>
            <w:r w:rsidRPr="002163B4">
              <w:rPr>
                <w:rFonts w:cs="Arial"/>
                <w:color w:val="000000"/>
                <w:sz w:val="18"/>
                <w:szCs w:val="18"/>
              </w:rPr>
              <w:t>Foreign debt securities</w:t>
            </w:r>
          </w:p>
        </w:tc>
        <w:tc>
          <w:tcPr>
            <w:tcW w:w="1296" w:type="dxa"/>
          </w:tcPr>
          <w:p w14:paraId="0259E163" w14:textId="4C02C230"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3</w:t>
            </w:r>
          </w:p>
        </w:tc>
        <w:tc>
          <w:tcPr>
            <w:tcW w:w="1296" w:type="dxa"/>
          </w:tcPr>
          <w:p w14:paraId="4D2831FC" w14:textId="52595303" w:rsidR="00C7651D" w:rsidRPr="002163B4" w:rsidRDefault="004B1D77"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1A127209" w14:textId="302BD33C"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3</w:t>
            </w:r>
          </w:p>
        </w:tc>
        <w:tc>
          <w:tcPr>
            <w:tcW w:w="1296" w:type="dxa"/>
          </w:tcPr>
          <w:p w14:paraId="50AD7373" w14:textId="47D2896F" w:rsidR="00C7651D" w:rsidRPr="002163B4" w:rsidRDefault="004B1D77" w:rsidP="00C7651D">
            <w:pPr>
              <w:pStyle w:val="10"/>
              <w:ind w:right="-72"/>
              <w:jc w:val="right"/>
              <w:rPr>
                <w:rFonts w:hAnsi="Arial" w:cs="Arial"/>
                <w:color w:val="000000"/>
                <w:sz w:val="18"/>
                <w:lang w:val="en-GB"/>
              </w:rPr>
            </w:pPr>
            <w:r w:rsidRPr="002163B4">
              <w:rPr>
                <w:rFonts w:hAnsi="Arial" w:cs="Arial"/>
                <w:color w:val="000000"/>
                <w:sz w:val="18"/>
                <w:lang w:val="en-GB"/>
              </w:rPr>
              <w:t>-</w:t>
            </w:r>
          </w:p>
        </w:tc>
      </w:tr>
      <w:tr w:rsidR="00C7651D" w:rsidRPr="002163B4" w14:paraId="52D7A575" w14:textId="77777777" w:rsidTr="00481320">
        <w:trPr>
          <w:trHeight w:val="123"/>
        </w:trPr>
        <w:tc>
          <w:tcPr>
            <w:tcW w:w="4266" w:type="dxa"/>
            <w:vAlign w:val="bottom"/>
          </w:tcPr>
          <w:p w14:paraId="421835AD" w14:textId="53702849" w:rsidR="00C7651D" w:rsidRPr="002163B4" w:rsidRDefault="00C7651D" w:rsidP="00C7651D">
            <w:pPr>
              <w:pStyle w:val="NormalIndent"/>
              <w:tabs>
                <w:tab w:val="right" w:pos="3960"/>
                <w:tab w:val="right" w:pos="5580"/>
                <w:tab w:val="right" w:pos="7200"/>
                <w:tab w:val="right" w:pos="9000"/>
              </w:tabs>
              <w:ind w:left="-101"/>
              <w:rPr>
                <w:rFonts w:cstheme="minorBidi"/>
                <w:color w:val="000000"/>
                <w:sz w:val="18"/>
                <w:szCs w:val="18"/>
                <w:cs/>
              </w:rPr>
            </w:pPr>
            <w:r w:rsidRPr="002163B4">
              <w:rPr>
                <w:rFonts w:cs="Arial"/>
                <w:color w:val="000000"/>
                <w:sz w:val="18"/>
                <w:szCs w:val="18"/>
              </w:rPr>
              <w:t>Domestic marketable equity securities</w:t>
            </w:r>
          </w:p>
        </w:tc>
        <w:tc>
          <w:tcPr>
            <w:tcW w:w="1296" w:type="dxa"/>
          </w:tcPr>
          <w:p w14:paraId="35CFF5A1" w14:textId="20E08F65"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9,158,954</w:t>
            </w:r>
          </w:p>
        </w:tc>
        <w:tc>
          <w:tcPr>
            <w:tcW w:w="1296" w:type="dxa"/>
          </w:tcPr>
          <w:p w14:paraId="060EFBC8" w14:textId="2506F5D8"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7,194,566</w:t>
            </w:r>
          </w:p>
        </w:tc>
        <w:tc>
          <w:tcPr>
            <w:tcW w:w="1296" w:type="dxa"/>
          </w:tcPr>
          <w:p w14:paraId="07DDD66A" w14:textId="1C536683"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116,269</w:t>
            </w:r>
          </w:p>
        </w:tc>
        <w:tc>
          <w:tcPr>
            <w:tcW w:w="1296" w:type="dxa"/>
          </w:tcPr>
          <w:p w14:paraId="6477612B" w14:textId="1B32B843"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130,256</w:t>
            </w:r>
          </w:p>
        </w:tc>
      </w:tr>
      <w:tr w:rsidR="00C7651D" w:rsidRPr="002163B4" w14:paraId="3EAEB5C2" w14:textId="77777777" w:rsidTr="00481320">
        <w:trPr>
          <w:trHeight w:val="123"/>
        </w:trPr>
        <w:tc>
          <w:tcPr>
            <w:tcW w:w="4266" w:type="dxa"/>
            <w:vAlign w:val="bottom"/>
          </w:tcPr>
          <w:p w14:paraId="15267AFD" w14:textId="31E0F322" w:rsidR="00C7651D" w:rsidRPr="002163B4" w:rsidRDefault="00C7651D" w:rsidP="00C7651D">
            <w:pPr>
              <w:pStyle w:val="NormalIndent"/>
              <w:tabs>
                <w:tab w:val="right" w:pos="3960"/>
                <w:tab w:val="right" w:pos="5580"/>
                <w:tab w:val="right" w:pos="7200"/>
                <w:tab w:val="right" w:pos="9000"/>
              </w:tabs>
              <w:ind w:left="-101"/>
              <w:rPr>
                <w:rFonts w:cstheme="minorBidi"/>
                <w:color w:val="000000"/>
                <w:sz w:val="18"/>
                <w:szCs w:val="18"/>
              </w:rPr>
            </w:pPr>
            <w:r w:rsidRPr="002163B4">
              <w:rPr>
                <w:rFonts w:cs="Arial"/>
                <w:color w:val="000000"/>
                <w:sz w:val="18"/>
                <w:szCs w:val="18"/>
              </w:rPr>
              <w:t>Foreign marketable equity securities</w:t>
            </w:r>
          </w:p>
        </w:tc>
        <w:tc>
          <w:tcPr>
            <w:tcW w:w="1296" w:type="dxa"/>
          </w:tcPr>
          <w:p w14:paraId="0048FCCD" w14:textId="61E9D501"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509,733</w:t>
            </w:r>
          </w:p>
        </w:tc>
        <w:tc>
          <w:tcPr>
            <w:tcW w:w="1296" w:type="dxa"/>
          </w:tcPr>
          <w:p w14:paraId="0B17037E" w14:textId="171228C0"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6,481</w:t>
            </w:r>
          </w:p>
        </w:tc>
        <w:tc>
          <w:tcPr>
            <w:tcW w:w="1296" w:type="dxa"/>
          </w:tcPr>
          <w:p w14:paraId="0CEDA30A" w14:textId="46906E88"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13946335" w14:textId="33BDAA00"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C7651D" w:rsidRPr="002163B4" w14:paraId="043268E7" w14:textId="77777777" w:rsidTr="00481320">
        <w:trPr>
          <w:trHeight w:val="123"/>
        </w:trPr>
        <w:tc>
          <w:tcPr>
            <w:tcW w:w="4266" w:type="dxa"/>
            <w:vAlign w:val="bottom"/>
          </w:tcPr>
          <w:p w14:paraId="77987091" w14:textId="7BA2137E" w:rsidR="00C7651D" w:rsidRPr="002163B4" w:rsidRDefault="00C7651D" w:rsidP="00C7651D">
            <w:pPr>
              <w:pStyle w:val="NormalIndent"/>
              <w:tabs>
                <w:tab w:val="right" w:pos="3960"/>
                <w:tab w:val="right" w:pos="5580"/>
                <w:tab w:val="right" w:pos="7200"/>
                <w:tab w:val="right" w:pos="9000"/>
              </w:tabs>
              <w:ind w:left="-101"/>
              <w:rPr>
                <w:rFonts w:cs="Arial"/>
                <w:color w:val="000000"/>
                <w:sz w:val="18"/>
                <w:szCs w:val="18"/>
              </w:rPr>
            </w:pPr>
            <w:r w:rsidRPr="002163B4">
              <w:rPr>
                <w:rFonts w:cs="Arial"/>
                <w:color w:val="000000"/>
                <w:sz w:val="18"/>
                <w:szCs w:val="18"/>
              </w:rPr>
              <w:t>Domestic investment units</w:t>
            </w:r>
          </w:p>
        </w:tc>
        <w:tc>
          <w:tcPr>
            <w:tcW w:w="1296" w:type="dxa"/>
          </w:tcPr>
          <w:p w14:paraId="2E236F73" w14:textId="629D73DC"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1,661,048</w:t>
            </w:r>
          </w:p>
        </w:tc>
        <w:tc>
          <w:tcPr>
            <w:tcW w:w="1296" w:type="dxa"/>
            <w:vAlign w:val="bottom"/>
          </w:tcPr>
          <w:p w14:paraId="20776386" w14:textId="2EB219F4"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1,768,508</w:t>
            </w:r>
          </w:p>
        </w:tc>
        <w:tc>
          <w:tcPr>
            <w:tcW w:w="1296" w:type="dxa"/>
          </w:tcPr>
          <w:p w14:paraId="1F31CFDE" w14:textId="2DED2110"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5500365D" w14:textId="0E2FA13D"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C7651D" w:rsidRPr="002163B4" w14:paraId="2F4AE950" w14:textId="77777777" w:rsidTr="00481320">
        <w:trPr>
          <w:trHeight w:val="123"/>
        </w:trPr>
        <w:tc>
          <w:tcPr>
            <w:tcW w:w="4266" w:type="dxa"/>
            <w:vAlign w:val="bottom"/>
          </w:tcPr>
          <w:p w14:paraId="47B378F3" w14:textId="1A607A88" w:rsidR="00C7651D" w:rsidRPr="002163B4" w:rsidRDefault="00C7651D" w:rsidP="00C7651D">
            <w:pPr>
              <w:pStyle w:val="NormalIndent"/>
              <w:tabs>
                <w:tab w:val="right" w:pos="3960"/>
                <w:tab w:val="right" w:pos="5580"/>
                <w:tab w:val="right" w:pos="7200"/>
                <w:tab w:val="right" w:pos="9000"/>
              </w:tabs>
              <w:ind w:left="-101"/>
              <w:rPr>
                <w:rFonts w:cstheme="minorBidi"/>
                <w:color w:val="000000"/>
                <w:sz w:val="18"/>
                <w:szCs w:val="18"/>
                <w:cs/>
              </w:rPr>
            </w:pPr>
            <w:r w:rsidRPr="002163B4">
              <w:rPr>
                <w:rFonts w:cs="Arial"/>
                <w:color w:val="000000"/>
                <w:sz w:val="18"/>
                <w:szCs w:val="18"/>
                <w:lang w:val="en-GB"/>
              </w:rPr>
              <w:t>Foreign investment units</w:t>
            </w:r>
          </w:p>
        </w:tc>
        <w:tc>
          <w:tcPr>
            <w:tcW w:w="1296" w:type="dxa"/>
            <w:tcBorders>
              <w:bottom w:val="single" w:sz="4" w:space="0" w:color="auto"/>
            </w:tcBorders>
          </w:tcPr>
          <w:p w14:paraId="4B33EBC7" w14:textId="4D72995C"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39</w:t>
            </w:r>
          </w:p>
        </w:tc>
        <w:tc>
          <w:tcPr>
            <w:tcW w:w="1296" w:type="dxa"/>
            <w:tcBorders>
              <w:bottom w:val="single" w:sz="4" w:space="0" w:color="auto"/>
            </w:tcBorders>
            <w:vAlign w:val="bottom"/>
          </w:tcPr>
          <w:p w14:paraId="21E9018B" w14:textId="019A7512"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208</w:t>
            </w:r>
          </w:p>
        </w:tc>
        <w:tc>
          <w:tcPr>
            <w:tcW w:w="1296" w:type="dxa"/>
            <w:tcBorders>
              <w:bottom w:val="single" w:sz="4" w:space="0" w:color="auto"/>
            </w:tcBorders>
          </w:tcPr>
          <w:p w14:paraId="02ECF995" w14:textId="7D1A2B7D"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96" w:type="dxa"/>
            <w:tcBorders>
              <w:bottom w:val="single" w:sz="4" w:space="0" w:color="auto"/>
            </w:tcBorders>
          </w:tcPr>
          <w:p w14:paraId="582F7290" w14:textId="54494F77"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B1503E" w:rsidRPr="002163B4" w14:paraId="7C03222F" w14:textId="77777777" w:rsidTr="00481320">
        <w:trPr>
          <w:trHeight w:val="123"/>
        </w:trPr>
        <w:tc>
          <w:tcPr>
            <w:tcW w:w="4266" w:type="dxa"/>
            <w:vAlign w:val="bottom"/>
          </w:tcPr>
          <w:p w14:paraId="31322669" w14:textId="77777777" w:rsidR="00BA7C59" w:rsidRPr="002163B4" w:rsidRDefault="00BA7C59" w:rsidP="00671F94">
            <w:pPr>
              <w:pStyle w:val="NormalIndent"/>
              <w:tabs>
                <w:tab w:val="right" w:pos="3960"/>
                <w:tab w:val="right" w:pos="5580"/>
                <w:tab w:val="right" w:pos="7200"/>
                <w:tab w:val="right" w:pos="9000"/>
              </w:tabs>
              <w:ind w:left="-101"/>
              <w:rPr>
                <w:rFonts w:cs="Arial"/>
                <w:color w:val="000000"/>
                <w:sz w:val="18"/>
                <w:szCs w:val="18"/>
              </w:rPr>
            </w:pPr>
          </w:p>
        </w:tc>
        <w:tc>
          <w:tcPr>
            <w:tcW w:w="1296" w:type="dxa"/>
            <w:tcBorders>
              <w:top w:val="single" w:sz="4" w:space="0" w:color="auto"/>
            </w:tcBorders>
            <w:vAlign w:val="bottom"/>
          </w:tcPr>
          <w:p w14:paraId="6BF85346" w14:textId="77777777" w:rsidR="00BA7C59" w:rsidRPr="002163B4" w:rsidRDefault="00BA7C59" w:rsidP="0068204F">
            <w:pPr>
              <w:pStyle w:val="10"/>
              <w:ind w:right="-72"/>
              <w:jc w:val="right"/>
              <w:rPr>
                <w:rFonts w:hAnsi="Arial" w:cs="Arial"/>
                <w:color w:val="000000"/>
                <w:sz w:val="18"/>
                <w:cs/>
              </w:rPr>
            </w:pPr>
          </w:p>
        </w:tc>
        <w:tc>
          <w:tcPr>
            <w:tcW w:w="1296" w:type="dxa"/>
            <w:tcBorders>
              <w:top w:val="single" w:sz="4" w:space="0" w:color="auto"/>
            </w:tcBorders>
            <w:vAlign w:val="bottom"/>
          </w:tcPr>
          <w:p w14:paraId="309F890F" w14:textId="77777777" w:rsidR="00BA7C59" w:rsidRPr="002163B4" w:rsidRDefault="00BA7C59" w:rsidP="0068204F">
            <w:pPr>
              <w:pStyle w:val="10"/>
              <w:ind w:right="-72"/>
              <w:jc w:val="right"/>
              <w:rPr>
                <w:rFonts w:hAnsi="Arial" w:cs="Arial"/>
                <w:color w:val="000000"/>
                <w:sz w:val="18"/>
              </w:rPr>
            </w:pPr>
          </w:p>
        </w:tc>
        <w:tc>
          <w:tcPr>
            <w:tcW w:w="1296" w:type="dxa"/>
            <w:tcBorders>
              <w:top w:val="single" w:sz="4" w:space="0" w:color="auto"/>
            </w:tcBorders>
            <w:vAlign w:val="bottom"/>
          </w:tcPr>
          <w:p w14:paraId="7359DC30" w14:textId="77777777" w:rsidR="00BA7C59" w:rsidRPr="002163B4" w:rsidRDefault="00BA7C59" w:rsidP="0068204F">
            <w:pPr>
              <w:pStyle w:val="10"/>
              <w:ind w:right="-72"/>
              <w:jc w:val="right"/>
              <w:rPr>
                <w:rFonts w:hAnsi="Arial" w:cs="Arial"/>
                <w:color w:val="000000"/>
                <w:sz w:val="18"/>
              </w:rPr>
            </w:pPr>
          </w:p>
        </w:tc>
        <w:tc>
          <w:tcPr>
            <w:tcW w:w="1296" w:type="dxa"/>
            <w:tcBorders>
              <w:top w:val="single" w:sz="4" w:space="0" w:color="auto"/>
            </w:tcBorders>
            <w:vAlign w:val="bottom"/>
          </w:tcPr>
          <w:p w14:paraId="5961122D" w14:textId="692770A1" w:rsidR="00BA7C59" w:rsidRPr="002163B4" w:rsidRDefault="00BA7C59" w:rsidP="0068204F">
            <w:pPr>
              <w:pStyle w:val="10"/>
              <w:ind w:right="-72"/>
              <w:jc w:val="right"/>
              <w:rPr>
                <w:rFonts w:hAnsi="Arial" w:cs="Arial"/>
                <w:color w:val="000000"/>
                <w:sz w:val="18"/>
              </w:rPr>
            </w:pPr>
          </w:p>
        </w:tc>
      </w:tr>
      <w:tr w:rsidR="00B1503E" w:rsidRPr="002163B4" w14:paraId="40A6E174" w14:textId="77777777" w:rsidTr="00481320">
        <w:trPr>
          <w:trHeight w:val="123"/>
        </w:trPr>
        <w:tc>
          <w:tcPr>
            <w:tcW w:w="4266" w:type="dxa"/>
            <w:vAlign w:val="bottom"/>
          </w:tcPr>
          <w:p w14:paraId="1F435D1D" w14:textId="77777777" w:rsidR="00BA7C59" w:rsidRPr="002163B4" w:rsidRDefault="00BA7C59" w:rsidP="00671F94">
            <w:pPr>
              <w:pStyle w:val="NormalIndent"/>
              <w:tabs>
                <w:tab w:val="right" w:pos="3960"/>
                <w:tab w:val="right" w:pos="5580"/>
                <w:tab w:val="right" w:pos="7200"/>
                <w:tab w:val="right" w:pos="9000"/>
              </w:tabs>
              <w:ind w:left="-101"/>
              <w:rPr>
                <w:rFonts w:cs="Arial"/>
                <w:color w:val="000000"/>
                <w:sz w:val="18"/>
                <w:szCs w:val="18"/>
              </w:rPr>
            </w:pPr>
            <w:r w:rsidRPr="002163B4">
              <w:rPr>
                <w:rFonts w:cs="Arial"/>
                <w:color w:val="000000"/>
                <w:sz w:val="18"/>
                <w:szCs w:val="18"/>
              </w:rPr>
              <w:t xml:space="preserve">Total </w:t>
            </w:r>
          </w:p>
        </w:tc>
        <w:tc>
          <w:tcPr>
            <w:tcW w:w="1296" w:type="dxa"/>
            <w:tcBorders>
              <w:bottom w:val="single" w:sz="4" w:space="0" w:color="auto"/>
            </w:tcBorders>
            <w:vAlign w:val="bottom"/>
          </w:tcPr>
          <w:p w14:paraId="7657D4B5" w14:textId="5F14CC28" w:rsidR="00BA7C59" w:rsidRPr="002163B4" w:rsidRDefault="00C7651D" w:rsidP="0068204F">
            <w:pPr>
              <w:pStyle w:val="10"/>
              <w:ind w:right="-72"/>
              <w:jc w:val="right"/>
              <w:rPr>
                <w:rFonts w:hAnsi="Arial" w:cs="Arial"/>
                <w:color w:val="000000"/>
                <w:sz w:val="18"/>
              </w:rPr>
            </w:pPr>
            <w:r w:rsidRPr="002163B4">
              <w:rPr>
                <w:rFonts w:hAnsi="Arial" w:cs="Arial"/>
                <w:color w:val="000000"/>
                <w:sz w:val="18"/>
              </w:rPr>
              <w:t>26,121,980</w:t>
            </w:r>
          </w:p>
        </w:tc>
        <w:tc>
          <w:tcPr>
            <w:tcW w:w="1296" w:type="dxa"/>
            <w:tcBorders>
              <w:bottom w:val="single" w:sz="4" w:space="0" w:color="auto"/>
            </w:tcBorders>
            <w:vAlign w:val="bottom"/>
          </w:tcPr>
          <w:p w14:paraId="22882648" w14:textId="1D89D556" w:rsidR="00BA7C59" w:rsidRPr="002163B4" w:rsidRDefault="00BA7C59" w:rsidP="0068204F">
            <w:pPr>
              <w:pStyle w:val="10"/>
              <w:ind w:right="-72"/>
              <w:jc w:val="right"/>
              <w:rPr>
                <w:rFonts w:hAnsi="Arial" w:cs="Arial"/>
                <w:color w:val="000000"/>
                <w:sz w:val="18"/>
              </w:rPr>
            </w:pPr>
            <w:r w:rsidRPr="002163B4">
              <w:rPr>
                <w:rFonts w:hAnsi="Arial" w:cs="Arial"/>
                <w:color w:val="000000"/>
                <w:sz w:val="18"/>
                <w:lang w:val="en-GB"/>
              </w:rPr>
              <w:t>23,893,313</w:t>
            </w:r>
          </w:p>
        </w:tc>
        <w:tc>
          <w:tcPr>
            <w:tcW w:w="1296" w:type="dxa"/>
            <w:tcBorders>
              <w:bottom w:val="single" w:sz="4" w:space="0" w:color="auto"/>
            </w:tcBorders>
            <w:vAlign w:val="bottom"/>
          </w:tcPr>
          <w:p w14:paraId="5C315BD1" w14:textId="2B298615" w:rsidR="00BA7C59" w:rsidRPr="002163B4" w:rsidRDefault="00C7651D" w:rsidP="0068204F">
            <w:pPr>
              <w:pStyle w:val="10"/>
              <w:ind w:right="-72"/>
              <w:jc w:val="right"/>
              <w:rPr>
                <w:rFonts w:hAnsi="Arial" w:cs="Arial"/>
                <w:color w:val="000000"/>
                <w:sz w:val="18"/>
              </w:rPr>
            </w:pPr>
            <w:r w:rsidRPr="002163B4">
              <w:rPr>
                <w:rFonts w:hAnsi="Arial" w:cs="Arial"/>
                <w:color w:val="000000"/>
                <w:sz w:val="18"/>
              </w:rPr>
              <w:t>14,908,475</w:t>
            </w:r>
          </w:p>
        </w:tc>
        <w:tc>
          <w:tcPr>
            <w:tcW w:w="1296" w:type="dxa"/>
            <w:tcBorders>
              <w:bottom w:val="single" w:sz="4" w:space="0" w:color="auto"/>
            </w:tcBorders>
            <w:vAlign w:val="bottom"/>
          </w:tcPr>
          <w:p w14:paraId="6C9C3B96" w14:textId="609AF534" w:rsidR="00BA7C59" w:rsidRPr="002163B4" w:rsidRDefault="00BA7C59" w:rsidP="0068204F">
            <w:pPr>
              <w:pStyle w:val="10"/>
              <w:ind w:right="-72"/>
              <w:jc w:val="right"/>
              <w:rPr>
                <w:rFonts w:hAnsi="Arial" w:cs="Arial"/>
                <w:color w:val="000000"/>
                <w:sz w:val="18"/>
              </w:rPr>
            </w:pPr>
            <w:r w:rsidRPr="002163B4">
              <w:rPr>
                <w:rFonts w:hAnsi="Arial" w:cs="Arial"/>
                <w:color w:val="000000"/>
                <w:sz w:val="18"/>
                <w:lang w:val="en-GB"/>
              </w:rPr>
              <w:t>15</w:t>
            </w:r>
            <w:r w:rsidRPr="002163B4">
              <w:rPr>
                <w:rFonts w:hAnsi="Arial" w:cs="Arial"/>
                <w:color w:val="000000"/>
                <w:sz w:val="18"/>
              </w:rPr>
              <w:t>,</w:t>
            </w:r>
            <w:r w:rsidRPr="002163B4">
              <w:rPr>
                <w:rFonts w:hAnsi="Arial" w:cs="Arial"/>
                <w:color w:val="000000"/>
                <w:sz w:val="18"/>
                <w:lang w:val="en-GB"/>
              </w:rPr>
              <w:t>053</w:t>
            </w:r>
            <w:r w:rsidRPr="002163B4">
              <w:rPr>
                <w:rFonts w:hAnsi="Arial" w:cs="Arial"/>
                <w:color w:val="000000"/>
                <w:sz w:val="18"/>
              </w:rPr>
              <w:t>,</w:t>
            </w:r>
            <w:r w:rsidRPr="002163B4">
              <w:rPr>
                <w:rFonts w:hAnsi="Arial" w:cs="Arial"/>
                <w:color w:val="000000"/>
                <w:sz w:val="18"/>
                <w:lang w:val="en-GB"/>
              </w:rPr>
              <w:t>806</w:t>
            </w:r>
          </w:p>
        </w:tc>
      </w:tr>
    </w:tbl>
    <w:p w14:paraId="0B7B5672" w14:textId="2CF8E778" w:rsidR="00BA17AC" w:rsidRPr="002163B4" w:rsidRDefault="00BA17AC" w:rsidP="0068204F">
      <w:pPr>
        <w:jc w:val="both"/>
        <w:rPr>
          <w:color w:val="000000"/>
        </w:rPr>
      </w:pPr>
    </w:p>
    <w:p w14:paraId="63D4C168" w14:textId="77777777" w:rsidR="00703975" w:rsidRPr="002163B4" w:rsidRDefault="00703975" w:rsidP="0068204F">
      <w:pPr>
        <w:jc w:val="both"/>
        <w:rPr>
          <w:color w:val="000000"/>
          <w:cs/>
        </w:rPr>
      </w:pPr>
    </w:p>
    <w:tbl>
      <w:tblPr>
        <w:tblW w:w="0" w:type="auto"/>
        <w:tblInd w:w="108" w:type="dxa"/>
        <w:tblLook w:val="04A0" w:firstRow="1" w:lastRow="0" w:firstColumn="1" w:lastColumn="0" w:noHBand="0" w:noVBand="1"/>
      </w:tblPr>
      <w:tblGrid>
        <w:gridCol w:w="9350"/>
      </w:tblGrid>
      <w:tr w:rsidR="0038100B" w:rsidRPr="002163B4" w14:paraId="03765D0A" w14:textId="77777777" w:rsidTr="00927561">
        <w:trPr>
          <w:trHeight w:val="389"/>
        </w:trPr>
        <w:tc>
          <w:tcPr>
            <w:tcW w:w="9461" w:type="dxa"/>
            <w:vAlign w:val="center"/>
          </w:tcPr>
          <w:p w14:paraId="288B4F85" w14:textId="2BE9AD49" w:rsidR="007746A6" w:rsidRPr="002163B4" w:rsidRDefault="007224DC" w:rsidP="0068204F">
            <w:pPr>
              <w:ind w:left="432" w:hanging="538"/>
              <w:rPr>
                <w:rFonts w:eastAsia="Arial Unicode MS"/>
                <w:b/>
                <w:bCs/>
                <w:color w:val="000000"/>
              </w:rPr>
            </w:pPr>
            <w:r w:rsidRPr="002163B4">
              <w:rPr>
                <w:rFonts w:eastAsia="Arial Unicode MS"/>
                <w:b/>
                <w:bCs/>
                <w:color w:val="000000"/>
              </w:rPr>
              <w:t>8</w:t>
            </w:r>
            <w:r w:rsidR="007746A6" w:rsidRPr="002163B4">
              <w:rPr>
                <w:rFonts w:eastAsia="Arial Unicode MS"/>
                <w:b/>
                <w:bCs/>
                <w:color w:val="000000"/>
              </w:rPr>
              <w:tab/>
              <w:t>Investment, net</w:t>
            </w:r>
          </w:p>
        </w:tc>
      </w:tr>
    </w:tbl>
    <w:p w14:paraId="66BC4D31" w14:textId="60EA3199" w:rsidR="007746A6" w:rsidRPr="002163B4" w:rsidRDefault="007746A6" w:rsidP="0068204F">
      <w:pPr>
        <w:jc w:val="both"/>
        <w:rPr>
          <w:b/>
          <w:bCs/>
          <w:color w:val="000000"/>
        </w:rPr>
      </w:pPr>
    </w:p>
    <w:p w14:paraId="1E81390C" w14:textId="09D655A9" w:rsidR="003703EC" w:rsidRPr="002163B4" w:rsidRDefault="007224DC" w:rsidP="0068204F">
      <w:pPr>
        <w:ind w:left="540" w:hanging="540"/>
        <w:jc w:val="both"/>
        <w:rPr>
          <w:b/>
          <w:bCs/>
          <w:color w:val="000000"/>
          <w:shd w:val="clear" w:color="auto" w:fill="FFFFFF"/>
        </w:rPr>
      </w:pPr>
      <w:r w:rsidRPr="002163B4">
        <w:rPr>
          <w:b/>
          <w:bCs/>
          <w:color w:val="000000"/>
          <w:shd w:val="clear" w:color="auto" w:fill="FFFFFF"/>
          <w:lang w:val="en-GB"/>
        </w:rPr>
        <w:t>8</w:t>
      </w:r>
      <w:r w:rsidR="003703EC" w:rsidRPr="002163B4">
        <w:rPr>
          <w:b/>
          <w:bCs/>
          <w:color w:val="000000"/>
          <w:shd w:val="clear" w:color="auto" w:fill="FFFFFF"/>
        </w:rPr>
        <w:t>.</w:t>
      </w:r>
      <w:r w:rsidR="008631FA" w:rsidRPr="002163B4">
        <w:rPr>
          <w:b/>
          <w:bCs/>
          <w:color w:val="000000"/>
          <w:shd w:val="clear" w:color="auto" w:fill="FFFFFF"/>
          <w:lang w:val="en-GB"/>
        </w:rPr>
        <w:t>1</w:t>
      </w:r>
      <w:r w:rsidR="003703EC" w:rsidRPr="002163B4">
        <w:rPr>
          <w:b/>
          <w:bCs/>
          <w:color w:val="000000"/>
          <w:shd w:val="clear" w:color="auto" w:fill="FFFFFF"/>
        </w:rPr>
        <w:tab/>
        <w:t>Classification of investments</w:t>
      </w:r>
    </w:p>
    <w:p w14:paraId="09612639" w14:textId="3C27F323" w:rsidR="00BA17AC" w:rsidRPr="002163B4" w:rsidRDefault="00BA17AC" w:rsidP="0068204F">
      <w:pPr>
        <w:ind w:left="1050" w:hanging="498"/>
        <w:jc w:val="thaiDistribute"/>
        <w:outlineLvl w:val="0"/>
        <w:rPr>
          <w:color w:val="000000"/>
        </w:rPr>
      </w:pPr>
    </w:p>
    <w:tbl>
      <w:tblPr>
        <w:tblW w:w="8914" w:type="dxa"/>
        <w:tblInd w:w="558" w:type="dxa"/>
        <w:tblLayout w:type="fixed"/>
        <w:tblLook w:val="0000" w:firstRow="0" w:lastRow="0" w:firstColumn="0" w:lastColumn="0" w:noHBand="0" w:noVBand="0"/>
      </w:tblPr>
      <w:tblGrid>
        <w:gridCol w:w="3730"/>
        <w:gridCol w:w="1296"/>
        <w:gridCol w:w="1296"/>
        <w:gridCol w:w="1296"/>
        <w:gridCol w:w="1296"/>
      </w:tblGrid>
      <w:tr w:rsidR="00B1503E" w:rsidRPr="002163B4" w14:paraId="63E211A1" w14:textId="77777777" w:rsidTr="00481320">
        <w:trPr>
          <w:trHeight w:val="20"/>
        </w:trPr>
        <w:tc>
          <w:tcPr>
            <w:tcW w:w="3730" w:type="dxa"/>
            <w:vAlign w:val="bottom"/>
          </w:tcPr>
          <w:p w14:paraId="72F8B60D" w14:textId="77777777" w:rsidR="00E73177" w:rsidRPr="002163B4" w:rsidRDefault="00E73177" w:rsidP="0068204F">
            <w:pPr>
              <w:pStyle w:val="a0"/>
              <w:ind w:right="0"/>
              <w:rPr>
                <w:rFonts w:hAnsi="Arial" w:cs="Arial"/>
                <w:b/>
                <w:bCs/>
                <w:color w:val="000000"/>
                <w:sz w:val="18"/>
                <w:lang w:val="en-GB"/>
              </w:rPr>
            </w:pPr>
          </w:p>
        </w:tc>
        <w:tc>
          <w:tcPr>
            <w:tcW w:w="2592" w:type="dxa"/>
            <w:gridSpan w:val="2"/>
            <w:tcBorders>
              <w:bottom w:val="single" w:sz="4" w:space="0" w:color="auto"/>
            </w:tcBorders>
            <w:vAlign w:val="bottom"/>
          </w:tcPr>
          <w:p w14:paraId="4A6CFF3E" w14:textId="77777777" w:rsidR="00E73177" w:rsidRPr="002163B4" w:rsidRDefault="00E73177"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Consolidated</w:t>
            </w:r>
          </w:p>
        </w:tc>
        <w:tc>
          <w:tcPr>
            <w:tcW w:w="2592" w:type="dxa"/>
            <w:gridSpan w:val="2"/>
            <w:tcBorders>
              <w:bottom w:val="single" w:sz="4" w:space="0" w:color="auto"/>
            </w:tcBorders>
            <w:vAlign w:val="bottom"/>
          </w:tcPr>
          <w:p w14:paraId="5288C45D" w14:textId="77777777" w:rsidR="00E73177" w:rsidRPr="002163B4" w:rsidRDefault="00E73177"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Separate</w:t>
            </w:r>
          </w:p>
        </w:tc>
      </w:tr>
      <w:tr w:rsidR="00B1503E" w:rsidRPr="002163B4" w14:paraId="06A05DEC" w14:textId="77777777" w:rsidTr="00481320">
        <w:trPr>
          <w:trHeight w:val="20"/>
        </w:trPr>
        <w:tc>
          <w:tcPr>
            <w:tcW w:w="3730" w:type="dxa"/>
            <w:vAlign w:val="bottom"/>
          </w:tcPr>
          <w:p w14:paraId="72CB3244" w14:textId="77777777" w:rsidR="00E73177" w:rsidRPr="002163B4" w:rsidRDefault="00E73177" w:rsidP="0068204F">
            <w:pPr>
              <w:pStyle w:val="a0"/>
              <w:ind w:right="0"/>
              <w:rPr>
                <w:rFonts w:hAnsi="Arial" w:cs="Arial"/>
                <w:b/>
                <w:bCs/>
                <w:color w:val="000000"/>
                <w:sz w:val="18"/>
                <w:lang w:val="en-GB"/>
              </w:rPr>
            </w:pPr>
          </w:p>
        </w:tc>
        <w:tc>
          <w:tcPr>
            <w:tcW w:w="2592" w:type="dxa"/>
            <w:gridSpan w:val="2"/>
            <w:tcBorders>
              <w:top w:val="single" w:sz="4" w:space="0" w:color="auto"/>
              <w:bottom w:val="single" w:sz="4" w:space="0" w:color="auto"/>
            </w:tcBorders>
            <w:vAlign w:val="bottom"/>
          </w:tcPr>
          <w:p w14:paraId="7854404E" w14:textId="7EFB09BA" w:rsidR="00E73177" w:rsidRPr="002163B4" w:rsidRDefault="005A77E7" w:rsidP="0068204F">
            <w:pPr>
              <w:pStyle w:val="a0"/>
              <w:tabs>
                <w:tab w:val="right" w:pos="7200"/>
                <w:tab w:val="right" w:pos="9000"/>
              </w:tabs>
              <w:ind w:right="-72"/>
              <w:jc w:val="center"/>
              <w:rPr>
                <w:rFonts w:hAnsi="Arial" w:cs="Arial"/>
                <w:b/>
                <w:bCs/>
                <w:color w:val="000000"/>
                <w:sz w:val="18"/>
              </w:rPr>
            </w:pPr>
            <w:proofErr w:type="spellStart"/>
            <w:r w:rsidRPr="002163B4">
              <w:rPr>
                <w:rFonts w:hAnsi="Arial" w:cs="Arial"/>
                <w:b/>
                <w:bCs/>
                <w:color w:val="000000"/>
                <w:sz w:val="18"/>
              </w:rPr>
              <w:t>Amortised</w:t>
            </w:r>
            <w:proofErr w:type="spellEnd"/>
            <w:r w:rsidRPr="002163B4">
              <w:rPr>
                <w:rFonts w:hAnsi="Arial" w:cs="Arial"/>
                <w:b/>
                <w:bCs/>
                <w:color w:val="000000"/>
                <w:sz w:val="18"/>
              </w:rPr>
              <w:t xml:space="preserve"> cost</w:t>
            </w:r>
          </w:p>
        </w:tc>
        <w:tc>
          <w:tcPr>
            <w:tcW w:w="2592" w:type="dxa"/>
            <w:gridSpan w:val="2"/>
            <w:tcBorders>
              <w:top w:val="single" w:sz="4" w:space="0" w:color="auto"/>
              <w:bottom w:val="single" w:sz="4" w:space="0" w:color="auto"/>
            </w:tcBorders>
            <w:vAlign w:val="bottom"/>
          </w:tcPr>
          <w:p w14:paraId="5333D5DD" w14:textId="43623582" w:rsidR="00E73177" w:rsidRPr="002163B4" w:rsidRDefault="005A77E7" w:rsidP="0068204F">
            <w:pPr>
              <w:pStyle w:val="a0"/>
              <w:tabs>
                <w:tab w:val="right" w:pos="7200"/>
                <w:tab w:val="right" w:pos="9000"/>
              </w:tabs>
              <w:ind w:right="-72"/>
              <w:jc w:val="center"/>
              <w:rPr>
                <w:rFonts w:hAnsi="Arial" w:cs="Arial"/>
                <w:b/>
                <w:bCs/>
                <w:color w:val="000000"/>
                <w:sz w:val="18"/>
              </w:rPr>
            </w:pPr>
            <w:proofErr w:type="spellStart"/>
            <w:r w:rsidRPr="002163B4">
              <w:rPr>
                <w:rFonts w:hAnsi="Arial" w:cs="Arial"/>
                <w:b/>
                <w:bCs/>
                <w:color w:val="000000"/>
                <w:sz w:val="18"/>
              </w:rPr>
              <w:t>Amortised</w:t>
            </w:r>
            <w:proofErr w:type="spellEnd"/>
            <w:r w:rsidRPr="002163B4">
              <w:rPr>
                <w:rFonts w:hAnsi="Arial" w:cs="Arial"/>
                <w:b/>
                <w:bCs/>
                <w:color w:val="000000"/>
                <w:sz w:val="18"/>
              </w:rPr>
              <w:t xml:space="preserve"> cost</w:t>
            </w:r>
          </w:p>
        </w:tc>
      </w:tr>
      <w:tr w:rsidR="00B1503E" w:rsidRPr="002163B4" w14:paraId="2CB5C642" w14:textId="77777777" w:rsidTr="00481320">
        <w:trPr>
          <w:trHeight w:val="81"/>
        </w:trPr>
        <w:tc>
          <w:tcPr>
            <w:tcW w:w="3730" w:type="dxa"/>
            <w:vAlign w:val="bottom"/>
          </w:tcPr>
          <w:p w14:paraId="513FEA05" w14:textId="77777777" w:rsidR="00477569" w:rsidRPr="002163B4" w:rsidRDefault="00477569" w:rsidP="0068204F">
            <w:pPr>
              <w:pStyle w:val="a0"/>
              <w:ind w:right="0"/>
              <w:rPr>
                <w:rFonts w:hAnsi="Arial" w:cs="Arial"/>
                <w:b/>
                <w:bCs/>
                <w:color w:val="000000"/>
                <w:sz w:val="18"/>
              </w:rPr>
            </w:pPr>
          </w:p>
        </w:tc>
        <w:tc>
          <w:tcPr>
            <w:tcW w:w="1296" w:type="dxa"/>
            <w:tcBorders>
              <w:top w:val="single" w:sz="4" w:space="0" w:color="auto"/>
            </w:tcBorders>
            <w:vAlign w:val="bottom"/>
          </w:tcPr>
          <w:p w14:paraId="1C01A001" w14:textId="295B02E4" w:rsidR="00477569" w:rsidRPr="002163B4" w:rsidRDefault="00C744A3" w:rsidP="0068204F">
            <w:pPr>
              <w:pStyle w:val="a0"/>
              <w:tabs>
                <w:tab w:val="left" w:pos="285"/>
                <w:tab w:val="right" w:pos="1674"/>
                <w:tab w:val="right" w:pos="9000"/>
              </w:tabs>
              <w:ind w:left="-90" w:right="-72" w:hanging="9"/>
              <w:jc w:val="right"/>
              <w:rPr>
                <w:rFonts w:hAnsi="Arial" w:cs="Arial"/>
                <w:b/>
                <w:bCs/>
                <w:color w:val="000000"/>
                <w:sz w:val="18"/>
              </w:rPr>
            </w:pPr>
            <w:r w:rsidRPr="002163B4">
              <w:rPr>
                <w:rFonts w:hAnsi="Arial" w:cs="Arial"/>
                <w:b/>
                <w:bCs/>
                <w:color w:val="000000"/>
                <w:sz w:val="18"/>
                <w:lang w:val="en-GB"/>
              </w:rPr>
              <w:t>30 September</w:t>
            </w:r>
          </w:p>
        </w:tc>
        <w:tc>
          <w:tcPr>
            <w:tcW w:w="1296" w:type="dxa"/>
            <w:tcBorders>
              <w:top w:val="single" w:sz="4" w:space="0" w:color="auto"/>
            </w:tcBorders>
            <w:vAlign w:val="bottom"/>
          </w:tcPr>
          <w:p w14:paraId="05640635" w14:textId="1C871869" w:rsidR="00477569" w:rsidRPr="002163B4" w:rsidRDefault="00477569"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31 December</w:t>
            </w:r>
          </w:p>
        </w:tc>
        <w:tc>
          <w:tcPr>
            <w:tcW w:w="1296" w:type="dxa"/>
            <w:tcBorders>
              <w:top w:val="single" w:sz="4" w:space="0" w:color="auto"/>
            </w:tcBorders>
            <w:vAlign w:val="bottom"/>
          </w:tcPr>
          <w:p w14:paraId="694EC970" w14:textId="1C59FC73" w:rsidR="00477569" w:rsidRPr="002163B4" w:rsidRDefault="00C744A3" w:rsidP="0068204F">
            <w:pPr>
              <w:pStyle w:val="a0"/>
              <w:tabs>
                <w:tab w:val="left" w:pos="285"/>
                <w:tab w:val="right" w:pos="1674"/>
                <w:tab w:val="right" w:pos="9000"/>
              </w:tabs>
              <w:ind w:left="-144" w:right="-72" w:hanging="9"/>
              <w:jc w:val="right"/>
              <w:rPr>
                <w:rFonts w:hAnsi="Arial" w:cs="Arial"/>
                <w:b/>
                <w:bCs/>
                <w:color w:val="000000"/>
                <w:sz w:val="18"/>
              </w:rPr>
            </w:pPr>
            <w:r w:rsidRPr="002163B4">
              <w:rPr>
                <w:rFonts w:hAnsi="Arial" w:cs="Arial"/>
                <w:b/>
                <w:bCs/>
                <w:color w:val="000000"/>
                <w:sz w:val="18"/>
                <w:lang w:val="en-GB"/>
              </w:rPr>
              <w:t>30 September</w:t>
            </w:r>
          </w:p>
        </w:tc>
        <w:tc>
          <w:tcPr>
            <w:tcW w:w="1296" w:type="dxa"/>
            <w:tcBorders>
              <w:top w:val="single" w:sz="4" w:space="0" w:color="auto"/>
            </w:tcBorders>
            <w:vAlign w:val="bottom"/>
          </w:tcPr>
          <w:p w14:paraId="0E92B1A5" w14:textId="557A3FDA" w:rsidR="00477569" w:rsidRPr="002163B4" w:rsidRDefault="00477569"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31 December</w:t>
            </w:r>
          </w:p>
        </w:tc>
      </w:tr>
      <w:tr w:rsidR="00B1503E" w:rsidRPr="002163B4" w14:paraId="456EC519" w14:textId="77777777" w:rsidTr="00481320">
        <w:trPr>
          <w:trHeight w:val="81"/>
        </w:trPr>
        <w:tc>
          <w:tcPr>
            <w:tcW w:w="3730" w:type="dxa"/>
            <w:vAlign w:val="bottom"/>
          </w:tcPr>
          <w:p w14:paraId="5483981C" w14:textId="77777777" w:rsidR="00477569" w:rsidRPr="002163B4" w:rsidRDefault="00477569" w:rsidP="0068204F">
            <w:pPr>
              <w:pStyle w:val="a0"/>
              <w:ind w:right="0"/>
              <w:rPr>
                <w:rFonts w:hAnsi="Arial" w:cs="Arial"/>
                <w:b/>
                <w:bCs/>
                <w:color w:val="000000"/>
                <w:sz w:val="18"/>
              </w:rPr>
            </w:pPr>
          </w:p>
        </w:tc>
        <w:tc>
          <w:tcPr>
            <w:tcW w:w="1296" w:type="dxa"/>
            <w:vAlign w:val="bottom"/>
          </w:tcPr>
          <w:p w14:paraId="576F449C" w14:textId="45FABB46"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62A7F7BA" w14:textId="506D99EE"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c>
          <w:tcPr>
            <w:tcW w:w="1296" w:type="dxa"/>
            <w:vAlign w:val="bottom"/>
          </w:tcPr>
          <w:p w14:paraId="60D7795A" w14:textId="7EBD7BD6"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45576948" w14:textId="6A23C4AC"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r>
      <w:tr w:rsidR="00B1503E" w:rsidRPr="002163B4" w14:paraId="1737D11E" w14:textId="77777777" w:rsidTr="00481320">
        <w:trPr>
          <w:trHeight w:val="81"/>
        </w:trPr>
        <w:tc>
          <w:tcPr>
            <w:tcW w:w="3730" w:type="dxa"/>
            <w:vAlign w:val="bottom"/>
          </w:tcPr>
          <w:p w14:paraId="458C3709" w14:textId="77777777" w:rsidR="00477569" w:rsidRPr="002163B4" w:rsidRDefault="00477569" w:rsidP="0068204F">
            <w:pPr>
              <w:pStyle w:val="a0"/>
              <w:ind w:right="0"/>
              <w:rPr>
                <w:rFonts w:hAnsi="Arial" w:cs="Arial"/>
                <w:b/>
                <w:bCs/>
                <w:color w:val="000000"/>
                <w:sz w:val="18"/>
                <w:lang w:val="en-GB"/>
              </w:rPr>
            </w:pPr>
          </w:p>
        </w:tc>
        <w:tc>
          <w:tcPr>
            <w:tcW w:w="1296" w:type="dxa"/>
            <w:vAlign w:val="bottom"/>
          </w:tcPr>
          <w:p w14:paraId="2F281DC7" w14:textId="77777777"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310B160A" w14:textId="77777777"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115940B2" w14:textId="77777777"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2813B5F2" w14:textId="77777777"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5AC8FCFB" w14:textId="77777777" w:rsidTr="00481320">
        <w:trPr>
          <w:trHeight w:val="81"/>
        </w:trPr>
        <w:tc>
          <w:tcPr>
            <w:tcW w:w="3730" w:type="dxa"/>
            <w:vAlign w:val="bottom"/>
          </w:tcPr>
          <w:p w14:paraId="535E3B52" w14:textId="77777777" w:rsidR="00477569" w:rsidRPr="002163B4" w:rsidRDefault="00477569" w:rsidP="0068204F">
            <w:pPr>
              <w:pStyle w:val="a0"/>
              <w:ind w:right="0"/>
              <w:rPr>
                <w:rFonts w:hAnsi="Arial" w:cs="Arial"/>
                <w:b/>
                <w:bCs/>
                <w:color w:val="000000"/>
                <w:sz w:val="18"/>
              </w:rPr>
            </w:pPr>
          </w:p>
        </w:tc>
        <w:tc>
          <w:tcPr>
            <w:tcW w:w="1296" w:type="dxa"/>
            <w:tcBorders>
              <w:bottom w:val="single" w:sz="4" w:space="0" w:color="auto"/>
            </w:tcBorders>
            <w:vAlign w:val="bottom"/>
          </w:tcPr>
          <w:p w14:paraId="6116A74E" w14:textId="77777777" w:rsidR="00477569" w:rsidRPr="002163B4" w:rsidRDefault="00477569"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3D1D5877" w14:textId="77777777" w:rsidR="00477569" w:rsidRPr="002163B4" w:rsidRDefault="00477569" w:rsidP="0068204F">
            <w:pPr>
              <w:ind w:right="-74"/>
              <w:jc w:val="right"/>
              <w:rPr>
                <w:b/>
                <w:bCs/>
                <w:color w:val="000000"/>
              </w:rPr>
            </w:pPr>
            <w:r w:rsidRPr="002163B4">
              <w:rPr>
                <w:b/>
                <w:bCs/>
                <w:color w:val="000000"/>
              </w:rPr>
              <w:t>Baht</w:t>
            </w:r>
          </w:p>
        </w:tc>
        <w:tc>
          <w:tcPr>
            <w:tcW w:w="1296" w:type="dxa"/>
            <w:tcBorders>
              <w:bottom w:val="single" w:sz="4" w:space="0" w:color="auto"/>
            </w:tcBorders>
            <w:vAlign w:val="bottom"/>
          </w:tcPr>
          <w:p w14:paraId="29D7B41C" w14:textId="77777777" w:rsidR="00477569" w:rsidRPr="002163B4" w:rsidRDefault="00477569"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532558B5" w14:textId="77777777" w:rsidR="00477569" w:rsidRPr="002163B4" w:rsidRDefault="00477569" w:rsidP="0068204F">
            <w:pPr>
              <w:ind w:right="-74"/>
              <w:jc w:val="right"/>
              <w:rPr>
                <w:b/>
                <w:bCs/>
                <w:color w:val="000000"/>
              </w:rPr>
            </w:pPr>
            <w:r w:rsidRPr="002163B4">
              <w:rPr>
                <w:b/>
                <w:bCs/>
                <w:color w:val="000000"/>
              </w:rPr>
              <w:t>Baht</w:t>
            </w:r>
          </w:p>
        </w:tc>
      </w:tr>
      <w:tr w:rsidR="00B1503E" w:rsidRPr="002163B4" w14:paraId="095487C6" w14:textId="77777777" w:rsidTr="00481320">
        <w:trPr>
          <w:trHeight w:val="20"/>
        </w:trPr>
        <w:tc>
          <w:tcPr>
            <w:tcW w:w="3730" w:type="dxa"/>
            <w:vAlign w:val="bottom"/>
          </w:tcPr>
          <w:p w14:paraId="6B9E123B" w14:textId="77777777" w:rsidR="00477569" w:rsidRPr="002163B4" w:rsidRDefault="00477569" w:rsidP="0068204F">
            <w:pPr>
              <w:pStyle w:val="a0"/>
              <w:tabs>
                <w:tab w:val="left" w:pos="540"/>
                <w:tab w:val="right" w:pos="3960"/>
                <w:tab w:val="right" w:pos="5580"/>
                <w:tab w:val="right" w:pos="7200"/>
                <w:tab w:val="right" w:pos="9000"/>
              </w:tabs>
              <w:ind w:right="0"/>
              <w:rPr>
                <w:rFonts w:hAnsi="Arial" w:cs="Arial"/>
                <w:b/>
                <w:bCs/>
                <w:color w:val="000000"/>
                <w:sz w:val="18"/>
              </w:rPr>
            </w:pPr>
          </w:p>
        </w:tc>
        <w:tc>
          <w:tcPr>
            <w:tcW w:w="1296" w:type="dxa"/>
            <w:tcBorders>
              <w:top w:val="single" w:sz="4" w:space="0" w:color="auto"/>
            </w:tcBorders>
            <w:vAlign w:val="bottom"/>
          </w:tcPr>
          <w:p w14:paraId="2A2E549A" w14:textId="77777777" w:rsidR="00477569" w:rsidRPr="002163B4" w:rsidRDefault="00477569" w:rsidP="0068204F">
            <w:pPr>
              <w:pStyle w:val="10"/>
              <w:ind w:right="-72"/>
              <w:jc w:val="right"/>
              <w:rPr>
                <w:rFonts w:hAnsi="Arial" w:cs="Arial"/>
                <w:color w:val="000000"/>
                <w:sz w:val="18"/>
              </w:rPr>
            </w:pPr>
          </w:p>
        </w:tc>
        <w:tc>
          <w:tcPr>
            <w:tcW w:w="1296" w:type="dxa"/>
            <w:tcBorders>
              <w:top w:val="single" w:sz="4" w:space="0" w:color="auto"/>
            </w:tcBorders>
            <w:vAlign w:val="bottom"/>
          </w:tcPr>
          <w:p w14:paraId="4E705277" w14:textId="77777777" w:rsidR="00477569" w:rsidRPr="002163B4" w:rsidRDefault="00477569" w:rsidP="0068204F">
            <w:pPr>
              <w:pStyle w:val="10"/>
              <w:ind w:right="-72"/>
              <w:jc w:val="right"/>
              <w:rPr>
                <w:rFonts w:hAnsi="Arial" w:cs="Arial"/>
                <w:color w:val="000000"/>
                <w:sz w:val="18"/>
              </w:rPr>
            </w:pPr>
          </w:p>
        </w:tc>
        <w:tc>
          <w:tcPr>
            <w:tcW w:w="1296" w:type="dxa"/>
            <w:tcBorders>
              <w:top w:val="single" w:sz="4" w:space="0" w:color="auto"/>
            </w:tcBorders>
            <w:vAlign w:val="bottom"/>
          </w:tcPr>
          <w:p w14:paraId="461873C0" w14:textId="77777777" w:rsidR="00477569" w:rsidRPr="002163B4" w:rsidRDefault="00477569" w:rsidP="0068204F">
            <w:pPr>
              <w:pStyle w:val="10"/>
              <w:ind w:right="-72"/>
              <w:jc w:val="right"/>
              <w:rPr>
                <w:rFonts w:hAnsi="Arial" w:cs="Arial"/>
                <w:color w:val="000000"/>
                <w:sz w:val="18"/>
              </w:rPr>
            </w:pPr>
          </w:p>
        </w:tc>
        <w:tc>
          <w:tcPr>
            <w:tcW w:w="1296" w:type="dxa"/>
            <w:tcBorders>
              <w:top w:val="single" w:sz="4" w:space="0" w:color="auto"/>
            </w:tcBorders>
            <w:vAlign w:val="bottom"/>
          </w:tcPr>
          <w:p w14:paraId="331D6265" w14:textId="77777777" w:rsidR="00477569" w:rsidRPr="002163B4" w:rsidRDefault="00477569" w:rsidP="0068204F">
            <w:pPr>
              <w:pStyle w:val="10"/>
              <w:ind w:right="-72"/>
              <w:jc w:val="right"/>
              <w:rPr>
                <w:rFonts w:hAnsi="Arial" w:cs="Arial"/>
                <w:color w:val="000000"/>
                <w:sz w:val="18"/>
              </w:rPr>
            </w:pPr>
          </w:p>
        </w:tc>
      </w:tr>
      <w:tr w:rsidR="00B1503E" w:rsidRPr="002163B4" w14:paraId="2D147419" w14:textId="77777777" w:rsidTr="00481320">
        <w:trPr>
          <w:trHeight w:val="67"/>
        </w:trPr>
        <w:tc>
          <w:tcPr>
            <w:tcW w:w="3730" w:type="dxa"/>
            <w:vAlign w:val="bottom"/>
          </w:tcPr>
          <w:p w14:paraId="2997D758" w14:textId="77777777" w:rsidR="00477569" w:rsidRPr="002163B4" w:rsidRDefault="00477569" w:rsidP="00481320">
            <w:pPr>
              <w:pStyle w:val="NormalIndent"/>
              <w:tabs>
                <w:tab w:val="right" w:pos="3960"/>
                <w:tab w:val="right" w:pos="5580"/>
                <w:tab w:val="right" w:pos="7200"/>
                <w:tab w:val="right" w:pos="9000"/>
              </w:tabs>
              <w:ind w:left="-117"/>
              <w:rPr>
                <w:rFonts w:cs="Arial"/>
                <w:b/>
                <w:bCs/>
                <w:color w:val="000000"/>
                <w:sz w:val="18"/>
              </w:rPr>
            </w:pPr>
            <w:r w:rsidRPr="002163B4">
              <w:rPr>
                <w:rFonts w:cs="Arial"/>
                <w:b/>
                <w:bCs/>
                <w:color w:val="000000"/>
                <w:sz w:val="18"/>
              </w:rPr>
              <w:t>Investments in debt instruments</w:t>
            </w:r>
          </w:p>
          <w:p w14:paraId="0AE96A8F" w14:textId="423DCB0F" w:rsidR="00477569" w:rsidRPr="002163B4" w:rsidRDefault="00477569" w:rsidP="00481320">
            <w:pPr>
              <w:pStyle w:val="NormalIndent"/>
              <w:tabs>
                <w:tab w:val="right" w:pos="3960"/>
                <w:tab w:val="right" w:pos="5580"/>
                <w:tab w:val="right" w:pos="7200"/>
                <w:tab w:val="right" w:pos="9000"/>
              </w:tabs>
              <w:ind w:left="-117"/>
              <w:rPr>
                <w:rFonts w:cs="Arial"/>
                <w:color w:val="000000"/>
                <w:sz w:val="18"/>
                <w:szCs w:val="18"/>
              </w:rPr>
            </w:pPr>
            <w:r w:rsidRPr="002163B4">
              <w:rPr>
                <w:rFonts w:cs="Arial"/>
                <w:b/>
                <w:bCs/>
                <w:color w:val="000000"/>
                <w:sz w:val="18"/>
              </w:rPr>
              <w:t xml:space="preserve">   measured at </w:t>
            </w:r>
            <w:proofErr w:type="spellStart"/>
            <w:r w:rsidRPr="002163B4">
              <w:rPr>
                <w:rFonts w:cs="Arial"/>
                <w:b/>
                <w:bCs/>
                <w:color w:val="000000"/>
                <w:sz w:val="18"/>
              </w:rPr>
              <w:t>amortised</w:t>
            </w:r>
            <w:proofErr w:type="spellEnd"/>
            <w:r w:rsidRPr="002163B4">
              <w:rPr>
                <w:rFonts w:cs="Arial"/>
                <w:b/>
                <w:bCs/>
                <w:color w:val="000000"/>
                <w:sz w:val="18"/>
              </w:rPr>
              <w:t xml:space="preserve"> cost</w:t>
            </w:r>
          </w:p>
        </w:tc>
        <w:tc>
          <w:tcPr>
            <w:tcW w:w="1296" w:type="dxa"/>
            <w:vAlign w:val="bottom"/>
          </w:tcPr>
          <w:p w14:paraId="37A9A932" w14:textId="77777777" w:rsidR="00477569" w:rsidRPr="002163B4" w:rsidRDefault="00477569" w:rsidP="0068204F">
            <w:pPr>
              <w:pStyle w:val="10"/>
              <w:ind w:right="-72"/>
              <w:jc w:val="right"/>
              <w:rPr>
                <w:rFonts w:hAnsi="Arial" w:cs="Arial"/>
                <w:color w:val="000000"/>
                <w:sz w:val="18"/>
                <w:szCs w:val="22"/>
              </w:rPr>
            </w:pPr>
          </w:p>
        </w:tc>
        <w:tc>
          <w:tcPr>
            <w:tcW w:w="1296" w:type="dxa"/>
            <w:vAlign w:val="bottom"/>
          </w:tcPr>
          <w:p w14:paraId="02CCB451" w14:textId="4EB7CF57" w:rsidR="00477569" w:rsidRPr="002163B4" w:rsidRDefault="00477569" w:rsidP="0068204F">
            <w:pPr>
              <w:pStyle w:val="10"/>
              <w:ind w:right="-72"/>
              <w:jc w:val="right"/>
              <w:rPr>
                <w:rFonts w:hAnsi="Arial" w:cs="Arial"/>
                <w:color w:val="000000"/>
                <w:sz w:val="18"/>
                <w:szCs w:val="22"/>
              </w:rPr>
            </w:pPr>
          </w:p>
        </w:tc>
        <w:tc>
          <w:tcPr>
            <w:tcW w:w="1296" w:type="dxa"/>
            <w:vAlign w:val="bottom"/>
          </w:tcPr>
          <w:p w14:paraId="022E300B" w14:textId="77777777" w:rsidR="00477569" w:rsidRPr="002163B4" w:rsidRDefault="00477569" w:rsidP="0068204F">
            <w:pPr>
              <w:pStyle w:val="10"/>
              <w:ind w:right="-72"/>
              <w:jc w:val="right"/>
              <w:rPr>
                <w:rFonts w:hAnsi="Arial" w:cs="Arial"/>
                <w:color w:val="000000"/>
                <w:sz w:val="18"/>
                <w:szCs w:val="22"/>
              </w:rPr>
            </w:pPr>
          </w:p>
        </w:tc>
        <w:tc>
          <w:tcPr>
            <w:tcW w:w="1296" w:type="dxa"/>
            <w:vAlign w:val="bottom"/>
          </w:tcPr>
          <w:p w14:paraId="40F5B458" w14:textId="7C9A2D38" w:rsidR="00477569" w:rsidRPr="002163B4" w:rsidRDefault="00477569" w:rsidP="0068204F">
            <w:pPr>
              <w:pStyle w:val="10"/>
              <w:ind w:right="-72"/>
              <w:jc w:val="right"/>
              <w:rPr>
                <w:rFonts w:hAnsi="Arial" w:cs="Arial"/>
                <w:color w:val="000000"/>
                <w:sz w:val="18"/>
                <w:szCs w:val="22"/>
              </w:rPr>
            </w:pPr>
          </w:p>
        </w:tc>
      </w:tr>
      <w:tr w:rsidR="00C7651D" w:rsidRPr="002163B4" w14:paraId="46AF399B" w14:textId="77777777" w:rsidTr="00481320">
        <w:trPr>
          <w:trHeight w:val="123"/>
        </w:trPr>
        <w:tc>
          <w:tcPr>
            <w:tcW w:w="3730" w:type="dxa"/>
            <w:vAlign w:val="bottom"/>
          </w:tcPr>
          <w:p w14:paraId="04B6B701" w14:textId="5A0E154B" w:rsidR="00C7651D" w:rsidRPr="002163B4" w:rsidRDefault="00C7651D" w:rsidP="00481320">
            <w:pPr>
              <w:pStyle w:val="NormalIndent"/>
              <w:tabs>
                <w:tab w:val="right" w:pos="3960"/>
                <w:tab w:val="right" w:pos="5580"/>
                <w:tab w:val="right" w:pos="7200"/>
                <w:tab w:val="right" w:pos="9000"/>
              </w:tabs>
              <w:ind w:left="-117"/>
              <w:rPr>
                <w:rFonts w:cs="Arial"/>
                <w:color w:val="000000"/>
                <w:sz w:val="18"/>
                <w:szCs w:val="18"/>
              </w:rPr>
            </w:pPr>
            <w:r w:rsidRPr="002163B4">
              <w:rPr>
                <w:rFonts w:cs="Arial"/>
                <w:color w:val="000000"/>
                <w:sz w:val="18"/>
              </w:rPr>
              <w:t>Government and state enterprise</w:t>
            </w:r>
            <w:r w:rsidRPr="002163B4">
              <w:rPr>
                <w:rFonts w:cs="Arial"/>
                <w:b/>
                <w:bCs/>
                <w:color w:val="000000"/>
                <w:sz w:val="18"/>
              </w:rPr>
              <w:t xml:space="preserve"> </w:t>
            </w:r>
            <w:r w:rsidRPr="002163B4">
              <w:rPr>
                <w:rFonts w:cs="Arial"/>
                <w:color w:val="000000"/>
                <w:sz w:val="18"/>
              </w:rPr>
              <w:t>securities</w:t>
            </w:r>
          </w:p>
        </w:tc>
        <w:tc>
          <w:tcPr>
            <w:tcW w:w="1296" w:type="dxa"/>
            <w:tcBorders>
              <w:bottom w:val="single" w:sz="4" w:space="0" w:color="auto"/>
            </w:tcBorders>
            <w:vAlign w:val="bottom"/>
          </w:tcPr>
          <w:p w14:paraId="7097659F" w14:textId="5439D2CF"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16,611,945</w:t>
            </w:r>
          </w:p>
        </w:tc>
        <w:tc>
          <w:tcPr>
            <w:tcW w:w="1296" w:type="dxa"/>
            <w:tcBorders>
              <w:bottom w:val="single" w:sz="4" w:space="0" w:color="auto"/>
            </w:tcBorders>
            <w:vAlign w:val="bottom"/>
          </w:tcPr>
          <w:p w14:paraId="7B2270CE" w14:textId="42CB6F56"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c>
          <w:tcPr>
            <w:tcW w:w="1296" w:type="dxa"/>
            <w:tcBorders>
              <w:bottom w:val="single" w:sz="4" w:space="0" w:color="auto"/>
            </w:tcBorders>
            <w:vAlign w:val="bottom"/>
          </w:tcPr>
          <w:p w14:paraId="734E8C57" w14:textId="456DFBC1"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16,611,945</w:t>
            </w:r>
          </w:p>
        </w:tc>
        <w:tc>
          <w:tcPr>
            <w:tcW w:w="1296" w:type="dxa"/>
            <w:tcBorders>
              <w:bottom w:val="single" w:sz="4" w:space="0" w:color="auto"/>
            </w:tcBorders>
            <w:vAlign w:val="bottom"/>
          </w:tcPr>
          <w:p w14:paraId="276AC90A" w14:textId="0C7882C7"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r>
      <w:tr w:rsidR="00C7651D" w:rsidRPr="002163B4" w14:paraId="31E8F06D" w14:textId="77777777" w:rsidTr="00481320">
        <w:trPr>
          <w:trHeight w:val="123"/>
        </w:trPr>
        <w:tc>
          <w:tcPr>
            <w:tcW w:w="3730" w:type="dxa"/>
            <w:vAlign w:val="bottom"/>
          </w:tcPr>
          <w:p w14:paraId="4A9F428D" w14:textId="77777777" w:rsidR="00C7651D" w:rsidRPr="002163B4" w:rsidRDefault="00C7651D" w:rsidP="00481320">
            <w:pPr>
              <w:pStyle w:val="NormalIndent"/>
              <w:tabs>
                <w:tab w:val="right" w:pos="3960"/>
                <w:tab w:val="right" w:pos="5580"/>
                <w:tab w:val="right" w:pos="7200"/>
                <w:tab w:val="right" w:pos="9000"/>
              </w:tabs>
              <w:ind w:left="-117"/>
              <w:rPr>
                <w:rFonts w:cs="Arial"/>
                <w:color w:val="000000"/>
                <w:sz w:val="18"/>
              </w:rPr>
            </w:pPr>
          </w:p>
        </w:tc>
        <w:tc>
          <w:tcPr>
            <w:tcW w:w="1296" w:type="dxa"/>
            <w:tcBorders>
              <w:top w:val="single" w:sz="4" w:space="0" w:color="auto"/>
            </w:tcBorders>
            <w:vAlign w:val="bottom"/>
          </w:tcPr>
          <w:p w14:paraId="5AC8E4F3"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6804344A"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0456D7F3"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12A72952" w14:textId="77777777" w:rsidR="00C7651D" w:rsidRPr="002163B4" w:rsidRDefault="00C7651D" w:rsidP="00C7651D">
            <w:pPr>
              <w:pStyle w:val="10"/>
              <w:ind w:right="-72"/>
              <w:jc w:val="right"/>
              <w:rPr>
                <w:rFonts w:hAnsi="Arial" w:cs="Arial"/>
                <w:color w:val="000000"/>
                <w:sz w:val="18"/>
              </w:rPr>
            </w:pPr>
          </w:p>
        </w:tc>
      </w:tr>
      <w:tr w:rsidR="00C7651D" w:rsidRPr="002163B4" w14:paraId="6BA69C24" w14:textId="77777777" w:rsidTr="00481320">
        <w:trPr>
          <w:trHeight w:val="123"/>
        </w:trPr>
        <w:tc>
          <w:tcPr>
            <w:tcW w:w="3730" w:type="dxa"/>
            <w:vAlign w:val="bottom"/>
          </w:tcPr>
          <w:p w14:paraId="5F0E3E14" w14:textId="71C0FD92" w:rsidR="00C7651D" w:rsidRPr="002163B4" w:rsidRDefault="00C7651D" w:rsidP="00481320">
            <w:pPr>
              <w:pStyle w:val="NormalIndent"/>
              <w:tabs>
                <w:tab w:val="right" w:pos="3960"/>
                <w:tab w:val="right" w:pos="5580"/>
                <w:tab w:val="right" w:pos="7200"/>
                <w:tab w:val="right" w:pos="9000"/>
              </w:tabs>
              <w:ind w:left="-117"/>
              <w:rPr>
                <w:rFonts w:cstheme="minorBidi"/>
                <w:color w:val="000000"/>
                <w:sz w:val="18"/>
                <w:cs/>
              </w:rPr>
            </w:pPr>
            <w:r w:rsidRPr="002163B4">
              <w:rPr>
                <w:rFonts w:cs="Arial"/>
                <w:color w:val="000000"/>
                <w:sz w:val="18"/>
                <w:szCs w:val="18"/>
              </w:rPr>
              <w:t>Total</w:t>
            </w:r>
          </w:p>
        </w:tc>
        <w:tc>
          <w:tcPr>
            <w:tcW w:w="1296" w:type="dxa"/>
            <w:vAlign w:val="bottom"/>
          </w:tcPr>
          <w:p w14:paraId="40706373" w14:textId="0FE02BA9"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16,611,945</w:t>
            </w:r>
          </w:p>
        </w:tc>
        <w:tc>
          <w:tcPr>
            <w:tcW w:w="1296" w:type="dxa"/>
            <w:vAlign w:val="bottom"/>
          </w:tcPr>
          <w:p w14:paraId="32A418FB" w14:textId="117B1135"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c>
          <w:tcPr>
            <w:tcW w:w="1296" w:type="dxa"/>
            <w:vAlign w:val="bottom"/>
          </w:tcPr>
          <w:p w14:paraId="5C5F25BB" w14:textId="275FFC5F"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16,611,945</w:t>
            </w:r>
          </w:p>
        </w:tc>
        <w:tc>
          <w:tcPr>
            <w:tcW w:w="1296" w:type="dxa"/>
            <w:vAlign w:val="bottom"/>
          </w:tcPr>
          <w:p w14:paraId="49375AE3" w14:textId="063DB61B"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r>
      <w:tr w:rsidR="00C7651D" w:rsidRPr="002163B4" w14:paraId="7F03CEAA" w14:textId="77777777" w:rsidTr="00481320">
        <w:trPr>
          <w:trHeight w:val="123"/>
        </w:trPr>
        <w:tc>
          <w:tcPr>
            <w:tcW w:w="3730" w:type="dxa"/>
            <w:vAlign w:val="bottom"/>
          </w:tcPr>
          <w:p w14:paraId="0CB80E09" w14:textId="1F8171D8" w:rsidR="00C7651D" w:rsidRPr="002163B4" w:rsidRDefault="00C7651D" w:rsidP="00481320">
            <w:pPr>
              <w:pStyle w:val="NormalIndent"/>
              <w:tabs>
                <w:tab w:val="right" w:pos="3960"/>
                <w:tab w:val="right" w:pos="5580"/>
                <w:tab w:val="right" w:pos="7200"/>
                <w:tab w:val="right" w:pos="9000"/>
              </w:tabs>
              <w:ind w:left="-117"/>
              <w:rPr>
                <w:rFonts w:cs="Arial"/>
                <w:color w:val="000000"/>
                <w:sz w:val="18"/>
                <w:szCs w:val="18"/>
              </w:rPr>
            </w:pPr>
            <w:proofErr w:type="gramStart"/>
            <w:r w:rsidRPr="002163B4">
              <w:rPr>
                <w:rFonts w:cs="Arial"/>
                <w:color w:val="000000"/>
                <w:sz w:val="18"/>
                <w:szCs w:val="18"/>
                <w:u w:val="single"/>
              </w:rPr>
              <w:t>Less</w:t>
            </w:r>
            <w:r w:rsidRPr="002163B4">
              <w:rPr>
                <w:rFonts w:cs="Arial"/>
                <w:color w:val="000000"/>
                <w:sz w:val="18"/>
                <w:szCs w:val="18"/>
              </w:rPr>
              <w:t xml:space="preserve">  Allowance</w:t>
            </w:r>
            <w:proofErr w:type="gramEnd"/>
            <w:r w:rsidRPr="002163B4">
              <w:rPr>
                <w:rFonts w:cs="Arial"/>
                <w:color w:val="000000"/>
                <w:sz w:val="18"/>
                <w:szCs w:val="18"/>
              </w:rPr>
              <w:t xml:space="preserve"> for expected credit losses</w:t>
            </w:r>
          </w:p>
        </w:tc>
        <w:tc>
          <w:tcPr>
            <w:tcW w:w="1296" w:type="dxa"/>
            <w:tcBorders>
              <w:bottom w:val="single" w:sz="4" w:space="0" w:color="auto"/>
            </w:tcBorders>
            <w:vAlign w:val="bottom"/>
          </w:tcPr>
          <w:p w14:paraId="0BFF20BA" w14:textId="25F7BE60"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c>
          <w:tcPr>
            <w:tcW w:w="1296" w:type="dxa"/>
            <w:tcBorders>
              <w:bottom w:val="single" w:sz="4" w:space="0" w:color="auto"/>
            </w:tcBorders>
            <w:vAlign w:val="bottom"/>
          </w:tcPr>
          <w:p w14:paraId="55972E8D" w14:textId="394FE55D"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c>
          <w:tcPr>
            <w:tcW w:w="1296" w:type="dxa"/>
            <w:tcBorders>
              <w:bottom w:val="single" w:sz="4" w:space="0" w:color="auto"/>
            </w:tcBorders>
            <w:vAlign w:val="bottom"/>
          </w:tcPr>
          <w:p w14:paraId="23E1ACCB" w14:textId="28619983"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c>
          <w:tcPr>
            <w:tcW w:w="1296" w:type="dxa"/>
            <w:tcBorders>
              <w:bottom w:val="single" w:sz="4" w:space="0" w:color="auto"/>
            </w:tcBorders>
            <w:vAlign w:val="bottom"/>
          </w:tcPr>
          <w:p w14:paraId="23AEABDC" w14:textId="087FEAED"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C7651D" w:rsidRPr="002163B4" w14:paraId="3FF60376" w14:textId="77777777" w:rsidTr="00481320">
        <w:trPr>
          <w:trHeight w:val="123"/>
        </w:trPr>
        <w:tc>
          <w:tcPr>
            <w:tcW w:w="3730" w:type="dxa"/>
            <w:vAlign w:val="bottom"/>
          </w:tcPr>
          <w:p w14:paraId="6F06EC93" w14:textId="77777777" w:rsidR="00C7651D" w:rsidRPr="002163B4" w:rsidRDefault="00C7651D" w:rsidP="00481320">
            <w:pPr>
              <w:pStyle w:val="NormalIndent"/>
              <w:tabs>
                <w:tab w:val="right" w:pos="3960"/>
                <w:tab w:val="right" w:pos="5580"/>
                <w:tab w:val="right" w:pos="7200"/>
                <w:tab w:val="right" w:pos="9000"/>
              </w:tabs>
              <w:ind w:left="-117"/>
              <w:rPr>
                <w:rFonts w:cs="Arial"/>
                <w:color w:val="000000"/>
                <w:sz w:val="18"/>
                <w:szCs w:val="18"/>
                <w:u w:val="single"/>
              </w:rPr>
            </w:pPr>
          </w:p>
        </w:tc>
        <w:tc>
          <w:tcPr>
            <w:tcW w:w="1296" w:type="dxa"/>
            <w:tcBorders>
              <w:top w:val="single" w:sz="4" w:space="0" w:color="auto"/>
            </w:tcBorders>
            <w:vAlign w:val="bottom"/>
          </w:tcPr>
          <w:p w14:paraId="77AEB7B0"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04C9D78C"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4E5ECC08" w14:textId="77777777" w:rsidR="00C7651D" w:rsidRPr="002163B4" w:rsidRDefault="00C7651D" w:rsidP="00C7651D">
            <w:pPr>
              <w:pStyle w:val="10"/>
              <w:ind w:right="-72"/>
              <w:jc w:val="right"/>
              <w:rPr>
                <w:rFonts w:hAnsi="Arial" w:cs="Arial"/>
                <w:color w:val="000000"/>
                <w:sz w:val="18"/>
              </w:rPr>
            </w:pPr>
          </w:p>
        </w:tc>
        <w:tc>
          <w:tcPr>
            <w:tcW w:w="1296" w:type="dxa"/>
            <w:tcBorders>
              <w:top w:val="single" w:sz="4" w:space="0" w:color="auto"/>
            </w:tcBorders>
            <w:vAlign w:val="bottom"/>
          </w:tcPr>
          <w:p w14:paraId="25C63543" w14:textId="77777777" w:rsidR="00C7651D" w:rsidRPr="002163B4" w:rsidRDefault="00C7651D" w:rsidP="00C7651D">
            <w:pPr>
              <w:pStyle w:val="10"/>
              <w:ind w:right="-72"/>
              <w:jc w:val="right"/>
              <w:rPr>
                <w:rFonts w:hAnsi="Arial" w:cs="Arial"/>
                <w:color w:val="000000"/>
                <w:sz w:val="18"/>
              </w:rPr>
            </w:pPr>
          </w:p>
        </w:tc>
      </w:tr>
      <w:tr w:rsidR="00C7651D" w:rsidRPr="002163B4" w14:paraId="1100633C" w14:textId="77777777" w:rsidTr="00481320">
        <w:trPr>
          <w:trHeight w:val="123"/>
        </w:trPr>
        <w:tc>
          <w:tcPr>
            <w:tcW w:w="3730" w:type="dxa"/>
            <w:vAlign w:val="bottom"/>
          </w:tcPr>
          <w:p w14:paraId="077E443C" w14:textId="56EBB0BD" w:rsidR="00C7651D" w:rsidRPr="002163B4" w:rsidRDefault="00C7651D" w:rsidP="00481320">
            <w:pPr>
              <w:pStyle w:val="NormalIndent"/>
              <w:tabs>
                <w:tab w:val="right" w:pos="3960"/>
                <w:tab w:val="right" w:pos="5580"/>
                <w:tab w:val="right" w:pos="7200"/>
                <w:tab w:val="right" w:pos="9000"/>
              </w:tabs>
              <w:ind w:left="-117"/>
              <w:rPr>
                <w:rFonts w:cs="Arial"/>
                <w:color w:val="000000"/>
                <w:sz w:val="18"/>
                <w:szCs w:val="18"/>
                <w:u w:val="single"/>
              </w:rPr>
            </w:pPr>
            <w:r w:rsidRPr="002163B4">
              <w:rPr>
                <w:rFonts w:cs="Arial"/>
                <w:color w:val="000000"/>
                <w:sz w:val="18"/>
                <w:szCs w:val="18"/>
              </w:rPr>
              <w:t xml:space="preserve">Total </w:t>
            </w:r>
          </w:p>
        </w:tc>
        <w:tc>
          <w:tcPr>
            <w:tcW w:w="1296" w:type="dxa"/>
            <w:tcBorders>
              <w:bottom w:val="single" w:sz="4" w:space="0" w:color="auto"/>
            </w:tcBorders>
            <w:vAlign w:val="bottom"/>
          </w:tcPr>
          <w:p w14:paraId="120C74C9" w14:textId="2C4F2365"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16,611,945</w:t>
            </w:r>
          </w:p>
        </w:tc>
        <w:tc>
          <w:tcPr>
            <w:tcW w:w="1296" w:type="dxa"/>
            <w:tcBorders>
              <w:bottom w:val="single" w:sz="4" w:space="0" w:color="auto"/>
            </w:tcBorders>
            <w:vAlign w:val="bottom"/>
          </w:tcPr>
          <w:p w14:paraId="02E90556" w14:textId="491EE2B9"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c>
          <w:tcPr>
            <w:tcW w:w="1296" w:type="dxa"/>
            <w:tcBorders>
              <w:bottom w:val="single" w:sz="4" w:space="0" w:color="auto"/>
            </w:tcBorders>
            <w:vAlign w:val="bottom"/>
          </w:tcPr>
          <w:p w14:paraId="407E5E34" w14:textId="434AF7A1"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16,611,945</w:t>
            </w:r>
          </w:p>
        </w:tc>
        <w:tc>
          <w:tcPr>
            <w:tcW w:w="1296" w:type="dxa"/>
            <w:tcBorders>
              <w:bottom w:val="single" w:sz="4" w:space="0" w:color="auto"/>
            </w:tcBorders>
            <w:vAlign w:val="bottom"/>
          </w:tcPr>
          <w:p w14:paraId="4AF0BFF1" w14:textId="2E6433A8"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711</w:t>
            </w:r>
            <w:r w:rsidRPr="002163B4">
              <w:rPr>
                <w:rFonts w:hAnsi="Arial" w:cs="Arial"/>
                <w:color w:val="000000"/>
                <w:sz w:val="18"/>
              </w:rPr>
              <w:t>,</w:t>
            </w:r>
            <w:r w:rsidRPr="002163B4">
              <w:rPr>
                <w:rFonts w:hAnsi="Arial" w:cs="Arial"/>
                <w:color w:val="000000"/>
                <w:sz w:val="18"/>
                <w:lang w:val="en-GB"/>
              </w:rPr>
              <w:t>216</w:t>
            </w:r>
          </w:p>
        </w:tc>
      </w:tr>
    </w:tbl>
    <w:p w14:paraId="5485C0B0" w14:textId="516312C1" w:rsidR="00666CDF" w:rsidRPr="002163B4" w:rsidRDefault="00666CDF" w:rsidP="0068204F">
      <w:pPr>
        <w:ind w:left="1050" w:hanging="498"/>
        <w:jc w:val="thaiDistribute"/>
        <w:outlineLvl w:val="0"/>
        <w:rPr>
          <w:color w:val="000000"/>
          <w:cs/>
        </w:rPr>
      </w:pPr>
    </w:p>
    <w:tbl>
      <w:tblPr>
        <w:tblW w:w="8910" w:type="dxa"/>
        <w:tblInd w:w="558" w:type="dxa"/>
        <w:tblLayout w:type="fixed"/>
        <w:tblLook w:val="0000" w:firstRow="0" w:lastRow="0" w:firstColumn="0" w:lastColumn="0" w:noHBand="0" w:noVBand="0"/>
      </w:tblPr>
      <w:tblGrid>
        <w:gridCol w:w="3726"/>
        <w:gridCol w:w="1296"/>
        <w:gridCol w:w="1296"/>
        <w:gridCol w:w="1296"/>
        <w:gridCol w:w="1296"/>
      </w:tblGrid>
      <w:tr w:rsidR="00B1503E" w:rsidRPr="002163B4" w14:paraId="3FB28444" w14:textId="77777777" w:rsidTr="00481320">
        <w:trPr>
          <w:trHeight w:val="144"/>
        </w:trPr>
        <w:tc>
          <w:tcPr>
            <w:tcW w:w="3726" w:type="dxa"/>
            <w:vAlign w:val="bottom"/>
          </w:tcPr>
          <w:p w14:paraId="2A3DF3C9" w14:textId="77777777" w:rsidR="00BA17AC" w:rsidRPr="002163B4" w:rsidRDefault="00BA17AC" w:rsidP="0068204F">
            <w:pPr>
              <w:pStyle w:val="a0"/>
              <w:ind w:right="0"/>
              <w:rPr>
                <w:rFonts w:hAnsi="Arial" w:cs="Arial"/>
                <w:b/>
                <w:bCs/>
                <w:color w:val="000000"/>
                <w:sz w:val="18"/>
                <w:lang w:val="en-GB"/>
              </w:rPr>
            </w:pPr>
          </w:p>
        </w:tc>
        <w:tc>
          <w:tcPr>
            <w:tcW w:w="2592" w:type="dxa"/>
            <w:gridSpan w:val="2"/>
            <w:tcBorders>
              <w:bottom w:val="single" w:sz="4" w:space="0" w:color="auto"/>
            </w:tcBorders>
            <w:vAlign w:val="bottom"/>
          </w:tcPr>
          <w:p w14:paraId="25BE2350"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Consolidated</w:t>
            </w:r>
          </w:p>
        </w:tc>
        <w:tc>
          <w:tcPr>
            <w:tcW w:w="2592" w:type="dxa"/>
            <w:gridSpan w:val="2"/>
            <w:tcBorders>
              <w:bottom w:val="single" w:sz="4" w:space="0" w:color="auto"/>
            </w:tcBorders>
            <w:vAlign w:val="bottom"/>
          </w:tcPr>
          <w:p w14:paraId="0A5D7DDF"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Separate</w:t>
            </w:r>
          </w:p>
        </w:tc>
      </w:tr>
      <w:tr w:rsidR="00B1503E" w:rsidRPr="002163B4" w14:paraId="3EB409E2" w14:textId="77777777" w:rsidTr="00481320">
        <w:trPr>
          <w:trHeight w:val="144"/>
        </w:trPr>
        <w:tc>
          <w:tcPr>
            <w:tcW w:w="3726" w:type="dxa"/>
            <w:vAlign w:val="bottom"/>
          </w:tcPr>
          <w:p w14:paraId="3E88FDA5" w14:textId="77777777" w:rsidR="00BA17AC" w:rsidRPr="002163B4" w:rsidRDefault="00BA17AC" w:rsidP="0068204F">
            <w:pPr>
              <w:pStyle w:val="a0"/>
              <w:ind w:right="0"/>
              <w:rPr>
                <w:rFonts w:hAnsi="Arial" w:cs="Arial"/>
                <w:b/>
                <w:bCs/>
                <w:color w:val="000000"/>
                <w:sz w:val="18"/>
                <w:lang w:val="en-GB"/>
              </w:rPr>
            </w:pPr>
          </w:p>
        </w:tc>
        <w:tc>
          <w:tcPr>
            <w:tcW w:w="2592" w:type="dxa"/>
            <w:gridSpan w:val="2"/>
            <w:tcBorders>
              <w:top w:val="single" w:sz="4" w:space="0" w:color="auto"/>
              <w:bottom w:val="single" w:sz="4" w:space="0" w:color="auto"/>
            </w:tcBorders>
            <w:vAlign w:val="bottom"/>
          </w:tcPr>
          <w:p w14:paraId="28776DB9"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2592" w:type="dxa"/>
            <w:gridSpan w:val="2"/>
            <w:tcBorders>
              <w:top w:val="single" w:sz="4" w:space="0" w:color="auto"/>
              <w:bottom w:val="single" w:sz="4" w:space="0" w:color="auto"/>
            </w:tcBorders>
            <w:vAlign w:val="bottom"/>
          </w:tcPr>
          <w:p w14:paraId="08B91054" w14:textId="77777777" w:rsidR="00BA17AC" w:rsidRPr="002163B4" w:rsidRDefault="00BA17AC"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Fair value</w:t>
            </w:r>
          </w:p>
        </w:tc>
      </w:tr>
      <w:tr w:rsidR="00B1503E" w:rsidRPr="002163B4" w14:paraId="2B1090D8" w14:textId="77777777" w:rsidTr="00481320">
        <w:trPr>
          <w:trHeight w:val="144"/>
        </w:trPr>
        <w:tc>
          <w:tcPr>
            <w:tcW w:w="3726" w:type="dxa"/>
            <w:vAlign w:val="bottom"/>
          </w:tcPr>
          <w:p w14:paraId="1BEBF2C1" w14:textId="77777777" w:rsidR="00477569" w:rsidRPr="002163B4" w:rsidRDefault="00477569" w:rsidP="0068204F">
            <w:pPr>
              <w:pStyle w:val="a0"/>
              <w:ind w:right="0"/>
              <w:rPr>
                <w:rFonts w:hAnsi="Arial" w:cs="Arial"/>
                <w:b/>
                <w:bCs/>
                <w:color w:val="000000"/>
                <w:sz w:val="18"/>
              </w:rPr>
            </w:pPr>
          </w:p>
        </w:tc>
        <w:tc>
          <w:tcPr>
            <w:tcW w:w="1296" w:type="dxa"/>
            <w:tcBorders>
              <w:top w:val="single" w:sz="4" w:space="0" w:color="auto"/>
            </w:tcBorders>
            <w:vAlign w:val="bottom"/>
          </w:tcPr>
          <w:p w14:paraId="45CC8CD0" w14:textId="210E45A5" w:rsidR="00477569" w:rsidRPr="002163B4" w:rsidRDefault="00C744A3"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2163B4">
              <w:rPr>
                <w:rFonts w:hAnsi="Arial" w:cs="Arial"/>
                <w:b/>
                <w:bCs/>
                <w:color w:val="000000"/>
                <w:sz w:val="18"/>
                <w:lang w:val="en-GB"/>
              </w:rPr>
              <w:t>30 September</w:t>
            </w:r>
          </w:p>
        </w:tc>
        <w:tc>
          <w:tcPr>
            <w:tcW w:w="1296" w:type="dxa"/>
            <w:tcBorders>
              <w:top w:val="single" w:sz="4" w:space="0" w:color="auto"/>
            </w:tcBorders>
            <w:vAlign w:val="bottom"/>
          </w:tcPr>
          <w:p w14:paraId="5342D1F7" w14:textId="3691B2C1" w:rsidR="00477569" w:rsidRPr="002163B4" w:rsidRDefault="00477569"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2163B4">
              <w:rPr>
                <w:rFonts w:hAnsi="Arial" w:cs="Arial"/>
                <w:b/>
                <w:bCs/>
                <w:color w:val="000000"/>
                <w:sz w:val="18"/>
                <w:lang w:val="en-GB"/>
              </w:rPr>
              <w:t>31 December</w:t>
            </w:r>
          </w:p>
        </w:tc>
        <w:tc>
          <w:tcPr>
            <w:tcW w:w="1296" w:type="dxa"/>
            <w:tcBorders>
              <w:top w:val="single" w:sz="4" w:space="0" w:color="auto"/>
            </w:tcBorders>
            <w:vAlign w:val="bottom"/>
          </w:tcPr>
          <w:p w14:paraId="457DD8BB" w14:textId="7DACA4AE" w:rsidR="00477569" w:rsidRPr="002163B4" w:rsidRDefault="00C744A3"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2163B4">
              <w:rPr>
                <w:rFonts w:hAnsi="Arial" w:cs="Arial"/>
                <w:b/>
                <w:bCs/>
                <w:color w:val="000000"/>
                <w:sz w:val="18"/>
                <w:lang w:val="en-GB"/>
              </w:rPr>
              <w:t>30 September</w:t>
            </w:r>
          </w:p>
        </w:tc>
        <w:tc>
          <w:tcPr>
            <w:tcW w:w="1296" w:type="dxa"/>
            <w:tcBorders>
              <w:top w:val="single" w:sz="4" w:space="0" w:color="auto"/>
            </w:tcBorders>
            <w:vAlign w:val="bottom"/>
          </w:tcPr>
          <w:p w14:paraId="07F05C46" w14:textId="38CE4018" w:rsidR="00477569" w:rsidRPr="002163B4" w:rsidRDefault="00477569" w:rsidP="0068204F">
            <w:pPr>
              <w:pStyle w:val="a0"/>
              <w:tabs>
                <w:tab w:val="left" w:pos="285"/>
                <w:tab w:val="right" w:pos="1674"/>
                <w:tab w:val="right" w:pos="9000"/>
              </w:tabs>
              <w:ind w:left="-118" w:right="-72" w:hanging="9"/>
              <w:jc w:val="right"/>
              <w:rPr>
                <w:rFonts w:hAnsi="Arial" w:cs="Arial"/>
                <w:b/>
                <w:bCs/>
                <w:color w:val="000000"/>
                <w:spacing w:val="-8"/>
                <w:sz w:val="18"/>
                <w:lang w:val="en-GB"/>
              </w:rPr>
            </w:pPr>
            <w:r w:rsidRPr="002163B4">
              <w:rPr>
                <w:rFonts w:hAnsi="Arial" w:cs="Arial"/>
                <w:b/>
                <w:bCs/>
                <w:color w:val="000000"/>
                <w:sz w:val="18"/>
                <w:lang w:val="en-GB"/>
              </w:rPr>
              <w:t>31 December</w:t>
            </w:r>
          </w:p>
        </w:tc>
      </w:tr>
      <w:tr w:rsidR="00B1503E" w:rsidRPr="002163B4" w14:paraId="5C6A0208" w14:textId="77777777" w:rsidTr="00481320">
        <w:trPr>
          <w:trHeight w:val="144"/>
        </w:trPr>
        <w:tc>
          <w:tcPr>
            <w:tcW w:w="3726" w:type="dxa"/>
            <w:vAlign w:val="bottom"/>
          </w:tcPr>
          <w:p w14:paraId="359176C7" w14:textId="77777777" w:rsidR="00477569" w:rsidRPr="002163B4" w:rsidRDefault="00477569" w:rsidP="0068204F">
            <w:pPr>
              <w:pStyle w:val="a0"/>
              <w:ind w:right="0"/>
              <w:rPr>
                <w:rFonts w:hAnsi="Arial" w:cs="Arial"/>
                <w:b/>
                <w:bCs/>
                <w:color w:val="000000"/>
                <w:sz w:val="18"/>
              </w:rPr>
            </w:pPr>
          </w:p>
        </w:tc>
        <w:tc>
          <w:tcPr>
            <w:tcW w:w="1296" w:type="dxa"/>
            <w:vAlign w:val="bottom"/>
          </w:tcPr>
          <w:p w14:paraId="28866EA3" w14:textId="549FAD32"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484F1B7C" w14:textId="3056670C"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c>
          <w:tcPr>
            <w:tcW w:w="1296" w:type="dxa"/>
            <w:vAlign w:val="bottom"/>
          </w:tcPr>
          <w:p w14:paraId="1DDE4DB3" w14:textId="61BD7550"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2025</w:t>
            </w:r>
          </w:p>
        </w:tc>
        <w:tc>
          <w:tcPr>
            <w:tcW w:w="1296" w:type="dxa"/>
            <w:vAlign w:val="bottom"/>
          </w:tcPr>
          <w:p w14:paraId="745783D9" w14:textId="2F99C97B" w:rsidR="00477569" w:rsidRPr="002163B4" w:rsidRDefault="00742ADC"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2024</w:t>
            </w:r>
          </w:p>
        </w:tc>
      </w:tr>
      <w:tr w:rsidR="00B1503E" w:rsidRPr="002163B4" w14:paraId="50839F87" w14:textId="77777777" w:rsidTr="00481320">
        <w:trPr>
          <w:trHeight w:val="144"/>
        </w:trPr>
        <w:tc>
          <w:tcPr>
            <w:tcW w:w="3726" w:type="dxa"/>
            <w:vAlign w:val="bottom"/>
          </w:tcPr>
          <w:p w14:paraId="69DCE3D1" w14:textId="77777777" w:rsidR="00477569" w:rsidRPr="002163B4" w:rsidRDefault="00477569" w:rsidP="0068204F">
            <w:pPr>
              <w:pStyle w:val="a0"/>
              <w:ind w:right="0"/>
              <w:rPr>
                <w:rFonts w:hAnsi="Arial" w:cs="Arial"/>
                <w:b/>
                <w:bCs/>
                <w:color w:val="000000"/>
                <w:sz w:val="18"/>
              </w:rPr>
            </w:pPr>
          </w:p>
        </w:tc>
        <w:tc>
          <w:tcPr>
            <w:tcW w:w="1296" w:type="dxa"/>
            <w:vAlign w:val="bottom"/>
          </w:tcPr>
          <w:p w14:paraId="5A1CACE1" w14:textId="657A2FF0"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1921196B" w14:textId="321A9C8C"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25D8E402" w14:textId="66820660"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c>
          <w:tcPr>
            <w:tcW w:w="1296" w:type="dxa"/>
            <w:vAlign w:val="bottom"/>
          </w:tcPr>
          <w:p w14:paraId="0CAFD4CE" w14:textId="777ED1DA" w:rsidR="00477569" w:rsidRPr="002163B4" w:rsidRDefault="00477569"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6D5BC8DF" w14:textId="77777777" w:rsidTr="00481320">
        <w:trPr>
          <w:trHeight w:val="144"/>
        </w:trPr>
        <w:tc>
          <w:tcPr>
            <w:tcW w:w="3726" w:type="dxa"/>
            <w:vAlign w:val="bottom"/>
          </w:tcPr>
          <w:p w14:paraId="648BDCD3" w14:textId="77777777" w:rsidR="00477569" w:rsidRPr="002163B4" w:rsidRDefault="00477569" w:rsidP="0068204F">
            <w:pPr>
              <w:pStyle w:val="a0"/>
              <w:ind w:right="0"/>
              <w:rPr>
                <w:rFonts w:hAnsi="Arial" w:cs="Arial"/>
                <w:b/>
                <w:bCs/>
                <w:color w:val="000000"/>
                <w:sz w:val="18"/>
              </w:rPr>
            </w:pPr>
          </w:p>
        </w:tc>
        <w:tc>
          <w:tcPr>
            <w:tcW w:w="1296" w:type="dxa"/>
            <w:tcBorders>
              <w:bottom w:val="single" w:sz="4" w:space="0" w:color="auto"/>
            </w:tcBorders>
            <w:vAlign w:val="bottom"/>
          </w:tcPr>
          <w:p w14:paraId="64A3823C" w14:textId="58932BE2" w:rsidR="00477569" w:rsidRPr="002163B4" w:rsidRDefault="00477569"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6FC8341A" w14:textId="34B5A9A9" w:rsidR="00477569" w:rsidRPr="002163B4" w:rsidRDefault="00477569" w:rsidP="0068204F">
            <w:pPr>
              <w:ind w:right="-74"/>
              <w:jc w:val="right"/>
              <w:rPr>
                <w:b/>
                <w:bCs/>
                <w:color w:val="000000"/>
              </w:rPr>
            </w:pPr>
            <w:r w:rsidRPr="002163B4">
              <w:rPr>
                <w:b/>
                <w:bCs/>
                <w:color w:val="000000"/>
              </w:rPr>
              <w:t>Baht</w:t>
            </w:r>
          </w:p>
        </w:tc>
        <w:tc>
          <w:tcPr>
            <w:tcW w:w="1296" w:type="dxa"/>
            <w:tcBorders>
              <w:bottom w:val="single" w:sz="4" w:space="0" w:color="auto"/>
            </w:tcBorders>
            <w:vAlign w:val="bottom"/>
          </w:tcPr>
          <w:p w14:paraId="6E83B065" w14:textId="214271D8" w:rsidR="00477569" w:rsidRPr="002163B4" w:rsidRDefault="00477569" w:rsidP="0068204F">
            <w:pPr>
              <w:ind w:right="-74"/>
              <w:jc w:val="right"/>
              <w:rPr>
                <w:b/>
                <w:bCs/>
                <w:color w:val="000000"/>
                <w:lang w:val="en-GB"/>
              </w:rPr>
            </w:pPr>
            <w:r w:rsidRPr="002163B4">
              <w:rPr>
                <w:b/>
                <w:bCs/>
                <w:color w:val="000000"/>
              </w:rPr>
              <w:t>Baht</w:t>
            </w:r>
          </w:p>
        </w:tc>
        <w:tc>
          <w:tcPr>
            <w:tcW w:w="1296" w:type="dxa"/>
            <w:tcBorders>
              <w:bottom w:val="single" w:sz="4" w:space="0" w:color="auto"/>
            </w:tcBorders>
            <w:vAlign w:val="bottom"/>
          </w:tcPr>
          <w:p w14:paraId="4D1302B5" w14:textId="24661ED2" w:rsidR="00477569" w:rsidRPr="002163B4" w:rsidRDefault="00477569" w:rsidP="0068204F">
            <w:pPr>
              <w:ind w:right="-74"/>
              <w:jc w:val="right"/>
              <w:rPr>
                <w:b/>
                <w:bCs/>
                <w:color w:val="000000"/>
              </w:rPr>
            </w:pPr>
            <w:r w:rsidRPr="002163B4">
              <w:rPr>
                <w:b/>
                <w:bCs/>
                <w:color w:val="000000"/>
              </w:rPr>
              <w:t>Baht</w:t>
            </w:r>
          </w:p>
        </w:tc>
      </w:tr>
      <w:tr w:rsidR="00B1503E" w:rsidRPr="002163B4" w14:paraId="6543FCA3" w14:textId="77777777" w:rsidTr="00481320">
        <w:trPr>
          <w:trHeight w:val="144"/>
        </w:trPr>
        <w:tc>
          <w:tcPr>
            <w:tcW w:w="3726" w:type="dxa"/>
            <w:vAlign w:val="bottom"/>
          </w:tcPr>
          <w:p w14:paraId="7535FB29" w14:textId="77777777" w:rsidR="00477569" w:rsidRPr="002163B4" w:rsidRDefault="00477569" w:rsidP="0068204F">
            <w:pPr>
              <w:pStyle w:val="NormalIndent"/>
              <w:tabs>
                <w:tab w:val="right" w:pos="3960"/>
                <w:tab w:val="right" w:pos="5580"/>
                <w:tab w:val="right" w:pos="7200"/>
                <w:tab w:val="right" w:pos="9000"/>
              </w:tabs>
              <w:ind w:left="0"/>
              <w:rPr>
                <w:rFonts w:cs="Arial"/>
                <w:color w:val="000000"/>
                <w:sz w:val="16"/>
                <w:szCs w:val="16"/>
              </w:rPr>
            </w:pPr>
          </w:p>
        </w:tc>
        <w:tc>
          <w:tcPr>
            <w:tcW w:w="1296" w:type="dxa"/>
            <w:tcBorders>
              <w:top w:val="single" w:sz="4" w:space="0" w:color="auto"/>
            </w:tcBorders>
            <w:vAlign w:val="bottom"/>
          </w:tcPr>
          <w:p w14:paraId="32F14051" w14:textId="77777777" w:rsidR="00477569" w:rsidRPr="002163B4" w:rsidRDefault="00477569" w:rsidP="0068204F">
            <w:pPr>
              <w:pStyle w:val="10"/>
              <w:ind w:right="-72"/>
              <w:jc w:val="right"/>
              <w:rPr>
                <w:rFonts w:hAnsi="Arial" w:cs="Arial"/>
                <w:color w:val="000000"/>
                <w:sz w:val="16"/>
                <w:szCs w:val="16"/>
                <w:cs/>
              </w:rPr>
            </w:pPr>
          </w:p>
        </w:tc>
        <w:tc>
          <w:tcPr>
            <w:tcW w:w="1296" w:type="dxa"/>
            <w:tcBorders>
              <w:top w:val="single" w:sz="4" w:space="0" w:color="auto"/>
            </w:tcBorders>
            <w:vAlign w:val="bottom"/>
          </w:tcPr>
          <w:p w14:paraId="6C3D36F8" w14:textId="77777777" w:rsidR="00477569" w:rsidRPr="002163B4" w:rsidRDefault="00477569" w:rsidP="0068204F">
            <w:pPr>
              <w:pStyle w:val="10"/>
              <w:ind w:right="-72"/>
              <w:jc w:val="right"/>
              <w:rPr>
                <w:rFonts w:hAnsi="Arial" w:cs="Arial"/>
                <w:color w:val="000000"/>
                <w:sz w:val="16"/>
                <w:szCs w:val="16"/>
              </w:rPr>
            </w:pPr>
          </w:p>
        </w:tc>
        <w:tc>
          <w:tcPr>
            <w:tcW w:w="1296" w:type="dxa"/>
            <w:tcBorders>
              <w:top w:val="single" w:sz="4" w:space="0" w:color="auto"/>
            </w:tcBorders>
            <w:vAlign w:val="bottom"/>
          </w:tcPr>
          <w:p w14:paraId="0372B63E" w14:textId="77777777" w:rsidR="00477569" w:rsidRPr="002163B4" w:rsidRDefault="00477569" w:rsidP="0068204F">
            <w:pPr>
              <w:pStyle w:val="10"/>
              <w:ind w:right="-72"/>
              <w:jc w:val="right"/>
              <w:rPr>
                <w:rFonts w:hAnsi="Arial" w:cs="Arial"/>
                <w:color w:val="000000"/>
                <w:sz w:val="16"/>
                <w:szCs w:val="16"/>
              </w:rPr>
            </w:pPr>
          </w:p>
        </w:tc>
        <w:tc>
          <w:tcPr>
            <w:tcW w:w="1296" w:type="dxa"/>
            <w:tcBorders>
              <w:top w:val="single" w:sz="4" w:space="0" w:color="auto"/>
            </w:tcBorders>
            <w:vAlign w:val="bottom"/>
          </w:tcPr>
          <w:p w14:paraId="62C61C99" w14:textId="77777777" w:rsidR="00477569" w:rsidRPr="002163B4" w:rsidRDefault="00477569" w:rsidP="0068204F">
            <w:pPr>
              <w:pStyle w:val="10"/>
              <w:ind w:right="-72"/>
              <w:jc w:val="right"/>
              <w:rPr>
                <w:rFonts w:hAnsi="Arial" w:cs="Arial"/>
                <w:color w:val="000000"/>
                <w:sz w:val="16"/>
                <w:szCs w:val="16"/>
              </w:rPr>
            </w:pPr>
          </w:p>
        </w:tc>
      </w:tr>
      <w:tr w:rsidR="00B1503E" w:rsidRPr="002163B4" w14:paraId="33298ECF" w14:textId="77777777" w:rsidTr="00481320">
        <w:trPr>
          <w:trHeight w:val="144"/>
        </w:trPr>
        <w:tc>
          <w:tcPr>
            <w:tcW w:w="3726" w:type="dxa"/>
            <w:vAlign w:val="bottom"/>
          </w:tcPr>
          <w:p w14:paraId="7C3FD7FF" w14:textId="77777777" w:rsidR="00477569" w:rsidRPr="002163B4" w:rsidRDefault="00477569" w:rsidP="00481320">
            <w:pPr>
              <w:pStyle w:val="a0"/>
              <w:tabs>
                <w:tab w:val="left" w:pos="540"/>
                <w:tab w:val="right" w:pos="3960"/>
                <w:tab w:val="right" w:pos="5580"/>
                <w:tab w:val="right" w:pos="7200"/>
                <w:tab w:val="right" w:pos="9000"/>
              </w:tabs>
              <w:ind w:left="-108" w:right="0"/>
              <w:rPr>
                <w:rFonts w:hAnsi="Arial" w:cs="Arial"/>
                <w:b/>
                <w:bCs/>
                <w:color w:val="000000"/>
                <w:sz w:val="18"/>
              </w:rPr>
            </w:pPr>
            <w:r w:rsidRPr="002163B4">
              <w:rPr>
                <w:rFonts w:hAnsi="Arial" w:cs="Arial"/>
                <w:b/>
                <w:bCs/>
                <w:color w:val="000000"/>
                <w:sz w:val="18"/>
              </w:rPr>
              <w:t xml:space="preserve">Investments in debt instruments </w:t>
            </w:r>
          </w:p>
          <w:p w14:paraId="384E4939" w14:textId="77777777" w:rsidR="00477569" w:rsidRPr="002163B4" w:rsidRDefault="00477569" w:rsidP="00481320">
            <w:pPr>
              <w:pStyle w:val="a0"/>
              <w:tabs>
                <w:tab w:val="left" w:pos="540"/>
                <w:tab w:val="right" w:pos="3960"/>
                <w:tab w:val="right" w:pos="5580"/>
                <w:tab w:val="right" w:pos="7200"/>
                <w:tab w:val="right" w:pos="9000"/>
              </w:tabs>
              <w:ind w:left="-108" w:right="0"/>
              <w:rPr>
                <w:rFonts w:hAnsi="Arial" w:cs="Arial"/>
                <w:b/>
                <w:bCs/>
                <w:color w:val="000000"/>
                <w:sz w:val="18"/>
              </w:rPr>
            </w:pPr>
            <w:r w:rsidRPr="002163B4">
              <w:rPr>
                <w:rFonts w:hAnsi="Arial" w:cs="Arial"/>
                <w:b/>
                <w:bCs/>
                <w:color w:val="000000"/>
                <w:sz w:val="18"/>
              </w:rPr>
              <w:t xml:space="preserve">   measured at fair value through other</w:t>
            </w:r>
          </w:p>
        </w:tc>
        <w:tc>
          <w:tcPr>
            <w:tcW w:w="1296" w:type="dxa"/>
            <w:vAlign w:val="bottom"/>
          </w:tcPr>
          <w:p w14:paraId="2E5BE5A7"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1685F842"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2C91C57C"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6F51E0CA" w14:textId="77777777" w:rsidR="00477569" w:rsidRPr="002163B4" w:rsidRDefault="00477569" w:rsidP="0068204F">
            <w:pPr>
              <w:pStyle w:val="10"/>
              <w:ind w:right="-72"/>
              <w:jc w:val="right"/>
              <w:rPr>
                <w:rFonts w:hAnsi="Arial" w:cs="Arial"/>
                <w:color w:val="000000"/>
                <w:sz w:val="18"/>
              </w:rPr>
            </w:pPr>
          </w:p>
        </w:tc>
      </w:tr>
      <w:tr w:rsidR="00B1503E" w:rsidRPr="002163B4" w14:paraId="301E27D9" w14:textId="77777777" w:rsidTr="00481320">
        <w:trPr>
          <w:trHeight w:val="144"/>
        </w:trPr>
        <w:tc>
          <w:tcPr>
            <w:tcW w:w="3726" w:type="dxa"/>
            <w:vAlign w:val="bottom"/>
          </w:tcPr>
          <w:p w14:paraId="5C58648D" w14:textId="77777777" w:rsidR="00477569" w:rsidRPr="002163B4" w:rsidRDefault="00477569" w:rsidP="00481320">
            <w:pPr>
              <w:pStyle w:val="a0"/>
              <w:tabs>
                <w:tab w:val="left" w:pos="540"/>
                <w:tab w:val="right" w:pos="3960"/>
                <w:tab w:val="right" w:pos="5580"/>
                <w:tab w:val="right" w:pos="7200"/>
                <w:tab w:val="right" w:pos="9000"/>
              </w:tabs>
              <w:ind w:left="-108" w:right="0"/>
              <w:rPr>
                <w:rFonts w:hAnsi="Arial" w:cs="Arial"/>
                <w:b/>
                <w:bCs/>
                <w:color w:val="000000"/>
                <w:sz w:val="18"/>
              </w:rPr>
            </w:pPr>
            <w:r w:rsidRPr="002163B4">
              <w:rPr>
                <w:rFonts w:hAnsi="Arial" w:cs="Arial"/>
                <w:b/>
                <w:bCs/>
                <w:color w:val="000000"/>
                <w:sz w:val="18"/>
              </w:rPr>
              <w:t xml:space="preserve">   comprehensive income</w:t>
            </w:r>
          </w:p>
        </w:tc>
        <w:tc>
          <w:tcPr>
            <w:tcW w:w="1296" w:type="dxa"/>
            <w:vAlign w:val="bottom"/>
          </w:tcPr>
          <w:p w14:paraId="46166EC2"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65A3D3C7"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59006830" w14:textId="77777777" w:rsidR="00477569" w:rsidRPr="002163B4" w:rsidRDefault="00477569" w:rsidP="0068204F">
            <w:pPr>
              <w:pStyle w:val="10"/>
              <w:ind w:right="-72"/>
              <w:jc w:val="right"/>
              <w:rPr>
                <w:rFonts w:hAnsi="Arial" w:cs="Arial"/>
                <w:color w:val="000000"/>
                <w:sz w:val="18"/>
              </w:rPr>
            </w:pPr>
          </w:p>
        </w:tc>
        <w:tc>
          <w:tcPr>
            <w:tcW w:w="1296" w:type="dxa"/>
            <w:vAlign w:val="bottom"/>
          </w:tcPr>
          <w:p w14:paraId="7FA9CCAE" w14:textId="77777777" w:rsidR="00477569" w:rsidRPr="002163B4" w:rsidRDefault="00477569" w:rsidP="0068204F">
            <w:pPr>
              <w:pStyle w:val="10"/>
              <w:ind w:right="-72"/>
              <w:jc w:val="right"/>
              <w:rPr>
                <w:rFonts w:hAnsi="Arial" w:cs="Arial"/>
                <w:color w:val="000000"/>
                <w:sz w:val="18"/>
              </w:rPr>
            </w:pPr>
          </w:p>
        </w:tc>
      </w:tr>
      <w:tr w:rsidR="00C7651D" w:rsidRPr="002163B4" w14:paraId="00FA7FD0" w14:textId="77777777" w:rsidTr="00481320">
        <w:trPr>
          <w:trHeight w:val="144"/>
        </w:trPr>
        <w:tc>
          <w:tcPr>
            <w:tcW w:w="3726" w:type="dxa"/>
            <w:vAlign w:val="bottom"/>
          </w:tcPr>
          <w:p w14:paraId="0FEB7465" w14:textId="77777777" w:rsidR="00C7651D" w:rsidRPr="002163B4" w:rsidRDefault="00C7651D" w:rsidP="00481320">
            <w:pPr>
              <w:pStyle w:val="NormalIndent"/>
              <w:tabs>
                <w:tab w:val="right" w:pos="3960"/>
                <w:tab w:val="right" w:pos="5580"/>
                <w:tab w:val="right" w:pos="7200"/>
                <w:tab w:val="right" w:pos="9000"/>
              </w:tabs>
              <w:ind w:left="-108"/>
              <w:rPr>
                <w:rFonts w:cs="Arial"/>
                <w:color w:val="000000"/>
                <w:sz w:val="18"/>
                <w:szCs w:val="18"/>
              </w:rPr>
            </w:pPr>
            <w:r w:rsidRPr="002163B4">
              <w:rPr>
                <w:rFonts w:cs="Arial"/>
                <w:color w:val="000000"/>
                <w:sz w:val="18"/>
                <w:szCs w:val="18"/>
              </w:rPr>
              <w:t>Government and state enterprise securities</w:t>
            </w:r>
          </w:p>
        </w:tc>
        <w:tc>
          <w:tcPr>
            <w:tcW w:w="1296" w:type="dxa"/>
            <w:vAlign w:val="bottom"/>
          </w:tcPr>
          <w:p w14:paraId="56DD01E2" w14:textId="768835FD"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19,620,361</w:t>
            </w:r>
          </w:p>
        </w:tc>
        <w:tc>
          <w:tcPr>
            <w:tcW w:w="1296" w:type="dxa"/>
            <w:vAlign w:val="bottom"/>
          </w:tcPr>
          <w:p w14:paraId="779E27F8" w14:textId="699AEDE8"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w:t>
            </w:r>
            <w:r w:rsidRPr="002163B4">
              <w:rPr>
                <w:rFonts w:hAnsi="Arial" w:cs="Arial"/>
                <w:color w:val="000000"/>
                <w:sz w:val="18"/>
              </w:rPr>
              <w:t>,</w:t>
            </w:r>
            <w:r w:rsidRPr="002163B4">
              <w:rPr>
                <w:rFonts w:hAnsi="Arial" w:cs="Arial"/>
                <w:color w:val="000000"/>
                <w:sz w:val="18"/>
                <w:lang w:val="en-GB"/>
              </w:rPr>
              <w:t>064</w:t>
            </w:r>
            <w:r w:rsidRPr="002163B4">
              <w:rPr>
                <w:rFonts w:hAnsi="Arial" w:cs="Arial"/>
                <w:color w:val="000000"/>
                <w:sz w:val="18"/>
              </w:rPr>
              <w:t>,</w:t>
            </w:r>
            <w:r w:rsidRPr="002163B4">
              <w:rPr>
                <w:rFonts w:hAnsi="Arial" w:cs="Arial"/>
                <w:color w:val="000000"/>
                <w:sz w:val="18"/>
                <w:lang w:val="en-GB"/>
              </w:rPr>
              <w:t>046</w:t>
            </w:r>
          </w:p>
        </w:tc>
        <w:tc>
          <w:tcPr>
            <w:tcW w:w="1296" w:type="dxa"/>
            <w:vAlign w:val="bottom"/>
          </w:tcPr>
          <w:p w14:paraId="09705261" w14:textId="2025150F"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19,620,361</w:t>
            </w:r>
          </w:p>
        </w:tc>
        <w:tc>
          <w:tcPr>
            <w:tcW w:w="1296" w:type="dxa"/>
            <w:vAlign w:val="bottom"/>
          </w:tcPr>
          <w:p w14:paraId="3514FB53" w14:textId="102744EC"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w:t>
            </w:r>
            <w:r w:rsidRPr="002163B4">
              <w:rPr>
                <w:rFonts w:hAnsi="Arial" w:cs="Arial"/>
                <w:color w:val="000000"/>
                <w:sz w:val="18"/>
              </w:rPr>
              <w:t>,</w:t>
            </w:r>
            <w:r w:rsidRPr="002163B4">
              <w:rPr>
                <w:rFonts w:hAnsi="Arial" w:cs="Arial"/>
                <w:color w:val="000000"/>
                <w:sz w:val="18"/>
                <w:lang w:val="en-GB"/>
              </w:rPr>
              <w:t>064</w:t>
            </w:r>
            <w:r w:rsidRPr="002163B4">
              <w:rPr>
                <w:rFonts w:hAnsi="Arial" w:cs="Arial"/>
                <w:color w:val="000000"/>
                <w:sz w:val="18"/>
              </w:rPr>
              <w:t>,</w:t>
            </w:r>
            <w:r w:rsidRPr="002163B4">
              <w:rPr>
                <w:rFonts w:hAnsi="Arial" w:cs="Arial"/>
                <w:color w:val="000000"/>
                <w:sz w:val="18"/>
                <w:lang w:val="en-GB"/>
              </w:rPr>
              <w:t>046</w:t>
            </w:r>
          </w:p>
        </w:tc>
      </w:tr>
      <w:tr w:rsidR="00C7651D" w:rsidRPr="002163B4" w14:paraId="2A993D38" w14:textId="77777777" w:rsidTr="00481320">
        <w:trPr>
          <w:trHeight w:val="144"/>
        </w:trPr>
        <w:tc>
          <w:tcPr>
            <w:tcW w:w="3726" w:type="dxa"/>
            <w:vAlign w:val="bottom"/>
          </w:tcPr>
          <w:p w14:paraId="25060E2E" w14:textId="77777777" w:rsidR="00C7651D" w:rsidRPr="002163B4" w:rsidRDefault="00C7651D" w:rsidP="00481320">
            <w:pPr>
              <w:pStyle w:val="NormalIndent"/>
              <w:tabs>
                <w:tab w:val="right" w:pos="3960"/>
                <w:tab w:val="right" w:pos="5580"/>
                <w:tab w:val="right" w:pos="7200"/>
                <w:tab w:val="right" w:pos="9000"/>
              </w:tabs>
              <w:ind w:left="-108"/>
              <w:rPr>
                <w:rFonts w:cs="Arial"/>
                <w:color w:val="000000"/>
                <w:sz w:val="18"/>
                <w:szCs w:val="18"/>
              </w:rPr>
            </w:pPr>
            <w:r w:rsidRPr="002163B4">
              <w:rPr>
                <w:rFonts w:cs="Arial"/>
                <w:color w:val="000000"/>
                <w:sz w:val="18"/>
                <w:szCs w:val="18"/>
              </w:rPr>
              <w:t>Private sector’s debt securities</w:t>
            </w:r>
          </w:p>
        </w:tc>
        <w:tc>
          <w:tcPr>
            <w:tcW w:w="1296" w:type="dxa"/>
            <w:tcBorders>
              <w:bottom w:val="single" w:sz="4" w:space="0" w:color="auto"/>
            </w:tcBorders>
            <w:vAlign w:val="bottom"/>
          </w:tcPr>
          <w:p w14:paraId="745AB65A" w14:textId="628C1E5F"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38,081</w:t>
            </w:r>
          </w:p>
        </w:tc>
        <w:tc>
          <w:tcPr>
            <w:tcW w:w="1296" w:type="dxa"/>
            <w:tcBorders>
              <w:bottom w:val="single" w:sz="4" w:space="0" w:color="auto"/>
            </w:tcBorders>
            <w:vAlign w:val="bottom"/>
          </w:tcPr>
          <w:p w14:paraId="57129683" w14:textId="77A5D9BC"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c>
          <w:tcPr>
            <w:tcW w:w="1296" w:type="dxa"/>
            <w:tcBorders>
              <w:bottom w:val="single" w:sz="4" w:space="0" w:color="auto"/>
            </w:tcBorders>
            <w:vAlign w:val="bottom"/>
          </w:tcPr>
          <w:p w14:paraId="7F2512E7" w14:textId="49A5ACCD"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38,081</w:t>
            </w:r>
          </w:p>
        </w:tc>
        <w:tc>
          <w:tcPr>
            <w:tcW w:w="1296" w:type="dxa"/>
            <w:tcBorders>
              <w:bottom w:val="single" w:sz="4" w:space="0" w:color="auto"/>
            </w:tcBorders>
            <w:vAlign w:val="bottom"/>
          </w:tcPr>
          <w:p w14:paraId="4C5316A9" w14:textId="4D8BD997"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C7651D" w:rsidRPr="002163B4" w14:paraId="7189262C" w14:textId="77777777" w:rsidTr="00481320">
        <w:trPr>
          <w:trHeight w:val="144"/>
        </w:trPr>
        <w:tc>
          <w:tcPr>
            <w:tcW w:w="3726" w:type="dxa"/>
            <w:vAlign w:val="bottom"/>
          </w:tcPr>
          <w:p w14:paraId="53CE4F6E" w14:textId="77777777" w:rsidR="00C7651D" w:rsidRPr="002163B4" w:rsidRDefault="00C7651D" w:rsidP="00481320">
            <w:pPr>
              <w:pStyle w:val="NormalIndent"/>
              <w:tabs>
                <w:tab w:val="right" w:pos="3960"/>
                <w:tab w:val="right" w:pos="5580"/>
                <w:tab w:val="right" w:pos="7200"/>
                <w:tab w:val="right" w:pos="9000"/>
              </w:tabs>
              <w:ind w:left="-108"/>
              <w:rPr>
                <w:rFonts w:cs="Arial"/>
                <w:color w:val="000000"/>
                <w:sz w:val="16"/>
                <w:szCs w:val="16"/>
              </w:rPr>
            </w:pPr>
          </w:p>
        </w:tc>
        <w:tc>
          <w:tcPr>
            <w:tcW w:w="1296" w:type="dxa"/>
            <w:tcBorders>
              <w:top w:val="single" w:sz="4" w:space="0" w:color="auto"/>
            </w:tcBorders>
            <w:vAlign w:val="bottom"/>
          </w:tcPr>
          <w:p w14:paraId="2CCA10BE" w14:textId="60270542" w:rsidR="00C7651D" w:rsidRPr="002163B4" w:rsidRDefault="00C7651D" w:rsidP="00C7651D">
            <w:pPr>
              <w:pStyle w:val="10"/>
              <w:ind w:right="-72"/>
              <w:jc w:val="right"/>
              <w:rPr>
                <w:rFonts w:hAnsi="Arial" w:cs="Arial"/>
                <w:color w:val="000000"/>
                <w:sz w:val="18"/>
                <w:cs/>
                <w:lang w:val="en-GB"/>
              </w:rPr>
            </w:pPr>
          </w:p>
        </w:tc>
        <w:tc>
          <w:tcPr>
            <w:tcW w:w="1296" w:type="dxa"/>
            <w:tcBorders>
              <w:top w:val="single" w:sz="4" w:space="0" w:color="auto"/>
            </w:tcBorders>
            <w:vAlign w:val="bottom"/>
          </w:tcPr>
          <w:p w14:paraId="5EF1246F" w14:textId="77777777" w:rsidR="00C7651D" w:rsidRPr="002163B4" w:rsidRDefault="00C7651D" w:rsidP="00C7651D">
            <w:pPr>
              <w:pStyle w:val="10"/>
              <w:ind w:right="-72"/>
              <w:jc w:val="right"/>
              <w:rPr>
                <w:rFonts w:hAnsi="Arial" w:cs="Arial"/>
                <w:color w:val="000000"/>
                <w:sz w:val="16"/>
                <w:szCs w:val="16"/>
              </w:rPr>
            </w:pPr>
          </w:p>
        </w:tc>
        <w:tc>
          <w:tcPr>
            <w:tcW w:w="1296" w:type="dxa"/>
            <w:tcBorders>
              <w:top w:val="single" w:sz="4" w:space="0" w:color="auto"/>
            </w:tcBorders>
            <w:vAlign w:val="bottom"/>
          </w:tcPr>
          <w:p w14:paraId="640FA73D" w14:textId="77777777" w:rsidR="00C7651D" w:rsidRPr="002163B4" w:rsidRDefault="00C7651D" w:rsidP="00C7651D">
            <w:pPr>
              <w:pStyle w:val="10"/>
              <w:ind w:right="-72"/>
              <w:jc w:val="right"/>
              <w:rPr>
                <w:rFonts w:hAnsi="Arial" w:cs="Arial"/>
                <w:color w:val="000000"/>
                <w:sz w:val="16"/>
                <w:szCs w:val="16"/>
              </w:rPr>
            </w:pPr>
          </w:p>
        </w:tc>
        <w:tc>
          <w:tcPr>
            <w:tcW w:w="1296" w:type="dxa"/>
            <w:tcBorders>
              <w:top w:val="single" w:sz="4" w:space="0" w:color="auto"/>
            </w:tcBorders>
            <w:vAlign w:val="bottom"/>
          </w:tcPr>
          <w:p w14:paraId="478FC519" w14:textId="77777777" w:rsidR="00C7651D" w:rsidRPr="002163B4" w:rsidRDefault="00C7651D" w:rsidP="00C7651D">
            <w:pPr>
              <w:pStyle w:val="10"/>
              <w:ind w:right="-72"/>
              <w:jc w:val="right"/>
              <w:rPr>
                <w:rFonts w:hAnsi="Arial" w:cs="Arial"/>
                <w:color w:val="000000"/>
                <w:sz w:val="16"/>
                <w:szCs w:val="16"/>
              </w:rPr>
            </w:pPr>
          </w:p>
        </w:tc>
      </w:tr>
      <w:tr w:rsidR="00C7651D" w:rsidRPr="002163B4" w14:paraId="01D65893" w14:textId="77777777" w:rsidTr="00481320">
        <w:trPr>
          <w:trHeight w:val="144"/>
        </w:trPr>
        <w:tc>
          <w:tcPr>
            <w:tcW w:w="3726" w:type="dxa"/>
            <w:vAlign w:val="bottom"/>
          </w:tcPr>
          <w:p w14:paraId="358A5AE0" w14:textId="77777777" w:rsidR="00C7651D" w:rsidRPr="002163B4" w:rsidRDefault="00C7651D" w:rsidP="00481320">
            <w:pPr>
              <w:pStyle w:val="NormalIndent"/>
              <w:tabs>
                <w:tab w:val="right" w:pos="3960"/>
                <w:tab w:val="right" w:pos="5580"/>
                <w:tab w:val="right" w:pos="7200"/>
                <w:tab w:val="right" w:pos="9000"/>
              </w:tabs>
              <w:ind w:left="-108"/>
              <w:rPr>
                <w:rFonts w:cs="Arial"/>
                <w:color w:val="000000"/>
                <w:sz w:val="18"/>
                <w:szCs w:val="18"/>
              </w:rPr>
            </w:pPr>
            <w:r w:rsidRPr="002163B4">
              <w:rPr>
                <w:rFonts w:cs="Arial"/>
                <w:color w:val="000000"/>
                <w:sz w:val="18"/>
                <w:szCs w:val="18"/>
              </w:rPr>
              <w:t xml:space="preserve">Total </w:t>
            </w:r>
          </w:p>
        </w:tc>
        <w:tc>
          <w:tcPr>
            <w:tcW w:w="1296" w:type="dxa"/>
            <w:tcBorders>
              <w:bottom w:val="single" w:sz="4" w:space="0" w:color="auto"/>
            </w:tcBorders>
            <w:vAlign w:val="bottom"/>
          </w:tcPr>
          <w:p w14:paraId="17CD04A4" w14:textId="5463E034"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19,658,442</w:t>
            </w:r>
          </w:p>
        </w:tc>
        <w:tc>
          <w:tcPr>
            <w:tcW w:w="1296" w:type="dxa"/>
            <w:tcBorders>
              <w:bottom w:val="single" w:sz="4" w:space="0" w:color="auto"/>
            </w:tcBorders>
            <w:vAlign w:val="bottom"/>
          </w:tcPr>
          <w:p w14:paraId="2F37C313" w14:textId="309EF630"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w:t>
            </w:r>
            <w:r w:rsidRPr="002163B4">
              <w:rPr>
                <w:rFonts w:hAnsi="Arial" w:cs="Arial"/>
                <w:color w:val="000000"/>
                <w:sz w:val="18"/>
              </w:rPr>
              <w:t>,</w:t>
            </w:r>
            <w:r w:rsidRPr="002163B4">
              <w:rPr>
                <w:rFonts w:hAnsi="Arial" w:cs="Arial"/>
                <w:color w:val="000000"/>
                <w:sz w:val="18"/>
                <w:lang w:val="en-GB"/>
              </w:rPr>
              <w:t>064</w:t>
            </w:r>
            <w:r w:rsidRPr="002163B4">
              <w:rPr>
                <w:rFonts w:hAnsi="Arial" w:cs="Arial"/>
                <w:color w:val="000000"/>
                <w:sz w:val="18"/>
              </w:rPr>
              <w:t>,</w:t>
            </w:r>
            <w:r w:rsidRPr="002163B4">
              <w:rPr>
                <w:rFonts w:hAnsi="Arial" w:cs="Arial"/>
                <w:color w:val="000000"/>
                <w:sz w:val="18"/>
                <w:lang w:val="en-GB"/>
              </w:rPr>
              <w:t>046</w:t>
            </w:r>
          </w:p>
        </w:tc>
        <w:tc>
          <w:tcPr>
            <w:tcW w:w="1296" w:type="dxa"/>
            <w:tcBorders>
              <w:bottom w:val="single" w:sz="4" w:space="0" w:color="auto"/>
            </w:tcBorders>
            <w:vAlign w:val="bottom"/>
          </w:tcPr>
          <w:p w14:paraId="09436BEC" w14:textId="73E311D5"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19,658,442</w:t>
            </w:r>
          </w:p>
        </w:tc>
        <w:tc>
          <w:tcPr>
            <w:tcW w:w="1296" w:type="dxa"/>
            <w:tcBorders>
              <w:bottom w:val="single" w:sz="4" w:space="0" w:color="auto"/>
            </w:tcBorders>
            <w:vAlign w:val="bottom"/>
          </w:tcPr>
          <w:p w14:paraId="7A90032A" w14:textId="0927571E"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19</w:t>
            </w:r>
            <w:r w:rsidRPr="002163B4">
              <w:rPr>
                <w:rFonts w:hAnsi="Arial" w:cs="Arial"/>
                <w:color w:val="000000"/>
                <w:sz w:val="18"/>
              </w:rPr>
              <w:t>,</w:t>
            </w:r>
            <w:r w:rsidRPr="002163B4">
              <w:rPr>
                <w:rFonts w:hAnsi="Arial" w:cs="Arial"/>
                <w:color w:val="000000"/>
                <w:sz w:val="18"/>
                <w:lang w:val="en-GB"/>
              </w:rPr>
              <w:t>064</w:t>
            </w:r>
            <w:r w:rsidRPr="002163B4">
              <w:rPr>
                <w:rFonts w:hAnsi="Arial" w:cs="Arial"/>
                <w:color w:val="000000"/>
                <w:sz w:val="18"/>
              </w:rPr>
              <w:t>,</w:t>
            </w:r>
            <w:r w:rsidRPr="002163B4">
              <w:rPr>
                <w:rFonts w:hAnsi="Arial" w:cs="Arial"/>
                <w:color w:val="000000"/>
                <w:sz w:val="18"/>
                <w:lang w:val="en-GB"/>
              </w:rPr>
              <w:t>046</w:t>
            </w:r>
          </w:p>
        </w:tc>
      </w:tr>
      <w:tr w:rsidR="00C7651D" w:rsidRPr="002163B4" w14:paraId="7F47E288" w14:textId="77777777" w:rsidTr="00481320">
        <w:trPr>
          <w:trHeight w:val="144"/>
        </w:trPr>
        <w:tc>
          <w:tcPr>
            <w:tcW w:w="3726" w:type="dxa"/>
            <w:vAlign w:val="bottom"/>
          </w:tcPr>
          <w:p w14:paraId="1710ABB0" w14:textId="77777777" w:rsidR="00C7651D" w:rsidRPr="002163B4" w:rsidRDefault="00C7651D" w:rsidP="00481320">
            <w:pPr>
              <w:pStyle w:val="a0"/>
              <w:tabs>
                <w:tab w:val="left" w:pos="540"/>
                <w:tab w:val="right" w:pos="3960"/>
                <w:tab w:val="right" w:pos="5580"/>
                <w:tab w:val="right" w:pos="7200"/>
                <w:tab w:val="right" w:pos="9000"/>
              </w:tabs>
              <w:ind w:left="-108" w:right="0"/>
              <w:rPr>
                <w:rFonts w:hAnsi="Arial" w:cs="Arial"/>
                <w:color w:val="000000"/>
                <w:sz w:val="16"/>
                <w:szCs w:val="16"/>
              </w:rPr>
            </w:pPr>
          </w:p>
        </w:tc>
        <w:tc>
          <w:tcPr>
            <w:tcW w:w="1296" w:type="dxa"/>
            <w:tcBorders>
              <w:top w:val="single" w:sz="4" w:space="0" w:color="auto"/>
            </w:tcBorders>
            <w:vAlign w:val="bottom"/>
          </w:tcPr>
          <w:p w14:paraId="75973FD3" w14:textId="77777777" w:rsidR="00C7651D" w:rsidRPr="002163B4" w:rsidRDefault="00C7651D" w:rsidP="00C7651D">
            <w:pPr>
              <w:pStyle w:val="10"/>
              <w:ind w:right="-72"/>
              <w:jc w:val="right"/>
              <w:rPr>
                <w:rFonts w:hAnsi="Arial" w:cs="Arial"/>
                <w:color w:val="000000"/>
                <w:sz w:val="16"/>
                <w:szCs w:val="16"/>
              </w:rPr>
            </w:pPr>
          </w:p>
        </w:tc>
        <w:tc>
          <w:tcPr>
            <w:tcW w:w="1296" w:type="dxa"/>
            <w:tcBorders>
              <w:top w:val="single" w:sz="4" w:space="0" w:color="auto"/>
            </w:tcBorders>
            <w:vAlign w:val="bottom"/>
          </w:tcPr>
          <w:p w14:paraId="46787E09" w14:textId="77777777" w:rsidR="00C7651D" w:rsidRPr="002163B4" w:rsidRDefault="00C7651D" w:rsidP="00C7651D">
            <w:pPr>
              <w:pStyle w:val="10"/>
              <w:ind w:right="-72"/>
              <w:jc w:val="right"/>
              <w:rPr>
                <w:rFonts w:hAnsi="Arial" w:cs="Arial"/>
                <w:color w:val="000000"/>
                <w:sz w:val="16"/>
                <w:szCs w:val="16"/>
              </w:rPr>
            </w:pPr>
          </w:p>
        </w:tc>
        <w:tc>
          <w:tcPr>
            <w:tcW w:w="1296" w:type="dxa"/>
            <w:tcBorders>
              <w:top w:val="single" w:sz="4" w:space="0" w:color="auto"/>
            </w:tcBorders>
            <w:vAlign w:val="bottom"/>
          </w:tcPr>
          <w:p w14:paraId="1787E6D4" w14:textId="77777777" w:rsidR="00C7651D" w:rsidRPr="002163B4" w:rsidRDefault="00C7651D" w:rsidP="00C7651D">
            <w:pPr>
              <w:pStyle w:val="10"/>
              <w:ind w:right="-72"/>
              <w:jc w:val="right"/>
              <w:rPr>
                <w:rFonts w:hAnsi="Arial" w:cs="Arial"/>
                <w:color w:val="000000"/>
                <w:sz w:val="16"/>
                <w:szCs w:val="16"/>
              </w:rPr>
            </w:pPr>
          </w:p>
        </w:tc>
        <w:tc>
          <w:tcPr>
            <w:tcW w:w="1296" w:type="dxa"/>
            <w:tcBorders>
              <w:top w:val="single" w:sz="4" w:space="0" w:color="auto"/>
            </w:tcBorders>
            <w:vAlign w:val="bottom"/>
          </w:tcPr>
          <w:p w14:paraId="53AF1866" w14:textId="77777777" w:rsidR="00C7651D" w:rsidRPr="002163B4" w:rsidRDefault="00C7651D" w:rsidP="00C7651D">
            <w:pPr>
              <w:pStyle w:val="10"/>
              <w:ind w:right="-72"/>
              <w:jc w:val="right"/>
              <w:rPr>
                <w:rFonts w:hAnsi="Arial" w:cs="Arial"/>
                <w:color w:val="000000"/>
                <w:sz w:val="16"/>
                <w:szCs w:val="16"/>
              </w:rPr>
            </w:pPr>
          </w:p>
        </w:tc>
      </w:tr>
      <w:tr w:rsidR="00C7651D" w:rsidRPr="002163B4" w14:paraId="3AF1E83C" w14:textId="77777777" w:rsidTr="00481320">
        <w:trPr>
          <w:trHeight w:val="144"/>
        </w:trPr>
        <w:tc>
          <w:tcPr>
            <w:tcW w:w="3726" w:type="dxa"/>
            <w:vAlign w:val="bottom"/>
          </w:tcPr>
          <w:p w14:paraId="03CA87AD" w14:textId="77777777" w:rsidR="00C7651D" w:rsidRPr="002163B4" w:rsidRDefault="00C7651D" w:rsidP="00481320">
            <w:pPr>
              <w:pStyle w:val="NormalIndent"/>
              <w:tabs>
                <w:tab w:val="right" w:pos="3960"/>
                <w:tab w:val="right" w:pos="5580"/>
                <w:tab w:val="right" w:pos="7200"/>
                <w:tab w:val="right" w:pos="9000"/>
              </w:tabs>
              <w:ind w:left="-108"/>
              <w:rPr>
                <w:rFonts w:cs="Arial"/>
                <w:color w:val="000000"/>
                <w:sz w:val="18"/>
                <w:szCs w:val="18"/>
              </w:rPr>
            </w:pPr>
            <w:r w:rsidRPr="002163B4">
              <w:rPr>
                <w:rFonts w:cs="Arial"/>
                <w:color w:val="000000"/>
                <w:sz w:val="18"/>
                <w:szCs w:val="18"/>
              </w:rPr>
              <w:t>Allowance for expected credit losses</w:t>
            </w:r>
          </w:p>
        </w:tc>
        <w:tc>
          <w:tcPr>
            <w:tcW w:w="1296" w:type="dxa"/>
            <w:vAlign w:val="bottom"/>
          </w:tcPr>
          <w:p w14:paraId="0BC3AC87" w14:textId="7C17EFB4"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(274)</w:t>
            </w:r>
          </w:p>
        </w:tc>
        <w:tc>
          <w:tcPr>
            <w:tcW w:w="1296" w:type="dxa"/>
            <w:vAlign w:val="bottom"/>
          </w:tcPr>
          <w:p w14:paraId="6CBE5EC1" w14:textId="5D5750B3"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(184)</w:t>
            </w:r>
          </w:p>
        </w:tc>
        <w:tc>
          <w:tcPr>
            <w:tcW w:w="1296" w:type="dxa"/>
            <w:vAlign w:val="bottom"/>
          </w:tcPr>
          <w:p w14:paraId="5E45F64A" w14:textId="692FFEA7"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(274)</w:t>
            </w:r>
          </w:p>
        </w:tc>
        <w:tc>
          <w:tcPr>
            <w:tcW w:w="1296" w:type="dxa"/>
            <w:vAlign w:val="bottom"/>
          </w:tcPr>
          <w:p w14:paraId="3D066F8A" w14:textId="4545C488"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(184)</w:t>
            </w:r>
          </w:p>
        </w:tc>
      </w:tr>
    </w:tbl>
    <w:p w14:paraId="52EE5411" w14:textId="40D84D6A" w:rsidR="00C33066" w:rsidRPr="002163B4" w:rsidRDefault="00C33066" w:rsidP="0068204F">
      <w:pPr>
        <w:rPr>
          <w:color w:val="000000"/>
        </w:rPr>
      </w:pPr>
    </w:p>
    <w:p w14:paraId="451EA337" w14:textId="77777777" w:rsidR="00C33066" w:rsidRPr="002163B4" w:rsidRDefault="00C33066" w:rsidP="0068204F">
      <w:pPr>
        <w:rPr>
          <w:rFonts w:cstheme="minorBidi"/>
          <w:color w:val="000000"/>
        </w:rPr>
      </w:pPr>
      <w:r w:rsidRPr="002163B4">
        <w:rPr>
          <w:color w:val="000000"/>
        </w:rPr>
        <w:br w:type="page"/>
      </w:r>
    </w:p>
    <w:p w14:paraId="098D54DF" w14:textId="77777777" w:rsidR="00481320" w:rsidRPr="002163B4" w:rsidRDefault="00481320" w:rsidP="0068204F">
      <w:pPr>
        <w:rPr>
          <w:rFonts w:cstheme="minorBidi"/>
          <w:color w:val="000000"/>
        </w:rPr>
      </w:pPr>
    </w:p>
    <w:tbl>
      <w:tblPr>
        <w:tblW w:w="8890" w:type="dxa"/>
        <w:tblInd w:w="558" w:type="dxa"/>
        <w:tblLayout w:type="fixed"/>
        <w:tblLook w:val="0000" w:firstRow="0" w:lastRow="0" w:firstColumn="0" w:lastColumn="0" w:noHBand="0" w:noVBand="0"/>
      </w:tblPr>
      <w:tblGrid>
        <w:gridCol w:w="3654"/>
        <w:gridCol w:w="1299"/>
        <w:gridCol w:w="1401"/>
        <w:gridCol w:w="1260"/>
        <w:gridCol w:w="1276"/>
      </w:tblGrid>
      <w:tr w:rsidR="00B1503E" w:rsidRPr="002163B4" w14:paraId="19ECD231" w14:textId="77777777" w:rsidTr="00481320">
        <w:trPr>
          <w:trHeight w:val="20"/>
        </w:trPr>
        <w:tc>
          <w:tcPr>
            <w:tcW w:w="3654" w:type="dxa"/>
            <w:vAlign w:val="bottom"/>
          </w:tcPr>
          <w:p w14:paraId="65B4D756" w14:textId="77777777" w:rsidR="003E1195" w:rsidRPr="002163B4" w:rsidRDefault="003E1195" w:rsidP="0068204F">
            <w:pPr>
              <w:pStyle w:val="a0"/>
              <w:ind w:right="0"/>
              <w:rPr>
                <w:rFonts w:hAnsi="Arial" w:cs="Arial"/>
                <w:b/>
                <w:bCs/>
                <w:color w:val="000000"/>
                <w:sz w:val="18"/>
                <w:lang w:val="en-GB"/>
              </w:rPr>
            </w:pPr>
          </w:p>
        </w:tc>
        <w:tc>
          <w:tcPr>
            <w:tcW w:w="5236" w:type="dxa"/>
            <w:gridSpan w:val="4"/>
            <w:tcBorders>
              <w:bottom w:val="single" w:sz="4" w:space="0" w:color="auto"/>
            </w:tcBorders>
            <w:vAlign w:val="bottom"/>
          </w:tcPr>
          <w:p w14:paraId="10B8BB0E" w14:textId="31A3AA6B" w:rsidR="003E1195" w:rsidRPr="002163B4" w:rsidRDefault="003E1195"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Consolidated</w:t>
            </w:r>
          </w:p>
        </w:tc>
      </w:tr>
      <w:tr w:rsidR="00B1503E" w:rsidRPr="002163B4" w14:paraId="1D689C69" w14:textId="77777777" w:rsidTr="00481320">
        <w:trPr>
          <w:trHeight w:val="81"/>
        </w:trPr>
        <w:tc>
          <w:tcPr>
            <w:tcW w:w="3654" w:type="dxa"/>
            <w:vAlign w:val="bottom"/>
          </w:tcPr>
          <w:p w14:paraId="2BC64710" w14:textId="77777777" w:rsidR="00DE1E2F" w:rsidRPr="002163B4" w:rsidRDefault="00DE1E2F" w:rsidP="0068204F">
            <w:pPr>
              <w:pStyle w:val="a0"/>
              <w:ind w:right="0"/>
              <w:rPr>
                <w:rFonts w:hAnsi="Arial" w:cs="Arial"/>
                <w:b/>
                <w:bCs/>
                <w:color w:val="000000"/>
                <w:sz w:val="18"/>
              </w:rPr>
            </w:pPr>
          </w:p>
        </w:tc>
        <w:tc>
          <w:tcPr>
            <w:tcW w:w="2700" w:type="dxa"/>
            <w:gridSpan w:val="2"/>
            <w:tcBorders>
              <w:top w:val="single" w:sz="4" w:space="0" w:color="auto"/>
            </w:tcBorders>
            <w:vAlign w:val="bottom"/>
          </w:tcPr>
          <w:p w14:paraId="6CBAFEFE" w14:textId="3F744547" w:rsidR="00DE1E2F" w:rsidRPr="002163B4" w:rsidRDefault="00C744A3" w:rsidP="0068204F">
            <w:pPr>
              <w:pStyle w:val="a0"/>
              <w:tabs>
                <w:tab w:val="left" w:pos="285"/>
                <w:tab w:val="right" w:pos="1674"/>
                <w:tab w:val="right" w:pos="9000"/>
              </w:tabs>
              <w:ind w:right="-72" w:hanging="9"/>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c>
          <w:tcPr>
            <w:tcW w:w="2536" w:type="dxa"/>
            <w:gridSpan w:val="2"/>
            <w:tcBorders>
              <w:top w:val="single" w:sz="4" w:space="0" w:color="auto"/>
            </w:tcBorders>
            <w:vAlign w:val="bottom"/>
          </w:tcPr>
          <w:p w14:paraId="7E946160" w14:textId="791B6D51" w:rsidR="00DE1E2F" w:rsidRPr="002163B4" w:rsidRDefault="008631FA" w:rsidP="0068204F">
            <w:pPr>
              <w:pStyle w:val="a0"/>
              <w:tabs>
                <w:tab w:val="left" w:pos="285"/>
                <w:tab w:val="right" w:pos="1674"/>
                <w:tab w:val="right" w:pos="9000"/>
              </w:tabs>
              <w:ind w:right="-72" w:hanging="9"/>
              <w:jc w:val="center"/>
              <w:rPr>
                <w:rFonts w:hAnsi="Arial" w:cs="Arial"/>
                <w:b/>
                <w:bCs/>
                <w:color w:val="000000"/>
                <w:sz w:val="18"/>
              </w:rPr>
            </w:pPr>
            <w:r w:rsidRPr="002163B4">
              <w:rPr>
                <w:rFonts w:hAnsi="Arial" w:cs="Arial"/>
                <w:b/>
                <w:bCs/>
                <w:color w:val="000000"/>
                <w:sz w:val="18"/>
                <w:lang w:val="en-GB"/>
              </w:rPr>
              <w:t>31</w:t>
            </w:r>
            <w:r w:rsidR="00DE1E2F"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0E8DC47E" w14:textId="77777777" w:rsidTr="00481320">
        <w:trPr>
          <w:trHeight w:val="81"/>
        </w:trPr>
        <w:tc>
          <w:tcPr>
            <w:tcW w:w="3654" w:type="dxa"/>
            <w:vAlign w:val="bottom"/>
          </w:tcPr>
          <w:p w14:paraId="11A1312E" w14:textId="77777777" w:rsidR="00DE1E2F" w:rsidRPr="002163B4" w:rsidRDefault="00DE1E2F" w:rsidP="0068204F">
            <w:pPr>
              <w:pStyle w:val="a0"/>
              <w:ind w:right="0"/>
              <w:rPr>
                <w:rFonts w:hAnsi="Arial" w:cs="Arial"/>
                <w:b/>
                <w:bCs/>
                <w:color w:val="000000"/>
                <w:sz w:val="18"/>
              </w:rPr>
            </w:pPr>
          </w:p>
        </w:tc>
        <w:tc>
          <w:tcPr>
            <w:tcW w:w="1299" w:type="dxa"/>
            <w:tcBorders>
              <w:top w:val="single" w:sz="4" w:space="0" w:color="auto"/>
            </w:tcBorders>
            <w:vAlign w:val="bottom"/>
          </w:tcPr>
          <w:p w14:paraId="6FE85A8B" w14:textId="6932BA23" w:rsidR="00DE1E2F" w:rsidRPr="002163B4" w:rsidRDefault="00DE1E2F" w:rsidP="0068204F">
            <w:pPr>
              <w:pStyle w:val="a0"/>
              <w:tabs>
                <w:tab w:val="left" w:pos="285"/>
                <w:tab w:val="right" w:pos="1674"/>
                <w:tab w:val="right" w:pos="9000"/>
              </w:tabs>
              <w:ind w:left="-113" w:right="-72" w:hanging="9"/>
              <w:jc w:val="right"/>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1401" w:type="dxa"/>
            <w:tcBorders>
              <w:top w:val="single" w:sz="4" w:space="0" w:color="auto"/>
            </w:tcBorders>
            <w:vAlign w:val="bottom"/>
          </w:tcPr>
          <w:p w14:paraId="3FE68679" w14:textId="5A1BAE00" w:rsidR="00DE1E2F" w:rsidRPr="002163B4" w:rsidRDefault="00DE1E2F"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Dividend Income</w:t>
            </w:r>
          </w:p>
        </w:tc>
        <w:tc>
          <w:tcPr>
            <w:tcW w:w="1260" w:type="dxa"/>
            <w:tcBorders>
              <w:top w:val="single" w:sz="4" w:space="0" w:color="auto"/>
            </w:tcBorders>
            <w:vAlign w:val="bottom"/>
          </w:tcPr>
          <w:p w14:paraId="09C1B317" w14:textId="72EF154E" w:rsidR="00DE1E2F" w:rsidRPr="002163B4" w:rsidRDefault="00DE1E2F" w:rsidP="0068204F">
            <w:pPr>
              <w:pStyle w:val="a0"/>
              <w:tabs>
                <w:tab w:val="left" w:pos="285"/>
                <w:tab w:val="right" w:pos="1674"/>
                <w:tab w:val="right" w:pos="9000"/>
              </w:tabs>
              <w:ind w:right="-72" w:hanging="9"/>
              <w:jc w:val="right"/>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1276" w:type="dxa"/>
            <w:tcBorders>
              <w:top w:val="single" w:sz="4" w:space="0" w:color="auto"/>
            </w:tcBorders>
            <w:vAlign w:val="bottom"/>
          </w:tcPr>
          <w:p w14:paraId="670038BE" w14:textId="59115356" w:rsidR="00DE1E2F" w:rsidRPr="002163B4" w:rsidRDefault="00DE1E2F" w:rsidP="0068204F">
            <w:pPr>
              <w:pStyle w:val="a0"/>
              <w:tabs>
                <w:tab w:val="left" w:pos="285"/>
                <w:tab w:val="right" w:pos="1674"/>
                <w:tab w:val="right" w:pos="9000"/>
              </w:tabs>
              <w:ind w:right="-72" w:hanging="9"/>
              <w:jc w:val="right"/>
              <w:rPr>
                <w:rFonts w:hAnsi="Arial" w:cs="Arial"/>
                <w:b/>
                <w:bCs/>
                <w:color w:val="000000"/>
                <w:sz w:val="18"/>
                <w:lang w:val="en-GB"/>
              </w:rPr>
            </w:pPr>
            <w:r w:rsidRPr="002163B4">
              <w:rPr>
                <w:rFonts w:hAnsi="Arial" w:cs="Arial"/>
                <w:b/>
                <w:bCs/>
                <w:color w:val="000000"/>
                <w:sz w:val="18"/>
                <w:lang w:val="en-GB"/>
              </w:rPr>
              <w:t>Dividend Income</w:t>
            </w:r>
          </w:p>
        </w:tc>
      </w:tr>
      <w:tr w:rsidR="00B1503E" w:rsidRPr="002163B4" w14:paraId="023A01BA" w14:textId="77777777" w:rsidTr="00481320">
        <w:trPr>
          <w:trHeight w:val="81"/>
        </w:trPr>
        <w:tc>
          <w:tcPr>
            <w:tcW w:w="3654" w:type="dxa"/>
            <w:vAlign w:val="bottom"/>
          </w:tcPr>
          <w:p w14:paraId="6314E21F" w14:textId="77777777" w:rsidR="003E1195" w:rsidRPr="002163B4" w:rsidRDefault="003E1195" w:rsidP="0068204F">
            <w:pPr>
              <w:pStyle w:val="a0"/>
              <w:ind w:right="0"/>
              <w:rPr>
                <w:rFonts w:hAnsi="Arial" w:cs="Arial"/>
                <w:b/>
                <w:bCs/>
                <w:color w:val="000000"/>
                <w:sz w:val="18"/>
              </w:rPr>
            </w:pPr>
          </w:p>
        </w:tc>
        <w:tc>
          <w:tcPr>
            <w:tcW w:w="1299" w:type="dxa"/>
            <w:vAlign w:val="bottom"/>
          </w:tcPr>
          <w:p w14:paraId="3333BC65" w14:textId="77777777" w:rsidR="003E1195" w:rsidRPr="002163B4" w:rsidRDefault="003E1195" w:rsidP="0068204F">
            <w:pPr>
              <w:ind w:right="-72"/>
              <w:jc w:val="right"/>
              <w:rPr>
                <w:rFonts w:eastAsia="MS Mincho"/>
                <w:b/>
                <w:bCs/>
                <w:color w:val="000000"/>
                <w:lang w:val="en-GB"/>
              </w:rPr>
            </w:pPr>
            <w:r w:rsidRPr="002163B4">
              <w:rPr>
                <w:rFonts w:eastAsia="MS Mincho"/>
                <w:b/>
                <w:bCs/>
                <w:color w:val="000000"/>
                <w:lang w:val="en-GB"/>
              </w:rPr>
              <w:t>Thousand</w:t>
            </w:r>
          </w:p>
        </w:tc>
        <w:tc>
          <w:tcPr>
            <w:tcW w:w="1401" w:type="dxa"/>
            <w:vAlign w:val="bottom"/>
          </w:tcPr>
          <w:p w14:paraId="62CF2F34" w14:textId="46362585" w:rsidR="003E1195" w:rsidRPr="002163B4" w:rsidRDefault="003E1195" w:rsidP="0068204F">
            <w:pPr>
              <w:ind w:right="-72"/>
              <w:jc w:val="right"/>
              <w:rPr>
                <w:rFonts w:eastAsia="MS Mincho"/>
                <w:b/>
                <w:bCs/>
                <w:color w:val="000000"/>
                <w:lang w:val="en-GB"/>
              </w:rPr>
            </w:pPr>
            <w:r w:rsidRPr="002163B4">
              <w:rPr>
                <w:rFonts w:eastAsia="MS Mincho"/>
                <w:b/>
                <w:bCs/>
                <w:color w:val="000000"/>
                <w:lang w:val="en-GB"/>
              </w:rPr>
              <w:t>Thousand</w:t>
            </w:r>
          </w:p>
        </w:tc>
        <w:tc>
          <w:tcPr>
            <w:tcW w:w="1260" w:type="dxa"/>
            <w:vAlign w:val="bottom"/>
          </w:tcPr>
          <w:p w14:paraId="4152C6CA" w14:textId="6AB09097" w:rsidR="003E1195" w:rsidRPr="002163B4" w:rsidRDefault="003E1195" w:rsidP="0068204F">
            <w:pPr>
              <w:ind w:right="-72"/>
              <w:jc w:val="right"/>
              <w:rPr>
                <w:rFonts w:eastAsia="MS Mincho"/>
                <w:b/>
                <w:bCs/>
                <w:color w:val="000000"/>
                <w:lang w:val="en-GB"/>
              </w:rPr>
            </w:pPr>
            <w:r w:rsidRPr="002163B4">
              <w:rPr>
                <w:rFonts w:eastAsia="MS Mincho"/>
                <w:b/>
                <w:bCs/>
                <w:color w:val="000000"/>
                <w:lang w:val="en-GB"/>
              </w:rPr>
              <w:t>Thousand</w:t>
            </w:r>
          </w:p>
        </w:tc>
        <w:tc>
          <w:tcPr>
            <w:tcW w:w="1276" w:type="dxa"/>
            <w:vAlign w:val="bottom"/>
          </w:tcPr>
          <w:p w14:paraId="1FA1189D" w14:textId="1943B71F" w:rsidR="003E1195" w:rsidRPr="002163B4" w:rsidRDefault="003E1195"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6EC9C2E8" w14:textId="77777777" w:rsidTr="00481320">
        <w:trPr>
          <w:trHeight w:val="81"/>
        </w:trPr>
        <w:tc>
          <w:tcPr>
            <w:tcW w:w="3654" w:type="dxa"/>
            <w:vAlign w:val="bottom"/>
          </w:tcPr>
          <w:p w14:paraId="0660E303" w14:textId="77777777" w:rsidR="003E1195" w:rsidRPr="002163B4" w:rsidRDefault="003E1195" w:rsidP="0068204F">
            <w:pPr>
              <w:pStyle w:val="a0"/>
              <w:ind w:right="0"/>
              <w:rPr>
                <w:rFonts w:hAnsi="Arial" w:cs="Arial"/>
                <w:b/>
                <w:bCs/>
                <w:color w:val="000000"/>
                <w:sz w:val="18"/>
              </w:rPr>
            </w:pPr>
          </w:p>
        </w:tc>
        <w:tc>
          <w:tcPr>
            <w:tcW w:w="1299" w:type="dxa"/>
            <w:tcBorders>
              <w:bottom w:val="single" w:sz="4" w:space="0" w:color="auto"/>
            </w:tcBorders>
            <w:vAlign w:val="bottom"/>
          </w:tcPr>
          <w:p w14:paraId="4DF1A489" w14:textId="77777777" w:rsidR="003E1195" w:rsidRPr="002163B4" w:rsidRDefault="003E1195" w:rsidP="0068204F">
            <w:pPr>
              <w:ind w:right="-74"/>
              <w:jc w:val="right"/>
              <w:rPr>
                <w:b/>
                <w:bCs/>
                <w:color w:val="000000"/>
                <w:lang w:val="en-GB"/>
              </w:rPr>
            </w:pPr>
            <w:r w:rsidRPr="002163B4">
              <w:rPr>
                <w:b/>
                <w:bCs/>
                <w:color w:val="000000"/>
              </w:rPr>
              <w:t>Baht</w:t>
            </w:r>
          </w:p>
        </w:tc>
        <w:tc>
          <w:tcPr>
            <w:tcW w:w="1401" w:type="dxa"/>
            <w:tcBorders>
              <w:bottom w:val="single" w:sz="4" w:space="0" w:color="auto"/>
            </w:tcBorders>
            <w:vAlign w:val="bottom"/>
          </w:tcPr>
          <w:p w14:paraId="4A420050" w14:textId="264A2DB1" w:rsidR="003E1195" w:rsidRPr="002163B4" w:rsidRDefault="003E1195" w:rsidP="0068204F">
            <w:pPr>
              <w:ind w:right="-74"/>
              <w:jc w:val="right"/>
              <w:rPr>
                <w:b/>
                <w:bCs/>
                <w:color w:val="000000"/>
              </w:rPr>
            </w:pPr>
            <w:r w:rsidRPr="002163B4">
              <w:rPr>
                <w:b/>
                <w:bCs/>
                <w:color w:val="000000"/>
              </w:rPr>
              <w:t>Baht</w:t>
            </w:r>
          </w:p>
        </w:tc>
        <w:tc>
          <w:tcPr>
            <w:tcW w:w="1260" w:type="dxa"/>
            <w:tcBorders>
              <w:bottom w:val="single" w:sz="4" w:space="0" w:color="auto"/>
            </w:tcBorders>
            <w:vAlign w:val="bottom"/>
          </w:tcPr>
          <w:p w14:paraId="6112E4D6" w14:textId="4F11470B" w:rsidR="003E1195" w:rsidRPr="002163B4" w:rsidRDefault="003E1195" w:rsidP="0068204F">
            <w:pPr>
              <w:ind w:right="-74"/>
              <w:jc w:val="right"/>
              <w:rPr>
                <w:b/>
                <w:bCs/>
                <w:color w:val="000000"/>
                <w:lang w:val="en-GB"/>
              </w:rPr>
            </w:pPr>
            <w:r w:rsidRPr="002163B4">
              <w:rPr>
                <w:b/>
                <w:bCs/>
                <w:color w:val="000000"/>
              </w:rPr>
              <w:t>Baht</w:t>
            </w:r>
          </w:p>
        </w:tc>
        <w:tc>
          <w:tcPr>
            <w:tcW w:w="1276" w:type="dxa"/>
            <w:tcBorders>
              <w:bottom w:val="single" w:sz="4" w:space="0" w:color="auto"/>
            </w:tcBorders>
            <w:vAlign w:val="bottom"/>
          </w:tcPr>
          <w:p w14:paraId="2CE1D589" w14:textId="1C56C57C" w:rsidR="003E1195" w:rsidRPr="002163B4" w:rsidRDefault="003E1195" w:rsidP="0068204F">
            <w:pPr>
              <w:ind w:right="-74"/>
              <w:jc w:val="right"/>
              <w:rPr>
                <w:b/>
                <w:bCs/>
                <w:color w:val="000000"/>
              </w:rPr>
            </w:pPr>
            <w:r w:rsidRPr="002163B4">
              <w:rPr>
                <w:b/>
                <w:bCs/>
                <w:color w:val="000000"/>
              </w:rPr>
              <w:t>Baht</w:t>
            </w:r>
          </w:p>
        </w:tc>
      </w:tr>
      <w:tr w:rsidR="00B1503E" w:rsidRPr="002163B4" w14:paraId="42D12DEF" w14:textId="77777777" w:rsidTr="00481320">
        <w:trPr>
          <w:trHeight w:val="20"/>
        </w:trPr>
        <w:tc>
          <w:tcPr>
            <w:tcW w:w="3654" w:type="dxa"/>
            <w:vAlign w:val="bottom"/>
          </w:tcPr>
          <w:p w14:paraId="3A9681B5" w14:textId="77777777" w:rsidR="003E1195" w:rsidRPr="002163B4" w:rsidRDefault="003E1195" w:rsidP="00481320">
            <w:pPr>
              <w:pStyle w:val="a0"/>
              <w:tabs>
                <w:tab w:val="left" w:pos="540"/>
                <w:tab w:val="right" w:pos="3960"/>
                <w:tab w:val="right" w:pos="5580"/>
                <w:tab w:val="right" w:pos="7200"/>
                <w:tab w:val="right" w:pos="9000"/>
              </w:tabs>
              <w:ind w:left="-99" w:right="0"/>
              <w:rPr>
                <w:rFonts w:hAnsi="Arial" w:cs="Arial"/>
                <w:b/>
                <w:bCs/>
                <w:color w:val="000000"/>
                <w:sz w:val="18"/>
              </w:rPr>
            </w:pPr>
            <w:r w:rsidRPr="002163B4">
              <w:rPr>
                <w:rFonts w:hAnsi="Arial" w:cs="Arial"/>
                <w:b/>
                <w:bCs/>
                <w:color w:val="000000"/>
                <w:sz w:val="18"/>
              </w:rPr>
              <w:t xml:space="preserve">Investments in </w:t>
            </w:r>
            <w:proofErr w:type="gramStart"/>
            <w:r w:rsidRPr="002163B4">
              <w:rPr>
                <w:rFonts w:hAnsi="Arial" w:cs="Arial"/>
                <w:b/>
                <w:bCs/>
                <w:color w:val="000000"/>
                <w:sz w:val="18"/>
              </w:rPr>
              <w:t>equity</w:t>
            </w:r>
            <w:proofErr w:type="gramEnd"/>
            <w:r w:rsidRPr="002163B4">
              <w:rPr>
                <w:rFonts w:hAnsi="Arial" w:cs="Arial"/>
                <w:b/>
                <w:bCs/>
                <w:color w:val="000000"/>
                <w:sz w:val="18"/>
              </w:rPr>
              <w:t xml:space="preserve"> instruments </w:t>
            </w:r>
          </w:p>
          <w:p w14:paraId="3AFAE009" w14:textId="77777777" w:rsidR="003E1195" w:rsidRPr="002163B4" w:rsidRDefault="003E1195" w:rsidP="00481320">
            <w:pPr>
              <w:pStyle w:val="a0"/>
              <w:tabs>
                <w:tab w:val="left" w:pos="540"/>
                <w:tab w:val="right" w:pos="3960"/>
                <w:tab w:val="right" w:pos="5580"/>
                <w:tab w:val="right" w:pos="7200"/>
                <w:tab w:val="right" w:pos="9000"/>
              </w:tabs>
              <w:ind w:left="-99" w:right="0"/>
              <w:rPr>
                <w:rFonts w:hAnsi="Arial" w:cs="Arial"/>
                <w:b/>
                <w:bCs/>
                <w:color w:val="000000"/>
                <w:sz w:val="18"/>
              </w:rPr>
            </w:pPr>
            <w:r w:rsidRPr="002163B4">
              <w:rPr>
                <w:rFonts w:hAnsi="Arial" w:cs="Arial"/>
                <w:b/>
                <w:bCs/>
                <w:color w:val="000000"/>
                <w:sz w:val="18"/>
              </w:rPr>
              <w:t xml:space="preserve">   designated at fair value through other </w:t>
            </w:r>
          </w:p>
        </w:tc>
        <w:tc>
          <w:tcPr>
            <w:tcW w:w="1299" w:type="dxa"/>
            <w:tcBorders>
              <w:top w:val="single" w:sz="4" w:space="0" w:color="auto"/>
            </w:tcBorders>
            <w:vAlign w:val="bottom"/>
          </w:tcPr>
          <w:p w14:paraId="45718698" w14:textId="77777777" w:rsidR="003E1195" w:rsidRPr="002163B4" w:rsidRDefault="003E1195" w:rsidP="0068204F">
            <w:pPr>
              <w:pStyle w:val="10"/>
              <w:ind w:right="-72"/>
              <w:jc w:val="right"/>
              <w:rPr>
                <w:rFonts w:hAnsi="Arial" w:cs="Arial"/>
                <w:color w:val="000000"/>
                <w:sz w:val="18"/>
              </w:rPr>
            </w:pPr>
          </w:p>
        </w:tc>
        <w:tc>
          <w:tcPr>
            <w:tcW w:w="1401" w:type="dxa"/>
            <w:tcBorders>
              <w:top w:val="single" w:sz="4" w:space="0" w:color="auto"/>
            </w:tcBorders>
            <w:vAlign w:val="bottom"/>
          </w:tcPr>
          <w:p w14:paraId="2F456071" w14:textId="77777777" w:rsidR="003E1195" w:rsidRPr="002163B4" w:rsidRDefault="003E1195" w:rsidP="0068204F">
            <w:pPr>
              <w:pStyle w:val="10"/>
              <w:ind w:right="-72"/>
              <w:jc w:val="right"/>
              <w:rPr>
                <w:rFonts w:hAnsi="Arial" w:cs="Arial"/>
                <w:color w:val="000000"/>
                <w:sz w:val="18"/>
              </w:rPr>
            </w:pPr>
          </w:p>
        </w:tc>
        <w:tc>
          <w:tcPr>
            <w:tcW w:w="1260" w:type="dxa"/>
            <w:tcBorders>
              <w:top w:val="single" w:sz="4" w:space="0" w:color="auto"/>
            </w:tcBorders>
            <w:vAlign w:val="bottom"/>
          </w:tcPr>
          <w:p w14:paraId="1391A61F" w14:textId="77777777" w:rsidR="003E1195" w:rsidRPr="002163B4" w:rsidRDefault="003E1195" w:rsidP="0068204F">
            <w:pPr>
              <w:pStyle w:val="10"/>
              <w:ind w:right="-72"/>
              <w:jc w:val="right"/>
              <w:rPr>
                <w:rFonts w:hAnsi="Arial" w:cs="Arial"/>
                <w:color w:val="000000"/>
                <w:sz w:val="18"/>
              </w:rPr>
            </w:pPr>
          </w:p>
        </w:tc>
        <w:tc>
          <w:tcPr>
            <w:tcW w:w="1276" w:type="dxa"/>
            <w:tcBorders>
              <w:top w:val="single" w:sz="4" w:space="0" w:color="auto"/>
            </w:tcBorders>
            <w:vAlign w:val="bottom"/>
          </w:tcPr>
          <w:p w14:paraId="559EA949" w14:textId="77777777" w:rsidR="003E1195" w:rsidRPr="002163B4" w:rsidRDefault="003E1195" w:rsidP="0068204F">
            <w:pPr>
              <w:pStyle w:val="10"/>
              <w:ind w:right="-72"/>
              <w:jc w:val="right"/>
              <w:rPr>
                <w:rFonts w:hAnsi="Arial" w:cs="Arial"/>
                <w:color w:val="000000"/>
                <w:sz w:val="18"/>
              </w:rPr>
            </w:pPr>
          </w:p>
        </w:tc>
      </w:tr>
      <w:tr w:rsidR="00B1503E" w:rsidRPr="002163B4" w14:paraId="7795C5B3" w14:textId="77777777" w:rsidTr="00481320">
        <w:trPr>
          <w:trHeight w:val="20"/>
        </w:trPr>
        <w:tc>
          <w:tcPr>
            <w:tcW w:w="3654" w:type="dxa"/>
            <w:vAlign w:val="bottom"/>
          </w:tcPr>
          <w:p w14:paraId="6DDC108C" w14:textId="77777777" w:rsidR="003E1195" w:rsidRPr="002163B4" w:rsidRDefault="003E1195" w:rsidP="00481320">
            <w:pPr>
              <w:pStyle w:val="NormalIndent"/>
              <w:tabs>
                <w:tab w:val="right" w:pos="3960"/>
                <w:tab w:val="right" w:pos="5580"/>
                <w:tab w:val="right" w:pos="7200"/>
                <w:tab w:val="right" w:pos="9000"/>
              </w:tabs>
              <w:ind w:left="-99"/>
              <w:rPr>
                <w:rFonts w:cs="Arial"/>
                <w:b/>
                <w:bCs/>
                <w:color w:val="000000"/>
                <w:sz w:val="18"/>
                <w:szCs w:val="18"/>
              </w:rPr>
            </w:pPr>
            <w:r w:rsidRPr="002163B4">
              <w:rPr>
                <w:rFonts w:cs="Arial"/>
                <w:b/>
                <w:bCs/>
                <w:color w:val="000000"/>
                <w:sz w:val="18"/>
                <w:szCs w:val="18"/>
              </w:rPr>
              <w:t xml:space="preserve">   comprehensive income</w:t>
            </w:r>
          </w:p>
        </w:tc>
        <w:tc>
          <w:tcPr>
            <w:tcW w:w="1299" w:type="dxa"/>
            <w:vAlign w:val="bottom"/>
          </w:tcPr>
          <w:p w14:paraId="2E73CC30" w14:textId="77777777" w:rsidR="003E1195" w:rsidRPr="002163B4" w:rsidRDefault="003E1195" w:rsidP="0068204F">
            <w:pPr>
              <w:pStyle w:val="10"/>
              <w:ind w:right="-72"/>
              <w:jc w:val="right"/>
              <w:rPr>
                <w:rFonts w:hAnsi="Arial" w:cs="Arial"/>
                <w:color w:val="000000"/>
                <w:sz w:val="18"/>
              </w:rPr>
            </w:pPr>
          </w:p>
        </w:tc>
        <w:tc>
          <w:tcPr>
            <w:tcW w:w="1401" w:type="dxa"/>
            <w:vAlign w:val="bottom"/>
          </w:tcPr>
          <w:p w14:paraId="2B6D14B2" w14:textId="77777777" w:rsidR="003E1195" w:rsidRPr="002163B4" w:rsidRDefault="003E1195" w:rsidP="0068204F">
            <w:pPr>
              <w:pStyle w:val="10"/>
              <w:ind w:right="-72"/>
              <w:jc w:val="right"/>
              <w:rPr>
                <w:rFonts w:hAnsi="Arial" w:cs="Arial"/>
                <w:color w:val="000000"/>
                <w:sz w:val="18"/>
              </w:rPr>
            </w:pPr>
          </w:p>
        </w:tc>
        <w:tc>
          <w:tcPr>
            <w:tcW w:w="1260" w:type="dxa"/>
            <w:vAlign w:val="bottom"/>
          </w:tcPr>
          <w:p w14:paraId="12BFC08A" w14:textId="77777777" w:rsidR="003E1195" w:rsidRPr="002163B4" w:rsidRDefault="003E1195" w:rsidP="0068204F">
            <w:pPr>
              <w:pStyle w:val="10"/>
              <w:ind w:right="-72"/>
              <w:jc w:val="right"/>
              <w:rPr>
                <w:rFonts w:hAnsi="Arial" w:cs="Arial"/>
                <w:color w:val="000000"/>
                <w:sz w:val="18"/>
              </w:rPr>
            </w:pPr>
          </w:p>
        </w:tc>
        <w:tc>
          <w:tcPr>
            <w:tcW w:w="1276" w:type="dxa"/>
            <w:vAlign w:val="bottom"/>
          </w:tcPr>
          <w:p w14:paraId="614A39BC" w14:textId="77777777" w:rsidR="003E1195" w:rsidRPr="002163B4" w:rsidRDefault="003E1195" w:rsidP="0068204F">
            <w:pPr>
              <w:pStyle w:val="10"/>
              <w:ind w:right="-72"/>
              <w:jc w:val="right"/>
              <w:rPr>
                <w:rFonts w:hAnsi="Arial" w:cs="Arial"/>
                <w:color w:val="000000"/>
                <w:sz w:val="18"/>
              </w:rPr>
            </w:pPr>
          </w:p>
        </w:tc>
      </w:tr>
      <w:tr w:rsidR="00C7651D" w:rsidRPr="002163B4" w14:paraId="6FBC6BCF" w14:textId="77777777" w:rsidTr="00481320">
        <w:trPr>
          <w:trHeight w:val="123"/>
        </w:trPr>
        <w:tc>
          <w:tcPr>
            <w:tcW w:w="3654" w:type="dxa"/>
            <w:vAlign w:val="bottom"/>
          </w:tcPr>
          <w:p w14:paraId="47CE4D27" w14:textId="77777777"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Domestic marketable equity securities</w:t>
            </w:r>
          </w:p>
        </w:tc>
        <w:tc>
          <w:tcPr>
            <w:tcW w:w="1299" w:type="dxa"/>
            <w:vAlign w:val="bottom"/>
          </w:tcPr>
          <w:p w14:paraId="5072A503" w14:textId="1B7551FE"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2,653,105</w:t>
            </w:r>
          </w:p>
        </w:tc>
        <w:tc>
          <w:tcPr>
            <w:tcW w:w="1401" w:type="dxa"/>
            <w:vAlign w:val="bottom"/>
          </w:tcPr>
          <w:p w14:paraId="593147BE" w14:textId="7ED74786"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11,283</w:t>
            </w:r>
          </w:p>
        </w:tc>
        <w:tc>
          <w:tcPr>
            <w:tcW w:w="1260" w:type="dxa"/>
            <w:vAlign w:val="bottom"/>
          </w:tcPr>
          <w:p w14:paraId="529A3431" w14:textId="5DDE9956"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271</w:t>
            </w:r>
            <w:r w:rsidRPr="002163B4">
              <w:rPr>
                <w:rFonts w:hAnsi="Arial" w:cs="Arial"/>
                <w:color w:val="000000"/>
                <w:sz w:val="18"/>
              </w:rPr>
              <w:t>,</w:t>
            </w:r>
            <w:r w:rsidRPr="002163B4">
              <w:rPr>
                <w:rFonts w:hAnsi="Arial" w:cs="Arial"/>
                <w:color w:val="000000"/>
                <w:sz w:val="18"/>
                <w:lang w:val="en-GB"/>
              </w:rPr>
              <w:t>281</w:t>
            </w:r>
          </w:p>
        </w:tc>
        <w:tc>
          <w:tcPr>
            <w:tcW w:w="1276" w:type="dxa"/>
            <w:vAlign w:val="bottom"/>
          </w:tcPr>
          <w:p w14:paraId="00D1126C" w14:textId="3FAD5FA5"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14</w:t>
            </w:r>
            <w:r w:rsidRPr="002163B4">
              <w:rPr>
                <w:rFonts w:hAnsi="Arial" w:cs="Arial"/>
                <w:color w:val="000000"/>
                <w:sz w:val="18"/>
              </w:rPr>
              <w:t>,</w:t>
            </w:r>
            <w:r w:rsidRPr="002163B4">
              <w:rPr>
                <w:rFonts w:hAnsi="Arial" w:cs="Arial"/>
                <w:color w:val="000000"/>
                <w:sz w:val="18"/>
                <w:lang w:val="en-GB"/>
              </w:rPr>
              <w:t>242</w:t>
            </w:r>
          </w:p>
        </w:tc>
      </w:tr>
      <w:tr w:rsidR="00C7651D" w:rsidRPr="002163B4" w14:paraId="2B537D6A" w14:textId="77777777" w:rsidTr="00481320">
        <w:trPr>
          <w:trHeight w:val="123"/>
        </w:trPr>
        <w:tc>
          <w:tcPr>
            <w:tcW w:w="3654" w:type="dxa"/>
            <w:vAlign w:val="bottom"/>
          </w:tcPr>
          <w:p w14:paraId="33B966DA" w14:textId="119B0138"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Domestic non-marketable equity securit</w:t>
            </w:r>
            <w:r w:rsidR="00155261" w:rsidRPr="002163B4">
              <w:rPr>
                <w:rFonts w:cs="Arial"/>
                <w:color w:val="000000"/>
                <w:sz w:val="18"/>
                <w:szCs w:val="18"/>
              </w:rPr>
              <w:t>ies</w:t>
            </w:r>
          </w:p>
        </w:tc>
        <w:tc>
          <w:tcPr>
            <w:tcW w:w="1299" w:type="dxa"/>
            <w:vAlign w:val="bottom"/>
          </w:tcPr>
          <w:p w14:paraId="6AAB8518" w14:textId="23DFE01C"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663,901</w:t>
            </w:r>
          </w:p>
        </w:tc>
        <w:tc>
          <w:tcPr>
            <w:tcW w:w="1401" w:type="dxa"/>
            <w:vAlign w:val="bottom"/>
          </w:tcPr>
          <w:p w14:paraId="511DE9FF" w14:textId="5EA55289"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1,972</w:t>
            </w:r>
          </w:p>
        </w:tc>
        <w:tc>
          <w:tcPr>
            <w:tcW w:w="1260" w:type="dxa"/>
            <w:vAlign w:val="bottom"/>
          </w:tcPr>
          <w:p w14:paraId="03A6B448" w14:textId="74F3F2DC"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659</w:t>
            </w:r>
            <w:r w:rsidRPr="002163B4">
              <w:rPr>
                <w:rFonts w:hAnsi="Arial" w:cs="Arial"/>
                <w:color w:val="000000"/>
                <w:sz w:val="18"/>
              </w:rPr>
              <w:t>,</w:t>
            </w:r>
            <w:r w:rsidRPr="002163B4">
              <w:rPr>
                <w:rFonts w:hAnsi="Arial" w:cs="Arial"/>
                <w:color w:val="000000"/>
                <w:sz w:val="18"/>
                <w:lang w:val="en-GB"/>
              </w:rPr>
              <w:t>019</w:t>
            </w:r>
          </w:p>
        </w:tc>
        <w:tc>
          <w:tcPr>
            <w:tcW w:w="1276" w:type="dxa"/>
            <w:vAlign w:val="bottom"/>
          </w:tcPr>
          <w:p w14:paraId="2D5EDD10" w14:textId="4DB8CA5F"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w:t>
            </w:r>
            <w:r w:rsidRPr="002163B4">
              <w:rPr>
                <w:rFonts w:hAnsi="Arial" w:cs="Arial"/>
                <w:color w:val="000000"/>
                <w:sz w:val="18"/>
              </w:rPr>
              <w:t>,</w:t>
            </w:r>
            <w:r w:rsidRPr="002163B4">
              <w:rPr>
                <w:rFonts w:hAnsi="Arial" w:cs="Arial"/>
                <w:color w:val="000000"/>
                <w:sz w:val="18"/>
                <w:lang w:val="en-GB"/>
              </w:rPr>
              <w:t>942</w:t>
            </w:r>
          </w:p>
        </w:tc>
      </w:tr>
      <w:tr w:rsidR="00C7651D" w:rsidRPr="002163B4" w14:paraId="3AA05942" w14:textId="77777777" w:rsidTr="00481320">
        <w:trPr>
          <w:trHeight w:val="123"/>
        </w:trPr>
        <w:tc>
          <w:tcPr>
            <w:tcW w:w="3654" w:type="dxa"/>
            <w:vAlign w:val="bottom"/>
          </w:tcPr>
          <w:p w14:paraId="3CFF13BD" w14:textId="31BA5FCB"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Foreign non-marketable equity securit</w:t>
            </w:r>
            <w:r w:rsidR="00155261" w:rsidRPr="002163B4">
              <w:rPr>
                <w:rFonts w:cs="Arial"/>
                <w:color w:val="000000"/>
                <w:sz w:val="18"/>
                <w:szCs w:val="18"/>
              </w:rPr>
              <w:t>ies</w:t>
            </w:r>
          </w:p>
        </w:tc>
        <w:tc>
          <w:tcPr>
            <w:tcW w:w="1299" w:type="dxa"/>
            <w:tcBorders>
              <w:bottom w:val="single" w:sz="4" w:space="0" w:color="auto"/>
            </w:tcBorders>
            <w:vAlign w:val="bottom"/>
          </w:tcPr>
          <w:p w14:paraId="20A51766" w14:textId="075C2CBC"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787,255</w:t>
            </w:r>
          </w:p>
        </w:tc>
        <w:tc>
          <w:tcPr>
            <w:tcW w:w="1401" w:type="dxa"/>
            <w:tcBorders>
              <w:bottom w:val="single" w:sz="4" w:space="0" w:color="auto"/>
            </w:tcBorders>
            <w:vAlign w:val="bottom"/>
          </w:tcPr>
          <w:p w14:paraId="787F6072" w14:textId="762CEF67"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60" w:type="dxa"/>
            <w:tcBorders>
              <w:bottom w:val="single" w:sz="4" w:space="0" w:color="auto"/>
            </w:tcBorders>
            <w:vAlign w:val="bottom"/>
          </w:tcPr>
          <w:p w14:paraId="49A3DEB0" w14:textId="45388071"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834</w:t>
            </w:r>
            <w:r w:rsidRPr="002163B4">
              <w:rPr>
                <w:rFonts w:hAnsi="Arial" w:cs="Arial"/>
                <w:color w:val="000000"/>
                <w:sz w:val="18"/>
              </w:rPr>
              <w:t>,</w:t>
            </w:r>
            <w:r w:rsidRPr="002163B4">
              <w:rPr>
                <w:rFonts w:hAnsi="Arial" w:cs="Arial"/>
                <w:color w:val="000000"/>
                <w:sz w:val="18"/>
                <w:lang w:val="en-GB"/>
              </w:rPr>
              <w:t>641</w:t>
            </w:r>
          </w:p>
        </w:tc>
        <w:tc>
          <w:tcPr>
            <w:tcW w:w="1276" w:type="dxa"/>
            <w:tcBorders>
              <w:bottom w:val="single" w:sz="4" w:space="0" w:color="auto"/>
            </w:tcBorders>
            <w:vAlign w:val="bottom"/>
          </w:tcPr>
          <w:p w14:paraId="2EA2E7B8" w14:textId="23A45867"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B1503E" w:rsidRPr="002163B4" w14:paraId="47588B94" w14:textId="77777777" w:rsidTr="00481320">
        <w:trPr>
          <w:trHeight w:val="123"/>
        </w:trPr>
        <w:tc>
          <w:tcPr>
            <w:tcW w:w="3654" w:type="dxa"/>
            <w:vAlign w:val="bottom"/>
          </w:tcPr>
          <w:p w14:paraId="348D0388" w14:textId="77777777" w:rsidR="00BA7C59" w:rsidRPr="002163B4" w:rsidRDefault="00BA7C59" w:rsidP="00481320">
            <w:pPr>
              <w:pStyle w:val="NormalIndent"/>
              <w:tabs>
                <w:tab w:val="right" w:pos="3960"/>
                <w:tab w:val="right" w:pos="5580"/>
                <w:tab w:val="right" w:pos="7200"/>
                <w:tab w:val="right" w:pos="9000"/>
              </w:tabs>
              <w:ind w:left="-99"/>
              <w:rPr>
                <w:rFonts w:cs="Arial"/>
                <w:color w:val="000000"/>
                <w:sz w:val="18"/>
                <w:szCs w:val="18"/>
              </w:rPr>
            </w:pPr>
          </w:p>
        </w:tc>
        <w:tc>
          <w:tcPr>
            <w:tcW w:w="1299" w:type="dxa"/>
            <w:tcBorders>
              <w:top w:val="single" w:sz="4" w:space="0" w:color="auto"/>
            </w:tcBorders>
            <w:vAlign w:val="bottom"/>
          </w:tcPr>
          <w:p w14:paraId="20CD47FB" w14:textId="77777777" w:rsidR="00BA7C59" w:rsidRPr="002163B4" w:rsidRDefault="00BA7C59" w:rsidP="0068204F">
            <w:pPr>
              <w:pStyle w:val="10"/>
              <w:ind w:right="-72"/>
              <w:jc w:val="right"/>
              <w:rPr>
                <w:rFonts w:hAnsi="Arial" w:cs="Arial"/>
                <w:color w:val="000000"/>
                <w:sz w:val="18"/>
                <w:cs/>
                <w:lang w:val="en-GB"/>
              </w:rPr>
            </w:pPr>
          </w:p>
        </w:tc>
        <w:tc>
          <w:tcPr>
            <w:tcW w:w="1401" w:type="dxa"/>
            <w:tcBorders>
              <w:top w:val="single" w:sz="4" w:space="0" w:color="auto"/>
            </w:tcBorders>
            <w:vAlign w:val="bottom"/>
          </w:tcPr>
          <w:p w14:paraId="7E4F3E46" w14:textId="30D815FF" w:rsidR="00BA7C59" w:rsidRPr="002163B4" w:rsidRDefault="00BA7C59" w:rsidP="0068204F">
            <w:pPr>
              <w:pStyle w:val="10"/>
              <w:ind w:right="-72"/>
              <w:jc w:val="right"/>
              <w:rPr>
                <w:rFonts w:hAnsi="Arial" w:cs="Arial"/>
                <w:color w:val="000000"/>
                <w:sz w:val="18"/>
                <w:lang w:val="en-GB"/>
              </w:rPr>
            </w:pPr>
          </w:p>
        </w:tc>
        <w:tc>
          <w:tcPr>
            <w:tcW w:w="1260" w:type="dxa"/>
            <w:tcBorders>
              <w:top w:val="single" w:sz="4" w:space="0" w:color="auto"/>
            </w:tcBorders>
            <w:vAlign w:val="bottom"/>
          </w:tcPr>
          <w:p w14:paraId="4114F851" w14:textId="77777777" w:rsidR="00BA7C59" w:rsidRPr="002163B4" w:rsidRDefault="00BA7C59" w:rsidP="0068204F">
            <w:pPr>
              <w:pStyle w:val="10"/>
              <w:ind w:right="-72"/>
              <w:jc w:val="right"/>
              <w:rPr>
                <w:rFonts w:hAnsi="Arial" w:cs="Arial"/>
                <w:color w:val="000000"/>
                <w:sz w:val="18"/>
              </w:rPr>
            </w:pPr>
          </w:p>
        </w:tc>
        <w:tc>
          <w:tcPr>
            <w:tcW w:w="1276" w:type="dxa"/>
            <w:tcBorders>
              <w:top w:val="single" w:sz="4" w:space="0" w:color="auto"/>
            </w:tcBorders>
          </w:tcPr>
          <w:p w14:paraId="5C87230D" w14:textId="77777777" w:rsidR="00BA7C59" w:rsidRPr="002163B4" w:rsidRDefault="00BA7C59" w:rsidP="0068204F">
            <w:pPr>
              <w:pStyle w:val="10"/>
              <w:ind w:right="-72"/>
              <w:jc w:val="right"/>
              <w:rPr>
                <w:rFonts w:hAnsi="Arial" w:cs="Arial"/>
                <w:color w:val="000000"/>
                <w:sz w:val="18"/>
              </w:rPr>
            </w:pPr>
          </w:p>
        </w:tc>
      </w:tr>
      <w:tr w:rsidR="00C7651D" w:rsidRPr="002163B4" w14:paraId="19DEF1A7" w14:textId="77777777" w:rsidTr="00481320">
        <w:trPr>
          <w:trHeight w:val="123"/>
        </w:trPr>
        <w:tc>
          <w:tcPr>
            <w:tcW w:w="3654" w:type="dxa"/>
            <w:vAlign w:val="bottom"/>
          </w:tcPr>
          <w:p w14:paraId="2AEF8F26" w14:textId="77777777"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 xml:space="preserve">Total </w:t>
            </w:r>
          </w:p>
        </w:tc>
        <w:tc>
          <w:tcPr>
            <w:tcW w:w="1299" w:type="dxa"/>
            <w:tcBorders>
              <w:bottom w:val="single" w:sz="4" w:space="0" w:color="auto"/>
            </w:tcBorders>
            <w:vAlign w:val="bottom"/>
          </w:tcPr>
          <w:p w14:paraId="43536B3D" w14:textId="4CC598B5"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4,104,261</w:t>
            </w:r>
          </w:p>
        </w:tc>
        <w:tc>
          <w:tcPr>
            <w:tcW w:w="1401" w:type="dxa"/>
            <w:tcBorders>
              <w:bottom w:val="single" w:sz="4" w:space="0" w:color="auto"/>
            </w:tcBorders>
            <w:vAlign w:val="bottom"/>
          </w:tcPr>
          <w:p w14:paraId="7245D31B" w14:textId="53802DC5"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13,255</w:t>
            </w:r>
          </w:p>
        </w:tc>
        <w:tc>
          <w:tcPr>
            <w:tcW w:w="1260" w:type="dxa"/>
            <w:tcBorders>
              <w:bottom w:val="single" w:sz="4" w:space="0" w:color="auto"/>
            </w:tcBorders>
            <w:vAlign w:val="bottom"/>
          </w:tcPr>
          <w:p w14:paraId="7BC0ABBD" w14:textId="72E029BA"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w:t>
            </w:r>
            <w:r w:rsidRPr="002163B4">
              <w:rPr>
                <w:rFonts w:hAnsi="Arial" w:cs="Arial"/>
                <w:color w:val="000000"/>
                <w:sz w:val="18"/>
              </w:rPr>
              <w:t>,</w:t>
            </w:r>
            <w:r w:rsidRPr="002163B4">
              <w:rPr>
                <w:rFonts w:hAnsi="Arial" w:cs="Arial"/>
                <w:color w:val="000000"/>
                <w:sz w:val="18"/>
                <w:lang w:val="en-GB"/>
              </w:rPr>
              <w:t>764</w:t>
            </w:r>
            <w:r w:rsidRPr="002163B4">
              <w:rPr>
                <w:rFonts w:hAnsi="Arial" w:cs="Arial"/>
                <w:color w:val="000000"/>
                <w:sz w:val="18"/>
              </w:rPr>
              <w:t>,</w:t>
            </w:r>
            <w:r w:rsidRPr="002163B4">
              <w:rPr>
                <w:rFonts w:hAnsi="Arial" w:cs="Arial"/>
                <w:color w:val="000000"/>
                <w:sz w:val="18"/>
                <w:lang w:val="en-GB"/>
              </w:rPr>
              <w:t>941</w:t>
            </w:r>
          </w:p>
        </w:tc>
        <w:tc>
          <w:tcPr>
            <w:tcW w:w="1276" w:type="dxa"/>
            <w:tcBorders>
              <w:bottom w:val="single" w:sz="4" w:space="0" w:color="auto"/>
            </w:tcBorders>
            <w:vAlign w:val="bottom"/>
          </w:tcPr>
          <w:p w14:paraId="29897875" w14:textId="1CADBB42"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w:t>
            </w:r>
            <w:r w:rsidRPr="002163B4">
              <w:rPr>
                <w:rFonts w:hAnsi="Arial" w:cs="Arial"/>
                <w:color w:val="000000"/>
                <w:sz w:val="18"/>
              </w:rPr>
              <w:t>,</w:t>
            </w:r>
            <w:r w:rsidRPr="002163B4">
              <w:rPr>
                <w:rFonts w:hAnsi="Arial" w:cs="Arial"/>
                <w:color w:val="000000"/>
                <w:sz w:val="18"/>
                <w:lang w:val="en-GB"/>
              </w:rPr>
              <w:t>184</w:t>
            </w:r>
          </w:p>
        </w:tc>
      </w:tr>
      <w:tr w:rsidR="00B1503E" w:rsidRPr="002163B4" w14:paraId="4851FFED" w14:textId="77777777" w:rsidTr="00481320">
        <w:trPr>
          <w:trHeight w:val="123"/>
        </w:trPr>
        <w:tc>
          <w:tcPr>
            <w:tcW w:w="3654" w:type="dxa"/>
            <w:vAlign w:val="bottom"/>
          </w:tcPr>
          <w:p w14:paraId="18E962A5" w14:textId="77777777" w:rsidR="00BA7C59" w:rsidRPr="002163B4" w:rsidRDefault="00BA7C59" w:rsidP="00481320">
            <w:pPr>
              <w:pStyle w:val="NormalIndent"/>
              <w:tabs>
                <w:tab w:val="right" w:pos="3960"/>
                <w:tab w:val="right" w:pos="5580"/>
                <w:tab w:val="right" w:pos="7200"/>
                <w:tab w:val="right" w:pos="9000"/>
              </w:tabs>
              <w:ind w:left="-99"/>
              <w:rPr>
                <w:rFonts w:cs="Arial"/>
                <w:color w:val="000000"/>
                <w:sz w:val="18"/>
                <w:szCs w:val="18"/>
              </w:rPr>
            </w:pPr>
          </w:p>
        </w:tc>
        <w:tc>
          <w:tcPr>
            <w:tcW w:w="1299" w:type="dxa"/>
            <w:tcBorders>
              <w:top w:val="single" w:sz="4" w:space="0" w:color="auto"/>
            </w:tcBorders>
            <w:vAlign w:val="bottom"/>
          </w:tcPr>
          <w:p w14:paraId="4C7A18A6" w14:textId="77777777" w:rsidR="00BA7C59" w:rsidRPr="002163B4" w:rsidRDefault="00BA7C59" w:rsidP="0068204F">
            <w:pPr>
              <w:pStyle w:val="10"/>
              <w:ind w:right="-72"/>
              <w:jc w:val="right"/>
              <w:rPr>
                <w:rFonts w:hAnsi="Arial" w:cs="Arial"/>
                <w:color w:val="000000"/>
                <w:sz w:val="18"/>
                <w:cs/>
                <w:lang w:val="en-GB"/>
              </w:rPr>
            </w:pPr>
          </w:p>
        </w:tc>
        <w:tc>
          <w:tcPr>
            <w:tcW w:w="1401" w:type="dxa"/>
            <w:tcBorders>
              <w:top w:val="single" w:sz="4" w:space="0" w:color="auto"/>
            </w:tcBorders>
            <w:vAlign w:val="bottom"/>
          </w:tcPr>
          <w:p w14:paraId="031087CD" w14:textId="39396D80" w:rsidR="00BA7C59" w:rsidRPr="002163B4" w:rsidRDefault="00BA7C59" w:rsidP="0068204F">
            <w:pPr>
              <w:pStyle w:val="10"/>
              <w:ind w:right="-72"/>
              <w:jc w:val="right"/>
              <w:rPr>
                <w:rFonts w:hAnsi="Arial" w:cs="Arial"/>
                <w:color w:val="000000"/>
                <w:sz w:val="18"/>
                <w:lang w:val="en-GB"/>
              </w:rPr>
            </w:pPr>
          </w:p>
        </w:tc>
        <w:tc>
          <w:tcPr>
            <w:tcW w:w="1260" w:type="dxa"/>
            <w:tcBorders>
              <w:top w:val="single" w:sz="4" w:space="0" w:color="auto"/>
            </w:tcBorders>
            <w:vAlign w:val="bottom"/>
          </w:tcPr>
          <w:p w14:paraId="2C3681BD" w14:textId="77777777" w:rsidR="00BA7C59" w:rsidRPr="002163B4" w:rsidRDefault="00BA7C59" w:rsidP="0068204F">
            <w:pPr>
              <w:pStyle w:val="10"/>
              <w:ind w:right="-72"/>
              <w:jc w:val="right"/>
              <w:rPr>
                <w:rFonts w:hAnsi="Arial" w:cs="Arial"/>
                <w:color w:val="000000"/>
                <w:sz w:val="18"/>
              </w:rPr>
            </w:pPr>
          </w:p>
        </w:tc>
        <w:tc>
          <w:tcPr>
            <w:tcW w:w="1276" w:type="dxa"/>
            <w:tcBorders>
              <w:top w:val="single" w:sz="4" w:space="0" w:color="auto"/>
            </w:tcBorders>
          </w:tcPr>
          <w:p w14:paraId="421C0754" w14:textId="77777777" w:rsidR="00BA7C59" w:rsidRPr="002163B4" w:rsidRDefault="00BA7C59" w:rsidP="0068204F">
            <w:pPr>
              <w:pStyle w:val="10"/>
              <w:ind w:right="-72"/>
              <w:jc w:val="right"/>
              <w:rPr>
                <w:rFonts w:hAnsi="Arial" w:cs="Arial"/>
                <w:color w:val="000000"/>
                <w:sz w:val="18"/>
              </w:rPr>
            </w:pPr>
          </w:p>
        </w:tc>
      </w:tr>
      <w:tr w:rsidR="00C7651D" w:rsidRPr="002163B4" w14:paraId="46474D8E" w14:textId="77777777" w:rsidTr="00481320">
        <w:trPr>
          <w:trHeight w:val="123"/>
        </w:trPr>
        <w:tc>
          <w:tcPr>
            <w:tcW w:w="3654" w:type="dxa"/>
            <w:vAlign w:val="bottom"/>
          </w:tcPr>
          <w:p w14:paraId="0CD3FBD8" w14:textId="77777777" w:rsidR="00C7651D" w:rsidRPr="002163B4" w:rsidRDefault="00C7651D" w:rsidP="00481320">
            <w:pPr>
              <w:pStyle w:val="NormalIndent"/>
              <w:tabs>
                <w:tab w:val="right" w:pos="3960"/>
                <w:tab w:val="right" w:pos="5580"/>
                <w:tab w:val="right" w:pos="7200"/>
                <w:tab w:val="right" w:pos="9000"/>
              </w:tabs>
              <w:ind w:left="-99"/>
              <w:rPr>
                <w:rFonts w:cs="Arial"/>
                <w:b/>
                <w:bCs/>
                <w:color w:val="000000"/>
                <w:sz w:val="18"/>
                <w:szCs w:val="18"/>
              </w:rPr>
            </w:pPr>
            <w:r w:rsidRPr="002163B4">
              <w:rPr>
                <w:rFonts w:cs="Arial"/>
                <w:b/>
                <w:bCs/>
                <w:color w:val="000000"/>
                <w:sz w:val="18"/>
                <w:szCs w:val="18"/>
              </w:rPr>
              <w:t>Total investment, net</w:t>
            </w:r>
          </w:p>
        </w:tc>
        <w:tc>
          <w:tcPr>
            <w:tcW w:w="1299" w:type="dxa"/>
            <w:tcBorders>
              <w:bottom w:val="single" w:sz="4" w:space="0" w:color="auto"/>
            </w:tcBorders>
            <w:vAlign w:val="bottom"/>
          </w:tcPr>
          <w:p w14:paraId="3B7151A7" w14:textId="28CA07CD"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40,374,648</w:t>
            </w:r>
          </w:p>
        </w:tc>
        <w:tc>
          <w:tcPr>
            <w:tcW w:w="1401" w:type="dxa"/>
            <w:tcBorders>
              <w:bottom w:val="single" w:sz="4" w:space="0" w:color="auto"/>
            </w:tcBorders>
            <w:vAlign w:val="bottom"/>
          </w:tcPr>
          <w:p w14:paraId="055658C0" w14:textId="6999F958"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13,255</w:t>
            </w:r>
          </w:p>
        </w:tc>
        <w:tc>
          <w:tcPr>
            <w:tcW w:w="1260" w:type="dxa"/>
            <w:tcBorders>
              <w:bottom w:val="single" w:sz="4" w:space="0" w:color="auto"/>
            </w:tcBorders>
            <w:vAlign w:val="bottom"/>
          </w:tcPr>
          <w:p w14:paraId="5C977280" w14:textId="4FF5A206"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34</w:t>
            </w:r>
            <w:r w:rsidRPr="002163B4">
              <w:rPr>
                <w:rFonts w:hAnsi="Arial" w:cs="Arial"/>
                <w:color w:val="000000"/>
                <w:sz w:val="18"/>
              </w:rPr>
              <w:t>,</w:t>
            </w:r>
            <w:r w:rsidRPr="002163B4">
              <w:rPr>
                <w:rFonts w:hAnsi="Arial" w:cs="Arial"/>
                <w:color w:val="000000"/>
                <w:sz w:val="18"/>
                <w:lang w:val="en-GB"/>
              </w:rPr>
              <w:t>540</w:t>
            </w:r>
            <w:r w:rsidRPr="002163B4">
              <w:rPr>
                <w:rFonts w:hAnsi="Arial" w:cs="Arial"/>
                <w:color w:val="000000"/>
                <w:sz w:val="18"/>
              </w:rPr>
              <w:t>,</w:t>
            </w:r>
            <w:r w:rsidRPr="002163B4">
              <w:rPr>
                <w:rFonts w:hAnsi="Arial" w:cs="Arial"/>
                <w:color w:val="000000"/>
                <w:sz w:val="18"/>
                <w:lang w:val="en-GB"/>
              </w:rPr>
              <w:t>203</w:t>
            </w:r>
          </w:p>
        </w:tc>
        <w:tc>
          <w:tcPr>
            <w:tcW w:w="1276" w:type="dxa"/>
            <w:tcBorders>
              <w:bottom w:val="single" w:sz="4" w:space="0" w:color="auto"/>
            </w:tcBorders>
            <w:vAlign w:val="bottom"/>
          </w:tcPr>
          <w:p w14:paraId="39106D8B" w14:textId="1D55B239"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16</w:t>
            </w:r>
            <w:r w:rsidRPr="002163B4">
              <w:rPr>
                <w:rFonts w:hAnsi="Arial" w:cs="Arial"/>
                <w:color w:val="000000"/>
                <w:sz w:val="18"/>
              </w:rPr>
              <w:t>,</w:t>
            </w:r>
            <w:r w:rsidRPr="002163B4">
              <w:rPr>
                <w:rFonts w:hAnsi="Arial" w:cs="Arial"/>
                <w:color w:val="000000"/>
                <w:sz w:val="18"/>
                <w:lang w:val="en-GB"/>
              </w:rPr>
              <w:t>184</w:t>
            </w:r>
          </w:p>
        </w:tc>
      </w:tr>
    </w:tbl>
    <w:p w14:paraId="6CAB5AD3" w14:textId="77777777" w:rsidR="00A05F17" w:rsidRPr="002163B4" w:rsidRDefault="00A05F17" w:rsidP="0068204F">
      <w:pPr>
        <w:ind w:left="540"/>
        <w:jc w:val="both"/>
        <w:rPr>
          <w:color w:val="000000"/>
          <w:spacing w:val="-4"/>
        </w:rPr>
      </w:pPr>
    </w:p>
    <w:tbl>
      <w:tblPr>
        <w:tblW w:w="8908" w:type="dxa"/>
        <w:tblInd w:w="558" w:type="dxa"/>
        <w:tblLayout w:type="fixed"/>
        <w:tblLook w:val="0000" w:firstRow="0" w:lastRow="0" w:firstColumn="0" w:lastColumn="0" w:noHBand="0" w:noVBand="0"/>
      </w:tblPr>
      <w:tblGrid>
        <w:gridCol w:w="3672"/>
        <w:gridCol w:w="1299"/>
        <w:gridCol w:w="1401"/>
        <w:gridCol w:w="1260"/>
        <w:gridCol w:w="1276"/>
      </w:tblGrid>
      <w:tr w:rsidR="00B1503E" w:rsidRPr="002163B4" w14:paraId="1157D8DC" w14:textId="77777777" w:rsidTr="00481320">
        <w:trPr>
          <w:trHeight w:val="20"/>
        </w:trPr>
        <w:tc>
          <w:tcPr>
            <w:tcW w:w="3672" w:type="dxa"/>
            <w:vAlign w:val="bottom"/>
          </w:tcPr>
          <w:p w14:paraId="4B746252" w14:textId="77777777" w:rsidR="00397773" w:rsidRPr="002163B4" w:rsidRDefault="00397773" w:rsidP="0068204F">
            <w:pPr>
              <w:pStyle w:val="a0"/>
              <w:ind w:right="0"/>
              <w:rPr>
                <w:rFonts w:hAnsi="Arial" w:cs="Arial"/>
                <w:b/>
                <w:bCs/>
                <w:color w:val="000000"/>
                <w:sz w:val="18"/>
                <w:lang w:val="en-GB"/>
              </w:rPr>
            </w:pPr>
          </w:p>
        </w:tc>
        <w:tc>
          <w:tcPr>
            <w:tcW w:w="5236" w:type="dxa"/>
            <w:gridSpan w:val="4"/>
            <w:tcBorders>
              <w:bottom w:val="single" w:sz="4" w:space="0" w:color="auto"/>
            </w:tcBorders>
            <w:vAlign w:val="bottom"/>
          </w:tcPr>
          <w:p w14:paraId="7A1EF988" w14:textId="77777777" w:rsidR="00397773" w:rsidRPr="002163B4" w:rsidRDefault="00397773"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Separate</w:t>
            </w:r>
          </w:p>
        </w:tc>
      </w:tr>
      <w:tr w:rsidR="00B1503E" w:rsidRPr="002163B4" w14:paraId="2C08D555" w14:textId="77777777" w:rsidTr="00481320">
        <w:trPr>
          <w:trHeight w:val="20"/>
        </w:trPr>
        <w:tc>
          <w:tcPr>
            <w:tcW w:w="3672" w:type="dxa"/>
            <w:vAlign w:val="bottom"/>
          </w:tcPr>
          <w:p w14:paraId="72272C89" w14:textId="77777777" w:rsidR="00BA17AC" w:rsidRPr="002163B4" w:rsidRDefault="00BA17AC" w:rsidP="0068204F">
            <w:pPr>
              <w:pStyle w:val="a0"/>
              <w:ind w:right="0"/>
              <w:rPr>
                <w:rFonts w:hAnsi="Arial" w:cs="Arial"/>
                <w:b/>
                <w:bCs/>
                <w:color w:val="000000"/>
                <w:sz w:val="18"/>
                <w:lang w:val="en-GB"/>
              </w:rPr>
            </w:pPr>
          </w:p>
        </w:tc>
        <w:tc>
          <w:tcPr>
            <w:tcW w:w="2700" w:type="dxa"/>
            <w:gridSpan w:val="2"/>
            <w:tcBorders>
              <w:top w:val="single" w:sz="4" w:space="0" w:color="auto"/>
              <w:bottom w:val="single" w:sz="4" w:space="0" w:color="auto"/>
            </w:tcBorders>
            <w:vAlign w:val="bottom"/>
          </w:tcPr>
          <w:p w14:paraId="63E481F2" w14:textId="12099EF3" w:rsidR="00BA17AC" w:rsidRPr="002163B4" w:rsidRDefault="00C744A3" w:rsidP="0068204F">
            <w:pPr>
              <w:pStyle w:val="a0"/>
              <w:tabs>
                <w:tab w:val="right" w:pos="7200"/>
                <w:tab w:val="right" w:pos="9000"/>
              </w:tabs>
              <w:ind w:right="-72"/>
              <w:jc w:val="center"/>
              <w:rPr>
                <w:rFonts w:hAnsi="Arial" w:cs="Arial"/>
                <w:b/>
                <w:bCs/>
                <w:color w:val="000000"/>
                <w:sz w:val="18"/>
                <w:lang w:val="en-GB"/>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c>
          <w:tcPr>
            <w:tcW w:w="2536" w:type="dxa"/>
            <w:gridSpan w:val="2"/>
            <w:tcBorders>
              <w:top w:val="single" w:sz="4" w:space="0" w:color="auto"/>
              <w:bottom w:val="single" w:sz="4" w:space="0" w:color="auto"/>
            </w:tcBorders>
            <w:vAlign w:val="bottom"/>
          </w:tcPr>
          <w:p w14:paraId="505A1C9F" w14:textId="551E9964" w:rsidR="00BA17AC" w:rsidRPr="002163B4" w:rsidRDefault="008631FA" w:rsidP="0068204F">
            <w:pPr>
              <w:pStyle w:val="a0"/>
              <w:tabs>
                <w:tab w:val="right" w:pos="7200"/>
                <w:tab w:val="right" w:pos="9000"/>
              </w:tabs>
              <w:ind w:right="-72"/>
              <w:jc w:val="center"/>
              <w:rPr>
                <w:rFonts w:hAnsi="Arial" w:cs="Arial"/>
                <w:b/>
                <w:bCs/>
                <w:color w:val="000000"/>
                <w:sz w:val="18"/>
                <w:lang w:val="en-GB"/>
              </w:rPr>
            </w:pPr>
            <w:r w:rsidRPr="002163B4">
              <w:rPr>
                <w:rFonts w:hAnsi="Arial" w:cs="Arial"/>
                <w:b/>
                <w:bCs/>
                <w:color w:val="000000"/>
                <w:sz w:val="18"/>
                <w:lang w:val="en-GB"/>
              </w:rPr>
              <w:t>31</w:t>
            </w:r>
            <w:r w:rsidR="00397773"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0410E5DA" w14:textId="77777777" w:rsidTr="00481320">
        <w:trPr>
          <w:trHeight w:val="81"/>
        </w:trPr>
        <w:tc>
          <w:tcPr>
            <w:tcW w:w="3672" w:type="dxa"/>
            <w:vAlign w:val="bottom"/>
          </w:tcPr>
          <w:p w14:paraId="4EDFE034" w14:textId="77777777" w:rsidR="00397773" w:rsidRPr="002163B4" w:rsidRDefault="00397773" w:rsidP="0068204F">
            <w:pPr>
              <w:pStyle w:val="a0"/>
              <w:ind w:right="0"/>
              <w:rPr>
                <w:rFonts w:hAnsi="Arial" w:cs="Arial"/>
                <w:b/>
                <w:bCs/>
                <w:color w:val="000000"/>
                <w:sz w:val="18"/>
              </w:rPr>
            </w:pPr>
          </w:p>
        </w:tc>
        <w:tc>
          <w:tcPr>
            <w:tcW w:w="1299" w:type="dxa"/>
            <w:vAlign w:val="bottom"/>
          </w:tcPr>
          <w:p w14:paraId="7DA91B32" w14:textId="18AB8010" w:rsidR="00397773" w:rsidRPr="002163B4" w:rsidRDefault="00397773" w:rsidP="0068204F">
            <w:pPr>
              <w:pStyle w:val="a0"/>
              <w:tabs>
                <w:tab w:val="right" w:pos="9000"/>
              </w:tabs>
              <w:ind w:right="-72"/>
              <w:jc w:val="right"/>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1401" w:type="dxa"/>
            <w:vAlign w:val="bottom"/>
          </w:tcPr>
          <w:p w14:paraId="5B8548CB" w14:textId="1F2B4820" w:rsidR="00397773" w:rsidRPr="002163B4" w:rsidRDefault="00397773"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Dividend Income</w:t>
            </w:r>
          </w:p>
        </w:tc>
        <w:tc>
          <w:tcPr>
            <w:tcW w:w="1260" w:type="dxa"/>
            <w:vAlign w:val="bottom"/>
          </w:tcPr>
          <w:p w14:paraId="234688DC" w14:textId="6738CBEF" w:rsidR="00397773" w:rsidRPr="002163B4" w:rsidRDefault="00397773" w:rsidP="0068204F">
            <w:pPr>
              <w:pStyle w:val="a0"/>
              <w:tabs>
                <w:tab w:val="right" w:pos="9000"/>
              </w:tabs>
              <w:ind w:right="-72"/>
              <w:jc w:val="right"/>
              <w:rPr>
                <w:rFonts w:hAnsi="Arial" w:cs="Arial"/>
                <w:b/>
                <w:bCs/>
                <w:color w:val="000000"/>
                <w:sz w:val="18"/>
              </w:rPr>
            </w:pPr>
            <w:r w:rsidRPr="002163B4">
              <w:rPr>
                <w:rFonts w:hAnsi="Arial" w:cs="Arial"/>
                <w:b/>
                <w:bCs/>
                <w:color w:val="000000"/>
                <w:sz w:val="18"/>
              </w:rPr>
              <w:t>Fair</w:t>
            </w:r>
            <w:r w:rsidRPr="002163B4">
              <w:rPr>
                <w:rFonts w:hAnsi="Arial" w:cs="Arial"/>
                <w:b/>
                <w:bCs/>
                <w:color w:val="000000"/>
                <w:sz w:val="18"/>
                <w:cs/>
              </w:rPr>
              <w:t xml:space="preserve"> </w:t>
            </w:r>
            <w:r w:rsidRPr="002163B4">
              <w:rPr>
                <w:rFonts w:hAnsi="Arial" w:cs="Arial"/>
                <w:b/>
                <w:bCs/>
                <w:color w:val="000000"/>
                <w:sz w:val="18"/>
              </w:rPr>
              <w:t>value</w:t>
            </w:r>
          </w:p>
        </w:tc>
        <w:tc>
          <w:tcPr>
            <w:tcW w:w="1276" w:type="dxa"/>
            <w:vAlign w:val="bottom"/>
          </w:tcPr>
          <w:p w14:paraId="63FD3616" w14:textId="08F47668" w:rsidR="00397773" w:rsidRPr="002163B4" w:rsidRDefault="00397773" w:rsidP="0068204F">
            <w:pPr>
              <w:pStyle w:val="a0"/>
              <w:tabs>
                <w:tab w:val="right" w:pos="9000"/>
              </w:tabs>
              <w:ind w:right="-72"/>
              <w:jc w:val="right"/>
              <w:rPr>
                <w:rFonts w:hAnsi="Arial" w:cs="Arial"/>
                <w:b/>
                <w:bCs/>
                <w:color w:val="000000"/>
                <w:sz w:val="18"/>
              </w:rPr>
            </w:pPr>
            <w:r w:rsidRPr="002163B4">
              <w:rPr>
                <w:rFonts w:hAnsi="Arial" w:cs="Arial"/>
                <w:b/>
                <w:bCs/>
                <w:color w:val="000000"/>
                <w:sz w:val="18"/>
                <w:lang w:val="en-GB"/>
              </w:rPr>
              <w:t>Dividend Income</w:t>
            </w:r>
          </w:p>
        </w:tc>
      </w:tr>
      <w:tr w:rsidR="00B1503E" w:rsidRPr="002163B4" w14:paraId="7108FE2B" w14:textId="77777777" w:rsidTr="00481320">
        <w:trPr>
          <w:trHeight w:val="81"/>
        </w:trPr>
        <w:tc>
          <w:tcPr>
            <w:tcW w:w="3672" w:type="dxa"/>
            <w:vAlign w:val="bottom"/>
          </w:tcPr>
          <w:p w14:paraId="174E9957" w14:textId="77777777" w:rsidR="00FB5802" w:rsidRPr="002163B4" w:rsidRDefault="00FB5802" w:rsidP="0068204F">
            <w:pPr>
              <w:pStyle w:val="a0"/>
              <w:ind w:right="0"/>
              <w:rPr>
                <w:rFonts w:hAnsi="Arial" w:cs="Arial"/>
                <w:b/>
                <w:bCs/>
                <w:color w:val="000000"/>
                <w:sz w:val="18"/>
              </w:rPr>
            </w:pPr>
          </w:p>
        </w:tc>
        <w:tc>
          <w:tcPr>
            <w:tcW w:w="1299" w:type="dxa"/>
            <w:vAlign w:val="bottom"/>
          </w:tcPr>
          <w:p w14:paraId="3D5D5A79" w14:textId="571EA54B" w:rsidR="00FB5802" w:rsidRPr="002163B4" w:rsidRDefault="00FB5802" w:rsidP="0068204F">
            <w:pPr>
              <w:ind w:right="-72"/>
              <w:jc w:val="right"/>
              <w:rPr>
                <w:rFonts w:eastAsia="MS Mincho"/>
                <w:b/>
                <w:bCs/>
                <w:color w:val="000000"/>
                <w:lang w:val="en-GB"/>
              </w:rPr>
            </w:pPr>
            <w:r w:rsidRPr="002163B4">
              <w:rPr>
                <w:rFonts w:eastAsia="MS Mincho"/>
                <w:b/>
                <w:bCs/>
                <w:color w:val="000000"/>
                <w:lang w:val="en-GB"/>
              </w:rPr>
              <w:t>Thousand</w:t>
            </w:r>
          </w:p>
        </w:tc>
        <w:tc>
          <w:tcPr>
            <w:tcW w:w="1401" w:type="dxa"/>
            <w:vAlign w:val="bottom"/>
          </w:tcPr>
          <w:p w14:paraId="4164B2D1" w14:textId="2B28E27D" w:rsidR="00FB5802" w:rsidRPr="002163B4" w:rsidRDefault="00FB5802" w:rsidP="0068204F">
            <w:pPr>
              <w:ind w:right="-72"/>
              <w:jc w:val="right"/>
              <w:rPr>
                <w:rFonts w:eastAsia="MS Mincho"/>
                <w:b/>
                <w:bCs/>
                <w:color w:val="000000"/>
                <w:lang w:val="en-GB"/>
              </w:rPr>
            </w:pPr>
            <w:r w:rsidRPr="002163B4">
              <w:rPr>
                <w:rFonts w:eastAsia="MS Mincho"/>
                <w:b/>
                <w:bCs/>
                <w:color w:val="000000"/>
                <w:lang w:val="en-GB"/>
              </w:rPr>
              <w:t>Thousand</w:t>
            </w:r>
          </w:p>
        </w:tc>
        <w:tc>
          <w:tcPr>
            <w:tcW w:w="1260" w:type="dxa"/>
            <w:vAlign w:val="bottom"/>
          </w:tcPr>
          <w:p w14:paraId="4F2CD41E" w14:textId="286E7B49" w:rsidR="00FB5802" w:rsidRPr="002163B4" w:rsidRDefault="00FB5802" w:rsidP="0068204F">
            <w:pPr>
              <w:ind w:right="-72"/>
              <w:jc w:val="right"/>
              <w:rPr>
                <w:rFonts w:eastAsia="MS Mincho"/>
                <w:b/>
                <w:bCs/>
                <w:color w:val="000000"/>
                <w:lang w:val="en-GB"/>
              </w:rPr>
            </w:pPr>
            <w:r w:rsidRPr="002163B4">
              <w:rPr>
                <w:rFonts w:eastAsia="MS Mincho"/>
                <w:b/>
                <w:bCs/>
                <w:color w:val="000000"/>
                <w:lang w:val="en-GB"/>
              </w:rPr>
              <w:t>Thousand</w:t>
            </w:r>
          </w:p>
        </w:tc>
        <w:tc>
          <w:tcPr>
            <w:tcW w:w="1276" w:type="dxa"/>
            <w:vAlign w:val="bottom"/>
          </w:tcPr>
          <w:p w14:paraId="05D254B9" w14:textId="0EFDD376" w:rsidR="00FB5802" w:rsidRPr="002163B4" w:rsidRDefault="00FB5802"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781F8CE3" w14:textId="77777777" w:rsidTr="00481320">
        <w:trPr>
          <w:trHeight w:val="81"/>
        </w:trPr>
        <w:tc>
          <w:tcPr>
            <w:tcW w:w="3672" w:type="dxa"/>
            <w:vAlign w:val="bottom"/>
          </w:tcPr>
          <w:p w14:paraId="010BA3F9" w14:textId="77777777" w:rsidR="00FB5802" w:rsidRPr="002163B4" w:rsidRDefault="00FB5802" w:rsidP="0068204F">
            <w:pPr>
              <w:pStyle w:val="a0"/>
              <w:ind w:right="0"/>
              <w:rPr>
                <w:rFonts w:hAnsi="Arial" w:cs="Arial"/>
                <w:b/>
                <w:bCs/>
                <w:color w:val="000000"/>
                <w:sz w:val="18"/>
              </w:rPr>
            </w:pPr>
          </w:p>
        </w:tc>
        <w:tc>
          <w:tcPr>
            <w:tcW w:w="1299" w:type="dxa"/>
            <w:tcBorders>
              <w:bottom w:val="single" w:sz="4" w:space="0" w:color="auto"/>
            </w:tcBorders>
            <w:vAlign w:val="bottom"/>
          </w:tcPr>
          <w:p w14:paraId="369E2DBF" w14:textId="544DCB2E" w:rsidR="00FB5802" w:rsidRPr="002163B4" w:rsidRDefault="00FB5802" w:rsidP="0068204F">
            <w:pPr>
              <w:ind w:right="-74"/>
              <w:jc w:val="right"/>
              <w:rPr>
                <w:b/>
                <w:bCs/>
                <w:color w:val="000000"/>
                <w:lang w:val="en-GB"/>
              </w:rPr>
            </w:pPr>
            <w:r w:rsidRPr="002163B4">
              <w:rPr>
                <w:b/>
                <w:bCs/>
                <w:color w:val="000000"/>
              </w:rPr>
              <w:t>Baht</w:t>
            </w:r>
          </w:p>
        </w:tc>
        <w:tc>
          <w:tcPr>
            <w:tcW w:w="1401" w:type="dxa"/>
            <w:tcBorders>
              <w:bottom w:val="single" w:sz="4" w:space="0" w:color="auto"/>
            </w:tcBorders>
            <w:vAlign w:val="bottom"/>
          </w:tcPr>
          <w:p w14:paraId="6D4DCB42" w14:textId="7846AFEC" w:rsidR="00FB5802" w:rsidRPr="002163B4" w:rsidRDefault="00FB5802" w:rsidP="0068204F">
            <w:pPr>
              <w:ind w:right="-74"/>
              <w:jc w:val="right"/>
              <w:rPr>
                <w:b/>
                <w:bCs/>
                <w:color w:val="000000"/>
              </w:rPr>
            </w:pPr>
            <w:r w:rsidRPr="002163B4">
              <w:rPr>
                <w:b/>
                <w:bCs/>
                <w:color w:val="000000"/>
              </w:rPr>
              <w:t>Baht</w:t>
            </w:r>
          </w:p>
        </w:tc>
        <w:tc>
          <w:tcPr>
            <w:tcW w:w="1260" w:type="dxa"/>
            <w:tcBorders>
              <w:bottom w:val="single" w:sz="4" w:space="0" w:color="auto"/>
            </w:tcBorders>
            <w:vAlign w:val="bottom"/>
          </w:tcPr>
          <w:p w14:paraId="5C7B843B" w14:textId="0D7F5521" w:rsidR="00FB5802" w:rsidRPr="002163B4" w:rsidRDefault="00FB5802" w:rsidP="0068204F">
            <w:pPr>
              <w:ind w:right="-74"/>
              <w:jc w:val="right"/>
              <w:rPr>
                <w:b/>
                <w:bCs/>
                <w:color w:val="000000"/>
                <w:lang w:val="en-GB"/>
              </w:rPr>
            </w:pPr>
            <w:r w:rsidRPr="002163B4">
              <w:rPr>
                <w:b/>
                <w:bCs/>
                <w:color w:val="000000"/>
              </w:rPr>
              <w:t>Baht</w:t>
            </w:r>
          </w:p>
        </w:tc>
        <w:tc>
          <w:tcPr>
            <w:tcW w:w="1276" w:type="dxa"/>
            <w:tcBorders>
              <w:bottom w:val="single" w:sz="4" w:space="0" w:color="auto"/>
            </w:tcBorders>
            <w:vAlign w:val="bottom"/>
          </w:tcPr>
          <w:p w14:paraId="098CC2F3" w14:textId="14DD139D" w:rsidR="00FB5802" w:rsidRPr="002163B4" w:rsidRDefault="00FB5802" w:rsidP="0068204F">
            <w:pPr>
              <w:ind w:right="-74"/>
              <w:jc w:val="right"/>
              <w:rPr>
                <w:b/>
                <w:bCs/>
                <w:color w:val="000000"/>
              </w:rPr>
            </w:pPr>
            <w:r w:rsidRPr="002163B4">
              <w:rPr>
                <w:b/>
                <w:bCs/>
                <w:color w:val="000000"/>
              </w:rPr>
              <w:t>Baht</w:t>
            </w:r>
          </w:p>
        </w:tc>
      </w:tr>
      <w:tr w:rsidR="00B1503E" w:rsidRPr="002163B4" w14:paraId="02FFE8D9" w14:textId="77777777" w:rsidTr="00481320">
        <w:trPr>
          <w:trHeight w:val="20"/>
        </w:trPr>
        <w:tc>
          <w:tcPr>
            <w:tcW w:w="3672" w:type="dxa"/>
            <w:vAlign w:val="bottom"/>
          </w:tcPr>
          <w:p w14:paraId="47735419" w14:textId="77777777" w:rsidR="00FB5802" w:rsidRPr="002163B4" w:rsidRDefault="00FB5802" w:rsidP="00481320">
            <w:pPr>
              <w:pStyle w:val="a0"/>
              <w:tabs>
                <w:tab w:val="left" w:pos="540"/>
                <w:tab w:val="right" w:pos="3960"/>
                <w:tab w:val="right" w:pos="5580"/>
                <w:tab w:val="right" w:pos="7200"/>
                <w:tab w:val="right" w:pos="9000"/>
              </w:tabs>
              <w:ind w:left="-99" w:right="0"/>
              <w:rPr>
                <w:rFonts w:hAnsi="Arial" w:cs="Arial"/>
                <w:b/>
                <w:bCs/>
                <w:color w:val="000000"/>
                <w:sz w:val="18"/>
              </w:rPr>
            </w:pPr>
            <w:r w:rsidRPr="002163B4">
              <w:rPr>
                <w:rFonts w:hAnsi="Arial" w:cs="Arial"/>
                <w:b/>
                <w:bCs/>
                <w:color w:val="000000"/>
                <w:sz w:val="18"/>
              </w:rPr>
              <w:t xml:space="preserve">Investments in </w:t>
            </w:r>
            <w:proofErr w:type="gramStart"/>
            <w:r w:rsidRPr="002163B4">
              <w:rPr>
                <w:rFonts w:hAnsi="Arial" w:cs="Arial"/>
                <w:b/>
                <w:bCs/>
                <w:color w:val="000000"/>
                <w:sz w:val="18"/>
              </w:rPr>
              <w:t>equity</w:t>
            </w:r>
            <w:proofErr w:type="gramEnd"/>
            <w:r w:rsidRPr="002163B4">
              <w:rPr>
                <w:rFonts w:hAnsi="Arial" w:cs="Arial"/>
                <w:b/>
                <w:bCs/>
                <w:color w:val="000000"/>
                <w:sz w:val="18"/>
              </w:rPr>
              <w:t xml:space="preserve"> instruments </w:t>
            </w:r>
          </w:p>
          <w:p w14:paraId="2E6E156E" w14:textId="77777777" w:rsidR="00FB5802" w:rsidRPr="002163B4" w:rsidRDefault="00FB5802" w:rsidP="00481320">
            <w:pPr>
              <w:pStyle w:val="a0"/>
              <w:tabs>
                <w:tab w:val="left" w:pos="540"/>
                <w:tab w:val="right" w:pos="3960"/>
                <w:tab w:val="right" w:pos="5580"/>
                <w:tab w:val="right" w:pos="7200"/>
                <w:tab w:val="right" w:pos="9000"/>
              </w:tabs>
              <w:ind w:left="-99" w:right="0"/>
              <w:rPr>
                <w:rFonts w:hAnsi="Arial" w:cs="Arial"/>
                <w:b/>
                <w:bCs/>
                <w:color w:val="000000"/>
                <w:sz w:val="18"/>
              </w:rPr>
            </w:pPr>
            <w:r w:rsidRPr="002163B4">
              <w:rPr>
                <w:rFonts w:hAnsi="Arial" w:cs="Arial"/>
                <w:b/>
                <w:bCs/>
                <w:color w:val="000000"/>
                <w:sz w:val="18"/>
              </w:rPr>
              <w:t xml:space="preserve">   designated at fair value through other </w:t>
            </w:r>
          </w:p>
        </w:tc>
        <w:tc>
          <w:tcPr>
            <w:tcW w:w="1299" w:type="dxa"/>
            <w:tcBorders>
              <w:top w:val="single" w:sz="4" w:space="0" w:color="auto"/>
            </w:tcBorders>
            <w:vAlign w:val="bottom"/>
          </w:tcPr>
          <w:p w14:paraId="5038E857" w14:textId="77777777" w:rsidR="00FB5802" w:rsidRPr="002163B4" w:rsidRDefault="00FB5802" w:rsidP="0068204F">
            <w:pPr>
              <w:pStyle w:val="10"/>
              <w:ind w:right="-72"/>
              <w:jc w:val="right"/>
              <w:rPr>
                <w:rFonts w:hAnsi="Arial" w:cs="Arial"/>
                <w:color w:val="000000"/>
                <w:sz w:val="18"/>
              </w:rPr>
            </w:pPr>
          </w:p>
        </w:tc>
        <w:tc>
          <w:tcPr>
            <w:tcW w:w="1401" w:type="dxa"/>
            <w:tcBorders>
              <w:top w:val="single" w:sz="4" w:space="0" w:color="auto"/>
            </w:tcBorders>
            <w:vAlign w:val="bottom"/>
          </w:tcPr>
          <w:p w14:paraId="3236211B" w14:textId="77777777" w:rsidR="00FB5802" w:rsidRPr="002163B4" w:rsidRDefault="00FB5802" w:rsidP="0068204F">
            <w:pPr>
              <w:pStyle w:val="10"/>
              <w:ind w:right="-72"/>
              <w:jc w:val="right"/>
              <w:rPr>
                <w:rFonts w:hAnsi="Arial" w:cs="Arial"/>
                <w:color w:val="000000"/>
                <w:sz w:val="18"/>
              </w:rPr>
            </w:pPr>
          </w:p>
        </w:tc>
        <w:tc>
          <w:tcPr>
            <w:tcW w:w="1260" w:type="dxa"/>
            <w:tcBorders>
              <w:top w:val="single" w:sz="4" w:space="0" w:color="auto"/>
            </w:tcBorders>
            <w:vAlign w:val="bottom"/>
          </w:tcPr>
          <w:p w14:paraId="61A0D7EE" w14:textId="77777777" w:rsidR="00FB5802" w:rsidRPr="002163B4" w:rsidRDefault="00FB5802" w:rsidP="0068204F">
            <w:pPr>
              <w:pStyle w:val="10"/>
              <w:ind w:right="-72"/>
              <w:jc w:val="right"/>
              <w:rPr>
                <w:rFonts w:hAnsi="Arial" w:cs="Arial"/>
                <w:color w:val="000000"/>
                <w:sz w:val="18"/>
              </w:rPr>
            </w:pPr>
          </w:p>
        </w:tc>
        <w:tc>
          <w:tcPr>
            <w:tcW w:w="1276" w:type="dxa"/>
            <w:tcBorders>
              <w:top w:val="single" w:sz="4" w:space="0" w:color="auto"/>
            </w:tcBorders>
            <w:vAlign w:val="bottom"/>
          </w:tcPr>
          <w:p w14:paraId="7288BE78" w14:textId="77777777" w:rsidR="00FB5802" w:rsidRPr="002163B4" w:rsidRDefault="00FB5802" w:rsidP="0068204F">
            <w:pPr>
              <w:pStyle w:val="10"/>
              <w:ind w:right="-72"/>
              <w:jc w:val="right"/>
              <w:rPr>
                <w:rFonts w:hAnsi="Arial" w:cs="Arial"/>
                <w:color w:val="000000"/>
                <w:sz w:val="18"/>
              </w:rPr>
            </w:pPr>
          </w:p>
        </w:tc>
      </w:tr>
      <w:tr w:rsidR="00B1503E" w:rsidRPr="002163B4" w14:paraId="6297B5CB" w14:textId="77777777" w:rsidTr="00481320">
        <w:trPr>
          <w:trHeight w:val="20"/>
        </w:trPr>
        <w:tc>
          <w:tcPr>
            <w:tcW w:w="3672" w:type="dxa"/>
            <w:vAlign w:val="bottom"/>
          </w:tcPr>
          <w:p w14:paraId="2E948BFF" w14:textId="77777777" w:rsidR="00FB5802" w:rsidRPr="002163B4" w:rsidRDefault="00FB5802" w:rsidP="00481320">
            <w:pPr>
              <w:pStyle w:val="NormalIndent"/>
              <w:tabs>
                <w:tab w:val="right" w:pos="3960"/>
                <w:tab w:val="right" w:pos="5580"/>
                <w:tab w:val="right" w:pos="7200"/>
                <w:tab w:val="right" w:pos="9000"/>
              </w:tabs>
              <w:ind w:left="-99"/>
              <w:rPr>
                <w:rFonts w:cs="Arial"/>
                <w:b/>
                <w:bCs/>
                <w:color w:val="000000"/>
                <w:sz w:val="18"/>
                <w:szCs w:val="18"/>
              </w:rPr>
            </w:pPr>
            <w:r w:rsidRPr="002163B4">
              <w:rPr>
                <w:rFonts w:cs="Arial"/>
                <w:b/>
                <w:bCs/>
                <w:color w:val="000000"/>
                <w:sz w:val="18"/>
                <w:szCs w:val="18"/>
              </w:rPr>
              <w:t xml:space="preserve">   comprehensive income</w:t>
            </w:r>
          </w:p>
        </w:tc>
        <w:tc>
          <w:tcPr>
            <w:tcW w:w="1299" w:type="dxa"/>
            <w:vAlign w:val="bottom"/>
          </w:tcPr>
          <w:p w14:paraId="13CB9434" w14:textId="77777777" w:rsidR="00FB5802" w:rsidRPr="002163B4" w:rsidRDefault="00FB5802" w:rsidP="0068204F">
            <w:pPr>
              <w:pStyle w:val="10"/>
              <w:ind w:right="-72"/>
              <w:jc w:val="right"/>
              <w:rPr>
                <w:rFonts w:hAnsi="Arial" w:cs="Arial"/>
                <w:color w:val="000000"/>
                <w:sz w:val="18"/>
              </w:rPr>
            </w:pPr>
          </w:p>
        </w:tc>
        <w:tc>
          <w:tcPr>
            <w:tcW w:w="1401" w:type="dxa"/>
            <w:vAlign w:val="bottom"/>
          </w:tcPr>
          <w:p w14:paraId="04013BDA" w14:textId="77777777" w:rsidR="00FB5802" w:rsidRPr="002163B4" w:rsidRDefault="00FB5802" w:rsidP="0068204F">
            <w:pPr>
              <w:pStyle w:val="10"/>
              <w:ind w:right="-72"/>
              <w:jc w:val="right"/>
              <w:rPr>
                <w:rFonts w:hAnsi="Arial" w:cs="Arial"/>
                <w:color w:val="000000"/>
                <w:sz w:val="18"/>
              </w:rPr>
            </w:pPr>
          </w:p>
        </w:tc>
        <w:tc>
          <w:tcPr>
            <w:tcW w:w="1260" w:type="dxa"/>
            <w:vAlign w:val="bottom"/>
          </w:tcPr>
          <w:p w14:paraId="3E61CD12" w14:textId="77777777" w:rsidR="00FB5802" w:rsidRPr="002163B4" w:rsidRDefault="00FB5802" w:rsidP="0068204F">
            <w:pPr>
              <w:pStyle w:val="10"/>
              <w:ind w:right="-72"/>
              <w:jc w:val="right"/>
              <w:rPr>
                <w:rFonts w:hAnsi="Arial" w:cs="Arial"/>
                <w:color w:val="000000"/>
                <w:sz w:val="18"/>
              </w:rPr>
            </w:pPr>
          </w:p>
        </w:tc>
        <w:tc>
          <w:tcPr>
            <w:tcW w:w="1276" w:type="dxa"/>
            <w:vAlign w:val="bottom"/>
          </w:tcPr>
          <w:p w14:paraId="49051231" w14:textId="77777777" w:rsidR="00FB5802" w:rsidRPr="002163B4" w:rsidRDefault="00FB5802" w:rsidP="0068204F">
            <w:pPr>
              <w:pStyle w:val="10"/>
              <w:ind w:right="-72"/>
              <w:jc w:val="right"/>
              <w:rPr>
                <w:rFonts w:hAnsi="Arial" w:cs="Arial"/>
                <w:color w:val="000000"/>
                <w:sz w:val="18"/>
                <w:cs/>
              </w:rPr>
            </w:pPr>
          </w:p>
        </w:tc>
      </w:tr>
      <w:tr w:rsidR="00C7651D" w:rsidRPr="002163B4" w14:paraId="44475F6B" w14:textId="77777777" w:rsidTr="00481320">
        <w:trPr>
          <w:trHeight w:val="123"/>
        </w:trPr>
        <w:tc>
          <w:tcPr>
            <w:tcW w:w="3672" w:type="dxa"/>
            <w:vAlign w:val="bottom"/>
          </w:tcPr>
          <w:p w14:paraId="71261E56" w14:textId="77777777"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Domestic marketable equity securities</w:t>
            </w:r>
          </w:p>
        </w:tc>
        <w:tc>
          <w:tcPr>
            <w:tcW w:w="1299" w:type="dxa"/>
            <w:vAlign w:val="bottom"/>
          </w:tcPr>
          <w:p w14:paraId="5E66B12B" w14:textId="481ECB2B"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401" w:type="dxa"/>
            <w:vAlign w:val="bottom"/>
          </w:tcPr>
          <w:p w14:paraId="24A79610" w14:textId="60650357"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w:t>
            </w:r>
          </w:p>
        </w:tc>
        <w:tc>
          <w:tcPr>
            <w:tcW w:w="1260" w:type="dxa"/>
            <w:vAlign w:val="bottom"/>
          </w:tcPr>
          <w:p w14:paraId="4C34BCAD" w14:textId="6CCA1816"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5</w:t>
            </w:r>
            <w:r w:rsidRPr="002163B4">
              <w:rPr>
                <w:rFonts w:hAnsi="Arial" w:cs="Arial"/>
                <w:color w:val="000000"/>
                <w:sz w:val="18"/>
              </w:rPr>
              <w:t>,</w:t>
            </w:r>
            <w:r w:rsidRPr="002163B4">
              <w:rPr>
                <w:rFonts w:hAnsi="Arial" w:cs="Arial"/>
                <w:color w:val="000000"/>
                <w:sz w:val="18"/>
                <w:lang w:val="en-GB"/>
              </w:rPr>
              <w:t>916</w:t>
            </w:r>
          </w:p>
        </w:tc>
        <w:tc>
          <w:tcPr>
            <w:tcW w:w="1276" w:type="dxa"/>
            <w:vAlign w:val="bottom"/>
          </w:tcPr>
          <w:p w14:paraId="1E372306" w14:textId="200AE9D2" w:rsidR="00C7651D" w:rsidRPr="002163B4" w:rsidRDefault="00C7651D" w:rsidP="00C7651D">
            <w:pPr>
              <w:pStyle w:val="10"/>
              <w:ind w:right="-72"/>
              <w:jc w:val="right"/>
              <w:rPr>
                <w:rFonts w:hAnsi="Arial" w:cs="Arial"/>
                <w:color w:val="000000"/>
                <w:sz w:val="18"/>
              </w:rPr>
            </w:pPr>
            <w:r w:rsidRPr="002163B4">
              <w:rPr>
                <w:rFonts w:hAnsi="Arial" w:cs="Arial"/>
                <w:color w:val="000000"/>
                <w:sz w:val="18"/>
              </w:rPr>
              <w:t>-</w:t>
            </w:r>
          </w:p>
        </w:tc>
      </w:tr>
      <w:tr w:rsidR="00C7651D" w:rsidRPr="002163B4" w14:paraId="2EA7905A" w14:textId="77777777" w:rsidTr="00481320">
        <w:trPr>
          <w:trHeight w:val="123"/>
        </w:trPr>
        <w:tc>
          <w:tcPr>
            <w:tcW w:w="3672" w:type="dxa"/>
            <w:vAlign w:val="bottom"/>
          </w:tcPr>
          <w:p w14:paraId="0124553B" w14:textId="16B411C6"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Domestic non-marketable equity securit</w:t>
            </w:r>
            <w:r w:rsidR="00C91981" w:rsidRPr="002163B4">
              <w:rPr>
                <w:rFonts w:cs="Arial"/>
                <w:color w:val="000000"/>
                <w:sz w:val="18"/>
                <w:szCs w:val="18"/>
              </w:rPr>
              <w:t>ies</w:t>
            </w:r>
          </w:p>
        </w:tc>
        <w:tc>
          <w:tcPr>
            <w:tcW w:w="1299" w:type="dxa"/>
            <w:tcBorders>
              <w:bottom w:val="single" w:sz="4" w:space="0" w:color="auto"/>
            </w:tcBorders>
            <w:vAlign w:val="bottom"/>
          </w:tcPr>
          <w:p w14:paraId="69E6653D" w14:textId="1E3E0ED4"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269,085</w:t>
            </w:r>
          </w:p>
        </w:tc>
        <w:tc>
          <w:tcPr>
            <w:tcW w:w="1401" w:type="dxa"/>
            <w:tcBorders>
              <w:bottom w:val="single" w:sz="4" w:space="0" w:color="auto"/>
            </w:tcBorders>
            <w:vAlign w:val="bottom"/>
          </w:tcPr>
          <w:p w14:paraId="46C6C6D4" w14:textId="4DCB95E9"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1,859</w:t>
            </w:r>
          </w:p>
        </w:tc>
        <w:tc>
          <w:tcPr>
            <w:tcW w:w="1260" w:type="dxa"/>
            <w:tcBorders>
              <w:bottom w:val="single" w:sz="4" w:space="0" w:color="auto"/>
            </w:tcBorders>
            <w:vAlign w:val="bottom"/>
          </w:tcPr>
          <w:p w14:paraId="52C68702" w14:textId="5DB8F16F"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264</w:t>
            </w:r>
            <w:r w:rsidRPr="002163B4">
              <w:rPr>
                <w:rFonts w:hAnsi="Arial" w:cs="Arial"/>
                <w:color w:val="000000"/>
                <w:sz w:val="18"/>
              </w:rPr>
              <w:t>,</w:t>
            </w:r>
            <w:r w:rsidRPr="002163B4">
              <w:rPr>
                <w:rFonts w:hAnsi="Arial" w:cs="Arial"/>
                <w:color w:val="000000"/>
                <w:sz w:val="18"/>
                <w:lang w:val="en-GB"/>
              </w:rPr>
              <w:t>203</w:t>
            </w:r>
          </w:p>
        </w:tc>
        <w:tc>
          <w:tcPr>
            <w:tcW w:w="1276" w:type="dxa"/>
            <w:tcBorders>
              <w:bottom w:val="single" w:sz="4" w:space="0" w:color="auto"/>
            </w:tcBorders>
            <w:vAlign w:val="bottom"/>
          </w:tcPr>
          <w:p w14:paraId="25364952" w14:textId="1B13087E"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w:t>
            </w:r>
            <w:r w:rsidRPr="002163B4">
              <w:rPr>
                <w:rFonts w:hAnsi="Arial" w:cs="Arial"/>
                <w:color w:val="000000"/>
                <w:sz w:val="18"/>
              </w:rPr>
              <w:t>,</w:t>
            </w:r>
            <w:r w:rsidRPr="002163B4">
              <w:rPr>
                <w:rFonts w:hAnsi="Arial" w:cs="Arial"/>
                <w:color w:val="000000"/>
                <w:sz w:val="18"/>
                <w:lang w:val="en-GB"/>
              </w:rPr>
              <w:t>728</w:t>
            </w:r>
          </w:p>
        </w:tc>
      </w:tr>
      <w:tr w:rsidR="00B1503E" w:rsidRPr="002163B4" w14:paraId="17E36E21" w14:textId="77777777" w:rsidTr="00481320">
        <w:trPr>
          <w:trHeight w:val="123"/>
        </w:trPr>
        <w:tc>
          <w:tcPr>
            <w:tcW w:w="3672" w:type="dxa"/>
            <w:vAlign w:val="bottom"/>
          </w:tcPr>
          <w:p w14:paraId="6D59A40F" w14:textId="77777777" w:rsidR="00BA7C59" w:rsidRPr="002163B4" w:rsidRDefault="00BA7C59" w:rsidP="00481320">
            <w:pPr>
              <w:pStyle w:val="NormalIndent"/>
              <w:tabs>
                <w:tab w:val="right" w:pos="3960"/>
                <w:tab w:val="right" w:pos="5580"/>
                <w:tab w:val="right" w:pos="7200"/>
                <w:tab w:val="right" w:pos="9000"/>
              </w:tabs>
              <w:ind w:left="-99"/>
              <w:rPr>
                <w:rFonts w:cs="Arial"/>
                <w:color w:val="000000"/>
                <w:sz w:val="18"/>
                <w:szCs w:val="18"/>
              </w:rPr>
            </w:pPr>
          </w:p>
        </w:tc>
        <w:tc>
          <w:tcPr>
            <w:tcW w:w="1299" w:type="dxa"/>
            <w:tcBorders>
              <w:top w:val="single" w:sz="4" w:space="0" w:color="auto"/>
            </w:tcBorders>
            <w:vAlign w:val="bottom"/>
          </w:tcPr>
          <w:p w14:paraId="22F7CBB6" w14:textId="77777777" w:rsidR="00BA7C59" w:rsidRPr="002163B4" w:rsidRDefault="00BA7C59" w:rsidP="0068204F">
            <w:pPr>
              <w:pStyle w:val="10"/>
              <w:ind w:right="-72"/>
              <w:jc w:val="right"/>
              <w:rPr>
                <w:rFonts w:hAnsi="Arial" w:cs="Arial"/>
                <w:color w:val="000000"/>
                <w:sz w:val="18"/>
                <w:cs/>
                <w:lang w:val="en-GB"/>
              </w:rPr>
            </w:pPr>
          </w:p>
        </w:tc>
        <w:tc>
          <w:tcPr>
            <w:tcW w:w="1401" w:type="dxa"/>
            <w:tcBorders>
              <w:top w:val="single" w:sz="4" w:space="0" w:color="auto"/>
            </w:tcBorders>
          </w:tcPr>
          <w:p w14:paraId="174ECD20" w14:textId="77777777" w:rsidR="00BA7C59" w:rsidRPr="002163B4" w:rsidRDefault="00BA7C59" w:rsidP="0068204F">
            <w:pPr>
              <w:pStyle w:val="10"/>
              <w:ind w:right="-72"/>
              <w:jc w:val="right"/>
              <w:rPr>
                <w:rFonts w:hAnsi="Arial" w:cs="Arial"/>
                <w:color w:val="000000"/>
                <w:sz w:val="18"/>
                <w:lang w:val="en-GB"/>
              </w:rPr>
            </w:pPr>
          </w:p>
        </w:tc>
        <w:tc>
          <w:tcPr>
            <w:tcW w:w="1260" w:type="dxa"/>
            <w:tcBorders>
              <w:top w:val="single" w:sz="4" w:space="0" w:color="auto"/>
            </w:tcBorders>
            <w:vAlign w:val="bottom"/>
          </w:tcPr>
          <w:p w14:paraId="45200D75" w14:textId="77777777" w:rsidR="00BA7C59" w:rsidRPr="002163B4" w:rsidRDefault="00BA7C59" w:rsidP="0068204F">
            <w:pPr>
              <w:pStyle w:val="10"/>
              <w:ind w:right="-72"/>
              <w:jc w:val="right"/>
              <w:rPr>
                <w:rFonts w:hAnsi="Arial" w:cs="Arial"/>
                <w:color w:val="000000"/>
                <w:sz w:val="18"/>
              </w:rPr>
            </w:pPr>
          </w:p>
        </w:tc>
        <w:tc>
          <w:tcPr>
            <w:tcW w:w="1276" w:type="dxa"/>
            <w:tcBorders>
              <w:top w:val="single" w:sz="4" w:space="0" w:color="auto"/>
            </w:tcBorders>
          </w:tcPr>
          <w:p w14:paraId="79B10A42" w14:textId="77777777" w:rsidR="00BA7C59" w:rsidRPr="002163B4" w:rsidRDefault="00BA7C59" w:rsidP="0068204F">
            <w:pPr>
              <w:pStyle w:val="10"/>
              <w:ind w:right="-72"/>
              <w:jc w:val="right"/>
              <w:rPr>
                <w:rFonts w:hAnsi="Arial" w:cs="Arial"/>
                <w:color w:val="000000"/>
                <w:sz w:val="18"/>
              </w:rPr>
            </w:pPr>
          </w:p>
        </w:tc>
      </w:tr>
      <w:tr w:rsidR="00C7651D" w:rsidRPr="002163B4" w14:paraId="77BE16F8" w14:textId="77777777" w:rsidTr="00481320">
        <w:trPr>
          <w:trHeight w:val="123"/>
        </w:trPr>
        <w:tc>
          <w:tcPr>
            <w:tcW w:w="3672" w:type="dxa"/>
            <w:vAlign w:val="bottom"/>
          </w:tcPr>
          <w:p w14:paraId="0B04AE0D" w14:textId="77777777"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color w:val="000000"/>
                <w:sz w:val="18"/>
                <w:szCs w:val="18"/>
              </w:rPr>
              <w:t xml:space="preserve">Total </w:t>
            </w:r>
          </w:p>
        </w:tc>
        <w:tc>
          <w:tcPr>
            <w:tcW w:w="1299" w:type="dxa"/>
            <w:tcBorders>
              <w:bottom w:val="single" w:sz="4" w:space="0" w:color="auto"/>
            </w:tcBorders>
            <w:vAlign w:val="bottom"/>
          </w:tcPr>
          <w:p w14:paraId="4D95D5D4" w14:textId="19C11EA3"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269,085</w:t>
            </w:r>
          </w:p>
        </w:tc>
        <w:tc>
          <w:tcPr>
            <w:tcW w:w="1401" w:type="dxa"/>
            <w:tcBorders>
              <w:bottom w:val="single" w:sz="4" w:space="0" w:color="auto"/>
            </w:tcBorders>
            <w:vAlign w:val="bottom"/>
          </w:tcPr>
          <w:p w14:paraId="08390D32" w14:textId="20C11095"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1,859</w:t>
            </w:r>
          </w:p>
        </w:tc>
        <w:tc>
          <w:tcPr>
            <w:tcW w:w="1260" w:type="dxa"/>
            <w:tcBorders>
              <w:bottom w:val="single" w:sz="4" w:space="0" w:color="auto"/>
            </w:tcBorders>
            <w:vAlign w:val="bottom"/>
          </w:tcPr>
          <w:p w14:paraId="0FBBEF37" w14:textId="44398318"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270</w:t>
            </w:r>
            <w:r w:rsidRPr="002163B4">
              <w:rPr>
                <w:rFonts w:hAnsi="Arial" w:cs="Arial"/>
                <w:color w:val="000000"/>
                <w:sz w:val="18"/>
              </w:rPr>
              <w:t>,</w:t>
            </w:r>
            <w:r w:rsidRPr="002163B4">
              <w:rPr>
                <w:rFonts w:hAnsi="Arial" w:cs="Arial"/>
                <w:color w:val="000000"/>
                <w:sz w:val="18"/>
                <w:lang w:val="en-GB"/>
              </w:rPr>
              <w:t>119</w:t>
            </w:r>
          </w:p>
        </w:tc>
        <w:tc>
          <w:tcPr>
            <w:tcW w:w="1276" w:type="dxa"/>
            <w:tcBorders>
              <w:bottom w:val="single" w:sz="4" w:space="0" w:color="auto"/>
            </w:tcBorders>
          </w:tcPr>
          <w:p w14:paraId="37D4BF5D" w14:textId="6D6707D5"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w:t>
            </w:r>
            <w:r w:rsidRPr="002163B4">
              <w:rPr>
                <w:rFonts w:hAnsi="Arial" w:cs="Arial"/>
                <w:color w:val="000000"/>
                <w:sz w:val="18"/>
              </w:rPr>
              <w:t>,</w:t>
            </w:r>
            <w:r w:rsidRPr="002163B4">
              <w:rPr>
                <w:rFonts w:hAnsi="Arial" w:cs="Arial"/>
                <w:color w:val="000000"/>
                <w:sz w:val="18"/>
                <w:lang w:val="en-GB"/>
              </w:rPr>
              <w:t>728</w:t>
            </w:r>
          </w:p>
        </w:tc>
      </w:tr>
      <w:tr w:rsidR="00B1503E" w:rsidRPr="002163B4" w14:paraId="1F5641C3" w14:textId="77777777" w:rsidTr="00481320">
        <w:trPr>
          <w:trHeight w:val="123"/>
        </w:trPr>
        <w:tc>
          <w:tcPr>
            <w:tcW w:w="3672" w:type="dxa"/>
            <w:vAlign w:val="bottom"/>
          </w:tcPr>
          <w:p w14:paraId="44DC3AE7" w14:textId="77777777" w:rsidR="00BA7C59" w:rsidRPr="002163B4" w:rsidRDefault="00BA7C59" w:rsidP="00481320">
            <w:pPr>
              <w:pStyle w:val="NormalIndent"/>
              <w:tabs>
                <w:tab w:val="right" w:pos="3960"/>
                <w:tab w:val="right" w:pos="5580"/>
                <w:tab w:val="right" w:pos="7200"/>
                <w:tab w:val="right" w:pos="9000"/>
              </w:tabs>
              <w:ind w:left="-99"/>
              <w:rPr>
                <w:rFonts w:cs="Arial"/>
                <w:color w:val="000000"/>
                <w:sz w:val="18"/>
                <w:szCs w:val="18"/>
              </w:rPr>
            </w:pPr>
          </w:p>
        </w:tc>
        <w:tc>
          <w:tcPr>
            <w:tcW w:w="1299" w:type="dxa"/>
            <w:tcBorders>
              <w:top w:val="single" w:sz="4" w:space="0" w:color="auto"/>
            </w:tcBorders>
            <w:vAlign w:val="bottom"/>
          </w:tcPr>
          <w:p w14:paraId="4FCC8915" w14:textId="77777777" w:rsidR="00BA7C59" w:rsidRPr="002163B4" w:rsidRDefault="00BA7C59" w:rsidP="0068204F">
            <w:pPr>
              <w:pStyle w:val="10"/>
              <w:ind w:right="-72"/>
              <w:jc w:val="right"/>
              <w:rPr>
                <w:rFonts w:hAnsi="Arial" w:cs="Arial"/>
                <w:color w:val="000000"/>
                <w:sz w:val="18"/>
                <w:lang w:val="en-GB"/>
              </w:rPr>
            </w:pPr>
          </w:p>
        </w:tc>
        <w:tc>
          <w:tcPr>
            <w:tcW w:w="1401" w:type="dxa"/>
            <w:tcBorders>
              <w:top w:val="single" w:sz="4" w:space="0" w:color="auto"/>
            </w:tcBorders>
          </w:tcPr>
          <w:p w14:paraId="74B3CA4F" w14:textId="77777777" w:rsidR="00BA7C59" w:rsidRPr="002163B4" w:rsidRDefault="00BA7C59" w:rsidP="0068204F">
            <w:pPr>
              <w:pStyle w:val="10"/>
              <w:ind w:right="-72"/>
              <w:jc w:val="right"/>
              <w:rPr>
                <w:rFonts w:hAnsi="Arial" w:cs="Arial"/>
                <w:color w:val="000000"/>
                <w:sz w:val="18"/>
                <w:lang w:val="en-GB"/>
              </w:rPr>
            </w:pPr>
          </w:p>
        </w:tc>
        <w:tc>
          <w:tcPr>
            <w:tcW w:w="1260" w:type="dxa"/>
            <w:tcBorders>
              <w:top w:val="single" w:sz="4" w:space="0" w:color="auto"/>
            </w:tcBorders>
            <w:vAlign w:val="bottom"/>
          </w:tcPr>
          <w:p w14:paraId="3065372E" w14:textId="77777777" w:rsidR="00BA7C59" w:rsidRPr="002163B4" w:rsidRDefault="00BA7C59" w:rsidP="0068204F">
            <w:pPr>
              <w:pStyle w:val="10"/>
              <w:ind w:right="-72"/>
              <w:jc w:val="right"/>
              <w:rPr>
                <w:rFonts w:hAnsi="Arial" w:cs="Arial"/>
                <w:color w:val="000000"/>
                <w:sz w:val="18"/>
              </w:rPr>
            </w:pPr>
          </w:p>
        </w:tc>
        <w:tc>
          <w:tcPr>
            <w:tcW w:w="1276" w:type="dxa"/>
            <w:tcBorders>
              <w:top w:val="single" w:sz="4" w:space="0" w:color="auto"/>
            </w:tcBorders>
          </w:tcPr>
          <w:p w14:paraId="3602AA91" w14:textId="77777777" w:rsidR="00BA7C59" w:rsidRPr="002163B4" w:rsidRDefault="00BA7C59" w:rsidP="0068204F">
            <w:pPr>
              <w:pStyle w:val="10"/>
              <w:ind w:right="-72"/>
              <w:jc w:val="right"/>
              <w:rPr>
                <w:rFonts w:hAnsi="Arial" w:cs="Arial"/>
                <w:color w:val="000000"/>
                <w:sz w:val="18"/>
              </w:rPr>
            </w:pPr>
          </w:p>
        </w:tc>
      </w:tr>
      <w:tr w:rsidR="00C7651D" w:rsidRPr="002163B4" w14:paraId="5B18CF77" w14:textId="77777777" w:rsidTr="00481320">
        <w:trPr>
          <w:trHeight w:val="123"/>
        </w:trPr>
        <w:tc>
          <w:tcPr>
            <w:tcW w:w="3672" w:type="dxa"/>
            <w:vAlign w:val="bottom"/>
          </w:tcPr>
          <w:p w14:paraId="7C386EF7" w14:textId="1046BA54" w:rsidR="00C7651D" w:rsidRPr="002163B4" w:rsidRDefault="00C7651D" w:rsidP="00481320">
            <w:pPr>
              <w:pStyle w:val="NormalIndent"/>
              <w:tabs>
                <w:tab w:val="right" w:pos="3960"/>
                <w:tab w:val="right" w:pos="5580"/>
                <w:tab w:val="right" w:pos="7200"/>
                <w:tab w:val="right" w:pos="9000"/>
              </w:tabs>
              <w:ind w:left="-99"/>
              <w:rPr>
                <w:rFonts w:cs="Arial"/>
                <w:color w:val="000000"/>
                <w:sz w:val="18"/>
                <w:szCs w:val="18"/>
              </w:rPr>
            </w:pPr>
            <w:r w:rsidRPr="002163B4">
              <w:rPr>
                <w:rFonts w:cs="Arial"/>
                <w:b/>
                <w:bCs/>
                <w:color w:val="000000"/>
                <w:sz w:val="18"/>
                <w:szCs w:val="18"/>
              </w:rPr>
              <w:t>Total investment, net</w:t>
            </w:r>
          </w:p>
        </w:tc>
        <w:tc>
          <w:tcPr>
            <w:tcW w:w="1299" w:type="dxa"/>
            <w:tcBorders>
              <w:bottom w:val="single" w:sz="4" w:space="0" w:color="auto"/>
            </w:tcBorders>
            <w:vAlign w:val="bottom"/>
          </w:tcPr>
          <w:p w14:paraId="1C0604F3" w14:textId="23A23E1B"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36,539,472</w:t>
            </w:r>
          </w:p>
        </w:tc>
        <w:tc>
          <w:tcPr>
            <w:tcW w:w="1401" w:type="dxa"/>
            <w:tcBorders>
              <w:bottom w:val="single" w:sz="4" w:space="0" w:color="auto"/>
            </w:tcBorders>
            <w:vAlign w:val="bottom"/>
          </w:tcPr>
          <w:p w14:paraId="2DF8A4A3" w14:textId="223549DB" w:rsidR="00C7651D" w:rsidRPr="002163B4" w:rsidRDefault="00C7651D" w:rsidP="00C7651D">
            <w:pPr>
              <w:pStyle w:val="10"/>
              <w:ind w:right="-72"/>
              <w:jc w:val="right"/>
              <w:rPr>
                <w:rFonts w:hAnsi="Arial" w:cs="Arial"/>
                <w:color w:val="000000"/>
                <w:sz w:val="18"/>
                <w:lang w:val="en-GB"/>
              </w:rPr>
            </w:pPr>
            <w:r w:rsidRPr="002163B4">
              <w:rPr>
                <w:rFonts w:hAnsi="Arial" w:cs="Arial"/>
                <w:color w:val="000000"/>
                <w:sz w:val="18"/>
                <w:lang w:val="en-GB"/>
              </w:rPr>
              <w:t>1,859</w:t>
            </w:r>
          </w:p>
        </w:tc>
        <w:tc>
          <w:tcPr>
            <w:tcW w:w="1260" w:type="dxa"/>
            <w:tcBorders>
              <w:bottom w:val="single" w:sz="4" w:space="0" w:color="auto"/>
            </w:tcBorders>
            <w:vAlign w:val="bottom"/>
          </w:tcPr>
          <w:p w14:paraId="36D0CA32" w14:textId="24A46799"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33</w:t>
            </w:r>
            <w:r w:rsidRPr="002163B4">
              <w:rPr>
                <w:rFonts w:hAnsi="Arial" w:cs="Arial"/>
                <w:color w:val="000000"/>
                <w:sz w:val="18"/>
              </w:rPr>
              <w:t>,</w:t>
            </w:r>
            <w:r w:rsidRPr="002163B4">
              <w:rPr>
                <w:rFonts w:hAnsi="Arial" w:cs="Arial"/>
                <w:color w:val="000000"/>
                <w:sz w:val="18"/>
                <w:lang w:val="en-GB"/>
              </w:rPr>
              <w:t>045</w:t>
            </w:r>
            <w:r w:rsidRPr="002163B4">
              <w:rPr>
                <w:rFonts w:hAnsi="Arial" w:cs="Arial"/>
                <w:color w:val="000000"/>
                <w:sz w:val="18"/>
              </w:rPr>
              <w:t>,</w:t>
            </w:r>
            <w:r w:rsidRPr="002163B4">
              <w:rPr>
                <w:rFonts w:hAnsi="Arial" w:cs="Arial"/>
                <w:color w:val="000000"/>
                <w:sz w:val="18"/>
                <w:lang w:val="en-GB"/>
              </w:rPr>
              <w:t>381</w:t>
            </w:r>
          </w:p>
        </w:tc>
        <w:tc>
          <w:tcPr>
            <w:tcW w:w="1276" w:type="dxa"/>
            <w:tcBorders>
              <w:bottom w:val="single" w:sz="4" w:space="0" w:color="auto"/>
            </w:tcBorders>
          </w:tcPr>
          <w:p w14:paraId="02E9B6DC" w14:textId="52271DBD" w:rsidR="00C7651D" w:rsidRPr="002163B4" w:rsidRDefault="00C7651D" w:rsidP="00C7651D">
            <w:pPr>
              <w:pStyle w:val="10"/>
              <w:ind w:right="-72"/>
              <w:jc w:val="right"/>
              <w:rPr>
                <w:rFonts w:hAnsi="Arial" w:cs="Arial"/>
                <w:color w:val="000000"/>
                <w:sz w:val="18"/>
              </w:rPr>
            </w:pPr>
            <w:r w:rsidRPr="002163B4">
              <w:rPr>
                <w:rFonts w:hAnsi="Arial" w:cs="Arial"/>
                <w:color w:val="000000"/>
                <w:sz w:val="18"/>
                <w:lang w:val="en-GB"/>
              </w:rPr>
              <w:t>1</w:t>
            </w:r>
            <w:r w:rsidRPr="002163B4">
              <w:rPr>
                <w:rFonts w:hAnsi="Arial" w:cs="Arial"/>
                <w:color w:val="000000"/>
                <w:sz w:val="18"/>
              </w:rPr>
              <w:t>,</w:t>
            </w:r>
            <w:r w:rsidRPr="002163B4">
              <w:rPr>
                <w:rFonts w:hAnsi="Arial" w:cs="Arial"/>
                <w:color w:val="000000"/>
                <w:sz w:val="18"/>
                <w:lang w:val="en-GB"/>
              </w:rPr>
              <w:t>728</w:t>
            </w:r>
          </w:p>
        </w:tc>
      </w:tr>
    </w:tbl>
    <w:p w14:paraId="594412AB" w14:textId="77777777" w:rsidR="009568E7" w:rsidRPr="002163B4" w:rsidRDefault="009568E7" w:rsidP="0068204F">
      <w:pPr>
        <w:ind w:left="540"/>
        <w:jc w:val="both"/>
        <w:rPr>
          <w:color w:val="000000"/>
          <w:spacing w:val="-4"/>
        </w:rPr>
      </w:pPr>
    </w:p>
    <w:p w14:paraId="5ABE569B" w14:textId="4BBE2952" w:rsidR="00444667" w:rsidRPr="002163B4" w:rsidRDefault="00444667" w:rsidP="0068204F">
      <w:pPr>
        <w:ind w:left="540"/>
        <w:jc w:val="both"/>
        <w:rPr>
          <w:color w:val="000000"/>
          <w:spacing w:val="-4"/>
        </w:rPr>
      </w:pPr>
      <w:r w:rsidRPr="002163B4">
        <w:rPr>
          <w:color w:val="000000"/>
          <w:spacing w:val="-4"/>
        </w:rPr>
        <w:t xml:space="preserve">During the </w:t>
      </w:r>
      <w:r w:rsidR="00C744A3" w:rsidRPr="002163B4">
        <w:rPr>
          <w:color w:val="000000"/>
          <w:spacing w:val="-4"/>
          <w:lang w:val="en-GB"/>
        </w:rPr>
        <w:t>nine-month</w:t>
      </w:r>
      <w:r w:rsidRPr="002163B4">
        <w:rPr>
          <w:color w:val="000000"/>
          <w:spacing w:val="-4"/>
        </w:rPr>
        <w:t xml:space="preserve"> period ended </w:t>
      </w:r>
      <w:r w:rsidR="00C744A3" w:rsidRPr="002163B4">
        <w:rPr>
          <w:color w:val="000000"/>
          <w:spacing w:val="-4"/>
          <w:lang w:val="en-GB"/>
        </w:rPr>
        <w:t>30 September</w:t>
      </w:r>
      <w:r w:rsidR="004C24CE" w:rsidRPr="002163B4">
        <w:rPr>
          <w:color w:val="000000"/>
          <w:spacing w:val="-4"/>
          <w:lang w:val="en-GB"/>
        </w:rPr>
        <w:t xml:space="preserve"> </w:t>
      </w:r>
      <w:r w:rsidR="00742ADC" w:rsidRPr="002163B4">
        <w:rPr>
          <w:color w:val="000000"/>
          <w:spacing w:val="-4"/>
          <w:lang w:val="en-GB"/>
        </w:rPr>
        <w:t>2025</w:t>
      </w:r>
      <w:r w:rsidR="00016282" w:rsidRPr="002163B4">
        <w:rPr>
          <w:color w:val="000000"/>
          <w:spacing w:val="-4"/>
        </w:rPr>
        <w:t xml:space="preserve"> and </w:t>
      </w:r>
      <w:r w:rsidR="00742ADC" w:rsidRPr="002163B4">
        <w:rPr>
          <w:color w:val="000000"/>
          <w:spacing w:val="-4"/>
          <w:lang w:val="en-GB"/>
        </w:rPr>
        <w:t>2024</w:t>
      </w:r>
      <w:r w:rsidRPr="002163B4">
        <w:rPr>
          <w:color w:val="000000"/>
          <w:spacing w:val="-4"/>
        </w:rPr>
        <w:t xml:space="preserve">, the Group has </w:t>
      </w:r>
      <w:proofErr w:type="spellStart"/>
      <w:r w:rsidRPr="002163B4">
        <w:rPr>
          <w:color w:val="000000"/>
          <w:spacing w:val="-4"/>
        </w:rPr>
        <w:t>derecognised</w:t>
      </w:r>
      <w:proofErr w:type="spellEnd"/>
      <w:r w:rsidRPr="002163B4">
        <w:rPr>
          <w:color w:val="000000"/>
          <w:spacing w:val="-4"/>
        </w:rPr>
        <w:t xml:space="preserve"> investments in equity instruments designated at fair value through other comprehensive income as following detail:</w:t>
      </w:r>
    </w:p>
    <w:p w14:paraId="530D6794" w14:textId="77777777" w:rsidR="00444667" w:rsidRPr="002163B4" w:rsidRDefault="00444667" w:rsidP="0068204F">
      <w:pPr>
        <w:ind w:left="540"/>
        <w:jc w:val="both"/>
        <w:rPr>
          <w:color w:val="000000"/>
          <w:spacing w:val="-4"/>
          <w:sz w:val="16"/>
          <w:szCs w:val="16"/>
        </w:rPr>
      </w:pPr>
    </w:p>
    <w:tbl>
      <w:tblPr>
        <w:tblW w:w="8907" w:type="dxa"/>
        <w:tblInd w:w="558" w:type="dxa"/>
        <w:tblLayout w:type="fixed"/>
        <w:tblLook w:val="0000" w:firstRow="0" w:lastRow="0" w:firstColumn="0" w:lastColumn="0" w:noHBand="0" w:noVBand="0"/>
      </w:tblPr>
      <w:tblGrid>
        <w:gridCol w:w="1809"/>
        <w:gridCol w:w="1440"/>
        <w:gridCol w:w="1440"/>
        <w:gridCol w:w="1521"/>
        <w:gridCol w:w="2697"/>
      </w:tblGrid>
      <w:tr w:rsidR="00B1503E" w:rsidRPr="002163B4" w14:paraId="0A312056" w14:textId="77777777" w:rsidTr="00481320">
        <w:trPr>
          <w:cantSplit/>
          <w:trHeight w:val="20"/>
        </w:trPr>
        <w:tc>
          <w:tcPr>
            <w:tcW w:w="1809" w:type="dxa"/>
          </w:tcPr>
          <w:p w14:paraId="444B687D" w14:textId="77777777" w:rsidR="00444667" w:rsidRPr="002163B4" w:rsidRDefault="00444667" w:rsidP="00481320">
            <w:pPr>
              <w:ind w:left="-90" w:right="-250"/>
              <w:rPr>
                <w:b/>
                <w:bCs/>
                <w:color w:val="000000"/>
                <w:sz w:val="16"/>
                <w:szCs w:val="16"/>
              </w:rPr>
            </w:pPr>
          </w:p>
        </w:tc>
        <w:tc>
          <w:tcPr>
            <w:tcW w:w="7098" w:type="dxa"/>
            <w:gridSpan w:val="4"/>
            <w:tcBorders>
              <w:bottom w:val="single" w:sz="4" w:space="0" w:color="auto"/>
            </w:tcBorders>
          </w:tcPr>
          <w:p w14:paraId="1BF46771" w14:textId="77777777" w:rsidR="00444667" w:rsidRPr="002163B4" w:rsidRDefault="00444667" w:rsidP="0068204F">
            <w:pPr>
              <w:jc w:val="center"/>
              <w:rPr>
                <w:color w:val="000000"/>
                <w:sz w:val="16"/>
                <w:szCs w:val="16"/>
              </w:rPr>
            </w:pPr>
            <w:r w:rsidRPr="002163B4">
              <w:rPr>
                <w:b/>
                <w:bCs/>
                <w:color w:val="000000"/>
                <w:sz w:val="16"/>
                <w:szCs w:val="16"/>
              </w:rPr>
              <w:t>Consolidated</w:t>
            </w:r>
          </w:p>
        </w:tc>
      </w:tr>
      <w:tr w:rsidR="00B1503E" w:rsidRPr="002163B4" w14:paraId="11CB9A22" w14:textId="77777777" w:rsidTr="00481320">
        <w:trPr>
          <w:cantSplit/>
          <w:trHeight w:val="20"/>
        </w:trPr>
        <w:tc>
          <w:tcPr>
            <w:tcW w:w="1809" w:type="dxa"/>
          </w:tcPr>
          <w:p w14:paraId="19B24542" w14:textId="77777777" w:rsidR="00444667" w:rsidRPr="002163B4" w:rsidRDefault="00444667" w:rsidP="00481320">
            <w:pPr>
              <w:ind w:left="-90" w:right="-250"/>
              <w:rPr>
                <w:b/>
                <w:bCs/>
                <w:color w:val="000000"/>
                <w:sz w:val="16"/>
                <w:szCs w:val="16"/>
              </w:rPr>
            </w:pPr>
          </w:p>
        </w:tc>
        <w:tc>
          <w:tcPr>
            <w:tcW w:w="7098" w:type="dxa"/>
            <w:gridSpan w:val="4"/>
            <w:tcBorders>
              <w:top w:val="single" w:sz="4" w:space="0" w:color="auto"/>
            </w:tcBorders>
          </w:tcPr>
          <w:p w14:paraId="6717A96D" w14:textId="5129C7DD" w:rsidR="00444667" w:rsidRPr="002163B4" w:rsidRDefault="00C744A3" w:rsidP="0068204F">
            <w:pPr>
              <w:jc w:val="center"/>
              <w:rPr>
                <w:color w:val="000000"/>
                <w:sz w:val="16"/>
                <w:szCs w:val="16"/>
              </w:rPr>
            </w:pPr>
            <w:r w:rsidRPr="002163B4">
              <w:rPr>
                <w:b/>
                <w:bCs/>
                <w:color w:val="000000"/>
                <w:sz w:val="16"/>
                <w:szCs w:val="16"/>
                <w:lang w:val="en-GB"/>
              </w:rPr>
              <w:t>30 September</w:t>
            </w:r>
            <w:r w:rsidR="004C24CE" w:rsidRPr="002163B4">
              <w:rPr>
                <w:b/>
                <w:bCs/>
                <w:color w:val="000000"/>
                <w:sz w:val="16"/>
                <w:szCs w:val="16"/>
                <w:lang w:val="en-GB"/>
              </w:rPr>
              <w:t xml:space="preserve"> </w:t>
            </w:r>
            <w:r w:rsidR="00742ADC" w:rsidRPr="002163B4">
              <w:rPr>
                <w:b/>
                <w:bCs/>
                <w:color w:val="000000"/>
                <w:sz w:val="16"/>
                <w:szCs w:val="16"/>
                <w:lang w:val="en-GB"/>
              </w:rPr>
              <w:t>2025</w:t>
            </w:r>
          </w:p>
        </w:tc>
      </w:tr>
      <w:tr w:rsidR="00B1503E" w:rsidRPr="002163B4" w14:paraId="39A892EC" w14:textId="77777777" w:rsidTr="00481320">
        <w:trPr>
          <w:cantSplit/>
          <w:trHeight w:val="20"/>
        </w:trPr>
        <w:tc>
          <w:tcPr>
            <w:tcW w:w="1809" w:type="dxa"/>
          </w:tcPr>
          <w:p w14:paraId="4AE4D488" w14:textId="77777777" w:rsidR="00444667" w:rsidRPr="002163B4" w:rsidRDefault="00444667" w:rsidP="00481320">
            <w:pPr>
              <w:ind w:left="-90" w:right="-250"/>
              <w:rPr>
                <w:b/>
                <w:bCs/>
                <w:color w:val="000000"/>
                <w:sz w:val="16"/>
                <w:szCs w:val="16"/>
              </w:rPr>
            </w:pPr>
          </w:p>
        </w:tc>
        <w:tc>
          <w:tcPr>
            <w:tcW w:w="1440" w:type="dxa"/>
            <w:tcBorders>
              <w:top w:val="single" w:sz="4" w:space="0" w:color="auto"/>
            </w:tcBorders>
          </w:tcPr>
          <w:p w14:paraId="47BA3880" w14:textId="77777777" w:rsidR="00444667" w:rsidRPr="002163B4" w:rsidRDefault="00444667" w:rsidP="0068204F">
            <w:pPr>
              <w:ind w:left="-194" w:right="-72"/>
              <w:jc w:val="right"/>
              <w:rPr>
                <w:b/>
                <w:bCs/>
                <w:color w:val="000000"/>
                <w:sz w:val="16"/>
                <w:szCs w:val="16"/>
              </w:rPr>
            </w:pPr>
            <w:r w:rsidRPr="002163B4">
              <w:rPr>
                <w:b/>
                <w:bCs/>
                <w:color w:val="000000"/>
                <w:sz w:val="16"/>
                <w:szCs w:val="16"/>
              </w:rPr>
              <w:t>Fair value at the</w:t>
            </w:r>
          </w:p>
        </w:tc>
        <w:tc>
          <w:tcPr>
            <w:tcW w:w="1440" w:type="dxa"/>
            <w:tcBorders>
              <w:top w:val="single" w:sz="4" w:space="0" w:color="auto"/>
            </w:tcBorders>
          </w:tcPr>
          <w:p w14:paraId="4E167133" w14:textId="77777777" w:rsidR="00444667" w:rsidRPr="002163B4" w:rsidRDefault="00444667" w:rsidP="0068204F">
            <w:pPr>
              <w:ind w:right="-72"/>
              <w:jc w:val="center"/>
              <w:rPr>
                <w:b/>
                <w:bCs/>
                <w:color w:val="000000"/>
                <w:sz w:val="16"/>
                <w:szCs w:val="16"/>
              </w:rPr>
            </w:pPr>
          </w:p>
        </w:tc>
        <w:tc>
          <w:tcPr>
            <w:tcW w:w="1521" w:type="dxa"/>
            <w:tcBorders>
              <w:top w:val="single" w:sz="4" w:space="0" w:color="auto"/>
            </w:tcBorders>
          </w:tcPr>
          <w:p w14:paraId="4E017E2E" w14:textId="77777777" w:rsidR="00444667" w:rsidRPr="002163B4" w:rsidRDefault="00444667" w:rsidP="0068204F">
            <w:pPr>
              <w:ind w:left="-110" w:right="-72"/>
              <w:jc w:val="right"/>
              <w:rPr>
                <w:b/>
                <w:bCs/>
                <w:color w:val="000000"/>
                <w:sz w:val="16"/>
                <w:szCs w:val="16"/>
              </w:rPr>
            </w:pPr>
            <w:r w:rsidRPr="002163B4">
              <w:rPr>
                <w:b/>
                <w:bCs/>
                <w:color w:val="000000"/>
                <w:sz w:val="16"/>
                <w:szCs w:val="16"/>
              </w:rPr>
              <w:t>Retained earnings</w:t>
            </w:r>
          </w:p>
        </w:tc>
        <w:tc>
          <w:tcPr>
            <w:tcW w:w="2697" w:type="dxa"/>
            <w:tcBorders>
              <w:top w:val="single" w:sz="4" w:space="0" w:color="auto"/>
            </w:tcBorders>
          </w:tcPr>
          <w:p w14:paraId="2A527D95" w14:textId="77777777" w:rsidR="00444667" w:rsidRPr="002163B4" w:rsidRDefault="00444667" w:rsidP="0068204F">
            <w:pPr>
              <w:ind w:right="-72"/>
              <w:jc w:val="right"/>
              <w:rPr>
                <w:color w:val="000000"/>
                <w:sz w:val="16"/>
                <w:szCs w:val="16"/>
              </w:rPr>
            </w:pPr>
          </w:p>
        </w:tc>
      </w:tr>
      <w:tr w:rsidR="00B1503E" w:rsidRPr="002163B4" w14:paraId="606ABE1F" w14:textId="77777777" w:rsidTr="00481320">
        <w:trPr>
          <w:cantSplit/>
          <w:trHeight w:val="20"/>
        </w:trPr>
        <w:tc>
          <w:tcPr>
            <w:tcW w:w="1809" w:type="dxa"/>
          </w:tcPr>
          <w:p w14:paraId="131940C1" w14:textId="77777777" w:rsidR="00444667" w:rsidRPr="002163B4" w:rsidRDefault="00444667" w:rsidP="00481320">
            <w:pPr>
              <w:ind w:left="-90" w:right="-250"/>
              <w:rPr>
                <w:b/>
                <w:bCs/>
                <w:color w:val="000000"/>
                <w:sz w:val="16"/>
                <w:szCs w:val="16"/>
              </w:rPr>
            </w:pPr>
          </w:p>
        </w:tc>
        <w:tc>
          <w:tcPr>
            <w:tcW w:w="1440" w:type="dxa"/>
          </w:tcPr>
          <w:p w14:paraId="4AD5D77F" w14:textId="77777777" w:rsidR="00444667" w:rsidRPr="002163B4" w:rsidRDefault="00444667" w:rsidP="0068204F">
            <w:pPr>
              <w:ind w:right="-72"/>
              <w:jc w:val="right"/>
              <w:rPr>
                <w:b/>
                <w:bCs/>
                <w:color w:val="000000"/>
                <w:sz w:val="16"/>
                <w:szCs w:val="16"/>
              </w:rPr>
            </w:pPr>
            <w:r w:rsidRPr="002163B4">
              <w:rPr>
                <w:b/>
                <w:bCs/>
                <w:color w:val="000000"/>
                <w:sz w:val="16"/>
                <w:szCs w:val="16"/>
              </w:rPr>
              <w:t>date of the</w:t>
            </w:r>
          </w:p>
        </w:tc>
        <w:tc>
          <w:tcPr>
            <w:tcW w:w="1440" w:type="dxa"/>
          </w:tcPr>
          <w:p w14:paraId="08B90380" w14:textId="77777777" w:rsidR="00444667" w:rsidRPr="002163B4" w:rsidRDefault="00444667" w:rsidP="0068204F">
            <w:pPr>
              <w:ind w:right="-72"/>
              <w:jc w:val="right"/>
              <w:rPr>
                <w:b/>
                <w:bCs/>
                <w:color w:val="000000"/>
                <w:sz w:val="16"/>
                <w:szCs w:val="16"/>
              </w:rPr>
            </w:pPr>
            <w:r w:rsidRPr="002163B4">
              <w:rPr>
                <w:b/>
                <w:bCs/>
                <w:color w:val="000000"/>
                <w:sz w:val="16"/>
                <w:szCs w:val="16"/>
              </w:rPr>
              <w:t>Dividends</w:t>
            </w:r>
          </w:p>
        </w:tc>
        <w:tc>
          <w:tcPr>
            <w:tcW w:w="1521" w:type="dxa"/>
          </w:tcPr>
          <w:p w14:paraId="3CC7E93E" w14:textId="77777777" w:rsidR="00444667" w:rsidRPr="002163B4" w:rsidRDefault="00444667" w:rsidP="0068204F">
            <w:pPr>
              <w:ind w:right="-72"/>
              <w:jc w:val="right"/>
              <w:rPr>
                <w:b/>
                <w:bCs/>
                <w:color w:val="000000"/>
                <w:sz w:val="16"/>
                <w:szCs w:val="16"/>
              </w:rPr>
            </w:pPr>
            <w:r w:rsidRPr="002163B4">
              <w:rPr>
                <w:b/>
                <w:bCs/>
                <w:color w:val="000000"/>
                <w:sz w:val="16"/>
                <w:szCs w:val="16"/>
              </w:rPr>
              <w:t>or losses due to</w:t>
            </w:r>
          </w:p>
        </w:tc>
        <w:tc>
          <w:tcPr>
            <w:tcW w:w="2697" w:type="dxa"/>
          </w:tcPr>
          <w:p w14:paraId="5C4BBBA6" w14:textId="77777777" w:rsidR="00444667" w:rsidRPr="002163B4" w:rsidRDefault="00444667" w:rsidP="0068204F">
            <w:pPr>
              <w:ind w:right="-72"/>
              <w:jc w:val="right"/>
              <w:rPr>
                <w:color w:val="000000"/>
                <w:sz w:val="16"/>
                <w:szCs w:val="16"/>
              </w:rPr>
            </w:pPr>
          </w:p>
        </w:tc>
      </w:tr>
      <w:tr w:rsidR="00B1503E" w:rsidRPr="002163B4" w14:paraId="3DE3184F" w14:textId="77777777" w:rsidTr="00481320">
        <w:trPr>
          <w:cantSplit/>
          <w:trHeight w:val="20"/>
        </w:trPr>
        <w:tc>
          <w:tcPr>
            <w:tcW w:w="1809" w:type="dxa"/>
          </w:tcPr>
          <w:p w14:paraId="7A0C9DE6" w14:textId="77777777" w:rsidR="00444667" w:rsidRPr="002163B4" w:rsidRDefault="00444667" w:rsidP="00481320">
            <w:pPr>
              <w:ind w:left="-90" w:right="-250"/>
              <w:rPr>
                <w:b/>
                <w:bCs/>
                <w:color w:val="000000"/>
                <w:sz w:val="16"/>
                <w:szCs w:val="16"/>
              </w:rPr>
            </w:pPr>
          </w:p>
        </w:tc>
        <w:tc>
          <w:tcPr>
            <w:tcW w:w="1440" w:type="dxa"/>
          </w:tcPr>
          <w:p w14:paraId="51127D4F" w14:textId="77777777" w:rsidR="00444667" w:rsidRPr="002163B4" w:rsidRDefault="00444667" w:rsidP="0068204F">
            <w:pPr>
              <w:ind w:right="-72"/>
              <w:jc w:val="right"/>
              <w:rPr>
                <w:b/>
                <w:bCs/>
                <w:color w:val="000000"/>
                <w:sz w:val="16"/>
                <w:szCs w:val="16"/>
              </w:rPr>
            </w:pPr>
            <w:r w:rsidRPr="002163B4">
              <w:rPr>
                <w:b/>
                <w:bCs/>
                <w:color w:val="000000"/>
                <w:sz w:val="16"/>
                <w:szCs w:val="16"/>
              </w:rPr>
              <w:t>derecognition</w:t>
            </w:r>
          </w:p>
        </w:tc>
        <w:tc>
          <w:tcPr>
            <w:tcW w:w="1440" w:type="dxa"/>
          </w:tcPr>
          <w:p w14:paraId="4D5E2A2C" w14:textId="77777777" w:rsidR="00444667" w:rsidRPr="002163B4" w:rsidRDefault="00444667" w:rsidP="0068204F">
            <w:pPr>
              <w:ind w:right="-72"/>
              <w:jc w:val="right"/>
              <w:rPr>
                <w:b/>
                <w:bCs/>
                <w:color w:val="000000"/>
                <w:sz w:val="16"/>
                <w:szCs w:val="16"/>
              </w:rPr>
            </w:pPr>
            <w:r w:rsidRPr="002163B4">
              <w:rPr>
                <w:b/>
                <w:bCs/>
                <w:color w:val="000000"/>
                <w:sz w:val="16"/>
                <w:szCs w:val="16"/>
              </w:rPr>
              <w:t>received</w:t>
            </w:r>
          </w:p>
        </w:tc>
        <w:tc>
          <w:tcPr>
            <w:tcW w:w="1521" w:type="dxa"/>
          </w:tcPr>
          <w:p w14:paraId="3084B818" w14:textId="77777777" w:rsidR="00444667" w:rsidRPr="002163B4" w:rsidRDefault="00444667" w:rsidP="0068204F">
            <w:pPr>
              <w:ind w:left="-110" w:right="-72"/>
              <w:jc w:val="right"/>
              <w:rPr>
                <w:b/>
                <w:bCs/>
                <w:color w:val="000000"/>
                <w:sz w:val="16"/>
                <w:szCs w:val="16"/>
              </w:rPr>
            </w:pPr>
            <w:r w:rsidRPr="002163B4">
              <w:rPr>
                <w:b/>
                <w:bCs/>
                <w:color w:val="000000"/>
                <w:sz w:val="16"/>
                <w:szCs w:val="16"/>
              </w:rPr>
              <w:t>the derecognition</w:t>
            </w:r>
          </w:p>
        </w:tc>
        <w:tc>
          <w:tcPr>
            <w:tcW w:w="2697" w:type="dxa"/>
          </w:tcPr>
          <w:p w14:paraId="6E974FF3" w14:textId="77777777" w:rsidR="00444667" w:rsidRPr="002163B4" w:rsidRDefault="00444667" w:rsidP="0068204F">
            <w:pPr>
              <w:ind w:right="-72"/>
              <w:jc w:val="right"/>
              <w:rPr>
                <w:color w:val="000000"/>
                <w:sz w:val="16"/>
                <w:szCs w:val="16"/>
              </w:rPr>
            </w:pPr>
            <w:r w:rsidRPr="002163B4">
              <w:rPr>
                <w:b/>
                <w:bCs/>
                <w:color w:val="000000"/>
                <w:sz w:val="16"/>
                <w:szCs w:val="16"/>
              </w:rPr>
              <w:t>Explanation for the</w:t>
            </w:r>
          </w:p>
        </w:tc>
      </w:tr>
      <w:tr w:rsidR="00B1503E" w:rsidRPr="002163B4" w14:paraId="78109469" w14:textId="77777777" w:rsidTr="00481320">
        <w:trPr>
          <w:cantSplit/>
          <w:trHeight w:val="20"/>
        </w:trPr>
        <w:tc>
          <w:tcPr>
            <w:tcW w:w="1809" w:type="dxa"/>
          </w:tcPr>
          <w:p w14:paraId="4C28726E" w14:textId="77777777" w:rsidR="00444667" w:rsidRPr="002163B4" w:rsidRDefault="00444667" w:rsidP="00481320">
            <w:pPr>
              <w:ind w:left="-90" w:right="-250"/>
              <w:rPr>
                <w:b/>
                <w:bCs/>
                <w:color w:val="000000"/>
                <w:sz w:val="16"/>
                <w:szCs w:val="16"/>
              </w:rPr>
            </w:pPr>
          </w:p>
        </w:tc>
        <w:tc>
          <w:tcPr>
            <w:tcW w:w="1440" w:type="dxa"/>
            <w:tcBorders>
              <w:bottom w:val="single" w:sz="4" w:space="0" w:color="auto"/>
            </w:tcBorders>
          </w:tcPr>
          <w:p w14:paraId="46BAB6BC" w14:textId="77777777" w:rsidR="00444667" w:rsidRPr="002163B4" w:rsidRDefault="00444667" w:rsidP="0068204F">
            <w:pPr>
              <w:ind w:left="-104" w:right="-72"/>
              <w:jc w:val="right"/>
              <w:rPr>
                <w:b/>
                <w:bCs/>
                <w:color w:val="000000"/>
                <w:sz w:val="16"/>
                <w:szCs w:val="16"/>
              </w:rPr>
            </w:pPr>
            <w:r w:rsidRPr="002163B4">
              <w:rPr>
                <w:rFonts w:eastAsia="MS Mincho"/>
                <w:b/>
                <w:bCs/>
                <w:color w:val="000000"/>
                <w:sz w:val="16"/>
                <w:szCs w:val="16"/>
                <w:lang w:val="en-GB"/>
              </w:rPr>
              <w:t>Thousand Baht</w:t>
            </w:r>
          </w:p>
        </w:tc>
        <w:tc>
          <w:tcPr>
            <w:tcW w:w="1440" w:type="dxa"/>
            <w:tcBorders>
              <w:bottom w:val="single" w:sz="4" w:space="0" w:color="auto"/>
            </w:tcBorders>
          </w:tcPr>
          <w:p w14:paraId="04011CCC" w14:textId="77777777" w:rsidR="00444667" w:rsidRPr="002163B4" w:rsidRDefault="00444667" w:rsidP="0068204F">
            <w:pPr>
              <w:ind w:left="-104" w:right="-72"/>
              <w:jc w:val="right"/>
              <w:rPr>
                <w:b/>
                <w:bCs/>
                <w:color w:val="000000"/>
                <w:sz w:val="16"/>
                <w:szCs w:val="16"/>
              </w:rPr>
            </w:pPr>
            <w:r w:rsidRPr="002163B4">
              <w:rPr>
                <w:rFonts w:eastAsia="MS Mincho"/>
                <w:b/>
                <w:bCs/>
                <w:color w:val="000000"/>
                <w:sz w:val="16"/>
                <w:szCs w:val="16"/>
                <w:lang w:val="en-GB"/>
              </w:rPr>
              <w:t>Thousand Baht</w:t>
            </w:r>
          </w:p>
        </w:tc>
        <w:tc>
          <w:tcPr>
            <w:tcW w:w="1521" w:type="dxa"/>
            <w:tcBorders>
              <w:bottom w:val="single" w:sz="4" w:space="0" w:color="auto"/>
            </w:tcBorders>
          </w:tcPr>
          <w:p w14:paraId="39BA7110" w14:textId="77777777" w:rsidR="00444667" w:rsidRPr="002163B4" w:rsidRDefault="00444667" w:rsidP="0068204F">
            <w:pPr>
              <w:ind w:right="-72"/>
              <w:jc w:val="right"/>
              <w:rPr>
                <w:b/>
                <w:bCs/>
                <w:color w:val="000000"/>
                <w:sz w:val="16"/>
                <w:szCs w:val="16"/>
              </w:rPr>
            </w:pPr>
            <w:r w:rsidRPr="002163B4">
              <w:rPr>
                <w:rFonts w:eastAsia="MS Mincho"/>
                <w:b/>
                <w:bCs/>
                <w:color w:val="000000"/>
                <w:sz w:val="16"/>
                <w:szCs w:val="16"/>
                <w:lang w:val="en-GB"/>
              </w:rPr>
              <w:t>Thousand Baht</w:t>
            </w:r>
          </w:p>
        </w:tc>
        <w:tc>
          <w:tcPr>
            <w:tcW w:w="2697" w:type="dxa"/>
            <w:tcBorders>
              <w:bottom w:val="single" w:sz="4" w:space="0" w:color="auto"/>
            </w:tcBorders>
          </w:tcPr>
          <w:p w14:paraId="40903A12" w14:textId="77777777" w:rsidR="00444667" w:rsidRPr="002163B4" w:rsidRDefault="00444667" w:rsidP="0068204F">
            <w:pPr>
              <w:ind w:right="-72"/>
              <w:jc w:val="right"/>
              <w:rPr>
                <w:color w:val="000000"/>
                <w:sz w:val="16"/>
                <w:szCs w:val="16"/>
              </w:rPr>
            </w:pPr>
            <w:r w:rsidRPr="002163B4">
              <w:rPr>
                <w:b/>
                <w:bCs/>
                <w:color w:val="000000"/>
                <w:sz w:val="16"/>
                <w:szCs w:val="16"/>
              </w:rPr>
              <w:t>derecognition</w:t>
            </w:r>
          </w:p>
        </w:tc>
      </w:tr>
      <w:tr w:rsidR="00B1503E" w:rsidRPr="002163B4" w14:paraId="0F5F528C" w14:textId="77777777" w:rsidTr="00481320">
        <w:trPr>
          <w:cantSplit/>
          <w:trHeight w:val="20"/>
        </w:trPr>
        <w:tc>
          <w:tcPr>
            <w:tcW w:w="1809" w:type="dxa"/>
          </w:tcPr>
          <w:p w14:paraId="2F1A721D" w14:textId="77777777" w:rsidR="00444667" w:rsidRPr="002163B4" w:rsidRDefault="00444667" w:rsidP="00481320">
            <w:pPr>
              <w:ind w:left="-90" w:right="-250"/>
              <w:rPr>
                <w:b/>
                <w:bCs/>
                <w:color w:val="000000"/>
                <w:sz w:val="16"/>
                <w:szCs w:val="16"/>
              </w:rPr>
            </w:pPr>
          </w:p>
        </w:tc>
        <w:tc>
          <w:tcPr>
            <w:tcW w:w="1440" w:type="dxa"/>
            <w:tcBorders>
              <w:top w:val="single" w:sz="4" w:space="0" w:color="auto"/>
            </w:tcBorders>
          </w:tcPr>
          <w:p w14:paraId="249880A7" w14:textId="77777777" w:rsidR="00444667" w:rsidRPr="002163B4" w:rsidRDefault="00444667" w:rsidP="0068204F">
            <w:pPr>
              <w:ind w:right="-72"/>
              <w:jc w:val="right"/>
              <w:rPr>
                <w:b/>
                <w:bCs/>
                <w:color w:val="000000"/>
                <w:sz w:val="16"/>
                <w:szCs w:val="16"/>
              </w:rPr>
            </w:pPr>
          </w:p>
        </w:tc>
        <w:tc>
          <w:tcPr>
            <w:tcW w:w="1440" w:type="dxa"/>
            <w:tcBorders>
              <w:top w:val="single" w:sz="4" w:space="0" w:color="auto"/>
            </w:tcBorders>
          </w:tcPr>
          <w:p w14:paraId="098C5067" w14:textId="77777777" w:rsidR="00444667" w:rsidRPr="002163B4" w:rsidRDefault="00444667" w:rsidP="0068204F">
            <w:pPr>
              <w:ind w:right="-72"/>
              <w:jc w:val="right"/>
              <w:rPr>
                <w:b/>
                <w:bCs/>
                <w:color w:val="000000"/>
                <w:sz w:val="16"/>
                <w:szCs w:val="16"/>
              </w:rPr>
            </w:pPr>
          </w:p>
        </w:tc>
        <w:tc>
          <w:tcPr>
            <w:tcW w:w="1521" w:type="dxa"/>
            <w:tcBorders>
              <w:top w:val="single" w:sz="4" w:space="0" w:color="auto"/>
            </w:tcBorders>
          </w:tcPr>
          <w:p w14:paraId="66F528B4" w14:textId="77777777" w:rsidR="00444667" w:rsidRPr="002163B4" w:rsidRDefault="00444667" w:rsidP="0068204F">
            <w:pPr>
              <w:ind w:right="-72"/>
              <w:jc w:val="right"/>
              <w:rPr>
                <w:b/>
                <w:bCs/>
                <w:color w:val="000000"/>
                <w:sz w:val="16"/>
                <w:szCs w:val="16"/>
              </w:rPr>
            </w:pPr>
          </w:p>
        </w:tc>
        <w:tc>
          <w:tcPr>
            <w:tcW w:w="2697" w:type="dxa"/>
            <w:tcBorders>
              <w:top w:val="single" w:sz="4" w:space="0" w:color="auto"/>
            </w:tcBorders>
          </w:tcPr>
          <w:p w14:paraId="66275E73" w14:textId="77777777" w:rsidR="00444667" w:rsidRPr="002163B4" w:rsidRDefault="00444667" w:rsidP="0068204F">
            <w:pPr>
              <w:ind w:right="-72"/>
              <w:jc w:val="right"/>
              <w:rPr>
                <w:color w:val="000000"/>
                <w:sz w:val="16"/>
                <w:szCs w:val="16"/>
              </w:rPr>
            </w:pPr>
          </w:p>
        </w:tc>
      </w:tr>
      <w:tr w:rsidR="00B1503E" w:rsidRPr="002163B4" w14:paraId="55E285D6" w14:textId="77777777" w:rsidTr="00481320">
        <w:trPr>
          <w:cantSplit/>
          <w:trHeight w:val="20"/>
        </w:trPr>
        <w:tc>
          <w:tcPr>
            <w:tcW w:w="1809" w:type="dxa"/>
          </w:tcPr>
          <w:p w14:paraId="56EE867F" w14:textId="77777777" w:rsidR="00444667" w:rsidRPr="002163B4" w:rsidRDefault="00444667" w:rsidP="00481320">
            <w:pPr>
              <w:ind w:left="-90"/>
              <w:rPr>
                <w:b/>
                <w:bCs/>
                <w:color w:val="000000"/>
                <w:sz w:val="16"/>
                <w:szCs w:val="16"/>
              </w:rPr>
            </w:pPr>
            <w:r w:rsidRPr="002163B4">
              <w:rPr>
                <w:b/>
                <w:bCs/>
                <w:color w:val="000000"/>
                <w:sz w:val="16"/>
                <w:szCs w:val="16"/>
              </w:rPr>
              <w:t xml:space="preserve">Investments that </w:t>
            </w:r>
          </w:p>
          <w:p w14:paraId="17AA9479" w14:textId="77777777" w:rsidR="00444667" w:rsidRPr="002163B4" w:rsidRDefault="00444667" w:rsidP="00481320">
            <w:pPr>
              <w:ind w:left="-90"/>
              <w:rPr>
                <w:color w:val="000000"/>
                <w:sz w:val="16"/>
                <w:szCs w:val="16"/>
              </w:rPr>
            </w:pPr>
            <w:r w:rsidRPr="002163B4">
              <w:rPr>
                <w:b/>
                <w:bCs/>
                <w:color w:val="000000"/>
                <w:sz w:val="16"/>
                <w:szCs w:val="16"/>
              </w:rPr>
              <w:t xml:space="preserve">   are </w:t>
            </w:r>
            <w:proofErr w:type="spellStart"/>
            <w:r w:rsidRPr="002163B4">
              <w:rPr>
                <w:b/>
                <w:bCs/>
                <w:color w:val="000000"/>
                <w:sz w:val="16"/>
                <w:szCs w:val="16"/>
              </w:rPr>
              <w:t>derecogni</w:t>
            </w:r>
            <w:proofErr w:type="spellEnd"/>
            <w:r w:rsidRPr="002163B4">
              <w:rPr>
                <w:b/>
                <w:bCs/>
                <w:color w:val="000000"/>
                <w:sz w:val="16"/>
                <w:szCs w:val="16"/>
                <w:lang w:val="en-GB"/>
              </w:rPr>
              <w:t>s</w:t>
            </w:r>
            <w:r w:rsidRPr="002163B4">
              <w:rPr>
                <w:b/>
                <w:bCs/>
                <w:color w:val="000000"/>
                <w:sz w:val="16"/>
                <w:szCs w:val="16"/>
              </w:rPr>
              <w:t>ed</w:t>
            </w:r>
          </w:p>
        </w:tc>
        <w:tc>
          <w:tcPr>
            <w:tcW w:w="1440" w:type="dxa"/>
          </w:tcPr>
          <w:p w14:paraId="060EB3BD" w14:textId="77777777" w:rsidR="00444667" w:rsidRPr="002163B4" w:rsidRDefault="00444667" w:rsidP="0068204F">
            <w:pPr>
              <w:ind w:right="-72"/>
              <w:jc w:val="right"/>
              <w:rPr>
                <w:b/>
                <w:bCs/>
                <w:color w:val="000000"/>
                <w:sz w:val="16"/>
                <w:szCs w:val="16"/>
              </w:rPr>
            </w:pPr>
          </w:p>
        </w:tc>
        <w:tc>
          <w:tcPr>
            <w:tcW w:w="1440" w:type="dxa"/>
          </w:tcPr>
          <w:p w14:paraId="7D11FB99" w14:textId="77777777" w:rsidR="00444667" w:rsidRPr="002163B4" w:rsidRDefault="00444667" w:rsidP="0068204F">
            <w:pPr>
              <w:ind w:right="-72"/>
              <w:jc w:val="right"/>
              <w:rPr>
                <w:b/>
                <w:bCs/>
                <w:color w:val="000000"/>
                <w:sz w:val="16"/>
                <w:szCs w:val="16"/>
              </w:rPr>
            </w:pPr>
          </w:p>
        </w:tc>
        <w:tc>
          <w:tcPr>
            <w:tcW w:w="1521" w:type="dxa"/>
          </w:tcPr>
          <w:p w14:paraId="35EE27A6" w14:textId="77777777" w:rsidR="00444667" w:rsidRPr="002163B4" w:rsidRDefault="00444667" w:rsidP="0068204F">
            <w:pPr>
              <w:ind w:right="-72"/>
              <w:jc w:val="right"/>
              <w:rPr>
                <w:b/>
                <w:bCs/>
                <w:color w:val="000000"/>
                <w:sz w:val="16"/>
                <w:szCs w:val="16"/>
              </w:rPr>
            </w:pPr>
          </w:p>
        </w:tc>
        <w:tc>
          <w:tcPr>
            <w:tcW w:w="2697" w:type="dxa"/>
          </w:tcPr>
          <w:p w14:paraId="0C73E9F1" w14:textId="77777777" w:rsidR="00444667" w:rsidRPr="002163B4" w:rsidRDefault="00444667" w:rsidP="0068204F">
            <w:pPr>
              <w:ind w:right="-72"/>
              <w:jc w:val="right"/>
              <w:rPr>
                <w:color w:val="000000"/>
                <w:sz w:val="16"/>
                <w:szCs w:val="16"/>
              </w:rPr>
            </w:pPr>
          </w:p>
        </w:tc>
      </w:tr>
      <w:tr w:rsidR="00C43610" w:rsidRPr="002163B4" w14:paraId="66939F84" w14:textId="77777777" w:rsidTr="00481320">
        <w:trPr>
          <w:cantSplit/>
          <w:trHeight w:val="20"/>
        </w:trPr>
        <w:tc>
          <w:tcPr>
            <w:tcW w:w="1809" w:type="dxa"/>
          </w:tcPr>
          <w:p w14:paraId="6E3540ED" w14:textId="7596F60C" w:rsidR="00C43610" w:rsidRPr="002163B4" w:rsidRDefault="00C43610" w:rsidP="00481320">
            <w:pPr>
              <w:ind w:left="-90" w:right="-108"/>
              <w:rPr>
                <w:b/>
                <w:bCs/>
                <w:color w:val="000000"/>
                <w:sz w:val="16"/>
                <w:szCs w:val="16"/>
              </w:rPr>
            </w:pPr>
            <w:r w:rsidRPr="002163B4">
              <w:rPr>
                <w:color w:val="000000"/>
                <w:sz w:val="16"/>
                <w:szCs w:val="16"/>
              </w:rPr>
              <w:t>Domestic marketable</w:t>
            </w:r>
          </w:p>
        </w:tc>
        <w:tc>
          <w:tcPr>
            <w:tcW w:w="1440" w:type="dxa"/>
          </w:tcPr>
          <w:p w14:paraId="0C08AA4E" w14:textId="77777777" w:rsidR="00C43610" w:rsidRPr="002163B4" w:rsidRDefault="00C43610" w:rsidP="00C43610">
            <w:pPr>
              <w:ind w:right="-72"/>
              <w:jc w:val="right"/>
              <w:rPr>
                <w:b/>
                <w:bCs/>
                <w:color w:val="000000"/>
                <w:sz w:val="16"/>
                <w:szCs w:val="16"/>
              </w:rPr>
            </w:pPr>
          </w:p>
        </w:tc>
        <w:tc>
          <w:tcPr>
            <w:tcW w:w="1440" w:type="dxa"/>
          </w:tcPr>
          <w:p w14:paraId="437A1C85" w14:textId="77777777" w:rsidR="00C43610" w:rsidRPr="002163B4" w:rsidRDefault="00C43610" w:rsidP="00C43610">
            <w:pPr>
              <w:ind w:right="-72"/>
              <w:jc w:val="right"/>
              <w:rPr>
                <w:b/>
                <w:bCs/>
                <w:color w:val="000000"/>
                <w:sz w:val="16"/>
                <w:szCs w:val="16"/>
              </w:rPr>
            </w:pPr>
          </w:p>
        </w:tc>
        <w:tc>
          <w:tcPr>
            <w:tcW w:w="1521" w:type="dxa"/>
          </w:tcPr>
          <w:p w14:paraId="3EA4FE45" w14:textId="77777777" w:rsidR="00C43610" w:rsidRPr="002163B4" w:rsidRDefault="00C43610" w:rsidP="00C43610">
            <w:pPr>
              <w:ind w:right="-72"/>
              <w:jc w:val="right"/>
              <w:rPr>
                <w:b/>
                <w:bCs/>
                <w:color w:val="000000"/>
                <w:sz w:val="16"/>
                <w:szCs w:val="16"/>
              </w:rPr>
            </w:pPr>
          </w:p>
        </w:tc>
        <w:tc>
          <w:tcPr>
            <w:tcW w:w="2697" w:type="dxa"/>
          </w:tcPr>
          <w:p w14:paraId="5ABB82BE" w14:textId="13D9E00C" w:rsidR="00C43610" w:rsidRPr="002163B4" w:rsidRDefault="00C43610" w:rsidP="00C43610">
            <w:pPr>
              <w:ind w:left="-105" w:right="-72"/>
              <w:jc w:val="right"/>
              <w:rPr>
                <w:color w:val="000000"/>
                <w:spacing w:val="-4"/>
                <w:sz w:val="16"/>
                <w:szCs w:val="16"/>
              </w:rPr>
            </w:pPr>
            <w:proofErr w:type="gramStart"/>
            <w:r w:rsidRPr="002163B4">
              <w:rPr>
                <w:color w:val="000000"/>
                <w:sz w:val="16"/>
                <w:szCs w:val="16"/>
              </w:rPr>
              <w:t>Sell</w:t>
            </w:r>
            <w:proofErr w:type="gramEnd"/>
            <w:r w:rsidRPr="002163B4">
              <w:rPr>
                <w:color w:val="000000"/>
                <w:sz w:val="16"/>
                <w:szCs w:val="16"/>
              </w:rPr>
              <w:t xml:space="preserve"> according to the investment</w:t>
            </w:r>
          </w:p>
        </w:tc>
      </w:tr>
      <w:tr w:rsidR="00C43610" w:rsidRPr="002163B4" w14:paraId="02F5AA2F" w14:textId="77777777" w:rsidTr="00481320">
        <w:trPr>
          <w:cantSplit/>
          <w:trHeight w:val="20"/>
        </w:trPr>
        <w:tc>
          <w:tcPr>
            <w:tcW w:w="1809" w:type="dxa"/>
          </w:tcPr>
          <w:p w14:paraId="485B8BC1" w14:textId="77777777" w:rsidR="00C43610" w:rsidRPr="002163B4" w:rsidRDefault="00C43610" w:rsidP="00481320">
            <w:pPr>
              <w:ind w:left="-90"/>
              <w:rPr>
                <w:b/>
                <w:bCs/>
                <w:color w:val="000000"/>
                <w:sz w:val="16"/>
                <w:szCs w:val="16"/>
              </w:rPr>
            </w:pPr>
            <w:r w:rsidRPr="002163B4">
              <w:rPr>
                <w:b/>
                <w:bCs/>
                <w:color w:val="000000"/>
                <w:sz w:val="16"/>
                <w:szCs w:val="16"/>
              </w:rPr>
              <w:t xml:space="preserve">   </w:t>
            </w:r>
            <w:r w:rsidRPr="002163B4">
              <w:rPr>
                <w:color w:val="000000"/>
                <w:sz w:val="16"/>
                <w:szCs w:val="16"/>
              </w:rPr>
              <w:t>equity securities</w:t>
            </w:r>
          </w:p>
        </w:tc>
        <w:tc>
          <w:tcPr>
            <w:tcW w:w="1440" w:type="dxa"/>
            <w:tcBorders>
              <w:bottom w:val="single" w:sz="4" w:space="0" w:color="auto"/>
            </w:tcBorders>
          </w:tcPr>
          <w:p w14:paraId="7B0D4E2A" w14:textId="67A4767A" w:rsidR="00C43610" w:rsidRPr="002163B4" w:rsidRDefault="00C43610" w:rsidP="00C43610">
            <w:pPr>
              <w:ind w:right="-72"/>
              <w:jc w:val="right"/>
              <w:rPr>
                <w:color w:val="000000"/>
                <w:sz w:val="16"/>
                <w:szCs w:val="16"/>
              </w:rPr>
            </w:pPr>
            <w:r w:rsidRPr="002163B4">
              <w:rPr>
                <w:color w:val="000000"/>
                <w:sz w:val="16"/>
                <w:szCs w:val="16"/>
              </w:rPr>
              <w:t>388,842</w:t>
            </w:r>
          </w:p>
        </w:tc>
        <w:tc>
          <w:tcPr>
            <w:tcW w:w="1440" w:type="dxa"/>
            <w:tcBorders>
              <w:bottom w:val="single" w:sz="4" w:space="0" w:color="auto"/>
            </w:tcBorders>
          </w:tcPr>
          <w:p w14:paraId="487CA668" w14:textId="2B620B07" w:rsidR="00C43610" w:rsidRPr="002163B4" w:rsidRDefault="00C43610" w:rsidP="00C43610">
            <w:pPr>
              <w:ind w:right="-72"/>
              <w:jc w:val="right"/>
              <w:rPr>
                <w:color w:val="000000"/>
                <w:sz w:val="16"/>
                <w:szCs w:val="16"/>
              </w:rPr>
            </w:pPr>
            <w:r w:rsidRPr="002163B4">
              <w:rPr>
                <w:color w:val="000000"/>
                <w:sz w:val="16"/>
                <w:szCs w:val="16"/>
              </w:rPr>
              <w:t>-</w:t>
            </w:r>
          </w:p>
        </w:tc>
        <w:tc>
          <w:tcPr>
            <w:tcW w:w="1521" w:type="dxa"/>
            <w:tcBorders>
              <w:bottom w:val="single" w:sz="4" w:space="0" w:color="auto"/>
            </w:tcBorders>
          </w:tcPr>
          <w:p w14:paraId="7108B513" w14:textId="072CD30E" w:rsidR="00C43610" w:rsidRPr="002163B4" w:rsidRDefault="00C43610" w:rsidP="00C43610">
            <w:pPr>
              <w:ind w:right="-72"/>
              <w:jc w:val="right"/>
              <w:rPr>
                <w:color w:val="000000"/>
                <w:sz w:val="16"/>
                <w:szCs w:val="16"/>
              </w:rPr>
            </w:pPr>
            <w:r w:rsidRPr="002163B4">
              <w:rPr>
                <w:color w:val="000000"/>
                <w:sz w:val="16"/>
                <w:szCs w:val="16"/>
              </w:rPr>
              <w:t>97,253</w:t>
            </w:r>
          </w:p>
        </w:tc>
        <w:tc>
          <w:tcPr>
            <w:tcW w:w="2697" w:type="dxa"/>
          </w:tcPr>
          <w:p w14:paraId="76179D2C" w14:textId="2874EF32" w:rsidR="00C43610" w:rsidRPr="002163B4" w:rsidRDefault="00C43610" w:rsidP="00C43610">
            <w:pPr>
              <w:ind w:left="-105" w:right="-72"/>
              <w:jc w:val="right"/>
              <w:rPr>
                <w:color w:val="000000"/>
                <w:spacing w:val="-4"/>
                <w:sz w:val="16"/>
                <w:szCs w:val="16"/>
              </w:rPr>
            </w:pPr>
            <w:r w:rsidRPr="002163B4">
              <w:rPr>
                <w:color w:val="000000"/>
                <w:sz w:val="16"/>
                <w:szCs w:val="16"/>
              </w:rPr>
              <w:t xml:space="preserve"> policy of the investment committee</w:t>
            </w:r>
          </w:p>
        </w:tc>
      </w:tr>
      <w:tr w:rsidR="00B1503E" w:rsidRPr="002163B4" w14:paraId="66920077" w14:textId="77777777" w:rsidTr="00481320">
        <w:trPr>
          <w:cantSplit/>
          <w:trHeight w:val="20"/>
        </w:trPr>
        <w:tc>
          <w:tcPr>
            <w:tcW w:w="1809" w:type="dxa"/>
            <w:vAlign w:val="bottom"/>
          </w:tcPr>
          <w:p w14:paraId="167B79A0" w14:textId="77777777" w:rsidR="00394E53" w:rsidRPr="002163B4" w:rsidRDefault="00394E53" w:rsidP="00481320">
            <w:pPr>
              <w:ind w:left="-90"/>
              <w:rPr>
                <w:color w:val="000000"/>
                <w:sz w:val="16"/>
                <w:szCs w:val="16"/>
              </w:rPr>
            </w:pPr>
          </w:p>
        </w:tc>
        <w:tc>
          <w:tcPr>
            <w:tcW w:w="1440" w:type="dxa"/>
            <w:tcBorders>
              <w:top w:val="single" w:sz="4" w:space="0" w:color="auto"/>
            </w:tcBorders>
          </w:tcPr>
          <w:p w14:paraId="19F59D5C" w14:textId="43A0937A" w:rsidR="00394E53" w:rsidRPr="002163B4" w:rsidRDefault="00394E53" w:rsidP="0068204F">
            <w:pPr>
              <w:ind w:right="-72"/>
              <w:jc w:val="right"/>
              <w:rPr>
                <w:color w:val="000000"/>
                <w:sz w:val="16"/>
                <w:szCs w:val="16"/>
              </w:rPr>
            </w:pPr>
          </w:p>
        </w:tc>
        <w:tc>
          <w:tcPr>
            <w:tcW w:w="1440" w:type="dxa"/>
            <w:tcBorders>
              <w:top w:val="single" w:sz="4" w:space="0" w:color="auto"/>
            </w:tcBorders>
          </w:tcPr>
          <w:p w14:paraId="7EA288AB" w14:textId="03528120" w:rsidR="00394E53" w:rsidRPr="002163B4" w:rsidRDefault="00394E53" w:rsidP="0068204F">
            <w:pPr>
              <w:ind w:right="-72"/>
              <w:jc w:val="right"/>
              <w:rPr>
                <w:color w:val="000000"/>
                <w:sz w:val="16"/>
                <w:szCs w:val="16"/>
              </w:rPr>
            </w:pPr>
          </w:p>
        </w:tc>
        <w:tc>
          <w:tcPr>
            <w:tcW w:w="1521" w:type="dxa"/>
            <w:tcBorders>
              <w:top w:val="single" w:sz="4" w:space="0" w:color="auto"/>
            </w:tcBorders>
          </w:tcPr>
          <w:p w14:paraId="3C61F571" w14:textId="0583DF0C" w:rsidR="00394E53" w:rsidRPr="002163B4" w:rsidRDefault="00394E53" w:rsidP="0068204F">
            <w:pPr>
              <w:ind w:right="-72"/>
              <w:jc w:val="right"/>
              <w:rPr>
                <w:color w:val="000000"/>
                <w:sz w:val="16"/>
                <w:szCs w:val="16"/>
              </w:rPr>
            </w:pPr>
          </w:p>
        </w:tc>
        <w:tc>
          <w:tcPr>
            <w:tcW w:w="2697" w:type="dxa"/>
          </w:tcPr>
          <w:p w14:paraId="1511CA7E" w14:textId="77777777" w:rsidR="00394E53" w:rsidRPr="002163B4" w:rsidRDefault="00394E53" w:rsidP="0068204F">
            <w:pPr>
              <w:ind w:right="-72"/>
              <w:jc w:val="right"/>
              <w:rPr>
                <w:color w:val="000000"/>
                <w:sz w:val="16"/>
                <w:szCs w:val="16"/>
              </w:rPr>
            </w:pPr>
          </w:p>
        </w:tc>
      </w:tr>
      <w:tr w:rsidR="00C7651D" w:rsidRPr="002163B4" w14:paraId="6030807E" w14:textId="77777777" w:rsidTr="00481320">
        <w:trPr>
          <w:cantSplit/>
          <w:trHeight w:val="20"/>
        </w:trPr>
        <w:tc>
          <w:tcPr>
            <w:tcW w:w="1809" w:type="dxa"/>
          </w:tcPr>
          <w:p w14:paraId="0A28B405" w14:textId="77777777" w:rsidR="00C7651D" w:rsidRPr="002163B4" w:rsidRDefault="00C7651D" w:rsidP="00481320">
            <w:pPr>
              <w:tabs>
                <w:tab w:val="left" w:pos="900"/>
              </w:tabs>
              <w:ind w:left="-90"/>
              <w:rPr>
                <w:b/>
                <w:bCs/>
                <w:color w:val="000000"/>
                <w:sz w:val="16"/>
                <w:szCs w:val="16"/>
              </w:rPr>
            </w:pPr>
            <w:r w:rsidRPr="002163B4">
              <w:rPr>
                <w:b/>
                <w:bCs/>
                <w:color w:val="000000"/>
                <w:sz w:val="16"/>
                <w:szCs w:val="16"/>
              </w:rPr>
              <w:t>Total</w:t>
            </w:r>
          </w:p>
        </w:tc>
        <w:tc>
          <w:tcPr>
            <w:tcW w:w="1440" w:type="dxa"/>
            <w:tcBorders>
              <w:bottom w:val="single" w:sz="4" w:space="0" w:color="auto"/>
            </w:tcBorders>
          </w:tcPr>
          <w:p w14:paraId="568ECEAD" w14:textId="34D835F6" w:rsidR="00C7651D" w:rsidRPr="002163B4" w:rsidRDefault="00C7651D" w:rsidP="00C7651D">
            <w:pPr>
              <w:ind w:right="-72"/>
              <w:jc w:val="right"/>
              <w:rPr>
                <w:color w:val="000000"/>
                <w:sz w:val="16"/>
                <w:szCs w:val="16"/>
              </w:rPr>
            </w:pPr>
            <w:r w:rsidRPr="002163B4">
              <w:rPr>
                <w:color w:val="000000"/>
                <w:sz w:val="16"/>
                <w:szCs w:val="16"/>
              </w:rPr>
              <w:t>388,842</w:t>
            </w:r>
          </w:p>
        </w:tc>
        <w:tc>
          <w:tcPr>
            <w:tcW w:w="1440" w:type="dxa"/>
            <w:tcBorders>
              <w:bottom w:val="single" w:sz="4" w:space="0" w:color="auto"/>
            </w:tcBorders>
          </w:tcPr>
          <w:p w14:paraId="3F9B98CA" w14:textId="659AF582" w:rsidR="00C7651D" w:rsidRPr="002163B4" w:rsidRDefault="00C7651D" w:rsidP="00C7651D">
            <w:pPr>
              <w:ind w:right="-72"/>
              <w:jc w:val="right"/>
              <w:rPr>
                <w:color w:val="000000"/>
                <w:sz w:val="16"/>
                <w:szCs w:val="16"/>
              </w:rPr>
            </w:pPr>
            <w:r w:rsidRPr="002163B4">
              <w:rPr>
                <w:color w:val="000000"/>
                <w:sz w:val="16"/>
                <w:szCs w:val="16"/>
              </w:rPr>
              <w:t>-</w:t>
            </w:r>
          </w:p>
        </w:tc>
        <w:tc>
          <w:tcPr>
            <w:tcW w:w="1521" w:type="dxa"/>
            <w:tcBorders>
              <w:bottom w:val="single" w:sz="4" w:space="0" w:color="auto"/>
            </w:tcBorders>
          </w:tcPr>
          <w:p w14:paraId="4F416455" w14:textId="04C95F96" w:rsidR="00C7651D" w:rsidRPr="002163B4" w:rsidRDefault="00C7651D" w:rsidP="00C7651D">
            <w:pPr>
              <w:ind w:right="-72"/>
              <w:jc w:val="right"/>
              <w:rPr>
                <w:color w:val="000000"/>
                <w:sz w:val="16"/>
                <w:szCs w:val="16"/>
              </w:rPr>
            </w:pPr>
            <w:r w:rsidRPr="002163B4">
              <w:rPr>
                <w:color w:val="000000"/>
                <w:sz w:val="16"/>
                <w:szCs w:val="16"/>
              </w:rPr>
              <w:t>97,253</w:t>
            </w:r>
          </w:p>
        </w:tc>
        <w:tc>
          <w:tcPr>
            <w:tcW w:w="2697" w:type="dxa"/>
          </w:tcPr>
          <w:p w14:paraId="1AB300C0" w14:textId="77777777" w:rsidR="00C7651D" w:rsidRPr="002163B4" w:rsidRDefault="00C7651D" w:rsidP="00C7651D">
            <w:pPr>
              <w:ind w:right="-72"/>
              <w:jc w:val="right"/>
              <w:rPr>
                <w:color w:val="000000"/>
                <w:sz w:val="16"/>
                <w:szCs w:val="16"/>
              </w:rPr>
            </w:pPr>
          </w:p>
        </w:tc>
      </w:tr>
    </w:tbl>
    <w:p w14:paraId="248AC208" w14:textId="77777777" w:rsidR="005F229F" w:rsidRPr="002163B4" w:rsidRDefault="005F229F" w:rsidP="0068204F">
      <w:pPr>
        <w:rPr>
          <w:color w:val="000000"/>
          <w:spacing w:val="-4"/>
        </w:rPr>
      </w:pPr>
    </w:p>
    <w:tbl>
      <w:tblPr>
        <w:tblW w:w="8892" w:type="dxa"/>
        <w:tblInd w:w="558" w:type="dxa"/>
        <w:tblLayout w:type="fixed"/>
        <w:tblLook w:val="0000" w:firstRow="0" w:lastRow="0" w:firstColumn="0" w:lastColumn="0" w:noHBand="0" w:noVBand="0"/>
      </w:tblPr>
      <w:tblGrid>
        <w:gridCol w:w="1872"/>
        <w:gridCol w:w="1417"/>
        <w:gridCol w:w="1373"/>
        <w:gridCol w:w="1559"/>
        <w:gridCol w:w="2671"/>
      </w:tblGrid>
      <w:tr w:rsidR="00B1503E" w:rsidRPr="002163B4" w14:paraId="1F1906F0" w14:textId="77777777" w:rsidTr="00481320">
        <w:trPr>
          <w:cantSplit/>
          <w:trHeight w:val="20"/>
        </w:trPr>
        <w:tc>
          <w:tcPr>
            <w:tcW w:w="1872" w:type="dxa"/>
          </w:tcPr>
          <w:p w14:paraId="23A0EAF2" w14:textId="77777777" w:rsidR="00DC1EB0" w:rsidRPr="002163B4" w:rsidRDefault="00DC1EB0" w:rsidP="0068204F">
            <w:pPr>
              <w:ind w:right="-250"/>
              <w:rPr>
                <w:b/>
                <w:bCs/>
                <w:color w:val="000000"/>
                <w:spacing w:val="-4"/>
                <w:sz w:val="16"/>
                <w:szCs w:val="16"/>
              </w:rPr>
            </w:pPr>
          </w:p>
        </w:tc>
        <w:tc>
          <w:tcPr>
            <w:tcW w:w="7020" w:type="dxa"/>
            <w:gridSpan w:val="4"/>
            <w:tcBorders>
              <w:bottom w:val="single" w:sz="4" w:space="0" w:color="auto"/>
            </w:tcBorders>
          </w:tcPr>
          <w:p w14:paraId="6F6209A6" w14:textId="77777777" w:rsidR="00DC1EB0" w:rsidRPr="002163B4" w:rsidRDefault="00DC1EB0" w:rsidP="0068204F">
            <w:pPr>
              <w:jc w:val="center"/>
              <w:rPr>
                <w:color w:val="000000"/>
                <w:sz w:val="16"/>
                <w:szCs w:val="16"/>
              </w:rPr>
            </w:pPr>
            <w:r w:rsidRPr="002163B4">
              <w:rPr>
                <w:b/>
                <w:bCs/>
                <w:color w:val="000000"/>
                <w:sz w:val="16"/>
                <w:szCs w:val="16"/>
              </w:rPr>
              <w:t>Consolidated</w:t>
            </w:r>
          </w:p>
        </w:tc>
      </w:tr>
      <w:tr w:rsidR="00B1503E" w:rsidRPr="002163B4" w14:paraId="45C51E4D" w14:textId="77777777" w:rsidTr="00481320">
        <w:trPr>
          <w:cantSplit/>
          <w:trHeight w:val="20"/>
        </w:trPr>
        <w:tc>
          <w:tcPr>
            <w:tcW w:w="1872" w:type="dxa"/>
          </w:tcPr>
          <w:p w14:paraId="1E2BF2BE" w14:textId="77777777" w:rsidR="00DC1EB0" w:rsidRPr="002163B4" w:rsidRDefault="00DC1EB0" w:rsidP="0068204F">
            <w:pPr>
              <w:ind w:right="-250"/>
              <w:rPr>
                <w:b/>
                <w:bCs/>
                <w:color w:val="000000"/>
                <w:spacing w:val="-4"/>
                <w:sz w:val="16"/>
                <w:szCs w:val="16"/>
              </w:rPr>
            </w:pPr>
          </w:p>
        </w:tc>
        <w:tc>
          <w:tcPr>
            <w:tcW w:w="7020" w:type="dxa"/>
            <w:gridSpan w:val="4"/>
            <w:tcBorders>
              <w:top w:val="single" w:sz="4" w:space="0" w:color="auto"/>
            </w:tcBorders>
          </w:tcPr>
          <w:p w14:paraId="170C166D" w14:textId="58331576" w:rsidR="00DC1EB0" w:rsidRPr="002163B4" w:rsidRDefault="00C744A3" w:rsidP="0068204F">
            <w:pPr>
              <w:jc w:val="center"/>
              <w:rPr>
                <w:color w:val="000000"/>
                <w:sz w:val="16"/>
                <w:szCs w:val="16"/>
              </w:rPr>
            </w:pPr>
            <w:r w:rsidRPr="002163B4">
              <w:rPr>
                <w:b/>
                <w:bCs/>
                <w:color w:val="000000"/>
                <w:sz w:val="16"/>
                <w:szCs w:val="16"/>
                <w:lang w:val="en-GB"/>
              </w:rPr>
              <w:t>30 September</w:t>
            </w:r>
            <w:r w:rsidR="004C24CE" w:rsidRPr="002163B4">
              <w:rPr>
                <w:b/>
                <w:bCs/>
                <w:color w:val="000000"/>
                <w:sz w:val="16"/>
                <w:szCs w:val="16"/>
                <w:lang w:val="en-GB"/>
              </w:rPr>
              <w:t xml:space="preserve"> </w:t>
            </w:r>
            <w:r w:rsidR="00742ADC" w:rsidRPr="002163B4">
              <w:rPr>
                <w:b/>
                <w:bCs/>
                <w:color w:val="000000"/>
                <w:sz w:val="16"/>
                <w:szCs w:val="16"/>
                <w:lang w:val="en-GB"/>
              </w:rPr>
              <w:t>2024</w:t>
            </w:r>
          </w:p>
        </w:tc>
      </w:tr>
      <w:tr w:rsidR="00B1503E" w:rsidRPr="002163B4" w14:paraId="6DCFD8FB" w14:textId="77777777" w:rsidTr="00481320">
        <w:trPr>
          <w:cantSplit/>
          <w:trHeight w:val="20"/>
        </w:trPr>
        <w:tc>
          <w:tcPr>
            <w:tcW w:w="1872" w:type="dxa"/>
          </w:tcPr>
          <w:p w14:paraId="36284D7C" w14:textId="77777777" w:rsidR="00DC1EB0" w:rsidRPr="002163B4" w:rsidRDefault="00DC1EB0" w:rsidP="0068204F">
            <w:pPr>
              <w:ind w:right="-250"/>
              <w:rPr>
                <w:b/>
                <w:bCs/>
                <w:color w:val="000000"/>
                <w:spacing w:val="-4"/>
                <w:sz w:val="16"/>
                <w:szCs w:val="16"/>
              </w:rPr>
            </w:pPr>
          </w:p>
        </w:tc>
        <w:tc>
          <w:tcPr>
            <w:tcW w:w="1417" w:type="dxa"/>
            <w:tcBorders>
              <w:top w:val="single" w:sz="4" w:space="0" w:color="auto"/>
            </w:tcBorders>
          </w:tcPr>
          <w:p w14:paraId="43315BE6" w14:textId="77777777" w:rsidR="00DC1EB0" w:rsidRPr="002163B4" w:rsidRDefault="00DC1EB0" w:rsidP="0068204F">
            <w:pPr>
              <w:ind w:right="-72"/>
              <w:jc w:val="right"/>
              <w:rPr>
                <w:b/>
                <w:bCs/>
                <w:color w:val="000000"/>
                <w:sz w:val="16"/>
                <w:szCs w:val="16"/>
              </w:rPr>
            </w:pPr>
            <w:r w:rsidRPr="002163B4">
              <w:rPr>
                <w:b/>
                <w:bCs/>
                <w:color w:val="000000"/>
                <w:sz w:val="16"/>
                <w:szCs w:val="16"/>
              </w:rPr>
              <w:t>Fair value at the</w:t>
            </w:r>
          </w:p>
        </w:tc>
        <w:tc>
          <w:tcPr>
            <w:tcW w:w="1373" w:type="dxa"/>
            <w:tcBorders>
              <w:top w:val="single" w:sz="4" w:space="0" w:color="auto"/>
            </w:tcBorders>
          </w:tcPr>
          <w:p w14:paraId="579F55D4" w14:textId="77777777" w:rsidR="00DC1EB0" w:rsidRPr="002163B4" w:rsidRDefault="00DC1EB0" w:rsidP="0068204F">
            <w:pPr>
              <w:ind w:right="-72"/>
              <w:jc w:val="center"/>
              <w:rPr>
                <w:b/>
                <w:bCs/>
                <w:color w:val="000000"/>
                <w:sz w:val="16"/>
                <w:szCs w:val="16"/>
              </w:rPr>
            </w:pPr>
          </w:p>
        </w:tc>
        <w:tc>
          <w:tcPr>
            <w:tcW w:w="1559" w:type="dxa"/>
            <w:tcBorders>
              <w:top w:val="single" w:sz="4" w:space="0" w:color="auto"/>
            </w:tcBorders>
          </w:tcPr>
          <w:p w14:paraId="16AC869A" w14:textId="77777777" w:rsidR="00DC1EB0" w:rsidRPr="002163B4" w:rsidRDefault="00DC1EB0" w:rsidP="0068204F">
            <w:pPr>
              <w:ind w:right="-72"/>
              <w:jc w:val="right"/>
              <w:rPr>
                <w:b/>
                <w:bCs/>
                <w:color w:val="000000"/>
                <w:sz w:val="16"/>
                <w:szCs w:val="16"/>
              </w:rPr>
            </w:pPr>
            <w:r w:rsidRPr="002163B4">
              <w:rPr>
                <w:b/>
                <w:bCs/>
                <w:color w:val="000000"/>
                <w:sz w:val="16"/>
                <w:szCs w:val="16"/>
              </w:rPr>
              <w:t>Retained earnings</w:t>
            </w:r>
          </w:p>
        </w:tc>
        <w:tc>
          <w:tcPr>
            <w:tcW w:w="2671" w:type="dxa"/>
            <w:tcBorders>
              <w:top w:val="single" w:sz="4" w:space="0" w:color="auto"/>
            </w:tcBorders>
          </w:tcPr>
          <w:p w14:paraId="73B47A97" w14:textId="77777777" w:rsidR="00DC1EB0" w:rsidRPr="002163B4" w:rsidRDefault="00DC1EB0" w:rsidP="0068204F">
            <w:pPr>
              <w:ind w:right="-72"/>
              <w:jc w:val="right"/>
              <w:rPr>
                <w:color w:val="000000"/>
                <w:sz w:val="16"/>
                <w:szCs w:val="16"/>
              </w:rPr>
            </w:pPr>
          </w:p>
        </w:tc>
      </w:tr>
      <w:tr w:rsidR="00B1503E" w:rsidRPr="002163B4" w14:paraId="143DB91C" w14:textId="77777777" w:rsidTr="00481320">
        <w:trPr>
          <w:cantSplit/>
          <w:trHeight w:val="20"/>
        </w:trPr>
        <w:tc>
          <w:tcPr>
            <w:tcW w:w="1872" w:type="dxa"/>
          </w:tcPr>
          <w:p w14:paraId="59C40533" w14:textId="77777777" w:rsidR="00DC1EB0" w:rsidRPr="002163B4" w:rsidRDefault="00DC1EB0" w:rsidP="0068204F">
            <w:pPr>
              <w:ind w:right="-250"/>
              <w:rPr>
                <w:b/>
                <w:bCs/>
                <w:color w:val="000000"/>
                <w:spacing w:val="-4"/>
                <w:sz w:val="16"/>
                <w:szCs w:val="16"/>
              </w:rPr>
            </w:pPr>
          </w:p>
        </w:tc>
        <w:tc>
          <w:tcPr>
            <w:tcW w:w="1417" w:type="dxa"/>
          </w:tcPr>
          <w:p w14:paraId="500864A5" w14:textId="77777777" w:rsidR="00DC1EB0" w:rsidRPr="002163B4" w:rsidRDefault="00DC1EB0" w:rsidP="0068204F">
            <w:pPr>
              <w:ind w:right="-72"/>
              <w:jc w:val="right"/>
              <w:rPr>
                <w:b/>
                <w:bCs/>
                <w:color w:val="000000"/>
                <w:sz w:val="16"/>
                <w:szCs w:val="16"/>
              </w:rPr>
            </w:pPr>
            <w:r w:rsidRPr="002163B4">
              <w:rPr>
                <w:b/>
                <w:bCs/>
                <w:color w:val="000000"/>
                <w:sz w:val="16"/>
                <w:szCs w:val="16"/>
              </w:rPr>
              <w:t>date of the</w:t>
            </w:r>
          </w:p>
        </w:tc>
        <w:tc>
          <w:tcPr>
            <w:tcW w:w="1373" w:type="dxa"/>
          </w:tcPr>
          <w:p w14:paraId="6D09F617" w14:textId="77777777" w:rsidR="00DC1EB0" w:rsidRPr="002163B4" w:rsidRDefault="00DC1EB0" w:rsidP="0068204F">
            <w:pPr>
              <w:ind w:right="-72"/>
              <w:jc w:val="right"/>
              <w:rPr>
                <w:b/>
                <w:bCs/>
                <w:color w:val="000000"/>
                <w:sz w:val="16"/>
                <w:szCs w:val="16"/>
              </w:rPr>
            </w:pPr>
            <w:r w:rsidRPr="002163B4">
              <w:rPr>
                <w:b/>
                <w:bCs/>
                <w:color w:val="000000"/>
                <w:sz w:val="16"/>
                <w:szCs w:val="16"/>
              </w:rPr>
              <w:t>Dividends</w:t>
            </w:r>
          </w:p>
        </w:tc>
        <w:tc>
          <w:tcPr>
            <w:tcW w:w="1559" w:type="dxa"/>
          </w:tcPr>
          <w:p w14:paraId="3232BCA1" w14:textId="77777777" w:rsidR="00DC1EB0" w:rsidRPr="002163B4" w:rsidRDefault="00DC1EB0" w:rsidP="0068204F">
            <w:pPr>
              <w:ind w:right="-72"/>
              <w:jc w:val="right"/>
              <w:rPr>
                <w:b/>
                <w:bCs/>
                <w:color w:val="000000"/>
                <w:sz w:val="16"/>
                <w:szCs w:val="16"/>
              </w:rPr>
            </w:pPr>
            <w:r w:rsidRPr="002163B4">
              <w:rPr>
                <w:b/>
                <w:bCs/>
                <w:color w:val="000000"/>
                <w:sz w:val="16"/>
                <w:szCs w:val="16"/>
              </w:rPr>
              <w:t>or losses due to</w:t>
            </w:r>
          </w:p>
        </w:tc>
        <w:tc>
          <w:tcPr>
            <w:tcW w:w="2671" w:type="dxa"/>
          </w:tcPr>
          <w:p w14:paraId="5F7B3218" w14:textId="77777777" w:rsidR="00DC1EB0" w:rsidRPr="002163B4" w:rsidRDefault="00DC1EB0" w:rsidP="0068204F">
            <w:pPr>
              <w:ind w:right="-72"/>
              <w:jc w:val="right"/>
              <w:rPr>
                <w:color w:val="000000"/>
                <w:sz w:val="16"/>
                <w:szCs w:val="16"/>
              </w:rPr>
            </w:pPr>
          </w:p>
        </w:tc>
      </w:tr>
      <w:tr w:rsidR="00B1503E" w:rsidRPr="002163B4" w14:paraId="1B7EE6F4" w14:textId="77777777" w:rsidTr="00481320">
        <w:trPr>
          <w:cantSplit/>
          <w:trHeight w:val="20"/>
        </w:trPr>
        <w:tc>
          <w:tcPr>
            <w:tcW w:w="1872" w:type="dxa"/>
          </w:tcPr>
          <w:p w14:paraId="1EF31A5A" w14:textId="77777777" w:rsidR="00DC1EB0" w:rsidRPr="002163B4" w:rsidRDefault="00DC1EB0" w:rsidP="0068204F">
            <w:pPr>
              <w:ind w:right="-250"/>
              <w:rPr>
                <w:b/>
                <w:bCs/>
                <w:color w:val="000000"/>
                <w:spacing w:val="-4"/>
                <w:sz w:val="16"/>
                <w:szCs w:val="16"/>
              </w:rPr>
            </w:pPr>
          </w:p>
        </w:tc>
        <w:tc>
          <w:tcPr>
            <w:tcW w:w="1417" w:type="dxa"/>
          </w:tcPr>
          <w:p w14:paraId="6F46A47E" w14:textId="77777777" w:rsidR="00DC1EB0" w:rsidRPr="002163B4" w:rsidRDefault="00DC1EB0" w:rsidP="0068204F">
            <w:pPr>
              <w:ind w:right="-72"/>
              <w:jc w:val="right"/>
              <w:rPr>
                <w:b/>
                <w:bCs/>
                <w:color w:val="000000"/>
                <w:sz w:val="16"/>
                <w:szCs w:val="16"/>
              </w:rPr>
            </w:pPr>
            <w:r w:rsidRPr="002163B4">
              <w:rPr>
                <w:b/>
                <w:bCs/>
                <w:color w:val="000000"/>
                <w:sz w:val="16"/>
                <w:szCs w:val="16"/>
              </w:rPr>
              <w:t>derecognition</w:t>
            </w:r>
          </w:p>
        </w:tc>
        <w:tc>
          <w:tcPr>
            <w:tcW w:w="1373" w:type="dxa"/>
          </w:tcPr>
          <w:p w14:paraId="04215FA7" w14:textId="77777777" w:rsidR="00DC1EB0" w:rsidRPr="002163B4" w:rsidRDefault="00DC1EB0" w:rsidP="0068204F">
            <w:pPr>
              <w:ind w:right="-72"/>
              <w:jc w:val="right"/>
              <w:rPr>
                <w:b/>
                <w:bCs/>
                <w:color w:val="000000"/>
                <w:sz w:val="16"/>
                <w:szCs w:val="16"/>
              </w:rPr>
            </w:pPr>
            <w:r w:rsidRPr="002163B4">
              <w:rPr>
                <w:b/>
                <w:bCs/>
                <w:color w:val="000000"/>
                <w:sz w:val="16"/>
                <w:szCs w:val="16"/>
              </w:rPr>
              <w:t>received</w:t>
            </w:r>
          </w:p>
        </w:tc>
        <w:tc>
          <w:tcPr>
            <w:tcW w:w="1559" w:type="dxa"/>
          </w:tcPr>
          <w:p w14:paraId="0F5F301C" w14:textId="77777777" w:rsidR="00DC1EB0" w:rsidRPr="002163B4" w:rsidRDefault="00DC1EB0" w:rsidP="0068204F">
            <w:pPr>
              <w:ind w:right="-72"/>
              <w:jc w:val="right"/>
              <w:rPr>
                <w:b/>
                <w:bCs/>
                <w:color w:val="000000"/>
                <w:sz w:val="16"/>
                <w:szCs w:val="16"/>
              </w:rPr>
            </w:pPr>
            <w:r w:rsidRPr="002163B4">
              <w:rPr>
                <w:b/>
                <w:bCs/>
                <w:color w:val="000000"/>
                <w:sz w:val="16"/>
                <w:szCs w:val="16"/>
              </w:rPr>
              <w:t>the derecognition</w:t>
            </w:r>
          </w:p>
        </w:tc>
        <w:tc>
          <w:tcPr>
            <w:tcW w:w="2671" w:type="dxa"/>
          </w:tcPr>
          <w:p w14:paraId="51C55C9D" w14:textId="77777777" w:rsidR="00DC1EB0" w:rsidRPr="002163B4" w:rsidRDefault="00DC1EB0" w:rsidP="0068204F">
            <w:pPr>
              <w:ind w:right="-72"/>
              <w:jc w:val="right"/>
              <w:rPr>
                <w:color w:val="000000"/>
                <w:sz w:val="16"/>
                <w:szCs w:val="16"/>
              </w:rPr>
            </w:pPr>
            <w:r w:rsidRPr="002163B4">
              <w:rPr>
                <w:b/>
                <w:bCs/>
                <w:color w:val="000000"/>
                <w:sz w:val="16"/>
                <w:szCs w:val="16"/>
              </w:rPr>
              <w:t>Explanation for the</w:t>
            </w:r>
          </w:p>
        </w:tc>
      </w:tr>
      <w:tr w:rsidR="00B1503E" w:rsidRPr="002163B4" w14:paraId="258C9014" w14:textId="77777777" w:rsidTr="00481320">
        <w:trPr>
          <w:cantSplit/>
          <w:trHeight w:val="20"/>
        </w:trPr>
        <w:tc>
          <w:tcPr>
            <w:tcW w:w="1872" w:type="dxa"/>
          </w:tcPr>
          <w:p w14:paraId="6E6ED20A" w14:textId="77777777" w:rsidR="00DC1EB0" w:rsidRPr="002163B4" w:rsidRDefault="00DC1EB0" w:rsidP="0068204F">
            <w:pPr>
              <w:ind w:right="-250"/>
              <w:rPr>
                <w:b/>
                <w:bCs/>
                <w:color w:val="000000"/>
                <w:spacing w:val="-4"/>
                <w:sz w:val="16"/>
                <w:szCs w:val="16"/>
              </w:rPr>
            </w:pPr>
          </w:p>
        </w:tc>
        <w:tc>
          <w:tcPr>
            <w:tcW w:w="1417" w:type="dxa"/>
            <w:tcBorders>
              <w:bottom w:val="single" w:sz="4" w:space="0" w:color="auto"/>
            </w:tcBorders>
          </w:tcPr>
          <w:p w14:paraId="2C7CBAB3" w14:textId="77777777" w:rsidR="00DC1EB0" w:rsidRPr="002163B4" w:rsidRDefault="00DC1EB0" w:rsidP="0068204F">
            <w:pPr>
              <w:ind w:right="-72"/>
              <w:jc w:val="right"/>
              <w:rPr>
                <w:b/>
                <w:bCs/>
                <w:color w:val="000000"/>
                <w:sz w:val="16"/>
                <w:szCs w:val="16"/>
              </w:rPr>
            </w:pPr>
            <w:r w:rsidRPr="002163B4">
              <w:rPr>
                <w:rFonts w:eastAsia="MS Mincho"/>
                <w:b/>
                <w:bCs/>
                <w:color w:val="000000"/>
                <w:sz w:val="16"/>
                <w:szCs w:val="16"/>
                <w:lang w:val="en-GB"/>
              </w:rPr>
              <w:t>Thousand Baht</w:t>
            </w:r>
          </w:p>
        </w:tc>
        <w:tc>
          <w:tcPr>
            <w:tcW w:w="1373" w:type="dxa"/>
            <w:tcBorders>
              <w:bottom w:val="single" w:sz="4" w:space="0" w:color="auto"/>
            </w:tcBorders>
          </w:tcPr>
          <w:p w14:paraId="4813429D" w14:textId="77777777" w:rsidR="00DC1EB0" w:rsidRPr="002163B4" w:rsidRDefault="00DC1EB0" w:rsidP="0068204F">
            <w:pPr>
              <w:ind w:right="-72"/>
              <w:jc w:val="right"/>
              <w:rPr>
                <w:b/>
                <w:bCs/>
                <w:color w:val="000000"/>
                <w:sz w:val="16"/>
                <w:szCs w:val="16"/>
              </w:rPr>
            </w:pPr>
            <w:r w:rsidRPr="002163B4">
              <w:rPr>
                <w:rFonts w:eastAsia="MS Mincho"/>
                <w:b/>
                <w:bCs/>
                <w:color w:val="000000"/>
                <w:sz w:val="16"/>
                <w:szCs w:val="16"/>
                <w:lang w:val="en-GB"/>
              </w:rPr>
              <w:t>Thousand Baht</w:t>
            </w:r>
          </w:p>
        </w:tc>
        <w:tc>
          <w:tcPr>
            <w:tcW w:w="1559" w:type="dxa"/>
            <w:tcBorders>
              <w:bottom w:val="single" w:sz="4" w:space="0" w:color="auto"/>
            </w:tcBorders>
          </w:tcPr>
          <w:p w14:paraId="25EF55DB" w14:textId="77777777" w:rsidR="00DC1EB0" w:rsidRPr="002163B4" w:rsidRDefault="00DC1EB0" w:rsidP="0068204F">
            <w:pPr>
              <w:ind w:right="-72"/>
              <w:jc w:val="right"/>
              <w:rPr>
                <w:b/>
                <w:bCs/>
                <w:color w:val="000000"/>
                <w:sz w:val="16"/>
                <w:szCs w:val="16"/>
              </w:rPr>
            </w:pPr>
            <w:r w:rsidRPr="002163B4">
              <w:rPr>
                <w:rFonts w:eastAsia="MS Mincho"/>
                <w:b/>
                <w:bCs/>
                <w:color w:val="000000"/>
                <w:sz w:val="16"/>
                <w:szCs w:val="16"/>
                <w:lang w:val="en-GB"/>
              </w:rPr>
              <w:t>Thousand Baht</w:t>
            </w:r>
          </w:p>
        </w:tc>
        <w:tc>
          <w:tcPr>
            <w:tcW w:w="2671" w:type="dxa"/>
            <w:tcBorders>
              <w:bottom w:val="single" w:sz="4" w:space="0" w:color="auto"/>
            </w:tcBorders>
          </w:tcPr>
          <w:p w14:paraId="69BD7DB6" w14:textId="77777777" w:rsidR="00DC1EB0" w:rsidRPr="002163B4" w:rsidRDefault="00DC1EB0" w:rsidP="0068204F">
            <w:pPr>
              <w:ind w:right="-72"/>
              <w:jc w:val="right"/>
              <w:rPr>
                <w:color w:val="000000"/>
                <w:sz w:val="16"/>
                <w:szCs w:val="16"/>
              </w:rPr>
            </w:pPr>
            <w:r w:rsidRPr="002163B4">
              <w:rPr>
                <w:b/>
                <w:bCs/>
                <w:color w:val="000000"/>
                <w:sz w:val="16"/>
                <w:szCs w:val="16"/>
              </w:rPr>
              <w:t>derecognition</w:t>
            </w:r>
          </w:p>
        </w:tc>
      </w:tr>
      <w:tr w:rsidR="00B1503E" w:rsidRPr="002163B4" w14:paraId="0419109C" w14:textId="77777777" w:rsidTr="00481320">
        <w:trPr>
          <w:cantSplit/>
          <w:trHeight w:val="20"/>
        </w:trPr>
        <w:tc>
          <w:tcPr>
            <w:tcW w:w="1872" w:type="dxa"/>
          </w:tcPr>
          <w:p w14:paraId="1C800464" w14:textId="77777777" w:rsidR="00DC1EB0" w:rsidRPr="002163B4" w:rsidRDefault="00DC1EB0" w:rsidP="0068204F">
            <w:pPr>
              <w:ind w:right="-250"/>
              <w:rPr>
                <w:b/>
                <w:bCs/>
                <w:color w:val="000000"/>
                <w:spacing w:val="-4"/>
                <w:sz w:val="16"/>
                <w:szCs w:val="16"/>
              </w:rPr>
            </w:pPr>
          </w:p>
        </w:tc>
        <w:tc>
          <w:tcPr>
            <w:tcW w:w="1417" w:type="dxa"/>
            <w:tcBorders>
              <w:top w:val="single" w:sz="4" w:space="0" w:color="auto"/>
            </w:tcBorders>
          </w:tcPr>
          <w:p w14:paraId="763541D9" w14:textId="77777777" w:rsidR="00DC1EB0" w:rsidRPr="002163B4" w:rsidRDefault="00DC1EB0" w:rsidP="0068204F">
            <w:pPr>
              <w:ind w:right="-72"/>
              <w:jc w:val="right"/>
              <w:rPr>
                <w:b/>
                <w:bCs/>
                <w:color w:val="000000"/>
                <w:sz w:val="16"/>
                <w:szCs w:val="16"/>
              </w:rPr>
            </w:pPr>
          </w:p>
        </w:tc>
        <w:tc>
          <w:tcPr>
            <w:tcW w:w="1373" w:type="dxa"/>
            <w:tcBorders>
              <w:top w:val="single" w:sz="4" w:space="0" w:color="auto"/>
            </w:tcBorders>
          </w:tcPr>
          <w:p w14:paraId="742C13A5" w14:textId="77777777" w:rsidR="00DC1EB0" w:rsidRPr="002163B4" w:rsidRDefault="00DC1EB0" w:rsidP="0068204F">
            <w:pPr>
              <w:ind w:right="-72"/>
              <w:jc w:val="right"/>
              <w:rPr>
                <w:b/>
                <w:bCs/>
                <w:color w:val="000000"/>
                <w:sz w:val="16"/>
                <w:szCs w:val="16"/>
              </w:rPr>
            </w:pPr>
          </w:p>
        </w:tc>
        <w:tc>
          <w:tcPr>
            <w:tcW w:w="1559" w:type="dxa"/>
            <w:tcBorders>
              <w:top w:val="single" w:sz="4" w:space="0" w:color="auto"/>
            </w:tcBorders>
          </w:tcPr>
          <w:p w14:paraId="59FA9DD8" w14:textId="77777777" w:rsidR="00DC1EB0" w:rsidRPr="002163B4" w:rsidRDefault="00DC1EB0" w:rsidP="0068204F">
            <w:pPr>
              <w:ind w:right="-72"/>
              <w:jc w:val="right"/>
              <w:rPr>
                <w:b/>
                <w:bCs/>
                <w:color w:val="000000"/>
                <w:sz w:val="16"/>
                <w:szCs w:val="16"/>
              </w:rPr>
            </w:pPr>
          </w:p>
        </w:tc>
        <w:tc>
          <w:tcPr>
            <w:tcW w:w="2671" w:type="dxa"/>
            <w:tcBorders>
              <w:top w:val="single" w:sz="4" w:space="0" w:color="auto"/>
            </w:tcBorders>
          </w:tcPr>
          <w:p w14:paraId="7E865FE0" w14:textId="77777777" w:rsidR="00DC1EB0" w:rsidRPr="002163B4" w:rsidRDefault="00DC1EB0" w:rsidP="0068204F">
            <w:pPr>
              <w:ind w:right="-72"/>
              <w:jc w:val="right"/>
              <w:rPr>
                <w:color w:val="000000"/>
                <w:sz w:val="16"/>
                <w:szCs w:val="16"/>
              </w:rPr>
            </w:pPr>
          </w:p>
        </w:tc>
      </w:tr>
      <w:tr w:rsidR="00B1503E" w:rsidRPr="002163B4" w14:paraId="5A8F8D22" w14:textId="77777777" w:rsidTr="00481320">
        <w:trPr>
          <w:cantSplit/>
          <w:trHeight w:val="20"/>
        </w:trPr>
        <w:tc>
          <w:tcPr>
            <w:tcW w:w="1872" w:type="dxa"/>
          </w:tcPr>
          <w:p w14:paraId="509EEA71" w14:textId="77777777" w:rsidR="00DC1EB0" w:rsidRPr="002163B4" w:rsidRDefault="00DC1EB0" w:rsidP="00481320">
            <w:pPr>
              <w:ind w:left="-90"/>
              <w:rPr>
                <w:b/>
                <w:bCs/>
                <w:color w:val="000000"/>
                <w:spacing w:val="-4"/>
                <w:sz w:val="16"/>
                <w:szCs w:val="16"/>
              </w:rPr>
            </w:pPr>
            <w:r w:rsidRPr="002163B4">
              <w:rPr>
                <w:b/>
                <w:bCs/>
                <w:color w:val="000000"/>
                <w:spacing w:val="-4"/>
                <w:sz w:val="16"/>
                <w:szCs w:val="16"/>
              </w:rPr>
              <w:t xml:space="preserve">Investments that </w:t>
            </w:r>
          </w:p>
          <w:p w14:paraId="7B94CC9C" w14:textId="77777777" w:rsidR="00DC1EB0" w:rsidRPr="002163B4" w:rsidRDefault="00DC1EB0" w:rsidP="00481320">
            <w:pPr>
              <w:ind w:left="-90"/>
              <w:rPr>
                <w:color w:val="000000"/>
                <w:spacing w:val="-4"/>
                <w:sz w:val="16"/>
                <w:szCs w:val="16"/>
              </w:rPr>
            </w:pPr>
            <w:r w:rsidRPr="002163B4">
              <w:rPr>
                <w:b/>
                <w:bCs/>
                <w:color w:val="000000"/>
                <w:spacing w:val="-4"/>
                <w:sz w:val="16"/>
                <w:szCs w:val="16"/>
              </w:rPr>
              <w:t xml:space="preserve">   are </w:t>
            </w:r>
            <w:proofErr w:type="spellStart"/>
            <w:r w:rsidRPr="002163B4">
              <w:rPr>
                <w:b/>
                <w:bCs/>
                <w:color w:val="000000"/>
                <w:spacing w:val="-4"/>
                <w:sz w:val="16"/>
                <w:szCs w:val="16"/>
              </w:rPr>
              <w:t>derecogni</w:t>
            </w:r>
            <w:proofErr w:type="spellEnd"/>
            <w:r w:rsidRPr="002163B4">
              <w:rPr>
                <w:b/>
                <w:bCs/>
                <w:color w:val="000000"/>
                <w:spacing w:val="-4"/>
                <w:sz w:val="16"/>
                <w:szCs w:val="16"/>
                <w:lang w:val="en-GB"/>
              </w:rPr>
              <w:t>s</w:t>
            </w:r>
            <w:r w:rsidRPr="002163B4">
              <w:rPr>
                <w:b/>
                <w:bCs/>
                <w:color w:val="000000"/>
                <w:spacing w:val="-4"/>
                <w:sz w:val="16"/>
                <w:szCs w:val="16"/>
              </w:rPr>
              <w:t>ed</w:t>
            </w:r>
          </w:p>
        </w:tc>
        <w:tc>
          <w:tcPr>
            <w:tcW w:w="1417" w:type="dxa"/>
          </w:tcPr>
          <w:p w14:paraId="167A7B87" w14:textId="77777777" w:rsidR="00DC1EB0" w:rsidRPr="002163B4" w:rsidRDefault="00DC1EB0" w:rsidP="0068204F">
            <w:pPr>
              <w:ind w:right="-72"/>
              <w:jc w:val="right"/>
              <w:rPr>
                <w:b/>
                <w:bCs/>
                <w:color w:val="000000"/>
                <w:sz w:val="16"/>
                <w:szCs w:val="16"/>
              </w:rPr>
            </w:pPr>
          </w:p>
        </w:tc>
        <w:tc>
          <w:tcPr>
            <w:tcW w:w="1373" w:type="dxa"/>
          </w:tcPr>
          <w:p w14:paraId="73E1B172" w14:textId="77777777" w:rsidR="00DC1EB0" w:rsidRPr="002163B4" w:rsidRDefault="00DC1EB0" w:rsidP="0068204F">
            <w:pPr>
              <w:ind w:right="-72"/>
              <w:jc w:val="right"/>
              <w:rPr>
                <w:b/>
                <w:bCs/>
                <w:color w:val="000000"/>
                <w:sz w:val="16"/>
                <w:szCs w:val="16"/>
              </w:rPr>
            </w:pPr>
          </w:p>
        </w:tc>
        <w:tc>
          <w:tcPr>
            <w:tcW w:w="1559" w:type="dxa"/>
          </w:tcPr>
          <w:p w14:paraId="34616697" w14:textId="77777777" w:rsidR="00DC1EB0" w:rsidRPr="002163B4" w:rsidRDefault="00DC1EB0" w:rsidP="0068204F">
            <w:pPr>
              <w:ind w:right="-72"/>
              <w:jc w:val="right"/>
              <w:rPr>
                <w:b/>
                <w:bCs/>
                <w:color w:val="000000"/>
                <w:sz w:val="16"/>
                <w:szCs w:val="16"/>
              </w:rPr>
            </w:pPr>
          </w:p>
        </w:tc>
        <w:tc>
          <w:tcPr>
            <w:tcW w:w="2671" w:type="dxa"/>
          </w:tcPr>
          <w:p w14:paraId="17A97238" w14:textId="77777777" w:rsidR="00DC1EB0" w:rsidRPr="002163B4" w:rsidRDefault="00DC1EB0" w:rsidP="0068204F">
            <w:pPr>
              <w:ind w:right="-72"/>
              <w:jc w:val="right"/>
              <w:rPr>
                <w:color w:val="000000"/>
                <w:sz w:val="16"/>
                <w:szCs w:val="16"/>
              </w:rPr>
            </w:pPr>
          </w:p>
        </w:tc>
      </w:tr>
      <w:tr w:rsidR="00B1503E" w:rsidRPr="002163B4" w14:paraId="0638B32E" w14:textId="77777777" w:rsidTr="00481320">
        <w:trPr>
          <w:cantSplit/>
          <w:trHeight w:val="20"/>
        </w:trPr>
        <w:tc>
          <w:tcPr>
            <w:tcW w:w="1872" w:type="dxa"/>
          </w:tcPr>
          <w:p w14:paraId="0EED92D8" w14:textId="651465F9" w:rsidR="00C850A5" w:rsidRPr="002163B4" w:rsidRDefault="00C850A5" w:rsidP="00481320">
            <w:pPr>
              <w:ind w:left="-90"/>
              <w:rPr>
                <w:b/>
                <w:bCs/>
                <w:color w:val="000000"/>
                <w:spacing w:val="-4"/>
                <w:sz w:val="16"/>
                <w:szCs w:val="16"/>
              </w:rPr>
            </w:pPr>
            <w:r w:rsidRPr="002163B4">
              <w:rPr>
                <w:color w:val="000000"/>
                <w:spacing w:val="-4"/>
                <w:sz w:val="16"/>
                <w:szCs w:val="16"/>
              </w:rPr>
              <w:t xml:space="preserve">Domestic marketable </w:t>
            </w:r>
          </w:p>
        </w:tc>
        <w:tc>
          <w:tcPr>
            <w:tcW w:w="1417" w:type="dxa"/>
          </w:tcPr>
          <w:p w14:paraId="4B272F33" w14:textId="77777777" w:rsidR="00C850A5" w:rsidRPr="002163B4" w:rsidRDefault="00C850A5" w:rsidP="0068204F">
            <w:pPr>
              <w:ind w:right="-72"/>
              <w:jc w:val="right"/>
              <w:rPr>
                <w:color w:val="000000"/>
                <w:sz w:val="16"/>
                <w:szCs w:val="16"/>
              </w:rPr>
            </w:pPr>
          </w:p>
        </w:tc>
        <w:tc>
          <w:tcPr>
            <w:tcW w:w="1373" w:type="dxa"/>
          </w:tcPr>
          <w:p w14:paraId="394AA35A" w14:textId="77777777" w:rsidR="00C850A5" w:rsidRPr="002163B4" w:rsidRDefault="00C850A5" w:rsidP="0068204F">
            <w:pPr>
              <w:ind w:right="-72"/>
              <w:jc w:val="right"/>
              <w:rPr>
                <w:color w:val="000000"/>
                <w:sz w:val="16"/>
                <w:szCs w:val="16"/>
              </w:rPr>
            </w:pPr>
          </w:p>
        </w:tc>
        <w:tc>
          <w:tcPr>
            <w:tcW w:w="1559" w:type="dxa"/>
          </w:tcPr>
          <w:p w14:paraId="7F6975C7" w14:textId="77777777" w:rsidR="00C850A5" w:rsidRPr="002163B4" w:rsidRDefault="00C850A5" w:rsidP="0068204F">
            <w:pPr>
              <w:ind w:right="-72"/>
              <w:jc w:val="right"/>
              <w:rPr>
                <w:color w:val="000000"/>
                <w:sz w:val="16"/>
                <w:szCs w:val="16"/>
              </w:rPr>
            </w:pPr>
          </w:p>
        </w:tc>
        <w:tc>
          <w:tcPr>
            <w:tcW w:w="2671" w:type="dxa"/>
          </w:tcPr>
          <w:p w14:paraId="0BD85B71" w14:textId="77777777" w:rsidR="00C850A5" w:rsidRPr="002163B4" w:rsidRDefault="00C850A5" w:rsidP="0068204F">
            <w:pPr>
              <w:ind w:right="-72"/>
              <w:jc w:val="right"/>
              <w:rPr>
                <w:color w:val="000000"/>
                <w:sz w:val="16"/>
                <w:szCs w:val="16"/>
              </w:rPr>
            </w:pPr>
            <w:proofErr w:type="gramStart"/>
            <w:r w:rsidRPr="002163B4">
              <w:rPr>
                <w:color w:val="000000"/>
                <w:sz w:val="16"/>
                <w:szCs w:val="16"/>
              </w:rPr>
              <w:t>Sell</w:t>
            </w:r>
            <w:proofErr w:type="gramEnd"/>
            <w:r w:rsidRPr="002163B4">
              <w:rPr>
                <w:color w:val="000000"/>
                <w:sz w:val="16"/>
                <w:szCs w:val="16"/>
              </w:rPr>
              <w:t xml:space="preserve"> according to the investment</w:t>
            </w:r>
          </w:p>
        </w:tc>
      </w:tr>
      <w:tr w:rsidR="00080F02" w:rsidRPr="002163B4" w14:paraId="3A8591D4" w14:textId="77777777" w:rsidTr="00481320">
        <w:trPr>
          <w:cantSplit/>
          <w:trHeight w:val="20"/>
        </w:trPr>
        <w:tc>
          <w:tcPr>
            <w:tcW w:w="1872" w:type="dxa"/>
          </w:tcPr>
          <w:p w14:paraId="483E96DF" w14:textId="6FBDAEF3" w:rsidR="00080F02" w:rsidRPr="002163B4" w:rsidRDefault="00080F02" w:rsidP="00481320">
            <w:pPr>
              <w:ind w:left="-90"/>
              <w:rPr>
                <w:color w:val="000000"/>
                <w:spacing w:val="-4"/>
                <w:sz w:val="16"/>
                <w:szCs w:val="16"/>
              </w:rPr>
            </w:pPr>
            <w:r w:rsidRPr="002163B4">
              <w:rPr>
                <w:b/>
                <w:bCs/>
                <w:color w:val="000000"/>
                <w:spacing w:val="-4"/>
                <w:sz w:val="16"/>
                <w:szCs w:val="16"/>
              </w:rPr>
              <w:t xml:space="preserve">   </w:t>
            </w:r>
            <w:r w:rsidRPr="002163B4">
              <w:rPr>
                <w:color w:val="000000"/>
                <w:spacing w:val="-4"/>
                <w:sz w:val="16"/>
                <w:szCs w:val="16"/>
              </w:rPr>
              <w:t>equity securities</w:t>
            </w:r>
          </w:p>
        </w:tc>
        <w:tc>
          <w:tcPr>
            <w:tcW w:w="1417" w:type="dxa"/>
            <w:tcBorders>
              <w:bottom w:val="single" w:sz="4" w:space="0" w:color="auto"/>
            </w:tcBorders>
          </w:tcPr>
          <w:p w14:paraId="242EB477" w14:textId="115F444B" w:rsidR="00080F02" w:rsidRPr="002163B4" w:rsidRDefault="00080F02" w:rsidP="00080F02">
            <w:pPr>
              <w:ind w:right="-72"/>
              <w:jc w:val="right"/>
              <w:rPr>
                <w:color w:val="000000"/>
                <w:sz w:val="16"/>
                <w:szCs w:val="16"/>
              </w:rPr>
            </w:pPr>
            <w:r w:rsidRPr="002163B4">
              <w:rPr>
                <w:color w:val="000000" w:themeColor="text1"/>
                <w:sz w:val="16"/>
                <w:szCs w:val="16"/>
              </w:rPr>
              <w:t>37,048</w:t>
            </w:r>
          </w:p>
        </w:tc>
        <w:tc>
          <w:tcPr>
            <w:tcW w:w="1373" w:type="dxa"/>
            <w:tcBorders>
              <w:bottom w:val="single" w:sz="4" w:space="0" w:color="auto"/>
            </w:tcBorders>
          </w:tcPr>
          <w:p w14:paraId="2ECE0FB3" w14:textId="0ECBAD31" w:rsidR="00080F02" w:rsidRPr="002163B4" w:rsidRDefault="00080F02" w:rsidP="00080F02">
            <w:pPr>
              <w:ind w:right="-72"/>
              <w:jc w:val="right"/>
              <w:rPr>
                <w:color w:val="000000"/>
                <w:sz w:val="16"/>
                <w:szCs w:val="16"/>
              </w:rPr>
            </w:pPr>
            <w:r w:rsidRPr="002163B4">
              <w:rPr>
                <w:color w:val="000000" w:themeColor="text1"/>
                <w:sz w:val="16"/>
                <w:szCs w:val="16"/>
              </w:rPr>
              <w:t>-</w:t>
            </w:r>
          </w:p>
        </w:tc>
        <w:tc>
          <w:tcPr>
            <w:tcW w:w="1559" w:type="dxa"/>
            <w:tcBorders>
              <w:bottom w:val="single" w:sz="4" w:space="0" w:color="auto"/>
            </w:tcBorders>
          </w:tcPr>
          <w:p w14:paraId="323D1108" w14:textId="36BFF044" w:rsidR="00080F02" w:rsidRPr="002163B4" w:rsidRDefault="00080F02" w:rsidP="00080F02">
            <w:pPr>
              <w:ind w:right="-72"/>
              <w:jc w:val="right"/>
              <w:rPr>
                <w:color w:val="000000"/>
                <w:sz w:val="16"/>
                <w:szCs w:val="16"/>
              </w:rPr>
            </w:pPr>
            <w:r w:rsidRPr="002163B4">
              <w:rPr>
                <w:color w:val="000000" w:themeColor="text1"/>
                <w:sz w:val="16"/>
                <w:szCs w:val="16"/>
              </w:rPr>
              <w:t>(8,689)</w:t>
            </w:r>
          </w:p>
        </w:tc>
        <w:tc>
          <w:tcPr>
            <w:tcW w:w="2671" w:type="dxa"/>
          </w:tcPr>
          <w:p w14:paraId="6BC332ED" w14:textId="77777777" w:rsidR="00080F02" w:rsidRPr="002163B4" w:rsidRDefault="00080F02" w:rsidP="00080F02">
            <w:pPr>
              <w:ind w:right="-72"/>
              <w:jc w:val="right"/>
              <w:rPr>
                <w:color w:val="000000"/>
                <w:sz w:val="16"/>
                <w:szCs w:val="16"/>
              </w:rPr>
            </w:pPr>
            <w:r w:rsidRPr="002163B4">
              <w:rPr>
                <w:color w:val="000000"/>
                <w:sz w:val="16"/>
                <w:szCs w:val="16"/>
              </w:rPr>
              <w:t xml:space="preserve"> policy of the investment committee</w:t>
            </w:r>
          </w:p>
        </w:tc>
      </w:tr>
      <w:tr w:rsidR="00080F02" w:rsidRPr="002163B4" w14:paraId="0019A5FB" w14:textId="77777777" w:rsidTr="00481320">
        <w:trPr>
          <w:cantSplit/>
          <w:trHeight w:val="20"/>
        </w:trPr>
        <w:tc>
          <w:tcPr>
            <w:tcW w:w="1872" w:type="dxa"/>
            <w:vAlign w:val="bottom"/>
          </w:tcPr>
          <w:p w14:paraId="313842DD" w14:textId="77777777" w:rsidR="00080F02" w:rsidRPr="002163B4" w:rsidRDefault="00080F02" w:rsidP="00481320">
            <w:pPr>
              <w:ind w:left="-90"/>
              <w:rPr>
                <w:color w:val="000000"/>
                <w:spacing w:val="-4"/>
                <w:sz w:val="16"/>
                <w:szCs w:val="16"/>
              </w:rPr>
            </w:pPr>
          </w:p>
        </w:tc>
        <w:tc>
          <w:tcPr>
            <w:tcW w:w="1417" w:type="dxa"/>
            <w:tcBorders>
              <w:top w:val="single" w:sz="4" w:space="0" w:color="auto"/>
            </w:tcBorders>
          </w:tcPr>
          <w:p w14:paraId="5669F1C0" w14:textId="77777777" w:rsidR="00080F02" w:rsidRPr="002163B4" w:rsidRDefault="00080F02" w:rsidP="00080F02">
            <w:pPr>
              <w:ind w:right="-72"/>
              <w:jc w:val="right"/>
              <w:rPr>
                <w:color w:val="000000"/>
                <w:sz w:val="16"/>
                <w:szCs w:val="16"/>
              </w:rPr>
            </w:pPr>
          </w:p>
        </w:tc>
        <w:tc>
          <w:tcPr>
            <w:tcW w:w="1373" w:type="dxa"/>
            <w:tcBorders>
              <w:top w:val="single" w:sz="4" w:space="0" w:color="auto"/>
            </w:tcBorders>
          </w:tcPr>
          <w:p w14:paraId="396C27F2" w14:textId="77777777" w:rsidR="00080F02" w:rsidRPr="002163B4" w:rsidRDefault="00080F02" w:rsidP="00080F02">
            <w:pPr>
              <w:ind w:right="-72"/>
              <w:jc w:val="right"/>
              <w:rPr>
                <w:color w:val="000000"/>
                <w:sz w:val="16"/>
                <w:szCs w:val="16"/>
              </w:rPr>
            </w:pPr>
          </w:p>
        </w:tc>
        <w:tc>
          <w:tcPr>
            <w:tcW w:w="1559" w:type="dxa"/>
            <w:tcBorders>
              <w:top w:val="single" w:sz="4" w:space="0" w:color="auto"/>
            </w:tcBorders>
          </w:tcPr>
          <w:p w14:paraId="0545368D" w14:textId="77777777" w:rsidR="00080F02" w:rsidRPr="002163B4" w:rsidRDefault="00080F02" w:rsidP="00080F02">
            <w:pPr>
              <w:ind w:right="-72"/>
              <w:jc w:val="right"/>
              <w:rPr>
                <w:color w:val="000000"/>
                <w:sz w:val="16"/>
                <w:szCs w:val="16"/>
              </w:rPr>
            </w:pPr>
          </w:p>
        </w:tc>
        <w:tc>
          <w:tcPr>
            <w:tcW w:w="2671" w:type="dxa"/>
          </w:tcPr>
          <w:p w14:paraId="4B4A6536" w14:textId="77777777" w:rsidR="00080F02" w:rsidRPr="002163B4" w:rsidRDefault="00080F02" w:rsidP="00080F02">
            <w:pPr>
              <w:ind w:right="-72"/>
              <w:jc w:val="right"/>
              <w:rPr>
                <w:color w:val="000000"/>
                <w:sz w:val="16"/>
                <w:szCs w:val="16"/>
              </w:rPr>
            </w:pPr>
          </w:p>
        </w:tc>
      </w:tr>
      <w:tr w:rsidR="00080F02" w:rsidRPr="002163B4" w14:paraId="1CC4E23E" w14:textId="77777777" w:rsidTr="00481320">
        <w:trPr>
          <w:cantSplit/>
          <w:trHeight w:val="20"/>
        </w:trPr>
        <w:tc>
          <w:tcPr>
            <w:tcW w:w="1872" w:type="dxa"/>
          </w:tcPr>
          <w:p w14:paraId="73014E18" w14:textId="77777777" w:rsidR="00080F02" w:rsidRPr="002163B4" w:rsidRDefault="00080F02" w:rsidP="00481320">
            <w:pPr>
              <w:tabs>
                <w:tab w:val="left" w:pos="900"/>
              </w:tabs>
              <w:ind w:left="-90"/>
              <w:rPr>
                <w:b/>
                <w:bCs/>
                <w:color w:val="000000"/>
                <w:spacing w:val="-4"/>
                <w:sz w:val="16"/>
                <w:szCs w:val="16"/>
              </w:rPr>
            </w:pPr>
            <w:r w:rsidRPr="002163B4">
              <w:rPr>
                <w:b/>
                <w:bCs/>
                <w:color w:val="000000"/>
                <w:spacing w:val="-4"/>
                <w:sz w:val="16"/>
                <w:szCs w:val="16"/>
              </w:rPr>
              <w:t>Total</w:t>
            </w:r>
          </w:p>
        </w:tc>
        <w:tc>
          <w:tcPr>
            <w:tcW w:w="1417" w:type="dxa"/>
            <w:tcBorders>
              <w:bottom w:val="single" w:sz="4" w:space="0" w:color="auto"/>
            </w:tcBorders>
          </w:tcPr>
          <w:p w14:paraId="141DEC9A" w14:textId="7C7134C5" w:rsidR="00080F02" w:rsidRPr="002163B4" w:rsidRDefault="00080F02" w:rsidP="00080F02">
            <w:pPr>
              <w:ind w:right="-72"/>
              <w:jc w:val="right"/>
              <w:rPr>
                <w:color w:val="000000"/>
                <w:sz w:val="16"/>
                <w:szCs w:val="16"/>
              </w:rPr>
            </w:pPr>
            <w:r w:rsidRPr="002163B4">
              <w:rPr>
                <w:color w:val="000000" w:themeColor="text1"/>
                <w:sz w:val="16"/>
                <w:szCs w:val="16"/>
              </w:rPr>
              <w:t>37,048</w:t>
            </w:r>
          </w:p>
        </w:tc>
        <w:tc>
          <w:tcPr>
            <w:tcW w:w="1373" w:type="dxa"/>
            <w:tcBorders>
              <w:bottom w:val="single" w:sz="4" w:space="0" w:color="auto"/>
            </w:tcBorders>
          </w:tcPr>
          <w:p w14:paraId="5B0A9733" w14:textId="1E026221" w:rsidR="00080F02" w:rsidRPr="002163B4" w:rsidRDefault="00080F02" w:rsidP="00080F02">
            <w:pPr>
              <w:ind w:right="-72"/>
              <w:jc w:val="right"/>
              <w:rPr>
                <w:color w:val="000000"/>
                <w:sz w:val="16"/>
                <w:szCs w:val="16"/>
              </w:rPr>
            </w:pPr>
            <w:r w:rsidRPr="002163B4">
              <w:rPr>
                <w:color w:val="000000" w:themeColor="text1"/>
                <w:sz w:val="16"/>
                <w:szCs w:val="16"/>
              </w:rPr>
              <w:t>-</w:t>
            </w:r>
          </w:p>
        </w:tc>
        <w:tc>
          <w:tcPr>
            <w:tcW w:w="1559" w:type="dxa"/>
            <w:tcBorders>
              <w:bottom w:val="single" w:sz="4" w:space="0" w:color="auto"/>
            </w:tcBorders>
          </w:tcPr>
          <w:p w14:paraId="405775C4" w14:textId="5C7B4981" w:rsidR="00080F02" w:rsidRPr="002163B4" w:rsidRDefault="00080F02" w:rsidP="00080F02">
            <w:pPr>
              <w:ind w:right="-72"/>
              <w:jc w:val="right"/>
              <w:rPr>
                <w:color w:val="000000"/>
                <w:sz w:val="16"/>
                <w:szCs w:val="16"/>
              </w:rPr>
            </w:pPr>
            <w:r w:rsidRPr="002163B4">
              <w:rPr>
                <w:color w:val="000000" w:themeColor="text1"/>
                <w:sz w:val="16"/>
                <w:szCs w:val="16"/>
              </w:rPr>
              <w:t>(8,689)</w:t>
            </w:r>
          </w:p>
        </w:tc>
        <w:tc>
          <w:tcPr>
            <w:tcW w:w="2671" w:type="dxa"/>
          </w:tcPr>
          <w:p w14:paraId="764DABCE" w14:textId="77777777" w:rsidR="00080F02" w:rsidRPr="002163B4" w:rsidRDefault="00080F02" w:rsidP="00080F02">
            <w:pPr>
              <w:ind w:right="-72"/>
              <w:jc w:val="right"/>
              <w:rPr>
                <w:color w:val="000000"/>
                <w:sz w:val="16"/>
                <w:szCs w:val="16"/>
              </w:rPr>
            </w:pPr>
          </w:p>
        </w:tc>
      </w:tr>
    </w:tbl>
    <w:p w14:paraId="09FD302C" w14:textId="77777777" w:rsidR="005F229F" w:rsidRPr="002163B4" w:rsidRDefault="005F229F" w:rsidP="0068204F">
      <w:pPr>
        <w:ind w:left="540"/>
        <w:jc w:val="both"/>
        <w:rPr>
          <w:color w:val="000000"/>
        </w:rPr>
      </w:pPr>
    </w:p>
    <w:p w14:paraId="3F3C5A4C" w14:textId="7FAF0B99" w:rsidR="009568E7" w:rsidRPr="002163B4" w:rsidRDefault="009568E7">
      <w:pPr>
        <w:rPr>
          <w:rFonts w:cstheme="minorBidi"/>
          <w:color w:val="000000"/>
        </w:rPr>
      </w:pPr>
      <w:r w:rsidRPr="002163B4">
        <w:rPr>
          <w:color w:val="000000"/>
        </w:rPr>
        <w:br w:type="page"/>
      </w:r>
    </w:p>
    <w:p w14:paraId="0392625F" w14:textId="77777777" w:rsidR="00481320" w:rsidRPr="002163B4" w:rsidRDefault="00481320">
      <w:pPr>
        <w:rPr>
          <w:rFonts w:cstheme="minorBidi"/>
          <w:color w:val="000000"/>
        </w:rPr>
      </w:pPr>
    </w:p>
    <w:tbl>
      <w:tblPr>
        <w:tblW w:w="8888" w:type="dxa"/>
        <w:tblInd w:w="558" w:type="dxa"/>
        <w:tblLayout w:type="fixed"/>
        <w:tblLook w:val="0000" w:firstRow="0" w:lastRow="0" w:firstColumn="0" w:lastColumn="0" w:noHBand="0" w:noVBand="0"/>
      </w:tblPr>
      <w:tblGrid>
        <w:gridCol w:w="1827"/>
        <w:gridCol w:w="1440"/>
        <w:gridCol w:w="1440"/>
        <w:gridCol w:w="1487"/>
        <w:gridCol w:w="2694"/>
      </w:tblGrid>
      <w:tr w:rsidR="009568E7" w:rsidRPr="002163B4" w14:paraId="0B06CECB" w14:textId="77777777" w:rsidTr="00481320">
        <w:trPr>
          <w:cantSplit/>
          <w:trHeight w:val="20"/>
        </w:trPr>
        <w:tc>
          <w:tcPr>
            <w:tcW w:w="1827" w:type="dxa"/>
          </w:tcPr>
          <w:p w14:paraId="0282BB0A" w14:textId="77777777" w:rsidR="009568E7" w:rsidRPr="002163B4" w:rsidRDefault="009568E7" w:rsidP="009568E7">
            <w:pPr>
              <w:ind w:right="-250"/>
              <w:rPr>
                <w:b/>
                <w:bCs/>
                <w:color w:val="000000"/>
                <w:sz w:val="16"/>
                <w:szCs w:val="16"/>
              </w:rPr>
            </w:pPr>
          </w:p>
        </w:tc>
        <w:tc>
          <w:tcPr>
            <w:tcW w:w="7061" w:type="dxa"/>
            <w:gridSpan w:val="4"/>
            <w:tcBorders>
              <w:bottom w:val="single" w:sz="4" w:space="0" w:color="auto"/>
            </w:tcBorders>
          </w:tcPr>
          <w:p w14:paraId="6C4E184A" w14:textId="5891C9CA" w:rsidR="009568E7" w:rsidRPr="002163B4" w:rsidRDefault="009568E7" w:rsidP="009568E7">
            <w:pPr>
              <w:jc w:val="center"/>
              <w:rPr>
                <w:color w:val="000000"/>
                <w:sz w:val="16"/>
                <w:szCs w:val="16"/>
              </w:rPr>
            </w:pPr>
            <w:r w:rsidRPr="002163B4">
              <w:rPr>
                <w:b/>
                <w:bCs/>
                <w:color w:val="000000"/>
                <w:sz w:val="16"/>
                <w:szCs w:val="16"/>
                <w:lang w:val="en-GB"/>
              </w:rPr>
              <w:t>Separate</w:t>
            </w:r>
          </w:p>
        </w:tc>
      </w:tr>
      <w:tr w:rsidR="009568E7" w:rsidRPr="002163B4" w14:paraId="477A32A7" w14:textId="77777777" w:rsidTr="00481320">
        <w:trPr>
          <w:cantSplit/>
          <w:trHeight w:val="20"/>
        </w:trPr>
        <w:tc>
          <w:tcPr>
            <w:tcW w:w="1827" w:type="dxa"/>
          </w:tcPr>
          <w:p w14:paraId="1F37E830" w14:textId="77777777" w:rsidR="009568E7" w:rsidRPr="002163B4" w:rsidRDefault="009568E7" w:rsidP="009568E7">
            <w:pPr>
              <w:ind w:right="-250"/>
              <w:rPr>
                <w:b/>
                <w:bCs/>
                <w:color w:val="000000"/>
                <w:sz w:val="16"/>
                <w:szCs w:val="16"/>
              </w:rPr>
            </w:pPr>
          </w:p>
        </w:tc>
        <w:tc>
          <w:tcPr>
            <w:tcW w:w="7061" w:type="dxa"/>
            <w:gridSpan w:val="4"/>
            <w:tcBorders>
              <w:top w:val="single" w:sz="4" w:space="0" w:color="auto"/>
            </w:tcBorders>
          </w:tcPr>
          <w:p w14:paraId="3ED333E2" w14:textId="77777777" w:rsidR="009568E7" w:rsidRPr="002163B4" w:rsidRDefault="009568E7" w:rsidP="009568E7">
            <w:pPr>
              <w:jc w:val="center"/>
              <w:rPr>
                <w:color w:val="000000"/>
                <w:sz w:val="16"/>
                <w:szCs w:val="16"/>
              </w:rPr>
            </w:pPr>
            <w:r w:rsidRPr="002163B4">
              <w:rPr>
                <w:b/>
                <w:bCs/>
                <w:color w:val="000000"/>
                <w:sz w:val="16"/>
                <w:szCs w:val="16"/>
                <w:lang w:val="en-GB"/>
              </w:rPr>
              <w:t>30 September 2025</w:t>
            </w:r>
          </w:p>
        </w:tc>
      </w:tr>
      <w:tr w:rsidR="009568E7" w:rsidRPr="002163B4" w14:paraId="5FD0E473" w14:textId="77777777" w:rsidTr="00481320">
        <w:trPr>
          <w:cantSplit/>
          <w:trHeight w:val="20"/>
        </w:trPr>
        <w:tc>
          <w:tcPr>
            <w:tcW w:w="1827" w:type="dxa"/>
          </w:tcPr>
          <w:p w14:paraId="35F60A6F" w14:textId="77777777" w:rsidR="009568E7" w:rsidRPr="002163B4" w:rsidRDefault="009568E7" w:rsidP="009568E7">
            <w:pPr>
              <w:ind w:right="-250"/>
              <w:rPr>
                <w:b/>
                <w:bCs/>
                <w:color w:val="000000"/>
                <w:sz w:val="16"/>
                <w:szCs w:val="16"/>
              </w:rPr>
            </w:pPr>
          </w:p>
        </w:tc>
        <w:tc>
          <w:tcPr>
            <w:tcW w:w="1440" w:type="dxa"/>
            <w:tcBorders>
              <w:top w:val="single" w:sz="4" w:space="0" w:color="auto"/>
            </w:tcBorders>
          </w:tcPr>
          <w:p w14:paraId="3AFB0F07" w14:textId="77777777" w:rsidR="009568E7" w:rsidRPr="002163B4" w:rsidRDefault="009568E7" w:rsidP="009568E7">
            <w:pPr>
              <w:ind w:left="-194" w:right="-72"/>
              <w:jc w:val="right"/>
              <w:rPr>
                <w:b/>
                <w:bCs/>
                <w:color w:val="000000"/>
                <w:sz w:val="16"/>
                <w:szCs w:val="16"/>
              </w:rPr>
            </w:pPr>
            <w:r w:rsidRPr="002163B4">
              <w:rPr>
                <w:b/>
                <w:bCs/>
                <w:color w:val="000000"/>
                <w:sz w:val="16"/>
                <w:szCs w:val="16"/>
              </w:rPr>
              <w:t>Fair value at the</w:t>
            </w:r>
          </w:p>
        </w:tc>
        <w:tc>
          <w:tcPr>
            <w:tcW w:w="1440" w:type="dxa"/>
            <w:tcBorders>
              <w:top w:val="single" w:sz="4" w:space="0" w:color="auto"/>
            </w:tcBorders>
          </w:tcPr>
          <w:p w14:paraId="4C7C5D0E" w14:textId="77777777" w:rsidR="009568E7" w:rsidRPr="002163B4" w:rsidRDefault="009568E7" w:rsidP="009568E7">
            <w:pPr>
              <w:ind w:right="-72"/>
              <w:jc w:val="center"/>
              <w:rPr>
                <w:b/>
                <w:bCs/>
                <w:color w:val="000000"/>
                <w:sz w:val="16"/>
                <w:szCs w:val="16"/>
              </w:rPr>
            </w:pPr>
          </w:p>
        </w:tc>
        <w:tc>
          <w:tcPr>
            <w:tcW w:w="1487" w:type="dxa"/>
            <w:tcBorders>
              <w:top w:val="single" w:sz="4" w:space="0" w:color="auto"/>
            </w:tcBorders>
          </w:tcPr>
          <w:p w14:paraId="5A0AAFEF" w14:textId="77777777" w:rsidR="009568E7" w:rsidRPr="002163B4" w:rsidRDefault="009568E7" w:rsidP="009568E7">
            <w:pPr>
              <w:ind w:left="-110" w:right="-72"/>
              <w:jc w:val="right"/>
              <w:rPr>
                <w:b/>
                <w:bCs/>
                <w:color w:val="000000"/>
                <w:sz w:val="16"/>
                <w:szCs w:val="16"/>
              </w:rPr>
            </w:pPr>
            <w:r w:rsidRPr="002163B4">
              <w:rPr>
                <w:b/>
                <w:bCs/>
                <w:color w:val="000000"/>
                <w:sz w:val="16"/>
                <w:szCs w:val="16"/>
              </w:rPr>
              <w:t>Retained earnings</w:t>
            </w:r>
          </w:p>
        </w:tc>
        <w:tc>
          <w:tcPr>
            <w:tcW w:w="2694" w:type="dxa"/>
            <w:tcBorders>
              <w:top w:val="single" w:sz="4" w:space="0" w:color="auto"/>
            </w:tcBorders>
          </w:tcPr>
          <w:p w14:paraId="670C5976" w14:textId="77777777" w:rsidR="009568E7" w:rsidRPr="002163B4" w:rsidRDefault="009568E7" w:rsidP="009568E7">
            <w:pPr>
              <w:ind w:right="-72"/>
              <w:jc w:val="right"/>
              <w:rPr>
                <w:color w:val="000000"/>
                <w:sz w:val="16"/>
                <w:szCs w:val="16"/>
              </w:rPr>
            </w:pPr>
          </w:p>
        </w:tc>
      </w:tr>
      <w:tr w:rsidR="009568E7" w:rsidRPr="002163B4" w14:paraId="5D4306EA" w14:textId="77777777" w:rsidTr="00481320">
        <w:trPr>
          <w:cantSplit/>
          <w:trHeight w:val="20"/>
        </w:trPr>
        <w:tc>
          <w:tcPr>
            <w:tcW w:w="1827" w:type="dxa"/>
          </w:tcPr>
          <w:p w14:paraId="6BD8EEC9" w14:textId="77777777" w:rsidR="009568E7" w:rsidRPr="002163B4" w:rsidRDefault="009568E7" w:rsidP="009568E7">
            <w:pPr>
              <w:ind w:right="-250"/>
              <w:rPr>
                <w:b/>
                <w:bCs/>
                <w:color w:val="000000"/>
                <w:sz w:val="16"/>
                <w:szCs w:val="16"/>
              </w:rPr>
            </w:pPr>
          </w:p>
        </w:tc>
        <w:tc>
          <w:tcPr>
            <w:tcW w:w="1440" w:type="dxa"/>
          </w:tcPr>
          <w:p w14:paraId="7C4D7B25" w14:textId="77777777" w:rsidR="009568E7" w:rsidRPr="002163B4" w:rsidRDefault="009568E7" w:rsidP="009568E7">
            <w:pPr>
              <w:ind w:right="-72"/>
              <w:jc w:val="right"/>
              <w:rPr>
                <w:b/>
                <w:bCs/>
                <w:color w:val="000000"/>
                <w:sz w:val="16"/>
                <w:szCs w:val="16"/>
              </w:rPr>
            </w:pPr>
            <w:r w:rsidRPr="002163B4">
              <w:rPr>
                <w:b/>
                <w:bCs/>
                <w:color w:val="000000"/>
                <w:sz w:val="16"/>
                <w:szCs w:val="16"/>
              </w:rPr>
              <w:t>date of the</w:t>
            </w:r>
          </w:p>
        </w:tc>
        <w:tc>
          <w:tcPr>
            <w:tcW w:w="1440" w:type="dxa"/>
          </w:tcPr>
          <w:p w14:paraId="437A2A76" w14:textId="77777777" w:rsidR="009568E7" w:rsidRPr="002163B4" w:rsidRDefault="009568E7" w:rsidP="009568E7">
            <w:pPr>
              <w:ind w:right="-72"/>
              <w:jc w:val="right"/>
              <w:rPr>
                <w:b/>
                <w:bCs/>
                <w:color w:val="000000"/>
                <w:sz w:val="16"/>
                <w:szCs w:val="16"/>
              </w:rPr>
            </w:pPr>
            <w:r w:rsidRPr="002163B4">
              <w:rPr>
                <w:b/>
                <w:bCs/>
                <w:color w:val="000000"/>
                <w:sz w:val="16"/>
                <w:szCs w:val="16"/>
              </w:rPr>
              <w:t>Dividends</w:t>
            </w:r>
          </w:p>
        </w:tc>
        <w:tc>
          <w:tcPr>
            <w:tcW w:w="1487" w:type="dxa"/>
          </w:tcPr>
          <w:p w14:paraId="40BBB99F" w14:textId="77777777" w:rsidR="009568E7" w:rsidRPr="002163B4" w:rsidRDefault="009568E7" w:rsidP="009568E7">
            <w:pPr>
              <w:ind w:right="-72"/>
              <w:jc w:val="right"/>
              <w:rPr>
                <w:b/>
                <w:bCs/>
                <w:color w:val="000000"/>
                <w:sz w:val="16"/>
                <w:szCs w:val="16"/>
              </w:rPr>
            </w:pPr>
            <w:r w:rsidRPr="002163B4">
              <w:rPr>
                <w:b/>
                <w:bCs/>
                <w:color w:val="000000"/>
                <w:sz w:val="16"/>
                <w:szCs w:val="16"/>
              </w:rPr>
              <w:t>or losses due to</w:t>
            </w:r>
          </w:p>
        </w:tc>
        <w:tc>
          <w:tcPr>
            <w:tcW w:w="2694" w:type="dxa"/>
          </w:tcPr>
          <w:p w14:paraId="7CCCF0E9" w14:textId="77777777" w:rsidR="009568E7" w:rsidRPr="002163B4" w:rsidRDefault="009568E7" w:rsidP="009568E7">
            <w:pPr>
              <w:ind w:right="-72"/>
              <w:jc w:val="right"/>
              <w:rPr>
                <w:color w:val="000000"/>
                <w:sz w:val="16"/>
                <w:szCs w:val="16"/>
              </w:rPr>
            </w:pPr>
          </w:p>
        </w:tc>
      </w:tr>
      <w:tr w:rsidR="009568E7" w:rsidRPr="002163B4" w14:paraId="10C49143" w14:textId="77777777" w:rsidTr="00481320">
        <w:trPr>
          <w:cantSplit/>
          <w:trHeight w:val="20"/>
        </w:trPr>
        <w:tc>
          <w:tcPr>
            <w:tcW w:w="1827" w:type="dxa"/>
          </w:tcPr>
          <w:p w14:paraId="6F6D2AFA" w14:textId="77777777" w:rsidR="009568E7" w:rsidRPr="002163B4" w:rsidRDefault="009568E7" w:rsidP="009568E7">
            <w:pPr>
              <w:ind w:right="-250"/>
              <w:rPr>
                <w:b/>
                <w:bCs/>
                <w:color w:val="000000"/>
                <w:sz w:val="16"/>
                <w:szCs w:val="16"/>
              </w:rPr>
            </w:pPr>
          </w:p>
        </w:tc>
        <w:tc>
          <w:tcPr>
            <w:tcW w:w="1440" w:type="dxa"/>
          </w:tcPr>
          <w:p w14:paraId="4A16AF35" w14:textId="77777777" w:rsidR="009568E7" w:rsidRPr="002163B4" w:rsidRDefault="009568E7" w:rsidP="009568E7">
            <w:pPr>
              <w:ind w:right="-72"/>
              <w:jc w:val="right"/>
              <w:rPr>
                <w:b/>
                <w:bCs/>
                <w:color w:val="000000"/>
                <w:sz w:val="16"/>
                <w:szCs w:val="16"/>
              </w:rPr>
            </w:pPr>
            <w:r w:rsidRPr="002163B4">
              <w:rPr>
                <w:b/>
                <w:bCs/>
                <w:color w:val="000000"/>
                <w:sz w:val="16"/>
                <w:szCs w:val="16"/>
              </w:rPr>
              <w:t>derecognition</w:t>
            </w:r>
          </w:p>
        </w:tc>
        <w:tc>
          <w:tcPr>
            <w:tcW w:w="1440" w:type="dxa"/>
          </w:tcPr>
          <w:p w14:paraId="634C5DCB" w14:textId="77777777" w:rsidR="009568E7" w:rsidRPr="002163B4" w:rsidRDefault="009568E7" w:rsidP="009568E7">
            <w:pPr>
              <w:ind w:right="-72"/>
              <w:jc w:val="right"/>
              <w:rPr>
                <w:b/>
                <w:bCs/>
                <w:color w:val="000000"/>
                <w:sz w:val="16"/>
                <w:szCs w:val="16"/>
              </w:rPr>
            </w:pPr>
            <w:r w:rsidRPr="002163B4">
              <w:rPr>
                <w:b/>
                <w:bCs/>
                <w:color w:val="000000"/>
                <w:sz w:val="16"/>
                <w:szCs w:val="16"/>
              </w:rPr>
              <w:t>received</w:t>
            </w:r>
          </w:p>
        </w:tc>
        <w:tc>
          <w:tcPr>
            <w:tcW w:w="1487" w:type="dxa"/>
          </w:tcPr>
          <w:p w14:paraId="03B710E9" w14:textId="77777777" w:rsidR="009568E7" w:rsidRPr="002163B4" w:rsidRDefault="009568E7" w:rsidP="009568E7">
            <w:pPr>
              <w:ind w:left="-110" w:right="-72"/>
              <w:jc w:val="right"/>
              <w:rPr>
                <w:b/>
                <w:bCs/>
                <w:color w:val="000000"/>
                <w:sz w:val="16"/>
                <w:szCs w:val="16"/>
              </w:rPr>
            </w:pPr>
            <w:r w:rsidRPr="002163B4">
              <w:rPr>
                <w:b/>
                <w:bCs/>
                <w:color w:val="000000"/>
                <w:sz w:val="16"/>
                <w:szCs w:val="16"/>
              </w:rPr>
              <w:t>the derecognition</w:t>
            </w:r>
          </w:p>
        </w:tc>
        <w:tc>
          <w:tcPr>
            <w:tcW w:w="2694" w:type="dxa"/>
          </w:tcPr>
          <w:p w14:paraId="21107E28" w14:textId="77777777" w:rsidR="009568E7" w:rsidRPr="002163B4" w:rsidRDefault="009568E7" w:rsidP="009568E7">
            <w:pPr>
              <w:ind w:right="-72"/>
              <w:jc w:val="right"/>
              <w:rPr>
                <w:color w:val="000000"/>
                <w:sz w:val="16"/>
                <w:szCs w:val="16"/>
              </w:rPr>
            </w:pPr>
            <w:r w:rsidRPr="002163B4">
              <w:rPr>
                <w:b/>
                <w:bCs/>
                <w:color w:val="000000"/>
                <w:sz w:val="16"/>
                <w:szCs w:val="16"/>
              </w:rPr>
              <w:t>Explanation for the</w:t>
            </w:r>
          </w:p>
        </w:tc>
      </w:tr>
      <w:tr w:rsidR="009568E7" w:rsidRPr="002163B4" w14:paraId="67DF5FF4" w14:textId="77777777" w:rsidTr="00481320">
        <w:trPr>
          <w:cantSplit/>
          <w:trHeight w:val="20"/>
        </w:trPr>
        <w:tc>
          <w:tcPr>
            <w:tcW w:w="1827" w:type="dxa"/>
          </w:tcPr>
          <w:p w14:paraId="60056AD0" w14:textId="77777777" w:rsidR="009568E7" w:rsidRPr="002163B4" w:rsidRDefault="009568E7" w:rsidP="009568E7">
            <w:pPr>
              <w:ind w:right="-250"/>
              <w:rPr>
                <w:b/>
                <w:bCs/>
                <w:color w:val="000000"/>
                <w:sz w:val="16"/>
                <w:szCs w:val="16"/>
              </w:rPr>
            </w:pPr>
          </w:p>
        </w:tc>
        <w:tc>
          <w:tcPr>
            <w:tcW w:w="1440" w:type="dxa"/>
            <w:tcBorders>
              <w:bottom w:val="single" w:sz="4" w:space="0" w:color="auto"/>
            </w:tcBorders>
          </w:tcPr>
          <w:p w14:paraId="4ADFA599" w14:textId="77777777" w:rsidR="009568E7" w:rsidRPr="002163B4" w:rsidRDefault="009568E7" w:rsidP="009568E7">
            <w:pPr>
              <w:ind w:left="-104" w:right="-72"/>
              <w:jc w:val="right"/>
              <w:rPr>
                <w:b/>
                <w:bCs/>
                <w:color w:val="000000"/>
                <w:sz w:val="16"/>
                <w:szCs w:val="16"/>
              </w:rPr>
            </w:pPr>
            <w:r w:rsidRPr="002163B4">
              <w:rPr>
                <w:rFonts w:eastAsia="MS Mincho"/>
                <w:b/>
                <w:bCs/>
                <w:color w:val="000000"/>
                <w:sz w:val="16"/>
                <w:szCs w:val="16"/>
                <w:lang w:val="en-GB"/>
              </w:rPr>
              <w:t>Thousand Baht</w:t>
            </w:r>
          </w:p>
        </w:tc>
        <w:tc>
          <w:tcPr>
            <w:tcW w:w="1440" w:type="dxa"/>
            <w:tcBorders>
              <w:bottom w:val="single" w:sz="4" w:space="0" w:color="auto"/>
            </w:tcBorders>
          </w:tcPr>
          <w:p w14:paraId="00E0B7FA" w14:textId="77777777" w:rsidR="009568E7" w:rsidRPr="002163B4" w:rsidRDefault="009568E7" w:rsidP="009568E7">
            <w:pPr>
              <w:ind w:left="-104" w:right="-72"/>
              <w:jc w:val="right"/>
              <w:rPr>
                <w:b/>
                <w:bCs/>
                <w:color w:val="000000"/>
                <w:sz w:val="16"/>
                <w:szCs w:val="16"/>
              </w:rPr>
            </w:pPr>
            <w:r w:rsidRPr="002163B4">
              <w:rPr>
                <w:rFonts w:eastAsia="MS Mincho"/>
                <w:b/>
                <w:bCs/>
                <w:color w:val="000000"/>
                <w:sz w:val="16"/>
                <w:szCs w:val="16"/>
                <w:lang w:val="en-GB"/>
              </w:rPr>
              <w:t>Thousand Baht</w:t>
            </w:r>
          </w:p>
        </w:tc>
        <w:tc>
          <w:tcPr>
            <w:tcW w:w="1487" w:type="dxa"/>
            <w:tcBorders>
              <w:bottom w:val="single" w:sz="4" w:space="0" w:color="auto"/>
            </w:tcBorders>
          </w:tcPr>
          <w:p w14:paraId="47FE99AF" w14:textId="77777777" w:rsidR="009568E7" w:rsidRPr="002163B4" w:rsidRDefault="009568E7" w:rsidP="009568E7">
            <w:pPr>
              <w:ind w:right="-72"/>
              <w:jc w:val="right"/>
              <w:rPr>
                <w:b/>
                <w:bCs/>
                <w:color w:val="000000"/>
                <w:sz w:val="16"/>
                <w:szCs w:val="16"/>
              </w:rPr>
            </w:pPr>
            <w:r w:rsidRPr="002163B4">
              <w:rPr>
                <w:rFonts w:eastAsia="MS Mincho"/>
                <w:b/>
                <w:bCs/>
                <w:color w:val="000000"/>
                <w:sz w:val="16"/>
                <w:szCs w:val="16"/>
                <w:lang w:val="en-GB"/>
              </w:rPr>
              <w:t>Thousand Baht</w:t>
            </w:r>
          </w:p>
        </w:tc>
        <w:tc>
          <w:tcPr>
            <w:tcW w:w="2694" w:type="dxa"/>
            <w:tcBorders>
              <w:bottom w:val="single" w:sz="4" w:space="0" w:color="auto"/>
            </w:tcBorders>
          </w:tcPr>
          <w:p w14:paraId="0D5A9A55" w14:textId="77777777" w:rsidR="009568E7" w:rsidRPr="002163B4" w:rsidRDefault="009568E7" w:rsidP="009568E7">
            <w:pPr>
              <w:ind w:right="-72"/>
              <w:jc w:val="right"/>
              <w:rPr>
                <w:color w:val="000000"/>
                <w:sz w:val="16"/>
                <w:szCs w:val="16"/>
              </w:rPr>
            </w:pPr>
            <w:r w:rsidRPr="002163B4">
              <w:rPr>
                <w:b/>
                <w:bCs/>
                <w:color w:val="000000"/>
                <w:sz w:val="16"/>
                <w:szCs w:val="16"/>
              </w:rPr>
              <w:t>derecognition</w:t>
            </w:r>
          </w:p>
        </w:tc>
      </w:tr>
      <w:tr w:rsidR="009568E7" w:rsidRPr="002163B4" w14:paraId="0E88DE78" w14:textId="77777777" w:rsidTr="00481320">
        <w:trPr>
          <w:cantSplit/>
          <w:trHeight w:val="20"/>
        </w:trPr>
        <w:tc>
          <w:tcPr>
            <w:tcW w:w="1827" w:type="dxa"/>
          </w:tcPr>
          <w:p w14:paraId="7F7112DE" w14:textId="77777777" w:rsidR="009568E7" w:rsidRPr="002163B4" w:rsidRDefault="009568E7" w:rsidP="009568E7">
            <w:pPr>
              <w:ind w:right="-250"/>
              <w:rPr>
                <w:b/>
                <w:bCs/>
                <w:color w:val="000000"/>
                <w:sz w:val="14"/>
                <w:szCs w:val="14"/>
              </w:rPr>
            </w:pPr>
          </w:p>
        </w:tc>
        <w:tc>
          <w:tcPr>
            <w:tcW w:w="1440" w:type="dxa"/>
            <w:tcBorders>
              <w:top w:val="single" w:sz="4" w:space="0" w:color="auto"/>
            </w:tcBorders>
          </w:tcPr>
          <w:p w14:paraId="2FEDB8D3" w14:textId="77777777" w:rsidR="009568E7" w:rsidRPr="002163B4" w:rsidRDefault="009568E7" w:rsidP="009568E7">
            <w:pPr>
              <w:ind w:right="-72"/>
              <w:jc w:val="right"/>
              <w:rPr>
                <w:b/>
                <w:bCs/>
                <w:color w:val="000000"/>
                <w:sz w:val="14"/>
                <w:szCs w:val="14"/>
              </w:rPr>
            </w:pPr>
          </w:p>
        </w:tc>
        <w:tc>
          <w:tcPr>
            <w:tcW w:w="1440" w:type="dxa"/>
            <w:tcBorders>
              <w:top w:val="single" w:sz="4" w:space="0" w:color="auto"/>
            </w:tcBorders>
          </w:tcPr>
          <w:p w14:paraId="4DD838F7" w14:textId="77777777" w:rsidR="009568E7" w:rsidRPr="002163B4" w:rsidRDefault="009568E7" w:rsidP="009568E7">
            <w:pPr>
              <w:ind w:right="-72"/>
              <w:jc w:val="right"/>
              <w:rPr>
                <w:b/>
                <w:bCs/>
                <w:color w:val="000000"/>
                <w:sz w:val="14"/>
                <w:szCs w:val="14"/>
              </w:rPr>
            </w:pPr>
          </w:p>
        </w:tc>
        <w:tc>
          <w:tcPr>
            <w:tcW w:w="1487" w:type="dxa"/>
            <w:tcBorders>
              <w:top w:val="single" w:sz="4" w:space="0" w:color="auto"/>
            </w:tcBorders>
          </w:tcPr>
          <w:p w14:paraId="7B0E2C0D" w14:textId="77777777" w:rsidR="009568E7" w:rsidRPr="002163B4" w:rsidRDefault="009568E7" w:rsidP="009568E7">
            <w:pPr>
              <w:ind w:right="-72"/>
              <w:jc w:val="right"/>
              <w:rPr>
                <w:b/>
                <w:bCs/>
                <w:color w:val="000000"/>
                <w:sz w:val="14"/>
                <w:szCs w:val="14"/>
              </w:rPr>
            </w:pPr>
          </w:p>
        </w:tc>
        <w:tc>
          <w:tcPr>
            <w:tcW w:w="2694" w:type="dxa"/>
            <w:tcBorders>
              <w:top w:val="single" w:sz="4" w:space="0" w:color="auto"/>
            </w:tcBorders>
          </w:tcPr>
          <w:p w14:paraId="69BCE422" w14:textId="77777777" w:rsidR="009568E7" w:rsidRPr="002163B4" w:rsidRDefault="009568E7" w:rsidP="009568E7">
            <w:pPr>
              <w:ind w:right="-72"/>
              <w:jc w:val="right"/>
              <w:rPr>
                <w:color w:val="000000"/>
                <w:sz w:val="14"/>
                <w:szCs w:val="14"/>
              </w:rPr>
            </w:pPr>
          </w:p>
        </w:tc>
      </w:tr>
      <w:tr w:rsidR="009568E7" w:rsidRPr="002163B4" w14:paraId="31A86983" w14:textId="77777777" w:rsidTr="00481320">
        <w:trPr>
          <w:cantSplit/>
          <w:trHeight w:val="20"/>
        </w:trPr>
        <w:tc>
          <w:tcPr>
            <w:tcW w:w="1827" w:type="dxa"/>
          </w:tcPr>
          <w:p w14:paraId="33CB6D92" w14:textId="77777777" w:rsidR="009568E7" w:rsidRPr="002163B4" w:rsidRDefault="009568E7" w:rsidP="00481320">
            <w:pPr>
              <w:ind w:left="-108"/>
              <w:rPr>
                <w:b/>
                <w:bCs/>
                <w:color w:val="000000"/>
                <w:sz w:val="16"/>
                <w:szCs w:val="16"/>
              </w:rPr>
            </w:pPr>
            <w:r w:rsidRPr="002163B4">
              <w:rPr>
                <w:b/>
                <w:bCs/>
                <w:color w:val="000000"/>
                <w:sz w:val="16"/>
                <w:szCs w:val="16"/>
              </w:rPr>
              <w:t xml:space="preserve">Investments that </w:t>
            </w:r>
          </w:p>
          <w:p w14:paraId="1E375AEC" w14:textId="77777777" w:rsidR="009568E7" w:rsidRPr="002163B4" w:rsidRDefault="009568E7" w:rsidP="00481320">
            <w:pPr>
              <w:ind w:left="-108"/>
              <w:rPr>
                <w:color w:val="000000"/>
                <w:sz w:val="16"/>
                <w:szCs w:val="16"/>
              </w:rPr>
            </w:pPr>
            <w:r w:rsidRPr="002163B4">
              <w:rPr>
                <w:b/>
                <w:bCs/>
                <w:color w:val="000000"/>
                <w:sz w:val="16"/>
                <w:szCs w:val="16"/>
              </w:rPr>
              <w:t xml:space="preserve">   are </w:t>
            </w:r>
            <w:proofErr w:type="spellStart"/>
            <w:r w:rsidRPr="002163B4">
              <w:rPr>
                <w:b/>
                <w:bCs/>
                <w:color w:val="000000"/>
                <w:sz w:val="16"/>
                <w:szCs w:val="16"/>
              </w:rPr>
              <w:t>derecogni</w:t>
            </w:r>
            <w:proofErr w:type="spellEnd"/>
            <w:r w:rsidRPr="002163B4">
              <w:rPr>
                <w:b/>
                <w:bCs/>
                <w:color w:val="000000"/>
                <w:sz w:val="16"/>
                <w:szCs w:val="16"/>
                <w:lang w:val="en-GB"/>
              </w:rPr>
              <w:t>s</w:t>
            </w:r>
            <w:r w:rsidRPr="002163B4">
              <w:rPr>
                <w:b/>
                <w:bCs/>
                <w:color w:val="000000"/>
                <w:sz w:val="16"/>
                <w:szCs w:val="16"/>
              </w:rPr>
              <w:t>ed</w:t>
            </w:r>
          </w:p>
        </w:tc>
        <w:tc>
          <w:tcPr>
            <w:tcW w:w="1440" w:type="dxa"/>
          </w:tcPr>
          <w:p w14:paraId="4CA7E441" w14:textId="77777777" w:rsidR="009568E7" w:rsidRPr="002163B4" w:rsidRDefault="009568E7" w:rsidP="009568E7">
            <w:pPr>
              <w:ind w:right="-72"/>
              <w:jc w:val="right"/>
              <w:rPr>
                <w:b/>
                <w:bCs/>
                <w:color w:val="000000"/>
                <w:sz w:val="16"/>
                <w:szCs w:val="16"/>
              </w:rPr>
            </w:pPr>
          </w:p>
        </w:tc>
        <w:tc>
          <w:tcPr>
            <w:tcW w:w="1440" w:type="dxa"/>
          </w:tcPr>
          <w:p w14:paraId="5FEC6741" w14:textId="77777777" w:rsidR="009568E7" w:rsidRPr="002163B4" w:rsidRDefault="009568E7" w:rsidP="009568E7">
            <w:pPr>
              <w:ind w:right="-72"/>
              <w:jc w:val="right"/>
              <w:rPr>
                <w:b/>
                <w:bCs/>
                <w:color w:val="000000"/>
                <w:sz w:val="16"/>
                <w:szCs w:val="16"/>
              </w:rPr>
            </w:pPr>
          </w:p>
        </w:tc>
        <w:tc>
          <w:tcPr>
            <w:tcW w:w="1487" w:type="dxa"/>
          </w:tcPr>
          <w:p w14:paraId="0B421A0F" w14:textId="77777777" w:rsidR="009568E7" w:rsidRPr="002163B4" w:rsidRDefault="009568E7" w:rsidP="009568E7">
            <w:pPr>
              <w:ind w:right="-72"/>
              <w:jc w:val="right"/>
              <w:rPr>
                <w:b/>
                <w:bCs/>
                <w:color w:val="000000"/>
                <w:sz w:val="16"/>
                <w:szCs w:val="16"/>
              </w:rPr>
            </w:pPr>
          </w:p>
        </w:tc>
        <w:tc>
          <w:tcPr>
            <w:tcW w:w="2694" w:type="dxa"/>
          </w:tcPr>
          <w:p w14:paraId="01EE6514" w14:textId="77777777" w:rsidR="009568E7" w:rsidRPr="002163B4" w:rsidRDefault="009568E7" w:rsidP="009568E7">
            <w:pPr>
              <w:ind w:right="-72"/>
              <w:jc w:val="right"/>
              <w:rPr>
                <w:color w:val="000000"/>
                <w:sz w:val="16"/>
                <w:szCs w:val="16"/>
              </w:rPr>
            </w:pPr>
          </w:p>
        </w:tc>
      </w:tr>
      <w:tr w:rsidR="009568E7" w:rsidRPr="002163B4" w14:paraId="082817D9" w14:textId="77777777" w:rsidTr="00481320">
        <w:trPr>
          <w:cantSplit/>
          <w:trHeight w:val="20"/>
        </w:trPr>
        <w:tc>
          <w:tcPr>
            <w:tcW w:w="1827" w:type="dxa"/>
          </w:tcPr>
          <w:p w14:paraId="24E497BE" w14:textId="77777777" w:rsidR="009568E7" w:rsidRPr="002163B4" w:rsidRDefault="009568E7" w:rsidP="00481320">
            <w:pPr>
              <w:ind w:left="-108" w:right="-108"/>
              <w:rPr>
                <w:b/>
                <w:bCs/>
                <w:color w:val="000000"/>
                <w:sz w:val="16"/>
                <w:szCs w:val="16"/>
              </w:rPr>
            </w:pPr>
            <w:r w:rsidRPr="002163B4">
              <w:rPr>
                <w:color w:val="000000"/>
                <w:sz w:val="16"/>
                <w:szCs w:val="16"/>
              </w:rPr>
              <w:t>Domestic marketable</w:t>
            </w:r>
          </w:p>
        </w:tc>
        <w:tc>
          <w:tcPr>
            <w:tcW w:w="1440" w:type="dxa"/>
          </w:tcPr>
          <w:p w14:paraId="709E13A3" w14:textId="77777777" w:rsidR="009568E7" w:rsidRPr="002163B4" w:rsidRDefault="009568E7" w:rsidP="009568E7">
            <w:pPr>
              <w:ind w:right="-72"/>
              <w:jc w:val="right"/>
              <w:rPr>
                <w:b/>
                <w:bCs/>
                <w:color w:val="000000"/>
                <w:sz w:val="16"/>
                <w:szCs w:val="16"/>
              </w:rPr>
            </w:pPr>
          </w:p>
        </w:tc>
        <w:tc>
          <w:tcPr>
            <w:tcW w:w="1440" w:type="dxa"/>
          </w:tcPr>
          <w:p w14:paraId="7B643638" w14:textId="77777777" w:rsidR="009568E7" w:rsidRPr="002163B4" w:rsidRDefault="009568E7" w:rsidP="009568E7">
            <w:pPr>
              <w:ind w:right="-72"/>
              <w:jc w:val="right"/>
              <w:rPr>
                <w:b/>
                <w:bCs/>
                <w:color w:val="000000"/>
                <w:sz w:val="16"/>
                <w:szCs w:val="16"/>
              </w:rPr>
            </w:pPr>
          </w:p>
        </w:tc>
        <w:tc>
          <w:tcPr>
            <w:tcW w:w="1487" w:type="dxa"/>
          </w:tcPr>
          <w:p w14:paraId="4E80F2A9" w14:textId="77777777" w:rsidR="009568E7" w:rsidRPr="002163B4" w:rsidRDefault="009568E7" w:rsidP="009568E7">
            <w:pPr>
              <w:ind w:right="-72"/>
              <w:jc w:val="right"/>
              <w:rPr>
                <w:b/>
                <w:bCs/>
                <w:color w:val="000000"/>
                <w:sz w:val="16"/>
                <w:szCs w:val="16"/>
              </w:rPr>
            </w:pPr>
          </w:p>
        </w:tc>
        <w:tc>
          <w:tcPr>
            <w:tcW w:w="2694" w:type="dxa"/>
          </w:tcPr>
          <w:p w14:paraId="43EA2206" w14:textId="6A059E53" w:rsidR="009568E7" w:rsidRPr="002163B4" w:rsidRDefault="009568E7" w:rsidP="009568E7">
            <w:pPr>
              <w:ind w:left="-105" w:right="-72"/>
              <w:jc w:val="right"/>
              <w:rPr>
                <w:color w:val="000000"/>
                <w:spacing w:val="-4"/>
                <w:sz w:val="16"/>
                <w:szCs w:val="16"/>
              </w:rPr>
            </w:pPr>
            <w:proofErr w:type="gramStart"/>
            <w:r w:rsidRPr="002163B4">
              <w:rPr>
                <w:color w:val="000000"/>
                <w:sz w:val="16"/>
                <w:szCs w:val="16"/>
              </w:rPr>
              <w:t>Sell</w:t>
            </w:r>
            <w:proofErr w:type="gramEnd"/>
            <w:r w:rsidRPr="002163B4">
              <w:rPr>
                <w:color w:val="000000"/>
                <w:sz w:val="16"/>
                <w:szCs w:val="16"/>
              </w:rPr>
              <w:t xml:space="preserve"> according to the investment</w:t>
            </w:r>
          </w:p>
        </w:tc>
      </w:tr>
      <w:tr w:rsidR="009568E7" w:rsidRPr="002163B4" w14:paraId="1C20DE42" w14:textId="77777777" w:rsidTr="00481320">
        <w:trPr>
          <w:cantSplit/>
          <w:trHeight w:val="20"/>
        </w:trPr>
        <w:tc>
          <w:tcPr>
            <w:tcW w:w="1827" w:type="dxa"/>
          </w:tcPr>
          <w:p w14:paraId="0527A73E" w14:textId="77777777" w:rsidR="009568E7" w:rsidRPr="002163B4" w:rsidRDefault="009568E7" w:rsidP="00481320">
            <w:pPr>
              <w:ind w:left="-108"/>
              <w:rPr>
                <w:b/>
                <w:bCs/>
                <w:color w:val="000000"/>
                <w:sz w:val="16"/>
                <w:szCs w:val="16"/>
              </w:rPr>
            </w:pPr>
            <w:r w:rsidRPr="002163B4">
              <w:rPr>
                <w:b/>
                <w:bCs/>
                <w:color w:val="000000"/>
                <w:sz w:val="16"/>
                <w:szCs w:val="16"/>
              </w:rPr>
              <w:t xml:space="preserve">   </w:t>
            </w:r>
            <w:r w:rsidRPr="002163B4">
              <w:rPr>
                <w:color w:val="000000"/>
                <w:sz w:val="16"/>
                <w:szCs w:val="16"/>
              </w:rPr>
              <w:t>equity securities</w:t>
            </w:r>
          </w:p>
        </w:tc>
        <w:tc>
          <w:tcPr>
            <w:tcW w:w="1440" w:type="dxa"/>
            <w:tcBorders>
              <w:bottom w:val="single" w:sz="4" w:space="0" w:color="auto"/>
            </w:tcBorders>
          </w:tcPr>
          <w:p w14:paraId="5D47ACF8" w14:textId="185DA3B2" w:rsidR="009568E7" w:rsidRPr="002163B4" w:rsidRDefault="00BB7CBC" w:rsidP="009568E7">
            <w:pPr>
              <w:ind w:right="-72"/>
              <w:jc w:val="right"/>
              <w:rPr>
                <w:color w:val="000000"/>
                <w:sz w:val="16"/>
                <w:szCs w:val="16"/>
              </w:rPr>
            </w:pPr>
            <w:r w:rsidRPr="002163B4">
              <w:rPr>
                <w:color w:val="000000"/>
                <w:sz w:val="16"/>
                <w:szCs w:val="16"/>
              </w:rPr>
              <w:t>1,711</w:t>
            </w:r>
          </w:p>
        </w:tc>
        <w:tc>
          <w:tcPr>
            <w:tcW w:w="1440" w:type="dxa"/>
            <w:tcBorders>
              <w:bottom w:val="single" w:sz="4" w:space="0" w:color="auto"/>
            </w:tcBorders>
          </w:tcPr>
          <w:p w14:paraId="21C38FD2" w14:textId="77777777" w:rsidR="009568E7" w:rsidRPr="002163B4" w:rsidRDefault="009568E7" w:rsidP="009568E7">
            <w:pPr>
              <w:ind w:right="-72"/>
              <w:jc w:val="right"/>
              <w:rPr>
                <w:color w:val="000000"/>
                <w:sz w:val="16"/>
                <w:szCs w:val="16"/>
              </w:rPr>
            </w:pPr>
            <w:r w:rsidRPr="002163B4">
              <w:rPr>
                <w:color w:val="000000"/>
                <w:sz w:val="16"/>
                <w:szCs w:val="16"/>
              </w:rPr>
              <w:t>-</w:t>
            </w:r>
          </w:p>
        </w:tc>
        <w:tc>
          <w:tcPr>
            <w:tcW w:w="1487" w:type="dxa"/>
            <w:tcBorders>
              <w:bottom w:val="single" w:sz="4" w:space="0" w:color="auto"/>
            </w:tcBorders>
          </w:tcPr>
          <w:p w14:paraId="66712A14" w14:textId="757E5662" w:rsidR="009568E7" w:rsidRPr="002163B4" w:rsidRDefault="00BB7CBC" w:rsidP="009568E7">
            <w:pPr>
              <w:ind w:right="-72"/>
              <w:jc w:val="right"/>
              <w:rPr>
                <w:color w:val="000000"/>
                <w:sz w:val="16"/>
                <w:szCs w:val="16"/>
              </w:rPr>
            </w:pPr>
            <w:r w:rsidRPr="002163B4">
              <w:rPr>
                <w:color w:val="000000"/>
                <w:sz w:val="16"/>
                <w:szCs w:val="16"/>
              </w:rPr>
              <w:t>(3,705)</w:t>
            </w:r>
          </w:p>
        </w:tc>
        <w:tc>
          <w:tcPr>
            <w:tcW w:w="2694" w:type="dxa"/>
          </w:tcPr>
          <w:p w14:paraId="1E682359" w14:textId="7497B801" w:rsidR="009568E7" w:rsidRPr="002163B4" w:rsidRDefault="009568E7" w:rsidP="009568E7">
            <w:pPr>
              <w:ind w:left="-105" w:right="-72"/>
              <w:jc w:val="right"/>
              <w:rPr>
                <w:color w:val="000000"/>
                <w:spacing w:val="-4"/>
                <w:sz w:val="16"/>
                <w:szCs w:val="16"/>
              </w:rPr>
            </w:pPr>
            <w:r w:rsidRPr="002163B4">
              <w:rPr>
                <w:color w:val="000000"/>
                <w:sz w:val="16"/>
                <w:szCs w:val="16"/>
              </w:rPr>
              <w:t xml:space="preserve"> policy of the investment committee</w:t>
            </w:r>
          </w:p>
        </w:tc>
      </w:tr>
      <w:tr w:rsidR="009568E7" w:rsidRPr="002163B4" w14:paraId="1A14092A" w14:textId="77777777" w:rsidTr="00481320">
        <w:trPr>
          <w:cantSplit/>
          <w:trHeight w:val="20"/>
        </w:trPr>
        <w:tc>
          <w:tcPr>
            <w:tcW w:w="1827" w:type="dxa"/>
            <w:vAlign w:val="bottom"/>
          </w:tcPr>
          <w:p w14:paraId="33FB440C" w14:textId="77777777" w:rsidR="009568E7" w:rsidRPr="002163B4" w:rsidRDefault="009568E7" w:rsidP="00EE1E80">
            <w:pPr>
              <w:ind w:right="-250"/>
              <w:rPr>
                <w:b/>
                <w:bCs/>
                <w:color w:val="000000"/>
                <w:sz w:val="14"/>
                <w:szCs w:val="14"/>
              </w:rPr>
            </w:pPr>
          </w:p>
        </w:tc>
        <w:tc>
          <w:tcPr>
            <w:tcW w:w="1440" w:type="dxa"/>
            <w:tcBorders>
              <w:top w:val="single" w:sz="4" w:space="0" w:color="auto"/>
            </w:tcBorders>
          </w:tcPr>
          <w:p w14:paraId="496E516E" w14:textId="77777777" w:rsidR="009568E7" w:rsidRPr="002163B4" w:rsidRDefault="009568E7" w:rsidP="00EE1E80">
            <w:pPr>
              <w:ind w:right="-250"/>
              <w:rPr>
                <w:b/>
                <w:bCs/>
                <w:color w:val="000000"/>
                <w:sz w:val="14"/>
                <w:szCs w:val="14"/>
              </w:rPr>
            </w:pPr>
          </w:p>
        </w:tc>
        <w:tc>
          <w:tcPr>
            <w:tcW w:w="1440" w:type="dxa"/>
            <w:tcBorders>
              <w:top w:val="single" w:sz="4" w:space="0" w:color="auto"/>
            </w:tcBorders>
          </w:tcPr>
          <w:p w14:paraId="2836D755" w14:textId="77777777" w:rsidR="009568E7" w:rsidRPr="002163B4" w:rsidRDefault="009568E7" w:rsidP="00EE1E80">
            <w:pPr>
              <w:ind w:right="-250"/>
              <w:rPr>
                <w:b/>
                <w:bCs/>
                <w:color w:val="000000"/>
                <w:sz w:val="14"/>
                <w:szCs w:val="14"/>
              </w:rPr>
            </w:pPr>
          </w:p>
        </w:tc>
        <w:tc>
          <w:tcPr>
            <w:tcW w:w="1487" w:type="dxa"/>
            <w:tcBorders>
              <w:top w:val="single" w:sz="4" w:space="0" w:color="auto"/>
            </w:tcBorders>
          </w:tcPr>
          <w:p w14:paraId="5AEFA0B5" w14:textId="77777777" w:rsidR="009568E7" w:rsidRPr="002163B4" w:rsidRDefault="009568E7" w:rsidP="00EE1E80">
            <w:pPr>
              <w:ind w:right="-250"/>
              <w:rPr>
                <w:b/>
                <w:bCs/>
                <w:color w:val="000000"/>
                <w:sz w:val="14"/>
                <w:szCs w:val="14"/>
              </w:rPr>
            </w:pPr>
          </w:p>
        </w:tc>
        <w:tc>
          <w:tcPr>
            <w:tcW w:w="2694" w:type="dxa"/>
          </w:tcPr>
          <w:p w14:paraId="35F52EE0" w14:textId="77777777" w:rsidR="009568E7" w:rsidRPr="002163B4" w:rsidRDefault="009568E7" w:rsidP="00EE1E80">
            <w:pPr>
              <w:ind w:right="-250"/>
              <w:rPr>
                <w:b/>
                <w:bCs/>
                <w:color w:val="000000"/>
                <w:sz w:val="14"/>
                <w:szCs w:val="14"/>
              </w:rPr>
            </w:pPr>
          </w:p>
        </w:tc>
      </w:tr>
      <w:tr w:rsidR="009568E7" w:rsidRPr="002163B4" w14:paraId="53550509" w14:textId="77777777" w:rsidTr="00481320">
        <w:trPr>
          <w:cantSplit/>
          <w:trHeight w:val="20"/>
        </w:trPr>
        <w:tc>
          <w:tcPr>
            <w:tcW w:w="1827" w:type="dxa"/>
          </w:tcPr>
          <w:p w14:paraId="0DB0562B" w14:textId="77777777" w:rsidR="009568E7" w:rsidRPr="002163B4" w:rsidRDefault="009568E7" w:rsidP="00481320">
            <w:pPr>
              <w:tabs>
                <w:tab w:val="left" w:pos="900"/>
              </w:tabs>
              <w:ind w:left="-108"/>
              <w:rPr>
                <w:b/>
                <w:bCs/>
                <w:color w:val="000000"/>
                <w:sz w:val="16"/>
                <w:szCs w:val="16"/>
              </w:rPr>
            </w:pPr>
            <w:r w:rsidRPr="002163B4">
              <w:rPr>
                <w:b/>
                <w:bCs/>
                <w:color w:val="000000"/>
                <w:sz w:val="16"/>
                <w:szCs w:val="16"/>
              </w:rPr>
              <w:t>Total</w:t>
            </w:r>
          </w:p>
        </w:tc>
        <w:tc>
          <w:tcPr>
            <w:tcW w:w="1440" w:type="dxa"/>
            <w:tcBorders>
              <w:bottom w:val="single" w:sz="4" w:space="0" w:color="auto"/>
            </w:tcBorders>
          </w:tcPr>
          <w:p w14:paraId="40E67528" w14:textId="39B01E3A" w:rsidR="009568E7" w:rsidRPr="002163B4" w:rsidRDefault="00BB7CBC" w:rsidP="009568E7">
            <w:pPr>
              <w:ind w:right="-72"/>
              <w:jc w:val="right"/>
              <w:rPr>
                <w:color w:val="000000"/>
                <w:sz w:val="16"/>
                <w:szCs w:val="16"/>
              </w:rPr>
            </w:pPr>
            <w:r w:rsidRPr="002163B4">
              <w:rPr>
                <w:color w:val="000000"/>
                <w:sz w:val="16"/>
                <w:szCs w:val="16"/>
              </w:rPr>
              <w:t>1,711</w:t>
            </w:r>
          </w:p>
        </w:tc>
        <w:tc>
          <w:tcPr>
            <w:tcW w:w="1440" w:type="dxa"/>
            <w:tcBorders>
              <w:bottom w:val="single" w:sz="4" w:space="0" w:color="auto"/>
            </w:tcBorders>
          </w:tcPr>
          <w:p w14:paraId="64294896" w14:textId="77777777" w:rsidR="009568E7" w:rsidRPr="002163B4" w:rsidRDefault="009568E7" w:rsidP="009568E7">
            <w:pPr>
              <w:ind w:right="-72"/>
              <w:jc w:val="right"/>
              <w:rPr>
                <w:color w:val="000000"/>
                <w:sz w:val="16"/>
                <w:szCs w:val="16"/>
              </w:rPr>
            </w:pPr>
            <w:r w:rsidRPr="002163B4">
              <w:rPr>
                <w:color w:val="000000"/>
                <w:sz w:val="16"/>
                <w:szCs w:val="16"/>
              </w:rPr>
              <w:t>-</w:t>
            </w:r>
          </w:p>
        </w:tc>
        <w:tc>
          <w:tcPr>
            <w:tcW w:w="1487" w:type="dxa"/>
            <w:tcBorders>
              <w:bottom w:val="single" w:sz="4" w:space="0" w:color="auto"/>
            </w:tcBorders>
          </w:tcPr>
          <w:p w14:paraId="1ED28028" w14:textId="673845B9" w:rsidR="009568E7" w:rsidRPr="002163B4" w:rsidRDefault="00BB7CBC" w:rsidP="009568E7">
            <w:pPr>
              <w:ind w:right="-72"/>
              <w:jc w:val="right"/>
              <w:rPr>
                <w:color w:val="000000"/>
                <w:sz w:val="16"/>
                <w:szCs w:val="16"/>
              </w:rPr>
            </w:pPr>
            <w:r w:rsidRPr="002163B4">
              <w:rPr>
                <w:color w:val="000000"/>
                <w:sz w:val="16"/>
                <w:szCs w:val="16"/>
              </w:rPr>
              <w:t>(3,705)</w:t>
            </w:r>
          </w:p>
        </w:tc>
        <w:tc>
          <w:tcPr>
            <w:tcW w:w="2694" w:type="dxa"/>
          </w:tcPr>
          <w:p w14:paraId="0C8B33F5" w14:textId="77777777" w:rsidR="009568E7" w:rsidRPr="002163B4" w:rsidRDefault="009568E7" w:rsidP="009568E7">
            <w:pPr>
              <w:ind w:right="-72"/>
              <w:jc w:val="right"/>
              <w:rPr>
                <w:color w:val="000000"/>
                <w:sz w:val="16"/>
                <w:szCs w:val="16"/>
              </w:rPr>
            </w:pPr>
          </w:p>
        </w:tc>
      </w:tr>
    </w:tbl>
    <w:p w14:paraId="648FFA50" w14:textId="77777777" w:rsidR="009568E7" w:rsidRPr="002163B4" w:rsidRDefault="009568E7" w:rsidP="0068204F">
      <w:pPr>
        <w:ind w:left="540"/>
        <w:jc w:val="both"/>
        <w:rPr>
          <w:color w:val="000000"/>
          <w:sz w:val="14"/>
          <w:szCs w:val="14"/>
        </w:rPr>
      </w:pPr>
    </w:p>
    <w:tbl>
      <w:tblPr>
        <w:tblW w:w="8906" w:type="dxa"/>
        <w:tblInd w:w="558" w:type="dxa"/>
        <w:tblLayout w:type="fixed"/>
        <w:tblLook w:val="0000" w:firstRow="0" w:lastRow="0" w:firstColumn="0" w:lastColumn="0" w:noHBand="0" w:noVBand="0"/>
      </w:tblPr>
      <w:tblGrid>
        <w:gridCol w:w="1845"/>
        <w:gridCol w:w="1440"/>
        <w:gridCol w:w="1440"/>
        <w:gridCol w:w="1487"/>
        <w:gridCol w:w="2694"/>
      </w:tblGrid>
      <w:tr w:rsidR="009568E7" w:rsidRPr="002163B4" w14:paraId="5CBCA768" w14:textId="77777777" w:rsidTr="00481320">
        <w:trPr>
          <w:cantSplit/>
          <w:trHeight w:val="20"/>
        </w:trPr>
        <w:tc>
          <w:tcPr>
            <w:tcW w:w="1845" w:type="dxa"/>
          </w:tcPr>
          <w:p w14:paraId="6DC1C22E" w14:textId="77777777" w:rsidR="009568E7" w:rsidRPr="002163B4" w:rsidRDefault="009568E7" w:rsidP="009568E7">
            <w:pPr>
              <w:ind w:right="-250"/>
              <w:rPr>
                <w:b/>
                <w:bCs/>
                <w:color w:val="000000"/>
                <w:sz w:val="16"/>
                <w:szCs w:val="16"/>
              </w:rPr>
            </w:pPr>
          </w:p>
        </w:tc>
        <w:tc>
          <w:tcPr>
            <w:tcW w:w="7061" w:type="dxa"/>
            <w:gridSpan w:val="4"/>
            <w:tcBorders>
              <w:bottom w:val="single" w:sz="4" w:space="0" w:color="auto"/>
            </w:tcBorders>
          </w:tcPr>
          <w:p w14:paraId="3D435FBD" w14:textId="2B3BB770" w:rsidR="009568E7" w:rsidRPr="002163B4" w:rsidRDefault="009568E7" w:rsidP="009568E7">
            <w:pPr>
              <w:jc w:val="center"/>
              <w:rPr>
                <w:color w:val="000000"/>
                <w:sz w:val="16"/>
                <w:szCs w:val="16"/>
              </w:rPr>
            </w:pPr>
            <w:r w:rsidRPr="002163B4">
              <w:rPr>
                <w:b/>
                <w:bCs/>
                <w:color w:val="000000"/>
                <w:sz w:val="16"/>
                <w:szCs w:val="16"/>
              </w:rPr>
              <w:t>Separate</w:t>
            </w:r>
          </w:p>
        </w:tc>
      </w:tr>
      <w:tr w:rsidR="009568E7" w:rsidRPr="002163B4" w14:paraId="5146D333" w14:textId="77777777" w:rsidTr="00481320">
        <w:trPr>
          <w:cantSplit/>
          <w:trHeight w:val="20"/>
        </w:trPr>
        <w:tc>
          <w:tcPr>
            <w:tcW w:w="1845" w:type="dxa"/>
          </w:tcPr>
          <w:p w14:paraId="4C6F2123" w14:textId="77777777" w:rsidR="009568E7" w:rsidRPr="002163B4" w:rsidRDefault="009568E7" w:rsidP="009568E7">
            <w:pPr>
              <w:ind w:right="-250"/>
              <w:rPr>
                <w:b/>
                <w:bCs/>
                <w:color w:val="000000"/>
                <w:sz w:val="16"/>
                <w:szCs w:val="16"/>
              </w:rPr>
            </w:pPr>
          </w:p>
        </w:tc>
        <w:tc>
          <w:tcPr>
            <w:tcW w:w="7061" w:type="dxa"/>
            <w:gridSpan w:val="4"/>
            <w:tcBorders>
              <w:top w:val="single" w:sz="4" w:space="0" w:color="auto"/>
            </w:tcBorders>
          </w:tcPr>
          <w:p w14:paraId="5E572C2E" w14:textId="5A220D42" w:rsidR="009568E7" w:rsidRPr="002163B4" w:rsidRDefault="009568E7" w:rsidP="009568E7">
            <w:pPr>
              <w:jc w:val="center"/>
              <w:rPr>
                <w:color w:val="000000"/>
                <w:sz w:val="16"/>
                <w:szCs w:val="16"/>
              </w:rPr>
            </w:pPr>
            <w:r w:rsidRPr="002163B4">
              <w:rPr>
                <w:b/>
                <w:bCs/>
                <w:color w:val="000000"/>
                <w:sz w:val="16"/>
                <w:szCs w:val="16"/>
                <w:lang w:val="en-GB"/>
              </w:rPr>
              <w:t>30 September 202</w:t>
            </w:r>
            <w:r w:rsidR="006C4D47" w:rsidRPr="002163B4">
              <w:rPr>
                <w:b/>
                <w:bCs/>
                <w:color w:val="000000"/>
                <w:sz w:val="16"/>
                <w:szCs w:val="16"/>
                <w:lang w:val="en-GB"/>
              </w:rPr>
              <w:t>4</w:t>
            </w:r>
          </w:p>
        </w:tc>
      </w:tr>
      <w:tr w:rsidR="009568E7" w:rsidRPr="002163B4" w14:paraId="0839C2D6" w14:textId="77777777" w:rsidTr="00481320">
        <w:trPr>
          <w:cantSplit/>
          <w:trHeight w:val="20"/>
        </w:trPr>
        <w:tc>
          <w:tcPr>
            <w:tcW w:w="1845" w:type="dxa"/>
          </w:tcPr>
          <w:p w14:paraId="25213A59" w14:textId="77777777" w:rsidR="009568E7" w:rsidRPr="002163B4" w:rsidRDefault="009568E7" w:rsidP="009568E7">
            <w:pPr>
              <w:ind w:right="-250"/>
              <w:rPr>
                <w:b/>
                <w:bCs/>
                <w:color w:val="000000"/>
                <w:sz w:val="16"/>
                <w:szCs w:val="16"/>
              </w:rPr>
            </w:pPr>
          </w:p>
        </w:tc>
        <w:tc>
          <w:tcPr>
            <w:tcW w:w="1440" w:type="dxa"/>
            <w:tcBorders>
              <w:top w:val="single" w:sz="4" w:space="0" w:color="auto"/>
            </w:tcBorders>
          </w:tcPr>
          <w:p w14:paraId="06C8349D" w14:textId="77777777" w:rsidR="009568E7" w:rsidRPr="002163B4" w:rsidRDefault="009568E7" w:rsidP="009568E7">
            <w:pPr>
              <w:ind w:left="-194" w:right="-72"/>
              <w:jc w:val="right"/>
              <w:rPr>
                <w:b/>
                <w:bCs/>
                <w:color w:val="000000"/>
                <w:sz w:val="16"/>
                <w:szCs w:val="16"/>
              </w:rPr>
            </w:pPr>
            <w:r w:rsidRPr="002163B4">
              <w:rPr>
                <w:b/>
                <w:bCs/>
                <w:color w:val="000000"/>
                <w:sz w:val="16"/>
                <w:szCs w:val="16"/>
              </w:rPr>
              <w:t>Fair value at the</w:t>
            </w:r>
          </w:p>
        </w:tc>
        <w:tc>
          <w:tcPr>
            <w:tcW w:w="1440" w:type="dxa"/>
            <w:tcBorders>
              <w:top w:val="single" w:sz="4" w:space="0" w:color="auto"/>
            </w:tcBorders>
          </w:tcPr>
          <w:p w14:paraId="49971B10" w14:textId="77777777" w:rsidR="009568E7" w:rsidRPr="002163B4" w:rsidRDefault="009568E7" w:rsidP="009568E7">
            <w:pPr>
              <w:ind w:right="-72"/>
              <w:jc w:val="center"/>
              <w:rPr>
                <w:b/>
                <w:bCs/>
                <w:color w:val="000000"/>
                <w:sz w:val="16"/>
                <w:szCs w:val="16"/>
              </w:rPr>
            </w:pPr>
          </w:p>
        </w:tc>
        <w:tc>
          <w:tcPr>
            <w:tcW w:w="1487" w:type="dxa"/>
            <w:tcBorders>
              <w:top w:val="single" w:sz="4" w:space="0" w:color="auto"/>
            </w:tcBorders>
          </w:tcPr>
          <w:p w14:paraId="44F61F36" w14:textId="77777777" w:rsidR="009568E7" w:rsidRPr="002163B4" w:rsidRDefault="009568E7" w:rsidP="009568E7">
            <w:pPr>
              <w:ind w:left="-110" w:right="-72"/>
              <w:jc w:val="right"/>
              <w:rPr>
                <w:b/>
                <w:bCs/>
                <w:color w:val="000000"/>
                <w:sz w:val="16"/>
                <w:szCs w:val="16"/>
              </w:rPr>
            </w:pPr>
            <w:r w:rsidRPr="002163B4">
              <w:rPr>
                <w:b/>
                <w:bCs/>
                <w:color w:val="000000"/>
                <w:sz w:val="16"/>
                <w:szCs w:val="16"/>
              </w:rPr>
              <w:t>Retained earnings</w:t>
            </w:r>
          </w:p>
        </w:tc>
        <w:tc>
          <w:tcPr>
            <w:tcW w:w="2694" w:type="dxa"/>
            <w:tcBorders>
              <w:top w:val="single" w:sz="4" w:space="0" w:color="auto"/>
            </w:tcBorders>
          </w:tcPr>
          <w:p w14:paraId="311831C3" w14:textId="77777777" w:rsidR="009568E7" w:rsidRPr="002163B4" w:rsidRDefault="009568E7" w:rsidP="009568E7">
            <w:pPr>
              <w:ind w:right="-72"/>
              <w:jc w:val="right"/>
              <w:rPr>
                <w:color w:val="000000"/>
                <w:sz w:val="16"/>
                <w:szCs w:val="16"/>
              </w:rPr>
            </w:pPr>
          </w:p>
        </w:tc>
      </w:tr>
      <w:tr w:rsidR="009568E7" w:rsidRPr="002163B4" w14:paraId="30AEAEAA" w14:textId="77777777" w:rsidTr="00481320">
        <w:trPr>
          <w:cantSplit/>
          <w:trHeight w:val="20"/>
        </w:trPr>
        <w:tc>
          <w:tcPr>
            <w:tcW w:w="1845" w:type="dxa"/>
          </w:tcPr>
          <w:p w14:paraId="2AF439AD" w14:textId="77777777" w:rsidR="009568E7" w:rsidRPr="002163B4" w:rsidRDefault="009568E7" w:rsidP="009568E7">
            <w:pPr>
              <w:ind w:right="-250"/>
              <w:rPr>
                <w:b/>
                <w:bCs/>
                <w:color w:val="000000"/>
                <w:sz w:val="16"/>
                <w:szCs w:val="16"/>
              </w:rPr>
            </w:pPr>
          </w:p>
        </w:tc>
        <w:tc>
          <w:tcPr>
            <w:tcW w:w="1440" w:type="dxa"/>
          </w:tcPr>
          <w:p w14:paraId="76556295" w14:textId="77777777" w:rsidR="009568E7" w:rsidRPr="002163B4" w:rsidRDefault="009568E7" w:rsidP="009568E7">
            <w:pPr>
              <w:ind w:right="-72"/>
              <w:jc w:val="right"/>
              <w:rPr>
                <w:b/>
                <w:bCs/>
                <w:color w:val="000000"/>
                <w:sz w:val="16"/>
                <w:szCs w:val="16"/>
              </w:rPr>
            </w:pPr>
            <w:r w:rsidRPr="002163B4">
              <w:rPr>
                <w:b/>
                <w:bCs/>
                <w:color w:val="000000"/>
                <w:sz w:val="16"/>
                <w:szCs w:val="16"/>
              </w:rPr>
              <w:t>date of the</w:t>
            </w:r>
          </w:p>
        </w:tc>
        <w:tc>
          <w:tcPr>
            <w:tcW w:w="1440" w:type="dxa"/>
          </w:tcPr>
          <w:p w14:paraId="44B3EBEF" w14:textId="77777777" w:rsidR="009568E7" w:rsidRPr="002163B4" w:rsidRDefault="009568E7" w:rsidP="009568E7">
            <w:pPr>
              <w:ind w:right="-72"/>
              <w:jc w:val="right"/>
              <w:rPr>
                <w:b/>
                <w:bCs/>
                <w:color w:val="000000"/>
                <w:sz w:val="16"/>
                <w:szCs w:val="16"/>
              </w:rPr>
            </w:pPr>
            <w:r w:rsidRPr="002163B4">
              <w:rPr>
                <w:b/>
                <w:bCs/>
                <w:color w:val="000000"/>
                <w:sz w:val="16"/>
                <w:szCs w:val="16"/>
              </w:rPr>
              <w:t>Dividends</w:t>
            </w:r>
          </w:p>
        </w:tc>
        <w:tc>
          <w:tcPr>
            <w:tcW w:w="1487" w:type="dxa"/>
          </w:tcPr>
          <w:p w14:paraId="456F08C4" w14:textId="77777777" w:rsidR="009568E7" w:rsidRPr="002163B4" w:rsidRDefault="009568E7" w:rsidP="009568E7">
            <w:pPr>
              <w:ind w:right="-72"/>
              <w:jc w:val="right"/>
              <w:rPr>
                <w:b/>
                <w:bCs/>
                <w:color w:val="000000"/>
                <w:sz w:val="16"/>
                <w:szCs w:val="16"/>
              </w:rPr>
            </w:pPr>
            <w:r w:rsidRPr="002163B4">
              <w:rPr>
                <w:b/>
                <w:bCs/>
                <w:color w:val="000000"/>
                <w:sz w:val="16"/>
                <w:szCs w:val="16"/>
              </w:rPr>
              <w:t>or losses due to</w:t>
            </w:r>
          </w:p>
        </w:tc>
        <w:tc>
          <w:tcPr>
            <w:tcW w:w="2694" w:type="dxa"/>
          </w:tcPr>
          <w:p w14:paraId="4FB011FB" w14:textId="77777777" w:rsidR="009568E7" w:rsidRPr="002163B4" w:rsidRDefault="009568E7" w:rsidP="009568E7">
            <w:pPr>
              <w:ind w:right="-72"/>
              <w:jc w:val="right"/>
              <w:rPr>
                <w:color w:val="000000"/>
                <w:sz w:val="16"/>
                <w:szCs w:val="16"/>
              </w:rPr>
            </w:pPr>
          </w:p>
        </w:tc>
      </w:tr>
      <w:tr w:rsidR="009568E7" w:rsidRPr="002163B4" w14:paraId="16C682C4" w14:textId="77777777" w:rsidTr="00481320">
        <w:trPr>
          <w:cantSplit/>
          <w:trHeight w:val="20"/>
        </w:trPr>
        <w:tc>
          <w:tcPr>
            <w:tcW w:w="1845" w:type="dxa"/>
          </w:tcPr>
          <w:p w14:paraId="386F797D" w14:textId="77777777" w:rsidR="009568E7" w:rsidRPr="002163B4" w:rsidRDefault="009568E7" w:rsidP="009568E7">
            <w:pPr>
              <w:ind w:right="-250"/>
              <w:rPr>
                <w:b/>
                <w:bCs/>
                <w:color w:val="000000"/>
                <w:sz w:val="16"/>
                <w:szCs w:val="16"/>
              </w:rPr>
            </w:pPr>
          </w:p>
        </w:tc>
        <w:tc>
          <w:tcPr>
            <w:tcW w:w="1440" w:type="dxa"/>
          </w:tcPr>
          <w:p w14:paraId="27948010" w14:textId="77777777" w:rsidR="009568E7" w:rsidRPr="002163B4" w:rsidRDefault="009568E7" w:rsidP="009568E7">
            <w:pPr>
              <w:ind w:right="-72"/>
              <w:jc w:val="right"/>
              <w:rPr>
                <w:b/>
                <w:bCs/>
                <w:color w:val="000000"/>
                <w:sz w:val="16"/>
                <w:szCs w:val="16"/>
              </w:rPr>
            </w:pPr>
            <w:r w:rsidRPr="002163B4">
              <w:rPr>
                <w:b/>
                <w:bCs/>
                <w:color w:val="000000"/>
                <w:sz w:val="16"/>
                <w:szCs w:val="16"/>
              </w:rPr>
              <w:t>derecognition</w:t>
            </w:r>
          </w:p>
        </w:tc>
        <w:tc>
          <w:tcPr>
            <w:tcW w:w="1440" w:type="dxa"/>
          </w:tcPr>
          <w:p w14:paraId="07019C84" w14:textId="77777777" w:rsidR="009568E7" w:rsidRPr="002163B4" w:rsidRDefault="009568E7" w:rsidP="009568E7">
            <w:pPr>
              <w:ind w:right="-72"/>
              <w:jc w:val="right"/>
              <w:rPr>
                <w:b/>
                <w:bCs/>
                <w:color w:val="000000"/>
                <w:sz w:val="16"/>
                <w:szCs w:val="16"/>
              </w:rPr>
            </w:pPr>
            <w:r w:rsidRPr="002163B4">
              <w:rPr>
                <w:b/>
                <w:bCs/>
                <w:color w:val="000000"/>
                <w:sz w:val="16"/>
                <w:szCs w:val="16"/>
              </w:rPr>
              <w:t>received</w:t>
            </w:r>
          </w:p>
        </w:tc>
        <w:tc>
          <w:tcPr>
            <w:tcW w:w="1487" w:type="dxa"/>
          </w:tcPr>
          <w:p w14:paraId="63DE17FE" w14:textId="77777777" w:rsidR="009568E7" w:rsidRPr="002163B4" w:rsidRDefault="009568E7" w:rsidP="009568E7">
            <w:pPr>
              <w:ind w:left="-110" w:right="-72"/>
              <w:jc w:val="right"/>
              <w:rPr>
                <w:b/>
                <w:bCs/>
                <w:color w:val="000000"/>
                <w:sz w:val="16"/>
                <w:szCs w:val="16"/>
              </w:rPr>
            </w:pPr>
            <w:r w:rsidRPr="002163B4">
              <w:rPr>
                <w:b/>
                <w:bCs/>
                <w:color w:val="000000"/>
                <w:sz w:val="16"/>
                <w:szCs w:val="16"/>
              </w:rPr>
              <w:t>the derecognition</w:t>
            </w:r>
          </w:p>
        </w:tc>
        <w:tc>
          <w:tcPr>
            <w:tcW w:w="2694" w:type="dxa"/>
          </w:tcPr>
          <w:p w14:paraId="5A4B5346" w14:textId="77777777" w:rsidR="009568E7" w:rsidRPr="002163B4" w:rsidRDefault="009568E7" w:rsidP="009568E7">
            <w:pPr>
              <w:ind w:right="-72"/>
              <w:jc w:val="right"/>
              <w:rPr>
                <w:color w:val="000000"/>
                <w:sz w:val="16"/>
                <w:szCs w:val="16"/>
              </w:rPr>
            </w:pPr>
            <w:r w:rsidRPr="002163B4">
              <w:rPr>
                <w:b/>
                <w:bCs/>
                <w:color w:val="000000"/>
                <w:sz w:val="16"/>
                <w:szCs w:val="16"/>
              </w:rPr>
              <w:t>Explanation for the</w:t>
            </w:r>
          </w:p>
        </w:tc>
      </w:tr>
      <w:tr w:rsidR="009568E7" w:rsidRPr="002163B4" w14:paraId="1A865620" w14:textId="77777777" w:rsidTr="00481320">
        <w:trPr>
          <w:cantSplit/>
          <w:trHeight w:val="20"/>
        </w:trPr>
        <w:tc>
          <w:tcPr>
            <w:tcW w:w="1845" w:type="dxa"/>
          </w:tcPr>
          <w:p w14:paraId="589366FA" w14:textId="77777777" w:rsidR="009568E7" w:rsidRPr="002163B4" w:rsidRDefault="009568E7" w:rsidP="009568E7">
            <w:pPr>
              <w:ind w:right="-250"/>
              <w:rPr>
                <w:b/>
                <w:bCs/>
                <w:color w:val="000000"/>
                <w:sz w:val="16"/>
                <w:szCs w:val="16"/>
              </w:rPr>
            </w:pPr>
          </w:p>
        </w:tc>
        <w:tc>
          <w:tcPr>
            <w:tcW w:w="1440" w:type="dxa"/>
            <w:tcBorders>
              <w:bottom w:val="single" w:sz="4" w:space="0" w:color="auto"/>
            </w:tcBorders>
          </w:tcPr>
          <w:p w14:paraId="29E2737E" w14:textId="77777777" w:rsidR="009568E7" w:rsidRPr="002163B4" w:rsidRDefault="009568E7" w:rsidP="009568E7">
            <w:pPr>
              <w:ind w:left="-104" w:right="-72"/>
              <w:jc w:val="right"/>
              <w:rPr>
                <w:b/>
                <w:bCs/>
                <w:color w:val="000000"/>
                <w:sz w:val="16"/>
                <w:szCs w:val="16"/>
              </w:rPr>
            </w:pPr>
            <w:r w:rsidRPr="002163B4">
              <w:rPr>
                <w:rFonts w:eastAsia="MS Mincho"/>
                <w:b/>
                <w:bCs/>
                <w:color w:val="000000"/>
                <w:sz w:val="16"/>
                <w:szCs w:val="16"/>
                <w:lang w:val="en-GB"/>
              </w:rPr>
              <w:t>Thousand Baht</w:t>
            </w:r>
          </w:p>
        </w:tc>
        <w:tc>
          <w:tcPr>
            <w:tcW w:w="1440" w:type="dxa"/>
            <w:tcBorders>
              <w:bottom w:val="single" w:sz="4" w:space="0" w:color="auto"/>
            </w:tcBorders>
          </w:tcPr>
          <w:p w14:paraId="6F75671C" w14:textId="77777777" w:rsidR="009568E7" w:rsidRPr="002163B4" w:rsidRDefault="009568E7" w:rsidP="009568E7">
            <w:pPr>
              <w:ind w:left="-104" w:right="-72"/>
              <w:jc w:val="right"/>
              <w:rPr>
                <w:b/>
                <w:bCs/>
                <w:color w:val="000000"/>
                <w:sz w:val="16"/>
                <w:szCs w:val="16"/>
              </w:rPr>
            </w:pPr>
            <w:r w:rsidRPr="002163B4">
              <w:rPr>
                <w:rFonts w:eastAsia="MS Mincho"/>
                <w:b/>
                <w:bCs/>
                <w:color w:val="000000"/>
                <w:sz w:val="16"/>
                <w:szCs w:val="16"/>
                <w:lang w:val="en-GB"/>
              </w:rPr>
              <w:t>Thousand Baht</w:t>
            </w:r>
          </w:p>
        </w:tc>
        <w:tc>
          <w:tcPr>
            <w:tcW w:w="1487" w:type="dxa"/>
            <w:tcBorders>
              <w:bottom w:val="single" w:sz="4" w:space="0" w:color="auto"/>
            </w:tcBorders>
          </w:tcPr>
          <w:p w14:paraId="0601A22C" w14:textId="77777777" w:rsidR="009568E7" w:rsidRPr="002163B4" w:rsidRDefault="009568E7" w:rsidP="009568E7">
            <w:pPr>
              <w:ind w:right="-72"/>
              <w:jc w:val="right"/>
              <w:rPr>
                <w:b/>
                <w:bCs/>
                <w:color w:val="000000"/>
                <w:sz w:val="16"/>
                <w:szCs w:val="16"/>
              </w:rPr>
            </w:pPr>
            <w:r w:rsidRPr="002163B4">
              <w:rPr>
                <w:rFonts w:eastAsia="MS Mincho"/>
                <w:b/>
                <w:bCs/>
                <w:color w:val="000000"/>
                <w:sz w:val="16"/>
                <w:szCs w:val="16"/>
                <w:lang w:val="en-GB"/>
              </w:rPr>
              <w:t>Thousand Baht</w:t>
            </w:r>
          </w:p>
        </w:tc>
        <w:tc>
          <w:tcPr>
            <w:tcW w:w="2694" w:type="dxa"/>
            <w:tcBorders>
              <w:bottom w:val="single" w:sz="4" w:space="0" w:color="auto"/>
            </w:tcBorders>
          </w:tcPr>
          <w:p w14:paraId="07B73559" w14:textId="77777777" w:rsidR="009568E7" w:rsidRPr="002163B4" w:rsidRDefault="009568E7" w:rsidP="009568E7">
            <w:pPr>
              <w:ind w:right="-72"/>
              <w:jc w:val="right"/>
              <w:rPr>
                <w:color w:val="000000"/>
                <w:sz w:val="16"/>
                <w:szCs w:val="16"/>
              </w:rPr>
            </w:pPr>
            <w:r w:rsidRPr="002163B4">
              <w:rPr>
                <w:b/>
                <w:bCs/>
                <w:color w:val="000000"/>
                <w:sz w:val="16"/>
                <w:szCs w:val="16"/>
              </w:rPr>
              <w:t>derecognition</w:t>
            </w:r>
          </w:p>
        </w:tc>
      </w:tr>
      <w:tr w:rsidR="009568E7" w:rsidRPr="002163B4" w14:paraId="4A80DDC8" w14:textId="77777777" w:rsidTr="00481320">
        <w:trPr>
          <w:cantSplit/>
          <w:trHeight w:val="20"/>
        </w:trPr>
        <w:tc>
          <w:tcPr>
            <w:tcW w:w="1845" w:type="dxa"/>
          </w:tcPr>
          <w:p w14:paraId="2EA2C558" w14:textId="77777777" w:rsidR="009568E7" w:rsidRPr="002163B4" w:rsidRDefault="009568E7" w:rsidP="009568E7">
            <w:pPr>
              <w:ind w:right="-250"/>
              <w:rPr>
                <w:b/>
                <w:bCs/>
                <w:color w:val="000000"/>
                <w:sz w:val="14"/>
                <w:szCs w:val="14"/>
              </w:rPr>
            </w:pPr>
          </w:p>
        </w:tc>
        <w:tc>
          <w:tcPr>
            <w:tcW w:w="1440" w:type="dxa"/>
            <w:tcBorders>
              <w:top w:val="single" w:sz="4" w:space="0" w:color="auto"/>
            </w:tcBorders>
          </w:tcPr>
          <w:p w14:paraId="357991E4" w14:textId="77777777" w:rsidR="009568E7" w:rsidRPr="002163B4" w:rsidRDefault="009568E7" w:rsidP="00EE1E80">
            <w:pPr>
              <w:ind w:right="-250"/>
              <w:rPr>
                <w:b/>
                <w:bCs/>
                <w:color w:val="000000"/>
                <w:sz w:val="14"/>
                <w:szCs w:val="14"/>
              </w:rPr>
            </w:pPr>
          </w:p>
        </w:tc>
        <w:tc>
          <w:tcPr>
            <w:tcW w:w="1440" w:type="dxa"/>
            <w:tcBorders>
              <w:top w:val="single" w:sz="4" w:space="0" w:color="auto"/>
            </w:tcBorders>
          </w:tcPr>
          <w:p w14:paraId="13DEB844" w14:textId="77777777" w:rsidR="009568E7" w:rsidRPr="002163B4" w:rsidRDefault="009568E7" w:rsidP="00EE1E80">
            <w:pPr>
              <w:ind w:right="-250"/>
              <w:rPr>
                <w:b/>
                <w:bCs/>
                <w:color w:val="000000"/>
                <w:sz w:val="14"/>
                <w:szCs w:val="14"/>
              </w:rPr>
            </w:pPr>
          </w:p>
        </w:tc>
        <w:tc>
          <w:tcPr>
            <w:tcW w:w="1487" w:type="dxa"/>
            <w:tcBorders>
              <w:top w:val="single" w:sz="4" w:space="0" w:color="auto"/>
            </w:tcBorders>
          </w:tcPr>
          <w:p w14:paraId="624FB369" w14:textId="77777777" w:rsidR="009568E7" w:rsidRPr="002163B4" w:rsidRDefault="009568E7" w:rsidP="00EE1E80">
            <w:pPr>
              <w:ind w:right="-250"/>
              <w:rPr>
                <w:b/>
                <w:bCs/>
                <w:color w:val="000000"/>
                <w:sz w:val="14"/>
                <w:szCs w:val="14"/>
              </w:rPr>
            </w:pPr>
          </w:p>
        </w:tc>
        <w:tc>
          <w:tcPr>
            <w:tcW w:w="2694" w:type="dxa"/>
            <w:tcBorders>
              <w:top w:val="single" w:sz="4" w:space="0" w:color="auto"/>
            </w:tcBorders>
          </w:tcPr>
          <w:p w14:paraId="26A2B184" w14:textId="77777777" w:rsidR="009568E7" w:rsidRPr="002163B4" w:rsidRDefault="009568E7" w:rsidP="00EE1E80">
            <w:pPr>
              <w:ind w:right="-250"/>
              <w:rPr>
                <w:b/>
                <w:bCs/>
                <w:color w:val="000000"/>
                <w:sz w:val="14"/>
                <w:szCs w:val="14"/>
              </w:rPr>
            </w:pPr>
          </w:p>
        </w:tc>
      </w:tr>
      <w:tr w:rsidR="009568E7" w:rsidRPr="002163B4" w14:paraId="19CE1384" w14:textId="77777777" w:rsidTr="00481320">
        <w:trPr>
          <w:cantSplit/>
          <w:trHeight w:val="20"/>
        </w:trPr>
        <w:tc>
          <w:tcPr>
            <w:tcW w:w="1845" w:type="dxa"/>
          </w:tcPr>
          <w:p w14:paraId="4CC930C6" w14:textId="77777777" w:rsidR="009568E7" w:rsidRPr="002163B4" w:rsidRDefault="009568E7" w:rsidP="00481320">
            <w:pPr>
              <w:ind w:left="-99"/>
              <w:rPr>
                <w:b/>
                <w:bCs/>
                <w:color w:val="000000"/>
                <w:sz w:val="16"/>
                <w:szCs w:val="16"/>
              </w:rPr>
            </w:pPr>
            <w:r w:rsidRPr="002163B4">
              <w:rPr>
                <w:b/>
                <w:bCs/>
                <w:color w:val="000000"/>
                <w:sz w:val="16"/>
                <w:szCs w:val="16"/>
              </w:rPr>
              <w:t xml:space="preserve">Investments that </w:t>
            </w:r>
          </w:p>
          <w:p w14:paraId="5D610414" w14:textId="77777777" w:rsidR="009568E7" w:rsidRPr="002163B4" w:rsidRDefault="009568E7" w:rsidP="00481320">
            <w:pPr>
              <w:ind w:left="-99"/>
              <w:rPr>
                <w:color w:val="000000"/>
                <w:sz w:val="16"/>
                <w:szCs w:val="16"/>
              </w:rPr>
            </w:pPr>
            <w:r w:rsidRPr="002163B4">
              <w:rPr>
                <w:b/>
                <w:bCs/>
                <w:color w:val="000000"/>
                <w:sz w:val="16"/>
                <w:szCs w:val="16"/>
              </w:rPr>
              <w:t xml:space="preserve">   are </w:t>
            </w:r>
            <w:proofErr w:type="spellStart"/>
            <w:r w:rsidRPr="002163B4">
              <w:rPr>
                <w:b/>
                <w:bCs/>
                <w:color w:val="000000"/>
                <w:sz w:val="16"/>
                <w:szCs w:val="16"/>
              </w:rPr>
              <w:t>derecogni</w:t>
            </w:r>
            <w:proofErr w:type="spellEnd"/>
            <w:r w:rsidRPr="002163B4">
              <w:rPr>
                <w:b/>
                <w:bCs/>
                <w:color w:val="000000"/>
                <w:sz w:val="16"/>
                <w:szCs w:val="16"/>
                <w:lang w:val="en-GB"/>
              </w:rPr>
              <w:t>s</w:t>
            </w:r>
            <w:r w:rsidRPr="002163B4">
              <w:rPr>
                <w:b/>
                <w:bCs/>
                <w:color w:val="000000"/>
                <w:sz w:val="16"/>
                <w:szCs w:val="16"/>
              </w:rPr>
              <w:t>ed</w:t>
            </w:r>
          </w:p>
        </w:tc>
        <w:tc>
          <w:tcPr>
            <w:tcW w:w="1440" w:type="dxa"/>
          </w:tcPr>
          <w:p w14:paraId="6DE65F89" w14:textId="77777777" w:rsidR="009568E7" w:rsidRPr="002163B4" w:rsidRDefault="009568E7" w:rsidP="009568E7">
            <w:pPr>
              <w:ind w:right="-72"/>
              <w:jc w:val="right"/>
              <w:rPr>
                <w:b/>
                <w:bCs/>
                <w:color w:val="000000"/>
                <w:sz w:val="16"/>
                <w:szCs w:val="16"/>
              </w:rPr>
            </w:pPr>
          </w:p>
        </w:tc>
        <w:tc>
          <w:tcPr>
            <w:tcW w:w="1440" w:type="dxa"/>
          </w:tcPr>
          <w:p w14:paraId="39EBF6AB" w14:textId="77777777" w:rsidR="009568E7" w:rsidRPr="002163B4" w:rsidRDefault="009568E7" w:rsidP="009568E7">
            <w:pPr>
              <w:ind w:right="-72"/>
              <w:jc w:val="right"/>
              <w:rPr>
                <w:b/>
                <w:bCs/>
                <w:color w:val="000000"/>
                <w:sz w:val="16"/>
                <w:szCs w:val="16"/>
              </w:rPr>
            </w:pPr>
          </w:p>
        </w:tc>
        <w:tc>
          <w:tcPr>
            <w:tcW w:w="1487" w:type="dxa"/>
          </w:tcPr>
          <w:p w14:paraId="2C62C72D" w14:textId="77777777" w:rsidR="009568E7" w:rsidRPr="002163B4" w:rsidRDefault="009568E7" w:rsidP="009568E7">
            <w:pPr>
              <w:ind w:right="-72"/>
              <w:jc w:val="right"/>
              <w:rPr>
                <w:b/>
                <w:bCs/>
                <w:color w:val="000000"/>
                <w:sz w:val="16"/>
                <w:szCs w:val="16"/>
              </w:rPr>
            </w:pPr>
          </w:p>
        </w:tc>
        <w:tc>
          <w:tcPr>
            <w:tcW w:w="2694" w:type="dxa"/>
          </w:tcPr>
          <w:p w14:paraId="647FE702" w14:textId="77777777" w:rsidR="009568E7" w:rsidRPr="002163B4" w:rsidRDefault="009568E7" w:rsidP="009568E7">
            <w:pPr>
              <w:ind w:right="-72"/>
              <w:jc w:val="right"/>
              <w:rPr>
                <w:color w:val="000000"/>
                <w:sz w:val="16"/>
                <w:szCs w:val="16"/>
              </w:rPr>
            </w:pPr>
          </w:p>
        </w:tc>
      </w:tr>
      <w:tr w:rsidR="009568E7" w:rsidRPr="002163B4" w14:paraId="4BABF34B" w14:textId="77777777" w:rsidTr="00481320">
        <w:trPr>
          <w:cantSplit/>
          <w:trHeight w:val="20"/>
        </w:trPr>
        <w:tc>
          <w:tcPr>
            <w:tcW w:w="1845" w:type="dxa"/>
          </w:tcPr>
          <w:p w14:paraId="11CF75FD" w14:textId="77777777" w:rsidR="009568E7" w:rsidRPr="002163B4" w:rsidRDefault="009568E7" w:rsidP="00481320">
            <w:pPr>
              <w:ind w:left="-99" w:right="-108"/>
              <w:rPr>
                <w:b/>
                <w:bCs/>
                <w:color w:val="000000"/>
                <w:sz w:val="16"/>
                <w:szCs w:val="16"/>
              </w:rPr>
            </w:pPr>
            <w:r w:rsidRPr="002163B4">
              <w:rPr>
                <w:color w:val="000000"/>
                <w:sz w:val="16"/>
                <w:szCs w:val="16"/>
              </w:rPr>
              <w:t>Domestic marketable</w:t>
            </w:r>
          </w:p>
        </w:tc>
        <w:tc>
          <w:tcPr>
            <w:tcW w:w="1440" w:type="dxa"/>
          </w:tcPr>
          <w:p w14:paraId="5EEE25E1" w14:textId="77777777" w:rsidR="009568E7" w:rsidRPr="002163B4" w:rsidRDefault="009568E7" w:rsidP="009568E7">
            <w:pPr>
              <w:ind w:right="-72"/>
              <w:jc w:val="right"/>
              <w:rPr>
                <w:b/>
                <w:bCs/>
                <w:color w:val="000000"/>
                <w:sz w:val="16"/>
                <w:szCs w:val="16"/>
              </w:rPr>
            </w:pPr>
          </w:p>
        </w:tc>
        <w:tc>
          <w:tcPr>
            <w:tcW w:w="1440" w:type="dxa"/>
          </w:tcPr>
          <w:p w14:paraId="713000B4" w14:textId="77777777" w:rsidR="009568E7" w:rsidRPr="002163B4" w:rsidRDefault="009568E7" w:rsidP="009568E7">
            <w:pPr>
              <w:ind w:right="-72"/>
              <w:jc w:val="right"/>
              <w:rPr>
                <w:b/>
                <w:bCs/>
                <w:color w:val="000000"/>
                <w:sz w:val="16"/>
                <w:szCs w:val="16"/>
              </w:rPr>
            </w:pPr>
          </w:p>
        </w:tc>
        <w:tc>
          <w:tcPr>
            <w:tcW w:w="1487" w:type="dxa"/>
          </w:tcPr>
          <w:p w14:paraId="5997DCAB" w14:textId="77777777" w:rsidR="009568E7" w:rsidRPr="002163B4" w:rsidRDefault="009568E7" w:rsidP="009568E7">
            <w:pPr>
              <w:ind w:right="-72"/>
              <w:jc w:val="right"/>
              <w:rPr>
                <w:b/>
                <w:bCs/>
                <w:color w:val="000000"/>
                <w:sz w:val="16"/>
                <w:szCs w:val="16"/>
              </w:rPr>
            </w:pPr>
          </w:p>
        </w:tc>
        <w:tc>
          <w:tcPr>
            <w:tcW w:w="2694" w:type="dxa"/>
          </w:tcPr>
          <w:p w14:paraId="31F97FE3" w14:textId="4FA7A5BE" w:rsidR="009568E7" w:rsidRPr="002163B4" w:rsidRDefault="009568E7" w:rsidP="0070327E">
            <w:pPr>
              <w:ind w:left="-105" w:right="-72"/>
              <w:rPr>
                <w:color w:val="000000"/>
                <w:spacing w:val="-4"/>
                <w:sz w:val="16"/>
                <w:szCs w:val="16"/>
              </w:rPr>
            </w:pPr>
          </w:p>
        </w:tc>
      </w:tr>
      <w:tr w:rsidR="009568E7" w:rsidRPr="002163B4" w14:paraId="3E0C2BFB" w14:textId="77777777" w:rsidTr="00481320">
        <w:trPr>
          <w:cantSplit/>
          <w:trHeight w:val="20"/>
        </w:trPr>
        <w:tc>
          <w:tcPr>
            <w:tcW w:w="1845" w:type="dxa"/>
          </w:tcPr>
          <w:p w14:paraId="1EA15732" w14:textId="77777777" w:rsidR="009568E7" w:rsidRPr="002163B4" w:rsidRDefault="009568E7" w:rsidP="00481320">
            <w:pPr>
              <w:ind w:left="-99"/>
              <w:rPr>
                <w:b/>
                <w:bCs/>
                <w:color w:val="000000"/>
                <w:sz w:val="16"/>
                <w:szCs w:val="16"/>
              </w:rPr>
            </w:pPr>
            <w:r w:rsidRPr="002163B4">
              <w:rPr>
                <w:b/>
                <w:bCs/>
                <w:color w:val="000000"/>
                <w:sz w:val="16"/>
                <w:szCs w:val="16"/>
              </w:rPr>
              <w:t xml:space="preserve">   </w:t>
            </w:r>
            <w:r w:rsidRPr="002163B4">
              <w:rPr>
                <w:color w:val="000000"/>
                <w:sz w:val="16"/>
                <w:szCs w:val="16"/>
              </w:rPr>
              <w:t>equity securities</w:t>
            </w:r>
          </w:p>
        </w:tc>
        <w:tc>
          <w:tcPr>
            <w:tcW w:w="1440" w:type="dxa"/>
            <w:tcBorders>
              <w:bottom w:val="single" w:sz="4" w:space="0" w:color="auto"/>
            </w:tcBorders>
          </w:tcPr>
          <w:p w14:paraId="2E9ACF90" w14:textId="60C8D6DA" w:rsidR="009568E7" w:rsidRPr="002163B4" w:rsidRDefault="009568E7" w:rsidP="009568E7">
            <w:pPr>
              <w:ind w:right="-72"/>
              <w:jc w:val="right"/>
              <w:rPr>
                <w:color w:val="000000"/>
                <w:sz w:val="16"/>
                <w:szCs w:val="16"/>
              </w:rPr>
            </w:pPr>
            <w:r w:rsidRPr="002163B4">
              <w:rPr>
                <w:color w:val="000000"/>
                <w:sz w:val="16"/>
                <w:szCs w:val="16"/>
              </w:rPr>
              <w:t>-</w:t>
            </w:r>
          </w:p>
        </w:tc>
        <w:tc>
          <w:tcPr>
            <w:tcW w:w="1440" w:type="dxa"/>
            <w:tcBorders>
              <w:bottom w:val="single" w:sz="4" w:space="0" w:color="auto"/>
            </w:tcBorders>
          </w:tcPr>
          <w:p w14:paraId="04199C36" w14:textId="77777777" w:rsidR="009568E7" w:rsidRPr="002163B4" w:rsidRDefault="009568E7" w:rsidP="009568E7">
            <w:pPr>
              <w:ind w:right="-72"/>
              <w:jc w:val="right"/>
              <w:rPr>
                <w:color w:val="000000"/>
                <w:sz w:val="16"/>
                <w:szCs w:val="16"/>
              </w:rPr>
            </w:pPr>
            <w:r w:rsidRPr="002163B4">
              <w:rPr>
                <w:color w:val="000000"/>
                <w:sz w:val="16"/>
                <w:szCs w:val="16"/>
              </w:rPr>
              <w:t>-</w:t>
            </w:r>
          </w:p>
        </w:tc>
        <w:tc>
          <w:tcPr>
            <w:tcW w:w="1487" w:type="dxa"/>
            <w:tcBorders>
              <w:bottom w:val="single" w:sz="4" w:space="0" w:color="auto"/>
            </w:tcBorders>
          </w:tcPr>
          <w:p w14:paraId="658A6F60" w14:textId="2D257DDC" w:rsidR="009568E7" w:rsidRPr="002163B4" w:rsidRDefault="009568E7" w:rsidP="009568E7">
            <w:pPr>
              <w:ind w:right="-72"/>
              <w:jc w:val="right"/>
              <w:rPr>
                <w:color w:val="000000"/>
                <w:sz w:val="16"/>
                <w:szCs w:val="16"/>
              </w:rPr>
            </w:pPr>
            <w:r w:rsidRPr="002163B4">
              <w:rPr>
                <w:color w:val="000000"/>
                <w:sz w:val="16"/>
                <w:szCs w:val="16"/>
              </w:rPr>
              <w:t>-</w:t>
            </w:r>
          </w:p>
        </w:tc>
        <w:tc>
          <w:tcPr>
            <w:tcW w:w="2694" w:type="dxa"/>
          </w:tcPr>
          <w:p w14:paraId="0ADF92B7" w14:textId="6B3DC728" w:rsidR="009568E7" w:rsidRPr="002163B4" w:rsidRDefault="009568E7" w:rsidP="0070327E">
            <w:pPr>
              <w:ind w:left="-105" w:right="-72"/>
              <w:rPr>
                <w:color w:val="000000"/>
                <w:spacing w:val="-4"/>
                <w:sz w:val="16"/>
                <w:szCs w:val="16"/>
              </w:rPr>
            </w:pPr>
          </w:p>
        </w:tc>
      </w:tr>
      <w:tr w:rsidR="009568E7" w:rsidRPr="002163B4" w14:paraId="20993516" w14:textId="77777777" w:rsidTr="00481320">
        <w:trPr>
          <w:cantSplit/>
          <w:trHeight w:val="20"/>
        </w:trPr>
        <w:tc>
          <w:tcPr>
            <w:tcW w:w="1845" w:type="dxa"/>
            <w:vAlign w:val="bottom"/>
          </w:tcPr>
          <w:p w14:paraId="74000A2E" w14:textId="77777777" w:rsidR="009568E7" w:rsidRPr="002163B4" w:rsidRDefault="009568E7" w:rsidP="00EE1E80">
            <w:pPr>
              <w:ind w:right="-250"/>
              <w:rPr>
                <w:b/>
                <w:bCs/>
                <w:color w:val="000000"/>
                <w:sz w:val="14"/>
                <w:szCs w:val="14"/>
              </w:rPr>
            </w:pPr>
          </w:p>
        </w:tc>
        <w:tc>
          <w:tcPr>
            <w:tcW w:w="1440" w:type="dxa"/>
            <w:tcBorders>
              <w:top w:val="single" w:sz="4" w:space="0" w:color="auto"/>
            </w:tcBorders>
          </w:tcPr>
          <w:p w14:paraId="40938A49" w14:textId="77777777" w:rsidR="009568E7" w:rsidRPr="002163B4" w:rsidRDefault="009568E7" w:rsidP="00EE1E80">
            <w:pPr>
              <w:ind w:right="-250"/>
              <w:rPr>
                <w:b/>
                <w:bCs/>
                <w:color w:val="000000"/>
                <w:sz w:val="14"/>
                <w:szCs w:val="14"/>
              </w:rPr>
            </w:pPr>
          </w:p>
        </w:tc>
        <w:tc>
          <w:tcPr>
            <w:tcW w:w="1440" w:type="dxa"/>
            <w:tcBorders>
              <w:top w:val="single" w:sz="4" w:space="0" w:color="auto"/>
            </w:tcBorders>
          </w:tcPr>
          <w:p w14:paraId="772CEADB" w14:textId="77777777" w:rsidR="009568E7" w:rsidRPr="002163B4" w:rsidRDefault="009568E7" w:rsidP="00EE1E80">
            <w:pPr>
              <w:ind w:right="-250"/>
              <w:rPr>
                <w:b/>
                <w:bCs/>
                <w:color w:val="000000"/>
                <w:sz w:val="14"/>
                <w:szCs w:val="14"/>
              </w:rPr>
            </w:pPr>
          </w:p>
        </w:tc>
        <w:tc>
          <w:tcPr>
            <w:tcW w:w="1487" w:type="dxa"/>
            <w:tcBorders>
              <w:top w:val="single" w:sz="4" w:space="0" w:color="auto"/>
            </w:tcBorders>
          </w:tcPr>
          <w:p w14:paraId="113AD9AF" w14:textId="77777777" w:rsidR="009568E7" w:rsidRPr="002163B4" w:rsidRDefault="009568E7" w:rsidP="00EE1E80">
            <w:pPr>
              <w:ind w:right="-250"/>
              <w:rPr>
                <w:b/>
                <w:bCs/>
                <w:color w:val="000000"/>
                <w:sz w:val="14"/>
                <w:szCs w:val="14"/>
              </w:rPr>
            </w:pPr>
          </w:p>
        </w:tc>
        <w:tc>
          <w:tcPr>
            <w:tcW w:w="2694" w:type="dxa"/>
          </w:tcPr>
          <w:p w14:paraId="19BDC773" w14:textId="77777777" w:rsidR="009568E7" w:rsidRPr="002163B4" w:rsidRDefault="009568E7" w:rsidP="00EE1E80">
            <w:pPr>
              <w:ind w:right="-250"/>
              <w:rPr>
                <w:b/>
                <w:bCs/>
                <w:color w:val="000000"/>
                <w:sz w:val="14"/>
                <w:szCs w:val="14"/>
              </w:rPr>
            </w:pPr>
          </w:p>
        </w:tc>
      </w:tr>
      <w:tr w:rsidR="009568E7" w:rsidRPr="002163B4" w14:paraId="3D4BBDF0" w14:textId="77777777" w:rsidTr="00481320">
        <w:trPr>
          <w:cantSplit/>
          <w:trHeight w:val="20"/>
        </w:trPr>
        <w:tc>
          <w:tcPr>
            <w:tcW w:w="1845" w:type="dxa"/>
          </w:tcPr>
          <w:p w14:paraId="30964A36" w14:textId="77777777" w:rsidR="009568E7" w:rsidRPr="002163B4" w:rsidRDefault="009568E7" w:rsidP="00481320">
            <w:pPr>
              <w:tabs>
                <w:tab w:val="left" w:pos="900"/>
              </w:tabs>
              <w:ind w:left="-99"/>
              <w:rPr>
                <w:b/>
                <w:bCs/>
                <w:color w:val="000000"/>
                <w:sz w:val="16"/>
                <w:szCs w:val="16"/>
              </w:rPr>
            </w:pPr>
            <w:r w:rsidRPr="002163B4">
              <w:rPr>
                <w:b/>
                <w:bCs/>
                <w:color w:val="000000"/>
                <w:sz w:val="16"/>
                <w:szCs w:val="16"/>
              </w:rPr>
              <w:t>Total</w:t>
            </w:r>
          </w:p>
        </w:tc>
        <w:tc>
          <w:tcPr>
            <w:tcW w:w="1440" w:type="dxa"/>
            <w:tcBorders>
              <w:bottom w:val="single" w:sz="4" w:space="0" w:color="auto"/>
            </w:tcBorders>
          </w:tcPr>
          <w:p w14:paraId="10A9BC75" w14:textId="13E757F1" w:rsidR="009568E7" w:rsidRPr="002163B4" w:rsidRDefault="009568E7" w:rsidP="009568E7">
            <w:pPr>
              <w:ind w:right="-72"/>
              <w:jc w:val="right"/>
              <w:rPr>
                <w:color w:val="000000"/>
                <w:sz w:val="16"/>
                <w:szCs w:val="16"/>
              </w:rPr>
            </w:pPr>
            <w:r w:rsidRPr="002163B4">
              <w:rPr>
                <w:color w:val="000000"/>
                <w:sz w:val="16"/>
                <w:szCs w:val="16"/>
              </w:rPr>
              <w:t>-</w:t>
            </w:r>
          </w:p>
        </w:tc>
        <w:tc>
          <w:tcPr>
            <w:tcW w:w="1440" w:type="dxa"/>
            <w:tcBorders>
              <w:bottom w:val="single" w:sz="4" w:space="0" w:color="auto"/>
            </w:tcBorders>
          </w:tcPr>
          <w:p w14:paraId="5AAF88E1" w14:textId="77777777" w:rsidR="009568E7" w:rsidRPr="002163B4" w:rsidRDefault="009568E7" w:rsidP="009568E7">
            <w:pPr>
              <w:ind w:right="-72"/>
              <w:jc w:val="right"/>
              <w:rPr>
                <w:color w:val="000000"/>
                <w:sz w:val="16"/>
                <w:szCs w:val="16"/>
              </w:rPr>
            </w:pPr>
            <w:r w:rsidRPr="002163B4">
              <w:rPr>
                <w:color w:val="000000"/>
                <w:sz w:val="16"/>
                <w:szCs w:val="16"/>
              </w:rPr>
              <w:t>-</w:t>
            </w:r>
          </w:p>
        </w:tc>
        <w:tc>
          <w:tcPr>
            <w:tcW w:w="1487" w:type="dxa"/>
            <w:tcBorders>
              <w:bottom w:val="single" w:sz="4" w:space="0" w:color="auto"/>
            </w:tcBorders>
          </w:tcPr>
          <w:p w14:paraId="1B22F84E" w14:textId="125A3B70" w:rsidR="009568E7" w:rsidRPr="002163B4" w:rsidRDefault="009568E7" w:rsidP="009568E7">
            <w:pPr>
              <w:ind w:right="-72"/>
              <w:jc w:val="right"/>
              <w:rPr>
                <w:color w:val="000000"/>
                <w:sz w:val="16"/>
                <w:szCs w:val="16"/>
              </w:rPr>
            </w:pPr>
            <w:r w:rsidRPr="002163B4">
              <w:rPr>
                <w:color w:val="000000"/>
                <w:sz w:val="16"/>
                <w:szCs w:val="16"/>
              </w:rPr>
              <w:t>-</w:t>
            </w:r>
          </w:p>
        </w:tc>
        <w:tc>
          <w:tcPr>
            <w:tcW w:w="2694" w:type="dxa"/>
          </w:tcPr>
          <w:p w14:paraId="279C96A3" w14:textId="77777777" w:rsidR="009568E7" w:rsidRPr="002163B4" w:rsidRDefault="009568E7" w:rsidP="009568E7">
            <w:pPr>
              <w:ind w:right="-72"/>
              <w:jc w:val="right"/>
              <w:rPr>
                <w:color w:val="000000"/>
                <w:sz w:val="16"/>
                <w:szCs w:val="16"/>
              </w:rPr>
            </w:pPr>
          </w:p>
        </w:tc>
      </w:tr>
    </w:tbl>
    <w:p w14:paraId="74989DA1" w14:textId="77777777" w:rsidR="009568E7" w:rsidRPr="002163B4" w:rsidRDefault="009568E7" w:rsidP="00EE1E80">
      <w:pPr>
        <w:ind w:left="540"/>
        <w:jc w:val="both"/>
        <w:rPr>
          <w:color w:val="000000"/>
          <w:sz w:val="14"/>
          <w:szCs w:val="14"/>
        </w:rPr>
      </w:pPr>
    </w:p>
    <w:p w14:paraId="52D80590" w14:textId="238D08D5" w:rsidR="00130399" w:rsidRPr="002163B4" w:rsidRDefault="007224DC" w:rsidP="0068204F">
      <w:pPr>
        <w:ind w:left="540" w:hanging="540"/>
        <w:jc w:val="both"/>
        <w:rPr>
          <w:b/>
          <w:bCs/>
          <w:color w:val="000000"/>
          <w:shd w:val="clear" w:color="auto" w:fill="FFFFFF"/>
        </w:rPr>
      </w:pPr>
      <w:r w:rsidRPr="002163B4">
        <w:rPr>
          <w:b/>
          <w:bCs/>
          <w:color w:val="000000"/>
          <w:shd w:val="clear" w:color="auto" w:fill="FFFFFF"/>
          <w:lang w:val="en-GB"/>
        </w:rPr>
        <w:t>8</w:t>
      </w:r>
      <w:r w:rsidR="00130399" w:rsidRPr="002163B4">
        <w:rPr>
          <w:b/>
          <w:bCs/>
          <w:color w:val="000000"/>
          <w:shd w:val="clear" w:color="auto" w:fill="FFFFFF"/>
        </w:rPr>
        <w:t>.</w:t>
      </w:r>
      <w:r w:rsidR="008631FA" w:rsidRPr="002163B4">
        <w:rPr>
          <w:b/>
          <w:bCs/>
          <w:color w:val="000000"/>
          <w:shd w:val="clear" w:color="auto" w:fill="FFFFFF"/>
          <w:lang w:val="en-GB"/>
        </w:rPr>
        <w:t>2</w:t>
      </w:r>
      <w:r w:rsidR="00130399" w:rsidRPr="002163B4">
        <w:rPr>
          <w:b/>
          <w:bCs/>
          <w:color w:val="000000"/>
          <w:shd w:val="clear" w:color="auto" w:fill="FFFFFF"/>
        </w:rPr>
        <w:tab/>
        <w:t xml:space="preserve">Investments in securities with holdings of </w:t>
      </w:r>
      <w:r w:rsidR="008631FA" w:rsidRPr="002163B4">
        <w:rPr>
          <w:b/>
          <w:bCs/>
          <w:color w:val="000000"/>
          <w:shd w:val="clear" w:color="auto" w:fill="FFFFFF"/>
          <w:lang w:val="en-GB"/>
        </w:rPr>
        <w:t>10</w:t>
      </w:r>
      <w:r w:rsidR="00130399" w:rsidRPr="002163B4">
        <w:rPr>
          <w:b/>
          <w:bCs/>
          <w:color w:val="000000"/>
          <w:shd w:val="clear" w:color="auto" w:fill="FFFFFF"/>
        </w:rPr>
        <w:t>% upwards</w:t>
      </w:r>
    </w:p>
    <w:p w14:paraId="445A35A3" w14:textId="77777777" w:rsidR="00130399" w:rsidRPr="002163B4" w:rsidRDefault="00130399" w:rsidP="00EE1E80">
      <w:pPr>
        <w:ind w:left="540"/>
        <w:jc w:val="both"/>
        <w:rPr>
          <w:color w:val="000000"/>
          <w:sz w:val="14"/>
          <w:szCs w:val="14"/>
        </w:rPr>
      </w:pPr>
    </w:p>
    <w:p w14:paraId="53C87D43" w14:textId="37051E44" w:rsidR="00130399" w:rsidRPr="002163B4" w:rsidRDefault="00130399" w:rsidP="0068204F">
      <w:pPr>
        <w:pStyle w:val="a0"/>
        <w:ind w:left="540" w:right="0"/>
        <w:jc w:val="both"/>
        <w:rPr>
          <w:rFonts w:hAnsi="Arial" w:cs="Arial"/>
          <w:color w:val="000000"/>
          <w:sz w:val="18"/>
        </w:rPr>
      </w:pPr>
      <w:r w:rsidRPr="002163B4">
        <w:rPr>
          <w:rFonts w:hAnsi="Arial" w:cs="Arial"/>
          <w:color w:val="000000"/>
          <w:sz w:val="18"/>
        </w:rPr>
        <w:t xml:space="preserve">Investments in securities in which the Group hold </w:t>
      </w:r>
      <w:r w:rsidR="008631FA" w:rsidRPr="002163B4">
        <w:rPr>
          <w:rFonts w:hAnsi="Arial" w:cs="Arial"/>
          <w:color w:val="000000"/>
          <w:sz w:val="18"/>
          <w:lang w:val="en-GB"/>
        </w:rPr>
        <w:t>10</w:t>
      </w:r>
      <w:r w:rsidRPr="002163B4">
        <w:rPr>
          <w:rFonts w:hAnsi="Arial" w:cs="Arial"/>
          <w:color w:val="000000"/>
          <w:sz w:val="18"/>
        </w:rPr>
        <w:t xml:space="preserve">% upwards of the paid-up capital in each entity, classified by </w:t>
      </w:r>
      <w:proofErr w:type="gramStart"/>
      <w:r w:rsidRPr="002163B4">
        <w:rPr>
          <w:rFonts w:hAnsi="Arial" w:cs="Arial"/>
          <w:color w:val="000000"/>
          <w:sz w:val="18"/>
        </w:rPr>
        <w:t>industry</w:t>
      </w:r>
      <w:proofErr w:type="gramEnd"/>
      <w:r w:rsidRPr="002163B4">
        <w:rPr>
          <w:rFonts w:hAnsi="Arial" w:cs="Arial"/>
          <w:color w:val="000000"/>
          <w:sz w:val="18"/>
        </w:rPr>
        <w:t xml:space="preserve"> are as follows:</w:t>
      </w:r>
    </w:p>
    <w:p w14:paraId="2B41533B" w14:textId="77777777" w:rsidR="00EE1E80" w:rsidRPr="002163B4" w:rsidRDefault="00EE1E80" w:rsidP="0068204F">
      <w:pPr>
        <w:pStyle w:val="a0"/>
        <w:ind w:left="540" w:right="0"/>
        <w:jc w:val="both"/>
        <w:rPr>
          <w:rFonts w:hAnsi="Arial" w:cs="Arial"/>
          <w:color w:val="000000"/>
          <w:sz w:val="14"/>
          <w:szCs w:val="14"/>
        </w:rPr>
      </w:pPr>
    </w:p>
    <w:tbl>
      <w:tblPr>
        <w:tblW w:w="8916" w:type="dxa"/>
        <w:tblInd w:w="540" w:type="dxa"/>
        <w:tblLayout w:type="fixed"/>
        <w:tblLook w:val="0000" w:firstRow="0" w:lastRow="0" w:firstColumn="0" w:lastColumn="0" w:noHBand="0" w:noVBand="0"/>
      </w:tblPr>
      <w:tblGrid>
        <w:gridCol w:w="2907"/>
        <w:gridCol w:w="1599"/>
        <w:gridCol w:w="1350"/>
        <w:gridCol w:w="1811"/>
        <w:gridCol w:w="1249"/>
      </w:tblGrid>
      <w:tr w:rsidR="00B1503E" w:rsidRPr="002163B4" w14:paraId="540FDEFE" w14:textId="77777777" w:rsidTr="00481320">
        <w:tc>
          <w:tcPr>
            <w:tcW w:w="2907" w:type="dxa"/>
            <w:vAlign w:val="bottom"/>
          </w:tcPr>
          <w:p w14:paraId="77E59347" w14:textId="57315763" w:rsidR="00261469" w:rsidRPr="002163B4" w:rsidRDefault="00261469" w:rsidP="0068204F">
            <w:pPr>
              <w:pStyle w:val="a0"/>
              <w:tabs>
                <w:tab w:val="right" w:pos="7200"/>
                <w:tab w:val="right" w:pos="9000"/>
              </w:tabs>
              <w:ind w:left="-15" w:right="-72"/>
              <w:jc w:val="center"/>
              <w:rPr>
                <w:rFonts w:hAnsi="Arial" w:cs="Arial"/>
                <w:b/>
                <w:bCs/>
                <w:color w:val="000000"/>
                <w:sz w:val="18"/>
              </w:rPr>
            </w:pPr>
          </w:p>
        </w:tc>
        <w:tc>
          <w:tcPr>
            <w:tcW w:w="6009" w:type="dxa"/>
            <w:gridSpan w:val="4"/>
            <w:tcBorders>
              <w:bottom w:val="single" w:sz="4" w:space="0" w:color="auto"/>
            </w:tcBorders>
            <w:vAlign w:val="bottom"/>
          </w:tcPr>
          <w:p w14:paraId="13FFB6AE" w14:textId="2AB0901A" w:rsidR="00261469" w:rsidRPr="002163B4" w:rsidRDefault="00261469"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Consolidated</w:t>
            </w:r>
          </w:p>
        </w:tc>
      </w:tr>
      <w:tr w:rsidR="00B1503E" w:rsidRPr="002163B4" w14:paraId="6B8E78F1" w14:textId="77777777" w:rsidTr="00481320">
        <w:tc>
          <w:tcPr>
            <w:tcW w:w="2907" w:type="dxa"/>
            <w:vAlign w:val="bottom"/>
          </w:tcPr>
          <w:p w14:paraId="648D9B5E" w14:textId="77777777" w:rsidR="0034222A" w:rsidRPr="002163B4" w:rsidRDefault="0034222A" w:rsidP="0068204F">
            <w:pPr>
              <w:pStyle w:val="a0"/>
              <w:tabs>
                <w:tab w:val="right" w:pos="7200"/>
                <w:tab w:val="right" w:pos="9000"/>
              </w:tabs>
              <w:ind w:left="-15" w:right="-72"/>
              <w:jc w:val="center"/>
              <w:rPr>
                <w:rFonts w:hAnsi="Arial" w:cs="Arial"/>
                <w:b/>
                <w:bCs/>
                <w:color w:val="000000"/>
                <w:sz w:val="18"/>
              </w:rPr>
            </w:pPr>
          </w:p>
        </w:tc>
        <w:tc>
          <w:tcPr>
            <w:tcW w:w="2949" w:type="dxa"/>
            <w:gridSpan w:val="2"/>
            <w:tcBorders>
              <w:top w:val="single" w:sz="4" w:space="0" w:color="auto"/>
              <w:bottom w:val="single" w:sz="4" w:space="0" w:color="auto"/>
            </w:tcBorders>
            <w:vAlign w:val="bottom"/>
          </w:tcPr>
          <w:p w14:paraId="278E63B4" w14:textId="450E3F79" w:rsidR="0034222A" w:rsidRPr="002163B4" w:rsidRDefault="00C744A3"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c>
          <w:tcPr>
            <w:tcW w:w="3060" w:type="dxa"/>
            <w:gridSpan w:val="2"/>
            <w:tcBorders>
              <w:top w:val="single" w:sz="4" w:space="0" w:color="auto"/>
              <w:bottom w:val="single" w:sz="4" w:space="0" w:color="auto"/>
            </w:tcBorders>
            <w:vAlign w:val="bottom"/>
          </w:tcPr>
          <w:p w14:paraId="1C93C237" w14:textId="0AFD3141" w:rsidR="0034222A" w:rsidRPr="002163B4" w:rsidRDefault="008631FA"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31</w:t>
            </w:r>
            <w:r w:rsidR="0034222A"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6BA8FB1F" w14:textId="77777777" w:rsidTr="00481320">
        <w:tc>
          <w:tcPr>
            <w:tcW w:w="2907" w:type="dxa"/>
            <w:vAlign w:val="bottom"/>
          </w:tcPr>
          <w:p w14:paraId="0A03BBFC" w14:textId="0BBE7331" w:rsidR="00311161" w:rsidRPr="002163B4" w:rsidRDefault="00311161" w:rsidP="0068204F">
            <w:pPr>
              <w:pStyle w:val="a0"/>
              <w:tabs>
                <w:tab w:val="right" w:pos="7200"/>
                <w:tab w:val="right" w:pos="9000"/>
              </w:tabs>
              <w:ind w:left="-15" w:right="-72"/>
              <w:jc w:val="center"/>
              <w:rPr>
                <w:rFonts w:hAnsi="Arial" w:cs="Arial"/>
                <w:b/>
                <w:bCs/>
                <w:color w:val="000000"/>
                <w:sz w:val="18"/>
              </w:rPr>
            </w:pPr>
          </w:p>
        </w:tc>
        <w:tc>
          <w:tcPr>
            <w:tcW w:w="1599" w:type="dxa"/>
            <w:vAlign w:val="bottom"/>
          </w:tcPr>
          <w:p w14:paraId="3187C554" w14:textId="1A7B942D" w:rsidR="00311161" w:rsidRPr="002163B4" w:rsidRDefault="00311161" w:rsidP="0068204F">
            <w:pPr>
              <w:pStyle w:val="a0"/>
              <w:tabs>
                <w:tab w:val="right" w:pos="7200"/>
                <w:tab w:val="right" w:pos="9000"/>
              </w:tabs>
              <w:ind w:left="-107" w:right="-68"/>
              <w:jc w:val="right"/>
              <w:rPr>
                <w:rFonts w:hAnsi="Arial" w:cs="Arial"/>
                <w:b/>
                <w:bCs/>
                <w:color w:val="000000"/>
                <w:sz w:val="18"/>
              </w:rPr>
            </w:pPr>
            <w:r w:rsidRPr="002163B4">
              <w:rPr>
                <w:rFonts w:hAnsi="Arial" w:cs="Arial"/>
                <w:b/>
                <w:bCs/>
                <w:color w:val="000000"/>
                <w:sz w:val="18"/>
              </w:rPr>
              <w:t>Investment</w:t>
            </w:r>
            <w:r w:rsidR="00261469" w:rsidRPr="002163B4">
              <w:rPr>
                <w:rFonts w:hAnsi="Arial" w:cs="Arial"/>
                <w:b/>
                <w:bCs/>
                <w:color w:val="000000"/>
                <w:sz w:val="18"/>
              </w:rPr>
              <w:t xml:space="preserve"> </w:t>
            </w:r>
            <w:r w:rsidRPr="002163B4">
              <w:rPr>
                <w:rFonts w:hAnsi="Arial" w:cs="Arial"/>
                <w:b/>
                <w:bCs/>
                <w:color w:val="000000"/>
                <w:sz w:val="18"/>
              </w:rPr>
              <w:t>amount</w:t>
            </w:r>
          </w:p>
          <w:p w14:paraId="4C4F5F6E" w14:textId="40AA0746"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at fair value</w:t>
            </w:r>
          </w:p>
        </w:tc>
        <w:tc>
          <w:tcPr>
            <w:tcW w:w="1350" w:type="dxa"/>
            <w:vAlign w:val="bottom"/>
          </w:tcPr>
          <w:p w14:paraId="1C0CD13C" w14:textId="55E5E783" w:rsidR="00311161" w:rsidRPr="002163B4" w:rsidRDefault="00311161" w:rsidP="0068204F">
            <w:pPr>
              <w:pStyle w:val="a0"/>
              <w:tabs>
                <w:tab w:val="right" w:pos="7200"/>
                <w:tab w:val="right" w:pos="9000"/>
              </w:tabs>
              <w:ind w:right="-72"/>
              <w:jc w:val="right"/>
              <w:rPr>
                <w:rFonts w:hAnsi="Arial" w:cs="Arial"/>
                <w:b/>
                <w:bCs/>
                <w:color w:val="000000"/>
                <w:sz w:val="18"/>
                <w:cs/>
                <w:lang w:val="th-TH"/>
              </w:rPr>
            </w:pPr>
            <w:r w:rsidRPr="002163B4">
              <w:rPr>
                <w:rFonts w:hAnsi="Arial" w:cs="Arial"/>
                <w:b/>
                <w:bCs/>
                <w:color w:val="000000"/>
                <w:sz w:val="18"/>
              </w:rPr>
              <w:t>Holding</w:t>
            </w:r>
          </w:p>
        </w:tc>
        <w:tc>
          <w:tcPr>
            <w:tcW w:w="1811" w:type="dxa"/>
            <w:vAlign w:val="bottom"/>
          </w:tcPr>
          <w:p w14:paraId="41DF7247" w14:textId="77777777" w:rsidR="007F6250"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Investment</w:t>
            </w:r>
          </w:p>
          <w:p w14:paraId="6FEF79AF" w14:textId="0E0A72B6"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 xml:space="preserve"> amount</w:t>
            </w:r>
          </w:p>
          <w:p w14:paraId="32C3AF35" w14:textId="511C1A65"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at fair value</w:t>
            </w:r>
          </w:p>
        </w:tc>
        <w:tc>
          <w:tcPr>
            <w:tcW w:w="1249" w:type="dxa"/>
            <w:vAlign w:val="bottom"/>
          </w:tcPr>
          <w:p w14:paraId="182557E0" w14:textId="3E2D7D38" w:rsidR="00311161" w:rsidRPr="002163B4" w:rsidRDefault="00311161" w:rsidP="0068204F">
            <w:pPr>
              <w:pStyle w:val="a0"/>
              <w:tabs>
                <w:tab w:val="right" w:pos="7200"/>
                <w:tab w:val="right" w:pos="9000"/>
              </w:tabs>
              <w:ind w:right="-72"/>
              <w:jc w:val="right"/>
              <w:rPr>
                <w:rFonts w:hAnsi="Arial" w:cs="Arial"/>
                <w:b/>
                <w:bCs/>
                <w:color w:val="000000"/>
                <w:sz w:val="18"/>
                <w:cs/>
                <w:lang w:val="th-TH"/>
              </w:rPr>
            </w:pPr>
            <w:r w:rsidRPr="002163B4">
              <w:rPr>
                <w:rFonts w:hAnsi="Arial" w:cs="Arial"/>
                <w:b/>
                <w:bCs/>
                <w:color w:val="000000"/>
                <w:sz w:val="18"/>
              </w:rPr>
              <w:t>Holding</w:t>
            </w:r>
          </w:p>
        </w:tc>
      </w:tr>
      <w:tr w:rsidR="00B1503E" w:rsidRPr="002163B4" w14:paraId="339585C3" w14:textId="77777777" w:rsidTr="00481320">
        <w:tc>
          <w:tcPr>
            <w:tcW w:w="2907" w:type="dxa"/>
            <w:tcBorders>
              <w:bottom w:val="single" w:sz="4" w:space="0" w:color="auto"/>
            </w:tcBorders>
            <w:vAlign w:val="bottom"/>
          </w:tcPr>
          <w:p w14:paraId="0FB08642" w14:textId="29039946" w:rsidR="00311161" w:rsidRPr="002163B4" w:rsidRDefault="00311161" w:rsidP="0068204F">
            <w:pPr>
              <w:pStyle w:val="a0"/>
              <w:tabs>
                <w:tab w:val="right" w:pos="7200"/>
                <w:tab w:val="right" w:pos="9000"/>
              </w:tabs>
              <w:ind w:left="-15" w:right="-72"/>
              <w:jc w:val="center"/>
              <w:rPr>
                <w:rFonts w:hAnsi="Arial" w:cs="Arial"/>
                <w:b/>
                <w:bCs/>
                <w:color w:val="000000"/>
                <w:sz w:val="18"/>
              </w:rPr>
            </w:pPr>
            <w:r w:rsidRPr="002163B4">
              <w:rPr>
                <w:rFonts w:hAnsi="Arial" w:cs="Arial"/>
                <w:b/>
                <w:bCs/>
                <w:color w:val="000000"/>
                <w:sz w:val="18"/>
              </w:rPr>
              <w:t>Business type</w:t>
            </w:r>
          </w:p>
        </w:tc>
        <w:tc>
          <w:tcPr>
            <w:tcW w:w="1599" w:type="dxa"/>
            <w:tcBorders>
              <w:bottom w:val="single" w:sz="4" w:space="0" w:color="auto"/>
            </w:tcBorders>
            <w:vAlign w:val="bottom"/>
          </w:tcPr>
          <w:p w14:paraId="021B5B69" w14:textId="0A1BE095"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Baht</w:t>
            </w:r>
          </w:p>
        </w:tc>
        <w:tc>
          <w:tcPr>
            <w:tcW w:w="1350" w:type="dxa"/>
            <w:tcBorders>
              <w:bottom w:val="single" w:sz="4" w:space="0" w:color="auto"/>
            </w:tcBorders>
            <w:vAlign w:val="bottom"/>
          </w:tcPr>
          <w:p w14:paraId="6E8E7EEB" w14:textId="6A8378E9"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w:t>
            </w:r>
          </w:p>
        </w:tc>
        <w:tc>
          <w:tcPr>
            <w:tcW w:w="1811" w:type="dxa"/>
            <w:tcBorders>
              <w:bottom w:val="single" w:sz="4" w:space="0" w:color="auto"/>
            </w:tcBorders>
            <w:vAlign w:val="bottom"/>
          </w:tcPr>
          <w:p w14:paraId="6BA7EAEB" w14:textId="50C2791B"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Baht</w:t>
            </w:r>
          </w:p>
        </w:tc>
        <w:tc>
          <w:tcPr>
            <w:tcW w:w="1249" w:type="dxa"/>
            <w:tcBorders>
              <w:bottom w:val="single" w:sz="4" w:space="0" w:color="auto"/>
            </w:tcBorders>
            <w:vAlign w:val="bottom"/>
          </w:tcPr>
          <w:p w14:paraId="23EC195B" w14:textId="4FACE151"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w:t>
            </w:r>
          </w:p>
        </w:tc>
      </w:tr>
      <w:tr w:rsidR="00B1503E" w:rsidRPr="002163B4" w14:paraId="45EFA7B3" w14:textId="77777777" w:rsidTr="00481320">
        <w:trPr>
          <w:trHeight w:val="70"/>
        </w:trPr>
        <w:tc>
          <w:tcPr>
            <w:tcW w:w="2907" w:type="dxa"/>
            <w:tcBorders>
              <w:top w:val="single" w:sz="4" w:space="0" w:color="auto"/>
            </w:tcBorders>
            <w:vAlign w:val="bottom"/>
          </w:tcPr>
          <w:p w14:paraId="6819E720" w14:textId="77777777" w:rsidR="00E51C7B" w:rsidRPr="002163B4" w:rsidRDefault="00E51C7B" w:rsidP="0068204F">
            <w:pPr>
              <w:pStyle w:val="a0"/>
              <w:tabs>
                <w:tab w:val="right" w:pos="7200"/>
                <w:tab w:val="right" w:pos="9000"/>
              </w:tabs>
              <w:ind w:left="-15" w:right="-72" w:hanging="24"/>
              <w:rPr>
                <w:rFonts w:hAnsi="Arial" w:cs="Arial"/>
                <w:color w:val="000000"/>
                <w:sz w:val="14"/>
                <w:szCs w:val="14"/>
              </w:rPr>
            </w:pPr>
          </w:p>
        </w:tc>
        <w:tc>
          <w:tcPr>
            <w:tcW w:w="1599" w:type="dxa"/>
            <w:tcBorders>
              <w:top w:val="single" w:sz="4" w:space="0" w:color="auto"/>
            </w:tcBorders>
            <w:vAlign w:val="bottom"/>
          </w:tcPr>
          <w:p w14:paraId="44C49EDA" w14:textId="77777777" w:rsidR="00E51C7B" w:rsidRPr="002163B4" w:rsidRDefault="00E51C7B" w:rsidP="0068204F">
            <w:pPr>
              <w:pStyle w:val="a0"/>
              <w:ind w:right="-72"/>
              <w:jc w:val="right"/>
              <w:rPr>
                <w:rFonts w:hAnsi="Arial" w:cs="Arial"/>
                <w:color w:val="000000"/>
                <w:sz w:val="14"/>
                <w:szCs w:val="14"/>
              </w:rPr>
            </w:pPr>
          </w:p>
        </w:tc>
        <w:tc>
          <w:tcPr>
            <w:tcW w:w="1350" w:type="dxa"/>
            <w:tcBorders>
              <w:top w:val="single" w:sz="4" w:space="0" w:color="auto"/>
            </w:tcBorders>
            <w:vAlign w:val="bottom"/>
          </w:tcPr>
          <w:p w14:paraId="460EDE12" w14:textId="77777777" w:rsidR="00E51C7B" w:rsidRPr="002163B4" w:rsidRDefault="00E51C7B" w:rsidP="0068204F">
            <w:pPr>
              <w:pStyle w:val="a0"/>
              <w:ind w:right="-72"/>
              <w:jc w:val="right"/>
              <w:rPr>
                <w:rFonts w:hAnsi="Arial" w:cs="Arial"/>
                <w:color w:val="000000"/>
                <w:sz w:val="14"/>
                <w:szCs w:val="14"/>
              </w:rPr>
            </w:pPr>
          </w:p>
        </w:tc>
        <w:tc>
          <w:tcPr>
            <w:tcW w:w="1811" w:type="dxa"/>
            <w:tcBorders>
              <w:top w:val="single" w:sz="4" w:space="0" w:color="auto"/>
            </w:tcBorders>
            <w:vAlign w:val="bottom"/>
          </w:tcPr>
          <w:p w14:paraId="436A4051" w14:textId="77777777" w:rsidR="00E51C7B" w:rsidRPr="002163B4" w:rsidRDefault="00E51C7B" w:rsidP="0068204F">
            <w:pPr>
              <w:pStyle w:val="NormalIndent"/>
              <w:tabs>
                <w:tab w:val="decimal" w:pos="927"/>
              </w:tabs>
              <w:ind w:left="0" w:right="-72"/>
              <w:jc w:val="right"/>
              <w:rPr>
                <w:rFonts w:cs="Arial"/>
                <w:color w:val="000000"/>
                <w:sz w:val="14"/>
                <w:szCs w:val="14"/>
                <w:lang w:val="en-GB"/>
              </w:rPr>
            </w:pPr>
          </w:p>
        </w:tc>
        <w:tc>
          <w:tcPr>
            <w:tcW w:w="1249" w:type="dxa"/>
            <w:tcBorders>
              <w:top w:val="single" w:sz="4" w:space="0" w:color="auto"/>
            </w:tcBorders>
            <w:vAlign w:val="bottom"/>
          </w:tcPr>
          <w:p w14:paraId="5E322CDB" w14:textId="77777777" w:rsidR="00E51C7B" w:rsidRPr="002163B4" w:rsidRDefault="00E51C7B" w:rsidP="0068204F">
            <w:pPr>
              <w:pStyle w:val="NormalIndent"/>
              <w:tabs>
                <w:tab w:val="decimal" w:pos="927"/>
              </w:tabs>
              <w:ind w:left="0" w:right="-72"/>
              <w:jc w:val="right"/>
              <w:rPr>
                <w:rFonts w:cs="Arial"/>
                <w:color w:val="000000"/>
                <w:sz w:val="14"/>
                <w:szCs w:val="14"/>
                <w:lang w:val="en-GB"/>
              </w:rPr>
            </w:pPr>
          </w:p>
        </w:tc>
      </w:tr>
      <w:tr w:rsidR="00B4074D" w:rsidRPr="002163B4" w14:paraId="55EEFF6E" w14:textId="77777777" w:rsidTr="00481320">
        <w:tc>
          <w:tcPr>
            <w:tcW w:w="2907" w:type="dxa"/>
            <w:vAlign w:val="bottom"/>
          </w:tcPr>
          <w:p w14:paraId="474660FA" w14:textId="1308DFEB" w:rsidR="00B4074D" w:rsidRPr="002163B4" w:rsidRDefault="00B4074D" w:rsidP="0068204F">
            <w:pPr>
              <w:pStyle w:val="a0"/>
              <w:tabs>
                <w:tab w:val="right" w:pos="7200"/>
                <w:tab w:val="right" w:pos="9000"/>
              </w:tabs>
              <w:ind w:left="-15" w:right="-72" w:hanging="24"/>
              <w:rPr>
                <w:rFonts w:hAnsi="Arial" w:cs="Arial"/>
                <w:color w:val="000000"/>
                <w:sz w:val="18"/>
              </w:rPr>
            </w:pPr>
            <w:r w:rsidRPr="002163B4">
              <w:rPr>
                <w:rFonts w:hAnsi="Arial" w:cs="Arial"/>
                <w:color w:val="000000"/>
                <w:sz w:val="18"/>
              </w:rPr>
              <w:t>Holding Business</w:t>
            </w:r>
          </w:p>
        </w:tc>
        <w:tc>
          <w:tcPr>
            <w:tcW w:w="1599" w:type="dxa"/>
            <w:vAlign w:val="bottom"/>
          </w:tcPr>
          <w:p w14:paraId="720322A5" w14:textId="20E122C6" w:rsidR="00B4074D" w:rsidRPr="002163B4" w:rsidRDefault="00553052" w:rsidP="0068204F">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950,569,945</w:t>
            </w:r>
          </w:p>
        </w:tc>
        <w:tc>
          <w:tcPr>
            <w:tcW w:w="1350" w:type="dxa"/>
          </w:tcPr>
          <w:p w14:paraId="7D550D3F" w14:textId="2A97E403" w:rsidR="00B4074D" w:rsidRPr="002163B4" w:rsidRDefault="00553052" w:rsidP="0068204F">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17.65 - 18.48</w:t>
            </w:r>
          </w:p>
        </w:tc>
        <w:tc>
          <w:tcPr>
            <w:tcW w:w="1811" w:type="dxa"/>
            <w:vAlign w:val="bottom"/>
          </w:tcPr>
          <w:p w14:paraId="42EA2D16" w14:textId="1F191854" w:rsidR="00B4074D" w:rsidRPr="002163B4" w:rsidRDefault="00B4074D" w:rsidP="0068204F">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950,482,892</w:t>
            </w:r>
          </w:p>
        </w:tc>
        <w:tc>
          <w:tcPr>
            <w:tcW w:w="1249" w:type="dxa"/>
          </w:tcPr>
          <w:p w14:paraId="2CD080EE" w14:textId="20C710FB" w:rsidR="00B4074D" w:rsidRPr="002163B4" w:rsidRDefault="00B4074D" w:rsidP="0068204F">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17.65 - 18.48</w:t>
            </w:r>
          </w:p>
        </w:tc>
      </w:tr>
      <w:tr w:rsidR="00553052" w:rsidRPr="002163B4" w14:paraId="68231BA4" w14:textId="77777777" w:rsidTr="00481320">
        <w:tc>
          <w:tcPr>
            <w:tcW w:w="2907" w:type="dxa"/>
            <w:vAlign w:val="bottom"/>
          </w:tcPr>
          <w:p w14:paraId="52969884" w14:textId="77777777" w:rsidR="00553052" w:rsidRPr="002163B4" w:rsidRDefault="00553052" w:rsidP="00553052">
            <w:pPr>
              <w:pStyle w:val="a0"/>
              <w:tabs>
                <w:tab w:val="right" w:pos="7200"/>
                <w:tab w:val="right" w:pos="9000"/>
              </w:tabs>
              <w:ind w:left="-15" w:right="-72" w:hanging="24"/>
              <w:rPr>
                <w:rFonts w:hAnsi="Arial" w:cs="Arial"/>
                <w:color w:val="000000"/>
                <w:sz w:val="18"/>
              </w:rPr>
            </w:pPr>
            <w:r w:rsidRPr="002163B4">
              <w:rPr>
                <w:rFonts w:hAnsi="Arial" w:cs="Arial"/>
                <w:color w:val="000000"/>
                <w:sz w:val="18"/>
              </w:rPr>
              <w:t>Leasing</w:t>
            </w:r>
          </w:p>
        </w:tc>
        <w:tc>
          <w:tcPr>
            <w:tcW w:w="1599" w:type="dxa"/>
            <w:vAlign w:val="bottom"/>
          </w:tcPr>
          <w:p w14:paraId="7665D42B" w14:textId="43986412" w:rsidR="00553052" w:rsidRPr="002163B4" w:rsidRDefault="00553052" w:rsidP="00553052">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76,606,</w:t>
            </w:r>
            <w:r w:rsidRPr="002163B4">
              <w:rPr>
                <w:rFonts w:cstheme="minorBidi"/>
                <w:color w:val="000000"/>
                <w:sz w:val="18"/>
                <w:szCs w:val="18"/>
                <w:lang w:val="en-GB"/>
              </w:rPr>
              <w:t>927</w:t>
            </w:r>
          </w:p>
        </w:tc>
        <w:tc>
          <w:tcPr>
            <w:tcW w:w="1350" w:type="dxa"/>
            <w:vAlign w:val="bottom"/>
          </w:tcPr>
          <w:p w14:paraId="3B897C1E" w14:textId="4843D942" w:rsidR="00553052" w:rsidRPr="002163B4" w:rsidRDefault="00553052" w:rsidP="00553052">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10.00</w:t>
            </w:r>
          </w:p>
        </w:tc>
        <w:tc>
          <w:tcPr>
            <w:tcW w:w="1811" w:type="dxa"/>
            <w:vAlign w:val="bottom"/>
          </w:tcPr>
          <w:p w14:paraId="246B668A" w14:textId="0FE33C16" w:rsidR="00553052" w:rsidRPr="002163B4" w:rsidRDefault="00553052" w:rsidP="00553052">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69,865,954</w:t>
            </w:r>
          </w:p>
        </w:tc>
        <w:tc>
          <w:tcPr>
            <w:tcW w:w="1249" w:type="dxa"/>
            <w:vAlign w:val="bottom"/>
          </w:tcPr>
          <w:p w14:paraId="4749753A" w14:textId="1B84D5BC" w:rsidR="00553052" w:rsidRPr="002163B4" w:rsidRDefault="00553052" w:rsidP="00553052">
            <w:pPr>
              <w:pStyle w:val="NormalIndent"/>
              <w:tabs>
                <w:tab w:val="decimal" w:pos="522"/>
              </w:tabs>
              <w:ind w:left="0" w:right="-72" w:hanging="108"/>
              <w:jc w:val="right"/>
              <w:rPr>
                <w:rFonts w:cs="Arial"/>
                <w:color w:val="000000"/>
                <w:sz w:val="18"/>
                <w:szCs w:val="18"/>
              </w:rPr>
            </w:pPr>
            <w:r w:rsidRPr="002163B4">
              <w:rPr>
                <w:rFonts w:cs="Arial"/>
                <w:color w:val="000000"/>
                <w:sz w:val="18"/>
                <w:szCs w:val="18"/>
                <w:lang w:val="en-GB"/>
              </w:rPr>
              <w:t>10.00</w:t>
            </w:r>
          </w:p>
        </w:tc>
      </w:tr>
    </w:tbl>
    <w:p w14:paraId="5FCBACAD" w14:textId="77777777" w:rsidR="00311161" w:rsidRPr="002163B4" w:rsidRDefault="00311161" w:rsidP="00EE1E80">
      <w:pPr>
        <w:ind w:left="540"/>
        <w:jc w:val="both"/>
        <w:rPr>
          <w:color w:val="000000"/>
          <w:sz w:val="14"/>
          <w:szCs w:val="14"/>
        </w:rPr>
      </w:pPr>
    </w:p>
    <w:tbl>
      <w:tblPr>
        <w:tblW w:w="8916" w:type="dxa"/>
        <w:tblInd w:w="531" w:type="dxa"/>
        <w:tblLayout w:type="fixed"/>
        <w:tblLook w:val="0000" w:firstRow="0" w:lastRow="0" w:firstColumn="0" w:lastColumn="0" w:noHBand="0" w:noVBand="0"/>
      </w:tblPr>
      <w:tblGrid>
        <w:gridCol w:w="2889"/>
        <w:gridCol w:w="1696"/>
        <w:gridCol w:w="1274"/>
        <w:gridCol w:w="1809"/>
        <w:gridCol w:w="1248"/>
      </w:tblGrid>
      <w:tr w:rsidR="00B1503E" w:rsidRPr="002163B4" w14:paraId="27CDFA11" w14:textId="77777777" w:rsidTr="00481320">
        <w:tc>
          <w:tcPr>
            <w:tcW w:w="2889" w:type="dxa"/>
            <w:vAlign w:val="bottom"/>
          </w:tcPr>
          <w:p w14:paraId="10CE0774" w14:textId="3E6241BD" w:rsidR="00B65E6B" w:rsidRPr="002163B4" w:rsidRDefault="00B65E6B" w:rsidP="0068204F">
            <w:pPr>
              <w:pStyle w:val="a0"/>
              <w:tabs>
                <w:tab w:val="right" w:pos="7200"/>
                <w:tab w:val="right" w:pos="9000"/>
              </w:tabs>
              <w:ind w:left="-15" w:right="-72"/>
              <w:jc w:val="center"/>
              <w:rPr>
                <w:rFonts w:hAnsi="Arial" w:cs="Arial"/>
                <w:b/>
                <w:bCs/>
                <w:color w:val="000000"/>
                <w:sz w:val="18"/>
              </w:rPr>
            </w:pPr>
          </w:p>
        </w:tc>
        <w:tc>
          <w:tcPr>
            <w:tcW w:w="6027" w:type="dxa"/>
            <w:gridSpan w:val="4"/>
            <w:tcBorders>
              <w:bottom w:val="single" w:sz="4" w:space="0" w:color="auto"/>
            </w:tcBorders>
            <w:vAlign w:val="bottom"/>
          </w:tcPr>
          <w:p w14:paraId="784C7268" w14:textId="606283AC" w:rsidR="00B65E6B" w:rsidRPr="002163B4" w:rsidRDefault="00B65E6B"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rPr>
              <w:t>Separate</w:t>
            </w:r>
          </w:p>
        </w:tc>
      </w:tr>
      <w:tr w:rsidR="00B1503E" w:rsidRPr="002163B4" w14:paraId="20C85BB2" w14:textId="77777777" w:rsidTr="00481320">
        <w:tc>
          <w:tcPr>
            <w:tcW w:w="2889" w:type="dxa"/>
            <w:vAlign w:val="bottom"/>
          </w:tcPr>
          <w:p w14:paraId="0DD8E860" w14:textId="77777777" w:rsidR="0034222A" w:rsidRPr="002163B4" w:rsidRDefault="0034222A" w:rsidP="0068204F">
            <w:pPr>
              <w:pStyle w:val="a0"/>
              <w:tabs>
                <w:tab w:val="right" w:pos="7200"/>
                <w:tab w:val="right" w:pos="9000"/>
              </w:tabs>
              <w:ind w:left="-15" w:right="-72"/>
              <w:jc w:val="center"/>
              <w:rPr>
                <w:rFonts w:hAnsi="Arial" w:cs="Arial"/>
                <w:b/>
                <w:bCs/>
                <w:color w:val="000000"/>
                <w:sz w:val="18"/>
              </w:rPr>
            </w:pPr>
          </w:p>
        </w:tc>
        <w:tc>
          <w:tcPr>
            <w:tcW w:w="2970" w:type="dxa"/>
            <w:gridSpan w:val="2"/>
            <w:tcBorders>
              <w:top w:val="single" w:sz="4" w:space="0" w:color="auto"/>
              <w:bottom w:val="single" w:sz="4" w:space="0" w:color="auto"/>
            </w:tcBorders>
            <w:vAlign w:val="bottom"/>
          </w:tcPr>
          <w:p w14:paraId="55575B81" w14:textId="4AE87AB9" w:rsidR="0034222A" w:rsidRPr="002163B4" w:rsidRDefault="00C744A3"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c>
          <w:tcPr>
            <w:tcW w:w="3057" w:type="dxa"/>
            <w:gridSpan w:val="2"/>
            <w:tcBorders>
              <w:top w:val="single" w:sz="4" w:space="0" w:color="auto"/>
              <w:bottom w:val="single" w:sz="4" w:space="0" w:color="auto"/>
            </w:tcBorders>
            <w:vAlign w:val="bottom"/>
          </w:tcPr>
          <w:p w14:paraId="135E3949" w14:textId="65011E00" w:rsidR="0034222A" w:rsidRPr="002163B4" w:rsidRDefault="008631FA" w:rsidP="0068204F">
            <w:pPr>
              <w:pStyle w:val="a0"/>
              <w:tabs>
                <w:tab w:val="right" w:pos="7200"/>
                <w:tab w:val="right" w:pos="9000"/>
              </w:tabs>
              <w:ind w:right="-72"/>
              <w:jc w:val="center"/>
              <w:rPr>
                <w:rFonts w:hAnsi="Arial" w:cs="Arial"/>
                <w:b/>
                <w:bCs/>
                <w:color w:val="000000"/>
                <w:sz w:val="18"/>
              </w:rPr>
            </w:pPr>
            <w:r w:rsidRPr="002163B4">
              <w:rPr>
                <w:rFonts w:hAnsi="Arial" w:cs="Arial"/>
                <w:b/>
                <w:bCs/>
                <w:color w:val="000000"/>
                <w:sz w:val="18"/>
                <w:lang w:val="en-GB"/>
              </w:rPr>
              <w:t>31</w:t>
            </w:r>
            <w:r w:rsidR="0034222A"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3D710928" w14:textId="77777777" w:rsidTr="00481320">
        <w:tc>
          <w:tcPr>
            <w:tcW w:w="2889" w:type="dxa"/>
            <w:vAlign w:val="bottom"/>
          </w:tcPr>
          <w:p w14:paraId="30BDA271" w14:textId="668A6875" w:rsidR="00311161" w:rsidRPr="002163B4" w:rsidRDefault="00311161" w:rsidP="0068204F">
            <w:pPr>
              <w:pStyle w:val="a0"/>
              <w:tabs>
                <w:tab w:val="right" w:pos="7200"/>
                <w:tab w:val="right" w:pos="9000"/>
              </w:tabs>
              <w:ind w:left="-15" w:right="-72"/>
              <w:jc w:val="center"/>
              <w:rPr>
                <w:rFonts w:hAnsi="Arial" w:cs="Arial"/>
                <w:b/>
                <w:bCs/>
                <w:color w:val="000000"/>
                <w:sz w:val="18"/>
              </w:rPr>
            </w:pPr>
          </w:p>
        </w:tc>
        <w:tc>
          <w:tcPr>
            <w:tcW w:w="1696" w:type="dxa"/>
            <w:vAlign w:val="bottom"/>
          </w:tcPr>
          <w:p w14:paraId="7FA9BC58" w14:textId="77777777"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Investment amount</w:t>
            </w:r>
          </w:p>
          <w:p w14:paraId="760D9BD8" w14:textId="65B968E9"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at fair value</w:t>
            </w:r>
          </w:p>
        </w:tc>
        <w:tc>
          <w:tcPr>
            <w:tcW w:w="1274" w:type="dxa"/>
            <w:vAlign w:val="bottom"/>
          </w:tcPr>
          <w:p w14:paraId="0320A2A9" w14:textId="1B2B6B99" w:rsidR="00311161" w:rsidRPr="002163B4" w:rsidRDefault="00311161" w:rsidP="0068204F">
            <w:pPr>
              <w:pStyle w:val="a0"/>
              <w:tabs>
                <w:tab w:val="right" w:pos="7200"/>
                <w:tab w:val="right" w:pos="9000"/>
              </w:tabs>
              <w:ind w:right="-72"/>
              <w:jc w:val="right"/>
              <w:rPr>
                <w:rFonts w:hAnsi="Arial" w:cs="Arial"/>
                <w:b/>
                <w:bCs/>
                <w:color w:val="000000"/>
                <w:sz w:val="18"/>
                <w:cs/>
                <w:lang w:val="th-TH"/>
              </w:rPr>
            </w:pPr>
            <w:r w:rsidRPr="002163B4">
              <w:rPr>
                <w:rFonts w:hAnsi="Arial" w:cs="Arial"/>
                <w:b/>
                <w:bCs/>
                <w:color w:val="000000"/>
                <w:sz w:val="18"/>
              </w:rPr>
              <w:t>Holding</w:t>
            </w:r>
          </w:p>
        </w:tc>
        <w:tc>
          <w:tcPr>
            <w:tcW w:w="1809" w:type="dxa"/>
            <w:vAlign w:val="bottom"/>
          </w:tcPr>
          <w:p w14:paraId="33C0FF2F" w14:textId="77777777" w:rsidR="007F6250"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Investment</w:t>
            </w:r>
          </w:p>
          <w:p w14:paraId="2FF1DF22" w14:textId="1C7AF2CA"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 xml:space="preserve"> amount</w:t>
            </w:r>
          </w:p>
          <w:p w14:paraId="160CE42C" w14:textId="6D09D6C4"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at fair value</w:t>
            </w:r>
          </w:p>
        </w:tc>
        <w:tc>
          <w:tcPr>
            <w:tcW w:w="1248" w:type="dxa"/>
            <w:vAlign w:val="bottom"/>
          </w:tcPr>
          <w:p w14:paraId="079A1700" w14:textId="4D8E4DBD" w:rsidR="00311161" w:rsidRPr="002163B4" w:rsidRDefault="00311161" w:rsidP="0068204F">
            <w:pPr>
              <w:pStyle w:val="a0"/>
              <w:tabs>
                <w:tab w:val="right" w:pos="7200"/>
                <w:tab w:val="right" w:pos="9000"/>
              </w:tabs>
              <w:ind w:right="-72"/>
              <w:jc w:val="right"/>
              <w:rPr>
                <w:rFonts w:hAnsi="Arial" w:cs="Arial"/>
                <w:b/>
                <w:bCs/>
                <w:color w:val="000000"/>
                <w:sz w:val="18"/>
                <w:cs/>
                <w:lang w:val="th-TH"/>
              </w:rPr>
            </w:pPr>
            <w:r w:rsidRPr="002163B4">
              <w:rPr>
                <w:rFonts w:hAnsi="Arial" w:cs="Arial"/>
                <w:b/>
                <w:bCs/>
                <w:color w:val="000000"/>
                <w:sz w:val="18"/>
              </w:rPr>
              <w:t>Holding</w:t>
            </w:r>
          </w:p>
        </w:tc>
      </w:tr>
      <w:tr w:rsidR="00B1503E" w:rsidRPr="002163B4" w14:paraId="7AA94FDE" w14:textId="77777777" w:rsidTr="00481320">
        <w:tc>
          <w:tcPr>
            <w:tcW w:w="2889" w:type="dxa"/>
            <w:tcBorders>
              <w:bottom w:val="single" w:sz="4" w:space="0" w:color="auto"/>
            </w:tcBorders>
            <w:vAlign w:val="bottom"/>
          </w:tcPr>
          <w:p w14:paraId="2FA8E56E" w14:textId="20CB0579" w:rsidR="00311161" w:rsidRPr="002163B4" w:rsidRDefault="00311161" w:rsidP="0068204F">
            <w:pPr>
              <w:pStyle w:val="a0"/>
              <w:tabs>
                <w:tab w:val="right" w:pos="7200"/>
                <w:tab w:val="right" w:pos="9000"/>
              </w:tabs>
              <w:ind w:left="-15" w:right="-72"/>
              <w:jc w:val="center"/>
              <w:rPr>
                <w:rFonts w:hAnsi="Arial" w:cs="Arial"/>
                <w:b/>
                <w:bCs/>
                <w:color w:val="000000"/>
                <w:sz w:val="18"/>
              </w:rPr>
            </w:pPr>
            <w:r w:rsidRPr="002163B4">
              <w:rPr>
                <w:rFonts w:hAnsi="Arial" w:cs="Arial"/>
                <w:b/>
                <w:bCs/>
                <w:color w:val="000000"/>
                <w:sz w:val="18"/>
              </w:rPr>
              <w:t>Business type</w:t>
            </w:r>
          </w:p>
        </w:tc>
        <w:tc>
          <w:tcPr>
            <w:tcW w:w="1696" w:type="dxa"/>
            <w:tcBorders>
              <w:bottom w:val="single" w:sz="4" w:space="0" w:color="auto"/>
            </w:tcBorders>
            <w:vAlign w:val="bottom"/>
          </w:tcPr>
          <w:p w14:paraId="7D766EF8" w14:textId="279DC229"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Baht</w:t>
            </w:r>
          </w:p>
        </w:tc>
        <w:tc>
          <w:tcPr>
            <w:tcW w:w="1274" w:type="dxa"/>
            <w:tcBorders>
              <w:bottom w:val="single" w:sz="4" w:space="0" w:color="auto"/>
            </w:tcBorders>
            <w:vAlign w:val="bottom"/>
          </w:tcPr>
          <w:p w14:paraId="438C2145" w14:textId="6A2E5DA5"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w:t>
            </w:r>
          </w:p>
        </w:tc>
        <w:tc>
          <w:tcPr>
            <w:tcW w:w="1809" w:type="dxa"/>
            <w:tcBorders>
              <w:bottom w:val="single" w:sz="4" w:space="0" w:color="auto"/>
            </w:tcBorders>
            <w:vAlign w:val="bottom"/>
          </w:tcPr>
          <w:p w14:paraId="71E53399" w14:textId="0FCB74B9"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Baht</w:t>
            </w:r>
          </w:p>
        </w:tc>
        <w:tc>
          <w:tcPr>
            <w:tcW w:w="1248" w:type="dxa"/>
            <w:tcBorders>
              <w:bottom w:val="single" w:sz="4" w:space="0" w:color="auto"/>
            </w:tcBorders>
            <w:vAlign w:val="bottom"/>
          </w:tcPr>
          <w:p w14:paraId="00F96521" w14:textId="0B499D0D" w:rsidR="00311161" w:rsidRPr="002163B4" w:rsidRDefault="00311161" w:rsidP="0068204F">
            <w:pPr>
              <w:pStyle w:val="a0"/>
              <w:tabs>
                <w:tab w:val="right" w:pos="7200"/>
                <w:tab w:val="right" w:pos="9000"/>
              </w:tabs>
              <w:ind w:right="-72"/>
              <w:jc w:val="right"/>
              <w:rPr>
                <w:rFonts w:hAnsi="Arial" w:cs="Arial"/>
                <w:b/>
                <w:bCs/>
                <w:color w:val="000000"/>
                <w:sz w:val="18"/>
              </w:rPr>
            </w:pPr>
            <w:r w:rsidRPr="002163B4">
              <w:rPr>
                <w:rFonts w:hAnsi="Arial" w:cs="Arial"/>
                <w:b/>
                <w:bCs/>
                <w:color w:val="000000"/>
                <w:sz w:val="18"/>
              </w:rPr>
              <w:t>%</w:t>
            </w:r>
          </w:p>
        </w:tc>
      </w:tr>
      <w:tr w:rsidR="00B1503E" w:rsidRPr="002163B4" w14:paraId="7743022C" w14:textId="77777777" w:rsidTr="00481320">
        <w:tc>
          <w:tcPr>
            <w:tcW w:w="2889" w:type="dxa"/>
            <w:tcBorders>
              <w:top w:val="single" w:sz="4" w:space="0" w:color="auto"/>
            </w:tcBorders>
            <w:vAlign w:val="bottom"/>
          </w:tcPr>
          <w:p w14:paraId="648E41F9" w14:textId="77777777" w:rsidR="00E51C7B" w:rsidRPr="002163B4" w:rsidRDefault="00E51C7B" w:rsidP="0068204F">
            <w:pPr>
              <w:pStyle w:val="a0"/>
              <w:tabs>
                <w:tab w:val="right" w:pos="7200"/>
                <w:tab w:val="right" w:pos="9000"/>
              </w:tabs>
              <w:ind w:left="-15" w:right="-72" w:hanging="24"/>
              <w:rPr>
                <w:rFonts w:hAnsi="Arial" w:cs="Arial"/>
                <w:color w:val="000000"/>
                <w:sz w:val="14"/>
                <w:szCs w:val="14"/>
              </w:rPr>
            </w:pPr>
          </w:p>
        </w:tc>
        <w:tc>
          <w:tcPr>
            <w:tcW w:w="1696" w:type="dxa"/>
            <w:tcBorders>
              <w:top w:val="single" w:sz="4" w:space="0" w:color="auto"/>
            </w:tcBorders>
            <w:vAlign w:val="bottom"/>
          </w:tcPr>
          <w:p w14:paraId="4085D635" w14:textId="77777777" w:rsidR="00E51C7B" w:rsidRPr="002163B4" w:rsidRDefault="00E51C7B" w:rsidP="00EE1E80">
            <w:pPr>
              <w:pStyle w:val="a0"/>
              <w:tabs>
                <w:tab w:val="right" w:pos="7200"/>
                <w:tab w:val="right" w:pos="9000"/>
              </w:tabs>
              <w:ind w:left="-15" w:right="-72" w:hanging="24"/>
              <w:rPr>
                <w:rFonts w:hAnsi="Arial" w:cs="Arial"/>
                <w:color w:val="000000"/>
                <w:sz w:val="14"/>
                <w:szCs w:val="14"/>
              </w:rPr>
            </w:pPr>
          </w:p>
        </w:tc>
        <w:tc>
          <w:tcPr>
            <w:tcW w:w="1274" w:type="dxa"/>
            <w:tcBorders>
              <w:top w:val="single" w:sz="4" w:space="0" w:color="auto"/>
            </w:tcBorders>
            <w:vAlign w:val="bottom"/>
          </w:tcPr>
          <w:p w14:paraId="6977868B" w14:textId="77777777" w:rsidR="00E51C7B" w:rsidRPr="002163B4" w:rsidRDefault="00E51C7B" w:rsidP="00EE1E80">
            <w:pPr>
              <w:pStyle w:val="a0"/>
              <w:tabs>
                <w:tab w:val="right" w:pos="7200"/>
                <w:tab w:val="right" w:pos="9000"/>
              </w:tabs>
              <w:ind w:left="-15" w:right="-72" w:hanging="24"/>
              <w:rPr>
                <w:rFonts w:hAnsi="Arial" w:cs="Arial"/>
                <w:color w:val="000000"/>
                <w:sz w:val="14"/>
                <w:szCs w:val="14"/>
              </w:rPr>
            </w:pPr>
          </w:p>
        </w:tc>
        <w:tc>
          <w:tcPr>
            <w:tcW w:w="1809" w:type="dxa"/>
            <w:tcBorders>
              <w:top w:val="single" w:sz="4" w:space="0" w:color="auto"/>
            </w:tcBorders>
            <w:vAlign w:val="bottom"/>
          </w:tcPr>
          <w:p w14:paraId="297173CA" w14:textId="77777777" w:rsidR="00E51C7B" w:rsidRPr="002163B4" w:rsidRDefault="00E51C7B" w:rsidP="00EE1E80">
            <w:pPr>
              <w:pStyle w:val="a0"/>
              <w:tabs>
                <w:tab w:val="right" w:pos="7200"/>
                <w:tab w:val="right" w:pos="9000"/>
              </w:tabs>
              <w:ind w:left="-15" w:right="-72" w:hanging="24"/>
              <w:rPr>
                <w:rFonts w:hAnsi="Arial" w:cs="Arial"/>
                <w:color w:val="000000"/>
                <w:sz w:val="14"/>
                <w:szCs w:val="14"/>
              </w:rPr>
            </w:pPr>
          </w:p>
        </w:tc>
        <w:tc>
          <w:tcPr>
            <w:tcW w:w="1248" w:type="dxa"/>
            <w:tcBorders>
              <w:top w:val="single" w:sz="4" w:space="0" w:color="auto"/>
            </w:tcBorders>
            <w:vAlign w:val="bottom"/>
          </w:tcPr>
          <w:p w14:paraId="0073D870" w14:textId="77777777" w:rsidR="00E51C7B" w:rsidRPr="002163B4" w:rsidRDefault="00E51C7B" w:rsidP="00EE1E80">
            <w:pPr>
              <w:pStyle w:val="a0"/>
              <w:tabs>
                <w:tab w:val="right" w:pos="7200"/>
                <w:tab w:val="right" w:pos="9000"/>
              </w:tabs>
              <w:ind w:left="-15" w:right="-72" w:hanging="24"/>
              <w:rPr>
                <w:rFonts w:hAnsi="Arial" w:cs="Arial"/>
                <w:color w:val="000000"/>
                <w:sz w:val="14"/>
                <w:szCs w:val="14"/>
              </w:rPr>
            </w:pPr>
          </w:p>
        </w:tc>
      </w:tr>
      <w:tr w:rsidR="00553052" w:rsidRPr="002163B4" w14:paraId="02E310AD" w14:textId="77777777" w:rsidTr="00481320">
        <w:tc>
          <w:tcPr>
            <w:tcW w:w="2889" w:type="dxa"/>
            <w:vAlign w:val="bottom"/>
          </w:tcPr>
          <w:p w14:paraId="01D47332" w14:textId="77777777" w:rsidR="00553052" w:rsidRPr="002163B4" w:rsidRDefault="00553052" w:rsidP="00553052">
            <w:pPr>
              <w:pStyle w:val="a0"/>
              <w:tabs>
                <w:tab w:val="right" w:pos="7200"/>
                <w:tab w:val="right" w:pos="9000"/>
              </w:tabs>
              <w:ind w:left="-15" w:right="-72" w:hanging="24"/>
              <w:rPr>
                <w:rFonts w:hAnsi="Arial" w:cs="Arial"/>
                <w:color w:val="000000"/>
                <w:sz w:val="18"/>
              </w:rPr>
            </w:pPr>
            <w:r w:rsidRPr="002163B4">
              <w:rPr>
                <w:rFonts w:hAnsi="Arial" w:cs="Arial"/>
                <w:color w:val="000000"/>
                <w:sz w:val="18"/>
              </w:rPr>
              <w:t>Leasing</w:t>
            </w:r>
          </w:p>
        </w:tc>
        <w:tc>
          <w:tcPr>
            <w:tcW w:w="1696" w:type="dxa"/>
            <w:vAlign w:val="bottom"/>
          </w:tcPr>
          <w:p w14:paraId="4E5401B5" w14:textId="461F08CB" w:rsidR="00553052" w:rsidRPr="002163B4" w:rsidRDefault="00553052" w:rsidP="00553052">
            <w:pPr>
              <w:pStyle w:val="NormalIndent"/>
              <w:tabs>
                <w:tab w:val="decimal" w:pos="927"/>
              </w:tabs>
              <w:ind w:left="0" w:right="-72"/>
              <w:jc w:val="right"/>
              <w:rPr>
                <w:rFonts w:cstheme="minorBidi"/>
                <w:color w:val="000000"/>
                <w:sz w:val="18"/>
                <w:szCs w:val="18"/>
                <w:cs/>
                <w:lang w:val="en-GB"/>
              </w:rPr>
            </w:pPr>
            <w:r w:rsidRPr="002163B4">
              <w:rPr>
                <w:rFonts w:cs="Arial"/>
                <w:color w:val="000000"/>
                <w:sz w:val="18"/>
                <w:szCs w:val="18"/>
                <w:lang w:val="en-GB"/>
              </w:rPr>
              <w:t>76,606,</w:t>
            </w:r>
            <w:r w:rsidRPr="002163B4">
              <w:rPr>
                <w:rFonts w:cstheme="minorBidi"/>
                <w:color w:val="000000"/>
                <w:sz w:val="18"/>
                <w:szCs w:val="18"/>
                <w:lang w:val="en-GB"/>
              </w:rPr>
              <w:t>927</w:t>
            </w:r>
          </w:p>
        </w:tc>
        <w:tc>
          <w:tcPr>
            <w:tcW w:w="1274" w:type="dxa"/>
            <w:vAlign w:val="bottom"/>
          </w:tcPr>
          <w:p w14:paraId="07D24D9C" w14:textId="5E4CE1D7" w:rsidR="00553052" w:rsidRPr="002163B4" w:rsidRDefault="00553052" w:rsidP="00553052">
            <w:pPr>
              <w:pStyle w:val="NormalIndent"/>
              <w:tabs>
                <w:tab w:val="decimal" w:pos="522"/>
              </w:tabs>
              <w:ind w:left="0" w:right="-72" w:hanging="108"/>
              <w:jc w:val="right"/>
              <w:rPr>
                <w:rFonts w:cs="Arial"/>
                <w:color w:val="000000"/>
                <w:sz w:val="18"/>
                <w:szCs w:val="18"/>
                <w:lang w:val="en-GB"/>
              </w:rPr>
            </w:pPr>
            <w:r w:rsidRPr="002163B4">
              <w:rPr>
                <w:rFonts w:cs="Arial"/>
                <w:color w:val="000000"/>
                <w:sz w:val="18"/>
                <w:szCs w:val="18"/>
                <w:lang w:val="en-GB"/>
              </w:rPr>
              <w:t>10.00</w:t>
            </w:r>
          </w:p>
        </w:tc>
        <w:tc>
          <w:tcPr>
            <w:tcW w:w="1809" w:type="dxa"/>
            <w:vAlign w:val="bottom"/>
          </w:tcPr>
          <w:p w14:paraId="29F7FD6A" w14:textId="497C6170" w:rsidR="00553052" w:rsidRPr="002163B4" w:rsidRDefault="00553052" w:rsidP="00553052">
            <w:pPr>
              <w:pStyle w:val="NormalIndent"/>
              <w:tabs>
                <w:tab w:val="decimal" w:pos="927"/>
              </w:tabs>
              <w:ind w:left="0" w:right="-72"/>
              <w:jc w:val="right"/>
              <w:rPr>
                <w:rFonts w:cs="Arial"/>
                <w:color w:val="000000"/>
                <w:sz w:val="18"/>
                <w:szCs w:val="18"/>
                <w:lang w:val="en-GB"/>
              </w:rPr>
            </w:pPr>
            <w:r w:rsidRPr="002163B4">
              <w:rPr>
                <w:rFonts w:cs="Arial"/>
                <w:color w:val="000000"/>
                <w:sz w:val="18"/>
                <w:szCs w:val="18"/>
                <w:lang w:val="en-GB"/>
              </w:rPr>
              <w:t>69,865,954</w:t>
            </w:r>
          </w:p>
        </w:tc>
        <w:tc>
          <w:tcPr>
            <w:tcW w:w="1248" w:type="dxa"/>
            <w:vAlign w:val="bottom"/>
          </w:tcPr>
          <w:p w14:paraId="29C197A3" w14:textId="43B2E4FF" w:rsidR="00553052" w:rsidRPr="002163B4" w:rsidRDefault="00553052" w:rsidP="00553052">
            <w:pPr>
              <w:pStyle w:val="NormalIndent"/>
              <w:tabs>
                <w:tab w:val="decimal" w:pos="522"/>
              </w:tabs>
              <w:ind w:left="0" w:right="-72" w:hanging="108"/>
              <w:jc w:val="right"/>
              <w:rPr>
                <w:rFonts w:cs="Arial"/>
                <w:color w:val="000000"/>
                <w:sz w:val="18"/>
                <w:szCs w:val="18"/>
              </w:rPr>
            </w:pPr>
            <w:r w:rsidRPr="002163B4">
              <w:rPr>
                <w:rFonts w:cs="Arial"/>
                <w:color w:val="000000"/>
                <w:sz w:val="18"/>
                <w:szCs w:val="18"/>
                <w:lang w:val="en-GB"/>
              </w:rPr>
              <w:t>10.00</w:t>
            </w:r>
          </w:p>
        </w:tc>
      </w:tr>
    </w:tbl>
    <w:p w14:paraId="21CDBFED" w14:textId="2A86634C" w:rsidR="00B06B8B" w:rsidRPr="002163B4" w:rsidRDefault="00B06B8B" w:rsidP="00EE1E80">
      <w:pPr>
        <w:ind w:left="540"/>
        <w:jc w:val="both"/>
        <w:rPr>
          <w:color w:val="000000"/>
          <w:sz w:val="14"/>
          <w:szCs w:val="14"/>
        </w:rPr>
      </w:pPr>
    </w:p>
    <w:p w14:paraId="6398C0E7" w14:textId="077B179A" w:rsidR="00E76ABC" w:rsidRPr="002163B4" w:rsidRDefault="007224DC" w:rsidP="0068204F">
      <w:pPr>
        <w:ind w:left="540" w:hanging="540"/>
        <w:jc w:val="both"/>
        <w:rPr>
          <w:b/>
          <w:bCs/>
          <w:color w:val="000000"/>
          <w:shd w:val="clear" w:color="auto" w:fill="FFFFFF"/>
        </w:rPr>
      </w:pPr>
      <w:r w:rsidRPr="002163B4">
        <w:rPr>
          <w:b/>
          <w:bCs/>
          <w:color w:val="000000"/>
          <w:shd w:val="clear" w:color="auto" w:fill="FFFFFF"/>
          <w:lang w:val="en-GB"/>
        </w:rPr>
        <w:t>8</w:t>
      </w:r>
      <w:r w:rsidR="00E76ABC" w:rsidRPr="002163B4">
        <w:rPr>
          <w:b/>
          <w:bCs/>
          <w:color w:val="000000"/>
          <w:shd w:val="clear" w:color="auto" w:fill="FFFFFF"/>
        </w:rPr>
        <w:t>.</w:t>
      </w:r>
      <w:r w:rsidR="008631FA" w:rsidRPr="002163B4">
        <w:rPr>
          <w:b/>
          <w:bCs/>
          <w:color w:val="000000"/>
          <w:shd w:val="clear" w:color="auto" w:fill="FFFFFF"/>
          <w:lang w:val="en-GB"/>
        </w:rPr>
        <w:t>3</w:t>
      </w:r>
      <w:r w:rsidR="00E76ABC" w:rsidRPr="002163B4">
        <w:rPr>
          <w:b/>
          <w:bCs/>
          <w:color w:val="000000"/>
          <w:shd w:val="clear" w:color="auto" w:fill="FFFFFF"/>
        </w:rPr>
        <w:tab/>
      </w:r>
      <w:r w:rsidR="00E76ABC" w:rsidRPr="002163B4">
        <w:rPr>
          <w:rFonts w:ascii="Arial Bold" w:hAnsi="Arial Bold"/>
          <w:b/>
          <w:bCs/>
          <w:color w:val="000000"/>
          <w:spacing w:val="-4"/>
          <w:shd w:val="clear" w:color="auto" w:fill="FFFFFF"/>
        </w:rPr>
        <w:t xml:space="preserve">Recognition of transaction in profit or loss and other comprehensive income for </w:t>
      </w:r>
      <w:r w:rsidR="00695F59" w:rsidRPr="002163B4">
        <w:rPr>
          <w:rFonts w:ascii="Arial Bold" w:hAnsi="Arial Bold"/>
          <w:b/>
          <w:bCs/>
          <w:color w:val="000000"/>
          <w:spacing w:val="-4"/>
          <w:shd w:val="clear" w:color="auto" w:fill="FFFFFF"/>
        </w:rPr>
        <w:t>debt instruments measured</w:t>
      </w:r>
      <w:r w:rsidR="00695F59" w:rsidRPr="002163B4">
        <w:rPr>
          <w:b/>
          <w:bCs/>
          <w:color w:val="000000"/>
          <w:shd w:val="clear" w:color="auto" w:fill="FFFFFF"/>
        </w:rPr>
        <w:t xml:space="preserve"> at fair value through other comprehensive income</w:t>
      </w:r>
    </w:p>
    <w:p w14:paraId="762D502E" w14:textId="77777777" w:rsidR="006655F0" w:rsidRPr="002163B4" w:rsidRDefault="006655F0" w:rsidP="00EE1E80">
      <w:pPr>
        <w:ind w:left="540"/>
        <w:jc w:val="both"/>
        <w:rPr>
          <w:color w:val="000000"/>
          <w:sz w:val="14"/>
          <w:szCs w:val="14"/>
        </w:rPr>
      </w:pPr>
    </w:p>
    <w:p w14:paraId="4369F4FD" w14:textId="418F7D7E" w:rsidR="006655F0" w:rsidRPr="002163B4" w:rsidRDefault="006655F0" w:rsidP="0068204F">
      <w:pPr>
        <w:widowControl w:val="0"/>
        <w:overflowPunct w:val="0"/>
        <w:autoSpaceDE w:val="0"/>
        <w:autoSpaceDN w:val="0"/>
        <w:adjustRightInd w:val="0"/>
        <w:ind w:left="540" w:right="11" w:hanging="2"/>
        <w:jc w:val="both"/>
        <w:textAlignment w:val="baseline"/>
        <w:rPr>
          <w:color w:val="000000"/>
        </w:rPr>
      </w:pPr>
      <w:r w:rsidRPr="002163B4">
        <w:rPr>
          <w:color w:val="000000"/>
        </w:rPr>
        <w:t xml:space="preserve">Recognition of transaction in profit or loss and other comprehensive income for </w:t>
      </w:r>
      <w:r w:rsidR="002E5D65" w:rsidRPr="002163B4">
        <w:rPr>
          <w:color w:val="000000"/>
        </w:rPr>
        <w:t xml:space="preserve">debt instruments measured at fair value through other comprehensive income </w:t>
      </w:r>
      <w:r w:rsidRPr="002163B4">
        <w:rPr>
          <w:color w:val="000000"/>
        </w:rPr>
        <w:t xml:space="preserve">for the </w:t>
      </w:r>
      <w:r w:rsidR="00C744A3" w:rsidRPr="002163B4">
        <w:rPr>
          <w:color w:val="000000"/>
        </w:rPr>
        <w:t>nine-month</w:t>
      </w:r>
      <w:r w:rsidRPr="002163B4">
        <w:rPr>
          <w:color w:val="000000"/>
        </w:rPr>
        <w:t xml:space="preserve"> periods ended </w:t>
      </w:r>
      <w:r w:rsidR="00C744A3" w:rsidRPr="002163B4">
        <w:rPr>
          <w:color w:val="000000"/>
        </w:rPr>
        <w:t>30 September</w:t>
      </w:r>
      <w:r w:rsidR="004C24CE" w:rsidRPr="002163B4">
        <w:rPr>
          <w:color w:val="000000"/>
          <w:lang w:val="en-GB"/>
        </w:rPr>
        <w:t xml:space="preserve"> </w:t>
      </w:r>
      <w:r w:rsidR="00742ADC" w:rsidRPr="002163B4">
        <w:rPr>
          <w:color w:val="000000"/>
          <w:lang w:val="en-GB"/>
        </w:rPr>
        <w:t>2025</w:t>
      </w:r>
      <w:r w:rsidRPr="002163B4">
        <w:rPr>
          <w:color w:val="000000"/>
          <w:lang w:val="en-GB"/>
        </w:rPr>
        <w:t xml:space="preserve"> and </w:t>
      </w:r>
      <w:r w:rsidR="00742ADC" w:rsidRPr="002163B4">
        <w:rPr>
          <w:color w:val="000000"/>
          <w:lang w:val="en-GB"/>
        </w:rPr>
        <w:t>2024</w:t>
      </w:r>
      <w:r w:rsidRPr="002163B4">
        <w:rPr>
          <w:color w:val="000000"/>
          <w:lang w:val="en-GB"/>
        </w:rPr>
        <w:t xml:space="preserve"> </w:t>
      </w:r>
      <w:r w:rsidRPr="002163B4">
        <w:rPr>
          <w:color w:val="000000"/>
        </w:rPr>
        <w:t>are as follow</w:t>
      </w:r>
      <w:r w:rsidR="0014724C" w:rsidRPr="002163B4">
        <w:rPr>
          <w:color w:val="000000"/>
        </w:rPr>
        <w:t>s</w:t>
      </w:r>
      <w:r w:rsidRPr="002163B4">
        <w:rPr>
          <w:color w:val="000000"/>
        </w:rPr>
        <w:t>:</w:t>
      </w:r>
    </w:p>
    <w:p w14:paraId="3820E4D9" w14:textId="77777777" w:rsidR="00EE1E80" w:rsidRPr="002163B4" w:rsidRDefault="00EE1E80" w:rsidP="0068204F">
      <w:pPr>
        <w:widowControl w:val="0"/>
        <w:overflowPunct w:val="0"/>
        <w:autoSpaceDE w:val="0"/>
        <w:autoSpaceDN w:val="0"/>
        <w:adjustRightInd w:val="0"/>
        <w:ind w:left="540" w:right="11" w:hanging="2"/>
        <w:jc w:val="both"/>
        <w:textAlignment w:val="baseline"/>
        <w:rPr>
          <w:color w:val="000000"/>
          <w:sz w:val="14"/>
          <w:szCs w:val="14"/>
        </w:rPr>
      </w:pPr>
    </w:p>
    <w:tbl>
      <w:tblPr>
        <w:tblW w:w="8970" w:type="dxa"/>
        <w:tblInd w:w="480" w:type="dxa"/>
        <w:tblLayout w:type="fixed"/>
        <w:tblLook w:val="0000" w:firstRow="0" w:lastRow="0" w:firstColumn="0" w:lastColumn="0" w:noHBand="0" w:noVBand="0"/>
      </w:tblPr>
      <w:tblGrid>
        <w:gridCol w:w="3786"/>
        <w:gridCol w:w="1296"/>
        <w:gridCol w:w="1296"/>
        <w:gridCol w:w="1296"/>
        <w:gridCol w:w="1296"/>
      </w:tblGrid>
      <w:tr w:rsidR="00B1503E" w:rsidRPr="002163B4" w14:paraId="3FC1CC8B" w14:textId="77777777" w:rsidTr="00EE1E80">
        <w:tc>
          <w:tcPr>
            <w:tcW w:w="3786" w:type="dxa"/>
            <w:vAlign w:val="bottom"/>
          </w:tcPr>
          <w:p w14:paraId="38B3047E" w14:textId="77777777" w:rsidR="006655F0" w:rsidRPr="002163B4" w:rsidRDefault="006655F0" w:rsidP="0068204F">
            <w:pPr>
              <w:tabs>
                <w:tab w:val="left" w:pos="-72"/>
              </w:tabs>
              <w:snapToGrid w:val="0"/>
              <w:ind w:left="64" w:right="-72"/>
              <w:contextualSpacing/>
              <w:rPr>
                <w:color w:val="000000"/>
                <w:cs/>
              </w:rPr>
            </w:pPr>
          </w:p>
        </w:tc>
        <w:tc>
          <w:tcPr>
            <w:tcW w:w="2592" w:type="dxa"/>
            <w:gridSpan w:val="2"/>
            <w:tcBorders>
              <w:bottom w:val="single" w:sz="4" w:space="0" w:color="auto"/>
            </w:tcBorders>
            <w:vAlign w:val="bottom"/>
          </w:tcPr>
          <w:p w14:paraId="46C02460" w14:textId="77777777" w:rsidR="006655F0" w:rsidRPr="002163B4" w:rsidRDefault="006655F0" w:rsidP="0068204F">
            <w:pPr>
              <w:widowControl w:val="0"/>
              <w:overflowPunct w:val="0"/>
              <w:autoSpaceDE w:val="0"/>
              <w:autoSpaceDN w:val="0"/>
              <w:adjustRightInd w:val="0"/>
              <w:ind w:right="-72"/>
              <w:jc w:val="center"/>
              <w:textAlignment w:val="baseline"/>
              <w:rPr>
                <w:b/>
                <w:bCs/>
                <w:color w:val="000000"/>
                <w:cs/>
              </w:rPr>
            </w:pPr>
            <w:r w:rsidRPr="002163B4">
              <w:rPr>
                <w:b/>
                <w:bCs/>
                <w:color w:val="000000"/>
                <w:lang w:val="en-GB" w:eastAsia="ja-JP" w:bidi="ar-SA"/>
              </w:rPr>
              <w:t>Consolidated</w:t>
            </w:r>
          </w:p>
        </w:tc>
        <w:tc>
          <w:tcPr>
            <w:tcW w:w="2592" w:type="dxa"/>
            <w:gridSpan w:val="2"/>
            <w:tcBorders>
              <w:bottom w:val="single" w:sz="4" w:space="0" w:color="auto"/>
            </w:tcBorders>
            <w:vAlign w:val="bottom"/>
          </w:tcPr>
          <w:p w14:paraId="54403F1B" w14:textId="77777777" w:rsidR="006655F0" w:rsidRPr="002163B4" w:rsidRDefault="006655F0" w:rsidP="0068204F">
            <w:pPr>
              <w:widowControl w:val="0"/>
              <w:overflowPunct w:val="0"/>
              <w:autoSpaceDE w:val="0"/>
              <w:autoSpaceDN w:val="0"/>
              <w:adjustRightInd w:val="0"/>
              <w:ind w:right="-72"/>
              <w:jc w:val="center"/>
              <w:textAlignment w:val="baseline"/>
              <w:rPr>
                <w:b/>
                <w:bCs/>
                <w:color w:val="000000"/>
                <w:cs/>
              </w:rPr>
            </w:pPr>
            <w:r w:rsidRPr="002163B4">
              <w:rPr>
                <w:b/>
                <w:bCs/>
                <w:color w:val="000000"/>
              </w:rPr>
              <w:t>Separate</w:t>
            </w:r>
          </w:p>
        </w:tc>
      </w:tr>
      <w:tr w:rsidR="00B1503E" w:rsidRPr="002163B4" w14:paraId="156163C1" w14:textId="77777777" w:rsidTr="00EE1E80">
        <w:tc>
          <w:tcPr>
            <w:tcW w:w="3786" w:type="dxa"/>
            <w:vAlign w:val="bottom"/>
          </w:tcPr>
          <w:p w14:paraId="09F5BCD8" w14:textId="77777777" w:rsidR="00256605" w:rsidRPr="002163B4" w:rsidRDefault="00256605" w:rsidP="0068204F">
            <w:pPr>
              <w:tabs>
                <w:tab w:val="left" w:pos="-72"/>
              </w:tabs>
              <w:snapToGrid w:val="0"/>
              <w:ind w:left="64" w:right="-72"/>
              <w:contextualSpacing/>
              <w:rPr>
                <w:color w:val="000000"/>
                <w:cs/>
              </w:rPr>
            </w:pPr>
          </w:p>
        </w:tc>
        <w:tc>
          <w:tcPr>
            <w:tcW w:w="1296" w:type="dxa"/>
            <w:vAlign w:val="bottom"/>
          </w:tcPr>
          <w:p w14:paraId="335A65F7" w14:textId="36F7BEFA" w:rsidR="00256605"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vAlign w:val="bottom"/>
          </w:tcPr>
          <w:p w14:paraId="2E0670C0" w14:textId="2D848278" w:rsidR="00256605"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vAlign w:val="bottom"/>
          </w:tcPr>
          <w:p w14:paraId="48203C2F" w14:textId="45316D6A" w:rsidR="00256605"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vAlign w:val="bottom"/>
          </w:tcPr>
          <w:p w14:paraId="17B1A707" w14:textId="15BF8059" w:rsidR="00256605"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5C06BCC0" w14:textId="77777777" w:rsidTr="00EE1E80">
        <w:tc>
          <w:tcPr>
            <w:tcW w:w="3786" w:type="dxa"/>
            <w:vAlign w:val="bottom"/>
          </w:tcPr>
          <w:p w14:paraId="543C9D08" w14:textId="77777777" w:rsidR="00256605" w:rsidRPr="002163B4" w:rsidRDefault="00256605" w:rsidP="0068204F">
            <w:pPr>
              <w:tabs>
                <w:tab w:val="left" w:pos="-72"/>
              </w:tabs>
              <w:snapToGrid w:val="0"/>
              <w:ind w:left="64" w:right="-72"/>
              <w:contextualSpacing/>
              <w:rPr>
                <w:color w:val="000000"/>
                <w:cs/>
              </w:rPr>
            </w:pPr>
          </w:p>
        </w:tc>
        <w:tc>
          <w:tcPr>
            <w:tcW w:w="1296" w:type="dxa"/>
            <w:tcBorders>
              <w:bottom w:val="single" w:sz="4" w:space="0" w:color="auto"/>
            </w:tcBorders>
            <w:vAlign w:val="bottom"/>
          </w:tcPr>
          <w:p w14:paraId="34612568" w14:textId="77777777" w:rsidR="00256605" w:rsidRPr="002163B4" w:rsidRDefault="00256605" w:rsidP="0068204F">
            <w:pPr>
              <w:tabs>
                <w:tab w:val="left" w:pos="-72"/>
              </w:tabs>
              <w:snapToGrid w:val="0"/>
              <w:ind w:right="-72"/>
              <w:contextualSpacing/>
              <w:jc w:val="right"/>
              <w:rPr>
                <w:b/>
                <w:bCs/>
                <w:color w:val="000000"/>
              </w:rPr>
            </w:pPr>
            <w:r w:rsidRPr="002163B4">
              <w:rPr>
                <w:b/>
                <w:bCs/>
                <w:color w:val="000000"/>
              </w:rPr>
              <w:t>Thousand Baht</w:t>
            </w:r>
          </w:p>
        </w:tc>
        <w:tc>
          <w:tcPr>
            <w:tcW w:w="1296" w:type="dxa"/>
            <w:tcBorders>
              <w:bottom w:val="single" w:sz="4" w:space="0" w:color="auto"/>
            </w:tcBorders>
            <w:vAlign w:val="bottom"/>
          </w:tcPr>
          <w:p w14:paraId="0DE4D708" w14:textId="77777777" w:rsidR="00256605" w:rsidRPr="002163B4" w:rsidRDefault="00256605" w:rsidP="0068204F">
            <w:pPr>
              <w:tabs>
                <w:tab w:val="left" w:pos="-72"/>
              </w:tabs>
              <w:snapToGrid w:val="0"/>
              <w:ind w:right="-72"/>
              <w:contextualSpacing/>
              <w:jc w:val="right"/>
              <w:rPr>
                <w:b/>
                <w:bCs/>
                <w:color w:val="000000"/>
              </w:rPr>
            </w:pPr>
            <w:r w:rsidRPr="002163B4">
              <w:rPr>
                <w:b/>
                <w:bCs/>
                <w:color w:val="000000"/>
              </w:rPr>
              <w:t>Thousand Baht</w:t>
            </w:r>
          </w:p>
        </w:tc>
        <w:tc>
          <w:tcPr>
            <w:tcW w:w="1296" w:type="dxa"/>
            <w:tcBorders>
              <w:bottom w:val="single" w:sz="4" w:space="0" w:color="auto"/>
            </w:tcBorders>
            <w:vAlign w:val="bottom"/>
          </w:tcPr>
          <w:p w14:paraId="1F1A15FD" w14:textId="77777777" w:rsidR="00256605" w:rsidRPr="002163B4" w:rsidRDefault="00256605" w:rsidP="0068204F">
            <w:pPr>
              <w:tabs>
                <w:tab w:val="left" w:pos="-72"/>
              </w:tabs>
              <w:snapToGrid w:val="0"/>
              <w:ind w:right="-72"/>
              <w:contextualSpacing/>
              <w:jc w:val="right"/>
              <w:rPr>
                <w:b/>
                <w:bCs/>
                <w:color w:val="000000"/>
              </w:rPr>
            </w:pPr>
            <w:r w:rsidRPr="002163B4">
              <w:rPr>
                <w:b/>
                <w:bCs/>
                <w:color w:val="000000"/>
              </w:rPr>
              <w:t>Thousand Baht</w:t>
            </w:r>
          </w:p>
        </w:tc>
        <w:tc>
          <w:tcPr>
            <w:tcW w:w="1296" w:type="dxa"/>
            <w:tcBorders>
              <w:bottom w:val="single" w:sz="4" w:space="0" w:color="auto"/>
            </w:tcBorders>
            <w:vAlign w:val="bottom"/>
          </w:tcPr>
          <w:p w14:paraId="46CA5AB5" w14:textId="77777777" w:rsidR="00256605" w:rsidRPr="002163B4" w:rsidRDefault="00256605" w:rsidP="0068204F">
            <w:pPr>
              <w:tabs>
                <w:tab w:val="left" w:pos="-72"/>
              </w:tabs>
              <w:snapToGrid w:val="0"/>
              <w:ind w:right="-72"/>
              <w:contextualSpacing/>
              <w:jc w:val="right"/>
              <w:rPr>
                <w:b/>
                <w:bCs/>
                <w:color w:val="000000"/>
              </w:rPr>
            </w:pPr>
            <w:r w:rsidRPr="002163B4">
              <w:rPr>
                <w:b/>
                <w:bCs/>
                <w:color w:val="000000"/>
              </w:rPr>
              <w:t>Thousand Baht</w:t>
            </w:r>
          </w:p>
        </w:tc>
      </w:tr>
      <w:tr w:rsidR="00807A40" w:rsidRPr="002163B4" w14:paraId="276674D6" w14:textId="77777777" w:rsidTr="00EE1E80">
        <w:tc>
          <w:tcPr>
            <w:tcW w:w="3786" w:type="dxa"/>
            <w:vAlign w:val="bottom"/>
          </w:tcPr>
          <w:p w14:paraId="57743CEF" w14:textId="120C9889" w:rsidR="00807A40" w:rsidRPr="002163B4" w:rsidRDefault="00D97034" w:rsidP="00EE1E80">
            <w:pPr>
              <w:widowControl w:val="0"/>
              <w:tabs>
                <w:tab w:val="left" w:pos="540"/>
                <w:tab w:val="right" w:pos="3960"/>
                <w:tab w:val="right" w:pos="5580"/>
                <w:tab w:val="right" w:pos="7200"/>
                <w:tab w:val="right" w:pos="9000"/>
              </w:tabs>
              <w:overflowPunct w:val="0"/>
              <w:autoSpaceDE w:val="0"/>
              <w:autoSpaceDN w:val="0"/>
              <w:adjustRightInd w:val="0"/>
              <w:ind w:left="-96"/>
              <w:textAlignment w:val="baseline"/>
              <w:rPr>
                <w:color w:val="000000"/>
              </w:rPr>
            </w:pPr>
            <w:r w:rsidRPr="002163B4">
              <w:rPr>
                <w:color w:val="000000"/>
              </w:rPr>
              <w:t>Gain from changes in fair value</w:t>
            </w:r>
          </w:p>
        </w:tc>
        <w:tc>
          <w:tcPr>
            <w:tcW w:w="1296" w:type="dxa"/>
            <w:vAlign w:val="bottom"/>
          </w:tcPr>
          <w:p w14:paraId="215273E5" w14:textId="10F4019C" w:rsidR="00807A40" w:rsidRPr="002163B4" w:rsidRDefault="00807A40" w:rsidP="00807A40">
            <w:pPr>
              <w:widowControl w:val="0"/>
              <w:overflowPunct w:val="0"/>
              <w:autoSpaceDE w:val="0"/>
              <w:autoSpaceDN w:val="0"/>
              <w:adjustRightInd w:val="0"/>
              <w:ind w:right="-72"/>
              <w:jc w:val="right"/>
              <w:textAlignment w:val="baseline"/>
              <w:rPr>
                <w:rFonts w:cstheme="minorBidi"/>
                <w:color w:val="000000" w:themeColor="text1"/>
                <w:cs/>
                <w:lang w:val="en-GB"/>
              </w:rPr>
            </w:pPr>
            <w:r w:rsidRPr="002163B4">
              <w:rPr>
                <w:color w:val="000000" w:themeColor="text1"/>
              </w:rPr>
              <w:t>5</w:t>
            </w:r>
            <w:r w:rsidR="00504BC1" w:rsidRPr="002163B4">
              <w:rPr>
                <w:color w:val="000000" w:themeColor="text1"/>
                <w:lang w:val="en-GB"/>
              </w:rPr>
              <w:t>67,448</w:t>
            </w:r>
          </w:p>
        </w:tc>
        <w:tc>
          <w:tcPr>
            <w:tcW w:w="1296" w:type="dxa"/>
            <w:vAlign w:val="bottom"/>
          </w:tcPr>
          <w:p w14:paraId="7334CE36" w14:textId="0E72F34A"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206,292</w:t>
            </w:r>
          </w:p>
        </w:tc>
        <w:tc>
          <w:tcPr>
            <w:tcW w:w="1296" w:type="dxa"/>
            <w:vAlign w:val="bottom"/>
          </w:tcPr>
          <w:p w14:paraId="4BD7EC65" w14:textId="1407CD9C" w:rsidR="00807A40" w:rsidRPr="002163B4" w:rsidRDefault="00BE2990" w:rsidP="00807A40">
            <w:pPr>
              <w:widowControl w:val="0"/>
              <w:overflowPunct w:val="0"/>
              <w:autoSpaceDE w:val="0"/>
              <w:autoSpaceDN w:val="0"/>
              <w:adjustRightInd w:val="0"/>
              <w:ind w:right="-72"/>
              <w:jc w:val="right"/>
              <w:textAlignment w:val="baseline"/>
              <w:rPr>
                <w:color w:val="000000"/>
              </w:rPr>
            </w:pPr>
            <w:r w:rsidRPr="002163B4">
              <w:rPr>
                <w:color w:val="000000" w:themeColor="text1"/>
              </w:rPr>
              <w:t>5</w:t>
            </w:r>
            <w:r w:rsidRPr="002163B4">
              <w:rPr>
                <w:color w:val="000000" w:themeColor="text1"/>
                <w:lang w:val="en-GB"/>
              </w:rPr>
              <w:t>67,448</w:t>
            </w:r>
          </w:p>
        </w:tc>
        <w:tc>
          <w:tcPr>
            <w:tcW w:w="1296" w:type="dxa"/>
            <w:vAlign w:val="bottom"/>
          </w:tcPr>
          <w:p w14:paraId="3594C56B" w14:textId="2201A4B9" w:rsidR="00807A40" w:rsidRPr="002163B4" w:rsidRDefault="00807A40" w:rsidP="00807A40">
            <w:pPr>
              <w:widowControl w:val="0"/>
              <w:overflowPunct w:val="0"/>
              <w:autoSpaceDE w:val="0"/>
              <w:autoSpaceDN w:val="0"/>
              <w:adjustRightInd w:val="0"/>
              <w:ind w:right="-72"/>
              <w:jc w:val="right"/>
              <w:textAlignment w:val="baseline"/>
              <w:rPr>
                <w:color w:val="000000"/>
                <w:cs/>
              </w:rPr>
            </w:pPr>
            <w:r w:rsidRPr="002163B4">
              <w:rPr>
                <w:color w:val="000000" w:themeColor="text1"/>
              </w:rPr>
              <w:t>206,292</w:t>
            </w:r>
          </w:p>
        </w:tc>
      </w:tr>
      <w:tr w:rsidR="00807A40" w:rsidRPr="002163B4" w14:paraId="727F5968" w14:textId="77777777" w:rsidTr="00EE1E80">
        <w:tc>
          <w:tcPr>
            <w:tcW w:w="3786" w:type="dxa"/>
            <w:vAlign w:val="bottom"/>
          </w:tcPr>
          <w:p w14:paraId="6DD2FA6A" w14:textId="14D3F8BF" w:rsidR="00807A40" w:rsidRPr="002163B4" w:rsidRDefault="00A137C0" w:rsidP="00EE1E80">
            <w:pPr>
              <w:widowControl w:val="0"/>
              <w:tabs>
                <w:tab w:val="left" w:pos="540"/>
                <w:tab w:val="right" w:pos="3960"/>
                <w:tab w:val="right" w:pos="5580"/>
                <w:tab w:val="right" w:pos="7200"/>
                <w:tab w:val="right" w:pos="9000"/>
              </w:tabs>
              <w:overflowPunct w:val="0"/>
              <w:autoSpaceDE w:val="0"/>
              <w:autoSpaceDN w:val="0"/>
              <w:adjustRightInd w:val="0"/>
              <w:ind w:left="-96"/>
              <w:textAlignment w:val="baseline"/>
              <w:rPr>
                <w:color w:val="000000"/>
              </w:rPr>
            </w:pPr>
            <w:r w:rsidRPr="002163B4">
              <w:rPr>
                <w:color w:val="000000"/>
              </w:rPr>
              <w:t>Gain that is reclassified upon</w:t>
            </w:r>
          </w:p>
        </w:tc>
        <w:tc>
          <w:tcPr>
            <w:tcW w:w="1296" w:type="dxa"/>
            <w:vAlign w:val="bottom"/>
          </w:tcPr>
          <w:p w14:paraId="51DD9FCE" w14:textId="1A8ABD06" w:rsidR="00807A40" w:rsidRPr="002163B4" w:rsidRDefault="00807A40" w:rsidP="00807A40">
            <w:pPr>
              <w:widowControl w:val="0"/>
              <w:overflowPunct w:val="0"/>
              <w:autoSpaceDE w:val="0"/>
              <w:autoSpaceDN w:val="0"/>
              <w:adjustRightInd w:val="0"/>
              <w:ind w:right="-72"/>
              <w:jc w:val="right"/>
              <w:textAlignment w:val="baseline"/>
              <w:rPr>
                <w:color w:val="000000"/>
              </w:rPr>
            </w:pPr>
          </w:p>
        </w:tc>
        <w:tc>
          <w:tcPr>
            <w:tcW w:w="1296" w:type="dxa"/>
            <w:vAlign w:val="bottom"/>
          </w:tcPr>
          <w:p w14:paraId="3E487FDF" w14:textId="14C311B3" w:rsidR="00807A40" w:rsidRPr="002163B4" w:rsidRDefault="00807A40" w:rsidP="00807A40">
            <w:pPr>
              <w:widowControl w:val="0"/>
              <w:overflowPunct w:val="0"/>
              <w:autoSpaceDE w:val="0"/>
              <w:autoSpaceDN w:val="0"/>
              <w:adjustRightInd w:val="0"/>
              <w:ind w:right="-72"/>
              <w:jc w:val="right"/>
              <w:textAlignment w:val="baseline"/>
              <w:rPr>
                <w:color w:val="000000"/>
              </w:rPr>
            </w:pPr>
          </w:p>
        </w:tc>
        <w:tc>
          <w:tcPr>
            <w:tcW w:w="1296" w:type="dxa"/>
            <w:vAlign w:val="bottom"/>
          </w:tcPr>
          <w:p w14:paraId="7E5E6646" w14:textId="4CC09FE6" w:rsidR="00807A40" w:rsidRPr="002163B4" w:rsidRDefault="00807A40" w:rsidP="00807A40">
            <w:pPr>
              <w:widowControl w:val="0"/>
              <w:overflowPunct w:val="0"/>
              <w:autoSpaceDE w:val="0"/>
              <w:autoSpaceDN w:val="0"/>
              <w:adjustRightInd w:val="0"/>
              <w:ind w:right="-72"/>
              <w:jc w:val="right"/>
              <w:textAlignment w:val="baseline"/>
              <w:rPr>
                <w:color w:val="000000"/>
              </w:rPr>
            </w:pPr>
          </w:p>
        </w:tc>
        <w:tc>
          <w:tcPr>
            <w:tcW w:w="1296" w:type="dxa"/>
            <w:vAlign w:val="bottom"/>
          </w:tcPr>
          <w:p w14:paraId="06868A96" w14:textId="73D851A2" w:rsidR="00807A40" w:rsidRPr="002163B4" w:rsidRDefault="00807A40" w:rsidP="00807A40">
            <w:pPr>
              <w:widowControl w:val="0"/>
              <w:overflowPunct w:val="0"/>
              <w:autoSpaceDE w:val="0"/>
              <w:autoSpaceDN w:val="0"/>
              <w:adjustRightInd w:val="0"/>
              <w:ind w:right="-72"/>
              <w:jc w:val="right"/>
              <w:textAlignment w:val="baseline"/>
              <w:rPr>
                <w:color w:val="000000"/>
              </w:rPr>
            </w:pPr>
          </w:p>
        </w:tc>
      </w:tr>
      <w:tr w:rsidR="00807A40" w:rsidRPr="002163B4" w14:paraId="748EA059" w14:textId="77777777" w:rsidTr="00EE1E80">
        <w:tc>
          <w:tcPr>
            <w:tcW w:w="3786" w:type="dxa"/>
            <w:vAlign w:val="bottom"/>
          </w:tcPr>
          <w:p w14:paraId="2D6B3888" w14:textId="3F7FFCA1" w:rsidR="00807A40" w:rsidRPr="002163B4" w:rsidRDefault="00807A40" w:rsidP="00EE1E80">
            <w:pPr>
              <w:widowControl w:val="0"/>
              <w:tabs>
                <w:tab w:val="left" w:pos="540"/>
                <w:tab w:val="right" w:pos="3960"/>
                <w:tab w:val="right" w:pos="5580"/>
                <w:tab w:val="right" w:pos="7200"/>
                <w:tab w:val="right" w:pos="9000"/>
              </w:tabs>
              <w:overflowPunct w:val="0"/>
              <w:autoSpaceDE w:val="0"/>
              <w:autoSpaceDN w:val="0"/>
              <w:adjustRightInd w:val="0"/>
              <w:ind w:left="-96"/>
              <w:textAlignment w:val="baseline"/>
              <w:rPr>
                <w:color w:val="000000"/>
              </w:rPr>
            </w:pPr>
            <w:r w:rsidRPr="002163B4">
              <w:rPr>
                <w:color w:val="000000"/>
              </w:rPr>
              <w:t xml:space="preserve">   </w:t>
            </w:r>
            <w:r w:rsidR="00C3232D" w:rsidRPr="002163B4">
              <w:rPr>
                <w:color w:val="000000"/>
              </w:rPr>
              <w:t xml:space="preserve">derecognition </w:t>
            </w:r>
            <w:proofErr w:type="gramStart"/>
            <w:r w:rsidR="00C3232D" w:rsidRPr="002163B4">
              <w:rPr>
                <w:color w:val="000000"/>
              </w:rPr>
              <w:t>to</w:t>
            </w:r>
            <w:proofErr w:type="gramEnd"/>
            <w:r w:rsidR="00C3232D" w:rsidRPr="002163B4">
              <w:rPr>
                <w:color w:val="000000"/>
              </w:rPr>
              <w:t xml:space="preserve"> profit or loss</w:t>
            </w:r>
          </w:p>
        </w:tc>
        <w:tc>
          <w:tcPr>
            <w:tcW w:w="1296" w:type="dxa"/>
            <w:tcBorders>
              <w:bottom w:val="single" w:sz="4" w:space="0" w:color="auto"/>
            </w:tcBorders>
            <w:vAlign w:val="bottom"/>
          </w:tcPr>
          <w:p w14:paraId="05647C2C" w14:textId="36C026B9" w:rsidR="00807A40" w:rsidRPr="002163B4" w:rsidRDefault="00957BEF" w:rsidP="00807A40">
            <w:pPr>
              <w:widowControl w:val="0"/>
              <w:overflowPunct w:val="0"/>
              <w:autoSpaceDE w:val="0"/>
              <w:autoSpaceDN w:val="0"/>
              <w:adjustRightInd w:val="0"/>
              <w:ind w:right="-72"/>
              <w:jc w:val="right"/>
              <w:textAlignment w:val="baseline"/>
              <w:rPr>
                <w:color w:val="000000" w:themeColor="text1"/>
              </w:rPr>
            </w:pPr>
            <w:r w:rsidRPr="002163B4">
              <w:rPr>
                <w:color w:val="000000" w:themeColor="text1"/>
              </w:rPr>
              <w:t>(</w:t>
            </w:r>
            <w:r w:rsidR="004009C5" w:rsidRPr="002163B4">
              <w:rPr>
                <w:color w:val="000000" w:themeColor="text1"/>
              </w:rPr>
              <w:t>1,978</w:t>
            </w:r>
            <w:r w:rsidRPr="002163B4">
              <w:rPr>
                <w:color w:val="000000" w:themeColor="text1"/>
              </w:rPr>
              <w:t>)</w:t>
            </w:r>
          </w:p>
        </w:tc>
        <w:tc>
          <w:tcPr>
            <w:tcW w:w="1296" w:type="dxa"/>
            <w:tcBorders>
              <w:bottom w:val="single" w:sz="4" w:space="0" w:color="auto"/>
            </w:tcBorders>
            <w:vAlign w:val="bottom"/>
          </w:tcPr>
          <w:p w14:paraId="7AFC5163" w14:textId="416986A6"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(22,772)</w:t>
            </w:r>
          </w:p>
        </w:tc>
        <w:tc>
          <w:tcPr>
            <w:tcW w:w="1296" w:type="dxa"/>
            <w:tcBorders>
              <w:bottom w:val="single" w:sz="4" w:space="0" w:color="auto"/>
            </w:tcBorders>
            <w:vAlign w:val="bottom"/>
          </w:tcPr>
          <w:p w14:paraId="3CCB4604" w14:textId="1C519E56" w:rsidR="00807A40" w:rsidRPr="002163B4" w:rsidRDefault="00957BEF" w:rsidP="00807A40">
            <w:pPr>
              <w:widowControl w:val="0"/>
              <w:overflowPunct w:val="0"/>
              <w:autoSpaceDE w:val="0"/>
              <w:autoSpaceDN w:val="0"/>
              <w:adjustRightInd w:val="0"/>
              <w:ind w:right="-72"/>
              <w:jc w:val="right"/>
              <w:textAlignment w:val="baseline"/>
              <w:rPr>
                <w:color w:val="000000"/>
              </w:rPr>
            </w:pPr>
            <w:r w:rsidRPr="002163B4">
              <w:rPr>
                <w:rFonts w:cs="Browallia New"/>
                <w:color w:val="000000" w:themeColor="text1"/>
                <w:szCs w:val="22"/>
                <w:lang w:val="en-GB"/>
              </w:rPr>
              <w:t>(</w:t>
            </w:r>
            <w:r w:rsidR="00DB7BA3" w:rsidRPr="002163B4">
              <w:rPr>
                <w:color w:val="000000" w:themeColor="text1"/>
              </w:rPr>
              <w:t>1,978</w:t>
            </w:r>
            <w:r w:rsidRPr="002163B4">
              <w:rPr>
                <w:color w:val="000000" w:themeColor="text1"/>
              </w:rPr>
              <w:t>)</w:t>
            </w:r>
          </w:p>
        </w:tc>
        <w:tc>
          <w:tcPr>
            <w:tcW w:w="1296" w:type="dxa"/>
            <w:tcBorders>
              <w:bottom w:val="single" w:sz="4" w:space="0" w:color="auto"/>
            </w:tcBorders>
            <w:vAlign w:val="bottom"/>
          </w:tcPr>
          <w:p w14:paraId="5D49D574" w14:textId="6400118A"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(22,772)</w:t>
            </w:r>
          </w:p>
        </w:tc>
      </w:tr>
      <w:tr w:rsidR="00807A40" w:rsidRPr="002163B4" w14:paraId="0151B3CB" w14:textId="77777777" w:rsidTr="00EE1E80">
        <w:tc>
          <w:tcPr>
            <w:tcW w:w="3786" w:type="dxa"/>
            <w:vAlign w:val="bottom"/>
          </w:tcPr>
          <w:p w14:paraId="496FDB3A" w14:textId="77777777" w:rsidR="00807A40" w:rsidRPr="002163B4" w:rsidRDefault="00807A40" w:rsidP="00EE1E80">
            <w:pPr>
              <w:tabs>
                <w:tab w:val="right" w:pos="3960"/>
                <w:tab w:val="right" w:pos="5580"/>
                <w:tab w:val="right" w:pos="7200"/>
                <w:tab w:val="right" w:pos="9000"/>
              </w:tabs>
              <w:ind w:left="-96"/>
              <w:rPr>
                <w:color w:val="000000"/>
                <w:sz w:val="14"/>
                <w:szCs w:val="14"/>
              </w:rPr>
            </w:pPr>
          </w:p>
        </w:tc>
        <w:tc>
          <w:tcPr>
            <w:tcW w:w="1296" w:type="dxa"/>
            <w:tcBorders>
              <w:top w:val="single" w:sz="4" w:space="0" w:color="auto"/>
            </w:tcBorders>
            <w:vAlign w:val="bottom"/>
          </w:tcPr>
          <w:p w14:paraId="633A2B24" w14:textId="77777777" w:rsidR="00807A40" w:rsidRPr="002163B4" w:rsidRDefault="00807A40" w:rsidP="00807A40">
            <w:pPr>
              <w:widowControl w:val="0"/>
              <w:overflowPunct w:val="0"/>
              <w:autoSpaceDE w:val="0"/>
              <w:autoSpaceDN w:val="0"/>
              <w:adjustRightInd w:val="0"/>
              <w:ind w:right="-72"/>
              <w:jc w:val="right"/>
              <w:textAlignment w:val="baseline"/>
              <w:rPr>
                <w:color w:val="000000" w:themeColor="text1"/>
                <w:sz w:val="14"/>
                <w:szCs w:val="14"/>
              </w:rPr>
            </w:pPr>
          </w:p>
        </w:tc>
        <w:tc>
          <w:tcPr>
            <w:tcW w:w="1296" w:type="dxa"/>
            <w:tcBorders>
              <w:top w:val="single" w:sz="4" w:space="0" w:color="auto"/>
            </w:tcBorders>
            <w:vAlign w:val="bottom"/>
          </w:tcPr>
          <w:p w14:paraId="4995F392" w14:textId="77777777" w:rsidR="00807A40" w:rsidRPr="002163B4" w:rsidRDefault="00807A40" w:rsidP="00807A40">
            <w:pPr>
              <w:widowControl w:val="0"/>
              <w:overflowPunct w:val="0"/>
              <w:autoSpaceDE w:val="0"/>
              <w:autoSpaceDN w:val="0"/>
              <w:adjustRightInd w:val="0"/>
              <w:ind w:right="-72"/>
              <w:jc w:val="right"/>
              <w:textAlignment w:val="baseline"/>
              <w:rPr>
                <w:color w:val="000000"/>
                <w:sz w:val="14"/>
                <w:szCs w:val="14"/>
              </w:rPr>
            </w:pPr>
          </w:p>
        </w:tc>
        <w:tc>
          <w:tcPr>
            <w:tcW w:w="1296" w:type="dxa"/>
            <w:tcBorders>
              <w:top w:val="single" w:sz="4" w:space="0" w:color="auto"/>
            </w:tcBorders>
            <w:vAlign w:val="bottom"/>
          </w:tcPr>
          <w:p w14:paraId="18AE0CAC" w14:textId="77777777" w:rsidR="00807A40" w:rsidRPr="002163B4" w:rsidRDefault="00807A40" w:rsidP="00807A40">
            <w:pPr>
              <w:widowControl w:val="0"/>
              <w:overflowPunct w:val="0"/>
              <w:autoSpaceDE w:val="0"/>
              <w:autoSpaceDN w:val="0"/>
              <w:adjustRightInd w:val="0"/>
              <w:ind w:right="-72"/>
              <w:jc w:val="right"/>
              <w:textAlignment w:val="baseline"/>
              <w:rPr>
                <w:color w:val="000000"/>
                <w:sz w:val="14"/>
                <w:szCs w:val="14"/>
              </w:rPr>
            </w:pPr>
          </w:p>
        </w:tc>
        <w:tc>
          <w:tcPr>
            <w:tcW w:w="1296" w:type="dxa"/>
            <w:tcBorders>
              <w:top w:val="single" w:sz="4" w:space="0" w:color="auto"/>
            </w:tcBorders>
            <w:vAlign w:val="bottom"/>
          </w:tcPr>
          <w:p w14:paraId="6828D3C9" w14:textId="77777777" w:rsidR="00807A40" w:rsidRPr="002163B4" w:rsidRDefault="00807A40" w:rsidP="00807A40">
            <w:pPr>
              <w:widowControl w:val="0"/>
              <w:overflowPunct w:val="0"/>
              <w:autoSpaceDE w:val="0"/>
              <w:autoSpaceDN w:val="0"/>
              <w:adjustRightInd w:val="0"/>
              <w:ind w:right="-72"/>
              <w:jc w:val="right"/>
              <w:textAlignment w:val="baseline"/>
              <w:rPr>
                <w:color w:val="000000"/>
                <w:sz w:val="14"/>
                <w:szCs w:val="14"/>
              </w:rPr>
            </w:pPr>
          </w:p>
        </w:tc>
      </w:tr>
      <w:tr w:rsidR="00807A40" w:rsidRPr="002163B4" w14:paraId="5825FCEA" w14:textId="77777777" w:rsidTr="00EE1E80">
        <w:tc>
          <w:tcPr>
            <w:tcW w:w="3786" w:type="dxa"/>
            <w:vAlign w:val="bottom"/>
          </w:tcPr>
          <w:p w14:paraId="366B2A32" w14:textId="77777777" w:rsidR="00807A40" w:rsidRPr="002163B4" w:rsidRDefault="00807A40" w:rsidP="00EE1E80">
            <w:pPr>
              <w:tabs>
                <w:tab w:val="right" w:pos="3960"/>
                <w:tab w:val="right" w:pos="5580"/>
                <w:tab w:val="right" w:pos="7200"/>
                <w:tab w:val="right" w:pos="9000"/>
              </w:tabs>
              <w:ind w:left="-96"/>
              <w:rPr>
                <w:color w:val="000000"/>
              </w:rPr>
            </w:pPr>
          </w:p>
        </w:tc>
        <w:tc>
          <w:tcPr>
            <w:tcW w:w="1296" w:type="dxa"/>
            <w:tcBorders>
              <w:bottom w:val="single" w:sz="4" w:space="0" w:color="auto"/>
            </w:tcBorders>
            <w:vAlign w:val="center"/>
          </w:tcPr>
          <w:p w14:paraId="483E8387" w14:textId="12FBEAF7" w:rsidR="00807A40" w:rsidRPr="002163B4" w:rsidRDefault="00807A40" w:rsidP="00807A40">
            <w:pPr>
              <w:widowControl w:val="0"/>
              <w:overflowPunct w:val="0"/>
              <w:autoSpaceDE w:val="0"/>
              <w:autoSpaceDN w:val="0"/>
              <w:adjustRightInd w:val="0"/>
              <w:ind w:right="-72"/>
              <w:jc w:val="right"/>
              <w:textAlignment w:val="baseline"/>
              <w:rPr>
                <w:color w:val="000000" w:themeColor="text1"/>
              </w:rPr>
            </w:pPr>
            <w:r w:rsidRPr="002163B4">
              <w:rPr>
                <w:color w:val="000000" w:themeColor="text1"/>
              </w:rPr>
              <w:t>565,470</w:t>
            </w:r>
          </w:p>
        </w:tc>
        <w:tc>
          <w:tcPr>
            <w:tcW w:w="1296" w:type="dxa"/>
            <w:tcBorders>
              <w:bottom w:val="single" w:sz="4" w:space="0" w:color="auto"/>
            </w:tcBorders>
            <w:vAlign w:val="center"/>
          </w:tcPr>
          <w:p w14:paraId="21489C4D" w14:textId="30076600"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183,520</w:t>
            </w:r>
          </w:p>
        </w:tc>
        <w:tc>
          <w:tcPr>
            <w:tcW w:w="1296" w:type="dxa"/>
            <w:tcBorders>
              <w:bottom w:val="single" w:sz="4" w:space="0" w:color="auto"/>
            </w:tcBorders>
            <w:vAlign w:val="center"/>
          </w:tcPr>
          <w:p w14:paraId="79A0E9AC" w14:textId="64700858"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565,470</w:t>
            </w:r>
          </w:p>
        </w:tc>
        <w:tc>
          <w:tcPr>
            <w:tcW w:w="1296" w:type="dxa"/>
            <w:tcBorders>
              <w:bottom w:val="single" w:sz="4" w:space="0" w:color="auto"/>
            </w:tcBorders>
            <w:vAlign w:val="center"/>
          </w:tcPr>
          <w:p w14:paraId="2D315210" w14:textId="3203EEA2" w:rsidR="00807A40" w:rsidRPr="002163B4" w:rsidRDefault="00807A40" w:rsidP="00807A40">
            <w:pPr>
              <w:widowControl w:val="0"/>
              <w:overflowPunct w:val="0"/>
              <w:autoSpaceDE w:val="0"/>
              <w:autoSpaceDN w:val="0"/>
              <w:adjustRightInd w:val="0"/>
              <w:ind w:right="-72"/>
              <w:jc w:val="right"/>
              <w:textAlignment w:val="baseline"/>
              <w:rPr>
                <w:color w:val="000000"/>
              </w:rPr>
            </w:pPr>
            <w:r w:rsidRPr="002163B4">
              <w:rPr>
                <w:color w:val="000000" w:themeColor="text1"/>
              </w:rPr>
              <w:t>183,520</w:t>
            </w:r>
          </w:p>
        </w:tc>
      </w:tr>
    </w:tbl>
    <w:p w14:paraId="35984AB6" w14:textId="77777777" w:rsidR="00895E9D" w:rsidRPr="002163B4" w:rsidRDefault="00895E9D" w:rsidP="0068204F">
      <w:pPr>
        <w:pStyle w:val="a0"/>
        <w:ind w:right="11"/>
        <w:rPr>
          <w:rFonts w:hAnsi="Arial" w:cs="Arial"/>
          <w:b/>
          <w:bCs/>
          <w:color w:val="000000"/>
          <w:sz w:val="18"/>
        </w:rPr>
      </w:pPr>
    </w:p>
    <w:p w14:paraId="4A431A84" w14:textId="1969E8E1" w:rsidR="00166C94" w:rsidRPr="002163B4" w:rsidRDefault="00166C94" w:rsidP="0068204F">
      <w:pPr>
        <w:rPr>
          <w:color w:val="000000"/>
        </w:rPr>
        <w:sectPr w:rsidR="00166C94" w:rsidRPr="002163B4" w:rsidSect="00481320">
          <w:headerReference w:type="default" r:id="rId12"/>
          <w:footerReference w:type="default" r:id="rId13"/>
          <w:pgSz w:w="11906" w:h="16838" w:code="9"/>
          <w:pgMar w:top="1440" w:right="720" w:bottom="720" w:left="1728" w:header="706" w:footer="576" w:gutter="0"/>
          <w:pgNumType w:start="13"/>
          <w:cols w:space="708"/>
          <w:docGrid w:linePitch="360"/>
        </w:sectPr>
      </w:pPr>
    </w:p>
    <w:p w14:paraId="1246788A" w14:textId="77777777" w:rsidR="00EE1E80" w:rsidRPr="002163B4" w:rsidRDefault="00EE1E80"/>
    <w:tbl>
      <w:tblPr>
        <w:tblW w:w="0" w:type="auto"/>
        <w:tblLook w:val="04A0" w:firstRow="1" w:lastRow="0" w:firstColumn="1" w:lastColumn="0" w:noHBand="0" w:noVBand="1"/>
      </w:tblPr>
      <w:tblGrid>
        <w:gridCol w:w="13382"/>
      </w:tblGrid>
      <w:tr w:rsidR="00EE1E80" w:rsidRPr="002163B4" w14:paraId="3372A21B" w14:textId="77777777" w:rsidTr="00EE1E80">
        <w:trPr>
          <w:trHeight w:val="389"/>
        </w:trPr>
        <w:tc>
          <w:tcPr>
            <w:tcW w:w="15398" w:type="dxa"/>
            <w:vAlign w:val="center"/>
          </w:tcPr>
          <w:p w14:paraId="7F77D6A6" w14:textId="77777777" w:rsidR="00EE1E80" w:rsidRPr="002163B4" w:rsidRDefault="00EE1E80">
            <w:pPr>
              <w:ind w:left="432" w:hanging="538"/>
              <w:rPr>
                <w:rFonts w:eastAsia="Arial Unicode MS"/>
                <w:b/>
                <w:bCs/>
                <w:color w:val="000000"/>
              </w:rPr>
            </w:pPr>
            <w:r w:rsidRPr="002163B4">
              <w:rPr>
                <w:rFonts w:eastAsia="Arial Unicode MS"/>
                <w:b/>
                <w:bCs/>
                <w:color w:val="000000"/>
              </w:rPr>
              <w:t>9</w:t>
            </w:r>
            <w:r w:rsidRPr="002163B4">
              <w:rPr>
                <w:rFonts w:eastAsia="Arial Unicode MS"/>
                <w:b/>
                <w:bCs/>
                <w:color w:val="000000"/>
              </w:rPr>
              <w:tab/>
              <w:t>Investments in subsidiaries, net</w:t>
            </w:r>
          </w:p>
        </w:tc>
      </w:tr>
    </w:tbl>
    <w:p w14:paraId="40A33C27" w14:textId="77777777" w:rsidR="00EE1E80" w:rsidRPr="002163B4" w:rsidRDefault="00EE1E80" w:rsidP="0068204F">
      <w:pPr>
        <w:jc w:val="both"/>
        <w:rPr>
          <w:color w:val="000000"/>
        </w:rPr>
      </w:pPr>
    </w:p>
    <w:p w14:paraId="4412AD8D" w14:textId="2ADCCB1F" w:rsidR="008534F9" w:rsidRPr="002163B4" w:rsidRDefault="00934E04" w:rsidP="0068204F">
      <w:pPr>
        <w:jc w:val="both"/>
        <w:rPr>
          <w:color w:val="000000"/>
        </w:rPr>
      </w:pPr>
      <w:r w:rsidRPr="002163B4">
        <w:rPr>
          <w:color w:val="000000"/>
        </w:rPr>
        <w:t xml:space="preserve">As </w:t>
      </w:r>
      <w:proofErr w:type="gramStart"/>
      <w:r w:rsidRPr="002163B4">
        <w:rPr>
          <w:color w:val="000000"/>
        </w:rPr>
        <w:t>at</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00D81A01" w:rsidRPr="002163B4">
        <w:rPr>
          <w:color w:val="000000"/>
        </w:rPr>
        <w:t xml:space="preserve"> and </w:t>
      </w:r>
      <w:r w:rsidR="008631FA" w:rsidRPr="002163B4">
        <w:rPr>
          <w:color w:val="000000"/>
          <w:lang w:val="en-GB"/>
        </w:rPr>
        <w:t>31</w:t>
      </w:r>
      <w:r w:rsidR="00F72E1C" w:rsidRPr="002163B4">
        <w:rPr>
          <w:color w:val="000000"/>
        </w:rPr>
        <w:t xml:space="preserve"> December </w:t>
      </w:r>
      <w:r w:rsidR="00742ADC" w:rsidRPr="002163B4">
        <w:rPr>
          <w:color w:val="000000"/>
          <w:lang w:val="en-GB"/>
        </w:rPr>
        <w:t>2024</w:t>
      </w:r>
      <w:r w:rsidR="007D13BC" w:rsidRPr="002163B4">
        <w:rPr>
          <w:color w:val="000000"/>
        </w:rPr>
        <w:t xml:space="preserve">, the Bank has investments in subsidiaries </w:t>
      </w:r>
      <w:r w:rsidR="008534F9" w:rsidRPr="002163B4">
        <w:rPr>
          <w:color w:val="000000"/>
        </w:rPr>
        <w:t>as follows</w:t>
      </w:r>
      <w:r w:rsidR="00274D3D" w:rsidRPr="002163B4">
        <w:rPr>
          <w:color w:val="000000"/>
        </w:rPr>
        <w:t>:</w:t>
      </w:r>
    </w:p>
    <w:p w14:paraId="1B98DDCE" w14:textId="77777777" w:rsidR="00EA0D0B" w:rsidRPr="002163B4" w:rsidRDefault="00EA0D0B" w:rsidP="0068204F">
      <w:pPr>
        <w:jc w:val="both"/>
        <w:rPr>
          <w:color w:val="000000"/>
        </w:rPr>
      </w:pPr>
    </w:p>
    <w:tbl>
      <w:tblPr>
        <w:tblW w:w="13376" w:type="dxa"/>
        <w:tblInd w:w="18" w:type="dxa"/>
        <w:tblLayout w:type="fixed"/>
        <w:tblLook w:val="0000" w:firstRow="0" w:lastRow="0" w:firstColumn="0" w:lastColumn="0" w:noHBand="0" w:noVBand="0"/>
      </w:tblPr>
      <w:tblGrid>
        <w:gridCol w:w="2457"/>
        <w:gridCol w:w="2340"/>
        <w:gridCol w:w="2163"/>
        <w:gridCol w:w="1296"/>
        <w:gridCol w:w="1296"/>
        <w:gridCol w:w="1296"/>
        <w:gridCol w:w="1080"/>
        <w:gridCol w:w="1438"/>
        <w:gridCol w:w="10"/>
      </w:tblGrid>
      <w:tr w:rsidR="00B1503E" w:rsidRPr="002163B4" w14:paraId="1C6201BB" w14:textId="77777777" w:rsidTr="00EE1E80">
        <w:trPr>
          <w:gridAfter w:val="1"/>
          <w:wAfter w:w="10" w:type="dxa"/>
          <w:trHeight w:val="70"/>
        </w:trPr>
        <w:tc>
          <w:tcPr>
            <w:tcW w:w="2457" w:type="dxa"/>
            <w:vAlign w:val="bottom"/>
          </w:tcPr>
          <w:p w14:paraId="5281EAAC" w14:textId="77777777" w:rsidR="00E367AC" w:rsidRPr="002163B4" w:rsidRDefault="00E367AC" w:rsidP="0068204F">
            <w:pPr>
              <w:pStyle w:val="a0"/>
              <w:ind w:right="0"/>
              <w:rPr>
                <w:rFonts w:hAnsi="Arial" w:cs="Arial"/>
                <w:color w:val="000000"/>
                <w:sz w:val="18"/>
              </w:rPr>
            </w:pPr>
          </w:p>
        </w:tc>
        <w:tc>
          <w:tcPr>
            <w:tcW w:w="2340" w:type="dxa"/>
            <w:vAlign w:val="bottom"/>
          </w:tcPr>
          <w:p w14:paraId="5D14A339" w14:textId="77777777" w:rsidR="00E367AC" w:rsidRPr="002163B4" w:rsidRDefault="00E367AC" w:rsidP="0068204F">
            <w:pPr>
              <w:pStyle w:val="a0"/>
              <w:ind w:right="-72"/>
              <w:jc w:val="center"/>
              <w:rPr>
                <w:rFonts w:hAnsi="Arial" w:cs="Arial"/>
                <w:b/>
                <w:bCs/>
                <w:color w:val="000000"/>
                <w:sz w:val="18"/>
                <w:cs/>
              </w:rPr>
            </w:pPr>
          </w:p>
        </w:tc>
        <w:tc>
          <w:tcPr>
            <w:tcW w:w="2163" w:type="dxa"/>
            <w:vAlign w:val="bottom"/>
          </w:tcPr>
          <w:p w14:paraId="7BC69A45" w14:textId="77777777" w:rsidR="00E367AC" w:rsidRPr="002163B4" w:rsidRDefault="00E367AC" w:rsidP="0068204F">
            <w:pPr>
              <w:pStyle w:val="a0"/>
              <w:ind w:right="-72"/>
              <w:jc w:val="right"/>
              <w:rPr>
                <w:rFonts w:hAnsi="Arial" w:cs="Arial"/>
                <w:b/>
                <w:bCs/>
                <w:color w:val="000000"/>
                <w:sz w:val="18"/>
              </w:rPr>
            </w:pPr>
          </w:p>
        </w:tc>
        <w:tc>
          <w:tcPr>
            <w:tcW w:w="6406" w:type="dxa"/>
            <w:gridSpan w:val="5"/>
            <w:tcBorders>
              <w:bottom w:val="single" w:sz="4" w:space="0" w:color="auto"/>
            </w:tcBorders>
            <w:vAlign w:val="bottom"/>
          </w:tcPr>
          <w:p w14:paraId="0D193DBC" w14:textId="77777777" w:rsidR="00E367AC" w:rsidRPr="002163B4" w:rsidRDefault="00A04ED3" w:rsidP="0068204F">
            <w:pPr>
              <w:pStyle w:val="a0"/>
              <w:ind w:right="-72"/>
              <w:jc w:val="center"/>
              <w:rPr>
                <w:rFonts w:hAnsi="Arial" w:cs="Arial"/>
                <w:b/>
                <w:bCs/>
                <w:color w:val="000000"/>
                <w:sz w:val="18"/>
                <w:lang w:val="en-GB"/>
              </w:rPr>
            </w:pPr>
            <w:r w:rsidRPr="002163B4">
              <w:rPr>
                <w:rFonts w:hAnsi="Arial" w:cs="Arial"/>
                <w:b/>
                <w:bCs/>
                <w:color w:val="000000"/>
                <w:sz w:val="18"/>
              </w:rPr>
              <w:t>Separate</w:t>
            </w:r>
          </w:p>
        </w:tc>
      </w:tr>
      <w:tr w:rsidR="00B1503E" w:rsidRPr="002163B4" w14:paraId="37E034DE" w14:textId="77777777" w:rsidTr="00EE1E80">
        <w:trPr>
          <w:gridAfter w:val="1"/>
          <w:wAfter w:w="10" w:type="dxa"/>
          <w:trHeight w:val="70"/>
        </w:trPr>
        <w:tc>
          <w:tcPr>
            <w:tcW w:w="2457" w:type="dxa"/>
            <w:vAlign w:val="bottom"/>
          </w:tcPr>
          <w:p w14:paraId="76E931C1" w14:textId="77777777" w:rsidR="00E367AC" w:rsidRPr="002163B4" w:rsidRDefault="00E367AC" w:rsidP="0068204F">
            <w:pPr>
              <w:pStyle w:val="a0"/>
              <w:ind w:right="0"/>
              <w:rPr>
                <w:rFonts w:hAnsi="Arial" w:cs="Arial"/>
                <w:color w:val="000000"/>
                <w:sz w:val="18"/>
              </w:rPr>
            </w:pPr>
          </w:p>
        </w:tc>
        <w:tc>
          <w:tcPr>
            <w:tcW w:w="2340" w:type="dxa"/>
            <w:vAlign w:val="bottom"/>
          </w:tcPr>
          <w:p w14:paraId="6B26BC9C" w14:textId="77777777" w:rsidR="00E367AC" w:rsidRPr="002163B4" w:rsidRDefault="00E367AC" w:rsidP="0068204F">
            <w:pPr>
              <w:pStyle w:val="a0"/>
              <w:ind w:right="-72"/>
              <w:jc w:val="center"/>
              <w:rPr>
                <w:rFonts w:hAnsi="Arial" w:cs="Arial"/>
                <w:b/>
                <w:bCs/>
                <w:color w:val="000000"/>
                <w:sz w:val="18"/>
                <w:cs/>
              </w:rPr>
            </w:pPr>
          </w:p>
        </w:tc>
        <w:tc>
          <w:tcPr>
            <w:tcW w:w="2163" w:type="dxa"/>
            <w:vAlign w:val="bottom"/>
          </w:tcPr>
          <w:p w14:paraId="481EA47B" w14:textId="77777777" w:rsidR="00E367AC" w:rsidRPr="002163B4" w:rsidRDefault="00E367AC" w:rsidP="0068204F">
            <w:pPr>
              <w:pStyle w:val="a0"/>
              <w:ind w:right="-72"/>
              <w:jc w:val="right"/>
              <w:rPr>
                <w:rFonts w:hAnsi="Arial" w:cs="Arial"/>
                <w:b/>
                <w:bCs/>
                <w:color w:val="000000"/>
                <w:sz w:val="18"/>
              </w:rPr>
            </w:pPr>
          </w:p>
        </w:tc>
        <w:tc>
          <w:tcPr>
            <w:tcW w:w="6406" w:type="dxa"/>
            <w:gridSpan w:val="5"/>
            <w:tcBorders>
              <w:top w:val="single" w:sz="4" w:space="0" w:color="auto"/>
              <w:bottom w:val="single" w:sz="4" w:space="0" w:color="auto"/>
            </w:tcBorders>
            <w:vAlign w:val="bottom"/>
          </w:tcPr>
          <w:p w14:paraId="5A98ED9B" w14:textId="2646EB37" w:rsidR="00E367AC" w:rsidRPr="002163B4" w:rsidRDefault="00C744A3" w:rsidP="0068204F">
            <w:pPr>
              <w:pStyle w:val="a0"/>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r>
      <w:tr w:rsidR="00B1503E" w:rsidRPr="002163B4" w14:paraId="38022B09" w14:textId="77777777" w:rsidTr="00EE1E80">
        <w:trPr>
          <w:trHeight w:val="197"/>
        </w:trPr>
        <w:tc>
          <w:tcPr>
            <w:tcW w:w="2457" w:type="dxa"/>
            <w:vAlign w:val="bottom"/>
          </w:tcPr>
          <w:p w14:paraId="2F58EF28" w14:textId="77777777" w:rsidR="00EA047B" w:rsidRPr="002163B4" w:rsidRDefault="00EA047B" w:rsidP="0068204F">
            <w:pPr>
              <w:pStyle w:val="a0"/>
              <w:ind w:right="0"/>
              <w:rPr>
                <w:rFonts w:hAnsi="Arial" w:cs="Arial"/>
                <w:color w:val="000000"/>
                <w:sz w:val="18"/>
              </w:rPr>
            </w:pPr>
          </w:p>
        </w:tc>
        <w:tc>
          <w:tcPr>
            <w:tcW w:w="2340" w:type="dxa"/>
            <w:vAlign w:val="bottom"/>
          </w:tcPr>
          <w:p w14:paraId="01DBA874" w14:textId="77777777" w:rsidR="00EA047B" w:rsidRPr="002163B4" w:rsidRDefault="00EA047B" w:rsidP="0068204F">
            <w:pPr>
              <w:pStyle w:val="a0"/>
              <w:ind w:right="-72"/>
              <w:jc w:val="center"/>
              <w:rPr>
                <w:rFonts w:hAnsi="Arial" w:cs="Arial"/>
                <w:b/>
                <w:bCs/>
                <w:color w:val="000000"/>
                <w:sz w:val="18"/>
                <w:cs/>
              </w:rPr>
            </w:pPr>
          </w:p>
        </w:tc>
        <w:tc>
          <w:tcPr>
            <w:tcW w:w="2163" w:type="dxa"/>
            <w:vAlign w:val="bottom"/>
          </w:tcPr>
          <w:p w14:paraId="62DA123A" w14:textId="77777777" w:rsidR="00EA047B" w:rsidRPr="002163B4" w:rsidRDefault="00EA047B" w:rsidP="0068204F">
            <w:pPr>
              <w:pStyle w:val="a0"/>
              <w:ind w:right="-72"/>
              <w:jc w:val="right"/>
              <w:rPr>
                <w:rFonts w:hAnsi="Arial" w:cs="Arial"/>
                <w:b/>
                <w:bCs/>
                <w:color w:val="000000"/>
                <w:sz w:val="18"/>
              </w:rPr>
            </w:pPr>
          </w:p>
        </w:tc>
        <w:tc>
          <w:tcPr>
            <w:tcW w:w="3888" w:type="dxa"/>
            <w:gridSpan w:val="3"/>
            <w:tcBorders>
              <w:top w:val="single" w:sz="4" w:space="0" w:color="auto"/>
              <w:bottom w:val="single" w:sz="4" w:space="0" w:color="auto"/>
            </w:tcBorders>
            <w:vAlign w:val="bottom"/>
          </w:tcPr>
          <w:p w14:paraId="62FA1BBA" w14:textId="77777777" w:rsidR="00EA047B" w:rsidRPr="002163B4" w:rsidRDefault="00EA047B" w:rsidP="0068204F">
            <w:pPr>
              <w:pStyle w:val="a0"/>
              <w:ind w:right="-72"/>
              <w:jc w:val="center"/>
              <w:rPr>
                <w:rFonts w:hAnsi="Arial" w:cs="Arial"/>
                <w:b/>
                <w:bCs/>
                <w:color w:val="000000"/>
                <w:sz w:val="18"/>
                <w:lang w:val="en-GB"/>
              </w:rPr>
            </w:pPr>
            <w:r w:rsidRPr="002163B4">
              <w:rPr>
                <w:rFonts w:hAnsi="Arial" w:cs="Arial"/>
                <w:b/>
                <w:bCs/>
                <w:color w:val="000000"/>
                <w:sz w:val="18"/>
                <w:lang w:val="en-GB"/>
              </w:rPr>
              <w:t>Cost method</w:t>
            </w:r>
          </w:p>
        </w:tc>
        <w:tc>
          <w:tcPr>
            <w:tcW w:w="1080" w:type="dxa"/>
            <w:tcBorders>
              <w:top w:val="single" w:sz="4" w:space="0" w:color="auto"/>
            </w:tcBorders>
            <w:vAlign w:val="bottom"/>
          </w:tcPr>
          <w:p w14:paraId="3006AB8D" w14:textId="77777777" w:rsidR="00EA047B" w:rsidRPr="002163B4" w:rsidRDefault="00EA047B"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tcBorders>
              <w:top w:val="single" w:sz="4" w:space="0" w:color="auto"/>
            </w:tcBorders>
            <w:vAlign w:val="bottom"/>
          </w:tcPr>
          <w:p w14:paraId="0AF0192B" w14:textId="0F2118C4" w:rsidR="00EA047B" w:rsidRPr="002163B4" w:rsidRDefault="00EA047B" w:rsidP="0068204F">
            <w:pPr>
              <w:pStyle w:val="a0"/>
              <w:ind w:right="-72"/>
              <w:jc w:val="right"/>
              <w:rPr>
                <w:rFonts w:hAnsi="Arial" w:cs="Arial"/>
                <w:b/>
                <w:bCs/>
                <w:color w:val="000000"/>
                <w:sz w:val="18"/>
              </w:rPr>
            </w:pPr>
          </w:p>
        </w:tc>
      </w:tr>
      <w:tr w:rsidR="00B1503E" w:rsidRPr="002163B4" w14:paraId="54F5DF32" w14:textId="77777777" w:rsidTr="00EE1E80">
        <w:trPr>
          <w:trHeight w:val="70"/>
        </w:trPr>
        <w:tc>
          <w:tcPr>
            <w:tcW w:w="2457" w:type="dxa"/>
            <w:vAlign w:val="bottom"/>
          </w:tcPr>
          <w:p w14:paraId="4639DCC0" w14:textId="77777777" w:rsidR="00E367AC" w:rsidRPr="002163B4" w:rsidRDefault="00E367AC" w:rsidP="0068204F">
            <w:pPr>
              <w:pStyle w:val="a0"/>
              <w:ind w:right="0"/>
              <w:rPr>
                <w:rFonts w:hAnsi="Arial" w:cs="Arial"/>
                <w:color w:val="000000"/>
                <w:sz w:val="18"/>
              </w:rPr>
            </w:pPr>
          </w:p>
        </w:tc>
        <w:tc>
          <w:tcPr>
            <w:tcW w:w="2340" w:type="dxa"/>
            <w:vAlign w:val="bottom"/>
          </w:tcPr>
          <w:p w14:paraId="34D67B7B" w14:textId="77777777" w:rsidR="00E367AC" w:rsidRPr="002163B4" w:rsidRDefault="00E367AC" w:rsidP="0068204F">
            <w:pPr>
              <w:pStyle w:val="a0"/>
              <w:ind w:right="-72"/>
              <w:jc w:val="center"/>
              <w:rPr>
                <w:rFonts w:hAnsi="Arial" w:cs="Arial"/>
                <w:b/>
                <w:bCs/>
                <w:color w:val="000000"/>
                <w:sz w:val="18"/>
                <w:cs/>
              </w:rPr>
            </w:pPr>
          </w:p>
        </w:tc>
        <w:tc>
          <w:tcPr>
            <w:tcW w:w="2163" w:type="dxa"/>
            <w:vAlign w:val="bottom"/>
          </w:tcPr>
          <w:p w14:paraId="234BED56" w14:textId="77777777" w:rsidR="00E367AC" w:rsidRPr="002163B4" w:rsidRDefault="00E367AC" w:rsidP="0068204F">
            <w:pPr>
              <w:pStyle w:val="a0"/>
              <w:ind w:right="-72"/>
              <w:jc w:val="right"/>
              <w:rPr>
                <w:rFonts w:hAnsi="Arial" w:cs="Arial"/>
                <w:b/>
                <w:bCs/>
                <w:color w:val="000000"/>
                <w:sz w:val="18"/>
              </w:rPr>
            </w:pPr>
          </w:p>
        </w:tc>
        <w:tc>
          <w:tcPr>
            <w:tcW w:w="1296" w:type="dxa"/>
            <w:tcBorders>
              <w:top w:val="single" w:sz="4" w:space="0" w:color="auto"/>
            </w:tcBorders>
            <w:vAlign w:val="bottom"/>
          </w:tcPr>
          <w:p w14:paraId="32DCB2F1" w14:textId="77777777" w:rsidR="00E367AC" w:rsidRPr="002163B4" w:rsidRDefault="00E367AC" w:rsidP="0068204F">
            <w:pPr>
              <w:pStyle w:val="a0"/>
              <w:ind w:right="-72"/>
              <w:jc w:val="right"/>
              <w:rPr>
                <w:rFonts w:hAnsi="Arial" w:cs="Arial"/>
                <w:b/>
                <w:bCs/>
                <w:color w:val="000000"/>
                <w:sz w:val="18"/>
              </w:rPr>
            </w:pPr>
          </w:p>
        </w:tc>
        <w:tc>
          <w:tcPr>
            <w:tcW w:w="1296" w:type="dxa"/>
            <w:tcBorders>
              <w:top w:val="single" w:sz="4" w:space="0" w:color="auto"/>
            </w:tcBorders>
            <w:vAlign w:val="bottom"/>
          </w:tcPr>
          <w:p w14:paraId="57C991F4" w14:textId="77777777" w:rsidR="00E367AC" w:rsidRPr="002163B4" w:rsidRDefault="00E367AC" w:rsidP="0068204F">
            <w:pPr>
              <w:pStyle w:val="a0"/>
              <w:ind w:right="-72"/>
              <w:jc w:val="right"/>
              <w:rPr>
                <w:rFonts w:hAnsi="Arial" w:cs="Arial"/>
                <w:b/>
                <w:bCs/>
                <w:color w:val="000000"/>
                <w:sz w:val="18"/>
              </w:rPr>
            </w:pPr>
          </w:p>
        </w:tc>
        <w:tc>
          <w:tcPr>
            <w:tcW w:w="1296" w:type="dxa"/>
            <w:tcBorders>
              <w:top w:val="single" w:sz="4" w:space="0" w:color="auto"/>
            </w:tcBorders>
            <w:vAlign w:val="bottom"/>
          </w:tcPr>
          <w:p w14:paraId="6AF125A4" w14:textId="77777777" w:rsidR="00E367AC" w:rsidRPr="002163B4" w:rsidRDefault="00E367AC" w:rsidP="0068204F">
            <w:pPr>
              <w:pStyle w:val="a0"/>
              <w:ind w:right="-72"/>
              <w:jc w:val="right"/>
              <w:rPr>
                <w:rFonts w:hAnsi="Arial" w:cs="Arial"/>
                <w:b/>
                <w:bCs/>
                <w:color w:val="000000"/>
                <w:sz w:val="18"/>
              </w:rPr>
            </w:pPr>
          </w:p>
        </w:tc>
        <w:tc>
          <w:tcPr>
            <w:tcW w:w="1080" w:type="dxa"/>
            <w:vAlign w:val="bottom"/>
          </w:tcPr>
          <w:p w14:paraId="403DE2EA" w14:textId="77777777" w:rsidR="00E367AC" w:rsidRPr="002163B4"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vAlign w:val="bottom"/>
          </w:tcPr>
          <w:p w14:paraId="2136F8DC" w14:textId="1EC35C72" w:rsidR="00E367AC" w:rsidRPr="002163B4" w:rsidRDefault="00F84689" w:rsidP="0068204F">
            <w:pPr>
              <w:pStyle w:val="a0"/>
              <w:ind w:right="-72"/>
              <w:jc w:val="right"/>
              <w:rPr>
                <w:rFonts w:hAnsi="Arial" w:cs="Arial"/>
                <w:b/>
                <w:bCs/>
                <w:color w:val="000000"/>
                <w:sz w:val="18"/>
                <w:cs/>
              </w:rPr>
            </w:pPr>
            <w:r w:rsidRPr="002163B4">
              <w:rPr>
                <w:rFonts w:hAnsi="Arial" w:cs="Arial"/>
                <w:b/>
                <w:bCs/>
                <w:color w:val="000000"/>
                <w:sz w:val="18"/>
              </w:rPr>
              <w:t>Dividend</w:t>
            </w:r>
          </w:p>
        </w:tc>
      </w:tr>
      <w:tr w:rsidR="00B1503E" w:rsidRPr="002163B4" w14:paraId="358EA202" w14:textId="77777777" w:rsidTr="00EE1E80">
        <w:trPr>
          <w:trHeight w:val="70"/>
        </w:trPr>
        <w:tc>
          <w:tcPr>
            <w:tcW w:w="2457" w:type="dxa"/>
            <w:vAlign w:val="bottom"/>
          </w:tcPr>
          <w:p w14:paraId="778061BE" w14:textId="77777777" w:rsidR="00E367AC" w:rsidRPr="002163B4" w:rsidRDefault="00E367AC" w:rsidP="0068204F">
            <w:pPr>
              <w:pStyle w:val="a0"/>
              <w:ind w:right="0"/>
              <w:rPr>
                <w:rFonts w:hAnsi="Arial" w:cs="Arial"/>
                <w:color w:val="000000"/>
                <w:sz w:val="18"/>
              </w:rPr>
            </w:pPr>
          </w:p>
        </w:tc>
        <w:tc>
          <w:tcPr>
            <w:tcW w:w="2340" w:type="dxa"/>
            <w:vAlign w:val="bottom"/>
          </w:tcPr>
          <w:p w14:paraId="1332BB66" w14:textId="77777777" w:rsidR="00E367AC" w:rsidRPr="002163B4" w:rsidRDefault="00E367AC" w:rsidP="0068204F">
            <w:pPr>
              <w:pStyle w:val="a0"/>
              <w:ind w:right="-72"/>
              <w:jc w:val="center"/>
              <w:rPr>
                <w:rFonts w:hAnsi="Arial" w:cs="Arial"/>
                <w:b/>
                <w:bCs/>
                <w:color w:val="000000"/>
                <w:sz w:val="18"/>
                <w:cs/>
              </w:rPr>
            </w:pPr>
          </w:p>
        </w:tc>
        <w:tc>
          <w:tcPr>
            <w:tcW w:w="2163" w:type="dxa"/>
            <w:vAlign w:val="bottom"/>
          </w:tcPr>
          <w:p w14:paraId="1C4BF7D2" w14:textId="77777777" w:rsidR="00E367AC" w:rsidRPr="002163B4" w:rsidRDefault="00E367AC" w:rsidP="0068204F">
            <w:pPr>
              <w:pStyle w:val="a0"/>
              <w:ind w:right="-72"/>
              <w:jc w:val="right"/>
              <w:rPr>
                <w:rFonts w:hAnsi="Arial" w:cs="Arial"/>
                <w:b/>
                <w:bCs/>
                <w:color w:val="000000"/>
                <w:sz w:val="18"/>
              </w:rPr>
            </w:pPr>
          </w:p>
        </w:tc>
        <w:tc>
          <w:tcPr>
            <w:tcW w:w="1296" w:type="dxa"/>
            <w:vAlign w:val="bottom"/>
          </w:tcPr>
          <w:p w14:paraId="296EFCDF" w14:textId="77777777" w:rsidR="00E367AC" w:rsidRPr="002163B4" w:rsidRDefault="00E367AC" w:rsidP="0068204F">
            <w:pPr>
              <w:pStyle w:val="a0"/>
              <w:ind w:right="-72"/>
              <w:jc w:val="right"/>
              <w:rPr>
                <w:rFonts w:hAnsi="Arial" w:cs="Arial"/>
                <w:b/>
                <w:bCs/>
                <w:color w:val="000000"/>
                <w:sz w:val="18"/>
                <w:cs/>
              </w:rPr>
            </w:pPr>
            <w:r w:rsidRPr="002163B4">
              <w:rPr>
                <w:rFonts w:hAnsi="Arial" w:cs="Arial"/>
                <w:b/>
                <w:bCs/>
                <w:color w:val="000000"/>
                <w:sz w:val="18"/>
              </w:rPr>
              <w:t>Cost</w:t>
            </w:r>
          </w:p>
        </w:tc>
        <w:tc>
          <w:tcPr>
            <w:tcW w:w="1296" w:type="dxa"/>
            <w:vAlign w:val="bottom"/>
          </w:tcPr>
          <w:p w14:paraId="21E7B8BA" w14:textId="77777777" w:rsidR="00E367AC" w:rsidRPr="002163B4" w:rsidRDefault="00E367AC" w:rsidP="0068204F">
            <w:pPr>
              <w:pStyle w:val="a0"/>
              <w:ind w:right="-72"/>
              <w:jc w:val="right"/>
              <w:rPr>
                <w:rFonts w:hAnsi="Arial" w:cs="Arial"/>
                <w:b/>
                <w:bCs/>
                <w:color w:val="000000"/>
                <w:sz w:val="18"/>
                <w:cs/>
              </w:rPr>
            </w:pPr>
            <w:r w:rsidRPr="002163B4">
              <w:rPr>
                <w:rFonts w:hAnsi="Arial" w:cs="Arial"/>
                <w:b/>
                <w:bCs/>
                <w:color w:val="000000"/>
                <w:sz w:val="18"/>
              </w:rPr>
              <w:t>Impairment</w:t>
            </w:r>
          </w:p>
        </w:tc>
        <w:tc>
          <w:tcPr>
            <w:tcW w:w="1296" w:type="dxa"/>
            <w:vAlign w:val="bottom"/>
          </w:tcPr>
          <w:p w14:paraId="51A67682" w14:textId="77777777" w:rsidR="00E367AC" w:rsidRPr="002163B4" w:rsidRDefault="00E367AC" w:rsidP="0068204F">
            <w:pPr>
              <w:pStyle w:val="a0"/>
              <w:ind w:right="-72"/>
              <w:jc w:val="right"/>
              <w:rPr>
                <w:rFonts w:hAnsi="Arial" w:cs="Arial"/>
                <w:b/>
                <w:bCs/>
                <w:color w:val="000000"/>
                <w:sz w:val="18"/>
              </w:rPr>
            </w:pPr>
            <w:r w:rsidRPr="002163B4">
              <w:rPr>
                <w:rFonts w:hAnsi="Arial" w:cs="Arial"/>
                <w:b/>
                <w:bCs/>
                <w:color w:val="000000"/>
                <w:sz w:val="18"/>
              </w:rPr>
              <w:t>Net balance</w:t>
            </w:r>
          </w:p>
        </w:tc>
        <w:tc>
          <w:tcPr>
            <w:tcW w:w="1080" w:type="dxa"/>
            <w:vAlign w:val="bottom"/>
          </w:tcPr>
          <w:p w14:paraId="7A1D493E" w14:textId="77777777" w:rsidR="00E367AC" w:rsidRPr="002163B4"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vAlign w:val="bottom"/>
          </w:tcPr>
          <w:p w14:paraId="508FBE91" w14:textId="0E2E4EB6" w:rsidR="00E367AC" w:rsidRPr="002163B4" w:rsidRDefault="00F84689" w:rsidP="0068204F">
            <w:pPr>
              <w:pStyle w:val="a0"/>
              <w:ind w:right="-72"/>
              <w:jc w:val="right"/>
              <w:rPr>
                <w:rFonts w:hAnsi="Arial" w:cs="Arial"/>
                <w:b/>
                <w:bCs/>
                <w:color w:val="000000"/>
                <w:sz w:val="18"/>
                <w:cs/>
              </w:rPr>
            </w:pPr>
            <w:r w:rsidRPr="002163B4">
              <w:rPr>
                <w:rFonts w:hAnsi="Arial" w:cs="Arial"/>
                <w:b/>
                <w:bCs/>
                <w:color w:val="000000"/>
                <w:sz w:val="18"/>
                <w:lang w:val="en-GB"/>
              </w:rPr>
              <w:t>received</w:t>
            </w:r>
          </w:p>
        </w:tc>
      </w:tr>
      <w:tr w:rsidR="00B1503E" w:rsidRPr="002163B4" w14:paraId="5B4C708F" w14:textId="77777777" w:rsidTr="00EE1E80">
        <w:trPr>
          <w:trHeight w:val="70"/>
        </w:trPr>
        <w:tc>
          <w:tcPr>
            <w:tcW w:w="2457" w:type="dxa"/>
            <w:vAlign w:val="bottom"/>
          </w:tcPr>
          <w:p w14:paraId="3BE9FEB1" w14:textId="77777777" w:rsidR="00E367AC" w:rsidRPr="002163B4" w:rsidRDefault="00E367AC" w:rsidP="0068204F">
            <w:pPr>
              <w:pStyle w:val="a0"/>
              <w:ind w:right="0"/>
              <w:rPr>
                <w:rFonts w:hAnsi="Arial" w:cs="Arial"/>
                <w:color w:val="000000"/>
                <w:sz w:val="18"/>
              </w:rPr>
            </w:pPr>
          </w:p>
        </w:tc>
        <w:tc>
          <w:tcPr>
            <w:tcW w:w="2340" w:type="dxa"/>
            <w:vAlign w:val="bottom"/>
          </w:tcPr>
          <w:p w14:paraId="1ADCAF95" w14:textId="77777777" w:rsidR="00E367AC" w:rsidRPr="002163B4" w:rsidRDefault="00E367AC" w:rsidP="0068204F">
            <w:pPr>
              <w:pStyle w:val="a0"/>
              <w:ind w:right="-72"/>
              <w:jc w:val="center"/>
              <w:rPr>
                <w:rFonts w:hAnsi="Arial" w:cs="Arial"/>
                <w:b/>
                <w:bCs/>
                <w:color w:val="000000"/>
                <w:sz w:val="18"/>
                <w:cs/>
              </w:rPr>
            </w:pPr>
          </w:p>
        </w:tc>
        <w:tc>
          <w:tcPr>
            <w:tcW w:w="2163" w:type="dxa"/>
            <w:vAlign w:val="bottom"/>
          </w:tcPr>
          <w:p w14:paraId="1F48B475" w14:textId="77777777" w:rsidR="00E367AC" w:rsidRPr="002163B4" w:rsidRDefault="00E367AC" w:rsidP="0068204F">
            <w:pPr>
              <w:pStyle w:val="a0"/>
              <w:ind w:right="-72"/>
              <w:jc w:val="center"/>
              <w:rPr>
                <w:rFonts w:hAnsi="Arial" w:cs="Arial"/>
                <w:b/>
                <w:bCs/>
                <w:color w:val="000000"/>
                <w:sz w:val="18"/>
              </w:rPr>
            </w:pPr>
            <w:r w:rsidRPr="002163B4">
              <w:rPr>
                <w:rFonts w:hAnsi="Arial" w:cs="Arial"/>
                <w:b/>
                <w:bCs/>
                <w:color w:val="000000"/>
                <w:sz w:val="18"/>
              </w:rPr>
              <w:t>Securities</w:t>
            </w:r>
          </w:p>
        </w:tc>
        <w:tc>
          <w:tcPr>
            <w:tcW w:w="1296" w:type="dxa"/>
            <w:vAlign w:val="bottom"/>
          </w:tcPr>
          <w:p w14:paraId="433FB15D" w14:textId="77777777" w:rsidR="00E367AC" w:rsidRPr="002163B4" w:rsidRDefault="00E367AC" w:rsidP="0068204F">
            <w:pPr>
              <w:pStyle w:val="a0"/>
              <w:ind w:right="-72"/>
              <w:jc w:val="right"/>
              <w:rPr>
                <w:rFonts w:hAnsi="Arial" w:cs="Arial"/>
                <w:b/>
                <w:bCs/>
                <w:color w:val="000000"/>
                <w:sz w:val="18"/>
              </w:rPr>
            </w:pPr>
            <w:r w:rsidRPr="002163B4">
              <w:rPr>
                <w:rFonts w:hAnsi="Arial" w:cs="Arial"/>
                <w:b/>
                <w:bCs/>
                <w:color w:val="000000"/>
                <w:sz w:val="18"/>
              </w:rPr>
              <w:t>Thousand</w:t>
            </w:r>
          </w:p>
        </w:tc>
        <w:tc>
          <w:tcPr>
            <w:tcW w:w="1296" w:type="dxa"/>
            <w:vAlign w:val="bottom"/>
          </w:tcPr>
          <w:p w14:paraId="7D8413D9" w14:textId="77777777" w:rsidR="00E367AC" w:rsidRPr="002163B4" w:rsidRDefault="00E367AC" w:rsidP="0068204F">
            <w:pPr>
              <w:pStyle w:val="a0"/>
              <w:ind w:right="-72"/>
              <w:jc w:val="right"/>
              <w:rPr>
                <w:rFonts w:hAnsi="Arial" w:cs="Arial"/>
                <w:b/>
                <w:bCs/>
                <w:color w:val="000000"/>
                <w:sz w:val="18"/>
              </w:rPr>
            </w:pPr>
            <w:r w:rsidRPr="002163B4">
              <w:rPr>
                <w:rFonts w:hAnsi="Arial" w:cs="Arial"/>
                <w:b/>
                <w:bCs/>
                <w:color w:val="000000"/>
                <w:sz w:val="18"/>
              </w:rPr>
              <w:t>Thousand</w:t>
            </w:r>
          </w:p>
        </w:tc>
        <w:tc>
          <w:tcPr>
            <w:tcW w:w="1296" w:type="dxa"/>
            <w:vAlign w:val="bottom"/>
          </w:tcPr>
          <w:p w14:paraId="4EFA6E95" w14:textId="77777777" w:rsidR="00E367AC" w:rsidRPr="002163B4" w:rsidRDefault="00E367AC" w:rsidP="0068204F">
            <w:pPr>
              <w:pStyle w:val="a0"/>
              <w:ind w:right="-72"/>
              <w:jc w:val="right"/>
              <w:rPr>
                <w:rFonts w:hAnsi="Arial" w:cs="Arial"/>
                <w:b/>
                <w:bCs/>
                <w:color w:val="000000"/>
                <w:sz w:val="18"/>
              </w:rPr>
            </w:pPr>
            <w:r w:rsidRPr="002163B4">
              <w:rPr>
                <w:rFonts w:hAnsi="Arial" w:cs="Arial"/>
                <w:b/>
                <w:bCs/>
                <w:color w:val="000000"/>
                <w:sz w:val="18"/>
              </w:rPr>
              <w:t>Thousand</w:t>
            </w:r>
          </w:p>
        </w:tc>
        <w:tc>
          <w:tcPr>
            <w:tcW w:w="1080" w:type="dxa"/>
            <w:vAlign w:val="bottom"/>
          </w:tcPr>
          <w:p w14:paraId="7871229E" w14:textId="77777777" w:rsidR="00E367AC" w:rsidRPr="002163B4" w:rsidRDefault="00E367AC" w:rsidP="0068204F">
            <w:pPr>
              <w:pStyle w:val="a0"/>
              <w:tabs>
                <w:tab w:val="left" w:pos="360"/>
                <w:tab w:val="right" w:pos="3960"/>
                <w:tab w:val="right" w:pos="5580"/>
                <w:tab w:val="right" w:pos="7200"/>
                <w:tab w:val="right" w:pos="9000"/>
              </w:tabs>
              <w:ind w:right="-72"/>
              <w:jc w:val="right"/>
              <w:rPr>
                <w:rFonts w:hAnsi="Arial" w:cs="Arial"/>
                <w:b/>
                <w:bCs/>
                <w:color w:val="000000"/>
                <w:sz w:val="18"/>
              </w:rPr>
            </w:pPr>
            <w:r w:rsidRPr="002163B4">
              <w:rPr>
                <w:rFonts w:hAnsi="Arial" w:cs="Arial"/>
                <w:b/>
                <w:bCs/>
                <w:color w:val="000000"/>
                <w:sz w:val="18"/>
              </w:rPr>
              <w:t>Holding</w:t>
            </w:r>
          </w:p>
        </w:tc>
        <w:tc>
          <w:tcPr>
            <w:tcW w:w="1448" w:type="dxa"/>
            <w:gridSpan w:val="2"/>
            <w:vAlign w:val="bottom"/>
          </w:tcPr>
          <w:p w14:paraId="2749F518" w14:textId="77777777" w:rsidR="00E367AC" w:rsidRPr="002163B4" w:rsidRDefault="00A04ED3" w:rsidP="0068204F">
            <w:pPr>
              <w:pStyle w:val="a0"/>
              <w:ind w:right="-72"/>
              <w:jc w:val="right"/>
              <w:rPr>
                <w:rFonts w:hAnsi="Arial" w:cs="Arial"/>
                <w:b/>
                <w:bCs/>
                <w:color w:val="000000"/>
                <w:sz w:val="18"/>
              </w:rPr>
            </w:pPr>
            <w:r w:rsidRPr="002163B4">
              <w:rPr>
                <w:rFonts w:hAnsi="Arial" w:cs="Arial"/>
                <w:b/>
                <w:bCs/>
                <w:color w:val="000000"/>
                <w:sz w:val="18"/>
              </w:rPr>
              <w:t>Thousand</w:t>
            </w:r>
          </w:p>
        </w:tc>
      </w:tr>
      <w:tr w:rsidR="00B1503E" w:rsidRPr="002163B4" w14:paraId="061CB67D" w14:textId="77777777" w:rsidTr="00EE1E80">
        <w:trPr>
          <w:trHeight w:val="70"/>
        </w:trPr>
        <w:tc>
          <w:tcPr>
            <w:tcW w:w="2457" w:type="dxa"/>
            <w:vAlign w:val="bottom"/>
          </w:tcPr>
          <w:p w14:paraId="1E870BCC" w14:textId="77777777" w:rsidR="00E367AC" w:rsidRPr="002163B4" w:rsidRDefault="00E367AC" w:rsidP="0068204F">
            <w:pPr>
              <w:pStyle w:val="a0"/>
              <w:ind w:right="0"/>
              <w:rPr>
                <w:rFonts w:hAnsi="Arial" w:cs="Arial"/>
                <w:color w:val="000000"/>
                <w:sz w:val="18"/>
              </w:rPr>
            </w:pPr>
          </w:p>
        </w:tc>
        <w:tc>
          <w:tcPr>
            <w:tcW w:w="2340" w:type="dxa"/>
            <w:tcBorders>
              <w:bottom w:val="single" w:sz="4" w:space="0" w:color="auto"/>
            </w:tcBorders>
            <w:vAlign w:val="bottom"/>
          </w:tcPr>
          <w:p w14:paraId="3DDC4F86" w14:textId="77777777" w:rsidR="00E367AC" w:rsidRPr="002163B4" w:rsidRDefault="00E367AC" w:rsidP="0068204F">
            <w:pPr>
              <w:pStyle w:val="a0"/>
              <w:ind w:right="-72"/>
              <w:jc w:val="center"/>
              <w:rPr>
                <w:rFonts w:hAnsi="Arial" w:cs="Arial"/>
                <w:b/>
                <w:bCs/>
                <w:color w:val="000000"/>
                <w:sz w:val="18"/>
                <w:cs/>
              </w:rPr>
            </w:pPr>
            <w:r w:rsidRPr="002163B4">
              <w:rPr>
                <w:rFonts w:hAnsi="Arial" w:cs="Arial"/>
                <w:b/>
                <w:bCs/>
                <w:color w:val="000000"/>
                <w:sz w:val="18"/>
              </w:rPr>
              <w:t>Business type</w:t>
            </w:r>
          </w:p>
        </w:tc>
        <w:tc>
          <w:tcPr>
            <w:tcW w:w="2163" w:type="dxa"/>
            <w:tcBorders>
              <w:bottom w:val="single" w:sz="4" w:space="0" w:color="auto"/>
            </w:tcBorders>
            <w:vAlign w:val="bottom"/>
          </w:tcPr>
          <w:p w14:paraId="47E3AD48" w14:textId="77777777" w:rsidR="00E367AC" w:rsidRPr="002163B4" w:rsidRDefault="00E367AC" w:rsidP="0068204F">
            <w:pPr>
              <w:pStyle w:val="a0"/>
              <w:ind w:right="-72"/>
              <w:jc w:val="center"/>
              <w:rPr>
                <w:rFonts w:hAnsi="Arial" w:cs="Arial"/>
                <w:b/>
                <w:bCs/>
                <w:color w:val="000000"/>
                <w:sz w:val="18"/>
              </w:rPr>
            </w:pPr>
            <w:r w:rsidRPr="002163B4">
              <w:rPr>
                <w:rFonts w:hAnsi="Arial" w:cs="Arial"/>
                <w:b/>
                <w:bCs/>
                <w:color w:val="000000"/>
                <w:sz w:val="18"/>
              </w:rPr>
              <w:t>investment type</w:t>
            </w:r>
          </w:p>
        </w:tc>
        <w:tc>
          <w:tcPr>
            <w:tcW w:w="1296" w:type="dxa"/>
            <w:tcBorders>
              <w:bottom w:val="single" w:sz="4" w:space="0" w:color="auto"/>
            </w:tcBorders>
            <w:vAlign w:val="bottom"/>
          </w:tcPr>
          <w:p w14:paraId="047B88B0" w14:textId="77777777" w:rsidR="00E367AC" w:rsidRPr="002163B4" w:rsidRDefault="00E367AC" w:rsidP="0068204F">
            <w:pPr>
              <w:pStyle w:val="a0"/>
              <w:ind w:right="-72"/>
              <w:jc w:val="right"/>
              <w:rPr>
                <w:rFonts w:hAnsi="Arial" w:cs="Arial"/>
                <w:b/>
                <w:bCs/>
                <w:color w:val="000000"/>
                <w:sz w:val="18"/>
                <w:cs/>
              </w:rPr>
            </w:pPr>
            <w:r w:rsidRPr="002163B4">
              <w:rPr>
                <w:rFonts w:hAnsi="Arial" w:cs="Arial"/>
                <w:b/>
                <w:bCs/>
                <w:color w:val="000000"/>
                <w:sz w:val="18"/>
              </w:rPr>
              <w:t>Baht</w:t>
            </w:r>
          </w:p>
        </w:tc>
        <w:tc>
          <w:tcPr>
            <w:tcW w:w="1296" w:type="dxa"/>
            <w:tcBorders>
              <w:bottom w:val="single" w:sz="4" w:space="0" w:color="auto"/>
            </w:tcBorders>
            <w:vAlign w:val="bottom"/>
          </w:tcPr>
          <w:p w14:paraId="12378023" w14:textId="77777777" w:rsidR="00E367AC" w:rsidRPr="002163B4" w:rsidRDefault="00E367AC" w:rsidP="0068204F">
            <w:pPr>
              <w:pStyle w:val="a0"/>
              <w:ind w:right="-72"/>
              <w:jc w:val="right"/>
              <w:rPr>
                <w:rFonts w:hAnsi="Arial" w:cs="Arial"/>
                <w:b/>
                <w:bCs/>
                <w:color w:val="000000"/>
                <w:sz w:val="18"/>
                <w:cs/>
              </w:rPr>
            </w:pPr>
            <w:r w:rsidRPr="002163B4">
              <w:rPr>
                <w:rFonts w:hAnsi="Arial" w:cs="Arial"/>
                <w:b/>
                <w:bCs/>
                <w:color w:val="000000"/>
                <w:sz w:val="18"/>
              </w:rPr>
              <w:t>Baht</w:t>
            </w:r>
          </w:p>
        </w:tc>
        <w:tc>
          <w:tcPr>
            <w:tcW w:w="1296" w:type="dxa"/>
            <w:tcBorders>
              <w:bottom w:val="single" w:sz="4" w:space="0" w:color="auto"/>
            </w:tcBorders>
            <w:vAlign w:val="bottom"/>
          </w:tcPr>
          <w:p w14:paraId="763B7B07" w14:textId="77777777" w:rsidR="00E367AC" w:rsidRPr="002163B4" w:rsidRDefault="00E367AC" w:rsidP="0068204F">
            <w:pPr>
              <w:pStyle w:val="a0"/>
              <w:ind w:right="-72"/>
              <w:jc w:val="right"/>
              <w:rPr>
                <w:rFonts w:hAnsi="Arial" w:cs="Arial"/>
                <w:b/>
                <w:bCs/>
                <w:color w:val="000000"/>
                <w:sz w:val="18"/>
                <w:cs/>
              </w:rPr>
            </w:pPr>
            <w:r w:rsidRPr="002163B4">
              <w:rPr>
                <w:rFonts w:hAnsi="Arial" w:cs="Arial"/>
                <w:b/>
                <w:bCs/>
                <w:color w:val="000000"/>
                <w:sz w:val="18"/>
              </w:rPr>
              <w:t>Baht</w:t>
            </w:r>
          </w:p>
        </w:tc>
        <w:tc>
          <w:tcPr>
            <w:tcW w:w="1080" w:type="dxa"/>
            <w:tcBorders>
              <w:bottom w:val="single" w:sz="4" w:space="0" w:color="auto"/>
            </w:tcBorders>
            <w:vAlign w:val="bottom"/>
          </w:tcPr>
          <w:p w14:paraId="62EBC436" w14:textId="77777777" w:rsidR="00E367AC" w:rsidRPr="002163B4" w:rsidRDefault="00E367AC" w:rsidP="0068204F">
            <w:pPr>
              <w:pStyle w:val="a0"/>
              <w:ind w:right="-72"/>
              <w:jc w:val="right"/>
              <w:rPr>
                <w:rFonts w:hAnsi="Arial" w:cs="Arial"/>
                <w:b/>
                <w:bCs/>
                <w:color w:val="000000"/>
                <w:sz w:val="18"/>
              </w:rPr>
            </w:pPr>
            <w:r w:rsidRPr="002163B4">
              <w:rPr>
                <w:rFonts w:hAnsi="Arial" w:cs="Arial"/>
                <w:b/>
                <w:bCs/>
                <w:color w:val="000000"/>
                <w:sz w:val="18"/>
              </w:rPr>
              <w:t>%</w:t>
            </w:r>
          </w:p>
        </w:tc>
        <w:tc>
          <w:tcPr>
            <w:tcW w:w="1448" w:type="dxa"/>
            <w:gridSpan w:val="2"/>
            <w:tcBorders>
              <w:bottom w:val="single" w:sz="4" w:space="0" w:color="auto"/>
            </w:tcBorders>
            <w:vAlign w:val="bottom"/>
          </w:tcPr>
          <w:p w14:paraId="09D33173" w14:textId="77777777" w:rsidR="00E367AC" w:rsidRPr="002163B4" w:rsidRDefault="00A04ED3" w:rsidP="0068204F">
            <w:pPr>
              <w:pStyle w:val="a0"/>
              <w:ind w:right="-72"/>
              <w:jc w:val="right"/>
              <w:rPr>
                <w:rFonts w:hAnsi="Arial" w:cs="Arial"/>
                <w:b/>
                <w:bCs/>
                <w:color w:val="000000"/>
                <w:sz w:val="18"/>
                <w:cs/>
              </w:rPr>
            </w:pPr>
            <w:r w:rsidRPr="002163B4">
              <w:rPr>
                <w:rFonts w:hAnsi="Arial" w:cs="Arial"/>
                <w:b/>
                <w:bCs/>
                <w:color w:val="000000"/>
                <w:sz w:val="18"/>
              </w:rPr>
              <w:t>Baht</w:t>
            </w:r>
          </w:p>
        </w:tc>
      </w:tr>
      <w:tr w:rsidR="00B1503E" w:rsidRPr="002163B4" w14:paraId="34A7A803" w14:textId="77777777" w:rsidTr="00EE1E80">
        <w:trPr>
          <w:trHeight w:val="70"/>
        </w:trPr>
        <w:tc>
          <w:tcPr>
            <w:tcW w:w="2457" w:type="dxa"/>
            <w:vAlign w:val="bottom"/>
          </w:tcPr>
          <w:p w14:paraId="1691853F" w14:textId="77777777" w:rsidR="00E367AC" w:rsidRPr="002163B4" w:rsidRDefault="00E367AC" w:rsidP="0068204F">
            <w:pPr>
              <w:pStyle w:val="a0"/>
              <w:ind w:right="0"/>
              <w:rPr>
                <w:rFonts w:hAnsi="Arial" w:cs="Arial"/>
                <w:color w:val="000000"/>
                <w:sz w:val="18"/>
              </w:rPr>
            </w:pPr>
          </w:p>
        </w:tc>
        <w:tc>
          <w:tcPr>
            <w:tcW w:w="2340" w:type="dxa"/>
            <w:tcBorders>
              <w:top w:val="single" w:sz="4" w:space="0" w:color="auto"/>
            </w:tcBorders>
            <w:vAlign w:val="bottom"/>
          </w:tcPr>
          <w:p w14:paraId="67B17F53" w14:textId="77777777" w:rsidR="00E367AC" w:rsidRPr="002163B4" w:rsidRDefault="00E367AC" w:rsidP="0068204F">
            <w:pPr>
              <w:pStyle w:val="a0"/>
              <w:ind w:right="-72"/>
              <w:jc w:val="center"/>
              <w:rPr>
                <w:rFonts w:hAnsi="Arial" w:cs="Arial"/>
                <w:b/>
                <w:bCs/>
                <w:color w:val="000000"/>
                <w:sz w:val="18"/>
                <w:cs/>
              </w:rPr>
            </w:pPr>
          </w:p>
        </w:tc>
        <w:tc>
          <w:tcPr>
            <w:tcW w:w="2163" w:type="dxa"/>
            <w:tcBorders>
              <w:top w:val="single" w:sz="4" w:space="0" w:color="auto"/>
            </w:tcBorders>
            <w:vAlign w:val="bottom"/>
          </w:tcPr>
          <w:p w14:paraId="1F6E9142" w14:textId="77777777" w:rsidR="00E367AC" w:rsidRPr="002163B4" w:rsidRDefault="00E367AC" w:rsidP="0068204F">
            <w:pPr>
              <w:pStyle w:val="a0"/>
              <w:ind w:right="-72"/>
              <w:jc w:val="center"/>
              <w:rPr>
                <w:rFonts w:hAnsi="Arial" w:cs="Arial"/>
                <w:b/>
                <w:bCs/>
                <w:color w:val="000000"/>
                <w:sz w:val="18"/>
              </w:rPr>
            </w:pPr>
          </w:p>
        </w:tc>
        <w:tc>
          <w:tcPr>
            <w:tcW w:w="1296" w:type="dxa"/>
            <w:tcBorders>
              <w:top w:val="single" w:sz="4" w:space="0" w:color="auto"/>
            </w:tcBorders>
            <w:vAlign w:val="bottom"/>
          </w:tcPr>
          <w:p w14:paraId="6FC75F59" w14:textId="77777777" w:rsidR="00E367AC" w:rsidRPr="002163B4" w:rsidRDefault="00E367AC" w:rsidP="0068204F">
            <w:pPr>
              <w:pStyle w:val="a0"/>
              <w:ind w:right="-72"/>
              <w:jc w:val="center"/>
              <w:rPr>
                <w:rFonts w:hAnsi="Arial" w:cs="Arial"/>
                <w:b/>
                <w:bCs/>
                <w:color w:val="000000"/>
                <w:sz w:val="18"/>
              </w:rPr>
            </w:pPr>
          </w:p>
        </w:tc>
        <w:tc>
          <w:tcPr>
            <w:tcW w:w="1296" w:type="dxa"/>
            <w:tcBorders>
              <w:top w:val="single" w:sz="4" w:space="0" w:color="auto"/>
            </w:tcBorders>
            <w:vAlign w:val="bottom"/>
          </w:tcPr>
          <w:p w14:paraId="4EA1D962" w14:textId="77777777" w:rsidR="00E367AC" w:rsidRPr="002163B4" w:rsidRDefault="00E367AC" w:rsidP="0068204F">
            <w:pPr>
              <w:pStyle w:val="a0"/>
              <w:ind w:right="-72"/>
              <w:jc w:val="center"/>
              <w:rPr>
                <w:rFonts w:hAnsi="Arial" w:cs="Arial"/>
                <w:b/>
                <w:bCs/>
                <w:color w:val="000000"/>
                <w:sz w:val="18"/>
                <w:cs/>
              </w:rPr>
            </w:pPr>
          </w:p>
        </w:tc>
        <w:tc>
          <w:tcPr>
            <w:tcW w:w="1296" w:type="dxa"/>
            <w:tcBorders>
              <w:top w:val="single" w:sz="4" w:space="0" w:color="auto"/>
            </w:tcBorders>
            <w:vAlign w:val="bottom"/>
          </w:tcPr>
          <w:p w14:paraId="321D6EC7" w14:textId="77777777" w:rsidR="00E367AC" w:rsidRPr="002163B4" w:rsidRDefault="00E367AC" w:rsidP="0068204F">
            <w:pPr>
              <w:pStyle w:val="a0"/>
              <w:ind w:right="-72"/>
              <w:jc w:val="center"/>
              <w:rPr>
                <w:rFonts w:hAnsi="Arial" w:cs="Arial"/>
                <w:b/>
                <w:bCs/>
                <w:color w:val="000000"/>
                <w:sz w:val="18"/>
              </w:rPr>
            </w:pPr>
          </w:p>
        </w:tc>
        <w:tc>
          <w:tcPr>
            <w:tcW w:w="1080" w:type="dxa"/>
            <w:tcBorders>
              <w:top w:val="single" w:sz="4" w:space="0" w:color="auto"/>
            </w:tcBorders>
            <w:vAlign w:val="bottom"/>
          </w:tcPr>
          <w:p w14:paraId="2E2F8A88" w14:textId="77777777" w:rsidR="00E367AC" w:rsidRPr="002163B4" w:rsidRDefault="00E367AC" w:rsidP="0068204F">
            <w:pPr>
              <w:pStyle w:val="a0"/>
              <w:ind w:right="-72"/>
              <w:jc w:val="center"/>
              <w:rPr>
                <w:rFonts w:hAnsi="Arial" w:cs="Arial"/>
                <w:b/>
                <w:bCs/>
                <w:color w:val="000000"/>
                <w:sz w:val="18"/>
                <w:cs/>
              </w:rPr>
            </w:pPr>
          </w:p>
        </w:tc>
        <w:tc>
          <w:tcPr>
            <w:tcW w:w="1448" w:type="dxa"/>
            <w:gridSpan w:val="2"/>
            <w:tcBorders>
              <w:top w:val="single" w:sz="4" w:space="0" w:color="auto"/>
            </w:tcBorders>
            <w:vAlign w:val="bottom"/>
          </w:tcPr>
          <w:p w14:paraId="70E24CC2" w14:textId="77777777" w:rsidR="00E367AC" w:rsidRPr="002163B4" w:rsidRDefault="00E367AC" w:rsidP="0068204F">
            <w:pPr>
              <w:pStyle w:val="a0"/>
              <w:ind w:right="-72"/>
              <w:jc w:val="center"/>
              <w:rPr>
                <w:rFonts w:hAnsi="Arial" w:cs="Arial"/>
                <w:b/>
                <w:bCs/>
                <w:color w:val="000000"/>
                <w:sz w:val="18"/>
              </w:rPr>
            </w:pPr>
          </w:p>
        </w:tc>
      </w:tr>
      <w:tr w:rsidR="00BE74F5" w:rsidRPr="002163B4" w14:paraId="6EFFA4EB" w14:textId="77777777" w:rsidTr="00EE1E80">
        <w:tc>
          <w:tcPr>
            <w:tcW w:w="2457" w:type="dxa"/>
            <w:vAlign w:val="bottom"/>
          </w:tcPr>
          <w:p w14:paraId="1EE5468C" w14:textId="063F209C" w:rsidR="00BE74F5" w:rsidRPr="002163B4" w:rsidRDefault="00BE74F5" w:rsidP="00BE74F5">
            <w:pPr>
              <w:pStyle w:val="NormalIndent"/>
              <w:tabs>
                <w:tab w:val="left" w:pos="513"/>
                <w:tab w:val="center" w:pos="551"/>
                <w:tab w:val="right" w:pos="3960"/>
                <w:tab w:val="right" w:pos="5580"/>
                <w:tab w:val="right" w:pos="7200"/>
                <w:tab w:val="right" w:pos="9000"/>
              </w:tabs>
              <w:ind w:left="0"/>
              <w:rPr>
                <w:rFonts w:cs="Arial"/>
                <w:color w:val="000000"/>
                <w:sz w:val="18"/>
                <w:szCs w:val="18"/>
              </w:rPr>
            </w:pPr>
            <w:r w:rsidRPr="002163B4">
              <w:rPr>
                <w:rFonts w:cs="Arial"/>
                <w:color w:val="000000"/>
                <w:sz w:val="18"/>
                <w:szCs w:val="18"/>
                <w:lang w:val="en-GB"/>
              </w:rPr>
              <w:t>KKP Capital PCL.</w:t>
            </w:r>
          </w:p>
        </w:tc>
        <w:tc>
          <w:tcPr>
            <w:tcW w:w="2340" w:type="dxa"/>
            <w:vAlign w:val="bottom"/>
          </w:tcPr>
          <w:p w14:paraId="5CD018F6" w14:textId="64E8A3AF" w:rsidR="00BE74F5" w:rsidRPr="002163B4" w:rsidRDefault="00BE74F5" w:rsidP="00BE74F5">
            <w:pPr>
              <w:ind w:right="-29" w:firstLine="63"/>
              <w:rPr>
                <w:color w:val="000000"/>
              </w:rPr>
            </w:pPr>
            <w:r w:rsidRPr="002163B4">
              <w:rPr>
                <w:color w:val="000000"/>
              </w:rPr>
              <w:t>Holding Company</w:t>
            </w:r>
          </w:p>
        </w:tc>
        <w:tc>
          <w:tcPr>
            <w:tcW w:w="2163" w:type="dxa"/>
            <w:vAlign w:val="bottom"/>
          </w:tcPr>
          <w:p w14:paraId="365A86BC" w14:textId="77777777" w:rsidR="00BE74F5" w:rsidRPr="002163B4" w:rsidRDefault="00BE74F5" w:rsidP="00BE74F5">
            <w:pPr>
              <w:pStyle w:val="NormalIndent"/>
              <w:ind w:left="-133" w:right="-139"/>
              <w:jc w:val="center"/>
              <w:rPr>
                <w:rFonts w:cs="Arial"/>
                <w:color w:val="000000"/>
                <w:sz w:val="18"/>
                <w:szCs w:val="18"/>
                <w:lang w:val="en-GB"/>
              </w:rPr>
            </w:pPr>
            <w:r w:rsidRPr="002163B4">
              <w:rPr>
                <w:rFonts w:cs="Arial"/>
                <w:color w:val="000000"/>
                <w:sz w:val="18"/>
                <w:szCs w:val="18"/>
              </w:rPr>
              <w:t>Ordinary</w:t>
            </w:r>
            <w:r w:rsidRPr="002163B4">
              <w:rPr>
                <w:rFonts w:cs="Arial"/>
                <w:color w:val="000000"/>
                <w:sz w:val="18"/>
                <w:szCs w:val="18"/>
                <w:lang w:val="en-GB"/>
              </w:rPr>
              <w:t xml:space="preserve"> shareholder</w:t>
            </w:r>
          </w:p>
        </w:tc>
        <w:tc>
          <w:tcPr>
            <w:tcW w:w="1296" w:type="dxa"/>
          </w:tcPr>
          <w:p w14:paraId="49EFAD51" w14:textId="22E72182"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7,210,977</w:t>
            </w:r>
          </w:p>
        </w:tc>
        <w:tc>
          <w:tcPr>
            <w:tcW w:w="1296" w:type="dxa"/>
          </w:tcPr>
          <w:p w14:paraId="0AD8E029" w14:textId="171838B5"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3D1C2F4E" w14:textId="13EACB94"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7,210,977</w:t>
            </w:r>
          </w:p>
        </w:tc>
        <w:tc>
          <w:tcPr>
            <w:tcW w:w="1080" w:type="dxa"/>
          </w:tcPr>
          <w:p w14:paraId="7D4F95D4" w14:textId="2BF0B6FB" w:rsidR="00BE74F5" w:rsidRPr="002163B4" w:rsidRDefault="00BE74F5" w:rsidP="00BE74F5">
            <w:pPr>
              <w:pStyle w:val="a0"/>
              <w:ind w:right="-72"/>
              <w:jc w:val="right"/>
              <w:rPr>
                <w:rFonts w:hAnsi="Arial" w:cs="Arial"/>
                <w:color w:val="000000"/>
                <w:sz w:val="18"/>
                <w:cs/>
                <w:lang w:val="en-GB"/>
              </w:rPr>
            </w:pPr>
            <w:r w:rsidRPr="002163B4">
              <w:rPr>
                <w:rFonts w:hAnsi="Arial" w:cs="Arial"/>
                <w:color w:val="000000"/>
                <w:sz w:val="18"/>
                <w:lang w:val="en-GB"/>
              </w:rPr>
              <w:t>99.98</w:t>
            </w:r>
          </w:p>
        </w:tc>
        <w:tc>
          <w:tcPr>
            <w:tcW w:w="1448" w:type="dxa"/>
            <w:gridSpan w:val="2"/>
          </w:tcPr>
          <w:p w14:paraId="7133E5B1" w14:textId="350E337A" w:rsidR="00BE74F5" w:rsidRPr="002163B4" w:rsidRDefault="00BE74F5" w:rsidP="00BE74F5">
            <w:pPr>
              <w:pStyle w:val="a0"/>
              <w:ind w:right="-72"/>
              <w:jc w:val="right"/>
              <w:rPr>
                <w:rFonts w:hAnsi="Arial" w:cs="Arial"/>
                <w:color w:val="000000"/>
                <w:sz w:val="18"/>
                <w:cs/>
                <w:lang w:val="en-GB"/>
              </w:rPr>
            </w:pPr>
            <w:r w:rsidRPr="002163B4">
              <w:rPr>
                <w:rFonts w:hAnsi="Arial" w:cs="Arial"/>
                <w:color w:val="000000"/>
                <w:sz w:val="18"/>
                <w:lang w:val="en-GB"/>
              </w:rPr>
              <w:t>1,261,584</w:t>
            </w:r>
          </w:p>
        </w:tc>
      </w:tr>
      <w:tr w:rsidR="00BE74F5" w:rsidRPr="002163B4" w14:paraId="30A9A0CD" w14:textId="77777777" w:rsidTr="00EE1E80">
        <w:tc>
          <w:tcPr>
            <w:tcW w:w="2457" w:type="dxa"/>
            <w:vAlign w:val="bottom"/>
          </w:tcPr>
          <w:p w14:paraId="69544E47" w14:textId="0F9A8FEA" w:rsidR="00BE74F5" w:rsidRPr="002163B4" w:rsidRDefault="00BE74F5" w:rsidP="00BE74F5">
            <w:pPr>
              <w:pStyle w:val="a2"/>
              <w:tabs>
                <w:tab w:val="right" w:pos="3960"/>
                <w:tab w:val="right" w:pos="5580"/>
                <w:tab w:val="right" w:pos="7200"/>
                <w:tab w:val="right" w:pos="9000"/>
              </w:tabs>
              <w:ind w:right="0"/>
              <w:rPr>
                <w:rFonts w:ascii="Arial" w:hAnsi="Arial" w:cs="Arial"/>
                <w:color w:val="000000"/>
                <w:sz w:val="18"/>
              </w:rPr>
            </w:pPr>
            <w:r w:rsidRPr="002163B4">
              <w:rPr>
                <w:rFonts w:ascii="Arial" w:hAnsi="Arial" w:cs="Arial"/>
                <w:color w:val="000000"/>
                <w:sz w:val="18"/>
              </w:rPr>
              <w:t xml:space="preserve">Asia Recovery </w:t>
            </w:r>
            <w:r w:rsidRPr="002163B4">
              <w:rPr>
                <w:rFonts w:ascii="Arial" w:hAnsi="Arial" w:cs="Arial"/>
                <w:color w:val="000000"/>
                <w:sz w:val="18"/>
                <w:lang w:val="en-GB"/>
              </w:rPr>
              <w:t>1</w:t>
            </w:r>
            <w:r w:rsidRPr="002163B4">
              <w:rPr>
                <w:rFonts w:ascii="Arial" w:hAnsi="Arial" w:cs="Arial"/>
                <w:color w:val="000000"/>
                <w:sz w:val="18"/>
              </w:rPr>
              <w:t xml:space="preserve"> Fund</w:t>
            </w:r>
          </w:p>
        </w:tc>
        <w:tc>
          <w:tcPr>
            <w:tcW w:w="2340" w:type="dxa"/>
            <w:vAlign w:val="bottom"/>
          </w:tcPr>
          <w:p w14:paraId="624BDB33" w14:textId="77777777" w:rsidR="00BE74F5" w:rsidRPr="002163B4" w:rsidRDefault="00BE74F5" w:rsidP="00BE74F5">
            <w:pPr>
              <w:ind w:right="-29" w:firstLine="63"/>
              <w:rPr>
                <w:rFonts w:cstheme="minorBidi"/>
                <w:color w:val="000000"/>
                <w:cs/>
              </w:rPr>
            </w:pPr>
            <w:r w:rsidRPr="002163B4">
              <w:rPr>
                <w:color w:val="000000"/>
              </w:rPr>
              <w:t>Investments</w:t>
            </w:r>
            <w:r w:rsidRPr="002163B4">
              <w:rPr>
                <w:color w:val="000000"/>
                <w:cs/>
              </w:rPr>
              <w:t>*</w:t>
            </w:r>
          </w:p>
        </w:tc>
        <w:tc>
          <w:tcPr>
            <w:tcW w:w="2163" w:type="dxa"/>
            <w:vAlign w:val="bottom"/>
          </w:tcPr>
          <w:p w14:paraId="13251277"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10421808" w14:textId="76A1246E"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52A0923E" w14:textId="1EFF976F"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75173C39" w14:textId="4E614062"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080" w:type="dxa"/>
          </w:tcPr>
          <w:p w14:paraId="176E3F89" w14:textId="03EFDF40" w:rsidR="00BE74F5" w:rsidRPr="002163B4" w:rsidRDefault="00BE74F5" w:rsidP="00BE74F5">
            <w:pPr>
              <w:pStyle w:val="a0"/>
              <w:ind w:right="-72"/>
              <w:jc w:val="right"/>
              <w:rPr>
                <w:rFonts w:hAnsi="Arial" w:cs="Arial"/>
                <w:color w:val="000000"/>
                <w:sz w:val="18"/>
                <w:cs/>
                <w:lang w:val="en-GB"/>
              </w:rPr>
            </w:pPr>
            <w:r w:rsidRPr="002163B4">
              <w:rPr>
                <w:rFonts w:hAnsi="Arial" w:cs="Arial"/>
                <w:color w:val="000000"/>
                <w:sz w:val="18"/>
                <w:lang w:val="en-GB"/>
              </w:rPr>
              <w:t>99.95</w:t>
            </w:r>
          </w:p>
        </w:tc>
        <w:tc>
          <w:tcPr>
            <w:tcW w:w="1448" w:type="dxa"/>
            <w:gridSpan w:val="2"/>
          </w:tcPr>
          <w:p w14:paraId="7B8822BD" w14:textId="24544017"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2235CEFD" w14:textId="77777777" w:rsidTr="00EE1E80">
        <w:trPr>
          <w:trHeight w:val="155"/>
        </w:trPr>
        <w:tc>
          <w:tcPr>
            <w:tcW w:w="2457" w:type="dxa"/>
            <w:vAlign w:val="bottom"/>
          </w:tcPr>
          <w:p w14:paraId="768AA0ED" w14:textId="2802D616" w:rsidR="00BE74F5" w:rsidRPr="002163B4" w:rsidRDefault="00BE74F5" w:rsidP="00BE74F5">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 xml:space="preserve">Asia Recovery </w:t>
            </w:r>
            <w:r w:rsidRPr="002163B4">
              <w:rPr>
                <w:rFonts w:cs="Arial"/>
                <w:color w:val="000000"/>
                <w:sz w:val="18"/>
                <w:szCs w:val="18"/>
                <w:lang w:val="en-GB"/>
              </w:rPr>
              <w:t>2</w:t>
            </w:r>
            <w:r w:rsidRPr="002163B4">
              <w:rPr>
                <w:rFonts w:cs="Arial"/>
                <w:color w:val="000000"/>
                <w:sz w:val="18"/>
                <w:szCs w:val="18"/>
              </w:rPr>
              <w:t xml:space="preserve"> Fund</w:t>
            </w:r>
          </w:p>
        </w:tc>
        <w:tc>
          <w:tcPr>
            <w:tcW w:w="2340" w:type="dxa"/>
            <w:vAlign w:val="bottom"/>
          </w:tcPr>
          <w:p w14:paraId="3F4C96BD" w14:textId="77777777" w:rsidR="00BE74F5" w:rsidRPr="002163B4" w:rsidRDefault="00BE74F5" w:rsidP="00BE74F5">
            <w:pPr>
              <w:ind w:right="-29" w:firstLine="63"/>
              <w:rPr>
                <w:color w:val="000000"/>
              </w:rPr>
            </w:pPr>
            <w:r w:rsidRPr="002163B4">
              <w:rPr>
                <w:color w:val="000000"/>
              </w:rPr>
              <w:t>Investments</w:t>
            </w:r>
            <w:r w:rsidRPr="002163B4">
              <w:rPr>
                <w:color w:val="000000"/>
                <w:cs/>
              </w:rPr>
              <w:t>*</w:t>
            </w:r>
          </w:p>
        </w:tc>
        <w:tc>
          <w:tcPr>
            <w:tcW w:w="2163" w:type="dxa"/>
            <w:vAlign w:val="bottom"/>
          </w:tcPr>
          <w:p w14:paraId="783FA733"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3CFE47DD" w14:textId="4F2B81C7"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0217B857" w14:textId="531E9DD0"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630786EB" w14:textId="58990B54"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080" w:type="dxa"/>
          </w:tcPr>
          <w:p w14:paraId="32CFD0BF" w14:textId="02547C65" w:rsidR="00BE74F5" w:rsidRPr="002163B4" w:rsidRDefault="00BE74F5" w:rsidP="00BE74F5">
            <w:pPr>
              <w:pStyle w:val="a0"/>
              <w:ind w:right="-72"/>
              <w:jc w:val="right"/>
              <w:rPr>
                <w:rFonts w:hAnsi="Arial" w:cs="Arial"/>
                <w:color w:val="000000"/>
                <w:sz w:val="18"/>
                <w:cs/>
                <w:lang w:val="en-GB"/>
              </w:rPr>
            </w:pPr>
            <w:r w:rsidRPr="002163B4">
              <w:rPr>
                <w:rFonts w:hAnsi="Arial" w:cs="Arial"/>
                <w:color w:val="000000"/>
                <w:sz w:val="18"/>
                <w:lang w:val="en-GB"/>
              </w:rPr>
              <w:t>99</w:t>
            </w:r>
            <w:r w:rsidRPr="002163B4">
              <w:rPr>
                <w:rFonts w:hAnsi="Arial" w:cs="Arial"/>
                <w:color w:val="000000"/>
                <w:sz w:val="18"/>
                <w:cs/>
                <w:lang w:val="en-GB"/>
              </w:rPr>
              <w:t>.</w:t>
            </w:r>
            <w:r w:rsidRPr="002163B4">
              <w:rPr>
                <w:rFonts w:hAnsi="Arial" w:cs="Arial"/>
                <w:color w:val="000000"/>
                <w:sz w:val="18"/>
                <w:lang w:val="en-GB"/>
              </w:rPr>
              <w:t>59</w:t>
            </w:r>
          </w:p>
        </w:tc>
        <w:tc>
          <w:tcPr>
            <w:tcW w:w="1448" w:type="dxa"/>
            <w:gridSpan w:val="2"/>
          </w:tcPr>
          <w:p w14:paraId="69880507" w14:textId="7E34F139"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2368893B" w14:textId="77777777" w:rsidTr="00EE1E80">
        <w:tc>
          <w:tcPr>
            <w:tcW w:w="2457" w:type="dxa"/>
            <w:vAlign w:val="bottom"/>
          </w:tcPr>
          <w:p w14:paraId="0552738A" w14:textId="401F9AE8" w:rsidR="00BE74F5" w:rsidRPr="002163B4" w:rsidRDefault="00BE74F5" w:rsidP="00BE74F5">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 xml:space="preserve">Asia Recovery </w:t>
            </w:r>
            <w:r w:rsidRPr="002163B4">
              <w:rPr>
                <w:rFonts w:cs="Arial"/>
                <w:color w:val="000000"/>
                <w:sz w:val="18"/>
                <w:szCs w:val="18"/>
                <w:lang w:val="en-GB"/>
              </w:rPr>
              <w:t>3</w:t>
            </w:r>
            <w:r w:rsidRPr="002163B4">
              <w:rPr>
                <w:rFonts w:cs="Arial"/>
                <w:color w:val="000000"/>
                <w:sz w:val="18"/>
                <w:szCs w:val="18"/>
              </w:rPr>
              <w:t xml:space="preserve"> Fund</w:t>
            </w:r>
          </w:p>
        </w:tc>
        <w:tc>
          <w:tcPr>
            <w:tcW w:w="2340" w:type="dxa"/>
            <w:vAlign w:val="bottom"/>
          </w:tcPr>
          <w:p w14:paraId="47272E61" w14:textId="77777777" w:rsidR="00BE74F5" w:rsidRPr="002163B4" w:rsidRDefault="00BE74F5" w:rsidP="00BE74F5">
            <w:pPr>
              <w:ind w:right="-29" w:firstLine="63"/>
              <w:rPr>
                <w:color w:val="000000"/>
              </w:rPr>
            </w:pPr>
            <w:r w:rsidRPr="002163B4">
              <w:rPr>
                <w:color w:val="000000"/>
              </w:rPr>
              <w:t>Investments</w:t>
            </w:r>
            <w:r w:rsidRPr="002163B4">
              <w:rPr>
                <w:color w:val="000000"/>
                <w:cs/>
              </w:rPr>
              <w:t>*</w:t>
            </w:r>
          </w:p>
        </w:tc>
        <w:tc>
          <w:tcPr>
            <w:tcW w:w="2163" w:type="dxa"/>
            <w:vAlign w:val="bottom"/>
          </w:tcPr>
          <w:p w14:paraId="452B1063"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202074F1" w14:textId="731F7AC1"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223,597</w:t>
            </w:r>
          </w:p>
        </w:tc>
        <w:tc>
          <w:tcPr>
            <w:tcW w:w="1296" w:type="dxa"/>
          </w:tcPr>
          <w:p w14:paraId="18330643" w14:textId="22B21AAA"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78840177" w14:textId="28E7ED94"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223,597</w:t>
            </w:r>
          </w:p>
        </w:tc>
        <w:tc>
          <w:tcPr>
            <w:tcW w:w="1080" w:type="dxa"/>
          </w:tcPr>
          <w:p w14:paraId="7B393D38" w14:textId="461A5668" w:rsidR="00BE74F5" w:rsidRPr="002163B4" w:rsidRDefault="00BE74F5" w:rsidP="00BE74F5">
            <w:pPr>
              <w:pStyle w:val="a0"/>
              <w:ind w:right="-72"/>
              <w:jc w:val="right"/>
              <w:rPr>
                <w:rFonts w:hAnsi="Arial" w:cs="Arial"/>
                <w:color w:val="000000"/>
                <w:sz w:val="18"/>
                <w:cs/>
                <w:lang w:val="en-GB"/>
              </w:rPr>
            </w:pPr>
            <w:r w:rsidRPr="002163B4">
              <w:rPr>
                <w:rFonts w:hAnsi="Arial" w:cs="Arial"/>
                <w:color w:val="000000"/>
                <w:sz w:val="18"/>
                <w:lang w:val="en-GB"/>
              </w:rPr>
              <w:t>99.97</w:t>
            </w:r>
          </w:p>
        </w:tc>
        <w:tc>
          <w:tcPr>
            <w:tcW w:w="1448" w:type="dxa"/>
            <w:gridSpan w:val="2"/>
          </w:tcPr>
          <w:p w14:paraId="5DEE8B72" w14:textId="7B71A141"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484A0DB7" w14:textId="77777777" w:rsidTr="00EE1E80">
        <w:tc>
          <w:tcPr>
            <w:tcW w:w="2457" w:type="dxa"/>
            <w:vAlign w:val="bottom"/>
          </w:tcPr>
          <w:p w14:paraId="7C6556B9" w14:textId="77777777" w:rsidR="00BE74F5" w:rsidRPr="002163B4" w:rsidRDefault="00BE74F5" w:rsidP="00BE74F5">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Thai Restructuring Fund</w:t>
            </w:r>
          </w:p>
        </w:tc>
        <w:tc>
          <w:tcPr>
            <w:tcW w:w="2340" w:type="dxa"/>
            <w:vAlign w:val="bottom"/>
          </w:tcPr>
          <w:p w14:paraId="56BD038C" w14:textId="77777777" w:rsidR="00BE74F5" w:rsidRPr="002163B4" w:rsidRDefault="00BE74F5" w:rsidP="00BE74F5">
            <w:pPr>
              <w:ind w:right="-29" w:firstLine="63"/>
              <w:rPr>
                <w:color w:val="000000"/>
              </w:rPr>
            </w:pPr>
            <w:r w:rsidRPr="002163B4">
              <w:rPr>
                <w:color w:val="000000"/>
              </w:rPr>
              <w:t>Investments*</w:t>
            </w:r>
          </w:p>
        </w:tc>
        <w:tc>
          <w:tcPr>
            <w:tcW w:w="2163" w:type="dxa"/>
            <w:vAlign w:val="bottom"/>
          </w:tcPr>
          <w:p w14:paraId="2C3DF3F1"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5FC43579" w14:textId="514433C6"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161,328</w:t>
            </w:r>
          </w:p>
        </w:tc>
        <w:tc>
          <w:tcPr>
            <w:tcW w:w="1296" w:type="dxa"/>
          </w:tcPr>
          <w:p w14:paraId="05444365" w14:textId="408301D4"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26DA2467" w14:textId="51B5489E"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161,328</w:t>
            </w:r>
          </w:p>
        </w:tc>
        <w:tc>
          <w:tcPr>
            <w:tcW w:w="1080" w:type="dxa"/>
          </w:tcPr>
          <w:p w14:paraId="19B34B6D" w14:textId="38F9A083"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98.91</w:t>
            </w:r>
          </w:p>
        </w:tc>
        <w:tc>
          <w:tcPr>
            <w:tcW w:w="1448" w:type="dxa"/>
            <w:gridSpan w:val="2"/>
          </w:tcPr>
          <w:p w14:paraId="0E615D6E" w14:textId="5B8FA5EB"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1E65FA62" w14:textId="77777777" w:rsidTr="00EE1E80">
        <w:tc>
          <w:tcPr>
            <w:tcW w:w="2457" w:type="dxa"/>
            <w:vAlign w:val="bottom"/>
          </w:tcPr>
          <w:p w14:paraId="5BFD0DA1" w14:textId="77777777" w:rsidR="00BE74F5" w:rsidRPr="002163B4" w:rsidRDefault="00BE74F5" w:rsidP="00BE74F5">
            <w:pPr>
              <w:pStyle w:val="a0"/>
              <w:tabs>
                <w:tab w:val="right" w:pos="3960"/>
                <w:tab w:val="right" w:pos="5580"/>
                <w:tab w:val="right" w:pos="7200"/>
                <w:tab w:val="right" w:pos="9000"/>
              </w:tabs>
              <w:ind w:right="0"/>
              <w:rPr>
                <w:rFonts w:hAnsi="Arial" w:cs="Arial"/>
                <w:color w:val="000000"/>
                <w:sz w:val="18"/>
              </w:rPr>
            </w:pPr>
            <w:r w:rsidRPr="002163B4">
              <w:rPr>
                <w:rFonts w:hAnsi="Arial" w:cs="Arial"/>
                <w:color w:val="000000"/>
                <w:sz w:val="18"/>
              </w:rPr>
              <w:t>Bangkok Capital Fund</w:t>
            </w:r>
          </w:p>
        </w:tc>
        <w:tc>
          <w:tcPr>
            <w:tcW w:w="2340" w:type="dxa"/>
            <w:vAlign w:val="bottom"/>
          </w:tcPr>
          <w:p w14:paraId="1600C5C3" w14:textId="77777777" w:rsidR="00BE74F5" w:rsidRPr="002163B4" w:rsidRDefault="00BE74F5" w:rsidP="00BE74F5">
            <w:pPr>
              <w:ind w:right="-29" w:firstLine="63"/>
              <w:rPr>
                <w:rFonts w:cstheme="minorBidi"/>
                <w:color w:val="000000"/>
                <w:cs/>
              </w:rPr>
            </w:pPr>
            <w:r w:rsidRPr="002163B4">
              <w:rPr>
                <w:color w:val="000000"/>
              </w:rPr>
              <w:t>Investments</w:t>
            </w:r>
            <w:r w:rsidRPr="002163B4">
              <w:rPr>
                <w:color w:val="000000"/>
                <w:cs/>
              </w:rPr>
              <w:t>*</w:t>
            </w:r>
          </w:p>
        </w:tc>
        <w:tc>
          <w:tcPr>
            <w:tcW w:w="2163" w:type="dxa"/>
            <w:vAlign w:val="bottom"/>
          </w:tcPr>
          <w:p w14:paraId="36AF8F60"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081C1EEF" w14:textId="44B26933"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938,880</w:t>
            </w:r>
          </w:p>
        </w:tc>
        <w:tc>
          <w:tcPr>
            <w:tcW w:w="1296" w:type="dxa"/>
          </w:tcPr>
          <w:p w14:paraId="39DB6E1F" w14:textId="4376C305"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(577,478)</w:t>
            </w:r>
          </w:p>
        </w:tc>
        <w:tc>
          <w:tcPr>
            <w:tcW w:w="1296" w:type="dxa"/>
          </w:tcPr>
          <w:p w14:paraId="321C770D" w14:textId="20063903"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361,402</w:t>
            </w:r>
          </w:p>
        </w:tc>
        <w:tc>
          <w:tcPr>
            <w:tcW w:w="1080" w:type="dxa"/>
          </w:tcPr>
          <w:p w14:paraId="090FF4C2" w14:textId="3CD13D2A"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95.72</w:t>
            </w:r>
          </w:p>
        </w:tc>
        <w:tc>
          <w:tcPr>
            <w:tcW w:w="1448" w:type="dxa"/>
            <w:gridSpan w:val="2"/>
          </w:tcPr>
          <w:p w14:paraId="442D7172" w14:textId="422438BE"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13C52088" w14:textId="77777777" w:rsidTr="00EE1E80">
        <w:tc>
          <w:tcPr>
            <w:tcW w:w="2457" w:type="dxa"/>
            <w:vAlign w:val="bottom"/>
          </w:tcPr>
          <w:p w14:paraId="49433E85" w14:textId="77777777" w:rsidR="00BE74F5" w:rsidRPr="002163B4" w:rsidRDefault="00BE74F5" w:rsidP="00BE74F5">
            <w:pPr>
              <w:pStyle w:val="a0"/>
              <w:tabs>
                <w:tab w:val="right" w:pos="3960"/>
                <w:tab w:val="right" w:pos="5580"/>
                <w:tab w:val="right" w:pos="7200"/>
                <w:tab w:val="right" w:pos="9000"/>
              </w:tabs>
              <w:ind w:right="0"/>
              <w:rPr>
                <w:rFonts w:hAnsi="Arial" w:cs="Arial"/>
                <w:color w:val="000000"/>
                <w:sz w:val="18"/>
              </w:rPr>
            </w:pPr>
            <w:r w:rsidRPr="002163B4">
              <w:rPr>
                <w:rFonts w:hAnsi="Arial" w:cs="Arial"/>
                <w:color w:val="000000"/>
                <w:sz w:val="18"/>
              </w:rPr>
              <w:t>Gamma Capital Fund</w:t>
            </w:r>
          </w:p>
        </w:tc>
        <w:tc>
          <w:tcPr>
            <w:tcW w:w="2340" w:type="dxa"/>
            <w:vAlign w:val="bottom"/>
          </w:tcPr>
          <w:p w14:paraId="33C241A5" w14:textId="77777777" w:rsidR="00BE74F5" w:rsidRPr="002163B4" w:rsidRDefault="00BE74F5" w:rsidP="00BE74F5">
            <w:pPr>
              <w:ind w:right="-29" w:firstLine="63"/>
              <w:rPr>
                <w:color w:val="000000"/>
              </w:rPr>
            </w:pPr>
            <w:r w:rsidRPr="002163B4">
              <w:rPr>
                <w:color w:val="000000"/>
              </w:rPr>
              <w:t>Investments</w:t>
            </w:r>
            <w:r w:rsidRPr="002163B4">
              <w:rPr>
                <w:color w:val="000000"/>
                <w:cs/>
              </w:rPr>
              <w:t>*</w:t>
            </w:r>
          </w:p>
        </w:tc>
        <w:tc>
          <w:tcPr>
            <w:tcW w:w="2163" w:type="dxa"/>
            <w:vAlign w:val="bottom"/>
          </w:tcPr>
          <w:p w14:paraId="3E5D1BCD" w14:textId="77777777" w:rsidR="00BE74F5" w:rsidRPr="002163B4" w:rsidRDefault="00BE74F5" w:rsidP="00BE74F5">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15005E8B" w14:textId="76573658"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49,734</w:t>
            </w:r>
          </w:p>
        </w:tc>
        <w:tc>
          <w:tcPr>
            <w:tcW w:w="1296" w:type="dxa"/>
          </w:tcPr>
          <w:p w14:paraId="4A37B085" w14:textId="0F4170AB"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557BB6BB" w14:textId="73943101"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49,734</w:t>
            </w:r>
          </w:p>
        </w:tc>
        <w:tc>
          <w:tcPr>
            <w:tcW w:w="1080" w:type="dxa"/>
          </w:tcPr>
          <w:p w14:paraId="061E0AAA" w14:textId="01F472F4"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94.03</w:t>
            </w:r>
          </w:p>
        </w:tc>
        <w:tc>
          <w:tcPr>
            <w:tcW w:w="1448" w:type="dxa"/>
            <w:gridSpan w:val="2"/>
          </w:tcPr>
          <w:p w14:paraId="498BD05B" w14:textId="19EA9A1D"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02409D1D" w14:textId="77777777" w:rsidTr="00EE1E80">
        <w:tc>
          <w:tcPr>
            <w:tcW w:w="2457" w:type="dxa"/>
            <w:vAlign w:val="bottom"/>
          </w:tcPr>
          <w:p w14:paraId="0C7DC359" w14:textId="77777777" w:rsidR="00BE74F5" w:rsidRPr="002163B4" w:rsidRDefault="00BE74F5" w:rsidP="00BE74F5">
            <w:pPr>
              <w:pStyle w:val="a0"/>
              <w:tabs>
                <w:tab w:val="right" w:pos="3960"/>
                <w:tab w:val="right" w:pos="5580"/>
                <w:tab w:val="right" w:pos="7200"/>
                <w:tab w:val="right" w:pos="9000"/>
              </w:tabs>
              <w:ind w:right="0"/>
              <w:rPr>
                <w:rFonts w:hAnsi="Arial" w:cs="Arial"/>
                <w:color w:val="000000"/>
                <w:sz w:val="18"/>
              </w:rPr>
            </w:pPr>
            <w:r w:rsidRPr="002163B4">
              <w:rPr>
                <w:rFonts w:hAnsi="Arial" w:cs="Arial"/>
                <w:color w:val="000000"/>
                <w:sz w:val="18"/>
              </w:rPr>
              <w:t>KKP Tower Co., Ltd.</w:t>
            </w:r>
          </w:p>
        </w:tc>
        <w:tc>
          <w:tcPr>
            <w:tcW w:w="2340" w:type="dxa"/>
            <w:vAlign w:val="bottom"/>
          </w:tcPr>
          <w:p w14:paraId="4FBBDAD0" w14:textId="62977732" w:rsidR="00BE74F5" w:rsidRPr="002163B4" w:rsidRDefault="00BE74F5" w:rsidP="00BE74F5">
            <w:pPr>
              <w:ind w:right="-29" w:firstLine="63"/>
              <w:rPr>
                <w:color w:val="000000"/>
              </w:rPr>
            </w:pPr>
            <w:r w:rsidRPr="002163B4">
              <w:rPr>
                <w:color w:val="000000"/>
              </w:rPr>
              <w:t>Real</w:t>
            </w:r>
            <w:r w:rsidRPr="002163B4">
              <w:rPr>
                <w:color w:val="000000"/>
                <w:cs/>
              </w:rPr>
              <w:t xml:space="preserve"> </w:t>
            </w:r>
            <w:r w:rsidRPr="002163B4">
              <w:rPr>
                <w:color w:val="000000"/>
              </w:rPr>
              <w:t>estate</w:t>
            </w:r>
          </w:p>
        </w:tc>
        <w:tc>
          <w:tcPr>
            <w:tcW w:w="2163" w:type="dxa"/>
            <w:vAlign w:val="bottom"/>
          </w:tcPr>
          <w:p w14:paraId="74C64137" w14:textId="77777777" w:rsidR="00BE74F5" w:rsidRPr="002163B4" w:rsidRDefault="00BE74F5" w:rsidP="00BE74F5">
            <w:pPr>
              <w:pStyle w:val="NormalIndent"/>
              <w:ind w:left="-133" w:right="-139"/>
              <w:jc w:val="center"/>
              <w:rPr>
                <w:rFonts w:cs="Arial"/>
                <w:color w:val="000000"/>
                <w:sz w:val="18"/>
                <w:szCs w:val="18"/>
                <w:lang w:val="en-GB"/>
              </w:rPr>
            </w:pPr>
            <w:r w:rsidRPr="002163B4">
              <w:rPr>
                <w:rFonts w:cs="Arial"/>
                <w:color w:val="000000"/>
                <w:sz w:val="18"/>
                <w:szCs w:val="18"/>
              </w:rPr>
              <w:t>Ordinary</w:t>
            </w:r>
            <w:r w:rsidRPr="002163B4">
              <w:rPr>
                <w:rFonts w:cs="Arial"/>
                <w:color w:val="000000"/>
                <w:sz w:val="18"/>
                <w:szCs w:val="18"/>
                <w:lang w:val="en-GB"/>
              </w:rPr>
              <w:t xml:space="preserve"> shareholder</w:t>
            </w:r>
          </w:p>
        </w:tc>
        <w:tc>
          <w:tcPr>
            <w:tcW w:w="1296" w:type="dxa"/>
            <w:tcBorders>
              <w:bottom w:val="single" w:sz="4" w:space="0" w:color="auto"/>
            </w:tcBorders>
          </w:tcPr>
          <w:p w14:paraId="74C0CB25" w14:textId="00897ADA"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206,432</w:t>
            </w:r>
          </w:p>
        </w:tc>
        <w:tc>
          <w:tcPr>
            <w:tcW w:w="1296" w:type="dxa"/>
            <w:tcBorders>
              <w:bottom w:val="single" w:sz="4" w:space="0" w:color="auto"/>
            </w:tcBorders>
          </w:tcPr>
          <w:p w14:paraId="233E4780" w14:textId="6C950E9F"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Borders>
              <w:bottom w:val="single" w:sz="4" w:space="0" w:color="auto"/>
            </w:tcBorders>
          </w:tcPr>
          <w:p w14:paraId="2749B31F" w14:textId="198D8DFE"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206,432</w:t>
            </w:r>
          </w:p>
        </w:tc>
        <w:tc>
          <w:tcPr>
            <w:tcW w:w="1080" w:type="dxa"/>
          </w:tcPr>
          <w:p w14:paraId="516979E3" w14:textId="2C6AE41A"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91.34</w:t>
            </w:r>
          </w:p>
        </w:tc>
        <w:tc>
          <w:tcPr>
            <w:tcW w:w="1448" w:type="dxa"/>
            <w:gridSpan w:val="2"/>
            <w:tcBorders>
              <w:bottom w:val="single" w:sz="4" w:space="0" w:color="auto"/>
            </w:tcBorders>
          </w:tcPr>
          <w:p w14:paraId="5675DA32" w14:textId="1BBD9503"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lang w:val="en-GB"/>
              </w:rPr>
              <w:t>-</w:t>
            </w:r>
          </w:p>
        </w:tc>
      </w:tr>
      <w:tr w:rsidR="00BE74F5" w:rsidRPr="002163B4" w14:paraId="4653A9A1" w14:textId="77777777" w:rsidTr="00EE1E80">
        <w:tc>
          <w:tcPr>
            <w:tcW w:w="2457" w:type="dxa"/>
            <w:vAlign w:val="bottom"/>
          </w:tcPr>
          <w:p w14:paraId="5CA57BA3" w14:textId="77777777" w:rsidR="00BE74F5" w:rsidRPr="002163B4" w:rsidRDefault="00BE74F5" w:rsidP="00BE74F5">
            <w:pPr>
              <w:pStyle w:val="a0"/>
              <w:tabs>
                <w:tab w:val="right" w:pos="3960"/>
                <w:tab w:val="right" w:pos="5580"/>
                <w:tab w:val="right" w:pos="7200"/>
                <w:tab w:val="right" w:pos="9000"/>
              </w:tabs>
              <w:ind w:right="0"/>
              <w:rPr>
                <w:rFonts w:hAnsi="Arial" w:cs="Arial"/>
                <w:color w:val="000000"/>
                <w:sz w:val="18"/>
              </w:rPr>
            </w:pPr>
          </w:p>
        </w:tc>
        <w:tc>
          <w:tcPr>
            <w:tcW w:w="2340" w:type="dxa"/>
            <w:vAlign w:val="bottom"/>
          </w:tcPr>
          <w:p w14:paraId="5384F30E" w14:textId="77777777" w:rsidR="00BE74F5" w:rsidRPr="002163B4" w:rsidRDefault="00BE74F5" w:rsidP="00BE74F5">
            <w:pPr>
              <w:ind w:right="-29" w:firstLine="63"/>
              <w:rPr>
                <w:color w:val="000000"/>
                <w:cs/>
              </w:rPr>
            </w:pPr>
          </w:p>
        </w:tc>
        <w:tc>
          <w:tcPr>
            <w:tcW w:w="2163" w:type="dxa"/>
            <w:vAlign w:val="bottom"/>
          </w:tcPr>
          <w:p w14:paraId="2E6D4DEF" w14:textId="77777777" w:rsidR="00BE74F5" w:rsidRPr="002163B4" w:rsidRDefault="00BE74F5" w:rsidP="00BE74F5">
            <w:pPr>
              <w:pStyle w:val="NormalIndent"/>
              <w:ind w:left="-133" w:right="-139"/>
              <w:jc w:val="center"/>
              <w:rPr>
                <w:rFonts w:cs="Arial"/>
                <w:color w:val="000000"/>
                <w:sz w:val="18"/>
                <w:szCs w:val="18"/>
              </w:rPr>
            </w:pPr>
          </w:p>
        </w:tc>
        <w:tc>
          <w:tcPr>
            <w:tcW w:w="1296" w:type="dxa"/>
            <w:tcBorders>
              <w:top w:val="single" w:sz="4" w:space="0" w:color="auto"/>
            </w:tcBorders>
          </w:tcPr>
          <w:p w14:paraId="3253883E" w14:textId="77777777" w:rsidR="00BE74F5" w:rsidRPr="002163B4" w:rsidRDefault="00BE74F5" w:rsidP="00BE74F5">
            <w:pPr>
              <w:pStyle w:val="a0"/>
              <w:ind w:right="-72"/>
              <w:jc w:val="right"/>
              <w:rPr>
                <w:rFonts w:hAnsi="Arial" w:cs="Arial"/>
                <w:color w:val="000000"/>
                <w:sz w:val="18"/>
                <w:lang w:val="en-GB"/>
              </w:rPr>
            </w:pPr>
          </w:p>
        </w:tc>
        <w:tc>
          <w:tcPr>
            <w:tcW w:w="1296" w:type="dxa"/>
            <w:tcBorders>
              <w:top w:val="single" w:sz="4" w:space="0" w:color="auto"/>
            </w:tcBorders>
          </w:tcPr>
          <w:p w14:paraId="499E71C3" w14:textId="77777777" w:rsidR="00BE74F5" w:rsidRPr="002163B4" w:rsidRDefault="00BE74F5" w:rsidP="00BE74F5">
            <w:pPr>
              <w:pStyle w:val="a0"/>
              <w:ind w:right="-72"/>
              <w:jc w:val="right"/>
              <w:rPr>
                <w:rFonts w:hAnsi="Arial" w:cs="Arial"/>
                <w:color w:val="000000"/>
                <w:sz w:val="18"/>
                <w:lang w:val="en-GB"/>
              </w:rPr>
            </w:pPr>
          </w:p>
        </w:tc>
        <w:tc>
          <w:tcPr>
            <w:tcW w:w="1296" w:type="dxa"/>
            <w:tcBorders>
              <w:top w:val="single" w:sz="4" w:space="0" w:color="auto"/>
            </w:tcBorders>
          </w:tcPr>
          <w:p w14:paraId="5E7F2B5E" w14:textId="77777777" w:rsidR="00BE74F5" w:rsidRPr="002163B4" w:rsidRDefault="00BE74F5" w:rsidP="00BE74F5">
            <w:pPr>
              <w:pStyle w:val="a0"/>
              <w:ind w:right="-72"/>
              <w:jc w:val="right"/>
              <w:rPr>
                <w:rFonts w:hAnsi="Arial" w:cs="Arial"/>
                <w:color w:val="000000"/>
                <w:sz w:val="18"/>
                <w:lang w:val="en-GB"/>
              </w:rPr>
            </w:pPr>
          </w:p>
        </w:tc>
        <w:tc>
          <w:tcPr>
            <w:tcW w:w="1080" w:type="dxa"/>
            <w:vAlign w:val="bottom"/>
          </w:tcPr>
          <w:p w14:paraId="4FAF93B5" w14:textId="77777777" w:rsidR="00BE74F5" w:rsidRPr="002163B4" w:rsidRDefault="00BE74F5" w:rsidP="00BE74F5">
            <w:pPr>
              <w:pStyle w:val="a0"/>
              <w:ind w:right="-72"/>
              <w:jc w:val="right"/>
              <w:rPr>
                <w:rFonts w:hAnsi="Arial" w:cs="Arial"/>
                <w:color w:val="000000"/>
                <w:sz w:val="18"/>
                <w:lang w:val="en-GB"/>
              </w:rPr>
            </w:pPr>
          </w:p>
        </w:tc>
        <w:tc>
          <w:tcPr>
            <w:tcW w:w="1448" w:type="dxa"/>
            <w:gridSpan w:val="2"/>
            <w:tcBorders>
              <w:top w:val="single" w:sz="4" w:space="0" w:color="auto"/>
            </w:tcBorders>
            <w:vAlign w:val="bottom"/>
          </w:tcPr>
          <w:p w14:paraId="1DC26970" w14:textId="77777777" w:rsidR="00BE74F5" w:rsidRPr="002163B4" w:rsidRDefault="00BE74F5" w:rsidP="00BE74F5">
            <w:pPr>
              <w:pStyle w:val="a0"/>
              <w:ind w:right="-72"/>
              <w:jc w:val="right"/>
              <w:rPr>
                <w:rFonts w:hAnsi="Arial" w:cs="Arial"/>
                <w:color w:val="000000"/>
                <w:sz w:val="18"/>
                <w:lang w:val="en-GB"/>
              </w:rPr>
            </w:pPr>
          </w:p>
        </w:tc>
      </w:tr>
      <w:tr w:rsidR="00BE74F5" w:rsidRPr="002163B4" w14:paraId="7B8BD9A2" w14:textId="77777777" w:rsidTr="00EE1E80">
        <w:tc>
          <w:tcPr>
            <w:tcW w:w="2457" w:type="dxa"/>
            <w:vAlign w:val="bottom"/>
          </w:tcPr>
          <w:p w14:paraId="26F837E8" w14:textId="77777777" w:rsidR="00BE74F5" w:rsidRPr="002163B4" w:rsidRDefault="00BE74F5" w:rsidP="00BE74F5">
            <w:pPr>
              <w:pStyle w:val="a0"/>
              <w:tabs>
                <w:tab w:val="right" w:pos="3960"/>
                <w:tab w:val="right" w:pos="5580"/>
                <w:tab w:val="right" w:pos="7200"/>
                <w:tab w:val="right" w:pos="9000"/>
              </w:tabs>
              <w:ind w:right="0"/>
              <w:rPr>
                <w:rFonts w:hAnsi="Arial" w:cs="Arial"/>
                <w:color w:val="000000"/>
                <w:sz w:val="18"/>
              </w:rPr>
            </w:pPr>
          </w:p>
        </w:tc>
        <w:tc>
          <w:tcPr>
            <w:tcW w:w="2340" w:type="dxa"/>
            <w:vAlign w:val="bottom"/>
          </w:tcPr>
          <w:p w14:paraId="1B858CC2" w14:textId="77777777" w:rsidR="00BE74F5" w:rsidRPr="002163B4" w:rsidRDefault="00BE74F5" w:rsidP="00BE74F5">
            <w:pPr>
              <w:ind w:right="-29" w:firstLine="63"/>
              <w:rPr>
                <w:color w:val="000000"/>
                <w:cs/>
              </w:rPr>
            </w:pPr>
          </w:p>
        </w:tc>
        <w:tc>
          <w:tcPr>
            <w:tcW w:w="2163" w:type="dxa"/>
            <w:vAlign w:val="bottom"/>
          </w:tcPr>
          <w:p w14:paraId="6D75C145" w14:textId="77777777" w:rsidR="00BE74F5" w:rsidRPr="002163B4" w:rsidRDefault="00BE74F5" w:rsidP="00BE74F5">
            <w:pPr>
              <w:pStyle w:val="NormalIndent"/>
              <w:ind w:left="-133" w:right="-139"/>
              <w:jc w:val="center"/>
              <w:rPr>
                <w:rFonts w:cs="Arial"/>
                <w:color w:val="000000"/>
                <w:sz w:val="18"/>
                <w:szCs w:val="18"/>
              </w:rPr>
            </w:pPr>
          </w:p>
        </w:tc>
        <w:tc>
          <w:tcPr>
            <w:tcW w:w="1296" w:type="dxa"/>
            <w:tcBorders>
              <w:bottom w:val="single" w:sz="4" w:space="0" w:color="auto"/>
            </w:tcBorders>
          </w:tcPr>
          <w:p w14:paraId="59846941" w14:textId="5DEF986E"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szCs w:val="22"/>
                <w:lang w:val="en-GB"/>
              </w:rPr>
              <w:t>8,790,948</w:t>
            </w:r>
          </w:p>
        </w:tc>
        <w:tc>
          <w:tcPr>
            <w:tcW w:w="1296" w:type="dxa"/>
            <w:tcBorders>
              <w:bottom w:val="single" w:sz="4" w:space="0" w:color="auto"/>
            </w:tcBorders>
          </w:tcPr>
          <w:p w14:paraId="47C6BFC0" w14:textId="1F72A8BB"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szCs w:val="22"/>
              </w:rPr>
              <w:t>(</w:t>
            </w:r>
            <w:r w:rsidRPr="002163B4">
              <w:rPr>
                <w:rFonts w:hAnsi="Arial" w:cs="Arial"/>
                <w:color w:val="000000"/>
                <w:sz w:val="18"/>
                <w:szCs w:val="22"/>
                <w:lang w:val="en-GB"/>
              </w:rPr>
              <w:t>57</w:t>
            </w:r>
            <w:r w:rsidRPr="002163B4">
              <w:rPr>
                <w:rFonts w:hAnsi="Arial" w:cs="Arial"/>
                <w:color w:val="000000"/>
                <w:sz w:val="18"/>
                <w:szCs w:val="22"/>
              </w:rPr>
              <w:t>7,478)</w:t>
            </w:r>
          </w:p>
        </w:tc>
        <w:tc>
          <w:tcPr>
            <w:tcW w:w="1296" w:type="dxa"/>
            <w:tcBorders>
              <w:bottom w:val="single" w:sz="4" w:space="0" w:color="auto"/>
            </w:tcBorders>
          </w:tcPr>
          <w:p w14:paraId="2EB6FA20" w14:textId="5121853B"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szCs w:val="22"/>
                <w:lang w:val="en-GB"/>
              </w:rPr>
              <w:t>8,213,470</w:t>
            </w:r>
          </w:p>
        </w:tc>
        <w:tc>
          <w:tcPr>
            <w:tcW w:w="1080" w:type="dxa"/>
          </w:tcPr>
          <w:p w14:paraId="3CA65B24" w14:textId="77777777" w:rsidR="00BE74F5" w:rsidRPr="002163B4" w:rsidRDefault="00BE74F5" w:rsidP="00BE74F5">
            <w:pPr>
              <w:pStyle w:val="a0"/>
              <w:ind w:right="-72"/>
              <w:jc w:val="right"/>
              <w:rPr>
                <w:rFonts w:hAnsi="Arial" w:cs="Arial"/>
                <w:color w:val="000000"/>
                <w:sz w:val="18"/>
                <w:lang w:val="en-GB"/>
              </w:rPr>
            </w:pPr>
          </w:p>
        </w:tc>
        <w:tc>
          <w:tcPr>
            <w:tcW w:w="1448" w:type="dxa"/>
            <w:gridSpan w:val="2"/>
            <w:tcBorders>
              <w:bottom w:val="single" w:sz="4" w:space="0" w:color="auto"/>
            </w:tcBorders>
          </w:tcPr>
          <w:p w14:paraId="550352C9" w14:textId="5C947EFB" w:rsidR="00BE74F5" w:rsidRPr="002163B4" w:rsidRDefault="00BE74F5" w:rsidP="00BE74F5">
            <w:pPr>
              <w:pStyle w:val="a0"/>
              <w:ind w:right="-72"/>
              <w:jc w:val="right"/>
              <w:rPr>
                <w:rFonts w:hAnsi="Arial" w:cs="Arial"/>
                <w:color w:val="000000"/>
                <w:sz w:val="18"/>
                <w:lang w:val="en-GB"/>
              </w:rPr>
            </w:pPr>
            <w:r w:rsidRPr="002163B4">
              <w:rPr>
                <w:rFonts w:hAnsi="Arial" w:cs="Arial"/>
                <w:color w:val="000000"/>
                <w:sz w:val="18"/>
                <w:szCs w:val="22"/>
                <w:lang w:val="en-GB"/>
              </w:rPr>
              <w:t>1,261,584</w:t>
            </w:r>
          </w:p>
        </w:tc>
      </w:tr>
    </w:tbl>
    <w:p w14:paraId="57AD9E93" w14:textId="77777777" w:rsidR="00672990" w:rsidRPr="002163B4" w:rsidRDefault="00672990" w:rsidP="0068204F">
      <w:pPr>
        <w:pStyle w:val="a0"/>
        <w:tabs>
          <w:tab w:val="right" w:pos="9000"/>
        </w:tabs>
        <w:ind w:left="540" w:right="0" w:hanging="540"/>
        <w:jc w:val="both"/>
        <w:rPr>
          <w:rFonts w:hAnsi="Arial" w:cs="Arial"/>
          <w:color w:val="000000"/>
          <w:sz w:val="18"/>
        </w:rPr>
      </w:pPr>
    </w:p>
    <w:p w14:paraId="3AA9443F" w14:textId="1F8144F2" w:rsidR="00E367AC" w:rsidRPr="002163B4" w:rsidRDefault="003C28A0" w:rsidP="0068204F">
      <w:pPr>
        <w:pStyle w:val="a0"/>
        <w:tabs>
          <w:tab w:val="right" w:pos="9000"/>
        </w:tabs>
        <w:ind w:left="360" w:right="0" w:hanging="360"/>
        <w:rPr>
          <w:rFonts w:hAnsi="Arial" w:cs="Arial"/>
          <w:color w:val="000000"/>
          <w:sz w:val="18"/>
        </w:rPr>
      </w:pPr>
      <w:r w:rsidRPr="002163B4">
        <w:rPr>
          <w:rFonts w:hAnsi="Arial" w:cs="Arial"/>
          <w:color w:val="000000"/>
          <w:sz w:val="18"/>
        </w:rPr>
        <w:t>*</w:t>
      </w:r>
      <w:r w:rsidR="00E367AC" w:rsidRPr="002163B4">
        <w:rPr>
          <w:rFonts w:hAnsi="Arial" w:cs="Arial"/>
          <w:color w:val="000000"/>
          <w:sz w:val="18"/>
        </w:rPr>
        <w:tab/>
        <w:t xml:space="preserve">Investments in commercial loans auctioned </w:t>
      </w:r>
      <w:proofErr w:type="gramStart"/>
      <w:r w:rsidR="00E367AC" w:rsidRPr="002163B4">
        <w:rPr>
          <w:rFonts w:hAnsi="Arial" w:cs="Arial"/>
          <w:color w:val="000000"/>
          <w:sz w:val="18"/>
        </w:rPr>
        <w:t>from Financial</w:t>
      </w:r>
      <w:proofErr w:type="gramEnd"/>
      <w:r w:rsidR="00E367AC" w:rsidRPr="002163B4">
        <w:rPr>
          <w:rFonts w:hAnsi="Arial" w:cs="Arial"/>
          <w:color w:val="000000"/>
          <w:sz w:val="18"/>
        </w:rPr>
        <w:t xml:space="preserve"> Restructuring Authority (FRA).</w:t>
      </w:r>
    </w:p>
    <w:p w14:paraId="3D3EC6F7" w14:textId="77777777" w:rsidR="00FA3C92" w:rsidRPr="002163B4" w:rsidRDefault="00FA3C92" w:rsidP="0068204F">
      <w:pPr>
        <w:pStyle w:val="a0"/>
        <w:tabs>
          <w:tab w:val="right" w:pos="9000"/>
        </w:tabs>
        <w:ind w:right="0"/>
        <w:rPr>
          <w:rFonts w:hAnsi="Arial" w:cs="Arial"/>
          <w:color w:val="000000"/>
          <w:sz w:val="18"/>
        </w:rPr>
      </w:pPr>
    </w:p>
    <w:p w14:paraId="482EAC55" w14:textId="11450634" w:rsidR="00CC6E20" w:rsidRPr="002163B4" w:rsidRDefault="00CC6E20" w:rsidP="0068204F">
      <w:pPr>
        <w:pStyle w:val="a0"/>
        <w:tabs>
          <w:tab w:val="right" w:pos="9000"/>
        </w:tabs>
        <w:ind w:right="0"/>
        <w:jc w:val="thaiDistribute"/>
        <w:rPr>
          <w:rFonts w:hAnsi="Arial" w:cs="Browallia New"/>
          <w:color w:val="000000"/>
          <w:sz w:val="18"/>
          <w:szCs w:val="22"/>
        </w:rPr>
      </w:pPr>
      <w:r w:rsidRPr="002163B4">
        <w:rPr>
          <w:color w:val="000000"/>
          <w:sz w:val="18"/>
          <w:lang w:val="en-GB"/>
        </w:rPr>
        <w:t xml:space="preserve">During the </w:t>
      </w:r>
      <w:r w:rsidR="00C744A3" w:rsidRPr="002163B4">
        <w:rPr>
          <w:color w:val="000000"/>
          <w:sz w:val="18"/>
          <w:lang w:val="en-GB"/>
        </w:rPr>
        <w:t>nine-month</w:t>
      </w:r>
      <w:r w:rsidRPr="002163B4">
        <w:rPr>
          <w:color w:val="000000"/>
          <w:sz w:val="18"/>
          <w:lang w:val="en-GB"/>
        </w:rPr>
        <w:t xml:space="preserve"> period ended </w:t>
      </w:r>
      <w:r w:rsidR="00C744A3" w:rsidRPr="002163B4">
        <w:rPr>
          <w:color w:val="000000"/>
          <w:sz w:val="18"/>
          <w:lang w:val="en-GB"/>
        </w:rPr>
        <w:t>30 September</w:t>
      </w:r>
      <w:r w:rsidRPr="002163B4">
        <w:rPr>
          <w:color w:val="000000"/>
          <w:sz w:val="18"/>
          <w:lang w:val="en-GB"/>
        </w:rPr>
        <w:t xml:space="preserve"> </w:t>
      </w:r>
      <w:r w:rsidR="00742ADC" w:rsidRPr="002163B4">
        <w:rPr>
          <w:color w:val="000000"/>
          <w:sz w:val="18"/>
          <w:lang w:val="en-GB"/>
        </w:rPr>
        <w:t>2025</w:t>
      </w:r>
      <w:r w:rsidRPr="002163B4">
        <w:rPr>
          <w:color w:val="000000"/>
          <w:sz w:val="18"/>
          <w:lang w:val="en-GB"/>
        </w:rPr>
        <w:t xml:space="preserve">, the Bank recognised </w:t>
      </w:r>
      <w:r w:rsidR="00BA2C82" w:rsidRPr="002163B4">
        <w:rPr>
          <w:color w:val="000000"/>
          <w:sz w:val="18"/>
          <w:lang w:val="en-GB"/>
        </w:rPr>
        <w:t>the additional</w:t>
      </w:r>
      <w:r w:rsidRPr="002163B4">
        <w:rPr>
          <w:color w:val="000000"/>
          <w:sz w:val="18"/>
          <w:lang w:val="en-GB"/>
        </w:rPr>
        <w:t xml:space="preserve"> share-based payment plan which receives services from employees of subsidiaries as investment in subsidiaries in the amount </w:t>
      </w:r>
      <w:r w:rsidR="00BA2C82" w:rsidRPr="002163B4">
        <w:rPr>
          <w:color w:val="000000"/>
          <w:sz w:val="18"/>
          <w:lang w:val="en-GB"/>
        </w:rPr>
        <w:t xml:space="preserve">of </w:t>
      </w:r>
      <w:r w:rsidRPr="002163B4">
        <w:rPr>
          <w:color w:val="000000"/>
          <w:sz w:val="18"/>
          <w:lang w:val="en-GB"/>
        </w:rPr>
        <w:t xml:space="preserve">Baht </w:t>
      </w:r>
      <w:r w:rsidR="00BE74F5" w:rsidRPr="002163B4">
        <w:rPr>
          <w:color w:val="000000"/>
          <w:sz w:val="18"/>
          <w:lang w:val="en-GB"/>
        </w:rPr>
        <w:t>14</w:t>
      </w:r>
      <w:r w:rsidR="00646207" w:rsidRPr="002163B4">
        <w:rPr>
          <w:color w:val="000000"/>
          <w:sz w:val="18"/>
          <w:lang w:val="en-GB"/>
        </w:rPr>
        <w:t xml:space="preserve"> </w:t>
      </w:r>
      <w:r w:rsidRPr="002163B4">
        <w:rPr>
          <w:color w:val="000000"/>
          <w:sz w:val="18"/>
          <w:lang w:val="en-GB"/>
        </w:rPr>
        <w:t>million</w:t>
      </w:r>
      <w:r w:rsidRPr="002163B4">
        <w:rPr>
          <w:rFonts w:hAnsi="Arial" w:cs="Browallia New"/>
          <w:color w:val="000000"/>
          <w:sz w:val="18"/>
          <w:szCs w:val="22"/>
        </w:rPr>
        <w:t xml:space="preserve"> (During the year ended 31 December </w:t>
      </w:r>
      <w:r w:rsidR="00742ADC" w:rsidRPr="002163B4">
        <w:rPr>
          <w:rFonts w:hAnsi="Arial" w:cs="Browallia New"/>
          <w:color w:val="000000"/>
          <w:sz w:val="18"/>
          <w:szCs w:val="22"/>
        </w:rPr>
        <w:t>2024</w:t>
      </w:r>
      <w:r w:rsidRPr="002163B4">
        <w:rPr>
          <w:rFonts w:hAnsi="Arial" w:cs="Browallia New"/>
          <w:color w:val="000000"/>
          <w:sz w:val="18"/>
          <w:szCs w:val="22"/>
        </w:rPr>
        <w:t xml:space="preserve">, Baht </w:t>
      </w:r>
      <w:r w:rsidR="00C94413" w:rsidRPr="002163B4">
        <w:rPr>
          <w:rFonts w:hAnsi="Arial" w:cs="Browallia New"/>
          <w:color w:val="000000"/>
          <w:sz w:val="18"/>
          <w:szCs w:val="22"/>
        </w:rPr>
        <w:t>18</w:t>
      </w:r>
      <w:r w:rsidRPr="002163B4">
        <w:rPr>
          <w:rFonts w:hAnsi="Arial" w:cs="Browallia New"/>
          <w:color w:val="000000"/>
          <w:sz w:val="18"/>
          <w:szCs w:val="22"/>
        </w:rPr>
        <w:t xml:space="preserve"> million).</w:t>
      </w:r>
    </w:p>
    <w:p w14:paraId="1E70471B" w14:textId="77777777" w:rsidR="0068204F" w:rsidRPr="002163B4" w:rsidRDefault="0068204F" w:rsidP="0068204F">
      <w:pPr>
        <w:pStyle w:val="a0"/>
        <w:tabs>
          <w:tab w:val="right" w:pos="9000"/>
        </w:tabs>
        <w:ind w:right="0"/>
        <w:jc w:val="thaiDistribute"/>
        <w:rPr>
          <w:rFonts w:hAnsi="Arial" w:cs="Browallia New"/>
          <w:color w:val="000000"/>
          <w:sz w:val="18"/>
          <w:szCs w:val="22"/>
        </w:rPr>
      </w:pPr>
    </w:p>
    <w:p w14:paraId="76119D73" w14:textId="77777777" w:rsidR="008457ED" w:rsidRPr="002163B4" w:rsidRDefault="008457ED" w:rsidP="0068204F">
      <w:pPr>
        <w:pStyle w:val="a0"/>
        <w:tabs>
          <w:tab w:val="right" w:pos="9000"/>
        </w:tabs>
        <w:ind w:right="0"/>
        <w:jc w:val="thaiDistribute"/>
        <w:rPr>
          <w:rFonts w:hAnsi="Arial" w:cs="Browallia New"/>
          <w:color w:val="000000"/>
          <w:sz w:val="18"/>
          <w:szCs w:val="22"/>
        </w:rPr>
      </w:pPr>
    </w:p>
    <w:p w14:paraId="0AABEC5F" w14:textId="419612CB" w:rsidR="005F16FA" w:rsidRPr="002163B4" w:rsidRDefault="005F16FA" w:rsidP="0068204F">
      <w:pPr>
        <w:pStyle w:val="a0"/>
        <w:tabs>
          <w:tab w:val="right" w:pos="9000"/>
        </w:tabs>
        <w:ind w:right="0"/>
        <w:rPr>
          <w:rFonts w:hAnsi="Arial" w:cs="Angsana New"/>
          <w:color w:val="000000"/>
          <w:sz w:val="18"/>
          <w:cs/>
        </w:rPr>
        <w:sectPr w:rsidR="005F16FA" w:rsidRPr="002163B4" w:rsidSect="00EE1E80">
          <w:pgSz w:w="16838" w:h="11906" w:orient="landscape" w:code="9"/>
          <w:pgMar w:top="1440" w:right="1728" w:bottom="720" w:left="1728" w:header="706" w:footer="576" w:gutter="0"/>
          <w:cols w:space="708"/>
          <w:docGrid w:linePitch="360"/>
        </w:sectPr>
      </w:pPr>
    </w:p>
    <w:p w14:paraId="36B51A0A" w14:textId="77777777" w:rsidR="00EE1E80" w:rsidRPr="002163B4" w:rsidRDefault="00EE1E80"/>
    <w:tbl>
      <w:tblPr>
        <w:tblW w:w="13376" w:type="dxa"/>
        <w:tblInd w:w="18" w:type="dxa"/>
        <w:tblLayout w:type="fixed"/>
        <w:tblLook w:val="0000" w:firstRow="0" w:lastRow="0" w:firstColumn="0" w:lastColumn="0" w:noHBand="0" w:noVBand="0"/>
      </w:tblPr>
      <w:tblGrid>
        <w:gridCol w:w="2457"/>
        <w:gridCol w:w="2340"/>
        <w:gridCol w:w="2163"/>
        <w:gridCol w:w="1296"/>
        <w:gridCol w:w="1296"/>
        <w:gridCol w:w="1296"/>
        <w:gridCol w:w="1080"/>
        <w:gridCol w:w="1438"/>
        <w:gridCol w:w="10"/>
      </w:tblGrid>
      <w:tr w:rsidR="00EE1E80" w:rsidRPr="002163B4" w14:paraId="2BAA5A49" w14:textId="77777777">
        <w:trPr>
          <w:gridAfter w:val="1"/>
          <w:wAfter w:w="10" w:type="dxa"/>
          <w:trHeight w:val="70"/>
        </w:trPr>
        <w:tc>
          <w:tcPr>
            <w:tcW w:w="2457" w:type="dxa"/>
            <w:vAlign w:val="bottom"/>
          </w:tcPr>
          <w:p w14:paraId="2DC15D3B" w14:textId="77777777" w:rsidR="00EE1E80" w:rsidRPr="002163B4" w:rsidRDefault="00EE1E80">
            <w:pPr>
              <w:pStyle w:val="a0"/>
              <w:ind w:right="0"/>
              <w:rPr>
                <w:rFonts w:hAnsi="Arial" w:cs="Arial"/>
                <w:color w:val="000000"/>
                <w:sz w:val="18"/>
              </w:rPr>
            </w:pPr>
          </w:p>
        </w:tc>
        <w:tc>
          <w:tcPr>
            <w:tcW w:w="2340" w:type="dxa"/>
            <w:vAlign w:val="bottom"/>
          </w:tcPr>
          <w:p w14:paraId="6E2272A1"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3A946E4B" w14:textId="77777777" w:rsidR="00EE1E80" w:rsidRPr="002163B4" w:rsidRDefault="00EE1E80">
            <w:pPr>
              <w:pStyle w:val="a0"/>
              <w:ind w:right="-72"/>
              <w:jc w:val="right"/>
              <w:rPr>
                <w:rFonts w:hAnsi="Arial" w:cs="Arial"/>
                <w:b/>
                <w:bCs/>
                <w:color w:val="000000"/>
                <w:sz w:val="18"/>
              </w:rPr>
            </w:pPr>
          </w:p>
        </w:tc>
        <w:tc>
          <w:tcPr>
            <w:tcW w:w="6406" w:type="dxa"/>
            <w:gridSpan w:val="5"/>
            <w:tcBorders>
              <w:bottom w:val="single" w:sz="4" w:space="0" w:color="auto"/>
            </w:tcBorders>
            <w:vAlign w:val="bottom"/>
          </w:tcPr>
          <w:p w14:paraId="6B580AFC" w14:textId="77777777" w:rsidR="00EE1E80" w:rsidRPr="002163B4" w:rsidRDefault="00EE1E80">
            <w:pPr>
              <w:pStyle w:val="a0"/>
              <w:ind w:right="-72"/>
              <w:jc w:val="center"/>
              <w:rPr>
                <w:rFonts w:hAnsi="Arial" w:cs="Arial"/>
                <w:b/>
                <w:bCs/>
                <w:color w:val="000000"/>
                <w:sz w:val="18"/>
                <w:lang w:val="en-GB"/>
              </w:rPr>
            </w:pPr>
            <w:r w:rsidRPr="002163B4">
              <w:rPr>
                <w:rFonts w:hAnsi="Arial" w:cs="Arial"/>
                <w:b/>
                <w:bCs/>
                <w:color w:val="000000"/>
                <w:sz w:val="18"/>
              </w:rPr>
              <w:t>Separate</w:t>
            </w:r>
          </w:p>
        </w:tc>
      </w:tr>
      <w:tr w:rsidR="00EE1E80" w:rsidRPr="002163B4" w14:paraId="1D78D9CF" w14:textId="77777777">
        <w:trPr>
          <w:gridAfter w:val="1"/>
          <w:wAfter w:w="10" w:type="dxa"/>
          <w:trHeight w:val="70"/>
        </w:trPr>
        <w:tc>
          <w:tcPr>
            <w:tcW w:w="2457" w:type="dxa"/>
            <w:vAlign w:val="bottom"/>
          </w:tcPr>
          <w:p w14:paraId="41567C5C" w14:textId="77777777" w:rsidR="00EE1E80" w:rsidRPr="002163B4" w:rsidRDefault="00EE1E80">
            <w:pPr>
              <w:pStyle w:val="a0"/>
              <w:ind w:right="0"/>
              <w:rPr>
                <w:rFonts w:hAnsi="Arial" w:cs="Arial"/>
                <w:color w:val="000000"/>
                <w:sz w:val="18"/>
              </w:rPr>
            </w:pPr>
          </w:p>
        </w:tc>
        <w:tc>
          <w:tcPr>
            <w:tcW w:w="2340" w:type="dxa"/>
            <w:vAlign w:val="bottom"/>
          </w:tcPr>
          <w:p w14:paraId="2DEDA718"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11301D1D" w14:textId="77777777" w:rsidR="00EE1E80" w:rsidRPr="002163B4" w:rsidRDefault="00EE1E80">
            <w:pPr>
              <w:pStyle w:val="a0"/>
              <w:ind w:right="-72"/>
              <w:jc w:val="right"/>
              <w:rPr>
                <w:rFonts w:hAnsi="Arial" w:cs="Arial"/>
                <w:b/>
                <w:bCs/>
                <w:color w:val="000000"/>
                <w:sz w:val="18"/>
              </w:rPr>
            </w:pPr>
          </w:p>
        </w:tc>
        <w:tc>
          <w:tcPr>
            <w:tcW w:w="6406" w:type="dxa"/>
            <w:gridSpan w:val="5"/>
            <w:tcBorders>
              <w:top w:val="single" w:sz="4" w:space="0" w:color="auto"/>
              <w:bottom w:val="single" w:sz="4" w:space="0" w:color="auto"/>
            </w:tcBorders>
            <w:vAlign w:val="bottom"/>
          </w:tcPr>
          <w:p w14:paraId="7DD98965" w14:textId="61C5985A" w:rsidR="00EE1E80" w:rsidRPr="002163B4" w:rsidRDefault="00EE1E80">
            <w:pPr>
              <w:pStyle w:val="a0"/>
              <w:ind w:right="-72"/>
              <w:jc w:val="center"/>
              <w:rPr>
                <w:rFonts w:hAnsi="Arial" w:cs="Arial"/>
                <w:b/>
                <w:bCs/>
                <w:color w:val="000000"/>
                <w:sz w:val="18"/>
              </w:rPr>
            </w:pPr>
            <w:r w:rsidRPr="002163B4">
              <w:rPr>
                <w:rFonts w:hAnsi="Arial" w:cs="Arial"/>
                <w:b/>
                <w:bCs/>
                <w:color w:val="000000"/>
                <w:sz w:val="18"/>
                <w:lang w:val="en-GB"/>
              </w:rPr>
              <w:t>31 December 2024</w:t>
            </w:r>
          </w:p>
        </w:tc>
      </w:tr>
      <w:tr w:rsidR="00EE1E80" w:rsidRPr="002163B4" w14:paraId="0F7CA0CE" w14:textId="77777777">
        <w:trPr>
          <w:trHeight w:val="197"/>
        </w:trPr>
        <w:tc>
          <w:tcPr>
            <w:tcW w:w="2457" w:type="dxa"/>
            <w:vAlign w:val="bottom"/>
          </w:tcPr>
          <w:p w14:paraId="4048A640" w14:textId="77777777" w:rsidR="00EE1E80" w:rsidRPr="002163B4" w:rsidRDefault="00EE1E80">
            <w:pPr>
              <w:pStyle w:val="a0"/>
              <w:ind w:right="0"/>
              <w:rPr>
                <w:rFonts w:hAnsi="Arial" w:cs="Arial"/>
                <w:color w:val="000000"/>
                <w:sz w:val="18"/>
              </w:rPr>
            </w:pPr>
          </w:p>
        </w:tc>
        <w:tc>
          <w:tcPr>
            <w:tcW w:w="2340" w:type="dxa"/>
            <w:vAlign w:val="bottom"/>
          </w:tcPr>
          <w:p w14:paraId="3E1ECD1A"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3EAF2ED8" w14:textId="77777777" w:rsidR="00EE1E80" w:rsidRPr="002163B4" w:rsidRDefault="00EE1E80">
            <w:pPr>
              <w:pStyle w:val="a0"/>
              <w:ind w:right="-72"/>
              <w:jc w:val="right"/>
              <w:rPr>
                <w:rFonts w:hAnsi="Arial" w:cs="Arial"/>
                <w:b/>
                <w:bCs/>
                <w:color w:val="000000"/>
                <w:sz w:val="18"/>
              </w:rPr>
            </w:pPr>
          </w:p>
        </w:tc>
        <w:tc>
          <w:tcPr>
            <w:tcW w:w="3888" w:type="dxa"/>
            <w:gridSpan w:val="3"/>
            <w:tcBorders>
              <w:top w:val="single" w:sz="4" w:space="0" w:color="auto"/>
              <w:bottom w:val="single" w:sz="4" w:space="0" w:color="auto"/>
            </w:tcBorders>
            <w:vAlign w:val="bottom"/>
          </w:tcPr>
          <w:p w14:paraId="61A4EA7C" w14:textId="77777777" w:rsidR="00EE1E80" w:rsidRPr="002163B4" w:rsidRDefault="00EE1E80">
            <w:pPr>
              <w:pStyle w:val="a0"/>
              <w:ind w:right="-72"/>
              <w:jc w:val="center"/>
              <w:rPr>
                <w:rFonts w:hAnsi="Arial" w:cs="Arial"/>
                <w:b/>
                <w:bCs/>
                <w:color w:val="000000"/>
                <w:sz w:val="18"/>
                <w:lang w:val="en-GB"/>
              </w:rPr>
            </w:pPr>
            <w:r w:rsidRPr="002163B4">
              <w:rPr>
                <w:rFonts w:hAnsi="Arial" w:cs="Arial"/>
                <w:b/>
                <w:bCs/>
                <w:color w:val="000000"/>
                <w:sz w:val="18"/>
                <w:lang w:val="en-GB"/>
              </w:rPr>
              <w:t>Cost method</w:t>
            </w:r>
          </w:p>
        </w:tc>
        <w:tc>
          <w:tcPr>
            <w:tcW w:w="1080" w:type="dxa"/>
            <w:tcBorders>
              <w:top w:val="single" w:sz="4" w:space="0" w:color="auto"/>
            </w:tcBorders>
            <w:vAlign w:val="bottom"/>
          </w:tcPr>
          <w:p w14:paraId="0EC484F8" w14:textId="77777777" w:rsidR="00EE1E80" w:rsidRPr="002163B4" w:rsidRDefault="00EE1E80">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tcBorders>
              <w:top w:val="single" w:sz="4" w:space="0" w:color="auto"/>
            </w:tcBorders>
            <w:vAlign w:val="bottom"/>
          </w:tcPr>
          <w:p w14:paraId="242DE37B" w14:textId="77777777" w:rsidR="00EE1E80" w:rsidRPr="002163B4" w:rsidRDefault="00EE1E80">
            <w:pPr>
              <w:pStyle w:val="a0"/>
              <w:ind w:right="-72"/>
              <w:jc w:val="right"/>
              <w:rPr>
                <w:rFonts w:hAnsi="Arial" w:cs="Arial"/>
                <w:b/>
                <w:bCs/>
                <w:color w:val="000000"/>
                <w:sz w:val="18"/>
              </w:rPr>
            </w:pPr>
          </w:p>
        </w:tc>
      </w:tr>
      <w:tr w:rsidR="00EE1E80" w:rsidRPr="002163B4" w14:paraId="2E694B5F" w14:textId="77777777">
        <w:trPr>
          <w:trHeight w:val="70"/>
        </w:trPr>
        <w:tc>
          <w:tcPr>
            <w:tcW w:w="2457" w:type="dxa"/>
            <w:vAlign w:val="bottom"/>
          </w:tcPr>
          <w:p w14:paraId="3B31BE60" w14:textId="77777777" w:rsidR="00EE1E80" w:rsidRPr="002163B4" w:rsidRDefault="00EE1E80">
            <w:pPr>
              <w:pStyle w:val="a0"/>
              <w:ind w:right="0"/>
              <w:rPr>
                <w:rFonts w:hAnsi="Arial" w:cs="Arial"/>
                <w:color w:val="000000"/>
                <w:sz w:val="18"/>
              </w:rPr>
            </w:pPr>
          </w:p>
        </w:tc>
        <w:tc>
          <w:tcPr>
            <w:tcW w:w="2340" w:type="dxa"/>
            <w:vAlign w:val="bottom"/>
          </w:tcPr>
          <w:p w14:paraId="7E6143E9"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74773615" w14:textId="77777777" w:rsidR="00EE1E80" w:rsidRPr="002163B4" w:rsidRDefault="00EE1E80">
            <w:pPr>
              <w:pStyle w:val="a0"/>
              <w:ind w:right="-72"/>
              <w:jc w:val="right"/>
              <w:rPr>
                <w:rFonts w:hAnsi="Arial" w:cs="Arial"/>
                <w:b/>
                <w:bCs/>
                <w:color w:val="000000"/>
                <w:sz w:val="18"/>
              </w:rPr>
            </w:pPr>
          </w:p>
        </w:tc>
        <w:tc>
          <w:tcPr>
            <w:tcW w:w="1296" w:type="dxa"/>
            <w:tcBorders>
              <w:top w:val="single" w:sz="4" w:space="0" w:color="auto"/>
            </w:tcBorders>
            <w:vAlign w:val="bottom"/>
          </w:tcPr>
          <w:p w14:paraId="1C62A7F6" w14:textId="77777777" w:rsidR="00EE1E80" w:rsidRPr="002163B4" w:rsidRDefault="00EE1E80">
            <w:pPr>
              <w:pStyle w:val="a0"/>
              <w:ind w:right="-72"/>
              <w:jc w:val="right"/>
              <w:rPr>
                <w:rFonts w:hAnsi="Arial" w:cs="Arial"/>
                <w:b/>
                <w:bCs/>
                <w:color w:val="000000"/>
                <w:sz w:val="18"/>
              </w:rPr>
            </w:pPr>
          </w:p>
        </w:tc>
        <w:tc>
          <w:tcPr>
            <w:tcW w:w="1296" w:type="dxa"/>
            <w:tcBorders>
              <w:top w:val="single" w:sz="4" w:space="0" w:color="auto"/>
            </w:tcBorders>
            <w:vAlign w:val="bottom"/>
          </w:tcPr>
          <w:p w14:paraId="0FD2443D" w14:textId="77777777" w:rsidR="00EE1E80" w:rsidRPr="002163B4" w:rsidRDefault="00EE1E80">
            <w:pPr>
              <w:pStyle w:val="a0"/>
              <w:ind w:right="-72"/>
              <w:jc w:val="right"/>
              <w:rPr>
                <w:rFonts w:hAnsi="Arial" w:cs="Arial"/>
                <w:b/>
                <w:bCs/>
                <w:color w:val="000000"/>
                <w:sz w:val="18"/>
              </w:rPr>
            </w:pPr>
          </w:p>
        </w:tc>
        <w:tc>
          <w:tcPr>
            <w:tcW w:w="1296" w:type="dxa"/>
            <w:tcBorders>
              <w:top w:val="single" w:sz="4" w:space="0" w:color="auto"/>
            </w:tcBorders>
            <w:vAlign w:val="bottom"/>
          </w:tcPr>
          <w:p w14:paraId="109090A9" w14:textId="77777777" w:rsidR="00EE1E80" w:rsidRPr="002163B4" w:rsidRDefault="00EE1E80">
            <w:pPr>
              <w:pStyle w:val="a0"/>
              <w:ind w:right="-72"/>
              <w:jc w:val="right"/>
              <w:rPr>
                <w:rFonts w:hAnsi="Arial" w:cs="Arial"/>
                <w:b/>
                <w:bCs/>
                <w:color w:val="000000"/>
                <w:sz w:val="18"/>
              </w:rPr>
            </w:pPr>
          </w:p>
        </w:tc>
        <w:tc>
          <w:tcPr>
            <w:tcW w:w="1080" w:type="dxa"/>
            <w:vAlign w:val="bottom"/>
          </w:tcPr>
          <w:p w14:paraId="150A553A" w14:textId="77777777" w:rsidR="00EE1E80" w:rsidRPr="002163B4" w:rsidRDefault="00EE1E80">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vAlign w:val="bottom"/>
          </w:tcPr>
          <w:p w14:paraId="48743D87"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Dividend</w:t>
            </w:r>
          </w:p>
        </w:tc>
      </w:tr>
      <w:tr w:rsidR="00EE1E80" w:rsidRPr="002163B4" w14:paraId="5D4ACB5C" w14:textId="77777777">
        <w:trPr>
          <w:trHeight w:val="70"/>
        </w:trPr>
        <w:tc>
          <w:tcPr>
            <w:tcW w:w="2457" w:type="dxa"/>
            <w:vAlign w:val="bottom"/>
          </w:tcPr>
          <w:p w14:paraId="187D417F" w14:textId="77777777" w:rsidR="00EE1E80" w:rsidRPr="002163B4" w:rsidRDefault="00EE1E80">
            <w:pPr>
              <w:pStyle w:val="a0"/>
              <w:ind w:right="0"/>
              <w:rPr>
                <w:rFonts w:hAnsi="Arial" w:cs="Arial"/>
                <w:color w:val="000000"/>
                <w:sz w:val="18"/>
              </w:rPr>
            </w:pPr>
          </w:p>
        </w:tc>
        <w:tc>
          <w:tcPr>
            <w:tcW w:w="2340" w:type="dxa"/>
            <w:vAlign w:val="bottom"/>
          </w:tcPr>
          <w:p w14:paraId="184671A4"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61826583" w14:textId="77777777" w:rsidR="00EE1E80" w:rsidRPr="002163B4" w:rsidRDefault="00EE1E80">
            <w:pPr>
              <w:pStyle w:val="a0"/>
              <w:ind w:right="-72"/>
              <w:jc w:val="right"/>
              <w:rPr>
                <w:rFonts w:hAnsi="Arial" w:cs="Arial"/>
                <w:b/>
                <w:bCs/>
                <w:color w:val="000000"/>
                <w:sz w:val="18"/>
              </w:rPr>
            </w:pPr>
          </w:p>
        </w:tc>
        <w:tc>
          <w:tcPr>
            <w:tcW w:w="1296" w:type="dxa"/>
            <w:vAlign w:val="bottom"/>
          </w:tcPr>
          <w:p w14:paraId="627D30A0"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Cost</w:t>
            </w:r>
          </w:p>
        </w:tc>
        <w:tc>
          <w:tcPr>
            <w:tcW w:w="1296" w:type="dxa"/>
            <w:vAlign w:val="bottom"/>
          </w:tcPr>
          <w:p w14:paraId="77BF4263"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Impairment</w:t>
            </w:r>
          </w:p>
        </w:tc>
        <w:tc>
          <w:tcPr>
            <w:tcW w:w="1296" w:type="dxa"/>
            <w:vAlign w:val="bottom"/>
          </w:tcPr>
          <w:p w14:paraId="7F62CF1D"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Net balance</w:t>
            </w:r>
          </w:p>
        </w:tc>
        <w:tc>
          <w:tcPr>
            <w:tcW w:w="1080" w:type="dxa"/>
            <w:vAlign w:val="bottom"/>
          </w:tcPr>
          <w:p w14:paraId="0CB0952F" w14:textId="77777777" w:rsidR="00EE1E80" w:rsidRPr="002163B4" w:rsidRDefault="00EE1E80">
            <w:pPr>
              <w:pStyle w:val="a0"/>
              <w:tabs>
                <w:tab w:val="left" w:pos="360"/>
                <w:tab w:val="right" w:pos="3960"/>
                <w:tab w:val="right" w:pos="5580"/>
                <w:tab w:val="right" w:pos="7200"/>
                <w:tab w:val="right" w:pos="9000"/>
              </w:tabs>
              <w:ind w:right="-72"/>
              <w:jc w:val="right"/>
              <w:rPr>
                <w:rFonts w:hAnsi="Arial" w:cs="Arial"/>
                <w:b/>
                <w:bCs/>
                <w:color w:val="000000"/>
                <w:sz w:val="18"/>
              </w:rPr>
            </w:pPr>
          </w:p>
        </w:tc>
        <w:tc>
          <w:tcPr>
            <w:tcW w:w="1448" w:type="dxa"/>
            <w:gridSpan w:val="2"/>
            <w:vAlign w:val="bottom"/>
          </w:tcPr>
          <w:p w14:paraId="6D57D31C"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lang w:val="en-GB"/>
              </w:rPr>
              <w:t>received</w:t>
            </w:r>
          </w:p>
        </w:tc>
      </w:tr>
      <w:tr w:rsidR="00EE1E80" w:rsidRPr="002163B4" w14:paraId="2BDFD5BE" w14:textId="77777777">
        <w:trPr>
          <w:trHeight w:val="70"/>
        </w:trPr>
        <w:tc>
          <w:tcPr>
            <w:tcW w:w="2457" w:type="dxa"/>
            <w:vAlign w:val="bottom"/>
          </w:tcPr>
          <w:p w14:paraId="196881BC" w14:textId="77777777" w:rsidR="00EE1E80" w:rsidRPr="002163B4" w:rsidRDefault="00EE1E80">
            <w:pPr>
              <w:pStyle w:val="a0"/>
              <w:ind w:right="0"/>
              <w:rPr>
                <w:rFonts w:hAnsi="Arial" w:cs="Arial"/>
                <w:color w:val="000000"/>
                <w:sz w:val="18"/>
              </w:rPr>
            </w:pPr>
          </w:p>
        </w:tc>
        <w:tc>
          <w:tcPr>
            <w:tcW w:w="2340" w:type="dxa"/>
            <w:vAlign w:val="bottom"/>
          </w:tcPr>
          <w:p w14:paraId="5945BFB2" w14:textId="77777777" w:rsidR="00EE1E80" w:rsidRPr="002163B4" w:rsidRDefault="00EE1E80">
            <w:pPr>
              <w:pStyle w:val="a0"/>
              <w:ind w:right="-72"/>
              <w:jc w:val="center"/>
              <w:rPr>
                <w:rFonts w:hAnsi="Arial" w:cs="Arial"/>
                <w:b/>
                <w:bCs/>
                <w:color w:val="000000"/>
                <w:sz w:val="18"/>
                <w:cs/>
              </w:rPr>
            </w:pPr>
          </w:p>
        </w:tc>
        <w:tc>
          <w:tcPr>
            <w:tcW w:w="2163" w:type="dxa"/>
            <w:vAlign w:val="bottom"/>
          </w:tcPr>
          <w:p w14:paraId="63D7E48E" w14:textId="77777777" w:rsidR="00EE1E80" w:rsidRPr="002163B4" w:rsidRDefault="00EE1E80">
            <w:pPr>
              <w:pStyle w:val="a0"/>
              <w:ind w:right="-72"/>
              <w:jc w:val="center"/>
              <w:rPr>
                <w:rFonts w:hAnsi="Arial" w:cs="Arial"/>
                <w:b/>
                <w:bCs/>
                <w:color w:val="000000"/>
                <w:sz w:val="18"/>
              </w:rPr>
            </w:pPr>
            <w:r w:rsidRPr="002163B4">
              <w:rPr>
                <w:rFonts w:hAnsi="Arial" w:cs="Arial"/>
                <w:b/>
                <w:bCs/>
                <w:color w:val="000000"/>
                <w:sz w:val="18"/>
              </w:rPr>
              <w:t>Securities</w:t>
            </w:r>
          </w:p>
        </w:tc>
        <w:tc>
          <w:tcPr>
            <w:tcW w:w="1296" w:type="dxa"/>
            <w:vAlign w:val="bottom"/>
          </w:tcPr>
          <w:p w14:paraId="6C681411"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Thousand</w:t>
            </w:r>
          </w:p>
        </w:tc>
        <w:tc>
          <w:tcPr>
            <w:tcW w:w="1296" w:type="dxa"/>
            <w:vAlign w:val="bottom"/>
          </w:tcPr>
          <w:p w14:paraId="6FD6D35F"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Thousand</w:t>
            </w:r>
          </w:p>
        </w:tc>
        <w:tc>
          <w:tcPr>
            <w:tcW w:w="1296" w:type="dxa"/>
            <w:vAlign w:val="bottom"/>
          </w:tcPr>
          <w:p w14:paraId="1F77E5D0"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Thousand</w:t>
            </w:r>
          </w:p>
        </w:tc>
        <w:tc>
          <w:tcPr>
            <w:tcW w:w="1080" w:type="dxa"/>
            <w:vAlign w:val="bottom"/>
          </w:tcPr>
          <w:p w14:paraId="55B8319B" w14:textId="77777777" w:rsidR="00EE1E80" w:rsidRPr="002163B4" w:rsidRDefault="00EE1E80">
            <w:pPr>
              <w:pStyle w:val="a0"/>
              <w:tabs>
                <w:tab w:val="left" w:pos="360"/>
                <w:tab w:val="right" w:pos="3960"/>
                <w:tab w:val="right" w:pos="5580"/>
                <w:tab w:val="right" w:pos="7200"/>
                <w:tab w:val="right" w:pos="9000"/>
              </w:tabs>
              <w:ind w:right="-72"/>
              <w:jc w:val="right"/>
              <w:rPr>
                <w:rFonts w:hAnsi="Arial" w:cs="Arial"/>
                <w:b/>
                <w:bCs/>
                <w:color w:val="000000"/>
                <w:sz w:val="18"/>
              </w:rPr>
            </w:pPr>
            <w:r w:rsidRPr="002163B4">
              <w:rPr>
                <w:rFonts w:hAnsi="Arial" w:cs="Arial"/>
                <w:b/>
                <w:bCs/>
                <w:color w:val="000000"/>
                <w:sz w:val="18"/>
              </w:rPr>
              <w:t>Holding</w:t>
            </w:r>
          </w:p>
        </w:tc>
        <w:tc>
          <w:tcPr>
            <w:tcW w:w="1448" w:type="dxa"/>
            <w:gridSpan w:val="2"/>
            <w:vAlign w:val="bottom"/>
          </w:tcPr>
          <w:p w14:paraId="1653E75F"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Thousand</w:t>
            </w:r>
          </w:p>
        </w:tc>
      </w:tr>
      <w:tr w:rsidR="00EE1E80" w:rsidRPr="002163B4" w14:paraId="31F790EF" w14:textId="77777777">
        <w:trPr>
          <w:trHeight w:val="70"/>
        </w:trPr>
        <w:tc>
          <w:tcPr>
            <w:tcW w:w="2457" w:type="dxa"/>
            <w:vAlign w:val="bottom"/>
          </w:tcPr>
          <w:p w14:paraId="4517B6A3" w14:textId="77777777" w:rsidR="00EE1E80" w:rsidRPr="002163B4" w:rsidRDefault="00EE1E80">
            <w:pPr>
              <w:pStyle w:val="a0"/>
              <w:ind w:right="0"/>
              <w:rPr>
                <w:rFonts w:hAnsi="Arial" w:cs="Arial"/>
                <w:color w:val="000000"/>
                <w:sz w:val="18"/>
              </w:rPr>
            </w:pPr>
          </w:p>
        </w:tc>
        <w:tc>
          <w:tcPr>
            <w:tcW w:w="2340" w:type="dxa"/>
            <w:tcBorders>
              <w:bottom w:val="single" w:sz="4" w:space="0" w:color="auto"/>
            </w:tcBorders>
            <w:vAlign w:val="bottom"/>
          </w:tcPr>
          <w:p w14:paraId="39C6522C" w14:textId="77777777" w:rsidR="00EE1E80" w:rsidRPr="002163B4" w:rsidRDefault="00EE1E80">
            <w:pPr>
              <w:pStyle w:val="a0"/>
              <w:ind w:right="-72"/>
              <w:jc w:val="center"/>
              <w:rPr>
                <w:rFonts w:hAnsi="Arial" w:cs="Arial"/>
                <w:b/>
                <w:bCs/>
                <w:color w:val="000000"/>
                <w:sz w:val="18"/>
                <w:cs/>
              </w:rPr>
            </w:pPr>
            <w:r w:rsidRPr="002163B4">
              <w:rPr>
                <w:rFonts w:hAnsi="Arial" w:cs="Arial"/>
                <w:b/>
                <w:bCs/>
                <w:color w:val="000000"/>
                <w:sz w:val="18"/>
              </w:rPr>
              <w:t>Business type</w:t>
            </w:r>
          </w:p>
        </w:tc>
        <w:tc>
          <w:tcPr>
            <w:tcW w:w="2163" w:type="dxa"/>
            <w:tcBorders>
              <w:bottom w:val="single" w:sz="4" w:space="0" w:color="auto"/>
            </w:tcBorders>
            <w:vAlign w:val="bottom"/>
          </w:tcPr>
          <w:p w14:paraId="084B3C5A" w14:textId="77777777" w:rsidR="00EE1E80" w:rsidRPr="002163B4" w:rsidRDefault="00EE1E80">
            <w:pPr>
              <w:pStyle w:val="a0"/>
              <w:ind w:right="-72"/>
              <w:jc w:val="center"/>
              <w:rPr>
                <w:rFonts w:hAnsi="Arial" w:cs="Arial"/>
                <w:b/>
                <w:bCs/>
                <w:color w:val="000000"/>
                <w:sz w:val="18"/>
              </w:rPr>
            </w:pPr>
            <w:r w:rsidRPr="002163B4">
              <w:rPr>
                <w:rFonts w:hAnsi="Arial" w:cs="Arial"/>
                <w:b/>
                <w:bCs/>
                <w:color w:val="000000"/>
                <w:sz w:val="18"/>
              </w:rPr>
              <w:t>investment type</w:t>
            </w:r>
          </w:p>
        </w:tc>
        <w:tc>
          <w:tcPr>
            <w:tcW w:w="1296" w:type="dxa"/>
            <w:tcBorders>
              <w:bottom w:val="single" w:sz="4" w:space="0" w:color="auto"/>
            </w:tcBorders>
            <w:vAlign w:val="bottom"/>
          </w:tcPr>
          <w:p w14:paraId="4956FE6B"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Baht</w:t>
            </w:r>
          </w:p>
        </w:tc>
        <w:tc>
          <w:tcPr>
            <w:tcW w:w="1296" w:type="dxa"/>
            <w:tcBorders>
              <w:bottom w:val="single" w:sz="4" w:space="0" w:color="auto"/>
            </w:tcBorders>
            <w:vAlign w:val="bottom"/>
          </w:tcPr>
          <w:p w14:paraId="296B31C7"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Baht</w:t>
            </w:r>
          </w:p>
        </w:tc>
        <w:tc>
          <w:tcPr>
            <w:tcW w:w="1296" w:type="dxa"/>
            <w:tcBorders>
              <w:bottom w:val="single" w:sz="4" w:space="0" w:color="auto"/>
            </w:tcBorders>
            <w:vAlign w:val="bottom"/>
          </w:tcPr>
          <w:p w14:paraId="10617025"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Baht</w:t>
            </w:r>
          </w:p>
        </w:tc>
        <w:tc>
          <w:tcPr>
            <w:tcW w:w="1080" w:type="dxa"/>
            <w:tcBorders>
              <w:bottom w:val="single" w:sz="4" w:space="0" w:color="auto"/>
            </w:tcBorders>
            <w:vAlign w:val="bottom"/>
          </w:tcPr>
          <w:p w14:paraId="0517EE8C" w14:textId="77777777" w:rsidR="00EE1E80" w:rsidRPr="002163B4" w:rsidRDefault="00EE1E80">
            <w:pPr>
              <w:pStyle w:val="a0"/>
              <w:ind w:right="-72"/>
              <w:jc w:val="right"/>
              <w:rPr>
                <w:rFonts w:hAnsi="Arial" w:cs="Arial"/>
                <w:b/>
                <w:bCs/>
                <w:color w:val="000000"/>
                <w:sz w:val="18"/>
              </w:rPr>
            </w:pPr>
            <w:r w:rsidRPr="002163B4">
              <w:rPr>
                <w:rFonts w:hAnsi="Arial" w:cs="Arial"/>
                <w:b/>
                <w:bCs/>
                <w:color w:val="000000"/>
                <w:sz w:val="18"/>
              </w:rPr>
              <w:t>%</w:t>
            </w:r>
          </w:p>
        </w:tc>
        <w:tc>
          <w:tcPr>
            <w:tcW w:w="1448" w:type="dxa"/>
            <w:gridSpan w:val="2"/>
            <w:tcBorders>
              <w:bottom w:val="single" w:sz="4" w:space="0" w:color="auto"/>
            </w:tcBorders>
            <w:vAlign w:val="bottom"/>
          </w:tcPr>
          <w:p w14:paraId="02271FB2" w14:textId="77777777" w:rsidR="00EE1E80" w:rsidRPr="002163B4" w:rsidRDefault="00EE1E80">
            <w:pPr>
              <w:pStyle w:val="a0"/>
              <w:ind w:right="-72"/>
              <w:jc w:val="right"/>
              <w:rPr>
                <w:rFonts w:hAnsi="Arial" w:cs="Arial"/>
                <w:b/>
                <w:bCs/>
                <w:color w:val="000000"/>
                <w:sz w:val="18"/>
                <w:cs/>
              </w:rPr>
            </w:pPr>
            <w:r w:rsidRPr="002163B4">
              <w:rPr>
                <w:rFonts w:hAnsi="Arial" w:cs="Arial"/>
                <w:b/>
                <w:bCs/>
                <w:color w:val="000000"/>
                <w:sz w:val="18"/>
              </w:rPr>
              <w:t>Baht</w:t>
            </w:r>
          </w:p>
        </w:tc>
      </w:tr>
      <w:tr w:rsidR="00EE1E80" w:rsidRPr="002163B4" w14:paraId="653D2EF1" w14:textId="77777777">
        <w:trPr>
          <w:trHeight w:val="70"/>
        </w:trPr>
        <w:tc>
          <w:tcPr>
            <w:tcW w:w="2457" w:type="dxa"/>
            <w:vAlign w:val="bottom"/>
          </w:tcPr>
          <w:p w14:paraId="017FED2F" w14:textId="77777777" w:rsidR="00EE1E80" w:rsidRPr="002163B4" w:rsidRDefault="00EE1E80">
            <w:pPr>
              <w:pStyle w:val="a0"/>
              <w:ind w:right="0"/>
              <w:rPr>
                <w:rFonts w:hAnsi="Arial" w:cs="Arial"/>
                <w:color w:val="000000"/>
                <w:sz w:val="18"/>
              </w:rPr>
            </w:pPr>
          </w:p>
        </w:tc>
        <w:tc>
          <w:tcPr>
            <w:tcW w:w="2340" w:type="dxa"/>
            <w:tcBorders>
              <w:top w:val="single" w:sz="4" w:space="0" w:color="auto"/>
            </w:tcBorders>
            <w:vAlign w:val="bottom"/>
          </w:tcPr>
          <w:p w14:paraId="23BACBB7" w14:textId="77777777" w:rsidR="00EE1E80" w:rsidRPr="002163B4" w:rsidRDefault="00EE1E80">
            <w:pPr>
              <w:pStyle w:val="a0"/>
              <w:ind w:right="-72"/>
              <w:jc w:val="center"/>
              <w:rPr>
                <w:rFonts w:hAnsi="Arial" w:cs="Arial"/>
                <w:b/>
                <w:bCs/>
                <w:color w:val="000000"/>
                <w:sz w:val="18"/>
                <w:cs/>
              </w:rPr>
            </w:pPr>
          </w:p>
        </w:tc>
        <w:tc>
          <w:tcPr>
            <w:tcW w:w="2163" w:type="dxa"/>
            <w:tcBorders>
              <w:top w:val="single" w:sz="4" w:space="0" w:color="auto"/>
            </w:tcBorders>
            <w:vAlign w:val="bottom"/>
          </w:tcPr>
          <w:p w14:paraId="5025E254" w14:textId="77777777" w:rsidR="00EE1E80" w:rsidRPr="002163B4" w:rsidRDefault="00EE1E80">
            <w:pPr>
              <w:pStyle w:val="a0"/>
              <w:ind w:right="-72"/>
              <w:jc w:val="center"/>
              <w:rPr>
                <w:rFonts w:hAnsi="Arial" w:cs="Arial"/>
                <w:b/>
                <w:bCs/>
                <w:color w:val="000000"/>
                <w:sz w:val="18"/>
              </w:rPr>
            </w:pPr>
          </w:p>
        </w:tc>
        <w:tc>
          <w:tcPr>
            <w:tcW w:w="1296" w:type="dxa"/>
            <w:tcBorders>
              <w:top w:val="single" w:sz="4" w:space="0" w:color="auto"/>
            </w:tcBorders>
            <w:vAlign w:val="bottom"/>
          </w:tcPr>
          <w:p w14:paraId="5868945B" w14:textId="77777777" w:rsidR="00EE1E80" w:rsidRPr="002163B4" w:rsidRDefault="00EE1E80">
            <w:pPr>
              <w:pStyle w:val="a0"/>
              <w:ind w:right="-72"/>
              <w:jc w:val="center"/>
              <w:rPr>
                <w:rFonts w:hAnsi="Arial" w:cs="Arial"/>
                <w:b/>
                <w:bCs/>
                <w:color w:val="000000"/>
                <w:sz w:val="18"/>
              </w:rPr>
            </w:pPr>
          </w:p>
        </w:tc>
        <w:tc>
          <w:tcPr>
            <w:tcW w:w="1296" w:type="dxa"/>
            <w:tcBorders>
              <w:top w:val="single" w:sz="4" w:space="0" w:color="auto"/>
            </w:tcBorders>
            <w:vAlign w:val="bottom"/>
          </w:tcPr>
          <w:p w14:paraId="3F105581" w14:textId="77777777" w:rsidR="00EE1E80" w:rsidRPr="002163B4" w:rsidRDefault="00EE1E80">
            <w:pPr>
              <w:pStyle w:val="a0"/>
              <w:ind w:right="-72"/>
              <w:jc w:val="center"/>
              <w:rPr>
                <w:rFonts w:hAnsi="Arial" w:cs="Arial"/>
                <w:b/>
                <w:bCs/>
                <w:color w:val="000000"/>
                <w:sz w:val="18"/>
                <w:cs/>
              </w:rPr>
            </w:pPr>
          </w:p>
        </w:tc>
        <w:tc>
          <w:tcPr>
            <w:tcW w:w="1296" w:type="dxa"/>
            <w:tcBorders>
              <w:top w:val="single" w:sz="4" w:space="0" w:color="auto"/>
            </w:tcBorders>
            <w:vAlign w:val="bottom"/>
          </w:tcPr>
          <w:p w14:paraId="70AD05A9" w14:textId="77777777" w:rsidR="00EE1E80" w:rsidRPr="002163B4" w:rsidRDefault="00EE1E80">
            <w:pPr>
              <w:pStyle w:val="a0"/>
              <w:ind w:right="-72"/>
              <w:jc w:val="center"/>
              <w:rPr>
                <w:rFonts w:hAnsi="Arial" w:cs="Arial"/>
                <w:b/>
                <w:bCs/>
                <w:color w:val="000000"/>
                <w:sz w:val="18"/>
              </w:rPr>
            </w:pPr>
          </w:p>
        </w:tc>
        <w:tc>
          <w:tcPr>
            <w:tcW w:w="1080" w:type="dxa"/>
            <w:tcBorders>
              <w:top w:val="single" w:sz="4" w:space="0" w:color="auto"/>
            </w:tcBorders>
            <w:vAlign w:val="bottom"/>
          </w:tcPr>
          <w:p w14:paraId="38BF0F65" w14:textId="77777777" w:rsidR="00EE1E80" w:rsidRPr="002163B4" w:rsidRDefault="00EE1E80">
            <w:pPr>
              <w:pStyle w:val="a0"/>
              <w:ind w:right="-72"/>
              <w:jc w:val="center"/>
              <w:rPr>
                <w:rFonts w:hAnsi="Arial" w:cs="Arial"/>
                <w:b/>
                <w:bCs/>
                <w:color w:val="000000"/>
                <w:sz w:val="18"/>
                <w:cs/>
              </w:rPr>
            </w:pPr>
          </w:p>
        </w:tc>
        <w:tc>
          <w:tcPr>
            <w:tcW w:w="1448" w:type="dxa"/>
            <w:gridSpan w:val="2"/>
            <w:tcBorders>
              <w:top w:val="single" w:sz="4" w:space="0" w:color="auto"/>
            </w:tcBorders>
            <w:vAlign w:val="bottom"/>
          </w:tcPr>
          <w:p w14:paraId="14BE57DB" w14:textId="77777777" w:rsidR="00EE1E80" w:rsidRPr="002163B4" w:rsidRDefault="00EE1E80">
            <w:pPr>
              <w:pStyle w:val="a0"/>
              <w:ind w:right="-72"/>
              <w:jc w:val="center"/>
              <w:rPr>
                <w:rFonts w:hAnsi="Arial" w:cs="Arial"/>
                <w:b/>
                <w:bCs/>
                <w:color w:val="000000"/>
                <w:sz w:val="18"/>
              </w:rPr>
            </w:pPr>
          </w:p>
        </w:tc>
      </w:tr>
      <w:tr w:rsidR="00EE1E80" w:rsidRPr="002163B4" w14:paraId="3D3CF26A" w14:textId="77777777">
        <w:tc>
          <w:tcPr>
            <w:tcW w:w="2457" w:type="dxa"/>
            <w:vAlign w:val="bottom"/>
          </w:tcPr>
          <w:p w14:paraId="773ED134" w14:textId="47D08562" w:rsidR="00EE1E80" w:rsidRPr="002163B4" w:rsidRDefault="00EE1E80" w:rsidP="00EE1E80">
            <w:pPr>
              <w:pStyle w:val="NormalIndent"/>
              <w:tabs>
                <w:tab w:val="left" w:pos="513"/>
                <w:tab w:val="center" w:pos="551"/>
                <w:tab w:val="right" w:pos="3960"/>
                <w:tab w:val="right" w:pos="5580"/>
                <w:tab w:val="right" w:pos="7200"/>
                <w:tab w:val="right" w:pos="9000"/>
              </w:tabs>
              <w:ind w:left="0"/>
              <w:rPr>
                <w:rFonts w:cs="Arial"/>
                <w:color w:val="000000"/>
                <w:sz w:val="18"/>
                <w:szCs w:val="18"/>
              </w:rPr>
            </w:pPr>
            <w:r w:rsidRPr="002163B4">
              <w:rPr>
                <w:rFonts w:cs="Arial"/>
                <w:color w:val="000000"/>
                <w:sz w:val="18"/>
                <w:szCs w:val="18"/>
                <w:lang w:val="en-GB"/>
              </w:rPr>
              <w:t>KKP Capital PCL.</w:t>
            </w:r>
          </w:p>
        </w:tc>
        <w:tc>
          <w:tcPr>
            <w:tcW w:w="2340" w:type="dxa"/>
            <w:vAlign w:val="bottom"/>
          </w:tcPr>
          <w:p w14:paraId="3FECA92F" w14:textId="189AB27E" w:rsidR="00EE1E80" w:rsidRPr="002163B4" w:rsidRDefault="00EE1E80" w:rsidP="00EE1E80">
            <w:pPr>
              <w:ind w:right="-29" w:firstLine="63"/>
              <w:rPr>
                <w:color w:val="000000"/>
              </w:rPr>
            </w:pPr>
            <w:r w:rsidRPr="002163B4">
              <w:rPr>
                <w:color w:val="000000"/>
              </w:rPr>
              <w:t>Holding Company</w:t>
            </w:r>
          </w:p>
        </w:tc>
        <w:tc>
          <w:tcPr>
            <w:tcW w:w="2163" w:type="dxa"/>
            <w:vAlign w:val="bottom"/>
          </w:tcPr>
          <w:p w14:paraId="75233C20" w14:textId="7E41E13E" w:rsidR="00EE1E80" w:rsidRPr="002163B4" w:rsidRDefault="00EE1E80" w:rsidP="00EE1E80">
            <w:pPr>
              <w:pStyle w:val="NormalIndent"/>
              <w:ind w:left="-133" w:right="-139"/>
              <w:jc w:val="center"/>
              <w:rPr>
                <w:rFonts w:cs="Arial"/>
                <w:color w:val="000000"/>
                <w:sz w:val="18"/>
                <w:szCs w:val="18"/>
                <w:lang w:val="en-GB"/>
              </w:rPr>
            </w:pPr>
            <w:r w:rsidRPr="002163B4">
              <w:rPr>
                <w:rFonts w:cs="Arial"/>
                <w:color w:val="000000"/>
                <w:sz w:val="18"/>
                <w:szCs w:val="18"/>
              </w:rPr>
              <w:t>Ordinary</w:t>
            </w:r>
            <w:r w:rsidRPr="002163B4">
              <w:rPr>
                <w:rFonts w:cs="Arial"/>
                <w:color w:val="000000"/>
                <w:sz w:val="18"/>
                <w:szCs w:val="18"/>
                <w:lang w:val="en-GB"/>
              </w:rPr>
              <w:t xml:space="preserve"> shareholder</w:t>
            </w:r>
          </w:p>
        </w:tc>
        <w:tc>
          <w:tcPr>
            <w:tcW w:w="1296" w:type="dxa"/>
          </w:tcPr>
          <w:p w14:paraId="63C67F79" w14:textId="62316136"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7,197,192</w:t>
            </w:r>
          </w:p>
        </w:tc>
        <w:tc>
          <w:tcPr>
            <w:tcW w:w="1296" w:type="dxa"/>
          </w:tcPr>
          <w:p w14:paraId="51153BDE" w14:textId="7E711BAA"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36A6979B" w14:textId="1D06BE49"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7,197,192</w:t>
            </w:r>
          </w:p>
        </w:tc>
        <w:tc>
          <w:tcPr>
            <w:tcW w:w="1080" w:type="dxa"/>
          </w:tcPr>
          <w:p w14:paraId="3012D4A0" w14:textId="7EAE6939" w:rsidR="00EE1E80" w:rsidRPr="002163B4" w:rsidRDefault="00EE1E80" w:rsidP="00EE1E80">
            <w:pPr>
              <w:pStyle w:val="a0"/>
              <w:ind w:right="-72"/>
              <w:jc w:val="right"/>
              <w:rPr>
                <w:rFonts w:hAnsi="Arial" w:cs="Arial"/>
                <w:color w:val="000000"/>
                <w:sz w:val="18"/>
                <w:cs/>
                <w:lang w:val="en-GB"/>
              </w:rPr>
            </w:pPr>
            <w:r w:rsidRPr="002163B4">
              <w:rPr>
                <w:rFonts w:hAnsi="Arial" w:cs="Arial"/>
                <w:color w:val="000000"/>
                <w:sz w:val="18"/>
                <w:lang w:val="en-GB"/>
              </w:rPr>
              <w:t>99.98</w:t>
            </w:r>
          </w:p>
        </w:tc>
        <w:tc>
          <w:tcPr>
            <w:tcW w:w="1448" w:type="dxa"/>
            <w:gridSpan w:val="2"/>
          </w:tcPr>
          <w:p w14:paraId="5D73C442" w14:textId="360E2E27" w:rsidR="00EE1E80" w:rsidRPr="002163B4" w:rsidRDefault="00EE1E80" w:rsidP="00EE1E80">
            <w:pPr>
              <w:pStyle w:val="a0"/>
              <w:ind w:right="-72"/>
              <w:jc w:val="right"/>
              <w:rPr>
                <w:rFonts w:hAnsi="Arial" w:cs="Arial"/>
                <w:color w:val="000000"/>
                <w:sz w:val="18"/>
                <w:cs/>
                <w:lang w:val="en-GB"/>
              </w:rPr>
            </w:pPr>
            <w:r w:rsidRPr="002163B4">
              <w:rPr>
                <w:rFonts w:hAnsi="Arial" w:cs="Arial"/>
                <w:color w:val="000000"/>
                <w:sz w:val="18"/>
                <w:lang w:val="en-GB"/>
              </w:rPr>
              <w:t>841,056</w:t>
            </w:r>
          </w:p>
        </w:tc>
      </w:tr>
      <w:tr w:rsidR="00EE1E80" w:rsidRPr="002163B4" w14:paraId="2EC71FB8" w14:textId="77777777">
        <w:tc>
          <w:tcPr>
            <w:tcW w:w="2457" w:type="dxa"/>
            <w:vAlign w:val="bottom"/>
          </w:tcPr>
          <w:p w14:paraId="662CAF90" w14:textId="626DF1C4" w:rsidR="00EE1E80" w:rsidRPr="002163B4" w:rsidRDefault="00EE1E80" w:rsidP="00EE1E80">
            <w:pPr>
              <w:pStyle w:val="a2"/>
              <w:tabs>
                <w:tab w:val="right" w:pos="3960"/>
                <w:tab w:val="right" w:pos="5580"/>
                <w:tab w:val="right" w:pos="7200"/>
                <w:tab w:val="right" w:pos="9000"/>
              </w:tabs>
              <w:ind w:right="0"/>
              <w:rPr>
                <w:rFonts w:ascii="Arial" w:hAnsi="Arial" w:cs="Arial"/>
                <w:color w:val="000000"/>
                <w:sz w:val="18"/>
              </w:rPr>
            </w:pPr>
            <w:r w:rsidRPr="002163B4">
              <w:rPr>
                <w:rFonts w:ascii="Arial" w:hAnsi="Arial" w:cs="Arial"/>
                <w:color w:val="000000"/>
                <w:sz w:val="18"/>
              </w:rPr>
              <w:t xml:space="preserve">Asia Recovery </w:t>
            </w:r>
            <w:r w:rsidRPr="002163B4">
              <w:rPr>
                <w:rFonts w:ascii="Arial" w:hAnsi="Arial" w:cs="Arial"/>
                <w:color w:val="000000"/>
                <w:sz w:val="18"/>
                <w:lang w:val="en-GB"/>
              </w:rPr>
              <w:t>1</w:t>
            </w:r>
            <w:r w:rsidRPr="002163B4">
              <w:rPr>
                <w:rFonts w:ascii="Arial" w:hAnsi="Arial" w:cs="Arial"/>
                <w:color w:val="000000"/>
                <w:sz w:val="18"/>
              </w:rPr>
              <w:t xml:space="preserve"> Fund</w:t>
            </w:r>
          </w:p>
        </w:tc>
        <w:tc>
          <w:tcPr>
            <w:tcW w:w="2340" w:type="dxa"/>
            <w:vAlign w:val="bottom"/>
          </w:tcPr>
          <w:p w14:paraId="5B580618" w14:textId="00B2BED1" w:rsidR="00EE1E80" w:rsidRPr="002163B4" w:rsidRDefault="00EE1E80" w:rsidP="00EE1E80">
            <w:pPr>
              <w:ind w:right="-29" w:firstLine="63"/>
              <w:rPr>
                <w:rFonts w:cstheme="minorBidi"/>
                <w:color w:val="000000"/>
                <w:cs/>
              </w:rPr>
            </w:pPr>
            <w:r w:rsidRPr="002163B4">
              <w:rPr>
                <w:color w:val="000000"/>
              </w:rPr>
              <w:t>Investments</w:t>
            </w:r>
            <w:r w:rsidRPr="002163B4">
              <w:rPr>
                <w:color w:val="000000"/>
                <w:cs/>
              </w:rPr>
              <w:t>*</w:t>
            </w:r>
          </w:p>
        </w:tc>
        <w:tc>
          <w:tcPr>
            <w:tcW w:w="2163" w:type="dxa"/>
            <w:vAlign w:val="bottom"/>
          </w:tcPr>
          <w:p w14:paraId="5AEEBE4E" w14:textId="49274C90"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14078C48" w14:textId="727B84F9"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009D66C0" w14:textId="029F45E0"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317B76E5" w14:textId="76E796D4"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080" w:type="dxa"/>
          </w:tcPr>
          <w:p w14:paraId="688CE9EF" w14:textId="5B413A18" w:rsidR="00EE1E80" w:rsidRPr="002163B4" w:rsidRDefault="00EE1E80" w:rsidP="00EE1E80">
            <w:pPr>
              <w:pStyle w:val="a0"/>
              <w:ind w:right="-72"/>
              <w:jc w:val="right"/>
              <w:rPr>
                <w:rFonts w:hAnsi="Arial" w:cs="Arial"/>
                <w:color w:val="000000"/>
                <w:sz w:val="18"/>
                <w:cs/>
                <w:lang w:val="en-GB"/>
              </w:rPr>
            </w:pPr>
            <w:r w:rsidRPr="002163B4">
              <w:rPr>
                <w:rFonts w:hAnsi="Arial" w:cs="Arial"/>
                <w:color w:val="000000"/>
                <w:sz w:val="18"/>
                <w:lang w:val="en-GB"/>
              </w:rPr>
              <w:t>99.95</w:t>
            </w:r>
          </w:p>
        </w:tc>
        <w:tc>
          <w:tcPr>
            <w:tcW w:w="1448" w:type="dxa"/>
            <w:gridSpan w:val="2"/>
          </w:tcPr>
          <w:p w14:paraId="00F76AC1" w14:textId="783DAF05"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68AD9C9D" w14:textId="77777777">
        <w:trPr>
          <w:trHeight w:val="155"/>
        </w:trPr>
        <w:tc>
          <w:tcPr>
            <w:tcW w:w="2457" w:type="dxa"/>
            <w:vAlign w:val="bottom"/>
          </w:tcPr>
          <w:p w14:paraId="281892C3" w14:textId="3A410772" w:rsidR="00EE1E80" w:rsidRPr="002163B4" w:rsidRDefault="00EE1E80" w:rsidP="00EE1E80">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 xml:space="preserve">Asia Recovery </w:t>
            </w:r>
            <w:r w:rsidRPr="002163B4">
              <w:rPr>
                <w:rFonts w:cs="Arial"/>
                <w:color w:val="000000"/>
                <w:sz w:val="18"/>
                <w:szCs w:val="18"/>
                <w:lang w:val="en-GB"/>
              </w:rPr>
              <w:t>2</w:t>
            </w:r>
            <w:r w:rsidRPr="002163B4">
              <w:rPr>
                <w:rFonts w:cs="Arial"/>
                <w:color w:val="000000"/>
                <w:sz w:val="18"/>
                <w:szCs w:val="18"/>
              </w:rPr>
              <w:t xml:space="preserve"> Fund</w:t>
            </w:r>
          </w:p>
        </w:tc>
        <w:tc>
          <w:tcPr>
            <w:tcW w:w="2340" w:type="dxa"/>
            <w:vAlign w:val="bottom"/>
          </w:tcPr>
          <w:p w14:paraId="51C31BAB" w14:textId="5AD88D41" w:rsidR="00EE1E80" w:rsidRPr="002163B4" w:rsidRDefault="00EE1E80" w:rsidP="00EE1E80">
            <w:pPr>
              <w:ind w:right="-29" w:firstLine="63"/>
              <w:rPr>
                <w:color w:val="000000"/>
              </w:rPr>
            </w:pPr>
            <w:r w:rsidRPr="002163B4">
              <w:rPr>
                <w:color w:val="000000"/>
              </w:rPr>
              <w:t>Investments</w:t>
            </w:r>
            <w:r w:rsidRPr="002163B4">
              <w:rPr>
                <w:color w:val="000000"/>
                <w:cs/>
              </w:rPr>
              <w:t>*</w:t>
            </w:r>
          </w:p>
        </w:tc>
        <w:tc>
          <w:tcPr>
            <w:tcW w:w="2163" w:type="dxa"/>
            <w:vAlign w:val="bottom"/>
          </w:tcPr>
          <w:p w14:paraId="450942A1" w14:textId="36D3A1AC"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0F4DF202" w14:textId="7AD213B8"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3C49F032" w14:textId="310941F4"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7B909437" w14:textId="26072BBF"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080" w:type="dxa"/>
          </w:tcPr>
          <w:p w14:paraId="7492EAF4" w14:textId="58858865" w:rsidR="00EE1E80" w:rsidRPr="002163B4" w:rsidRDefault="00EE1E80" w:rsidP="00EE1E80">
            <w:pPr>
              <w:pStyle w:val="a0"/>
              <w:ind w:right="-72"/>
              <w:jc w:val="right"/>
              <w:rPr>
                <w:rFonts w:hAnsi="Arial" w:cs="Arial"/>
                <w:color w:val="000000"/>
                <w:sz w:val="18"/>
                <w:cs/>
                <w:lang w:val="en-GB"/>
              </w:rPr>
            </w:pPr>
            <w:r w:rsidRPr="002163B4">
              <w:rPr>
                <w:rFonts w:hAnsi="Arial" w:cs="Arial"/>
                <w:color w:val="000000"/>
                <w:sz w:val="18"/>
                <w:lang w:val="en-GB"/>
              </w:rPr>
              <w:t>99</w:t>
            </w:r>
            <w:r w:rsidRPr="002163B4">
              <w:rPr>
                <w:rFonts w:hAnsi="Arial" w:cs="Arial"/>
                <w:color w:val="000000"/>
                <w:sz w:val="18"/>
                <w:cs/>
                <w:lang w:val="en-GB"/>
              </w:rPr>
              <w:t>.</w:t>
            </w:r>
            <w:r w:rsidRPr="002163B4">
              <w:rPr>
                <w:rFonts w:hAnsi="Arial" w:cs="Arial"/>
                <w:color w:val="000000"/>
                <w:sz w:val="18"/>
                <w:lang w:val="en-GB"/>
              </w:rPr>
              <w:t>59</w:t>
            </w:r>
          </w:p>
        </w:tc>
        <w:tc>
          <w:tcPr>
            <w:tcW w:w="1448" w:type="dxa"/>
            <w:gridSpan w:val="2"/>
          </w:tcPr>
          <w:p w14:paraId="434C7EEA" w14:textId="296F4D07"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272FE9C6" w14:textId="77777777">
        <w:tc>
          <w:tcPr>
            <w:tcW w:w="2457" w:type="dxa"/>
            <w:vAlign w:val="bottom"/>
          </w:tcPr>
          <w:p w14:paraId="675E296B" w14:textId="1AC5A366" w:rsidR="00EE1E80" w:rsidRPr="002163B4" w:rsidRDefault="00EE1E80" w:rsidP="00EE1E80">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 xml:space="preserve">Asia Recovery </w:t>
            </w:r>
            <w:r w:rsidRPr="002163B4">
              <w:rPr>
                <w:rFonts w:cs="Arial"/>
                <w:color w:val="000000"/>
                <w:sz w:val="18"/>
                <w:szCs w:val="18"/>
                <w:lang w:val="en-GB"/>
              </w:rPr>
              <w:t>3</w:t>
            </w:r>
            <w:r w:rsidRPr="002163B4">
              <w:rPr>
                <w:rFonts w:cs="Arial"/>
                <w:color w:val="000000"/>
                <w:sz w:val="18"/>
                <w:szCs w:val="18"/>
              </w:rPr>
              <w:t xml:space="preserve"> Fund</w:t>
            </w:r>
          </w:p>
        </w:tc>
        <w:tc>
          <w:tcPr>
            <w:tcW w:w="2340" w:type="dxa"/>
            <w:vAlign w:val="bottom"/>
          </w:tcPr>
          <w:p w14:paraId="2267EDC7" w14:textId="29821FB3" w:rsidR="00EE1E80" w:rsidRPr="002163B4" w:rsidRDefault="00EE1E80" w:rsidP="00EE1E80">
            <w:pPr>
              <w:ind w:right="-29" w:firstLine="63"/>
              <w:rPr>
                <w:color w:val="000000"/>
              </w:rPr>
            </w:pPr>
            <w:r w:rsidRPr="002163B4">
              <w:rPr>
                <w:color w:val="000000"/>
              </w:rPr>
              <w:t>Investments</w:t>
            </w:r>
            <w:r w:rsidRPr="002163B4">
              <w:rPr>
                <w:color w:val="000000"/>
                <w:cs/>
              </w:rPr>
              <w:t>*</w:t>
            </w:r>
          </w:p>
        </w:tc>
        <w:tc>
          <w:tcPr>
            <w:tcW w:w="2163" w:type="dxa"/>
            <w:vAlign w:val="bottom"/>
          </w:tcPr>
          <w:p w14:paraId="0819A118" w14:textId="1FDA669F"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5A45D93A" w14:textId="262108EE"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553,503</w:t>
            </w:r>
          </w:p>
        </w:tc>
        <w:tc>
          <w:tcPr>
            <w:tcW w:w="1296" w:type="dxa"/>
          </w:tcPr>
          <w:p w14:paraId="44AB7929" w14:textId="7952E136"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0153F3BD" w14:textId="6413522C"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553,503</w:t>
            </w:r>
          </w:p>
        </w:tc>
        <w:tc>
          <w:tcPr>
            <w:tcW w:w="1080" w:type="dxa"/>
          </w:tcPr>
          <w:p w14:paraId="0CBA44F9" w14:textId="5C38B6F9" w:rsidR="00EE1E80" w:rsidRPr="002163B4" w:rsidRDefault="00EE1E80" w:rsidP="00EE1E80">
            <w:pPr>
              <w:pStyle w:val="a0"/>
              <w:ind w:right="-72"/>
              <w:jc w:val="right"/>
              <w:rPr>
                <w:rFonts w:hAnsi="Arial" w:cs="Arial"/>
                <w:color w:val="000000"/>
                <w:sz w:val="18"/>
                <w:cs/>
                <w:lang w:val="en-GB"/>
              </w:rPr>
            </w:pPr>
            <w:r w:rsidRPr="002163B4">
              <w:rPr>
                <w:rFonts w:hAnsi="Arial" w:cs="Arial"/>
                <w:color w:val="000000"/>
                <w:sz w:val="18"/>
                <w:lang w:val="en-GB"/>
              </w:rPr>
              <w:t>99.97</w:t>
            </w:r>
          </w:p>
        </w:tc>
        <w:tc>
          <w:tcPr>
            <w:tcW w:w="1448" w:type="dxa"/>
            <w:gridSpan w:val="2"/>
          </w:tcPr>
          <w:p w14:paraId="60F4B77C" w14:textId="0229FDFD"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1B0F9EB6" w14:textId="77777777">
        <w:tc>
          <w:tcPr>
            <w:tcW w:w="2457" w:type="dxa"/>
            <w:vAlign w:val="bottom"/>
          </w:tcPr>
          <w:p w14:paraId="74282B4A" w14:textId="4262E876" w:rsidR="00EE1E80" w:rsidRPr="002163B4" w:rsidRDefault="00EE1E80" w:rsidP="00EE1E80">
            <w:pPr>
              <w:pStyle w:val="NormalIndent"/>
              <w:tabs>
                <w:tab w:val="right" w:pos="3960"/>
                <w:tab w:val="right" w:pos="5580"/>
                <w:tab w:val="right" w:pos="7200"/>
                <w:tab w:val="right" w:pos="9000"/>
              </w:tabs>
              <w:ind w:left="0"/>
              <w:rPr>
                <w:rFonts w:cs="Arial"/>
                <w:color w:val="000000"/>
                <w:sz w:val="18"/>
                <w:szCs w:val="18"/>
              </w:rPr>
            </w:pPr>
            <w:r w:rsidRPr="002163B4">
              <w:rPr>
                <w:rFonts w:cs="Arial"/>
                <w:color w:val="000000"/>
                <w:sz w:val="18"/>
                <w:szCs w:val="18"/>
              </w:rPr>
              <w:t>Thai Restructuring Fund</w:t>
            </w:r>
          </w:p>
        </w:tc>
        <w:tc>
          <w:tcPr>
            <w:tcW w:w="2340" w:type="dxa"/>
            <w:vAlign w:val="bottom"/>
          </w:tcPr>
          <w:p w14:paraId="4411B855" w14:textId="3B8A73FA" w:rsidR="00EE1E80" w:rsidRPr="002163B4" w:rsidRDefault="00EE1E80" w:rsidP="00EE1E80">
            <w:pPr>
              <w:ind w:right="-29" w:firstLine="63"/>
              <w:rPr>
                <w:color w:val="000000"/>
              </w:rPr>
            </w:pPr>
            <w:r w:rsidRPr="002163B4">
              <w:rPr>
                <w:color w:val="000000"/>
              </w:rPr>
              <w:t>Investments*</w:t>
            </w:r>
          </w:p>
        </w:tc>
        <w:tc>
          <w:tcPr>
            <w:tcW w:w="2163" w:type="dxa"/>
            <w:vAlign w:val="bottom"/>
          </w:tcPr>
          <w:p w14:paraId="76D977DB" w14:textId="36DA4C39"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0FD80ABE" w14:textId="7581D627"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161,328</w:t>
            </w:r>
          </w:p>
        </w:tc>
        <w:tc>
          <w:tcPr>
            <w:tcW w:w="1296" w:type="dxa"/>
          </w:tcPr>
          <w:p w14:paraId="6E20CA00" w14:textId="050C6B06"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7AF25DEE" w14:textId="6AAB3547"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161,328</w:t>
            </w:r>
          </w:p>
        </w:tc>
        <w:tc>
          <w:tcPr>
            <w:tcW w:w="1080" w:type="dxa"/>
          </w:tcPr>
          <w:p w14:paraId="3F0A5E16" w14:textId="256C491D"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98.91</w:t>
            </w:r>
          </w:p>
        </w:tc>
        <w:tc>
          <w:tcPr>
            <w:tcW w:w="1448" w:type="dxa"/>
            <w:gridSpan w:val="2"/>
          </w:tcPr>
          <w:p w14:paraId="0BC837C1" w14:textId="4685E882"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117C66B5" w14:textId="77777777">
        <w:tc>
          <w:tcPr>
            <w:tcW w:w="2457" w:type="dxa"/>
            <w:vAlign w:val="bottom"/>
          </w:tcPr>
          <w:p w14:paraId="41487D6A" w14:textId="0EBF46D8" w:rsidR="00EE1E80" w:rsidRPr="002163B4" w:rsidRDefault="00EE1E80" w:rsidP="00EE1E80">
            <w:pPr>
              <w:pStyle w:val="a0"/>
              <w:tabs>
                <w:tab w:val="right" w:pos="3960"/>
                <w:tab w:val="right" w:pos="5580"/>
                <w:tab w:val="right" w:pos="7200"/>
                <w:tab w:val="right" w:pos="9000"/>
              </w:tabs>
              <w:ind w:right="0"/>
              <w:rPr>
                <w:rFonts w:hAnsi="Arial" w:cs="Arial"/>
                <w:color w:val="000000"/>
                <w:sz w:val="18"/>
              </w:rPr>
            </w:pPr>
            <w:r w:rsidRPr="002163B4">
              <w:rPr>
                <w:rFonts w:cs="Arial"/>
                <w:color w:val="000000"/>
                <w:sz w:val="18"/>
              </w:rPr>
              <w:t>Bangkok Capital Fund</w:t>
            </w:r>
          </w:p>
        </w:tc>
        <w:tc>
          <w:tcPr>
            <w:tcW w:w="2340" w:type="dxa"/>
            <w:vAlign w:val="bottom"/>
          </w:tcPr>
          <w:p w14:paraId="1500286C" w14:textId="31792700" w:rsidR="00EE1E80" w:rsidRPr="002163B4" w:rsidRDefault="00EE1E80" w:rsidP="00EE1E80">
            <w:pPr>
              <w:ind w:right="-29" w:firstLine="63"/>
              <w:rPr>
                <w:rFonts w:cstheme="minorBidi"/>
                <w:color w:val="000000"/>
                <w:cs/>
              </w:rPr>
            </w:pPr>
            <w:r w:rsidRPr="002163B4">
              <w:rPr>
                <w:color w:val="000000"/>
              </w:rPr>
              <w:t>Investments</w:t>
            </w:r>
            <w:r w:rsidRPr="002163B4">
              <w:rPr>
                <w:color w:val="000000"/>
                <w:cs/>
              </w:rPr>
              <w:t>*</w:t>
            </w:r>
          </w:p>
        </w:tc>
        <w:tc>
          <w:tcPr>
            <w:tcW w:w="2163" w:type="dxa"/>
            <w:vAlign w:val="bottom"/>
          </w:tcPr>
          <w:p w14:paraId="421B73B4" w14:textId="366666E7"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32328A45" w14:textId="143C5958"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1,324,238</w:t>
            </w:r>
          </w:p>
        </w:tc>
        <w:tc>
          <w:tcPr>
            <w:tcW w:w="1296" w:type="dxa"/>
          </w:tcPr>
          <w:p w14:paraId="57EF56A7" w14:textId="2550C7F0"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(572,863)</w:t>
            </w:r>
          </w:p>
        </w:tc>
        <w:tc>
          <w:tcPr>
            <w:tcW w:w="1296" w:type="dxa"/>
          </w:tcPr>
          <w:p w14:paraId="13DC197D" w14:textId="21C57A20"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751,375</w:t>
            </w:r>
          </w:p>
        </w:tc>
        <w:tc>
          <w:tcPr>
            <w:tcW w:w="1080" w:type="dxa"/>
          </w:tcPr>
          <w:p w14:paraId="7DCA9B8F" w14:textId="5F8CB6CC"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95.72</w:t>
            </w:r>
          </w:p>
        </w:tc>
        <w:tc>
          <w:tcPr>
            <w:tcW w:w="1448" w:type="dxa"/>
            <w:gridSpan w:val="2"/>
          </w:tcPr>
          <w:p w14:paraId="60BEC445" w14:textId="1D41E5FF"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176D4586" w14:textId="77777777">
        <w:tc>
          <w:tcPr>
            <w:tcW w:w="2457" w:type="dxa"/>
            <w:vAlign w:val="bottom"/>
          </w:tcPr>
          <w:p w14:paraId="6C7CE6D9" w14:textId="71A0AB51" w:rsidR="00EE1E80" w:rsidRPr="002163B4" w:rsidRDefault="00EE1E80" w:rsidP="00EE1E80">
            <w:pPr>
              <w:pStyle w:val="a0"/>
              <w:tabs>
                <w:tab w:val="right" w:pos="3960"/>
                <w:tab w:val="right" w:pos="5580"/>
                <w:tab w:val="right" w:pos="7200"/>
                <w:tab w:val="right" w:pos="9000"/>
              </w:tabs>
              <w:ind w:right="0"/>
              <w:rPr>
                <w:rFonts w:hAnsi="Arial" w:cs="Arial"/>
                <w:color w:val="000000"/>
                <w:sz w:val="18"/>
              </w:rPr>
            </w:pPr>
            <w:r w:rsidRPr="002163B4">
              <w:rPr>
                <w:rFonts w:hAnsi="Arial" w:cs="Arial"/>
                <w:color w:val="000000"/>
                <w:sz w:val="18"/>
              </w:rPr>
              <w:t>Gamma Capital Fund</w:t>
            </w:r>
          </w:p>
        </w:tc>
        <w:tc>
          <w:tcPr>
            <w:tcW w:w="2340" w:type="dxa"/>
            <w:vAlign w:val="bottom"/>
          </w:tcPr>
          <w:p w14:paraId="0EB0FC69" w14:textId="17DB37E1" w:rsidR="00EE1E80" w:rsidRPr="002163B4" w:rsidRDefault="00EE1E80" w:rsidP="00EE1E80">
            <w:pPr>
              <w:ind w:right="-29" w:firstLine="63"/>
              <w:rPr>
                <w:color w:val="000000"/>
              </w:rPr>
            </w:pPr>
            <w:r w:rsidRPr="002163B4">
              <w:rPr>
                <w:color w:val="000000"/>
              </w:rPr>
              <w:t>Investments</w:t>
            </w:r>
            <w:r w:rsidRPr="002163B4">
              <w:rPr>
                <w:color w:val="000000"/>
                <w:cs/>
              </w:rPr>
              <w:t>*</w:t>
            </w:r>
          </w:p>
        </w:tc>
        <w:tc>
          <w:tcPr>
            <w:tcW w:w="2163" w:type="dxa"/>
            <w:vAlign w:val="bottom"/>
          </w:tcPr>
          <w:p w14:paraId="36CFF913" w14:textId="799E8862" w:rsidR="00EE1E80" w:rsidRPr="002163B4" w:rsidRDefault="00EE1E80" w:rsidP="00EE1E80">
            <w:pPr>
              <w:pStyle w:val="a0"/>
              <w:ind w:left="-133" w:right="-139"/>
              <w:jc w:val="center"/>
              <w:rPr>
                <w:rFonts w:hAnsi="Arial" w:cs="Arial"/>
                <w:color w:val="000000"/>
                <w:sz w:val="18"/>
              </w:rPr>
            </w:pPr>
            <w:r w:rsidRPr="002163B4">
              <w:rPr>
                <w:rFonts w:hAnsi="Arial" w:cs="Arial"/>
                <w:color w:val="000000"/>
                <w:sz w:val="18"/>
              </w:rPr>
              <w:t>Unit trust</w:t>
            </w:r>
          </w:p>
        </w:tc>
        <w:tc>
          <w:tcPr>
            <w:tcW w:w="1296" w:type="dxa"/>
          </w:tcPr>
          <w:p w14:paraId="639318D4" w14:textId="061F8D71"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77,943</w:t>
            </w:r>
          </w:p>
        </w:tc>
        <w:tc>
          <w:tcPr>
            <w:tcW w:w="1296" w:type="dxa"/>
          </w:tcPr>
          <w:p w14:paraId="1D2C6F6F" w14:textId="2908ED9F"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Pr>
          <w:p w14:paraId="4CBBB6D0" w14:textId="06FB2358"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77,943</w:t>
            </w:r>
          </w:p>
        </w:tc>
        <w:tc>
          <w:tcPr>
            <w:tcW w:w="1080" w:type="dxa"/>
          </w:tcPr>
          <w:p w14:paraId="586119F6" w14:textId="4A17D1C9"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94.03</w:t>
            </w:r>
          </w:p>
        </w:tc>
        <w:tc>
          <w:tcPr>
            <w:tcW w:w="1448" w:type="dxa"/>
            <w:gridSpan w:val="2"/>
          </w:tcPr>
          <w:p w14:paraId="202DC863" w14:textId="0E8558F9"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5B7FA043" w14:textId="77777777">
        <w:tc>
          <w:tcPr>
            <w:tcW w:w="2457" w:type="dxa"/>
            <w:vAlign w:val="bottom"/>
          </w:tcPr>
          <w:p w14:paraId="5610EB10" w14:textId="0F8831FF" w:rsidR="00EE1E80" w:rsidRPr="002163B4" w:rsidRDefault="00EE1E80" w:rsidP="00EE1E80">
            <w:pPr>
              <w:pStyle w:val="a0"/>
              <w:tabs>
                <w:tab w:val="right" w:pos="3960"/>
                <w:tab w:val="right" w:pos="5580"/>
                <w:tab w:val="right" w:pos="7200"/>
                <w:tab w:val="right" w:pos="9000"/>
              </w:tabs>
              <w:ind w:right="0"/>
              <w:rPr>
                <w:rFonts w:hAnsi="Arial" w:cs="Arial"/>
                <w:color w:val="000000"/>
                <w:sz w:val="18"/>
              </w:rPr>
            </w:pPr>
            <w:r w:rsidRPr="002163B4">
              <w:rPr>
                <w:rFonts w:hAnsi="Arial" w:cs="Arial"/>
                <w:color w:val="000000"/>
                <w:sz w:val="18"/>
              </w:rPr>
              <w:t>KKP Tower Co., Ltd.</w:t>
            </w:r>
          </w:p>
        </w:tc>
        <w:tc>
          <w:tcPr>
            <w:tcW w:w="2340" w:type="dxa"/>
            <w:vAlign w:val="bottom"/>
          </w:tcPr>
          <w:p w14:paraId="6216A64B" w14:textId="5BF11C78" w:rsidR="00EE1E80" w:rsidRPr="002163B4" w:rsidRDefault="00EE1E80" w:rsidP="00EE1E80">
            <w:pPr>
              <w:ind w:right="-29" w:firstLine="63"/>
              <w:rPr>
                <w:color w:val="000000"/>
              </w:rPr>
            </w:pPr>
            <w:r w:rsidRPr="002163B4">
              <w:rPr>
                <w:color w:val="000000"/>
              </w:rPr>
              <w:t>Real</w:t>
            </w:r>
            <w:r w:rsidRPr="002163B4">
              <w:rPr>
                <w:color w:val="000000"/>
                <w:cs/>
              </w:rPr>
              <w:t xml:space="preserve"> </w:t>
            </w:r>
            <w:r w:rsidRPr="002163B4">
              <w:rPr>
                <w:color w:val="000000"/>
              </w:rPr>
              <w:t>estate</w:t>
            </w:r>
          </w:p>
        </w:tc>
        <w:tc>
          <w:tcPr>
            <w:tcW w:w="2163" w:type="dxa"/>
            <w:vAlign w:val="bottom"/>
          </w:tcPr>
          <w:p w14:paraId="19F67127" w14:textId="1FCA06E9" w:rsidR="00EE1E80" w:rsidRPr="002163B4" w:rsidRDefault="00EE1E80" w:rsidP="00EE1E80">
            <w:pPr>
              <w:pStyle w:val="NormalIndent"/>
              <w:ind w:left="-133" w:right="-139"/>
              <w:jc w:val="center"/>
              <w:rPr>
                <w:rFonts w:cs="Arial"/>
                <w:color w:val="000000"/>
                <w:sz w:val="18"/>
                <w:szCs w:val="18"/>
                <w:lang w:val="en-GB"/>
              </w:rPr>
            </w:pPr>
            <w:r w:rsidRPr="002163B4">
              <w:rPr>
                <w:rFonts w:cs="Arial"/>
                <w:color w:val="000000"/>
                <w:sz w:val="18"/>
              </w:rPr>
              <w:t>Ordinary</w:t>
            </w:r>
            <w:r w:rsidRPr="002163B4">
              <w:rPr>
                <w:rFonts w:cs="Arial"/>
                <w:color w:val="000000"/>
                <w:sz w:val="18"/>
                <w:lang w:val="en-GB"/>
              </w:rPr>
              <w:t xml:space="preserve"> shareholder</w:t>
            </w:r>
          </w:p>
        </w:tc>
        <w:tc>
          <w:tcPr>
            <w:tcW w:w="1296" w:type="dxa"/>
            <w:tcBorders>
              <w:bottom w:val="single" w:sz="4" w:space="0" w:color="auto"/>
            </w:tcBorders>
          </w:tcPr>
          <w:p w14:paraId="1E5F99D8" w14:textId="69CE0D9D"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206,418</w:t>
            </w:r>
          </w:p>
        </w:tc>
        <w:tc>
          <w:tcPr>
            <w:tcW w:w="1296" w:type="dxa"/>
            <w:tcBorders>
              <w:bottom w:val="single" w:sz="4" w:space="0" w:color="auto"/>
            </w:tcBorders>
          </w:tcPr>
          <w:p w14:paraId="549DC18B" w14:textId="476D455A"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c>
          <w:tcPr>
            <w:tcW w:w="1296" w:type="dxa"/>
            <w:tcBorders>
              <w:bottom w:val="single" w:sz="4" w:space="0" w:color="auto"/>
            </w:tcBorders>
          </w:tcPr>
          <w:p w14:paraId="4316D5AD" w14:textId="17808C76"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206,418</w:t>
            </w:r>
          </w:p>
        </w:tc>
        <w:tc>
          <w:tcPr>
            <w:tcW w:w="1080" w:type="dxa"/>
          </w:tcPr>
          <w:p w14:paraId="5E102211" w14:textId="4AB3DCB4"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91.34</w:t>
            </w:r>
          </w:p>
        </w:tc>
        <w:tc>
          <w:tcPr>
            <w:tcW w:w="1448" w:type="dxa"/>
            <w:gridSpan w:val="2"/>
            <w:tcBorders>
              <w:bottom w:val="single" w:sz="4" w:space="0" w:color="auto"/>
            </w:tcBorders>
          </w:tcPr>
          <w:p w14:paraId="2BF7C64F" w14:textId="786036A2"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lang w:val="en-GB"/>
              </w:rPr>
              <w:t>-</w:t>
            </w:r>
          </w:p>
        </w:tc>
      </w:tr>
      <w:tr w:rsidR="00EE1E80" w:rsidRPr="002163B4" w14:paraId="4BBE0CFE" w14:textId="77777777">
        <w:tc>
          <w:tcPr>
            <w:tcW w:w="2457" w:type="dxa"/>
            <w:vAlign w:val="bottom"/>
          </w:tcPr>
          <w:p w14:paraId="4A3402D4" w14:textId="77777777" w:rsidR="00EE1E80" w:rsidRPr="002163B4" w:rsidRDefault="00EE1E80" w:rsidP="00EE1E80">
            <w:pPr>
              <w:pStyle w:val="a0"/>
              <w:tabs>
                <w:tab w:val="right" w:pos="3960"/>
                <w:tab w:val="right" w:pos="5580"/>
                <w:tab w:val="right" w:pos="7200"/>
                <w:tab w:val="right" w:pos="9000"/>
              </w:tabs>
              <w:ind w:right="0"/>
              <w:rPr>
                <w:rFonts w:hAnsi="Arial" w:cs="Arial"/>
                <w:color w:val="000000"/>
                <w:sz w:val="18"/>
              </w:rPr>
            </w:pPr>
          </w:p>
        </w:tc>
        <w:tc>
          <w:tcPr>
            <w:tcW w:w="2340" w:type="dxa"/>
            <w:vAlign w:val="bottom"/>
          </w:tcPr>
          <w:p w14:paraId="485D6CB6" w14:textId="77777777" w:rsidR="00EE1E80" w:rsidRPr="002163B4" w:rsidRDefault="00EE1E80" w:rsidP="00EE1E80">
            <w:pPr>
              <w:ind w:right="-29" w:firstLine="63"/>
              <w:rPr>
                <w:color w:val="000000"/>
                <w:cs/>
              </w:rPr>
            </w:pPr>
          </w:p>
        </w:tc>
        <w:tc>
          <w:tcPr>
            <w:tcW w:w="2163" w:type="dxa"/>
            <w:vAlign w:val="bottom"/>
          </w:tcPr>
          <w:p w14:paraId="432058F6" w14:textId="77777777" w:rsidR="00EE1E80" w:rsidRPr="002163B4" w:rsidRDefault="00EE1E80" w:rsidP="00EE1E80">
            <w:pPr>
              <w:pStyle w:val="NormalIndent"/>
              <w:ind w:left="-133" w:right="-139"/>
              <w:jc w:val="center"/>
              <w:rPr>
                <w:rFonts w:cs="Arial"/>
                <w:color w:val="000000"/>
                <w:sz w:val="18"/>
                <w:szCs w:val="18"/>
              </w:rPr>
            </w:pPr>
          </w:p>
        </w:tc>
        <w:tc>
          <w:tcPr>
            <w:tcW w:w="1296" w:type="dxa"/>
            <w:tcBorders>
              <w:top w:val="single" w:sz="4" w:space="0" w:color="auto"/>
            </w:tcBorders>
          </w:tcPr>
          <w:p w14:paraId="4B019CD9" w14:textId="77777777" w:rsidR="00EE1E80" w:rsidRPr="002163B4" w:rsidRDefault="00EE1E80" w:rsidP="00EE1E80">
            <w:pPr>
              <w:pStyle w:val="a0"/>
              <w:ind w:right="-72"/>
              <w:jc w:val="right"/>
              <w:rPr>
                <w:rFonts w:hAnsi="Arial" w:cs="Arial"/>
                <w:color w:val="000000"/>
                <w:sz w:val="18"/>
                <w:lang w:val="en-GB"/>
              </w:rPr>
            </w:pPr>
          </w:p>
        </w:tc>
        <w:tc>
          <w:tcPr>
            <w:tcW w:w="1296" w:type="dxa"/>
            <w:tcBorders>
              <w:top w:val="single" w:sz="4" w:space="0" w:color="auto"/>
            </w:tcBorders>
          </w:tcPr>
          <w:p w14:paraId="17EB159D" w14:textId="77777777" w:rsidR="00EE1E80" w:rsidRPr="002163B4" w:rsidRDefault="00EE1E80" w:rsidP="00EE1E80">
            <w:pPr>
              <w:pStyle w:val="a0"/>
              <w:ind w:right="-72"/>
              <w:jc w:val="right"/>
              <w:rPr>
                <w:rFonts w:hAnsi="Arial" w:cs="Arial"/>
                <w:color w:val="000000"/>
                <w:sz w:val="18"/>
                <w:lang w:val="en-GB"/>
              </w:rPr>
            </w:pPr>
          </w:p>
        </w:tc>
        <w:tc>
          <w:tcPr>
            <w:tcW w:w="1296" w:type="dxa"/>
            <w:tcBorders>
              <w:top w:val="single" w:sz="4" w:space="0" w:color="auto"/>
            </w:tcBorders>
          </w:tcPr>
          <w:p w14:paraId="30A8E747" w14:textId="77777777" w:rsidR="00EE1E80" w:rsidRPr="002163B4" w:rsidRDefault="00EE1E80" w:rsidP="00EE1E80">
            <w:pPr>
              <w:pStyle w:val="a0"/>
              <w:ind w:right="-72"/>
              <w:jc w:val="right"/>
              <w:rPr>
                <w:rFonts w:hAnsi="Arial" w:cs="Arial"/>
                <w:color w:val="000000"/>
                <w:sz w:val="18"/>
                <w:lang w:val="en-GB"/>
              </w:rPr>
            </w:pPr>
          </w:p>
        </w:tc>
        <w:tc>
          <w:tcPr>
            <w:tcW w:w="1080" w:type="dxa"/>
            <w:vAlign w:val="bottom"/>
          </w:tcPr>
          <w:p w14:paraId="5ABD4DF5" w14:textId="77777777" w:rsidR="00EE1E80" w:rsidRPr="002163B4" w:rsidRDefault="00EE1E80" w:rsidP="00EE1E80">
            <w:pPr>
              <w:pStyle w:val="a0"/>
              <w:ind w:right="-72"/>
              <w:jc w:val="right"/>
              <w:rPr>
                <w:rFonts w:hAnsi="Arial" w:cs="Arial"/>
                <w:color w:val="000000"/>
                <w:sz w:val="18"/>
                <w:lang w:val="en-GB"/>
              </w:rPr>
            </w:pPr>
          </w:p>
        </w:tc>
        <w:tc>
          <w:tcPr>
            <w:tcW w:w="1448" w:type="dxa"/>
            <w:gridSpan w:val="2"/>
            <w:tcBorders>
              <w:top w:val="single" w:sz="4" w:space="0" w:color="auto"/>
            </w:tcBorders>
            <w:vAlign w:val="bottom"/>
          </w:tcPr>
          <w:p w14:paraId="2B648E91" w14:textId="77777777" w:rsidR="00EE1E80" w:rsidRPr="002163B4" w:rsidRDefault="00EE1E80" w:rsidP="00EE1E80">
            <w:pPr>
              <w:pStyle w:val="a0"/>
              <w:ind w:right="-72"/>
              <w:jc w:val="right"/>
              <w:rPr>
                <w:rFonts w:hAnsi="Arial" w:cs="Arial"/>
                <w:color w:val="000000"/>
                <w:sz w:val="18"/>
                <w:lang w:val="en-GB"/>
              </w:rPr>
            </w:pPr>
          </w:p>
        </w:tc>
      </w:tr>
      <w:tr w:rsidR="00EE1E80" w:rsidRPr="002163B4" w14:paraId="7DA0838E" w14:textId="77777777">
        <w:tc>
          <w:tcPr>
            <w:tcW w:w="2457" w:type="dxa"/>
            <w:vAlign w:val="bottom"/>
          </w:tcPr>
          <w:p w14:paraId="55054E94" w14:textId="77777777" w:rsidR="00EE1E80" w:rsidRPr="002163B4" w:rsidRDefault="00EE1E80" w:rsidP="00EE1E80">
            <w:pPr>
              <w:pStyle w:val="a0"/>
              <w:tabs>
                <w:tab w:val="right" w:pos="3960"/>
                <w:tab w:val="right" w:pos="5580"/>
                <w:tab w:val="right" w:pos="7200"/>
                <w:tab w:val="right" w:pos="9000"/>
              </w:tabs>
              <w:ind w:right="0"/>
              <w:rPr>
                <w:rFonts w:hAnsi="Arial" w:cs="Arial"/>
                <w:color w:val="000000"/>
                <w:sz w:val="18"/>
              </w:rPr>
            </w:pPr>
          </w:p>
        </w:tc>
        <w:tc>
          <w:tcPr>
            <w:tcW w:w="2340" w:type="dxa"/>
            <w:vAlign w:val="bottom"/>
          </w:tcPr>
          <w:p w14:paraId="47A46998" w14:textId="77777777" w:rsidR="00EE1E80" w:rsidRPr="002163B4" w:rsidRDefault="00EE1E80" w:rsidP="00EE1E80">
            <w:pPr>
              <w:ind w:right="-29" w:firstLine="63"/>
              <w:rPr>
                <w:color w:val="000000"/>
                <w:cs/>
              </w:rPr>
            </w:pPr>
          </w:p>
        </w:tc>
        <w:tc>
          <w:tcPr>
            <w:tcW w:w="2163" w:type="dxa"/>
            <w:vAlign w:val="bottom"/>
          </w:tcPr>
          <w:p w14:paraId="0973C04B" w14:textId="77777777" w:rsidR="00EE1E80" w:rsidRPr="002163B4" w:rsidRDefault="00EE1E80" w:rsidP="00EE1E80">
            <w:pPr>
              <w:pStyle w:val="NormalIndent"/>
              <w:ind w:left="-133" w:right="-139"/>
              <w:jc w:val="center"/>
              <w:rPr>
                <w:rFonts w:cs="Arial"/>
                <w:color w:val="000000"/>
                <w:sz w:val="18"/>
                <w:szCs w:val="18"/>
              </w:rPr>
            </w:pPr>
          </w:p>
        </w:tc>
        <w:tc>
          <w:tcPr>
            <w:tcW w:w="1296" w:type="dxa"/>
            <w:tcBorders>
              <w:bottom w:val="single" w:sz="4" w:space="0" w:color="auto"/>
            </w:tcBorders>
          </w:tcPr>
          <w:p w14:paraId="38A4A914" w14:textId="5672117C"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szCs w:val="22"/>
                <w:lang w:val="en-GB"/>
              </w:rPr>
              <w:t>9</w:t>
            </w:r>
            <w:r w:rsidRPr="002163B4">
              <w:rPr>
                <w:rFonts w:hAnsi="Arial" w:cs="Arial"/>
                <w:color w:val="000000"/>
                <w:sz w:val="18"/>
                <w:szCs w:val="22"/>
              </w:rPr>
              <w:t>,</w:t>
            </w:r>
            <w:r w:rsidRPr="002163B4">
              <w:rPr>
                <w:rFonts w:hAnsi="Arial" w:cs="Arial"/>
                <w:color w:val="000000"/>
                <w:sz w:val="18"/>
                <w:szCs w:val="22"/>
                <w:lang w:val="en-GB"/>
              </w:rPr>
              <w:t>520</w:t>
            </w:r>
            <w:r w:rsidRPr="002163B4">
              <w:rPr>
                <w:rFonts w:hAnsi="Arial" w:cs="Arial"/>
                <w:color w:val="000000"/>
                <w:sz w:val="18"/>
                <w:szCs w:val="22"/>
              </w:rPr>
              <w:t>,</w:t>
            </w:r>
            <w:r w:rsidRPr="002163B4">
              <w:rPr>
                <w:rFonts w:hAnsi="Arial" w:cs="Arial"/>
                <w:color w:val="000000"/>
                <w:sz w:val="18"/>
                <w:szCs w:val="22"/>
                <w:lang w:val="en-GB"/>
              </w:rPr>
              <w:t>622</w:t>
            </w:r>
          </w:p>
        </w:tc>
        <w:tc>
          <w:tcPr>
            <w:tcW w:w="1296" w:type="dxa"/>
            <w:tcBorders>
              <w:bottom w:val="single" w:sz="4" w:space="0" w:color="auto"/>
            </w:tcBorders>
          </w:tcPr>
          <w:p w14:paraId="1FF74813" w14:textId="685A1EFC"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szCs w:val="22"/>
              </w:rPr>
              <w:t>(</w:t>
            </w:r>
            <w:r w:rsidRPr="002163B4">
              <w:rPr>
                <w:rFonts w:hAnsi="Arial" w:cs="Arial"/>
                <w:color w:val="000000"/>
                <w:sz w:val="18"/>
                <w:szCs w:val="22"/>
                <w:lang w:val="en-GB"/>
              </w:rPr>
              <w:t>572</w:t>
            </w:r>
            <w:r w:rsidRPr="002163B4">
              <w:rPr>
                <w:rFonts w:hAnsi="Arial" w:cs="Arial"/>
                <w:color w:val="000000"/>
                <w:sz w:val="18"/>
                <w:szCs w:val="22"/>
              </w:rPr>
              <w:t>,</w:t>
            </w:r>
            <w:r w:rsidRPr="002163B4">
              <w:rPr>
                <w:rFonts w:hAnsi="Arial" w:cs="Arial"/>
                <w:color w:val="000000"/>
                <w:sz w:val="18"/>
                <w:szCs w:val="22"/>
                <w:lang w:val="en-GB"/>
              </w:rPr>
              <w:t>863</w:t>
            </w:r>
            <w:r w:rsidRPr="002163B4">
              <w:rPr>
                <w:rFonts w:hAnsi="Arial" w:cs="Arial"/>
                <w:color w:val="000000"/>
                <w:sz w:val="18"/>
                <w:szCs w:val="22"/>
              </w:rPr>
              <w:t>)</w:t>
            </w:r>
          </w:p>
        </w:tc>
        <w:tc>
          <w:tcPr>
            <w:tcW w:w="1296" w:type="dxa"/>
            <w:tcBorders>
              <w:bottom w:val="single" w:sz="4" w:space="0" w:color="auto"/>
            </w:tcBorders>
          </w:tcPr>
          <w:p w14:paraId="6C94B247" w14:textId="5A6EEAB8"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szCs w:val="22"/>
                <w:lang w:val="en-GB"/>
              </w:rPr>
              <w:t>8</w:t>
            </w:r>
            <w:r w:rsidRPr="002163B4">
              <w:rPr>
                <w:rFonts w:hAnsi="Arial" w:cs="Arial"/>
                <w:color w:val="000000"/>
                <w:sz w:val="18"/>
                <w:szCs w:val="22"/>
              </w:rPr>
              <w:t>,</w:t>
            </w:r>
            <w:r w:rsidRPr="002163B4">
              <w:rPr>
                <w:rFonts w:hAnsi="Arial" w:cs="Arial"/>
                <w:color w:val="000000"/>
                <w:sz w:val="18"/>
                <w:szCs w:val="22"/>
                <w:lang w:val="en-GB"/>
              </w:rPr>
              <w:t>947</w:t>
            </w:r>
            <w:r w:rsidRPr="002163B4">
              <w:rPr>
                <w:rFonts w:hAnsi="Arial" w:cs="Arial"/>
                <w:color w:val="000000"/>
                <w:sz w:val="18"/>
                <w:szCs w:val="22"/>
              </w:rPr>
              <w:t>,</w:t>
            </w:r>
            <w:r w:rsidRPr="002163B4">
              <w:rPr>
                <w:rFonts w:hAnsi="Arial" w:cs="Arial"/>
                <w:color w:val="000000"/>
                <w:sz w:val="18"/>
                <w:szCs w:val="22"/>
                <w:lang w:val="en-GB"/>
              </w:rPr>
              <w:t>759</w:t>
            </w:r>
          </w:p>
        </w:tc>
        <w:tc>
          <w:tcPr>
            <w:tcW w:w="1080" w:type="dxa"/>
          </w:tcPr>
          <w:p w14:paraId="1F884289" w14:textId="77777777" w:rsidR="00EE1E80" w:rsidRPr="002163B4" w:rsidRDefault="00EE1E80" w:rsidP="00EE1E80">
            <w:pPr>
              <w:pStyle w:val="a0"/>
              <w:ind w:right="-72"/>
              <w:jc w:val="right"/>
              <w:rPr>
                <w:rFonts w:hAnsi="Arial" w:cs="Arial"/>
                <w:color w:val="000000"/>
                <w:sz w:val="18"/>
                <w:lang w:val="en-GB"/>
              </w:rPr>
            </w:pPr>
          </w:p>
        </w:tc>
        <w:tc>
          <w:tcPr>
            <w:tcW w:w="1448" w:type="dxa"/>
            <w:gridSpan w:val="2"/>
            <w:tcBorders>
              <w:bottom w:val="single" w:sz="4" w:space="0" w:color="auto"/>
            </w:tcBorders>
          </w:tcPr>
          <w:p w14:paraId="496D353F" w14:textId="754563C2" w:rsidR="00EE1E80" w:rsidRPr="002163B4" w:rsidRDefault="00EE1E80" w:rsidP="00EE1E80">
            <w:pPr>
              <w:pStyle w:val="a0"/>
              <w:ind w:right="-72"/>
              <w:jc w:val="right"/>
              <w:rPr>
                <w:rFonts w:hAnsi="Arial" w:cs="Arial"/>
                <w:color w:val="000000"/>
                <w:sz w:val="18"/>
                <w:lang w:val="en-GB"/>
              </w:rPr>
            </w:pPr>
            <w:r w:rsidRPr="002163B4">
              <w:rPr>
                <w:rFonts w:hAnsi="Arial" w:cs="Arial"/>
                <w:color w:val="000000"/>
                <w:sz w:val="18"/>
                <w:szCs w:val="22"/>
                <w:lang w:val="en-GB"/>
              </w:rPr>
              <w:t>841</w:t>
            </w:r>
            <w:r w:rsidRPr="002163B4">
              <w:rPr>
                <w:rFonts w:hAnsi="Arial" w:cs="Arial"/>
                <w:color w:val="000000"/>
                <w:sz w:val="18"/>
                <w:szCs w:val="22"/>
              </w:rPr>
              <w:t>,</w:t>
            </w:r>
            <w:r w:rsidRPr="002163B4">
              <w:rPr>
                <w:rFonts w:hAnsi="Arial" w:cs="Arial"/>
                <w:color w:val="000000"/>
                <w:sz w:val="18"/>
                <w:szCs w:val="22"/>
                <w:lang w:val="en-GB"/>
              </w:rPr>
              <w:t>056</w:t>
            </w:r>
          </w:p>
        </w:tc>
      </w:tr>
    </w:tbl>
    <w:p w14:paraId="1EA9B5BC" w14:textId="77777777" w:rsidR="00EE1E80" w:rsidRPr="002163B4" w:rsidRDefault="00EE1E80"/>
    <w:p w14:paraId="3BC10C44" w14:textId="4FBF1639" w:rsidR="00B35298" w:rsidRPr="002163B4" w:rsidRDefault="00B35298" w:rsidP="0068204F">
      <w:pPr>
        <w:pStyle w:val="a0"/>
        <w:tabs>
          <w:tab w:val="right" w:pos="9000"/>
        </w:tabs>
        <w:ind w:left="360" w:right="0" w:hanging="360"/>
        <w:rPr>
          <w:rFonts w:hAnsi="Arial" w:cs="Arial"/>
          <w:color w:val="000000"/>
          <w:sz w:val="18"/>
        </w:rPr>
      </w:pPr>
      <w:r w:rsidRPr="002163B4">
        <w:rPr>
          <w:rFonts w:hAnsi="Arial" w:cs="Arial"/>
          <w:color w:val="000000"/>
          <w:sz w:val="18"/>
        </w:rPr>
        <w:t xml:space="preserve">*    Investments in commercial loans auctioned </w:t>
      </w:r>
      <w:proofErr w:type="gramStart"/>
      <w:r w:rsidRPr="002163B4">
        <w:rPr>
          <w:rFonts w:hAnsi="Arial" w:cs="Arial"/>
          <w:color w:val="000000"/>
          <w:sz w:val="18"/>
        </w:rPr>
        <w:t>from Financial</w:t>
      </w:r>
      <w:proofErr w:type="gramEnd"/>
      <w:r w:rsidRPr="002163B4">
        <w:rPr>
          <w:rFonts w:hAnsi="Arial" w:cs="Arial"/>
          <w:color w:val="000000"/>
          <w:sz w:val="18"/>
        </w:rPr>
        <w:t xml:space="preserve"> Restructuring Authority (FRA).</w:t>
      </w:r>
    </w:p>
    <w:p w14:paraId="70C4786C" w14:textId="4E7B2C5E" w:rsidR="00B06B8B" w:rsidRPr="002163B4" w:rsidRDefault="00B06B8B" w:rsidP="0068204F">
      <w:pPr>
        <w:pStyle w:val="a0"/>
        <w:tabs>
          <w:tab w:val="right" w:pos="9000"/>
        </w:tabs>
        <w:ind w:left="360" w:right="0" w:hanging="360"/>
        <w:rPr>
          <w:rFonts w:hAnsi="Arial" w:cs="Arial"/>
          <w:color w:val="000000"/>
          <w:sz w:val="18"/>
        </w:rPr>
      </w:pPr>
    </w:p>
    <w:p w14:paraId="6661FE45" w14:textId="77777777" w:rsidR="00B06B8B" w:rsidRPr="002163B4" w:rsidRDefault="00B06B8B" w:rsidP="0068204F">
      <w:pPr>
        <w:pStyle w:val="a0"/>
        <w:tabs>
          <w:tab w:val="right" w:pos="9000"/>
        </w:tabs>
        <w:ind w:left="360" w:right="0" w:hanging="360"/>
        <w:rPr>
          <w:rFonts w:hAnsi="Arial" w:cs="Arial"/>
          <w:color w:val="000000"/>
          <w:sz w:val="18"/>
        </w:rPr>
      </w:pPr>
    </w:p>
    <w:p w14:paraId="72D51659" w14:textId="77777777" w:rsidR="00EE1B1F" w:rsidRPr="002163B4" w:rsidRDefault="00EE1B1F" w:rsidP="0068204F">
      <w:pPr>
        <w:pStyle w:val="a0"/>
        <w:tabs>
          <w:tab w:val="right" w:pos="9000"/>
        </w:tabs>
        <w:ind w:right="0"/>
        <w:rPr>
          <w:rFonts w:hAnsi="Arial" w:cs="Arial"/>
          <w:color w:val="000000"/>
          <w:sz w:val="18"/>
        </w:rPr>
      </w:pPr>
    </w:p>
    <w:p w14:paraId="780061BE" w14:textId="77777777" w:rsidR="007D13BC" w:rsidRPr="002163B4" w:rsidRDefault="007D13BC" w:rsidP="0068204F">
      <w:pPr>
        <w:pStyle w:val="a0"/>
        <w:tabs>
          <w:tab w:val="right" w:pos="9000"/>
        </w:tabs>
        <w:ind w:left="900" w:right="0" w:hanging="360"/>
        <w:rPr>
          <w:rFonts w:hAnsi="Arial" w:cs="Angsana New"/>
          <w:color w:val="000000"/>
          <w:cs/>
        </w:rPr>
        <w:sectPr w:rsidR="007D13BC" w:rsidRPr="002163B4" w:rsidSect="00EE1E80">
          <w:pgSz w:w="16838" w:h="11906" w:orient="landscape" w:code="9"/>
          <w:pgMar w:top="1440" w:right="1728" w:bottom="720" w:left="1728" w:header="706" w:footer="576" w:gutter="0"/>
          <w:cols w:space="708"/>
          <w:docGrid w:linePitch="360"/>
        </w:sectPr>
      </w:pPr>
    </w:p>
    <w:p w14:paraId="6DC9A1C9" w14:textId="77777777" w:rsidR="00EE1E80" w:rsidRPr="002163B4" w:rsidRDefault="00EE1E80" w:rsidP="0068204F">
      <w:pPr>
        <w:pStyle w:val="a0"/>
        <w:ind w:right="0"/>
        <w:jc w:val="thaiDistribute"/>
        <w:rPr>
          <w:rFonts w:hAnsi="Arial" w:cs="Arial"/>
          <w:b/>
          <w:bCs/>
          <w:color w:val="000000"/>
          <w:sz w:val="18"/>
        </w:rPr>
      </w:pPr>
    </w:p>
    <w:p w14:paraId="6604C227" w14:textId="7472A8FB" w:rsidR="008945BF" w:rsidRPr="002163B4" w:rsidRDefault="008945BF" w:rsidP="0068204F">
      <w:pPr>
        <w:pStyle w:val="a0"/>
        <w:ind w:right="0"/>
        <w:jc w:val="thaiDistribute"/>
        <w:rPr>
          <w:rFonts w:hAnsi="Arial" w:cs="Arial"/>
          <w:b/>
          <w:bCs/>
          <w:color w:val="000000"/>
          <w:sz w:val="18"/>
        </w:rPr>
      </w:pPr>
      <w:r w:rsidRPr="002163B4">
        <w:rPr>
          <w:rFonts w:hAnsi="Arial" w:cs="Arial"/>
          <w:b/>
          <w:bCs/>
          <w:color w:val="000000"/>
          <w:sz w:val="18"/>
        </w:rPr>
        <w:t xml:space="preserve">The liquidation of the capital of </w:t>
      </w:r>
      <w:proofErr w:type="gramStart"/>
      <w:r w:rsidRPr="002163B4">
        <w:rPr>
          <w:rFonts w:hAnsi="Arial" w:cs="Arial"/>
          <w:b/>
          <w:bCs/>
          <w:color w:val="000000"/>
          <w:sz w:val="18"/>
        </w:rPr>
        <w:t>the mutual</w:t>
      </w:r>
      <w:proofErr w:type="gramEnd"/>
      <w:r w:rsidRPr="002163B4">
        <w:rPr>
          <w:rFonts w:hAnsi="Arial" w:cs="Arial"/>
          <w:b/>
          <w:bCs/>
          <w:color w:val="000000"/>
          <w:sz w:val="18"/>
        </w:rPr>
        <w:t xml:space="preserve"> funds</w:t>
      </w:r>
    </w:p>
    <w:p w14:paraId="5F992E67" w14:textId="77777777" w:rsidR="008945BF" w:rsidRPr="002163B4" w:rsidRDefault="008945BF" w:rsidP="0068204F">
      <w:pPr>
        <w:pStyle w:val="a0"/>
        <w:ind w:right="0"/>
        <w:jc w:val="thaiDistribute"/>
        <w:rPr>
          <w:rFonts w:hAnsi="Arial" w:cs="Arial"/>
          <w:color w:val="000000"/>
          <w:sz w:val="18"/>
        </w:rPr>
      </w:pPr>
    </w:p>
    <w:p w14:paraId="12961643" w14:textId="3CC18988" w:rsidR="008945BF" w:rsidRPr="002163B4" w:rsidRDefault="008945BF" w:rsidP="0068204F">
      <w:pPr>
        <w:pStyle w:val="a0"/>
        <w:ind w:right="0"/>
        <w:jc w:val="thaiDistribute"/>
        <w:rPr>
          <w:rFonts w:hAnsi="Arial" w:cs="Arial"/>
          <w:color w:val="000000"/>
          <w:sz w:val="18"/>
        </w:rPr>
      </w:pPr>
      <w:r w:rsidRPr="002163B4">
        <w:rPr>
          <w:rFonts w:hAnsi="Arial" w:cs="Arial"/>
          <w:color w:val="000000"/>
          <w:sz w:val="18"/>
        </w:rPr>
        <w:t xml:space="preserve">According to the Notifications of the Capital Market Supervisory Board No. Thor Nor. </w:t>
      </w:r>
      <w:r w:rsidR="008631FA" w:rsidRPr="002163B4">
        <w:rPr>
          <w:rFonts w:hAnsi="Arial" w:cs="Arial"/>
          <w:color w:val="000000"/>
          <w:sz w:val="18"/>
          <w:lang w:val="en-GB"/>
        </w:rPr>
        <w:t>21</w:t>
      </w:r>
      <w:r w:rsidRPr="002163B4">
        <w:rPr>
          <w:rFonts w:hAnsi="Arial" w:cs="Arial"/>
          <w:color w:val="000000"/>
          <w:sz w:val="18"/>
        </w:rPr>
        <w:t>/</w:t>
      </w:r>
      <w:r w:rsidR="008631FA" w:rsidRPr="002163B4">
        <w:rPr>
          <w:rFonts w:hAnsi="Arial" w:cs="Arial"/>
          <w:color w:val="000000"/>
          <w:sz w:val="18"/>
          <w:lang w:val="en-GB"/>
        </w:rPr>
        <w:t>2552</w:t>
      </w:r>
      <w:r w:rsidRPr="002163B4">
        <w:rPr>
          <w:rFonts w:hAnsi="Arial" w:cs="Arial"/>
          <w:color w:val="000000"/>
          <w:sz w:val="18"/>
        </w:rPr>
        <w:t xml:space="preserve"> Thor Nor. </w:t>
      </w:r>
      <w:r w:rsidR="008631FA" w:rsidRPr="002163B4">
        <w:rPr>
          <w:rFonts w:hAnsi="Arial" w:cs="Arial"/>
          <w:color w:val="000000"/>
          <w:sz w:val="18"/>
          <w:lang w:val="en-GB"/>
        </w:rPr>
        <w:t>22</w:t>
      </w:r>
      <w:r w:rsidRPr="002163B4">
        <w:rPr>
          <w:rFonts w:hAnsi="Arial" w:cs="Arial"/>
          <w:color w:val="000000"/>
          <w:sz w:val="18"/>
        </w:rPr>
        <w:t>/</w:t>
      </w:r>
      <w:r w:rsidR="008631FA" w:rsidRPr="002163B4">
        <w:rPr>
          <w:rFonts w:hAnsi="Arial" w:cs="Arial"/>
          <w:color w:val="000000"/>
          <w:sz w:val="18"/>
          <w:lang w:val="en-GB"/>
        </w:rPr>
        <w:t>2552</w:t>
      </w:r>
      <w:r w:rsidRPr="002163B4">
        <w:rPr>
          <w:rFonts w:hAnsi="Arial" w:cs="Arial"/>
          <w:color w:val="000000"/>
          <w:sz w:val="18"/>
        </w:rPr>
        <w:t xml:space="preserve">, and Thor Nor. </w:t>
      </w:r>
      <w:r w:rsidR="008631FA" w:rsidRPr="002163B4">
        <w:rPr>
          <w:rFonts w:hAnsi="Arial" w:cs="Arial"/>
          <w:color w:val="000000"/>
          <w:sz w:val="18"/>
          <w:lang w:val="en-GB"/>
        </w:rPr>
        <w:t>23</w:t>
      </w:r>
      <w:r w:rsidRPr="002163B4">
        <w:rPr>
          <w:rFonts w:hAnsi="Arial" w:cs="Arial"/>
          <w:color w:val="000000"/>
          <w:sz w:val="18"/>
        </w:rPr>
        <w:t>/</w:t>
      </w:r>
      <w:r w:rsidR="008631FA" w:rsidRPr="002163B4">
        <w:rPr>
          <w:rFonts w:hAnsi="Arial" w:cs="Arial"/>
          <w:color w:val="000000"/>
          <w:sz w:val="18"/>
          <w:lang w:val="en-GB"/>
        </w:rPr>
        <w:t>2552</w:t>
      </w:r>
      <w:r w:rsidRPr="002163B4">
        <w:rPr>
          <w:rFonts w:hAnsi="Arial" w:cs="Arial"/>
          <w:color w:val="000000"/>
          <w:sz w:val="18"/>
        </w:rPr>
        <w:t xml:space="preserve">: Rules, Conditions and Procedures for Establishment and Management of Mutual Funds for Solving Financial Institutions Problems, it specified that the maturity date of the scheme to be no later than </w:t>
      </w:r>
      <w:r w:rsidR="008631FA" w:rsidRPr="002163B4">
        <w:rPr>
          <w:rFonts w:hAnsi="Arial" w:cs="Arial"/>
          <w:color w:val="000000"/>
          <w:sz w:val="18"/>
          <w:lang w:val="en-GB"/>
        </w:rPr>
        <w:t>31</w:t>
      </w:r>
      <w:r w:rsidRPr="002163B4">
        <w:rPr>
          <w:rFonts w:hAnsi="Arial" w:cs="Arial"/>
          <w:color w:val="000000"/>
          <w:sz w:val="18"/>
        </w:rPr>
        <w:t xml:space="preserve"> August </w:t>
      </w:r>
      <w:r w:rsidR="008631FA" w:rsidRPr="002163B4">
        <w:rPr>
          <w:rFonts w:hAnsi="Arial" w:cs="Arial"/>
          <w:color w:val="000000"/>
          <w:sz w:val="18"/>
          <w:lang w:val="en-GB"/>
        </w:rPr>
        <w:t>2015</w:t>
      </w:r>
      <w:r w:rsidRPr="002163B4">
        <w:rPr>
          <w:rFonts w:hAnsi="Arial" w:cs="Arial"/>
          <w:color w:val="000000"/>
          <w:sz w:val="18"/>
        </w:rPr>
        <w:t xml:space="preserve">. Therefore, Asia Recovery Fund </w:t>
      </w:r>
      <w:r w:rsidR="008631FA" w:rsidRPr="002163B4">
        <w:rPr>
          <w:rFonts w:hAnsi="Arial" w:cs="Arial"/>
          <w:color w:val="000000"/>
          <w:sz w:val="18"/>
          <w:lang w:val="en-GB"/>
        </w:rPr>
        <w:t>1</w:t>
      </w:r>
      <w:r w:rsidRPr="002163B4">
        <w:rPr>
          <w:rFonts w:hAnsi="Arial" w:cs="Arial"/>
          <w:color w:val="000000"/>
          <w:sz w:val="18"/>
        </w:rPr>
        <w:t xml:space="preserve">, Asia Recovery Fund </w:t>
      </w:r>
      <w:r w:rsidR="008631FA" w:rsidRPr="002163B4">
        <w:rPr>
          <w:rFonts w:hAnsi="Arial" w:cs="Arial"/>
          <w:color w:val="000000"/>
          <w:sz w:val="18"/>
          <w:lang w:val="en-GB"/>
        </w:rPr>
        <w:t>2</w:t>
      </w:r>
      <w:r w:rsidRPr="002163B4">
        <w:rPr>
          <w:rFonts w:hAnsi="Arial" w:cs="Arial"/>
          <w:color w:val="000000"/>
          <w:sz w:val="18"/>
        </w:rPr>
        <w:t xml:space="preserve">, Asia Recovery Fund </w:t>
      </w:r>
      <w:r w:rsidR="008631FA" w:rsidRPr="002163B4">
        <w:rPr>
          <w:rFonts w:hAnsi="Arial" w:cs="Arial"/>
          <w:color w:val="000000"/>
          <w:sz w:val="18"/>
          <w:lang w:val="en-GB"/>
        </w:rPr>
        <w:t>3</w:t>
      </w:r>
      <w:r w:rsidRPr="002163B4">
        <w:rPr>
          <w:rFonts w:hAnsi="Arial" w:cs="Arial"/>
          <w:color w:val="000000"/>
          <w:sz w:val="18"/>
        </w:rPr>
        <w:t>, Thai Restructuring Fund, Bangkok Capital Fund, and Gamma Capital Fund are required to be liquidated in accordance with these notifications. The funds are in the process of liquidation.</w:t>
      </w:r>
    </w:p>
    <w:p w14:paraId="22E0D0F3" w14:textId="77777777" w:rsidR="008945BF" w:rsidRPr="002163B4" w:rsidRDefault="008945BF" w:rsidP="0068204F">
      <w:pPr>
        <w:pStyle w:val="a0"/>
        <w:ind w:right="0"/>
        <w:jc w:val="thaiDistribute"/>
        <w:rPr>
          <w:rFonts w:hAnsi="Arial" w:cs="Arial"/>
          <w:color w:val="000000"/>
          <w:sz w:val="18"/>
        </w:rPr>
      </w:pPr>
    </w:p>
    <w:p w14:paraId="42DBE4B8" w14:textId="752B2CCA" w:rsidR="00BE74F5" w:rsidRPr="002163B4" w:rsidRDefault="008945BF" w:rsidP="00BE74F5">
      <w:pPr>
        <w:widowControl w:val="0"/>
        <w:overflowPunct w:val="0"/>
        <w:autoSpaceDE w:val="0"/>
        <w:autoSpaceDN w:val="0"/>
        <w:adjustRightInd w:val="0"/>
        <w:jc w:val="thaiDistribute"/>
        <w:textAlignment w:val="baseline"/>
        <w:rPr>
          <w:color w:val="000000" w:themeColor="text1"/>
          <w:spacing w:val="-4"/>
          <w:cs/>
        </w:rPr>
      </w:pPr>
      <w:r w:rsidRPr="002163B4">
        <w:rPr>
          <w:color w:val="000000"/>
          <w:spacing w:val="-4"/>
        </w:rPr>
        <w:t xml:space="preserve">During the </w:t>
      </w:r>
      <w:r w:rsidR="00C744A3" w:rsidRPr="002163B4">
        <w:rPr>
          <w:color w:val="000000"/>
          <w:spacing w:val="-4"/>
          <w:lang w:val="en-GB"/>
        </w:rPr>
        <w:t>nine-month</w:t>
      </w:r>
      <w:r w:rsidRPr="002163B4">
        <w:rPr>
          <w:color w:val="000000"/>
          <w:spacing w:val="-4"/>
        </w:rPr>
        <w:t xml:space="preserve"> period ended </w:t>
      </w:r>
      <w:r w:rsidR="00C744A3" w:rsidRPr="002163B4">
        <w:rPr>
          <w:color w:val="000000"/>
          <w:spacing w:val="-4"/>
          <w:lang w:val="en-GB"/>
        </w:rPr>
        <w:t>30 September</w:t>
      </w:r>
      <w:r w:rsidR="004C24CE" w:rsidRPr="002163B4">
        <w:rPr>
          <w:color w:val="000000"/>
          <w:spacing w:val="-4"/>
          <w:lang w:val="en-GB"/>
        </w:rPr>
        <w:t xml:space="preserve"> </w:t>
      </w:r>
      <w:r w:rsidR="00742ADC" w:rsidRPr="002163B4">
        <w:rPr>
          <w:color w:val="000000"/>
          <w:spacing w:val="-4"/>
          <w:lang w:val="en-GB"/>
        </w:rPr>
        <w:t>2025</w:t>
      </w:r>
      <w:r w:rsidRPr="002163B4">
        <w:rPr>
          <w:color w:val="000000"/>
          <w:spacing w:val="-4"/>
        </w:rPr>
        <w:t xml:space="preserve">, </w:t>
      </w:r>
      <w:r w:rsidR="00646207" w:rsidRPr="002163B4">
        <w:rPr>
          <w:color w:val="000000"/>
          <w:spacing w:val="-4"/>
        </w:rPr>
        <w:t>the Bank has</w:t>
      </w:r>
      <w:r w:rsidR="00646207" w:rsidRPr="002163B4">
        <w:rPr>
          <w:color w:val="000000"/>
          <w:spacing w:val="-4"/>
          <w:cs/>
        </w:rPr>
        <w:t xml:space="preserve"> </w:t>
      </w:r>
      <w:r w:rsidR="00646207" w:rsidRPr="002163B4">
        <w:rPr>
          <w:color w:val="000000"/>
          <w:spacing w:val="-4"/>
        </w:rPr>
        <w:t xml:space="preserve">received capital distribution for liquidation </w:t>
      </w:r>
      <w:r w:rsidR="00BE74F5" w:rsidRPr="002163B4">
        <w:rPr>
          <w:color w:val="000000" w:themeColor="text1"/>
          <w:spacing w:val="-4"/>
        </w:rPr>
        <w:t>Asia Recovery Fund 3, Bangkok Capital Fund and Gamma Capital Fund</w:t>
      </w:r>
      <w:r w:rsidR="00BE74F5" w:rsidRPr="002163B4">
        <w:rPr>
          <w:color w:val="000000" w:themeColor="text1"/>
          <w:spacing w:val="-4"/>
          <w:cs/>
        </w:rPr>
        <w:t xml:space="preserve"> </w:t>
      </w:r>
      <w:r w:rsidR="00BE74F5" w:rsidRPr="002163B4">
        <w:rPr>
          <w:color w:val="000000" w:themeColor="text1"/>
          <w:spacing w:val="-4"/>
        </w:rPr>
        <w:t xml:space="preserve">in the </w:t>
      </w:r>
      <w:proofErr w:type="gramStart"/>
      <w:r w:rsidR="00BE74F5" w:rsidRPr="002163B4">
        <w:rPr>
          <w:color w:val="000000" w:themeColor="text1"/>
          <w:spacing w:val="-4"/>
        </w:rPr>
        <w:t>amount</w:t>
      </w:r>
      <w:proofErr w:type="gramEnd"/>
      <w:r w:rsidR="00BE74F5" w:rsidRPr="002163B4">
        <w:rPr>
          <w:color w:val="000000" w:themeColor="text1"/>
          <w:spacing w:val="-4"/>
          <w:cs/>
        </w:rPr>
        <w:t xml:space="preserve"> </w:t>
      </w:r>
      <w:r w:rsidR="00BE74F5" w:rsidRPr="002163B4">
        <w:rPr>
          <w:color w:val="000000" w:themeColor="text1"/>
          <w:spacing w:val="-4"/>
          <w:lang w:val="en-GB"/>
        </w:rPr>
        <w:t>of Baht 74</w:t>
      </w:r>
      <w:r w:rsidR="0055395C" w:rsidRPr="002163B4">
        <w:rPr>
          <w:color w:val="000000" w:themeColor="text1"/>
          <w:spacing w:val="-4"/>
          <w:lang w:val="en-GB"/>
        </w:rPr>
        <w:t>3</w:t>
      </w:r>
      <w:r w:rsidR="00BE74F5" w:rsidRPr="002163B4">
        <w:rPr>
          <w:color w:val="000000" w:themeColor="text1"/>
          <w:spacing w:val="-4"/>
          <w:lang w:val="en-GB"/>
        </w:rPr>
        <w:t xml:space="preserve"> million </w:t>
      </w:r>
      <w:r w:rsidR="00BE74F5" w:rsidRPr="002163B4">
        <w:rPr>
          <w:color w:val="000000" w:themeColor="text1"/>
          <w:spacing w:val="-4"/>
        </w:rPr>
        <w:t>(</w:t>
      </w:r>
      <w:r w:rsidR="00BE74F5" w:rsidRPr="002163B4">
        <w:rPr>
          <w:color w:val="000000" w:themeColor="text1"/>
          <w:spacing w:val="-4"/>
          <w:lang w:val="en-GB"/>
        </w:rPr>
        <w:t>31 December 2024</w:t>
      </w:r>
      <w:r w:rsidR="00BE74F5" w:rsidRPr="002163B4">
        <w:rPr>
          <w:color w:val="000000" w:themeColor="text1"/>
          <w:spacing w:val="-4"/>
        </w:rPr>
        <w:t xml:space="preserve">: Baht 191 million </w:t>
      </w:r>
      <w:r w:rsidR="008736E8" w:rsidRPr="002163B4">
        <w:rPr>
          <w:color w:val="000000" w:themeColor="text1"/>
          <w:spacing w:val="-4"/>
        </w:rPr>
        <w:t xml:space="preserve">from </w:t>
      </w:r>
      <w:r w:rsidR="00BE74F5" w:rsidRPr="002163B4">
        <w:rPr>
          <w:color w:val="000000" w:themeColor="text1"/>
          <w:spacing w:val="-4"/>
        </w:rPr>
        <w:t xml:space="preserve">Asia Recovery Fund </w:t>
      </w:r>
      <w:r w:rsidR="00BE74F5" w:rsidRPr="002163B4">
        <w:rPr>
          <w:color w:val="000000" w:themeColor="text1"/>
          <w:spacing w:val="-4"/>
          <w:lang w:val="en-GB"/>
        </w:rPr>
        <w:t>1</w:t>
      </w:r>
      <w:r w:rsidR="00BE74F5" w:rsidRPr="002163B4">
        <w:rPr>
          <w:color w:val="000000" w:themeColor="text1"/>
          <w:spacing w:val="-4"/>
        </w:rPr>
        <w:t>, Thai Restructuring Fund, Bangkok Capital Fund and Gamma Capital Fund).</w:t>
      </w:r>
    </w:p>
    <w:p w14:paraId="08E23B24" w14:textId="77777777" w:rsidR="00BE74F5" w:rsidRPr="002163B4" w:rsidRDefault="00BE74F5" w:rsidP="00BE74F5">
      <w:pPr>
        <w:widowControl w:val="0"/>
        <w:overflowPunct w:val="0"/>
        <w:autoSpaceDE w:val="0"/>
        <w:autoSpaceDN w:val="0"/>
        <w:adjustRightInd w:val="0"/>
        <w:jc w:val="thaiDistribute"/>
        <w:textAlignment w:val="baseline"/>
        <w:rPr>
          <w:color w:val="000000" w:themeColor="text1"/>
          <w:cs/>
        </w:rPr>
      </w:pPr>
    </w:p>
    <w:p w14:paraId="44A72A02" w14:textId="77777777" w:rsidR="00CE49C1" w:rsidRPr="002163B4" w:rsidRDefault="00CE49C1" w:rsidP="0068204F">
      <w:pPr>
        <w:pStyle w:val="a0"/>
        <w:ind w:right="0"/>
        <w:jc w:val="thaiDistribute"/>
        <w:rPr>
          <w:rFonts w:hAnsi="Arial" w:cs="Arial"/>
          <w:color w:val="000000"/>
          <w:sz w:val="18"/>
        </w:rPr>
      </w:pPr>
    </w:p>
    <w:tbl>
      <w:tblPr>
        <w:tblW w:w="0" w:type="auto"/>
        <w:tblLook w:val="04A0" w:firstRow="1" w:lastRow="0" w:firstColumn="1" w:lastColumn="0" w:noHBand="0" w:noVBand="1"/>
      </w:tblPr>
      <w:tblGrid>
        <w:gridCol w:w="9458"/>
      </w:tblGrid>
      <w:tr w:rsidR="008945BF" w:rsidRPr="002163B4" w14:paraId="0C54E627" w14:textId="77777777" w:rsidTr="00EE1E80">
        <w:trPr>
          <w:trHeight w:val="389"/>
        </w:trPr>
        <w:tc>
          <w:tcPr>
            <w:tcW w:w="9458" w:type="dxa"/>
            <w:vAlign w:val="center"/>
          </w:tcPr>
          <w:p w14:paraId="6C18BE99" w14:textId="3144E624" w:rsidR="008945BF" w:rsidRPr="002163B4" w:rsidRDefault="008631FA" w:rsidP="0068204F">
            <w:pPr>
              <w:ind w:left="432" w:hanging="535"/>
              <w:rPr>
                <w:rFonts w:eastAsia="Arial Unicode MS"/>
                <w:b/>
                <w:bCs/>
                <w:color w:val="000000"/>
              </w:rPr>
            </w:pPr>
            <w:r w:rsidRPr="002163B4">
              <w:rPr>
                <w:rFonts w:eastAsia="Arial Unicode MS"/>
                <w:b/>
                <w:bCs/>
                <w:color w:val="000000"/>
                <w:lang w:val="en-GB"/>
              </w:rPr>
              <w:t>1</w:t>
            </w:r>
            <w:r w:rsidR="007224DC" w:rsidRPr="002163B4">
              <w:rPr>
                <w:rFonts w:eastAsia="Arial Unicode MS"/>
                <w:b/>
                <w:bCs/>
                <w:color w:val="000000"/>
                <w:lang w:val="en-GB"/>
              </w:rPr>
              <w:t>0</w:t>
            </w:r>
            <w:r w:rsidR="008945BF" w:rsidRPr="002163B4">
              <w:rPr>
                <w:rFonts w:eastAsia="Arial Unicode MS"/>
                <w:b/>
                <w:bCs/>
                <w:color w:val="000000"/>
              </w:rPr>
              <w:tab/>
              <w:t>Loans to customers and accrued interest receivables, net</w:t>
            </w:r>
          </w:p>
        </w:tc>
      </w:tr>
    </w:tbl>
    <w:p w14:paraId="300E0F4E" w14:textId="77777777" w:rsidR="008945BF" w:rsidRPr="002163B4" w:rsidRDefault="008945BF" w:rsidP="0068204F">
      <w:pPr>
        <w:ind w:left="540" w:hanging="533"/>
        <w:jc w:val="both"/>
        <w:rPr>
          <w:color w:val="000000"/>
          <w:cs/>
        </w:rPr>
      </w:pPr>
    </w:p>
    <w:p w14:paraId="266DF276" w14:textId="4BA93387" w:rsidR="008945BF" w:rsidRPr="002163B4" w:rsidRDefault="008631FA" w:rsidP="0068204F">
      <w:pPr>
        <w:ind w:left="540" w:hanging="533"/>
        <w:jc w:val="both"/>
        <w:rPr>
          <w:b/>
          <w:bCs/>
          <w:color w:val="000000"/>
        </w:rPr>
      </w:pPr>
      <w:r w:rsidRPr="002163B4">
        <w:rPr>
          <w:b/>
          <w:bCs/>
          <w:color w:val="000000"/>
          <w:lang w:val="en-GB"/>
        </w:rPr>
        <w:t>1</w:t>
      </w:r>
      <w:r w:rsidR="007224DC" w:rsidRPr="002163B4">
        <w:rPr>
          <w:b/>
          <w:bCs/>
          <w:color w:val="000000"/>
          <w:lang w:val="en-GB"/>
        </w:rPr>
        <w:t>0</w:t>
      </w:r>
      <w:r w:rsidR="008945BF" w:rsidRPr="002163B4">
        <w:rPr>
          <w:b/>
          <w:bCs/>
          <w:color w:val="000000"/>
        </w:rPr>
        <w:t>.</w:t>
      </w:r>
      <w:r w:rsidRPr="002163B4">
        <w:rPr>
          <w:b/>
          <w:bCs/>
          <w:color w:val="000000"/>
          <w:lang w:val="en-GB"/>
        </w:rPr>
        <w:t>1</w:t>
      </w:r>
      <w:r w:rsidR="008945BF" w:rsidRPr="002163B4">
        <w:rPr>
          <w:b/>
          <w:bCs/>
          <w:color w:val="000000"/>
          <w:cs/>
        </w:rPr>
        <w:tab/>
      </w:r>
      <w:r w:rsidR="008945BF" w:rsidRPr="002163B4">
        <w:rPr>
          <w:b/>
          <w:bCs/>
          <w:color w:val="000000"/>
        </w:rPr>
        <w:t>Classified by product</w:t>
      </w:r>
    </w:p>
    <w:p w14:paraId="62FB6B83" w14:textId="77777777" w:rsidR="008945BF" w:rsidRPr="002163B4" w:rsidRDefault="008945BF" w:rsidP="0068204F">
      <w:pPr>
        <w:ind w:left="1080" w:hanging="533"/>
        <w:jc w:val="both"/>
        <w:rPr>
          <w:color w:val="000000"/>
        </w:rPr>
      </w:pPr>
    </w:p>
    <w:tbl>
      <w:tblPr>
        <w:tblW w:w="9527" w:type="dxa"/>
        <w:tblInd w:w="-72" w:type="dxa"/>
        <w:tblLayout w:type="fixed"/>
        <w:tblLook w:val="0000" w:firstRow="0" w:lastRow="0" w:firstColumn="0" w:lastColumn="0" w:noHBand="0" w:noVBand="0"/>
      </w:tblPr>
      <w:tblGrid>
        <w:gridCol w:w="4824"/>
        <w:gridCol w:w="1175"/>
        <w:gridCol w:w="1176"/>
        <w:gridCol w:w="1176"/>
        <w:gridCol w:w="1176"/>
      </w:tblGrid>
      <w:tr w:rsidR="00B1503E" w:rsidRPr="002163B4" w14:paraId="4793040B" w14:textId="77777777" w:rsidTr="00EE1E80">
        <w:tc>
          <w:tcPr>
            <w:tcW w:w="4824" w:type="dxa"/>
            <w:vAlign w:val="bottom"/>
          </w:tcPr>
          <w:p w14:paraId="625867D7" w14:textId="77777777" w:rsidR="008945BF" w:rsidRPr="002163B4" w:rsidRDefault="008945BF" w:rsidP="00541E21">
            <w:pPr>
              <w:pStyle w:val="a0"/>
              <w:ind w:left="508" w:right="0"/>
              <w:rPr>
                <w:rFonts w:hAnsi="Arial" w:cs="Arial"/>
                <w:b/>
                <w:bCs/>
                <w:color w:val="000000"/>
                <w:sz w:val="16"/>
                <w:szCs w:val="16"/>
                <w:lang w:val="en-GB"/>
              </w:rPr>
            </w:pPr>
          </w:p>
        </w:tc>
        <w:tc>
          <w:tcPr>
            <w:tcW w:w="2351" w:type="dxa"/>
            <w:gridSpan w:val="2"/>
            <w:tcBorders>
              <w:bottom w:val="single" w:sz="4" w:space="0" w:color="auto"/>
            </w:tcBorders>
            <w:vAlign w:val="bottom"/>
          </w:tcPr>
          <w:p w14:paraId="7494887B" w14:textId="77777777" w:rsidR="008945BF" w:rsidRPr="002163B4" w:rsidRDefault="008945BF" w:rsidP="0068204F">
            <w:pPr>
              <w:pStyle w:val="a0"/>
              <w:tabs>
                <w:tab w:val="right" w:pos="7200"/>
                <w:tab w:val="right" w:pos="9000"/>
              </w:tabs>
              <w:ind w:right="-72"/>
              <w:jc w:val="center"/>
              <w:rPr>
                <w:rFonts w:hAnsi="Arial" w:cs="Arial"/>
                <w:b/>
                <w:bCs/>
                <w:color w:val="000000"/>
                <w:sz w:val="16"/>
                <w:szCs w:val="16"/>
                <w:cs/>
              </w:rPr>
            </w:pPr>
            <w:r w:rsidRPr="002163B4">
              <w:rPr>
                <w:rFonts w:hAnsi="Arial" w:cs="Arial"/>
                <w:b/>
                <w:bCs/>
                <w:color w:val="000000"/>
                <w:sz w:val="16"/>
                <w:szCs w:val="16"/>
              </w:rPr>
              <w:t>Consolidated</w:t>
            </w:r>
          </w:p>
        </w:tc>
        <w:tc>
          <w:tcPr>
            <w:tcW w:w="2352" w:type="dxa"/>
            <w:gridSpan w:val="2"/>
            <w:tcBorders>
              <w:bottom w:val="single" w:sz="4" w:space="0" w:color="auto"/>
            </w:tcBorders>
            <w:vAlign w:val="bottom"/>
          </w:tcPr>
          <w:p w14:paraId="0144CDAD" w14:textId="77777777" w:rsidR="008945BF" w:rsidRPr="002163B4" w:rsidRDefault="008945BF" w:rsidP="0068204F">
            <w:pPr>
              <w:pStyle w:val="a0"/>
              <w:tabs>
                <w:tab w:val="right" w:pos="7200"/>
                <w:tab w:val="right" w:pos="9000"/>
              </w:tabs>
              <w:ind w:right="-72"/>
              <w:jc w:val="center"/>
              <w:rPr>
                <w:rFonts w:hAnsi="Arial" w:cs="Arial"/>
                <w:b/>
                <w:bCs/>
                <w:color w:val="000000"/>
                <w:sz w:val="16"/>
                <w:szCs w:val="16"/>
                <w:cs/>
              </w:rPr>
            </w:pPr>
            <w:r w:rsidRPr="002163B4">
              <w:rPr>
                <w:rFonts w:hAnsi="Arial" w:cs="Arial"/>
                <w:b/>
                <w:bCs/>
                <w:color w:val="000000"/>
                <w:sz w:val="16"/>
                <w:szCs w:val="16"/>
              </w:rPr>
              <w:t>Separate</w:t>
            </w:r>
          </w:p>
        </w:tc>
      </w:tr>
      <w:tr w:rsidR="00B1503E" w:rsidRPr="002163B4" w14:paraId="6B971D58" w14:textId="77777777" w:rsidTr="00EE1E80">
        <w:tc>
          <w:tcPr>
            <w:tcW w:w="4824" w:type="dxa"/>
            <w:vAlign w:val="bottom"/>
          </w:tcPr>
          <w:p w14:paraId="6E0EFB8D" w14:textId="77777777" w:rsidR="00197DA4" w:rsidRPr="002163B4" w:rsidRDefault="00197DA4" w:rsidP="00541E21">
            <w:pPr>
              <w:pStyle w:val="a0"/>
              <w:ind w:left="508" w:right="0"/>
              <w:rPr>
                <w:rFonts w:hAnsi="Arial" w:cs="Arial"/>
                <w:b/>
                <w:bCs/>
                <w:color w:val="000000"/>
                <w:sz w:val="16"/>
                <w:szCs w:val="16"/>
              </w:rPr>
            </w:pPr>
          </w:p>
        </w:tc>
        <w:tc>
          <w:tcPr>
            <w:tcW w:w="1175" w:type="dxa"/>
            <w:tcBorders>
              <w:top w:val="single" w:sz="4" w:space="0" w:color="auto"/>
            </w:tcBorders>
          </w:tcPr>
          <w:p w14:paraId="4FD5488F" w14:textId="02BF1E5F" w:rsidR="00197DA4" w:rsidRPr="002163B4" w:rsidRDefault="00C744A3" w:rsidP="0068204F">
            <w:pPr>
              <w:ind w:right="-72"/>
              <w:jc w:val="right"/>
              <w:rPr>
                <w:rFonts w:eastAsia="MS Mincho"/>
                <w:b/>
                <w:bCs/>
                <w:color w:val="000000"/>
                <w:sz w:val="16"/>
                <w:szCs w:val="16"/>
                <w:lang w:val="en-GB"/>
              </w:rPr>
            </w:pPr>
            <w:r w:rsidRPr="002163B4">
              <w:rPr>
                <w:rFonts w:eastAsia="MS Mincho"/>
                <w:b/>
                <w:bCs/>
                <w:color w:val="000000"/>
                <w:spacing w:val="-4"/>
                <w:sz w:val="16"/>
                <w:szCs w:val="16"/>
                <w:lang w:val="en-GB"/>
              </w:rPr>
              <w:t>30 September</w:t>
            </w:r>
          </w:p>
        </w:tc>
        <w:tc>
          <w:tcPr>
            <w:tcW w:w="1176" w:type="dxa"/>
            <w:tcBorders>
              <w:top w:val="single" w:sz="4" w:space="0" w:color="auto"/>
            </w:tcBorders>
          </w:tcPr>
          <w:p w14:paraId="444D6500" w14:textId="65BB8E34"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31 December</w:t>
            </w:r>
          </w:p>
        </w:tc>
        <w:tc>
          <w:tcPr>
            <w:tcW w:w="1176" w:type="dxa"/>
            <w:tcBorders>
              <w:top w:val="single" w:sz="4" w:space="0" w:color="auto"/>
            </w:tcBorders>
          </w:tcPr>
          <w:p w14:paraId="68287CAD" w14:textId="13A4DF60" w:rsidR="00197DA4" w:rsidRPr="002163B4" w:rsidRDefault="00C744A3" w:rsidP="0068204F">
            <w:pPr>
              <w:ind w:right="-72"/>
              <w:jc w:val="right"/>
              <w:rPr>
                <w:rFonts w:eastAsia="MS Mincho"/>
                <w:b/>
                <w:bCs/>
                <w:color w:val="000000"/>
                <w:spacing w:val="-4"/>
                <w:sz w:val="16"/>
                <w:szCs w:val="16"/>
                <w:lang w:val="en-GB"/>
              </w:rPr>
            </w:pPr>
            <w:r w:rsidRPr="002163B4">
              <w:rPr>
                <w:rFonts w:eastAsia="MS Mincho"/>
                <w:b/>
                <w:bCs/>
                <w:color w:val="000000"/>
                <w:spacing w:val="-4"/>
                <w:sz w:val="16"/>
                <w:szCs w:val="16"/>
                <w:lang w:val="en-GB"/>
              </w:rPr>
              <w:t>30 September</w:t>
            </w:r>
          </w:p>
        </w:tc>
        <w:tc>
          <w:tcPr>
            <w:tcW w:w="1176" w:type="dxa"/>
            <w:tcBorders>
              <w:top w:val="single" w:sz="4" w:space="0" w:color="auto"/>
            </w:tcBorders>
          </w:tcPr>
          <w:p w14:paraId="7443E438" w14:textId="56663CF5"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31 December</w:t>
            </w:r>
          </w:p>
        </w:tc>
      </w:tr>
      <w:tr w:rsidR="00B1503E" w:rsidRPr="002163B4" w14:paraId="7FEC2583" w14:textId="77777777" w:rsidTr="00EE1E80">
        <w:tc>
          <w:tcPr>
            <w:tcW w:w="4824" w:type="dxa"/>
            <w:vAlign w:val="bottom"/>
          </w:tcPr>
          <w:p w14:paraId="1F4DB37B" w14:textId="77777777" w:rsidR="00197DA4" w:rsidRPr="002163B4" w:rsidRDefault="00197DA4" w:rsidP="00541E21">
            <w:pPr>
              <w:pStyle w:val="a0"/>
              <w:ind w:left="508" w:right="0"/>
              <w:rPr>
                <w:rFonts w:hAnsi="Arial" w:cs="Arial"/>
                <w:b/>
                <w:bCs/>
                <w:color w:val="000000"/>
                <w:sz w:val="16"/>
                <w:szCs w:val="16"/>
              </w:rPr>
            </w:pPr>
          </w:p>
        </w:tc>
        <w:tc>
          <w:tcPr>
            <w:tcW w:w="1175" w:type="dxa"/>
            <w:vAlign w:val="bottom"/>
          </w:tcPr>
          <w:p w14:paraId="02EB2890" w14:textId="3731A2A3" w:rsidR="00197DA4"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2163B4">
              <w:rPr>
                <w:b/>
                <w:bCs/>
                <w:color w:val="000000"/>
                <w:sz w:val="16"/>
                <w:szCs w:val="16"/>
                <w:lang w:val="en-GB"/>
              </w:rPr>
              <w:t>2025</w:t>
            </w:r>
          </w:p>
        </w:tc>
        <w:tc>
          <w:tcPr>
            <w:tcW w:w="1176" w:type="dxa"/>
            <w:vAlign w:val="bottom"/>
          </w:tcPr>
          <w:p w14:paraId="127FDC9B" w14:textId="04C1D8F4" w:rsidR="00197DA4"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2163B4">
              <w:rPr>
                <w:b/>
                <w:bCs/>
                <w:color w:val="000000"/>
                <w:sz w:val="16"/>
                <w:szCs w:val="16"/>
                <w:lang w:val="en-GB"/>
              </w:rPr>
              <w:t>2024</w:t>
            </w:r>
          </w:p>
        </w:tc>
        <w:tc>
          <w:tcPr>
            <w:tcW w:w="1176" w:type="dxa"/>
            <w:vAlign w:val="bottom"/>
          </w:tcPr>
          <w:p w14:paraId="4E3ED3F1" w14:textId="55ADCAAD" w:rsidR="00197DA4"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2163B4">
              <w:rPr>
                <w:b/>
                <w:bCs/>
                <w:color w:val="000000"/>
                <w:sz w:val="16"/>
                <w:szCs w:val="16"/>
                <w:lang w:val="en-GB"/>
              </w:rPr>
              <w:t>2025</w:t>
            </w:r>
          </w:p>
        </w:tc>
        <w:tc>
          <w:tcPr>
            <w:tcW w:w="1176" w:type="dxa"/>
            <w:vAlign w:val="bottom"/>
          </w:tcPr>
          <w:p w14:paraId="5B55A6C8" w14:textId="4E7448A7" w:rsidR="00197DA4"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sz w:val="16"/>
                <w:szCs w:val="16"/>
              </w:rPr>
            </w:pPr>
            <w:r w:rsidRPr="002163B4">
              <w:rPr>
                <w:b/>
                <w:bCs/>
                <w:color w:val="000000"/>
                <w:sz w:val="16"/>
                <w:szCs w:val="16"/>
                <w:lang w:val="en-GB"/>
              </w:rPr>
              <w:t>2024</w:t>
            </w:r>
          </w:p>
        </w:tc>
      </w:tr>
      <w:tr w:rsidR="00B1503E" w:rsidRPr="002163B4" w14:paraId="57538684" w14:textId="77777777" w:rsidTr="00EE1E80">
        <w:tc>
          <w:tcPr>
            <w:tcW w:w="4824" w:type="dxa"/>
            <w:vAlign w:val="bottom"/>
          </w:tcPr>
          <w:p w14:paraId="21681125" w14:textId="77777777" w:rsidR="00197DA4" w:rsidRPr="002163B4" w:rsidRDefault="00197DA4" w:rsidP="00541E21">
            <w:pPr>
              <w:pStyle w:val="a0"/>
              <w:ind w:left="508" w:right="0"/>
              <w:rPr>
                <w:rFonts w:hAnsi="Arial" w:cs="Arial"/>
                <w:b/>
                <w:bCs/>
                <w:color w:val="000000"/>
                <w:sz w:val="16"/>
                <w:szCs w:val="16"/>
                <w:cs/>
              </w:rPr>
            </w:pPr>
          </w:p>
        </w:tc>
        <w:tc>
          <w:tcPr>
            <w:tcW w:w="1175" w:type="dxa"/>
            <w:vAlign w:val="bottom"/>
          </w:tcPr>
          <w:p w14:paraId="30668A57"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Thousand</w:t>
            </w:r>
          </w:p>
        </w:tc>
        <w:tc>
          <w:tcPr>
            <w:tcW w:w="1176" w:type="dxa"/>
            <w:vAlign w:val="bottom"/>
          </w:tcPr>
          <w:p w14:paraId="68D5F389"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Thousand</w:t>
            </w:r>
          </w:p>
        </w:tc>
        <w:tc>
          <w:tcPr>
            <w:tcW w:w="1176" w:type="dxa"/>
            <w:vAlign w:val="bottom"/>
          </w:tcPr>
          <w:p w14:paraId="72ECB6FE"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Thousand</w:t>
            </w:r>
          </w:p>
        </w:tc>
        <w:tc>
          <w:tcPr>
            <w:tcW w:w="1176" w:type="dxa"/>
            <w:vAlign w:val="bottom"/>
          </w:tcPr>
          <w:p w14:paraId="7E352182"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Thousand</w:t>
            </w:r>
          </w:p>
        </w:tc>
      </w:tr>
      <w:tr w:rsidR="00B1503E" w:rsidRPr="002163B4" w14:paraId="6D0EA75D" w14:textId="77777777" w:rsidTr="00EE1E80">
        <w:tc>
          <w:tcPr>
            <w:tcW w:w="4824" w:type="dxa"/>
            <w:vAlign w:val="bottom"/>
          </w:tcPr>
          <w:p w14:paraId="3A5C4D65" w14:textId="77777777" w:rsidR="00197DA4" w:rsidRPr="002163B4" w:rsidRDefault="00197DA4" w:rsidP="00541E21">
            <w:pPr>
              <w:pStyle w:val="a0"/>
              <w:tabs>
                <w:tab w:val="left" w:pos="432"/>
              </w:tabs>
              <w:ind w:left="508" w:right="-90"/>
              <w:rPr>
                <w:rFonts w:hAnsi="Arial" w:cs="Arial"/>
                <w:color w:val="000000"/>
                <w:sz w:val="16"/>
                <w:szCs w:val="16"/>
              </w:rPr>
            </w:pPr>
          </w:p>
        </w:tc>
        <w:tc>
          <w:tcPr>
            <w:tcW w:w="1175" w:type="dxa"/>
            <w:tcBorders>
              <w:bottom w:val="single" w:sz="4" w:space="0" w:color="auto"/>
            </w:tcBorders>
            <w:vAlign w:val="bottom"/>
          </w:tcPr>
          <w:p w14:paraId="0211F48F"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Baht</w:t>
            </w:r>
          </w:p>
        </w:tc>
        <w:tc>
          <w:tcPr>
            <w:tcW w:w="1176" w:type="dxa"/>
            <w:tcBorders>
              <w:bottom w:val="single" w:sz="4" w:space="0" w:color="auto"/>
            </w:tcBorders>
            <w:vAlign w:val="bottom"/>
          </w:tcPr>
          <w:p w14:paraId="05DFD5C3"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Baht</w:t>
            </w:r>
          </w:p>
        </w:tc>
        <w:tc>
          <w:tcPr>
            <w:tcW w:w="1176" w:type="dxa"/>
            <w:tcBorders>
              <w:bottom w:val="single" w:sz="4" w:space="0" w:color="auto"/>
            </w:tcBorders>
            <w:vAlign w:val="bottom"/>
          </w:tcPr>
          <w:p w14:paraId="77185C13"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Baht</w:t>
            </w:r>
          </w:p>
        </w:tc>
        <w:tc>
          <w:tcPr>
            <w:tcW w:w="1176" w:type="dxa"/>
            <w:tcBorders>
              <w:bottom w:val="single" w:sz="4" w:space="0" w:color="auto"/>
            </w:tcBorders>
            <w:vAlign w:val="bottom"/>
          </w:tcPr>
          <w:p w14:paraId="7C914B9C" w14:textId="77777777" w:rsidR="00197DA4" w:rsidRPr="002163B4" w:rsidRDefault="00197DA4" w:rsidP="0068204F">
            <w:pPr>
              <w:ind w:right="-72"/>
              <w:jc w:val="right"/>
              <w:rPr>
                <w:rFonts w:eastAsia="MS Mincho"/>
                <w:b/>
                <w:bCs/>
                <w:color w:val="000000"/>
                <w:sz w:val="16"/>
                <w:szCs w:val="16"/>
                <w:lang w:val="en-GB"/>
              </w:rPr>
            </w:pPr>
            <w:r w:rsidRPr="002163B4">
              <w:rPr>
                <w:rFonts w:eastAsia="MS Mincho"/>
                <w:b/>
                <w:bCs/>
                <w:color w:val="000000"/>
                <w:sz w:val="16"/>
                <w:szCs w:val="16"/>
                <w:lang w:val="en-GB"/>
              </w:rPr>
              <w:t>Baht</w:t>
            </w:r>
          </w:p>
        </w:tc>
      </w:tr>
      <w:tr w:rsidR="00B1503E" w:rsidRPr="002163B4" w14:paraId="0335A2C7" w14:textId="77777777" w:rsidTr="00EE1E80">
        <w:tc>
          <w:tcPr>
            <w:tcW w:w="4824" w:type="dxa"/>
            <w:vAlign w:val="bottom"/>
          </w:tcPr>
          <w:p w14:paraId="66379930" w14:textId="77777777" w:rsidR="00197DA4" w:rsidRPr="002163B4" w:rsidRDefault="00197DA4" w:rsidP="00541E21">
            <w:pPr>
              <w:pStyle w:val="a0"/>
              <w:tabs>
                <w:tab w:val="left" w:pos="522"/>
              </w:tabs>
              <w:ind w:left="508" w:right="-86"/>
              <w:rPr>
                <w:rFonts w:hAnsi="Arial" w:cs="Arial"/>
                <w:color w:val="000000"/>
                <w:sz w:val="16"/>
                <w:szCs w:val="16"/>
                <w:u w:val="single"/>
              </w:rPr>
            </w:pPr>
          </w:p>
        </w:tc>
        <w:tc>
          <w:tcPr>
            <w:tcW w:w="1175" w:type="dxa"/>
            <w:tcBorders>
              <w:top w:val="single" w:sz="4" w:space="0" w:color="auto"/>
            </w:tcBorders>
            <w:vAlign w:val="bottom"/>
          </w:tcPr>
          <w:p w14:paraId="7DFCB0C2" w14:textId="77777777" w:rsidR="00197DA4" w:rsidRPr="002163B4" w:rsidRDefault="00197DA4" w:rsidP="0068204F">
            <w:pPr>
              <w:pStyle w:val="10"/>
              <w:ind w:right="-72"/>
              <w:jc w:val="right"/>
              <w:rPr>
                <w:rFonts w:hAnsi="Arial" w:cs="Arial"/>
                <w:color w:val="000000"/>
                <w:sz w:val="16"/>
                <w:szCs w:val="16"/>
              </w:rPr>
            </w:pPr>
          </w:p>
        </w:tc>
        <w:tc>
          <w:tcPr>
            <w:tcW w:w="1176" w:type="dxa"/>
            <w:tcBorders>
              <w:top w:val="single" w:sz="4" w:space="0" w:color="auto"/>
            </w:tcBorders>
            <w:vAlign w:val="bottom"/>
          </w:tcPr>
          <w:p w14:paraId="6215F903" w14:textId="77777777" w:rsidR="00197DA4" w:rsidRPr="002163B4" w:rsidRDefault="00197DA4" w:rsidP="0068204F">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7FFECFB6" w14:textId="77777777" w:rsidR="00197DA4" w:rsidRPr="002163B4" w:rsidRDefault="00197DA4" w:rsidP="0068204F">
            <w:pPr>
              <w:pStyle w:val="10"/>
              <w:ind w:right="-72"/>
              <w:jc w:val="right"/>
              <w:rPr>
                <w:rFonts w:hAnsi="Arial" w:cs="Arial"/>
                <w:color w:val="000000"/>
                <w:sz w:val="16"/>
                <w:szCs w:val="16"/>
              </w:rPr>
            </w:pPr>
          </w:p>
        </w:tc>
        <w:tc>
          <w:tcPr>
            <w:tcW w:w="1176" w:type="dxa"/>
            <w:tcBorders>
              <w:top w:val="single" w:sz="4" w:space="0" w:color="auto"/>
            </w:tcBorders>
            <w:vAlign w:val="bottom"/>
          </w:tcPr>
          <w:p w14:paraId="6D738156" w14:textId="77777777" w:rsidR="00197DA4" w:rsidRPr="002163B4" w:rsidRDefault="00197DA4" w:rsidP="0068204F">
            <w:pPr>
              <w:pStyle w:val="10"/>
              <w:ind w:right="-72"/>
              <w:jc w:val="right"/>
              <w:rPr>
                <w:rFonts w:hAnsi="Arial" w:cs="Arial"/>
                <w:color w:val="000000"/>
                <w:sz w:val="16"/>
                <w:szCs w:val="16"/>
                <w:lang w:val="en-GB"/>
              </w:rPr>
            </w:pPr>
          </w:p>
        </w:tc>
      </w:tr>
      <w:tr w:rsidR="00B1503E" w:rsidRPr="002163B4" w14:paraId="547AA75E" w14:textId="77777777" w:rsidTr="00EE1E80">
        <w:tc>
          <w:tcPr>
            <w:tcW w:w="4824" w:type="dxa"/>
            <w:vAlign w:val="bottom"/>
          </w:tcPr>
          <w:p w14:paraId="3BB25A60" w14:textId="77777777" w:rsidR="007F7BF5" w:rsidRPr="002163B4" w:rsidRDefault="007F7BF5" w:rsidP="00541E21">
            <w:pPr>
              <w:pStyle w:val="a0"/>
              <w:tabs>
                <w:tab w:val="left" w:pos="522"/>
              </w:tabs>
              <w:ind w:left="508" w:right="-86"/>
              <w:rPr>
                <w:rFonts w:hAnsi="Arial" w:cs="Arial"/>
                <w:color w:val="000000"/>
                <w:sz w:val="16"/>
                <w:szCs w:val="16"/>
              </w:rPr>
            </w:pPr>
            <w:r w:rsidRPr="002163B4">
              <w:rPr>
                <w:rFonts w:hAnsi="Arial" w:cs="Arial"/>
                <w:color w:val="000000"/>
                <w:sz w:val="16"/>
                <w:szCs w:val="16"/>
                <w:u w:val="single"/>
              </w:rPr>
              <w:t>Loans</w:t>
            </w:r>
          </w:p>
        </w:tc>
        <w:tc>
          <w:tcPr>
            <w:tcW w:w="1175" w:type="dxa"/>
            <w:vAlign w:val="bottom"/>
          </w:tcPr>
          <w:p w14:paraId="4441E38D" w14:textId="77777777" w:rsidR="007F7BF5" w:rsidRPr="002163B4" w:rsidRDefault="007F7BF5" w:rsidP="0068204F">
            <w:pPr>
              <w:pStyle w:val="10"/>
              <w:ind w:right="-72"/>
              <w:jc w:val="right"/>
              <w:rPr>
                <w:rFonts w:hAnsi="Arial" w:cs="Arial"/>
                <w:color w:val="000000"/>
                <w:sz w:val="16"/>
                <w:szCs w:val="16"/>
              </w:rPr>
            </w:pPr>
          </w:p>
        </w:tc>
        <w:tc>
          <w:tcPr>
            <w:tcW w:w="1176" w:type="dxa"/>
            <w:vAlign w:val="bottom"/>
          </w:tcPr>
          <w:p w14:paraId="2EC37E6D" w14:textId="4AEE88E3" w:rsidR="007F7BF5" w:rsidRPr="002163B4" w:rsidRDefault="007F7BF5" w:rsidP="0068204F">
            <w:pPr>
              <w:pStyle w:val="10"/>
              <w:ind w:right="-72"/>
              <w:jc w:val="right"/>
              <w:rPr>
                <w:rFonts w:hAnsi="Arial" w:cs="Arial"/>
                <w:color w:val="000000"/>
                <w:sz w:val="16"/>
                <w:szCs w:val="16"/>
                <w:lang w:val="en-GB"/>
              </w:rPr>
            </w:pPr>
          </w:p>
        </w:tc>
        <w:tc>
          <w:tcPr>
            <w:tcW w:w="1176" w:type="dxa"/>
            <w:vAlign w:val="bottom"/>
          </w:tcPr>
          <w:p w14:paraId="1CD5EC26" w14:textId="56A611F9" w:rsidR="007F7BF5" w:rsidRPr="002163B4" w:rsidRDefault="007F7BF5" w:rsidP="0068204F">
            <w:pPr>
              <w:pStyle w:val="10"/>
              <w:ind w:right="-72"/>
              <w:jc w:val="right"/>
              <w:rPr>
                <w:rFonts w:hAnsi="Arial" w:cs="Arial"/>
                <w:color w:val="000000"/>
                <w:sz w:val="16"/>
                <w:szCs w:val="16"/>
              </w:rPr>
            </w:pPr>
          </w:p>
        </w:tc>
        <w:tc>
          <w:tcPr>
            <w:tcW w:w="1176" w:type="dxa"/>
            <w:vAlign w:val="bottom"/>
          </w:tcPr>
          <w:p w14:paraId="55D12B65" w14:textId="26D16A7A" w:rsidR="007F7BF5" w:rsidRPr="002163B4" w:rsidRDefault="007F7BF5" w:rsidP="0068204F">
            <w:pPr>
              <w:pStyle w:val="10"/>
              <w:ind w:right="-72"/>
              <w:jc w:val="right"/>
              <w:rPr>
                <w:rFonts w:hAnsi="Arial" w:cs="Arial"/>
                <w:color w:val="000000"/>
                <w:sz w:val="16"/>
                <w:szCs w:val="16"/>
                <w:lang w:val="en-GB"/>
              </w:rPr>
            </w:pPr>
          </w:p>
        </w:tc>
      </w:tr>
      <w:tr w:rsidR="00995AA1" w:rsidRPr="002163B4" w14:paraId="04FD043F" w14:textId="77777777" w:rsidTr="00EE1E80">
        <w:tc>
          <w:tcPr>
            <w:tcW w:w="4824" w:type="dxa"/>
            <w:vAlign w:val="bottom"/>
          </w:tcPr>
          <w:p w14:paraId="0073ADA6" w14:textId="77777777" w:rsidR="00995AA1" w:rsidRPr="002163B4" w:rsidRDefault="00995AA1" w:rsidP="00541E21">
            <w:pPr>
              <w:pStyle w:val="a2"/>
              <w:tabs>
                <w:tab w:val="left" w:pos="522"/>
              </w:tabs>
              <w:ind w:left="508" w:right="-86"/>
              <w:rPr>
                <w:rFonts w:ascii="Arial" w:hAnsi="Arial" w:cs="Arial"/>
                <w:color w:val="000000"/>
                <w:sz w:val="16"/>
                <w:szCs w:val="16"/>
              </w:rPr>
            </w:pPr>
            <w:r w:rsidRPr="002163B4">
              <w:rPr>
                <w:rFonts w:ascii="Arial" w:hAnsi="Arial" w:cs="Arial"/>
                <w:color w:val="000000"/>
                <w:sz w:val="16"/>
                <w:szCs w:val="16"/>
              </w:rPr>
              <w:t>Overdrafts</w:t>
            </w:r>
          </w:p>
        </w:tc>
        <w:tc>
          <w:tcPr>
            <w:tcW w:w="1175" w:type="dxa"/>
            <w:vAlign w:val="bottom"/>
          </w:tcPr>
          <w:p w14:paraId="70D96D61" w14:textId="32994607"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1,293,331</w:t>
            </w:r>
          </w:p>
        </w:tc>
        <w:tc>
          <w:tcPr>
            <w:tcW w:w="1176" w:type="dxa"/>
            <w:vAlign w:val="bottom"/>
          </w:tcPr>
          <w:p w14:paraId="6046054B" w14:textId="4F21967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w:t>
            </w:r>
            <w:r w:rsidRPr="002163B4">
              <w:rPr>
                <w:rFonts w:hAnsi="Arial" w:cs="Arial"/>
                <w:color w:val="000000"/>
                <w:sz w:val="16"/>
                <w:szCs w:val="16"/>
              </w:rPr>
              <w:t>,</w:t>
            </w:r>
            <w:r w:rsidRPr="002163B4">
              <w:rPr>
                <w:rFonts w:hAnsi="Arial" w:cs="Arial"/>
                <w:color w:val="000000"/>
                <w:sz w:val="16"/>
                <w:szCs w:val="16"/>
                <w:lang w:val="en-GB"/>
              </w:rPr>
              <w:t>325</w:t>
            </w:r>
            <w:r w:rsidRPr="002163B4">
              <w:rPr>
                <w:rFonts w:hAnsi="Arial" w:cs="Arial"/>
                <w:color w:val="000000"/>
                <w:sz w:val="16"/>
                <w:szCs w:val="16"/>
              </w:rPr>
              <w:t>,</w:t>
            </w:r>
            <w:r w:rsidRPr="002163B4">
              <w:rPr>
                <w:rFonts w:hAnsi="Arial" w:cs="Arial"/>
                <w:color w:val="000000"/>
                <w:sz w:val="16"/>
                <w:szCs w:val="16"/>
                <w:lang w:val="en-GB"/>
              </w:rPr>
              <w:t>617</w:t>
            </w:r>
          </w:p>
        </w:tc>
        <w:tc>
          <w:tcPr>
            <w:tcW w:w="1176" w:type="dxa"/>
            <w:vAlign w:val="bottom"/>
          </w:tcPr>
          <w:p w14:paraId="7945F891" w14:textId="5799AAA3"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1,293,331</w:t>
            </w:r>
          </w:p>
        </w:tc>
        <w:tc>
          <w:tcPr>
            <w:tcW w:w="1176" w:type="dxa"/>
            <w:vAlign w:val="bottom"/>
          </w:tcPr>
          <w:p w14:paraId="0C5DC937" w14:textId="740B14AA"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w:t>
            </w:r>
            <w:r w:rsidRPr="002163B4">
              <w:rPr>
                <w:rFonts w:hAnsi="Arial" w:cs="Arial"/>
                <w:color w:val="000000"/>
                <w:sz w:val="16"/>
                <w:szCs w:val="16"/>
              </w:rPr>
              <w:t>,</w:t>
            </w:r>
            <w:r w:rsidRPr="002163B4">
              <w:rPr>
                <w:rFonts w:hAnsi="Arial" w:cs="Arial"/>
                <w:color w:val="000000"/>
                <w:sz w:val="16"/>
                <w:szCs w:val="16"/>
                <w:lang w:val="en-GB"/>
              </w:rPr>
              <w:t>325</w:t>
            </w:r>
            <w:r w:rsidRPr="002163B4">
              <w:rPr>
                <w:rFonts w:hAnsi="Arial" w:cs="Arial"/>
                <w:color w:val="000000"/>
                <w:sz w:val="16"/>
                <w:szCs w:val="16"/>
              </w:rPr>
              <w:t>,</w:t>
            </w:r>
            <w:r w:rsidRPr="002163B4">
              <w:rPr>
                <w:rFonts w:hAnsi="Arial" w:cs="Arial"/>
                <w:color w:val="000000"/>
                <w:sz w:val="16"/>
                <w:szCs w:val="16"/>
                <w:lang w:val="en-GB"/>
              </w:rPr>
              <w:t>617</w:t>
            </w:r>
          </w:p>
        </w:tc>
      </w:tr>
      <w:tr w:rsidR="00995AA1" w:rsidRPr="002163B4" w14:paraId="600C002F" w14:textId="77777777" w:rsidTr="00EE1E80">
        <w:tc>
          <w:tcPr>
            <w:tcW w:w="4824" w:type="dxa"/>
            <w:vAlign w:val="bottom"/>
          </w:tcPr>
          <w:p w14:paraId="7998A060" w14:textId="77777777" w:rsidR="00995AA1" w:rsidRPr="002163B4" w:rsidRDefault="00995AA1" w:rsidP="00541E21">
            <w:pPr>
              <w:pStyle w:val="a2"/>
              <w:tabs>
                <w:tab w:val="left" w:pos="522"/>
              </w:tabs>
              <w:ind w:left="508" w:right="-86"/>
              <w:rPr>
                <w:rFonts w:ascii="Arial" w:hAnsi="Arial" w:cs="Arial"/>
                <w:color w:val="000000"/>
                <w:sz w:val="16"/>
                <w:szCs w:val="16"/>
              </w:rPr>
            </w:pPr>
            <w:r w:rsidRPr="002163B4">
              <w:rPr>
                <w:rFonts w:ascii="Arial" w:hAnsi="Arial" w:cs="Arial"/>
                <w:color w:val="000000"/>
                <w:sz w:val="16"/>
                <w:szCs w:val="16"/>
              </w:rPr>
              <w:t>Loans</w:t>
            </w:r>
          </w:p>
        </w:tc>
        <w:tc>
          <w:tcPr>
            <w:tcW w:w="1175" w:type="dxa"/>
            <w:vAlign w:val="bottom"/>
          </w:tcPr>
          <w:p w14:paraId="6F4D8B9E" w14:textId="3D203E6E"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187,974,826</w:t>
            </w:r>
          </w:p>
        </w:tc>
        <w:tc>
          <w:tcPr>
            <w:tcW w:w="1176" w:type="dxa"/>
            <w:vAlign w:val="bottom"/>
          </w:tcPr>
          <w:p w14:paraId="0CF21946" w14:textId="6824B14C"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197</w:t>
            </w:r>
            <w:r w:rsidRPr="002163B4">
              <w:rPr>
                <w:rFonts w:hAnsi="Arial" w:cs="Arial"/>
                <w:color w:val="000000"/>
                <w:sz w:val="16"/>
                <w:szCs w:val="16"/>
              </w:rPr>
              <w:t>,</w:t>
            </w:r>
            <w:r w:rsidRPr="002163B4">
              <w:rPr>
                <w:rFonts w:hAnsi="Arial" w:cs="Arial"/>
                <w:color w:val="000000"/>
                <w:sz w:val="16"/>
                <w:szCs w:val="16"/>
                <w:lang w:val="en-GB"/>
              </w:rPr>
              <w:t>445</w:t>
            </w:r>
            <w:r w:rsidRPr="002163B4">
              <w:rPr>
                <w:rFonts w:hAnsi="Arial" w:cs="Arial"/>
                <w:color w:val="000000"/>
                <w:sz w:val="16"/>
                <w:szCs w:val="16"/>
              </w:rPr>
              <w:t>,</w:t>
            </w:r>
            <w:r w:rsidRPr="002163B4">
              <w:rPr>
                <w:rFonts w:hAnsi="Arial" w:cs="Arial"/>
                <w:color w:val="000000"/>
                <w:sz w:val="16"/>
                <w:szCs w:val="16"/>
                <w:lang w:val="en-GB"/>
              </w:rPr>
              <w:t>176</w:t>
            </w:r>
          </w:p>
        </w:tc>
        <w:tc>
          <w:tcPr>
            <w:tcW w:w="1176" w:type="dxa"/>
            <w:vAlign w:val="bottom"/>
          </w:tcPr>
          <w:p w14:paraId="3EC0430F" w14:textId="3D3419B0"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190,952,989</w:t>
            </w:r>
          </w:p>
        </w:tc>
        <w:tc>
          <w:tcPr>
            <w:tcW w:w="1176" w:type="dxa"/>
            <w:vAlign w:val="bottom"/>
          </w:tcPr>
          <w:p w14:paraId="70D96BDD" w14:textId="7700293D"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199</w:t>
            </w:r>
            <w:r w:rsidRPr="002163B4">
              <w:rPr>
                <w:rFonts w:hAnsi="Arial" w:cs="Arial"/>
                <w:color w:val="000000"/>
                <w:sz w:val="16"/>
                <w:szCs w:val="16"/>
              </w:rPr>
              <w:t>,</w:t>
            </w:r>
            <w:r w:rsidRPr="002163B4">
              <w:rPr>
                <w:rFonts w:hAnsi="Arial" w:cs="Arial"/>
                <w:color w:val="000000"/>
                <w:sz w:val="16"/>
                <w:szCs w:val="16"/>
                <w:lang w:val="en-GB"/>
              </w:rPr>
              <w:t>196</w:t>
            </w:r>
            <w:r w:rsidRPr="002163B4">
              <w:rPr>
                <w:rFonts w:hAnsi="Arial" w:cs="Arial"/>
                <w:color w:val="000000"/>
                <w:sz w:val="16"/>
                <w:szCs w:val="16"/>
              </w:rPr>
              <w:t>,</w:t>
            </w:r>
            <w:r w:rsidRPr="002163B4">
              <w:rPr>
                <w:rFonts w:hAnsi="Arial" w:cs="Arial"/>
                <w:color w:val="000000"/>
                <w:sz w:val="16"/>
                <w:szCs w:val="16"/>
                <w:lang w:val="en-GB"/>
              </w:rPr>
              <w:t>264</w:t>
            </w:r>
          </w:p>
        </w:tc>
      </w:tr>
      <w:tr w:rsidR="00995AA1" w:rsidRPr="002163B4" w14:paraId="3036A1FF" w14:textId="77777777" w:rsidTr="00EE1E80">
        <w:tc>
          <w:tcPr>
            <w:tcW w:w="4824" w:type="dxa"/>
            <w:vAlign w:val="bottom"/>
          </w:tcPr>
          <w:p w14:paraId="476FF180" w14:textId="77777777" w:rsidR="00995AA1" w:rsidRPr="002163B4" w:rsidRDefault="00995AA1" w:rsidP="00541E21">
            <w:pPr>
              <w:pStyle w:val="a3"/>
              <w:tabs>
                <w:tab w:val="left" w:pos="522"/>
              </w:tabs>
              <w:ind w:left="508" w:right="-86"/>
              <w:rPr>
                <w:rFonts w:ascii="Arial" w:hAnsi="Arial" w:cs="Arial"/>
                <w:color w:val="000000"/>
                <w:sz w:val="16"/>
                <w:szCs w:val="16"/>
                <w:lang w:eastAsia="en-US"/>
              </w:rPr>
            </w:pPr>
            <w:r w:rsidRPr="002163B4">
              <w:rPr>
                <w:rFonts w:ascii="Arial" w:hAnsi="Arial" w:cs="Arial"/>
                <w:color w:val="000000"/>
                <w:sz w:val="16"/>
                <w:szCs w:val="16"/>
                <w:lang w:eastAsia="en-US"/>
              </w:rPr>
              <w:t>Bills</w:t>
            </w:r>
          </w:p>
        </w:tc>
        <w:tc>
          <w:tcPr>
            <w:tcW w:w="1175" w:type="dxa"/>
            <w:vAlign w:val="bottom"/>
          </w:tcPr>
          <w:p w14:paraId="2C90A0F4" w14:textId="1907CB2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49,714</w:t>
            </w:r>
          </w:p>
        </w:tc>
        <w:tc>
          <w:tcPr>
            <w:tcW w:w="1176" w:type="dxa"/>
            <w:vAlign w:val="bottom"/>
          </w:tcPr>
          <w:p w14:paraId="437B883B" w14:textId="5C3B02E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49</w:t>
            </w:r>
            <w:r w:rsidRPr="002163B4">
              <w:rPr>
                <w:rFonts w:hAnsi="Arial" w:cs="Arial"/>
                <w:color w:val="000000"/>
                <w:sz w:val="16"/>
                <w:szCs w:val="16"/>
              </w:rPr>
              <w:t>,</w:t>
            </w:r>
            <w:r w:rsidRPr="002163B4">
              <w:rPr>
                <w:rFonts w:hAnsi="Arial" w:cs="Arial"/>
                <w:color w:val="000000"/>
                <w:sz w:val="16"/>
                <w:szCs w:val="16"/>
                <w:lang w:val="en-GB"/>
              </w:rPr>
              <w:t>714</w:t>
            </w:r>
          </w:p>
        </w:tc>
        <w:tc>
          <w:tcPr>
            <w:tcW w:w="1176" w:type="dxa"/>
            <w:vAlign w:val="bottom"/>
          </w:tcPr>
          <w:p w14:paraId="7526263B" w14:textId="12CA530D"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49,714</w:t>
            </w:r>
          </w:p>
        </w:tc>
        <w:tc>
          <w:tcPr>
            <w:tcW w:w="1176" w:type="dxa"/>
            <w:vAlign w:val="bottom"/>
          </w:tcPr>
          <w:p w14:paraId="5395ADBA" w14:textId="17D6DD2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49</w:t>
            </w:r>
            <w:r w:rsidRPr="002163B4">
              <w:rPr>
                <w:rFonts w:hAnsi="Arial" w:cs="Arial"/>
                <w:color w:val="000000"/>
                <w:sz w:val="16"/>
                <w:szCs w:val="16"/>
              </w:rPr>
              <w:t>,</w:t>
            </w:r>
            <w:r w:rsidRPr="002163B4">
              <w:rPr>
                <w:rFonts w:hAnsi="Arial" w:cs="Arial"/>
                <w:color w:val="000000"/>
                <w:sz w:val="16"/>
                <w:szCs w:val="16"/>
                <w:lang w:val="en-GB"/>
              </w:rPr>
              <w:t>714</w:t>
            </w:r>
          </w:p>
        </w:tc>
      </w:tr>
      <w:tr w:rsidR="00995AA1" w:rsidRPr="002163B4" w14:paraId="7585C4A0" w14:textId="77777777" w:rsidTr="00EE1E80">
        <w:tc>
          <w:tcPr>
            <w:tcW w:w="4824" w:type="dxa"/>
            <w:vAlign w:val="bottom"/>
          </w:tcPr>
          <w:p w14:paraId="3AF17CEB" w14:textId="77777777" w:rsidR="00995AA1" w:rsidRPr="002163B4" w:rsidRDefault="00995AA1" w:rsidP="00541E21">
            <w:pPr>
              <w:pStyle w:val="a3"/>
              <w:tabs>
                <w:tab w:val="left" w:pos="522"/>
              </w:tabs>
              <w:ind w:left="508" w:right="-86"/>
              <w:rPr>
                <w:rFonts w:ascii="Arial" w:hAnsi="Arial" w:cs="Arial"/>
                <w:color w:val="000000"/>
                <w:sz w:val="16"/>
                <w:szCs w:val="16"/>
                <w:lang w:eastAsia="en-US"/>
              </w:rPr>
            </w:pPr>
            <w:r w:rsidRPr="002163B4">
              <w:rPr>
                <w:rFonts w:ascii="Arial" w:hAnsi="Arial" w:cs="Arial"/>
                <w:color w:val="000000"/>
                <w:sz w:val="16"/>
                <w:szCs w:val="16"/>
                <w:lang w:eastAsia="en-US"/>
              </w:rPr>
              <w:t>Hire</w:t>
            </w:r>
            <w:r w:rsidRPr="002163B4">
              <w:rPr>
                <w:rFonts w:ascii="Arial" w:hAnsi="Arial" w:cs="Arial"/>
                <w:color w:val="000000"/>
                <w:sz w:val="16"/>
                <w:szCs w:val="16"/>
                <w:cs/>
                <w:lang w:eastAsia="en-US"/>
              </w:rPr>
              <w:t>-</w:t>
            </w:r>
            <w:r w:rsidRPr="002163B4">
              <w:rPr>
                <w:rFonts w:ascii="Arial" w:hAnsi="Arial" w:cs="Arial"/>
                <w:color w:val="000000"/>
                <w:sz w:val="16"/>
                <w:szCs w:val="16"/>
                <w:lang w:eastAsia="en-US"/>
              </w:rPr>
              <w:t>purchase receivables</w:t>
            </w:r>
          </w:p>
        </w:tc>
        <w:tc>
          <w:tcPr>
            <w:tcW w:w="1175" w:type="dxa"/>
            <w:vAlign w:val="bottom"/>
          </w:tcPr>
          <w:p w14:paraId="5D520F92" w14:textId="5B09F5DA"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156,413,207</w:t>
            </w:r>
          </w:p>
        </w:tc>
        <w:tc>
          <w:tcPr>
            <w:tcW w:w="1176" w:type="dxa"/>
            <w:vAlign w:val="bottom"/>
          </w:tcPr>
          <w:p w14:paraId="302C49D4" w14:textId="59648D2C"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168</w:t>
            </w:r>
            <w:r w:rsidRPr="002163B4">
              <w:rPr>
                <w:rFonts w:hAnsi="Arial" w:cs="Arial"/>
                <w:color w:val="000000"/>
                <w:sz w:val="16"/>
                <w:szCs w:val="16"/>
              </w:rPr>
              <w:t>,</w:t>
            </w:r>
            <w:r w:rsidRPr="002163B4">
              <w:rPr>
                <w:rFonts w:hAnsi="Arial" w:cs="Arial"/>
                <w:color w:val="000000"/>
                <w:sz w:val="16"/>
                <w:szCs w:val="16"/>
                <w:lang w:val="en-GB"/>
              </w:rPr>
              <w:t>237</w:t>
            </w:r>
            <w:r w:rsidRPr="002163B4">
              <w:rPr>
                <w:rFonts w:hAnsi="Arial" w:cs="Arial"/>
                <w:color w:val="000000"/>
                <w:sz w:val="16"/>
                <w:szCs w:val="16"/>
              </w:rPr>
              <w:t>,</w:t>
            </w:r>
            <w:r w:rsidRPr="002163B4">
              <w:rPr>
                <w:rFonts w:hAnsi="Arial" w:cs="Arial"/>
                <w:color w:val="000000"/>
                <w:sz w:val="16"/>
                <w:szCs w:val="16"/>
                <w:lang w:val="en-GB"/>
              </w:rPr>
              <w:t>334</w:t>
            </w:r>
          </w:p>
        </w:tc>
        <w:tc>
          <w:tcPr>
            <w:tcW w:w="1176" w:type="dxa"/>
            <w:vAlign w:val="bottom"/>
          </w:tcPr>
          <w:p w14:paraId="2E19122C" w14:textId="76E0D297"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156,413,207</w:t>
            </w:r>
          </w:p>
        </w:tc>
        <w:tc>
          <w:tcPr>
            <w:tcW w:w="1176" w:type="dxa"/>
            <w:vAlign w:val="bottom"/>
          </w:tcPr>
          <w:p w14:paraId="12DAF8C1" w14:textId="746442EE"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168</w:t>
            </w:r>
            <w:r w:rsidRPr="002163B4">
              <w:rPr>
                <w:rFonts w:hAnsi="Arial" w:cs="Arial"/>
                <w:color w:val="000000"/>
                <w:sz w:val="16"/>
                <w:szCs w:val="16"/>
              </w:rPr>
              <w:t>,</w:t>
            </w:r>
            <w:r w:rsidRPr="002163B4">
              <w:rPr>
                <w:rFonts w:hAnsi="Arial" w:cs="Arial"/>
                <w:color w:val="000000"/>
                <w:sz w:val="16"/>
                <w:szCs w:val="16"/>
                <w:lang w:val="en-GB"/>
              </w:rPr>
              <w:t>237</w:t>
            </w:r>
            <w:r w:rsidRPr="002163B4">
              <w:rPr>
                <w:rFonts w:hAnsi="Arial" w:cs="Arial"/>
                <w:color w:val="000000"/>
                <w:sz w:val="16"/>
                <w:szCs w:val="16"/>
              </w:rPr>
              <w:t>,</w:t>
            </w:r>
            <w:r w:rsidRPr="002163B4">
              <w:rPr>
                <w:rFonts w:hAnsi="Arial" w:cs="Arial"/>
                <w:color w:val="000000"/>
                <w:sz w:val="16"/>
                <w:szCs w:val="16"/>
                <w:lang w:val="en-GB"/>
              </w:rPr>
              <w:t>334</w:t>
            </w:r>
          </w:p>
        </w:tc>
      </w:tr>
      <w:tr w:rsidR="00995AA1" w:rsidRPr="002163B4" w14:paraId="289A40DE" w14:textId="77777777" w:rsidTr="00EE1E80">
        <w:tc>
          <w:tcPr>
            <w:tcW w:w="4824" w:type="dxa"/>
            <w:vAlign w:val="bottom"/>
          </w:tcPr>
          <w:p w14:paraId="27D51707" w14:textId="77777777" w:rsidR="00995AA1" w:rsidRPr="002163B4" w:rsidRDefault="00995AA1" w:rsidP="00541E21">
            <w:pPr>
              <w:pStyle w:val="a3"/>
              <w:tabs>
                <w:tab w:val="left" w:pos="522"/>
              </w:tabs>
              <w:ind w:left="508" w:right="-86"/>
              <w:rPr>
                <w:rFonts w:ascii="Arial" w:hAnsi="Arial" w:cs="Arial"/>
                <w:color w:val="000000"/>
                <w:sz w:val="16"/>
                <w:szCs w:val="16"/>
                <w:lang w:eastAsia="en-US"/>
              </w:rPr>
            </w:pPr>
            <w:r w:rsidRPr="002163B4">
              <w:rPr>
                <w:rFonts w:ascii="Arial" w:hAnsi="Arial" w:cs="Arial"/>
                <w:color w:val="000000"/>
                <w:sz w:val="16"/>
                <w:szCs w:val="16"/>
                <w:lang w:eastAsia="en-US"/>
              </w:rPr>
              <w:t>Finance lease receivables</w:t>
            </w:r>
          </w:p>
        </w:tc>
        <w:tc>
          <w:tcPr>
            <w:tcW w:w="1175" w:type="dxa"/>
            <w:tcBorders>
              <w:bottom w:val="single" w:sz="4" w:space="0" w:color="auto"/>
            </w:tcBorders>
            <w:vAlign w:val="bottom"/>
          </w:tcPr>
          <w:p w14:paraId="34E12669" w14:textId="2829A61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785,071</w:t>
            </w:r>
          </w:p>
        </w:tc>
        <w:tc>
          <w:tcPr>
            <w:tcW w:w="1176" w:type="dxa"/>
            <w:tcBorders>
              <w:bottom w:val="single" w:sz="4" w:space="0" w:color="auto"/>
            </w:tcBorders>
            <w:vAlign w:val="bottom"/>
          </w:tcPr>
          <w:p w14:paraId="3C8B4CD5" w14:textId="4568AC88"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777</w:t>
            </w:r>
            <w:r w:rsidRPr="002163B4">
              <w:rPr>
                <w:rFonts w:hAnsi="Arial" w:cs="Arial"/>
                <w:color w:val="000000"/>
                <w:sz w:val="16"/>
                <w:szCs w:val="16"/>
              </w:rPr>
              <w:t>,</w:t>
            </w:r>
            <w:r w:rsidRPr="002163B4">
              <w:rPr>
                <w:rFonts w:hAnsi="Arial" w:cs="Arial"/>
                <w:color w:val="000000"/>
                <w:sz w:val="16"/>
                <w:szCs w:val="16"/>
                <w:lang w:val="en-GB"/>
              </w:rPr>
              <w:t>888</w:t>
            </w:r>
          </w:p>
        </w:tc>
        <w:tc>
          <w:tcPr>
            <w:tcW w:w="1176" w:type="dxa"/>
            <w:tcBorders>
              <w:bottom w:val="single" w:sz="4" w:space="0" w:color="auto"/>
            </w:tcBorders>
            <w:vAlign w:val="bottom"/>
          </w:tcPr>
          <w:p w14:paraId="470F542E" w14:textId="29FBE5E4"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785,071</w:t>
            </w:r>
          </w:p>
        </w:tc>
        <w:tc>
          <w:tcPr>
            <w:tcW w:w="1176" w:type="dxa"/>
            <w:tcBorders>
              <w:bottom w:val="single" w:sz="4" w:space="0" w:color="auto"/>
            </w:tcBorders>
            <w:vAlign w:val="bottom"/>
          </w:tcPr>
          <w:p w14:paraId="321D4985" w14:textId="000172F5"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777</w:t>
            </w:r>
            <w:r w:rsidRPr="002163B4">
              <w:rPr>
                <w:rFonts w:hAnsi="Arial" w:cs="Arial"/>
                <w:color w:val="000000"/>
                <w:sz w:val="16"/>
                <w:szCs w:val="16"/>
              </w:rPr>
              <w:t>,</w:t>
            </w:r>
            <w:r w:rsidRPr="002163B4">
              <w:rPr>
                <w:rFonts w:hAnsi="Arial" w:cs="Arial"/>
                <w:color w:val="000000"/>
                <w:sz w:val="16"/>
                <w:szCs w:val="16"/>
                <w:lang w:val="en-GB"/>
              </w:rPr>
              <w:t>888</w:t>
            </w:r>
          </w:p>
        </w:tc>
      </w:tr>
      <w:tr w:rsidR="00995AA1" w:rsidRPr="002163B4" w14:paraId="40894689" w14:textId="77777777" w:rsidTr="00EE1E80">
        <w:tc>
          <w:tcPr>
            <w:tcW w:w="4824" w:type="dxa"/>
            <w:vAlign w:val="bottom"/>
          </w:tcPr>
          <w:p w14:paraId="45F38BCC" w14:textId="77777777" w:rsidR="00995AA1" w:rsidRPr="002163B4" w:rsidRDefault="00995AA1" w:rsidP="00541E21">
            <w:pPr>
              <w:pStyle w:val="a0"/>
              <w:tabs>
                <w:tab w:val="left" w:pos="522"/>
              </w:tabs>
              <w:ind w:left="508" w:right="-86"/>
              <w:rPr>
                <w:rFonts w:hAnsi="Arial" w:cs="Arial"/>
                <w:color w:val="000000"/>
                <w:sz w:val="16"/>
                <w:szCs w:val="16"/>
                <w:u w:val="single"/>
              </w:rPr>
            </w:pPr>
          </w:p>
        </w:tc>
        <w:tc>
          <w:tcPr>
            <w:tcW w:w="1175" w:type="dxa"/>
            <w:tcBorders>
              <w:top w:val="single" w:sz="4" w:space="0" w:color="auto"/>
            </w:tcBorders>
            <w:vAlign w:val="bottom"/>
          </w:tcPr>
          <w:p w14:paraId="2B46FCB5" w14:textId="77777777" w:rsidR="00995AA1" w:rsidRPr="002163B4" w:rsidRDefault="00995AA1" w:rsidP="00995AA1">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5D597F4C" w14:textId="28ACFC6B" w:rsidR="00995AA1" w:rsidRPr="002163B4" w:rsidRDefault="00995AA1" w:rsidP="00995AA1">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4D7574C1" w14:textId="7E0F0347" w:rsidR="00995AA1" w:rsidRPr="002163B4" w:rsidRDefault="00995AA1" w:rsidP="00995AA1">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2E0CEA67" w14:textId="471917A5" w:rsidR="00995AA1" w:rsidRPr="002163B4" w:rsidRDefault="00995AA1" w:rsidP="00995AA1">
            <w:pPr>
              <w:pStyle w:val="10"/>
              <w:ind w:right="-72"/>
              <w:jc w:val="right"/>
              <w:rPr>
                <w:rFonts w:hAnsi="Arial" w:cs="Arial"/>
                <w:color w:val="000000"/>
                <w:sz w:val="16"/>
                <w:szCs w:val="16"/>
                <w:lang w:val="en-GB"/>
              </w:rPr>
            </w:pPr>
          </w:p>
        </w:tc>
      </w:tr>
      <w:tr w:rsidR="00995AA1" w:rsidRPr="002163B4" w14:paraId="0240CB33" w14:textId="77777777" w:rsidTr="00EE1E80">
        <w:tc>
          <w:tcPr>
            <w:tcW w:w="4824" w:type="dxa"/>
            <w:vAlign w:val="bottom"/>
          </w:tcPr>
          <w:p w14:paraId="67007544" w14:textId="77777777" w:rsidR="00995AA1" w:rsidRPr="002163B4" w:rsidRDefault="00995AA1" w:rsidP="00541E21">
            <w:pPr>
              <w:pStyle w:val="a3"/>
              <w:tabs>
                <w:tab w:val="left" w:pos="522"/>
              </w:tabs>
              <w:ind w:left="508" w:right="-86"/>
              <w:rPr>
                <w:rFonts w:ascii="Arial" w:hAnsi="Arial" w:cs="Arial"/>
                <w:color w:val="000000"/>
                <w:sz w:val="16"/>
                <w:szCs w:val="16"/>
                <w:lang w:eastAsia="en-US"/>
              </w:rPr>
            </w:pPr>
            <w:r w:rsidRPr="002163B4">
              <w:rPr>
                <w:rFonts w:ascii="Arial" w:hAnsi="Arial" w:cs="Arial"/>
                <w:color w:val="000000"/>
                <w:sz w:val="16"/>
                <w:szCs w:val="16"/>
                <w:lang w:eastAsia="en-US"/>
              </w:rPr>
              <w:t xml:space="preserve">Total loans net </w:t>
            </w:r>
            <w:r w:rsidRPr="002163B4">
              <w:rPr>
                <w:rFonts w:ascii="Arial" w:hAnsi="Arial" w:cs="Arial"/>
                <w:color w:val="000000"/>
                <w:sz w:val="16"/>
                <w:szCs w:val="16"/>
              </w:rPr>
              <w:t>of deferred revenue</w:t>
            </w:r>
          </w:p>
        </w:tc>
        <w:tc>
          <w:tcPr>
            <w:tcW w:w="1175" w:type="dxa"/>
            <w:vAlign w:val="bottom"/>
          </w:tcPr>
          <w:p w14:paraId="179F94B0" w14:textId="11D37826"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346,516,149</w:t>
            </w:r>
          </w:p>
        </w:tc>
        <w:tc>
          <w:tcPr>
            <w:tcW w:w="1176" w:type="dxa"/>
            <w:vAlign w:val="bottom"/>
          </w:tcPr>
          <w:p w14:paraId="6017D563" w14:textId="6F7DB0F1"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367</w:t>
            </w:r>
            <w:r w:rsidRPr="002163B4">
              <w:rPr>
                <w:rFonts w:hAnsi="Arial" w:cs="Arial"/>
                <w:color w:val="000000"/>
                <w:sz w:val="16"/>
                <w:szCs w:val="16"/>
              </w:rPr>
              <w:t>,</w:t>
            </w:r>
            <w:r w:rsidRPr="002163B4">
              <w:rPr>
                <w:rFonts w:hAnsi="Arial" w:cs="Arial"/>
                <w:color w:val="000000"/>
                <w:sz w:val="16"/>
                <w:szCs w:val="16"/>
                <w:lang w:val="en-GB"/>
              </w:rPr>
              <w:t>835</w:t>
            </w:r>
            <w:r w:rsidRPr="002163B4">
              <w:rPr>
                <w:rFonts w:hAnsi="Arial" w:cs="Arial"/>
                <w:color w:val="000000"/>
                <w:sz w:val="16"/>
                <w:szCs w:val="16"/>
              </w:rPr>
              <w:t>,</w:t>
            </w:r>
            <w:r w:rsidRPr="002163B4">
              <w:rPr>
                <w:rFonts w:hAnsi="Arial" w:cs="Arial"/>
                <w:color w:val="000000"/>
                <w:sz w:val="16"/>
                <w:szCs w:val="16"/>
                <w:lang w:val="en-GB"/>
              </w:rPr>
              <w:t>729</w:t>
            </w:r>
          </w:p>
        </w:tc>
        <w:tc>
          <w:tcPr>
            <w:tcW w:w="1176" w:type="dxa"/>
            <w:vAlign w:val="bottom"/>
          </w:tcPr>
          <w:p w14:paraId="0D6232AD" w14:textId="3B6663F0" w:rsidR="00995AA1" w:rsidRPr="002163B4" w:rsidRDefault="00995AA1" w:rsidP="00995AA1">
            <w:pPr>
              <w:pStyle w:val="10"/>
              <w:ind w:right="-72"/>
              <w:jc w:val="right"/>
              <w:rPr>
                <w:rFonts w:hAnsi="Arial" w:cs="Arial"/>
                <w:color w:val="000000"/>
                <w:sz w:val="16"/>
                <w:szCs w:val="16"/>
                <w:cs/>
                <w:lang w:val="en-GB"/>
              </w:rPr>
            </w:pPr>
            <w:r w:rsidRPr="002163B4">
              <w:rPr>
                <w:rFonts w:hAnsi="Arial" w:cs="Arial"/>
                <w:color w:val="000000"/>
                <w:sz w:val="16"/>
                <w:szCs w:val="16"/>
                <w:lang w:val="en-GB"/>
              </w:rPr>
              <w:t>349,494,312</w:t>
            </w:r>
          </w:p>
        </w:tc>
        <w:tc>
          <w:tcPr>
            <w:tcW w:w="1176" w:type="dxa"/>
            <w:vAlign w:val="bottom"/>
          </w:tcPr>
          <w:p w14:paraId="0B3EC60E" w14:textId="69E322F6"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369</w:t>
            </w:r>
            <w:r w:rsidRPr="002163B4">
              <w:rPr>
                <w:rFonts w:hAnsi="Arial" w:cs="Arial"/>
                <w:color w:val="000000"/>
                <w:sz w:val="16"/>
                <w:szCs w:val="16"/>
              </w:rPr>
              <w:t>,</w:t>
            </w:r>
            <w:r w:rsidRPr="002163B4">
              <w:rPr>
                <w:rFonts w:hAnsi="Arial" w:cs="Arial"/>
                <w:color w:val="000000"/>
                <w:sz w:val="16"/>
                <w:szCs w:val="16"/>
                <w:lang w:val="en-GB"/>
              </w:rPr>
              <w:t>586</w:t>
            </w:r>
            <w:r w:rsidRPr="002163B4">
              <w:rPr>
                <w:rFonts w:hAnsi="Arial" w:cs="Arial"/>
                <w:color w:val="000000"/>
                <w:sz w:val="16"/>
                <w:szCs w:val="16"/>
              </w:rPr>
              <w:t>,</w:t>
            </w:r>
            <w:r w:rsidRPr="002163B4">
              <w:rPr>
                <w:rFonts w:hAnsi="Arial" w:cs="Arial"/>
                <w:color w:val="000000"/>
                <w:sz w:val="16"/>
                <w:szCs w:val="16"/>
                <w:lang w:val="en-GB"/>
              </w:rPr>
              <w:t>817</w:t>
            </w:r>
          </w:p>
        </w:tc>
      </w:tr>
      <w:tr w:rsidR="00995AA1" w:rsidRPr="002163B4" w14:paraId="08A3E2CF" w14:textId="77777777" w:rsidTr="00EE1E80">
        <w:tc>
          <w:tcPr>
            <w:tcW w:w="4824" w:type="dxa"/>
            <w:vAlign w:val="bottom"/>
          </w:tcPr>
          <w:p w14:paraId="0AC01B47" w14:textId="116EB5C3" w:rsidR="00995AA1" w:rsidRPr="002163B4" w:rsidRDefault="00995AA1" w:rsidP="00541E21">
            <w:pPr>
              <w:pStyle w:val="a3"/>
              <w:tabs>
                <w:tab w:val="left" w:pos="922"/>
              </w:tabs>
              <w:ind w:left="863" w:right="-86" w:hanging="360"/>
              <w:rPr>
                <w:rFonts w:ascii="Arial" w:hAnsi="Arial" w:cs="Arial"/>
                <w:color w:val="000000"/>
                <w:sz w:val="16"/>
                <w:szCs w:val="16"/>
                <w:lang w:eastAsia="en-US"/>
              </w:rPr>
            </w:pPr>
            <w:proofErr w:type="gramStart"/>
            <w:r w:rsidRPr="002163B4">
              <w:rPr>
                <w:rFonts w:ascii="Arial" w:hAnsi="Arial" w:cs="Arial"/>
                <w:color w:val="000000"/>
                <w:sz w:val="16"/>
                <w:szCs w:val="16"/>
                <w:u w:val="single"/>
                <w:lang w:eastAsia="en-US"/>
              </w:rPr>
              <w:t>Add</w:t>
            </w:r>
            <w:r w:rsidR="00EE1E80" w:rsidRPr="002163B4">
              <w:rPr>
                <w:rFonts w:ascii="Arial" w:hAnsi="Arial" w:cs="Arial"/>
                <w:color w:val="000000"/>
                <w:sz w:val="16"/>
                <w:szCs w:val="16"/>
                <w:lang w:eastAsia="en-US"/>
              </w:rPr>
              <w:t xml:space="preserve">  </w:t>
            </w:r>
            <w:r w:rsidRPr="002163B4">
              <w:rPr>
                <w:rFonts w:ascii="Arial" w:hAnsi="Arial" w:cs="Arial"/>
                <w:color w:val="000000"/>
                <w:sz w:val="16"/>
                <w:szCs w:val="16"/>
                <w:lang w:eastAsia="en-US"/>
              </w:rPr>
              <w:t>Accrued</w:t>
            </w:r>
            <w:proofErr w:type="gramEnd"/>
            <w:r w:rsidRPr="002163B4">
              <w:rPr>
                <w:rFonts w:ascii="Arial" w:hAnsi="Arial" w:cs="Arial"/>
                <w:color w:val="000000"/>
                <w:sz w:val="16"/>
                <w:szCs w:val="16"/>
                <w:lang w:eastAsia="en-US"/>
              </w:rPr>
              <w:t xml:space="preserve"> interest receivables and undue </w:t>
            </w:r>
            <w:r w:rsidRPr="002163B4">
              <w:rPr>
                <w:rFonts w:ascii="Arial" w:hAnsi="Arial" w:cs="Arial"/>
                <w:color w:val="000000"/>
                <w:sz w:val="16"/>
                <w:szCs w:val="16"/>
                <w:lang w:eastAsia="en-US"/>
              </w:rPr>
              <w:br/>
            </w:r>
            <w:r w:rsidR="00EE1E80" w:rsidRPr="002163B4">
              <w:rPr>
                <w:rFonts w:ascii="Arial" w:hAnsi="Arial" w:cs="Arial"/>
                <w:color w:val="000000"/>
                <w:sz w:val="16"/>
                <w:szCs w:val="16"/>
                <w:lang w:eastAsia="en-US"/>
              </w:rPr>
              <w:t xml:space="preserve">   </w:t>
            </w:r>
            <w:r w:rsidRPr="002163B4">
              <w:rPr>
                <w:rFonts w:ascii="Arial" w:hAnsi="Arial" w:cs="Arial"/>
                <w:color w:val="000000"/>
                <w:sz w:val="16"/>
                <w:szCs w:val="16"/>
                <w:lang w:eastAsia="en-US"/>
              </w:rPr>
              <w:t>interest receivable</w:t>
            </w:r>
          </w:p>
        </w:tc>
        <w:tc>
          <w:tcPr>
            <w:tcW w:w="1175" w:type="dxa"/>
            <w:tcBorders>
              <w:bottom w:val="single" w:sz="4" w:space="0" w:color="auto"/>
            </w:tcBorders>
            <w:vAlign w:val="bottom"/>
          </w:tcPr>
          <w:p w14:paraId="06E32BAB" w14:textId="1CDE2A08"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7,829,177</w:t>
            </w:r>
          </w:p>
        </w:tc>
        <w:tc>
          <w:tcPr>
            <w:tcW w:w="1176" w:type="dxa"/>
            <w:tcBorders>
              <w:bottom w:val="single" w:sz="4" w:space="0" w:color="auto"/>
            </w:tcBorders>
            <w:vAlign w:val="bottom"/>
          </w:tcPr>
          <w:p w14:paraId="540F046B" w14:textId="49C11E52"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w:t>
            </w:r>
            <w:r w:rsidRPr="002163B4">
              <w:rPr>
                <w:rFonts w:hAnsi="Arial" w:cs="Arial"/>
                <w:color w:val="000000"/>
                <w:sz w:val="16"/>
                <w:szCs w:val="16"/>
              </w:rPr>
              <w:t>,</w:t>
            </w:r>
            <w:r w:rsidRPr="002163B4">
              <w:rPr>
                <w:rFonts w:hAnsi="Arial" w:cs="Arial"/>
                <w:color w:val="000000"/>
                <w:sz w:val="16"/>
                <w:szCs w:val="16"/>
                <w:lang w:val="en-GB"/>
              </w:rPr>
              <w:t>712</w:t>
            </w:r>
            <w:r w:rsidRPr="002163B4">
              <w:rPr>
                <w:rFonts w:hAnsi="Arial" w:cs="Arial"/>
                <w:color w:val="000000"/>
                <w:sz w:val="16"/>
                <w:szCs w:val="16"/>
              </w:rPr>
              <w:t>,</w:t>
            </w:r>
            <w:r w:rsidRPr="002163B4">
              <w:rPr>
                <w:rFonts w:hAnsi="Arial" w:cs="Arial"/>
                <w:color w:val="000000"/>
                <w:sz w:val="16"/>
                <w:szCs w:val="16"/>
                <w:lang w:val="en-GB"/>
              </w:rPr>
              <w:t>939</w:t>
            </w:r>
          </w:p>
        </w:tc>
        <w:tc>
          <w:tcPr>
            <w:tcW w:w="1176" w:type="dxa"/>
            <w:tcBorders>
              <w:bottom w:val="single" w:sz="4" w:space="0" w:color="auto"/>
            </w:tcBorders>
            <w:vAlign w:val="bottom"/>
          </w:tcPr>
          <w:p w14:paraId="5F296E7D" w14:textId="75EBDCFD"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7,603,721</w:t>
            </w:r>
          </w:p>
        </w:tc>
        <w:tc>
          <w:tcPr>
            <w:tcW w:w="1176" w:type="dxa"/>
            <w:tcBorders>
              <w:bottom w:val="single" w:sz="4" w:space="0" w:color="auto"/>
            </w:tcBorders>
            <w:vAlign w:val="bottom"/>
          </w:tcPr>
          <w:p w14:paraId="5380A0C1" w14:textId="09CC935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7</w:t>
            </w:r>
            <w:r w:rsidRPr="002163B4">
              <w:rPr>
                <w:rFonts w:hAnsi="Arial" w:cs="Arial"/>
                <w:color w:val="000000"/>
                <w:sz w:val="16"/>
                <w:szCs w:val="16"/>
              </w:rPr>
              <w:t>,</w:t>
            </w:r>
            <w:r w:rsidRPr="002163B4">
              <w:rPr>
                <w:rFonts w:hAnsi="Arial" w:cs="Arial"/>
                <w:color w:val="000000"/>
                <w:sz w:val="16"/>
                <w:szCs w:val="16"/>
                <w:lang w:val="en-GB"/>
              </w:rPr>
              <w:t>520</w:t>
            </w:r>
            <w:r w:rsidRPr="002163B4">
              <w:rPr>
                <w:rFonts w:hAnsi="Arial" w:cs="Arial"/>
                <w:color w:val="000000"/>
                <w:sz w:val="16"/>
                <w:szCs w:val="16"/>
              </w:rPr>
              <w:t>,</w:t>
            </w:r>
            <w:r w:rsidRPr="002163B4">
              <w:rPr>
                <w:rFonts w:hAnsi="Arial" w:cs="Arial"/>
                <w:color w:val="000000"/>
                <w:sz w:val="16"/>
                <w:szCs w:val="16"/>
                <w:lang w:val="en-GB"/>
              </w:rPr>
              <w:t>876</w:t>
            </w:r>
          </w:p>
        </w:tc>
      </w:tr>
      <w:tr w:rsidR="00995AA1" w:rsidRPr="002163B4" w14:paraId="650A1675" w14:textId="77777777" w:rsidTr="00EE1E80">
        <w:tc>
          <w:tcPr>
            <w:tcW w:w="4824" w:type="dxa"/>
            <w:vAlign w:val="bottom"/>
          </w:tcPr>
          <w:p w14:paraId="1240D8BF" w14:textId="77777777" w:rsidR="00995AA1" w:rsidRPr="002163B4" w:rsidRDefault="00995AA1" w:rsidP="00541E21">
            <w:pPr>
              <w:pStyle w:val="a3"/>
              <w:tabs>
                <w:tab w:val="left" w:pos="396"/>
                <w:tab w:val="left" w:pos="1069"/>
              </w:tabs>
              <w:ind w:left="508" w:right="-86"/>
              <w:rPr>
                <w:rFonts w:ascii="Arial" w:hAnsi="Arial" w:cs="Arial"/>
                <w:color w:val="000000"/>
                <w:spacing w:val="-4"/>
                <w:sz w:val="16"/>
                <w:szCs w:val="16"/>
                <w:u w:val="single"/>
                <w:lang w:eastAsia="en-US"/>
              </w:rPr>
            </w:pPr>
          </w:p>
        </w:tc>
        <w:tc>
          <w:tcPr>
            <w:tcW w:w="1175" w:type="dxa"/>
            <w:tcBorders>
              <w:top w:val="single" w:sz="4" w:space="0" w:color="auto"/>
            </w:tcBorders>
            <w:vAlign w:val="bottom"/>
          </w:tcPr>
          <w:p w14:paraId="5CC7DE0B" w14:textId="77777777" w:rsidR="00995AA1" w:rsidRPr="002163B4" w:rsidRDefault="00995AA1" w:rsidP="00995AA1">
            <w:pPr>
              <w:pStyle w:val="10"/>
              <w:ind w:right="-72"/>
              <w:jc w:val="right"/>
              <w:rPr>
                <w:rFonts w:hAnsi="Arial" w:cs="Arial"/>
                <w:color w:val="000000"/>
                <w:sz w:val="16"/>
                <w:szCs w:val="16"/>
              </w:rPr>
            </w:pPr>
          </w:p>
        </w:tc>
        <w:tc>
          <w:tcPr>
            <w:tcW w:w="1176" w:type="dxa"/>
            <w:tcBorders>
              <w:top w:val="single" w:sz="4" w:space="0" w:color="auto"/>
            </w:tcBorders>
            <w:vAlign w:val="bottom"/>
          </w:tcPr>
          <w:p w14:paraId="7A9E30D9" w14:textId="77777777" w:rsidR="00995AA1" w:rsidRPr="002163B4" w:rsidRDefault="00995AA1" w:rsidP="00995AA1">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21C4E168" w14:textId="77777777" w:rsidR="00995AA1" w:rsidRPr="002163B4" w:rsidRDefault="00995AA1" w:rsidP="00995AA1">
            <w:pPr>
              <w:pStyle w:val="10"/>
              <w:ind w:right="-72"/>
              <w:jc w:val="right"/>
              <w:rPr>
                <w:rFonts w:hAnsi="Arial" w:cs="Arial"/>
                <w:color w:val="000000"/>
                <w:sz w:val="16"/>
                <w:szCs w:val="16"/>
              </w:rPr>
            </w:pPr>
          </w:p>
        </w:tc>
        <w:tc>
          <w:tcPr>
            <w:tcW w:w="1176" w:type="dxa"/>
            <w:tcBorders>
              <w:top w:val="single" w:sz="4" w:space="0" w:color="auto"/>
            </w:tcBorders>
            <w:vAlign w:val="bottom"/>
          </w:tcPr>
          <w:p w14:paraId="19080DE7" w14:textId="77777777" w:rsidR="00995AA1" w:rsidRPr="002163B4" w:rsidRDefault="00995AA1" w:rsidP="00995AA1">
            <w:pPr>
              <w:pStyle w:val="10"/>
              <w:ind w:right="-72"/>
              <w:jc w:val="right"/>
              <w:rPr>
                <w:rFonts w:hAnsi="Arial" w:cs="Arial"/>
                <w:color w:val="000000"/>
                <w:sz w:val="16"/>
                <w:szCs w:val="16"/>
                <w:lang w:val="en-GB"/>
              </w:rPr>
            </w:pPr>
          </w:p>
        </w:tc>
      </w:tr>
      <w:tr w:rsidR="00995AA1" w:rsidRPr="002163B4" w14:paraId="7CC5F4F9" w14:textId="77777777" w:rsidTr="00EE1E80">
        <w:tc>
          <w:tcPr>
            <w:tcW w:w="4824" w:type="dxa"/>
            <w:vAlign w:val="bottom"/>
          </w:tcPr>
          <w:p w14:paraId="4F0C618B" w14:textId="77777777" w:rsidR="00995AA1" w:rsidRPr="002163B4" w:rsidRDefault="00995AA1" w:rsidP="00541E21">
            <w:pPr>
              <w:pStyle w:val="a0"/>
              <w:tabs>
                <w:tab w:val="left" w:pos="522"/>
                <w:tab w:val="left" w:pos="792"/>
              </w:tabs>
              <w:ind w:left="508" w:right="-86"/>
              <w:rPr>
                <w:rFonts w:hAnsi="Arial" w:cs="Arial"/>
                <w:color w:val="000000"/>
                <w:sz w:val="16"/>
                <w:szCs w:val="16"/>
              </w:rPr>
            </w:pPr>
            <w:r w:rsidRPr="002163B4">
              <w:rPr>
                <w:rFonts w:hAnsi="Arial" w:cs="Arial"/>
                <w:color w:val="000000"/>
                <w:sz w:val="16"/>
                <w:szCs w:val="16"/>
              </w:rPr>
              <w:t>Total loans and accrued interest receivables net</w:t>
            </w:r>
          </w:p>
        </w:tc>
        <w:tc>
          <w:tcPr>
            <w:tcW w:w="1175" w:type="dxa"/>
            <w:vAlign w:val="bottom"/>
          </w:tcPr>
          <w:p w14:paraId="2906DF93" w14:textId="77777777" w:rsidR="00995AA1" w:rsidRPr="002163B4" w:rsidRDefault="00995AA1" w:rsidP="00995AA1">
            <w:pPr>
              <w:pStyle w:val="10"/>
              <w:ind w:right="-72"/>
              <w:jc w:val="right"/>
              <w:rPr>
                <w:rFonts w:hAnsi="Arial" w:cs="Arial"/>
                <w:color w:val="000000"/>
                <w:sz w:val="16"/>
                <w:szCs w:val="16"/>
              </w:rPr>
            </w:pPr>
          </w:p>
        </w:tc>
        <w:tc>
          <w:tcPr>
            <w:tcW w:w="1176" w:type="dxa"/>
            <w:vAlign w:val="bottom"/>
          </w:tcPr>
          <w:p w14:paraId="07BBC839" w14:textId="1CEED524" w:rsidR="00995AA1" w:rsidRPr="002163B4" w:rsidRDefault="00995AA1" w:rsidP="00995AA1">
            <w:pPr>
              <w:pStyle w:val="10"/>
              <w:ind w:right="-72"/>
              <w:jc w:val="right"/>
              <w:rPr>
                <w:rFonts w:hAnsi="Arial" w:cs="Arial"/>
                <w:color w:val="000000"/>
                <w:sz w:val="16"/>
                <w:szCs w:val="16"/>
                <w:lang w:val="en-GB"/>
              </w:rPr>
            </w:pPr>
          </w:p>
        </w:tc>
        <w:tc>
          <w:tcPr>
            <w:tcW w:w="1176" w:type="dxa"/>
            <w:vAlign w:val="bottom"/>
          </w:tcPr>
          <w:p w14:paraId="49FCE090" w14:textId="713FE712" w:rsidR="00995AA1" w:rsidRPr="002163B4" w:rsidRDefault="00995AA1" w:rsidP="00995AA1">
            <w:pPr>
              <w:pStyle w:val="10"/>
              <w:ind w:right="-72"/>
              <w:jc w:val="right"/>
              <w:rPr>
                <w:rFonts w:hAnsi="Arial" w:cs="Arial"/>
                <w:color w:val="000000"/>
                <w:sz w:val="16"/>
                <w:szCs w:val="16"/>
              </w:rPr>
            </w:pPr>
          </w:p>
        </w:tc>
        <w:tc>
          <w:tcPr>
            <w:tcW w:w="1176" w:type="dxa"/>
            <w:vAlign w:val="bottom"/>
          </w:tcPr>
          <w:p w14:paraId="053FD473" w14:textId="43332A69" w:rsidR="00995AA1" w:rsidRPr="002163B4" w:rsidRDefault="00995AA1" w:rsidP="00995AA1">
            <w:pPr>
              <w:pStyle w:val="10"/>
              <w:ind w:right="-72"/>
              <w:jc w:val="right"/>
              <w:rPr>
                <w:rFonts w:hAnsi="Arial" w:cs="Arial"/>
                <w:color w:val="000000"/>
                <w:sz w:val="16"/>
                <w:szCs w:val="16"/>
                <w:lang w:val="en-GB"/>
              </w:rPr>
            </w:pPr>
          </w:p>
        </w:tc>
      </w:tr>
      <w:tr w:rsidR="00995AA1" w:rsidRPr="002163B4" w14:paraId="730FB483" w14:textId="77777777" w:rsidTr="00EE1E80">
        <w:tc>
          <w:tcPr>
            <w:tcW w:w="4824" w:type="dxa"/>
            <w:vAlign w:val="bottom"/>
          </w:tcPr>
          <w:p w14:paraId="5153F34F" w14:textId="77777777" w:rsidR="00995AA1" w:rsidRPr="002163B4" w:rsidRDefault="00995AA1" w:rsidP="00541E21">
            <w:pPr>
              <w:pStyle w:val="a0"/>
              <w:ind w:left="508" w:right="-195"/>
              <w:rPr>
                <w:rFonts w:hAnsi="Arial" w:cs="Arial"/>
                <w:color w:val="000000"/>
                <w:sz w:val="16"/>
                <w:szCs w:val="16"/>
              </w:rPr>
            </w:pPr>
            <w:r w:rsidRPr="002163B4">
              <w:rPr>
                <w:rFonts w:hAnsi="Arial" w:cs="Arial"/>
                <w:color w:val="000000"/>
                <w:sz w:val="16"/>
                <w:szCs w:val="16"/>
              </w:rPr>
              <w:t xml:space="preserve">   of deferred revenue</w:t>
            </w:r>
          </w:p>
        </w:tc>
        <w:tc>
          <w:tcPr>
            <w:tcW w:w="1175" w:type="dxa"/>
            <w:vAlign w:val="bottom"/>
          </w:tcPr>
          <w:p w14:paraId="1CAA0B79" w14:textId="3B8B4D75"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354,345,326</w:t>
            </w:r>
          </w:p>
        </w:tc>
        <w:tc>
          <w:tcPr>
            <w:tcW w:w="1176" w:type="dxa"/>
            <w:vAlign w:val="bottom"/>
          </w:tcPr>
          <w:p w14:paraId="4286D867" w14:textId="054E66BF"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375</w:t>
            </w:r>
            <w:r w:rsidRPr="002163B4">
              <w:rPr>
                <w:rFonts w:hAnsi="Arial" w:cs="Arial"/>
                <w:color w:val="000000"/>
                <w:sz w:val="16"/>
                <w:szCs w:val="16"/>
              </w:rPr>
              <w:t>,</w:t>
            </w:r>
            <w:r w:rsidRPr="002163B4">
              <w:rPr>
                <w:rFonts w:hAnsi="Arial" w:cs="Arial"/>
                <w:color w:val="000000"/>
                <w:sz w:val="16"/>
                <w:szCs w:val="16"/>
                <w:lang w:val="en-GB"/>
              </w:rPr>
              <w:t>548</w:t>
            </w:r>
            <w:r w:rsidRPr="002163B4">
              <w:rPr>
                <w:rFonts w:hAnsi="Arial" w:cs="Arial"/>
                <w:color w:val="000000"/>
                <w:sz w:val="16"/>
                <w:szCs w:val="16"/>
              </w:rPr>
              <w:t>,</w:t>
            </w:r>
            <w:r w:rsidRPr="002163B4">
              <w:rPr>
                <w:rFonts w:hAnsi="Arial" w:cs="Arial"/>
                <w:color w:val="000000"/>
                <w:sz w:val="16"/>
                <w:szCs w:val="16"/>
                <w:lang w:val="en-GB"/>
              </w:rPr>
              <w:t>668</w:t>
            </w:r>
          </w:p>
        </w:tc>
        <w:tc>
          <w:tcPr>
            <w:tcW w:w="1176" w:type="dxa"/>
            <w:vAlign w:val="bottom"/>
          </w:tcPr>
          <w:p w14:paraId="4A28D124" w14:textId="1AB44FE2"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357,098,033</w:t>
            </w:r>
          </w:p>
        </w:tc>
        <w:tc>
          <w:tcPr>
            <w:tcW w:w="1176" w:type="dxa"/>
            <w:vAlign w:val="bottom"/>
          </w:tcPr>
          <w:p w14:paraId="1AEC373C" w14:textId="4124B0DD"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377</w:t>
            </w:r>
            <w:r w:rsidRPr="002163B4">
              <w:rPr>
                <w:rFonts w:hAnsi="Arial" w:cs="Arial"/>
                <w:color w:val="000000"/>
                <w:sz w:val="16"/>
                <w:szCs w:val="16"/>
              </w:rPr>
              <w:t>,</w:t>
            </w:r>
            <w:r w:rsidRPr="002163B4">
              <w:rPr>
                <w:rFonts w:hAnsi="Arial" w:cs="Arial"/>
                <w:color w:val="000000"/>
                <w:sz w:val="16"/>
                <w:szCs w:val="16"/>
                <w:lang w:val="en-GB"/>
              </w:rPr>
              <w:t>107</w:t>
            </w:r>
            <w:r w:rsidRPr="002163B4">
              <w:rPr>
                <w:rFonts w:hAnsi="Arial" w:cs="Arial"/>
                <w:color w:val="000000"/>
                <w:sz w:val="16"/>
                <w:szCs w:val="16"/>
              </w:rPr>
              <w:t>,</w:t>
            </w:r>
            <w:r w:rsidRPr="002163B4">
              <w:rPr>
                <w:rFonts w:hAnsi="Arial" w:cs="Arial"/>
                <w:color w:val="000000"/>
                <w:sz w:val="16"/>
                <w:szCs w:val="16"/>
                <w:lang w:val="en-GB"/>
              </w:rPr>
              <w:t>693</w:t>
            </w:r>
          </w:p>
        </w:tc>
      </w:tr>
      <w:tr w:rsidR="00995AA1" w:rsidRPr="002163B4" w14:paraId="2DBCF14C" w14:textId="77777777" w:rsidTr="00EE1E80">
        <w:tc>
          <w:tcPr>
            <w:tcW w:w="4824" w:type="dxa"/>
            <w:vAlign w:val="bottom"/>
          </w:tcPr>
          <w:p w14:paraId="1CB35238" w14:textId="5F3FA872" w:rsidR="00995AA1" w:rsidRPr="002163B4" w:rsidRDefault="00995AA1" w:rsidP="00541E21">
            <w:pPr>
              <w:pStyle w:val="10"/>
              <w:ind w:left="508" w:right="-72"/>
              <w:rPr>
                <w:rFonts w:hAnsi="Arial" w:cs="Arial"/>
                <w:color w:val="000000"/>
                <w:sz w:val="16"/>
                <w:szCs w:val="16"/>
                <w:u w:val="single"/>
                <w:lang w:val="en-GB"/>
              </w:rPr>
            </w:pPr>
            <w:proofErr w:type="gramStart"/>
            <w:r w:rsidRPr="002163B4">
              <w:rPr>
                <w:rFonts w:hAnsi="Arial" w:cs="Arial"/>
                <w:color w:val="000000"/>
                <w:sz w:val="16"/>
                <w:szCs w:val="16"/>
                <w:u w:val="single"/>
              </w:rPr>
              <w:t>Less</w:t>
            </w:r>
            <w:r w:rsidRPr="002163B4">
              <w:rPr>
                <w:rFonts w:hAnsi="Arial" w:cs="Arial"/>
                <w:color w:val="000000"/>
                <w:sz w:val="16"/>
                <w:szCs w:val="16"/>
                <w:cs/>
              </w:rPr>
              <w:t xml:space="preserve"> </w:t>
            </w:r>
            <w:r w:rsidRPr="002163B4">
              <w:rPr>
                <w:rFonts w:hAnsi="Arial" w:cs="Arial"/>
                <w:color w:val="000000"/>
                <w:sz w:val="16"/>
                <w:szCs w:val="16"/>
              </w:rPr>
              <w:t xml:space="preserve"> Allowance</w:t>
            </w:r>
            <w:proofErr w:type="gramEnd"/>
            <w:r w:rsidRPr="002163B4">
              <w:rPr>
                <w:rFonts w:hAnsi="Arial" w:cs="Arial"/>
                <w:color w:val="000000"/>
                <w:sz w:val="16"/>
                <w:szCs w:val="16"/>
              </w:rPr>
              <w:t xml:space="preserve"> for expected credit losses</w:t>
            </w:r>
          </w:p>
        </w:tc>
        <w:tc>
          <w:tcPr>
            <w:tcW w:w="1175" w:type="dxa"/>
            <w:tcBorders>
              <w:bottom w:val="single" w:sz="4" w:space="0" w:color="auto"/>
            </w:tcBorders>
          </w:tcPr>
          <w:p w14:paraId="2665F5C1" w14:textId="6A27453D"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(20,198,448)</w:t>
            </w:r>
          </w:p>
        </w:tc>
        <w:tc>
          <w:tcPr>
            <w:tcW w:w="1176" w:type="dxa"/>
            <w:tcBorders>
              <w:bottom w:val="single" w:sz="4" w:space="0" w:color="auto"/>
            </w:tcBorders>
            <w:vAlign w:val="bottom"/>
          </w:tcPr>
          <w:p w14:paraId="3091A490" w14:textId="37A1DE29"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rPr>
              <w:t>(</w:t>
            </w:r>
            <w:r w:rsidRPr="002163B4">
              <w:rPr>
                <w:rFonts w:hAnsi="Arial" w:cs="Arial"/>
                <w:color w:val="000000"/>
                <w:sz w:val="16"/>
                <w:szCs w:val="16"/>
                <w:lang w:val="en-GB"/>
              </w:rPr>
              <w:t>20</w:t>
            </w:r>
            <w:r w:rsidRPr="002163B4">
              <w:rPr>
                <w:rFonts w:hAnsi="Arial" w:cs="Arial"/>
                <w:color w:val="000000"/>
                <w:sz w:val="16"/>
                <w:szCs w:val="16"/>
              </w:rPr>
              <w:t>,</w:t>
            </w:r>
            <w:r w:rsidRPr="002163B4">
              <w:rPr>
                <w:rFonts w:hAnsi="Arial" w:cs="Arial"/>
                <w:color w:val="000000"/>
                <w:sz w:val="16"/>
                <w:szCs w:val="16"/>
                <w:lang w:val="en-GB"/>
              </w:rPr>
              <w:t>607</w:t>
            </w:r>
            <w:r w:rsidRPr="002163B4">
              <w:rPr>
                <w:rFonts w:hAnsi="Arial" w:cs="Arial"/>
                <w:color w:val="000000"/>
                <w:sz w:val="16"/>
                <w:szCs w:val="16"/>
              </w:rPr>
              <w:t>,</w:t>
            </w:r>
            <w:r w:rsidRPr="002163B4">
              <w:rPr>
                <w:rFonts w:hAnsi="Arial" w:cs="Arial"/>
                <w:color w:val="000000"/>
                <w:sz w:val="16"/>
                <w:szCs w:val="16"/>
                <w:lang w:val="en-GB"/>
              </w:rPr>
              <w:t>496</w:t>
            </w:r>
            <w:r w:rsidRPr="002163B4">
              <w:rPr>
                <w:rFonts w:hAnsi="Arial" w:cs="Arial"/>
                <w:color w:val="000000"/>
                <w:sz w:val="16"/>
                <w:szCs w:val="16"/>
              </w:rPr>
              <w:t>)</w:t>
            </w:r>
          </w:p>
        </w:tc>
        <w:tc>
          <w:tcPr>
            <w:tcW w:w="1176" w:type="dxa"/>
            <w:tcBorders>
              <w:bottom w:val="single" w:sz="4" w:space="0" w:color="auto"/>
            </w:tcBorders>
            <w:vAlign w:val="bottom"/>
          </w:tcPr>
          <w:p w14:paraId="5E62EBAC" w14:textId="126957E9"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lang w:val="en-GB"/>
              </w:rPr>
              <w:t>(20,102,872)</w:t>
            </w:r>
          </w:p>
        </w:tc>
        <w:tc>
          <w:tcPr>
            <w:tcW w:w="1176" w:type="dxa"/>
            <w:tcBorders>
              <w:bottom w:val="single" w:sz="4" w:space="0" w:color="auto"/>
            </w:tcBorders>
            <w:vAlign w:val="bottom"/>
          </w:tcPr>
          <w:p w14:paraId="13F80AA4" w14:textId="119E6A8B" w:rsidR="00995AA1" w:rsidRPr="002163B4" w:rsidRDefault="00995AA1" w:rsidP="00995AA1">
            <w:pPr>
              <w:pStyle w:val="10"/>
              <w:ind w:right="-72"/>
              <w:jc w:val="right"/>
              <w:rPr>
                <w:rFonts w:hAnsi="Arial" w:cs="Arial"/>
                <w:color w:val="000000"/>
                <w:sz w:val="16"/>
                <w:szCs w:val="16"/>
                <w:lang w:val="en-GB"/>
              </w:rPr>
            </w:pPr>
            <w:r w:rsidRPr="002163B4">
              <w:rPr>
                <w:rFonts w:hAnsi="Arial" w:cs="Arial"/>
                <w:color w:val="000000"/>
                <w:sz w:val="16"/>
                <w:szCs w:val="16"/>
              </w:rPr>
              <w:t>(</w:t>
            </w:r>
            <w:r w:rsidRPr="002163B4">
              <w:rPr>
                <w:rFonts w:hAnsi="Arial" w:cs="Arial"/>
                <w:color w:val="000000"/>
                <w:sz w:val="16"/>
                <w:szCs w:val="16"/>
                <w:lang w:val="en-GB"/>
              </w:rPr>
              <w:t>20</w:t>
            </w:r>
            <w:r w:rsidRPr="002163B4">
              <w:rPr>
                <w:rFonts w:hAnsi="Arial" w:cs="Arial"/>
                <w:color w:val="000000"/>
                <w:sz w:val="16"/>
                <w:szCs w:val="16"/>
              </w:rPr>
              <w:t>,</w:t>
            </w:r>
            <w:r w:rsidRPr="002163B4">
              <w:rPr>
                <w:rFonts w:hAnsi="Arial" w:cs="Arial"/>
                <w:color w:val="000000"/>
                <w:sz w:val="16"/>
                <w:szCs w:val="16"/>
                <w:lang w:val="en-GB"/>
              </w:rPr>
              <w:t>530</w:t>
            </w:r>
            <w:r w:rsidRPr="002163B4">
              <w:rPr>
                <w:rFonts w:hAnsi="Arial" w:cs="Arial"/>
                <w:color w:val="000000"/>
                <w:sz w:val="16"/>
                <w:szCs w:val="16"/>
              </w:rPr>
              <w:t>,</w:t>
            </w:r>
            <w:r w:rsidRPr="002163B4">
              <w:rPr>
                <w:rFonts w:hAnsi="Arial" w:cs="Arial"/>
                <w:color w:val="000000"/>
                <w:sz w:val="16"/>
                <w:szCs w:val="16"/>
                <w:lang w:val="en-GB"/>
              </w:rPr>
              <w:t>618</w:t>
            </w:r>
            <w:r w:rsidRPr="002163B4">
              <w:rPr>
                <w:rFonts w:hAnsi="Arial" w:cs="Arial"/>
                <w:color w:val="000000"/>
                <w:sz w:val="16"/>
                <w:szCs w:val="16"/>
              </w:rPr>
              <w:t>)</w:t>
            </w:r>
          </w:p>
        </w:tc>
      </w:tr>
      <w:tr w:rsidR="00995AA1" w:rsidRPr="002163B4" w14:paraId="1485D56D" w14:textId="77777777" w:rsidTr="00EE1E80">
        <w:tc>
          <w:tcPr>
            <w:tcW w:w="4824" w:type="dxa"/>
            <w:vAlign w:val="bottom"/>
          </w:tcPr>
          <w:p w14:paraId="5A5D54FD" w14:textId="77777777" w:rsidR="00995AA1" w:rsidRPr="002163B4" w:rsidRDefault="00995AA1" w:rsidP="00541E21">
            <w:pPr>
              <w:pStyle w:val="a3"/>
              <w:tabs>
                <w:tab w:val="left" w:pos="396"/>
                <w:tab w:val="left" w:pos="1069"/>
              </w:tabs>
              <w:ind w:left="508" w:right="-86"/>
              <w:rPr>
                <w:rFonts w:ascii="Arial" w:hAnsi="Arial" w:cs="Arial"/>
                <w:color w:val="000000"/>
                <w:spacing w:val="-4"/>
                <w:sz w:val="16"/>
                <w:szCs w:val="16"/>
                <w:u w:val="single"/>
                <w:lang w:eastAsia="en-US"/>
              </w:rPr>
            </w:pPr>
          </w:p>
        </w:tc>
        <w:tc>
          <w:tcPr>
            <w:tcW w:w="1175" w:type="dxa"/>
            <w:tcBorders>
              <w:top w:val="single" w:sz="4" w:space="0" w:color="auto"/>
            </w:tcBorders>
            <w:vAlign w:val="bottom"/>
          </w:tcPr>
          <w:p w14:paraId="49924B32" w14:textId="77777777" w:rsidR="00995AA1" w:rsidRPr="002163B4" w:rsidRDefault="00995AA1" w:rsidP="00995AA1">
            <w:pPr>
              <w:pStyle w:val="10"/>
              <w:ind w:right="-72"/>
              <w:jc w:val="right"/>
              <w:rPr>
                <w:rFonts w:hAnsi="Arial" w:cs="Arial"/>
                <w:color w:val="000000"/>
                <w:sz w:val="16"/>
                <w:szCs w:val="16"/>
              </w:rPr>
            </w:pPr>
          </w:p>
        </w:tc>
        <w:tc>
          <w:tcPr>
            <w:tcW w:w="1176" w:type="dxa"/>
            <w:tcBorders>
              <w:top w:val="single" w:sz="4" w:space="0" w:color="auto"/>
            </w:tcBorders>
            <w:vAlign w:val="bottom"/>
          </w:tcPr>
          <w:p w14:paraId="0C5B9C7A" w14:textId="77777777" w:rsidR="00995AA1" w:rsidRPr="002163B4" w:rsidRDefault="00995AA1" w:rsidP="00995AA1">
            <w:pPr>
              <w:pStyle w:val="10"/>
              <w:ind w:right="-72"/>
              <w:jc w:val="right"/>
              <w:rPr>
                <w:rFonts w:hAnsi="Arial" w:cs="Arial"/>
                <w:color w:val="000000"/>
                <w:sz w:val="16"/>
                <w:szCs w:val="16"/>
                <w:lang w:val="en-GB"/>
              </w:rPr>
            </w:pPr>
          </w:p>
        </w:tc>
        <w:tc>
          <w:tcPr>
            <w:tcW w:w="1176" w:type="dxa"/>
            <w:tcBorders>
              <w:top w:val="single" w:sz="4" w:space="0" w:color="auto"/>
            </w:tcBorders>
            <w:vAlign w:val="bottom"/>
          </w:tcPr>
          <w:p w14:paraId="318EA998" w14:textId="77777777" w:rsidR="00995AA1" w:rsidRPr="002163B4" w:rsidRDefault="00995AA1" w:rsidP="00995AA1">
            <w:pPr>
              <w:pStyle w:val="10"/>
              <w:ind w:right="-72"/>
              <w:jc w:val="right"/>
              <w:rPr>
                <w:rFonts w:hAnsi="Arial" w:cs="Arial"/>
                <w:color w:val="000000"/>
                <w:sz w:val="16"/>
                <w:szCs w:val="16"/>
              </w:rPr>
            </w:pPr>
          </w:p>
        </w:tc>
        <w:tc>
          <w:tcPr>
            <w:tcW w:w="1176" w:type="dxa"/>
            <w:tcBorders>
              <w:top w:val="single" w:sz="4" w:space="0" w:color="auto"/>
            </w:tcBorders>
            <w:vAlign w:val="bottom"/>
          </w:tcPr>
          <w:p w14:paraId="490D0BAD" w14:textId="77777777" w:rsidR="00995AA1" w:rsidRPr="002163B4" w:rsidRDefault="00995AA1" w:rsidP="00995AA1">
            <w:pPr>
              <w:pStyle w:val="10"/>
              <w:ind w:right="-72"/>
              <w:jc w:val="right"/>
              <w:rPr>
                <w:rFonts w:hAnsi="Arial" w:cs="Arial"/>
                <w:color w:val="000000"/>
                <w:sz w:val="16"/>
                <w:szCs w:val="16"/>
                <w:lang w:val="en-GB"/>
              </w:rPr>
            </w:pPr>
          </w:p>
        </w:tc>
      </w:tr>
      <w:tr w:rsidR="00995AA1" w:rsidRPr="002163B4" w14:paraId="250AAF9E" w14:textId="77777777" w:rsidTr="00EE1E80">
        <w:trPr>
          <w:trHeight w:val="67"/>
        </w:trPr>
        <w:tc>
          <w:tcPr>
            <w:tcW w:w="4824" w:type="dxa"/>
            <w:vAlign w:val="bottom"/>
          </w:tcPr>
          <w:p w14:paraId="72676610" w14:textId="3A5C9162" w:rsidR="00995AA1" w:rsidRPr="002163B4" w:rsidRDefault="00995AA1" w:rsidP="00541E21">
            <w:pPr>
              <w:pStyle w:val="a0"/>
              <w:ind w:left="508" w:right="-86"/>
              <w:rPr>
                <w:rFonts w:hAnsi="Arial" w:cs="Arial"/>
                <w:color w:val="000000"/>
                <w:sz w:val="16"/>
                <w:szCs w:val="16"/>
              </w:rPr>
            </w:pPr>
            <w:r w:rsidRPr="002163B4">
              <w:rPr>
                <w:rFonts w:hAnsi="Arial" w:cs="Arial"/>
                <w:color w:val="000000"/>
                <w:sz w:val="16"/>
                <w:szCs w:val="16"/>
              </w:rPr>
              <w:t>Net loans to customers and accrued interest receivables</w:t>
            </w:r>
          </w:p>
        </w:tc>
        <w:tc>
          <w:tcPr>
            <w:tcW w:w="1175" w:type="dxa"/>
            <w:tcBorders>
              <w:bottom w:val="single" w:sz="4" w:space="0" w:color="auto"/>
            </w:tcBorders>
            <w:vAlign w:val="bottom"/>
          </w:tcPr>
          <w:p w14:paraId="03C35C91" w14:textId="35136BAA" w:rsidR="00995AA1" w:rsidRPr="002163B4" w:rsidRDefault="00995AA1" w:rsidP="00995AA1">
            <w:pPr>
              <w:pStyle w:val="10"/>
              <w:ind w:right="-72"/>
              <w:jc w:val="right"/>
              <w:rPr>
                <w:rFonts w:hAnsi="Arial" w:cs="Arial"/>
                <w:color w:val="000000"/>
                <w:sz w:val="16"/>
                <w:szCs w:val="16"/>
                <w:cs/>
              </w:rPr>
            </w:pPr>
            <w:r w:rsidRPr="002163B4">
              <w:rPr>
                <w:rFonts w:hAnsi="Arial" w:cs="Arial"/>
                <w:color w:val="000000"/>
                <w:sz w:val="16"/>
                <w:szCs w:val="16"/>
                <w:lang w:val="en-GB"/>
              </w:rPr>
              <w:t>334,146,878</w:t>
            </w:r>
          </w:p>
        </w:tc>
        <w:tc>
          <w:tcPr>
            <w:tcW w:w="1176" w:type="dxa"/>
            <w:tcBorders>
              <w:bottom w:val="single" w:sz="4" w:space="0" w:color="auto"/>
            </w:tcBorders>
            <w:vAlign w:val="bottom"/>
          </w:tcPr>
          <w:p w14:paraId="78C2D7C0" w14:textId="35459E04" w:rsidR="00995AA1" w:rsidRPr="002163B4" w:rsidRDefault="00995AA1" w:rsidP="00995AA1">
            <w:pPr>
              <w:pStyle w:val="10"/>
              <w:ind w:right="-72"/>
              <w:jc w:val="right"/>
              <w:rPr>
                <w:rFonts w:hAnsi="Arial" w:cs="Arial"/>
                <w:color w:val="000000"/>
                <w:sz w:val="16"/>
                <w:szCs w:val="16"/>
                <w:cs/>
                <w:lang w:val="en-GB"/>
              </w:rPr>
            </w:pPr>
            <w:r w:rsidRPr="002163B4">
              <w:rPr>
                <w:rFonts w:hAnsi="Arial" w:cs="Arial"/>
                <w:color w:val="000000"/>
                <w:sz w:val="16"/>
                <w:szCs w:val="16"/>
                <w:lang w:val="en-GB"/>
              </w:rPr>
              <w:t>354</w:t>
            </w:r>
            <w:r w:rsidRPr="002163B4">
              <w:rPr>
                <w:rFonts w:hAnsi="Arial" w:cs="Arial"/>
                <w:color w:val="000000"/>
                <w:sz w:val="16"/>
                <w:szCs w:val="16"/>
              </w:rPr>
              <w:t>,</w:t>
            </w:r>
            <w:r w:rsidRPr="002163B4">
              <w:rPr>
                <w:rFonts w:hAnsi="Arial" w:cs="Arial"/>
                <w:color w:val="000000"/>
                <w:sz w:val="16"/>
                <w:szCs w:val="16"/>
                <w:lang w:val="en-GB"/>
              </w:rPr>
              <w:t>941</w:t>
            </w:r>
            <w:r w:rsidRPr="002163B4">
              <w:rPr>
                <w:rFonts w:hAnsi="Arial" w:cs="Arial"/>
                <w:color w:val="000000"/>
                <w:sz w:val="16"/>
                <w:szCs w:val="16"/>
              </w:rPr>
              <w:t>,</w:t>
            </w:r>
            <w:r w:rsidRPr="002163B4">
              <w:rPr>
                <w:rFonts w:hAnsi="Arial" w:cs="Arial"/>
                <w:color w:val="000000"/>
                <w:sz w:val="16"/>
                <w:szCs w:val="16"/>
                <w:lang w:val="en-GB"/>
              </w:rPr>
              <w:t>172</w:t>
            </w:r>
          </w:p>
        </w:tc>
        <w:tc>
          <w:tcPr>
            <w:tcW w:w="1176" w:type="dxa"/>
            <w:tcBorders>
              <w:bottom w:val="single" w:sz="4" w:space="0" w:color="auto"/>
            </w:tcBorders>
            <w:vAlign w:val="bottom"/>
          </w:tcPr>
          <w:p w14:paraId="65DBDFFA" w14:textId="60B038B5" w:rsidR="00995AA1" w:rsidRPr="002163B4" w:rsidRDefault="00995AA1" w:rsidP="00995AA1">
            <w:pPr>
              <w:pStyle w:val="10"/>
              <w:ind w:right="-72"/>
              <w:jc w:val="right"/>
              <w:rPr>
                <w:rFonts w:hAnsi="Arial" w:cs="Arial"/>
                <w:color w:val="000000"/>
                <w:sz w:val="16"/>
                <w:szCs w:val="16"/>
                <w:cs/>
              </w:rPr>
            </w:pPr>
            <w:r w:rsidRPr="002163B4">
              <w:rPr>
                <w:rFonts w:hAnsi="Arial" w:cs="Arial"/>
                <w:color w:val="000000"/>
                <w:sz w:val="16"/>
                <w:szCs w:val="16"/>
                <w:lang w:val="en-GB"/>
              </w:rPr>
              <w:t>336,995,161</w:t>
            </w:r>
          </w:p>
        </w:tc>
        <w:tc>
          <w:tcPr>
            <w:tcW w:w="1176" w:type="dxa"/>
            <w:tcBorders>
              <w:bottom w:val="single" w:sz="4" w:space="0" w:color="auto"/>
            </w:tcBorders>
            <w:vAlign w:val="bottom"/>
          </w:tcPr>
          <w:p w14:paraId="3F2C6425" w14:textId="07847922" w:rsidR="00995AA1" w:rsidRPr="002163B4" w:rsidRDefault="00995AA1" w:rsidP="00995AA1">
            <w:pPr>
              <w:pStyle w:val="10"/>
              <w:ind w:right="-72"/>
              <w:jc w:val="right"/>
              <w:rPr>
                <w:rFonts w:hAnsi="Arial" w:cs="Arial"/>
                <w:color w:val="000000"/>
                <w:sz w:val="16"/>
                <w:szCs w:val="16"/>
                <w:cs/>
                <w:lang w:val="en-GB"/>
              </w:rPr>
            </w:pPr>
            <w:r w:rsidRPr="002163B4">
              <w:rPr>
                <w:rFonts w:hAnsi="Arial" w:cs="Arial"/>
                <w:color w:val="000000"/>
                <w:sz w:val="16"/>
                <w:szCs w:val="16"/>
                <w:lang w:val="en-GB"/>
              </w:rPr>
              <w:t>356</w:t>
            </w:r>
            <w:r w:rsidRPr="002163B4">
              <w:rPr>
                <w:rFonts w:hAnsi="Arial" w:cs="Arial"/>
                <w:color w:val="000000"/>
                <w:sz w:val="16"/>
                <w:szCs w:val="16"/>
              </w:rPr>
              <w:t>,</w:t>
            </w:r>
            <w:r w:rsidRPr="002163B4">
              <w:rPr>
                <w:rFonts w:hAnsi="Arial" w:cs="Arial"/>
                <w:color w:val="000000"/>
                <w:sz w:val="16"/>
                <w:szCs w:val="16"/>
                <w:lang w:val="en-GB"/>
              </w:rPr>
              <w:t>577</w:t>
            </w:r>
            <w:r w:rsidRPr="002163B4">
              <w:rPr>
                <w:rFonts w:hAnsi="Arial" w:cs="Arial"/>
                <w:color w:val="000000"/>
                <w:sz w:val="16"/>
                <w:szCs w:val="16"/>
              </w:rPr>
              <w:t>,</w:t>
            </w:r>
            <w:r w:rsidRPr="002163B4">
              <w:rPr>
                <w:rFonts w:hAnsi="Arial" w:cs="Arial"/>
                <w:color w:val="000000"/>
                <w:sz w:val="16"/>
                <w:szCs w:val="16"/>
                <w:lang w:val="en-GB"/>
              </w:rPr>
              <w:t>075</w:t>
            </w:r>
          </w:p>
        </w:tc>
      </w:tr>
    </w:tbl>
    <w:p w14:paraId="26000183" w14:textId="77777777" w:rsidR="008945BF" w:rsidRPr="002163B4" w:rsidRDefault="008945BF" w:rsidP="0068204F">
      <w:pPr>
        <w:ind w:left="1080" w:hanging="533"/>
        <w:jc w:val="both"/>
        <w:rPr>
          <w:color w:val="000000"/>
        </w:rPr>
      </w:pPr>
    </w:p>
    <w:p w14:paraId="649503E0" w14:textId="53B514C1" w:rsidR="008945BF" w:rsidRPr="002163B4" w:rsidRDefault="008631FA" w:rsidP="0068204F">
      <w:pPr>
        <w:ind w:left="540" w:hanging="533"/>
        <w:jc w:val="both"/>
        <w:rPr>
          <w:b/>
          <w:bCs/>
          <w:color w:val="000000"/>
        </w:rPr>
      </w:pPr>
      <w:bookmarkStart w:id="46" w:name="_Toc522799764"/>
      <w:bookmarkStart w:id="47" w:name="_Toc522800867"/>
      <w:bookmarkStart w:id="48" w:name="_Toc522801227"/>
      <w:bookmarkStart w:id="49" w:name="_Toc7792261"/>
      <w:r w:rsidRPr="002163B4">
        <w:rPr>
          <w:b/>
          <w:bCs/>
          <w:color w:val="000000"/>
          <w:lang w:val="en-GB"/>
        </w:rPr>
        <w:t>1</w:t>
      </w:r>
      <w:r w:rsidR="007224DC" w:rsidRPr="002163B4">
        <w:rPr>
          <w:b/>
          <w:bCs/>
          <w:color w:val="000000"/>
          <w:lang w:val="en-GB"/>
        </w:rPr>
        <w:t>0</w:t>
      </w:r>
      <w:r w:rsidR="008945BF" w:rsidRPr="002163B4">
        <w:rPr>
          <w:b/>
          <w:bCs/>
          <w:color w:val="000000"/>
        </w:rPr>
        <w:t>.</w:t>
      </w:r>
      <w:r w:rsidRPr="002163B4">
        <w:rPr>
          <w:b/>
          <w:bCs/>
          <w:color w:val="000000"/>
          <w:lang w:val="en-GB"/>
        </w:rPr>
        <w:t>2</w:t>
      </w:r>
      <w:r w:rsidR="008945BF" w:rsidRPr="002163B4">
        <w:rPr>
          <w:b/>
          <w:bCs/>
          <w:color w:val="000000"/>
        </w:rPr>
        <w:tab/>
        <w:t>Classified by business type and loans classification</w:t>
      </w:r>
      <w:bookmarkEnd w:id="46"/>
      <w:bookmarkEnd w:id="47"/>
      <w:bookmarkEnd w:id="48"/>
      <w:bookmarkEnd w:id="49"/>
    </w:p>
    <w:p w14:paraId="6AA4E2F5" w14:textId="77777777" w:rsidR="00502B39" w:rsidRPr="002163B4" w:rsidRDefault="00502B39" w:rsidP="0068204F">
      <w:pPr>
        <w:ind w:left="540"/>
        <w:jc w:val="thaiDistribute"/>
        <w:outlineLvl w:val="0"/>
        <w:rPr>
          <w:color w:val="000000"/>
        </w:rPr>
      </w:pPr>
    </w:p>
    <w:tbl>
      <w:tblPr>
        <w:tblW w:w="8974" w:type="dxa"/>
        <w:tblInd w:w="468" w:type="dxa"/>
        <w:tblLayout w:type="fixed"/>
        <w:tblLook w:val="0000" w:firstRow="0" w:lastRow="0" w:firstColumn="0" w:lastColumn="0" w:noHBand="0" w:noVBand="0"/>
      </w:tblPr>
      <w:tblGrid>
        <w:gridCol w:w="3402"/>
        <w:gridCol w:w="1382"/>
        <w:gridCol w:w="1382"/>
        <w:gridCol w:w="1382"/>
        <w:gridCol w:w="1426"/>
      </w:tblGrid>
      <w:tr w:rsidR="00B1503E" w:rsidRPr="002163B4" w14:paraId="7739F35F" w14:textId="77777777" w:rsidTr="00EE1E80">
        <w:tc>
          <w:tcPr>
            <w:tcW w:w="3402" w:type="dxa"/>
            <w:vAlign w:val="bottom"/>
          </w:tcPr>
          <w:p w14:paraId="52A3D0AF" w14:textId="77777777" w:rsidR="00502B39" w:rsidRPr="002163B4" w:rsidRDefault="00502B39" w:rsidP="0068204F">
            <w:pPr>
              <w:pStyle w:val="a0"/>
              <w:ind w:left="72" w:right="0"/>
              <w:rPr>
                <w:rFonts w:hAnsi="Arial" w:cs="Arial"/>
                <w:b/>
                <w:bCs/>
                <w:color w:val="000000"/>
                <w:sz w:val="18"/>
              </w:rPr>
            </w:pPr>
          </w:p>
        </w:tc>
        <w:tc>
          <w:tcPr>
            <w:tcW w:w="2764" w:type="dxa"/>
            <w:gridSpan w:val="2"/>
            <w:tcBorders>
              <w:bottom w:val="single" w:sz="4" w:space="0" w:color="auto"/>
            </w:tcBorders>
            <w:vAlign w:val="bottom"/>
          </w:tcPr>
          <w:p w14:paraId="71899F37" w14:textId="77777777" w:rsidR="00502B39" w:rsidRPr="002163B4" w:rsidRDefault="00502B39" w:rsidP="0068204F">
            <w:pPr>
              <w:ind w:right="-72"/>
              <w:jc w:val="center"/>
              <w:rPr>
                <w:b/>
                <w:bCs/>
                <w:color w:val="000000"/>
                <w:spacing w:val="-4"/>
                <w:lang w:val="en-GB"/>
              </w:rPr>
            </w:pPr>
            <w:r w:rsidRPr="002163B4">
              <w:rPr>
                <w:b/>
                <w:bCs/>
                <w:color w:val="000000"/>
                <w:spacing w:val="-4"/>
                <w:lang w:val="en-GB"/>
              </w:rPr>
              <w:t>Consolidated</w:t>
            </w:r>
          </w:p>
        </w:tc>
        <w:tc>
          <w:tcPr>
            <w:tcW w:w="2808" w:type="dxa"/>
            <w:gridSpan w:val="2"/>
            <w:tcBorders>
              <w:bottom w:val="single" w:sz="4" w:space="0" w:color="auto"/>
            </w:tcBorders>
            <w:vAlign w:val="bottom"/>
          </w:tcPr>
          <w:p w14:paraId="47ADF26C" w14:textId="77777777" w:rsidR="00502B39" w:rsidRPr="002163B4" w:rsidRDefault="00502B39" w:rsidP="0068204F">
            <w:pPr>
              <w:ind w:right="-72"/>
              <w:jc w:val="center"/>
              <w:rPr>
                <w:b/>
                <w:bCs/>
                <w:color w:val="000000"/>
                <w:spacing w:val="-4"/>
                <w:lang w:val="en-GB"/>
              </w:rPr>
            </w:pPr>
            <w:r w:rsidRPr="002163B4">
              <w:rPr>
                <w:b/>
                <w:bCs/>
                <w:color w:val="000000"/>
                <w:spacing w:val="-4"/>
                <w:lang w:val="en-GB"/>
              </w:rPr>
              <w:t>Separate</w:t>
            </w:r>
          </w:p>
        </w:tc>
      </w:tr>
      <w:tr w:rsidR="00B1503E" w:rsidRPr="002163B4" w14:paraId="4C6EE475" w14:textId="77777777" w:rsidTr="00EE1E80">
        <w:tc>
          <w:tcPr>
            <w:tcW w:w="3402" w:type="dxa"/>
            <w:vAlign w:val="bottom"/>
          </w:tcPr>
          <w:p w14:paraId="053A7110" w14:textId="77777777" w:rsidR="00736D1B" w:rsidRPr="002163B4" w:rsidRDefault="00736D1B" w:rsidP="0068204F">
            <w:pPr>
              <w:pStyle w:val="a0"/>
              <w:ind w:left="72" w:right="0"/>
              <w:rPr>
                <w:rFonts w:hAnsi="Arial" w:cs="Arial"/>
                <w:b/>
                <w:bCs/>
                <w:color w:val="000000"/>
                <w:sz w:val="18"/>
              </w:rPr>
            </w:pPr>
          </w:p>
        </w:tc>
        <w:tc>
          <w:tcPr>
            <w:tcW w:w="1382" w:type="dxa"/>
            <w:tcBorders>
              <w:top w:val="single" w:sz="4" w:space="0" w:color="auto"/>
              <w:bottom w:val="single" w:sz="4" w:space="0" w:color="auto"/>
            </w:tcBorders>
            <w:vAlign w:val="bottom"/>
          </w:tcPr>
          <w:p w14:paraId="2E101581" w14:textId="0214434C" w:rsidR="00736D1B" w:rsidRPr="002163B4" w:rsidRDefault="00C744A3" w:rsidP="0068204F">
            <w:pPr>
              <w:ind w:right="-72"/>
              <w:jc w:val="right"/>
              <w:rPr>
                <w:b/>
                <w:bCs/>
                <w:color w:val="000000"/>
                <w:spacing w:val="-4"/>
                <w:lang w:val="en-GB"/>
              </w:rPr>
            </w:pPr>
            <w:r w:rsidRPr="002163B4">
              <w:rPr>
                <w:b/>
                <w:bCs/>
                <w:color w:val="000000"/>
                <w:spacing w:val="-4"/>
                <w:lang w:val="en-GB"/>
              </w:rPr>
              <w:t>30 September</w:t>
            </w:r>
            <w:r w:rsidR="004C24CE" w:rsidRPr="002163B4">
              <w:rPr>
                <w:b/>
                <w:bCs/>
                <w:color w:val="000000"/>
                <w:spacing w:val="-4"/>
                <w:lang w:val="en-GB"/>
              </w:rPr>
              <w:t xml:space="preserve"> </w:t>
            </w:r>
            <w:r w:rsidR="00282DCC" w:rsidRPr="002163B4">
              <w:rPr>
                <w:b/>
                <w:bCs/>
                <w:color w:val="000000"/>
                <w:spacing w:val="-4"/>
                <w:lang w:val="en-GB"/>
              </w:rPr>
              <w:t xml:space="preserve"> </w:t>
            </w:r>
            <w:r w:rsidR="00736D1B" w:rsidRPr="002163B4">
              <w:rPr>
                <w:b/>
                <w:bCs/>
                <w:color w:val="000000"/>
                <w:spacing w:val="-4"/>
                <w:lang w:val="en-GB"/>
              </w:rPr>
              <w:t xml:space="preserve"> </w:t>
            </w:r>
            <w:r w:rsidR="00742ADC" w:rsidRPr="002163B4">
              <w:rPr>
                <w:b/>
                <w:bCs/>
                <w:color w:val="000000"/>
                <w:spacing w:val="-4"/>
                <w:lang w:val="en-GB"/>
              </w:rPr>
              <w:t>2025</w:t>
            </w:r>
          </w:p>
        </w:tc>
        <w:tc>
          <w:tcPr>
            <w:tcW w:w="1382" w:type="dxa"/>
            <w:tcBorders>
              <w:top w:val="single" w:sz="4" w:space="0" w:color="auto"/>
              <w:bottom w:val="single" w:sz="4" w:space="0" w:color="auto"/>
            </w:tcBorders>
          </w:tcPr>
          <w:p w14:paraId="3A15D386" w14:textId="4426976A" w:rsidR="00736D1B" w:rsidRPr="002163B4" w:rsidRDefault="008631FA" w:rsidP="0068204F">
            <w:pPr>
              <w:ind w:right="-72"/>
              <w:jc w:val="right"/>
              <w:rPr>
                <w:b/>
                <w:bCs/>
                <w:color w:val="000000"/>
                <w:spacing w:val="-4"/>
                <w:lang w:val="en-GB"/>
              </w:rPr>
            </w:pPr>
            <w:r w:rsidRPr="002163B4">
              <w:rPr>
                <w:b/>
                <w:bCs/>
                <w:color w:val="000000"/>
                <w:spacing w:val="-4"/>
                <w:lang w:val="en-GB"/>
              </w:rPr>
              <w:t>31</w:t>
            </w:r>
            <w:r w:rsidR="00736D1B" w:rsidRPr="002163B4">
              <w:rPr>
                <w:b/>
                <w:bCs/>
                <w:color w:val="000000"/>
                <w:spacing w:val="-4"/>
                <w:lang w:val="en-GB"/>
              </w:rPr>
              <w:t xml:space="preserve"> December </w:t>
            </w:r>
            <w:r w:rsidR="00742ADC" w:rsidRPr="002163B4">
              <w:rPr>
                <w:b/>
                <w:bCs/>
                <w:color w:val="000000"/>
                <w:spacing w:val="-4"/>
                <w:lang w:val="en-GB"/>
              </w:rPr>
              <w:t>2024</w:t>
            </w:r>
          </w:p>
        </w:tc>
        <w:tc>
          <w:tcPr>
            <w:tcW w:w="1382" w:type="dxa"/>
            <w:tcBorders>
              <w:top w:val="single" w:sz="4" w:space="0" w:color="auto"/>
              <w:bottom w:val="single" w:sz="4" w:space="0" w:color="auto"/>
            </w:tcBorders>
            <w:vAlign w:val="bottom"/>
          </w:tcPr>
          <w:p w14:paraId="72609777" w14:textId="1C99BCA6" w:rsidR="00736D1B" w:rsidRPr="002163B4" w:rsidRDefault="00C744A3" w:rsidP="0068204F">
            <w:pPr>
              <w:ind w:right="-72"/>
              <w:jc w:val="right"/>
              <w:rPr>
                <w:b/>
                <w:bCs/>
                <w:color w:val="000000"/>
                <w:spacing w:val="-4"/>
                <w:lang w:val="en-GB"/>
              </w:rPr>
            </w:pPr>
            <w:r w:rsidRPr="002163B4">
              <w:rPr>
                <w:b/>
                <w:bCs/>
                <w:color w:val="000000"/>
                <w:spacing w:val="-4"/>
                <w:lang w:val="en-GB"/>
              </w:rPr>
              <w:t>30 September</w:t>
            </w:r>
            <w:r w:rsidR="004C24CE" w:rsidRPr="002163B4">
              <w:rPr>
                <w:b/>
                <w:bCs/>
                <w:color w:val="000000"/>
                <w:spacing w:val="-4"/>
                <w:lang w:val="en-GB"/>
              </w:rPr>
              <w:t xml:space="preserve"> </w:t>
            </w:r>
            <w:r w:rsidR="00282DCC" w:rsidRPr="002163B4">
              <w:rPr>
                <w:b/>
                <w:bCs/>
                <w:color w:val="000000"/>
                <w:spacing w:val="-4"/>
                <w:lang w:val="en-GB"/>
              </w:rPr>
              <w:t xml:space="preserve"> </w:t>
            </w:r>
            <w:r w:rsidR="00736D1B" w:rsidRPr="002163B4">
              <w:rPr>
                <w:b/>
                <w:bCs/>
                <w:color w:val="000000"/>
                <w:spacing w:val="-4"/>
                <w:lang w:val="en-GB"/>
              </w:rPr>
              <w:t xml:space="preserve"> </w:t>
            </w:r>
            <w:r w:rsidR="00742ADC" w:rsidRPr="002163B4">
              <w:rPr>
                <w:b/>
                <w:bCs/>
                <w:color w:val="000000"/>
                <w:spacing w:val="-4"/>
                <w:lang w:val="en-GB"/>
              </w:rPr>
              <w:t>2025</w:t>
            </w:r>
          </w:p>
        </w:tc>
        <w:tc>
          <w:tcPr>
            <w:tcW w:w="1426" w:type="dxa"/>
            <w:tcBorders>
              <w:top w:val="single" w:sz="4" w:space="0" w:color="auto"/>
              <w:bottom w:val="single" w:sz="4" w:space="0" w:color="auto"/>
            </w:tcBorders>
          </w:tcPr>
          <w:p w14:paraId="108399EE" w14:textId="34688151" w:rsidR="00736D1B" w:rsidRPr="002163B4" w:rsidRDefault="008631FA" w:rsidP="0068204F">
            <w:pPr>
              <w:ind w:right="-72"/>
              <w:jc w:val="right"/>
              <w:rPr>
                <w:b/>
                <w:bCs/>
                <w:color w:val="000000"/>
                <w:spacing w:val="-4"/>
                <w:lang w:val="en-GB"/>
              </w:rPr>
            </w:pPr>
            <w:r w:rsidRPr="002163B4">
              <w:rPr>
                <w:b/>
                <w:bCs/>
                <w:color w:val="000000"/>
                <w:spacing w:val="-4"/>
                <w:lang w:val="en-GB"/>
              </w:rPr>
              <w:t>31</w:t>
            </w:r>
            <w:r w:rsidR="00736D1B" w:rsidRPr="002163B4">
              <w:rPr>
                <w:b/>
                <w:bCs/>
                <w:color w:val="000000"/>
                <w:spacing w:val="-4"/>
                <w:lang w:val="en-GB"/>
              </w:rPr>
              <w:t xml:space="preserve"> December</w:t>
            </w:r>
          </w:p>
          <w:p w14:paraId="7E9F9D9F" w14:textId="5E54645E" w:rsidR="00736D1B" w:rsidRPr="002163B4" w:rsidRDefault="00736D1B" w:rsidP="0068204F">
            <w:pPr>
              <w:ind w:right="-72"/>
              <w:jc w:val="right"/>
              <w:rPr>
                <w:b/>
                <w:bCs/>
                <w:color w:val="000000"/>
                <w:spacing w:val="-4"/>
                <w:lang w:val="en-GB"/>
              </w:rPr>
            </w:pPr>
            <w:r w:rsidRPr="002163B4">
              <w:rPr>
                <w:b/>
                <w:bCs/>
                <w:color w:val="000000"/>
                <w:spacing w:val="-4"/>
                <w:lang w:val="en-GB"/>
              </w:rPr>
              <w:t xml:space="preserve"> </w:t>
            </w:r>
            <w:r w:rsidR="00742ADC" w:rsidRPr="002163B4">
              <w:rPr>
                <w:b/>
                <w:bCs/>
                <w:color w:val="000000"/>
                <w:spacing w:val="-4"/>
                <w:lang w:val="en-GB"/>
              </w:rPr>
              <w:t>2024</w:t>
            </w:r>
          </w:p>
        </w:tc>
      </w:tr>
      <w:tr w:rsidR="00B1503E" w:rsidRPr="002163B4" w14:paraId="214A089D" w14:textId="77777777" w:rsidTr="00EE1E80">
        <w:tc>
          <w:tcPr>
            <w:tcW w:w="3402" w:type="dxa"/>
            <w:vAlign w:val="bottom"/>
          </w:tcPr>
          <w:p w14:paraId="553F348B" w14:textId="77777777" w:rsidR="00502B39" w:rsidRPr="002163B4" w:rsidRDefault="00502B39" w:rsidP="0068204F">
            <w:pPr>
              <w:pStyle w:val="a0"/>
              <w:ind w:left="72" w:right="0"/>
              <w:rPr>
                <w:rFonts w:hAnsi="Arial" w:cs="Arial"/>
                <w:b/>
                <w:bCs/>
                <w:color w:val="000000"/>
                <w:sz w:val="18"/>
              </w:rPr>
            </w:pPr>
          </w:p>
        </w:tc>
        <w:tc>
          <w:tcPr>
            <w:tcW w:w="1382" w:type="dxa"/>
            <w:tcBorders>
              <w:top w:val="single" w:sz="4" w:space="0" w:color="auto"/>
            </w:tcBorders>
            <w:vAlign w:val="bottom"/>
          </w:tcPr>
          <w:p w14:paraId="74CFA2BE" w14:textId="77777777" w:rsidR="00502B39" w:rsidRPr="002163B4" w:rsidRDefault="00502B39" w:rsidP="0068204F">
            <w:pPr>
              <w:ind w:right="-72"/>
              <w:jc w:val="right"/>
              <w:rPr>
                <w:b/>
                <w:bCs/>
                <w:color w:val="000000"/>
                <w:spacing w:val="-4"/>
              </w:rPr>
            </w:pPr>
            <w:r w:rsidRPr="002163B4">
              <w:rPr>
                <w:b/>
                <w:bCs/>
                <w:color w:val="000000"/>
                <w:spacing w:val="-4"/>
              </w:rPr>
              <w:t>Loans</w:t>
            </w:r>
          </w:p>
        </w:tc>
        <w:tc>
          <w:tcPr>
            <w:tcW w:w="1382" w:type="dxa"/>
            <w:tcBorders>
              <w:top w:val="single" w:sz="4" w:space="0" w:color="auto"/>
            </w:tcBorders>
            <w:vAlign w:val="bottom"/>
          </w:tcPr>
          <w:p w14:paraId="5CA34297" w14:textId="77777777" w:rsidR="00502B39" w:rsidRPr="002163B4" w:rsidRDefault="00502B39" w:rsidP="0068204F">
            <w:pPr>
              <w:ind w:right="-72"/>
              <w:jc w:val="right"/>
              <w:rPr>
                <w:b/>
                <w:bCs/>
                <w:color w:val="000000"/>
                <w:spacing w:val="-4"/>
              </w:rPr>
            </w:pPr>
            <w:r w:rsidRPr="002163B4">
              <w:rPr>
                <w:b/>
                <w:bCs/>
                <w:color w:val="000000"/>
                <w:spacing w:val="-4"/>
              </w:rPr>
              <w:t>Loans</w:t>
            </w:r>
          </w:p>
        </w:tc>
        <w:tc>
          <w:tcPr>
            <w:tcW w:w="1382" w:type="dxa"/>
            <w:tcBorders>
              <w:top w:val="single" w:sz="4" w:space="0" w:color="auto"/>
            </w:tcBorders>
            <w:vAlign w:val="bottom"/>
          </w:tcPr>
          <w:p w14:paraId="7E3E8686" w14:textId="77777777" w:rsidR="00502B39" w:rsidRPr="002163B4" w:rsidRDefault="00502B39" w:rsidP="0068204F">
            <w:pPr>
              <w:ind w:right="-72"/>
              <w:jc w:val="right"/>
              <w:rPr>
                <w:b/>
                <w:bCs/>
                <w:color w:val="000000"/>
                <w:spacing w:val="-4"/>
              </w:rPr>
            </w:pPr>
            <w:r w:rsidRPr="002163B4">
              <w:rPr>
                <w:b/>
                <w:bCs/>
                <w:color w:val="000000"/>
                <w:spacing w:val="-4"/>
              </w:rPr>
              <w:t>Loans</w:t>
            </w:r>
          </w:p>
        </w:tc>
        <w:tc>
          <w:tcPr>
            <w:tcW w:w="1426" w:type="dxa"/>
            <w:tcBorders>
              <w:top w:val="single" w:sz="4" w:space="0" w:color="auto"/>
            </w:tcBorders>
            <w:vAlign w:val="bottom"/>
          </w:tcPr>
          <w:p w14:paraId="3FBBC38F" w14:textId="77777777" w:rsidR="00502B39" w:rsidRPr="002163B4" w:rsidRDefault="00502B39" w:rsidP="0068204F">
            <w:pPr>
              <w:ind w:right="-72"/>
              <w:jc w:val="right"/>
              <w:rPr>
                <w:b/>
                <w:bCs/>
                <w:color w:val="000000"/>
                <w:spacing w:val="-4"/>
              </w:rPr>
            </w:pPr>
            <w:r w:rsidRPr="002163B4">
              <w:rPr>
                <w:b/>
                <w:bCs/>
                <w:color w:val="000000"/>
                <w:spacing w:val="-4"/>
              </w:rPr>
              <w:t>Loans</w:t>
            </w:r>
          </w:p>
        </w:tc>
      </w:tr>
      <w:tr w:rsidR="00B1503E" w:rsidRPr="002163B4" w14:paraId="4C0ADC20" w14:textId="77777777" w:rsidTr="00EE1E80">
        <w:tc>
          <w:tcPr>
            <w:tcW w:w="3402" w:type="dxa"/>
            <w:vAlign w:val="bottom"/>
          </w:tcPr>
          <w:p w14:paraId="30392356" w14:textId="77777777" w:rsidR="00502B39" w:rsidRPr="002163B4" w:rsidRDefault="00502B39" w:rsidP="0068204F">
            <w:pPr>
              <w:pStyle w:val="a0"/>
              <w:ind w:left="72" w:right="0"/>
              <w:rPr>
                <w:rFonts w:hAnsi="Arial" w:cs="Arial"/>
                <w:b/>
                <w:bCs/>
                <w:color w:val="000000"/>
                <w:sz w:val="18"/>
              </w:rPr>
            </w:pPr>
          </w:p>
        </w:tc>
        <w:tc>
          <w:tcPr>
            <w:tcW w:w="1382" w:type="dxa"/>
            <w:vAlign w:val="bottom"/>
          </w:tcPr>
          <w:p w14:paraId="1B0D6BD7" w14:textId="77777777" w:rsidR="00502B39" w:rsidRPr="002163B4" w:rsidRDefault="00502B39" w:rsidP="0068204F">
            <w:pPr>
              <w:ind w:right="-72"/>
              <w:jc w:val="right"/>
              <w:rPr>
                <w:b/>
                <w:bCs/>
                <w:color w:val="000000"/>
                <w:spacing w:val="-4"/>
              </w:rPr>
            </w:pPr>
            <w:r w:rsidRPr="002163B4">
              <w:rPr>
                <w:b/>
                <w:bCs/>
                <w:color w:val="000000"/>
                <w:spacing w:val="-4"/>
              </w:rPr>
              <w:t>outstanding</w:t>
            </w:r>
          </w:p>
        </w:tc>
        <w:tc>
          <w:tcPr>
            <w:tcW w:w="1382" w:type="dxa"/>
            <w:vAlign w:val="bottom"/>
          </w:tcPr>
          <w:p w14:paraId="6CEEE986" w14:textId="77777777" w:rsidR="00502B39" w:rsidRPr="002163B4" w:rsidRDefault="00502B39" w:rsidP="0068204F">
            <w:pPr>
              <w:ind w:right="-72"/>
              <w:jc w:val="right"/>
              <w:rPr>
                <w:b/>
                <w:bCs/>
                <w:color w:val="000000"/>
                <w:spacing w:val="-4"/>
              </w:rPr>
            </w:pPr>
            <w:r w:rsidRPr="002163B4">
              <w:rPr>
                <w:b/>
                <w:bCs/>
                <w:color w:val="000000"/>
                <w:spacing w:val="-4"/>
              </w:rPr>
              <w:t>outstanding</w:t>
            </w:r>
          </w:p>
        </w:tc>
        <w:tc>
          <w:tcPr>
            <w:tcW w:w="1382" w:type="dxa"/>
            <w:vAlign w:val="bottom"/>
          </w:tcPr>
          <w:p w14:paraId="2481B264" w14:textId="77777777" w:rsidR="00502B39" w:rsidRPr="002163B4" w:rsidRDefault="00502B39" w:rsidP="0068204F">
            <w:pPr>
              <w:ind w:right="-72"/>
              <w:jc w:val="right"/>
              <w:rPr>
                <w:b/>
                <w:bCs/>
                <w:color w:val="000000"/>
                <w:spacing w:val="-4"/>
              </w:rPr>
            </w:pPr>
            <w:r w:rsidRPr="002163B4">
              <w:rPr>
                <w:b/>
                <w:bCs/>
                <w:color w:val="000000"/>
                <w:spacing w:val="-4"/>
              </w:rPr>
              <w:t>outstanding</w:t>
            </w:r>
          </w:p>
        </w:tc>
        <w:tc>
          <w:tcPr>
            <w:tcW w:w="1426" w:type="dxa"/>
            <w:vAlign w:val="bottom"/>
          </w:tcPr>
          <w:p w14:paraId="1EA571C9" w14:textId="77777777" w:rsidR="00502B39" w:rsidRPr="002163B4" w:rsidRDefault="00502B39" w:rsidP="0068204F">
            <w:pPr>
              <w:ind w:right="-72"/>
              <w:jc w:val="right"/>
              <w:rPr>
                <w:b/>
                <w:bCs/>
                <w:color w:val="000000"/>
                <w:spacing w:val="-4"/>
              </w:rPr>
            </w:pPr>
            <w:r w:rsidRPr="002163B4">
              <w:rPr>
                <w:b/>
                <w:bCs/>
                <w:color w:val="000000"/>
                <w:spacing w:val="-4"/>
              </w:rPr>
              <w:t>outstanding</w:t>
            </w:r>
          </w:p>
        </w:tc>
      </w:tr>
      <w:tr w:rsidR="00B1503E" w:rsidRPr="002163B4" w14:paraId="1CCF44B4" w14:textId="77777777" w:rsidTr="00EE1E80">
        <w:tc>
          <w:tcPr>
            <w:tcW w:w="3402" w:type="dxa"/>
            <w:vAlign w:val="bottom"/>
          </w:tcPr>
          <w:p w14:paraId="57AB82A1" w14:textId="77777777" w:rsidR="00502B39" w:rsidRPr="002163B4" w:rsidRDefault="00502B39" w:rsidP="0068204F">
            <w:pPr>
              <w:pStyle w:val="a0"/>
              <w:ind w:left="72" w:right="0"/>
              <w:rPr>
                <w:rFonts w:hAnsi="Arial" w:cs="Arial"/>
                <w:b/>
                <w:bCs/>
                <w:color w:val="000000"/>
                <w:sz w:val="18"/>
              </w:rPr>
            </w:pPr>
          </w:p>
        </w:tc>
        <w:tc>
          <w:tcPr>
            <w:tcW w:w="1382" w:type="dxa"/>
            <w:vAlign w:val="bottom"/>
          </w:tcPr>
          <w:p w14:paraId="69BF2D82" w14:textId="77777777" w:rsidR="00502B39" w:rsidRPr="002163B4" w:rsidRDefault="00502B39" w:rsidP="0068204F">
            <w:pPr>
              <w:ind w:right="-72"/>
              <w:jc w:val="right"/>
              <w:rPr>
                <w:b/>
                <w:bCs/>
                <w:color w:val="000000"/>
                <w:spacing w:val="-4"/>
              </w:rPr>
            </w:pPr>
            <w:r w:rsidRPr="002163B4">
              <w:rPr>
                <w:b/>
                <w:bCs/>
                <w:color w:val="000000"/>
                <w:spacing w:val="-4"/>
              </w:rPr>
              <w:t>and interest</w:t>
            </w:r>
          </w:p>
        </w:tc>
        <w:tc>
          <w:tcPr>
            <w:tcW w:w="1382" w:type="dxa"/>
            <w:vAlign w:val="bottom"/>
          </w:tcPr>
          <w:p w14:paraId="6641B7F4" w14:textId="77777777" w:rsidR="00502B39" w:rsidRPr="002163B4" w:rsidRDefault="00502B39" w:rsidP="0068204F">
            <w:pPr>
              <w:ind w:right="-72"/>
              <w:jc w:val="right"/>
              <w:rPr>
                <w:b/>
                <w:bCs/>
                <w:color w:val="000000"/>
                <w:spacing w:val="-4"/>
              </w:rPr>
            </w:pPr>
            <w:r w:rsidRPr="002163B4">
              <w:rPr>
                <w:b/>
                <w:bCs/>
                <w:color w:val="000000"/>
                <w:spacing w:val="-4"/>
              </w:rPr>
              <w:t>and interest</w:t>
            </w:r>
          </w:p>
        </w:tc>
        <w:tc>
          <w:tcPr>
            <w:tcW w:w="1382" w:type="dxa"/>
            <w:vAlign w:val="bottom"/>
          </w:tcPr>
          <w:p w14:paraId="023B02C8" w14:textId="77777777" w:rsidR="00502B39" w:rsidRPr="002163B4" w:rsidRDefault="00502B39" w:rsidP="0068204F">
            <w:pPr>
              <w:ind w:right="-72"/>
              <w:jc w:val="right"/>
              <w:rPr>
                <w:b/>
                <w:bCs/>
                <w:color w:val="000000"/>
                <w:spacing w:val="-4"/>
              </w:rPr>
            </w:pPr>
            <w:r w:rsidRPr="002163B4">
              <w:rPr>
                <w:b/>
                <w:bCs/>
                <w:color w:val="000000"/>
                <w:spacing w:val="-4"/>
              </w:rPr>
              <w:t>and interest</w:t>
            </w:r>
          </w:p>
        </w:tc>
        <w:tc>
          <w:tcPr>
            <w:tcW w:w="1426" w:type="dxa"/>
            <w:vAlign w:val="bottom"/>
          </w:tcPr>
          <w:p w14:paraId="2CE65ECA" w14:textId="77777777" w:rsidR="00502B39" w:rsidRPr="002163B4" w:rsidRDefault="00502B39" w:rsidP="0068204F">
            <w:pPr>
              <w:ind w:right="-72"/>
              <w:jc w:val="right"/>
              <w:rPr>
                <w:b/>
                <w:bCs/>
                <w:color w:val="000000"/>
                <w:spacing w:val="-4"/>
              </w:rPr>
            </w:pPr>
            <w:r w:rsidRPr="002163B4">
              <w:rPr>
                <w:b/>
                <w:bCs/>
                <w:color w:val="000000"/>
                <w:spacing w:val="-4"/>
              </w:rPr>
              <w:t>and interest</w:t>
            </w:r>
          </w:p>
        </w:tc>
      </w:tr>
      <w:tr w:rsidR="00B1503E" w:rsidRPr="002163B4" w14:paraId="3BFD1629" w14:textId="77777777" w:rsidTr="00EE1E80">
        <w:tc>
          <w:tcPr>
            <w:tcW w:w="3402" w:type="dxa"/>
            <w:vAlign w:val="bottom"/>
          </w:tcPr>
          <w:p w14:paraId="568B6549" w14:textId="77777777" w:rsidR="00502B39" w:rsidRPr="002163B4" w:rsidRDefault="00502B39" w:rsidP="0068204F">
            <w:pPr>
              <w:pStyle w:val="a0"/>
              <w:ind w:left="72" w:right="0"/>
              <w:rPr>
                <w:rFonts w:hAnsi="Arial" w:cs="Arial"/>
                <w:b/>
                <w:bCs/>
                <w:color w:val="000000"/>
                <w:sz w:val="18"/>
              </w:rPr>
            </w:pPr>
          </w:p>
        </w:tc>
        <w:tc>
          <w:tcPr>
            <w:tcW w:w="1382" w:type="dxa"/>
            <w:vAlign w:val="bottom"/>
          </w:tcPr>
          <w:p w14:paraId="3CB98EB1" w14:textId="77777777" w:rsidR="00502B39" w:rsidRPr="002163B4" w:rsidRDefault="00502B39" w:rsidP="0068204F">
            <w:pPr>
              <w:ind w:right="-72"/>
              <w:jc w:val="right"/>
              <w:rPr>
                <w:b/>
                <w:bCs/>
                <w:color w:val="000000"/>
                <w:spacing w:val="-4"/>
              </w:rPr>
            </w:pPr>
            <w:r w:rsidRPr="002163B4">
              <w:rPr>
                <w:b/>
                <w:bCs/>
                <w:color w:val="000000"/>
                <w:spacing w:val="-4"/>
              </w:rPr>
              <w:t>receivables</w:t>
            </w:r>
          </w:p>
        </w:tc>
        <w:tc>
          <w:tcPr>
            <w:tcW w:w="1382" w:type="dxa"/>
            <w:vAlign w:val="bottom"/>
          </w:tcPr>
          <w:p w14:paraId="35A3E8BB" w14:textId="77777777" w:rsidR="00502B39" w:rsidRPr="002163B4" w:rsidRDefault="00502B39" w:rsidP="0068204F">
            <w:pPr>
              <w:ind w:right="-72"/>
              <w:jc w:val="right"/>
              <w:rPr>
                <w:b/>
                <w:bCs/>
                <w:color w:val="000000"/>
                <w:spacing w:val="-4"/>
              </w:rPr>
            </w:pPr>
            <w:r w:rsidRPr="002163B4">
              <w:rPr>
                <w:b/>
                <w:bCs/>
                <w:color w:val="000000"/>
                <w:spacing w:val="-4"/>
              </w:rPr>
              <w:t>receivables</w:t>
            </w:r>
          </w:p>
        </w:tc>
        <w:tc>
          <w:tcPr>
            <w:tcW w:w="1382" w:type="dxa"/>
            <w:vAlign w:val="bottom"/>
          </w:tcPr>
          <w:p w14:paraId="6C240BE6" w14:textId="77777777" w:rsidR="00502B39" w:rsidRPr="002163B4" w:rsidRDefault="00502B39" w:rsidP="0068204F">
            <w:pPr>
              <w:ind w:right="-72"/>
              <w:jc w:val="right"/>
              <w:rPr>
                <w:b/>
                <w:bCs/>
                <w:color w:val="000000"/>
                <w:spacing w:val="-4"/>
              </w:rPr>
            </w:pPr>
            <w:r w:rsidRPr="002163B4">
              <w:rPr>
                <w:b/>
                <w:bCs/>
                <w:color w:val="000000"/>
                <w:spacing w:val="-4"/>
              </w:rPr>
              <w:t>receivables</w:t>
            </w:r>
          </w:p>
        </w:tc>
        <w:tc>
          <w:tcPr>
            <w:tcW w:w="1426" w:type="dxa"/>
            <w:vAlign w:val="bottom"/>
          </w:tcPr>
          <w:p w14:paraId="3DE958B6" w14:textId="77777777" w:rsidR="00502B39" w:rsidRPr="002163B4" w:rsidRDefault="00502B39" w:rsidP="0068204F">
            <w:pPr>
              <w:ind w:right="-72"/>
              <w:jc w:val="right"/>
              <w:rPr>
                <w:b/>
                <w:bCs/>
                <w:color w:val="000000"/>
                <w:spacing w:val="-4"/>
              </w:rPr>
            </w:pPr>
            <w:r w:rsidRPr="002163B4">
              <w:rPr>
                <w:b/>
                <w:bCs/>
                <w:color w:val="000000"/>
                <w:spacing w:val="-4"/>
              </w:rPr>
              <w:t>receivables</w:t>
            </w:r>
          </w:p>
        </w:tc>
      </w:tr>
      <w:tr w:rsidR="00B1503E" w:rsidRPr="002163B4" w14:paraId="52A4BBAB" w14:textId="77777777" w:rsidTr="00EE1E80">
        <w:tc>
          <w:tcPr>
            <w:tcW w:w="3402" w:type="dxa"/>
            <w:vAlign w:val="bottom"/>
          </w:tcPr>
          <w:p w14:paraId="7747E6C7" w14:textId="77777777" w:rsidR="00502B39" w:rsidRPr="002163B4" w:rsidRDefault="00502B39" w:rsidP="0068204F">
            <w:pPr>
              <w:pStyle w:val="a0"/>
              <w:ind w:left="72" w:right="0"/>
              <w:rPr>
                <w:rFonts w:hAnsi="Arial" w:cs="Arial"/>
                <w:b/>
                <w:bCs/>
                <w:color w:val="000000"/>
                <w:sz w:val="18"/>
              </w:rPr>
            </w:pPr>
          </w:p>
        </w:tc>
        <w:tc>
          <w:tcPr>
            <w:tcW w:w="1382" w:type="dxa"/>
            <w:vAlign w:val="bottom"/>
          </w:tcPr>
          <w:p w14:paraId="1C6D4FDD" w14:textId="77777777" w:rsidR="00502B39" w:rsidRPr="002163B4" w:rsidRDefault="00502B39" w:rsidP="0068204F">
            <w:pPr>
              <w:ind w:right="-72"/>
              <w:jc w:val="right"/>
              <w:rPr>
                <w:b/>
                <w:bCs/>
                <w:color w:val="000000"/>
                <w:spacing w:val="-4"/>
              </w:rPr>
            </w:pPr>
            <w:r w:rsidRPr="002163B4">
              <w:rPr>
                <w:b/>
                <w:bCs/>
                <w:color w:val="000000"/>
                <w:spacing w:val="-4"/>
              </w:rPr>
              <w:t>Thousand</w:t>
            </w:r>
          </w:p>
        </w:tc>
        <w:tc>
          <w:tcPr>
            <w:tcW w:w="1382" w:type="dxa"/>
            <w:vAlign w:val="bottom"/>
          </w:tcPr>
          <w:p w14:paraId="289D9698" w14:textId="77777777" w:rsidR="00502B39" w:rsidRPr="002163B4" w:rsidRDefault="00502B39" w:rsidP="0068204F">
            <w:pPr>
              <w:ind w:right="-72"/>
              <w:jc w:val="right"/>
              <w:rPr>
                <w:b/>
                <w:bCs/>
                <w:color w:val="000000"/>
                <w:spacing w:val="-4"/>
              </w:rPr>
            </w:pPr>
            <w:r w:rsidRPr="002163B4">
              <w:rPr>
                <w:b/>
                <w:bCs/>
                <w:color w:val="000000"/>
                <w:spacing w:val="-4"/>
              </w:rPr>
              <w:t>Thousand</w:t>
            </w:r>
          </w:p>
        </w:tc>
        <w:tc>
          <w:tcPr>
            <w:tcW w:w="1382" w:type="dxa"/>
            <w:vAlign w:val="bottom"/>
          </w:tcPr>
          <w:p w14:paraId="40A71FBB" w14:textId="77777777" w:rsidR="00502B39" w:rsidRPr="002163B4" w:rsidRDefault="00502B39" w:rsidP="0068204F">
            <w:pPr>
              <w:ind w:right="-72"/>
              <w:jc w:val="right"/>
              <w:rPr>
                <w:b/>
                <w:bCs/>
                <w:color w:val="000000"/>
                <w:spacing w:val="-4"/>
              </w:rPr>
            </w:pPr>
            <w:r w:rsidRPr="002163B4">
              <w:rPr>
                <w:b/>
                <w:bCs/>
                <w:color w:val="000000"/>
                <w:spacing w:val="-4"/>
              </w:rPr>
              <w:t>Thousand</w:t>
            </w:r>
          </w:p>
        </w:tc>
        <w:tc>
          <w:tcPr>
            <w:tcW w:w="1426" w:type="dxa"/>
            <w:vAlign w:val="bottom"/>
          </w:tcPr>
          <w:p w14:paraId="667932F5" w14:textId="77777777" w:rsidR="00502B39" w:rsidRPr="002163B4" w:rsidRDefault="00502B39" w:rsidP="0068204F">
            <w:pPr>
              <w:ind w:right="-72"/>
              <w:jc w:val="right"/>
              <w:rPr>
                <w:b/>
                <w:bCs/>
                <w:color w:val="000000"/>
                <w:spacing w:val="-4"/>
              </w:rPr>
            </w:pPr>
            <w:r w:rsidRPr="002163B4">
              <w:rPr>
                <w:b/>
                <w:bCs/>
                <w:color w:val="000000"/>
                <w:spacing w:val="-4"/>
              </w:rPr>
              <w:t>Thousand</w:t>
            </w:r>
          </w:p>
        </w:tc>
      </w:tr>
      <w:tr w:rsidR="00B1503E" w:rsidRPr="002163B4" w14:paraId="11D5090B" w14:textId="77777777" w:rsidTr="00EE1E80">
        <w:tc>
          <w:tcPr>
            <w:tcW w:w="3402" w:type="dxa"/>
            <w:tcBorders>
              <w:bottom w:val="single" w:sz="4" w:space="0" w:color="auto"/>
            </w:tcBorders>
            <w:vAlign w:val="bottom"/>
          </w:tcPr>
          <w:p w14:paraId="14C060B9" w14:textId="77777777" w:rsidR="00502B39" w:rsidRPr="002163B4" w:rsidRDefault="00502B39" w:rsidP="0068204F">
            <w:pPr>
              <w:pStyle w:val="a0"/>
              <w:ind w:left="72" w:right="0"/>
              <w:jc w:val="center"/>
              <w:rPr>
                <w:rFonts w:hAnsi="Arial" w:cs="Arial"/>
                <w:b/>
                <w:bCs/>
                <w:color w:val="000000"/>
                <w:sz w:val="18"/>
              </w:rPr>
            </w:pPr>
            <w:r w:rsidRPr="002163B4">
              <w:rPr>
                <w:rFonts w:hAnsi="Arial" w:cs="Arial"/>
                <w:b/>
                <w:bCs/>
                <w:color w:val="000000"/>
                <w:sz w:val="18"/>
              </w:rPr>
              <w:t>Loans classification</w:t>
            </w:r>
          </w:p>
        </w:tc>
        <w:tc>
          <w:tcPr>
            <w:tcW w:w="1382" w:type="dxa"/>
            <w:tcBorders>
              <w:bottom w:val="single" w:sz="4" w:space="0" w:color="auto"/>
            </w:tcBorders>
            <w:vAlign w:val="bottom"/>
          </w:tcPr>
          <w:p w14:paraId="334B4544" w14:textId="77777777" w:rsidR="00502B39" w:rsidRPr="002163B4" w:rsidRDefault="00502B39" w:rsidP="0068204F">
            <w:pPr>
              <w:ind w:right="-72"/>
              <w:jc w:val="right"/>
              <w:rPr>
                <w:b/>
                <w:bCs/>
                <w:color w:val="000000"/>
                <w:spacing w:val="-4"/>
              </w:rPr>
            </w:pPr>
            <w:r w:rsidRPr="002163B4">
              <w:rPr>
                <w:b/>
                <w:bCs/>
                <w:color w:val="000000"/>
                <w:spacing w:val="-4"/>
              </w:rPr>
              <w:t>Baht</w:t>
            </w:r>
          </w:p>
        </w:tc>
        <w:tc>
          <w:tcPr>
            <w:tcW w:w="1382" w:type="dxa"/>
            <w:tcBorders>
              <w:bottom w:val="single" w:sz="4" w:space="0" w:color="auto"/>
            </w:tcBorders>
            <w:vAlign w:val="bottom"/>
          </w:tcPr>
          <w:p w14:paraId="69AD140C" w14:textId="77777777" w:rsidR="00502B39" w:rsidRPr="002163B4" w:rsidRDefault="00502B39" w:rsidP="0068204F">
            <w:pPr>
              <w:ind w:right="-72"/>
              <w:jc w:val="right"/>
              <w:rPr>
                <w:b/>
                <w:bCs/>
                <w:color w:val="000000"/>
                <w:spacing w:val="-4"/>
              </w:rPr>
            </w:pPr>
            <w:r w:rsidRPr="002163B4">
              <w:rPr>
                <w:b/>
                <w:bCs/>
                <w:color w:val="000000"/>
                <w:spacing w:val="-4"/>
              </w:rPr>
              <w:t>Baht</w:t>
            </w:r>
          </w:p>
        </w:tc>
        <w:tc>
          <w:tcPr>
            <w:tcW w:w="1382" w:type="dxa"/>
            <w:tcBorders>
              <w:bottom w:val="single" w:sz="4" w:space="0" w:color="auto"/>
            </w:tcBorders>
            <w:vAlign w:val="bottom"/>
          </w:tcPr>
          <w:p w14:paraId="2FE7021A" w14:textId="77777777" w:rsidR="00502B39" w:rsidRPr="002163B4" w:rsidRDefault="00502B39" w:rsidP="0068204F">
            <w:pPr>
              <w:ind w:right="-72"/>
              <w:jc w:val="right"/>
              <w:rPr>
                <w:b/>
                <w:bCs/>
                <w:color w:val="000000"/>
                <w:spacing w:val="-4"/>
              </w:rPr>
            </w:pPr>
            <w:r w:rsidRPr="002163B4">
              <w:rPr>
                <w:b/>
                <w:bCs/>
                <w:color w:val="000000"/>
                <w:spacing w:val="-4"/>
              </w:rPr>
              <w:t>Baht</w:t>
            </w:r>
          </w:p>
        </w:tc>
        <w:tc>
          <w:tcPr>
            <w:tcW w:w="1426" w:type="dxa"/>
            <w:tcBorders>
              <w:bottom w:val="single" w:sz="4" w:space="0" w:color="auto"/>
            </w:tcBorders>
            <w:vAlign w:val="bottom"/>
          </w:tcPr>
          <w:p w14:paraId="4C486EF2" w14:textId="77777777" w:rsidR="00502B39" w:rsidRPr="002163B4" w:rsidRDefault="00502B39" w:rsidP="0068204F">
            <w:pPr>
              <w:ind w:right="-72"/>
              <w:jc w:val="right"/>
              <w:rPr>
                <w:b/>
                <w:bCs/>
                <w:color w:val="000000"/>
                <w:spacing w:val="-4"/>
              </w:rPr>
            </w:pPr>
            <w:r w:rsidRPr="002163B4">
              <w:rPr>
                <w:b/>
                <w:bCs/>
                <w:color w:val="000000"/>
                <w:spacing w:val="-4"/>
              </w:rPr>
              <w:t>Baht</w:t>
            </w:r>
          </w:p>
        </w:tc>
      </w:tr>
      <w:tr w:rsidR="00B1503E" w:rsidRPr="002163B4" w14:paraId="585C7001" w14:textId="77777777" w:rsidTr="00EE1E80">
        <w:tc>
          <w:tcPr>
            <w:tcW w:w="3402" w:type="dxa"/>
            <w:tcBorders>
              <w:top w:val="single" w:sz="4" w:space="0" w:color="auto"/>
            </w:tcBorders>
            <w:vAlign w:val="bottom"/>
          </w:tcPr>
          <w:p w14:paraId="34C89748" w14:textId="77777777" w:rsidR="00502B39" w:rsidRPr="002163B4" w:rsidRDefault="00502B39" w:rsidP="0068204F">
            <w:pPr>
              <w:pStyle w:val="a3"/>
              <w:ind w:left="72" w:right="0"/>
              <w:rPr>
                <w:rFonts w:ascii="Arial" w:hAnsi="Arial" w:cs="Arial"/>
                <w:color w:val="000000"/>
                <w:sz w:val="18"/>
                <w:szCs w:val="18"/>
                <w:lang w:val="en-GB" w:eastAsia="en-US"/>
              </w:rPr>
            </w:pPr>
          </w:p>
        </w:tc>
        <w:tc>
          <w:tcPr>
            <w:tcW w:w="1382" w:type="dxa"/>
            <w:tcBorders>
              <w:top w:val="single" w:sz="4" w:space="0" w:color="auto"/>
            </w:tcBorders>
            <w:vAlign w:val="bottom"/>
          </w:tcPr>
          <w:p w14:paraId="0E60660C" w14:textId="77777777" w:rsidR="00502B39" w:rsidRPr="002163B4" w:rsidRDefault="00502B39" w:rsidP="0068204F">
            <w:pPr>
              <w:pStyle w:val="a0"/>
              <w:ind w:right="-72"/>
              <w:jc w:val="right"/>
              <w:rPr>
                <w:rFonts w:hAnsi="Arial" w:cs="Arial"/>
                <w:color w:val="000000"/>
                <w:spacing w:val="-4"/>
                <w:sz w:val="18"/>
              </w:rPr>
            </w:pPr>
          </w:p>
        </w:tc>
        <w:tc>
          <w:tcPr>
            <w:tcW w:w="1382" w:type="dxa"/>
            <w:tcBorders>
              <w:top w:val="single" w:sz="4" w:space="0" w:color="auto"/>
            </w:tcBorders>
          </w:tcPr>
          <w:p w14:paraId="23379960" w14:textId="77777777" w:rsidR="00502B39" w:rsidRPr="002163B4" w:rsidRDefault="00502B39" w:rsidP="0068204F">
            <w:pPr>
              <w:pStyle w:val="a0"/>
              <w:ind w:right="-72"/>
              <w:jc w:val="right"/>
              <w:rPr>
                <w:rFonts w:hAnsi="Arial" w:cs="Arial"/>
                <w:color w:val="000000"/>
                <w:spacing w:val="-4"/>
                <w:sz w:val="18"/>
              </w:rPr>
            </w:pPr>
          </w:p>
        </w:tc>
        <w:tc>
          <w:tcPr>
            <w:tcW w:w="1382" w:type="dxa"/>
            <w:tcBorders>
              <w:top w:val="single" w:sz="4" w:space="0" w:color="auto"/>
            </w:tcBorders>
            <w:vAlign w:val="bottom"/>
          </w:tcPr>
          <w:p w14:paraId="2703C880" w14:textId="77777777" w:rsidR="00502B39" w:rsidRPr="002163B4" w:rsidRDefault="00502B39" w:rsidP="0068204F">
            <w:pPr>
              <w:pStyle w:val="a0"/>
              <w:ind w:right="-72"/>
              <w:jc w:val="right"/>
              <w:rPr>
                <w:rFonts w:hAnsi="Arial" w:cs="Arial"/>
                <w:color w:val="000000"/>
                <w:spacing w:val="-4"/>
                <w:sz w:val="18"/>
              </w:rPr>
            </w:pPr>
          </w:p>
        </w:tc>
        <w:tc>
          <w:tcPr>
            <w:tcW w:w="1426" w:type="dxa"/>
            <w:tcBorders>
              <w:top w:val="single" w:sz="4" w:space="0" w:color="auto"/>
            </w:tcBorders>
          </w:tcPr>
          <w:p w14:paraId="572F9B0F" w14:textId="77777777" w:rsidR="00502B39" w:rsidRPr="002163B4" w:rsidRDefault="00502B39" w:rsidP="0068204F">
            <w:pPr>
              <w:pStyle w:val="a0"/>
              <w:ind w:right="-72"/>
              <w:jc w:val="right"/>
              <w:rPr>
                <w:rFonts w:hAnsi="Arial" w:cs="Arial"/>
                <w:color w:val="000000"/>
                <w:spacing w:val="-4"/>
                <w:sz w:val="18"/>
              </w:rPr>
            </w:pPr>
          </w:p>
        </w:tc>
      </w:tr>
      <w:tr w:rsidR="00B1503E" w:rsidRPr="002163B4" w14:paraId="08EA84E0" w14:textId="77777777" w:rsidTr="00EE1E80">
        <w:tc>
          <w:tcPr>
            <w:tcW w:w="3402" w:type="dxa"/>
            <w:vAlign w:val="bottom"/>
          </w:tcPr>
          <w:p w14:paraId="6D41C33B" w14:textId="77777777" w:rsidR="001A3D69" w:rsidRPr="002163B4" w:rsidRDefault="001A3D69" w:rsidP="00EE1E80">
            <w:pPr>
              <w:pStyle w:val="NormalIndent"/>
              <w:ind w:left="-94" w:hanging="2"/>
              <w:rPr>
                <w:rFonts w:cs="Arial"/>
                <w:color w:val="000000"/>
                <w:sz w:val="18"/>
                <w:szCs w:val="18"/>
                <w:lang w:val="en-GB"/>
              </w:rPr>
            </w:pPr>
            <w:r w:rsidRPr="002163B4">
              <w:rPr>
                <w:rFonts w:cs="Arial"/>
                <w:color w:val="000000"/>
                <w:sz w:val="18"/>
                <w:szCs w:val="18"/>
                <w:lang w:val="en-GB"/>
              </w:rPr>
              <w:t xml:space="preserve">Financial assets with an insignificant </w:t>
            </w:r>
          </w:p>
          <w:p w14:paraId="022759EF" w14:textId="6E30C10A" w:rsidR="001A3D69" w:rsidRPr="002163B4" w:rsidRDefault="001A3D69" w:rsidP="00EE1E80">
            <w:pPr>
              <w:pStyle w:val="NormalIndent"/>
              <w:ind w:left="-94"/>
              <w:rPr>
                <w:rFonts w:cstheme="minorBidi"/>
                <w:color w:val="000000"/>
                <w:sz w:val="18"/>
                <w:szCs w:val="18"/>
                <w:cs/>
                <w:lang w:val="en-GB"/>
              </w:rPr>
            </w:pPr>
            <w:r w:rsidRPr="002163B4">
              <w:rPr>
                <w:rFonts w:cs="Arial"/>
                <w:color w:val="000000"/>
                <w:sz w:val="18"/>
                <w:szCs w:val="18"/>
                <w:lang w:val="en-GB"/>
              </w:rPr>
              <w:t xml:space="preserve">   increase in credit risk</w:t>
            </w:r>
          </w:p>
        </w:tc>
        <w:tc>
          <w:tcPr>
            <w:tcW w:w="1382" w:type="dxa"/>
            <w:vAlign w:val="bottom"/>
          </w:tcPr>
          <w:p w14:paraId="3AB1E01E" w14:textId="294F66D1" w:rsidR="001A3D69" w:rsidRPr="002163B4" w:rsidRDefault="00995AA1" w:rsidP="0068204F">
            <w:pPr>
              <w:pStyle w:val="10"/>
              <w:ind w:right="-72"/>
              <w:jc w:val="right"/>
              <w:rPr>
                <w:rFonts w:hAnsi="Arial" w:cs="Arial"/>
                <w:color w:val="000000"/>
                <w:sz w:val="18"/>
                <w:cs/>
                <w:lang w:val="en-GB"/>
              </w:rPr>
            </w:pPr>
            <w:r w:rsidRPr="002163B4">
              <w:rPr>
                <w:rFonts w:hAnsi="Arial" w:cs="Arial"/>
                <w:color w:val="000000"/>
                <w:sz w:val="18"/>
                <w:lang w:val="en-GB"/>
              </w:rPr>
              <w:t>314,076,302</w:t>
            </w:r>
          </w:p>
        </w:tc>
        <w:tc>
          <w:tcPr>
            <w:tcW w:w="1382" w:type="dxa"/>
            <w:vAlign w:val="bottom"/>
          </w:tcPr>
          <w:p w14:paraId="53749CDA" w14:textId="4F7EEE61" w:rsidR="001A3D69" w:rsidRPr="002163B4" w:rsidRDefault="00253627" w:rsidP="0068204F">
            <w:pPr>
              <w:pStyle w:val="10"/>
              <w:ind w:right="-72"/>
              <w:jc w:val="right"/>
              <w:rPr>
                <w:rFonts w:hAnsi="Arial" w:cs="Arial"/>
                <w:color w:val="000000"/>
                <w:sz w:val="18"/>
                <w:lang w:val="en-GB"/>
              </w:rPr>
            </w:pPr>
            <w:r w:rsidRPr="002163B4">
              <w:rPr>
                <w:rFonts w:hAnsi="Arial" w:cs="Arial"/>
                <w:color w:val="000000"/>
                <w:sz w:val="18"/>
                <w:lang w:val="en-GB"/>
              </w:rPr>
              <w:t>330,736,332</w:t>
            </w:r>
          </w:p>
        </w:tc>
        <w:tc>
          <w:tcPr>
            <w:tcW w:w="1382" w:type="dxa"/>
            <w:vAlign w:val="bottom"/>
          </w:tcPr>
          <w:p w14:paraId="3BB23C93" w14:textId="1C9E6E9B" w:rsidR="001A3D69" w:rsidRPr="002163B4" w:rsidRDefault="00995AA1" w:rsidP="0068204F">
            <w:pPr>
              <w:pStyle w:val="10"/>
              <w:ind w:right="-72"/>
              <w:jc w:val="right"/>
              <w:rPr>
                <w:rFonts w:hAnsi="Arial" w:cs="Arial"/>
                <w:color w:val="000000"/>
                <w:sz w:val="18"/>
                <w:lang w:val="en-GB"/>
              </w:rPr>
            </w:pPr>
            <w:r w:rsidRPr="002163B4">
              <w:rPr>
                <w:rFonts w:hAnsi="Arial" w:cs="Arial"/>
                <w:color w:val="000000"/>
                <w:sz w:val="18"/>
                <w:lang w:val="en-GB"/>
              </w:rPr>
              <w:t>317,319,480</w:t>
            </w:r>
          </w:p>
        </w:tc>
        <w:tc>
          <w:tcPr>
            <w:tcW w:w="1426" w:type="dxa"/>
          </w:tcPr>
          <w:p w14:paraId="2A0CF096" w14:textId="77777777" w:rsidR="00253627" w:rsidRPr="002163B4" w:rsidRDefault="00253627" w:rsidP="0068204F">
            <w:pPr>
              <w:pStyle w:val="10"/>
              <w:ind w:right="-72"/>
              <w:jc w:val="right"/>
              <w:rPr>
                <w:rFonts w:hAnsi="Arial" w:cs="Arial"/>
                <w:color w:val="000000"/>
                <w:sz w:val="18"/>
                <w:lang w:val="en-GB"/>
              </w:rPr>
            </w:pPr>
          </w:p>
          <w:p w14:paraId="094A7801" w14:textId="6EED8B7B" w:rsidR="001A3D69" w:rsidRPr="002163B4" w:rsidRDefault="00253627" w:rsidP="0068204F">
            <w:pPr>
              <w:pStyle w:val="10"/>
              <w:ind w:right="-72"/>
              <w:jc w:val="right"/>
              <w:rPr>
                <w:rFonts w:hAnsi="Arial" w:cs="Arial"/>
                <w:color w:val="000000"/>
                <w:sz w:val="18"/>
                <w:lang w:val="en-GB"/>
              </w:rPr>
            </w:pPr>
            <w:r w:rsidRPr="002163B4">
              <w:rPr>
                <w:rFonts w:hAnsi="Arial" w:cs="Arial"/>
                <w:color w:val="000000"/>
                <w:sz w:val="18"/>
                <w:lang w:val="en-GB"/>
              </w:rPr>
              <w:t>332,758,650</w:t>
            </w:r>
          </w:p>
        </w:tc>
      </w:tr>
      <w:tr w:rsidR="00995AA1" w:rsidRPr="002163B4" w14:paraId="329EE0E4" w14:textId="77777777" w:rsidTr="00EE1E80">
        <w:tc>
          <w:tcPr>
            <w:tcW w:w="3402" w:type="dxa"/>
            <w:vAlign w:val="bottom"/>
          </w:tcPr>
          <w:p w14:paraId="27F835EE" w14:textId="77777777" w:rsidR="00995AA1" w:rsidRPr="002163B4" w:rsidRDefault="00995AA1" w:rsidP="00EE1E80">
            <w:pPr>
              <w:pStyle w:val="NormalIndent"/>
              <w:ind w:left="-94"/>
              <w:rPr>
                <w:rFonts w:cs="Arial"/>
                <w:color w:val="000000"/>
                <w:sz w:val="18"/>
                <w:szCs w:val="18"/>
                <w:lang w:val="en-GB"/>
              </w:rPr>
            </w:pPr>
            <w:r w:rsidRPr="002163B4">
              <w:rPr>
                <w:rFonts w:cs="Arial"/>
                <w:color w:val="000000"/>
                <w:sz w:val="18"/>
                <w:szCs w:val="18"/>
                <w:lang w:val="en-GB"/>
              </w:rPr>
              <w:t>Financial assets with a significant</w:t>
            </w:r>
          </w:p>
          <w:p w14:paraId="599E004D" w14:textId="6E336DB7" w:rsidR="00995AA1" w:rsidRPr="002163B4" w:rsidRDefault="00995AA1" w:rsidP="00EE1E80">
            <w:pPr>
              <w:pStyle w:val="NormalIndent"/>
              <w:ind w:left="-94"/>
              <w:rPr>
                <w:rFonts w:cstheme="minorBidi"/>
                <w:color w:val="000000"/>
                <w:sz w:val="18"/>
                <w:szCs w:val="18"/>
                <w:cs/>
                <w:lang w:val="en-GB"/>
              </w:rPr>
            </w:pPr>
            <w:r w:rsidRPr="002163B4">
              <w:rPr>
                <w:rFonts w:cs="Arial"/>
                <w:color w:val="000000"/>
                <w:sz w:val="18"/>
                <w:szCs w:val="18"/>
                <w:lang w:val="en-GB"/>
              </w:rPr>
              <w:t xml:space="preserve">   increase in credit risk </w:t>
            </w:r>
          </w:p>
        </w:tc>
        <w:tc>
          <w:tcPr>
            <w:tcW w:w="1382" w:type="dxa"/>
            <w:vAlign w:val="bottom"/>
          </w:tcPr>
          <w:p w14:paraId="1D7E701A" w14:textId="7509FA3D"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22,551,258</w:t>
            </w:r>
          </w:p>
        </w:tc>
        <w:tc>
          <w:tcPr>
            <w:tcW w:w="1382" w:type="dxa"/>
            <w:vAlign w:val="bottom"/>
          </w:tcPr>
          <w:p w14:paraId="48F30FEB" w14:textId="38797F1C"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26,605,463</w:t>
            </w:r>
          </w:p>
        </w:tc>
        <w:tc>
          <w:tcPr>
            <w:tcW w:w="1382" w:type="dxa"/>
            <w:vAlign w:val="bottom"/>
          </w:tcPr>
          <w:p w14:paraId="2FB67407" w14:textId="208604EB" w:rsidR="00995AA1" w:rsidRPr="002163B4" w:rsidRDefault="00995AA1" w:rsidP="00995AA1">
            <w:pPr>
              <w:pStyle w:val="10"/>
              <w:ind w:right="-72"/>
              <w:jc w:val="right"/>
              <w:rPr>
                <w:rFonts w:hAnsi="Arial" w:cs="Arial"/>
                <w:color w:val="000000"/>
                <w:sz w:val="18"/>
                <w:cs/>
                <w:lang w:val="en-GB"/>
              </w:rPr>
            </w:pPr>
            <w:r w:rsidRPr="002163B4">
              <w:rPr>
                <w:rFonts w:hAnsi="Arial" w:cs="Arial"/>
                <w:color w:val="000000"/>
                <w:sz w:val="18"/>
                <w:lang w:val="en-GB"/>
              </w:rPr>
              <w:t>22,551,258</w:t>
            </w:r>
          </w:p>
        </w:tc>
        <w:tc>
          <w:tcPr>
            <w:tcW w:w="1426" w:type="dxa"/>
            <w:vAlign w:val="bottom"/>
          </w:tcPr>
          <w:p w14:paraId="058DF93A" w14:textId="5D61EA39"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26,605,463</w:t>
            </w:r>
          </w:p>
        </w:tc>
      </w:tr>
      <w:tr w:rsidR="00995AA1" w:rsidRPr="002163B4" w14:paraId="34BBC4AA" w14:textId="77777777" w:rsidTr="00EE1E80">
        <w:tc>
          <w:tcPr>
            <w:tcW w:w="3402" w:type="dxa"/>
            <w:vAlign w:val="bottom"/>
          </w:tcPr>
          <w:p w14:paraId="1D924115" w14:textId="264E5F3A" w:rsidR="00995AA1" w:rsidRPr="002163B4" w:rsidRDefault="00995AA1" w:rsidP="00EE1E80">
            <w:pPr>
              <w:pStyle w:val="NormalIndent"/>
              <w:ind w:left="-94"/>
              <w:rPr>
                <w:rFonts w:cstheme="minorBidi"/>
                <w:color w:val="000000"/>
                <w:sz w:val="18"/>
                <w:szCs w:val="18"/>
                <w:cs/>
                <w:lang w:val="en-GB"/>
              </w:rPr>
            </w:pPr>
            <w:r w:rsidRPr="002163B4">
              <w:rPr>
                <w:rFonts w:cs="Arial"/>
                <w:color w:val="000000"/>
                <w:sz w:val="18"/>
                <w:szCs w:val="18"/>
                <w:lang w:val="en-GB"/>
              </w:rPr>
              <w:t xml:space="preserve">Credit-impaired financial assets </w:t>
            </w:r>
          </w:p>
        </w:tc>
        <w:tc>
          <w:tcPr>
            <w:tcW w:w="1382" w:type="dxa"/>
            <w:vAlign w:val="bottom"/>
          </w:tcPr>
          <w:p w14:paraId="0ED78F35" w14:textId="1AD1EFC5"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16,961,092</w:t>
            </w:r>
          </w:p>
        </w:tc>
        <w:tc>
          <w:tcPr>
            <w:tcW w:w="1382" w:type="dxa"/>
            <w:vAlign w:val="bottom"/>
          </w:tcPr>
          <w:p w14:paraId="027BC873" w14:textId="51B0544A"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17,472,769</w:t>
            </w:r>
          </w:p>
        </w:tc>
        <w:tc>
          <w:tcPr>
            <w:tcW w:w="1382" w:type="dxa"/>
            <w:vAlign w:val="bottom"/>
          </w:tcPr>
          <w:p w14:paraId="61C5960D" w14:textId="5077667D"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16,961,092</w:t>
            </w:r>
          </w:p>
        </w:tc>
        <w:tc>
          <w:tcPr>
            <w:tcW w:w="1426" w:type="dxa"/>
            <w:vAlign w:val="bottom"/>
          </w:tcPr>
          <w:p w14:paraId="741A6C5B" w14:textId="3CA05743"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17,472,769</w:t>
            </w:r>
          </w:p>
        </w:tc>
      </w:tr>
      <w:tr w:rsidR="00995AA1" w:rsidRPr="002163B4" w14:paraId="35BE939F" w14:textId="77777777" w:rsidTr="00EE1E80">
        <w:tc>
          <w:tcPr>
            <w:tcW w:w="3402" w:type="dxa"/>
            <w:vAlign w:val="bottom"/>
          </w:tcPr>
          <w:p w14:paraId="22746CED" w14:textId="77777777" w:rsidR="00995AA1" w:rsidRPr="002163B4" w:rsidRDefault="00995AA1" w:rsidP="00EE1E80">
            <w:pPr>
              <w:pStyle w:val="NormalIndent"/>
              <w:ind w:left="-94"/>
              <w:rPr>
                <w:rFonts w:cs="Arial"/>
                <w:color w:val="000000"/>
                <w:sz w:val="18"/>
                <w:szCs w:val="18"/>
                <w:lang w:val="en-GB"/>
              </w:rPr>
            </w:pPr>
            <w:r w:rsidRPr="002163B4">
              <w:rPr>
                <w:rFonts w:cs="Arial"/>
                <w:color w:val="000000"/>
                <w:sz w:val="18"/>
                <w:szCs w:val="18"/>
                <w:lang w:val="en-GB"/>
              </w:rPr>
              <w:t xml:space="preserve">Purchased or originated credit-impaired </w:t>
            </w:r>
          </w:p>
          <w:p w14:paraId="6783784B" w14:textId="16D0A04D" w:rsidR="00995AA1" w:rsidRPr="002163B4" w:rsidRDefault="00995AA1" w:rsidP="00EE1E80">
            <w:pPr>
              <w:pStyle w:val="NormalIndent"/>
              <w:ind w:left="-94"/>
              <w:rPr>
                <w:rFonts w:cs="Arial"/>
                <w:color w:val="000000"/>
                <w:sz w:val="18"/>
                <w:szCs w:val="18"/>
                <w:lang w:val="en-GB"/>
              </w:rPr>
            </w:pPr>
            <w:r w:rsidRPr="002163B4">
              <w:rPr>
                <w:rFonts w:cs="Arial"/>
                <w:color w:val="000000"/>
                <w:sz w:val="18"/>
                <w:szCs w:val="18"/>
                <w:lang w:val="en-GB"/>
              </w:rPr>
              <w:t xml:space="preserve">   financial assets</w:t>
            </w:r>
          </w:p>
        </w:tc>
        <w:tc>
          <w:tcPr>
            <w:tcW w:w="1382" w:type="dxa"/>
            <w:tcBorders>
              <w:bottom w:val="single" w:sz="4" w:space="0" w:color="auto"/>
            </w:tcBorders>
            <w:vAlign w:val="bottom"/>
          </w:tcPr>
          <w:p w14:paraId="39AAB7ED" w14:textId="1FC31E63"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756,674</w:t>
            </w:r>
          </w:p>
        </w:tc>
        <w:tc>
          <w:tcPr>
            <w:tcW w:w="1382" w:type="dxa"/>
            <w:tcBorders>
              <w:bottom w:val="single" w:sz="4" w:space="0" w:color="auto"/>
            </w:tcBorders>
            <w:vAlign w:val="bottom"/>
          </w:tcPr>
          <w:p w14:paraId="03FA1240" w14:textId="3E3E2037"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734,104</w:t>
            </w:r>
          </w:p>
        </w:tc>
        <w:tc>
          <w:tcPr>
            <w:tcW w:w="1382" w:type="dxa"/>
            <w:tcBorders>
              <w:bottom w:val="single" w:sz="4" w:space="0" w:color="auto"/>
            </w:tcBorders>
            <w:vAlign w:val="bottom"/>
          </w:tcPr>
          <w:p w14:paraId="2B9ACEF5" w14:textId="15896B1A"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266,203</w:t>
            </w:r>
          </w:p>
        </w:tc>
        <w:tc>
          <w:tcPr>
            <w:tcW w:w="1426" w:type="dxa"/>
            <w:tcBorders>
              <w:bottom w:val="single" w:sz="4" w:space="0" w:color="auto"/>
            </w:tcBorders>
            <w:vAlign w:val="bottom"/>
          </w:tcPr>
          <w:p w14:paraId="0F0B0B56" w14:textId="7CB30ECE"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270,811</w:t>
            </w:r>
          </w:p>
        </w:tc>
      </w:tr>
      <w:tr w:rsidR="00995AA1" w:rsidRPr="002163B4" w14:paraId="28FDBCDB" w14:textId="77777777" w:rsidTr="00EE1E80">
        <w:tc>
          <w:tcPr>
            <w:tcW w:w="3402" w:type="dxa"/>
            <w:vAlign w:val="bottom"/>
          </w:tcPr>
          <w:p w14:paraId="6B320922" w14:textId="77777777" w:rsidR="00995AA1" w:rsidRPr="002163B4" w:rsidRDefault="00995AA1" w:rsidP="00EE1E80">
            <w:pPr>
              <w:pStyle w:val="a3"/>
              <w:ind w:left="-94" w:right="0"/>
              <w:rPr>
                <w:rFonts w:ascii="Arial" w:hAnsi="Arial" w:cs="Arial"/>
                <w:color w:val="000000"/>
                <w:sz w:val="18"/>
                <w:szCs w:val="18"/>
                <w:lang w:val="en-GB" w:eastAsia="en-US"/>
              </w:rPr>
            </w:pPr>
          </w:p>
        </w:tc>
        <w:tc>
          <w:tcPr>
            <w:tcW w:w="1382" w:type="dxa"/>
            <w:tcBorders>
              <w:top w:val="single" w:sz="4" w:space="0" w:color="auto"/>
            </w:tcBorders>
            <w:vAlign w:val="bottom"/>
          </w:tcPr>
          <w:p w14:paraId="79955D67" w14:textId="77777777" w:rsidR="00995AA1" w:rsidRPr="002163B4" w:rsidRDefault="00995AA1" w:rsidP="00995AA1">
            <w:pPr>
              <w:pStyle w:val="10"/>
              <w:ind w:right="-72"/>
              <w:jc w:val="right"/>
              <w:rPr>
                <w:rFonts w:hAnsi="Arial" w:cs="Arial"/>
                <w:color w:val="000000"/>
                <w:sz w:val="18"/>
                <w:lang w:val="en-GB"/>
              </w:rPr>
            </w:pPr>
          </w:p>
        </w:tc>
        <w:tc>
          <w:tcPr>
            <w:tcW w:w="1382" w:type="dxa"/>
            <w:tcBorders>
              <w:top w:val="single" w:sz="4" w:space="0" w:color="auto"/>
            </w:tcBorders>
            <w:vAlign w:val="bottom"/>
          </w:tcPr>
          <w:p w14:paraId="722D2297" w14:textId="48670223" w:rsidR="00995AA1" w:rsidRPr="002163B4" w:rsidRDefault="00995AA1" w:rsidP="00995AA1">
            <w:pPr>
              <w:pStyle w:val="a0"/>
              <w:ind w:right="-72"/>
              <w:jc w:val="right"/>
              <w:rPr>
                <w:rFonts w:hAnsi="Arial" w:cs="Arial"/>
                <w:color w:val="000000"/>
                <w:spacing w:val="-4"/>
                <w:sz w:val="18"/>
              </w:rPr>
            </w:pPr>
          </w:p>
        </w:tc>
        <w:tc>
          <w:tcPr>
            <w:tcW w:w="1382" w:type="dxa"/>
            <w:tcBorders>
              <w:top w:val="single" w:sz="4" w:space="0" w:color="auto"/>
            </w:tcBorders>
            <w:vAlign w:val="bottom"/>
          </w:tcPr>
          <w:p w14:paraId="4894E388" w14:textId="77777777" w:rsidR="00995AA1" w:rsidRPr="002163B4" w:rsidRDefault="00995AA1" w:rsidP="00995AA1">
            <w:pPr>
              <w:pStyle w:val="10"/>
              <w:ind w:right="-72"/>
              <w:jc w:val="right"/>
              <w:rPr>
                <w:rFonts w:hAnsi="Arial" w:cs="Arial"/>
                <w:color w:val="000000"/>
                <w:sz w:val="18"/>
                <w:lang w:val="en-GB"/>
              </w:rPr>
            </w:pPr>
          </w:p>
        </w:tc>
        <w:tc>
          <w:tcPr>
            <w:tcW w:w="1426" w:type="dxa"/>
            <w:tcBorders>
              <w:top w:val="single" w:sz="4" w:space="0" w:color="auto"/>
            </w:tcBorders>
            <w:vAlign w:val="bottom"/>
          </w:tcPr>
          <w:p w14:paraId="12E9A8CF" w14:textId="18C585FF" w:rsidR="00995AA1" w:rsidRPr="002163B4" w:rsidRDefault="00995AA1" w:rsidP="00995AA1">
            <w:pPr>
              <w:pStyle w:val="a0"/>
              <w:ind w:right="-72"/>
              <w:jc w:val="right"/>
              <w:rPr>
                <w:rFonts w:hAnsi="Arial" w:cs="Arial"/>
                <w:color w:val="000000"/>
                <w:spacing w:val="-4"/>
                <w:sz w:val="18"/>
              </w:rPr>
            </w:pPr>
          </w:p>
        </w:tc>
      </w:tr>
      <w:tr w:rsidR="00995AA1" w:rsidRPr="002163B4" w14:paraId="1C970286" w14:textId="77777777" w:rsidTr="00EE1E80">
        <w:tc>
          <w:tcPr>
            <w:tcW w:w="3402" w:type="dxa"/>
            <w:vAlign w:val="bottom"/>
          </w:tcPr>
          <w:p w14:paraId="2942E51E" w14:textId="77777777" w:rsidR="00995AA1" w:rsidRPr="002163B4" w:rsidRDefault="00995AA1" w:rsidP="00EE1E80">
            <w:pPr>
              <w:pStyle w:val="NormalIndent"/>
              <w:ind w:left="-94"/>
              <w:rPr>
                <w:rFonts w:cs="Arial"/>
                <w:color w:val="000000"/>
                <w:sz w:val="18"/>
                <w:szCs w:val="18"/>
                <w:lang w:val="en-GB"/>
              </w:rPr>
            </w:pPr>
            <w:r w:rsidRPr="002163B4">
              <w:rPr>
                <w:rFonts w:cs="Arial"/>
                <w:color w:val="000000"/>
                <w:sz w:val="18"/>
                <w:szCs w:val="18"/>
                <w:lang w:val="en-GB"/>
              </w:rPr>
              <w:t>Total loans and accrued interest</w:t>
            </w:r>
          </w:p>
          <w:p w14:paraId="065C7549" w14:textId="77777777" w:rsidR="00995AA1" w:rsidRPr="002163B4" w:rsidRDefault="00995AA1" w:rsidP="00EE1E80">
            <w:pPr>
              <w:pStyle w:val="NormalIndent"/>
              <w:ind w:left="-94"/>
              <w:rPr>
                <w:rFonts w:cs="Arial"/>
                <w:color w:val="000000"/>
                <w:sz w:val="18"/>
                <w:szCs w:val="18"/>
                <w:lang w:val="en-GB"/>
              </w:rPr>
            </w:pPr>
            <w:r w:rsidRPr="002163B4">
              <w:rPr>
                <w:rFonts w:cs="Arial"/>
                <w:color w:val="000000"/>
                <w:sz w:val="18"/>
                <w:szCs w:val="18"/>
                <w:lang w:val="en-GB"/>
              </w:rPr>
              <w:t xml:space="preserve">   receivables </w:t>
            </w:r>
          </w:p>
        </w:tc>
        <w:tc>
          <w:tcPr>
            <w:tcW w:w="1382" w:type="dxa"/>
            <w:tcBorders>
              <w:bottom w:val="single" w:sz="4" w:space="0" w:color="auto"/>
            </w:tcBorders>
            <w:vAlign w:val="bottom"/>
          </w:tcPr>
          <w:p w14:paraId="240C2CA4" w14:textId="4E40C775" w:rsidR="00995AA1" w:rsidRPr="002163B4" w:rsidRDefault="00995AA1" w:rsidP="00995AA1">
            <w:pPr>
              <w:pStyle w:val="10"/>
              <w:ind w:right="-72"/>
              <w:jc w:val="right"/>
              <w:rPr>
                <w:rFonts w:hAnsi="Arial" w:cs="Arial"/>
                <w:color w:val="000000"/>
                <w:sz w:val="18"/>
                <w:cs/>
                <w:lang w:val="en-GB"/>
              </w:rPr>
            </w:pPr>
            <w:r w:rsidRPr="002163B4">
              <w:rPr>
                <w:rFonts w:hAnsi="Arial" w:cs="Arial"/>
                <w:color w:val="000000"/>
                <w:sz w:val="18"/>
                <w:lang w:val="en-GB"/>
              </w:rPr>
              <w:t>354,345,326</w:t>
            </w:r>
          </w:p>
        </w:tc>
        <w:tc>
          <w:tcPr>
            <w:tcW w:w="1382" w:type="dxa"/>
            <w:tcBorders>
              <w:bottom w:val="single" w:sz="4" w:space="0" w:color="auto"/>
            </w:tcBorders>
            <w:vAlign w:val="bottom"/>
          </w:tcPr>
          <w:p w14:paraId="02194F1F" w14:textId="2D9E7C5F"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375,548,668</w:t>
            </w:r>
          </w:p>
        </w:tc>
        <w:tc>
          <w:tcPr>
            <w:tcW w:w="1382" w:type="dxa"/>
            <w:tcBorders>
              <w:bottom w:val="single" w:sz="4" w:space="0" w:color="auto"/>
            </w:tcBorders>
            <w:vAlign w:val="bottom"/>
          </w:tcPr>
          <w:p w14:paraId="1FFD0CF0" w14:textId="7DAB9828"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357,098,033</w:t>
            </w:r>
          </w:p>
        </w:tc>
        <w:tc>
          <w:tcPr>
            <w:tcW w:w="1426" w:type="dxa"/>
            <w:tcBorders>
              <w:bottom w:val="single" w:sz="4" w:space="0" w:color="auto"/>
            </w:tcBorders>
            <w:vAlign w:val="bottom"/>
          </w:tcPr>
          <w:p w14:paraId="49E62144" w14:textId="0A27B238" w:rsidR="00995AA1" w:rsidRPr="002163B4" w:rsidRDefault="00995AA1" w:rsidP="00995AA1">
            <w:pPr>
              <w:pStyle w:val="10"/>
              <w:ind w:right="-72"/>
              <w:jc w:val="right"/>
              <w:rPr>
                <w:rFonts w:hAnsi="Arial" w:cs="Arial"/>
                <w:color w:val="000000"/>
                <w:sz w:val="18"/>
                <w:lang w:val="en-GB"/>
              </w:rPr>
            </w:pPr>
            <w:r w:rsidRPr="002163B4">
              <w:rPr>
                <w:rFonts w:hAnsi="Arial" w:cs="Arial"/>
                <w:color w:val="000000"/>
                <w:sz w:val="18"/>
                <w:lang w:val="en-GB"/>
              </w:rPr>
              <w:t>377,107,693</w:t>
            </w:r>
          </w:p>
        </w:tc>
      </w:tr>
    </w:tbl>
    <w:p w14:paraId="5A3F2FEE" w14:textId="4DC9E35F" w:rsidR="00FC0CD3" w:rsidRPr="002163B4" w:rsidRDefault="00FC0CD3" w:rsidP="0068204F">
      <w:pPr>
        <w:rPr>
          <w:color w:val="000000"/>
        </w:rPr>
      </w:pPr>
      <w:r w:rsidRPr="002163B4">
        <w:rPr>
          <w:color w:val="000000"/>
        </w:rPr>
        <w:br w:type="page"/>
      </w:r>
    </w:p>
    <w:p w14:paraId="1993FBA0" w14:textId="77777777" w:rsidR="00EE1E80" w:rsidRPr="002163B4" w:rsidRDefault="00EE1E80"/>
    <w:tbl>
      <w:tblPr>
        <w:tblW w:w="0" w:type="auto"/>
        <w:tblLook w:val="04A0" w:firstRow="1" w:lastRow="0" w:firstColumn="1" w:lastColumn="0" w:noHBand="0" w:noVBand="1"/>
      </w:tblPr>
      <w:tblGrid>
        <w:gridCol w:w="9458"/>
      </w:tblGrid>
      <w:tr w:rsidR="00C45CAC" w:rsidRPr="002163B4" w14:paraId="3BD59465" w14:textId="77777777" w:rsidTr="00EE1E80">
        <w:trPr>
          <w:trHeight w:val="389"/>
        </w:trPr>
        <w:tc>
          <w:tcPr>
            <w:tcW w:w="9458" w:type="dxa"/>
            <w:vAlign w:val="center"/>
          </w:tcPr>
          <w:p w14:paraId="7CF0C57F" w14:textId="5E0BF90A" w:rsidR="00C45CAC" w:rsidRPr="002163B4" w:rsidRDefault="008631FA" w:rsidP="0068204F">
            <w:pPr>
              <w:ind w:left="432" w:hanging="538"/>
              <w:rPr>
                <w:rFonts w:eastAsia="Arial Unicode MS"/>
                <w:b/>
                <w:bCs/>
                <w:color w:val="000000"/>
              </w:rPr>
            </w:pPr>
            <w:r w:rsidRPr="002163B4">
              <w:rPr>
                <w:rFonts w:eastAsia="Arial Unicode MS"/>
                <w:b/>
                <w:bCs/>
                <w:color w:val="000000"/>
                <w:lang w:val="en-GB"/>
              </w:rPr>
              <w:t>1</w:t>
            </w:r>
            <w:r w:rsidR="007224DC" w:rsidRPr="002163B4">
              <w:rPr>
                <w:rFonts w:eastAsia="Arial Unicode MS"/>
                <w:b/>
                <w:bCs/>
                <w:color w:val="000000"/>
                <w:lang w:val="en-GB"/>
              </w:rPr>
              <w:t>1</w:t>
            </w:r>
            <w:r w:rsidR="00C45CAC" w:rsidRPr="002163B4">
              <w:rPr>
                <w:rFonts w:eastAsia="Arial Unicode MS"/>
                <w:b/>
                <w:bCs/>
                <w:color w:val="000000"/>
              </w:rPr>
              <w:tab/>
              <w:t>Allowance for expected credit losses</w:t>
            </w:r>
          </w:p>
        </w:tc>
      </w:tr>
    </w:tbl>
    <w:p w14:paraId="0BAAB8E4" w14:textId="523216AB" w:rsidR="00C45CAC" w:rsidRPr="002163B4" w:rsidRDefault="00C45CAC" w:rsidP="0068204F">
      <w:pPr>
        <w:ind w:left="540" w:hanging="540"/>
        <w:outlineLvl w:val="0"/>
        <w:rPr>
          <w:color w:val="000000"/>
        </w:rPr>
      </w:pPr>
    </w:p>
    <w:tbl>
      <w:tblPr>
        <w:tblW w:w="9435" w:type="dxa"/>
        <w:tblInd w:w="18" w:type="dxa"/>
        <w:tblLayout w:type="fixed"/>
        <w:tblLook w:val="0000" w:firstRow="0" w:lastRow="0" w:firstColumn="0" w:lastColumn="0" w:noHBand="0" w:noVBand="0"/>
      </w:tblPr>
      <w:tblGrid>
        <w:gridCol w:w="3087"/>
        <w:gridCol w:w="1269"/>
        <w:gridCol w:w="1270"/>
        <w:gridCol w:w="1269"/>
        <w:gridCol w:w="1270"/>
        <w:gridCol w:w="1258"/>
        <w:gridCol w:w="12"/>
      </w:tblGrid>
      <w:tr w:rsidR="00B1503E" w:rsidRPr="002163B4" w14:paraId="3112ACA4" w14:textId="77777777" w:rsidTr="00B55E94">
        <w:trPr>
          <w:gridAfter w:val="1"/>
          <w:wAfter w:w="12" w:type="dxa"/>
          <w:cantSplit/>
        </w:trPr>
        <w:tc>
          <w:tcPr>
            <w:tcW w:w="3087" w:type="dxa"/>
            <w:vMerge w:val="restart"/>
          </w:tcPr>
          <w:p w14:paraId="512A0ACE" w14:textId="77777777" w:rsidR="0077558D" w:rsidRPr="002163B4" w:rsidRDefault="0077558D" w:rsidP="0068204F">
            <w:pPr>
              <w:tabs>
                <w:tab w:val="left" w:pos="270"/>
                <w:tab w:val="left" w:pos="450"/>
                <w:tab w:val="left" w:pos="720"/>
              </w:tabs>
              <w:rPr>
                <w:b/>
                <w:color w:val="000000"/>
                <w:sz w:val="14"/>
                <w:szCs w:val="14"/>
              </w:rPr>
            </w:pPr>
          </w:p>
        </w:tc>
        <w:tc>
          <w:tcPr>
            <w:tcW w:w="6336" w:type="dxa"/>
            <w:gridSpan w:val="5"/>
            <w:tcBorders>
              <w:bottom w:val="single" w:sz="4" w:space="0" w:color="auto"/>
            </w:tcBorders>
          </w:tcPr>
          <w:p w14:paraId="54ED5CEC" w14:textId="77777777" w:rsidR="0077558D" w:rsidRPr="002163B4" w:rsidRDefault="0077558D" w:rsidP="0068204F">
            <w:pPr>
              <w:tabs>
                <w:tab w:val="left" w:pos="270"/>
                <w:tab w:val="left" w:pos="450"/>
                <w:tab w:val="left" w:pos="720"/>
              </w:tabs>
              <w:ind w:right="-72"/>
              <w:jc w:val="center"/>
              <w:rPr>
                <w:b/>
                <w:color w:val="000000"/>
                <w:sz w:val="14"/>
                <w:szCs w:val="14"/>
              </w:rPr>
            </w:pPr>
            <w:r w:rsidRPr="002163B4">
              <w:rPr>
                <w:b/>
                <w:color w:val="000000"/>
                <w:sz w:val="14"/>
                <w:szCs w:val="14"/>
              </w:rPr>
              <w:t>Consolidated</w:t>
            </w:r>
          </w:p>
        </w:tc>
      </w:tr>
      <w:tr w:rsidR="00B1503E" w:rsidRPr="002163B4" w14:paraId="20902E02" w14:textId="77777777" w:rsidTr="00B55E94">
        <w:trPr>
          <w:gridAfter w:val="1"/>
          <w:wAfter w:w="12" w:type="dxa"/>
          <w:cantSplit/>
        </w:trPr>
        <w:tc>
          <w:tcPr>
            <w:tcW w:w="3087" w:type="dxa"/>
            <w:vMerge/>
          </w:tcPr>
          <w:p w14:paraId="3475E06D" w14:textId="77777777" w:rsidR="0077558D" w:rsidRPr="002163B4" w:rsidRDefault="0077558D" w:rsidP="0068204F">
            <w:pPr>
              <w:tabs>
                <w:tab w:val="left" w:pos="270"/>
                <w:tab w:val="left" w:pos="450"/>
                <w:tab w:val="left" w:pos="720"/>
              </w:tabs>
              <w:rPr>
                <w:b/>
                <w:color w:val="000000"/>
                <w:sz w:val="14"/>
                <w:szCs w:val="14"/>
              </w:rPr>
            </w:pPr>
          </w:p>
        </w:tc>
        <w:tc>
          <w:tcPr>
            <w:tcW w:w="6336" w:type="dxa"/>
            <w:gridSpan w:val="5"/>
            <w:tcBorders>
              <w:top w:val="single" w:sz="4" w:space="0" w:color="auto"/>
              <w:bottom w:val="single" w:sz="4" w:space="0" w:color="auto"/>
            </w:tcBorders>
          </w:tcPr>
          <w:p w14:paraId="292F8F10" w14:textId="46D2CE6B" w:rsidR="0077558D" w:rsidRPr="002163B4" w:rsidRDefault="00C744A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30 September</w:t>
            </w:r>
            <w:r w:rsidR="004C24CE" w:rsidRPr="002163B4">
              <w:rPr>
                <w:b/>
                <w:color w:val="000000"/>
                <w:sz w:val="14"/>
                <w:szCs w:val="14"/>
                <w:lang w:val="en-GB"/>
              </w:rPr>
              <w:t xml:space="preserve"> </w:t>
            </w:r>
            <w:r w:rsidR="00742ADC" w:rsidRPr="002163B4">
              <w:rPr>
                <w:b/>
                <w:color w:val="000000"/>
                <w:sz w:val="14"/>
                <w:szCs w:val="14"/>
                <w:lang w:val="en-GB"/>
              </w:rPr>
              <w:t>2025</w:t>
            </w:r>
          </w:p>
        </w:tc>
      </w:tr>
      <w:tr w:rsidR="00B1503E" w:rsidRPr="002163B4" w14:paraId="20305A5B" w14:textId="77777777" w:rsidTr="00EE1E80">
        <w:trPr>
          <w:cantSplit/>
        </w:trPr>
        <w:tc>
          <w:tcPr>
            <w:tcW w:w="3087" w:type="dxa"/>
            <w:vMerge/>
          </w:tcPr>
          <w:p w14:paraId="5641CA5B" w14:textId="77777777" w:rsidR="0052041C" w:rsidRPr="002163B4" w:rsidRDefault="0052041C" w:rsidP="0068204F">
            <w:pPr>
              <w:tabs>
                <w:tab w:val="left" w:pos="270"/>
                <w:tab w:val="left" w:pos="450"/>
                <w:tab w:val="left" w:pos="720"/>
              </w:tabs>
              <w:rPr>
                <w:b/>
                <w:color w:val="000000"/>
                <w:sz w:val="14"/>
                <w:szCs w:val="14"/>
              </w:rPr>
            </w:pPr>
          </w:p>
        </w:tc>
        <w:tc>
          <w:tcPr>
            <w:tcW w:w="1269" w:type="dxa"/>
            <w:vAlign w:val="bottom"/>
          </w:tcPr>
          <w:p w14:paraId="34FCF7C6" w14:textId="77777777" w:rsidR="0052041C" w:rsidRPr="002163B4" w:rsidRDefault="0052041C"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0" w:type="dxa"/>
            <w:vAlign w:val="bottom"/>
          </w:tcPr>
          <w:p w14:paraId="67BA444A" w14:textId="77777777" w:rsidR="0052041C" w:rsidRPr="002163B4" w:rsidRDefault="0052041C"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69" w:type="dxa"/>
            <w:vAlign w:val="bottom"/>
          </w:tcPr>
          <w:p w14:paraId="6FDAB128" w14:textId="77777777" w:rsidR="0052041C" w:rsidRPr="002163B4" w:rsidRDefault="0052041C"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0" w:type="dxa"/>
            <w:vAlign w:val="bottom"/>
          </w:tcPr>
          <w:p w14:paraId="33CB4969" w14:textId="77777777" w:rsidR="0052041C" w:rsidRPr="002163B4" w:rsidRDefault="0052041C"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0" w:type="dxa"/>
            <w:gridSpan w:val="2"/>
            <w:vAlign w:val="bottom"/>
          </w:tcPr>
          <w:p w14:paraId="3C88EF82" w14:textId="77777777" w:rsidR="0052041C" w:rsidRPr="002163B4" w:rsidRDefault="0052041C" w:rsidP="0068204F">
            <w:pPr>
              <w:tabs>
                <w:tab w:val="left" w:pos="270"/>
                <w:tab w:val="left" w:pos="450"/>
                <w:tab w:val="left" w:pos="513"/>
              </w:tabs>
              <w:ind w:right="-72"/>
              <w:jc w:val="right"/>
              <w:rPr>
                <w:b/>
                <w:color w:val="000000"/>
                <w:sz w:val="14"/>
                <w:szCs w:val="14"/>
              </w:rPr>
            </w:pPr>
          </w:p>
          <w:p w14:paraId="6C592E5B" w14:textId="77777777" w:rsidR="0052041C" w:rsidRPr="002163B4" w:rsidRDefault="0052041C" w:rsidP="0068204F">
            <w:pPr>
              <w:tabs>
                <w:tab w:val="left" w:pos="270"/>
                <w:tab w:val="left" w:pos="450"/>
                <w:tab w:val="left" w:pos="513"/>
              </w:tabs>
              <w:ind w:right="-72"/>
              <w:jc w:val="right"/>
              <w:rPr>
                <w:b/>
                <w:color w:val="000000"/>
                <w:sz w:val="14"/>
                <w:szCs w:val="14"/>
              </w:rPr>
            </w:pPr>
          </w:p>
          <w:p w14:paraId="34545AFC" w14:textId="77777777" w:rsidR="0052041C" w:rsidRPr="002163B4" w:rsidRDefault="0052041C" w:rsidP="0068204F">
            <w:pPr>
              <w:tabs>
                <w:tab w:val="left" w:pos="270"/>
                <w:tab w:val="left" w:pos="450"/>
                <w:tab w:val="left" w:pos="513"/>
              </w:tabs>
              <w:ind w:right="-72"/>
              <w:jc w:val="right"/>
              <w:rPr>
                <w:b/>
                <w:color w:val="000000"/>
                <w:sz w:val="14"/>
                <w:szCs w:val="14"/>
              </w:rPr>
            </w:pPr>
          </w:p>
          <w:p w14:paraId="23334E30" w14:textId="77777777" w:rsidR="0052041C" w:rsidRPr="002163B4" w:rsidRDefault="0052041C" w:rsidP="0068204F">
            <w:pPr>
              <w:tabs>
                <w:tab w:val="left" w:pos="270"/>
                <w:tab w:val="left" w:pos="450"/>
                <w:tab w:val="left" w:pos="513"/>
              </w:tabs>
              <w:ind w:right="-72"/>
              <w:jc w:val="right"/>
              <w:rPr>
                <w:b/>
                <w:color w:val="000000"/>
                <w:sz w:val="14"/>
                <w:szCs w:val="14"/>
              </w:rPr>
            </w:pPr>
          </w:p>
          <w:p w14:paraId="024B5CB6" w14:textId="77777777" w:rsidR="0052041C" w:rsidRPr="002163B4" w:rsidRDefault="0052041C"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B1503E" w:rsidRPr="002163B4" w14:paraId="4FC523AC" w14:textId="77777777" w:rsidTr="00EE1E80">
        <w:trPr>
          <w:cantSplit/>
        </w:trPr>
        <w:tc>
          <w:tcPr>
            <w:tcW w:w="3087" w:type="dxa"/>
            <w:vMerge/>
          </w:tcPr>
          <w:p w14:paraId="7A071D4A" w14:textId="77777777" w:rsidR="0052041C" w:rsidRPr="002163B4" w:rsidRDefault="0052041C" w:rsidP="0068204F">
            <w:pPr>
              <w:tabs>
                <w:tab w:val="left" w:pos="270"/>
                <w:tab w:val="left" w:pos="450"/>
                <w:tab w:val="left" w:pos="720"/>
              </w:tabs>
              <w:rPr>
                <w:b/>
                <w:color w:val="000000"/>
                <w:sz w:val="14"/>
                <w:szCs w:val="14"/>
              </w:rPr>
            </w:pPr>
          </w:p>
        </w:tc>
        <w:tc>
          <w:tcPr>
            <w:tcW w:w="1269" w:type="dxa"/>
            <w:tcBorders>
              <w:bottom w:val="single" w:sz="4" w:space="0" w:color="auto"/>
            </w:tcBorders>
          </w:tcPr>
          <w:p w14:paraId="7DFB949E" w14:textId="77777777" w:rsidR="0052041C" w:rsidRPr="002163B4" w:rsidRDefault="0052041C" w:rsidP="0068204F">
            <w:pPr>
              <w:tabs>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3781719A" w14:textId="77777777" w:rsidR="0052041C" w:rsidRPr="002163B4" w:rsidRDefault="0052041C"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1439525B" w14:textId="77777777" w:rsidR="0052041C" w:rsidRPr="002163B4" w:rsidRDefault="0052041C" w:rsidP="0068204F">
            <w:pPr>
              <w:tabs>
                <w:tab w:val="left" w:pos="270"/>
                <w:tab w:val="left" w:pos="46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7BEFF2B0" w14:textId="12885BE0" w:rsidR="0052041C" w:rsidRPr="002163B4" w:rsidRDefault="0052041C"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69" w:type="dxa"/>
            <w:tcBorders>
              <w:bottom w:val="single" w:sz="4" w:space="0" w:color="auto"/>
            </w:tcBorders>
          </w:tcPr>
          <w:p w14:paraId="1785EAE1" w14:textId="77777777" w:rsidR="0052041C" w:rsidRPr="002163B4" w:rsidRDefault="0052041C" w:rsidP="0068204F">
            <w:pPr>
              <w:tabs>
                <w:tab w:val="left" w:pos="270"/>
                <w:tab w:val="left" w:pos="450"/>
                <w:tab w:val="left" w:pos="60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3F3E50A9" w14:textId="3DE50F3A" w:rsidR="0052041C" w:rsidRPr="002163B4" w:rsidRDefault="0052041C"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677CA5A5" w14:textId="77777777" w:rsidR="0052041C" w:rsidRPr="002163B4" w:rsidRDefault="0052041C" w:rsidP="0068204F">
            <w:pPr>
              <w:tabs>
                <w:tab w:val="left" w:pos="-107"/>
                <w:tab w:val="left" w:pos="327"/>
                <w:tab w:val="left" w:pos="450"/>
              </w:tabs>
              <w:ind w:right="-72" w:hanging="107"/>
              <w:jc w:val="right"/>
              <w:rPr>
                <w:rFonts w:eastAsia="MS Mincho"/>
                <w:b/>
                <w:bCs/>
                <w:color w:val="000000"/>
                <w:sz w:val="14"/>
                <w:szCs w:val="14"/>
                <w:lang w:val="en-GB"/>
              </w:rPr>
            </w:pPr>
            <w:r w:rsidRPr="002163B4">
              <w:rPr>
                <w:rFonts w:eastAsia="MS Mincho"/>
                <w:b/>
                <w:bCs/>
                <w:color w:val="000000"/>
                <w:sz w:val="14"/>
                <w:szCs w:val="14"/>
                <w:lang w:val="en-GB"/>
              </w:rPr>
              <w:t>Thousand</w:t>
            </w:r>
          </w:p>
          <w:p w14:paraId="54A92DA6" w14:textId="4E77DD96" w:rsidR="0052041C" w:rsidRPr="002163B4" w:rsidRDefault="0052041C"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0" w:type="dxa"/>
            <w:gridSpan w:val="2"/>
            <w:tcBorders>
              <w:bottom w:val="single" w:sz="4" w:space="0" w:color="auto"/>
            </w:tcBorders>
          </w:tcPr>
          <w:p w14:paraId="4DAC7CC4" w14:textId="77777777" w:rsidR="0052041C" w:rsidRPr="002163B4" w:rsidRDefault="0052041C" w:rsidP="0068204F">
            <w:pPr>
              <w:tabs>
                <w:tab w:val="left" w:pos="270"/>
                <w:tab w:val="left" w:pos="450"/>
                <w:tab w:val="left" w:pos="51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0378E3BB" w14:textId="72C6BF79" w:rsidR="0052041C" w:rsidRPr="002163B4" w:rsidRDefault="0052041C"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B1503E" w:rsidRPr="002163B4" w14:paraId="64F8FA91" w14:textId="77777777" w:rsidTr="00EE1E80">
        <w:trPr>
          <w:cantSplit/>
        </w:trPr>
        <w:tc>
          <w:tcPr>
            <w:tcW w:w="3087" w:type="dxa"/>
          </w:tcPr>
          <w:p w14:paraId="58F653CD" w14:textId="77777777" w:rsidR="0052041C" w:rsidRPr="002163B4" w:rsidRDefault="0052041C" w:rsidP="00EE1E80">
            <w:pPr>
              <w:tabs>
                <w:tab w:val="left" w:pos="270"/>
                <w:tab w:val="left" w:pos="450"/>
                <w:tab w:val="left" w:pos="720"/>
              </w:tabs>
              <w:ind w:left="-110"/>
              <w:rPr>
                <w:b/>
                <w:color w:val="000000"/>
                <w:sz w:val="14"/>
                <w:szCs w:val="14"/>
              </w:rPr>
            </w:pPr>
            <w:r w:rsidRPr="002163B4">
              <w:rPr>
                <w:b/>
                <w:color w:val="000000"/>
                <w:sz w:val="14"/>
                <w:szCs w:val="14"/>
              </w:rPr>
              <w:t>Interbank and money market items</w:t>
            </w:r>
          </w:p>
        </w:tc>
        <w:tc>
          <w:tcPr>
            <w:tcW w:w="1269" w:type="dxa"/>
            <w:tcBorders>
              <w:top w:val="single" w:sz="4" w:space="0" w:color="auto"/>
            </w:tcBorders>
            <w:vAlign w:val="bottom"/>
          </w:tcPr>
          <w:p w14:paraId="7CF9C2E6" w14:textId="77777777" w:rsidR="0052041C" w:rsidRPr="002163B4" w:rsidRDefault="0052041C"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14B6F32F" w14:textId="77777777" w:rsidR="0052041C" w:rsidRPr="002163B4" w:rsidRDefault="0052041C" w:rsidP="0068204F">
            <w:pPr>
              <w:tabs>
                <w:tab w:val="left" w:pos="463"/>
              </w:tabs>
              <w:ind w:right="-72"/>
              <w:jc w:val="right"/>
              <w:rPr>
                <w:color w:val="000000"/>
                <w:sz w:val="14"/>
                <w:szCs w:val="14"/>
                <w:lang w:val="en-GB"/>
              </w:rPr>
            </w:pPr>
          </w:p>
        </w:tc>
        <w:tc>
          <w:tcPr>
            <w:tcW w:w="1269" w:type="dxa"/>
            <w:tcBorders>
              <w:top w:val="single" w:sz="4" w:space="0" w:color="auto"/>
            </w:tcBorders>
            <w:vAlign w:val="bottom"/>
          </w:tcPr>
          <w:p w14:paraId="499C0ED7" w14:textId="77777777" w:rsidR="0052041C" w:rsidRPr="002163B4" w:rsidRDefault="0052041C" w:rsidP="0068204F">
            <w:pPr>
              <w:tabs>
                <w:tab w:val="left" w:pos="603"/>
              </w:tabs>
              <w:ind w:right="-72"/>
              <w:jc w:val="right"/>
              <w:rPr>
                <w:color w:val="000000"/>
                <w:sz w:val="14"/>
                <w:szCs w:val="14"/>
                <w:lang w:val="en-GB"/>
              </w:rPr>
            </w:pPr>
          </w:p>
        </w:tc>
        <w:tc>
          <w:tcPr>
            <w:tcW w:w="1270" w:type="dxa"/>
            <w:tcBorders>
              <w:top w:val="single" w:sz="4" w:space="0" w:color="auto"/>
            </w:tcBorders>
            <w:vAlign w:val="bottom"/>
          </w:tcPr>
          <w:p w14:paraId="02F233DD" w14:textId="77777777" w:rsidR="0052041C" w:rsidRPr="002163B4" w:rsidRDefault="0052041C" w:rsidP="0068204F">
            <w:pPr>
              <w:tabs>
                <w:tab w:val="left" w:pos="0"/>
                <w:tab w:val="left" w:pos="327"/>
              </w:tabs>
              <w:ind w:right="-72"/>
              <w:jc w:val="right"/>
              <w:rPr>
                <w:color w:val="000000"/>
                <w:sz w:val="14"/>
                <w:szCs w:val="14"/>
                <w:lang w:val="en-GB"/>
              </w:rPr>
            </w:pPr>
          </w:p>
        </w:tc>
        <w:tc>
          <w:tcPr>
            <w:tcW w:w="1270" w:type="dxa"/>
            <w:gridSpan w:val="2"/>
            <w:tcBorders>
              <w:top w:val="single" w:sz="4" w:space="0" w:color="auto"/>
            </w:tcBorders>
            <w:vAlign w:val="bottom"/>
          </w:tcPr>
          <w:p w14:paraId="72BD587F" w14:textId="77777777" w:rsidR="0052041C" w:rsidRPr="002163B4" w:rsidRDefault="0052041C" w:rsidP="0068204F">
            <w:pPr>
              <w:tabs>
                <w:tab w:val="left" w:pos="513"/>
              </w:tabs>
              <w:ind w:right="-72"/>
              <w:jc w:val="right"/>
              <w:rPr>
                <w:color w:val="000000"/>
                <w:sz w:val="14"/>
                <w:szCs w:val="14"/>
                <w:lang w:val="en-GB"/>
              </w:rPr>
            </w:pPr>
          </w:p>
        </w:tc>
      </w:tr>
      <w:tr w:rsidR="00995AA1" w:rsidRPr="002163B4" w14:paraId="705A9E8D" w14:textId="77777777" w:rsidTr="00EE1E80">
        <w:trPr>
          <w:cantSplit/>
        </w:trPr>
        <w:tc>
          <w:tcPr>
            <w:tcW w:w="3087" w:type="dxa"/>
          </w:tcPr>
          <w:p w14:paraId="3EB18563" w14:textId="1A704E67" w:rsidR="00995AA1" w:rsidRPr="002163B4" w:rsidRDefault="00995AA1" w:rsidP="00EE1E80">
            <w:pPr>
              <w:tabs>
                <w:tab w:val="left" w:pos="270"/>
                <w:tab w:val="left" w:pos="450"/>
                <w:tab w:val="left" w:pos="720"/>
              </w:tabs>
              <w:ind w:left="-11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69" w:type="dxa"/>
            <w:vAlign w:val="bottom"/>
          </w:tcPr>
          <w:p w14:paraId="3B56F258" w14:textId="352EB958" w:rsidR="00995AA1" w:rsidRPr="002163B4" w:rsidRDefault="00995AA1" w:rsidP="00995AA1">
            <w:pPr>
              <w:ind w:right="-72"/>
              <w:jc w:val="right"/>
              <w:rPr>
                <w:color w:val="000000"/>
                <w:sz w:val="14"/>
                <w:szCs w:val="14"/>
                <w:cs/>
                <w:lang w:val="en-GB"/>
              </w:rPr>
            </w:pPr>
            <w:r w:rsidRPr="002163B4">
              <w:rPr>
                <w:color w:val="000000"/>
                <w:sz w:val="14"/>
                <w:szCs w:val="14"/>
                <w:lang w:val="en-GB"/>
              </w:rPr>
              <w:t>5,684</w:t>
            </w:r>
          </w:p>
        </w:tc>
        <w:tc>
          <w:tcPr>
            <w:tcW w:w="1270" w:type="dxa"/>
            <w:vAlign w:val="bottom"/>
          </w:tcPr>
          <w:p w14:paraId="119BE979" w14:textId="5C893212" w:rsidR="00995AA1" w:rsidRPr="002163B4" w:rsidRDefault="00995AA1" w:rsidP="00995AA1">
            <w:pPr>
              <w:ind w:right="-72"/>
              <w:jc w:val="right"/>
              <w:rPr>
                <w:color w:val="000000"/>
                <w:sz w:val="14"/>
                <w:szCs w:val="14"/>
                <w:cs/>
                <w:lang w:val="en-GB"/>
              </w:rPr>
            </w:pPr>
            <w:r w:rsidRPr="002163B4">
              <w:rPr>
                <w:color w:val="000000"/>
                <w:sz w:val="14"/>
                <w:szCs w:val="14"/>
                <w:lang w:val="en-GB"/>
              </w:rPr>
              <w:t>-</w:t>
            </w:r>
          </w:p>
        </w:tc>
        <w:tc>
          <w:tcPr>
            <w:tcW w:w="1269" w:type="dxa"/>
            <w:vAlign w:val="bottom"/>
          </w:tcPr>
          <w:p w14:paraId="25586FB8" w14:textId="1652B2DC" w:rsidR="00995AA1" w:rsidRPr="002163B4" w:rsidRDefault="00995AA1" w:rsidP="00995AA1">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4CC2B87D" w14:textId="7DA45EFC" w:rsidR="00995AA1" w:rsidRPr="002163B4" w:rsidRDefault="00995AA1" w:rsidP="00995AA1">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766A8AC5" w14:textId="25DCEB2D" w:rsidR="00995AA1" w:rsidRPr="002163B4" w:rsidRDefault="00995AA1" w:rsidP="00995AA1">
            <w:pPr>
              <w:ind w:right="-72"/>
              <w:jc w:val="right"/>
              <w:rPr>
                <w:color w:val="000000"/>
                <w:sz w:val="14"/>
                <w:szCs w:val="14"/>
                <w:lang w:val="en-GB"/>
              </w:rPr>
            </w:pPr>
            <w:r w:rsidRPr="002163B4">
              <w:rPr>
                <w:color w:val="000000"/>
                <w:sz w:val="14"/>
                <w:szCs w:val="14"/>
                <w:lang w:val="en-GB"/>
              </w:rPr>
              <w:t>5,684</w:t>
            </w:r>
          </w:p>
        </w:tc>
      </w:tr>
      <w:tr w:rsidR="00966230" w:rsidRPr="002163B4" w14:paraId="098BD658" w14:textId="77777777" w:rsidTr="00EE1E80">
        <w:trPr>
          <w:cantSplit/>
        </w:trPr>
        <w:tc>
          <w:tcPr>
            <w:tcW w:w="3087" w:type="dxa"/>
          </w:tcPr>
          <w:p w14:paraId="5F817225" w14:textId="77777777" w:rsidR="00966230" w:rsidRPr="002163B4" w:rsidRDefault="00966230" w:rsidP="00EE1E80">
            <w:pPr>
              <w:tabs>
                <w:tab w:val="left" w:pos="270"/>
                <w:tab w:val="left" w:pos="450"/>
                <w:tab w:val="left" w:pos="720"/>
              </w:tabs>
              <w:ind w:left="-110"/>
              <w:rPr>
                <w:bCs/>
                <w:color w:val="000000"/>
                <w:sz w:val="14"/>
                <w:szCs w:val="14"/>
              </w:rPr>
            </w:pPr>
            <w:r w:rsidRPr="002163B4">
              <w:rPr>
                <w:bCs/>
                <w:color w:val="000000"/>
                <w:sz w:val="14"/>
                <w:szCs w:val="14"/>
              </w:rPr>
              <w:t>Change due to new estimation of credit loss</w:t>
            </w:r>
          </w:p>
        </w:tc>
        <w:tc>
          <w:tcPr>
            <w:tcW w:w="1269" w:type="dxa"/>
            <w:vAlign w:val="bottom"/>
          </w:tcPr>
          <w:p w14:paraId="0404D714" w14:textId="6109A2B3" w:rsidR="00966230" w:rsidRPr="002163B4" w:rsidRDefault="00966230" w:rsidP="00966230">
            <w:pPr>
              <w:ind w:right="-72"/>
              <w:jc w:val="right"/>
              <w:rPr>
                <w:color w:val="000000"/>
                <w:sz w:val="14"/>
                <w:szCs w:val="14"/>
                <w:lang w:val="en-GB"/>
              </w:rPr>
            </w:pPr>
            <w:r w:rsidRPr="002163B4">
              <w:rPr>
                <w:color w:val="000000"/>
                <w:sz w:val="14"/>
                <w:szCs w:val="14"/>
                <w:lang w:val="en-GB"/>
              </w:rPr>
              <w:t>(3,126)</w:t>
            </w:r>
          </w:p>
        </w:tc>
        <w:tc>
          <w:tcPr>
            <w:tcW w:w="1270" w:type="dxa"/>
            <w:vAlign w:val="bottom"/>
          </w:tcPr>
          <w:p w14:paraId="48BBC161" w14:textId="49B3934E"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9" w:type="dxa"/>
            <w:vAlign w:val="bottom"/>
          </w:tcPr>
          <w:p w14:paraId="65F67908" w14:textId="0926EEDB"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3B8E1D18" w14:textId="35A60108"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3283E8EF" w14:textId="3C824F99" w:rsidR="00966230" w:rsidRPr="002163B4" w:rsidRDefault="00966230" w:rsidP="00966230">
            <w:pPr>
              <w:ind w:right="-72"/>
              <w:jc w:val="right"/>
              <w:rPr>
                <w:color w:val="000000"/>
                <w:sz w:val="14"/>
                <w:szCs w:val="14"/>
                <w:lang w:val="en-GB"/>
              </w:rPr>
            </w:pPr>
            <w:r w:rsidRPr="002163B4">
              <w:rPr>
                <w:color w:val="000000"/>
                <w:sz w:val="14"/>
                <w:szCs w:val="14"/>
                <w:lang w:val="en-GB"/>
              </w:rPr>
              <w:t>(3,126)</w:t>
            </w:r>
          </w:p>
        </w:tc>
      </w:tr>
      <w:tr w:rsidR="00966230" w:rsidRPr="002163B4" w14:paraId="0108D1F7" w14:textId="77777777" w:rsidTr="00EE1E80">
        <w:trPr>
          <w:cantSplit/>
        </w:trPr>
        <w:tc>
          <w:tcPr>
            <w:tcW w:w="3087" w:type="dxa"/>
          </w:tcPr>
          <w:p w14:paraId="54AAA650" w14:textId="77777777" w:rsidR="00966230" w:rsidRPr="002163B4" w:rsidRDefault="00966230" w:rsidP="00EE1E80">
            <w:pPr>
              <w:tabs>
                <w:tab w:val="left" w:pos="270"/>
                <w:tab w:val="left" w:pos="450"/>
                <w:tab w:val="left" w:pos="720"/>
              </w:tabs>
              <w:ind w:left="-110"/>
              <w:rPr>
                <w:bCs/>
                <w:color w:val="000000"/>
                <w:sz w:val="14"/>
                <w:szCs w:val="14"/>
              </w:rPr>
            </w:pPr>
            <w:r w:rsidRPr="002163B4">
              <w:rPr>
                <w:bCs/>
                <w:color w:val="000000"/>
                <w:sz w:val="14"/>
                <w:szCs w:val="14"/>
              </w:rPr>
              <w:t>Newly acquired or purchased financial assets</w:t>
            </w:r>
          </w:p>
        </w:tc>
        <w:tc>
          <w:tcPr>
            <w:tcW w:w="1269" w:type="dxa"/>
            <w:vAlign w:val="bottom"/>
          </w:tcPr>
          <w:p w14:paraId="31BB3BAE" w14:textId="6E346331" w:rsidR="00966230" w:rsidRPr="002163B4" w:rsidRDefault="00966230" w:rsidP="00966230">
            <w:pPr>
              <w:ind w:right="-72"/>
              <w:jc w:val="right"/>
              <w:rPr>
                <w:color w:val="000000"/>
                <w:sz w:val="14"/>
                <w:szCs w:val="14"/>
                <w:cs/>
                <w:lang w:val="en-GB"/>
              </w:rPr>
            </w:pPr>
            <w:r w:rsidRPr="002163B4">
              <w:rPr>
                <w:color w:val="000000"/>
                <w:sz w:val="14"/>
                <w:szCs w:val="14"/>
                <w:lang w:val="en-GB"/>
              </w:rPr>
              <w:t>7,108</w:t>
            </w:r>
          </w:p>
        </w:tc>
        <w:tc>
          <w:tcPr>
            <w:tcW w:w="1270" w:type="dxa"/>
            <w:vAlign w:val="bottom"/>
          </w:tcPr>
          <w:p w14:paraId="76ED5C46" w14:textId="6ACE3AFF"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9" w:type="dxa"/>
            <w:vAlign w:val="bottom"/>
          </w:tcPr>
          <w:p w14:paraId="0AF9D003" w14:textId="04BA2D92"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2CADA9D4" w14:textId="7572E0ED"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7A6EA04E" w14:textId="532BC85A" w:rsidR="00966230" w:rsidRPr="002163B4" w:rsidRDefault="00966230" w:rsidP="00966230">
            <w:pPr>
              <w:ind w:right="-72"/>
              <w:jc w:val="right"/>
              <w:rPr>
                <w:color w:val="000000"/>
                <w:sz w:val="14"/>
                <w:szCs w:val="14"/>
                <w:cs/>
                <w:lang w:val="en-GB"/>
              </w:rPr>
            </w:pPr>
            <w:r w:rsidRPr="002163B4">
              <w:rPr>
                <w:color w:val="000000"/>
                <w:sz w:val="14"/>
                <w:szCs w:val="14"/>
                <w:lang w:val="en-GB"/>
              </w:rPr>
              <w:t>7,108</w:t>
            </w:r>
          </w:p>
        </w:tc>
      </w:tr>
      <w:tr w:rsidR="00966230" w:rsidRPr="002163B4" w14:paraId="64A6BFE7" w14:textId="77777777" w:rsidTr="00EE1E80">
        <w:trPr>
          <w:cantSplit/>
        </w:trPr>
        <w:tc>
          <w:tcPr>
            <w:tcW w:w="3087" w:type="dxa"/>
          </w:tcPr>
          <w:p w14:paraId="4A6BAD7F" w14:textId="77777777" w:rsidR="00966230" w:rsidRPr="002163B4" w:rsidRDefault="00966230" w:rsidP="00EE1E80">
            <w:pPr>
              <w:tabs>
                <w:tab w:val="left" w:pos="270"/>
                <w:tab w:val="left" w:pos="450"/>
                <w:tab w:val="left" w:pos="720"/>
              </w:tabs>
              <w:ind w:left="-11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69" w:type="dxa"/>
            <w:tcBorders>
              <w:bottom w:val="single" w:sz="4" w:space="0" w:color="auto"/>
            </w:tcBorders>
            <w:vAlign w:val="bottom"/>
          </w:tcPr>
          <w:p w14:paraId="1FEBC6E5" w14:textId="51B20008" w:rsidR="00966230" w:rsidRPr="002163B4" w:rsidRDefault="00966230" w:rsidP="00966230">
            <w:pPr>
              <w:ind w:right="-72"/>
              <w:jc w:val="right"/>
              <w:rPr>
                <w:color w:val="000000"/>
                <w:sz w:val="14"/>
                <w:szCs w:val="14"/>
                <w:lang w:val="en-GB"/>
              </w:rPr>
            </w:pPr>
            <w:r w:rsidRPr="002163B4">
              <w:rPr>
                <w:color w:val="000000"/>
                <w:sz w:val="14"/>
                <w:szCs w:val="14"/>
                <w:lang w:val="en-GB"/>
              </w:rPr>
              <w:t>(7,097)</w:t>
            </w:r>
          </w:p>
        </w:tc>
        <w:tc>
          <w:tcPr>
            <w:tcW w:w="1270" w:type="dxa"/>
            <w:tcBorders>
              <w:bottom w:val="single" w:sz="4" w:space="0" w:color="auto"/>
            </w:tcBorders>
            <w:vAlign w:val="bottom"/>
          </w:tcPr>
          <w:p w14:paraId="3339F165" w14:textId="34B81CDB"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9" w:type="dxa"/>
            <w:tcBorders>
              <w:bottom w:val="single" w:sz="4" w:space="0" w:color="auto"/>
            </w:tcBorders>
            <w:vAlign w:val="bottom"/>
          </w:tcPr>
          <w:p w14:paraId="50EE7DFE" w14:textId="1637D142"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68644BFE" w14:textId="76638054"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tcBorders>
              <w:bottom w:val="single" w:sz="4" w:space="0" w:color="auto"/>
            </w:tcBorders>
            <w:vAlign w:val="bottom"/>
          </w:tcPr>
          <w:p w14:paraId="0577EC09" w14:textId="623F0EEC" w:rsidR="00966230" w:rsidRPr="002163B4" w:rsidRDefault="00966230" w:rsidP="00966230">
            <w:pPr>
              <w:ind w:right="-72"/>
              <w:jc w:val="right"/>
              <w:rPr>
                <w:color w:val="000000"/>
                <w:sz w:val="14"/>
                <w:szCs w:val="14"/>
                <w:lang w:val="en-GB"/>
              </w:rPr>
            </w:pPr>
            <w:r w:rsidRPr="002163B4">
              <w:rPr>
                <w:color w:val="000000"/>
                <w:sz w:val="14"/>
                <w:szCs w:val="14"/>
                <w:lang w:val="en-GB"/>
              </w:rPr>
              <w:t>(7,097)</w:t>
            </w:r>
          </w:p>
        </w:tc>
      </w:tr>
      <w:tr w:rsidR="00966230" w:rsidRPr="002163B4" w14:paraId="215246F7" w14:textId="77777777" w:rsidTr="00EE1E80">
        <w:trPr>
          <w:cantSplit/>
        </w:trPr>
        <w:tc>
          <w:tcPr>
            <w:tcW w:w="3087" w:type="dxa"/>
          </w:tcPr>
          <w:p w14:paraId="123AF0BC" w14:textId="77777777" w:rsidR="00966230" w:rsidRPr="002163B4" w:rsidRDefault="00966230" w:rsidP="00EE1E80">
            <w:pPr>
              <w:tabs>
                <w:tab w:val="left" w:pos="270"/>
                <w:tab w:val="left" w:pos="450"/>
                <w:tab w:val="left" w:pos="720"/>
              </w:tabs>
              <w:ind w:left="-110"/>
              <w:rPr>
                <w:bCs/>
                <w:color w:val="000000"/>
                <w:sz w:val="14"/>
                <w:szCs w:val="14"/>
              </w:rPr>
            </w:pPr>
          </w:p>
        </w:tc>
        <w:tc>
          <w:tcPr>
            <w:tcW w:w="1269" w:type="dxa"/>
            <w:tcBorders>
              <w:top w:val="single" w:sz="4" w:space="0" w:color="auto"/>
            </w:tcBorders>
            <w:vAlign w:val="bottom"/>
          </w:tcPr>
          <w:p w14:paraId="7A321A42" w14:textId="77777777" w:rsidR="00966230" w:rsidRPr="002163B4" w:rsidRDefault="00966230" w:rsidP="00966230">
            <w:pPr>
              <w:ind w:right="-72"/>
              <w:jc w:val="right"/>
              <w:rPr>
                <w:color w:val="000000"/>
                <w:sz w:val="14"/>
                <w:szCs w:val="14"/>
                <w:lang w:val="en-GB"/>
              </w:rPr>
            </w:pPr>
          </w:p>
        </w:tc>
        <w:tc>
          <w:tcPr>
            <w:tcW w:w="1270" w:type="dxa"/>
            <w:tcBorders>
              <w:top w:val="single" w:sz="4" w:space="0" w:color="auto"/>
            </w:tcBorders>
            <w:vAlign w:val="bottom"/>
          </w:tcPr>
          <w:p w14:paraId="6F265E7E" w14:textId="77777777" w:rsidR="00966230" w:rsidRPr="002163B4" w:rsidRDefault="00966230" w:rsidP="00966230">
            <w:pPr>
              <w:ind w:right="-72"/>
              <w:jc w:val="right"/>
              <w:rPr>
                <w:color w:val="000000"/>
                <w:sz w:val="14"/>
                <w:szCs w:val="14"/>
                <w:lang w:val="en-GB"/>
              </w:rPr>
            </w:pPr>
          </w:p>
        </w:tc>
        <w:tc>
          <w:tcPr>
            <w:tcW w:w="1269" w:type="dxa"/>
            <w:tcBorders>
              <w:top w:val="single" w:sz="4" w:space="0" w:color="auto"/>
            </w:tcBorders>
            <w:vAlign w:val="bottom"/>
          </w:tcPr>
          <w:p w14:paraId="2E04062E" w14:textId="77777777" w:rsidR="00966230" w:rsidRPr="002163B4" w:rsidRDefault="00966230" w:rsidP="00966230">
            <w:pPr>
              <w:ind w:right="-72"/>
              <w:jc w:val="right"/>
              <w:rPr>
                <w:color w:val="000000"/>
                <w:sz w:val="14"/>
                <w:szCs w:val="14"/>
                <w:lang w:val="en-GB"/>
              </w:rPr>
            </w:pPr>
          </w:p>
        </w:tc>
        <w:tc>
          <w:tcPr>
            <w:tcW w:w="1270" w:type="dxa"/>
            <w:tcBorders>
              <w:top w:val="single" w:sz="4" w:space="0" w:color="auto"/>
            </w:tcBorders>
            <w:vAlign w:val="bottom"/>
          </w:tcPr>
          <w:p w14:paraId="6B6DD6AB" w14:textId="77777777" w:rsidR="00966230" w:rsidRPr="002163B4" w:rsidRDefault="00966230" w:rsidP="00966230">
            <w:pPr>
              <w:ind w:right="-72"/>
              <w:jc w:val="right"/>
              <w:rPr>
                <w:color w:val="000000"/>
                <w:sz w:val="14"/>
                <w:szCs w:val="14"/>
                <w:lang w:val="en-GB"/>
              </w:rPr>
            </w:pPr>
          </w:p>
        </w:tc>
        <w:tc>
          <w:tcPr>
            <w:tcW w:w="1270" w:type="dxa"/>
            <w:gridSpan w:val="2"/>
            <w:tcBorders>
              <w:top w:val="single" w:sz="4" w:space="0" w:color="auto"/>
            </w:tcBorders>
            <w:vAlign w:val="bottom"/>
          </w:tcPr>
          <w:p w14:paraId="4CA998A8" w14:textId="77777777" w:rsidR="00966230" w:rsidRPr="002163B4" w:rsidRDefault="00966230" w:rsidP="00966230">
            <w:pPr>
              <w:ind w:right="-72"/>
              <w:jc w:val="right"/>
              <w:rPr>
                <w:color w:val="000000"/>
                <w:sz w:val="14"/>
                <w:szCs w:val="14"/>
                <w:lang w:val="en-GB"/>
              </w:rPr>
            </w:pPr>
          </w:p>
        </w:tc>
      </w:tr>
      <w:tr w:rsidR="00966230" w:rsidRPr="002163B4" w14:paraId="2C8D7AA3" w14:textId="77777777" w:rsidTr="00EE1E80">
        <w:trPr>
          <w:cantSplit/>
        </w:trPr>
        <w:tc>
          <w:tcPr>
            <w:tcW w:w="3087" w:type="dxa"/>
          </w:tcPr>
          <w:p w14:paraId="6C7934B7" w14:textId="2F9ABAF8" w:rsidR="00966230" w:rsidRPr="002163B4" w:rsidRDefault="00966230" w:rsidP="00EE1E80">
            <w:pPr>
              <w:tabs>
                <w:tab w:val="left" w:pos="270"/>
                <w:tab w:val="left" w:pos="450"/>
                <w:tab w:val="left" w:pos="720"/>
              </w:tabs>
              <w:ind w:left="-11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69" w:type="dxa"/>
            <w:tcBorders>
              <w:bottom w:val="single" w:sz="4" w:space="0" w:color="auto"/>
            </w:tcBorders>
            <w:vAlign w:val="bottom"/>
          </w:tcPr>
          <w:p w14:paraId="00E83929" w14:textId="6988AFCA" w:rsidR="00966230" w:rsidRPr="002163B4" w:rsidRDefault="00966230" w:rsidP="00966230">
            <w:pPr>
              <w:ind w:right="-72"/>
              <w:jc w:val="right"/>
              <w:rPr>
                <w:color w:val="000000"/>
                <w:sz w:val="14"/>
                <w:szCs w:val="14"/>
                <w:lang w:val="en-GB"/>
              </w:rPr>
            </w:pPr>
            <w:r w:rsidRPr="002163B4">
              <w:rPr>
                <w:color w:val="000000"/>
                <w:sz w:val="14"/>
                <w:szCs w:val="14"/>
                <w:lang w:val="en-GB"/>
              </w:rPr>
              <w:t>2,569</w:t>
            </w:r>
          </w:p>
        </w:tc>
        <w:tc>
          <w:tcPr>
            <w:tcW w:w="1270" w:type="dxa"/>
            <w:tcBorders>
              <w:bottom w:val="single" w:sz="4" w:space="0" w:color="auto"/>
            </w:tcBorders>
            <w:vAlign w:val="bottom"/>
          </w:tcPr>
          <w:p w14:paraId="67E583ED" w14:textId="3BCCC135"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69" w:type="dxa"/>
            <w:tcBorders>
              <w:bottom w:val="single" w:sz="4" w:space="0" w:color="auto"/>
            </w:tcBorders>
            <w:vAlign w:val="bottom"/>
          </w:tcPr>
          <w:p w14:paraId="6B03177A" w14:textId="391CEC84"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70" w:type="dxa"/>
            <w:tcBorders>
              <w:bottom w:val="single" w:sz="4" w:space="0" w:color="auto"/>
            </w:tcBorders>
            <w:vAlign w:val="bottom"/>
          </w:tcPr>
          <w:p w14:paraId="70A89CB4" w14:textId="25AA4AC3"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70" w:type="dxa"/>
            <w:gridSpan w:val="2"/>
            <w:tcBorders>
              <w:bottom w:val="single" w:sz="4" w:space="0" w:color="auto"/>
            </w:tcBorders>
            <w:vAlign w:val="bottom"/>
          </w:tcPr>
          <w:p w14:paraId="36E93B1C" w14:textId="1102E745" w:rsidR="00966230" w:rsidRPr="002163B4" w:rsidRDefault="00966230" w:rsidP="00966230">
            <w:pPr>
              <w:ind w:right="-72"/>
              <w:jc w:val="right"/>
              <w:rPr>
                <w:color w:val="000000"/>
                <w:sz w:val="14"/>
                <w:szCs w:val="14"/>
                <w:lang w:val="en-GB"/>
              </w:rPr>
            </w:pPr>
            <w:r w:rsidRPr="002163B4">
              <w:rPr>
                <w:color w:val="000000"/>
                <w:sz w:val="14"/>
                <w:szCs w:val="14"/>
                <w:lang w:val="en-GB"/>
              </w:rPr>
              <w:t>2,569</w:t>
            </w:r>
          </w:p>
        </w:tc>
      </w:tr>
      <w:tr w:rsidR="00966230" w:rsidRPr="002163B4" w14:paraId="30987BF8" w14:textId="77777777" w:rsidTr="00EE1E80">
        <w:trPr>
          <w:cantSplit/>
        </w:trPr>
        <w:tc>
          <w:tcPr>
            <w:tcW w:w="3087" w:type="dxa"/>
          </w:tcPr>
          <w:p w14:paraId="739847C6" w14:textId="0D62F105" w:rsidR="00966230" w:rsidRPr="002163B4" w:rsidRDefault="00966230" w:rsidP="00EE1E80">
            <w:pPr>
              <w:ind w:left="-110"/>
              <w:jc w:val="both"/>
              <w:rPr>
                <w:b/>
                <w:color w:val="000000"/>
                <w:sz w:val="14"/>
                <w:szCs w:val="14"/>
                <w:lang w:val="en-GB"/>
              </w:rPr>
            </w:pPr>
          </w:p>
        </w:tc>
        <w:tc>
          <w:tcPr>
            <w:tcW w:w="1269" w:type="dxa"/>
            <w:tcBorders>
              <w:top w:val="single" w:sz="4" w:space="0" w:color="auto"/>
            </w:tcBorders>
            <w:vAlign w:val="bottom"/>
          </w:tcPr>
          <w:p w14:paraId="340669A5" w14:textId="77777777" w:rsidR="00966230" w:rsidRPr="002163B4" w:rsidRDefault="00966230" w:rsidP="00966230">
            <w:pPr>
              <w:ind w:right="-72"/>
              <w:jc w:val="right"/>
              <w:rPr>
                <w:color w:val="000000"/>
                <w:sz w:val="14"/>
                <w:szCs w:val="14"/>
                <w:lang w:val="en-GB"/>
              </w:rPr>
            </w:pPr>
          </w:p>
        </w:tc>
        <w:tc>
          <w:tcPr>
            <w:tcW w:w="1270" w:type="dxa"/>
            <w:tcBorders>
              <w:top w:val="single" w:sz="4" w:space="0" w:color="auto"/>
            </w:tcBorders>
            <w:vAlign w:val="bottom"/>
          </w:tcPr>
          <w:p w14:paraId="750FBC60" w14:textId="77777777" w:rsidR="00966230" w:rsidRPr="002163B4" w:rsidRDefault="00966230" w:rsidP="00966230">
            <w:pPr>
              <w:ind w:right="-72"/>
              <w:jc w:val="right"/>
              <w:rPr>
                <w:color w:val="000000"/>
                <w:sz w:val="14"/>
                <w:szCs w:val="14"/>
                <w:lang w:val="en-GB"/>
              </w:rPr>
            </w:pPr>
          </w:p>
        </w:tc>
        <w:tc>
          <w:tcPr>
            <w:tcW w:w="1269" w:type="dxa"/>
            <w:tcBorders>
              <w:top w:val="single" w:sz="4" w:space="0" w:color="auto"/>
            </w:tcBorders>
            <w:vAlign w:val="bottom"/>
          </w:tcPr>
          <w:p w14:paraId="77BA9C1E" w14:textId="77777777" w:rsidR="00966230" w:rsidRPr="002163B4" w:rsidRDefault="00966230" w:rsidP="00966230">
            <w:pPr>
              <w:ind w:right="-72"/>
              <w:jc w:val="right"/>
              <w:rPr>
                <w:color w:val="000000"/>
                <w:sz w:val="14"/>
                <w:szCs w:val="14"/>
                <w:lang w:val="en-GB"/>
              </w:rPr>
            </w:pPr>
          </w:p>
        </w:tc>
        <w:tc>
          <w:tcPr>
            <w:tcW w:w="1270" w:type="dxa"/>
            <w:tcBorders>
              <w:top w:val="single" w:sz="4" w:space="0" w:color="auto"/>
            </w:tcBorders>
            <w:vAlign w:val="bottom"/>
          </w:tcPr>
          <w:p w14:paraId="4D0424CE" w14:textId="77777777" w:rsidR="00966230" w:rsidRPr="002163B4" w:rsidRDefault="00966230" w:rsidP="00966230">
            <w:pPr>
              <w:ind w:right="-72"/>
              <w:jc w:val="right"/>
              <w:rPr>
                <w:color w:val="000000"/>
                <w:sz w:val="14"/>
                <w:szCs w:val="14"/>
                <w:lang w:val="en-GB"/>
              </w:rPr>
            </w:pPr>
          </w:p>
        </w:tc>
        <w:tc>
          <w:tcPr>
            <w:tcW w:w="1270" w:type="dxa"/>
            <w:gridSpan w:val="2"/>
            <w:tcBorders>
              <w:top w:val="single" w:sz="4" w:space="0" w:color="auto"/>
            </w:tcBorders>
            <w:vAlign w:val="bottom"/>
          </w:tcPr>
          <w:p w14:paraId="5D3AB757" w14:textId="77777777" w:rsidR="00966230" w:rsidRPr="002163B4" w:rsidRDefault="00966230" w:rsidP="00966230">
            <w:pPr>
              <w:ind w:right="-72"/>
              <w:jc w:val="right"/>
              <w:rPr>
                <w:color w:val="000000"/>
                <w:sz w:val="14"/>
                <w:szCs w:val="14"/>
                <w:lang w:val="en-GB"/>
              </w:rPr>
            </w:pPr>
          </w:p>
        </w:tc>
      </w:tr>
      <w:tr w:rsidR="00966230" w:rsidRPr="002163B4" w14:paraId="052313EB" w14:textId="77777777" w:rsidTr="00EE1E80">
        <w:trPr>
          <w:cantSplit/>
        </w:trPr>
        <w:tc>
          <w:tcPr>
            <w:tcW w:w="3087" w:type="dxa"/>
          </w:tcPr>
          <w:p w14:paraId="532ADA38" w14:textId="50F5EBAF" w:rsidR="00966230" w:rsidRPr="002163B4" w:rsidRDefault="00966230" w:rsidP="00EE1E80">
            <w:pPr>
              <w:ind w:left="-110"/>
              <w:jc w:val="both"/>
              <w:rPr>
                <w:b/>
                <w:color w:val="000000"/>
                <w:sz w:val="14"/>
                <w:szCs w:val="14"/>
                <w:lang w:val="en-GB"/>
              </w:rPr>
            </w:pPr>
            <w:r w:rsidRPr="002163B4">
              <w:rPr>
                <w:b/>
                <w:color w:val="000000"/>
                <w:sz w:val="14"/>
                <w:szCs w:val="14"/>
                <w:lang w:val="en-GB"/>
              </w:rPr>
              <w:t>Loans</w:t>
            </w:r>
          </w:p>
        </w:tc>
        <w:tc>
          <w:tcPr>
            <w:tcW w:w="1269" w:type="dxa"/>
            <w:vAlign w:val="bottom"/>
          </w:tcPr>
          <w:p w14:paraId="2E028324" w14:textId="77777777" w:rsidR="00966230" w:rsidRPr="002163B4" w:rsidRDefault="00966230" w:rsidP="00966230">
            <w:pPr>
              <w:ind w:right="-72"/>
              <w:jc w:val="right"/>
              <w:rPr>
                <w:color w:val="000000"/>
                <w:sz w:val="14"/>
                <w:szCs w:val="14"/>
                <w:lang w:val="en-GB"/>
              </w:rPr>
            </w:pPr>
          </w:p>
        </w:tc>
        <w:tc>
          <w:tcPr>
            <w:tcW w:w="1270" w:type="dxa"/>
            <w:vAlign w:val="bottom"/>
          </w:tcPr>
          <w:p w14:paraId="316DCC07" w14:textId="77777777" w:rsidR="00966230" w:rsidRPr="002163B4" w:rsidRDefault="00966230" w:rsidP="00966230">
            <w:pPr>
              <w:ind w:right="-72"/>
              <w:jc w:val="right"/>
              <w:rPr>
                <w:color w:val="000000"/>
                <w:sz w:val="14"/>
                <w:szCs w:val="14"/>
                <w:lang w:val="en-GB"/>
              </w:rPr>
            </w:pPr>
          </w:p>
        </w:tc>
        <w:tc>
          <w:tcPr>
            <w:tcW w:w="1269" w:type="dxa"/>
            <w:vAlign w:val="bottom"/>
          </w:tcPr>
          <w:p w14:paraId="5C38FB1D" w14:textId="77777777" w:rsidR="00966230" w:rsidRPr="002163B4" w:rsidRDefault="00966230" w:rsidP="00966230">
            <w:pPr>
              <w:ind w:right="-72"/>
              <w:jc w:val="right"/>
              <w:rPr>
                <w:color w:val="000000"/>
                <w:sz w:val="14"/>
                <w:szCs w:val="14"/>
                <w:lang w:val="en-GB"/>
              </w:rPr>
            </w:pPr>
          </w:p>
        </w:tc>
        <w:tc>
          <w:tcPr>
            <w:tcW w:w="1270" w:type="dxa"/>
            <w:vAlign w:val="bottom"/>
          </w:tcPr>
          <w:p w14:paraId="110667D2" w14:textId="77777777" w:rsidR="00966230" w:rsidRPr="002163B4" w:rsidRDefault="00966230" w:rsidP="00966230">
            <w:pPr>
              <w:ind w:right="-72"/>
              <w:jc w:val="right"/>
              <w:rPr>
                <w:color w:val="000000"/>
                <w:sz w:val="14"/>
                <w:szCs w:val="14"/>
                <w:lang w:val="en-GB"/>
              </w:rPr>
            </w:pPr>
          </w:p>
        </w:tc>
        <w:tc>
          <w:tcPr>
            <w:tcW w:w="1270" w:type="dxa"/>
            <w:gridSpan w:val="2"/>
            <w:vAlign w:val="bottom"/>
          </w:tcPr>
          <w:p w14:paraId="7C0273D8" w14:textId="77777777" w:rsidR="00966230" w:rsidRPr="002163B4" w:rsidRDefault="00966230" w:rsidP="00966230">
            <w:pPr>
              <w:ind w:right="-72"/>
              <w:jc w:val="right"/>
              <w:rPr>
                <w:color w:val="000000"/>
                <w:sz w:val="14"/>
                <w:szCs w:val="14"/>
                <w:lang w:val="en-GB"/>
              </w:rPr>
            </w:pPr>
          </w:p>
        </w:tc>
      </w:tr>
      <w:tr w:rsidR="00966230" w:rsidRPr="002163B4" w14:paraId="302A0677" w14:textId="77777777" w:rsidTr="00EE1E80">
        <w:trPr>
          <w:cantSplit/>
        </w:trPr>
        <w:tc>
          <w:tcPr>
            <w:tcW w:w="3087" w:type="dxa"/>
          </w:tcPr>
          <w:p w14:paraId="64D89A21" w14:textId="56A9DEEA" w:rsidR="00966230" w:rsidRPr="002163B4" w:rsidRDefault="00966230" w:rsidP="00EE1E80">
            <w:pPr>
              <w:ind w:left="-110"/>
              <w:jc w:val="both"/>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69" w:type="dxa"/>
            <w:vAlign w:val="bottom"/>
          </w:tcPr>
          <w:p w14:paraId="649DD74D" w14:textId="76CED5BB" w:rsidR="00966230" w:rsidRPr="002163B4" w:rsidRDefault="00966230" w:rsidP="00966230">
            <w:pPr>
              <w:ind w:right="-72"/>
              <w:jc w:val="right"/>
              <w:rPr>
                <w:color w:val="000000"/>
                <w:sz w:val="14"/>
                <w:szCs w:val="14"/>
                <w:lang w:val="en-GB"/>
              </w:rPr>
            </w:pPr>
            <w:r w:rsidRPr="002163B4">
              <w:rPr>
                <w:color w:val="000000"/>
                <w:sz w:val="14"/>
                <w:szCs w:val="14"/>
                <w:lang w:val="en-GB"/>
              </w:rPr>
              <w:t>6,574,478</w:t>
            </w:r>
          </w:p>
        </w:tc>
        <w:tc>
          <w:tcPr>
            <w:tcW w:w="1270" w:type="dxa"/>
            <w:vAlign w:val="bottom"/>
          </w:tcPr>
          <w:p w14:paraId="165993B8" w14:textId="77EA57B3" w:rsidR="00966230" w:rsidRPr="002163B4" w:rsidRDefault="00966230" w:rsidP="00966230">
            <w:pPr>
              <w:ind w:right="-72"/>
              <w:jc w:val="right"/>
              <w:rPr>
                <w:color w:val="000000"/>
                <w:sz w:val="14"/>
                <w:szCs w:val="14"/>
                <w:lang w:val="en-GB"/>
              </w:rPr>
            </w:pPr>
            <w:r w:rsidRPr="002163B4">
              <w:rPr>
                <w:color w:val="000000"/>
                <w:sz w:val="14"/>
                <w:szCs w:val="14"/>
                <w:lang w:val="en-GB"/>
              </w:rPr>
              <w:t>5,731,675</w:t>
            </w:r>
          </w:p>
        </w:tc>
        <w:tc>
          <w:tcPr>
            <w:tcW w:w="1269" w:type="dxa"/>
            <w:vAlign w:val="bottom"/>
          </w:tcPr>
          <w:p w14:paraId="0584BF28" w14:textId="7433561A" w:rsidR="00966230" w:rsidRPr="002163B4" w:rsidRDefault="00966230" w:rsidP="00966230">
            <w:pPr>
              <w:ind w:right="-72"/>
              <w:jc w:val="right"/>
              <w:rPr>
                <w:color w:val="000000"/>
                <w:sz w:val="14"/>
                <w:szCs w:val="14"/>
                <w:lang w:val="en-GB"/>
              </w:rPr>
            </w:pPr>
            <w:r w:rsidRPr="002163B4">
              <w:rPr>
                <w:color w:val="000000"/>
                <w:sz w:val="14"/>
                <w:szCs w:val="14"/>
                <w:lang w:val="en-GB"/>
              </w:rPr>
              <w:t>8,215,283</w:t>
            </w:r>
          </w:p>
        </w:tc>
        <w:tc>
          <w:tcPr>
            <w:tcW w:w="1270" w:type="dxa"/>
            <w:vAlign w:val="bottom"/>
          </w:tcPr>
          <w:p w14:paraId="50A615AE" w14:textId="707B08D2" w:rsidR="00966230" w:rsidRPr="002163B4" w:rsidRDefault="00966230" w:rsidP="00966230">
            <w:pPr>
              <w:ind w:right="-72"/>
              <w:jc w:val="right"/>
              <w:rPr>
                <w:color w:val="000000"/>
                <w:sz w:val="14"/>
                <w:szCs w:val="14"/>
                <w:cs/>
                <w:lang w:val="en-GB"/>
              </w:rPr>
            </w:pPr>
            <w:r w:rsidRPr="002163B4">
              <w:rPr>
                <w:color w:val="000000"/>
                <w:sz w:val="14"/>
                <w:szCs w:val="14"/>
                <w:lang w:val="en-GB"/>
              </w:rPr>
              <w:t>86,060</w:t>
            </w:r>
          </w:p>
        </w:tc>
        <w:tc>
          <w:tcPr>
            <w:tcW w:w="1270" w:type="dxa"/>
            <w:gridSpan w:val="2"/>
            <w:vAlign w:val="bottom"/>
          </w:tcPr>
          <w:p w14:paraId="5CB53E75" w14:textId="3B0E575A" w:rsidR="00966230" w:rsidRPr="002163B4" w:rsidRDefault="00966230" w:rsidP="00966230">
            <w:pPr>
              <w:ind w:right="-72"/>
              <w:jc w:val="right"/>
              <w:rPr>
                <w:color w:val="000000"/>
                <w:sz w:val="14"/>
                <w:szCs w:val="14"/>
                <w:lang w:val="en-GB"/>
              </w:rPr>
            </w:pPr>
            <w:r w:rsidRPr="002163B4">
              <w:rPr>
                <w:color w:val="000000"/>
                <w:sz w:val="14"/>
                <w:szCs w:val="14"/>
                <w:lang w:val="en-GB"/>
              </w:rPr>
              <w:t>20,607,496</w:t>
            </w:r>
          </w:p>
        </w:tc>
      </w:tr>
      <w:tr w:rsidR="00966230" w:rsidRPr="002163B4" w14:paraId="44E8FE7F" w14:textId="77777777" w:rsidTr="00EE1E80">
        <w:trPr>
          <w:cantSplit/>
        </w:trPr>
        <w:tc>
          <w:tcPr>
            <w:tcW w:w="3087" w:type="dxa"/>
          </w:tcPr>
          <w:p w14:paraId="5746D5A7" w14:textId="77777777" w:rsidR="00966230" w:rsidRPr="002163B4" w:rsidRDefault="00966230" w:rsidP="00EE1E80">
            <w:pPr>
              <w:ind w:left="-110"/>
              <w:jc w:val="both"/>
              <w:rPr>
                <w:bCs/>
                <w:color w:val="000000"/>
                <w:sz w:val="14"/>
                <w:szCs w:val="14"/>
              </w:rPr>
            </w:pPr>
            <w:r w:rsidRPr="002163B4">
              <w:rPr>
                <w:bCs/>
                <w:color w:val="000000"/>
                <w:sz w:val="14"/>
                <w:szCs w:val="14"/>
              </w:rPr>
              <w:t xml:space="preserve">Change due to reclassification </w:t>
            </w:r>
          </w:p>
        </w:tc>
        <w:tc>
          <w:tcPr>
            <w:tcW w:w="1269" w:type="dxa"/>
            <w:vAlign w:val="bottom"/>
          </w:tcPr>
          <w:p w14:paraId="537F3A03" w14:textId="081E8F1F" w:rsidR="00966230" w:rsidRPr="002163B4" w:rsidRDefault="00966230" w:rsidP="00966230">
            <w:pPr>
              <w:ind w:right="-72"/>
              <w:jc w:val="right"/>
              <w:rPr>
                <w:color w:val="000000"/>
                <w:sz w:val="14"/>
                <w:szCs w:val="14"/>
                <w:cs/>
                <w:lang w:val="en-GB"/>
              </w:rPr>
            </w:pPr>
            <w:r w:rsidRPr="002163B4">
              <w:rPr>
                <w:color w:val="000000"/>
                <w:sz w:val="14"/>
                <w:szCs w:val="14"/>
                <w:lang w:val="en-GB"/>
              </w:rPr>
              <w:t>2,277,540</w:t>
            </w:r>
          </w:p>
        </w:tc>
        <w:tc>
          <w:tcPr>
            <w:tcW w:w="1270" w:type="dxa"/>
            <w:vAlign w:val="bottom"/>
          </w:tcPr>
          <w:p w14:paraId="52E176D5" w14:textId="17654140" w:rsidR="00966230" w:rsidRPr="002163B4" w:rsidRDefault="00966230" w:rsidP="00966230">
            <w:pPr>
              <w:ind w:right="-72"/>
              <w:jc w:val="right"/>
              <w:rPr>
                <w:color w:val="000000"/>
                <w:sz w:val="14"/>
                <w:szCs w:val="14"/>
                <w:cs/>
                <w:lang w:val="en-GB"/>
              </w:rPr>
            </w:pPr>
            <w:r w:rsidRPr="002163B4">
              <w:rPr>
                <w:color w:val="000000"/>
                <w:sz w:val="14"/>
                <w:szCs w:val="14"/>
                <w:lang w:val="en-GB"/>
              </w:rPr>
              <w:t>(4,244,166)</w:t>
            </w:r>
          </w:p>
        </w:tc>
        <w:tc>
          <w:tcPr>
            <w:tcW w:w="1269" w:type="dxa"/>
            <w:vAlign w:val="bottom"/>
          </w:tcPr>
          <w:p w14:paraId="2E9898E1" w14:textId="2284F571" w:rsidR="00966230" w:rsidRPr="002163B4" w:rsidRDefault="00966230" w:rsidP="00966230">
            <w:pPr>
              <w:ind w:right="-72"/>
              <w:jc w:val="right"/>
              <w:rPr>
                <w:color w:val="000000"/>
                <w:sz w:val="14"/>
                <w:szCs w:val="14"/>
                <w:cs/>
                <w:lang w:val="en-GB"/>
              </w:rPr>
            </w:pPr>
            <w:r w:rsidRPr="002163B4">
              <w:rPr>
                <w:color w:val="000000"/>
                <w:sz w:val="14"/>
                <w:szCs w:val="14"/>
                <w:lang w:val="en-GB"/>
              </w:rPr>
              <w:t>1,966,626</w:t>
            </w:r>
          </w:p>
        </w:tc>
        <w:tc>
          <w:tcPr>
            <w:tcW w:w="1270" w:type="dxa"/>
            <w:vAlign w:val="bottom"/>
          </w:tcPr>
          <w:p w14:paraId="2F2DBEDD" w14:textId="61C8A493"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5EB0EFB6" w14:textId="695E81E7" w:rsidR="00966230" w:rsidRPr="002163B4" w:rsidRDefault="00966230" w:rsidP="00966230">
            <w:pPr>
              <w:ind w:right="-72"/>
              <w:jc w:val="right"/>
              <w:rPr>
                <w:color w:val="000000"/>
                <w:sz w:val="14"/>
                <w:szCs w:val="14"/>
                <w:lang w:val="en-GB"/>
              </w:rPr>
            </w:pPr>
            <w:r w:rsidRPr="002163B4">
              <w:rPr>
                <w:color w:val="000000"/>
                <w:sz w:val="14"/>
                <w:szCs w:val="14"/>
                <w:lang w:val="en-GB"/>
              </w:rPr>
              <w:t>-</w:t>
            </w:r>
          </w:p>
        </w:tc>
      </w:tr>
      <w:tr w:rsidR="00966230" w:rsidRPr="002163B4" w14:paraId="1B998560" w14:textId="77777777" w:rsidTr="00EE1E80">
        <w:trPr>
          <w:cantSplit/>
        </w:trPr>
        <w:tc>
          <w:tcPr>
            <w:tcW w:w="3087" w:type="dxa"/>
          </w:tcPr>
          <w:p w14:paraId="39781EC3" w14:textId="77777777" w:rsidR="00966230" w:rsidRPr="002163B4" w:rsidRDefault="00966230" w:rsidP="00EE1E80">
            <w:pPr>
              <w:ind w:left="-110"/>
              <w:jc w:val="both"/>
              <w:rPr>
                <w:bCs/>
                <w:color w:val="000000"/>
                <w:sz w:val="14"/>
                <w:szCs w:val="14"/>
              </w:rPr>
            </w:pPr>
            <w:r w:rsidRPr="002163B4">
              <w:rPr>
                <w:bCs/>
                <w:color w:val="000000"/>
                <w:sz w:val="14"/>
                <w:szCs w:val="14"/>
              </w:rPr>
              <w:t>Change due to new estimation of credit loss</w:t>
            </w:r>
          </w:p>
        </w:tc>
        <w:tc>
          <w:tcPr>
            <w:tcW w:w="1269" w:type="dxa"/>
            <w:vAlign w:val="bottom"/>
          </w:tcPr>
          <w:p w14:paraId="5040E366" w14:textId="1C2AEEB1" w:rsidR="00966230" w:rsidRPr="002163B4" w:rsidRDefault="00966230" w:rsidP="00966230">
            <w:pPr>
              <w:ind w:right="-72"/>
              <w:jc w:val="right"/>
              <w:rPr>
                <w:color w:val="000000"/>
                <w:sz w:val="14"/>
                <w:szCs w:val="14"/>
                <w:cs/>
                <w:lang w:val="en-GB"/>
              </w:rPr>
            </w:pPr>
            <w:r w:rsidRPr="002163B4">
              <w:rPr>
                <w:color w:val="000000"/>
                <w:sz w:val="14"/>
                <w:szCs w:val="14"/>
                <w:lang w:val="en-GB"/>
              </w:rPr>
              <w:t>(3,401,348)</w:t>
            </w:r>
          </w:p>
        </w:tc>
        <w:tc>
          <w:tcPr>
            <w:tcW w:w="1270" w:type="dxa"/>
            <w:vAlign w:val="bottom"/>
          </w:tcPr>
          <w:p w14:paraId="6460A19C" w14:textId="3613BAB8" w:rsidR="00966230" w:rsidRPr="002163B4" w:rsidRDefault="00966230" w:rsidP="00966230">
            <w:pPr>
              <w:ind w:right="-72"/>
              <w:jc w:val="right"/>
              <w:rPr>
                <w:color w:val="000000"/>
                <w:sz w:val="14"/>
                <w:szCs w:val="14"/>
                <w:cs/>
                <w:lang w:val="en-GB"/>
              </w:rPr>
            </w:pPr>
            <w:r w:rsidRPr="002163B4">
              <w:rPr>
                <w:color w:val="000000"/>
                <w:sz w:val="14"/>
                <w:szCs w:val="14"/>
                <w:lang w:val="en-GB"/>
              </w:rPr>
              <w:t>3,652,914</w:t>
            </w:r>
          </w:p>
        </w:tc>
        <w:tc>
          <w:tcPr>
            <w:tcW w:w="1269" w:type="dxa"/>
            <w:vAlign w:val="bottom"/>
          </w:tcPr>
          <w:p w14:paraId="6A24CA8A" w14:textId="2DEEE416" w:rsidR="00966230" w:rsidRPr="002163B4" w:rsidRDefault="00966230" w:rsidP="00966230">
            <w:pPr>
              <w:ind w:right="-72"/>
              <w:jc w:val="right"/>
              <w:rPr>
                <w:color w:val="000000"/>
                <w:sz w:val="14"/>
                <w:szCs w:val="14"/>
                <w:cs/>
                <w:lang w:val="en-GB"/>
              </w:rPr>
            </w:pPr>
            <w:r w:rsidRPr="002163B4">
              <w:rPr>
                <w:color w:val="000000"/>
                <w:sz w:val="14"/>
                <w:szCs w:val="14"/>
                <w:lang w:val="en-GB"/>
              </w:rPr>
              <w:t>3,088,420</w:t>
            </w:r>
          </w:p>
        </w:tc>
        <w:tc>
          <w:tcPr>
            <w:tcW w:w="1270" w:type="dxa"/>
            <w:vAlign w:val="bottom"/>
          </w:tcPr>
          <w:p w14:paraId="207B0D6A" w14:textId="40B0DF28" w:rsidR="00966230" w:rsidRPr="002163B4" w:rsidRDefault="00966230" w:rsidP="00966230">
            <w:pPr>
              <w:ind w:right="-72"/>
              <w:jc w:val="right"/>
              <w:rPr>
                <w:color w:val="000000"/>
                <w:sz w:val="14"/>
                <w:szCs w:val="14"/>
                <w:cs/>
                <w:lang w:val="en-GB"/>
              </w:rPr>
            </w:pPr>
            <w:r w:rsidRPr="002163B4">
              <w:rPr>
                <w:color w:val="000000"/>
                <w:sz w:val="14"/>
                <w:szCs w:val="14"/>
                <w:lang w:val="en-GB"/>
              </w:rPr>
              <w:t>19,352</w:t>
            </w:r>
          </w:p>
        </w:tc>
        <w:tc>
          <w:tcPr>
            <w:tcW w:w="1270" w:type="dxa"/>
            <w:gridSpan w:val="2"/>
            <w:vAlign w:val="bottom"/>
          </w:tcPr>
          <w:p w14:paraId="42F3BCA9" w14:textId="5C6DE017" w:rsidR="00966230" w:rsidRPr="002163B4" w:rsidRDefault="00966230" w:rsidP="00966230">
            <w:pPr>
              <w:ind w:right="-72"/>
              <w:jc w:val="right"/>
              <w:rPr>
                <w:color w:val="000000"/>
                <w:sz w:val="14"/>
                <w:szCs w:val="14"/>
                <w:lang w:val="en-GB"/>
              </w:rPr>
            </w:pPr>
            <w:r w:rsidRPr="002163B4">
              <w:rPr>
                <w:color w:val="000000"/>
                <w:sz w:val="14"/>
                <w:szCs w:val="14"/>
                <w:lang w:val="en-GB"/>
              </w:rPr>
              <w:t>3,359,338</w:t>
            </w:r>
          </w:p>
        </w:tc>
      </w:tr>
      <w:tr w:rsidR="00966230" w:rsidRPr="002163B4" w14:paraId="532CC6AB" w14:textId="77777777" w:rsidTr="00EE1E80">
        <w:trPr>
          <w:cantSplit/>
        </w:trPr>
        <w:tc>
          <w:tcPr>
            <w:tcW w:w="3087" w:type="dxa"/>
          </w:tcPr>
          <w:p w14:paraId="6B9E6F84" w14:textId="77777777" w:rsidR="00966230" w:rsidRPr="002163B4" w:rsidRDefault="00966230" w:rsidP="00EE1E80">
            <w:pPr>
              <w:ind w:left="-110"/>
              <w:jc w:val="both"/>
              <w:rPr>
                <w:bCs/>
                <w:color w:val="000000"/>
                <w:sz w:val="14"/>
                <w:szCs w:val="14"/>
              </w:rPr>
            </w:pPr>
            <w:r w:rsidRPr="002163B4">
              <w:rPr>
                <w:bCs/>
                <w:color w:val="000000"/>
                <w:sz w:val="14"/>
                <w:szCs w:val="14"/>
              </w:rPr>
              <w:t>Newly acquired or purchased financial assets</w:t>
            </w:r>
          </w:p>
        </w:tc>
        <w:tc>
          <w:tcPr>
            <w:tcW w:w="1269" w:type="dxa"/>
            <w:vAlign w:val="bottom"/>
          </w:tcPr>
          <w:p w14:paraId="38290B45" w14:textId="7E3AB508" w:rsidR="00966230" w:rsidRPr="002163B4" w:rsidRDefault="00966230" w:rsidP="00966230">
            <w:pPr>
              <w:ind w:right="-72"/>
              <w:jc w:val="right"/>
              <w:rPr>
                <w:color w:val="000000"/>
                <w:sz w:val="14"/>
                <w:szCs w:val="14"/>
                <w:cs/>
                <w:lang w:val="en-GB"/>
              </w:rPr>
            </w:pPr>
            <w:r w:rsidRPr="002163B4">
              <w:rPr>
                <w:color w:val="000000"/>
                <w:sz w:val="14"/>
                <w:szCs w:val="14"/>
                <w:lang w:val="en-GB"/>
              </w:rPr>
              <w:t>1,849,648</w:t>
            </w:r>
          </w:p>
        </w:tc>
        <w:tc>
          <w:tcPr>
            <w:tcW w:w="1270" w:type="dxa"/>
            <w:vAlign w:val="bottom"/>
          </w:tcPr>
          <w:p w14:paraId="19A23AB3" w14:textId="2D3FFC94"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9" w:type="dxa"/>
            <w:vAlign w:val="bottom"/>
          </w:tcPr>
          <w:p w14:paraId="7FB29654" w14:textId="0AC9793C"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013E024A" w14:textId="6E3CA080"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3A7FC81D" w14:textId="26E64710" w:rsidR="00966230" w:rsidRPr="002163B4" w:rsidRDefault="00966230" w:rsidP="00966230">
            <w:pPr>
              <w:ind w:right="-72"/>
              <w:jc w:val="right"/>
              <w:rPr>
                <w:color w:val="000000"/>
                <w:sz w:val="14"/>
                <w:szCs w:val="14"/>
                <w:lang w:val="en-GB"/>
              </w:rPr>
            </w:pPr>
            <w:r w:rsidRPr="002163B4">
              <w:rPr>
                <w:color w:val="000000"/>
                <w:sz w:val="14"/>
                <w:szCs w:val="14"/>
                <w:lang w:val="en-GB"/>
              </w:rPr>
              <w:t>1,849,648</w:t>
            </w:r>
          </w:p>
        </w:tc>
      </w:tr>
      <w:tr w:rsidR="00966230" w:rsidRPr="002163B4" w14:paraId="2A3D8BC9" w14:textId="77777777" w:rsidTr="00EE1E80">
        <w:trPr>
          <w:cantSplit/>
        </w:trPr>
        <w:tc>
          <w:tcPr>
            <w:tcW w:w="3087" w:type="dxa"/>
          </w:tcPr>
          <w:p w14:paraId="77CE688E" w14:textId="77777777" w:rsidR="00966230" w:rsidRPr="002163B4" w:rsidRDefault="00966230" w:rsidP="00EE1E80">
            <w:pPr>
              <w:ind w:left="-110"/>
              <w:jc w:val="both"/>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69" w:type="dxa"/>
            <w:vAlign w:val="bottom"/>
          </w:tcPr>
          <w:p w14:paraId="448E1901" w14:textId="6B40EE54" w:rsidR="00966230" w:rsidRPr="002163B4" w:rsidRDefault="00966230" w:rsidP="00966230">
            <w:pPr>
              <w:ind w:right="-72"/>
              <w:jc w:val="right"/>
              <w:rPr>
                <w:color w:val="000000"/>
                <w:sz w:val="14"/>
                <w:szCs w:val="14"/>
                <w:cs/>
                <w:lang w:val="en-GB"/>
              </w:rPr>
            </w:pPr>
            <w:r w:rsidRPr="002163B4">
              <w:rPr>
                <w:color w:val="000000"/>
                <w:sz w:val="14"/>
                <w:szCs w:val="14"/>
                <w:lang w:val="en-GB"/>
              </w:rPr>
              <w:t>(438,623)</w:t>
            </w:r>
          </w:p>
        </w:tc>
        <w:tc>
          <w:tcPr>
            <w:tcW w:w="1270" w:type="dxa"/>
            <w:vAlign w:val="bottom"/>
          </w:tcPr>
          <w:p w14:paraId="1A621A4D" w14:textId="3503EB3A" w:rsidR="00966230" w:rsidRPr="002163B4" w:rsidRDefault="00966230" w:rsidP="00966230">
            <w:pPr>
              <w:ind w:right="-72"/>
              <w:jc w:val="right"/>
              <w:rPr>
                <w:color w:val="000000"/>
                <w:sz w:val="14"/>
                <w:szCs w:val="14"/>
                <w:cs/>
                <w:lang w:val="en-GB"/>
              </w:rPr>
            </w:pPr>
            <w:r w:rsidRPr="002163B4">
              <w:rPr>
                <w:color w:val="000000"/>
                <w:sz w:val="14"/>
                <w:szCs w:val="14"/>
                <w:lang w:val="en-GB"/>
              </w:rPr>
              <w:t>(188,602)</w:t>
            </w:r>
          </w:p>
        </w:tc>
        <w:tc>
          <w:tcPr>
            <w:tcW w:w="1269" w:type="dxa"/>
            <w:vAlign w:val="bottom"/>
          </w:tcPr>
          <w:p w14:paraId="4097B4C5" w14:textId="7263DA52" w:rsidR="00966230" w:rsidRPr="002163B4" w:rsidRDefault="00966230" w:rsidP="00966230">
            <w:pPr>
              <w:ind w:right="-72"/>
              <w:jc w:val="right"/>
              <w:rPr>
                <w:color w:val="000000"/>
                <w:sz w:val="14"/>
                <w:szCs w:val="14"/>
                <w:cs/>
                <w:lang w:val="en-GB"/>
              </w:rPr>
            </w:pPr>
            <w:r w:rsidRPr="002163B4">
              <w:rPr>
                <w:color w:val="000000"/>
                <w:sz w:val="14"/>
                <w:szCs w:val="14"/>
                <w:lang w:val="en-GB"/>
              </w:rPr>
              <w:t>(2,059,012)</w:t>
            </w:r>
          </w:p>
        </w:tc>
        <w:tc>
          <w:tcPr>
            <w:tcW w:w="1270" w:type="dxa"/>
            <w:vAlign w:val="bottom"/>
          </w:tcPr>
          <w:p w14:paraId="16FEB745" w14:textId="7BBB7C36"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vAlign w:val="bottom"/>
          </w:tcPr>
          <w:p w14:paraId="0428BF3F" w14:textId="629930B5" w:rsidR="00966230" w:rsidRPr="002163B4" w:rsidRDefault="00966230" w:rsidP="00966230">
            <w:pPr>
              <w:ind w:right="-72"/>
              <w:jc w:val="right"/>
              <w:rPr>
                <w:color w:val="000000"/>
                <w:sz w:val="14"/>
                <w:szCs w:val="14"/>
                <w:lang w:val="en-GB"/>
              </w:rPr>
            </w:pPr>
            <w:r w:rsidRPr="002163B4">
              <w:rPr>
                <w:color w:val="000000"/>
                <w:sz w:val="14"/>
                <w:szCs w:val="14"/>
                <w:lang w:val="en-GB"/>
              </w:rPr>
              <w:t>(2,686,237)</w:t>
            </w:r>
          </w:p>
        </w:tc>
      </w:tr>
      <w:tr w:rsidR="00966230" w:rsidRPr="002163B4" w14:paraId="5F4FB421" w14:textId="77777777" w:rsidTr="00EE1E80">
        <w:trPr>
          <w:cantSplit/>
        </w:trPr>
        <w:tc>
          <w:tcPr>
            <w:tcW w:w="3087" w:type="dxa"/>
          </w:tcPr>
          <w:p w14:paraId="162864D4" w14:textId="77777777" w:rsidR="00966230" w:rsidRPr="002163B4" w:rsidRDefault="00966230" w:rsidP="00EE1E80">
            <w:pPr>
              <w:ind w:left="-110"/>
              <w:jc w:val="both"/>
              <w:rPr>
                <w:bCs/>
                <w:color w:val="000000"/>
                <w:sz w:val="14"/>
                <w:szCs w:val="14"/>
              </w:rPr>
            </w:pPr>
            <w:r w:rsidRPr="002163B4">
              <w:rPr>
                <w:bCs/>
                <w:color w:val="000000"/>
                <w:sz w:val="14"/>
                <w:szCs w:val="14"/>
              </w:rPr>
              <w:t>Write-off</w:t>
            </w:r>
          </w:p>
        </w:tc>
        <w:tc>
          <w:tcPr>
            <w:tcW w:w="1269" w:type="dxa"/>
            <w:tcBorders>
              <w:bottom w:val="single" w:sz="4" w:space="0" w:color="auto"/>
            </w:tcBorders>
            <w:vAlign w:val="bottom"/>
          </w:tcPr>
          <w:p w14:paraId="26B0E572" w14:textId="29EE6ACB" w:rsidR="00966230" w:rsidRPr="002163B4" w:rsidRDefault="00966230" w:rsidP="00966230">
            <w:pPr>
              <w:ind w:right="-72"/>
              <w:jc w:val="right"/>
              <w:rPr>
                <w:color w:val="000000"/>
                <w:sz w:val="14"/>
                <w:szCs w:val="14"/>
                <w:cs/>
                <w:lang w:val="en-GB"/>
              </w:rPr>
            </w:pPr>
            <w:r w:rsidRPr="002163B4">
              <w:rPr>
                <w:color w:val="000000"/>
                <w:sz w:val="14"/>
                <w:szCs w:val="14"/>
                <w:lang w:val="en-GB"/>
              </w:rPr>
              <w:t>(3,983)</w:t>
            </w:r>
          </w:p>
        </w:tc>
        <w:tc>
          <w:tcPr>
            <w:tcW w:w="1270" w:type="dxa"/>
            <w:tcBorders>
              <w:bottom w:val="single" w:sz="4" w:space="0" w:color="auto"/>
            </w:tcBorders>
            <w:vAlign w:val="bottom"/>
          </w:tcPr>
          <w:p w14:paraId="6B5F0461" w14:textId="3A83BBD2" w:rsidR="00966230" w:rsidRPr="002163B4" w:rsidRDefault="00966230" w:rsidP="00966230">
            <w:pPr>
              <w:ind w:right="-72"/>
              <w:jc w:val="right"/>
              <w:rPr>
                <w:color w:val="000000"/>
                <w:sz w:val="14"/>
                <w:szCs w:val="14"/>
                <w:cs/>
                <w:lang w:val="en-GB"/>
              </w:rPr>
            </w:pPr>
            <w:r w:rsidRPr="002163B4">
              <w:rPr>
                <w:color w:val="000000"/>
                <w:sz w:val="14"/>
                <w:szCs w:val="14"/>
                <w:lang w:val="en-GB"/>
              </w:rPr>
              <w:t>(15,346)</w:t>
            </w:r>
          </w:p>
        </w:tc>
        <w:tc>
          <w:tcPr>
            <w:tcW w:w="1269" w:type="dxa"/>
            <w:tcBorders>
              <w:bottom w:val="single" w:sz="4" w:space="0" w:color="auto"/>
            </w:tcBorders>
            <w:vAlign w:val="bottom"/>
          </w:tcPr>
          <w:p w14:paraId="3737DF65" w14:textId="6AC94B77" w:rsidR="00966230" w:rsidRPr="002163B4" w:rsidRDefault="00966230" w:rsidP="00966230">
            <w:pPr>
              <w:ind w:right="-72"/>
              <w:jc w:val="right"/>
              <w:rPr>
                <w:color w:val="000000"/>
                <w:sz w:val="14"/>
                <w:szCs w:val="14"/>
                <w:cs/>
                <w:lang w:val="en-GB"/>
              </w:rPr>
            </w:pPr>
            <w:r w:rsidRPr="002163B4">
              <w:rPr>
                <w:color w:val="000000"/>
                <w:sz w:val="14"/>
                <w:szCs w:val="14"/>
                <w:lang w:val="en-GB"/>
              </w:rPr>
              <w:t>(2,912,468)</w:t>
            </w:r>
          </w:p>
        </w:tc>
        <w:tc>
          <w:tcPr>
            <w:tcW w:w="1270" w:type="dxa"/>
            <w:tcBorders>
              <w:bottom w:val="single" w:sz="4" w:space="0" w:color="auto"/>
            </w:tcBorders>
            <w:vAlign w:val="bottom"/>
          </w:tcPr>
          <w:p w14:paraId="7581FDBB" w14:textId="47610ED0"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0" w:type="dxa"/>
            <w:gridSpan w:val="2"/>
            <w:tcBorders>
              <w:bottom w:val="single" w:sz="4" w:space="0" w:color="auto"/>
            </w:tcBorders>
            <w:vAlign w:val="bottom"/>
          </w:tcPr>
          <w:p w14:paraId="0A6BA96F" w14:textId="718221B1" w:rsidR="00966230" w:rsidRPr="002163B4" w:rsidRDefault="00966230" w:rsidP="00966230">
            <w:pPr>
              <w:ind w:right="-72"/>
              <w:jc w:val="right"/>
              <w:rPr>
                <w:color w:val="000000"/>
                <w:sz w:val="14"/>
                <w:szCs w:val="14"/>
                <w:lang w:val="en-GB"/>
              </w:rPr>
            </w:pPr>
            <w:r w:rsidRPr="002163B4">
              <w:rPr>
                <w:color w:val="000000"/>
                <w:sz w:val="14"/>
                <w:szCs w:val="14"/>
                <w:lang w:val="en-GB"/>
              </w:rPr>
              <w:t>(2,931,797)</w:t>
            </w:r>
          </w:p>
        </w:tc>
      </w:tr>
      <w:tr w:rsidR="00966230" w:rsidRPr="002163B4" w14:paraId="70C561BA" w14:textId="77777777" w:rsidTr="00EE1E80">
        <w:trPr>
          <w:cantSplit/>
        </w:trPr>
        <w:tc>
          <w:tcPr>
            <w:tcW w:w="3087" w:type="dxa"/>
          </w:tcPr>
          <w:p w14:paraId="0FBE47A8" w14:textId="3AD43E08" w:rsidR="00966230" w:rsidRPr="002163B4" w:rsidRDefault="00966230" w:rsidP="00EE1E80">
            <w:pPr>
              <w:ind w:left="-110"/>
              <w:jc w:val="both"/>
              <w:rPr>
                <w:bCs/>
                <w:color w:val="000000"/>
                <w:sz w:val="14"/>
                <w:szCs w:val="14"/>
                <w:lang w:val="en-GB"/>
              </w:rPr>
            </w:pPr>
          </w:p>
        </w:tc>
        <w:tc>
          <w:tcPr>
            <w:tcW w:w="1269" w:type="dxa"/>
            <w:tcBorders>
              <w:top w:val="single" w:sz="4" w:space="0" w:color="auto"/>
            </w:tcBorders>
            <w:vAlign w:val="bottom"/>
          </w:tcPr>
          <w:p w14:paraId="11CFC091" w14:textId="7B5C9B5C" w:rsidR="00966230" w:rsidRPr="002163B4" w:rsidRDefault="00966230" w:rsidP="00966230">
            <w:pPr>
              <w:ind w:right="-72"/>
              <w:jc w:val="right"/>
              <w:rPr>
                <w:color w:val="000000"/>
                <w:sz w:val="14"/>
                <w:szCs w:val="14"/>
                <w:cs/>
                <w:lang w:val="en-GB"/>
              </w:rPr>
            </w:pPr>
          </w:p>
        </w:tc>
        <w:tc>
          <w:tcPr>
            <w:tcW w:w="1270" w:type="dxa"/>
            <w:tcBorders>
              <w:top w:val="single" w:sz="4" w:space="0" w:color="auto"/>
            </w:tcBorders>
            <w:vAlign w:val="bottom"/>
          </w:tcPr>
          <w:p w14:paraId="6A1B278E" w14:textId="2AC10C30" w:rsidR="00966230" w:rsidRPr="002163B4" w:rsidRDefault="00966230" w:rsidP="00966230">
            <w:pPr>
              <w:ind w:right="-72"/>
              <w:jc w:val="right"/>
              <w:rPr>
                <w:color w:val="000000"/>
                <w:sz w:val="14"/>
                <w:szCs w:val="14"/>
                <w:cs/>
                <w:lang w:val="en-GB"/>
              </w:rPr>
            </w:pPr>
          </w:p>
        </w:tc>
        <w:tc>
          <w:tcPr>
            <w:tcW w:w="1269" w:type="dxa"/>
            <w:tcBorders>
              <w:top w:val="single" w:sz="4" w:space="0" w:color="auto"/>
            </w:tcBorders>
            <w:vAlign w:val="bottom"/>
          </w:tcPr>
          <w:p w14:paraId="2EC96B39" w14:textId="4AFD5957" w:rsidR="00966230" w:rsidRPr="002163B4" w:rsidRDefault="00966230" w:rsidP="00966230">
            <w:pPr>
              <w:ind w:right="-72"/>
              <w:jc w:val="right"/>
              <w:rPr>
                <w:color w:val="000000"/>
                <w:sz w:val="14"/>
                <w:szCs w:val="14"/>
                <w:cs/>
                <w:lang w:val="en-GB"/>
              </w:rPr>
            </w:pPr>
          </w:p>
        </w:tc>
        <w:tc>
          <w:tcPr>
            <w:tcW w:w="1270" w:type="dxa"/>
            <w:tcBorders>
              <w:top w:val="single" w:sz="4" w:space="0" w:color="auto"/>
            </w:tcBorders>
            <w:vAlign w:val="bottom"/>
          </w:tcPr>
          <w:p w14:paraId="00232E1F" w14:textId="74593884" w:rsidR="00966230" w:rsidRPr="002163B4" w:rsidRDefault="00966230" w:rsidP="00966230">
            <w:pPr>
              <w:ind w:right="-72"/>
              <w:jc w:val="right"/>
              <w:rPr>
                <w:color w:val="000000"/>
                <w:sz w:val="14"/>
                <w:szCs w:val="14"/>
                <w:cs/>
                <w:lang w:val="en-GB"/>
              </w:rPr>
            </w:pPr>
          </w:p>
        </w:tc>
        <w:tc>
          <w:tcPr>
            <w:tcW w:w="1270" w:type="dxa"/>
            <w:gridSpan w:val="2"/>
            <w:tcBorders>
              <w:top w:val="single" w:sz="4" w:space="0" w:color="auto"/>
            </w:tcBorders>
            <w:vAlign w:val="bottom"/>
          </w:tcPr>
          <w:p w14:paraId="692CA511" w14:textId="53E27259" w:rsidR="00966230" w:rsidRPr="002163B4" w:rsidRDefault="00966230" w:rsidP="00966230">
            <w:pPr>
              <w:ind w:right="-72"/>
              <w:jc w:val="right"/>
              <w:rPr>
                <w:color w:val="000000"/>
                <w:sz w:val="14"/>
                <w:szCs w:val="14"/>
                <w:lang w:val="en-GB"/>
              </w:rPr>
            </w:pPr>
          </w:p>
        </w:tc>
      </w:tr>
      <w:tr w:rsidR="00966230" w:rsidRPr="002163B4" w14:paraId="5ACBE46F" w14:textId="77777777" w:rsidTr="00EE1E80">
        <w:trPr>
          <w:cantSplit/>
        </w:trPr>
        <w:tc>
          <w:tcPr>
            <w:tcW w:w="3087" w:type="dxa"/>
          </w:tcPr>
          <w:p w14:paraId="2B143E1C" w14:textId="48D877CD" w:rsidR="00966230" w:rsidRPr="002163B4" w:rsidRDefault="00966230" w:rsidP="00EE1E80">
            <w:pPr>
              <w:tabs>
                <w:tab w:val="left" w:pos="270"/>
                <w:tab w:val="left" w:pos="450"/>
                <w:tab w:val="left" w:pos="720"/>
              </w:tabs>
              <w:ind w:left="-110"/>
              <w:rPr>
                <w:bCs/>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69" w:type="dxa"/>
            <w:tcBorders>
              <w:bottom w:val="single" w:sz="4" w:space="0" w:color="auto"/>
            </w:tcBorders>
            <w:vAlign w:val="bottom"/>
          </w:tcPr>
          <w:p w14:paraId="429F7F6E" w14:textId="2E20BE06" w:rsidR="00966230" w:rsidRPr="002163B4" w:rsidRDefault="00966230" w:rsidP="00966230">
            <w:pPr>
              <w:ind w:right="-72"/>
              <w:jc w:val="right"/>
              <w:rPr>
                <w:color w:val="000000"/>
                <w:sz w:val="14"/>
                <w:szCs w:val="14"/>
                <w:lang w:val="en-GB"/>
              </w:rPr>
            </w:pPr>
            <w:r w:rsidRPr="002163B4">
              <w:rPr>
                <w:color w:val="000000"/>
                <w:sz w:val="14"/>
                <w:szCs w:val="14"/>
                <w:lang w:val="en-GB"/>
              </w:rPr>
              <w:t>6,857,712</w:t>
            </w:r>
          </w:p>
        </w:tc>
        <w:tc>
          <w:tcPr>
            <w:tcW w:w="1270" w:type="dxa"/>
            <w:tcBorders>
              <w:bottom w:val="single" w:sz="4" w:space="0" w:color="auto"/>
            </w:tcBorders>
            <w:vAlign w:val="bottom"/>
          </w:tcPr>
          <w:p w14:paraId="7BE86ED5" w14:textId="3926AA25" w:rsidR="00966230" w:rsidRPr="002163B4" w:rsidRDefault="00966230" w:rsidP="00966230">
            <w:pPr>
              <w:ind w:right="-72"/>
              <w:jc w:val="right"/>
              <w:rPr>
                <w:color w:val="000000"/>
                <w:sz w:val="14"/>
                <w:szCs w:val="14"/>
                <w:lang w:val="en-GB"/>
              </w:rPr>
            </w:pPr>
            <w:r w:rsidRPr="002163B4">
              <w:rPr>
                <w:color w:val="000000"/>
                <w:sz w:val="14"/>
                <w:szCs w:val="14"/>
                <w:lang w:val="en-GB"/>
              </w:rPr>
              <w:t>4,936,475</w:t>
            </w:r>
          </w:p>
        </w:tc>
        <w:tc>
          <w:tcPr>
            <w:tcW w:w="1269" w:type="dxa"/>
            <w:tcBorders>
              <w:bottom w:val="single" w:sz="4" w:space="0" w:color="auto"/>
            </w:tcBorders>
            <w:vAlign w:val="bottom"/>
          </w:tcPr>
          <w:p w14:paraId="1EF0D359" w14:textId="1B5A2F9A" w:rsidR="00966230" w:rsidRPr="002163B4" w:rsidRDefault="00966230" w:rsidP="00966230">
            <w:pPr>
              <w:ind w:right="-72"/>
              <w:jc w:val="right"/>
              <w:rPr>
                <w:color w:val="000000"/>
                <w:sz w:val="14"/>
                <w:szCs w:val="14"/>
                <w:lang w:val="en-GB"/>
              </w:rPr>
            </w:pPr>
            <w:r w:rsidRPr="002163B4">
              <w:rPr>
                <w:color w:val="000000"/>
                <w:sz w:val="14"/>
                <w:szCs w:val="14"/>
                <w:lang w:val="en-GB"/>
              </w:rPr>
              <w:t>8,298,849</w:t>
            </w:r>
          </w:p>
        </w:tc>
        <w:tc>
          <w:tcPr>
            <w:tcW w:w="1270" w:type="dxa"/>
            <w:tcBorders>
              <w:bottom w:val="single" w:sz="4" w:space="0" w:color="auto"/>
            </w:tcBorders>
            <w:vAlign w:val="bottom"/>
          </w:tcPr>
          <w:p w14:paraId="17E8BB73" w14:textId="6DE0D878" w:rsidR="00966230" w:rsidRPr="002163B4" w:rsidRDefault="00966230" w:rsidP="00966230">
            <w:pPr>
              <w:ind w:right="-72"/>
              <w:jc w:val="right"/>
              <w:rPr>
                <w:color w:val="000000"/>
                <w:sz w:val="14"/>
                <w:szCs w:val="14"/>
                <w:lang w:val="en-GB"/>
              </w:rPr>
            </w:pPr>
            <w:r w:rsidRPr="002163B4">
              <w:rPr>
                <w:color w:val="000000"/>
                <w:sz w:val="14"/>
                <w:szCs w:val="14"/>
                <w:lang w:val="en-GB"/>
              </w:rPr>
              <w:t>105,412</w:t>
            </w:r>
          </w:p>
        </w:tc>
        <w:tc>
          <w:tcPr>
            <w:tcW w:w="1270" w:type="dxa"/>
            <w:gridSpan w:val="2"/>
            <w:tcBorders>
              <w:bottom w:val="single" w:sz="4" w:space="0" w:color="auto"/>
            </w:tcBorders>
            <w:vAlign w:val="bottom"/>
          </w:tcPr>
          <w:p w14:paraId="068FEEE1" w14:textId="65DD7644" w:rsidR="00966230" w:rsidRPr="002163B4" w:rsidRDefault="00966230" w:rsidP="00966230">
            <w:pPr>
              <w:ind w:right="-72"/>
              <w:jc w:val="right"/>
              <w:rPr>
                <w:color w:val="000000"/>
                <w:sz w:val="14"/>
                <w:szCs w:val="14"/>
                <w:lang w:val="en-GB"/>
              </w:rPr>
            </w:pPr>
            <w:r w:rsidRPr="002163B4">
              <w:rPr>
                <w:color w:val="000000"/>
                <w:sz w:val="14"/>
                <w:szCs w:val="14"/>
                <w:lang w:val="en-GB"/>
              </w:rPr>
              <w:t>20,198,448</w:t>
            </w:r>
          </w:p>
        </w:tc>
      </w:tr>
    </w:tbl>
    <w:p w14:paraId="1E0B6DF2" w14:textId="7048AEDF" w:rsidR="0077558D" w:rsidRPr="002163B4" w:rsidRDefault="0077558D" w:rsidP="0068204F">
      <w:pPr>
        <w:rPr>
          <w:color w:val="000000"/>
        </w:rPr>
      </w:pPr>
    </w:p>
    <w:tbl>
      <w:tblPr>
        <w:tblW w:w="9423" w:type="dxa"/>
        <w:tblInd w:w="18" w:type="dxa"/>
        <w:tblLayout w:type="fixed"/>
        <w:tblLook w:val="0000" w:firstRow="0" w:lastRow="0" w:firstColumn="0" w:lastColumn="0" w:noHBand="0" w:noVBand="0"/>
      </w:tblPr>
      <w:tblGrid>
        <w:gridCol w:w="3087"/>
        <w:gridCol w:w="1267"/>
        <w:gridCol w:w="1267"/>
        <w:gridCol w:w="1267"/>
        <w:gridCol w:w="1267"/>
        <w:gridCol w:w="1268"/>
      </w:tblGrid>
      <w:tr w:rsidR="00B1503E" w:rsidRPr="002163B4" w14:paraId="5F0A96A1" w14:textId="77777777" w:rsidTr="00B55E94">
        <w:trPr>
          <w:cantSplit/>
          <w:trHeight w:val="106"/>
        </w:trPr>
        <w:tc>
          <w:tcPr>
            <w:tcW w:w="3087" w:type="dxa"/>
            <w:vMerge w:val="restart"/>
          </w:tcPr>
          <w:p w14:paraId="37859A82" w14:textId="77777777" w:rsidR="0077558D" w:rsidRPr="002163B4" w:rsidRDefault="0077558D" w:rsidP="0068204F">
            <w:pPr>
              <w:tabs>
                <w:tab w:val="left" w:pos="270"/>
                <w:tab w:val="left" w:pos="450"/>
                <w:tab w:val="left" w:pos="720"/>
              </w:tabs>
              <w:rPr>
                <w:b/>
                <w:color w:val="000000"/>
                <w:sz w:val="14"/>
                <w:szCs w:val="14"/>
              </w:rPr>
            </w:pPr>
          </w:p>
        </w:tc>
        <w:tc>
          <w:tcPr>
            <w:tcW w:w="6336" w:type="dxa"/>
            <w:gridSpan w:val="5"/>
            <w:tcBorders>
              <w:bottom w:val="single" w:sz="4" w:space="0" w:color="auto"/>
            </w:tcBorders>
          </w:tcPr>
          <w:p w14:paraId="1B852C8B" w14:textId="77777777" w:rsidR="0077558D" w:rsidRPr="002163B4" w:rsidRDefault="0077558D" w:rsidP="0068204F">
            <w:pPr>
              <w:tabs>
                <w:tab w:val="left" w:pos="270"/>
                <w:tab w:val="left" w:pos="450"/>
                <w:tab w:val="left" w:pos="720"/>
              </w:tabs>
              <w:ind w:right="-72"/>
              <w:jc w:val="center"/>
              <w:rPr>
                <w:b/>
                <w:color w:val="000000"/>
                <w:sz w:val="14"/>
                <w:szCs w:val="14"/>
              </w:rPr>
            </w:pPr>
            <w:r w:rsidRPr="002163B4">
              <w:rPr>
                <w:b/>
                <w:color w:val="000000"/>
                <w:sz w:val="14"/>
                <w:szCs w:val="14"/>
              </w:rPr>
              <w:t>Separate</w:t>
            </w:r>
          </w:p>
        </w:tc>
      </w:tr>
      <w:tr w:rsidR="00B1503E" w:rsidRPr="002163B4" w14:paraId="0FF159F5" w14:textId="77777777" w:rsidTr="00B55E94">
        <w:trPr>
          <w:cantSplit/>
          <w:trHeight w:val="106"/>
        </w:trPr>
        <w:tc>
          <w:tcPr>
            <w:tcW w:w="3087" w:type="dxa"/>
            <w:vMerge/>
          </w:tcPr>
          <w:p w14:paraId="344178EE" w14:textId="77777777" w:rsidR="0077558D" w:rsidRPr="002163B4" w:rsidRDefault="0077558D" w:rsidP="0068204F">
            <w:pPr>
              <w:tabs>
                <w:tab w:val="left" w:pos="270"/>
                <w:tab w:val="left" w:pos="450"/>
                <w:tab w:val="left" w:pos="720"/>
              </w:tabs>
              <w:rPr>
                <w:b/>
                <w:color w:val="000000"/>
                <w:sz w:val="14"/>
                <w:szCs w:val="14"/>
              </w:rPr>
            </w:pPr>
          </w:p>
        </w:tc>
        <w:tc>
          <w:tcPr>
            <w:tcW w:w="6336" w:type="dxa"/>
            <w:gridSpan w:val="5"/>
            <w:tcBorders>
              <w:top w:val="single" w:sz="4" w:space="0" w:color="auto"/>
              <w:bottom w:val="single" w:sz="4" w:space="0" w:color="auto"/>
            </w:tcBorders>
          </w:tcPr>
          <w:p w14:paraId="4EC8FF27" w14:textId="3B91B16F" w:rsidR="0077558D" w:rsidRPr="002163B4" w:rsidRDefault="00C744A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30 September</w:t>
            </w:r>
            <w:r w:rsidR="004C24CE" w:rsidRPr="002163B4">
              <w:rPr>
                <w:b/>
                <w:color w:val="000000"/>
                <w:sz w:val="14"/>
                <w:szCs w:val="14"/>
                <w:lang w:val="en-GB"/>
              </w:rPr>
              <w:t xml:space="preserve"> </w:t>
            </w:r>
            <w:r w:rsidR="00742ADC" w:rsidRPr="002163B4">
              <w:rPr>
                <w:b/>
                <w:color w:val="000000"/>
                <w:sz w:val="14"/>
                <w:szCs w:val="14"/>
                <w:lang w:val="en-GB"/>
              </w:rPr>
              <w:t>2025</w:t>
            </w:r>
          </w:p>
        </w:tc>
      </w:tr>
      <w:tr w:rsidR="00B1503E" w:rsidRPr="002163B4" w14:paraId="4D01EB9B" w14:textId="77777777" w:rsidTr="00B55E94">
        <w:trPr>
          <w:cantSplit/>
        </w:trPr>
        <w:tc>
          <w:tcPr>
            <w:tcW w:w="3087" w:type="dxa"/>
            <w:vMerge/>
          </w:tcPr>
          <w:p w14:paraId="3914B6DD" w14:textId="77777777" w:rsidR="0052041C" w:rsidRPr="002163B4" w:rsidRDefault="0052041C" w:rsidP="0068204F">
            <w:pPr>
              <w:tabs>
                <w:tab w:val="left" w:pos="270"/>
                <w:tab w:val="left" w:pos="450"/>
                <w:tab w:val="left" w:pos="720"/>
              </w:tabs>
              <w:rPr>
                <w:b/>
                <w:color w:val="000000"/>
                <w:sz w:val="14"/>
                <w:szCs w:val="14"/>
              </w:rPr>
            </w:pPr>
          </w:p>
        </w:tc>
        <w:tc>
          <w:tcPr>
            <w:tcW w:w="1267" w:type="dxa"/>
            <w:tcBorders>
              <w:top w:val="single" w:sz="4" w:space="0" w:color="auto"/>
            </w:tcBorders>
            <w:vAlign w:val="bottom"/>
          </w:tcPr>
          <w:p w14:paraId="6AB8123A" w14:textId="77777777" w:rsidR="0052041C" w:rsidRPr="002163B4" w:rsidRDefault="0052041C"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67" w:type="dxa"/>
            <w:tcBorders>
              <w:top w:val="single" w:sz="4" w:space="0" w:color="auto"/>
            </w:tcBorders>
            <w:vAlign w:val="bottom"/>
          </w:tcPr>
          <w:p w14:paraId="32A02206" w14:textId="77777777" w:rsidR="0052041C" w:rsidRPr="002163B4" w:rsidRDefault="0052041C"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67" w:type="dxa"/>
            <w:tcBorders>
              <w:top w:val="single" w:sz="4" w:space="0" w:color="auto"/>
            </w:tcBorders>
            <w:vAlign w:val="bottom"/>
          </w:tcPr>
          <w:p w14:paraId="444609AF" w14:textId="77777777" w:rsidR="0052041C" w:rsidRPr="002163B4" w:rsidRDefault="0052041C"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67" w:type="dxa"/>
            <w:tcBorders>
              <w:top w:val="single" w:sz="4" w:space="0" w:color="auto"/>
            </w:tcBorders>
            <w:vAlign w:val="bottom"/>
          </w:tcPr>
          <w:p w14:paraId="4DEE5FAE" w14:textId="1734CF22" w:rsidR="0052041C" w:rsidRPr="002163B4" w:rsidRDefault="0052041C" w:rsidP="0068204F">
            <w:pPr>
              <w:tabs>
                <w:tab w:val="left" w:pos="270"/>
                <w:tab w:val="left" w:pos="450"/>
                <w:tab w:val="left" w:pos="720"/>
              </w:tabs>
              <w:ind w:left="-107" w:right="-72"/>
              <w:jc w:val="right"/>
              <w:rPr>
                <w:b/>
                <w:color w:val="000000"/>
                <w:sz w:val="14"/>
                <w:szCs w:val="14"/>
                <w:cs/>
              </w:rPr>
            </w:pPr>
            <w:r w:rsidRPr="002163B4">
              <w:rPr>
                <w:b/>
                <w:color w:val="000000"/>
                <w:sz w:val="14"/>
                <w:szCs w:val="14"/>
              </w:rPr>
              <w:t>Purchased or originated credit-impaired financial assets</w:t>
            </w:r>
          </w:p>
        </w:tc>
        <w:tc>
          <w:tcPr>
            <w:tcW w:w="1267" w:type="dxa"/>
            <w:tcBorders>
              <w:top w:val="single" w:sz="4" w:space="0" w:color="auto"/>
            </w:tcBorders>
          </w:tcPr>
          <w:p w14:paraId="6BB6A9CA" w14:textId="77777777" w:rsidR="0052041C" w:rsidRPr="002163B4" w:rsidRDefault="0052041C" w:rsidP="0068204F">
            <w:pPr>
              <w:tabs>
                <w:tab w:val="left" w:pos="270"/>
                <w:tab w:val="left" w:pos="450"/>
                <w:tab w:val="left" w:pos="720"/>
              </w:tabs>
              <w:ind w:right="-72"/>
              <w:jc w:val="right"/>
              <w:rPr>
                <w:b/>
                <w:color w:val="000000"/>
                <w:sz w:val="14"/>
                <w:szCs w:val="14"/>
              </w:rPr>
            </w:pPr>
          </w:p>
          <w:p w14:paraId="599CA14B" w14:textId="77777777" w:rsidR="0052041C" w:rsidRPr="002163B4" w:rsidRDefault="0052041C" w:rsidP="0068204F">
            <w:pPr>
              <w:tabs>
                <w:tab w:val="left" w:pos="270"/>
                <w:tab w:val="left" w:pos="450"/>
                <w:tab w:val="left" w:pos="720"/>
              </w:tabs>
              <w:ind w:right="-72"/>
              <w:jc w:val="right"/>
              <w:rPr>
                <w:b/>
                <w:color w:val="000000"/>
                <w:sz w:val="14"/>
                <w:szCs w:val="14"/>
              </w:rPr>
            </w:pPr>
          </w:p>
          <w:p w14:paraId="68E49E46" w14:textId="77777777" w:rsidR="0052041C" w:rsidRPr="002163B4" w:rsidRDefault="0052041C" w:rsidP="0068204F">
            <w:pPr>
              <w:tabs>
                <w:tab w:val="left" w:pos="270"/>
                <w:tab w:val="left" w:pos="450"/>
                <w:tab w:val="left" w:pos="720"/>
              </w:tabs>
              <w:ind w:right="-72"/>
              <w:jc w:val="right"/>
              <w:rPr>
                <w:b/>
                <w:color w:val="000000"/>
                <w:sz w:val="14"/>
                <w:szCs w:val="14"/>
              </w:rPr>
            </w:pPr>
          </w:p>
          <w:p w14:paraId="2598D014" w14:textId="77777777" w:rsidR="0052041C" w:rsidRPr="002163B4" w:rsidRDefault="0052041C" w:rsidP="0068204F">
            <w:pPr>
              <w:tabs>
                <w:tab w:val="left" w:pos="270"/>
                <w:tab w:val="left" w:pos="450"/>
                <w:tab w:val="left" w:pos="720"/>
              </w:tabs>
              <w:ind w:right="-72"/>
              <w:jc w:val="right"/>
              <w:rPr>
                <w:b/>
                <w:color w:val="000000"/>
                <w:sz w:val="14"/>
                <w:szCs w:val="14"/>
              </w:rPr>
            </w:pPr>
          </w:p>
          <w:p w14:paraId="72735146" w14:textId="77777777" w:rsidR="0052041C" w:rsidRPr="002163B4" w:rsidRDefault="0052041C" w:rsidP="0068204F">
            <w:pPr>
              <w:tabs>
                <w:tab w:val="left" w:pos="270"/>
                <w:tab w:val="left" w:pos="450"/>
                <w:tab w:val="left" w:pos="720"/>
              </w:tabs>
              <w:ind w:right="-72"/>
              <w:jc w:val="right"/>
              <w:rPr>
                <w:b/>
                <w:color w:val="000000"/>
                <w:sz w:val="14"/>
                <w:szCs w:val="14"/>
                <w:cs/>
              </w:rPr>
            </w:pPr>
            <w:r w:rsidRPr="002163B4">
              <w:rPr>
                <w:b/>
                <w:color w:val="000000"/>
                <w:sz w:val="14"/>
                <w:szCs w:val="14"/>
              </w:rPr>
              <w:t>Total</w:t>
            </w:r>
          </w:p>
        </w:tc>
      </w:tr>
      <w:tr w:rsidR="00B1503E" w:rsidRPr="002163B4" w14:paraId="614F87E6" w14:textId="77777777" w:rsidTr="00B55E94">
        <w:trPr>
          <w:cantSplit/>
        </w:trPr>
        <w:tc>
          <w:tcPr>
            <w:tcW w:w="3087" w:type="dxa"/>
            <w:vMerge/>
          </w:tcPr>
          <w:p w14:paraId="5DB878D7" w14:textId="77777777" w:rsidR="0052041C" w:rsidRPr="002163B4" w:rsidRDefault="0052041C" w:rsidP="0068204F">
            <w:pPr>
              <w:tabs>
                <w:tab w:val="left" w:pos="270"/>
                <w:tab w:val="left" w:pos="450"/>
                <w:tab w:val="left" w:pos="720"/>
              </w:tabs>
              <w:rPr>
                <w:b/>
                <w:color w:val="000000"/>
                <w:sz w:val="14"/>
                <w:szCs w:val="14"/>
              </w:rPr>
            </w:pPr>
          </w:p>
        </w:tc>
        <w:tc>
          <w:tcPr>
            <w:tcW w:w="1267" w:type="dxa"/>
            <w:tcBorders>
              <w:bottom w:val="single" w:sz="4" w:space="0" w:color="auto"/>
            </w:tcBorders>
          </w:tcPr>
          <w:p w14:paraId="0900C0A7"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7CEB7366" w14:textId="77777777" w:rsidR="0052041C" w:rsidRPr="002163B4" w:rsidRDefault="0052041C"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67" w:type="dxa"/>
            <w:tcBorders>
              <w:bottom w:val="single" w:sz="4" w:space="0" w:color="auto"/>
            </w:tcBorders>
          </w:tcPr>
          <w:p w14:paraId="4C4230BB"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FB6FAC0" w14:textId="1863EB2F" w:rsidR="0052041C" w:rsidRPr="002163B4" w:rsidRDefault="0052041C"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67" w:type="dxa"/>
            <w:tcBorders>
              <w:bottom w:val="single" w:sz="4" w:space="0" w:color="auto"/>
            </w:tcBorders>
          </w:tcPr>
          <w:p w14:paraId="3E152B43"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9BE8AC4" w14:textId="192BBD98" w:rsidR="0052041C" w:rsidRPr="002163B4" w:rsidRDefault="0052041C"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67" w:type="dxa"/>
            <w:tcBorders>
              <w:bottom w:val="single" w:sz="4" w:space="0" w:color="auto"/>
            </w:tcBorders>
          </w:tcPr>
          <w:p w14:paraId="214BA28F"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7DDE5425" w14:textId="4D5DC497" w:rsidR="0052041C" w:rsidRPr="002163B4" w:rsidRDefault="0052041C"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67" w:type="dxa"/>
            <w:tcBorders>
              <w:bottom w:val="single" w:sz="4" w:space="0" w:color="auto"/>
            </w:tcBorders>
          </w:tcPr>
          <w:p w14:paraId="5B8DF44D"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58819B8" w14:textId="62791E58" w:rsidR="0052041C" w:rsidRPr="002163B4" w:rsidRDefault="0052041C"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r>
      <w:tr w:rsidR="00B1503E" w:rsidRPr="002163B4" w14:paraId="21DD7924" w14:textId="77777777" w:rsidTr="00B55E94">
        <w:trPr>
          <w:cantSplit/>
          <w:trHeight w:val="101"/>
        </w:trPr>
        <w:tc>
          <w:tcPr>
            <w:tcW w:w="3087" w:type="dxa"/>
          </w:tcPr>
          <w:p w14:paraId="431D7D83" w14:textId="77777777" w:rsidR="0052041C" w:rsidRPr="002163B4" w:rsidRDefault="0052041C" w:rsidP="00B55E94">
            <w:pPr>
              <w:ind w:left="-83"/>
              <w:rPr>
                <w:b/>
                <w:color w:val="000000"/>
                <w:sz w:val="14"/>
                <w:szCs w:val="14"/>
              </w:rPr>
            </w:pPr>
            <w:r w:rsidRPr="002163B4">
              <w:rPr>
                <w:b/>
                <w:color w:val="000000"/>
                <w:sz w:val="14"/>
                <w:szCs w:val="14"/>
              </w:rPr>
              <w:t>Interbank and money market items</w:t>
            </w:r>
          </w:p>
        </w:tc>
        <w:tc>
          <w:tcPr>
            <w:tcW w:w="1267" w:type="dxa"/>
            <w:tcBorders>
              <w:top w:val="single" w:sz="4" w:space="0" w:color="auto"/>
            </w:tcBorders>
            <w:vAlign w:val="bottom"/>
          </w:tcPr>
          <w:p w14:paraId="5D64E733" w14:textId="77777777" w:rsidR="0052041C" w:rsidRPr="002163B4" w:rsidRDefault="0052041C" w:rsidP="0068204F">
            <w:pPr>
              <w:tabs>
                <w:tab w:val="left" w:pos="450"/>
              </w:tabs>
              <w:ind w:right="-72"/>
              <w:jc w:val="right"/>
              <w:rPr>
                <w:color w:val="000000"/>
                <w:sz w:val="14"/>
                <w:szCs w:val="14"/>
                <w:lang w:val="en-GB"/>
              </w:rPr>
            </w:pPr>
          </w:p>
        </w:tc>
        <w:tc>
          <w:tcPr>
            <w:tcW w:w="1267" w:type="dxa"/>
            <w:tcBorders>
              <w:top w:val="single" w:sz="4" w:space="0" w:color="auto"/>
            </w:tcBorders>
            <w:vAlign w:val="bottom"/>
          </w:tcPr>
          <w:p w14:paraId="03067CDA" w14:textId="77777777" w:rsidR="0052041C" w:rsidRPr="002163B4" w:rsidRDefault="0052041C" w:rsidP="0068204F">
            <w:pPr>
              <w:tabs>
                <w:tab w:val="left" w:pos="450"/>
              </w:tabs>
              <w:ind w:right="-72"/>
              <w:jc w:val="right"/>
              <w:rPr>
                <w:color w:val="000000"/>
                <w:sz w:val="14"/>
                <w:szCs w:val="14"/>
                <w:lang w:val="en-GB"/>
              </w:rPr>
            </w:pPr>
          </w:p>
        </w:tc>
        <w:tc>
          <w:tcPr>
            <w:tcW w:w="1267" w:type="dxa"/>
            <w:tcBorders>
              <w:top w:val="single" w:sz="4" w:space="0" w:color="auto"/>
            </w:tcBorders>
            <w:vAlign w:val="bottom"/>
          </w:tcPr>
          <w:p w14:paraId="2AF06B32" w14:textId="77777777" w:rsidR="0052041C" w:rsidRPr="002163B4" w:rsidRDefault="0052041C" w:rsidP="0068204F">
            <w:pPr>
              <w:tabs>
                <w:tab w:val="left" w:pos="450"/>
              </w:tabs>
              <w:ind w:right="-72"/>
              <w:jc w:val="right"/>
              <w:rPr>
                <w:color w:val="000000"/>
                <w:sz w:val="14"/>
                <w:szCs w:val="14"/>
                <w:lang w:val="en-GB"/>
              </w:rPr>
            </w:pPr>
          </w:p>
        </w:tc>
        <w:tc>
          <w:tcPr>
            <w:tcW w:w="1267" w:type="dxa"/>
            <w:tcBorders>
              <w:top w:val="single" w:sz="4" w:space="0" w:color="auto"/>
            </w:tcBorders>
            <w:vAlign w:val="bottom"/>
          </w:tcPr>
          <w:p w14:paraId="644D3940" w14:textId="77777777" w:rsidR="0052041C" w:rsidRPr="002163B4" w:rsidRDefault="0052041C" w:rsidP="0068204F">
            <w:pPr>
              <w:tabs>
                <w:tab w:val="left" w:pos="450"/>
              </w:tabs>
              <w:ind w:right="-72"/>
              <w:jc w:val="right"/>
              <w:rPr>
                <w:color w:val="000000"/>
                <w:sz w:val="14"/>
                <w:szCs w:val="14"/>
                <w:lang w:val="en-GB"/>
              </w:rPr>
            </w:pPr>
          </w:p>
        </w:tc>
        <w:tc>
          <w:tcPr>
            <w:tcW w:w="1267" w:type="dxa"/>
            <w:tcBorders>
              <w:top w:val="single" w:sz="4" w:space="0" w:color="auto"/>
            </w:tcBorders>
            <w:vAlign w:val="bottom"/>
          </w:tcPr>
          <w:p w14:paraId="16825AAE" w14:textId="77777777" w:rsidR="0052041C" w:rsidRPr="002163B4" w:rsidRDefault="0052041C" w:rsidP="0068204F">
            <w:pPr>
              <w:tabs>
                <w:tab w:val="left" w:pos="450"/>
              </w:tabs>
              <w:ind w:right="-72"/>
              <w:jc w:val="right"/>
              <w:rPr>
                <w:color w:val="000000"/>
                <w:sz w:val="14"/>
                <w:szCs w:val="14"/>
                <w:lang w:val="en-GB"/>
              </w:rPr>
            </w:pPr>
          </w:p>
        </w:tc>
      </w:tr>
      <w:tr w:rsidR="00282207" w:rsidRPr="002163B4" w14:paraId="54D36E8D" w14:textId="77777777" w:rsidTr="00B55E94">
        <w:trPr>
          <w:cantSplit/>
          <w:trHeight w:val="101"/>
        </w:trPr>
        <w:tc>
          <w:tcPr>
            <w:tcW w:w="3087" w:type="dxa"/>
          </w:tcPr>
          <w:p w14:paraId="487D1456" w14:textId="3841D255" w:rsidR="00282207" w:rsidRPr="002163B4" w:rsidRDefault="00282207" w:rsidP="00B55E94">
            <w:pPr>
              <w:ind w:left="-83"/>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67" w:type="dxa"/>
            <w:vAlign w:val="bottom"/>
          </w:tcPr>
          <w:p w14:paraId="0181F68F" w14:textId="60136F3B" w:rsidR="00282207" w:rsidRPr="002163B4" w:rsidRDefault="00282207" w:rsidP="00282207">
            <w:pPr>
              <w:ind w:right="-72"/>
              <w:jc w:val="right"/>
              <w:rPr>
                <w:color w:val="000000"/>
                <w:sz w:val="14"/>
                <w:szCs w:val="14"/>
                <w:lang w:val="en-GB"/>
              </w:rPr>
            </w:pPr>
            <w:r w:rsidRPr="002163B4">
              <w:rPr>
                <w:color w:val="000000"/>
                <w:sz w:val="14"/>
                <w:szCs w:val="14"/>
                <w:lang w:val="en-GB"/>
              </w:rPr>
              <w:t>5,747</w:t>
            </w:r>
          </w:p>
        </w:tc>
        <w:tc>
          <w:tcPr>
            <w:tcW w:w="1267" w:type="dxa"/>
            <w:vAlign w:val="bottom"/>
          </w:tcPr>
          <w:p w14:paraId="71DC7681" w14:textId="649F0A6A"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31BB39A9" w14:textId="445F787F"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769FE514" w14:textId="1D9E80DF"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589B31D4" w14:textId="64C2B198" w:rsidR="00282207" w:rsidRPr="002163B4" w:rsidRDefault="00282207" w:rsidP="00282207">
            <w:pPr>
              <w:ind w:right="-72"/>
              <w:jc w:val="right"/>
              <w:rPr>
                <w:color w:val="000000"/>
                <w:sz w:val="14"/>
                <w:szCs w:val="14"/>
                <w:lang w:val="en-GB"/>
              </w:rPr>
            </w:pPr>
            <w:r w:rsidRPr="002163B4">
              <w:rPr>
                <w:color w:val="000000"/>
                <w:sz w:val="14"/>
                <w:szCs w:val="14"/>
                <w:lang w:val="en-GB"/>
              </w:rPr>
              <w:t>5,747</w:t>
            </w:r>
          </w:p>
        </w:tc>
      </w:tr>
      <w:tr w:rsidR="00966230" w:rsidRPr="002163B4" w14:paraId="1B35B1E1" w14:textId="77777777" w:rsidTr="00B55E94">
        <w:trPr>
          <w:cantSplit/>
        </w:trPr>
        <w:tc>
          <w:tcPr>
            <w:tcW w:w="3087" w:type="dxa"/>
          </w:tcPr>
          <w:p w14:paraId="4E44FD93" w14:textId="77777777" w:rsidR="00966230" w:rsidRPr="002163B4" w:rsidRDefault="00966230" w:rsidP="00B55E94">
            <w:pPr>
              <w:ind w:left="-110" w:firstLine="18"/>
              <w:rPr>
                <w:bCs/>
                <w:color w:val="000000"/>
                <w:sz w:val="14"/>
                <w:szCs w:val="14"/>
              </w:rPr>
            </w:pPr>
            <w:r w:rsidRPr="002163B4">
              <w:rPr>
                <w:bCs/>
                <w:color w:val="000000"/>
                <w:sz w:val="14"/>
                <w:szCs w:val="14"/>
              </w:rPr>
              <w:t>Change due to new estimation of credit loss</w:t>
            </w:r>
          </w:p>
        </w:tc>
        <w:tc>
          <w:tcPr>
            <w:tcW w:w="1267" w:type="dxa"/>
            <w:vAlign w:val="bottom"/>
          </w:tcPr>
          <w:p w14:paraId="47C0CEE3" w14:textId="20CA8D12" w:rsidR="00966230" w:rsidRPr="002163B4" w:rsidRDefault="00966230" w:rsidP="00966230">
            <w:pPr>
              <w:ind w:right="-72"/>
              <w:jc w:val="right"/>
              <w:rPr>
                <w:color w:val="000000"/>
                <w:sz w:val="14"/>
                <w:szCs w:val="14"/>
                <w:lang w:val="en-GB"/>
              </w:rPr>
            </w:pPr>
            <w:r w:rsidRPr="002163B4">
              <w:rPr>
                <w:color w:val="000000"/>
                <w:sz w:val="14"/>
                <w:szCs w:val="14"/>
                <w:lang w:val="en-GB"/>
              </w:rPr>
              <w:t>(2,623)</w:t>
            </w:r>
          </w:p>
        </w:tc>
        <w:tc>
          <w:tcPr>
            <w:tcW w:w="1267" w:type="dxa"/>
            <w:vAlign w:val="bottom"/>
          </w:tcPr>
          <w:p w14:paraId="4ACDB62D" w14:textId="15929F78"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50D2C2C6" w14:textId="34FC6D5A"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40870B62" w14:textId="52FBD65C"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1C44EC9B" w14:textId="225B57E6" w:rsidR="00966230" w:rsidRPr="002163B4" w:rsidRDefault="00966230" w:rsidP="00966230">
            <w:pPr>
              <w:ind w:right="-72"/>
              <w:jc w:val="right"/>
              <w:rPr>
                <w:color w:val="000000"/>
                <w:sz w:val="14"/>
                <w:szCs w:val="14"/>
                <w:lang w:val="en-GB"/>
              </w:rPr>
            </w:pPr>
            <w:r w:rsidRPr="002163B4">
              <w:rPr>
                <w:color w:val="000000"/>
                <w:sz w:val="14"/>
                <w:szCs w:val="14"/>
                <w:lang w:val="en-GB"/>
              </w:rPr>
              <w:t>(2,623)</w:t>
            </w:r>
          </w:p>
        </w:tc>
      </w:tr>
      <w:tr w:rsidR="00966230" w:rsidRPr="002163B4" w14:paraId="46253046" w14:textId="77777777" w:rsidTr="00B55E94">
        <w:trPr>
          <w:cantSplit/>
        </w:trPr>
        <w:tc>
          <w:tcPr>
            <w:tcW w:w="3087" w:type="dxa"/>
          </w:tcPr>
          <w:p w14:paraId="75F5C7B9" w14:textId="77777777" w:rsidR="00966230" w:rsidRPr="002163B4" w:rsidRDefault="00966230" w:rsidP="00B55E94">
            <w:pPr>
              <w:ind w:left="-110" w:firstLine="18"/>
              <w:rPr>
                <w:bCs/>
                <w:color w:val="000000"/>
                <w:sz w:val="14"/>
                <w:szCs w:val="14"/>
              </w:rPr>
            </w:pPr>
            <w:r w:rsidRPr="002163B4">
              <w:rPr>
                <w:bCs/>
                <w:color w:val="000000"/>
                <w:sz w:val="14"/>
                <w:szCs w:val="14"/>
              </w:rPr>
              <w:t>Newly acquired or purchased financial assets</w:t>
            </w:r>
          </w:p>
        </w:tc>
        <w:tc>
          <w:tcPr>
            <w:tcW w:w="1267" w:type="dxa"/>
            <w:vAlign w:val="bottom"/>
          </w:tcPr>
          <w:p w14:paraId="70FBECE1" w14:textId="2547C92E" w:rsidR="00966230" w:rsidRPr="002163B4" w:rsidRDefault="00966230" w:rsidP="00966230">
            <w:pPr>
              <w:ind w:right="-72"/>
              <w:jc w:val="right"/>
              <w:rPr>
                <w:color w:val="000000"/>
                <w:sz w:val="14"/>
                <w:szCs w:val="14"/>
                <w:cs/>
                <w:lang w:val="en-GB"/>
              </w:rPr>
            </w:pPr>
            <w:r w:rsidRPr="002163B4">
              <w:rPr>
                <w:color w:val="000000"/>
                <w:sz w:val="14"/>
                <w:szCs w:val="14"/>
                <w:lang w:val="en-GB"/>
              </w:rPr>
              <w:t>7,108</w:t>
            </w:r>
          </w:p>
        </w:tc>
        <w:tc>
          <w:tcPr>
            <w:tcW w:w="1267" w:type="dxa"/>
            <w:vAlign w:val="bottom"/>
          </w:tcPr>
          <w:p w14:paraId="0BBB6A81" w14:textId="4DFDAD25"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2FF18698" w14:textId="17E85091"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5FC543BE" w14:textId="46678246"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6EC63D29" w14:textId="0BFD88BB" w:rsidR="00966230" w:rsidRPr="002163B4" w:rsidRDefault="00966230" w:rsidP="00966230">
            <w:pPr>
              <w:ind w:right="-72"/>
              <w:jc w:val="right"/>
              <w:rPr>
                <w:color w:val="000000"/>
                <w:sz w:val="14"/>
                <w:szCs w:val="14"/>
                <w:cs/>
                <w:lang w:val="en-GB"/>
              </w:rPr>
            </w:pPr>
            <w:r w:rsidRPr="002163B4">
              <w:rPr>
                <w:color w:val="000000"/>
                <w:sz w:val="14"/>
                <w:szCs w:val="14"/>
                <w:lang w:val="en-GB"/>
              </w:rPr>
              <w:t>7,108</w:t>
            </w:r>
          </w:p>
        </w:tc>
      </w:tr>
      <w:tr w:rsidR="00966230" w:rsidRPr="002163B4" w14:paraId="1DB96389" w14:textId="77777777" w:rsidTr="00B55E94">
        <w:trPr>
          <w:cantSplit/>
        </w:trPr>
        <w:tc>
          <w:tcPr>
            <w:tcW w:w="3087" w:type="dxa"/>
          </w:tcPr>
          <w:p w14:paraId="1BB9DA4E" w14:textId="77777777" w:rsidR="00966230" w:rsidRPr="002163B4" w:rsidRDefault="00966230" w:rsidP="00B55E94">
            <w:pPr>
              <w:ind w:left="-110" w:firstLine="18"/>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67" w:type="dxa"/>
            <w:tcBorders>
              <w:bottom w:val="single" w:sz="4" w:space="0" w:color="auto"/>
            </w:tcBorders>
            <w:vAlign w:val="bottom"/>
          </w:tcPr>
          <w:p w14:paraId="43F892E4" w14:textId="1873247C" w:rsidR="00966230" w:rsidRPr="002163B4" w:rsidRDefault="00966230" w:rsidP="00966230">
            <w:pPr>
              <w:ind w:right="-72"/>
              <w:jc w:val="right"/>
              <w:rPr>
                <w:color w:val="000000"/>
                <w:sz w:val="14"/>
                <w:szCs w:val="14"/>
                <w:lang w:val="en-GB"/>
              </w:rPr>
            </w:pPr>
            <w:r w:rsidRPr="002163B4">
              <w:rPr>
                <w:color w:val="000000"/>
                <w:sz w:val="14"/>
                <w:szCs w:val="14"/>
                <w:lang w:val="en-GB"/>
              </w:rPr>
              <w:t>(7,097)</w:t>
            </w:r>
          </w:p>
        </w:tc>
        <w:tc>
          <w:tcPr>
            <w:tcW w:w="1267" w:type="dxa"/>
            <w:tcBorders>
              <w:bottom w:val="single" w:sz="4" w:space="0" w:color="auto"/>
            </w:tcBorders>
            <w:vAlign w:val="bottom"/>
          </w:tcPr>
          <w:p w14:paraId="32280347" w14:textId="144B6584"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tcBorders>
              <w:bottom w:val="single" w:sz="4" w:space="0" w:color="auto"/>
            </w:tcBorders>
            <w:vAlign w:val="bottom"/>
          </w:tcPr>
          <w:p w14:paraId="44129B73" w14:textId="2B8242D6"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tcBorders>
              <w:bottom w:val="single" w:sz="4" w:space="0" w:color="auto"/>
            </w:tcBorders>
            <w:vAlign w:val="bottom"/>
          </w:tcPr>
          <w:p w14:paraId="18E270C2" w14:textId="3F4AC2F7"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tcBorders>
              <w:bottom w:val="single" w:sz="4" w:space="0" w:color="auto"/>
            </w:tcBorders>
            <w:vAlign w:val="bottom"/>
          </w:tcPr>
          <w:p w14:paraId="744F3537" w14:textId="3226528D" w:rsidR="00966230" w:rsidRPr="002163B4" w:rsidRDefault="00966230" w:rsidP="00966230">
            <w:pPr>
              <w:ind w:right="-72"/>
              <w:jc w:val="right"/>
              <w:rPr>
                <w:color w:val="000000"/>
                <w:sz w:val="14"/>
                <w:szCs w:val="14"/>
                <w:lang w:val="en-GB"/>
              </w:rPr>
            </w:pPr>
            <w:r w:rsidRPr="002163B4">
              <w:rPr>
                <w:color w:val="000000"/>
                <w:sz w:val="14"/>
                <w:szCs w:val="14"/>
                <w:lang w:val="en-GB"/>
              </w:rPr>
              <w:t>(7,097)</w:t>
            </w:r>
          </w:p>
        </w:tc>
      </w:tr>
      <w:tr w:rsidR="00966230" w:rsidRPr="002163B4" w14:paraId="7EDF6BF3" w14:textId="77777777" w:rsidTr="00B55E94">
        <w:trPr>
          <w:cantSplit/>
        </w:trPr>
        <w:tc>
          <w:tcPr>
            <w:tcW w:w="3087" w:type="dxa"/>
          </w:tcPr>
          <w:p w14:paraId="6C95E13F" w14:textId="77777777" w:rsidR="00966230" w:rsidRPr="002163B4" w:rsidRDefault="00966230" w:rsidP="00B55E94">
            <w:pPr>
              <w:ind w:left="-83"/>
              <w:rPr>
                <w:bCs/>
                <w:color w:val="000000"/>
                <w:sz w:val="14"/>
                <w:szCs w:val="14"/>
              </w:rPr>
            </w:pPr>
          </w:p>
        </w:tc>
        <w:tc>
          <w:tcPr>
            <w:tcW w:w="1267" w:type="dxa"/>
            <w:tcBorders>
              <w:top w:val="single" w:sz="4" w:space="0" w:color="auto"/>
            </w:tcBorders>
            <w:vAlign w:val="bottom"/>
          </w:tcPr>
          <w:p w14:paraId="4CEF2699" w14:textId="77777777" w:rsidR="00966230" w:rsidRPr="002163B4"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0DA8870A" w14:textId="77777777" w:rsidR="00966230" w:rsidRPr="002163B4"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15513ABD" w14:textId="77777777" w:rsidR="00966230" w:rsidRPr="002163B4"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68472FA9" w14:textId="77777777" w:rsidR="00966230" w:rsidRPr="002163B4"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25F33906" w14:textId="77777777" w:rsidR="00966230" w:rsidRPr="002163B4" w:rsidRDefault="00966230" w:rsidP="00966230">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966230" w:rsidRPr="002163B4" w14:paraId="0438B731" w14:textId="77777777" w:rsidTr="00B55E94">
        <w:trPr>
          <w:cantSplit/>
        </w:trPr>
        <w:tc>
          <w:tcPr>
            <w:tcW w:w="3087" w:type="dxa"/>
          </w:tcPr>
          <w:p w14:paraId="5C3D4223" w14:textId="39843EF5" w:rsidR="00966230" w:rsidRPr="002163B4" w:rsidRDefault="00966230" w:rsidP="00B55E94">
            <w:pPr>
              <w:ind w:left="-83"/>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67" w:type="dxa"/>
            <w:tcBorders>
              <w:bottom w:val="single" w:sz="4" w:space="0" w:color="auto"/>
            </w:tcBorders>
            <w:vAlign w:val="bottom"/>
          </w:tcPr>
          <w:p w14:paraId="351F121B" w14:textId="0310B558" w:rsidR="00966230" w:rsidRPr="002163B4" w:rsidRDefault="00966230" w:rsidP="00966230">
            <w:pPr>
              <w:ind w:right="-72"/>
              <w:jc w:val="right"/>
              <w:rPr>
                <w:color w:val="000000"/>
                <w:sz w:val="14"/>
                <w:szCs w:val="14"/>
                <w:lang w:val="en-GB"/>
              </w:rPr>
            </w:pPr>
            <w:r w:rsidRPr="002163B4">
              <w:rPr>
                <w:color w:val="000000"/>
                <w:sz w:val="14"/>
                <w:szCs w:val="14"/>
                <w:lang w:val="en-GB"/>
              </w:rPr>
              <w:t>3,135</w:t>
            </w:r>
          </w:p>
        </w:tc>
        <w:tc>
          <w:tcPr>
            <w:tcW w:w="1267" w:type="dxa"/>
            <w:tcBorders>
              <w:bottom w:val="single" w:sz="4" w:space="0" w:color="auto"/>
            </w:tcBorders>
            <w:vAlign w:val="bottom"/>
          </w:tcPr>
          <w:p w14:paraId="0406640A" w14:textId="3309AF89"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67" w:type="dxa"/>
            <w:tcBorders>
              <w:bottom w:val="single" w:sz="4" w:space="0" w:color="auto"/>
            </w:tcBorders>
            <w:vAlign w:val="bottom"/>
          </w:tcPr>
          <w:p w14:paraId="04387907" w14:textId="159FE7F3"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67" w:type="dxa"/>
            <w:tcBorders>
              <w:bottom w:val="single" w:sz="4" w:space="0" w:color="auto"/>
            </w:tcBorders>
            <w:vAlign w:val="bottom"/>
          </w:tcPr>
          <w:p w14:paraId="0587A729" w14:textId="32922334"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67" w:type="dxa"/>
            <w:tcBorders>
              <w:bottom w:val="single" w:sz="4" w:space="0" w:color="auto"/>
            </w:tcBorders>
            <w:vAlign w:val="bottom"/>
          </w:tcPr>
          <w:p w14:paraId="54DED907" w14:textId="2B5D5822" w:rsidR="00966230" w:rsidRPr="002163B4" w:rsidRDefault="00966230" w:rsidP="00966230">
            <w:pPr>
              <w:ind w:right="-72"/>
              <w:jc w:val="right"/>
              <w:rPr>
                <w:color w:val="000000"/>
                <w:sz w:val="14"/>
                <w:szCs w:val="14"/>
                <w:lang w:val="en-GB"/>
              </w:rPr>
            </w:pPr>
            <w:r w:rsidRPr="002163B4">
              <w:rPr>
                <w:color w:val="000000"/>
                <w:sz w:val="14"/>
                <w:szCs w:val="14"/>
                <w:lang w:val="en-GB"/>
              </w:rPr>
              <w:t>3,135</w:t>
            </w:r>
          </w:p>
        </w:tc>
      </w:tr>
      <w:tr w:rsidR="00966230" w:rsidRPr="002163B4" w14:paraId="78F69CE4" w14:textId="77777777" w:rsidTr="00B55E94">
        <w:trPr>
          <w:cantSplit/>
          <w:trHeight w:val="101"/>
        </w:trPr>
        <w:tc>
          <w:tcPr>
            <w:tcW w:w="3087" w:type="dxa"/>
          </w:tcPr>
          <w:p w14:paraId="7F413EB1" w14:textId="77777777" w:rsidR="00966230" w:rsidRPr="002163B4" w:rsidRDefault="00966230" w:rsidP="00B55E94">
            <w:pPr>
              <w:ind w:left="-83"/>
              <w:rPr>
                <w:b/>
                <w:color w:val="000000"/>
                <w:sz w:val="14"/>
                <w:szCs w:val="14"/>
              </w:rPr>
            </w:pPr>
          </w:p>
        </w:tc>
        <w:tc>
          <w:tcPr>
            <w:tcW w:w="1267" w:type="dxa"/>
            <w:tcBorders>
              <w:top w:val="single" w:sz="4" w:space="0" w:color="auto"/>
            </w:tcBorders>
            <w:vAlign w:val="bottom"/>
          </w:tcPr>
          <w:p w14:paraId="050EFC9F" w14:textId="77777777" w:rsidR="00966230" w:rsidRPr="002163B4" w:rsidDel="006E6F30"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2AFE1E07" w14:textId="77777777" w:rsidR="00966230" w:rsidRPr="002163B4" w:rsidDel="006E6F30"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71D2CA35" w14:textId="77777777" w:rsidR="00966230" w:rsidRPr="002163B4" w:rsidDel="006E6F30"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3EA44106" w14:textId="77777777" w:rsidR="00966230" w:rsidRPr="002163B4" w:rsidDel="006E6F30" w:rsidRDefault="00966230" w:rsidP="00966230">
            <w:pPr>
              <w:ind w:right="-72"/>
              <w:jc w:val="right"/>
              <w:rPr>
                <w:color w:val="000000"/>
                <w:sz w:val="14"/>
                <w:szCs w:val="14"/>
                <w:lang w:val="en-GB"/>
              </w:rPr>
            </w:pPr>
          </w:p>
        </w:tc>
        <w:tc>
          <w:tcPr>
            <w:tcW w:w="1267" w:type="dxa"/>
            <w:tcBorders>
              <w:top w:val="single" w:sz="4" w:space="0" w:color="auto"/>
            </w:tcBorders>
            <w:vAlign w:val="bottom"/>
          </w:tcPr>
          <w:p w14:paraId="6C1B9381" w14:textId="77777777" w:rsidR="00966230" w:rsidRPr="002163B4" w:rsidDel="006E6F30" w:rsidRDefault="00966230" w:rsidP="00966230">
            <w:pPr>
              <w:ind w:right="-72"/>
              <w:jc w:val="right"/>
              <w:rPr>
                <w:color w:val="000000"/>
                <w:sz w:val="14"/>
                <w:szCs w:val="14"/>
                <w:lang w:val="en-GB"/>
              </w:rPr>
            </w:pPr>
          </w:p>
        </w:tc>
      </w:tr>
      <w:tr w:rsidR="00966230" w:rsidRPr="002163B4" w14:paraId="3916D3D0" w14:textId="77777777" w:rsidTr="00B55E94">
        <w:trPr>
          <w:cantSplit/>
          <w:trHeight w:val="101"/>
        </w:trPr>
        <w:tc>
          <w:tcPr>
            <w:tcW w:w="3087" w:type="dxa"/>
          </w:tcPr>
          <w:p w14:paraId="68AB53AF" w14:textId="3BC8B385" w:rsidR="00966230" w:rsidRPr="002163B4" w:rsidRDefault="00966230" w:rsidP="00B55E94">
            <w:pPr>
              <w:ind w:left="-83"/>
              <w:rPr>
                <w:b/>
                <w:color w:val="000000"/>
                <w:sz w:val="14"/>
                <w:szCs w:val="14"/>
              </w:rPr>
            </w:pPr>
            <w:r w:rsidRPr="002163B4">
              <w:rPr>
                <w:b/>
                <w:color w:val="000000"/>
                <w:sz w:val="14"/>
                <w:szCs w:val="14"/>
              </w:rPr>
              <w:t>Loans</w:t>
            </w:r>
          </w:p>
        </w:tc>
        <w:tc>
          <w:tcPr>
            <w:tcW w:w="1267" w:type="dxa"/>
            <w:vAlign w:val="bottom"/>
          </w:tcPr>
          <w:p w14:paraId="0FB6552A" w14:textId="77777777" w:rsidR="00966230" w:rsidRPr="002163B4" w:rsidDel="006E6F30" w:rsidRDefault="00966230" w:rsidP="00966230">
            <w:pPr>
              <w:ind w:right="-72"/>
              <w:jc w:val="right"/>
              <w:rPr>
                <w:color w:val="000000"/>
                <w:sz w:val="14"/>
                <w:szCs w:val="14"/>
                <w:lang w:val="en-GB"/>
              </w:rPr>
            </w:pPr>
          </w:p>
        </w:tc>
        <w:tc>
          <w:tcPr>
            <w:tcW w:w="1267" w:type="dxa"/>
            <w:vAlign w:val="bottom"/>
          </w:tcPr>
          <w:p w14:paraId="60EDF802" w14:textId="77777777" w:rsidR="00966230" w:rsidRPr="002163B4" w:rsidDel="006E6F30" w:rsidRDefault="00966230" w:rsidP="00966230">
            <w:pPr>
              <w:ind w:right="-72"/>
              <w:jc w:val="right"/>
              <w:rPr>
                <w:color w:val="000000"/>
                <w:sz w:val="14"/>
                <w:szCs w:val="14"/>
                <w:lang w:val="en-GB"/>
              </w:rPr>
            </w:pPr>
          </w:p>
        </w:tc>
        <w:tc>
          <w:tcPr>
            <w:tcW w:w="1267" w:type="dxa"/>
            <w:vAlign w:val="bottom"/>
          </w:tcPr>
          <w:p w14:paraId="24505712" w14:textId="77777777" w:rsidR="00966230" w:rsidRPr="002163B4" w:rsidDel="006E6F30" w:rsidRDefault="00966230" w:rsidP="00966230">
            <w:pPr>
              <w:ind w:right="-72"/>
              <w:jc w:val="right"/>
              <w:rPr>
                <w:color w:val="000000"/>
                <w:sz w:val="14"/>
                <w:szCs w:val="14"/>
                <w:lang w:val="en-GB"/>
              </w:rPr>
            </w:pPr>
          </w:p>
        </w:tc>
        <w:tc>
          <w:tcPr>
            <w:tcW w:w="1267" w:type="dxa"/>
            <w:vAlign w:val="bottom"/>
          </w:tcPr>
          <w:p w14:paraId="3929080F" w14:textId="77777777" w:rsidR="00966230" w:rsidRPr="002163B4" w:rsidDel="006E6F30" w:rsidRDefault="00966230" w:rsidP="00966230">
            <w:pPr>
              <w:ind w:right="-72"/>
              <w:jc w:val="right"/>
              <w:rPr>
                <w:color w:val="000000"/>
                <w:sz w:val="14"/>
                <w:szCs w:val="14"/>
                <w:lang w:val="en-GB"/>
              </w:rPr>
            </w:pPr>
          </w:p>
        </w:tc>
        <w:tc>
          <w:tcPr>
            <w:tcW w:w="1267" w:type="dxa"/>
            <w:vAlign w:val="bottom"/>
          </w:tcPr>
          <w:p w14:paraId="509D2EBC" w14:textId="77777777" w:rsidR="00966230" w:rsidRPr="002163B4" w:rsidDel="006E6F30" w:rsidRDefault="00966230" w:rsidP="00966230">
            <w:pPr>
              <w:ind w:right="-72"/>
              <w:jc w:val="right"/>
              <w:rPr>
                <w:color w:val="000000"/>
                <w:sz w:val="14"/>
                <w:szCs w:val="14"/>
                <w:lang w:val="en-GB"/>
              </w:rPr>
            </w:pPr>
          </w:p>
        </w:tc>
      </w:tr>
      <w:tr w:rsidR="00966230" w:rsidRPr="002163B4" w14:paraId="7E884195" w14:textId="77777777" w:rsidTr="00B55E94">
        <w:trPr>
          <w:cantSplit/>
          <w:trHeight w:val="101"/>
        </w:trPr>
        <w:tc>
          <w:tcPr>
            <w:tcW w:w="3087" w:type="dxa"/>
          </w:tcPr>
          <w:p w14:paraId="7FBD9846" w14:textId="19D83B82" w:rsidR="00966230" w:rsidRPr="002163B4" w:rsidRDefault="00966230" w:rsidP="00B55E94">
            <w:pPr>
              <w:ind w:left="-83"/>
              <w:outlineLvl w:val="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67" w:type="dxa"/>
            <w:vAlign w:val="bottom"/>
          </w:tcPr>
          <w:p w14:paraId="2787C0A6" w14:textId="22C6D81F" w:rsidR="00966230" w:rsidRPr="002163B4" w:rsidRDefault="00966230" w:rsidP="00966230">
            <w:pPr>
              <w:ind w:right="-72"/>
              <w:jc w:val="right"/>
              <w:rPr>
                <w:color w:val="000000"/>
                <w:sz w:val="14"/>
                <w:szCs w:val="14"/>
                <w:lang w:val="en-GB"/>
              </w:rPr>
            </w:pPr>
            <w:r w:rsidRPr="002163B4">
              <w:rPr>
                <w:color w:val="000000"/>
                <w:sz w:val="14"/>
                <w:szCs w:val="14"/>
                <w:lang w:val="en-GB"/>
              </w:rPr>
              <w:t>6,575,500</w:t>
            </w:r>
          </w:p>
        </w:tc>
        <w:tc>
          <w:tcPr>
            <w:tcW w:w="1267" w:type="dxa"/>
            <w:vAlign w:val="bottom"/>
          </w:tcPr>
          <w:p w14:paraId="1DF666AA" w14:textId="415DD2C3" w:rsidR="00966230" w:rsidRPr="002163B4" w:rsidRDefault="00966230" w:rsidP="00966230">
            <w:pPr>
              <w:ind w:right="-72"/>
              <w:jc w:val="right"/>
              <w:rPr>
                <w:color w:val="000000"/>
                <w:sz w:val="14"/>
                <w:szCs w:val="14"/>
                <w:lang w:val="en-GB"/>
              </w:rPr>
            </w:pPr>
            <w:r w:rsidRPr="002163B4">
              <w:rPr>
                <w:color w:val="000000"/>
                <w:sz w:val="14"/>
                <w:szCs w:val="14"/>
                <w:lang w:val="en-GB"/>
              </w:rPr>
              <w:t>5,731,675</w:t>
            </w:r>
          </w:p>
        </w:tc>
        <w:tc>
          <w:tcPr>
            <w:tcW w:w="1267" w:type="dxa"/>
            <w:vAlign w:val="bottom"/>
          </w:tcPr>
          <w:p w14:paraId="10CD50BE" w14:textId="476B50D7" w:rsidR="00966230" w:rsidRPr="002163B4" w:rsidRDefault="00966230" w:rsidP="00966230">
            <w:pPr>
              <w:ind w:right="-72"/>
              <w:jc w:val="right"/>
              <w:rPr>
                <w:color w:val="000000"/>
                <w:sz w:val="14"/>
                <w:szCs w:val="14"/>
                <w:lang w:val="en-GB"/>
              </w:rPr>
            </w:pPr>
            <w:r w:rsidRPr="002163B4">
              <w:rPr>
                <w:color w:val="000000"/>
                <w:sz w:val="14"/>
                <w:szCs w:val="14"/>
                <w:lang w:val="en-GB"/>
              </w:rPr>
              <w:t>8,215,283</w:t>
            </w:r>
          </w:p>
        </w:tc>
        <w:tc>
          <w:tcPr>
            <w:tcW w:w="1267" w:type="dxa"/>
            <w:vAlign w:val="bottom"/>
          </w:tcPr>
          <w:p w14:paraId="2F9F395B" w14:textId="7B092550" w:rsidR="00966230" w:rsidRPr="002163B4" w:rsidRDefault="00966230" w:rsidP="00966230">
            <w:pPr>
              <w:ind w:right="-72"/>
              <w:jc w:val="right"/>
              <w:rPr>
                <w:color w:val="000000"/>
                <w:sz w:val="14"/>
                <w:szCs w:val="14"/>
                <w:lang w:val="en-GB"/>
              </w:rPr>
            </w:pPr>
            <w:r w:rsidRPr="002163B4">
              <w:rPr>
                <w:color w:val="000000"/>
                <w:sz w:val="14"/>
                <w:szCs w:val="14"/>
                <w:lang w:val="en-GB"/>
              </w:rPr>
              <w:t>8,160</w:t>
            </w:r>
          </w:p>
        </w:tc>
        <w:tc>
          <w:tcPr>
            <w:tcW w:w="1267" w:type="dxa"/>
            <w:vAlign w:val="bottom"/>
          </w:tcPr>
          <w:p w14:paraId="55782DF7" w14:textId="28E96CC5" w:rsidR="00966230" w:rsidRPr="002163B4" w:rsidRDefault="00966230" w:rsidP="00966230">
            <w:pPr>
              <w:ind w:right="-72"/>
              <w:jc w:val="right"/>
              <w:rPr>
                <w:color w:val="000000"/>
                <w:sz w:val="14"/>
                <w:szCs w:val="14"/>
                <w:lang w:val="en-GB"/>
              </w:rPr>
            </w:pPr>
            <w:r w:rsidRPr="002163B4">
              <w:rPr>
                <w:color w:val="000000"/>
                <w:sz w:val="14"/>
                <w:szCs w:val="14"/>
                <w:lang w:val="en-GB"/>
              </w:rPr>
              <w:t>20,530,618</w:t>
            </w:r>
          </w:p>
        </w:tc>
      </w:tr>
      <w:tr w:rsidR="00966230" w:rsidRPr="002163B4" w14:paraId="6C3D6093" w14:textId="77777777" w:rsidTr="00B55E94">
        <w:trPr>
          <w:cantSplit/>
        </w:trPr>
        <w:tc>
          <w:tcPr>
            <w:tcW w:w="3087" w:type="dxa"/>
          </w:tcPr>
          <w:p w14:paraId="4B8C44D3" w14:textId="77777777" w:rsidR="00966230" w:rsidRPr="002163B4" w:rsidRDefault="00966230" w:rsidP="00B55E94">
            <w:pPr>
              <w:ind w:left="-83"/>
              <w:outlineLvl w:val="0"/>
              <w:rPr>
                <w:bCs/>
                <w:color w:val="000000"/>
                <w:sz w:val="14"/>
                <w:szCs w:val="14"/>
              </w:rPr>
            </w:pPr>
            <w:r w:rsidRPr="002163B4">
              <w:rPr>
                <w:bCs/>
                <w:color w:val="000000"/>
                <w:sz w:val="14"/>
                <w:szCs w:val="14"/>
              </w:rPr>
              <w:t xml:space="preserve">Change due to reclassification </w:t>
            </w:r>
          </w:p>
        </w:tc>
        <w:tc>
          <w:tcPr>
            <w:tcW w:w="1267" w:type="dxa"/>
            <w:vAlign w:val="bottom"/>
          </w:tcPr>
          <w:p w14:paraId="5F391CFB" w14:textId="423678A3" w:rsidR="00966230" w:rsidRPr="002163B4" w:rsidRDefault="00966230" w:rsidP="00966230">
            <w:pPr>
              <w:ind w:right="-72"/>
              <w:jc w:val="right"/>
              <w:rPr>
                <w:color w:val="000000"/>
                <w:sz w:val="14"/>
                <w:szCs w:val="14"/>
                <w:lang w:val="en-GB"/>
              </w:rPr>
            </w:pPr>
            <w:r w:rsidRPr="002163B4">
              <w:rPr>
                <w:color w:val="000000"/>
                <w:sz w:val="14"/>
                <w:szCs w:val="14"/>
                <w:lang w:val="en-GB"/>
              </w:rPr>
              <w:t>2,277,540</w:t>
            </w:r>
          </w:p>
        </w:tc>
        <w:tc>
          <w:tcPr>
            <w:tcW w:w="1267" w:type="dxa"/>
            <w:vAlign w:val="bottom"/>
          </w:tcPr>
          <w:p w14:paraId="2D19AA38" w14:textId="3EBEDB7F" w:rsidR="00966230" w:rsidRPr="002163B4" w:rsidRDefault="00966230" w:rsidP="00966230">
            <w:pPr>
              <w:ind w:right="-72"/>
              <w:jc w:val="right"/>
              <w:rPr>
                <w:color w:val="000000"/>
                <w:sz w:val="14"/>
                <w:szCs w:val="14"/>
                <w:cs/>
                <w:lang w:val="en-GB"/>
              </w:rPr>
            </w:pPr>
            <w:r w:rsidRPr="002163B4">
              <w:rPr>
                <w:color w:val="000000"/>
                <w:sz w:val="14"/>
                <w:szCs w:val="14"/>
                <w:lang w:val="en-GB"/>
              </w:rPr>
              <w:t>(4,244,166)</w:t>
            </w:r>
          </w:p>
        </w:tc>
        <w:tc>
          <w:tcPr>
            <w:tcW w:w="1267" w:type="dxa"/>
            <w:vAlign w:val="bottom"/>
          </w:tcPr>
          <w:p w14:paraId="4CA3E270" w14:textId="3AF763DD" w:rsidR="00966230" w:rsidRPr="002163B4" w:rsidRDefault="00966230" w:rsidP="00966230">
            <w:pPr>
              <w:ind w:right="-72"/>
              <w:jc w:val="right"/>
              <w:rPr>
                <w:color w:val="000000"/>
                <w:sz w:val="14"/>
                <w:szCs w:val="14"/>
                <w:cs/>
                <w:lang w:val="en-GB"/>
              </w:rPr>
            </w:pPr>
            <w:r w:rsidRPr="002163B4">
              <w:rPr>
                <w:color w:val="000000"/>
                <w:sz w:val="14"/>
                <w:szCs w:val="14"/>
                <w:lang w:val="en-GB"/>
              </w:rPr>
              <w:t>1,966,626</w:t>
            </w:r>
          </w:p>
        </w:tc>
        <w:tc>
          <w:tcPr>
            <w:tcW w:w="1267" w:type="dxa"/>
            <w:vAlign w:val="bottom"/>
          </w:tcPr>
          <w:p w14:paraId="4632B017" w14:textId="3FBEEF20"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32EA9405" w14:textId="1AE8704D" w:rsidR="00966230" w:rsidRPr="002163B4" w:rsidRDefault="00966230" w:rsidP="00966230">
            <w:pPr>
              <w:ind w:right="-72"/>
              <w:jc w:val="right"/>
              <w:rPr>
                <w:color w:val="000000"/>
                <w:sz w:val="14"/>
                <w:szCs w:val="14"/>
                <w:lang w:val="en-GB"/>
              </w:rPr>
            </w:pPr>
            <w:r w:rsidRPr="002163B4">
              <w:rPr>
                <w:color w:val="000000"/>
                <w:sz w:val="14"/>
                <w:szCs w:val="14"/>
                <w:lang w:val="en-GB"/>
              </w:rPr>
              <w:t>-</w:t>
            </w:r>
          </w:p>
        </w:tc>
      </w:tr>
      <w:tr w:rsidR="00966230" w:rsidRPr="002163B4" w14:paraId="639E3D4B" w14:textId="77777777" w:rsidTr="00B55E94">
        <w:trPr>
          <w:cantSplit/>
        </w:trPr>
        <w:tc>
          <w:tcPr>
            <w:tcW w:w="3087" w:type="dxa"/>
          </w:tcPr>
          <w:p w14:paraId="09AEE2AA" w14:textId="77777777" w:rsidR="00966230" w:rsidRPr="002163B4" w:rsidRDefault="00966230" w:rsidP="00B55E94">
            <w:pPr>
              <w:ind w:left="-83"/>
              <w:outlineLvl w:val="0"/>
              <w:rPr>
                <w:bCs/>
                <w:color w:val="000000"/>
                <w:sz w:val="14"/>
                <w:szCs w:val="14"/>
              </w:rPr>
            </w:pPr>
            <w:r w:rsidRPr="002163B4">
              <w:rPr>
                <w:bCs/>
                <w:color w:val="000000"/>
                <w:sz w:val="14"/>
                <w:szCs w:val="14"/>
              </w:rPr>
              <w:t>Change due to new estimation of credit loss</w:t>
            </w:r>
          </w:p>
        </w:tc>
        <w:tc>
          <w:tcPr>
            <w:tcW w:w="1267" w:type="dxa"/>
            <w:vAlign w:val="bottom"/>
          </w:tcPr>
          <w:p w14:paraId="153A3F98" w14:textId="41B9FE2E" w:rsidR="00966230" w:rsidRPr="002163B4" w:rsidRDefault="00966230" w:rsidP="00966230">
            <w:pPr>
              <w:ind w:right="-72"/>
              <w:jc w:val="right"/>
              <w:rPr>
                <w:color w:val="000000"/>
                <w:sz w:val="14"/>
                <w:szCs w:val="14"/>
                <w:cs/>
                <w:lang w:val="en-GB"/>
              </w:rPr>
            </w:pPr>
            <w:r w:rsidRPr="002163B4">
              <w:rPr>
                <w:color w:val="000000"/>
                <w:sz w:val="14"/>
                <w:szCs w:val="14"/>
                <w:lang w:val="en-GB"/>
              </w:rPr>
              <w:t>(3,401,189)</w:t>
            </w:r>
          </w:p>
        </w:tc>
        <w:tc>
          <w:tcPr>
            <w:tcW w:w="1267" w:type="dxa"/>
            <w:vAlign w:val="bottom"/>
          </w:tcPr>
          <w:p w14:paraId="76A667A8" w14:textId="1758FD5C" w:rsidR="00966230" w:rsidRPr="002163B4" w:rsidRDefault="00966230" w:rsidP="00966230">
            <w:pPr>
              <w:ind w:right="-72"/>
              <w:jc w:val="right"/>
              <w:rPr>
                <w:color w:val="000000"/>
                <w:sz w:val="14"/>
                <w:szCs w:val="14"/>
                <w:cs/>
                <w:lang w:val="en-GB"/>
              </w:rPr>
            </w:pPr>
            <w:r w:rsidRPr="002163B4">
              <w:rPr>
                <w:color w:val="000000"/>
                <w:sz w:val="14"/>
                <w:szCs w:val="14"/>
                <w:lang w:val="en-GB"/>
              </w:rPr>
              <w:t>3,652,914</w:t>
            </w:r>
          </w:p>
        </w:tc>
        <w:tc>
          <w:tcPr>
            <w:tcW w:w="1267" w:type="dxa"/>
            <w:vAlign w:val="bottom"/>
          </w:tcPr>
          <w:p w14:paraId="68E39622" w14:textId="4BFC734F" w:rsidR="00966230" w:rsidRPr="002163B4" w:rsidRDefault="00966230" w:rsidP="00966230">
            <w:pPr>
              <w:ind w:right="-72"/>
              <w:jc w:val="right"/>
              <w:rPr>
                <w:color w:val="000000"/>
                <w:sz w:val="14"/>
                <w:szCs w:val="14"/>
                <w:cs/>
                <w:lang w:val="en-GB"/>
              </w:rPr>
            </w:pPr>
            <w:r w:rsidRPr="002163B4">
              <w:rPr>
                <w:color w:val="000000"/>
                <w:sz w:val="14"/>
                <w:szCs w:val="14"/>
                <w:lang w:val="en-GB"/>
              </w:rPr>
              <w:t>3,088,420</w:t>
            </w:r>
          </w:p>
        </w:tc>
        <w:tc>
          <w:tcPr>
            <w:tcW w:w="1267" w:type="dxa"/>
            <w:vAlign w:val="bottom"/>
          </w:tcPr>
          <w:p w14:paraId="7E038B29" w14:textId="2EE08314" w:rsidR="00966230" w:rsidRPr="002163B4" w:rsidRDefault="00966230" w:rsidP="00966230">
            <w:pPr>
              <w:ind w:right="-72"/>
              <w:jc w:val="right"/>
              <w:rPr>
                <w:color w:val="000000"/>
                <w:sz w:val="14"/>
                <w:szCs w:val="14"/>
                <w:cs/>
                <w:lang w:val="en-GB"/>
              </w:rPr>
            </w:pPr>
            <w:r w:rsidRPr="002163B4">
              <w:rPr>
                <w:color w:val="000000"/>
                <w:sz w:val="14"/>
                <w:szCs w:val="14"/>
                <w:lang w:val="en-GB"/>
              </w:rPr>
              <w:t>495</w:t>
            </w:r>
          </w:p>
        </w:tc>
        <w:tc>
          <w:tcPr>
            <w:tcW w:w="1267" w:type="dxa"/>
            <w:vAlign w:val="bottom"/>
          </w:tcPr>
          <w:p w14:paraId="0CEFB923" w14:textId="761166E3" w:rsidR="00966230" w:rsidRPr="002163B4" w:rsidRDefault="00966230" w:rsidP="00966230">
            <w:pPr>
              <w:ind w:right="-72"/>
              <w:jc w:val="right"/>
              <w:rPr>
                <w:color w:val="000000"/>
                <w:sz w:val="14"/>
                <w:szCs w:val="14"/>
                <w:lang w:val="en-GB"/>
              </w:rPr>
            </w:pPr>
            <w:r w:rsidRPr="002163B4">
              <w:rPr>
                <w:color w:val="000000"/>
                <w:sz w:val="14"/>
                <w:szCs w:val="14"/>
                <w:lang w:val="en-GB"/>
              </w:rPr>
              <w:t>3,340,640</w:t>
            </w:r>
          </w:p>
        </w:tc>
      </w:tr>
      <w:tr w:rsidR="00966230" w:rsidRPr="002163B4" w14:paraId="27A8909A" w14:textId="77777777" w:rsidTr="00B55E94">
        <w:trPr>
          <w:cantSplit/>
        </w:trPr>
        <w:tc>
          <w:tcPr>
            <w:tcW w:w="3087" w:type="dxa"/>
          </w:tcPr>
          <w:p w14:paraId="48A24E52" w14:textId="77777777" w:rsidR="00966230" w:rsidRPr="002163B4" w:rsidRDefault="00966230" w:rsidP="00B55E94">
            <w:pPr>
              <w:ind w:left="-83"/>
              <w:outlineLvl w:val="0"/>
              <w:rPr>
                <w:bCs/>
                <w:color w:val="000000"/>
                <w:sz w:val="14"/>
                <w:szCs w:val="14"/>
              </w:rPr>
            </w:pPr>
            <w:r w:rsidRPr="002163B4">
              <w:rPr>
                <w:bCs/>
                <w:color w:val="000000"/>
                <w:sz w:val="14"/>
                <w:szCs w:val="14"/>
              </w:rPr>
              <w:t>Newly acquired or purchased financial assets</w:t>
            </w:r>
          </w:p>
        </w:tc>
        <w:tc>
          <w:tcPr>
            <w:tcW w:w="1267" w:type="dxa"/>
            <w:vAlign w:val="bottom"/>
          </w:tcPr>
          <w:p w14:paraId="15A38518" w14:textId="14A4FD64" w:rsidR="00966230" w:rsidRPr="002163B4" w:rsidRDefault="00966230" w:rsidP="00966230">
            <w:pPr>
              <w:ind w:right="-72"/>
              <w:jc w:val="right"/>
              <w:rPr>
                <w:color w:val="000000"/>
                <w:sz w:val="14"/>
                <w:szCs w:val="14"/>
                <w:cs/>
                <w:lang w:val="en-GB"/>
              </w:rPr>
            </w:pPr>
            <w:r w:rsidRPr="002163B4">
              <w:rPr>
                <w:color w:val="000000"/>
                <w:sz w:val="14"/>
                <w:szCs w:val="14"/>
                <w:lang w:val="en-GB"/>
              </w:rPr>
              <w:t>1,849,648</w:t>
            </w:r>
          </w:p>
        </w:tc>
        <w:tc>
          <w:tcPr>
            <w:tcW w:w="1267" w:type="dxa"/>
            <w:vAlign w:val="bottom"/>
          </w:tcPr>
          <w:p w14:paraId="3D35B360" w14:textId="1899A099"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502F328E" w14:textId="58B2DB0F"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3DB352C5" w14:textId="608AA13E"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4491C7BE" w14:textId="4158BCB6" w:rsidR="00966230" w:rsidRPr="002163B4" w:rsidRDefault="00966230" w:rsidP="00966230">
            <w:pPr>
              <w:ind w:right="-72"/>
              <w:jc w:val="right"/>
              <w:rPr>
                <w:color w:val="000000"/>
                <w:sz w:val="14"/>
                <w:szCs w:val="14"/>
                <w:lang w:val="en-GB"/>
              </w:rPr>
            </w:pPr>
            <w:r w:rsidRPr="002163B4">
              <w:rPr>
                <w:color w:val="000000"/>
                <w:sz w:val="14"/>
                <w:szCs w:val="14"/>
                <w:lang w:val="en-GB"/>
              </w:rPr>
              <w:t>1,849,648</w:t>
            </w:r>
          </w:p>
        </w:tc>
      </w:tr>
      <w:tr w:rsidR="00966230" w:rsidRPr="002163B4" w14:paraId="70E2A232" w14:textId="77777777" w:rsidTr="00B55E94">
        <w:trPr>
          <w:cantSplit/>
        </w:trPr>
        <w:tc>
          <w:tcPr>
            <w:tcW w:w="3087" w:type="dxa"/>
          </w:tcPr>
          <w:p w14:paraId="08C02FDA" w14:textId="77777777" w:rsidR="00966230" w:rsidRPr="002163B4" w:rsidRDefault="00966230" w:rsidP="00B55E94">
            <w:pPr>
              <w:ind w:left="-83"/>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67" w:type="dxa"/>
            <w:vAlign w:val="bottom"/>
          </w:tcPr>
          <w:p w14:paraId="4FF871BF" w14:textId="044C6F42" w:rsidR="00966230" w:rsidRPr="002163B4" w:rsidRDefault="00966230" w:rsidP="00966230">
            <w:pPr>
              <w:ind w:right="-72"/>
              <w:jc w:val="right"/>
              <w:rPr>
                <w:color w:val="000000"/>
                <w:sz w:val="14"/>
                <w:szCs w:val="14"/>
                <w:cs/>
                <w:lang w:val="en-GB"/>
              </w:rPr>
            </w:pPr>
            <w:r w:rsidRPr="002163B4">
              <w:rPr>
                <w:color w:val="000000"/>
                <w:sz w:val="14"/>
                <w:szCs w:val="14"/>
                <w:lang w:val="en-GB"/>
              </w:rPr>
              <w:t>(438,623)</w:t>
            </w:r>
          </w:p>
        </w:tc>
        <w:tc>
          <w:tcPr>
            <w:tcW w:w="1267" w:type="dxa"/>
            <w:vAlign w:val="bottom"/>
          </w:tcPr>
          <w:p w14:paraId="09308508" w14:textId="0354E1FD" w:rsidR="00966230" w:rsidRPr="002163B4" w:rsidRDefault="00966230" w:rsidP="00966230">
            <w:pPr>
              <w:ind w:right="-72"/>
              <w:jc w:val="right"/>
              <w:rPr>
                <w:color w:val="000000"/>
                <w:sz w:val="14"/>
                <w:szCs w:val="14"/>
                <w:cs/>
                <w:lang w:val="en-GB"/>
              </w:rPr>
            </w:pPr>
            <w:r w:rsidRPr="002163B4">
              <w:rPr>
                <w:color w:val="000000"/>
                <w:sz w:val="14"/>
                <w:szCs w:val="14"/>
                <w:lang w:val="en-GB"/>
              </w:rPr>
              <w:t>(188,602)</w:t>
            </w:r>
          </w:p>
        </w:tc>
        <w:tc>
          <w:tcPr>
            <w:tcW w:w="1267" w:type="dxa"/>
            <w:vAlign w:val="bottom"/>
          </w:tcPr>
          <w:p w14:paraId="256C32D0" w14:textId="6A6E646D" w:rsidR="00966230" w:rsidRPr="002163B4" w:rsidRDefault="00966230" w:rsidP="00966230">
            <w:pPr>
              <w:ind w:right="-72"/>
              <w:jc w:val="right"/>
              <w:rPr>
                <w:color w:val="000000"/>
                <w:sz w:val="14"/>
                <w:szCs w:val="14"/>
                <w:cs/>
                <w:lang w:val="en-GB"/>
              </w:rPr>
            </w:pPr>
            <w:r w:rsidRPr="002163B4">
              <w:rPr>
                <w:color w:val="000000"/>
                <w:sz w:val="14"/>
                <w:szCs w:val="14"/>
                <w:lang w:val="en-GB"/>
              </w:rPr>
              <w:t>(2,059,012)</w:t>
            </w:r>
          </w:p>
        </w:tc>
        <w:tc>
          <w:tcPr>
            <w:tcW w:w="1267" w:type="dxa"/>
            <w:vAlign w:val="bottom"/>
          </w:tcPr>
          <w:p w14:paraId="42E6242A" w14:textId="280F8850"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vAlign w:val="bottom"/>
          </w:tcPr>
          <w:p w14:paraId="1125C426" w14:textId="76ED1FF4" w:rsidR="00966230" w:rsidRPr="002163B4" w:rsidRDefault="00966230" w:rsidP="00966230">
            <w:pPr>
              <w:ind w:right="-72"/>
              <w:jc w:val="right"/>
              <w:rPr>
                <w:color w:val="000000"/>
                <w:sz w:val="14"/>
                <w:szCs w:val="14"/>
                <w:lang w:val="en-GB"/>
              </w:rPr>
            </w:pPr>
            <w:r w:rsidRPr="002163B4">
              <w:rPr>
                <w:color w:val="000000"/>
                <w:sz w:val="14"/>
                <w:szCs w:val="14"/>
                <w:lang w:val="en-GB"/>
              </w:rPr>
              <w:t>(2,686,237)</w:t>
            </w:r>
          </w:p>
        </w:tc>
      </w:tr>
      <w:tr w:rsidR="00966230" w:rsidRPr="002163B4" w14:paraId="6E2D7CCD" w14:textId="77777777" w:rsidTr="00B55E94">
        <w:trPr>
          <w:cantSplit/>
        </w:trPr>
        <w:tc>
          <w:tcPr>
            <w:tcW w:w="3087" w:type="dxa"/>
          </w:tcPr>
          <w:p w14:paraId="41754170" w14:textId="77777777" w:rsidR="00966230" w:rsidRPr="002163B4" w:rsidRDefault="00966230" w:rsidP="00B55E94">
            <w:pPr>
              <w:ind w:left="-83"/>
              <w:outlineLvl w:val="0"/>
              <w:rPr>
                <w:bCs/>
                <w:color w:val="000000"/>
                <w:sz w:val="14"/>
                <w:szCs w:val="14"/>
              </w:rPr>
            </w:pPr>
            <w:r w:rsidRPr="002163B4">
              <w:rPr>
                <w:bCs/>
                <w:color w:val="000000"/>
                <w:sz w:val="14"/>
                <w:szCs w:val="14"/>
              </w:rPr>
              <w:t>Write-off</w:t>
            </w:r>
          </w:p>
        </w:tc>
        <w:tc>
          <w:tcPr>
            <w:tcW w:w="1267" w:type="dxa"/>
            <w:tcBorders>
              <w:bottom w:val="single" w:sz="4" w:space="0" w:color="auto"/>
            </w:tcBorders>
            <w:vAlign w:val="bottom"/>
          </w:tcPr>
          <w:p w14:paraId="4A5C4778" w14:textId="01EFCB01" w:rsidR="00966230" w:rsidRPr="002163B4" w:rsidRDefault="00966230" w:rsidP="00966230">
            <w:pPr>
              <w:ind w:right="-72"/>
              <w:jc w:val="right"/>
              <w:rPr>
                <w:color w:val="000000"/>
                <w:sz w:val="14"/>
                <w:szCs w:val="14"/>
                <w:cs/>
                <w:lang w:val="en-GB"/>
              </w:rPr>
            </w:pPr>
            <w:r w:rsidRPr="002163B4">
              <w:rPr>
                <w:color w:val="000000"/>
                <w:sz w:val="14"/>
                <w:szCs w:val="14"/>
                <w:lang w:val="en-GB"/>
              </w:rPr>
              <w:t>(3,983)</w:t>
            </w:r>
          </w:p>
        </w:tc>
        <w:tc>
          <w:tcPr>
            <w:tcW w:w="1267" w:type="dxa"/>
            <w:tcBorders>
              <w:bottom w:val="single" w:sz="4" w:space="0" w:color="auto"/>
            </w:tcBorders>
            <w:vAlign w:val="bottom"/>
          </w:tcPr>
          <w:p w14:paraId="512EA201" w14:textId="674BA679" w:rsidR="00966230" w:rsidRPr="002163B4" w:rsidRDefault="00966230" w:rsidP="00966230">
            <w:pPr>
              <w:ind w:right="-72"/>
              <w:jc w:val="right"/>
              <w:rPr>
                <w:color w:val="000000"/>
                <w:sz w:val="14"/>
                <w:szCs w:val="14"/>
                <w:cs/>
                <w:lang w:val="en-GB"/>
              </w:rPr>
            </w:pPr>
            <w:r w:rsidRPr="002163B4">
              <w:rPr>
                <w:color w:val="000000"/>
                <w:sz w:val="14"/>
                <w:szCs w:val="14"/>
                <w:lang w:val="en-GB"/>
              </w:rPr>
              <w:t>(15,346)</w:t>
            </w:r>
          </w:p>
        </w:tc>
        <w:tc>
          <w:tcPr>
            <w:tcW w:w="1267" w:type="dxa"/>
            <w:tcBorders>
              <w:bottom w:val="single" w:sz="4" w:space="0" w:color="auto"/>
            </w:tcBorders>
            <w:vAlign w:val="bottom"/>
          </w:tcPr>
          <w:p w14:paraId="0509F149" w14:textId="5C3E6A3E" w:rsidR="00966230" w:rsidRPr="002163B4" w:rsidRDefault="00966230" w:rsidP="00966230">
            <w:pPr>
              <w:ind w:right="-72"/>
              <w:jc w:val="right"/>
              <w:rPr>
                <w:color w:val="000000"/>
                <w:sz w:val="14"/>
                <w:szCs w:val="14"/>
                <w:cs/>
                <w:lang w:val="en-GB"/>
              </w:rPr>
            </w:pPr>
            <w:r w:rsidRPr="002163B4">
              <w:rPr>
                <w:color w:val="000000"/>
                <w:sz w:val="14"/>
                <w:szCs w:val="14"/>
                <w:lang w:val="en-GB"/>
              </w:rPr>
              <w:t>(2,912,468)</w:t>
            </w:r>
          </w:p>
        </w:tc>
        <w:tc>
          <w:tcPr>
            <w:tcW w:w="1267" w:type="dxa"/>
            <w:tcBorders>
              <w:bottom w:val="single" w:sz="4" w:space="0" w:color="auto"/>
            </w:tcBorders>
            <w:vAlign w:val="bottom"/>
          </w:tcPr>
          <w:p w14:paraId="697A26BA" w14:textId="617EA7C9"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67" w:type="dxa"/>
            <w:tcBorders>
              <w:bottom w:val="single" w:sz="4" w:space="0" w:color="auto"/>
            </w:tcBorders>
            <w:vAlign w:val="bottom"/>
          </w:tcPr>
          <w:p w14:paraId="62839D11" w14:textId="52F7AD00" w:rsidR="00966230" w:rsidRPr="002163B4" w:rsidRDefault="00966230" w:rsidP="00966230">
            <w:pPr>
              <w:ind w:right="-72"/>
              <w:jc w:val="right"/>
              <w:rPr>
                <w:color w:val="000000"/>
                <w:sz w:val="14"/>
                <w:szCs w:val="14"/>
                <w:lang w:val="en-GB"/>
              </w:rPr>
            </w:pPr>
            <w:r w:rsidRPr="002163B4">
              <w:rPr>
                <w:color w:val="000000"/>
                <w:sz w:val="14"/>
                <w:szCs w:val="14"/>
                <w:lang w:val="en-GB"/>
              </w:rPr>
              <w:t>(2,931,797)</w:t>
            </w:r>
          </w:p>
        </w:tc>
      </w:tr>
      <w:tr w:rsidR="00966230" w:rsidRPr="002163B4" w14:paraId="1B9BA10D" w14:textId="77777777" w:rsidTr="00B55E94">
        <w:trPr>
          <w:cantSplit/>
        </w:trPr>
        <w:tc>
          <w:tcPr>
            <w:tcW w:w="3087" w:type="dxa"/>
          </w:tcPr>
          <w:p w14:paraId="6219A654" w14:textId="7B06A87C" w:rsidR="00966230" w:rsidRPr="002163B4" w:rsidRDefault="00966230" w:rsidP="00B55E94">
            <w:pPr>
              <w:ind w:left="-83"/>
              <w:outlineLvl w:val="0"/>
              <w:rPr>
                <w:bCs/>
                <w:color w:val="000000"/>
                <w:sz w:val="14"/>
                <w:szCs w:val="14"/>
                <w:lang w:val="en-GB"/>
              </w:rPr>
            </w:pPr>
          </w:p>
        </w:tc>
        <w:tc>
          <w:tcPr>
            <w:tcW w:w="1267" w:type="dxa"/>
            <w:tcBorders>
              <w:top w:val="single" w:sz="4" w:space="0" w:color="auto"/>
            </w:tcBorders>
            <w:vAlign w:val="bottom"/>
          </w:tcPr>
          <w:p w14:paraId="0D0EC70D" w14:textId="497AA950" w:rsidR="00966230" w:rsidRPr="002163B4" w:rsidRDefault="00966230" w:rsidP="00966230">
            <w:pPr>
              <w:ind w:right="-72"/>
              <w:jc w:val="right"/>
              <w:rPr>
                <w:color w:val="000000"/>
                <w:sz w:val="14"/>
                <w:szCs w:val="14"/>
                <w:cs/>
                <w:lang w:val="en-GB"/>
              </w:rPr>
            </w:pPr>
          </w:p>
        </w:tc>
        <w:tc>
          <w:tcPr>
            <w:tcW w:w="1267" w:type="dxa"/>
            <w:tcBorders>
              <w:top w:val="single" w:sz="4" w:space="0" w:color="auto"/>
            </w:tcBorders>
            <w:vAlign w:val="bottom"/>
          </w:tcPr>
          <w:p w14:paraId="0AF6EBBB" w14:textId="01BE3D1B" w:rsidR="00966230" w:rsidRPr="002163B4" w:rsidRDefault="00966230" w:rsidP="00966230">
            <w:pPr>
              <w:ind w:right="-72"/>
              <w:jc w:val="right"/>
              <w:rPr>
                <w:color w:val="000000"/>
                <w:sz w:val="14"/>
                <w:szCs w:val="14"/>
                <w:cs/>
                <w:lang w:val="en-GB"/>
              </w:rPr>
            </w:pPr>
          </w:p>
        </w:tc>
        <w:tc>
          <w:tcPr>
            <w:tcW w:w="1267" w:type="dxa"/>
            <w:tcBorders>
              <w:top w:val="single" w:sz="4" w:space="0" w:color="auto"/>
            </w:tcBorders>
            <w:vAlign w:val="bottom"/>
          </w:tcPr>
          <w:p w14:paraId="3DBE2CA4" w14:textId="7A3ADC84" w:rsidR="00966230" w:rsidRPr="002163B4" w:rsidRDefault="00966230" w:rsidP="00966230">
            <w:pPr>
              <w:ind w:right="-72"/>
              <w:jc w:val="right"/>
              <w:rPr>
                <w:color w:val="000000"/>
                <w:sz w:val="14"/>
                <w:szCs w:val="14"/>
                <w:cs/>
                <w:lang w:val="en-GB"/>
              </w:rPr>
            </w:pPr>
          </w:p>
        </w:tc>
        <w:tc>
          <w:tcPr>
            <w:tcW w:w="1267" w:type="dxa"/>
            <w:tcBorders>
              <w:top w:val="single" w:sz="4" w:space="0" w:color="auto"/>
            </w:tcBorders>
            <w:vAlign w:val="bottom"/>
          </w:tcPr>
          <w:p w14:paraId="43C362E6" w14:textId="3F2ABE80" w:rsidR="00966230" w:rsidRPr="002163B4" w:rsidRDefault="00966230" w:rsidP="00966230">
            <w:pPr>
              <w:ind w:right="-72"/>
              <w:jc w:val="right"/>
              <w:rPr>
                <w:color w:val="000000"/>
                <w:sz w:val="14"/>
                <w:szCs w:val="14"/>
                <w:cs/>
                <w:lang w:val="en-GB"/>
              </w:rPr>
            </w:pPr>
          </w:p>
        </w:tc>
        <w:tc>
          <w:tcPr>
            <w:tcW w:w="1267" w:type="dxa"/>
            <w:tcBorders>
              <w:top w:val="single" w:sz="4" w:space="0" w:color="auto"/>
            </w:tcBorders>
            <w:vAlign w:val="bottom"/>
          </w:tcPr>
          <w:p w14:paraId="12FD5467" w14:textId="65DAF95B" w:rsidR="00966230" w:rsidRPr="002163B4" w:rsidRDefault="00966230" w:rsidP="00966230">
            <w:pPr>
              <w:ind w:right="-72"/>
              <w:jc w:val="right"/>
              <w:rPr>
                <w:color w:val="000000"/>
                <w:sz w:val="14"/>
                <w:szCs w:val="14"/>
                <w:lang w:val="en-GB"/>
              </w:rPr>
            </w:pPr>
          </w:p>
        </w:tc>
      </w:tr>
      <w:tr w:rsidR="00966230" w:rsidRPr="002163B4" w14:paraId="09A86AAE" w14:textId="77777777" w:rsidTr="00B55E94">
        <w:trPr>
          <w:cantSplit/>
        </w:trPr>
        <w:tc>
          <w:tcPr>
            <w:tcW w:w="3087" w:type="dxa"/>
          </w:tcPr>
          <w:p w14:paraId="7BD57D68" w14:textId="61632E15" w:rsidR="00966230" w:rsidRPr="002163B4" w:rsidRDefault="00966230" w:rsidP="00B55E94">
            <w:pPr>
              <w:ind w:left="-83"/>
              <w:rPr>
                <w:bCs/>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67" w:type="dxa"/>
            <w:tcBorders>
              <w:bottom w:val="single" w:sz="4" w:space="0" w:color="auto"/>
            </w:tcBorders>
            <w:vAlign w:val="bottom"/>
          </w:tcPr>
          <w:p w14:paraId="4838FF48" w14:textId="3610DA17" w:rsidR="00966230" w:rsidRPr="002163B4" w:rsidRDefault="00966230" w:rsidP="00966230">
            <w:pPr>
              <w:ind w:right="-72"/>
              <w:jc w:val="right"/>
              <w:rPr>
                <w:color w:val="000000"/>
                <w:sz w:val="14"/>
                <w:szCs w:val="14"/>
                <w:lang w:val="en-GB"/>
              </w:rPr>
            </w:pPr>
            <w:r w:rsidRPr="002163B4">
              <w:rPr>
                <w:color w:val="000000"/>
                <w:sz w:val="14"/>
                <w:szCs w:val="14"/>
                <w:lang w:val="en-GB"/>
              </w:rPr>
              <w:t>6,858,893</w:t>
            </w:r>
          </w:p>
        </w:tc>
        <w:tc>
          <w:tcPr>
            <w:tcW w:w="1267" w:type="dxa"/>
            <w:tcBorders>
              <w:bottom w:val="single" w:sz="4" w:space="0" w:color="auto"/>
            </w:tcBorders>
            <w:vAlign w:val="bottom"/>
          </w:tcPr>
          <w:p w14:paraId="4DA65AC7" w14:textId="3F8B7115" w:rsidR="00966230" w:rsidRPr="002163B4" w:rsidRDefault="00966230" w:rsidP="00966230">
            <w:pPr>
              <w:ind w:right="-72"/>
              <w:jc w:val="right"/>
              <w:rPr>
                <w:color w:val="000000"/>
                <w:sz w:val="14"/>
                <w:szCs w:val="14"/>
                <w:lang w:val="en-GB"/>
              </w:rPr>
            </w:pPr>
            <w:r w:rsidRPr="002163B4">
              <w:rPr>
                <w:color w:val="000000"/>
                <w:sz w:val="14"/>
                <w:szCs w:val="14"/>
                <w:lang w:val="en-GB"/>
              </w:rPr>
              <w:t>4,936,475</w:t>
            </w:r>
          </w:p>
        </w:tc>
        <w:tc>
          <w:tcPr>
            <w:tcW w:w="1267" w:type="dxa"/>
            <w:tcBorders>
              <w:bottom w:val="single" w:sz="4" w:space="0" w:color="auto"/>
            </w:tcBorders>
            <w:vAlign w:val="bottom"/>
          </w:tcPr>
          <w:p w14:paraId="01F5542C" w14:textId="637E0C77" w:rsidR="00966230" w:rsidRPr="002163B4" w:rsidRDefault="00966230" w:rsidP="00966230">
            <w:pPr>
              <w:ind w:right="-72"/>
              <w:jc w:val="right"/>
              <w:rPr>
                <w:color w:val="000000"/>
                <w:sz w:val="14"/>
                <w:szCs w:val="14"/>
                <w:lang w:val="en-GB"/>
              </w:rPr>
            </w:pPr>
            <w:r w:rsidRPr="002163B4">
              <w:rPr>
                <w:color w:val="000000"/>
                <w:sz w:val="14"/>
                <w:szCs w:val="14"/>
                <w:lang w:val="en-GB"/>
              </w:rPr>
              <w:t>8,298,849</w:t>
            </w:r>
          </w:p>
        </w:tc>
        <w:tc>
          <w:tcPr>
            <w:tcW w:w="1267" w:type="dxa"/>
            <w:tcBorders>
              <w:bottom w:val="single" w:sz="4" w:space="0" w:color="auto"/>
            </w:tcBorders>
            <w:vAlign w:val="bottom"/>
          </w:tcPr>
          <w:p w14:paraId="3BAAC139" w14:textId="75B12943" w:rsidR="00966230" w:rsidRPr="002163B4" w:rsidRDefault="00966230" w:rsidP="00966230">
            <w:pPr>
              <w:ind w:right="-72"/>
              <w:jc w:val="right"/>
              <w:rPr>
                <w:color w:val="000000"/>
                <w:sz w:val="14"/>
                <w:szCs w:val="14"/>
                <w:lang w:val="en-GB"/>
              </w:rPr>
            </w:pPr>
            <w:r w:rsidRPr="002163B4">
              <w:rPr>
                <w:color w:val="000000"/>
                <w:sz w:val="14"/>
                <w:szCs w:val="14"/>
                <w:lang w:val="en-GB"/>
              </w:rPr>
              <w:t>8,655</w:t>
            </w:r>
          </w:p>
        </w:tc>
        <w:tc>
          <w:tcPr>
            <w:tcW w:w="1267" w:type="dxa"/>
            <w:tcBorders>
              <w:bottom w:val="single" w:sz="4" w:space="0" w:color="auto"/>
            </w:tcBorders>
            <w:vAlign w:val="bottom"/>
          </w:tcPr>
          <w:p w14:paraId="08E30E4E" w14:textId="2888EF18" w:rsidR="00966230" w:rsidRPr="002163B4" w:rsidRDefault="00966230" w:rsidP="00966230">
            <w:pPr>
              <w:widowControl w:val="0"/>
              <w:tabs>
                <w:tab w:val="left" w:pos="0"/>
              </w:tabs>
              <w:overflowPunct w:val="0"/>
              <w:autoSpaceDE w:val="0"/>
              <w:autoSpaceDN w:val="0"/>
              <w:adjustRightInd w:val="0"/>
              <w:ind w:right="-72"/>
              <w:jc w:val="right"/>
              <w:textAlignment w:val="baseline"/>
              <w:rPr>
                <w:color w:val="000000"/>
                <w:sz w:val="14"/>
                <w:szCs w:val="14"/>
                <w:lang w:val="en-GB"/>
              </w:rPr>
            </w:pPr>
            <w:r w:rsidRPr="002163B4">
              <w:rPr>
                <w:color w:val="000000"/>
                <w:sz w:val="14"/>
                <w:szCs w:val="14"/>
                <w:lang w:val="en-GB"/>
              </w:rPr>
              <w:t>20,102,872</w:t>
            </w:r>
          </w:p>
        </w:tc>
      </w:tr>
    </w:tbl>
    <w:p w14:paraId="2066D934" w14:textId="417B8BA5" w:rsidR="00FC0CD3" w:rsidRPr="002163B4" w:rsidRDefault="00FC0CD3" w:rsidP="0068204F">
      <w:pPr>
        <w:rPr>
          <w:color w:val="000000"/>
          <w:cs/>
          <w:lang w:val="en-GB" w:eastAsia="x-none"/>
        </w:rPr>
      </w:pPr>
    </w:p>
    <w:p w14:paraId="3BA91CAD" w14:textId="77777777" w:rsidR="00FC0CD3" w:rsidRPr="002163B4" w:rsidRDefault="00FC0CD3" w:rsidP="0068204F">
      <w:pPr>
        <w:rPr>
          <w:rFonts w:cstheme="minorBidi"/>
          <w:color w:val="000000"/>
          <w:cs/>
          <w:lang w:val="en-GB" w:eastAsia="x-none"/>
        </w:rPr>
      </w:pPr>
      <w:r w:rsidRPr="002163B4">
        <w:rPr>
          <w:color w:val="000000"/>
          <w:cs/>
          <w:lang w:val="en-GB" w:eastAsia="x-none"/>
        </w:rPr>
        <w:br w:type="page"/>
      </w:r>
    </w:p>
    <w:p w14:paraId="095B6CEB" w14:textId="77777777" w:rsidR="00B55E94" w:rsidRPr="002163B4" w:rsidRDefault="00B55E94"/>
    <w:tbl>
      <w:tblPr>
        <w:tblW w:w="9449" w:type="dxa"/>
        <w:tblInd w:w="18" w:type="dxa"/>
        <w:tblLayout w:type="fixed"/>
        <w:tblLook w:val="0000" w:firstRow="0" w:lastRow="0" w:firstColumn="0" w:lastColumn="0" w:noHBand="0" w:noVBand="0"/>
      </w:tblPr>
      <w:tblGrid>
        <w:gridCol w:w="3087"/>
        <w:gridCol w:w="1272"/>
        <w:gridCol w:w="1272"/>
        <w:gridCol w:w="1273"/>
        <w:gridCol w:w="1272"/>
        <w:gridCol w:w="1273"/>
      </w:tblGrid>
      <w:tr w:rsidR="00B1503E" w:rsidRPr="002163B4" w14:paraId="17694CBF" w14:textId="77777777" w:rsidTr="00B55E94">
        <w:trPr>
          <w:cantSplit/>
          <w:trHeight w:val="106"/>
        </w:trPr>
        <w:tc>
          <w:tcPr>
            <w:tcW w:w="3087" w:type="dxa"/>
            <w:vMerge w:val="restart"/>
          </w:tcPr>
          <w:p w14:paraId="07015A48" w14:textId="77777777" w:rsidR="0069790F" w:rsidRPr="002163B4" w:rsidRDefault="0069790F"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59F14177" w14:textId="74DC4548" w:rsidR="0069790F" w:rsidRPr="002163B4" w:rsidRDefault="0069790F" w:rsidP="0068204F">
            <w:pPr>
              <w:tabs>
                <w:tab w:val="left" w:pos="270"/>
                <w:tab w:val="left" w:pos="450"/>
                <w:tab w:val="left" w:pos="720"/>
              </w:tabs>
              <w:ind w:right="-72"/>
              <w:jc w:val="center"/>
              <w:rPr>
                <w:b/>
                <w:color w:val="000000"/>
                <w:sz w:val="14"/>
                <w:szCs w:val="14"/>
              </w:rPr>
            </w:pPr>
            <w:r w:rsidRPr="002163B4">
              <w:rPr>
                <w:b/>
                <w:color w:val="000000"/>
                <w:sz w:val="14"/>
                <w:szCs w:val="14"/>
              </w:rPr>
              <w:t>Consolidated</w:t>
            </w:r>
          </w:p>
        </w:tc>
      </w:tr>
      <w:tr w:rsidR="00B1503E" w:rsidRPr="002163B4" w14:paraId="372E99C7" w14:textId="77777777" w:rsidTr="00B55E94">
        <w:trPr>
          <w:cantSplit/>
          <w:trHeight w:val="106"/>
        </w:trPr>
        <w:tc>
          <w:tcPr>
            <w:tcW w:w="3087" w:type="dxa"/>
            <w:vMerge/>
          </w:tcPr>
          <w:p w14:paraId="3DB1FF0C" w14:textId="77777777" w:rsidR="0069790F" w:rsidRPr="002163B4" w:rsidRDefault="0069790F"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70924A05" w14:textId="549D0BBC" w:rsidR="0069790F" w:rsidRPr="002163B4" w:rsidRDefault="00C744A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30 September</w:t>
            </w:r>
            <w:r w:rsidR="0069790F" w:rsidRPr="002163B4">
              <w:rPr>
                <w:b/>
                <w:color w:val="000000"/>
                <w:sz w:val="14"/>
                <w:szCs w:val="14"/>
                <w:lang w:val="en-GB"/>
              </w:rPr>
              <w:t xml:space="preserve"> </w:t>
            </w:r>
            <w:r w:rsidR="00742ADC" w:rsidRPr="002163B4">
              <w:rPr>
                <w:b/>
                <w:color w:val="000000"/>
                <w:sz w:val="14"/>
                <w:szCs w:val="14"/>
                <w:lang w:val="en-GB"/>
              </w:rPr>
              <w:t>2025</w:t>
            </w:r>
          </w:p>
        </w:tc>
      </w:tr>
      <w:tr w:rsidR="00B1503E" w:rsidRPr="002163B4" w14:paraId="074A3636" w14:textId="77777777" w:rsidTr="00B55E94">
        <w:trPr>
          <w:cantSplit/>
          <w:trHeight w:val="665"/>
        </w:trPr>
        <w:tc>
          <w:tcPr>
            <w:tcW w:w="3087" w:type="dxa"/>
            <w:vMerge/>
          </w:tcPr>
          <w:p w14:paraId="11CE39CB" w14:textId="77777777" w:rsidR="0052041C" w:rsidRPr="002163B4" w:rsidRDefault="0052041C" w:rsidP="0068204F">
            <w:pPr>
              <w:tabs>
                <w:tab w:val="left" w:pos="270"/>
                <w:tab w:val="left" w:pos="450"/>
                <w:tab w:val="left" w:pos="720"/>
              </w:tabs>
              <w:rPr>
                <w:b/>
                <w:color w:val="000000"/>
                <w:sz w:val="14"/>
                <w:szCs w:val="14"/>
              </w:rPr>
            </w:pPr>
          </w:p>
        </w:tc>
        <w:tc>
          <w:tcPr>
            <w:tcW w:w="1272" w:type="dxa"/>
            <w:vAlign w:val="bottom"/>
          </w:tcPr>
          <w:p w14:paraId="2F8BD3B3" w14:textId="29DAC415" w:rsidR="0052041C" w:rsidRPr="002163B4" w:rsidRDefault="0052041C"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2" w:type="dxa"/>
            <w:vAlign w:val="bottom"/>
          </w:tcPr>
          <w:p w14:paraId="22454149" w14:textId="66948A10" w:rsidR="0052041C" w:rsidRPr="002163B4" w:rsidRDefault="0052041C"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3" w:type="dxa"/>
            <w:vAlign w:val="bottom"/>
          </w:tcPr>
          <w:p w14:paraId="55E65D64" w14:textId="616EA897" w:rsidR="0052041C" w:rsidRPr="002163B4" w:rsidRDefault="0052041C"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2" w:type="dxa"/>
            <w:vAlign w:val="bottom"/>
          </w:tcPr>
          <w:p w14:paraId="0199B74C" w14:textId="49C80205" w:rsidR="0052041C" w:rsidRPr="002163B4" w:rsidRDefault="0052041C"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3" w:type="dxa"/>
            <w:vAlign w:val="bottom"/>
          </w:tcPr>
          <w:p w14:paraId="0D31CF49" w14:textId="77777777" w:rsidR="0052041C" w:rsidRPr="002163B4" w:rsidRDefault="0052041C" w:rsidP="0068204F">
            <w:pPr>
              <w:tabs>
                <w:tab w:val="left" w:pos="270"/>
                <w:tab w:val="left" w:pos="450"/>
                <w:tab w:val="left" w:pos="513"/>
              </w:tabs>
              <w:ind w:right="-72"/>
              <w:jc w:val="right"/>
              <w:rPr>
                <w:b/>
                <w:color w:val="000000"/>
                <w:sz w:val="14"/>
                <w:szCs w:val="14"/>
              </w:rPr>
            </w:pPr>
          </w:p>
          <w:p w14:paraId="4AE9D280" w14:textId="77777777" w:rsidR="0052041C" w:rsidRPr="002163B4" w:rsidRDefault="0052041C" w:rsidP="0068204F">
            <w:pPr>
              <w:tabs>
                <w:tab w:val="left" w:pos="270"/>
                <w:tab w:val="left" w:pos="450"/>
                <w:tab w:val="left" w:pos="513"/>
              </w:tabs>
              <w:ind w:right="-72"/>
              <w:jc w:val="right"/>
              <w:rPr>
                <w:b/>
                <w:color w:val="000000"/>
                <w:sz w:val="14"/>
                <w:szCs w:val="14"/>
              </w:rPr>
            </w:pPr>
          </w:p>
          <w:p w14:paraId="073D4E12" w14:textId="77777777" w:rsidR="0052041C" w:rsidRPr="002163B4" w:rsidRDefault="0052041C" w:rsidP="0068204F">
            <w:pPr>
              <w:tabs>
                <w:tab w:val="left" w:pos="270"/>
                <w:tab w:val="left" w:pos="450"/>
                <w:tab w:val="left" w:pos="513"/>
              </w:tabs>
              <w:ind w:right="-72"/>
              <w:jc w:val="right"/>
              <w:rPr>
                <w:b/>
                <w:color w:val="000000"/>
                <w:sz w:val="14"/>
                <w:szCs w:val="14"/>
              </w:rPr>
            </w:pPr>
          </w:p>
          <w:p w14:paraId="21925EC3" w14:textId="55E8CCA6" w:rsidR="0052041C" w:rsidRPr="002163B4" w:rsidRDefault="0052041C"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B1503E" w:rsidRPr="002163B4" w14:paraId="5FAAD5D1" w14:textId="77777777" w:rsidTr="00B55E94">
        <w:trPr>
          <w:cantSplit/>
        </w:trPr>
        <w:tc>
          <w:tcPr>
            <w:tcW w:w="3087" w:type="dxa"/>
            <w:vMerge/>
          </w:tcPr>
          <w:p w14:paraId="450E6127" w14:textId="77777777" w:rsidR="0052041C" w:rsidRPr="002163B4" w:rsidRDefault="0052041C" w:rsidP="0068204F">
            <w:pPr>
              <w:tabs>
                <w:tab w:val="left" w:pos="270"/>
                <w:tab w:val="left" w:pos="450"/>
                <w:tab w:val="left" w:pos="720"/>
              </w:tabs>
              <w:rPr>
                <w:b/>
                <w:color w:val="000000"/>
                <w:sz w:val="14"/>
                <w:szCs w:val="14"/>
              </w:rPr>
            </w:pPr>
          </w:p>
        </w:tc>
        <w:tc>
          <w:tcPr>
            <w:tcW w:w="1272" w:type="dxa"/>
            <w:tcBorders>
              <w:bottom w:val="single" w:sz="4" w:space="0" w:color="auto"/>
            </w:tcBorders>
          </w:tcPr>
          <w:p w14:paraId="3A232AFB"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697BF04E" w14:textId="7234BF9D" w:rsidR="0052041C" w:rsidRPr="002163B4" w:rsidRDefault="0052041C"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2" w:type="dxa"/>
            <w:tcBorders>
              <w:bottom w:val="single" w:sz="4" w:space="0" w:color="auto"/>
            </w:tcBorders>
          </w:tcPr>
          <w:p w14:paraId="7F81A71C"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2BED393" w14:textId="2BF4DA61" w:rsidR="0052041C" w:rsidRPr="002163B4" w:rsidRDefault="0052041C"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73" w:type="dxa"/>
            <w:tcBorders>
              <w:bottom w:val="single" w:sz="4" w:space="0" w:color="auto"/>
            </w:tcBorders>
          </w:tcPr>
          <w:p w14:paraId="7028917E"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7DC7962D" w14:textId="5F627067" w:rsidR="0052041C" w:rsidRPr="002163B4" w:rsidRDefault="0052041C"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2" w:type="dxa"/>
            <w:tcBorders>
              <w:bottom w:val="single" w:sz="4" w:space="0" w:color="auto"/>
            </w:tcBorders>
          </w:tcPr>
          <w:p w14:paraId="4C157DA5"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CD92C23" w14:textId="6F81EDA4" w:rsidR="0052041C" w:rsidRPr="002163B4" w:rsidRDefault="0052041C"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3" w:type="dxa"/>
            <w:tcBorders>
              <w:bottom w:val="single" w:sz="4" w:space="0" w:color="auto"/>
            </w:tcBorders>
          </w:tcPr>
          <w:p w14:paraId="582C1FFD"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460F9A9A" w14:textId="2FD4228D" w:rsidR="0052041C" w:rsidRPr="002163B4" w:rsidRDefault="0052041C"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B1503E" w:rsidRPr="002163B4" w14:paraId="40F0B6B9" w14:textId="77777777" w:rsidTr="00B55E94">
        <w:trPr>
          <w:cantSplit/>
          <w:trHeight w:val="101"/>
        </w:trPr>
        <w:tc>
          <w:tcPr>
            <w:tcW w:w="3087" w:type="dxa"/>
          </w:tcPr>
          <w:p w14:paraId="7E2C3323" w14:textId="77777777" w:rsidR="0052041C" w:rsidRPr="002163B4" w:rsidRDefault="0052041C" w:rsidP="00B55E94">
            <w:pPr>
              <w:tabs>
                <w:tab w:val="left" w:pos="270"/>
                <w:tab w:val="left" w:pos="450"/>
                <w:tab w:val="left" w:pos="720"/>
              </w:tabs>
              <w:ind w:left="-92"/>
              <w:rPr>
                <w:b/>
                <w:color w:val="000000"/>
                <w:sz w:val="14"/>
                <w:szCs w:val="14"/>
              </w:rPr>
            </w:pPr>
            <w:r w:rsidRPr="002163B4">
              <w:rPr>
                <w:b/>
                <w:color w:val="000000"/>
                <w:sz w:val="14"/>
                <w:szCs w:val="14"/>
              </w:rPr>
              <w:t>Securities and derivative business</w:t>
            </w:r>
          </w:p>
          <w:p w14:paraId="37D9A4E4" w14:textId="00B2C685" w:rsidR="0052041C" w:rsidRPr="002163B4" w:rsidRDefault="0052041C" w:rsidP="00B55E94">
            <w:pPr>
              <w:tabs>
                <w:tab w:val="left" w:pos="270"/>
                <w:tab w:val="left" w:pos="450"/>
                <w:tab w:val="left" w:pos="720"/>
              </w:tabs>
              <w:ind w:left="-92"/>
              <w:rPr>
                <w:b/>
                <w:color w:val="000000"/>
                <w:sz w:val="14"/>
                <w:szCs w:val="14"/>
              </w:rPr>
            </w:pPr>
            <w:r w:rsidRPr="002163B4">
              <w:rPr>
                <w:b/>
                <w:color w:val="000000"/>
                <w:sz w:val="14"/>
                <w:szCs w:val="14"/>
                <w:cs/>
              </w:rPr>
              <w:t xml:space="preserve">   </w:t>
            </w:r>
            <w:r w:rsidRPr="002163B4">
              <w:rPr>
                <w:b/>
                <w:color w:val="000000"/>
                <w:sz w:val="14"/>
                <w:szCs w:val="14"/>
              </w:rPr>
              <w:t>receivables</w:t>
            </w:r>
          </w:p>
        </w:tc>
        <w:tc>
          <w:tcPr>
            <w:tcW w:w="1272" w:type="dxa"/>
            <w:tcBorders>
              <w:top w:val="single" w:sz="4" w:space="0" w:color="auto"/>
            </w:tcBorders>
            <w:vAlign w:val="bottom"/>
          </w:tcPr>
          <w:p w14:paraId="3397A33C" w14:textId="77777777" w:rsidR="0052041C" w:rsidRPr="002163B4" w:rsidRDefault="0052041C" w:rsidP="0068204F">
            <w:pPr>
              <w:tabs>
                <w:tab w:val="left" w:pos="450"/>
              </w:tabs>
              <w:ind w:right="-72"/>
              <w:jc w:val="right"/>
              <w:rPr>
                <w:color w:val="000000"/>
                <w:sz w:val="14"/>
                <w:szCs w:val="14"/>
                <w:lang w:val="en-GB"/>
              </w:rPr>
            </w:pPr>
          </w:p>
        </w:tc>
        <w:tc>
          <w:tcPr>
            <w:tcW w:w="1272" w:type="dxa"/>
            <w:tcBorders>
              <w:top w:val="single" w:sz="4" w:space="0" w:color="auto"/>
            </w:tcBorders>
            <w:vAlign w:val="bottom"/>
          </w:tcPr>
          <w:p w14:paraId="5B5DF78F" w14:textId="77777777" w:rsidR="0052041C" w:rsidRPr="002163B4" w:rsidRDefault="0052041C" w:rsidP="0068204F">
            <w:pPr>
              <w:tabs>
                <w:tab w:val="left" w:pos="463"/>
              </w:tabs>
              <w:ind w:right="-72"/>
              <w:jc w:val="right"/>
              <w:rPr>
                <w:color w:val="000000"/>
                <w:sz w:val="14"/>
                <w:szCs w:val="14"/>
                <w:lang w:val="en-GB"/>
              </w:rPr>
            </w:pPr>
          </w:p>
        </w:tc>
        <w:tc>
          <w:tcPr>
            <w:tcW w:w="1273" w:type="dxa"/>
            <w:tcBorders>
              <w:top w:val="single" w:sz="4" w:space="0" w:color="auto"/>
            </w:tcBorders>
            <w:vAlign w:val="bottom"/>
          </w:tcPr>
          <w:p w14:paraId="3EEEFCB8" w14:textId="77777777" w:rsidR="0052041C" w:rsidRPr="002163B4" w:rsidRDefault="0052041C" w:rsidP="0068204F">
            <w:pPr>
              <w:tabs>
                <w:tab w:val="left" w:pos="603"/>
              </w:tabs>
              <w:ind w:right="-72"/>
              <w:jc w:val="right"/>
              <w:rPr>
                <w:color w:val="000000"/>
                <w:sz w:val="14"/>
                <w:szCs w:val="14"/>
                <w:lang w:val="en-GB"/>
              </w:rPr>
            </w:pPr>
          </w:p>
        </w:tc>
        <w:tc>
          <w:tcPr>
            <w:tcW w:w="1272" w:type="dxa"/>
            <w:tcBorders>
              <w:top w:val="single" w:sz="4" w:space="0" w:color="auto"/>
            </w:tcBorders>
            <w:vAlign w:val="bottom"/>
          </w:tcPr>
          <w:p w14:paraId="7161FB87" w14:textId="77777777" w:rsidR="0052041C" w:rsidRPr="002163B4" w:rsidRDefault="0052041C" w:rsidP="0068204F">
            <w:pPr>
              <w:tabs>
                <w:tab w:val="left" w:pos="0"/>
                <w:tab w:val="left" w:pos="327"/>
              </w:tabs>
              <w:ind w:right="-72"/>
              <w:jc w:val="right"/>
              <w:rPr>
                <w:color w:val="000000"/>
                <w:sz w:val="14"/>
                <w:szCs w:val="14"/>
                <w:lang w:val="en-GB"/>
              </w:rPr>
            </w:pPr>
          </w:p>
        </w:tc>
        <w:tc>
          <w:tcPr>
            <w:tcW w:w="1273" w:type="dxa"/>
            <w:tcBorders>
              <w:top w:val="single" w:sz="4" w:space="0" w:color="auto"/>
            </w:tcBorders>
            <w:vAlign w:val="bottom"/>
          </w:tcPr>
          <w:p w14:paraId="045EB920" w14:textId="77777777" w:rsidR="0052041C" w:rsidRPr="002163B4" w:rsidRDefault="0052041C" w:rsidP="0068204F">
            <w:pPr>
              <w:tabs>
                <w:tab w:val="left" w:pos="513"/>
              </w:tabs>
              <w:ind w:right="-72"/>
              <w:jc w:val="right"/>
              <w:rPr>
                <w:color w:val="000000"/>
                <w:sz w:val="14"/>
                <w:szCs w:val="14"/>
                <w:lang w:val="en-GB"/>
              </w:rPr>
            </w:pPr>
          </w:p>
        </w:tc>
      </w:tr>
      <w:tr w:rsidR="00282207" w:rsidRPr="002163B4" w14:paraId="7BC03B11" w14:textId="77777777" w:rsidTr="00B55E94">
        <w:trPr>
          <w:cantSplit/>
          <w:trHeight w:val="101"/>
        </w:trPr>
        <w:tc>
          <w:tcPr>
            <w:tcW w:w="3087" w:type="dxa"/>
          </w:tcPr>
          <w:p w14:paraId="6D9EB697" w14:textId="2D3ABAD9" w:rsidR="00282207" w:rsidRPr="002163B4" w:rsidRDefault="00282207"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72" w:type="dxa"/>
            <w:vAlign w:val="bottom"/>
          </w:tcPr>
          <w:p w14:paraId="7CCFA175" w14:textId="3009C0CC"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2" w:type="dxa"/>
            <w:vAlign w:val="bottom"/>
          </w:tcPr>
          <w:p w14:paraId="44720734" w14:textId="01360E5B"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3" w:type="dxa"/>
            <w:vAlign w:val="bottom"/>
          </w:tcPr>
          <w:p w14:paraId="658B3FEA" w14:textId="11D16E09" w:rsidR="00282207" w:rsidRPr="002163B4" w:rsidRDefault="00282207" w:rsidP="00282207">
            <w:pPr>
              <w:ind w:right="-72"/>
              <w:jc w:val="right"/>
              <w:rPr>
                <w:color w:val="000000"/>
                <w:sz w:val="14"/>
                <w:szCs w:val="14"/>
                <w:lang w:val="en-GB"/>
              </w:rPr>
            </w:pPr>
            <w:r w:rsidRPr="002163B4">
              <w:rPr>
                <w:color w:val="000000"/>
                <w:sz w:val="14"/>
                <w:szCs w:val="14"/>
                <w:lang w:val="en-GB"/>
              </w:rPr>
              <w:t>708,525</w:t>
            </w:r>
          </w:p>
        </w:tc>
        <w:tc>
          <w:tcPr>
            <w:tcW w:w="1272" w:type="dxa"/>
            <w:vAlign w:val="bottom"/>
          </w:tcPr>
          <w:p w14:paraId="2A1FCEAC" w14:textId="2A7712DC"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72B3EE0C" w14:textId="351B3AC2" w:rsidR="00282207" w:rsidRPr="002163B4" w:rsidRDefault="00282207" w:rsidP="00282207">
            <w:pPr>
              <w:ind w:right="-72"/>
              <w:jc w:val="right"/>
              <w:rPr>
                <w:color w:val="000000"/>
                <w:sz w:val="14"/>
                <w:szCs w:val="14"/>
                <w:lang w:val="en-GB"/>
              </w:rPr>
            </w:pPr>
            <w:r w:rsidRPr="002163B4">
              <w:rPr>
                <w:color w:val="000000"/>
                <w:sz w:val="14"/>
                <w:szCs w:val="14"/>
                <w:lang w:val="en-GB"/>
              </w:rPr>
              <w:t>708,525</w:t>
            </w:r>
          </w:p>
        </w:tc>
      </w:tr>
      <w:tr w:rsidR="00282207" w:rsidRPr="002163B4" w14:paraId="5C8CA44A" w14:textId="77777777" w:rsidTr="00B55E94">
        <w:trPr>
          <w:cantSplit/>
          <w:trHeight w:val="101"/>
        </w:trPr>
        <w:tc>
          <w:tcPr>
            <w:tcW w:w="3087" w:type="dxa"/>
          </w:tcPr>
          <w:p w14:paraId="019C54B6" w14:textId="11DBA063" w:rsidR="00282207" w:rsidRPr="002163B4" w:rsidRDefault="00282207" w:rsidP="00B55E94">
            <w:pPr>
              <w:tabs>
                <w:tab w:val="left" w:pos="270"/>
                <w:tab w:val="left" w:pos="450"/>
                <w:tab w:val="left" w:pos="720"/>
              </w:tabs>
              <w:ind w:left="-92"/>
              <w:rPr>
                <w:b/>
                <w:color w:val="000000"/>
                <w:sz w:val="14"/>
                <w:szCs w:val="14"/>
              </w:rPr>
            </w:pPr>
            <w:r w:rsidRPr="002163B4">
              <w:rPr>
                <w:bCs/>
                <w:color w:val="000000"/>
                <w:sz w:val="14"/>
                <w:szCs w:val="14"/>
              </w:rPr>
              <w:t xml:space="preserve">Change due to reclassification </w:t>
            </w:r>
          </w:p>
        </w:tc>
        <w:tc>
          <w:tcPr>
            <w:tcW w:w="1272" w:type="dxa"/>
            <w:vAlign w:val="bottom"/>
          </w:tcPr>
          <w:p w14:paraId="656A8D7A" w14:textId="70A9E27A"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2" w:type="dxa"/>
            <w:vAlign w:val="bottom"/>
          </w:tcPr>
          <w:p w14:paraId="43C2667A" w14:textId="40625B24"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3" w:type="dxa"/>
            <w:vAlign w:val="bottom"/>
          </w:tcPr>
          <w:p w14:paraId="13E21D81" w14:textId="184F5D35"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2" w:type="dxa"/>
            <w:vAlign w:val="bottom"/>
          </w:tcPr>
          <w:p w14:paraId="6492A6C4" w14:textId="37B767A9"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57C931E9" w14:textId="12109B15" w:rsidR="00282207" w:rsidRPr="002163B4" w:rsidRDefault="00282207" w:rsidP="00282207">
            <w:pPr>
              <w:ind w:right="-72"/>
              <w:jc w:val="right"/>
              <w:rPr>
                <w:color w:val="000000"/>
                <w:sz w:val="14"/>
                <w:szCs w:val="14"/>
                <w:lang w:val="en-GB"/>
              </w:rPr>
            </w:pPr>
            <w:r w:rsidRPr="002163B4">
              <w:rPr>
                <w:color w:val="000000"/>
                <w:sz w:val="14"/>
                <w:szCs w:val="14"/>
                <w:lang w:val="en-GB"/>
              </w:rPr>
              <w:t>-</w:t>
            </w:r>
          </w:p>
        </w:tc>
      </w:tr>
      <w:tr w:rsidR="00282207" w:rsidRPr="002163B4" w14:paraId="6C0CDEF0" w14:textId="77777777" w:rsidTr="00B55E94">
        <w:trPr>
          <w:cantSplit/>
          <w:trHeight w:val="101"/>
        </w:trPr>
        <w:tc>
          <w:tcPr>
            <w:tcW w:w="3087" w:type="dxa"/>
          </w:tcPr>
          <w:p w14:paraId="6962069B" w14:textId="31A4A82B" w:rsidR="00282207" w:rsidRPr="002163B4" w:rsidRDefault="00282207" w:rsidP="00B55E94">
            <w:pPr>
              <w:tabs>
                <w:tab w:val="left" w:pos="270"/>
                <w:tab w:val="left" w:pos="450"/>
                <w:tab w:val="left" w:pos="720"/>
              </w:tabs>
              <w:ind w:left="-92"/>
              <w:rPr>
                <w:b/>
                <w:color w:val="000000"/>
                <w:sz w:val="14"/>
                <w:szCs w:val="14"/>
              </w:rPr>
            </w:pPr>
            <w:r w:rsidRPr="002163B4">
              <w:rPr>
                <w:bCs/>
                <w:color w:val="000000"/>
                <w:sz w:val="14"/>
                <w:szCs w:val="14"/>
              </w:rPr>
              <w:t>Change due to new estimation of credit loss</w:t>
            </w:r>
          </w:p>
        </w:tc>
        <w:tc>
          <w:tcPr>
            <w:tcW w:w="1272" w:type="dxa"/>
            <w:vAlign w:val="bottom"/>
          </w:tcPr>
          <w:p w14:paraId="70A46476" w14:textId="221A428E"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2" w:type="dxa"/>
            <w:vAlign w:val="bottom"/>
          </w:tcPr>
          <w:p w14:paraId="6DAF023E" w14:textId="647817D4"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3" w:type="dxa"/>
            <w:vAlign w:val="bottom"/>
          </w:tcPr>
          <w:p w14:paraId="6DF5FCA2" w14:textId="6E36FC7A" w:rsidR="00282207" w:rsidRPr="002163B4" w:rsidRDefault="00282207" w:rsidP="00282207">
            <w:pPr>
              <w:ind w:right="-72"/>
              <w:jc w:val="right"/>
              <w:rPr>
                <w:color w:val="000000"/>
                <w:sz w:val="14"/>
                <w:szCs w:val="14"/>
                <w:lang w:val="en-GB"/>
              </w:rPr>
            </w:pPr>
            <w:r w:rsidRPr="002163B4">
              <w:rPr>
                <w:color w:val="000000"/>
                <w:sz w:val="14"/>
                <w:szCs w:val="14"/>
                <w:lang w:val="en-GB"/>
              </w:rPr>
              <w:t>-</w:t>
            </w:r>
          </w:p>
        </w:tc>
        <w:tc>
          <w:tcPr>
            <w:tcW w:w="1272" w:type="dxa"/>
            <w:vAlign w:val="bottom"/>
          </w:tcPr>
          <w:p w14:paraId="10E9B34A" w14:textId="4E80B3B4"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57121718" w14:textId="3A7AE312" w:rsidR="00282207" w:rsidRPr="002163B4" w:rsidRDefault="00282207" w:rsidP="00282207">
            <w:pPr>
              <w:ind w:right="-72"/>
              <w:jc w:val="right"/>
              <w:rPr>
                <w:color w:val="000000"/>
                <w:sz w:val="14"/>
                <w:szCs w:val="14"/>
                <w:lang w:val="en-GB"/>
              </w:rPr>
            </w:pPr>
            <w:r w:rsidRPr="002163B4">
              <w:rPr>
                <w:color w:val="000000"/>
                <w:sz w:val="14"/>
                <w:szCs w:val="14"/>
                <w:lang w:val="en-GB"/>
              </w:rPr>
              <w:t>-</w:t>
            </w:r>
          </w:p>
        </w:tc>
      </w:tr>
      <w:tr w:rsidR="00282207" w:rsidRPr="002163B4" w14:paraId="5008CA48" w14:textId="77777777" w:rsidTr="00B55E94">
        <w:trPr>
          <w:cantSplit/>
        </w:trPr>
        <w:tc>
          <w:tcPr>
            <w:tcW w:w="3087" w:type="dxa"/>
          </w:tcPr>
          <w:p w14:paraId="18A6ECFF" w14:textId="14D447ED" w:rsidR="00282207" w:rsidRPr="002163B4" w:rsidRDefault="00282207" w:rsidP="00B55E94">
            <w:pPr>
              <w:ind w:left="-92"/>
              <w:outlineLvl w:val="0"/>
              <w:rPr>
                <w:bCs/>
                <w:color w:val="000000"/>
                <w:sz w:val="14"/>
                <w:szCs w:val="14"/>
              </w:rPr>
            </w:pPr>
            <w:r w:rsidRPr="002163B4">
              <w:rPr>
                <w:bCs/>
                <w:color w:val="000000"/>
                <w:sz w:val="14"/>
                <w:szCs w:val="14"/>
              </w:rPr>
              <w:t>Newly acquired or purchased financial assets</w:t>
            </w:r>
          </w:p>
        </w:tc>
        <w:tc>
          <w:tcPr>
            <w:tcW w:w="1272" w:type="dxa"/>
            <w:vAlign w:val="bottom"/>
          </w:tcPr>
          <w:p w14:paraId="56DEA2D1" w14:textId="17660BD9"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2" w:type="dxa"/>
            <w:vAlign w:val="bottom"/>
          </w:tcPr>
          <w:p w14:paraId="3618FDE6" w14:textId="40E1434C"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77D12F73" w14:textId="1CDF8EAE"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2" w:type="dxa"/>
            <w:vAlign w:val="bottom"/>
          </w:tcPr>
          <w:p w14:paraId="2F16593F" w14:textId="47717B68"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1E9B89F9" w14:textId="67982895" w:rsidR="00282207" w:rsidRPr="002163B4" w:rsidRDefault="00282207" w:rsidP="00282207">
            <w:pPr>
              <w:ind w:right="-72"/>
              <w:jc w:val="right"/>
              <w:rPr>
                <w:color w:val="000000"/>
                <w:sz w:val="14"/>
                <w:szCs w:val="14"/>
                <w:lang w:val="en-GB"/>
              </w:rPr>
            </w:pPr>
            <w:r w:rsidRPr="002163B4">
              <w:rPr>
                <w:color w:val="000000"/>
                <w:sz w:val="14"/>
                <w:szCs w:val="14"/>
                <w:lang w:val="en-GB"/>
              </w:rPr>
              <w:t>-</w:t>
            </w:r>
          </w:p>
        </w:tc>
      </w:tr>
      <w:tr w:rsidR="00282207" w:rsidRPr="002163B4" w14:paraId="7B7985DB" w14:textId="77777777" w:rsidTr="00B55E94">
        <w:trPr>
          <w:cantSplit/>
        </w:trPr>
        <w:tc>
          <w:tcPr>
            <w:tcW w:w="3087" w:type="dxa"/>
          </w:tcPr>
          <w:p w14:paraId="1837CCDE" w14:textId="2ED7FB75" w:rsidR="00282207" w:rsidRPr="002163B4" w:rsidRDefault="00282207" w:rsidP="00B55E94">
            <w:pPr>
              <w:ind w:left="-92"/>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2" w:type="dxa"/>
            <w:tcBorders>
              <w:bottom w:val="single" w:sz="4" w:space="0" w:color="auto"/>
            </w:tcBorders>
            <w:vAlign w:val="bottom"/>
          </w:tcPr>
          <w:p w14:paraId="2FBB1746" w14:textId="5359DA3B"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2" w:type="dxa"/>
            <w:tcBorders>
              <w:bottom w:val="single" w:sz="4" w:space="0" w:color="auto"/>
            </w:tcBorders>
            <w:vAlign w:val="bottom"/>
          </w:tcPr>
          <w:p w14:paraId="37789BDE" w14:textId="3915FE2C"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tcBorders>
              <w:bottom w:val="single" w:sz="4" w:space="0" w:color="auto"/>
            </w:tcBorders>
            <w:vAlign w:val="bottom"/>
          </w:tcPr>
          <w:p w14:paraId="29005969" w14:textId="1BC4B7AD"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2" w:type="dxa"/>
            <w:tcBorders>
              <w:bottom w:val="single" w:sz="4" w:space="0" w:color="auto"/>
            </w:tcBorders>
            <w:vAlign w:val="bottom"/>
          </w:tcPr>
          <w:p w14:paraId="0D72C8BF" w14:textId="64C72B95"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tcBorders>
              <w:bottom w:val="single" w:sz="4" w:space="0" w:color="auto"/>
            </w:tcBorders>
            <w:vAlign w:val="bottom"/>
          </w:tcPr>
          <w:p w14:paraId="1EDC10B4" w14:textId="47DFD4C3" w:rsidR="00282207" w:rsidRPr="002163B4" w:rsidRDefault="00282207" w:rsidP="00282207">
            <w:pPr>
              <w:ind w:right="-72"/>
              <w:jc w:val="right"/>
              <w:rPr>
                <w:color w:val="000000"/>
                <w:sz w:val="14"/>
                <w:szCs w:val="14"/>
                <w:lang w:val="en-GB"/>
              </w:rPr>
            </w:pPr>
            <w:r w:rsidRPr="002163B4">
              <w:rPr>
                <w:color w:val="000000"/>
                <w:sz w:val="14"/>
                <w:szCs w:val="14"/>
                <w:lang w:val="en-GB"/>
              </w:rPr>
              <w:t>-</w:t>
            </w:r>
          </w:p>
        </w:tc>
      </w:tr>
      <w:tr w:rsidR="00282207" w:rsidRPr="002163B4" w14:paraId="5B4DE126" w14:textId="77777777" w:rsidTr="00B55E94">
        <w:trPr>
          <w:cantSplit/>
        </w:trPr>
        <w:tc>
          <w:tcPr>
            <w:tcW w:w="3087" w:type="dxa"/>
          </w:tcPr>
          <w:p w14:paraId="7C45082A" w14:textId="4FBC6A44" w:rsidR="00282207" w:rsidRPr="002163B4" w:rsidRDefault="00282207" w:rsidP="00B55E94">
            <w:pPr>
              <w:ind w:left="-92"/>
              <w:outlineLvl w:val="0"/>
              <w:rPr>
                <w:bCs/>
                <w:color w:val="000000"/>
                <w:sz w:val="14"/>
                <w:szCs w:val="14"/>
              </w:rPr>
            </w:pPr>
          </w:p>
        </w:tc>
        <w:tc>
          <w:tcPr>
            <w:tcW w:w="1272" w:type="dxa"/>
            <w:tcBorders>
              <w:top w:val="single" w:sz="4" w:space="0" w:color="auto"/>
            </w:tcBorders>
            <w:vAlign w:val="bottom"/>
          </w:tcPr>
          <w:p w14:paraId="7F57358E" w14:textId="778F4E51" w:rsidR="00282207" w:rsidRPr="002163B4" w:rsidRDefault="00282207" w:rsidP="00282207">
            <w:pPr>
              <w:ind w:right="-72"/>
              <w:jc w:val="right"/>
              <w:rPr>
                <w:color w:val="000000"/>
                <w:sz w:val="14"/>
                <w:szCs w:val="14"/>
                <w:cs/>
                <w:lang w:val="en-GB"/>
              </w:rPr>
            </w:pPr>
          </w:p>
        </w:tc>
        <w:tc>
          <w:tcPr>
            <w:tcW w:w="1272" w:type="dxa"/>
            <w:tcBorders>
              <w:top w:val="single" w:sz="4" w:space="0" w:color="auto"/>
            </w:tcBorders>
            <w:vAlign w:val="bottom"/>
          </w:tcPr>
          <w:p w14:paraId="4FAE83FE" w14:textId="38C84F19" w:rsidR="00282207" w:rsidRPr="002163B4" w:rsidRDefault="00282207" w:rsidP="00282207">
            <w:pPr>
              <w:ind w:right="-72"/>
              <w:jc w:val="right"/>
              <w:rPr>
                <w:color w:val="000000"/>
                <w:sz w:val="14"/>
                <w:szCs w:val="14"/>
                <w:cs/>
                <w:lang w:val="en-GB"/>
              </w:rPr>
            </w:pPr>
          </w:p>
        </w:tc>
        <w:tc>
          <w:tcPr>
            <w:tcW w:w="1273" w:type="dxa"/>
            <w:tcBorders>
              <w:top w:val="single" w:sz="4" w:space="0" w:color="auto"/>
            </w:tcBorders>
            <w:vAlign w:val="bottom"/>
          </w:tcPr>
          <w:p w14:paraId="750A8767" w14:textId="7892F4DA" w:rsidR="00282207" w:rsidRPr="002163B4" w:rsidRDefault="00282207" w:rsidP="00282207">
            <w:pPr>
              <w:ind w:right="-72"/>
              <w:jc w:val="right"/>
              <w:rPr>
                <w:color w:val="000000"/>
                <w:sz w:val="14"/>
                <w:szCs w:val="14"/>
                <w:cs/>
                <w:lang w:val="en-GB"/>
              </w:rPr>
            </w:pPr>
          </w:p>
        </w:tc>
        <w:tc>
          <w:tcPr>
            <w:tcW w:w="1272" w:type="dxa"/>
            <w:tcBorders>
              <w:top w:val="single" w:sz="4" w:space="0" w:color="auto"/>
            </w:tcBorders>
            <w:vAlign w:val="bottom"/>
          </w:tcPr>
          <w:p w14:paraId="2FF97C58" w14:textId="770E3EFA" w:rsidR="00282207" w:rsidRPr="002163B4" w:rsidRDefault="00282207" w:rsidP="00282207">
            <w:pPr>
              <w:ind w:right="-72"/>
              <w:jc w:val="right"/>
              <w:rPr>
                <w:color w:val="000000"/>
                <w:sz w:val="14"/>
                <w:szCs w:val="14"/>
                <w:cs/>
                <w:lang w:val="en-GB"/>
              </w:rPr>
            </w:pPr>
          </w:p>
        </w:tc>
        <w:tc>
          <w:tcPr>
            <w:tcW w:w="1273" w:type="dxa"/>
            <w:tcBorders>
              <w:top w:val="single" w:sz="4" w:space="0" w:color="auto"/>
            </w:tcBorders>
            <w:vAlign w:val="bottom"/>
          </w:tcPr>
          <w:p w14:paraId="303779F1" w14:textId="5A177E01" w:rsidR="00282207" w:rsidRPr="002163B4" w:rsidRDefault="00282207" w:rsidP="00282207">
            <w:pPr>
              <w:ind w:right="-72"/>
              <w:jc w:val="right"/>
              <w:rPr>
                <w:color w:val="000000"/>
                <w:sz w:val="14"/>
                <w:szCs w:val="14"/>
                <w:lang w:val="en-GB"/>
              </w:rPr>
            </w:pPr>
          </w:p>
        </w:tc>
      </w:tr>
      <w:tr w:rsidR="00282207" w:rsidRPr="002163B4" w14:paraId="1DD629A5" w14:textId="77777777" w:rsidTr="00B55E94">
        <w:trPr>
          <w:cantSplit/>
        </w:trPr>
        <w:tc>
          <w:tcPr>
            <w:tcW w:w="3087" w:type="dxa"/>
          </w:tcPr>
          <w:p w14:paraId="55C35D66" w14:textId="270D2D16" w:rsidR="00282207" w:rsidRPr="002163B4" w:rsidRDefault="00282207" w:rsidP="00B55E94">
            <w:pPr>
              <w:ind w:left="-92"/>
              <w:outlineLvl w:val="0"/>
              <w:rPr>
                <w:bCs/>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72" w:type="dxa"/>
            <w:tcBorders>
              <w:bottom w:val="single" w:sz="4" w:space="0" w:color="auto"/>
            </w:tcBorders>
            <w:vAlign w:val="bottom"/>
          </w:tcPr>
          <w:p w14:paraId="42E2EFCA" w14:textId="70F20A50"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2" w:type="dxa"/>
            <w:tcBorders>
              <w:bottom w:val="single" w:sz="4" w:space="0" w:color="auto"/>
            </w:tcBorders>
            <w:vAlign w:val="bottom"/>
          </w:tcPr>
          <w:p w14:paraId="1715FB24" w14:textId="1082983A"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tcBorders>
              <w:bottom w:val="single" w:sz="4" w:space="0" w:color="auto"/>
            </w:tcBorders>
            <w:vAlign w:val="bottom"/>
          </w:tcPr>
          <w:p w14:paraId="415056FD" w14:textId="7D16919A" w:rsidR="00282207" w:rsidRPr="002163B4" w:rsidRDefault="00282207" w:rsidP="00282207">
            <w:pPr>
              <w:ind w:right="-72"/>
              <w:jc w:val="right"/>
              <w:rPr>
                <w:color w:val="000000"/>
                <w:sz w:val="14"/>
                <w:szCs w:val="14"/>
                <w:cs/>
                <w:lang w:val="en-GB"/>
              </w:rPr>
            </w:pPr>
            <w:r w:rsidRPr="002163B4">
              <w:rPr>
                <w:color w:val="000000"/>
                <w:sz w:val="14"/>
                <w:szCs w:val="14"/>
                <w:lang w:val="en-GB"/>
              </w:rPr>
              <w:t>708,525</w:t>
            </w:r>
          </w:p>
        </w:tc>
        <w:tc>
          <w:tcPr>
            <w:tcW w:w="1272" w:type="dxa"/>
            <w:tcBorders>
              <w:bottom w:val="single" w:sz="4" w:space="0" w:color="auto"/>
            </w:tcBorders>
            <w:vAlign w:val="bottom"/>
          </w:tcPr>
          <w:p w14:paraId="4226099E" w14:textId="65DCCB69"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tcBorders>
              <w:bottom w:val="single" w:sz="4" w:space="0" w:color="auto"/>
            </w:tcBorders>
            <w:vAlign w:val="bottom"/>
          </w:tcPr>
          <w:p w14:paraId="1E181B25" w14:textId="62746EC2" w:rsidR="00282207" w:rsidRPr="002163B4" w:rsidRDefault="00282207" w:rsidP="00282207">
            <w:pPr>
              <w:ind w:right="-72"/>
              <w:jc w:val="right"/>
              <w:rPr>
                <w:color w:val="000000"/>
                <w:sz w:val="14"/>
                <w:szCs w:val="14"/>
                <w:lang w:val="en-GB"/>
              </w:rPr>
            </w:pPr>
            <w:r w:rsidRPr="002163B4">
              <w:rPr>
                <w:color w:val="000000"/>
                <w:sz w:val="14"/>
                <w:szCs w:val="14"/>
                <w:lang w:val="en-GB"/>
              </w:rPr>
              <w:t>708,525</w:t>
            </w:r>
          </w:p>
        </w:tc>
      </w:tr>
    </w:tbl>
    <w:p w14:paraId="40292F1E" w14:textId="77777777" w:rsidR="0069790F" w:rsidRPr="002163B4" w:rsidRDefault="0069790F" w:rsidP="0068204F">
      <w:pPr>
        <w:rPr>
          <w:color w:val="000000"/>
          <w:lang w:val="en-GB" w:eastAsia="x-none"/>
        </w:rPr>
      </w:pPr>
    </w:p>
    <w:tbl>
      <w:tblPr>
        <w:tblW w:w="9444" w:type="dxa"/>
        <w:tblInd w:w="18" w:type="dxa"/>
        <w:tblLayout w:type="fixed"/>
        <w:tblLook w:val="0000" w:firstRow="0" w:lastRow="0" w:firstColumn="0" w:lastColumn="0" w:noHBand="0" w:noVBand="0"/>
      </w:tblPr>
      <w:tblGrid>
        <w:gridCol w:w="3082"/>
        <w:gridCol w:w="1272"/>
        <w:gridCol w:w="1272"/>
        <w:gridCol w:w="1273"/>
        <w:gridCol w:w="1272"/>
        <w:gridCol w:w="1273"/>
      </w:tblGrid>
      <w:tr w:rsidR="00B1503E" w:rsidRPr="002163B4" w14:paraId="3FAB10A0" w14:textId="77777777" w:rsidTr="00B55E94">
        <w:trPr>
          <w:cantSplit/>
          <w:trHeight w:val="106"/>
        </w:trPr>
        <w:tc>
          <w:tcPr>
            <w:tcW w:w="3082" w:type="dxa"/>
            <w:vMerge w:val="restart"/>
          </w:tcPr>
          <w:p w14:paraId="512052FC" w14:textId="77777777" w:rsidR="0077558D" w:rsidRPr="002163B4" w:rsidRDefault="0077558D"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601C7B17" w14:textId="77777777" w:rsidR="0077558D" w:rsidRPr="002163B4" w:rsidRDefault="0077558D" w:rsidP="0068204F">
            <w:pPr>
              <w:tabs>
                <w:tab w:val="left" w:pos="270"/>
                <w:tab w:val="left" w:pos="450"/>
                <w:tab w:val="left" w:pos="720"/>
              </w:tabs>
              <w:ind w:right="-72"/>
              <w:jc w:val="center"/>
              <w:rPr>
                <w:b/>
                <w:color w:val="000000"/>
                <w:sz w:val="14"/>
                <w:szCs w:val="14"/>
              </w:rPr>
            </w:pPr>
            <w:r w:rsidRPr="002163B4">
              <w:rPr>
                <w:b/>
                <w:color w:val="000000"/>
                <w:sz w:val="14"/>
                <w:szCs w:val="14"/>
              </w:rPr>
              <w:t>Consolidated and Separate</w:t>
            </w:r>
          </w:p>
        </w:tc>
      </w:tr>
      <w:tr w:rsidR="00B1503E" w:rsidRPr="002163B4" w14:paraId="3A3ACD92" w14:textId="77777777" w:rsidTr="00B55E94">
        <w:trPr>
          <w:cantSplit/>
          <w:trHeight w:val="106"/>
        </w:trPr>
        <w:tc>
          <w:tcPr>
            <w:tcW w:w="3082" w:type="dxa"/>
            <w:vMerge/>
          </w:tcPr>
          <w:p w14:paraId="20A999DA" w14:textId="77777777" w:rsidR="0077558D" w:rsidRPr="002163B4" w:rsidRDefault="0077558D"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257FFDDD" w14:textId="470EDD1E" w:rsidR="0077558D" w:rsidRPr="002163B4" w:rsidRDefault="00C744A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30 September</w:t>
            </w:r>
            <w:r w:rsidR="004C24CE" w:rsidRPr="002163B4">
              <w:rPr>
                <w:b/>
                <w:color w:val="000000"/>
                <w:sz w:val="14"/>
                <w:szCs w:val="14"/>
                <w:lang w:val="en-GB"/>
              </w:rPr>
              <w:t xml:space="preserve"> </w:t>
            </w:r>
            <w:r w:rsidR="00742ADC" w:rsidRPr="002163B4">
              <w:rPr>
                <w:b/>
                <w:color w:val="000000"/>
                <w:sz w:val="14"/>
                <w:szCs w:val="14"/>
                <w:lang w:val="en-GB"/>
              </w:rPr>
              <w:t>2025</w:t>
            </w:r>
          </w:p>
        </w:tc>
      </w:tr>
      <w:tr w:rsidR="00B1503E" w:rsidRPr="002163B4" w14:paraId="23F38EB4" w14:textId="77777777" w:rsidTr="00B55E94">
        <w:trPr>
          <w:cantSplit/>
          <w:trHeight w:val="773"/>
        </w:trPr>
        <w:tc>
          <w:tcPr>
            <w:tcW w:w="3082" w:type="dxa"/>
            <w:vMerge/>
          </w:tcPr>
          <w:p w14:paraId="7CED1C0C" w14:textId="77777777" w:rsidR="0052041C" w:rsidRPr="002163B4" w:rsidRDefault="0052041C" w:rsidP="0068204F">
            <w:pPr>
              <w:tabs>
                <w:tab w:val="left" w:pos="270"/>
                <w:tab w:val="left" w:pos="450"/>
                <w:tab w:val="left" w:pos="720"/>
              </w:tabs>
              <w:rPr>
                <w:b/>
                <w:color w:val="000000"/>
                <w:sz w:val="14"/>
                <w:szCs w:val="14"/>
              </w:rPr>
            </w:pPr>
          </w:p>
        </w:tc>
        <w:tc>
          <w:tcPr>
            <w:tcW w:w="1272" w:type="dxa"/>
            <w:vAlign w:val="bottom"/>
          </w:tcPr>
          <w:p w14:paraId="2F59F989" w14:textId="77777777" w:rsidR="0052041C" w:rsidRPr="002163B4" w:rsidRDefault="0052041C"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2" w:type="dxa"/>
            <w:vAlign w:val="bottom"/>
          </w:tcPr>
          <w:p w14:paraId="29C6DC4E" w14:textId="77777777" w:rsidR="0052041C" w:rsidRPr="002163B4" w:rsidRDefault="0052041C"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3" w:type="dxa"/>
            <w:vAlign w:val="bottom"/>
          </w:tcPr>
          <w:p w14:paraId="4CFE6684" w14:textId="77777777" w:rsidR="0052041C" w:rsidRPr="002163B4" w:rsidRDefault="0052041C"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2" w:type="dxa"/>
            <w:vAlign w:val="bottom"/>
          </w:tcPr>
          <w:p w14:paraId="56AFA90C" w14:textId="77777777" w:rsidR="0052041C" w:rsidRPr="002163B4" w:rsidRDefault="0052041C"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3" w:type="dxa"/>
            <w:vAlign w:val="bottom"/>
          </w:tcPr>
          <w:p w14:paraId="60C755D2" w14:textId="77777777" w:rsidR="0052041C" w:rsidRPr="002163B4" w:rsidRDefault="0052041C" w:rsidP="0068204F">
            <w:pPr>
              <w:tabs>
                <w:tab w:val="left" w:pos="270"/>
                <w:tab w:val="left" w:pos="450"/>
                <w:tab w:val="left" w:pos="513"/>
              </w:tabs>
              <w:ind w:right="-72"/>
              <w:jc w:val="right"/>
              <w:rPr>
                <w:b/>
                <w:color w:val="000000"/>
                <w:sz w:val="14"/>
                <w:szCs w:val="14"/>
              </w:rPr>
            </w:pPr>
          </w:p>
          <w:p w14:paraId="5A344BDA" w14:textId="77777777" w:rsidR="0052041C" w:rsidRPr="002163B4" w:rsidRDefault="0052041C" w:rsidP="0068204F">
            <w:pPr>
              <w:tabs>
                <w:tab w:val="left" w:pos="270"/>
                <w:tab w:val="left" w:pos="450"/>
                <w:tab w:val="left" w:pos="513"/>
              </w:tabs>
              <w:ind w:right="-72"/>
              <w:jc w:val="right"/>
              <w:rPr>
                <w:b/>
                <w:color w:val="000000"/>
                <w:sz w:val="14"/>
                <w:szCs w:val="14"/>
              </w:rPr>
            </w:pPr>
          </w:p>
          <w:p w14:paraId="234EDFFC" w14:textId="77777777" w:rsidR="0052041C" w:rsidRPr="002163B4" w:rsidRDefault="0052041C"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B1503E" w:rsidRPr="002163B4" w14:paraId="7C7556B5" w14:textId="77777777" w:rsidTr="00B55E94">
        <w:trPr>
          <w:cantSplit/>
          <w:trHeight w:val="80"/>
        </w:trPr>
        <w:tc>
          <w:tcPr>
            <w:tcW w:w="3082" w:type="dxa"/>
            <w:vMerge/>
          </w:tcPr>
          <w:p w14:paraId="51B66628" w14:textId="77777777" w:rsidR="0052041C" w:rsidRPr="002163B4" w:rsidRDefault="0052041C" w:rsidP="0068204F">
            <w:pPr>
              <w:tabs>
                <w:tab w:val="left" w:pos="270"/>
                <w:tab w:val="left" w:pos="450"/>
                <w:tab w:val="left" w:pos="720"/>
              </w:tabs>
              <w:rPr>
                <w:b/>
                <w:color w:val="000000"/>
                <w:sz w:val="14"/>
                <w:szCs w:val="14"/>
              </w:rPr>
            </w:pPr>
          </w:p>
        </w:tc>
        <w:tc>
          <w:tcPr>
            <w:tcW w:w="1272" w:type="dxa"/>
            <w:tcBorders>
              <w:bottom w:val="single" w:sz="4" w:space="0" w:color="auto"/>
            </w:tcBorders>
          </w:tcPr>
          <w:p w14:paraId="1927B718"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2A7BC5AF" w14:textId="23A7D176" w:rsidR="0052041C" w:rsidRPr="002163B4" w:rsidRDefault="0052041C"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2" w:type="dxa"/>
            <w:tcBorders>
              <w:bottom w:val="single" w:sz="4" w:space="0" w:color="auto"/>
            </w:tcBorders>
          </w:tcPr>
          <w:p w14:paraId="4E9C8827"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95B8970" w14:textId="66201B81" w:rsidR="0052041C" w:rsidRPr="002163B4" w:rsidRDefault="0052041C"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73" w:type="dxa"/>
            <w:tcBorders>
              <w:bottom w:val="single" w:sz="4" w:space="0" w:color="auto"/>
            </w:tcBorders>
          </w:tcPr>
          <w:p w14:paraId="473AB842"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77B476BC" w14:textId="32BB91C5" w:rsidR="0052041C" w:rsidRPr="002163B4" w:rsidRDefault="0052041C"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2" w:type="dxa"/>
            <w:tcBorders>
              <w:bottom w:val="single" w:sz="4" w:space="0" w:color="auto"/>
            </w:tcBorders>
          </w:tcPr>
          <w:p w14:paraId="41CD24E0"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13BFD76" w14:textId="760C85BB" w:rsidR="0052041C" w:rsidRPr="002163B4" w:rsidRDefault="0052041C"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3" w:type="dxa"/>
            <w:tcBorders>
              <w:bottom w:val="single" w:sz="4" w:space="0" w:color="auto"/>
            </w:tcBorders>
          </w:tcPr>
          <w:p w14:paraId="3687069F" w14:textId="77777777" w:rsidR="0052041C" w:rsidRPr="002163B4" w:rsidRDefault="0052041C"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3603244" w14:textId="7515D12F" w:rsidR="0052041C" w:rsidRPr="002163B4" w:rsidRDefault="0052041C"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B1503E" w:rsidRPr="002163B4" w14:paraId="76DA6E7A" w14:textId="77777777" w:rsidTr="00B55E94">
        <w:trPr>
          <w:cantSplit/>
          <w:trHeight w:val="101"/>
        </w:trPr>
        <w:tc>
          <w:tcPr>
            <w:tcW w:w="3082" w:type="dxa"/>
          </w:tcPr>
          <w:p w14:paraId="3C8C4F32" w14:textId="5AFA6015" w:rsidR="0052041C" w:rsidRPr="002163B4" w:rsidRDefault="0052041C" w:rsidP="00B55E94">
            <w:pPr>
              <w:tabs>
                <w:tab w:val="left" w:pos="270"/>
                <w:tab w:val="left" w:pos="450"/>
                <w:tab w:val="left" w:pos="720"/>
              </w:tabs>
              <w:ind w:left="-110"/>
              <w:rPr>
                <w:b/>
                <w:color w:val="000000"/>
                <w:sz w:val="14"/>
                <w:szCs w:val="14"/>
              </w:rPr>
            </w:pPr>
            <w:r w:rsidRPr="002163B4">
              <w:rPr>
                <w:b/>
                <w:color w:val="000000"/>
                <w:sz w:val="14"/>
                <w:szCs w:val="14"/>
              </w:rPr>
              <w:t>Other assets</w:t>
            </w:r>
          </w:p>
        </w:tc>
        <w:tc>
          <w:tcPr>
            <w:tcW w:w="1272" w:type="dxa"/>
            <w:tcBorders>
              <w:top w:val="single" w:sz="4" w:space="0" w:color="auto"/>
            </w:tcBorders>
            <w:vAlign w:val="bottom"/>
          </w:tcPr>
          <w:p w14:paraId="6DC70B4D" w14:textId="77777777" w:rsidR="0052041C" w:rsidRPr="002163B4" w:rsidRDefault="0052041C" w:rsidP="0068204F">
            <w:pPr>
              <w:tabs>
                <w:tab w:val="left" w:pos="450"/>
              </w:tabs>
              <w:ind w:right="-72"/>
              <w:jc w:val="right"/>
              <w:rPr>
                <w:color w:val="000000"/>
                <w:sz w:val="14"/>
                <w:szCs w:val="14"/>
                <w:lang w:val="en-GB"/>
              </w:rPr>
            </w:pPr>
          </w:p>
        </w:tc>
        <w:tc>
          <w:tcPr>
            <w:tcW w:w="1272" w:type="dxa"/>
            <w:tcBorders>
              <w:top w:val="single" w:sz="4" w:space="0" w:color="auto"/>
            </w:tcBorders>
            <w:vAlign w:val="bottom"/>
          </w:tcPr>
          <w:p w14:paraId="08097686" w14:textId="77777777" w:rsidR="0052041C" w:rsidRPr="002163B4" w:rsidRDefault="0052041C" w:rsidP="0068204F">
            <w:pPr>
              <w:tabs>
                <w:tab w:val="left" w:pos="463"/>
              </w:tabs>
              <w:ind w:right="-72"/>
              <w:jc w:val="right"/>
              <w:rPr>
                <w:color w:val="000000"/>
                <w:sz w:val="14"/>
                <w:szCs w:val="14"/>
                <w:lang w:val="en-GB"/>
              </w:rPr>
            </w:pPr>
          </w:p>
        </w:tc>
        <w:tc>
          <w:tcPr>
            <w:tcW w:w="1273" w:type="dxa"/>
            <w:tcBorders>
              <w:top w:val="single" w:sz="4" w:space="0" w:color="auto"/>
            </w:tcBorders>
            <w:vAlign w:val="bottom"/>
          </w:tcPr>
          <w:p w14:paraId="6E14955E" w14:textId="77777777" w:rsidR="0052041C" w:rsidRPr="002163B4" w:rsidRDefault="0052041C" w:rsidP="0068204F">
            <w:pPr>
              <w:tabs>
                <w:tab w:val="left" w:pos="603"/>
              </w:tabs>
              <w:ind w:right="-72"/>
              <w:jc w:val="right"/>
              <w:rPr>
                <w:color w:val="000000"/>
                <w:sz w:val="14"/>
                <w:szCs w:val="14"/>
                <w:lang w:val="en-GB"/>
              </w:rPr>
            </w:pPr>
          </w:p>
        </w:tc>
        <w:tc>
          <w:tcPr>
            <w:tcW w:w="1272" w:type="dxa"/>
            <w:tcBorders>
              <w:top w:val="single" w:sz="4" w:space="0" w:color="auto"/>
            </w:tcBorders>
            <w:vAlign w:val="bottom"/>
          </w:tcPr>
          <w:p w14:paraId="26B33B2D" w14:textId="77777777" w:rsidR="0052041C" w:rsidRPr="002163B4" w:rsidRDefault="0052041C" w:rsidP="0068204F">
            <w:pPr>
              <w:tabs>
                <w:tab w:val="left" w:pos="0"/>
                <w:tab w:val="left" w:pos="327"/>
              </w:tabs>
              <w:ind w:right="-72"/>
              <w:jc w:val="right"/>
              <w:rPr>
                <w:color w:val="000000"/>
                <w:sz w:val="14"/>
                <w:szCs w:val="14"/>
                <w:lang w:val="en-GB"/>
              </w:rPr>
            </w:pPr>
          </w:p>
        </w:tc>
        <w:tc>
          <w:tcPr>
            <w:tcW w:w="1273" w:type="dxa"/>
            <w:tcBorders>
              <w:top w:val="single" w:sz="4" w:space="0" w:color="auto"/>
            </w:tcBorders>
            <w:vAlign w:val="bottom"/>
          </w:tcPr>
          <w:p w14:paraId="0E9B4CB5" w14:textId="77777777" w:rsidR="0052041C" w:rsidRPr="002163B4" w:rsidRDefault="0052041C" w:rsidP="0068204F">
            <w:pPr>
              <w:tabs>
                <w:tab w:val="left" w:pos="513"/>
              </w:tabs>
              <w:ind w:right="-72"/>
              <w:jc w:val="right"/>
              <w:rPr>
                <w:color w:val="000000"/>
                <w:sz w:val="14"/>
                <w:szCs w:val="14"/>
                <w:lang w:val="en-GB"/>
              </w:rPr>
            </w:pPr>
          </w:p>
        </w:tc>
      </w:tr>
      <w:tr w:rsidR="00282207" w:rsidRPr="002163B4" w14:paraId="5826868D" w14:textId="77777777" w:rsidTr="00B55E94">
        <w:trPr>
          <w:cantSplit/>
          <w:trHeight w:val="101"/>
        </w:trPr>
        <w:tc>
          <w:tcPr>
            <w:tcW w:w="3082" w:type="dxa"/>
          </w:tcPr>
          <w:p w14:paraId="34CD3D66" w14:textId="1E470E8C" w:rsidR="00282207" w:rsidRPr="002163B4" w:rsidRDefault="00282207" w:rsidP="00B55E94">
            <w:pPr>
              <w:tabs>
                <w:tab w:val="left" w:pos="270"/>
                <w:tab w:val="left" w:pos="450"/>
                <w:tab w:val="left" w:pos="720"/>
              </w:tabs>
              <w:ind w:left="-11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2025</w:t>
            </w:r>
          </w:p>
        </w:tc>
        <w:tc>
          <w:tcPr>
            <w:tcW w:w="1272" w:type="dxa"/>
            <w:vAlign w:val="bottom"/>
          </w:tcPr>
          <w:p w14:paraId="40B94E4B" w14:textId="38DC75D4" w:rsidR="00282207" w:rsidRPr="002163B4" w:rsidRDefault="00282207" w:rsidP="00282207">
            <w:pPr>
              <w:ind w:right="-72"/>
              <w:jc w:val="right"/>
              <w:rPr>
                <w:color w:val="000000"/>
                <w:sz w:val="14"/>
                <w:szCs w:val="14"/>
                <w:lang w:val="en-GB"/>
              </w:rPr>
            </w:pPr>
            <w:r w:rsidRPr="002163B4">
              <w:rPr>
                <w:color w:val="000000"/>
                <w:sz w:val="14"/>
                <w:szCs w:val="14"/>
                <w:lang w:val="en-GB"/>
              </w:rPr>
              <w:t>45,191</w:t>
            </w:r>
          </w:p>
        </w:tc>
        <w:tc>
          <w:tcPr>
            <w:tcW w:w="1272" w:type="dxa"/>
            <w:vAlign w:val="bottom"/>
          </w:tcPr>
          <w:p w14:paraId="1FFD5DBA" w14:textId="7CA1197B" w:rsidR="00282207" w:rsidRPr="002163B4" w:rsidRDefault="00282207" w:rsidP="00282207">
            <w:pPr>
              <w:ind w:right="-72"/>
              <w:jc w:val="right"/>
              <w:rPr>
                <w:color w:val="000000"/>
                <w:sz w:val="14"/>
                <w:szCs w:val="14"/>
                <w:lang w:val="en-GB"/>
              </w:rPr>
            </w:pPr>
            <w:r w:rsidRPr="002163B4">
              <w:rPr>
                <w:color w:val="000000"/>
                <w:sz w:val="14"/>
                <w:szCs w:val="14"/>
                <w:lang w:val="en-GB"/>
              </w:rPr>
              <w:t>49,037</w:t>
            </w:r>
          </w:p>
        </w:tc>
        <w:tc>
          <w:tcPr>
            <w:tcW w:w="1273" w:type="dxa"/>
            <w:vAlign w:val="bottom"/>
          </w:tcPr>
          <w:p w14:paraId="5601712D" w14:textId="4B5B9139" w:rsidR="00282207" w:rsidRPr="002163B4" w:rsidRDefault="00282207" w:rsidP="00282207">
            <w:pPr>
              <w:ind w:right="-72"/>
              <w:jc w:val="right"/>
              <w:rPr>
                <w:color w:val="000000"/>
                <w:sz w:val="14"/>
                <w:szCs w:val="14"/>
                <w:lang w:val="en-GB"/>
              </w:rPr>
            </w:pPr>
            <w:r w:rsidRPr="002163B4">
              <w:rPr>
                <w:color w:val="000000"/>
                <w:sz w:val="14"/>
                <w:szCs w:val="14"/>
                <w:lang w:val="en-GB"/>
              </w:rPr>
              <w:t>26,437</w:t>
            </w:r>
          </w:p>
        </w:tc>
        <w:tc>
          <w:tcPr>
            <w:tcW w:w="1272" w:type="dxa"/>
            <w:vAlign w:val="bottom"/>
          </w:tcPr>
          <w:p w14:paraId="105FA591" w14:textId="12DF1632" w:rsidR="00282207" w:rsidRPr="002163B4" w:rsidRDefault="00282207" w:rsidP="00282207">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2411C104" w14:textId="13633184" w:rsidR="00282207" w:rsidRPr="002163B4" w:rsidRDefault="00282207" w:rsidP="00282207">
            <w:pPr>
              <w:ind w:right="-72"/>
              <w:jc w:val="right"/>
              <w:rPr>
                <w:color w:val="000000"/>
                <w:sz w:val="14"/>
                <w:szCs w:val="14"/>
                <w:lang w:val="en-GB"/>
              </w:rPr>
            </w:pPr>
            <w:r w:rsidRPr="002163B4">
              <w:rPr>
                <w:color w:val="000000"/>
                <w:sz w:val="14"/>
                <w:szCs w:val="14"/>
                <w:lang w:val="en-GB"/>
              </w:rPr>
              <w:t>120,665</w:t>
            </w:r>
          </w:p>
        </w:tc>
      </w:tr>
      <w:tr w:rsidR="00966230" w:rsidRPr="002163B4" w14:paraId="3983D3F8" w14:textId="77777777" w:rsidTr="00B55E94">
        <w:trPr>
          <w:cantSplit/>
        </w:trPr>
        <w:tc>
          <w:tcPr>
            <w:tcW w:w="3082" w:type="dxa"/>
          </w:tcPr>
          <w:p w14:paraId="5904AFBB" w14:textId="77777777" w:rsidR="00966230" w:rsidRPr="002163B4" w:rsidRDefault="00966230" w:rsidP="00B55E94">
            <w:pPr>
              <w:ind w:left="-110"/>
              <w:outlineLvl w:val="0"/>
              <w:rPr>
                <w:bCs/>
                <w:color w:val="000000"/>
                <w:sz w:val="14"/>
                <w:szCs w:val="14"/>
              </w:rPr>
            </w:pPr>
            <w:r w:rsidRPr="002163B4">
              <w:rPr>
                <w:bCs/>
                <w:color w:val="000000"/>
                <w:sz w:val="14"/>
                <w:szCs w:val="14"/>
              </w:rPr>
              <w:t xml:space="preserve">Change due to reclassification </w:t>
            </w:r>
          </w:p>
        </w:tc>
        <w:tc>
          <w:tcPr>
            <w:tcW w:w="1272" w:type="dxa"/>
            <w:vAlign w:val="bottom"/>
          </w:tcPr>
          <w:p w14:paraId="23D670FA" w14:textId="77364B84" w:rsidR="00966230" w:rsidRPr="002163B4" w:rsidRDefault="00966230" w:rsidP="00966230">
            <w:pPr>
              <w:ind w:right="-72"/>
              <w:jc w:val="right"/>
              <w:rPr>
                <w:color w:val="000000"/>
                <w:sz w:val="14"/>
                <w:szCs w:val="14"/>
                <w:cs/>
                <w:lang w:val="en-GB"/>
              </w:rPr>
            </w:pPr>
            <w:r w:rsidRPr="002163B4">
              <w:rPr>
                <w:color w:val="000000"/>
                <w:sz w:val="14"/>
                <w:szCs w:val="14"/>
                <w:lang w:val="en-GB"/>
              </w:rPr>
              <w:t>24,036</w:t>
            </w:r>
          </w:p>
        </w:tc>
        <w:tc>
          <w:tcPr>
            <w:tcW w:w="1272" w:type="dxa"/>
            <w:vAlign w:val="bottom"/>
          </w:tcPr>
          <w:p w14:paraId="74B8EAB4" w14:textId="78FC0E1F" w:rsidR="00966230" w:rsidRPr="002163B4" w:rsidRDefault="00966230" w:rsidP="00966230">
            <w:pPr>
              <w:ind w:right="-72"/>
              <w:jc w:val="right"/>
              <w:rPr>
                <w:color w:val="000000"/>
                <w:sz w:val="14"/>
                <w:szCs w:val="14"/>
                <w:cs/>
                <w:lang w:val="en-GB"/>
              </w:rPr>
            </w:pPr>
            <w:r w:rsidRPr="002163B4">
              <w:rPr>
                <w:color w:val="000000"/>
                <w:sz w:val="14"/>
                <w:szCs w:val="14"/>
                <w:lang w:val="en-GB"/>
              </w:rPr>
              <w:t>(29,693)</w:t>
            </w:r>
          </w:p>
        </w:tc>
        <w:tc>
          <w:tcPr>
            <w:tcW w:w="1273" w:type="dxa"/>
            <w:vAlign w:val="bottom"/>
          </w:tcPr>
          <w:p w14:paraId="7510EAF5" w14:textId="78B6AF2C" w:rsidR="00966230" w:rsidRPr="002163B4" w:rsidRDefault="00966230" w:rsidP="00966230">
            <w:pPr>
              <w:ind w:right="-72"/>
              <w:jc w:val="right"/>
              <w:rPr>
                <w:color w:val="000000"/>
                <w:sz w:val="14"/>
                <w:szCs w:val="14"/>
                <w:cs/>
                <w:lang w:val="en-GB"/>
              </w:rPr>
            </w:pPr>
            <w:r w:rsidRPr="002163B4">
              <w:rPr>
                <w:color w:val="000000"/>
                <w:sz w:val="14"/>
                <w:szCs w:val="14"/>
                <w:lang w:val="en-GB"/>
              </w:rPr>
              <w:t>5,657</w:t>
            </w:r>
          </w:p>
        </w:tc>
        <w:tc>
          <w:tcPr>
            <w:tcW w:w="1272" w:type="dxa"/>
            <w:vAlign w:val="bottom"/>
          </w:tcPr>
          <w:p w14:paraId="2512A4AE" w14:textId="136B2B31"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7474A250" w14:textId="1164A230" w:rsidR="00966230" w:rsidRPr="002163B4" w:rsidRDefault="00966230" w:rsidP="00966230">
            <w:pPr>
              <w:ind w:right="-72"/>
              <w:jc w:val="right"/>
              <w:rPr>
                <w:color w:val="000000"/>
                <w:sz w:val="14"/>
                <w:szCs w:val="14"/>
                <w:lang w:val="en-GB"/>
              </w:rPr>
            </w:pPr>
            <w:r w:rsidRPr="002163B4">
              <w:rPr>
                <w:color w:val="000000"/>
                <w:sz w:val="14"/>
                <w:szCs w:val="14"/>
                <w:lang w:val="en-GB"/>
              </w:rPr>
              <w:t>-</w:t>
            </w:r>
          </w:p>
        </w:tc>
      </w:tr>
      <w:tr w:rsidR="00966230" w:rsidRPr="002163B4" w14:paraId="0552B403" w14:textId="77777777" w:rsidTr="00B55E94">
        <w:trPr>
          <w:cantSplit/>
        </w:trPr>
        <w:tc>
          <w:tcPr>
            <w:tcW w:w="3082" w:type="dxa"/>
          </w:tcPr>
          <w:p w14:paraId="1167A325" w14:textId="77777777" w:rsidR="00966230" w:rsidRPr="002163B4" w:rsidRDefault="00966230" w:rsidP="00B55E94">
            <w:pPr>
              <w:ind w:left="-110"/>
              <w:outlineLvl w:val="0"/>
              <w:rPr>
                <w:bCs/>
                <w:color w:val="000000"/>
                <w:sz w:val="14"/>
                <w:szCs w:val="14"/>
              </w:rPr>
            </w:pPr>
            <w:r w:rsidRPr="002163B4">
              <w:rPr>
                <w:bCs/>
                <w:color w:val="000000"/>
                <w:sz w:val="14"/>
                <w:szCs w:val="14"/>
              </w:rPr>
              <w:t>Change due to new estimation of credit loss</w:t>
            </w:r>
          </w:p>
        </w:tc>
        <w:tc>
          <w:tcPr>
            <w:tcW w:w="1272" w:type="dxa"/>
            <w:vAlign w:val="bottom"/>
          </w:tcPr>
          <w:p w14:paraId="4FEA71F2" w14:textId="7F093A19" w:rsidR="00966230" w:rsidRPr="002163B4" w:rsidRDefault="00966230" w:rsidP="00966230">
            <w:pPr>
              <w:ind w:right="-72"/>
              <w:jc w:val="right"/>
              <w:rPr>
                <w:color w:val="000000"/>
                <w:sz w:val="14"/>
                <w:szCs w:val="14"/>
                <w:cs/>
                <w:lang w:val="en-GB"/>
              </w:rPr>
            </w:pPr>
            <w:r w:rsidRPr="002163B4">
              <w:rPr>
                <w:color w:val="000000"/>
                <w:sz w:val="14"/>
                <w:szCs w:val="14"/>
                <w:lang w:val="en-GB"/>
              </w:rPr>
              <w:t>(6,476)</w:t>
            </w:r>
          </w:p>
        </w:tc>
        <w:tc>
          <w:tcPr>
            <w:tcW w:w="1272" w:type="dxa"/>
            <w:vAlign w:val="bottom"/>
          </w:tcPr>
          <w:p w14:paraId="702230E5" w14:textId="2006CDB1" w:rsidR="00966230" w:rsidRPr="002163B4" w:rsidRDefault="00966230" w:rsidP="00966230">
            <w:pPr>
              <w:ind w:right="-72"/>
              <w:jc w:val="right"/>
              <w:rPr>
                <w:color w:val="000000"/>
                <w:sz w:val="14"/>
                <w:szCs w:val="14"/>
                <w:cs/>
                <w:lang w:val="en-GB"/>
              </w:rPr>
            </w:pPr>
            <w:r w:rsidRPr="002163B4">
              <w:rPr>
                <w:color w:val="000000"/>
                <w:sz w:val="14"/>
                <w:szCs w:val="14"/>
                <w:lang w:val="en-GB"/>
              </w:rPr>
              <w:t>10,520</w:t>
            </w:r>
          </w:p>
        </w:tc>
        <w:tc>
          <w:tcPr>
            <w:tcW w:w="1273" w:type="dxa"/>
            <w:vAlign w:val="bottom"/>
          </w:tcPr>
          <w:p w14:paraId="6ABAB52E" w14:textId="400DB579" w:rsidR="00966230" w:rsidRPr="002163B4" w:rsidRDefault="00966230" w:rsidP="00966230">
            <w:pPr>
              <w:ind w:right="-72"/>
              <w:jc w:val="right"/>
              <w:rPr>
                <w:color w:val="000000"/>
                <w:sz w:val="14"/>
                <w:szCs w:val="14"/>
                <w:cs/>
                <w:lang w:val="en-GB"/>
              </w:rPr>
            </w:pPr>
            <w:r w:rsidRPr="002163B4">
              <w:rPr>
                <w:color w:val="000000"/>
                <w:sz w:val="14"/>
                <w:szCs w:val="14"/>
                <w:lang w:val="en-GB"/>
              </w:rPr>
              <w:t>8,901</w:t>
            </w:r>
          </w:p>
        </w:tc>
        <w:tc>
          <w:tcPr>
            <w:tcW w:w="1272" w:type="dxa"/>
            <w:vAlign w:val="bottom"/>
          </w:tcPr>
          <w:p w14:paraId="17C58672" w14:textId="68F7C94F"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5B91D985" w14:textId="04F2BA30" w:rsidR="00966230" w:rsidRPr="002163B4" w:rsidRDefault="00966230" w:rsidP="00966230">
            <w:pPr>
              <w:ind w:right="-72"/>
              <w:jc w:val="right"/>
              <w:rPr>
                <w:color w:val="000000"/>
                <w:sz w:val="14"/>
                <w:szCs w:val="14"/>
                <w:lang w:val="en-GB"/>
              </w:rPr>
            </w:pPr>
            <w:r w:rsidRPr="002163B4">
              <w:rPr>
                <w:color w:val="000000"/>
                <w:sz w:val="14"/>
                <w:szCs w:val="14"/>
                <w:lang w:val="en-GB"/>
              </w:rPr>
              <w:t>12,945</w:t>
            </w:r>
          </w:p>
        </w:tc>
      </w:tr>
      <w:tr w:rsidR="00966230" w:rsidRPr="002163B4" w14:paraId="03CFFA4B" w14:textId="77777777" w:rsidTr="00B55E94">
        <w:trPr>
          <w:cantSplit/>
        </w:trPr>
        <w:tc>
          <w:tcPr>
            <w:tcW w:w="3082" w:type="dxa"/>
          </w:tcPr>
          <w:p w14:paraId="50D091C2" w14:textId="77777777" w:rsidR="00966230" w:rsidRPr="002163B4" w:rsidRDefault="00966230" w:rsidP="00B55E94">
            <w:pPr>
              <w:ind w:left="-110"/>
              <w:outlineLvl w:val="0"/>
              <w:rPr>
                <w:bCs/>
                <w:color w:val="000000"/>
                <w:sz w:val="14"/>
                <w:szCs w:val="14"/>
              </w:rPr>
            </w:pPr>
            <w:r w:rsidRPr="002163B4">
              <w:rPr>
                <w:bCs/>
                <w:color w:val="000000"/>
                <w:sz w:val="14"/>
                <w:szCs w:val="14"/>
              </w:rPr>
              <w:t>Newly acquired or purchased financial assets</w:t>
            </w:r>
          </w:p>
        </w:tc>
        <w:tc>
          <w:tcPr>
            <w:tcW w:w="1272" w:type="dxa"/>
            <w:vAlign w:val="bottom"/>
          </w:tcPr>
          <w:p w14:paraId="6C74A1EE" w14:textId="6EDD78C9" w:rsidR="00966230" w:rsidRPr="002163B4" w:rsidRDefault="00966230" w:rsidP="00966230">
            <w:pPr>
              <w:ind w:right="-72"/>
              <w:jc w:val="right"/>
              <w:rPr>
                <w:color w:val="000000"/>
                <w:sz w:val="14"/>
                <w:szCs w:val="14"/>
                <w:cs/>
                <w:lang w:val="en-GB"/>
              </w:rPr>
            </w:pPr>
            <w:r w:rsidRPr="002163B4">
              <w:rPr>
                <w:color w:val="000000"/>
                <w:sz w:val="14"/>
                <w:szCs w:val="14"/>
                <w:lang w:val="en-GB"/>
              </w:rPr>
              <w:t>24,807</w:t>
            </w:r>
          </w:p>
        </w:tc>
        <w:tc>
          <w:tcPr>
            <w:tcW w:w="1272" w:type="dxa"/>
            <w:vAlign w:val="bottom"/>
          </w:tcPr>
          <w:p w14:paraId="51751B39" w14:textId="416F9D72" w:rsidR="00966230" w:rsidRPr="002163B4" w:rsidRDefault="00966230" w:rsidP="00966230">
            <w:pPr>
              <w:ind w:right="-72"/>
              <w:jc w:val="right"/>
              <w:rPr>
                <w:color w:val="000000"/>
                <w:sz w:val="14"/>
                <w:szCs w:val="14"/>
                <w:cs/>
                <w:lang w:val="en-GB"/>
              </w:rPr>
            </w:pPr>
            <w:r w:rsidRPr="002163B4">
              <w:rPr>
                <w:color w:val="000000"/>
                <w:sz w:val="14"/>
                <w:szCs w:val="14"/>
                <w:lang w:val="en-GB"/>
              </w:rPr>
              <w:t>53,693</w:t>
            </w:r>
          </w:p>
        </w:tc>
        <w:tc>
          <w:tcPr>
            <w:tcW w:w="1273" w:type="dxa"/>
            <w:vAlign w:val="bottom"/>
          </w:tcPr>
          <w:p w14:paraId="14A24BFA" w14:textId="71F803F0" w:rsidR="00966230" w:rsidRPr="002163B4" w:rsidRDefault="00966230" w:rsidP="00966230">
            <w:pPr>
              <w:ind w:right="-72"/>
              <w:jc w:val="right"/>
              <w:rPr>
                <w:color w:val="000000"/>
                <w:sz w:val="14"/>
                <w:szCs w:val="14"/>
                <w:cs/>
                <w:lang w:val="en-GB"/>
              </w:rPr>
            </w:pPr>
            <w:r w:rsidRPr="002163B4">
              <w:rPr>
                <w:color w:val="000000"/>
                <w:sz w:val="14"/>
                <w:szCs w:val="14"/>
                <w:lang w:val="en-GB"/>
              </w:rPr>
              <w:t>28,649</w:t>
            </w:r>
          </w:p>
        </w:tc>
        <w:tc>
          <w:tcPr>
            <w:tcW w:w="1272" w:type="dxa"/>
            <w:vAlign w:val="bottom"/>
          </w:tcPr>
          <w:p w14:paraId="3149695F" w14:textId="52BC131C"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3" w:type="dxa"/>
            <w:vAlign w:val="bottom"/>
          </w:tcPr>
          <w:p w14:paraId="352FBF70" w14:textId="1435FC01" w:rsidR="00966230" w:rsidRPr="002163B4" w:rsidRDefault="00966230" w:rsidP="00966230">
            <w:pPr>
              <w:ind w:right="-72"/>
              <w:jc w:val="right"/>
              <w:rPr>
                <w:color w:val="000000"/>
                <w:sz w:val="14"/>
                <w:szCs w:val="14"/>
                <w:lang w:val="en-GB"/>
              </w:rPr>
            </w:pPr>
            <w:r w:rsidRPr="002163B4">
              <w:rPr>
                <w:color w:val="000000"/>
                <w:sz w:val="14"/>
                <w:szCs w:val="14"/>
                <w:lang w:val="en-GB"/>
              </w:rPr>
              <w:t>107,149</w:t>
            </w:r>
          </w:p>
        </w:tc>
      </w:tr>
      <w:tr w:rsidR="00966230" w:rsidRPr="002163B4" w14:paraId="570880A7" w14:textId="77777777" w:rsidTr="00B55E94">
        <w:trPr>
          <w:cantSplit/>
        </w:trPr>
        <w:tc>
          <w:tcPr>
            <w:tcW w:w="3082" w:type="dxa"/>
          </w:tcPr>
          <w:p w14:paraId="5CC1B11D" w14:textId="77777777" w:rsidR="00966230" w:rsidRPr="002163B4" w:rsidRDefault="00966230" w:rsidP="00B55E94">
            <w:pPr>
              <w:ind w:left="-110"/>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2" w:type="dxa"/>
            <w:tcBorders>
              <w:bottom w:val="single" w:sz="4" w:space="0" w:color="auto"/>
            </w:tcBorders>
            <w:vAlign w:val="bottom"/>
          </w:tcPr>
          <w:p w14:paraId="0DB48346" w14:textId="76117C3D" w:rsidR="00966230" w:rsidRPr="002163B4" w:rsidRDefault="00966230" w:rsidP="00966230">
            <w:pPr>
              <w:ind w:right="-72"/>
              <w:jc w:val="right"/>
              <w:rPr>
                <w:color w:val="000000"/>
                <w:sz w:val="14"/>
                <w:szCs w:val="14"/>
                <w:cs/>
                <w:lang w:val="en-GB"/>
              </w:rPr>
            </w:pPr>
            <w:r w:rsidRPr="002163B4">
              <w:rPr>
                <w:color w:val="000000"/>
                <w:sz w:val="14"/>
                <w:szCs w:val="14"/>
                <w:lang w:val="en-GB"/>
              </w:rPr>
              <w:t>(14,470)</w:t>
            </w:r>
          </w:p>
        </w:tc>
        <w:tc>
          <w:tcPr>
            <w:tcW w:w="1272" w:type="dxa"/>
            <w:tcBorders>
              <w:bottom w:val="single" w:sz="4" w:space="0" w:color="auto"/>
            </w:tcBorders>
            <w:vAlign w:val="bottom"/>
          </w:tcPr>
          <w:p w14:paraId="611CD0D2" w14:textId="17D8341D" w:rsidR="00966230" w:rsidRPr="002163B4" w:rsidRDefault="00966230" w:rsidP="00966230">
            <w:pPr>
              <w:ind w:right="-72"/>
              <w:jc w:val="right"/>
              <w:rPr>
                <w:color w:val="000000"/>
                <w:sz w:val="14"/>
                <w:szCs w:val="14"/>
                <w:cs/>
                <w:lang w:val="en-GB"/>
              </w:rPr>
            </w:pPr>
            <w:r w:rsidRPr="002163B4">
              <w:rPr>
                <w:color w:val="000000"/>
                <w:sz w:val="14"/>
                <w:szCs w:val="14"/>
                <w:lang w:val="en-GB"/>
              </w:rPr>
              <w:t>(29,279)</w:t>
            </w:r>
          </w:p>
        </w:tc>
        <w:tc>
          <w:tcPr>
            <w:tcW w:w="1273" w:type="dxa"/>
            <w:tcBorders>
              <w:bottom w:val="single" w:sz="4" w:space="0" w:color="auto"/>
            </w:tcBorders>
            <w:vAlign w:val="bottom"/>
          </w:tcPr>
          <w:p w14:paraId="2983F191" w14:textId="5C53EB10" w:rsidR="00966230" w:rsidRPr="002163B4" w:rsidRDefault="00966230" w:rsidP="00966230">
            <w:pPr>
              <w:ind w:right="-72"/>
              <w:jc w:val="right"/>
              <w:rPr>
                <w:color w:val="000000"/>
                <w:sz w:val="14"/>
                <w:szCs w:val="14"/>
                <w:cs/>
                <w:lang w:val="en-GB"/>
              </w:rPr>
            </w:pPr>
            <w:r w:rsidRPr="002163B4">
              <w:rPr>
                <w:color w:val="000000"/>
                <w:sz w:val="14"/>
                <w:szCs w:val="14"/>
                <w:lang w:val="en-GB"/>
              </w:rPr>
              <w:t>(43,038)</w:t>
            </w:r>
          </w:p>
        </w:tc>
        <w:tc>
          <w:tcPr>
            <w:tcW w:w="1272" w:type="dxa"/>
            <w:tcBorders>
              <w:bottom w:val="single" w:sz="4" w:space="0" w:color="auto"/>
            </w:tcBorders>
            <w:vAlign w:val="bottom"/>
          </w:tcPr>
          <w:p w14:paraId="45D70305" w14:textId="1A6DBD4D" w:rsidR="00966230" w:rsidRPr="002163B4" w:rsidRDefault="00966230" w:rsidP="00966230">
            <w:pPr>
              <w:ind w:right="-72"/>
              <w:jc w:val="right"/>
              <w:rPr>
                <w:color w:val="000000"/>
                <w:sz w:val="14"/>
                <w:szCs w:val="14"/>
                <w:cs/>
                <w:lang w:val="en-GB"/>
              </w:rPr>
            </w:pPr>
            <w:r w:rsidRPr="002163B4">
              <w:rPr>
                <w:color w:val="000000"/>
                <w:sz w:val="14"/>
                <w:szCs w:val="14"/>
                <w:lang w:val="en-GB"/>
              </w:rPr>
              <w:t>-</w:t>
            </w:r>
          </w:p>
        </w:tc>
        <w:tc>
          <w:tcPr>
            <w:tcW w:w="1273" w:type="dxa"/>
            <w:tcBorders>
              <w:bottom w:val="single" w:sz="4" w:space="0" w:color="auto"/>
            </w:tcBorders>
            <w:vAlign w:val="bottom"/>
          </w:tcPr>
          <w:p w14:paraId="4305F804" w14:textId="7F03E971" w:rsidR="00966230" w:rsidRPr="002163B4" w:rsidRDefault="00966230" w:rsidP="00966230">
            <w:pPr>
              <w:widowControl w:val="0"/>
              <w:overflowPunct w:val="0"/>
              <w:autoSpaceDE w:val="0"/>
              <w:autoSpaceDN w:val="0"/>
              <w:adjustRightInd w:val="0"/>
              <w:ind w:right="-72"/>
              <w:jc w:val="right"/>
              <w:textAlignment w:val="baseline"/>
              <w:rPr>
                <w:color w:val="000000"/>
                <w:sz w:val="14"/>
                <w:szCs w:val="14"/>
                <w:lang w:val="en-GB"/>
              </w:rPr>
            </w:pPr>
            <w:r w:rsidRPr="002163B4">
              <w:rPr>
                <w:color w:val="000000"/>
                <w:sz w:val="14"/>
                <w:szCs w:val="14"/>
                <w:lang w:val="en-GB"/>
              </w:rPr>
              <w:t>(86,787)</w:t>
            </w:r>
          </w:p>
        </w:tc>
      </w:tr>
      <w:tr w:rsidR="00966230" w:rsidRPr="002163B4" w14:paraId="26E37249" w14:textId="77777777" w:rsidTr="00B55E94">
        <w:trPr>
          <w:cantSplit/>
        </w:trPr>
        <w:tc>
          <w:tcPr>
            <w:tcW w:w="3082" w:type="dxa"/>
          </w:tcPr>
          <w:p w14:paraId="7C3C6047" w14:textId="77777777" w:rsidR="00966230" w:rsidRPr="002163B4" w:rsidRDefault="00966230" w:rsidP="00B55E94">
            <w:pPr>
              <w:tabs>
                <w:tab w:val="left" w:pos="270"/>
                <w:tab w:val="left" w:pos="450"/>
                <w:tab w:val="left" w:pos="720"/>
              </w:tabs>
              <w:ind w:left="-110"/>
              <w:rPr>
                <w:bCs/>
                <w:color w:val="000000"/>
                <w:sz w:val="14"/>
                <w:szCs w:val="14"/>
              </w:rPr>
            </w:pPr>
          </w:p>
        </w:tc>
        <w:tc>
          <w:tcPr>
            <w:tcW w:w="1272" w:type="dxa"/>
            <w:tcBorders>
              <w:top w:val="single" w:sz="4" w:space="0" w:color="auto"/>
            </w:tcBorders>
            <w:vAlign w:val="bottom"/>
          </w:tcPr>
          <w:p w14:paraId="33468D4A" w14:textId="77777777" w:rsidR="00966230" w:rsidRPr="002163B4" w:rsidRDefault="00966230" w:rsidP="00966230">
            <w:pPr>
              <w:ind w:right="-72"/>
              <w:jc w:val="right"/>
              <w:rPr>
                <w:color w:val="000000"/>
                <w:sz w:val="14"/>
                <w:szCs w:val="14"/>
                <w:lang w:val="en-GB"/>
              </w:rPr>
            </w:pPr>
          </w:p>
        </w:tc>
        <w:tc>
          <w:tcPr>
            <w:tcW w:w="1272" w:type="dxa"/>
            <w:tcBorders>
              <w:top w:val="single" w:sz="4" w:space="0" w:color="auto"/>
            </w:tcBorders>
            <w:vAlign w:val="bottom"/>
          </w:tcPr>
          <w:p w14:paraId="34A70F59" w14:textId="77777777" w:rsidR="00966230" w:rsidRPr="002163B4" w:rsidRDefault="00966230" w:rsidP="00966230">
            <w:pPr>
              <w:ind w:right="-72"/>
              <w:jc w:val="right"/>
              <w:rPr>
                <w:color w:val="000000"/>
                <w:sz w:val="14"/>
                <w:szCs w:val="14"/>
                <w:lang w:val="en-GB"/>
              </w:rPr>
            </w:pPr>
          </w:p>
        </w:tc>
        <w:tc>
          <w:tcPr>
            <w:tcW w:w="1273" w:type="dxa"/>
            <w:tcBorders>
              <w:top w:val="single" w:sz="4" w:space="0" w:color="auto"/>
            </w:tcBorders>
            <w:vAlign w:val="bottom"/>
          </w:tcPr>
          <w:p w14:paraId="08049D68" w14:textId="77777777" w:rsidR="00966230" w:rsidRPr="002163B4" w:rsidRDefault="00966230" w:rsidP="00966230">
            <w:pPr>
              <w:ind w:right="-72"/>
              <w:jc w:val="right"/>
              <w:rPr>
                <w:color w:val="000000"/>
                <w:sz w:val="14"/>
                <w:szCs w:val="14"/>
                <w:lang w:val="en-GB"/>
              </w:rPr>
            </w:pPr>
          </w:p>
        </w:tc>
        <w:tc>
          <w:tcPr>
            <w:tcW w:w="1272" w:type="dxa"/>
            <w:tcBorders>
              <w:top w:val="single" w:sz="4" w:space="0" w:color="auto"/>
            </w:tcBorders>
            <w:vAlign w:val="bottom"/>
          </w:tcPr>
          <w:p w14:paraId="34174A9E" w14:textId="77777777" w:rsidR="00966230" w:rsidRPr="002163B4" w:rsidRDefault="00966230" w:rsidP="00966230">
            <w:pPr>
              <w:ind w:right="-72"/>
              <w:jc w:val="right"/>
              <w:rPr>
                <w:color w:val="000000"/>
                <w:sz w:val="14"/>
                <w:szCs w:val="14"/>
                <w:lang w:val="en-GB"/>
              </w:rPr>
            </w:pPr>
          </w:p>
        </w:tc>
        <w:tc>
          <w:tcPr>
            <w:tcW w:w="1273" w:type="dxa"/>
            <w:tcBorders>
              <w:top w:val="single" w:sz="4" w:space="0" w:color="auto"/>
            </w:tcBorders>
            <w:vAlign w:val="bottom"/>
          </w:tcPr>
          <w:p w14:paraId="2D0EABD9" w14:textId="77777777" w:rsidR="00966230" w:rsidRPr="002163B4" w:rsidRDefault="00966230" w:rsidP="00966230">
            <w:pPr>
              <w:ind w:right="-72"/>
              <w:jc w:val="right"/>
              <w:rPr>
                <w:color w:val="000000"/>
                <w:sz w:val="14"/>
                <w:szCs w:val="14"/>
                <w:lang w:val="en-GB"/>
              </w:rPr>
            </w:pPr>
          </w:p>
        </w:tc>
      </w:tr>
      <w:tr w:rsidR="00966230" w:rsidRPr="002163B4" w14:paraId="704752C6" w14:textId="77777777" w:rsidTr="00B55E94">
        <w:trPr>
          <w:cantSplit/>
        </w:trPr>
        <w:tc>
          <w:tcPr>
            <w:tcW w:w="3082" w:type="dxa"/>
          </w:tcPr>
          <w:p w14:paraId="7EA414CF" w14:textId="2B9F72B8" w:rsidR="00966230" w:rsidRPr="002163B4" w:rsidRDefault="00966230" w:rsidP="00B55E94">
            <w:pPr>
              <w:tabs>
                <w:tab w:val="left" w:pos="270"/>
                <w:tab w:val="left" w:pos="450"/>
                <w:tab w:val="left" w:pos="720"/>
              </w:tabs>
              <w:ind w:left="-11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30 September 2025</w:t>
            </w:r>
          </w:p>
        </w:tc>
        <w:tc>
          <w:tcPr>
            <w:tcW w:w="1272" w:type="dxa"/>
            <w:tcBorders>
              <w:bottom w:val="single" w:sz="4" w:space="0" w:color="auto"/>
            </w:tcBorders>
            <w:vAlign w:val="bottom"/>
          </w:tcPr>
          <w:p w14:paraId="77BF5589" w14:textId="7B7D8642" w:rsidR="00966230" w:rsidRPr="002163B4" w:rsidRDefault="00966230" w:rsidP="00966230">
            <w:pPr>
              <w:ind w:right="-72"/>
              <w:jc w:val="right"/>
              <w:rPr>
                <w:color w:val="000000"/>
                <w:sz w:val="14"/>
                <w:szCs w:val="14"/>
                <w:cs/>
                <w:lang w:val="en-GB"/>
              </w:rPr>
            </w:pPr>
            <w:r w:rsidRPr="002163B4">
              <w:rPr>
                <w:color w:val="000000"/>
                <w:sz w:val="14"/>
                <w:szCs w:val="14"/>
                <w:lang w:val="en-GB"/>
              </w:rPr>
              <w:t>73,088</w:t>
            </w:r>
          </w:p>
        </w:tc>
        <w:tc>
          <w:tcPr>
            <w:tcW w:w="1272" w:type="dxa"/>
            <w:tcBorders>
              <w:bottom w:val="single" w:sz="4" w:space="0" w:color="auto"/>
            </w:tcBorders>
            <w:vAlign w:val="bottom"/>
          </w:tcPr>
          <w:p w14:paraId="02417138" w14:textId="199496D4" w:rsidR="00966230" w:rsidRPr="002163B4" w:rsidRDefault="00966230" w:rsidP="00966230">
            <w:pPr>
              <w:ind w:right="-72"/>
              <w:jc w:val="right"/>
              <w:rPr>
                <w:color w:val="000000"/>
                <w:sz w:val="14"/>
                <w:szCs w:val="14"/>
                <w:lang w:val="en-GB"/>
              </w:rPr>
            </w:pPr>
            <w:r w:rsidRPr="002163B4">
              <w:rPr>
                <w:color w:val="000000"/>
                <w:sz w:val="14"/>
                <w:szCs w:val="14"/>
                <w:lang w:val="en-GB"/>
              </w:rPr>
              <w:t>54,278</w:t>
            </w:r>
          </w:p>
        </w:tc>
        <w:tc>
          <w:tcPr>
            <w:tcW w:w="1273" w:type="dxa"/>
            <w:tcBorders>
              <w:bottom w:val="single" w:sz="4" w:space="0" w:color="auto"/>
            </w:tcBorders>
            <w:vAlign w:val="bottom"/>
          </w:tcPr>
          <w:p w14:paraId="23A11BFB" w14:textId="746AF870" w:rsidR="00966230" w:rsidRPr="002163B4" w:rsidRDefault="00966230" w:rsidP="00966230">
            <w:pPr>
              <w:ind w:right="-72"/>
              <w:jc w:val="right"/>
              <w:rPr>
                <w:color w:val="000000"/>
                <w:sz w:val="14"/>
                <w:szCs w:val="14"/>
                <w:lang w:val="en-GB"/>
              </w:rPr>
            </w:pPr>
            <w:r w:rsidRPr="002163B4">
              <w:rPr>
                <w:color w:val="000000"/>
                <w:sz w:val="14"/>
                <w:szCs w:val="14"/>
                <w:lang w:val="en-GB"/>
              </w:rPr>
              <w:t>26,606</w:t>
            </w:r>
          </w:p>
        </w:tc>
        <w:tc>
          <w:tcPr>
            <w:tcW w:w="1272" w:type="dxa"/>
            <w:tcBorders>
              <w:bottom w:val="single" w:sz="4" w:space="0" w:color="auto"/>
            </w:tcBorders>
            <w:vAlign w:val="bottom"/>
          </w:tcPr>
          <w:p w14:paraId="76BB2D38" w14:textId="46C9CE15" w:rsidR="00966230" w:rsidRPr="002163B4" w:rsidRDefault="00966230" w:rsidP="00966230">
            <w:pPr>
              <w:ind w:right="-72"/>
              <w:jc w:val="right"/>
              <w:rPr>
                <w:color w:val="000000"/>
                <w:sz w:val="14"/>
                <w:szCs w:val="14"/>
                <w:lang w:val="en-GB"/>
              </w:rPr>
            </w:pPr>
            <w:r w:rsidRPr="002163B4">
              <w:rPr>
                <w:color w:val="000000"/>
                <w:sz w:val="14"/>
                <w:szCs w:val="14"/>
                <w:lang w:val="en-GB"/>
              </w:rPr>
              <w:t>-</w:t>
            </w:r>
          </w:p>
        </w:tc>
        <w:tc>
          <w:tcPr>
            <w:tcW w:w="1273" w:type="dxa"/>
            <w:tcBorders>
              <w:bottom w:val="single" w:sz="4" w:space="0" w:color="auto"/>
            </w:tcBorders>
            <w:vAlign w:val="bottom"/>
          </w:tcPr>
          <w:p w14:paraId="1C728439" w14:textId="46F3DCF6" w:rsidR="00966230" w:rsidRPr="002163B4" w:rsidRDefault="00966230" w:rsidP="00966230">
            <w:pPr>
              <w:ind w:right="-72"/>
              <w:jc w:val="right"/>
              <w:rPr>
                <w:color w:val="000000"/>
                <w:sz w:val="14"/>
                <w:szCs w:val="14"/>
                <w:lang w:val="en-GB"/>
              </w:rPr>
            </w:pPr>
            <w:r w:rsidRPr="002163B4">
              <w:rPr>
                <w:color w:val="000000"/>
                <w:sz w:val="14"/>
                <w:szCs w:val="14"/>
                <w:lang w:val="en-GB"/>
              </w:rPr>
              <w:t>153,972</w:t>
            </w:r>
          </w:p>
        </w:tc>
      </w:tr>
    </w:tbl>
    <w:p w14:paraId="3C2B1072" w14:textId="61BDDA42" w:rsidR="00E76DFA" w:rsidRPr="002163B4" w:rsidRDefault="00E76DFA" w:rsidP="0068204F">
      <w:pPr>
        <w:tabs>
          <w:tab w:val="left" w:pos="270"/>
        </w:tabs>
        <w:ind w:left="270" w:hanging="270"/>
        <w:jc w:val="thaiDistribute"/>
        <w:rPr>
          <w:color w:val="000000"/>
        </w:rPr>
      </w:pPr>
    </w:p>
    <w:tbl>
      <w:tblPr>
        <w:tblW w:w="9444" w:type="dxa"/>
        <w:tblInd w:w="18" w:type="dxa"/>
        <w:tblLayout w:type="fixed"/>
        <w:tblLook w:val="0000" w:firstRow="0" w:lastRow="0" w:firstColumn="0" w:lastColumn="0" w:noHBand="0" w:noVBand="0"/>
      </w:tblPr>
      <w:tblGrid>
        <w:gridCol w:w="3082"/>
        <w:gridCol w:w="1270"/>
        <w:gridCol w:w="1270"/>
        <w:gridCol w:w="1276"/>
        <w:gridCol w:w="1270"/>
        <w:gridCol w:w="1276"/>
      </w:tblGrid>
      <w:tr w:rsidR="00785CF3" w:rsidRPr="002163B4" w14:paraId="139DC3C1" w14:textId="77777777" w:rsidTr="00B55E94">
        <w:trPr>
          <w:cantSplit/>
        </w:trPr>
        <w:tc>
          <w:tcPr>
            <w:tcW w:w="3082" w:type="dxa"/>
            <w:vMerge w:val="restart"/>
          </w:tcPr>
          <w:p w14:paraId="1AFB5AB7" w14:textId="77777777" w:rsidR="00785CF3" w:rsidRPr="002163B4" w:rsidRDefault="00785CF3" w:rsidP="0068204F">
            <w:pPr>
              <w:tabs>
                <w:tab w:val="left" w:pos="270"/>
                <w:tab w:val="left" w:pos="450"/>
                <w:tab w:val="left" w:pos="720"/>
              </w:tabs>
              <w:rPr>
                <w:b/>
                <w:color w:val="000000"/>
                <w:sz w:val="14"/>
                <w:szCs w:val="14"/>
              </w:rPr>
            </w:pPr>
          </w:p>
          <w:p w14:paraId="37D3D03C" w14:textId="77777777" w:rsidR="00785CF3" w:rsidRPr="002163B4" w:rsidRDefault="00785CF3"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53E858A6" w14:textId="49473FB1" w:rsidR="00785CF3" w:rsidRPr="002163B4" w:rsidRDefault="00785CF3" w:rsidP="0068204F">
            <w:pPr>
              <w:tabs>
                <w:tab w:val="left" w:pos="270"/>
                <w:tab w:val="left" w:pos="450"/>
                <w:tab w:val="left" w:pos="720"/>
              </w:tabs>
              <w:ind w:right="-72"/>
              <w:jc w:val="center"/>
              <w:rPr>
                <w:b/>
                <w:color w:val="000000"/>
                <w:sz w:val="14"/>
                <w:szCs w:val="14"/>
              </w:rPr>
            </w:pPr>
            <w:r w:rsidRPr="002163B4">
              <w:rPr>
                <w:b/>
                <w:color w:val="000000"/>
                <w:sz w:val="14"/>
                <w:szCs w:val="14"/>
              </w:rPr>
              <w:t>Consolidated</w:t>
            </w:r>
          </w:p>
        </w:tc>
      </w:tr>
      <w:tr w:rsidR="00785CF3" w:rsidRPr="002163B4" w14:paraId="02FB3DFA" w14:textId="77777777" w:rsidTr="00B55E94">
        <w:trPr>
          <w:cantSplit/>
        </w:trPr>
        <w:tc>
          <w:tcPr>
            <w:tcW w:w="3082" w:type="dxa"/>
            <w:vMerge/>
          </w:tcPr>
          <w:p w14:paraId="266B88B9" w14:textId="77777777" w:rsidR="00785CF3" w:rsidRPr="002163B4" w:rsidRDefault="00785CF3"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0668F13C" w14:textId="39AE4EE1" w:rsidR="00785CF3" w:rsidRPr="002163B4" w:rsidRDefault="00785CF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r>
      <w:tr w:rsidR="00785CF3" w:rsidRPr="002163B4" w14:paraId="6E4A8C26" w14:textId="77777777" w:rsidTr="00B55E94">
        <w:trPr>
          <w:cantSplit/>
        </w:trPr>
        <w:tc>
          <w:tcPr>
            <w:tcW w:w="3082" w:type="dxa"/>
            <w:vMerge/>
          </w:tcPr>
          <w:p w14:paraId="7B85559E" w14:textId="77777777" w:rsidR="00785CF3" w:rsidRPr="002163B4" w:rsidRDefault="00785CF3" w:rsidP="0068204F">
            <w:pPr>
              <w:tabs>
                <w:tab w:val="left" w:pos="270"/>
                <w:tab w:val="left" w:pos="450"/>
                <w:tab w:val="left" w:pos="720"/>
              </w:tabs>
              <w:rPr>
                <w:b/>
                <w:color w:val="000000"/>
                <w:sz w:val="14"/>
                <w:szCs w:val="14"/>
              </w:rPr>
            </w:pPr>
          </w:p>
        </w:tc>
        <w:tc>
          <w:tcPr>
            <w:tcW w:w="1270" w:type="dxa"/>
            <w:vAlign w:val="bottom"/>
          </w:tcPr>
          <w:p w14:paraId="45327846" w14:textId="77777777" w:rsidR="00785CF3" w:rsidRPr="002163B4" w:rsidRDefault="00785CF3"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0" w:type="dxa"/>
            <w:vAlign w:val="bottom"/>
          </w:tcPr>
          <w:p w14:paraId="3C3CF929" w14:textId="77777777" w:rsidR="00785CF3" w:rsidRPr="002163B4" w:rsidRDefault="00785CF3"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6" w:type="dxa"/>
            <w:vAlign w:val="bottom"/>
          </w:tcPr>
          <w:p w14:paraId="0A2F6AAC" w14:textId="77777777" w:rsidR="00785CF3" w:rsidRPr="002163B4" w:rsidRDefault="00785CF3"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0" w:type="dxa"/>
            <w:vAlign w:val="bottom"/>
          </w:tcPr>
          <w:p w14:paraId="581BF49E" w14:textId="77777777" w:rsidR="00785CF3" w:rsidRPr="002163B4" w:rsidRDefault="00785CF3"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6" w:type="dxa"/>
            <w:vAlign w:val="bottom"/>
          </w:tcPr>
          <w:p w14:paraId="0334B1D3" w14:textId="77777777" w:rsidR="00785CF3" w:rsidRPr="002163B4" w:rsidRDefault="00785CF3" w:rsidP="0068204F">
            <w:pPr>
              <w:tabs>
                <w:tab w:val="left" w:pos="270"/>
                <w:tab w:val="left" w:pos="450"/>
                <w:tab w:val="left" w:pos="513"/>
              </w:tabs>
              <w:ind w:right="-72"/>
              <w:jc w:val="right"/>
              <w:rPr>
                <w:b/>
                <w:color w:val="000000"/>
                <w:sz w:val="14"/>
                <w:szCs w:val="14"/>
              </w:rPr>
            </w:pPr>
          </w:p>
          <w:p w14:paraId="17968F19" w14:textId="77777777" w:rsidR="00785CF3" w:rsidRPr="002163B4" w:rsidRDefault="00785CF3" w:rsidP="0068204F">
            <w:pPr>
              <w:tabs>
                <w:tab w:val="left" w:pos="270"/>
                <w:tab w:val="left" w:pos="450"/>
                <w:tab w:val="left" w:pos="513"/>
              </w:tabs>
              <w:ind w:right="-72"/>
              <w:jc w:val="right"/>
              <w:rPr>
                <w:b/>
                <w:color w:val="000000"/>
                <w:sz w:val="14"/>
                <w:szCs w:val="14"/>
              </w:rPr>
            </w:pPr>
          </w:p>
          <w:p w14:paraId="05FC6258" w14:textId="77777777" w:rsidR="00785CF3" w:rsidRPr="002163B4" w:rsidRDefault="00785CF3" w:rsidP="0068204F">
            <w:pPr>
              <w:tabs>
                <w:tab w:val="left" w:pos="270"/>
                <w:tab w:val="left" w:pos="450"/>
                <w:tab w:val="left" w:pos="513"/>
              </w:tabs>
              <w:ind w:right="-72"/>
              <w:jc w:val="right"/>
              <w:rPr>
                <w:b/>
                <w:color w:val="000000"/>
                <w:sz w:val="14"/>
                <w:szCs w:val="14"/>
              </w:rPr>
            </w:pPr>
          </w:p>
          <w:p w14:paraId="3E556D2F" w14:textId="77777777" w:rsidR="00785CF3" w:rsidRPr="002163B4" w:rsidRDefault="00785CF3"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785CF3" w:rsidRPr="002163B4" w14:paraId="52F08243" w14:textId="77777777" w:rsidTr="00B55E94">
        <w:trPr>
          <w:cantSplit/>
        </w:trPr>
        <w:tc>
          <w:tcPr>
            <w:tcW w:w="3082" w:type="dxa"/>
            <w:vMerge/>
          </w:tcPr>
          <w:p w14:paraId="3CEF731C" w14:textId="77777777" w:rsidR="00785CF3" w:rsidRPr="002163B4" w:rsidRDefault="00785CF3" w:rsidP="0068204F">
            <w:pPr>
              <w:tabs>
                <w:tab w:val="left" w:pos="270"/>
                <w:tab w:val="left" w:pos="450"/>
                <w:tab w:val="left" w:pos="720"/>
              </w:tabs>
              <w:rPr>
                <w:b/>
                <w:color w:val="000000"/>
                <w:sz w:val="14"/>
                <w:szCs w:val="14"/>
              </w:rPr>
            </w:pPr>
          </w:p>
        </w:tc>
        <w:tc>
          <w:tcPr>
            <w:tcW w:w="1270" w:type="dxa"/>
            <w:tcBorders>
              <w:bottom w:val="single" w:sz="4" w:space="0" w:color="auto"/>
            </w:tcBorders>
          </w:tcPr>
          <w:p w14:paraId="491FC2D3" w14:textId="77777777" w:rsidR="00785CF3" w:rsidRPr="002163B4" w:rsidRDefault="00785CF3" w:rsidP="0068204F">
            <w:pPr>
              <w:tabs>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628207B2" w14:textId="77777777" w:rsidR="00785CF3" w:rsidRPr="002163B4" w:rsidRDefault="00785CF3"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3BAF39E4" w14:textId="77777777" w:rsidR="00785CF3" w:rsidRPr="002163B4" w:rsidRDefault="00785CF3" w:rsidP="0068204F">
            <w:pPr>
              <w:tabs>
                <w:tab w:val="left" w:pos="270"/>
                <w:tab w:val="left" w:pos="46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316E18D9" w14:textId="3C30EADF" w:rsidR="00785CF3" w:rsidRPr="002163B4" w:rsidRDefault="00785CF3"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530FBAC7" w14:textId="77777777" w:rsidR="00785CF3" w:rsidRPr="002163B4" w:rsidRDefault="00785CF3" w:rsidP="0068204F">
            <w:pPr>
              <w:tabs>
                <w:tab w:val="left" w:pos="270"/>
                <w:tab w:val="left" w:pos="450"/>
                <w:tab w:val="left" w:pos="60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7BC06DC" w14:textId="32D290F4" w:rsidR="00785CF3" w:rsidRPr="002163B4" w:rsidRDefault="00785CF3"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43BE38D0" w14:textId="77777777" w:rsidR="00785CF3" w:rsidRPr="002163B4" w:rsidRDefault="00785CF3" w:rsidP="0068204F">
            <w:pPr>
              <w:tabs>
                <w:tab w:val="left" w:pos="-107"/>
                <w:tab w:val="left" w:pos="327"/>
                <w:tab w:val="left" w:pos="450"/>
              </w:tabs>
              <w:ind w:right="-72" w:hanging="107"/>
              <w:jc w:val="right"/>
              <w:rPr>
                <w:rFonts w:eastAsia="MS Mincho"/>
                <w:b/>
                <w:bCs/>
                <w:color w:val="000000"/>
                <w:sz w:val="14"/>
                <w:szCs w:val="14"/>
                <w:lang w:val="en-GB"/>
              </w:rPr>
            </w:pPr>
            <w:r w:rsidRPr="002163B4">
              <w:rPr>
                <w:rFonts w:eastAsia="MS Mincho"/>
                <w:b/>
                <w:bCs/>
                <w:color w:val="000000"/>
                <w:sz w:val="14"/>
                <w:szCs w:val="14"/>
                <w:lang w:val="en-GB"/>
              </w:rPr>
              <w:t>Thousand</w:t>
            </w:r>
          </w:p>
          <w:p w14:paraId="33601172" w14:textId="6BB96E02" w:rsidR="00785CF3" w:rsidRPr="002163B4" w:rsidRDefault="00785CF3"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621A2F06" w14:textId="77777777" w:rsidR="00785CF3" w:rsidRPr="002163B4" w:rsidRDefault="00785CF3" w:rsidP="0068204F">
            <w:pPr>
              <w:tabs>
                <w:tab w:val="left" w:pos="270"/>
                <w:tab w:val="left" w:pos="450"/>
                <w:tab w:val="left" w:pos="51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66DF22D" w14:textId="6C10F880" w:rsidR="00785CF3" w:rsidRPr="002163B4" w:rsidRDefault="00785CF3"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785CF3" w:rsidRPr="002163B4" w14:paraId="35DD9A85" w14:textId="77777777" w:rsidTr="00B55E94">
        <w:trPr>
          <w:cantSplit/>
        </w:trPr>
        <w:tc>
          <w:tcPr>
            <w:tcW w:w="3082" w:type="dxa"/>
          </w:tcPr>
          <w:p w14:paraId="6FC21CFA" w14:textId="77777777" w:rsidR="00785CF3" w:rsidRPr="002163B4" w:rsidRDefault="00785CF3" w:rsidP="00B55E94">
            <w:pPr>
              <w:tabs>
                <w:tab w:val="left" w:pos="270"/>
                <w:tab w:val="left" w:pos="450"/>
                <w:tab w:val="left" w:pos="720"/>
              </w:tabs>
              <w:ind w:left="-92"/>
              <w:rPr>
                <w:b/>
                <w:color w:val="000000"/>
                <w:sz w:val="14"/>
                <w:szCs w:val="14"/>
              </w:rPr>
            </w:pPr>
            <w:r w:rsidRPr="002163B4">
              <w:rPr>
                <w:b/>
                <w:color w:val="000000"/>
                <w:sz w:val="14"/>
                <w:szCs w:val="14"/>
              </w:rPr>
              <w:t>Interbank and money market items</w:t>
            </w:r>
          </w:p>
        </w:tc>
        <w:tc>
          <w:tcPr>
            <w:tcW w:w="1270" w:type="dxa"/>
            <w:tcBorders>
              <w:top w:val="single" w:sz="4" w:space="0" w:color="auto"/>
            </w:tcBorders>
            <w:vAlign w:val="bottom"/>
          </w:tcPr>
          <w:p w14:paraId="04DE9E75" w14:textId="77777777" w:rsidR="00785CF3" w:rsidRPr="002163B4" w:rsidRDefault="00785CF3"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6B7196E3" w14:textId="77777777" w:rsidR="00785CF3" w:rsidRPr="002163B4" w:rsidRDefault="00785CF3" w:rsidP="0068204F">
            <w:pPr>
              <w:tabs>
                <w:tab w:val="left" w:pos="463"/>
              </w:tabs>
              <w:ind w:right="-72"/>
              <w:jc w:val="right"/>
              <w:rPr>
                <w:color w:val="000000"/>
                <w:sz w:val="14"/>
                <w:szCs w:val="14"/>
                <w:lang w:val="en-GB"/>
              </w:rPr>
            </w:pPr>
          </w:p>
        </w:tc>
        <w:tc>
          <w:tcPr>
            <w:tcW w:w="1276" w:type="dxa"/>
            <w:tcBorders>
              <w:top w:val="single" w:sz="4" w:space="0" w:color="auto"/>
            </w:tcBorders>
            <w:vAlign w:val="bottom"/>
          </w:tcPr>
          <w:p w14:paraId="7FB67EFE" w14:textId="77777777" w:rsidR="00785CF3" w:rsidRPr="002163B4" w:rsidRDefault="00785CF3" w:rsidP="0068204F">
            <w:pPr>
              <w:tabs>
                <w:tab w:val="left" w:pos="603"/>
              </w:tabs>
              <w:ind w:right="-72"/>
              <w:jc w:val="right"/>
              <w:rPr>
                <w:color w:val="000000"/>
                <w:sz w:val="14"/>
                <w:szCs w:val="14"/>
                <w:lang w:val="en-GB"/>
              </w:rPr>
            </w:pPr>
          </w:p>
        </w:tc>
        <w:tc>
          <w:tcPr>
            <w:tcW w:w="1270" w:type="dxa"/>
            <w:tcBorders>
              <w:top w:val="single" w:sz="4" w:space="0" w:color="auto"/>
            </w:tcBorders>
            <w:vAlign w:val="bottom"/>
          </w:tcPr>
          <w:p w14:paraId="1732D248" w14:textId="77777777" w:rsidR="00785CF3" w:rsidRPr="002163B4" w:rsidRDefault="00785CF3" w:rsidP="0068204F">
            <w:pPr>
              <w:tabs>
                <w:tab w:val="left" w:pos="0"/>
                <w:tab w:val="left" w:pos="327"/>
              </w:tabs>
              <w:ind w:right="-72"/>
              <w:jc w:val="right"/>
              <w:rPr>
                <w:color w:val="000000"/>
                <w:sz w:val="14"/>
                <w:szCs w:val="14"/>
                <w:lang w:val="en-GB"/>
              </w:rPr>
            </w:pPr>
          </w:p>
        </w:tc>
        <w:tc>
          <w:tcPr>
            <w:tcW w:w="1276" w:type="dxa"/>
            <w:tcBorders>
              <w:top w:val="single" w:sz="4" w:space="0" w:color="auto"/>
            </w:tcBorders>
            <w:vAlign w:val="bottom"/>
          </w:tcPr>
          <w:p w14:paraId="5CB8BAA8" w14:textId="77777777" w:rsidR="00785CF3" w:rsidRPr="002163B4" w:rsidRDefault="00785CF3" w:rsidP="0068204F">
            <w:pPr>
              <w:tabs>
                <w:tab w:val="left" w:pos="513"/>
              </w:tabs>
              <w:ind w:right="-72"/>
              <w:jc w:val="right"/>
              <w:rPr>
                <w:color w:val="000000"/>
                <w:sz w:val="14"/>
                <w:szCs w:val="14"/>
                <w:lang w:val="en-GB"/>
              </w:rPr>
            </w:pPr>
          </w:p>
        </w:tc>
      </w:tr>
      <w:tr w:rsidR="00785CF3" w:rsidRPr="002163B4" w14:paraId="05E6D03A" w14:textId="77777777" w:rsidTr="00B55E94">
        <w:trPr>
          <w:cantSplit/>
        </w:trPr>
        <w:tc>
          <w:tcPr>
            <w:tcW w:w="3082" w:type="dxa"/>
          </w:tcPr>
          <w:p w14:paraId="117DB1D7" w14:textId="2D2B009D" w:rsidR="00785CF3" w:rsidRPr="002163B4" w:rsidRDefault="00785CF3"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2024</w:t>
            </w:r>
          </w:p>
        </w:tc>
        <w:tc>
          <w:tcPr>
            <w:tcW w:w="1270" w:type="dxa"/>
            <w:vAlign w:val="bottom"/>
          </w:tcPr>
          <w:p w14:paraId="1E1C5090" w14:textId="4BDBA637" w:rsidR="00785CF3" w:rsidRPr="002163B4" w:rsidRDefault="00785CF3" w:rsidP="0068204F">
            <w:pPr>
              <w:ind w:right="-72"/>
              <w:jc w:val="right"/>
              <w:rPr>
                <w:color w:val="000000"/>
                <w:sz w:val="14"/>
                <w:szCs w:val="14"/>
                <w:lang w:val="en-GB"/>
              </w:rPr>
            </w:pPr>
            <w:r w:rsidRPr="002163B4">
              <w:rPr>
                <w:color w:val="000000"/>
                <w:sz w:val="14"/>
                <w:szCs w:val="14"/>
                <w:lang w:val="en-GB"/>
              </w:rPr>
              <w:t>8,420</w:t>
            </w:r>
          </w:p>
        </w:tc>
        <w:tc>
          <w:tcPr>
            <w:tcW w:w="1270" w:type="dxa"/>
            <w:vAlign w:val="bottom"/>
          </w:tcPr>
          <w:p w14:paraId="3F4B546B" w14:textId="44846239"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7F257E0" w14:textId="25B9012C"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3721FF65" w14:textId="456EAE01"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1236502" w14:textId="6A7A8B6E" w:rsidR="00785CF3" w:rsidRPr="002163B4" w:rsidRDefault="00785CF3" w:rsidP="0068204F">
            <w:pPr>
              <w:ind w:right="-72"/>
              <w:jc w:val="right"/>
              <w:rPr>
                <w:color w:val="000000"/>
                <w:sz w:val="14"/>
                <w:szCs w:val="14"/>
                <w:lang w:val="en-GB"/>
              </w:rPr>
            </w:pPr>
            <w:r w:rsidRPr="002163B4">
              <w:rPr>
                <w:color w:val="000000"/>
                <w:sz w:val="14"/>
                <w:szCs w:val="14"/>
                <w:lang w:val="en-GB"/>
              </w:rPr>
              <w:t>8,420</w:t>
            </w:r>
          </w:p>
        </w:tc>
      </w:tr>
      <w:tr w:rsidR="00785CF3" w:rsidRPr="002163B4" w14:paraId="290FEAF0" w14:textId="77777777" w:rsidTr="00B55E94">
        <w:trPr>
          <w:cantSplit/>
        </w:trPr>
        <w:tc>
          <w:tcPr>
            <w:tcW w:w="3082" w:type="dxa"/>
          </w:tcPr>
          <w:p w14:paraId="02CEF407" w14:textId="77777777" w:rsidR="00785CF3" w:rsidRPr="002163B4" w:rsidRDefault="00785CF3" w:rsidP="00B55E94">
            <w:pPr>
              <w:tabs>
                <w:tab w:val="left" w:pos="270"/>
                <w:tab w:val="left" w:pos="450"/>
                <w:tab w:val="left" w:pos="720"/>
              </w:tabs>
              <w:ind w:left="-92"/>
              <w:rPr>
                <w:bCs/>
                <w:color w:val="000000"/>
                <w:sz w:val="14"/>
                <w:szCs w:val="14"/>
              </w:rPr>
            </w:pPr>
            <w:r w:rsidRPr="002163B4">
              <w:rPr>
                <w:bCs/>
                <w:color w:val="000000"/>
                <w:sz w:val="14"/>
                <w:szCs w:val="14"/>
              </w:rPr>
              <w:t>Change due to new estimation of credit loss</w:t>
            </w:r>
          </w:p>
        </w:tc>
        <w:tc>
          <w:tcPr>
            <w:tcW w:w="1270" w:type="dxa"/>
            <w:vAlign w:val="bottom"/>
          </w:tcPr>
          <w:p w14:paraId="5874516F" w14:textId="7A43E4E8" w:rsidR="00785CF3" w:rsidRPr="002163B4" w:rsidRDefault="00785CF3" w:rsidP="0068204F">
            <w:pPr>
              <w:ind w:right="-72"/>
              <w:jc w:val="right"/>
              <w:rPr>
                <w:color w:val="000000"/>
                <w:sz w:val="14"/>
                <w:szCs w:val="14"/>
                <w:lang w:val="en-GB"/>
              </w:rPr>
            </w:pPr>
            <w:r w:rsidRPr="002163B4">
              <w:rPr>
                <w:color w:val="000000"/>
                <w:sz w:val="14"/>
                <w:szCs w:val="14"/>
                <w:lang w:val="en-GB"/>
              </w:rPr>
              <w:t>(788)</w:t>
            </w:r>
          </w:p>
        </w:tc>
        <w:tc>
          <w:tcPr>
            <w:tcW w:w="1270" w:type="dxa"/>
            <w:vAlign w:val="bottom"/>
          </w:tcPr>
          <w:p w14:paraId="01650591" w14:textId="19B19258"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1B9347EC" w14:textId="4C47E966"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7C3ADDB5" w14:textId="7DD1C711"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E22D345" w14:textId="5FF303F3" w:rsidR="00785CF3" w:rsidRPr="002163B4" w:rsidRDefault="00785CF3" w:rsidP="0068204F">
            <w:pPr>
              <w:ind w:right="-72"/>
              <w:jc w:val="right"/>
              <w:rPr>
                <w:color w:val="000000"/>
                <w:sz w:val="14"/>
                <w:szCs w:val="14"/>
                <w:lang w:val="en-GB"/>
              </w:rPr>
            </w:pPr>
            <w:r w:rsidRPr="002163B4">
              <w:rPr>
                <w:color w:val="000000"/>
                <w:sz w:val="14"/>
                <w:szCs w:val="14"/>
                <w:lang w:val="en-GB"/>
              </w:rPr>
              <w:t>(788)</w:t>
            </w:r>
          </w:p>
        </w:tc>
      </w:tr>
      <w:tr w:rsidR="00785CF3" w:rsidRPr="002163B4" w14:paraId="73015971" w14:textId="77777777" w:rsidTr="00B55E94">
        <w:trPr>
          <w:cantSplit/>
        </w:trPr>
        <w:tc>
          <w:tcPr>
            <w:tcW w:w="3082" w:type="dxa"/>
          </w:tcPr>
          <w:p w14:paraId="62B4D01A" w14:textId="77777777" w:rsidR="00785CF3" w:rsidRPr="002163B4" w:rsidRDefault="00785CF3" w:rsidP="00B55E94">
            <w:pPr>
              <w:tabs>
                <w:tab w:val="left" w:pos="270"/>
                <w:tab w:val="left" w:pos="450"/>
                <w:tab w:val="left" w:pos="720"/>
              </w:tabs>
              <w:ind w:left="-92"/>
              <w:rPr>
                <w:bCs/>
                <w:color w:val="000000"/>
                <w:sz w:val="14"/>
                <w:szCs w:val="14"/>
              </w:rPr>
            </w:pPr>
            <w:r w:rsidRPr="002163B4">
              <w:rPr>
                <w:bCs/>
                <w:color w:val="000000"/>
                <w:sz w:val="14"/>
                <w:szCs w:val="14"/>
              </w:rPr>
              <w:t>Newly acquired or purchased financial assets</w:t>
            </w:r>
          </w:p>
        </w:tc>
        <w:tc>
          <w:tcPr>
            <w:tcW w:w="1270" w:type="dxa"/>
            <w:vAlign w:val="bottom"/>
          </w:tcPr>
          <w:p w14:paraId="4DA06A42" w14:textId="08EB78CB" w:rsidR="00785CF3" w:rsidRPr="002163B4" w:rsidRDefault="00785CF3" w:rsidP="0068204F">
            <w:pPr>
              <w:ind w:right="-72"/>
              <w:jc w:val="right"/>
              <w:rPr>
                <w:color w:val="000000"/>
                <w:sz w:val="14"/>
                <w:szCs w:val="14"/>
                <w:cs/>
                <w:lang w:val="en-GB"/>
              </w:rPr>
            </w:pPr>
            <w:r w:rsidRPr="002163B4">
              <w:rPr>
                <w:color w:val="000000"/>
                <w:sz w:val="14"/>
                <w:szCs w:val="14"/>
                <w:lang w:val="en-GB"/>
              </w:rPr>
              <w:t>12,113</w:t>
            </w:r>
          </w:p>
        </w:tc>
        <w:tc>
          <w:tcPr>
            <w:tcW w:w="1270" w:type="dxa"/>
            <w:vAlign w:val="bottom"/>
          </w:tcPr>
          <w:p w14:paraId="1E1946A3" w14:textId="4C85AC5B"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AB79AD4" w14:textId="3F320A22"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00BB9907" w14:textId="7DBB837A"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316B0DE8" w14:textId="00BCD6CF" w:rsidR="00785CF3" w:rsidRPr="002163B4" w:rsidRDefault="00785CF3" w:rsidP="0068204F">
            <w:pPr>
              <w:ind w:right="-72"/>
              <w:jc w:val="right"/>
              <w:rPr>
                <w:color w:val="000000"/>
                <w:sz w:val="14"/>
                <w:szCs w:val="14"/>
                <w:cs/>
                <w:lang w:val="en-GB"/>
              </w:rPr>
            </w:pPr>
            <w:r w:rsidRPr="002163B4">
              <w:rPr>
                <w:color w:val="000000"/>
                <w:sz w:val="14"/>
                <w:szCs w:val="14"/>
                <w:lang w:val="en-GB"/>
              </w:rPr>
              <w:t>12,113</w:t>
            </w:r>
          </w:p>
        </w:tc>
      </w:tr>
      <w:tr w:rsidR="00785CF3" w:rsidRPr="002163B4" w14:paraId="5C804ACE" w14:textId="77777777" w:rsidTr="00B55E94">
        <w:trPr>
          <w:cantSplit/>
        </w:trPr>
        <w:tc>
          <w:tcPr>
            <w:tcW w:w="3082" w:type="dxa"/>
          </w:tcPr>
          <w:p w14:paraId="15D12DED" w14:textId="77777777" w:rsidR="00785CF3" w:rsidRPr="002163B4" w:rsidRDefault="00785CF3" w:rsidP="00B55E94">
            <w:pPr>
              <w:tabs>
                <w:tab w:val="left" w:pos="270"/>
                <w:tab w:val="left" w:pos="450"/>
                <w:tab w:val="left" w:pos="720"/>
              </w:tabs>
              <w:ind w:left="-92"/>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tcBorders>
              <w:bottom w:val="single" w:sz="4" w:space="0" w:color="auto"/>
            </w:tcBorders>
            <w:vAlign w:val="bottom"/>
          </w:tcPr>
          <w:p w14:paraId="14DBA9E7" w14:textId="67896B35" w:rsidR="00785CF3" w:rsidRPr="002163B4" w:rsidRDefault="00785CF3" w:rsidP="0068204F">
            <w:pPr>
              <w:ind w:right="-72"/>
              <w:jc w:val="right"/>
              <w:rPr>
                <w:color w:val="000000"/>
                <w:sz w:val="14"/>
                <w:szCs w:val="14"/>
                <w:lang w:val="en-GB"/>
              </w:rPr>
            </w:pPr>
            <w:r w:rsidRPr="002163B4">
              <w:rPr>
                <w:color w:val="000000"/>
                <w:sz w:val="14"/>
                <w:szCs w:val="14"/>
                <w:lang w:val="en-GB"/>
              </w:rPr>
              <w:t>(14,061)</w:t>
            </w:r>
          </w:p>
        </w:tc>
        <w:tc>
          <w:tcPr>
            <w:tcW w:w="1270" w:type="dxa"/>
            <w:tcBorders>
              <w:bottom w:val="single" w:sz="4" w:space="0" w:color="auto"/>
            </w:tcBorders>
            <w:vAlign w:val="bottom"/>
          </w:tcPr>
          <w:p w14:paraId="4A11BD5D" w14:textId="1DE2D04F"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259A6656" w14:textId="215E35E7"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2F54CB02" w14:textId="3646922B"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18BB1779" w14:textId="74D9D180" w:rsidR="00785CF3" w:rsidRPr="002163B4" w:rsidRDefault="00785CF3" w:rsidP="0068204F">
            <w:pPr>
              <w:ind w:right="-72"/>
              <w:jc w:val="right"/>
              <w:rPr>
                <w:color w:val="000000"/>
                <w:sz w:val="14"/>
                <w:szCs w:val="14"/>
                <w:lang w:val="en-GB"/>
              </w:rPr>
            </w:pPr>
            <w:r w:rsidRPr="002163B4">
              <w:rPr>
                <w:color w:val="000000"/>
                <w:sz w:val="14"/>
                <w:szCs w:val="14"/>
                <w:lang w:val="en-GB"/>
              </w:rPr>
              <w:t>(14,061)</w:t>
            </w:r>
          </w:p>
        </w:tc>
      </w:tr>
      <w:tr w:rsidR="00785CF3" w:rsidRPr="002163B4" w14:paraId="1198A392" w14:textId="77777777" w:rsidTr="00B55E94">
        <w:trPr>
          <w:cantSplit/>
        </w:trPr>
        <w:tc>
          <w:tcPr>
            <w:tcW w:w="3082" w:type="dxa"/>
          </w:tcPr>
          <w:p w14:paraId="40C2B679" w14:textId="77777777" w:rsidR="00785CF3" w:rsidRPr="002163B4" w:rsidRDefault="00785CF3" w:rsidP="00B55E94">
            <w:pPr>
              <w:tabs>
                <w:tab w:val="left" w:pos="270"/>
                <w:tab w:val="left" w:pos="450"/>
                <w:tab w:val="left" w:pos="720"/>
              </w:tabs>
              <w:ind w:left="-92"/>
              <w:rPr>
                <w:bCs/>
                <w:color w:val="000000"/>
                <w:sz w:val="14"/>
                <w:szCs w:val="14"/>
              </w:rPr>
            </w:pPr>
          </w:p>
        </w:tc>
        <w:tc>
          <w:tcPr>
            <w:tcW w:w="1270" w:type="dxa"/>
            <w:tcBorders>
              <w:top w:val="single" w:sz="4" w:space="0" w:color="auto"/>
            </w:tcBorders>
            <w:vAlign w:val="bottom"/>
          </w:tcPr>
          <w:p w14:paraId="08DF208B"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72F02D24"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0300A436"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4AA84EE8"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21BAAD57" w14:textId="77777777" w:rsidR="00785CF3" w:rsidRPr="002163B4" w:rsidRDefault="00785CF3" w:rsidP="0068204F">
            <w:pPr>
              <w:ind w:right="-72"/>
              <w:jc w:val="right"/>
              <w:rPr>
                <w:color w:val="000000"/>
                <w:sz w:val="14"/>
                <w:szCs w:val="14"/>
                <w:lang w:val="en-GB"/>
              </w:rPr>
            </w:pPr>
          </w:p>
        </w:tc>
      </w:tr>
      <w:tr w:rsidR="00785CF3" w:rsidRPr="002163B4" w14:paraId="1744531D" w14:textId="77777777" w:rsidTr="00B55E94">
        <w:trPr>
          <w:cantSplit/>
        </w:trPr>
        <w:tc>
          <w:tcPr>
            <w:tcW w:w="3082" w:type="dxa"/>
          </w:tcPr>
          <w:p w14:paraId="27C7DE06" w14:textId="12123271" w:rsidR="00785CF3" w:rsidRPr="002163B4" w:rsidRDefault="00785CF3"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c>
          <w:tcPr>
            <w:tcW w:w="1270" w:type="dxa"/>
            <w:tcBorders>
              <w:bottom w:val="single" w:sz="4" w:space="0" w:color="auto"/>
            </w:tcBorders>
            <w:vAlign w:val="bottom"/>
          </w:tcPr>
          <w:p w14:paraId="399D58AF" w14:textId="63470EF6" w:rsidR="00785CF3" w:rsidRPr="002163B4" w:rsidRDefault="00785CF3" w:rsidP="0068204F">
            <w:pPr>
              <w:ind w:right="-72"/>
              <w:jc w:val="right"/>
              <w:rPr>
                <w:color w:val="000000"/>
                <w:spacing w:val="-6"/>
                <w:sz w:val="14"/>
                <w:szCs w:val="14"/>
                <w:lang w:val="en-GB"/>
              </w:rPr>
            </w:pPr>
            <w:r w:rsidRPr="002163B4">
              <w:rPr>
                <w:color w:val="000000"/>
                <w:sz w:val="14"/>
                <w:szCs w:val="14"/>
                <w:lang w:val="en-GB"/>
              </w:rPr>
              <w:t>5,684</w:t>
            </w:r>
          </w:p>
        </w:tc>
        <w:tc>
          <w:tcPr>
            <w:tcW w:w="1270" w:type="dxa"/>
            <w:tcBorders>
              <w:bottom w:val="single" w:sz="4" w:space="0" w:color="auto"/>
            </w:tcBorders>
            <w:vAlign w:val="bottom"/>
          </w:tcPr>
          <w:p w14:paraId="645FF682" w14:textId="3815F020" w:rsidR="00785CF3" w:rsidRPr="002163B4" w:rsidRDefault="00785CF3" w:rsidP="0068204F">
            <w:pPr>
              <w:ind w:right="-72"/>
              <w:jc w:val="right"/>
              <w:rPr>
                <w:color w:val="000000"/>
                <w:spacing w:val="-6"/>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5080B743" w14:textId="3CA9BFA9" w:rsidR="00785CF3" w:rsidRPr="002163B4" w:rsidRDefault="00785CF3" w:rsidP="0068204F">
            <w:pPr>
              <w:ind w:right="-72"/>
              <w:jc w:val="right"/>
              <w:rPr>
                <w:color w:val="000000"/>
                <w:spacing w:val="-6"/>
                <w:sz w:val="14"/>
                <w:szCs w:val="14"/>
                <w:lang w:val="en-GB"/>
              </w:rPr>
            </w:pPr>
            <w:r w:rsidRPr="002163B4">
              <w:rPr>
                <w:color w:val="000000"/>
                <w:sz w:val="14"/>
                <w:szCs w:val="14"/>
                <w:lang w:val="en-GB"/>
              </w:rPr>
              <w:t>-</w:t>
            </w:r>
          </w:p>
        </w:tc>
        <w:tc>
          <w:tcPr>
            <w:tcW w:w="1270" w:type="dxa"/>
            <w:tcBorders>
              <w:bottom w:val="single" w:sz="4" w:space="0" w:color="auto"/>
            </w:tcBorders>
            <w:vAlign w:val="bottom"/>
          </w:tcPr>
          <w:p w14:paraId="75035D9A" w14:textId="572A8D89" w:rsidR="00785CF3" w:rsidRPr="002163B4" w:rsidRDefault="00785CF3" w:rsidP="0068204F">
            <w:pPr>
              <w:ind w:right="-72"/>
              <w:jc w:val="right"/>
              <w:rPr>
                <w:color w:val="000000"/>
                <w:spacing w:val="-6"/>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104A8E5E" w14:textId="799933EB" w:rsidR="00785CF3" w:rsidRPr="002163B4" w:rsidRDefault="00785CF3" w:rsidP="0068204F">
            <w:pPr>
              <w:ind w:right="-72"/>
              <w:jc w:val="right"/>
              <w:rPr>
                <w:color w:val="000000"/>
                <w:spacing w:val="-6"/>
                <w:sz w:val="14"/>
                <w:szCs w:val="14"/>
                <w:lang w:val="en-GB"/>
              </w:rPr>
            </w:pPr>
            <w:r w:rsidRPr="002163B4">
              <w:rPr>
                <w:color w:val="000000"/>
                <w:sz w:val="14"/>
                <w:szCs w:val="14"/>
                <w:lang w:val="en-GB"/>
              </w:rPr>
              <w:t>5,684</w:t>
            </w:r>
          </w:p>
        </w:tc>
      </w:tr>
      <w:tr w:rsidR="00785CF3" w:rsidRPr="002163B4" w14:paraId="7AC016D0" w14:textId="77777777" w:rsidTr="00B55E94">
        <w:trPr>
          <w:cantSplit/>
        </w:trPr>
        <w:tc>
          <w:tcPr>
            <w:tcW w:w="3082" w:type="dxa"/>
          </w:tcPr>
          <w:p w14:paraId="33354465" w14:textId="77777777" w:rsidR="00785CF3" w:rsidRPr="002163B4" w:rsidDel="00CD76B9" w:rsidRDefault="00785CF3" w:rsidP="00B55E94">
            <w:pPr>
              <w:ind w:left="-92"/>
              <w:rPr>
                <w:b/>
                <w:color w:val="000000"/>
                <w:sz w:val="14"/>
                <w:szCs w:val="14"/>
                <w:lang w:val="en-GB"/>
              </w:rPr>
            </w:pPr>
          </w:p>
        </w:tc>
        <w:tc>
          <w:tcPr>
            <w:tcW w:w="1270" w:type="dxa"/>
            <w:tcBorders>
              <w:top w:val="single" w:sz="4" w:space="0" w:color="auto"/>
            </w:tcBorders>
            <w:vAlign w:val="bottom"/>
          </w:tcPr>
          <w:p w14:paraId="1D8DADC3"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5F4FC7DD"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12B341B4"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01EC56C2"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54D49760" w14:textId="77777777" w:rsidR="00785CF3" w:rsidRPr="002163B4" w:rsidRDefault="00785CF3" w:rsidP="0068204F">
            <w:pPr>
              <w:ind w:right="-72"/>
              <w:jc w:val="right"/>
              <w:rPr>
                <w:color w:val="000000"/>
                <w:sz w:val="14"/>
                <w:szCs w:val="14"/>
                <w:lang w:val="en-GB"/>
              </w:rPr>
            </w:pPr>
          </w:p>
        </w:tc>
      </w:tr>
      <w:tr w:rsidR="00785CF3" w:rsidRPr="002163B4" w14:paraId="6E49D13F" w14:textId="77777777" w:rsidTr="00B55E94">
        <w:trPr>
          <w:cantSplit/>
        </w:trPr>
        <w:tc>
          <w:tcPr>
            <w:tcW w:w="3082" w:type="dxa"/>
          </w:tcPr>
          <w:p w14:paraId="36381AB5" w14:textId="77777777" w:rsidR="00785CF3" w:rsidRPr="002163B4" w:rsidDel="00CD76B9" w:rsidRDefault="00785CF3" w:rsidP="00B55E94">
            <w:pPr>
              <w:ind w:left="-92"/>
              <w:rPr>
                <w:b/>
                <w:color w:val="000000"/>
                <w:sz w:val="14"/>
                <w:szCs w:val="14"/>
                <w:lang w:val="en-GB"/>
              </w:rPr>
            </w:pPr>
            <w:r w:rsidRPr="002163B4">
              <w:rPr>
                <w:b/>
                <w:color w:val="000000"/>
                <w:sz w:val="14"/>
                <w:szCs w:val="14"/>
                <w:lang w:val="en-GB"/>
              </w:rPr>
              <w:t>Loans</w:t>
            </w:r>
          </w:p>
        </w:tc>
        <w:tc>
          <w:tcPr>
            <w:tcW w:w="1270" w:type="dxa"/>
            <w:vAlign w:val="bottom"/>
          </w:tcPr>
          <w:p w14:paraId="21655006" w14:textId="77777777" w:rsidR="00785CF3" w:rsidRPr="002163B4" w:rsidRDefault="00785CF3" w:rsidP="0068204F">
            <w:pPr>
              <w:ind w:right="-72"/>
              <w:jc w:val="right"/>
              <w:rPr>
                <w:color w:val="000000"/>
                <w:sz w:val="14"/>
                <w:szCs w:val="14"/>
                <w:lang w:val="en-GB"/>
              </w:rPr>
            </w:pPr>
          </w:p>
        </w:tc>
        <w:tc>
          <w:tcPr>
            <w:tcW w:w="1270" w:type="dxa"/>
            <w:vAlign w:val="bottom"/>
          </w:tcPr>
          <w:p w14:paraId="46BBA77C" w14:textId="77777777" w:rsidR="00785CF3" w:rsidRPr="002163B4" w:rsidRDefault="00785CF3" w:rsidP="0068204F">
            <w:pPr>
              <w:ind w:right="-72"/>
              <w:jc w:val="right"/>
              <w:rPr>
                <w:color w:val="000000"/>
                <w:sz w:val="14"/>
                <w:szCs w:val="14"/>
                <w:lang w:val="en-GB"/>
              </w:rPr>
            </w:pPr>
          </w:p>
        </w:tc>
        <w:tc>
          <w:tcPr>
            <w:tcW w:w="1276" w:type="dxa"/>
            <w:vAlign w:val="bottom"/>
          </w:tcPr>
          <w:p w14:paraId="28150775" w14:textId="77777777" w:rsidR="00785CF3" w:rsidRPr="002163B4" w:rsidRDefault="00785CF3" w:rsidP="0068204F">
            <w:pPr>
              <w:ind w:right="-72"/>
              <w:jc w:val="right"/>
              <w:rPr>
                <w:color w:val="000000"/>
                <w:sz w:val="14"/>
                <w:szCs w:val="14"/>
                <w:lang w:val="en-GB"/>
              </w:rPr>
            </w:pPr>
          </w:p>
        </w:tc>
        <w:tc>
          <w:tcPr>
            <w:tcW w:w="1270" w:type="dxa"/>
            <w:vAlign w:val="bottom"/>
          </w:tcPr>
          <w:p w14:paraId="49CBCAF3" w14:textId="77777777" w:rsidR="00785CF3" w:rsidRPr="002163B4" w:rsidRDefault="00785CF3" w:rsidP="0068204F">
            <w:pPr>
              <w:ind w:right="-72"/>
              <w:jc w:val="right"/>
              <w:rPr>
                <w:color w:val="000000"/>
                <w:sz w:val="14"/>
                <w:szCs w:val="14"/>
                <w:lang w:val="en-GB"/>
              </w:rPr>
            </w:pPr>
          </w:p>
        </w:tc>
        <w:tc>
          <w:tcPr>
            <w:tcW w:w="1276" w:type="dxa"/>
            <w:vAlign w:val="bottom"/>
          </w:tcPr>
          <w:p w14:paraId="69940327" w14:textId="77777777" w:rsidR="00785CF3" w:rsidRPr="002163B4" w:rsidRDefault="00785CF3" w:rsidP="0068204F">
            <w:pPr>
              <w:ind w:right="-72"/>
              <w:jc w:val="right"/>
              <w:rPr>
                <w:color w:val="000000"/>
                <w:sz w:val="14"/>
                <w:szCs w:val="14"/>
                <w:lang w:val="en-GB"/>
              </w:rPr>
            </w:pPr>
          </w:p>
        </w:tc>
      </w:tr>
      <w:tr w:rsidR="00785CF3" w:rsidRPr="002163B4" w14:paraId="23A89C72" w14:textId="77777777" w:rsidTr="00B55E94">
        <w:trPr>
          <w:cantSplit/>
        </w:trPr>
        <w:tc>
          <w:tcPr>
            <w:tcW w:w="3082" w:type="dxa"/>
          </w:tcPr>
          <w:p w14:paraId="20ED552D" w14:textId="46D3D7D9" w:rsidR="00785CF3" w:rsidRPr="002163B4" w:rsidRDefault="00785CF3" w:rsidP="00B55E94">
            <w:pPr>
              <w:ind w:left="-92"/>
              <w:jc w:val="both"/>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2024</w:t>
            </w:r>
          </w:p>
        </w:tc>
        <w:tc>
          <w:tcPr>
            <w:tcW w:w="1270" w:type="dxa"/>
            <w:vAlign w:val="bottom"/>
          </w:tcPr>
          <w:p w14:paraId="4BE9596B" w14:textId="10295A43" w:rsidR="00785CF3" w:rsidRPr="002163B4" w:rsidRDefault="00785CF3" w:rsidP="0068204F">
            <w:pPr>
              <w:ind w:right="-72"/>
              <w:jc w:val="right"/>
              <w:rPr>
                <w:color w:val="000000"/>
                <w:sz w:val="14"/>
                <w:szCs w:val="14"/>
                <w:lang w:val="en-GB"/>
              </w:rPr>
            </w:pPr>
            <w:r w:rsidRPr="002163B4">
              <w:rPr>
                <w:color w:val="000000"/>
                <w:sz w:val="14"/>
                <w:szCs w:val="14"/>
                <w:lang w:val="en-GB"/>
              </w:rPr>
              <w:t>7,641,682</w:t>
            </w:r>
          </w:p>
        </w:tc>
        <w:tc>
          <w:tcPr>
            <w:tcW w:w="1270" w:type="dxa"/>
            <w:vAlign w:val="bottom"/>
          </w:tcPr>
          <w:p w14:paraId="52182EF1" w14:textId="1D786B3F" w:rsidR="00785CF3" w:rsidRPr="002163B4" w:rsidRDefault="00785CF3" w:rsidP="0068204F">
            <w:pPr>
              <w:ind w:right="-72"/>
              <w:jc w:val="right"/>
              <w:rPr>
                <w:color w:val="000000"/>
                <w:sz w:val="14"/>
                <w:szCs w:val="14"/>
                <w:lang w:val="en-GB"/>
              </w:rPr>
            </w:pPr>
            <w:r w:rsidRPr="002163B4">
              <w:rPr>
                <w:color w:val="000000"/>
                <w:sz w:val="14"/>
                <w:szCs w:val="14"/>
                <w:lang w:val="en-GB"/>
              </w:rPr>
              <w:t>5,908,101</w:t>
            </w:r>
          </w:p>
        </w:tc>
        <w:tc>
          <w:tcPr>
            <w:tcW w:w="1276" w:type="dxa"/>
            <w:vAlign w:val="bottom"/>
          </w:tcPr>
          <w:p w14:paraId="04CDC1ED" w14:textId="2FB71E7D" w:rsidR="00785CF3" w:rsidRPr="002163B4" w:rsidRDefault="00785CF3" w:rsidP="0068204F">
            <w:pPr>
              <w:ind w:right="-72"/>
              <w:jc w:val="right"/>
              <w:rPr>
                <w:color w:val="000000"/>
                <w:sz w:val="14"/>
                <w:szCs w:val="14"/>
                <w:lang w:val="en-GB"/>
              </w:rPr>
            </w:pPr>
            <w:r w:rsidRPr="002163B4">
              <w:rPr>
                <w:color w:val="000000"/>
                <w:sz w:val="14"/>
                <w:szCs w:val="14"/>
                <w:lang w:val="en-GB"/>
              </w:rPr>
              <w:t>7,046,510</w:t>
            </w:r>
          </w:p>
        </w:tc>
        <w:tc>
          <w:tcPr>
            <w:tcW w:w="1270" w:type="dxa"/>
            <w:vAlign w:val="bottom"/>
          </w:tcPr>
          <w:p w14:paraId="64954390" w14:textId="1F1969A5" w:rsidR="00785CF3" w:rsidRPr="002163B4" w:rsidRDefault="00785CF3" w:rsidP="0068204F">
            <w:pPr>
              <w:ind w:right="-72"/>
              <w:jc w:val="right"/>
              <w:rPr>
                <w:color w:val="000000"/>
                <w:sz w:val="14"/>
                <w:szCs w:val="14"/>
                <w:cs/>
                <w:lang w:val="en-GB"/>
              </w:rPr>
            </w:pPr>
            <w:r w:rsidRPr="002163B4">
              <w:rPr>
                <w:color w:val="000000"/>
                <w:sz w:val="14"/>
                <w:szCs w:val="14"/>
                <w:lang w:val="en-GB"/>
              </w:rPr>
              <w:t>71,426</w:t>
            </w:r>
          </w:p>
        </w:tc>
        <w:tc>
          <w:tcPr>
            <w:tcW w:w="1276" w:type="dxa"/>
            <w:vAlign w:val="bottom"/>
          </w:tcPr>
          <w:p w14:paraId="3EC1961D" w14:textId="0AF15DD2" w:rsidR="00785CF3" w:rsidRPr="002163B4" w:rsidRDefault="00785CF3" w:rsidP="0068204F">
            <w:pPr>
              <w:ind w:right="-72"/>
              <w:jc w:val="right"/>
              <w:rPr>
                <w:color w:val="000000"/>
                <w:sz w:val="14"/>
                <w:szCs w:val="14"/>
                <w:lang w:val="en-GB"/>
              </w:rPr>
            </w:pPr>
            <w:r w:rsidRPr="002163B4">
              <w:rPr>
                <w:color w:val="000000"/>
                <w:sz w:val="14"/>
                <w:szCs w:val="14"/>
                <w:lang w:val="en-GB"/>
              </w:rPr>
              <w:t>20,667,719</w:t>
            </w:r>
          </w:p>
        </w:tc>
      </w:tr>
      <w:tr w:rsidR="00785CF3" w:rsidRPr="002163B4" w14:paraId="50CBEABA" w14:textId="77777777" w:rsidTr="00B55E94">
        <w:trPr>
          <w:cantSplit/>
        </w:trPr>
        <w:tc>
          <w:tcPr>
            <w:tcW w:w="3082" w:type="dxa"/>
          </w:tcPr>
          <w:p w14:paraId="168686F3" w14:textId="77777777" w:rsidR="00785CF3" w:rsidRPr="002163B4" w:rsidRDefault="00785CF3" w:rsidP="00B55E94">
            <w:pPr>
              <w:ind w:left="-92"/>
              <w:jc w:val="both"/>
              <w:rPr>
                <w:bCs/>
                <w:color w:val="000000"/>
                <w:sz w:val="14"/>
                <w:szCs w:val="14"/>
              </w:rPr>
            </w:pPr>
            <w:r w:rsidRPr="002163B4">
              <w:rPr>
                <w:bCs/>
                <w:color w:val="000000"/>
                <w:sz w:val="14"/>
                <w:szCs w:val="14"/>
              </w:rPr>
              <w:t xml:space="preserve">Change due to reclassification </w:t>
            </w:r>
          </w:p>
        </w:tc>
        <w:tc>
          <w:tcPr>
            <w:tcW w:w="1270" w:type="dxa"/>
            <w:vAlign w:val="bottom"/>
          </w:tcPr>
          <w:p w14:paraId="41F3E155" w14:textId="68A90433" w:rsidR="00785CF3" w:rsidRPr="002163B4" w:rsidRDefault="00785CF3" w:rsidP="0068204F">
            <w:pPr>
              <w:ind w:right="-72"/>
              <w:jc w:val="right"/>
              <w:rPr>
                <w:color w:val="000000"/>
                <w:sz w:val="14"/>
                <w:szCs w:val="14"/>
                <w:lang w:val="en-GB"/>
              </w:rPr>
            </w:pPr>
            <w:r w:rsidRPr="002163B4">
              <w:rPr>
                <w:color w:val="000000"/>
                <w:sz w:val="14"/>
                <w:szCs w:val="14"/>
                <w:lang w:val="en-GB"/>
              </w:rPr>
              <w:t>2,107,606</w:t>
            </w:r>
          </w:p>
        </w:tc>
        <w:tc>
          <w:tcPr>
            <w:tcW w:w="1270" w:type="dxa"/>
            <w:vAlign w:val="bottom"/>
          </w:tcPr>
          <w:p w14:paraId="4418578A" w14:textId="3712FA3C" w:rsidR="00785CF3" w:rsidRPr="002163B4" w:rsidRDefault="00785CF3" w:rsidP="0068204F">
            <w:pPr>
              <w:ind w:right="-72"/>
              <w:jc w:val="right"/>
              <w:rPr>
                <w:color w:val="000000"/>
                <w:sz w:val="14"/>
                <w:szCs w:val="14"/>
                <w:cs/>
                <w:lang w:val="en-GB"/>
              </w:rPr>
            </w:pPr>
            <w:r w:rsidRPr="002163B4">
              <w:rPr>
                <w:color w:val="000000"/>
                <w:sz w:val="14"/>
                <w:szCs w:val="14"/>
                <w:lang w:val="en-GB"/>
              </w:rPr>
              <w:t>(6,085,967)</w:t>
            </w:r>
          </w:p>
        </w:tc>
        <w:tc>
          <w:tcPr>
            <w:tcW w:w="1276" w:type="dxa"/>
            <w:vAlign w:val="bottom"/>
          </w:tcPr>
          <w:p w14:paraId="74E324EB" w14:textId="6E16A43D" w:rsidR="00785CF3" w:rsidRPr="002163B4" w:rsidRDefault="00785CF3" w:rsidP="0068204F">
            <w:pPr>
              <w:ind w:right="-72"/>
              <w:jc w:val="right"/>
              <w:rPr>
                <w:color w:val="000000"/>
                <w:sz w:val="14"/>
                <w:szCs w:val="14"/>
                <w:cs/>
                <w:lang w:val="en-GB"/>
              </w:rPr>
            </w:pPr>
            <w:r w:rsidRPr="002163B4">
              <w:rPr>
                <w:color w:val="000000"/>
                <w:sz w:val="14"/>
                <w:szCs w:val="14"/>
                <w:lang w:val="en-GB"/>
              </w:rPr>
              <w:t>3,978,361</w:t>
            </w:r>
          </w:p>
        </w:tc>
        <w:tc>
          <w:tcPr>
            <w:tcW w:w="1270" w:type="dxa"/>
            <w:vAlign w:val="bottom"/>
          </w:tcPr>
          <w:p w14:paraId="490C38C4" w14:textId="75A7AD32"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66EA97BC" w14:textId="390E1500" w:rsidR="00785CF3" w:rsidRPr="002163B4" w:rsidRDefault="00785CF3" w:rsidP="0068204F">
            <w:pPr>
              <w:ind w:right="-72"/>
              <w:jc w:val="right"/>
              <w:rPr>
                <w:color w:val="000000"/>
                <w:sz w:val="14"/>
                <w:szCs w:val="14"/>
                <w:lang w:val="en-GB"/>
              </w:rPr>
            </w:pPr>
            <w:r w:rsidRPr="002163B4">
              <w:rPr>
                <w:color w:val="000000"/>
                <w:sz w:val="14"/>
                <w:szCs w:val="14"/>
                <w:lang w:val="en-GB"/>
              </w:rPr>
              <w:t>-</w:t>
            </w:r>
          </w:p>
        </w:tc>
      </w:tr>
      <w:tr w:rsidR="00785CF3" w:rsidRPr="002163B4" w14:paraId="51667D36" w14:textId="77777777" w:rsidTr="00B55E94">
        <w:trPr>
          <w:cantSplit/>
        </w:trPr>
        <w:tc>
          <w:tcPr>
            <w:tcW w:w="3082" w:type="dxa"/>
          </w:tcPr>
          <w:p w14:paraId="39F8BCD5" w14:textId="77777777" w:rsidR="00785CF3" w:rsidRPr="002163B4" w:rsidRDefault="00785CF3" w:rsidP="00B55E94">
            <w:pPr>
              <w:ind w:left="-92"/>
              <w:jc w:val="both"/>
              <w:rPr>
                <w:bCs/>
                <w:color w:val="000000"/>
                <w:sz w:val="14"/>
                <w:szCs w:val="14"/>
              </w:rPr>
            </w:pPr>
            <w:r w:rsidRPr="002163B4">
              <w:rPr>
                <w:bCs/>
                <w:color w:val="000000"/>
                <w:sz w:val="14"/>
                <w:szCs w:val="14"/>
              </w:rPr>
              <w:t>Change due to new estimation of credit loss</w:t>
            </w:r>
          </w:p>
        </w:tc>
        <w:tc>
          <w:tcPr>
            <w:tcW w:w="1270" w:type="dxa"/>
            <w:vAlign w:val="bottom"/>
          </w:tcPr>
          <w:p w14:paraId="16711A5D" w14:textId="6C4882DB" w:rsidR="00785CF3" w:rsidRPr="002163B4" w:rsidRDefault="00785CF3" w:rsidP="0068204F">
            <w:pPr>
              <w:ind w:right="-72"/>
              <w:jc w:val="right"/>
              <w:rPr>
                <w:color w:val="000000"/>
                <w:sz w:val="14"/>
                <w:szCs w:val="14"/>
                <w:cs/>
                <w:lang w:val="en-GB"/>
              </w:rPr>
            </w:pPr>
            <w:r w:rsidRPr="002163B4">
              <w:rPr>
                <w:color w:val="000000"/>
                <w:sz w:val="14"/>
                <w:szCs w:val="14"/>
                <w:lang w:val="en-GB"/>
              </w:rPr>
              <w:t>(5,142,949)</w:t>
            </w:r>
          </w:p>
        </w:tc>
        <w:tc>
          <w:tcPr>
            <w:tcW w:w="1270" w:type="dxa"/>
            <w:vAlign w:val="bottom"/>
          </w:tcPr>
          <w:p w14:paraId="0C0D133E" w14:textId="34D0EDF1" w:rsidR="00785CF3" w:rsidRPr="002163B4" w:rsidRDefault="00785CF3" w:rsidP="0068204F">
            <w:pPr>
              <w:ind w:right="-72"/>
              <w:jc w:val="right"/>
              <w:rPr>
                <w:color w:val="000000"/>
                <w:sz w:val="14"/>
                <w:szCs w:val="14"/>
                <w:cs/>
                <w:lang w:val="en-GB"/>
              </w:rPr>
            </w:pPr>
            <w:r w:rsidRPr="002163B4">
              <w:rPr>
                <w:color w:val="000000"/>
                <w:sz w:val="14"/>
                <w:szCs w:val="14"/>
                <w:lang w:val="en-GB"/>
              </w:rPr>
              <w:t>6,048,140</w:t>
            </w:r>
          </w:p>
        </w:tc>
        <w:tc>
          <w:tcPr>
            <w:tcW w:w="1276" w:type="dxa"/>
            <w:vAlign w:val="bottom"/>
          </w:tcPr>
          <w:p w14:paraId="6CA7E080" w14:textId="4E44FD0F" w:rsidR="00785CF3" w:rsidRPr="002163B4" w:rsidRDefault="00785CF3" w:rsidP="0068204F">
            <w:pPr>
              <w:ind w:right="-72"/>
              <w:jc w:val="right"/>
              <w:rPr>
                <w:color w:val="000000"/>
                <w:sz w:val="14"/>
                <w:szCs w:val="14"/>
                <w:cs/>
                <w:lang w:val="en-GB"/>
              </w:rPr>
            </w:pPr>
            <w:r w:rsidRPr="002163B4">
              <w:rPr>
                <w:color w:val="000000"/>
                <w:sz w:val="14"/>
                <w:szCs w:val="14"/>
                <w:lang w:val="en-GB"/>
              </w:rPr>
              <w:t>5,559,251</w:t>
            </w:r>
          </w:p>
        </w:tc>
        <w:tc>
          <w:tcPr>
            <w:tcW w:w="1270" w:type="dxa"/>
            <w:vAlign w:val="bottom"/>
          </w:tcPr>
          <w:p w14:paraId="7F5C8A6E" w14:textId="47ACFF5E" w:rsidR="00785CF3" w:rsidRPr="002163B4" w:rsidRDefault="00785CF3" w:rsidP="0068204F">
            <w:pPr>
              <w:ind w:right="-72"/>
              <w:jc w:val="right"/>
              <w:rPr>
                <w:color w:val="000000"/>
                <w:sz w:val="14"/>
                <w:szCs w:val="14"/>
                <w:cs/>
                <w:lang w:val="en-GB"/>
              </w:rPr>
            </w:pPr>
            <w:r w:rsidRPr="002163B4">
              <w:rPr>
                <w:color w:val="000000"/>
                <w:sz w:val="14"/>
                <w:szCs w:val="14"/>
                <w:lang w:val="en-GB"/>
              </w:rPr>
              <w:t>42,792</w:t>
            </w:r>
          </w:p>
        </w:tc>
        <w:tc>
          <w:tcPr>
            <w:tcW w:w="1276" w:type="dxa"/>
            <w:vAlign w:val="bottom"/>
          </w:tcPr>
          <w:p w14:paraId="197FA841" w14:textId="31D7D93E" w:rsidR="00785CF3" w:rsidRPr="002163B4" w:rsidRDefault="00785CF3" w:rsidP="0068204F">
            <w:pPr>
              <w:ind w:right="-72"/>
              <w:jc w:val="right"/>
              <w:rPr>
                <w:color w:val="000000"/>
                <w:sz w:val="14"/>
                <w:szCs w:val="14"/>
                <w:lang w:val="en-GB"/>
              </w:rPr>
            </w:pPr>
            <w:r w:rsidRPr="002163B4">
              <w:rPr>
                <w:color w:val="000000"/>
                <w:sz w:val="14"/>
                <w:szCs w:val="14"/>
                <w:lang w:val="en-GB"/>
              </w:rPr>
              <w:t>6,507,234</w:t>
            </w:r>
          </w:p>
        </w:tc>
      </w:tr>
      <w:tr w:rsidR="00785CF3" w:rsidRPr="002163B4" w14:paraId="339CB2C5" w14:textId="77777777" w:rsidTr="00B55E94">
        <w:trPr>
          <w:cantSplit/>
        </w:trPr>
        <w:tc>
          <w:tcPr>
            <w:tcW w:w="3082" w:type="dxa"/>
          </w:tcPr>
          <w:p w14:paraId="63DE51EA" w14:textId="77777777" w:rsidR="00785CF3" w:rsidRPr="002163B4" w:rsidRDefault="00785CF3" w:rsidP="00B55E94">
            <w:pPr>
              <w:ind w:left="-92"/>
              <w:jc w:val="both"/>
              <w:rPr>
                <w:bCs/>
                <w:color w:val="000000"/>
                <w:sz w:val="14"/>
                <w:szCs w:val="14"/>
              </w:rPr>
            </w:pPr>
            <w:r w:rsidRPr="002163B4">
              <w:rPr>
                <w:bCs/>
                <w:color w:val="000000"/>
                <w:sz w:val="14"/>
                <w:szCs w:val="14"/>
              </w:rPr>
              <w:t>Newly acquired or purchased financial assets</w:t>
            </w:r>
          </w:p>
        </w:tc>
        <w:tc>
          <w:tcPr>
            <w:tcW w:w="1270" w:type="dxa"/>
            <w:vAlign w:val="bottom"/>
          </w:tcPr>
          <w:p w14:paraId="62F95AEB" w14:textId="40B5DF23" w:rsidR="00785CF3" w:rsidRPr="002163B4" w:rsidRDefault="00785CF3" w:rsidP="0068204F">
            <w:pPr>
              <w:ind w:right="-72"/>
              <w:jc w:val="right"/>
              <w:rPr>
                <w:color w:val="000000"/>
                <w:sz w:val="14"/>
                <w:szCs w:val="14"/>
                <w:cs/>
                <w:lang w:val="en-GB"/>
              </w:rPr>
            </w:pPr>
            <w:r w:rsidRPr="002163B4">
              <w:rPr>
                <w:color w:val="000000"/>
                <w:sz w:val="14"/>
                <w:szCs w:val="14"/>
                <w:lang w:val="en-GB"/>
              </w:rPr>
              <w:t>2,558,944</w:t>
            </w:r>
          </w:p>
        </w:tc>
        <w:tc>
          <w:tcPr>
            <w:tcW w:w="1270" w:type="dxa"/>
            <w:vAlign w:val="bottom"/>
          </w:tcPr>
          <w:p w14:paraId="1321CC34" w14:textId="1C3E23B9"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12A3B0C6" w14:textId="16ED3A2A"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2CC15327" w14:textId="25DD1B73"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01945C11" w14:textId="075AA2DA" w:rsidR="00785CF3" w:rsidRPr="002163B4" w:rsidRDefault="00785CF3" w:rsidP="0068204F">
            <w:pPr>
              <w:ind w:right="-72"/>
              <w:jc w:val="right"/>
              <w:rPr>
                <w:color w:val="000000"/>
                <w:sz w:val="14"/>
                <w:szCs w:val="14"/>
                <w:lang w:val="en-GB"/>
              </w:rPr>
            </w:pPr>
            <w:r w:rsidRPr="002163B4">
              <w:rPr>
                <w:color w:val="000000"/>
                <w:sz w:val="14"/>
                <w:szCs w:val="14"/>
                <w:lang w:val="en-GB"/>
              </w:rPr>
              <w:t>2,558,944</w:t>
            </w:r>
          </w:p>
        </w:tc>
      </w:tr>
      <w:tr w:rsidR="00785CF3" w:rsidRPr="002163B4" w14:paraId="55318AA3" w14:textId="77777777" w:rsidTr="00B55E94">
        <w:trPr>
          <w:cantSplit/>
        </w:trPr>
        <w:tc>
          <w:tcPr>
            <w:tcW w:w="3082" w:type="dxa"/>
          </w:tcPr>
          <w:p w14:paraId="1D830B0F" w14:textId="77777777" w:rsidR="00785CF3" w:rsidRPr="002163B4" w:rsidRDefault="00785CF3" w:rsidP="00B55E94">
            <w:pPr>
              <w:ind w:left="-92"/>
              <w:jc w:val="both"/>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vAlign w:val="bottom"/>
          </w:tcPr>
          <w:p w14:paraId="474BF51C" w14:textId="3B263C45" w:rsidR="00785CF3" w:rsidRPr="002163B4" w:rsidRDefault="00785CF3" w:rsidP="0068204F">
            <w:pPr>
              <w:ind w:right="-72"/>
              <w:jc w:val="right"/>
              <w:rPr>
                <w:color w:val="000000"/>
                <w:sz w:val="14"/>
                <w:szCs w:val="14"/>
                <w:cs/>
                <w:lang w:val="en-GB"/>
              </w:rPr>
            </w:pPr>
            <w:r w:rsidRPr="002163B4">
              <w:rPr>
                <w:color w:val="000000"/>
                <w:sz w:val="14"/>
                <w:szCs w:val="14"/>
                <w:lang w:val="en-GB"/>
              </w:rPr>
              <w:t>(585,333)</w:t>
            </w:r>
          </w:p>
        </w:tc>
        <w:tc>
          <w:tcPr>
            <w:tcW w:w="1270" w:type="dxa"/>
            <w:vAlign w:val="bottom"/>
          </w:tcPr>
          <w:p w14:paraId="48070D46" w14:textId="44E2E9F3" w:rsidR="00785CF3" w:rsidRPr="002163B4" w:rsidRDefault="00785CF3" w:rsidP="0068204F">
            <w:pPr>
              <w:ind w:right="-72"/>
              <w:jc w:val="right"/>
              <w:rPr>
                <w:color w:val="000000"/>
                <w:sz w:val="14"/>
                <w:szCs w:val="14"/>
                <w:cs/>
                <w:lang w:val="en-GB"/>
              </w:rPr>
            </w:pPr>
            <w:r w:rsidRPr="002163B4">
              <w:rPr>
                <w:color w:val="000000"/>
                <w:sz w:val="14"/>
                <w:szCs w:val="14"/>
                <w:lang w:val="en-GB"/>
              </w:rPr>
              <w:t>(124,081)</w:t>
            </w:r>
          </w:p>
        </w:tc>
        <w:tc>
          <w:tcPr>
            <w:tcW w:w="1276" w:type="dxa"/>
            <w:vAlign w:val="bottom"/>
          </w:tcPr>
          <w:p w14:paraId="51950D59" w14:textId="5035E2AC" w:rsidR="00785CF3" w:rsidRPr="002163B4" w:rsidRDefault="00785CF3" w:rsidP="0068204F">
            <w:pPr>
              <w:ind w:right="-72"/>
              <w:jc w:val="right"/>
              <w:rPr>
                <w:color w:val="000000"/>
                <w:sz w:val="14"/>
                <w:szCs w:val="14"/>
                <w:cs/>
                <w:lang w:val="en-GB"/>
              </w:rPr>
            </w:pPr>
            <w:r w:rsidRPr="002163B4">
              <w:rPr>
                <w:color w:val="000000"/>
                <w:sz w:val="14"/>
                <w:szCs w:val="14"/>
                <w:lang w:val="en-GB"/>
              </w:rPr>
              <w:t>(4,549,516)</w:t>
            </w:r>
          </w:p>
        </w:tc>
        <w:tc>
          <w:tcPr>
            <w:tcW w:w="1270" w:type="dxa"/>
            <w:vAlign w:val="bottom"/>
          </w:tcPr>
          <w:p w14:paraId="5E2DDDC8" w14:textId="3E45C0B1" w:rsidR="00785CF3" w:rsidRPr="002163B4" w:rsidRDefault="00785CF3" w:rsidP="0068204F">
            <w:pPr>
              <w:ind w:right="-72"/>
              <w:jc w:val="right"/>
              <w:rPr>
                <w:color w:val="000000"/>
                <w:sz w:val="14"/>
                <w:szCs w:val="14"/>
                <w:cs/>
                <w:lang w:val="en-GB"/>
              </w:rPr>
            </w:pPr>
            <w:r w:rsidRPr="002163B4">
              <w:rPr>
                <w:color w:val="000000"/>
                <w:sz w:val="14"/>
                <w:szCs w:val="14"/>
                <w:lang w:val="en-GB"/>
              </w:rPr>
              <w:t>(28,158)</w:t>
            </w:r>
          </w:p>
        </w:tc>
        <w:tc>
          <w:tcPr>
            <w:tcW w:w="1276" w:type="dxa"/>
            <w:vAlign w:val="bottom"/>
          </w:tcPr>
          <w:p w14:paraId="070B3D0B" w14:textId="757147BF" w:rsidR="00785CF3" w:rsidRPr="002163B4" w:rsidRDefault="00785CF3" w:rsidP="0068204F">
            <w:pPr>
              <w:ind w:right="-72"/>
              <w:jc w:val="right"/>
              <w:rPr>
                <w:color w:val="000000"/>
                <w:sz w:val="14"/>
                <w:szCs w:val="14"/>
                <w:lang w:val="en-GB"/>
              </w:rPr>
            </w:pPr>
            <w:r w:rsidRPr="002163B4">
              <w:rPr>
                <w:color w:val="000000"/>
                <w:sz w:val="14"/>
                <w:szCs w:val="14"/>
                <w:lang w:val="en-GB"/>
              </w:rPr>
              <w:t>(5,287,088)</w:t>
            </w:r>
          </w:p>
        </w:tc>
      </w:tr>
      <w:tr w:rsidR="00785CF3" w:rsidRPr="002163B4" w14:paraId="318399DB" w14:textId="77777777" w:rsidTr="00B55E94">
        <w:trPr>
          <w:cantSplit/>
        </w:trPr>
        <w:tc>
          <w:tcPr>
            <w:tcW w:w="3082" w:type="dxa"/>
          </w:tcPr>
          <w:p w14:paraId="68A07F88" w14:textId="77777777" w:rsidR="00785CF3" w:rsidRPr="002163B4" w:rsidRDefault="00785CF3" w:rsidP="00B55E94">
            <w:pPr>
              <w:ind w:left="-92"/>
              <w:jc w:val="both"/>
              <w:rPr>
                <w:bCs/>
                <w:color w:val="000000"/>
                <w:sz w:val="14"/>
                <w:szCs w:val="14"/>
              </w:rPr>
            </w:pPr>
            <w:r w:rsidRPr="002163B4">
              <w:rPr>
                <w:bCs/>
                <w:color w:val="000000"/>
                <w:sz w:val="14"/>
                <w:szCs w:val="14"/>
              </w:rPr>
              <w:t>Write-off</w:t>
            </w:r>
          </w:p>
        </w:tc>
        <w:tc>
          <w:tcPr>
            <w:tcW w:w="1270" w:type="dxa"/>
            <w:vAlign w:val="bottom"/>
          </w:tcPr>
          <w:p w14:paraId="704968F5" w14:textId="15DA5876" w:rsidR="00785CF3" w:rsidRPr="002163B4" w:rsidRDefault="00785CF3" w:rsidP="0068204F">
            <w:pPr>
              <w:ind w:right="-72"/>
              <w:jc w:val="right"/>
              <w:rPr>
                <w:color w:val="000000"/>
                <w:sz w:val="14"/>
                <w:szCs w:val="14"/>
                <w:cs/>
                <w:lang w:val="en-GB"/>
              </w:rPr>
            </w:pPr>
            <w:r w:rsidRPr="002163B4">
              <w:rPr>
                <w:color w:val="000000"/>
                <w:sz w:val="14"/>
                <w:szCs w:val="14"/>
                <w:lang w:val="en-GB"/>
              </w:rPr>
              <w:t>(5,472)</w:t>
            </w:r>
          </w:p>
        </w:tc>
        <w:tc>
          <w:tcPr>
            <w:tcW w:w="1270" w:type="dxa"/>
            <w:vAlign w:val="bottom"/>
          </w:tcPr>
          <w:p w14:paraId="4B4C7611" w14:textId="748053E5" w:rsidR="00785CF3" w:rsidRPr="002163B4" w:rsidRDefault="00785CF3" w:rsidP="0068204F">
            <w:pPr>
              <w:ind w:right="-72"/>
              <w:jc w:val="right"/>
              <w:rPr>
                <w:color w:val="000000"/>
                <w:sz w:val="14"/>
                <w:szCs w:val="14"/>
                <w:cs/>
                <w:lang w:val="en-GB"/>
              </w:rPr>
            </w:pPr>
            <w:r w:rsidRPr="002163B4">
              <w:rPr>
                <w:color w:val="000000"/>
                <w:sz w:val="14"/>
                <w:szCs w:val="14"/>
                <w:lang w:val="en-GB"/>
              </w:rPr>
              <w:t>(14,518)</w:t>
            </w:r>
          </w:p>
        </w:tc>
        <w:tc>
          <w:tcPr>
            <w:tcW w:w="1276" w:type="dxa"/>
            <w:vAlign w:val="bottom"/>
          </w:tcPr>
          <w:p w14:paraId="4F5A35C7" w14:textId="7A1F7EC2" w:rsidR="00785CF3" w:rsidRPr="002163B4" w:rsidRDefault="00785CF3" w:rsidP="0068204F">
            <w:pPr>
              <w:ind w:right="-72"/>
              <w:jc w:val="right"/>
              <w:rPr>
                <w:color w:val="000000"/>
                <w:sz w:val="14"/>
                <w:szCs w:val="14"/>
                <w:cs/>
                <w:lang w:val="en-GB"/>
              </w:rPr>
            </w:pPr>
            <w:r w:rsidRPr="002163B4">
              <w:rPr>
                <w:color w:val="000000"/>
                <w:sz w:val="14"/>
                <w:szCs w:val="14"/>
                <w:lang w:val="en-GB"/>
              </w:rPr>
              <w:t>(3,819,323)</w:t>
            </w:r>
          </w:p>
        </w:tc>
        <w:tc>
          <w:tcPr>
            <w:tcW w:w="1270" w:type="dxa"/>
            <w:vAlign w:val="bottom"/>
          </w:tcPr>
          <w:p w14:paraId="52CDF7B2" w14:textId="254EE15F"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34BC2927" w14:textId="5E71FEAD" w:rsidR="00785CF3" w:rsidRPr="002163B4" w:rsidRDefault="00785CF3" w:rsidP="0068204F">
            <w:pPr>
              <w:ind w:right="-72"/>
              <w:jc w:val="right"/>
              <w:rPr>
                <w:color w:val="000000"/>
                <w:sz w:val="14"/>
                <w:szCs w:val="14"/>
                <w:lang w:val="en-GB"/>
              </w:rPr>
            </w:pPr>
            <w:r w:rsidRPr="002163B4">
              <w:rPr>
                <w:color w:val="000000"/>
                <w:sz w:val="14"/>
                <w:szCs w:val="14"/>
                <w:lang w:val="en-GB"/>
              </w:rPr>
              <w:t>(3,839,313)</w:t>
            </w:r>
          </w:p>
        </w:tc>
      </w:tr>
      <w:tr w:rsidR="00785CF3" w:rsidRPr="002163B4" w14:paraId="3EAA198B" w14:textId="77777777" w:rsidTr="00B55E94">
        <w:trPr>
          <w:cantSplit/>
        </w:trPr>
        <w:tc>
          <w:tcPr>
            <w:tcW w:w="3082" w:type="dxa"/>
          </w:tcPr>
          <w:p w14:paraId="110B2089" w14:textId="77777777" w:rsidR="00785CF3" w:rsidRPr="002163B4" w:rsidRDefault="00785CF3" w:rsidP="00B55E94">
            <w:pPr>
              <w:tabs>
                <w:tab w:val="left" w:pos="270"/>
                <w:tab w:val="left" w:pos="450"/>
                <w:tab w:val="left" w:pos="720"/>
              </w:tabs>
              <w:ind w:left="-92"/>
              <w:rPr>
                <w:bCs/>
                <w:color w:val="000000"/>
                <w:sz w:val="14"/>
                <w:szCs w:val="14"/>
              </w:rPr>
            </w:pPr>
          </w:p>
        </w:tc>
        <w:tc>
          <w:tcPr>
            <w:tcW w:w="1270" w:type="dxa"/>
            <w:tcBorders>
              <w:top w:val="single" w:sz="4" w:space="0" w:color="auto"/>
            </w:tcBorders>
            <w:vAlign w:val="bottom"/>
          </w:tcPr>
          <w:p w14:paraId="72EBEE32"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601DE2DA"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7594A22E"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621EA882"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4943874B" w14:textId="77777777" w:rsidR="00785CF3" w:rsidRPr="002163B4" w:rsidRDefault="00785CF3" w:rsidP="0068204F">
            <w:pPr>
              <w:ind w:right="-72"/>
              <w:jc w:val="right"/>
              <w:rPr>
                <w:color w:val="000000"/>
                <w:sz w:val="14"/>
                <w:szCs w:val="14"/>
                <w:lang w:val="en-GB"/>
              </w:rPr>
            </w:pPr>
          </w:p>
        </w:tc>
      </w:tr>
      <w:tr w:rsidR="00785CF3" w:rsidRPr="002163B4" w14:paraId="0E146F76" w14:textId="77777777" w:rsidTr="00B55E94">
        <w:trPr>
          <w:cantSplit/>
        </w:trPr>
        <w:tc>
          <w:tcPr>
            <w:tcW w:w="3082" w:type="dxa"/>
          </w:tcPr>
          <w:p w14:paraId="1EA2C669" w14:textId="1F180A84" w:rsidR="00785CF3" w:rsidRPr="002163B4" w:rsidRDefault="00785CF3"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c>
          <w:tcPr>
            <w:tcW w:w="1270" w:type="dxa"/>
            <w:tcBorders>
              <w:bottom w:val="single" w:sz="4" w:space="0" w:color="auto"/>
            </w:tcBorders>
            <w:vAlign w:val="bottom"/>
          </w:tcPr>
          <w:p w14:paraId="65A2669C" w14:textId="1E34FE96" w:rsidR="00785CF3" w:rsidRPr="002163B4" w:rsidRDefault="00785CF3" w:rsidP="0068204F">
            <w:pPr>
              <w:ind w:right="-72"/>
              <w:jc w:val="right"/>
              <w:rPr>
                <w:color w:val="000000"/>
                <w:sz w:val="14"/>
                <w:szCs w:val="14"/>
                <w:lang w:val="en-GB"/>
              </w:rPr>
            </w:pPr>
            <w:r w:rsidRPr="002163B4">
              <w:rPr>
                <w:color w:val="000000"/>
                <w:sz w:val="14"/>
                <w:szCs w:val="14"/>
                <w:lang w:val="en-GB"/>
              </w:rPr>
              <w:t>6,574,478</w:t>
            </w:r>
          </w:p>
        </w:tc>
        <w:tc>
          <w:tcPr>
            <w:tcW w:w="1270" w:type="dxa"/>
            <w:tcBorders>
              <w:bottom w:val="single" w:sz="4" w:space="0" w:color="auto"/>
            </w:tcBorders>
            <w:vAlign w:val="bottom"/>
          </w:tcPr>
          <w:p w14:paraId="22475EEB" w14:textId="72177564" w:rsidR="00785CF3" w:rsidRPr="002163B4" w:rsidRDefault="00785CF3" w:rsidP="0068204F">
            <w:pPr>
              <w:ind w:right="-72"/>
              <w:jc w:val="right"/>
              <w:rPr>
                <w:color w:val="000000"/>
                <w:sz w:val="14"/>
                <w:szCs w:val="14"/>
                <w:lang w:val="en-GB"/>
              </w:rPr>
            </w:pPr>
            <w:r w:rsidRPr="002163B4">
              <w:rPr>
                <w:color w:val="000000"/>
                <w:sz w:val="14"/>
                <w:szCs w:val="14"/>
                <w:lang w:val="en-GB"/>
              </w:rPr>
              <w:t>5,731,675</w:t>
            </w:r>
          </w:p>
        </w:tc>
        <w:tc>
          <w:tcPr>
            <w:tcW w:w="1276" w:type="dxa"/>
            <w:tcBorders>
              <w:bottom w:val="single" w:sz="4" w:space="0" w:color="auto"/>
            </w:tcBorders>
            <w:vAlign w:val="bottom"/>
          </w:tcPr>
          <w:p w14:paraId="27111498" w14:textId="08FF6050" w:rsidR="00785CF3" w:rsidRPr="002163B4" w:rsidRDefault="00785CF3" w:rsidP="0068204F">
            <w:pPr>
              <w:ind w:right="-72"/>
              <w:jc w:val="right"/>
              <w:rPr>
                <w:color w:val="000000"/>
                <w:sz w:val="14"/>
                <w:szCs w:val="14"/>
                <w:lang w:val="en-GB"/>
              </w:rPr>
            </w:pPr>
            <w:r w:rsidRPr="002163B4">
              <w:rPr>
                <w:color w:val="000000"/>
                <w:sz w:val="14"/>
                <w:szCs w:val="14"/>
                <w:lang w:val="en-GB"/>
              </w:rPr>
              <w:t>8,215,283</w:t>
            </w:r>
          </w:p>
        </w:tc>
        <w:tc>
          <w:tcPr>
            <w:tcW w:w="1270" w:type="dxa"/>
            <w:tcBorders>
              <w:bottom w:val="single" w:sz="4" w:space="0" w:color="auto"/>
            </w:tcBorders>
            <w:vAlign w:val="bottom"/>
          </w:tcPr>
          <w:p w14:paraId="554FE009" w14:textId="481E8E97" w:rsidR="00785CF3" w:rsidRPr="002163B4" w:rsidRDefault="00785CF3" w:rsidP="0068204F">
            <w:pPr>
              <w:ind w:right="-72"/>
              <w:jc w:val="right"/>
              <w:rPr>
                <w:color w:val="000000"/>
                <w:sz w:val="14"/>
                <w:szCs w:val="14"/>
                <w:lang w:val="en-GB"/>
              </w:rPr>
            </w:pPr>
            <w:r w:rsidRPr="002163B4">
              <w:rPr>
                <w:color w:val="000000"/>
                <w:sz w:val="14"/>
                <w:szCs w:val="14"/>
                <w:lang w:val="en-GB"/>
              </w:rPr>
              <w:t>86,060</w:t>
            </w:r>
          </w:p>
        </w:tc>
        <w:tc>
          <w:tcPr>
            <w:tcW w:w="1276" w:type="dxa"/>
            <w:tcBorders>
              <w:bottom w:val="single" w:sz="4" w:space="0" w:color="auto"/>
            </w:tcBorders>
            <w:vAlign w:val="bottom"/>
          </w:tcPr>
          <w:p w14:paraId="226EC1FB" w14:textId="5C592A11" w:rsidR="00785CF3" w:rsidRPr="002163B4" w:rsidRDefault="00785CF3" w:rsidP="0068204F">
            <w:pPr>
              <w:ind w:right="-74"/>
              <w:jc w:val="right"/>
              <w:rPr>
                <w:color w:val="000000"/>
                <w:sz w:val="14"/>
                <w:szCs w:val="14"/>
                <w:lang w:val="en-GB"/>
              </w:rPr>
            </w:pPr>
            <w:r w:rsidRPr="002163B4">
              <w:rPr>
                <w:color w:val="000000"/>
                <w:sz w:val="14"/>
                <w:szCs w:val="14"/>
                <w:lang w:val="en-GB"/>
              </w:rPr>
              <w:t>20,607,496</w:t>
            </w:r>
          </w:p>
        </w:tc>
      </w:tr>
    </w:tbl>
    <w:p w14:paraId="0208AA6C" w14:textId="385E56F0" w:rsidR="00FC0CD3" w:rsidRPr="002163B4" w:rsidRDefault="00FC0CD3" w:rsidP="0068204F">
      <w:pPr>
        <w:rPr>
          <w:color w:val="000000"/>
        </w:rPr>
      </w:pPr>
    </w:p>
    <w:p w14:paraId="1639FE18" w14:textId="77777777" w:rsidR="00FC0CD3" w:rsidRPr="002163B4" w:rsidRDefault="00FC0CD3" w:rsidP="0068204F">
      <w:pPr>
        <w:rPr>
          <w:color w:val="000000"/>
        </w:rPr>
      </w:pPr>
      <w:r w:rsidRPr="002163B4">
        <w:rPr>
          <w:color w:val="000000"/>
        </w:rPr>
        <w:br w:type="page"/>
      </w:r>
    </w:p>
    <w:p w14:paraId="48ECC7D9" w14:textId="77777777" w:rsidR="00B55E94" w:rsidRPr="002163B4" w:rsidRDefault="00B55E94"/>
    <w:tbl>
      <w:tblPr>
        <w:tblW w:w="9467" w:type="dxa"/>
        <w:tblLayout w:type="fixed"/>
        <w:tblLook w:val="0000" w:firstRow="0" w:lastRow="0" w:firstColumn="0" w:lastColumn="0" w:noHBand="0" w:noVBand="0"/>
      </w:tblPr>
      <w:tblGrid>
        <w:gridCol w:w="3105"/>
        <w:gridCol w:w="1270"/>
        <w:gridCol w:w="1270"/>
        <w:gridCol w:w="1276"/>
        <w:gridCol w:w="1270"/>
        <w:gridCol w:w="1276"/>
      </w:tblGrid>
      <w:tr w:rsidR="00785CF3" w:rsidRPr="002163B4" w14:paraId="02E353F0" w14:textId="77777777" w:rsidTr="00B55E94">
        <w:trPr>
          <w:cantSplit/>
          <w:trHeight w:val="106"/>
        </w:trPr>
        <w:tc>
          <w:tcPr>
            <w:tcW w:w="3105" w:type="dxa"/>
            <w:vMerge w:val="restart"/>
          </w:tcPr>
          <w:p w14:paraId="6392720E" w14:textId="77777777" w:rsidR="00785CF3" w:rsidRPr="002163B4" w:rsidRDefault="00785CF3"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042E64F2" w14:textId="5284894B" w:rsidR="00785CF3" w:rsidRPr="002163B4" w:rsidRDefault="00785CF3" w:rsidP="0068204F">
            <w:pPr>
              <w:tabs>
                <w:tab w:val="left" w:pos="270"/>
                <w:tab w:val="left" w:pos="450"/>
                <w:tab w:val="left" w:pos="720"/>
              </w:tabs>
              <w:ind w:right="-72"/>
              <w:jc w:val="center"/>
              <w:rPr>
                <w:b/>
                <w:color w:val="000000"/>
                <w:sz w:val="14"/>
                <w:szCs w:val="14"/>
              </w:rPr>
            </w:pPr>
            <w:r w:rsidRPr="002163B4">
              <w:rPr>
                <w:b/>
                <w:color w:val="000000"/>
                <w:sz w:val="14"/>
                <w:szCs w:val="14"/>
              </w:rPr>
              <w:t>Separate</w:t>
            </w:r>
          </w:p>
        </w:tc>
      </w:tr>
      <w:tr w:rsidR="00785CF3" w:rsidRPr="002163B4" w14:paraId="42EBA2AC" w14:textId="77777777" w:rsidTr="00B55E94">
        <w:trPr>
          <w:cantSplit/>
          <w:trHeight w:val="106"/>
        </w:trPr>
        <w:tc>
          <w:tcPr>
            <w:tcW w:w="3105" w:type="dxa"/>
            <w:vMerge/>
          </w:tcPr>
          <w:p w14:paraId="6617BE41" w14:textId="77777777" w:rsidR="00785CF3" w:rsidRPr="002163B4" w:rsidRDefault="00785CF3"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37EAB9EE" w14:textId="7AD0FEB7" w:rsidR="00785CF3" w:rsidRPr="002163B4" w:rsidRDefault="00785CF3"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r>
      <w:tr w:rsidR="00785CF3" w:rsidRPr="002163B4" w14:paraId="2938DDDA" w14:textId="77777777" w:rsidTr="00B55E94">
        <w:trPr>
          <w:cantSplit/>
        </w:trPr>
        <w:tc>
          <w:tcPr>
            <w:tcW w:w="3105" w:type="dxa"/>
            <w:vMerge/>
          </w:tcPr>
          <w:p w14:paraId="64CC77B3" w14:textId="77777777" w:rsidR="00785CF3" w:rsidRPr="002163B4" w:rsidRDefault="00785CF3" w:rsidP="0068204F">
            <w:pPr>
              <w:tabs>
                <w:tab w:val="left" w:pos="270"/>
                <w:tab w:val="left" w:pos="450"/>
                <w:tab w:val="left" w:pos="720"/>
              </w:tabs>
              <w:rPr>
                <w:b/>
                <w:color w:val="000000"/>
                <w:sz w:val="14"/>
                <w:szCs w:val="14"/>
              </w:rPr>
            </w:pPr>
          </w:p>
        </w:tc>
        <w:tc>
          <w:tcPr>
            <w:tcW w:w="1270" w:type="dxa"/>
            <w:tcBorders>
              <w:top w:val="single" w:sz="4" w:space="0" w:color="auto"/>
            </w:tcBorders>
            <w:vAlign w:val="bottom"/>
          </w:tcPr>
          <w:p w14:paraId="1318F85B" w14:textId="77777777" w:rsidR="00785CF3" w:rsidRPr="002163B4" w:rsidRDefault="00785CF3"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0" w:type="dxa"/>
            <w:tcBorders>
              <w:top w:val="single" w:sz="4" w:space="0" w:color="auto"/>
            </w:tcBorders>
            <w:vAlign w:val="bottom"/>
          </w:tcPr>
          <w:p w14:paraId="3FFC64DE" w14:textId="77777777" w:rsidR="00785CF3" w:rsidRPr="002163B4" w:rsidRDefault="00785CF3"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6" w:type="dxa"/>
            <w:tcBorders>
              <w:top w:val="single" w:sz="4" w:space="0" w:color="auto"/>
            </w:tcBorders>
            <w:vAlign w:val="bottom"/>
          </w:tcPr>
          <w:p w14:paraId="50B68020" w14:textId="77777777" w:rsidR="00785CF3" w:rsidRPr="002163B4" w:rsidRDefault="00785CF3"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0" w:type="dxa"/>
            <w:tcBorders>
              <w:top w:val="single" w:sz="4" w:space="0" w:color="auto"/>
            </w:tcBorders>
          </w:tcPr>
          <w:p w14:paraId="7146307C" w14:textId="77777777" w:rsidR="00AD32A7" w:rsidRPr="002163B4" w:rsidRDefault="00AD32A7" w:rsidP="0068204F">
            <w:pPr>
              <w:tabs>
                <w:tab w:val="left" w:pos="176"/>
                <w:tab w:val="left" w:pos="450"/>
              </w:tabs>
              <w:ind w:left="-107" w:right="-72"/>
              <w:jc w:val="right"/>
              <w:rPr>
                <w:rFonts w:cstheme="minorBidi"/>
                <w:b/>
                <w:color w:val="000000"/>
                <w:sz w:val="14"/>
                <w:szCs w:val="14"/>
              </w:rPr>
            </w:pPr>
          </w:p>
          <w:p w14:paraId="045E1F8C" w14:textId="5FC059E9" w:rsidR="00785CF3" w:rsidRPr="002163B4" w:rsidRDefault="00785CF3"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6" w:type="dxa"/>
            <w:tcBorders>
              <w:top w:val="single" w:sz="4" w:space="0" w:color="auto"/>
            </w:tcBorders>
          </w:tcPr>
          <w:p w14:paraId="0790D23D" w14:textId="77777777" w:rsidR="00785CF3" w:rsidRPr="002163B4" w:rsidRDefault="00785CF3" w:rsidP="0068204F">
            <w:pPr>
              <w:tabs>
                <w:tab w:val="left" w:pos="270"/>
                <w:tab w:val="left" w:pos="450"/>
                <w:tab w:val="left" w:pos="720"/>
              </w:tabs>
              <w:ind w:right="-72"/>
              <w:jc w:val="right"/>
              <w:rPr>
                <w:b/>
                <w:color w:val="000000"/>
                <w:sz w:val="14"/>
                <w:szCs w:val="14"/>
              </w:rPr>
            </w:pPr>
          </w:p>
          <w:p w14:paraId="59DE2E39" w14:textId="77777777" w:rsidR="00785CF3" w:rsidRPr="002163B4" w:rsidRDefault="00785CF3" w:rsidP="0068204F">
            <w:pPr>
              <w:tabs>
                <w:tab w:val="left" w:pos="270"/>
                <w:tab w:val="left" w:pos="450"/>
                <w:tab w:val="left" w:pos="720"/>
              </w:tabs>
              <w:ind w:right="-72"/>
              <w:jc w:val="right"/>
              <w:rPr>
                <w:rFonts w:cstheme="minorBidi"/>
                <w:b/>
                <w:color w:val="000000"/>
                <w:sz w:val="14"/>
                <w:szCs w:val="14"/>
              </w:rPr>
            </w:pPr>
          </w:p>
          <w:p w14:paraId="34A417BE" w14:textId="77777777" w:rsidR="00AD32A7" w:rsidRPr="002163B4" w:rsidRDefault="00AD32A7" w:rsidP="0068204F">
            <w:pPr>
              <w:tabs>
                <w:tab w:val="left" w:pos="270"/>
                <w:tab w:val="left" w:pos="450"/>
                <w:tab w:val="left" w:pos="720"/>
              </w:tabs>
              <w:ind w:right="-72"/>
              <w:jc w:val="right"/>
              <w:rPr>
                <w:rFonts w:cstheme="minorBidi"/>
                <w:b/>
                <w:color w:val="000000"/>
                <w:sz w:val="14"/>
                <w:szCs w:val="14"/>
              </w:rPr>
            </w:pPr>
          </w:p>
          <w:p w14:paraId="3BA02629" w14:textId="77777777" w:rsidR="00785CF3" w:rsidRPr="002163B4" w:rsidRDefault="00785CF3" w:rsidP="0068204F">
            <w:pPr>
              <w:tabs>
                <w:tab w:val="left" w:pos="270"/>
                <w:tab w:val="left" w:pos="450"/>
                <w:tab w:val="left" w:pos="720"/>
              </w:tabs>
              <w:ind w:right="-72"/>
              <w:jc w:val="right"/>
              <w:rPr>
                <w:b/>
                <w:color w:val="000000"/>
                <w:sz w:val="14"/>
                <w:szCs w:val="14"/>
              </w:rPr>
            </w:pPr>
          </w:p>
          <w:p w14:paraId="09E4CA7D" w14:textId="77777777" w:rsidR="00785CF3" w:rsidRPr="002163B4" w:rsidRDefault="00785CF3" w:rsidP="0068204F">
            <w:pPr>
              <w:tabs>
                <w:tab w:val="left" w:pos="270"/>
                <w:tab w:val="left" w:pos="450"/>
                <w:tab w:val="left" w:pos="720"/>
              </w:tabs>
              <w:ind w:right="-72"/>
              <w:jc w:val="right"/>
              <w:rPr>
                <w:b/>
                <w:color w:val="000000"/>
                <w:sz w:val="14"/>
                <w:szCs w:val="14"/>
                <w:cs/>
              </w:rPr>
            </w:pPr>
            <w:r w:rsidRPr="002163B4">
              <w:rPr>
                <w:b/>
                <w:color w:val="000000"/>
                <w:sz w:val="14"/>
                <w:szCs w:val="14"/>
              </w:rPr>
              <w:t>Total</w:t>
            </w:r>
          </w:p>
        </w:tc>
      </w:tr>
      <w:tr w:rsidR="00785CF3" w:rsidRPr="002163B4" w14:paraId="3DD38CAB" w14:textId="77777777" w:rsidTr="00B55E94">
        <w:trPr>
          <w:cantSplit/>
        </w:trPr>
        <w:tc>
          <w:tcPr>
            <w:tcW w:w="3105" w:type="dxa"/>
            <w:vMerge/>
          </w:tcPr>
          <w:p w14:paraId="05A3AFC4" w14:textId="77777777" w:rsidR="00785CF3" w:rsidRPr="002163B4" w:rsidRDefault="00785CF3" w:rsidP="0068204F">
            <w:pPr>
              <w:tabs>
                <w:tab w:val="left" w:pos="270"/>
                <w:tab w:val="left" w:pos="450"/>
                <w:tab w:val="left" w:pos="720"/>
              </w:tabs>
              <w:rPr>
                <w:b/>
                <w:color w:val="000000"/>
                <w:sz w:val="14"/>
                <w:szCs w:val="14"/>
              </w:rPr>
            </w:pPr>
          </w:p>
        </w:tc>
        <w:tc>
          <w:tcPr>
            <w:tcW w:w="1270" w:type="dxa"/>
            <w:tcBorders>
              <w:bottom w:val="single" w:sz="4" w:space="0" w:color="auto"/>
            </w:tcBorders>
          </w:tcPr>
          <w:p w14:paraId="739AB530" w14:textId="77777777" w:rsidR="00785CF3" w:rsidRPr="002163B4" w:rsidRDefault="00785CF3"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1125DB1E" w14:textId="77777777" w:rsidR="00785CF3" w:rsidRPr="002163B4" w:rsidRDefault="00785CF3"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6554EF03" w14:textId="77777777" w:rsidR="00785CF3" w:rsidRPr="002163B4" w:rsidRDefault="00785CF3"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7453B7EE" w14:textId="75735A1D" w:rsidR="00785CF3" w:rsidRPr="002163B4" w:rsidRDefault="00785CF3"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20FB9829" w14:textId="77777777" w:rsidR="00785CF3" w:rsidRPr="002163B4" w:rsidRDefault="00785CF3"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4AC421D7" w14:textId="00C85899" w:rsidR="00785CF3" w:rsidRPr="002163B4" w:rsidRDefault="00785CF3"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402D6AB9" w14:textId="77777777" w:rsidR="00785CF3" w:rsidRPr="002163B4" w:rsidRDefault="00785CF3"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1532306" w14:textId="4D43E177" w:rsidR="00785CF3" w:rsidRPr="002163B4" w:rsidRDefault="00785CF3"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42F6C44D" w14:textId="77777777" w:rsidR="00785CF3" w:rsidRPr="002163B4" w:rsidRDefault="00785CF3" w:rsidP="0068204F">
            <w:pPr>
              <w:tabs>
                <w:tab w:val="left" w:pos="270"/>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6458CD94" w14:textId="7CC23EF9" w:rsidR="00785CF3" w:rsidRPr="002163B4" w:rsidRDefault="00785CF3" w:rsidP="0068204F">
            <w:pPr>
              <w:tabs>
                <w:tab w:val="left" w:pos="270"/>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r>
      <w:tr w:rsidR="00785CF3" w:rsidRPr="002163B4" w14:paraId="22AD792C" w14:textId="77777777" w:rsidTr="00B55E94">
        <w:trPr>
          <w:cantSplit/>
          <w:trHeight w:val="101"/>
        </w:trPr>
        <w:tc>
          <w:tcPr>
            <w:tcW w:w="3105" w:type="dxa"/>
          </w:tcPr>
          <w:p w14:paraId="77C85728" w14:textId="77777777" w:rsidR="00785CF3" w:rsidRPr="002163B4" w:rsidRDefault="00785CF3" w:rsidP="00B55E94">
            <w:pPr>
              <w:tabs>
                <w:tab w:val="left" w:pos="270"/>
                <w:tab w:val="left" w:pos="450"/>
                <w:tab w:val="left" w:pos="720"/>
              </w:tabs>
              <w:ind w:left="-89"/>
              <w:rPr>
                <w:b/>
                <w:color w:val="000000"/>
                <w:sz w:val="14"/>
                <w:szCs w:val="14"/>
              </w:rPr>
            </w:pPr>
            <w:r w:rsidRPr="002163B4">
              <w:rPr>
                <w:b/>
                <w:color w:val="000000"/>
                <w:sz w:val="14"/>
                <w:szCs w:val="14"/>
              </w:rPr>
              <w:t>Interbank and money market items</w:t>
            </w:r>
          </w:p>
        </w:tc>
        <w:tc>
          <w:tcPr>
            <w:tcW w:w="1270" w:type="dxa"/>
            <w:tcBorders>
              <w:top w:val="single" w:sz="4" w:space="0" w:color="auto"/>
            </w:tcBorders>
            <w:vAlign w:val="bottom"/>
          </w:tcPr>
          <w:p w14:paraId="5BC48DF8" w14:textId="77777777" w:rsidR="00785CF3" w:rsidRPr="002163B4" w:rsidRDefault="00785CF3"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1E87476D" w14:textId="77777777" w:rsidR="00785CF3" w:rsidRPr="002163B4" w:rsidRDefault="00785CF3" w:rsidP="0068204F">
            <w:pPr>
              <w:tabs>
                <w:tab w:val="left" w:pos="450"/>
              </w:tabs>
              <w:ind w:right="-72"/>
              <w:jc w:val="right"/>
              <w:rPr>
                <w:color w:val="000000"/>
                <w:sz w:val="14"/>
                <w:szCs w:val="14"/>
                <w:lang w:val="en-GB"/>
              </w:rPr>
            </w:pPr>
          </w:p>
        </w:tc>
        <w:tc>
          <w:tcPr>
            <w:tcW w:w="1276" w:type="dxa"/>
            <w:tcBorders>
              <w:top w:val="single" w:sz="4" w:space="0" w:color="auto"/>
            </w:tcBorders>
            <w:vAlign w:val="bottom"/>
          </w:tcPr>
          <w:p w14:paraId="46CBDC64" w14:textId="77777777" w:rsidR="00785CF3" w:rsidRPr="002163B4" w:rsidRDefault="00785CF3"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15D2C039" w14:textId="77777777" w:rsidR="00785CF3" w:rsidRPr="002163B4" w:rsidRDefault="00785CF3" w:rsidP="0068204F">
            <w:pPr>
              <w:tabs>
                <w:tab w:val="left" w:pos="450"/>
              </w:tabs>
              <w:ind w:right="-72"/>
              <w:jc w:val="right"/>
              <w:rPr>
                <w:color w:val="000000"/>
                <w:sz w:val="14"/>
                <w:szCs w:val="14"/>
                <w:lang w:val="en-GB"/>
              </w:rPr>
            </w:pPr>
          </w:p>
        </w:tc>
        <w:tc>
          <w:tcPr>
            <w:tcW w:w="1276" w:type="dxa"/>
            <w:tcBorders>
              <w:top w:val="single" w:sz="4" w:space="0" w:color="auto"/>
            </w:tcBorders>
            <w:vAlign w:val="bottom"/>
          </w:tcPr>
          <w:p w14:paraId="1396FE7B" w14:textId="77777777" w:rsidR="00785CF3" w:rsidRPr="002163B4" w:rsidRDefault="00785CF3" w:rsidP="0068204F">
            <w:pPr>
              <w:tabs>
                <w:tab w:val="left" w:pos="450"/>
              </w:tabs>
              <w:ind w:right="-72"/>
              <w:jc w:val="right"/>
              <w:rPr>
                <w:color w:val="000000"/>
                <w:sz w:val="14"/>
                <w:szCs w:val="14"/>
                <w:lang w:val="en-GB"/>
              </w:rPr>
            </w:pPr>
          </w:p>
        </w:tc>
      </w:tr>
      <w:tr w:rsidR="00785CF3" w:rsidRPr="002163B4" w14:paraId="549CA251" w14:textId="77777777" w:rsidTr="00B55E94">
        <w:trPr>
          <w:cantSplit/>
          <w:trHeight w:val="101"/>
        </w:trPr>
        <w:tc>
          <w:tcPr>
            <w:tcW w:w="3105" w:type="dxa"/>
          </w:tcPr>
          <w:p w14:paraId="740E4135" w14:textId="66807558" w:rsidR="00785CF3" w:rsidRPr="002163B4" w:rsidRDefault="00785CF3" w:rsidP="00B55E94">
            <w:pPr>
              <w:tabs>
                <w:tab w:val="left" w:pos="270"/>
                <w:tab w:val="left" w:pos="450"/>
                <w:tab w:val="left" w:pos="720"/>
              </w:tabs>
              <w:ind w:left="-89"/>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2024</w:t>
            </w:r>
          </w:p>
        </w:tc>
        <w:tc>
          <w:tcPr>
            <w:tcW w:w="1270" w:type="dxa"/>
            <w:vAlign w:val="bottom"/>
          </w:tcPr>
          <w:p w14:paraId="61E87F3E" w14:textId="4F195ADB" w:rsidR="00785CF3" w:rsidRPr="002163B4" w:rsidRDefault="00785CF3" w:rsidP="0068204F">
            <w:pPr>
              <w:ind w:right="-72"/>
              <w:jc w:val="right"/>
              <w:rPr>
                <w:color w:val="000000"/>
                <w:sz w:val="14"/>
                <w:szCs w:val="14"/>
                <w:lang w:val="en-GB"/>
              </w:rPr>
            </w:pPr>
            <w:r w:rsidRPr="002163B4">
              <w:rPr>
                <w:color w:val="000000"/>
                <w:sz w:val="14"/>
                <w:szCs w:val="14"/>
                <w:lang w:val="en-GB"/>
              </w:rPr>
              <w:t>8,421</w:t>
            </w:r>
          </w:p>
        </w:tc>
        <w:tc>
          <w:tcPr>
            <w:tcW w:w="1270" w:type="dxa"/>
            <w:vAlign w:val="bottom"/>
          </w:tcPr>
          <w:p w14:paraId="2F666A6E" w14:textId="1ABF680A"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070DCFF0" w14:textId="3C07115D"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37EED2B9" w14:textId="7631EC6E"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69B4B550" w14:textId="121B0F86" w:rsidR="00785CF3" w:rsidRPr="002163B4" w:rsidRDefault="00785CF3" w:rsidP="0068204F">
            <w:pPr>
              <w:ind w:right="-72"/>
              <w:jc w:val="right"/>
              <w:rPr>
                <w:color w:val="000000"/>
                <w:sz w:val="14"/>
                <w:szCs w:val="14"/>
                <w:lang w:val="en-GB"/>
              </w:rPr>
            </w:pPr>
            <w:r w:rsidRPr="002163B4">
              <w:rPr>
                <w:color w:val="000000"/>
                <w:sz w:val="14"/>
                <w:szCs w:val="14"/>
                <w:lang w:val="en-GB"/>
              </w:rPr>
              <w:t>8,421</w:t>
            </w:r>
          </w:p>
        </w:tc>
      </w:tr>
      <w:tr w:rsidR="00785CF3" w:rsidRPr="002163B4" w14:paraId="4770FAAD" w14:textId="77777777" w:rsidTr="00B55E94">
        <w:trPr>
          <w:cantSplit/>
        </w:trPr>
        <w:tc>
          <w:tcPr>
            <w:tcW w:w="3105" w:type="dxa"/>
          </w:tcPr>
          <w:p w14:paraId="180BD89E" w14:textId="77777777" w:rsidR="00785CF3" w:rsidRPr="002163B4" w:rsidRDefault="00785CF3" w:rsidP="00B55E94">
            <w:pPr>
              <w:tabs>
                <w:tab w:val="left" w:pos="270"/>
                <w:tab w:val="left" w:pos="450"/>
                <w:tab w:val="left" w:pos="720"/>
              </w:tabs>
              <w:ind w:left="-89"/>
              <w:rPr>
                <w:bCs/>
                <w:color w:val="000000"/>
                <w:sz w:val="14"/>
                <w:szCs w:val="14"/>
              </w:rPr>
            </w:pPr>
            <w:r w:rsidRPr="002163B4">
              <w:rPr>
                <w:bCs/>
                <w:color w:val="000000"/>
                <w:sz w:val="14"/>
                <w:szCs w:val="14"/>
              </w:rPr>
              <w:t>Change due to new estimation of credit loss</w:t>
            </w:r>
          </w:p>
        </w:tc>
        <w:tc>
          <w:tcPr>
            <w:tcW w:w="1270" w:type="dxa"/>
            <w:vAlign w:val="bottom"/>
          </w:tcPr>
          <w:p w14:paraId="1981DB0D" w14:textId="332F30F7" w:rsidR="00785CF3" w:rsidRPr="002163B4" w:rsidRDefault="00785CF3" w:rsidP="0068204F">
            <w:pPr>
              <w:ind w:right="-72"/>
              <w:jc w:val="right"/>
              <w:rPr>
                <w:color w:val="000000"/>
                <w:sz w:val="14"/>
                <w:szCs w:val="14"/>
                <w:lang w:val="en-GB"/>
              </w:rPr>
            </w:pPr>
            <w:r w:rsidRPr="002163B4">
              <w:rPr>
                <w:color w:val="000000"/>
                <w:sz w:val="14"/>
                <w:szCs w:val="14"/>
                <w:lang w:val="en-GB"/>
              </w:rPr>
              <w:t>(726)</w:t>
            </w:r>
          </w:p>
        </w:tc>
        <w:tc>
          <w:tcPr>
            <w:tcW w:w="1270" w:type="dxa"/>
            <w:vAlign w:val="bottom"/>
          </w:tcPr>
          <w:p w14:paraId="25BD374C" w14:textId="347650CB"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66FF3393" w14:textId="3A064627"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676A8DDA" w14:textId="1DBE07CF"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1ABD0AA" w14:textId="56638DC2" w:rsidR="00785CF3" w:rsidRPr="002163B4" w:rsidRDefault="00785CF3" w:rsidP="0068204F">
            <w:pPr>
              <w:ind w:right="-72"/>
              <w:jc w:val="right"/>
              <w:rPr>
                <w:color w:val="000000"/>
                <w:sz w:val="14"/>
                <w:szCs w:val="14"/>
                <w:lang w:val="en-GB"/>
              </w:rPr>
            </w:pPr>
            <w:r w:rsidRPr="002163B4">
              <w:rPr>
                <w:color w:val="000000"/>
                <w:sz w:val="14"/>
                <w:szCs w:val="14"/>
                <w:lang w:val="en-GB"/>
              </w:rPr>
              <w:t>(726)</w:t>
            </w:r>
          </w:p>
        </w:tc>
      </w:tr>
      <w:tr w:rsidR="00785CF3" w:rsidRPr="002163B4" w14:paraId="6F954D28" w14:textId="77777777" w:rsidTr="00B55E94">
        <w:trPr>
          <w:cantSplit/>
        </w:trPr>
        <w:tc>
          <w:tcPr>
            <w:tcW w:w="3105" w:type="dxa"/>
          </w:tcPr>
          <w:p w14:paraId="544D8E6C" w14:textId="77777777" w:rsidR="00785CF3" w:rsidRPr="002163B4" w:rsidRDefault="00785CF3" w:rsidP="00B55E94">
            <w:pPr>
              <w:tabs>
                <w:tab w:val="left" w:pos="270"/>
                <w:tab w:val="left" w:pos="450"/>
                <w:tab w:val="left" w:pos="720"/>
              </w:tabs>
              <w:ind w:left="-89"/>
              <w:rPr>
                <w:bCs/>
                <w:color w:val="000000"/>
                <w:sz w:val="14"/>
                <w:szCs w:val="14"/>
              </w:rPr>
            </w:pPr>
            <w:r w:rsidRPr="002163B4">
              <w:rPr>
                <w:bCs/>
                <w:color w:val="000000"/>
                <w:sz w:val="14"/>
                <w:szCs w:val="14"/>
              </w:rPr>
              <w:t>Newly acquired or purchased financial assets</w:t>
            </w:r>
          </w:p>
        </w:tc>
        <w:tc>
          <w:tcPr>
            <w:tcW w:w="1270" w:type="dxa"/>
            <w:vAlign w:val="bottom"/>
          </w:tcPr>
          <w:p w14:paraId="3E5D9B54" w14:textId="44423A25" w:rsidR="00785CF3" w:rsidRPr="002163B4" w:rsidRDefault="00785CF3" w:rsidP="0068204F">
            <w:pPr>
              <w:ind w:right="-72"/>
              <w:jc w:val="right"/>
              <w:rPr>
                <w:color w:val="000000"/>
                <w:sz w:val="14"/>
                <w:szCs w:val="14"/>
                <w:cs/>
                <w:lang w:val="en-GB"/>
              </w:rPr>
            </w:pPr>
            <w:r w:rsidRPr="002163B4">
              <w:rPr>
                <w:color w:val="000000"/>
                <w:sz w:val="14"/>
                <w:szCs w:val="14"/>
                <w:lang w:val="en-GB"/>
              </w:rPr>
              <w:t>12,113</w:t>
            </w:r>
          </w:p>
        </w:tc>
        <w:tc>
          <w:tcPr>
            <w:tcW w:w="1270" w:type="dxa"/>
            <w:vAlign w:val="bottom"/>
          </w:tcPr>
          <w:p w14:paraId="281CB40B" w14:textId="3BBD8225"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7033CB42" w14:textId="7036A413"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0E0984D6" w14:textId="7B41568C"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28D0DC04" w14:textId="2F2064CD" w:rsidR="00785CF3" w:rsidRPr="002163B4" w:rsidRDefault="00785CF3" w:rsidP="0068204F">
            <w:pPr>
              <w:ind w:right="-72"/>
              <w:jc w:val="right"/>
              <w:rPr>
                <w:color w:val="000000"/>
                <w:sz w:val="14"/>
                <w:szCs w:val="14"/>
                <w:cs/>
                <w:lang w:val="en-GB"/>
              </w:rPr>
            </w:pPr>
            <w:r w:rsidRPr="002163B4">
              <w:rPr>
                <w:color w:val="000000"/>
                <w:sz w:val="14"/>
                <w:szCs w:val="14"/>
                <w:lang w:val="en-GB"/>
              </w:rPr>
              <w:t>12,113</w:t>
            </w:r>
          </w:p>
        </w:tc>
      </w:tr>
      <w:tr w:rsidR="00785CF3" w:rsidRPr="002163B4" w14:paraId="51A4BF84" w14:textId="77777777" w:rsidTr="00B55E94">
        <w:trPr>
          <w:cantSplit/>
        </w:trPr>
        <w:tc>
          <w:tcPr>
            <w:tcW w:w="3105" w:type="dxa"/>
          </w:tcPr>
          <w:p w14:paraId="4DBDF137" w14:textId="77777777" w:rsidR="00785CF3" w:rsidRPr="002163B4" w:rsidRDefault="00785CF3" w:rsidP="00B55E94">
            <w:pPr>
              <w:tabs>
                <w:tab w:val="left" w:pos="270"/>
                <w:tab w:val="left" w:pos="450"/>
                <w:tab w:val="left" w:pos="720"/>
              </w:tabs>
              <w:ind w:left="-89"/>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tcBorders>
              <w:bottom w:val="single" w:sz="4" w:space="0" w:color="auto"/>
            </w:tcBorders>
            <w:vAlign w:val="bottom"/>
          </w:tcPr>
          <w:p w14:paraId="0ADBA439" w14:textId="08C7DBC0" w:rsidR="00785CF3" w:rsidRPr="002163B4" w:rsidRDefault="00785CF3" w:rsidP="0068204F">
            <w:pPr>
              <w:ind w:right="-72"/>
              <w:jc w:val="right"/>
              <w:rPr>
                <w:color w:val="000000"/>
                <w:sz w:val="14"/>
                <w:szCs w:val="14"/>
                <w:lang w:val="en-GB"/>
              </w:rPr>
            </w:pPr>
            <w:r w:rsidRPr="002163B4">
              <w:rPr>
                <w:color w:val="000000"/>
                <w:sz w:val="14"/>
                <w:szCs w:val="14"/>
                <w:lang w:val="en-GB"/>
              </w:rPr>
              <w:t>(14,061)</w:t>
            </w:r>
          </w:p>
        </w:tc>
        <w:tc>
          <w:tcPr>
            <w:tcW w:w="1270" w:type="dxa"/>
            <w:tcBorders>
              <w:bottom w:val="single" w:sz="4" w:space="0" w:color="auto"/>
            </w:tcBorders>
            <w:vAlign w:val="bottom"/>
          </w:tcPr>
          <w:p w14:paraId="2737DEFF" w14:textId="76460EF7"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2572B0A2" w14:textId="78B91F1A"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3BEF0215" w14:textId="70EB0E92"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4D47AC2B" w14:textId="459EF334" w:rsidR="00785CF3" w:rsidRPr="002163B4" w:rsidRDefault="00785CF3" w:rsidP="0068204F">
            <w:pPr>
              <w:ind w:right="-72"/>
              <w:jc w:val="right"/>
              <w:rPr>
                <w:color w:val="000000"/>
                <w:sz w:val="14"/>
                <w:szCs w:val="14"/>
                <w:lang w:val="en-GB"/>
              </w:rPr>
            </w:pPr>
            <w:r w:rsidRPr="002163B4">
              <w:rPr>
                <w:color w:val="000000"/>
                <w:sz w:val="14"/>
                <w:szCs w:val="14"/>
                <w:lang w:val="en-GB"/>
              </w:rPr>
              <w:t>(14,061)</w:t>
            </w:r>
          </w:p>
        </w:tc>
      </w:tr>
      <w:tr w:rsidR="00785CF3" w:rsidRPr="002163B4" w14:paraId="5A86B611" w14:textId="77777777" w:rsidTr="00B55E94">
        <w:trPr>
          <w:cantSplit/>
        </w:trPr>
        <w:tc>
          <w:tcPr>
            <w:tcW w:w="3105" w:type="dxa"/>
          </w:tcPr>
          <w:p w14:paraId="38541940" w14:textId="77777777" w:rsidR="00785CF3" w:rsidRPr="002163B4" w:rsidRDefault="00785CF3" w:rsidP="00B55E94">
            <w:pPr>
              <w:tabs>
                <w:tab w:val="left" w:pos="270"/>
                <w:tab w:val="left" w:pos="450"/>
                <w:tab w:val="left" w:pos="720"/>
              </w:tabs>
              <w:ind w:left="-89"/>
              <w:rPr>
                <w:bCs/>
                <w:color w:val="000000"/>
                <w:sz w:val="14"/>
                <w:szCs w:val="14"/>
              </w:rPr>
            </w:pPr>
          </w:p>
        </w:tc>
        <w:tc>
          <w:tcPr>
            <w:tcW w:w="1270" w:type="dxa"/>
            <w:tcBorders>
              <w:top w:val="single" w:sz="4" w:space="0" w:color="auto"/>
            </w:tcBorders>
            <w:vAlign w:val="bottom"/>
          </w:tcPr>
          <w:p w14:paraId="0D596E1E"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3AE21B6A"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0F4272EC"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033F912B"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72845A3C" w14:textId="77777777" w:rsidR="00785CF3" w:rsidRPr="002163B4" w:rsidRDefault="00785CF3"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785CF3" w:rsidRPr="002163B4" w14:paraId="7E0F1001" w14:textId="77777777" w:rsidTr="00B55E94">
        <w:trPr>
          <w:cantSplit/>
        </w:trPr>
        <w:tc>
          <w:tcPr>
            <w:tcW w:w="3105" w:type="dxa"/>
          </w:tcPr>
          <w:p w14:paraId="7D039731" w14:textId="72E8372C" w:rsidR="00785CF3" w:rsidRPr="002163B4" w:rsidRDefault="00785CF3" w:rsidP="00B55E94">
            <w:pPr>
              <w:tabs>
                <w:tab w:val="left" w:pos="270"/>
                <w:tab w:val="left" w:pos="450"/>
                <w:tab w:val="left" w:pos="720"/>
              </w:tabs>
              <w:ind w:left="-89"/>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c>
          <w:tcPr>
            <w:tcW w:w="1270" w:type="dxa"/>
            <w:tcBorders>
              <w:bottom w:val="single" w:sz="4" w:space="0" w:color="auto"/>
            </w:tcBorders>
            <w:vAlign w:val="bottom"/>
          </w:tcPr>
          <w:p w14:paraId="0DCC3E05" w14:textId="7DE4FA0A" w:rsidR="00785CF3" w:rsidRPr="002163B4" w:rsidRDefault="00785CF3" w:rsidP="0068204F">
            <w:pPr>
              <w:ind w:right="-72"/>
              <w:jc w:val="right"/>
              <w:rPr>
                <w:color w:val="000000"/>
                <w:sz w:val="14"/>
                <w:szCs w:val="14"/>
                <w:lang w:val="en-GB"/>
              </w:rPr>
            </w:pPr>
            <w:r w:rsidRPr="002163B4">
              <w:rPr>
                <w:color w:val="000000"/>
                <w:sz w:val="14"/>
                <w:szCs w:val="14"/>
                <w:lang w:val="en-GB"/>
              </w:rPr>
              <w:t>5,747</w:t>
            </w:r>
          </w:p>
        </w:tc>
        <w:tc>
          <w:tcPr>
            <w:tcW w:w="1270" w:type="dxa"/>
            <w:tcBorders>
              <w:bottom w:val="single" w:sz="4" w:space="0" w:color="auto"/>
            </w:tcBorders>
            <w:vAlign w:val="bottom"/>
          </w:tcPr>
          <w:p w14:paraId="6F740C2C" w14:textId="54593DE7" w:rsidR="00785CF3" w:rsidRPr="002163B4" w:rsidRDefault="00785CF3" w:rsidP="0068204F">
            <w:pPr>
              <w:ind w:right="-72"/>
              <w:jc w:val="right"/>
              <w:rPr>
                <w:color w:val="000000"/>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5203E354" w14:textId="7EA8B2E3" w:rsidR="00785CF3" w:rsidRPr="002163B4" w:rsidRDefault="00785CF3" w:rsidP="0068204F">
            <w:pPr>
              <w:ind w:right="-72"/>
              <w:jc w:val="right"/>
              <w:rPr>
                <w:color w:val="000000"/>
                <w:sz w:val="14"/>
                <w:szCs w:val="14"/>
                <w:lang w:val="en-GB"/>
              </w:rPr>
            </w:pPr>
            <w:r w:rsidRPr="002163B4">
              <w:rPr>
                <w:color w:val="000000"/>
                <w:sz w:val="14"/>
                <w:szCs w:val="14"/>
                <w:lang w:val="en-GB"/>
              </w:rPr>
              <w:t>-</w:t>
            </w:r>
          </w:p>
        </w:tc>
        <w:tc>
          <w:tcPr>
            <w:tcW w:w="1270" w:type="dxa"/>
            <w:tcBorders>
              <w:bottom w:val="single" w:sz="4" w:space="0" w:color="auto"/>
            </w:tcBorders>
            <w:vAlign w:val="bottom"/>
          </w:tcPr>
          <w:p w14:paraId="7A34E45B" w14:textId="28E3A4DA" w:rsidR="00785CF3" w:rsidRPr="002163B4" w:rsidRDefault="00785CF3" w:rsidP="0068204F">
            <w:pPr>
              <w:ind w:right="-72"/>
              <w:jc w:val="right"/>
              <w:rPr>
                <w:color w:val="000000"/>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0110D6DA" w14:textId="4319C075" w:rsidR="00785CF3" w:rsidRPr="002163B4" w:rsidRDefault="00785CF3" w:rsidP="0068204F">
            <w:pPr>
              <w:ind w:right="-72"/>
              <w:jc w:val="right"/>
              <w:rPr>
                <w:color w:val="000000"/>
                <w:sz w:val="14"/>
                <w:szCs w:val="14"/>
                <w:lang w:val="en-GB"/>
              </w:rPr>
            </w:pPr>
            <w:r w:rsidRPr="002163B4">
              <w:rPr>
                <w:color w:val="000000"/>
                <w:sz w:val="14"/>
                <w:szCs w:val="14"/>
                <w:lang w:val="en-GB"/>
              </w:rPr>
              <w:t>5,747</w:t>
            </w:r>
          </w:p>
        </w:tc>
      </w:tr>
      <w:tr w:rsidR="00785CF3" w:rsidRPr="002163B4" w14:paraId="3F073F71" w14:textId="77777777" w:rsidTr="00B55E94">
        <w:trPr>
          <w:cantSplit/>
          <w:trHeight w:val="101"/>
        </w:trPr>
        <w:tc>
          <w:tcPr>
            <w:tcW w:w="3105" w:type="dxa"/>
          </w:tcPr>
          <w:p w14:paraId="22E5FA04" w14:textId="77777777" w:rsidR="00785CF3" w:rsidRPr="002163B4" w:rsidRDefault="00785CF3" w:rsidP="00B55E94">
            <w:pPr>
              <w:ind w:left="-89"/>
              <w:outlineLvl w:val="0"/>
              <w:rPr>
                <w:b/>
                <w:color w:val="000000"/>
                <w:sz w:val="14"/>
                <w:szCs w:val="14"/>
              </w:rPr>
            </w:pPr>
          </w:p>
        </w:tc>
        <w:tc>
          <w:tcPr>
            <w:tcW w:w="1270" w:type="dxa"/>
            <w:tcBorders>
              <w:top w:val="single" w:sz="4" w:space="0" w:color="auto"/>
            </w:tcBorders>
            <w:vAlign w:val="bottom"/>
          </w:tcPr>
          <w:p w14:paraId="6BB53003"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20FFC4A6"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0F27DAF7"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0707F439"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0C30966B" w14:textId="77777777" w:rsidR="00785CF3" w:rsidRPr="002163B4" w:rsidRDefault="00785CF3" w:rsidP="0068204F">
            <w:pPr>
              <w:ind w:right="-72"/>
              <w:jc w:val="right"/>
              <w:rPr>
                <w:color w:val="000000"/>
                <w:sz w:val="14"/>
                <w:szCs w:val="14"/>
                <w:lang w:val="en-GB"/>
              </w:rPr>
            </w:pPr>
          </w:p>
        </w:tc>
      </w:tr>
      <w:tr w:rsidR="00785CF3" w:rsidRPr="002163B4" w14:paraId="336FAFA7" w14:textId="77777777" w:rsidTr="00B55E94">
        <w:trPr>
          <w:cantSplit/>
          <w:trHeight w:val="101"/>
        </w:trPr>
        <w:tc>
          <w:tcPr>
            <w:tcW w:w="3105" w:type="dxa"/>
          </w:tcPr>
          <w:p w14:paraId="1419B136" w14:textId="77777777" w:rsidR="00785CF3" w:rsidRPr="002163B4" w:rsidRDefault="00785CF3" w:rsidP="00B55E94">
            <w:pPr>
              <w:ind w:left="-89"/>
              <w:outlineLvl w:val="0"/>
              <w:rPr>
                <w:b/>
                <w:color w:val="000000"/>
                <w:sz w:val="14"/>
                <w:szCs w:val="14"/>
              </w:rPr>
            </w:pPr>
            <w:r w:rsidRPr="002163B4">
              <w:rPr>
                <w:b/>
                <w:color w:val="000000"/>
                <w:sz w:val="14"/>
                <w:szCs w:val="14"/>
              </w:rPr>
              <w:t>Loans</w:t>
            </w:r>
          </w:p>
        </w:tc>
        <w:tc>
          <w:tcPr>
            <w:tcW w:w="1270" w:type="dxa"/>
            <w:vAlign w:val="bottom"/>
          </w:tcPr>
          <w:p w14:paraId="38B03252" w14:textId="77777777" w:rsidR="00785CF3" w:rsidRPr="002163B4" w:rsidRDefault="00785CF3" w:rsidP="0068204F">
            <w:pPr>
              <w:ind w:right="-72"/>
              <w:jc w:val="right"/>
              <w:rPr>
                <w:color w:val="000000"/>
                <w:sz w:val="14"/>
                <w:szCs w:val="14"/>
                <w:lang w:val="en-GB"/>
              </w:rPr>
            </w:pPr>
          </w:p>
        </w:tc>
        <w:tc>
          <w:tcPr>
            <w:tcW w:w="1270" w:type="dxa"/>
            <w:vAlign w:val="bottom"/>
          </w:tcPr>
          <w:p w14:paraId="5A873520" w14:textId="77777777" w:rsidR="00785CF3" w:rsidRPr="002163B4" w:rsidRDefault="00785CF3" w:rsidP="0068204F">
            <w:pPr>
              <w:ind w:right="-72"/>
              <w:jc w:val="right"/>
              <w:rPr>
                <w:color w:val="000000"/>
                <w:sz w:val="14"/>
                <w:szCs w:val="14"/>
                <w:lang w:val="en-GB"/>
              </w:rPr>
            </w:pPr>
          </w:p>
        </w:tc>
        <w:tc>
          <w:tcPr>
            <w:tcW w:w="1276" w:type="dxa"/>
            <w:vAlign w:val="bottom"/>
          </w:tcPr>
          <w:p w14:paraId="100DF574" w14:textId="77777777" w:rsidR="00785CF3" w:rsidRPr="002163B4" w:rsidRDefault="00785CF3" w:rsidP="0068204F">
            <w:pPr>
              <w:ind w:right="-72"/>
              <w:jc w:val="right"/>
              <w:rPr>
                <w:color w:val="000000"/>
                <w:sz w:val="14"/>
                <w:szCs w:val="14"/>
                <w:lang w:val="en-GB"/>
              </w:rPr>
            </w:pPr>
          </w:p>
        </w:tc>
        <w:tc>
          <w:tcPr>
            <w:tcW w:w="1270" w:type="dxa"/>
            <w:vAlign w:val="bottom"/>
          </w:tcPr>
          <w:p w14:paraId="028E1B0B" w14:textId="77777777" w:rsidR="00785CF3" w:rsidRPr="002163B4" w:rsidRDefault="00785CF3" w:rsidP="0068204F">
            <w:pPr>
              <w:ind w:right="-72"/>
              <w:jc w:val="right"/>
              <w:rPr>
                <w:color w:val="000000"/>
                <w:sz w:val="14"/>
                <w:szCs w:val="14"/>
                <w:lang w:val="en-GB"/>
              </w:rPr>
            </w:pPr>
          </w:p>
        </w:tc>
        <w:tc>
          <w:tcPr>
            <w:tcW w:w="1276" w:type="dxa"/>
            <w:vAlign w:val="bottom"/>
          </w:tcPr>
          <w:p w14:paraId="1E335C7B" w14:textId="77777777" w:rsidR="00785CF3" w:rsidRPr="002163B4" w:rsidRDefault="00785CF3" w:rsidP="0068204F">
            <w:pPr>
              <w:ind w:right="-72"/>
              <w:jc w:val="right"/>
              <w:rPr>
                <w:color w:val="000000"/>
                <w:sz w:val="14"/>
                <w:szCs w:val="14"/>
                <w:lang w:val="en-GB"/>
              </w:rPr>
            </w:pPr>
          </w:p>
        </w:tc>
      </w:tr>
      <w:tr w:rsidR="00785CF3" w:rsidRPr="002163B4" w14:paraId="5B3CDB35" w14:textId="77777777" w:rsidTr="00B55E94">
        <w:trPr>
          <w:cantSplit/>
          <w:trHeight w:val="101"/>
        </w:trPr>
        <w:tc>
          <w:tcPr>
            <w:tcW w:w="3105" w:type="dxa"/>
          </w:tcPr>
          <w:p w14:paraId="5EB272C2" w14:textId="0857D0BA" w:rsidR="00785CF3" w:rsidRPr="002163B4" w:rsidRDefault="00785CF3" w:rsidP="00B55E94">
            <w:pPr>
              <w:ind w:left="-89"/>
              <w:outlineLvl w:val="0"/>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2024</w:t>
            </w:r>
          </w:p>
        </w:tc>
        <w:tc>
          <w:tcPr>
            <w:tcW w:w="1270" w:type="dxa"/>
            <w:vAlign w:val="bottom"/>
          </w:tcPr>
          <w:p w14:paraId="7EE95530" w14:textId="4DF93261" w:rsidR="00785CF3" w:rsidRPr="002163B4" w:rsidRDefault="00785CF3" w:rsidP="0068204F">
            <w:pPr>
              <w:ind w:right="-72"/>
              <w:jc w:val="right"/>
              <w:rPr>
                <w:color w:val="000000"/>
                <w:sz w:val="14"/>
                <w:szCs w:val="14"/>
                <w:lang w:val="en-GB"/>
              </w:rPr>
            </w:pPr>
            <w:r w:rsidRPr="002163B4">
              <w:rPr>
                <w:color w:val="000000"/>
                <w:sz w:val="14"/>
                <w:szCs w:val="14"/>
                <w:lang w:val="en-GB"/>
              </w:rPr>
              <w:t>7,642,942</w:t>
            </w:r>
          </w:p>
        </w:tc>
        <w:tc>
          <w:tcPr>
            <w:tcW w:w="1270" w:type="dxa"/>
            <w:vAlign w:val="bottom"/>
          </w:tcPr>
          <w:p w14:paraId="58761509" w14:textId="6C0E7FF6" w:rsidR="00785CF3" w:rsidRPr="002163B4" w:rsidRDefault="00785CF3" w:rsidP="0068204F">
            <w:pPr>
              <w:ind w:right="-72"/>
              <w:jc w:val="right"/>
              <w:rPr>
                <w:color w:val="000000"/>
                <w:sz w:val="14"/>
                <w:szCs w:val="14"/>
                <w:lang w:val="en-GB"/>
              </w:rPr>
            </w:pPr>
            <w:r w:rsidRPr="002163B4">
              <w:rPr>
                <w:color w:val="000000"/>
                <w:sz w:val="14"/>
                <w:szCs w:val="14"/>
                <w:lang w:val="en-GB"/>
              </w:rPr>
              <w:t>5,908,101</w:t>
            </w:r>
          </w:p>
        </w:tc>
        <w:tc>
          <w:tcPr>
            <w:tcW w:w="1276" w:type="dxa"/>
            <w:vAlign w:val="bottom"/>
          </w:tcPr>
          <w:p w14:paraId="4511EB30" w14:textId="03500093" w:rsidR="00785CF3" w:rsidRPr="002163B4" w:rsidRDefault="00785CF3" w:rsidP="0068204F">
            <w:pPr>
              <w:ind w:right="-72"/>
              <w:jc w:val="right"/>
              <w:rPr>
                <w:color w:val="000000"/>
                <w:sz w:val="14"/>
                <w:szCs w:val="14"/>
                <w:lang w:val="en-GB"/>
              </w:rPr>
            </w:pPr>
            <w:r w:rsidRPr="002163B4">
              <w:rPr>
                <w:color w:val="000000"/>
                <w:sz w:val="14"/>
                <w:szCs w:val="14"/>
                <w:lang w:val="en-GB"/>
              </w:rPr>
              <w:t>7,046,510</w:t>
            </w:r>
          </w:p>
        </w:tc>
        <w:tc>
          <w:tcPr>
            <w:tcW w:w="1270" w:type="dxa"/>
            <w:vAlign w:val="bottom"/>
          </w:tcPr>
          <w:p w14:paraId="5B786003" w14:textId="2F32B2CA" w:rsidR="00785CF3" w:rsidRPr="002163B4" w:rsidRDefault="00785CF3" w:rsidP="0068204F">
            <w:pPr>
              <w:ind w:right="-72"/>
              <w:jc w:val="right"/>
              <w:rPr>
                <w:color w:val="000000"/>
                <w:sz w:val="14"/>
                <w:szCs w:val="14"/>
                <w:cs/>
                <w:lang w:val="en-GB"/>
              </w:rPr>
            </w:pPr>
            <w:r w:rsidRPr="002163B4">
              <w:rPr>
                <w:color w:val="000000"/>
                <w:sz w:val="14"/>
                <w:szCs w:val="14"/>
                <w:lang w:val="en-GB"/>
              </w:rPr>
              <w:t>29,068</w:t>
            </w:r>
          </w:p>
        </w:tc>
        <w:tc>
          <w:tcPr>
            <w:tcW w:w="1276" w:type="dxa"/>
            <w:vAlign w:val="bottom"/>
          </w:tcPr>
          <w:p w14:paraId="3820BE9A" w14:textId="25CBCF59" w:rsidR="00785CF3" w:rsidRPr="002163B4" w:rsidRDefault="00785CF3" w:rsidP="0068204F">
            <w:pPr>
              <w:ind w:right="-72"/>
              <w:jc w:val="right"/>
              <w:rPr>
                <w:color w:val="000000"/>
                <w:sz w:val="14"/>
                <w:szCs w:val="14"/>
                <w:lang w:val="en-GB"/>
              </w:rPr>
            </w:pPr>
            <w:r w:rsidRPr="002163B4">
              <w:rPr>
                <w:color w:val="000000"/>
                <w:sz w:val="14"/>
                <w:szCs w:val="14"/>
                <w:lang w:val="en-GB"/>
              </w:rPr>
              <w:t>20,626,621</w:t>
            </w:r>
          </w:p>
        </w:tc>
      </w:tr>
      <w:tr w:rsidR="00785CF3" w:rsidRPr="002163B4" w14:paraId="1DEC4026" w14:textId="77777777" w:rsidTr="00B55E94">
        <w:trPr>
          <w:cantSplit/>
        </w:trPr>
        <w:tc>
          <w:tcPr>
            <w:tcW w:w="3105" w:type="dxa"/>
          </w:tcPr>
          <w:p w14:paraId="48B2621C" w14:textId="77777777" w:rsidR="00785CF3" w:rsidRPr="002163B4" w:rsidRDefault="00785CF3" w:rsidP="00B55E94">
            <w:pPr>
              <w:ind w:left="-89"/>
              <w:outlineLvl w:val="0"/>
              <w:rPr>
                <w:bCs/>
                <w:color w:val="000000"/>
                <w:sz w:val="14"/>
                <w:szCs w:val="14"/>
              </w:rPr>
            </w:pPr>
            <w:r w:rsidRPr="002163B4">
              <w:rPr>
                <w:bCs/>
                <w:color w:val="000000"/>
                <w:sz w:val="14"/>
                <w:szCs w:val="14"/>
              </w:rPr>
              <w:t xml:space="preserve">Change due to reclassification </w:t>
            </w:r>
          </w:p>
        </w:tc>
        <w:tc>
          <w:tcPr>
            <w:tcW w:w="1270" w:type="dxa"/>
            <w:vAlign w:val="bottom"/>
          </w:tcPr>
          <w:p w14:paraId="7E6AAE8D" w14:textId="16DE4C65" w:rsidR="00785CF3" w:rsidRPr="002163B4" w:rsidRDefault="00785CF3" w:rsidP="0068204F">
            <w:pPr>
              <w:ind w:right="-72"/>
              <w:jc w:val="right"/>
              <w:rPr>
                <w:color w:val="000000"/>
                <w:sz w:val="14"/>
                <w:szCs w:val="14"/>
                <w:lang w:val="en-GB"/>
              </w:rPr>
            </w:pPr>
            <w:r w:rsidRPr="002163B4">
              <w:rPr>
                <w:color w:val="000000"/>
                <w:sz w:val="14"/>
                <w:szCs w:val="14"/>
                <w:lang w:val="en-GB"/>
              </w:rPr>
              <w:t>2,107,606</w:t>
            </w:r>
          </w:p>
        </w:tc>
        <w:tc>
          <w:tcPr>
            <w:tcW w:w="1270" w:type="dxa"/>
            <w:vAlign w:val="bottom"/>
          </w:tcPr>
          <w:p w14:paraId="5DB74404" w14:textId="692587F8" w:rsidR="00785CF3" w:rsidRPr="002163B4" w:rsidRDefault="00785CF3" w:rsidP="0068204F">
            <w:pPr>
              <w:ind w:right="-72"/>
              <w:jc w:val="right"/>
              <w:rPr>
                <w:color w:val="000000"/>
                <w:sz w:val="14"/>
                <w:szCs w:val="14"/>
                <w:cs/>
                <w:lang w:val="en-GB"/>
              </w:rPr>
            </w:pPr>
            <w:r w:rsidRPr="002163B4">
              <w:rPr>
                <w:color w:val="000000"/>
                <w:sz w:val="14"/>
                <w:szCs w:val="14"/>
                <w:lang w:val="en-GB"/>
              </w:rPr>
              <w:t>(6,085,967)</w:t>
            </w:r>
          </w:p>
        </w:tc>
        <w:tc>
          <w:tcPr>
            <w:tcW w:w="1276" w:type="dxa"/>
            <w:vAlign w:val="bottom"/>
          </w:tcPr>
          <w:p w14:paraId="5AB943C3" w14:textId="5FDE27A8" w:rsidR="00785CF3" w:rsidRPr="002163B4" w:rsidRDefault="00785CF3" w:rsidP="0068204F">
            <w:pPr>
              <w:ind w:right="-72"/>
              <w:jc w:val="right"/>
              <w:rPr>
                <w:color w:val="000000"/>
                <w:sz w:val="14"/>
                <w:szCs w:val="14"/>
                <w:cs/>
                <w:lang w:val="en-GB"/>
              </w:rPr>
            </w:pPr>
            <w:r w:rsidRPr="002163B4">
              <w:rPr>
                <w:color w:val="000000"/>
                <w:sz w:val="14"/>
                <w:szCs w:val="14"/>
                <w:lang w:val="en-GB"/>
              </w:rPr>
              <w:t>3,978,361</w:t>
            </w:r>
          </w:p>
        </w:tc>
        <w:tc>
          <w:tcPr>
            <w:tcW w:w="1270" w:type="dxa"/>
            <w:vAlign w:val="bottom"/>
          </w:tcPr>
          <w:p w14:paraId="106988C7" w14:textId="68A44DD1"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0E95A51F" w14:textId="748AA12E" w:rsidR="00785CF3" w:rsidRPr="002163B4" w:rsidRDefault="00785CF3" w:rsidP="0068204F">
            <w:pPr>
              <w:ind w:right="-72"/>
              <w:jc w:val="right"/>
              <w:rPr>
                <w:color w:val="000000"/>
                <w:sz w:val="14"/>
                <w:szCs w:val="14"/>
                <w:lang w:val="en-GB"/>
              </w:rPr>
            </w:pPr>
            <w:r w:rsidRPr="002163B4">
              <w:rPr>
                <w:color w:val="000000"/>
                <w:sz w:val="14"/>
                <w:szCs w:val="14"/>
                <w:lang w:val="en-GB"/>
              </w:rPr>
              <w:t>-</w:t>
            </w:r>
          </w:p>
        </w:tc>
      </w:tr>
      <w:tr w:rsidR="00785CF3" w:rsidRPr="002163B4" w14:paraId="338FB2AD" w14:textId="77777777" w:rsidTr="00B55E94">
        <w:trPr>
          <w:cantSplit/>
        </w:trPr>
        <w:tc>
          <w:tcPr>
            <w:tcW w:w="3105" w:type="dxa"/>
          </w:tcPr>
          <w:p w14:paraId="0B65B9E4" w14:textId="77777777" w:rsidR="00785CF3" w:rsidRPr="002163B4" w:rsidRDefault="00785CF3" w:rsidP="00B55E94">
            <w:pPr>
              <w:ind w:left="-89"/>
              <w:outlineLvl w:val="0"/>
              <w:rPr>
                <w:bCs/>
                <w:color w:val="000000"/>
                <w:sz w:val="14"/>
                <w:szCs w:val="14"/>
              </w:rPr>
            </w:pPr>
            <w:r w:rsidRPr="002163B4">
              <w:rPr>
                <w:bCs/>
                <w:color w:val="000000"/>
                <w:sz w:val="14"/>
                <w:szCs w:val="14"/>
              </w:rPr>
              <w:t>Change due to new estimation of credit loss</w:t>
            </w:r>
          </w:p>
        </w:tc>
        <w:tc>
          <w:tcPr>
            <w:tcW w:w="1270" w:type="dxa"/>
            <w:vAlign w:val="bottom"/>
          </w:tcPr>
          <w:p w14:paraId="58990943" w14:textId="05564898" w:rsidR="00785CF3" w:rsidRPr="002163B4" w:rsidRDefault="00785CF3" w:rsidP="0068204F">
            <w:pPr>
              <w:ind w:right="-72"/>
              <w:jc w:val="right"/>
              <w:rPr>
                <w:color w:val="000000"/>
                <w:sz w:val="14"/>
                <w:szCs w:val="14"/>
                <w:cs/>
                <w:lang w:val="en-GB"/>
              </w:rPr>
            </w:pPr>
            <w:r w:rsidRPr="002163B4">
              <w:rPr>
                <w:color w:val="000000"/>
                <w:sz w:val="14"/>
                <w:szCs w:val="14"/>
                <w:lang w:val="en-GB"/>
              </w:rPr>
              <w:t>(5,143,187)</w:t>
            </w:r>
          </w:p>
        </w:tc>
        <w:tc>
          <w:tcPr>
            <w:tcW w:w="1270" w:type="dxa"/>
            <w:vAlign w:val="bottom"/>
          </w:tcPr>
          <w:p w14:paraId="02053A57" w14:textId="5A2BA265" w:rsidR="00785CF3" w:rsidRPr="002163B4" w:rsidRDefault="00785CF3" w:rsidP="0068204F">
            <w:pPr>
              <w:ind w:right="-72"/>
              <w:jc w:val="right"/>
              <w:rPr>
                <w:color w:val="000000"/>
                <w:sz w:val="14"/>
                <w:szCs w:val="14"/>
                <w:cs/>
                <w:lang w:val="en-GB"/>
              </w:rPr>
            </w:pPr>
            <w:r w:rsidRPr="002163B4">
              <w:rPr>
                <w:color w:val="000000"/>
                <w:sz w:val="14"/>
                <w:szCs w:val="14"/>
                <w:lang w:val="en-GB"/>
              </w:rPr>
              <w:t>6,048,140</w:t>
            </w:r>
          </w:p>
        </w:tc>
        <w:tc>
          <w:tcPr>
            <w:tcW w:w="1276" w:type="dxa"/>
            <w:vAlign w:val="bottom"/>
          </w:tcPr>
          <w:p w14:paraId="1D9BDDC5" w14:textId="5701D8DA" w:rsidR="00785CF3" w:rsidRPr="002163B4" w:rsidRDefault="00785CF3" w:rsidP="0068204F">
            <w:pPr>
              <w:ind w:right="-72"/>
              <w:jc w:val="right"/>
              <w:rPr>
                <w:color w:val="000000"/>
                <w:sz w:val="14"/>
                <w:szCs w:val="14"/>
                <w:cs/>
                <w:lang w:val="en-GB"/>
              </w:rPr>
            </w:pPr>
            <w:r w:rsidRPr="002163B4">
              <w:rPr>
                <w:color w:val="000000"/>
                <w:sz w:val="14"/>
                <w:szCs w:val="14"/>
                <w:lang w:val="en-GB"/>
              </w:rPr>
              <w:t>5,559,251</w:t>
            </w:r>
          </w:p>
        </w:tc>
        <w:tc>
          <w:tcPr>
            <w:tcW w:w="1270" w:type="dxa"/>
            <w:vAlign w:val="bottom"/>
          </w:tcPr>
          <w:p w14:paraId="7F9790F4" w14:textId="7CE90D11" w:rsidR="00785CF3" w:rsidRPr="002163B4" w:rsidRDefault="00785CF3" w:rsidP="0068204F">
            <w:pPr>
              <w:ind w:right="-72"/>
              <w:jc w:val="right"/>
              <w:rPr>
                <w:color w:val="000000"/>
                <w:sz w:val="14"/>
                <w:szCs w:val="14"/>
                <w:cs/>
                <w:lang w:val="en-GB"/>
              </w:rPr>
            </w:pPr>
            <w:r w:rsidRPr="002163B4">
              <w:rPr>
                <w:color w:val="000000"/>
                <w:sz w:val="14"/>
                <w:szCs w:val="14"/>
                <w:lang w:val="en-GB"/>
              </w:rPr>
              <w:t>7,250</w:t>
            </w:r>
          </w:p>
        </w:tc>
        <w:tc>
          <w:tcPr>
            <w:tcW w:w="1276" w:type="dxa"/>
            <w:vAlign w:val="bottom"/>
          </w:tcPr>
          <w:p w14:paraId="582F8F0C" w14:textId="1126628C" w:rsidR="00785CF3" w:rsidRPr="002163B4" w:rsidRDefault="00785CF3" w:rsidP="0068204F">
            <w:pPr>
              <w:ind w:right="-72"/>
              <w:jc w:val="right"/>
              <w:rPr>
                <w:color w:val="000000"/>
                <w:sz w:val="14"/>
                <w:szCs w:val="14"/>
                <w:lang w:val="en-GB"/>
              </w:rPr>
            </w:pPr>
            <w:r w:rsidRPr="002163B4">
              <w:rPr>
                <w:color w:val="000000"/>
                <w:sz w:val="14"/>
                <w:szCs w:val="14"/>
                <w:lang w:val="en-GB"/>
              </w:rPr>
              <w:t>6,471,454</w:t>
            </w:r>
          </w:p>
        </w:tc>
      </w:tr>
      <w:tr w:rsidR="00785CF3" w:rsidRPr="002163B4" w14:paraId="4FB958C2" w14:textId="77777777" w:rsidTr="00B55E94">
        <w:trPr>
          <w:cantSplit/>
        </w:trPr>
        <w:tc>
          <w:tcPr>
            <w:tcW w:w="3105" w:type="dxa"/>
          </w:tcPr>
          <w:p w14:paraId="2AC65F3B" w14:textId="77777777" w:rsidR="00785CF3" w:rsidRPr="002163B4" w:rsidRDefault="00785CF3" w:rsidP="00B55E94">
            <w:pPr>
              <w:ind w:left="-89"/>
              <w:outlineLvl w:val="0"/>
              <w:rPr>
                <w:bCs/>
                <w:color w:val="000000"/>
                <w:sz w:val="14"/>
                <w:szCs w:val="14"/>
              </w:rPr>
            </w:pPr>
            <w:r w:rsidRPr="002163B4">
              <w:rPr>
                <w:bCs/>
                <w:color w:val="000000"/>
                <w:sz w:val="14"/>
                <w:szCs w:val="14"/>
              </w:rPr>
              <w:t>Newly acquired or purchased financial assets</w:t>
            </w:r>
          </w:p>
        </w:tc>
        <w:tc>
          <w:tcPr>
            <w:tcW w:w="1270" w:type="dxa"/>
            <w:vAlign w:val="bottom"/>
          </w:tcPr>
          <w:p w14:paraId="17401FBF" w14:textId="089F402C" w:rsidR="00785CF3" w:rsidRPr="002163B4" w:rsidRDefault="00785CF3" w:rsidP="0068204F">
            <w:pPr>
              <w:ind w:right="-72"/>
              <w:jc w:val="right"/>
              <w:rPr>
                <w:color w:val="000000"/>
                <w:sz w:val="14"/>
                <w:szCs w:val="14"/>
                <w:cs/>
                <w:lang w:val="en-GB"/>
              </w:rPr>
            </w:pPr>
            <w:r w:rsidRPr="002163B4">
              <w:rPr>
                <w:color w:val="000000"/>
                <w:sz w:val="14"/>
                <w:szCs w:val="14"/>
                <w:lang w:val="en-GB"/>
              </w:rPr>
              <w:t>2,558,944</w:t>
            </w:r>
          </w:p>
        </w:tc>
        <w:tc>
          <w:tcPr>
            <w:tcW w:w="1270" w:type="dxa"/>
            <w:vAlign w:val="bottom"/>
          </w:tcPr>
          <w:p w14:paraId="120E968A" w14:textId="606D8B02"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4B1EFCB" w14:textId="657AC050"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49491969" w14:textId="3130AF2E"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A502571" w14:textId="7EDA97D1" w:rsidR="00785CF3" w:rsidRPr="002163B4" w:rsidRDefault="00785CF3" w:rsidP="0068204F">
            <w:pPr>
              <w:ind w:right="-72"/>
              <w:jc w:val="right"/>
              <w:rPr>
                <w:color w:val="000000"/>
                <w:sz w:val="14"/>
                <w:szCs w:val="14"/>
                <w:lang w:val="en-GB"/>
              </w:rPr>
            </w:pPr>
            <w:r w:rsidRPr="002163B4">
              <w:rPr>
                <w:color w:val="000000"/>
                <w:sz w:val="14"/>
                <w:szCs w:val="14"/>
                <w:lang w:val="en-GB"/>
              </w:rPr>
              <w:t>2,558,944</w:t>
            </w:r>
          </w:p>
        </w:tc>
      </w:tr>
      <w:tr w:rsidR="00785CF3" w:rsidRPr="002163B4" w14:paraId="28B6152D" w14:textId="77777777" w:rsidTr="00B55E94">
        <w:trPr>
          <w:cantSplit/>
        </w:trPr>
        <w:tc>
          <w:tcPr>
            <w:tcW w:w="3105" w:type="dxa"/>
          </w:tcPr>
          <w:p w14:paraId="148EFC38" w14:textId="77777777" w:rsidR="00785CF3" w:rsidRPr="002163B4" w:rsidRDefault="00785CF3" w:rsidP="00B55E94">
            <w:pPr>
              <w:ind w:left="-89"/>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vAlign w:val="bottom"/>
          </w:tcPr>
          <w:p w14:paraId="4C6EBFD8" w14:textId="22FF27CF" w:rsidR="00785CF3" w:rsidRPr="002163B4" w:rsidRDefault="00785CF3" w:rsidP="0068204F">
            <w:pPr>
              <w:ind w:right="-72"/>
              <w:jc w:val="right"/>
              <w:rPr>
                <w:color w:val="000000"/>
                <w:sz w:val="14"/>
                <w:szCs w:val="14"/>
                <w:cs/>
                <w:lang w:val="en-GB"/>
              </w:rPr>
            </w:pPr>
            <w:r w:rsidRPr="002163B4">
              <w:rPr>
                <w:color w:val="000000"/>
                <w:sz w:val="14"/>
                <w:szCs w:val="14"/>
                <w:lang w:val="en-GB"/>
              </w:rPr>
              <w:t>(585,333)</w:t>
            </w:r>
          </w:p>
        </w:tc>
        <w:tc>
          <w:tcPr>
            <w:tcW w:w="1270" w:type="dxa"/>
            <w:vAlign w:val="bottom"/>
          </w:tcPr>
          <w:p w14:paraId="4FC29098" w14:textId="31A705D8" w:rsidR="00785CF3" w:rsidRPr="002163B4" w:rsidRDefault="00785CF3" w:rsidP="0068204F">
            <w:pPr>
              <w:ind w:right="-72"/>
              <w:jc w:val="right"/>
              <w:rPr>
                <w:color w:val="000000"/>
                <w:sz w:val="14"/>
                <w:szCs w:val="14"/>
                <w:cs/>
                <w:lang w:val="en-GB"/>
              </w:rPr>
            </w:pPr>
            <w:r w:rsidRPr="002163B4">
              <w:rPr>
                <w:color w:val="000000"/>
                <w:sz w:val="14"/>
                <w:szCs w:val="14"/>
                <w:lang w:val="en-GB"/>
              </w:rPr>
              <w:t>(124,081)</w:t>
            </w:r>
          </w:p>
        </w:tc>
        <w:tc>
          <w:tcPr>
            <w:tcW w:w="1276" w:type="dxa"/>
            <w:vAlign w:val="bottom"/>
          </w:tcPr>
          <w:p w14:paraId="7631E9DD" w14:textId="6F97FA8B" w:rsidR="00785CF3" w:rsidRPr="002163B4" w:rsidRDefault="00785CF3" w:rsidP="0068204F">
            <w:pPr>
              <w:ind w:right="-72"/>
              <w:jc w:val="right"/>
              <w:rPr>
                <w:color w:val="000000"/>
                <w:sz w:val="14"/>
                <w:szCs w:val="14"/>
                <w:cs/>
                <w:lang w:val="en-GB"/>
              </w:rPr>
            </w:pPr>
            <w:r w:rsidRPr="002163B4">
              <w:rPr>
                <w:color w:val="000000"/>
                <w:sz w:val="14"/>
                <w:szCs w:val="14"/>
                <w:lang w:val="en-GB"/>
              </w:rPr>
              <w:t>(4,549,516)</w:t>
            </w:r>
          </w:p>
        </w:tc>
        <w:tc>
          <w:tcPr>
            <w:tcW w:w="1270" w:type="dxa"/>
            <w:vAlign w:val="bottom"/>
          </w:tcPr>
          <w:p w14:paraId="73E5AA89" w14:textId="3473A6D9" w:rsidR="00785CF3" w:rsidRPr="002163B4" w:rsidRDefault="00785CF3" w:rsidP="0068204F">
            <w:pPr>
              <w:ind w:right="-72"/>
              <w:jc w:val="right"/>
              <w:rPr>
                <w:color w:val="000000"/>
                <w:sz w:val="14"/>
                <w:szCs w:val="14"/>
                <w:cs/>
                <w:lang w:val="en-GB"/>
              </w:rPr>
            </w:pPr>
            <w:r w:rsidRPr="002163B4">
              <w:rPr>
                <w:color w:val="000000"/>
                <w:sz w:val="14"/>
                <w:szCs w:val="14"/>
                <w:lang w:val="en-GB"/>
              </w:rPr>
              <w:t>(28,158)</w:t>
            </w:r>
          </w:p>
        </w:tc>
        <w:tc>
          <w:tcPr>
            <w:tcW w:w="1276" w:type="dxa"/>
            <w:vAlign w:val="bottom"/>
          </w:tcPr>
          <w:p w14:paraId="503F553E" w14:textId="21D14A12" w:rsidR="00785CF3" w:rsidRPr="002163B4" w:rsidRDefault="00785CF3" w:rsidP="0068204F">
            <w:pPr>
              <w:ind w:right="-72"/>
              <w:jc w:val="right"/>
              <w:rPr>
                <w:color w:val="000000"/>
                <w:sz w:val="14"/>
                <w:szCs w:val="14"/>
                <w:lang w:val="en-GB"/>
              </w:rPr>
            </w:pPr>
            <w:r w:rsidRPr="002163B4">
              <w:rPr>
                <w:color w:val="000000"/>
                <w:sz w:val="14"/>
                <w:szCs w:val="14"/>
                <w:lang w:val="en-GB"/>
              </w:rPr>
              <w:t>(5,287,088)</w:t>
            </w:r>
          </w:p>
        </w:tc>
      </w:tr>
      <w:tr w:rsidR="00785CF3" w:rsidRPr="002163B4" w14:paraId="51F10341" w14:textId="77777777" w:rsidTr="00B55E94">
        <w:trPr>
          <w:cantSplit/>
        </w:trPr>
        <w:tc>
          <w:tcPr>
            <w:tcW w:w="3105" w:type="dxa"/>
          </w:tcPr>
          <w:p w14:paraId="6C57172B" w14:textId="77777777" w:rsidR="00785CF3" w:rsidRPr="002163B4" w:rsidRDefault="00785CF3" w:rsidP="00B55E94">
            <w:pPr>
              <w:ind w:left="-89"/>
              <w:outlineLvl w:val="0"/>
              <w:rPr>
                <w:bCs/>
                <w:color w:val="000000"/>
                <w:sz w:val="14"/>
                <w:szCs w:val="14"/>
              </w:rPr>
            </w:pPr>
            <w:r w:rsidRPr="002163B4">
              <w:rPr>
                <w:bCs/>
                <w:color w:val="000000"/>
                <w:sz w:val="14"/>
                <w:szCs w:val="14"/>
              </w:rPr>
              <w:t>Write-off</w:t>
            </w:r>
          </w:p>
        </w:tc>
        <w:tc>
          <w:tcPr>
            <w:tcW w:w="1270" w:type="dxa"/>
            <w:vAlign w:val="bottom"/>
          </w:tcPr>
          <w:p w14:paraId="6420B2D2" w14:textId="75135F64" w:rsidR="00785CF3" w:rsidRPr="002163B4" w:rsidRDefault="00785CF3" w:rsidP="0068204F">
            <w:pPr>
              <w:ind w:right="-72"/>
              <w:jc w:val="right"/>
              <w:rPr>
                <w:color w:val="000000"/>
                <w:sz w:val="14"/>
                <w:szCs w:val="14"/>
                <w:cs/>
                <w:lang w:val="en-GB"/>
              </w:rPr>
            </w:pPr>
            <w:r w:rsidRPr="002163B4">
              <w:rPr>
                <w:color w:val="000000"/>
                <w:sz w:val="14"/>
                <w:szCs w:val="14"/>
                <w:lang w:val="en-GB"/>
              </w:rPr>
              <w:t>(5,472)</w:t>
            </w:r>
          </w:p>
        </w:tc>
        <w:tc>
          <w:tcPr>
            <w:tcW w:w="1270" w:type="dxa"/>
            <w:vAlign w:val="bottom"/>
          </w:tcPr>
          <w:p w14:paraId="55791933" w14:textId="033F6AC8" w:rsidR="00785CF3" w:rsidRPr="002163B4" w:rsidRDefault="00785CF3" w:rsidP="0068204F">
            <w:pPr>
              <w:ind w:right="-72"/>
              <w:jc w:val="right"/>
              <w:rPr>
                <w:color w:val="000000"/>
                <w:sz w:val="14"/>
                <w:szCs w:val="14"/>
                <w:cs/>
                <w:lang w:val="en-GB"/>
              </w:rPr>
            </w:pPr>
            <w:r w:rsidRPr="002163B4">
              <w:rPr>
                <w:color w:val="000000"/>
                <w:sz w:val="14"/>
                <w:szCs w:val="14"/>
                <w:lang w:val="en-GB"/>
              </w:rPr>
              <w:t>(14,518)</w:t>
            </w:r>
          </w:p>
        </w:tc>
        <w:tc>
          <w:tcPr>
            <w:tcW w:w="1276" w:type="dxa"/>
            <w:vAlign w:val="bottom"/>
          </w:tcPr>
          <w:p w14:paraId="21C89D7C" w14:textId="32F01A0D" w:rsidR="00785CF3" w:rsidRPr="002163B4" w:rsidRDefault="00785CF3" w:rsidP="0068204F">
            <w:pPr>
              <w:ind w:right="-72"/>
              <w:jc w:val="right"/>
              <w:rPr>
                <w:color w:val="000000"/>
                <w:sz w:val="14"/>
                <w:szCs w:val="14"/>
                <w:cs/>
                <w:lang w:val="en-GB"/>
              </w:rPr>
            </w:pPr>
            <w:r w:rsidRPr="002163B4">
              <w:rPr>
                <w:color w:val="000000"/>
                <w:sz w:val="14"/>
                <w:szCs w:val="14"/>
                <w:lang w:val="en-GB"/>
              </w:rPr>
              <w:t>(3,819,323)</w:t>
            </w:r>
          </w:p>
        </w:tc>
        <w:tc>
          <w:tcPr>
            <w:tcW w:w="1270" w:type="dxa"/>
            <w:vAlign w:val="bottom"/>
          </w:tcPr>
          <w:p w14:paraId="284E5D5D" w14:textId="402442AF" w:rsidR="00785CF3" w:rsidRPr="002163B4" w:rsidRDefault="00785CF3"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DF1D7CF" w14:textId="267D3439" w:rsidR="00785CF3" w:rsidRPr="002163B4" w:rsidRDefault="00785CF3" w:rsidP="0068204F">
            <w:pPr>
              <w:ind w:right="-72"/>
              <w:jc w:val="right"/>
              <w:rPr>
                <w:color w:val="000000"/>
                <w:sz w:val="14"/>
                <w:szCs w:val="14"/>
                <w:lang w:val="en-GB"/>
              </w:rPr>
            </w:pPr>
            <w:r w:rsidRPr="002163B4">
              <w:rPr>
                <w:color w:val="000000"/>
                <w:sz w:val="14"/>
                <w:szCs w:val="14"/>
                <w:lang w:val="en-GB"/>
              </w:rPr>
              <w:t>(3,839,313)</w:t>
            </w:r>
          </w:p>
        </w:tc>
      </w:tr>
      <w:tr w:rsidR="00785CF3" w:rsidRPr="002163B4" w14:paraId="57AD3B4A" w14:textId="77777777" w:rsidTr="00B55E94">
        <w:trPr>
          <w:cantSplit/>
        </w:trPr>
        <w:tc>
          <w:tcPr>
            <w:tcW w:w="3105" w:type="dxa"/>
          </w:tcPr>
          <w:p w14:paraId="7FCA79E7" w14:textId="77777777" w:rsidR="00785CF3" w:rsidRPr="002163B4" w:rsidRDefault="00785CF3" w:rsidP="00B55E94">
            <w:pPr>
              <w:tabs>
                <w:tab w:val="left" w:pos="270"/>
                <w:tab w:val="left" w:pos="450"/>
                <w:tab w:val="left" w:pos="720"/>
              </w:tabs>
              <w:ind w:left="-89"/>
              <w:rPr>
                <w:bCs/>
                <w:color w:val="000000"/>
                <w:sz w:val="14"/>
                <w:szCs w:val="14"/>
              </w:rPr>
            </w:pPr>
          </w:p>
        </w:tc>
        <w:tc>
          <w:tcPr>
            <w:tcW w:w="1270" w:type="dxa"/>
            <w:tcBorders>
              <w:top w:val="single" w:sz="4" w:space="0" w:color="auto"/>
            </w:tcBorders>
            <w:vAlign w:val="bottom"/>
          </w:tcPr>
          <w:p w14:paraId="15B38496"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22F2371A"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4138944C" w14:textId="77777777" w:rsidR="00785CF3" w:rsidRPr="002163B4" w:rsidRDefault="00785CF3" w:rsidP="0068204F">
            <w:pPr>
              <w:ind w:right="-72"/>
              <w:jc w:val="right"/>
              <w:rPr>
                <w:color w:val="000000"/>
                <w:sz w:val="14"/>
                <w:szCs w:val="14"/>
                <w:lang w:val="en-GB"/>
              </w:rPr>
            </w:pPr>
          </w:p>
        </w:tc>
        <w:tc>
          <w:tcPr>
            <w:tcW w:w="1270" w:type="dxa"/>
            <w:tcBorders>
              <w:top w:val="single" w:sz="4" w:space="0" w:color="auto"/>
            </w:tcBorders>
            <w:vAlign w:val="bottom"/>
          </w:tcPr>
          <w:p w14:paraId="329DF5C3" w14:textId="77777777" w:rsidR="00785CF3" w:rsidRPr="002163B4" w:rsidRDefault="00785CF3" w:rsidP="0068204F">
            <w:pPr>
              <w:ind w:right="-72"/>
              <w:jc w:val="right"/>
              <w:rPr>
                <w:color w:val="000000"/>
                <w:sz w:val="14"/>
                <w:szCs w:val="14"/>
                <w:lang w:val="en-GB"/>
              </w:rPr>
            </w:pPr>
          </w:p>
        </w:tc>
        <w:tc>
          <w:tcPr>
            <w:tcW w:w="1276" w:type="dxa"/>
            <w:tcBorders>
              <w:top w:val="single" w:sz="4" w:space="0" w:color="auto"/>
            </w:tcBorders>
            <w:vAlign w:val="bottom"/>
          </w:tcPr>
          <w:p w14:paraId="5BDA1039" w14:textId="77777777" w:rsidR="00785CF3" w:rsidRPr="002163B4" w:rsidRDefault="00785CF3" w:rsidP="0068204F">
            <w:pPr>
              <w:widowControl w:val="0"/>
              <w:tabs>
                <w:tab w:val="left" w:pos="0"/>
              </w:tabs>
              <w:overflowPunct w:val="0"/>
              <w:autoSpaceDE w:val="0"/>
              <w:autoSpaceDN w:val="0"/>
              <w:adjustRightInd w:val="0"/>
              <w:ind w:right="-72"/>
              <w:jc w:val="right"/>
              <w:textAlignment w:val="baseline"/>
              <w:rPr>
                <w:color w:val="000000"/>
                <w:sz w:val="14"/>
                <w:szCs w:val="14"/>
                <w:lang w:val="en-GB"/>
              </w:rPr>
            </w:pPr>
          </w:p>
        </w:tc>
      </w:tr>
      <w:tr w:rsidR="00785CF3" w:rsidRPr="002163B4" w14:paraId="7FA69A25" w14:textId="77777777" w:rsidTr="00B55E94">
        <w:trPr>
          <w:cantSplit/>
          <w:trHeight w:val="81"/>
        </w:trPr>
        <w:tc>
          <w:tcPr>
            <w:tcW w:w="3105" w:type="dxa"/>
          </w:tcPr>
          <w:p w14:paraId="2BC864E5" w14:textId="112BA902" w:rsidR="00785CF3" w:rsidRPr="002163B4" w:rsidRDefault="00785CF3" w:rsidP="00B55E94">
            <w:pPr>
              <w:tabs>
                <w:tab w:val="left" w:pos="270"/>
                <w:tab w:val="left" w:pos="450"/>
                <w:tab w:val="left" w:pos="720"/>
              </w:tabs>
              <w:ind w:left="-89"/>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c>
          <w:tcPr>
            <w:tcW w:w="1270" w:type="dxa"/>
            <w:tcBorders>
              <w:bottom w:val="single" w:sz="4" w:space="0" w:color="auto"/>
            </w:tcBorders>
            <w:vAlign w:val="bottom"/>
          </w:tcPr>
          <w:p w14:paraId="41D364F5" w14:textId="0B0D4CF7" w:rsidR="00785CF3" w:rsidRPr="002163B4" w:rsidRDefault="00785CF3" w:rsidP="0068204F">
            <w:pPr>
              <w:ind w:right="-72"/>
              <w:jc w:val="right"/>
              <w:rPr>
                <w:color w:val="000000"/>
                <w:sz w:val="14"/>
                <w:szCs w:val="14"/>
                <w:lang w:val="en-GB"/>
              </w:rPr>
            </w:pPr>
            <w:r w:rsidRPr="002163B4">
              <w:rPr>
                <w:color w:val="000000"/>
                <w:sz w:val="14"/>
                <w:szCs w:val="14"/>
                <w:lang w:val="en-GB"/>
              </w:rPr>
              <w:t>6,575,500</w:t>
            </w:r>
          </w:p>
        </w:tc>
        <w:tc>
          <w:tcPr>
            <w:tcW w:w="1270" w:type="dxa"/>
            <w:tcBorders>
              <w:bottom w:val="single" w:sz="4" w:space="0" w:color="auto"/>
            </w:tcBorders>
            <w:vAlign w:val="bottom"/>
          </w:tcPr>
          <w:p w14:paraId="65D4D495" w14:textId="184E4965" w:rsidR="00785CF3" w:rsidRPr="002163B4" w:rsidRDefault="00785CF3" w:rsidP="0068204F">
            <w:pPr>
              <w:ind w:right="-72"/>
              <w:jc w:val="right"/>
              <w:rPr>
                <w:color w:val="000000"/>
                <w:sz w:val="14"/>
                <w:szCs w:val="14"/>
                <w:lang w:val="en-GB"/>
              </w:rPr>
            </w:pPr>
            <w:r w:rsidRPr="002163B4">
              <w:rPr>
                <w:color w:val="000000"/>
                <w:sz w:val="14"/>
                <w:szCs w:val="14"/>
                <w:lang w:val="en-GB"/>
              </w:rPr>
              <w:t>5,731,675</w:t>
            </w:r>
          </w:p>
        </w:tc>
        <w:tc>
          <w:tcPr>
            <w:tcW w:w="1276" w:type="dxa"/>
            <w:tcBorders>
              <w:bottom w:val="single" w:sz="4" w:space="0" w:color="auto"/>
            </w:tcBorders>
            <w:vAlign w:val="bottom"/>
          </w:tcPr>
          <w:p w14:paraId="30EC4035" w14:textId="0E625ADF" w:rsidR="00785CF3" w:rsidRPr="002163B4" w:rsidRDefault="00785CF3" w:rsidP="0068204F">
            <w:pPr>
              <w:ind w:right="-72"/>
              <w:jc w:val="right"/>
              <w:rPr>
                <w:color w:val="000000"/>
                <w:sz w:val="14"/>
                <w:szCs w:val="14"/>
                <w:lang w:val="en-GB"/>
              </w:rPr>
            </w:pPr>
            <w:r w:rsidRPr="002163B4">
              <w:rPr>
                <w:color w:val="000000"/>
                <w:sz w:val="14"/>
                <w:szCs w:val="14"/>
                <w:lang w:val="en-GB"/>
              </w:rPr>
              <w:t>8,215,283</w:t>
            </w:r>
          </w:p>
        </w:tc>
        <w:tc>
          <w:tcPr>
            <w:tcW w:w="1270" w:type="dxa"/>
            <w:tcBorders>
              <w:bottom w:val="single" w:sz="4" w:space="0" w:color="auto"/>
            </w:tcBorders>
            <w:vAlign w:val="bottom"/>
          </w:tcPr>
          <w:p w14:paraId="7267F031" w14:textId="6E44D2CF" w:rsidR="00785CF3" w:rsidRPr="002163B4" w:rsidRDefault="00785CF3" w:rsidP="0068204F">
            <w:pPr>
              <w:ind w:right="-72"/>
              <w:jc w:val="right"/>
              <w:rPr>
                <w:color w:val="000000"/>
                <w:sz w:val="14"/>
                <w:szCs w:val="14"/>
                <w:lang w:val="en-GB"/>
              </w:rPr>
            </w:pPr>
            <w:r w:rsidRPr="002163B4">
              <w:rPr>
                <w:color w:val="000000"/>
                <w:sz w:val="14"/>
                <w:szCs w:val="14"/>
                <w:lang w:val="en-GB"/>
              </w:rPr>
              <w:t>8,160</w:t>
            </w:r>
          </w:p>
        </w:tc>
        <w:tc>
          <w:tcPr>
            <w:tcW w:w="1276" w:type="dxa"/>
            <w:tcBorders>
              <w:bottom w:val="single" w:sz="4" w:space="0" w:color="auto"/>
            </w:tcBorders>
            <w:vAlign w:val="bottom"/>
          </w:tcPr>
          <w:p w14:paraId="13DF7C0C" w14:textId="10925AB5" w:rsidR="00785CF3" w:rsidRPr="002163B4" w:rsidRDefault="00785CF3" w:rsidP="0068204F">
            <w:pPr>
              <w:ind w:right="-72"/>
              <w:jc w:val="right"/>
              <w:rPr>
                <w:color w:val="000000"/>
                <w:sz w:val="14"/>
                <w:szCs w:val="14"/>
                <w:lang w:val="en-GB"/>
              </w:rPr>
            </w:pPr>
            <w:r w:rsidRPr="002163B4">
              <w:rPr>
                <w:color w:val="000000"/>
                <w:sz w:val="14"/>
                <w:szCs w:val="14"/>
                <w:lang w:val="en-GB"/>
              </w:rPr>
              <w:t>20,530,618</w:t>
            </w:r>
          </w:p>
        </w:tc>
      </w:tr>
    </w:tbl>
    <w:p w14:paraId="7E189931" w14:textId="77777777" w:rsidR="00E76DFA" w:rsidRPr="002163B4" w:rsidRDefault="00E76DFA" w:rsidP="0068204F">
      <w:pPr>
        <w:outlineLvl w:val="0"/>
        <w:rPr>
          <w:color w:val="000000"/>
          <w:sz w:val="16"/>
          <w:szCs w:val="16"/>
        </w:rPr>
      </w:pPr>
    </w:p>
    <w:tbl>
      <w:tblPr>
        <w:tblW w:w="9440" w:type="dxa"/>
        <w:tblInd w:w="18" w:type="dxa"/>
        <w:tblLayout w:type="fixed"/>
        <w:tblLook w:val="0000" w:firstRow="0" w:lastRow="0" w:firstColumn="0" w:lastColumn="0" w:noHBand="0" w:noVBand="0"/>
      </w:tblPr>
      <w:tblGrid>
        <w:gridCol w:w="3078"/>
        <w:gridCol w:w="1270"/>
        <w:gridCol w:w="1270"/>
        <w:gridCol w:w="1276"/>
        <w:gridCol w:w="1270"/>
        <w:gridCol w:w="1276"/>
      </w:tblGrid>
      <w:tr w:rsidR="00B529B1" w:rsidRPr="002163B4" w14:paraId="02CEC98E" w14:textId="77777777" w:rsidTr="00B55E94">
        <w:trPr>
          <w:cantSplit/>
          <w:trHeight w:val="106"/>
        </w:trPr>
        <w:tc>
          <w:tcPr>
            <w:tcW w:w="3078" w:type="dxa"/>
          </w:tcPr>
          <w:p w14:paraId="10B9ED15" w14:textId="77777777" w:rsidR="00B529B1" w:rsidRPr="002163B4" w:rsidRDefault="00B529B1"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47C8F0E8" w14:textId="3F8A1982" w:rsidR="00B529B1" w:rsidRPr="002163B4" w:rsidRDefault="00B529B1" w:rsidP="0068204F">
            <w:pPr>
              <w:tabs>
                <w:tab w:val="left" w:pos="270"/>
                <w:tab w:val="left" w:pos="450"/>
                <w:tab w:val="left" w:pos="720"/>
              </w:tabs>
              <w:ind w:right="-72"/>
              <w:jc w:val="center"/>
              <w:rPr>
                <w:b/>
                <w:color w:val="000000"/>
                <w:sz w:val="14"/>
                <w:szCs w:val="14"/>
              </w:rPr>
            </w:pPr>
            <w:r w:rsidRPr="002163B4">
              <w:rPr>
                <w:b/>
                <w:color w:val="000000"/>
                <w:sz w:val="14"/>
                <w:szCs w:val="14"/>
              </w:rPr>
              <w:t>Consolidated</w:t>
            </w:r>
          </w:p>
        </w:tc>
      </w:tr>
      <w:tr w:rsidR="00B529B1" w:rsidRPr="002163B4" w14:paraId="039D74D8" w14:textId="77777777" w:rsidTr="00B55E94">
        <w:trPr>
          <w:cantSplit/>
          <w:trHeight w:val="106"/>
        </w:trPr>
        <w:tc>
          <w:tcPr>
            <w:tcW w:w="3078" w:type="dxa"/>
            <w:vMerge w:val="restart"/>
          </w:tcPr>
          <w:p w14:paraId="5216F4D2" w14:textId="77777777" w:rsidR="00B529B1" w:rsidRPr="002163B4" w:rsidRDefault="00B529B1"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55BB0AE2" w14:textId="3E549FD9" w:rsidR="00B529B1" w:rsidRPr="002163B4" w:rsidRDefault="00B529B1" w:rsidP="0068204F">
            <w:pPr>
              <w:tabs>
                <w:tab w:val="left" w:pos="270"/>
                <w:tab w:val="left" w:pos="450"/>
                <w:tab w:val="left" w:pos="720"/>
              </w:tabs>
              <w:ind w:right="-72"/>
              <w:jc w:val="center"/>
              <w:rPr>
                <w:b/>
                <w:color w:val="000000"/>
                <w:sz w:val="14"/>
                <w:szCs w:val="14"/>
                <w:cs/>
              </w:rPr>
            </w:pPr>
            <w:r w:rsidRPr="002163B4">
              <w:rPr>
                <w:b/>
                <w:color w:val="000000"/>
                <w:sz w:val="14"/>
                <w:szCs w:val="14"/>
              </w:rPr>
              <w:t xml:space="preserve">31 December </w:t>
            </w:r>
            <w:r w:rsidRPr="002163B4">
              <w:rPr>
                <w:b/>
                <w:color w:val="000000"/>
                <w:sz w:val="14"/>
                <w:szCs w:val="14"/>
                <w:lang w:val="en-GB"/>
              </w:rPr>
              <w:t>2024</w:t>
            </w:r>
          </w:p>
        </w:tc>
      </w:tr>
      <w:tr w:rsidR="00B529B1" w:rsidRPr="002163B4" w14:paraId="153A9F82" w14:textId="77777777" w:rsidTr="00B55E94">
        <w:trPr>
          <w:cantSplit/>
          <w:trHeight w:val="728"/>
        </w:trPr>
        <w:tc>
          <w:tcPr>
            <w:tcW w:w="3078" w:type="dxa"/>
            <w:vMerge/>
          </w:tcPr>
          <w:p w14:paraId="4A9835CB" w14:textId="77777777" w:rsidR="00B529B1" w:rsidRPr="002163B4" w:rsidRDefault="00B529B1" w:rsidP="0068204F">
            <w:pPr>
              <w:tabs>
                <w:tab w:val="left" w:pos="270"/>
                <w:tab w:val="left" w:pos="450"/>
                <w:tab w:val="left" w:pos="720"/>
              </w:tabs>
              <w:rPr>
                <w:b/>
                <w:color w:val="000000"/>
                <w:sz w:val="14"/>
                <w:szCs w:val="14"/>
              </w:rPr>
            </w:pPr>
          </w:p>
        </w:tc>
        <w:tc>
          <w:tcPr>
            <w:tcW w:w="1270" w:type="dxa"/>
            <w:vAlign w:val="bottom"/>
          </w:tcPr>
          <w:p w14:paraId="4C5496D8" w14:textId="77777777" w:rsidR="00B529B1" w:rsidRPr="002163B4" w:rsidRDefault="00B529B1"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0" w:type="dxa"/>
            <w:vAlign w:val="bottom"/>
          </w:tcPr>
          <w:p w14:paraId="642BBE19" w14:textId="77777777" w:rsidR="00B529B1" w:rsidRPr="002163B4" w:rsidRDefault="00B529B1"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6" w:type="dxa"/>
            <w:vAlign w:val="bottom"/>
          </w:tcPr>
          <w:p w14:paraId="7D28B8EB" w14:textId="77777777" w:rsidR="00B529B1" w:rsidRPr="002163B4" w:rsidRDefault="00B529B1"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0" w:type="dxa"/>
            <w:vAlign w:val="bottom"/>
          </w:tcPr>
          <w:p w14:paraId="1E4B0888" w14:textId="77777777" w:rsidR="00B529B1" w:rsidRPr="002163B4" w:rsidRDefault="00B529B1"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6" w:type="dxa"/>
            <w:vAlign w:val="bottom"/>
          </w:tcPr>
          <w:p w14:paraId="6071E3E0" w14:textId="77777777" w:rsidR="00B529B1" w:rsidRPr="002163B4" w:rsidRDefault="00B529B1" w:rsidP="0068204F">
            <w:pPr>
              <w:tabs>
                <w:tab w:val="left" w:pos="270"/>
                <w:tab w:val="left" w:pos="450"/>
                <w:tab w:val="left" w:pos="513"/>
              </w:tabs>
              <w:ind w:right="-72"/>
              <w:jc w:val="right"/>
              <w:rPr>
                <w:b/>
                <w:color w:val="000000"/>
                <w:sz w:val="14"/>
                <w:szCs w:val="14"/>
              </w:rPr>
            </w:pPr>
          </w:p>
          <w:p w14:paraId="0C3FE870" w14:textId="77777777" w:rsidR="00B529B1" w:rsidRPr="002163B4" w:rsidRDefault="00B529B1" w:rsidP="0068204F">
            <w:pPr>
              <w:tabs>
                <w:tab w:val="left" w:pos="270"/>
                <w:tab w:val="left" w:pos="450"/>
                <w:tab w:val="left" w:pos="513"/>
              </w:tabs>
              <w:ind w:right="-72"/>
              <w:jc w:val="right"/>
              <w:rPr>
                <w:b/>
                <w:color w:val="000000"/>
                <w:sz w:val="14"/>
                <w:szCs w:val="14"/>
              </w:rPr>
            </w:pPr>
          </w:p>
          <w:p w14:paraId="0AC4BEEC" w14:textId="77777777" w:rsidR="00B529B1" w:rsidRPr="002163B4" w:rsidRDefault="00B529B1" w:rsidP="0068204F">
            <w:pPr>
              <w:tabs>
                <w:tab w:val="left" w:pos="270"/>
                <w:tab w:val="left" w:pos="450"/>
                <w:tab w:val="left" w:pos="513"/>
              </w:tabs>
              <w:ind w:right="-72"/>
              <w:jc w:val="right"/>
              <w:rPr>
                <w:b/>
                <w:color w:val="000000"/>
                <w:sz w:val="14"/>
                <w:szCs w:val="14"/>
              </w:rPr>
            </w:pPr>
          </w:p>
          <w:p w14:paraId="38DD19FC" w14:textId="77777777" w:rsidR="00B529B1" w:rsidRPr="002163B4" w:rsidRDefault="00B529B1"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B529B1" w:rsidRPr="002163B4" w14:paraId="18D5EF37" w14:textId="77777777" w:rsidTr="00B55E94">
        <w:trPr>
          <w:cantSplit/>
        </w:trPr>
        <w:tc>
          <w:tcPr>
            <w:tcW w:w="3078" w:type="dxa"/>
            <w:vMerge/>
          </w:tcPr>
          <w:p w14:paraId="0505F23B" w14:textId="77777777" w:rsidR="00B529B1" w:rsidRPr="002163B4" w:rsidRDefault="00B529B1" w:rsidP="0068204F">
            <w:pPr>
              <w:tabs>
                <w:tab w:val="left" w:pos="270"/>
                <w:tab w:val="left" w:pos="450"/>
                <w:tab w:val="left" w:pos="720"/>
              </w:tabs>
              <w:rPr>
                <w:b/>
                <w:color w:val="000000"/>
                <w:sz w:val="14"/>
                <w:szCs w:val="14"/>
              </w:rPr>
            </w:pPr>
          </w:p>
        </w:tc>
        <w:tc>
          <w:tcPr>
            <w:tcW w:w="1270" w:type="dxa"/>
            <w:tcBorders>
              <w:bottom w:val="single" w:sz="4" w:space="0" w:color="auto"/>
            </w:tcBorders>
          </w:tcPr>
          <w:p w14:paraId="502A7728" w14:textId="77777777" w:rsidR="00B529B1" w:rsidRPr="002163B4" w:rsidRDefault="00B529B1" w:rsidP="0068204F">
            <w:pPr>
              <w:tabs>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082A1C71" w14:textId="77777777" w:rsidR="00B529B1" w:rsidRPr="002163B4" w:rsidRDefault="00B529B1"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4572ACE9" w14:textId="77777777" w:rsidR="00B529B1" w:rsidRPr="002163B4" w:rsidRDefault="00B529B1" w:rsidP="0068204F">
            <w:pPr>
              <w:tabs>
                <w:tab w:val="left" w:pos="270"/>
                <w:tab w:val="left" w:pos="46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291C589" w14:textId="08E7F36F" w:rsidR="00B529B1" w:rsidRPr="002163B4" w:rsidRDefault="00B529B1"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59F8CF33" w14:textId="77777777" w:rsidR="00B529B1" w:rsidRPr="002163B4" w:rsidRDefault="00B529B1" w:rsidP="0068204F">
            <w:pPr>
              <w:tabs>
                <w:tab w:val="left" w:pos="270"/>
                <w:tab w:val="left" w:pos="450"/>
                <w:tab w:val="left" w:pos="60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3D53F23C" w14:textId="15AAF154" w:rsidR="00B529B1" w:rsidRPr="002163B4" w:rsidRDefault="00B529B1"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44594979" w14:textId="77777777" w:rsidR="00B529B1" w:rsidRPr="002163B4" w:rsidRDefault="00B529B1" w:rsidP="0068204F">
            <w:pPr>
              <w:tabs>
                <w:tab w:val="left" w:pos="-107"/>
                <w:tab w:val="left" w:pos="327"/>
                <w:tab w:val="left" w:pos="450"/>
              </w:tabs>
              <w:ind w:right="-72" w:hanging="107"/>
              <w:jc w:val="right"/>
              <w:rPr>
                <w:rFonts w:eastAsia="MS Mincho"/>
                <w:b/>
                <w:bCs/>
                <w:color w:val="000000"/>
                <w:sz w:val="14"/>
                <w:szCs w:val="14"/>
                <w:lang w:val="en-GB"/>
              </w:rPr>
            </w:pPr>
            <w:r w:rsidRPr="002163B4">
              <w:rPr>
                <w:rFonts w:eastAsia="MS Mincho"/>
                <w:b/>
                <w:bCs/>
                <w:color w:val="000000"/>
                <w:sz w:val="14"/>
                <w:szCs w:val="14"/>
                <w:lang w:val="en-GB"/>
              </w:rPr>
              <w:t>Thousand</w:t>
            </w:r>
          </w:p>
          <w:p w14:paraId="5880BCFD" w14:textId="41D5DBAD" w:rsidR="00B529B1" w:rsidRPr="002163B4" w:rsidRDefault="00B529B1"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3D5656FD" w14:textId="77777777" w:rsidR="00B529B1" w:rsidRPr="002163B4" w:rsidRDefault="00B529B1" w:rsidP="0068204F">
            <w:pPr>
              <w:tabs>
                <w:tab w:val="left" w:pos="270"/>
                <w:tab w:val="left" w:pos="450"/>
                <w:tab w:val="left" w:pos="51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47147A2" w14:textId="1BB657E3" w:rsidR="00B529B1" w:rsidRPr="002163B4" w:rsidRDefault="00B529B1"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B529B1" w:rsidRPr="002163B4" w14:paraId="363BEC51" w14:textId="77777777" w:rsidTr="00B55E94">
        <w:trPr>
          <w:cantSplit/>
          <w:trHeight w:val="101"/>
        </w:trPr>
        <w:tc>
          <w:tcPr>
            <w:tcW w:w="3078" w:type="dxa"/>
          </w:tcPr>
          <w:p w14:paraId="6246D0E4" w14:textId="77777777"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Securities and derivative business</w:t>
            </w:r>
          </w:p>
          <w:p w14:paraId="51C8B8B5" w14:textId="77777777"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cs/>
              </w:rPr>
              <w:t xml:space="preserve">   </w:t>
            </w:r>
            <w:r w:rsidRPr="002163B4">
              <w:rPr>
                <w:b/>
                <w:color w:val="000000"/>
                <w:sz w:val="14"/>
                <w:szCs w:val="14"/>
              </w:rPr>
              <w:t>receivables</w:t>
            </w:r>
          </w:p>
        </w:tc>
        <w:tc>
          <w:tcPr>
            <w:tcW w:w="1270" w:type="dxa"/>
            <w:tcBorders>
              <w:top w:val="single" w:sz="4" w:space="0" w:color="auto"/>
            </w:tcBorders>
            <w:vAlign w:val="bottom"/>
          </w:tcPr>
          <w:p w14:paraId="1C62D797" w14:textId="77777777" w:rsidR="00B529B1" w:rsidRPr="002163B4" w:rsidRDefault="00B529B1"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16F57B8C" w14:textId="77777777" w:rsidR="00B529B1" w:rsidRPr="002163B4" w:rsidRDefault="00B529B1" w:rsidP="0068204F">
            <w:pPr>
              <w:tabs>
                <w:tab w:val="left" w:pos="463"/>
              </w:tabs>
              <w:ind w:right="-72"/>
              <w:jc w:val="right"/>
              <w:rPr>
                <w:color w:val="000000"/>
                <w:sz w:val="14"/>
                <w:szCs w:val="14"/>
                <w:lang w:val="en-GB"/>
              </w:rPr>
            </w:pPr>
          </w:p>
        </w:tc>
        <w:tc>
          <w:tcPr>
            <w:tcW w:w="1276" w:type="dxa"/>
            <w:tcBorders>
              <w:top w:val="single" w:sz="4" w:space="0" w:color="auto"/>
            </w:tcBorders>
            <w:vAlign w:val="bottom"/>
          </w:tcPr>
          <w:p w14:paraId="62916C78" w14:textId="77777777" w:rsidR="00B529B1" w:rsidRPr="002163B4" w:rsidRDefault="00B529B1" w:rsidP="0068204F">
            <w:pPr>
              <w:tabs>
                <w:tab w:val="left" w:pos="603"/>
              </w:tabs>
              <w:ind w:right="-72"/>
              <w:jc w:val="right"/>
              <w:rPr>
                <w:color w:val="000000"/>
                <w:sz w:val="14"/>
                <w:szCs w:val="14"/>
                <w:lang w:val="en-GB"/>
              </w:rPr>
            </w:pPr>
          </w:p>
        </w:tc>
        <w:tc>
          <w:tcPr>
            <w:tcW w:w="1270" w:type="dxa"/>
            <w:tcBorders>
              <w:top w:val="single" w:sz="4" w:space="0" w:color="auto"/>
            </w:tcBorders>
            <w:vAlign w:val="bottom"/>
          </w:tcPr>
          <w:p w14:paraId="7FFB23C9" w14:textId="77777777" w:rsidR="00B529B1" w:rsidRPr="002163B4" w:rsidRDefault="00B529B1" w:rsidP="0068204F">
            <w:pPr>
              <w:tabs>
                <w:tab w:val="left" w:pos="0"/>
                <w:tab w:val="left" w:pos="327"/>
              </w:tabs>
              <w:ind w:right="-72"/>
              <w:jc w:val="right"/>
              <w:rPr>
                <w:color w:val="000000"/>
                <w:sz w:val="14"/>
                <w:szCs w:val="14"/>
                <w:lang w:val="en-GB"/>
              </w:rPr>
            </w:pPr>
          </w:p>
        </w:tc>
        <w:tc>
          <w:tcPr>
            <w:tcW w:w="1276" w:type="dxa"/>
            <w:tcBorders>
              <w:top w:val="single" w:sz="4" w:space="0" w:color="auto"/>
            </w:tcBorders>
            <w:vAlign w:val="bottom"/>
          </w:tcPr>
          <w:p w14:paraId="64088750" w14:textId="77777777" w:rsidR="00B529B1" w:rsidRPr="002163B4" w:rsidRDefault="00B529B1" w:rsidP="0068204F">
            <w:pPr>
              <w:tabs>
                <w:tab w:val="left" w:pos="513"/>
              </w:tabs>
              <w:ind w:right="-72"/>
              <w:jc w:val="right"/>
              <w:rPr>
                <w:color w:val="000000"/>
                <w:sz w:val="14"/>
                <w:szCs w:val="14"/>
                <w:lang w:val="en-GB"/>
              </w:rPr>
            </w:pPr>
          </w:p>
        </w:tc>
      </w:tr>
      <w:tr w:rsidR="00B529B1" w:rsidRPr="002163B4" w14:paraId="41ED8EE5" w14:textId="77777777" w:rsidTr="00B55E94">
        <w:trPr>
          <w:cantSplit/>
          <w:trHeight w:val="101"/>
        </w:trPr>
        <w:tc>
          <w:tcPr>
            <w:tcW w:w="3078" w:type="dxa"/>
          </w:tcPr>
          <w:p w14:paraId="33E5BA9D" w14:textId="52CA856A"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1 January </w:t>
            </w:r>
            <w:r w:rsidRPr="002163B4">
              <w:rPr>
                <w:b/>
                <w:color w:val="000000"/>
                <w:sz w:val="14"/>
                <w:szCs w:val="14"/>
                <w:lang w:val="en-GB"/>
              </w:rPr>
              <w:t>2024</w:t>
            </w:r>
          </w:p>
        </w:tc>
        <w:tc>
          <w:tcPr>
            <w:tcW w:w="1270" w:type="dxa"/>
            <w:vAlign w:val="bottom"/>
          </w:tcPr>
          <w:p w14:paraId="0F34F50D" w14:textId="63444166"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0" w:type="dxa"/>
            <w:vAlign w:val="bottom"/>
          </w:tcPr>
          <w:p w14:paraId="7DA9A94B" w14:textId="4C8DC656"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6" w:type="dxa"/>
            <w:vAlign w:val="bottom"/>
          </w:tcPr>
          <w:p w14:paraId="70D09D93" w14:textId="75FEBABD" w:rsidR="00B529B1" w:rsidRPr="002163B4" w:rsidRDefault="00B529B1" w:rsidP="0068204F">
            <w:pPr>
              <w:ind w:right="-72"/>
              <w:jc w:val="right"/>
              <w:rPr>
                <w:color w:val="000000"/>
                <w:sz w:val="14"/>
                <w:szCs w:val="14"/>
                <w:lang w:val="en-GB"/>
              </w:rPr>
            </w:pPr>
            <w:r w:rsidRPr="002163B4">
              <w:rPr>
                <w:color w:val="000000"/>
                <w:sz w:val="14"/>
                <w:szCs w:val="14"/>
                <w:lang w:val="en-GB"/>
              </w:rPr>
              <w:t>708,525</w:t>
            </w:r>
          </w:p>
        </w:tc>
        <w:tc>
          <w:tcPr>
            <w:tcW w:w="1270" w:type="dxa"/>
            <w:vAlign w:val="bottom"/>
          </w:tcPr>
          <w:p w14:paraId="0E3A1002" w14:textId="484EDB45"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8229651" w14:textId="496E5542" w:rsidR="00B529B1" w:rsidRPr="002163B4" w:rsidRDefault="00B529B1" w:rsidP="0068204F">
            <w:pPr>
              <w:ind w:right="-72"/>
              <w:jc w:val="right"/>
              <w:rPr>
                <w:color w:val="000000"/>
                <w:sz w:val="14"/>
                <w:szCs w:val="14"/>
                <w:lang w:val="en-GB"/>
              </w:rPr>
            </w:pPr>
            <w:r w:rsidRPr="002163B4">
              <w:rPr>
                <w:color w:val="000000"/>
                <w:sz w:val="14"/>
                <w:szCs w:val="14"/>
                <w:lang w:val="en-GB"/>
              </w:rPr>
              <w:t>708,525</w:t>
            </w:r>
          </w:p>
        </w:tc>
      </w:tr>
      <w:tr w:rsidR="00B529B1" w:rsidRPr="002163B4" w14:paraId="4A20B917" w14:textId="77777777" w:rsidTr="00B55E94">
        <w:trPr>
          <w:cantSplit/>
        </w:trPr>
        <w:tc>
          <w:tcPr>
            <w:tcW w:w="3078" w:type="dxa"/>
          </w:tcPr>
          <w:p w14:paraId="518FCF7E" w14:textId="77777777" w:rsidR="00B529B1" w:rsidRPr="002163B4" w:rsidRDefault="00B529B1" w:rsidP="00B55E94">
            <w:pPr>
              <w:ind w:left="-92"/>
              <w:outlineLvl w:val="0"/>
              <w:rPr>
                <w:bCs/>
                <w:color w:val="000000"/>
                <w:sz w:val="14"/>
                <w:szCs w:val="14"/>
              </w:rPr>
            </w:pPr>
            <w:r w:rsidRPr="002163B4">
              <w:rPr>
                <w:bCs/>
                <w:color w:val="000000"/>
                <w:sz w:val="14"/>
                <w:szCs w:val="14"/>
              </w:rPr>
              <w:t xml:space="preserve">Change due to reclassification </w:t>
            </w:r>
          </w:p>
        </w:tc>
        <w:tc>
          <w:tcPr>
            <w:tcW w:w="1270" w:type="dxa"/>
            <w:vAlign w:val="bottom"/>
          </w:tcPr>
          <w:p w14:paraId="1517E89F" w14:textId="28C9ABDB"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5143D90D" w14:textId="5BD2B318"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32EAB7E4" w14:textId="3D2D84F3"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719D7C71" w14:textId="165220F7"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63803FE9" w14:textId="6934F236" w:rsidR="00B529B1" w:rsidRPr="002163B4" w:rsidRDefault="00B529B1" w:rsidP="0068204F">
            <w:pPr>
              <w:ind w:right="-72"/>
              <w:jc w:val="right"/>
              <w:rPr>
                <w:color w:val="000000"/>
                <w:sz w:val="14"/>
                <w:szCs w:val="14"/>
                <w:lang w:val="en-GB"/>
              </w:rPr>
            </w:pPr>
            <w:r w:rsidRPr="002163B4">
              <w:rPr>
                <w:color w:val="000000"/>
                <w:sz w:val="14"/>
                <w:szCs w:val="14"/>
                <w:lang w:val="en-GB"/>
              </w:rPr>
              <w:t>-</w:t>
            </w:r>
          </w:p>
        </w:tc>
      </w:tr>
      <w:tr w:rsidR="00B529B1" w:rsidRPr="002163B4" w14:paraId="3547ABE6" w14:textId="77777777" w:rsidTr="00B55E94">
        <w:trPr>
          <w:cantSplit/>
        </w:trPr>
        <w:tc>
          <w:tcPr>
            <w:tcW w:w="3078" w:type="dxa"/>
          </w:tcPr>
          <w:p w14:paraId="64699353" w14:textId="77777777" w:rsidR="00B529B1" w:rsidRPr="002163B4" w:rsidRDefault="00B529B1" w:rsidP="00B55E94">
            <w:pPr>
              <w:ind w:left="-92"/>
              <w:outlineLvl w:val="0"/>
              <w:rPr>
                <w:bCs/>
                <w:color w:val="000000"/>
                <w:sz w:val="14"/>
                <w:szCs w:val="14"/>
              </w:rPr>
            </w:pPr>
            <w:r w:rsidRPr="002163B4">
              <w:rPr>
                <w:bCs/>
                <w:color w:val="000000"/>
                <w:sz w:val="14"/>
                <w:szCs w:val="14"/>
              </w:rPr>
              <w:t>Change due to new estimation of credit loss</w:t>
            </w:r>
          </w:p>
        </w:tc>
        <w:tc>
          <w:tcPr>
            <w:tcW w:w="1270" w:type="dxa"/>
            <w:vAlign w:val="bottom"/>
          </w:tcPr>
          <w:p w14:paraId="4145CD8A" w14:textId="2F3CF588"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2DEB00AC" w14:textId="50A43C2B"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2B85A2A6" w14:textId="47A52EB0"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0" w:type="dxa"/>
            <w:vAlign w:val="bottom"/>
          </w:tcPr>
          <w:p w14:paraId="40BD7DD1" w14:textId="26FCF373"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03B0EB83" w14:textId="1365FFC4" w:rsidR="00B529B1" w:rsidRPr="002163B4" w:rsidRDefault="00B529B1" w:rsidP="0068204F">
            <w:pPr>
              <w:ind w:right="-72"/>
              <w:jc w:val="right"/>
              <w:rPr>
                <w:color w:val="000000"/>
                <w:sz w:val="14"/>
                <w:szCs w:val="14"/>
                <w:lang w:val="en-GB"/>
              </w:rPr>
            </w:pPr>
            <w:r w:rsidRPr="002163B4">
              <w:rPr>
                <w:color w:val="000000"/>
                <w:sz w:val="14"/>
                <w:szCs w:val="14"/>
                <w:lang w:val="en-GB"/>
              </w:rPr>
              <w:t>-</w:t>
            </w:r>
          </w:p>
        </w:tc>
      </w:tr>
      <w:tr w:rsidR="00B529B1" w:rsidRPr="002163B4" w14:paraId="396C8327" w14:textId="77777777" w:rsidTr="00B55E94">
        <w:trPr>
          <w:cantSplit/>
        </w:trPr>
        <w:tc>
          <w:tcPr>
            <w:tcW w:w="3078" w:type="dxa"/>
          </w:tcPr>
          <w:p w14:paraId="199A6FF2" w14:textId="77777777" w:rsidR="00B529B1" w:rsidRPr="002163B4" w:rsidRDefault="00B529B1" w:rsidP="00B55E94">
            <w:pPr>
              <w:ind w:left="-92"/>
              <w:outlineLvl w:val="0"/>
              <w:rPr>
                <w:bCs/>
                <w:color w:val="000000"/>
                <w:sz w:val="14"/>
                <w:szCs w:val="14"/>
              </w:rPr>
            </w:pPr>
            <w:r w:rsidRPr="002163B4">
              <w:rPr>
                <w:bCs/>
                <w:color w:val="000000"/>
                <w:sz w:val="14"/>
                <w:szCs w:val="14"/>
              </w:rPr>
              <w:t>Newly acquired or purchased financial assets</w:t>
            </w:r>
          </w:p>
        </w:tc>
        <w:tc>
          <w:tcPr>
            <w:tcW w:w="1270" w:type="dxa"/>
            <w:vAlign w:val="bottom"/>
          </w:tcPr>
          <w:p w14:paraId="54C56523" w14:textId="4B11BC6C"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33C5E1D5" w14:textId="02765A3F"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4975745B" w14:textId="1170E2A7"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vAlign w:val="bottom"/>
          </w:tcPr>
          <w:p w14:paraId="39FDA7F1" w14:textId="32B3EA40"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2536912F" w14:textId="7FD6ECF7" w:rsidR="00B529B1" w:rsidRPr="002163B4" w:rsidRDefault="00B529B1" w:rsidP="0068204F">
            <w:pPr>
              <w:ind w:right="-72"/>
              <w:jc w:val="right"/>
              <w:rPr>
                <w:color w:val="000000"/>
                <w:sz w:val="14"/>
                <w:szCs w:val="14"/>
                <w:lang w:val="en-GB"/>
              </w:rPr>
            </w:pPr>
            <w:r w:rsidRPr="002163B4">
              <w:rPr>
                <w:color w:val="000000"/>
                <w:sz w:val="14"/>
                <w:szCs w:val="14"/>
                <w:lang w:val="en-GB"/>
              </w:rPr>
              <w:t>-</w:t>
            </w:r>
          </w:p>
        </w:tc>
      </w:tr>
      <w:tr w:rsidR="00B529B1" w:rsidRPr="002163B4" w14:paraId="7DE5C2D1" w14:textId="77777777" w:rsidTr="00B55E94">
        <w:trPr>
          <w:cantSplit/>
        </w:trPr>
        <w:tc>
          <w:tcPr>
            <w:tcW w:w="3078" w:type="dxa"/>
          </w:tcPr>
          <w:p w14:paraId="12F04929" w14:textId="77777777" w:rsidR="00B529B1" w:rsidRPr="002163B4" w:rsidRDefault="00B529B1" w:rsidP="00B55E94">
            <w:pPr>
              <w:ind w:left="-92"/>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tcBorders>
              <w:bottom w:val="single" w:sz="4" w:space="0" w:color="auto"/>
            </w:tcBorders>
            <w:vAlign w:val="bottom"/>
          </w:tcPr>
          <w:p w14:paraId="27336324" w14:textId="734DB092"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796F2D39" w14:textId="067BC029"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3926D90C" w14:textId="5487A6C1"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22616638" w14:textId="73152D5A"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195C1D89" w14:textId="6F669476" w:rsidR="00B529B1" w:rsidRPr="002163B4" w:rsidRDefault="00B529B1" w:rsidP="0068204F">
            <w:pPr>
              <w:widowControl w:val="0"/>
              <w:overflowPunct w:val="0"/>
              <w:autoSpaceDE w:val="0"/>
              <w:autoSpaceDN w:val="0"/>
              <w:adjustRightInd w:val="0"/>
              <w:ind w:right="-72"/>
              <w:jc w:val="right"/>
              <w:textAlignment w:val="baseline"/>
              <w:rPr>
                <w:color w:val="000000"/>
                <w:sz w:val="14"/>
                <w:szCs w:val="14"/>
                <w:lang w:val="en-GB"/>
              </w:rPr>
            </w:pPr>
            <w:r w:rsidRPr="002163B4">
              <w:rPr>
                <w:color w:val="000000"/>
                <w:sz w:val="14"/>
                <w:szCs w:val="14"/>
                <w:lang w:val="en-GB"/>
              </w:rPr>
              <w:t>-</w:t>
            </w:r>
          </w:p>
        </w:tc>
      </w:tr>
      <w:tr w:rsidR="00B529B1" w:rsidRPr="002163B4" w14:paraId="489D4CF3" w14:textId="77777777" w:rsidTr="00B55E94">
        <w:trPr>
          <w:cantSplit/>
        </w:trPr>
        <w:tc>
          <w:tcPr>
            <w:tcW w:w="3078" w:type="dxa"/>
          </w:tcPr>
          <w:p w14:paraId="726FD903" w14:textId="77777777" w:rsidR="00B529B1" w:rsidRPr="002163B4" w:rsidRDefault="00B529B1" w:rsidP="00B55E94">
            <w:pPr>
              <w:tabs>
                <w:tab w:val="left" w:pos="270"/>
                <w:tab w:val="left" w:pos="450"/>
                <w:tab w:val="left" w:pos="720"/>
              </w:tabs>
              <w:ind w:left="-92"/>
              <w:rPr>
                <w:bCs/>
                <w:color w:val="000000"/>
                <w:sz w:val="14"/>
                <w:szCs w:val="14"/>
              </w:rPr>
            </w:pPr>
          </w:p>
        </w:tc>
        <w:tc>
          <w:tcPr>
            <w:tcW w:w="1270" w:type="dxa"/>
            <w:tcBorders>
              <w:top w:val="single" w:sz="4" w:space="0" w:color="auto"/>
            </w:tcBorders>
            <w:vAlign w:val="bottom"/>
          </w:tcPr>
          <w:p w14:paraId="47E5497E" w14:textId="77777777" w:rsidR="00B529B1" w:rsidRPr="002163B4" w:rsidRDefault="00B529B1" w:rsidP="0068204F">
            <w:pPr>
              <w:ind w:right="-72"/>
              <w:jc w:val="right"/>
              <w:rPr>
                <w:color w:val="000000"/>
                <w:sz w:val="14"/>
                <w:szCs w:val="14"/>
                <w:lang w:val="en-GB"/>
              </w:rPr>
            </w:pPr>
          </w:p>
        </w:tc>
        <w:tc>
          <w:tcPr>
            <w:tcW w:w="1270" w:type="dxa"/>
            <w:tcBorders>
              <w:top w:val="single" w:sz="4" w:space="0" w:color="auto"/>
            </w:tcBorders>
            <w:vAlign w:val="bottom"/>
          </w:tcPr>
          <w:p w14:paraId="424134ED" w14:textId="77777777" w:rsidR="00B529B1" w:rsidRPr="002163B4" w:rsidRDefault="00B529B1" w:rsidP="0068204F">
            <w:pPr>
              <w:ind w:right="-72"/>
              <w:jc w:val="right"/>
              <w:rPr>
                <w:color w:val="000000"/>
                <w:sz w:val="14"/>
                <w:szCs w:val="14"/>
                <w:lang w:val="en-GB"/>
              </w:rPr>
            </w:pPr>
          </w:p>
        </w:tc>
        <w:tc>
          <w:tcPr>
            <w:tcW w:w="1276" w:type="dxa"/>
            <w:tcBorders>
              <w:top w:val="single" w:sz="4" w:space="0" w:color="auto"/>
            </w:tcBorders>
            <w:vAlign w:val="bottom"/>
          </w:tcPr>
          <w:p w14:paraId="5A982CE1" w14:textId="77777777" w:rsidR="00B529B1" w:rsidRPr="002163B4" w:rsidRDefault="00B529B1" w:rsidP="0068204F">
            <w:pPr>
              <w:ind w:right="-72"/>
              <w:jc w:val="right"/>
              <w:rPr>
                <w:color w:val="000000"/>
                <w:sz w:val="14"/>
                <w:szCs w:val="14"/>
                <w:cs/>
                <w:lang w:val="en-GB"/>
              </w:rPr>
            </w:pPr>
          </w:p>
        </w:tc>
        <w:tc>
          <w:tcPr>
            <w:tcW w:w="1270" w:type="dxa"/>
            <w:tcBorders>
              <w:top w:val="single" w:sz="4" w:space="0" w:color="auto"/>
            </w:tcBorders>
            <w:vAlign w:val="bottom"/>
          </w:tcPr>
          <w:p w14:paraId="1AFEAA34" w14:textId="77777777" w:rsidR="00B529B1" w:rsidRPr="002163B4" w:rsidRDefault="00B529B1" w:rsidP="0068204F">
            <w:pPr>
              <w:ind w:right="-72"/>
              <w:jc w:val="right"/>
              <w:rPr>
                <w:color w:val="000000"/>
                <w:sz w:val="14"/>
                <w:szCs w:val="14"/>
                <w:lang w:val="en-GB"/>
              </w:rPr>
            </w:pPr>
          </w:p>
        </w:tc>
        <w:tc>
          <w:tcPr>
            <w:tcW w:w="1276" w:type="dxa"/>
            <w:tcBorders>
              <w:top w:val="single" w:sz="4" w:space="0" w:color="auto"/>
            </w:tcBorders>
            <w:vAlign w:val="bottom"/>
          </w:tcPr>
          <w:p w14:paraId="08B5FC50" w14:textId="77777777" w:rsidR="00B529B1" w:rsidRPr="002163B4" w:rsidRDefault="00B529B1" w:rsidP="0068204F">
            <w:pPr>
              <w:ind w:right="-72"/>
              <w:jc w:val="right"/>
              <w:rPr>
                <w:color w:val="000000"/>
                <w:sz w:val="14"/>
                <w:szCs w:val="14"/>
                <w:lang w:val="en-GB"/>
              </w:rPr>
            </w:pPr>
          </w:p>
        </w:tc>
      </w:tr>
      <w:tr w:rsidR="00B529B1" w:rsidRPr="002163B4" w14:paraId="5D74DCF0" w14:textId="77777777" w:rsidTr="00B55E94">
        <w:trPr>
          <w:cantSplit/>
          <w:trHeight w:val="66"/>
        </w:trPr>
        <w:tc>
          <w:tcPr>
            <w:tcW w:w="3078" w:type="dxa"/>
          </w:tcPr>
          <w:p w14:paraId="559DCF7B" w14:textId="7710933C"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31 December </w:t>
            </w:r>
            <w:r w:rsidRPr="002163B4">
              <w:rPr>
                <w:b/>
                <w:color w:val="000000"/>
                <w:sz w:val="14"/>
                <w:szCs w:val="14"/>
                <w:lang w:val="en-GB"/>
              </w:rPr>
              <w:t>2024</w:t>
            </w:r>
          </w:p>
        </w:tc>
        <w:tc>
          <w:tcPr>
            <w:tcW w:w="1270" w:type="dxa"/>
            <w:tcBorders>
              <w:bottom w:val="single" w:sz="4" w:space="0" w:color="auto"/>
            </w:tcBorders>
            <w:vAlign w:val="bottom"/>
          </w:tcPr>
          <w:p w14:paraId="222D8D48" w14:textId="4D5A53F9"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0" w:type="dxa"/>
            <w:tcBorders>
              <w:bottom w:val="single" w:sz="4" w:space="0" w:color="auto"/>
            </w:tcBorders>
            <w:vAlign w:val="bottom"/>
          </w:tcPr>
          <w:p w14:paraId="4891D6B3" w14:textId="1D5460E2"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1DE67F2D" w14:textId="49158762" w:rsidR="00B529B1" w:rsidRPr="002163B4" w:rsidRDefault="00B529B1" w:rsidP="0068204F">
            <w:pPr>
              <w:ind w:right="-72"/>
              <w:jc w:val="right"/>
              <w:rPr>
                <w:color w:val="000000"/>
                <w:sz w:val="14"/>
                <w:szCs w:val="14"/>
                <w:lang w:val="en-GB"/>
              </w:rPr>
            </w:pPr>
            <w:r w:rsidRPr="002163B4">
              <w:rPr>
                <w:color w:val="000000"/>
                <w:sz w:val="14"/>
                <w:szCs w:val="14"/>
                <w:lang w:val="en-GB"/>
              </w:rPr>
              <w:t>708,525</w:t>
            </w:r>
          </w:p>
        </w:tc>
        <w:tc>
          <w:tcPr>
            <w:tcW w:w="1270" w:type="dxa"/>
            <w:tcBorders>
              <w:bottom w:val="single" w:sz="4" w:space="0" w:color="auto"/>
            </w:tcBorders>
            <w:vAlign w:val="bottom"/>
          </w:tcPr>
          <w:p w14:paraId="2EA99546" w14:textId="59F786CD"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69EDA8E2" w14:textId="510F3E7F" w:rsidR="00B529B1" w:rsidRPr="002163B4" w:rsidRDefault="00B529B1" w:rsidP="0068204F">
            <w:pPr>
              <w:ind w:right="-72"/>
              <w:jc w:val="right"/>
              <w:rPr>
                <w:color w:val="000000"/>
                <w:sz w:val="14"/>
                <w:szCs w:val="14"/>
                <w:lang w:val="en-GB"/>
              </w:rPr>
            </w:pPr>
            <w:r w:rsidRPr="002163B4">
              <w:rPr>
                <w:color w:val="000000"/>
                <w:sz w:val="14"/>
                <w:szCs w:val="14"/>
                <w:lang w:val="en-GB"/>
              </w:rPr>
              <w:t>708,525</w:t>
            </w:r>
          </w:p>
        </w:tc>
      </w:tr>
    </w:tbl>
    <w:p w14:paraId="1CA76D09" w14:textId="49D5AE71" w:rsidR="00736D1B" w:rsidRPr="002163B4" w:rsidRDefault="00736D1B" w:rsidP="0068204F">
      <w:pPr>
        <w:rPr>
          <w:color w:val="000000"/>
        </w:rPr>
      </w:pPr>
    </w:p>
    <w:tbl>
      <w:tblPr>
        <w:tblW w:w="9444" w:type="dxa"/>
        <w:tblInd w:w="18" w:type="dxa"/>
        <w:tblLayout w:type="fixed"/>
        <w:tblLook w:val="0000" w:firstRow="0" w:lastRow="0" w:firstColumn="0" w:lastColumn="0" w:noHBand="0" w:noVBand="0"/>
      </w:tblPr>
      <w:tblGrid>
        <w:gridCol w:w="3082"/>
        <w:gridCol w:w="1270"/>
        <w:gridCol w:w="1270"/>
        <w:gridCol w:w="1276"/>
        <w:gridCol w:w="1270"/>
        <w:gridCol w:w="1276"/>
      </w:tblGrid>
      <w:tr w:rsidR="00B529B1" w:rsidRPr="002163B4" w14:paraId="7579C50B" w14:textId="77777777" w:rsidTr="00B55E94">
        <w:trPr>
          <w:cantSplit/>
          <w:trHeight w:val="106"/>
        </w:trPr>
        <w:tc>
          <w:tcPr>
            <w:tcW w:w="3082" w:type="dxa"/>
            <w:vMerge w:val="restart"/>
          </w:tcPr>
          <w:p w14:paraId="68BF4EB8" w14:textId="77777777" w:rsidR="00B529B1" w:rsidRPr="002163B4" w:rsidRDefault="00B529B1" w:rsidP="0068204F">
            <w:pPr>
              <w:tabs>
                <w:tab w:val="left" w:pos="270"/>
                <w:tab w:val="left" w:pos="450"/>
                <w:tab w:val="left" w:pos="720"/>
              </w:tabs>
              <w:rPr>
                <w:b/>
                <w:color w:val="000000"/>
                <w:sz w:val="14"/>
                <w:szCs w:val="14"/>
              </w:rPr>
            </w:pPr>
          </w:p>
          <w:p w14:paraId="0E3BE7DA" w14:textId="77777777" w:rsidR="00B529B1" w:rsidRPr="002163B4" w:rsidRDefault="00B529B1" w:rsidP="0068204F">
            <w:pPr>
              <w:tabs>
                <w:tab w:val="left" w:pos="270"/>
                <w:tab w:val="left" w:pos="450"/>
                <w:tab w:val="left" w:pos="720"/>
              </w:tabs>
              <w:rPr>
                <w:b/>
                <w:color w:val="000000"/>
                <w:sz w:val="14"/>
                <w:szCs w:val="14"/>
              </w:rPr>
            </w:pPr>
          </w:p>
        </w:tc>
        <w:tc>
          <w:tcPr>
            <w:tcW w:w="6362" w:type="dxa"/>
            <w:gridSpan w:val="5"/>
            <w:tcBorders>
              <w:bottom w:val="single" w:sz="4" w:space="0" w:color="auto"/>
            </w:tcBorders>
          </w:tcPr>
          <w:p w14:paraId="2B3A451A" w14:textId="47374EAD" w:rsidR="00B529B1" w:rsidRPr="002163B4" w:rsidRDefault="00B529B1" w:rsidP="0068204F">
            <w:pPr>
              <w:tabs>
                <w:tab w:val="left" w:pos="270"/>
                <w:tab w:val="left" w:pos="450"/>
                <w:tab w:val="left" w:pos="720"/>
              </w:tabs>
              <w:ind w:right="-72"/>
              <w:jc w:val="center"/>
              <w:rPr>
                <w:b/>
                <w:color w:val="000000"/>
                <w:sz w:val="14"/>
                <w:szCs w:val="14"/>
              </w:rPr>
            </w:pPr>
            <w:r w:rsidRPr="002163B4">
              <w:rPr>
                <w:b/>
                <w:color w:val="000000"/>
                <w:sz w:val="14"/>
                <w:szCs w:val="14"/>
              </w:rPr>
              <w:t>Consolidated and Separate</w:t>
            </w:r>
          </w:p>
        </w:tc>
      </w:tr>
      <w:tr w:rsidR="00B529B1" w:rsidRPr="002163B4" w14:paraId="75BB569C" w14:textId="77777777" w:rsidTr="00B55E94">
        <w:trPr>
          <w:cantSplit/>
          <w:trHeight w:val="106"/>
        </w:trPr>
        <w:tc>
          <w:tcPr>
            <w:tcW w:w="3082" w:type="dxa"/>
            <w:vMerge/>
          </w:tcPr>
          <w:p w14:paraId="5B892597" w14:textId="77777777" w:rsidR="00B529B1" w:rsidRPr="002163B4" w:rsidRDefault="00B529B1" w:rsidP="0068204F">
            <w:pPr>
              <w:tabs>
                <w:tab w:val="left" w:pos="270"/>
                <w:tab w:val="left" w:pos="450"/>
                <w:tab w:val="left" w:pos="720"/>
              </w:tabs>
              <w:rPr>
                <w:b/>
                <w:color w:val="000000"/>
                <w:sz w:val="14"/>
                <w:szCs w:val="14"/>
              </w:rPr>
            </w:pPr>
          </w:p>
        </w:tc>
        <w:tc>
          <w:tcPr>
            <w:tcW w:w="6362" w:type="dxa"/>
            <w:gridSpan w:val="5"/>
            <w:tcBorders>
              <w:top w:val="single" w:sz="4" w:space="0" w:color="auto"/>
              <w:bottom w:val="single" w:sz="4" w:space="0" w:color="auto"/>
            </w:tcBorders>
          </w:tcPr>
          <w:p w14:paraId="3773EF97" w14:textId="6C9E270B" w:rsidR="00B529B1" w:rsidRPr="002163B4" w:rsidRDefault="00B529B1" w:rsidP="0068204F">
            <w:pPr>
              <w:tabs>
                <w:tab w:val="left" w:pos="270"/>
                <w:tab w:val="left" w:pos="450"/>
                <w:tab w:val="left" w:pos="720"/>
              </w:tabs>
              <w:ind w:right="-72"/>
              <w:jc w:val="center"/>
              <w:rPr>
                <w:b/>
                <w:color w:val="000000"/>
                <w:sz w:val="14"/>
                <w:szCs w:val="14"/>
                <w:cs/>
              </w:rPr>
            </w:pP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r>
      <w:tr w:rsidR="00B529B1" w:rsidRPr="002163B4" w14:paraId="6D1F497B" w14:textId="77777777" w:rsidTr="00B55E94">
        <w:trPr>
          <w:cantSplit/>
          <w:trHeight w:val="728"/>
        </w:trPr>
        <w:tc>
          <w:tcPr>
            <w:tcW w:w="3082" w:type="dxa"/>
            <w:vMerge/>
          </w:tcPr>
          <w:p w14:paraId="2EF687F3" w14:textId="77777777" w:rsidR="00B529B1" w:rsidRPr="002163B4" w:rsidRDefault="00B529B1" w:rsidP="0068204F">
            <w:pPr>
              <w:tabs>
                <w:tab w:val="left" w:pos="270"/>
                <w:tab w:val="left" w:pos="450"/>
                <w:tab w:val="left" w:pos="720"/>
              </w:tabs>
              <w:rPr>
                <w:b/>
                <w:color w:val="000000"/>
                <w:sz w:val="14"/>
                <w:szCs w:val="14"/>
              </w:rPr>
            </w:pPr>
          </w:p>
        </w:tc>
        <w:tc>
          <w:tcPr>
            <w:tcW w:w="1270" w:type="dxa"/>
            <w:vAlign w:val="bottom"/>
          </w:tcPr>
          <w:p w14:paraId="42CA30B2" w14:textId="77777777" w:rsidR="00B529B1" w:rsidRPr="002163B4" w:rsidRDefault="00B529B1" w:rsidP="0068204F">
            <w:pPr>
              <w:tabs>
                <w:tab w:val="left" w:pos="450"/>
                <w:tab w:val="left" w:pos="720"/>
              </w:tabs>
              <w:ind w:right="-72"/>
              <w:jc w:val="right"/>
              <w:rPr>
                <w:b/>
                <w:color w:val="000000"/>
                <w:sz w:val="14"/>
                <w:szCs w:val="14"/>
                <w:cs/>
              </w:rPr>
            </w:pPr>
            <w:r w:rsidRPr="002163B4">
              <w:rPr>
                <w:b/>
                <w:color w:val="000000"/>
                <w:sz w:val="14"/>
                <w:szCs w:val="14"/>
              </w:rPr>
              <w:t xml:space="preserve">Financial assets with an insignificant increase in credit risk    </w:t>
            </w:r>
          </w:p>
        </w:tc>
        <w:tc>
          <w:tcPr>
            <w:tcW w:w="1270" w:type="dxa"/>
            <w:vAlign w:val="bottom"/>
          </w:tcPr>
          <w:p w14:paraId="61BAF813" w14:textId="77777777" w:rsidR="00B529B1" w:rsidRPr="002163B4" w:rsidRDefault="00B529B1" w:rsidP="0068204F">
            <w:pPr>
              <w:tabs>
                <w:tab w:val="left" w:pos="270"/>
                <w:tab w:val="left" w:pos="463"/>
              </w:tabs>
              <w:ind w:right="-72"/>
              <w:jc w:val="right"/>
              <w:rPr>
                <w:b/>
                <w:color w:val="000000"/>
                <w:sz w:val="14"/>
                <w:szCs w:val="14"/>
                <w:cs/>
              </w:rPr>
            </w:pPr>
            <w:r w:rsidRPr="002163B4">
              <w:rPr>
                <w:b/>
                <w:color w:val="000000"/>
                <w:sz w:val="14"/>
                <w:szCs w:val="14"/>
              </w:rPr>
              <w:t>Financial assets with a significant increase in credit risk</w:t>
            </w:r>
          </w:p>
        </w:tc>
        <w:tc>
          <w:tcPr>
            <w:tcW w:w="1276" w:type="dxa"/>
            <w:vAlign w:val="bottom"/>
          </w:tcPr>
          <w:p w14:paraId="5CCBE1D1" w14:textId="77777777" w:rsidR="00B529B1" w:rsidRPr="002163B4" w:rsidRDefault="00B529B1" w:rsidP="0068204F">
            <w:pPr>
              <w:tabs>
                <w:tab w:val="left" w:pos="270"/>
                <w:tab w:val="left" w:pos="450"/>
                <w:tab w:val="left" w:pos="603"/>
              </w:tabs>
              <w:ind w:right="-72"/>
              <w:jc w:val="right"/>
              <w:rPr>
                <w:b/>
                <w:color w:val="000000"/>
                <w:sz w:val="14"/>
                <w:szCs w:val="14"/>
                <w:cs/>
              </w:rPr>
            </w:pPr>
            <w:r w:rsidRPr="002163B4">
              <w:rPr>
                <w:b/>
                <w:color w:val="000000"/>
                <w:sz w:val="14"/>
                <w:szCs w:val="14"/>
              </w:rPr>
              <w:t>Credit-impaired financial assets</w:t>
            </w:r>
          </w:p>
        </w:tc>
        <w:tc>
          <w:tcPr>
            <w:tcW w:w="1270" w:type="dxa"/>
            <w:vAlign w:val="bottom"/>
          </w:tcPr>
          <w:p w14:paraId="14A304DE" w14:textId="77777777" w:rsidR="00B529B1" w:rsidRPr="002163B4" w:rsidRDefault="00B529B1" w:rsidP="0068204F">
            <w:pPr>
              <w:tabs>
                <w:tab w:val="left" w:pos="176"/>
                <w:tab w:val="left" w:pos="450"/>
              </w:tabs>
              <w:ind w:left="-107" w:right="-72"/>
              <w:jc w:val="right"/>
              <w:rPr>
                <w:b/>
                <w:color w:val="000000"/>
                <w:sz w:val="14"/>
                <w:szCs w:val="14"/>
                <w:cs/>
              </w:rPr>
            </w:pPr>
            <w:r w:rsidRPr="002163B4">
              <w:rPr>
                <w:b/>
                <w:color w:val="000000"/>
                <w:sz w:val="14"/>
                <w:szCs w:val="14"/>
              </w:rPr>
              <w:t>Purchased or originated credit-impaired financial assets</w:t>
            </w:r>
          </w:p>
        </w:tc>
        <w:tc>
          <w:tcPr>
            <w:tcW w:w="1276" w:type="dxa"/>
            <w:vAlign w:val="bottom"/>
          </w:tcPr>
          <w:p w14:paraId="351D25F4" w14:textId="77777777" w:rsidR="00B529B1" w:rsidRPr="002163B4" w:rsidRDefault="00B529B1" w:rsidP="0068204F">
            <w:pPr>
              <w:tabs>
                <w:tab w:val="left" w:pos="270"/>
                <w:tab w:val="left" w:pos="450"/>
                <w:tab w:val="left" w:pos="513"/>
              </w:tabs>
              <w:ind w:right="-72"/>
              <w:jc w:val="right"/>
              <w:rPr>
                <w:b/>
                <w:color w:val="000000"/>
                <w:sz w:val="14"/>
                <w:szCs w:val="14"/>
              </w:rPr>
            </w:pPr>
          </w:p>
          <w:p w14:paraId="3A45C287" w14:textId="77777777" w:rsidR="00B529B1" w:rsidRPr="002163B4" w:rsidRDefault="00B529B1" w:rsidP="0068204F">
            <w:pPr>
              <w:tabs>
                <w:tab w:val="left" w:pos="270"/>
                <w:tab w:val="left" w:pos="450"/>
                <w:tab w:val="left" w:pos="513"/>
              </w:tabs>
              <w:ind w:right="-72"/>
              <w:jc w:val="right"/>
              <w:rPr>
                <w:b/>
                <w:color w:val="000000"/>
                <w:sz w:val="14"/>
                <w:szCs w:val="14"/>
              </w:rPr>
            </w:pPr>
          </w:p>
          <w:p w14:paraId="21449A6C" w14:textId="77777777" w:rsidR="00B529B1" w:rsidRPr="002163B4" w:rsidRDefault="00B529B1" w:rsidP="0068204F">
            <w:pPr>
              <w:tabs>
                <w:tab w:val="left" w:pos="270"/>
                <w:tab w:val="left" w:pos="450"/>
                <w:tab w:val="left" w:pos="513"/>
              </w:tabs>
              <w:ind w:right="-72"/>
              <w:jc w:val="right"/>
              <w:rPr>
                <w:b/>
                <w:color w:val="000000"/>
                <w:sz w:val="14"/>
                <w:szCs w:val="14"/>
              </w:rPr>
            </w:pPr>
          </w:p>
          <w:p w14:paraId="5FE4F1DB" w14:textId="77777777" w:rsidR="00B529B1" w:rsidRPr="002163B4" w:rsidRDefault="00B529B1" w:rsidP="0068204F">
            <w:pPr>
              <w:tabs>
                <w:tab w:val="left" w:pos="270"/>
                <w:tab w:val="left" w:pos="450"/>
                <w:tab w:val="left" w:pos="513"/>
              </w:tabs>
              <w:ind w:right="-72"/>
              <w:jc w:val="right"/>
              <w:rPr>
                <w:b/>
                <w:color w:val="000000"/>
                <w:sz w:val="14"/>
                <w:szCs w:val="14"/>
                <w:cs/>
              </w:rPr>
            </w:pPr>
            <w:r w:rsidRPr="002163B4">
              <w:rPr>
                <w:b/>
                <w:color w:val="000000"/>
                <w:sz w:val="14"/>
                <w:szCs w:val="14"/>
              </w:rPr>
              <w:t>Total</w:t>
            </w:r>
          </w:p>
        </w:tc>
      </w:tr>
      <w:tr w:rsidR="00B529B1" w:rsidRPr="002163B4" w14:paraId="74A2A475" w14:textId="77777777" w:rsidTr="00B55E94">
        <w:trPr>
          <w:cantSplit/>
        </w:trPr>
        <w:tc>
          <w:tcPr>
            <w:tcW w:w="3082" w:type="dxa"/>
            <w:vMerge/>
          </w:tcPr>
          <w:p w14:paraId="6452D53D" w14:textId="77777777" w:rsidR="00B529B1" w:rsidRPr="002163B4" w:rsidRDefault="00B529B1" w:rsidP="0068204F">
            <w:pPr>
              <w:tabs>
                <w:tab w:val="left" w:pos="270"/>
                <w:tab w:val="left" w:pos="450"/>
                <w:tab w:val="left" w:pos="720"/>
              </w:tabs>
              <w:rPr>
                <w:b/>
                <w:color w:val="000000"/>
                <w:sz w:val="14"/>
                <w:szCs w:val="14"/>
              </w:rPr>
            </w:pPr>
          </w:p>
        </w:tc>
        <w:tc>
          <w:tcPr>
            <w:tcW w:w="1270" w:type="dxa"/>
            <w:tcBorders>
              <w:bottom w:val="single" w:sz="4" w:space="0" w:color="auto"/>
            </w:tcBorders>
          </w:tcPr>
          <w:p w14:paraId="58CB722E" w14:textId="77777777" w:rsidR="00B529B1" w:rsidRPr="002163B4" w:rsidRDefault="00B529B1" w:rsidP="0068204F">
            <w:pPr>
              <w:tabs>
                <w:tab w:val="left" w:pos="450"/>
                <w:tab w:val="left" w:pos="720"/>
              </w:tabs>
              <w:ind w:right="-72"/>
              <w:jc w:val="right"/>
              <w:rPr>
                <w:rFonts w:eastAsia="MS Mincho"/>
                <w:b/>
                <w:bCs/>
                <w:color w:val="000000"/>
                <w:sz w:val="14"/>
                <w:szCs w:val="14"/>
                <w:lang w:val="en-GB"/>
              </w:rPr>
            </w:pPr>
            <w:r w:rsidRPr="002163B4">
              <w:rPr>
                <w:rFonts w:eastAsia="MS Mincho"/>
                <w:b/>
                <w:bCs/>
                <w:color w:val="000000"/>
                <w:sz w:val="14"/>
                <w:szCs w:val="14"/>
                <w:lang w:val="en-GB"/>
              </w:rPr>
              <w:t xml:space="preserve">Thousand </w:t>
            </w:r>
          </w:p>
          <w:p w14:paraId="0FE83391" w14:textId="77777777" w:rsidR="00B529B1" w:rsidRPr="002163B4" w:rsidRDefault="00B529B1" w:rsidP="0068204F">
            <w:pPr>
              <w:tabs>
                <w:tab w:val="left" w:pos="450"/>
                <w:tab w:val="left" w:pos="720"/>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54650D41" w14:textId="77777777" w:rsidR="00B529B1" w:rsidRPr="002163B4" w:rsidRDefault="00B529B1" w:rsidP="0068204F">
            <w:pPr>
              <w:tabs>
                <w:tab w:val="left" w:pos="270"/>
                <w:tab w:val="left" w:pos="46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5A0F07E2" w14:textId="1380EF32" w:rsidR="00B529B1" w:rsidRPr="002163B4" w:rsidRDefault="00B529B1" w:rsidP="0068204F">
            <w:pPr>
              <w:tabs>
                <w:tab w:val="left" w:pos="270"/>
                <w:tab w:val="left" w:pos="463"/>
              </w:tabs>
              <w:ind w:right="-72"/>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663A7A1F" w14:textId="77777777" w:rsidR="00B529B1" w:rsidRPr="002163B4" w:rsidRDefault="00B529B1" w:rsidP="0068204F">
            <w:pPr>
              <w:tabs>
                <w:tab w:val="left" w:pos="270"/>
                <w:tab w:val="left" w:pos="450"/>
                <w:tab w:val="left" w:pos="60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0DAE4A83" w14:textId="618FD710" w:rsidR="00B529B1" w:rsidRPr="002163B4" w:rsidRDefault="00B529B1" w:rsidP="0068204F">
            <w:pPr>
              <w:tabs>
                <w:tab w:val="left" w:pos="270"/>
                <w:tab w:val="left" w:pos="450"/>
                <w:tab w:val="left" w:pos="603"/>
              </w:tabs>
              <w:ind w:right="-72"/>
              <w:jc w:val="right"/>
              <w:rPr>
                <w:b/>
                <w:color w:val="000000"/>
                <w:sz w:val="14"/>
                <w:szCs w:val="14"/>
              </w:rPr>
            </w:pPr>
            <w:r w:rsidRPr="002163B4">
              <w:rPr>
                <w:rFonts w:eastAsia="MS Mincho"/>
                <w:b/>
                <w:bCs/>
                <w:color w:val="000000"/>
                <w:sz w:val="14"/>
                <w:szCs w:val="14"/>
                <w:lang w:val="en-GB"/>
              </w:rPr>
              <w:t>Baht</w:t>
            </w:r>
          </w:p>
        </w:tc>
        <w:tc>
          <w:tcPr>
            <w:tcW w:w="1270" w:type="dxa"/>
            <w:tcBorders>
              <w:bottom w:val="single" w:sz="4" w:space="0" w:color="auto"/>
            </w:tcBorders>
          </w:tcPr>
          <w:p w14:paraId="60FC0E19" w14:textId="77777777" w:rsidR="00B529B1" w:rsidRPr="002163B4" w:rsidRDefault="00B529B1" w:rsidP="0068204F">
            <w:pPr>
              <w:tabs>
                <w:tab w:val="left" w:pos="-107"/>
                <w:tab w:val="left" w:pos="327"/>
                <w:tab w:val="left" w:pos="450"/>
              </w:tabs>
              <w:ind w:right="-72" w:hanging="107"/>
              <w:jc w:val="right"/>
              <w:rPr>
                <w:rFonts w:eastAsia="MS Mincho"/>
                <w:b/>
                <w:bCs/>
                <w:color w:val="000000"/>
                <w:sz w:val="14"/>
                <w:szCs w:val="14"/>
                <w:lang w:val="en-GB"/>
              </w:rPr>
            </w:pPr>
            <w:r w:rsidRPr="002163B4">
              <w:rPr>
                <w:rFonts w:eastAsia="MS Mincho"/>
                <w:b/>
                <w:bCs/>
                <w:color w:val="000000"/>
                <w:sz w:val="14"/>
                <w:szCs w:val="14"/>
                <w:lang w:val="en-GB"/>
              </w:rPr>
              <w:t>Thousand</w:t>
            </w:r>
          </w:p>
          <w:p w14:paraId="726D3C28" w14:textId="7FB1BF12" w:rsidR="00B529B1" w:rsidRPr="002163B4" w:rsidRDefault="00B529B1" w:rsidP="0068204F">
            <w:pPr>
              <w:tabs>
                <w:tab w:val="left" w:pos="-107"/>
                <w:tab w:val="left" w:pos="327"/>
                <w:tab w:val="left" w:pos="450"/>
              </w:tabs>
              <w:ind w:right="-72" w:hanging="107"/>
              <w:jc w:val="right"/>
              <w:rPr>
                <w:b/>
                <w:color w:val="000000"/>
                <w:sz w:val="14"/>
                <w:szCs w:val="14"/>
              </w:rPr>
            </w:pPr>
            <w:r w:rsidRPr="002163B4">
              <w:rPr>
                <w:rFonts w:eastAsia="MS Mincho"/>
                <w:b/>
                <w:bCs/>
                <w:color w:val="000000"/>
                <w:sz w:val="14"/>
                <w:szCs w:val="14"/>
                <w:lang w:val="en-GB"/>
              </w:rPr>
              <w:t>Baht</w:t>
            </w:r>
          </w:p>
        </w:tc>
        <w:tc>
          <w:tcPr>
            <w:tcW w:w="1276" w:type="dxa"/>
            <w:tcBorders>
              <w:bottom w:val="single" w:sz="4" w:space="0" w:color="auto"/>
            </w:tcBorders>
          </w:tcPr>
          <w:p w14:paraId="1D8E8D86" w14:textId="77777777" w:rsidR="00B529B1" w:rsidRPr="002163B4" w:rsidRDefault="00B529B1" w:rsidP="0068204F">
            <w:pPr>
              <w:tabs>
                <w:tab w:val="left" w:pos="270"/>
                <w:tab w:val="left" w:pos="450"/>
                <w:tab w:val="left" w:pos="513"/>
              </w:tabs>
              <w:ind w:right="-72"/>
              <w:jc w:val="right"/>
              <w:rPr>
                <w:rFonts w:eastAsia="MS Mincho"/>
                <w:b/>
                <w:bCs/>
                <w:color w:val="000000"/>
                <w:sz w:val="14"/>
                <w:szCs w:val="14"/>
                <w:lang w:val="en-GB"/>
              </w:rPr>
            </w:pPr>
            <w:r w:rsidRPr="002163B4">
              <w:rPr>
                <w:rFonts w:eastAsia="MS Mincho"/>
                <w:b/>
                <w:bCs/>
                <w:color w:val="000000"/>
                <w:sz w:val="14"/>
                <w:szCs w:val="14"/>
                <w:lang w:val="en-GB"/>
              </w:rPr>
              <w:t>Thousand</w:t>
            </w:r>
          </w:p>
          <w:p w14:paraId="049F76F1" w14:textId="16859414" w:rsidR="00B529B1" w:rsidRPr="002163B4" w:rsidRDefault="00B529B1" w:rsidP="0068204F">
            <w:pPr>
              <w:tabs>
                <w:tab w:val="left" w:pos="270"/>
                <w:tab w:val="left" w:pos="450"/>
                <w:tab w:val="left" w:pos="513"/>
              </w:tabs>
              <w:ind w:right="-72"/>
              <w:jc w:val="right"/>
              <w:rPr>
                <w:b/>
                <w:color w:val="000000"/>
                <w:sz w:val="14"/>
                <w:szCs w:val="14"/>
              </w:rPr>
            </w:pPr>
            <w:r w:rsidRPr="002163B4">
              <w:rPr>
                <w:rFonts w:eastAsia="MS Mincho"/>
                <w:b/>
                <w:bCs/>
                <w:color w:val="000000"/>
                <w:sz w:val="14"/>
                <w:szCs w:val="14"/>
                <w:lang w:val="en-GB"/>
              </w:rPr>
              <w:t>Baht</w:t>
            </w:r>
          </w:p>
        </w:tc>
      </w:tr>
      <w:tr w:rsidR="00B529B1" w:rsidRPr="002163B4" w14:paraId="4D967DFE" w14:textId="77777777" w:rsidTr="00B55E94">
        <w:trPr>
          <w:cantSplit/>
          <w:trHeight w:val="101"/>
        </w:trPr>
        <w:tc>
          <w:tcPr>
            <w:tcW w:w="3082" w:type="dxa"/>
          </w:tcPr>
          <w:p w14:paraId="1E8C2374" w14:textId="77777777"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Other assets</w:t>
            </w:r>
          </w:p>
        </w:tc>
        <w:tc>
          <w:tcPr>
            <w:tcW w:w="1270" w:type="dxa"/>
            <w:tcBorders>
              <w:top w:val="single" w:sz="4" w:space="0" w:color="auto"/>
            </w:tcBorders>
            <w:vAlign w:val="bottom"/>
          </w:tcPr>
          <w:p w14:paraId="0138D1DE" w14:textId="77777777" w:rsidR="00B529B1" w:rsidRPr="002163B4" w:rsidRDefault="00B529B1" w:rsidP="0068204F">
            <w:pPr>
              <w:tabs>
                <w:tab w:val="left" w:pos="450"/>
              </w:tabs>
              <w:ind w:right="-72"/>
              <w:jc w:val="right"/>
              <w:rPr>
                <w:color w:val="000000"/>
                <w:sz w:val="14"/>
                <w:szCs w:val="14"/>
                <w:lang w:val="en-GB"/>
              </w:rPr>
            </w:pPr>
          </w:p>
        </w:tc>
        <w:tc>
          <w:tcPr>
            <w:tcW w:w="1270" w:type="dxa"/>
            <w:tcBorders>
              <w:top w:val="single" w:sz="4" w:space="0" w:color="auto"/>
            </w:tcBorders>
            <w:vAlign w:val="bottom"/>
          </w:tcPr>
          <w:p w14:paraId="7BD7D204" w14:textId="77777777" w:rsidR="00B529B1" w:rsidRPr="002163B4" w:rsidRDefault="00B529B1" w:rsidP="0068204F">
            <w:pPr>
              <w:tabs>
                <w:tab w:val="left" w:pos="463"/>
              </w:tabs>
              <w:ind w:right="-72"/>
              <w:jc w:val="right"/>
              <w:rPr>
                <w:color w:val="000000"/>
                <w:sz w:val="14"/>
                <w:szCs w:val="14"/>
                <w:lang w:val="en-GB"/>
              </w:rPr>
            </w:pPr>
          </w:p>
        </w:tc>
        <w:tc>
          <w:tcPr>
            <w:tcW w:w="1276" w:type="dxa"/>
            <w:tcBorders>
              <w:top w:val="single" w:sz="4" w:space="0" w:color="auto"/>
            </w:tcBorders>
            <w:vAlign w:val="bottom"/>
          </w:tcPr>
          <w:p w14:paraId="21A0CF47" w14:textId="77777777" w:rsidR="00B529B1" w:rsidRPr="002163B4" w:rsidRDefault="00B529B1" w:rsidP="0068204F">
            <w:pPr>
              <w:tabs>
                <w:tab w:val="left" w:pos="603"/>
              </w:tabs>
              <w:ind w:right="-72"/>
              <w:jc w:val="right"/>
              <w:rPr>
                <w:color w:val="000000"/>
                <w:sz w:val="14"/>
                <w:szCs w:val="14"/>
                <w:lang w:val="en-GB"/>
              </w:rPr>
            </w:pPr>
          </w:p>
        </w:tc>
        <w:tc>
          <w:tcPr>
            <w:tcW w:w="1270" w:type="dxa"/>
            <w:tcBorders>
              <w:top w:val="single" w:sz="4" w:space="0" w:color="auto"/>
            </w:tcBorders>
            <w:vAlign w:val="bottom"/>
          </w:tcPr>
          <w:p w14:paraId="313CA47F" w14:textId="77777777" w:rsidR="00B529B1" w:rsidRPr="002163B4" w:rsidRDefault="00B529B1" w:rsidP="0068204F">
            <w:pPr>
              <w:tabs>
                <w:tab w:val="left" w:pos="0"/>
                <w:tab w:val="left" w:pos="327"/>
              </w:tabs>
              <w:ind w:right="-72"/>
              <w:jc w:val="right"/>
              <w:rPr>
                <w:color w:val="000000"/>
                <w:sz w:val="14"/>
                <w:szCs w:val="14"/>
                <w:lang w:val="en-GB"/>
              </w:rPr>
            </w:pPr>
          </w:p>
        </w:tc>
        <w:tc>
          <w:tcPr>
            <w:tcW w:w="1276" w:type="dxa"/>
            <w:tcBorders>
              <w:top w:val="single" w:sz="4" w:space="0" w:color="auto"/>
            </w:tcBorders>
            <w:vAlign w:val="bottom"/>
          </w:tcPr>
          <w:p w14:paraId="7731D3C7" w14:textId="77777777" w:rsidR="00B529B1" w:rsidRPr="002163B4" w:rsidRDefault="00B529B1" w:rsidP="0068204F">
            <w:pPr>
              <w:tabs>
                <w:tab w:val="left" w:pos="513"/>
              </w:tabs>
              <w:ind w:right="-72"/>
              <w:jc w:val="right"/>
              <w:rPr>
                <w:color w:val="000000"/>
                <w:sz w:val="14"/>
                <w:szCs w:val="14"/>
                <w:lang w:val="en-GB"/>
              </w:rPr>
            </w:pPr>
          </w:p>
        </w:tc>
      </w:tr>
      <w:tr w:rsidR="00B529B1" w:rsidRPr="002163B4" w14:paraId="3D734821" w14:textId="77777777" w:rsidTr="00B55E94">
        <w:trPr>
          <w:cantSplit/>
          <w:trHeight w:val="101"/>
        </w:trPr>
        <w:tc>
          <w:tcPr>
            <w:tcW w:w="3082" w:type="dxa"/>
          </w:tcPr>
          <w:p w14:paraId="216C4720" w14:textId="0949D298"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1</w:t>
            </w:r>
            <w:r w:rsidRPr="002163B4">
              <w:rPr>
                <w:b/>
                <w:color w:val="000000"/>
                <w:sz w:val="14"/>
                <w:szCs w:val="14"/>
              </w:rPr>
              <w:t xml:space="preserve"> January </w:t>
            </w:r>
            <w:r w:rsidRPr="002163B4">
              <w:rPr>
                <w:b/>
                <w:color w:val="000000"/>
                <w:sz w:val="14"/>
                <w:szCs w:val="14"/>
                <w:lang w:val="en-GB"/>
              </w:rPr>
              <w:t>2024</w:t>
            </w:r>
          </w:p>
        </w:tc>
        <w:tc>
          <w:tcPr>
            <w:tcW w:w="1270" w:type="dxa"/>
            <w:vAlign w:val="bottom"/>
          </w:tcPr>
          <w:p w14:paraId="51F165E6" w14:textId="39537494" w:rsidR="00B529B1" w:rsidRPr="002163B4" w:rsidRDefault="00B529B1" w:rsidP="0068204F">
            <w:pPr>
              <w:ind w:right="-72"/>
              <w:jc w:val="right"/>
              <w:rPr>
                <w:color w:val="000000"/>
                <w:sz w:val="14"/>
                <w:szCs w:val="14"/>
                <w:lang w:val="en-GB"/>
              </w:rPr>
            </w:pPr>
            <w:r w:rsidRPr="002163B4">
              <w:rPr>
                <w:color w:val="000000"/>
                <w:sz w:val="14"/>
                <w:szCs w:val="14"/>
                <w:lang w:val="en-GB"/>
              </w:rPr>
              <w:t>2,252</w:t>
            </w:r>
          </w:p>
        </w:tc>
        <w:tc>
          <w:tcPr>
            <w:tcW w:w="1270" w:type="dxa"/>
            <w:vAlign w:val="bottom"/>
          </w:tcPr>
          <w:p w14:paraId="34DF0923" w14:textId="51AC33C5" w:rsidR="00B529B1" w:rsidRPr="002163B4" w:rsidRDefault="00B529B1" w:rsidP="0068204F">
            <w:pPr>
              <w:ind w:right="-72"/>
              <w:jc w:val="right"/>
              <w:rPr>
                <w:color w:val="000000"/>
                <w:sz w:val="14"/>
                <w:szCs w:val="14"/>
                <w:lang w:val="en-GB"/>
              </w:rPr>
            </w:pPr>
            <w:r w:rsidRPr="002163B4">
              <w:rPr>
                <w:color w:val="000000"/>
                <w:sz w:val="14"/>
                <w:szCs w:val="14"/>
                <w:lang w:val="en-GB"/>
              </w:rPr>
              <w:t>9,896</w:t>
            </w:r>
          </w:p>
        </w:tc>
        <w:tc>
          <w:tcPr>
            <w:tcW w:w="1276" w:type="dxa"/>
            <w:vAlign w:val="bottom"/>
          </w:tcPr>
          <w:p w14:paraId="6B6E62B9" w14:textId="564AFCE2" w:rsidR="00B529B1" w:rsidRPr="002163B4" w:rsidRDefault="00B529B1" w:rsidP="0068204F">
            <w:pPr>
              <w:ind w:right="-72"/>
              <w:jc w:val="right"/>
              <w:rPr>
                <w:color w:val="000000"/>
                <w:sz w:val="14"/>
                <w:szCs w:val="14"/>
                <w:lang w:val="en-GB"/>
              </w:rPr>
            </w:pPr>
            <w:r w:rsidRPr="002163B4">
              <w:rPr>
                <w:color w:val="000000"/>
                <w:sz w:val="14"/>
                <w:szCs w:val="14"/>
                <w:lang w:val="en-GB"/>
              </w:rPr>
              <w:t>85,653</w:t>
            </w:r>
          </w:p>
        </w:tc>
        <w:tc>
          <w:tcPr>
            <w:tcW w:w="1270" w:type="dxa"/>
            <w:vAlign w:val="bottom"/>
          </w:tcPr>
          <w:p w14:paraId="04CE3957" w14:textId="15D44EA9"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00A7D3C" w14:textId="2ECAF876" w:rsidR="00B529B1" w:rsidRPr="002163B4" w:rsidRDefault="00B529B1" w:rsidP="0068204F">
            <w:pPr>
              <w:ind w:right="-72"/>
              <w:jc w:val="right"/>
              <w:rPr>
                <w:color w:val="000000"/>
                <w:sz w:val="14"/>
                <w:szCs w:val="14"/>
                <w:lang w:val="en-GB"/>
              </w:rPr>
            </w:pPr>
            <w:r w:rsidRPr="002163B4">
              <w:rPr>
                <w:color w:val="000000"/>
                <w:sz w:val="14"/>
                <w:szCs w:val="14"/>
                <w:lang w:val="en-GB"/>
              </w:rPr>
              <w:t>97,801</w:t>
            </w:r>
          </w:p>
        </w:tc>
      </w:tr>
      <w:tr w:rsidR="00B529B1" w:rsidRPr="002163B4" w14:paraId="68946A5E" w14:textId="77777777" w:rsidTr="00B55E94">
        <w:trPr>
          <w:cantSplit/>
        </w:trPr>
        <w:tc>
          <w:tcPr>
            <w:tcW w:w="3082" w:type="dxa"/>
          </w:tcPr>
          <w:p w14:paraId="0AA2F1F5" w14:textId="77777777" w:rsidR="00B529B1" w:rsidRPr="002163B4" w:rsidRDefault="00B529B1" w:rsidP="00B55E94">
            <w:pPr>
              <w:ind w:left="-92"/>
              <w:outlineLvl w:val="0"/>
              <w:rPr>
                <w:bCs/>
                <w:color w:val="000000"/>
                <w:sz w:val="14"/>
                <w:szCs w:val="14"/>
              </w:rPr>
            </w:pPr>
            <w:r w:rsidRPr="002163B4">
              <w:rPr>
                <w:bCs/>
                <w:color w:val="000000"/>
                <w:sz w:val="14"/>
                <w:szCs w:val="14"/>
              </w:rPr>
              <w:t xml:space="preserve">Change due to reclassification </w:t>
            </w:r>
          </w:p>
        </w:tc>
        <w:tc>
          <w:tcPr>
            <w:tcW w:w="1270" w:type="dxa"/>
            <w:vAlign w:val="bottom"/>
          </w:tcPr>
          <w:p w14:paraId="282900EC" w14:textId="3BAAA44E" w:rsidR="00B529B1" w:rsidRPr="002163B4" w:rsidRDefault="00B529B1" w:rsidP="0068204F">
            <w:pPr>
              <w:ind w:right="-72"/>
              <w:jc w:val="right"/>
              <w:rPr>
                <w:color w:val="000000"/>
                <w:sz w:val="14"/>
                <w:szCs w:val="14"/>
                <w:lang w:val="en-GB"/>
              </w:rPr>
            </w:pPr>
            <w:r w:rsidRPr="002163B4">
              <w:rPr>
                <w:color w:val="000000"/>
                <w:sz w:val="14"/>
                <w:szCs w:val="14"/>
                <w:lang w:val="en-GB"/>
              </w:rPr>
              <w:t>43,555</w:t>
            </w:r>
          </w:p>
        </w:tc>
        <w:tc>
          <w:tcPr>
            <w:tcW w:w="1270" w:type="dxa"/>
            <w:vAlign w:val="bottom"/>
          </w:tcPr>
          <w:p w14:paraId="48152B0F" w14:textId="1C6E0B38" w:rsidR="00B529B1" w:rsidRPr="002163B4" w:rsidRDefault="00B529B1" w:rsidP="0068204F">
            <w:pPr>
              <w:ind w:right="-72"/>
              <w:jc w:val="right"/>
              <w:rPr>
                <w:color w:val="000000"/>
                <w:sz w:val="14"/>
                <w:szCs w:val="14"/>
                <w:cs/>
                <w:lang w:val="en-GB"/>
              </w:rPr>
            </w:pPr>
            <w:r w:rsidRPr="002163B4">
              <w:rPr>
                <w:color w:val="000000"/>
                <w:sz w:val="14"/>
                <w:szCs w:val="14"/>
                <w:lang w:val="en-GB"/>
              </w:rPr>
              <w:t>14,671</w:t>
            </w:r>
          </w:p>
        </w:tc>
        <w:tc>
          <w:tcPr>
            <w:tcW w:w="1276" w:type="dxa"/>
            <w:vAlign w:val="bottom"/>
          </w:tcPr>
          <w:p w14:paraId="6F21C9AB" w14:textId="44B136BD" w:rsidR="00B529B1" w:rsidRPr="002163B4" w:rsidRDefault="00B529B1" w:rsidP="0068204F">
            <w:pPr>
              <w:ind w:right="-72"/>
              <w:jc w:val="right"/>
              <w:rPr>
                <w:color w:val="000000"/>
                <w:sz w:val="14"/>
                <w:szCs w:val="14"/>
                <w:cs/>
                <w:lang w:val="en-GB"/>
              </w:rPr>
            </w:pPr>
            <w:r w:rsidRPr="002163B4">
              <w:rPr>
                <w:color w:val="000000"/>
                <w:sz w:val="14"/>
                <w:szCs w:val="14"/>
                <w:lang w:val="en-GB"/>
              </w:rPr>
              <w:t>(58,226)</w:t>
            </w:r>
          </w:p>
        </w:tc>
        <w:tc>
          <w:tcPr>
            <w:tcW w:w="1270" w:type="dxa"/>
            <w:vAlign w:val="bottom"/>
          </w:tcPr>
          <w:p w14:paraId="7E42A28C" w14:textId="5D8DD0DE"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33FC13E8" w14:textId="2B8A3415" w:rsidR="00B529B1" w:rsidRPr="002163B4" w:rsidRDefault="00B529B1" w:rsidP="0068204F">
            <w:pPr>
              <w:ind w:right="-72"/>
              <w:jc w:val="right"/>
              <w:rPr>
                <w:color w:val="000000"/>
                <w:sz w:val="14"/>
                <w:szCs w:val="14"/>
                <w:lang w:val="en-GB"/>
              </w:rPr>
            </w:pPr>
            <w:r w:rsidRPr="002163B4">
              <w:rPr>
                <w:color w:val="000000"/>
                <w:sz w:val="14"/>
                <w:szCs w:val="14"/>
                <w:lang w:val="en-GB"/>
              </w:rPr>
              <w:t>-</w:t>
            </w:r>
          </w:p>
        </w:tc>
      </w:tr>
      <w:tr w:rsidR="00B529B1" w:rsidRPr="002163B4" w14:paraId="1997CF81" w14:textId="77777777" w:rsidTr="00B55E94">
        <w:trPr>
          <w:cantSplit/>
        </w:trPr>
        <w:tc>
          <w:tcPr>
            <w:tcW w:w="3082" w:type="dxa"/>
          </w:tcPr>
          <w:p w14:paraId="20C1961B" w14:textId="77777777" w:rsidR="00B529B1" w:rsidRPr="002163B4" w:rsidRDefault="00B529B1" w:rsidP="00B55E94">
            <w:pPr>
              <w:ind w:left="-92"/>
              <w:outlineLvl w:val="0"/>
              <w:rPr>
                <w:bCs/>
                <w:color w:val="000000"/>
                <w:sz w:val="14"/>
                <w:szCs w:val="14"/>
              </w:rPr>
            </w:pPr>
            <w:r w:rsidRPr="002163B4">
              <w:rPr>
                <w:bCs/>
                <w:color w:val="000000"/>
                <w:sz w:val="14"/>
                <w:szCs w:val="14"/>
              </w:rPr>
              <w:t>Change due to new estimation of credit loss</w:t>
            </w:r>
          </w:p>
        </w:tc>
        <w:tc>
          <w:tcPr>
            <w:tcW w:w="1270" w:type="dxa"/>
            <w:vAlign w:val="bottom"/>
          </w:tcPr>
          <w:p w14:paraId="3DA84A3F" w14:textId="6FFCD155" w:rsidR="00B529B1" w:rsidRPr="002163B4" w:rsidRDefault="00B529B1" w:rsidP="0068204F">
            <w:pPr>
              <w:ind w:right="-72"/>
              <w:jc w:val="right"/>
              <w:rPr>
                <w:color w:val="000000"/>
                <w:sz w:val="14"/>
                <w:szCs w:val="14"/>
                <w:cs/>
                <w:lang w:val="en-GB"/>
              </w:rPr>
            </w:pPr>
            <w:r w:rsidRPr="002163B4">
              <w:rPr>
                <w:color w:val="000000"/>
                <w:sz w:val="14"/>
                <w:szCs w:val="14"/>
                <w:lang w:val="en-GB"/>
              </w:rPr>
              <w:t>(7,631)</w:t>
            </w:r>
          </w:p>
        </w:tc>
        <w:tc>
          <w:tcPr>
            <w:tcW w:w="1270" w:type="dxa"/>
            <w:vAlign w:val="bottom"/>
          </w:tcPr>
          <w:p w14:paraId="7C3534D1" w14:textId="50F7A390" w:rsidR="00B529B1" w:rsidRPr="002163B4" w:rsidRDefault="00B529B1" w:rsidP="0068204F">
            <w:pPr>
              <w:ind w:right="-72"/>
              <w:jc w:val="right"/>
              <w:rPr>
                <w:color w:val="000000"/>
                <w:sz w:val="14"/>
                <w:szCs w:val="14"/>
                <w:cs/>
                <w:lang w:val="en-GB"/>
              </w:rPr>
            </w:pPr>
            <w:r w:rsidRPr="002163B4">
              <w:rPr>
                <w:color w:val="000000"/>
                <w:sz w:val="14"/>
                <w:szCs w:val="14"/>
                <w:lang w:val="en-GB"/>
              </w:rPr>
              <w:t>19,780</w:t>
            </w:r>
          </w:p>
        </w:tc>
        <w:tc>
          <w:tcPr>
            <w:tcW w:w="1276" w:type="dxa"/>
            <w:vAlign w:val="bottom"/>
          </w:tcPr>
          <w:p w14:paraId="20381F47" w14:textId="474AA48D" w:rsidR="00B529B1" w:rsidRPr="002163B4" w:rsidRDefault="00B529B1" w:rsidP="0068204F">
            <w:pPr>
              <w:ind w:right="-72"/>
              <w:jc w:val="right"/>
              <w:rPr>
                <w:color w:val="000000"/>
                <w:sz w:val="14"/>
                <w:szCs w:val="14"/>
                <w:cs/>
                <w:lang w:val="en-GB"/>
              </w:rPr>
            </w:pPr>
            <w:r w:rsidRPr="002163B4">
              <w:rPr>
                <w:color w:val="000000"/>
                <w:sz w:val="14"/>
                <w:szCs w:val="14"/>
                <w:lang w:val="en-GB"/>
              </w:rPr>
              <w:t>11,001</w:t>
            </w:r>
          </w:p>
        </w:tc>
        <w:tc>
          <w:tcPr>
            <w:tcW w:w="1270" w:type="dxa"/>
            <w:vAlign w:val="bottom"/>
          </w:tcPr>
          <w:p w14:paraId="2414A942" w14:textId="15979BE1"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7964582E" w14:textId="646B6BBD" w:rsidR="00B529B1" w:rsidRPr="002163B4" w:rsidRDefault="00B529B1" w:rsidP="0068204F">
            <w:pPr>
              <w:ind w:right="-72"/>
              <w:jc w:val="right"/>
              <w:rPr>
                <w:color w:val="000000"/>
                <w:sz w:val="14"/>
                <w:szCs w:val="14"/>
                <w:lang w:val="en-GB"/>
              </w:rPr>
            </w:pPr>
            <w:r w:rsidRPr="002163B4">
              <w:rPr>
                <w:color w:val="000000"/>
                <w:sz w:val="14"/>
                <w:szCs w:val="14"/>
                <w:lang w:val="en-GB"/>
              </w:rPr>
              <w:t>23,150</w:t>
            </w:r>
          </w:p>
        </w:tc>
      </w:tr>
      <w:tr w:rsidR="00B529B1" w:rsidRPr="002163B4" w14:paraId="426A657B" w14:textId="77777777" w:rsidTr="00B55E94">
        <w:trPr>
          <w:cantSplit/>
        </w:trPr>
        <w:tc>
          <w:tcPr>
            <w:tcW w:w="3082" w:type="dxa"/>
          </w:tcPr>
          <w:p w14:paraId="700045D4" w14:textId="77777777" w:rsidR="00B529B1" w:rsidRPr="002163B4" w:rsidRDefault="00B529B1" w:rsidP="00B55E94">
            <w:pPr>
              <w:ind w:left="-92"/>
              <w:outlineLvl w:val="0"/>
              <w:rPr>
                <w:bCs/>
                <w:color w:val="000000"/>
                <w:sz w:val="14"/>
                <w:szCs w:val="14"/>
              </w:rPr>
            </w:pPr>
            <w:r w:rsidRPr="002163B4">
              <w:rPr>
                <w:bCs/>
                <w:color w:val="000000"/>
                <w:sz w:val="14"/>
                <w:szCs w:val="14"/>
              </w:rPr>
              <w:t>Newly acquired or purchased financial assets</w:t>
            </w:r>
          </w:p>
        </w:tc>
        <w:tc>
          <w:tcPr>
            <w:tcW w:w="1270" w:type="dxa"/>
            <w:vAlign w:val="bottom"/>
          </w:tcPr>
          <w:p w14:paraId="5583B82C" w14:textId="08111997" w:rsidR="00B529B1" w:rsidRPr="002163B4" w:rsidRDefault="00B529B1" w:rsidP="0068204F">
            <w:pPr>
              <w:ind w:right="-72"/>
              <w:jc w:val="right"/>
              <w:rPr>
                <w:color w:val="000000"/>
                <w:sz w:val="14"/>
                <w:szCs w:val="14"/>
                <w:cs/>
                <w:lang w:val="en-GB"/>
              </w:rPr>
            </w:pPr>
            <w:r w:rsidRPr="002163B4">
              <w:rPr>
                <w:color w:val="000000"/>
                <w:sz w:val="14"/>
                <w:szCs w:val="14"/>
                <w:lang w:val="en-GB"/>
              </w:rPr>
              <w:t>14,057</w:t>
            </w:r>
          </w:p>
        </w:tc>
        <w:tc>
          <w:tcPr>
            <w:tcW w:w="1270" w:type="dxa"/>
            <w:vAlign w:val="bottom"/>
          </w:tcPr>
          <w:p w14:paraId="393D4807" w14:textId="130F66DD" w:rsidR="00B529B1" w:rsidRPr="002163B4" w:rsidRDefault="00B529B1" w:rsidP="0068204F">
            <w:pPr>
              <w:ind w:right="-72"/>
              <w:jc w:val="right"/>
              <w:rPr>
                <w:color w:val="000000"/>
                <w:sz w:val="14"/>
                <w:szCs w:val="14"/>
                <w:cs/>
                <w:lang w:val="en-GB"/>
              </w:rPr>
            </w:pPr>
            <w:r w:rsidRPr="002163B4">
              <w:rPr>
                <w:color w:val="000000"/>
                <w:sz w:val="14"/>
                <w:szCs w:val="14"/>
                <w:lang w:val="en-GB"/>
              </w:rPr>
              <w:t>21,091</w:t>
            </w:r>
          </w:p>
        </w:tc>
        <w:tc>
          <w:tcPr>
            <w:tcW w:w="1276" w:type="dxa"/>
            <w:vAlign w:val="bottom"/>
          </w:tcPr>
          <w:p w14:paraId="7F00F86D" w14:textId="50E9D7D1" w:rsidR="00B529B1" w:rsidRPr="002163B4" w:rsidRDefault="00B529B1" w:rsidP="0068204F">
            <w:pPr>
              <w:ind w:right="-72"/>
              <w:jc w:val="right"/>
              <w:rPr>
                <w:color w:val="000000"/>
                <w:sz w:val="14"/>
                <w:szCs w:val="14"/>
                <w:cs/>
                <w:lang w:val="en-GB"/>
              </w:rPr>
            </w:pPr>
            <w:r w:rsidRPr="002163B4">
              <w:rPr>
                <w:color w:val="000000"/>
                <w:sz w:val="14"/>
                <w:szCs w:val="14"/>
                <w:lang w:val="en-GB"/>
              </w:rPr>
              <w:t>50,314</w:t>
            </w:r>
          </w:p>
        </w:tc>
        <w:tc>
          <w:tcPr>
            <w:tcW w:w="1270" w:type="dxa"/>
            <w:vAlign w:val="bottom"/>
          </w:tcPr>
          <w:p w14:paraId="63475D2A" w14:textId="36095B39"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vAlign w:val="bottom"/>
          </w:tcPr>
          <w:p w14:paraId="50E027F9" w14:textId="55AEBCEA" w:rsidR="00B529B1" w:rsidRPr="002163B4" w:rsidRDefault="00B529B1" w:rsidP="0068204F">
            <w:pPr>
              <w:ind w:right="-72"/>
              <w:jc w:val="right"/>
              <w:rPr>
                <w:color w:val="000000"/>
                <w:sz w:val="14"/>
                <w:szCs w:val="14"/>
                <w:lang w:val="en-GB"/>
              </w:rPr>
            </w:pPr>
            <w:r w:rsidRPr="002163B4">
              <w:rPr>
                <w:color w:val="000000"/>
                <w:sz w:val="14"/>
                <w:szCs w:val="14"/>
                <w:lang w:val="en-GB"/>
              </w:rPr>
              <w:t>85,462</w:t>
            </w:r>
          </w:p>
        </w:tc>
      </w:tr>
      <w:tr w:rsidR="00B529B1" w:rsidRPr="002163B4" w14:paraId="54B06D8D" w14:textId="77777777" w:rsidTr="00B55E94">
        <w:trPr>
          <w:cantSplit/>
        </w:trPr>
        <w:tc>
          <w:tcPr>
            <w:tcW w:w="3082" w:type="dxa"/>
          </w:tcPr>
          <w:p w14:paraId="06C3FA5A" w14:textId="77777777" w:rsidR="00B529B1" w:rsidRPr="002163B4" w:rsidRDefault="00B529B1" w:rsidP="00B55E94">
            <w:pPr>
              <w:ind w:left="-92"/>
              <w:outlineLvl w:val="0"/>
              <w:rPr>
                <w:bCs/>
                <w:color w:val="000000"/>
                <w:sz w:val="14"/>
                <w:szCs w:val="14"/>
              </w:rPr>
            </w:pPr>
            <w:proofErr w:type="spellStart"/>
            <w:r w:rsidRPr="002163B4">
              <w:rPr>
                <w:bCs/>
                <w:color w:val="000000"/>
                <w:sz w:val="14"/>
                <w:szCs w:val="14"/>
              </w:rPr>
              <w:t>Derecognised</w:t>
            </w:r>
            <w:proofErr w:type="spellEnd"/>
            <w:r w:rsidRPr="002163B4">
              <w:rPr>
                <w:bCs/>
                <w:color w:val="000000"/>
                <w:sz w:val="14"/>
                <w:szCs w:val="14"/>
              </w:rPr>
              <w:t xml:space="preserve"> financial assets</w:t>
            </w:r>
          </w:p>
        </w:tc>
        <w:tc>
          <w:tcPr>
            <w:tcW w:w="1270" w:type="dxa"/>
            <w:tcBorders>
              <w:bottom w:val="single" w:sz="4" w:space="0" w:color="auto"/>
            </w:tcBorders>
            <w:vAlign w:val="bottom"/>
          </w:tcPr>
          <w:p w14:paraId="2767F9EE" w14:textId="2B9244C9" w:rsidR="00B529B1" w:rsidRPr="002163B4" w:rsidRDefault="00B529B1" w:rsidP="0068204F">
            <w:pPr>
              <w:ind w:right="-72"/>
              <w:jc w:val="right"/>
              <w:rPr>
                <w:color w:val="000000"/>
                <w:sz w:val="14"/>
                <w:szCs w:val="14"/>
                <w:cs/>
                <w:lang w:val="en-GB"/>
              </w:rPr>
            </w:pPr>
            <w:r w:rsidRPr="002163B4">
              <w:rPr>
                <w:color w:val="000000"/>
                <w:sz w:val="14"/>
                <w:szCs w:val="14"/>
                <w:lang w:val="en-GB"/>
              </w:rPr>
              <w:t>(7,042)</w:t>
            </w:r>
          </w:p>
        </w:tc>
        <w:tc>
          <w:tcPr>
            <w:tcW w:w="1270" w:type="dxa"/>
            <w:tcBorders>
              <w:bottom w:val="single" w:sz="4" w:space="0" w:color="auto"/>
            </w:tcBorders>
            <w:vAlign w:val="bottom"/>
          </w:tcPr>
          <w:p w14:paraId="5AEBF1E1" w14:textId="25659C74" w:rsidR="00B529B1" w:rsidRPr="002163B4" w:rsidRDefault="00B529B1" w:rsidP="0068204F">
            <w:pPr>
              <w:ind w:right="-72"/>
              <w:jc w:val="right"/>
              <w:rPr>
                <w:color w:val="000000"/>
                <w:sz w:val="14"/>
                <w:szCs w:val="14"/>
                <w:cs/>
                <w:lang w:val="en-GB"/>
              </w:rPr>
            </w:pPr>
            <w:r w:rsidRPr="002163B4">
              <w:rPr>
                <w:color w:val="000000"/>
                <w:sz w:val="14"/>
                <w:szCs w:val="14"/>
                <w:lang w:val="en-GB"/>
              </w:rPr>
              <w:t>(16,401)</w:t>
            </w:r>
          </w:p>
        </w:tc>
        <w:tc>
          <w:tcPr>
            <w:tcW w:w="1276" w:type="dxa"/>
            <w:tcBorders>
              <w:bottom w:val="single" w:sz="4" w:space="0" w:color="auto"/>
            </w:tcBorders>
            <w:vAlign w:val="bottom"/>
          </w:tcPr>
          <w:p w14:paraId="28AB3D73" w14:textId="462FC1EB" w:rsidR="00B529B1" w:rsidRPr="002163B4" w:rsidRDefault="00B529B1" w:rsidP="0068204F">
            <w:pPr>
              <w:ind w:right="-72"/>
              <w:jc w:val="right"/>
              <w:rPr>
                <w:color w:val="000000"/>
                <w:sz w:val="14"/>
                <w:szCs w:val="14"/>
                <w:cs/>
                <w:lang w:val="en-GB"/>
              </w:rPr>
            </w:pPr>
            <w:r w:rsidRPr="002163B4">
              <w:rPr>
                <w:color w:val="000000"/>
                <w:sz w:val="14"/>
                <w:szCs w:val="14"/>
                <w:lang w:val="en-GB"/>
              </w:rPr>
              <w:t>(62,305)</w:t>
            </w:r>
          </w:p>
        </w:tc>
        <w:tc>
          <w:tcPr>
            <w:tcW w:w="1270" w:type="dxa"/>
            <w:tcBorders>
              <w:bottom w:val="single" w:sz="4" w:space="0" w:color="auto"/>
            </w:tcBorders>
            <w:vAlign w:val="bottom"/>
          </w:tcPr>
          <w:p w14:paraId="4C613028" w14:textId="312F1B8E" w:rsidR="00B529B1" w:rsidRPr="002163B4" w:rsidRDefault="00B529B1" w:rsidP="0068204F">
            <w:pPr>
              <w:ind w:right="-72"/>
              <w:jc w:val="right"/>
              <w:rPr>
                <w:color w:val="000000"/>
                <w:sz w:val="14"/>
                <w:szCs w:val="14"/>
                <w:cs/>
                <w:lang w:val="en-GB"/>
              </w:rPr>
            </w:pPr>
            <w:r w:rsidRPr="002163B4">
              <w:rPr>
                <w:color w:val="000000"/>
                <w:sz w:val="14"/>
                <w:szCs w:val="14"/>
                <w:lang w:val="en-GB"/>
              </w:rPr>
              <w:t>-</w:t>
            </w:r>
          </w:p>
        </w:tc>
        <w:tc>
          <w:tcPr>
            <w:tcW w:w="1276" w:type="dxa"/>
            <w:tcBorders>
              <w:bottom w:val="single" w:sz="4" w:space="0" w:color="auto"/>
            </w:tcBorders>
            <w:vAlign w:val="bottom"/>
          </w:tcPr>
          <w:p w14:paraId="44358808" w14:textId="0ECAB480" w:rsidR="00B529B1" w:rsidRPr="002163B4" w:rsidRDefault="00B529B1" w:rsidP="0068204F">
            <w:pPr>
              <w:widowControl w:val="0"/>
              <w:overflowPunct w:val="0"/>
              <w:autoSpaceDE w:val="0"/>
              <w:autoSpaceDN w:val="0"/>
              <w:adjustRightInd w:val="0"/>
              <w:ind w:right="-72"/>
              <w:jc w:val="right"/>
              <w:textAlignment w:val="baseline"/>
              <w:rPr>
                <w:color w:val="000000"/>
                <w:sz w:val="14"/>
                <w:szCs w:val="14"/>
                <w:lang w:val="en-GB"/>
              </w:rPr>
            </w:pPr>
            <w:r w:rsidRPr="002163B4">
              <w:rPr>
                <w:color w:val="000000"/>
                <w:sz w:val="14"/>
                <w:szCs w:val="14"/>
                <w:lang w:val="en-GB"/>
              </w:rPr>
              <w:t>(85,748)</w:t>
            </w:r>
          </w:p>
        </w:tc>
      </w:tr>
      <w:tr w:rsidR="00B529B1" w:rsidRPr="002163B4" w14:paraId="28162BF5" w14:textId="77777777" w:rsidTr="00B55E94">
        <w:trPr>
          <w:cantSplit/>
        </w:trPr>
        <w:tc>
          <w:tcPr>
            <w:tcW w:w="3082" w:type="dxa"/>
          </w:tcPr>
          <w:p w14:paraId="0F67A17A" w14:textId="77777777" w:rsidR="00B529B1" w:rsidRPr="002163B4" w:rsidRDefault="00B529B1" w:rsidP="00B55E94">
            <w:pPr>
              <w:tabs>
                <w:tab w:val="left" w:pos="270"/>
                <w:tab w:val="left" w:pos="450"/>
                <w:tab w:val="left" w:pos="720"/>
              </w:tabs>
              <w:ind w:left="-92"/>
              <w:rPr>
                <w:bCs/>
                <w:color w:val="000000"/>
                <w:sz w:val="14"/>
                <w:szCs w:val="14"/>
              </w:rPr>
            </w:pPr>
          </w:p>
        </w:tc>
        <w:tc>
          <w:tcPr>
            <w:tcW w:w="1270" w:type="dxa"/>
            <w:tcBorders>
              <w:top w:val="single" w:sz="4" w:space="0" w:color="auto"/>
            </w:tcBorders>
            <w:vAlign w:val="bottom"/>
          </w:tcPr>
          <w:p w14:paraId="15AA8457" w14:textId="77777777" w:rsidR="00B529B1" w:rsidRPr="002163B4" w:rsidRDefault="00B529B1" w:rsidP="0068204F">
            <w:pPr>
              <w:ind w:right="-72"/>
              <w:jc w:val="right"/>
              <w:rPr>
                <w:color w:val="000000"/>
                <w:sz w:val="14"/>
                <w:szCs w:val="14"/>
                <w:lang w:val="en-GB"/>
              </w:rPr>
            </w:pPr>
          </w:p>
        </w:tc>
        <w:tc>
          <w:tcPr>
            <w:tcW w:w="1270" w:type="dxa"/>
            <w:tcBorders>
              <w:top w:val="single" w:sz="4" w:space="0" w:color="auto"/>
            </w:tcBorders>
            <w:vAlign w:val="bottom"/>
          </w:tcPr>
          <w:p w14:paraId="49A3A7DD" w14:textId="77777777" w:rsidR="00B529B1" w:rsidRPr="002163B4" w:rsidRDefault="00B529B1" w:rsidP="0068204F">
            <w:pPr>
              <w:ind w:right="-72"/>
              <w:jc w:val="right"/>
              <w:rPr>
                <w:color w:val="000000"/>
                <w:sz w:val="14"/>
                <w:szCs w:val="14"/>
                <w:lang w:val="en-GB"/>
              </w:rPr>
            </w:pPr>
          </w:p>
        </w:tc>
        <w:tc>
          <w:tcPr>
            <w:tcW w:w="1276" w:type="dxa"/>
            <w:tcBorders>
              <w:top w:val="single" w:sz="4" w:space="0" w:color="auto"/>
            </w:tcBorders>
            <w:vAlign w:val="bottom"/>
          </w:tcPr>
          <w:p w14:paraId="266BB436" w14:textId="77777777" w:rsidR="00B529B1" w:rsidRPr="002163B4" w:rsidRDefault="00B529B1" w:rsidP="0068204F">
            <w:pPr>
              <w:ind w:right="-72"/>
              <w:jc w:val="right"/>
              <w:rPr>
                <w:color w:val="000000"/>
                <w:sz w:val="14"/>
                <w:szCs w:val="14"/>
                <w:lang w:val="en-GB"/>
              </w:rPr>
            </w:pPr>
          </w:p>
        </w:tc>
        <w:tc>
          <w:tcPr>
            <w:tcW w:w="1270" w:type="dxa"/>
            <w:tcBorders>
              <w:top w:val="single" w:sz="4" w:space="0" w:color="auto"/>
            </w:tcBorders>
            <w:vAlign w:val="bottom"/>
          </w:tcPr>
          <w:p w14:paraId="0CED36D0" w14:textId="77777777" w:rsidR="00B529B1" w:rsidRPr="002163B4" w:rsidRDefault="00B529B1" w:rsidP="0068204F">
            <w:pPr>
              <w:ind w:right="-72"/>
              <w:jc w:val="right"/>
              <w:rPr>
                <w:color w:val="000000"/>
                <w:sz w:val="14"/>
                <w:szCs w:val="14"/>
                <w:lang w:val="en-GB"/>
              </w:rPr>
            </w:pPr>
          </w:p>
        </w:tc>
        <w:tc>
          <w:tcPr>
            <w:tcW w:w="1276" w:type="dxa"/>
            <w:tcBorders>
              <w:top w:val="single" w:sz="4" w:space="0" w:color="auto"/>
            </w:tcBorders>
            <w:vAlign w:val="bottom"/>
          </w:tcPr>
          <w:p w14:paraId="110FD976" w14:textId="77777777" w:rsidR="00B529B1" w:rsidRPr="002163B4" w:rsidRDefault="00B529B1" w:rsidP="0068204F">
            <w:pPr>
              <w:ind w:right="-72"/>
              <w:jc w:val="right"/>
              <w:rPr>
                <w:color w:val="000000"/>
                <w:sz w:val="14"/>
                <w:szCs w:val="14"/>
                <w:lang w:val="en-GB"/>
              </w:rPr>
            </w:pPr>
          </w:p>
        </w:tc>
      </w:tr>
      <w:tr w:rsidR="00B529B1" w:rsidRPr="002163B4" w14:paraId="198BA47B" w14:textId="77777777" w:rsidTr="00B55E94">
        <w:trPr>
          <w:cantSplit/>
        </w:trPr>
        <w:tc>
          <w:tcPr>
            <w:tcW w:w="3082" w:type="dxa"/>
          </w:tcPr>
          <w:p w14:paraId="75A1104C" w14:textId="35DE8A0D" w:rsidR="00B529B1" w:rsidRPr="002163B4" w:rsidRDefault="00B529B1" w:rsidP="00B55E94">
            <w:pPr>
              <w:tabs>
                <w:tab w:val="left" w:pos="270"/>
                <w:tab w:val="left" w:pos="450"/>
                <w:tab w:val="left" w:pos="720"/>
              </w:tabs>
              <w:ind w:left="-92"/>
              <w:rPr>
                <w:b/>
                <w:color w:val="000000"/>
                <w:sz w:val="14"/>
                <w:szCs w:val="14"/>
              </w:rPr>
            </w:pPr>
            <w:r w:rsidRPr="002163B4">
              <w:rPr>
                <w:b/>
                <w:color w:val="000000"/>
                <w:sz w:val="14"/>
                <w:szCs w:val="14"/>
              </w:rPr>
              <w:t xml:space="preserve">As </w:t>
            </w:r>
            <w:proofErr w:type="gramStart"/>
            <w:r w:rsidRPr="002163B4">
              <w:rPr>
                <w:b/>
                <w:color w:val="000000"/>
                <w:sz w:val="14"/>
                <w:szCs w:val="14"/>
              </w:rPr>
              <w:t>at</w:t>
            </w:r>
            <w:proofErr w:type="gramEnd"/>
            <w:r w:rsidRPr="002163B4">
              <w:rPr>
                <w:b/>
                <w:color w:val="000000"/>
                <w:sz w:val="14"/>
                <w:szCs w:val="14"/>
              </w:rPr>
              <w:t xml:space="preserve"> </w:t>
            </w:r>
            <w:r w:rsidRPr="002163B4">
              <w:rPr>
                <w:b/>
                <w:color w:val="000000"/>
                <w:sz w:val="14"/>
                <w:szCs w:val="14"/>
                <w:lang w:val="en-GB"/>
              </w:rPr>
              <w:t>31</w:t>
            </w:r>
            <w:r w:rsidRPr="002163B4">
              <w:rPr>
                <w:b/>
                <w:color w:val="000000"/>
                <w:sz w:val="14"/>
                <w:szCs w:val="14"/>
              </w:rPr>
              <w:t xml:space="preserve"> December </w:t>
            </w:r>
            <w:r w:rsidRPr="002163B4">
              <w:rPr>
                <w:b/>
                <w:color w:val="000000"/>
                <w:sz w:val="14"/>
                <w:szCs w:val="14"/>
                <w:lang w:val="en-GB"/>
              </w:rPr>
              <w:t>2024</w:t>
            </w:r>
          </w:p>
        </w:tc>
        <w:tc>
          <w:tcPr>
            <w:tcW w:w="1270" w:type="dxa"/>
            <w:tcBorders>
              <w:bottom w:val="single" w:sz="4" w:space="0" w:color="auto"/>
            </w:tcBorders>
            <w:vAlign w:val="bottom"/>
          </w:tcPr>
          <w:p w14:paraId="3EFB1996" w14:textId="117B502B" w:rsidR="00B529B1" w:rsidRPr="002163B4" w:rsidRDefault="00B529B1" w:rsidP="0068204F">
            <w:pPr>
              <w:ind w:right="-72"/>
              <w:jc w:val="right"/>
              <w:rPr>
                <w:color w:val="000000"/>
                <w:sz w:val="14"/>
                <w:szCs w:val="14"/>
                <w:lang w:val="en-GB"/>
              </w:rPr>
            </w:pPr>
            <w:r w:rsidRPr="002163B4">
              <w:rPr>
                <w:color w:val="000000"/>
                <w:sz w:val="14"/>
                <w:szCs w:val="14"/>
                <w:lang w:val="en-GB"/>
              </w:rPr>
              <w:t>45,191</w:t>
            </w:r>
          </w:p>
        </w:tc>
        <w:tc>
          <w:tcPr>
            <w:tcW w:w="1270" w:type="dxa"/>
            <w:tcBorders>
              <w:bottom w:val="single" w:sz="4" w:space="0" w:color="auto"/>
            </w:tcBorders>
            <w:vAlign w:val="bottom"/>
          </w:tcPr>
          <w:p w14:paraId="42117193" w14:textId="42BF47E7" w:rsidR="00B529B1" w:rsidRPr="002163B4" w:rsidRDefault="00B529B1" w:rsidP="0068204F">
            <w:pPr>
              <w:ind w:right="-72"/>
              <w:jc w:val="right"/>
              <w:rPr>
                <w:color w:val="000000"/>
                <w:sz w:val="14"/>
                <w:szCs w:val="14"/>
                <w:lang w:val="en-GB"/>
              </w:rPr>
            </w:pPr>
            <w:r w:rsidRPr="002163B4">
              <w:rPr>
                <w:color w:val="000000"/>
                <w:sz w:val="14"/>
                <w:szCs w:val="14"/>
                <w:lang w:val="en-GB"/>
              </w:rPr>
              <w:t>49,037</w:t>
            </w:r>
          </w:p>
        </w:tc>
        <w:tc>
          <w:tcPr>
            <w:tcW w:w="1276" w:type="dxa"/>
            <w:tcBorders>
              <w:bottom w:val="single" w:sz="4" w:space="0" w:color="auto"/>
            </w:tcBorders>
            <w:vAlign w:val="bottom"/>
          </w:tcPr>
          <w:p w14:paraId="323EE553" w14:textId="3F36514B" w:rsidR="00B529B1" w:rsidRPr="002163B4" w:rsidRDefault="00B529B1" w:rsidP="0068204F">
            <w:pPr>
              <w:ind w:right="-72"/>
              <w:jc w:val="right"/>
              <w:rPr>
                <w:color w:val="000000"/>
                <w:sz w:val="14"/>
                <w:szCs w:val="14"/>
                <w:lang w:val="en-GB"/>
              </w:rPr>
            </w:pPr>
            <w:r w:rsidRPr="002163B4">
              <w:rPr>
                <w:color w:val="000000"/>
                <w:sz w:val="14"/>
                <w:szCs w:val="14"/>
                <w:lang w:val="en-GB"/>
              </w:rPr>
              <w:t>26,437</w:t>
            </w:r>
          </w:p>
        </w:tc>
        <w:tc>
          <w:tcPr>
            <w:tcW w:w="1270" w:type="dxa"/>
            <w:tcBorders>
              <w:bottom w:val="single" w:sz="4" w:space="0" w:color="auto"/>
            </w:tcBorders>
            <w:vAlign w:val="bottom"/>
          </w:tcPr>
          <w:p w14:paraId="31F08196" w14:textId="21D98510" w:rsidR="00B529B1" w:rsidRPr="002163B4" w:rsidRDefault="00B529B1" w:rsidP="0068204F">
            <w:pPr>
              <w:ind w:right="-72"/>
              <w:jc w:val="right"/>
              <w:rPr>
                <w:color w:val="000000"/>
                <w:sz w:val="14"/>
                <w:szCs w:val="14"/>
                <w:lang w:val="en-GB"/>
              </w:rPr>
            </w:pPr>
            <w:r w:rsidRPr="002163B4">
              <w:rPr>
                <w:color w:val="000000"/>
                <w:sz w:val="14"/>
                <w:szCs w:val="14"/>
                <w:lang w:val="en-GB"/>
              </w:rPr>
              <w:t>-</w:t>
            </w:r>
          </w:p>
        </w:tc>
        <w:tc>
          <w:tcPr>
            <w:tcW w:w="1276" w:type="dxa"/>
            <w:tcBorders>
              <w:bottom w:val="single" w:sz="4" w:space="0" w:color="auto"/>
            </w:tcBorders>
            <w:vAlign w:val="bottom"/>
          </w:tcPr>
          <w:p w14:paraId="38290AAF" w14:textId="141EE0BB" w:rsidR="00B529B1" w:rsidRPr="002163B4" w:rsidRDefault="00B529B1" w:rsidP="0068204F">
            <w:pPr>
              <w:ind w:right="-72"/>
              <w:jc w:val="right"/>
              <w:rPr>
                <w:color w:val="000000"/>
                <w:sz w:val="14"/>
                <w:szCs w:val="14"/>
                <w:lang w:val="en-GB"/>
              </w:rPr>
            </w:pPr>
            <w:r w:rsidRPr="002163B4">
              <w:rPr>
                <w:color w:val="000000"/>
                <w:sz w:val="14"/>
                <w:szCs w:val="14"/>
                <w:lang w:val="en-GB"/>
              </w:rPr>
              <w:t>120,665</w:t>
            </w:r>
          </w:p>
        </w:tc>
      </w:tr>
    </w:tbl>
    <w:p w14:paraId="64435368" w14:textId="54284305" w:rsidR="00FC0CD3" w:rsidRPr="002163B4" w:rsidRDefault="00FC0CD3" w:rsidP="0068204F">
      <w:pPr>
        <w:pStyle w:val="a0"/>
        <w:jc w:val="thaiDistribute"/>
        <w:rPr>
          <w:rFonts w:hAnsi="Arial" w:cs="Arial"/>
          <w:color w:val="000000"/>
          <w:sz w:val="18"/>
        </w:rPr>
      </w:pPr>
    </w:p>
    <w:p w14:paraId="279FF1B5" w14:textId="77777777" w:rsidR="00FC0CD3" w:rsidRPr="002163B4" w:rsidRDefault="00FC0CD3" w:rsidP="0068204F">
      <w:pPr>
        <w:rPr>
          <w:color w:val="000000"/>
        </w:rPr>
      </w:pPr>
      <w:r w:rsidRPr="002163B4">
        <w:rPr>
          <w:color w:val="000000"/>
        </w:rPr>
        <w:br w:type="page"/>
      </w:r>
    </w:p>
    <w:p w14:paraId="1CA5D547" w14:textId="77777777" w:rsidR="00B55E94" w:rsidRPr="002163B4" w:rsidRDefault="00B55E94"/>
    <w:tbl>
      <w:tblPr>
        <w:tblW w:w="0" w:type="auto"/>
        <w:tblLook w:val="04A0" w:firstRow="1" w:lastRow="0" w:firstColumn="1" w:lastColumn="0" w:noHBand="0" w:noVBand="1"/>
      </w:tblPr>
      <w:tblGrid>
        <w:gridCol w:w="9458"/>
      </w:tblGrid>
      <w:tr w:rsidR="009515D6" w:rsidRPr="002163B4" w14:paraId="42003DE1" w14:textId="77777777" w:rsidTr="00B55E94">
        <w:trPr>
          <w:trHeight w:val="389"/>
        </w:trPr>
        <w:tc>
          <w:tcPr>
            <w:tcW w:w="9458" w:type="dxa"/>
            <w:vAlign w:val="center"/>
          </w:tcPr>
          <w:p w14:paraId="2DD0E57A" w14:textId="09E2DA4D" w:rsidR="009515D6" w:rsidRPr="002163B4" w:rsidRDefault="008631FA" w:rsidP="0068204F">
            <w:pPr>
              <w:ind w:left="432" w:hanging="538"/>
              <w:rPr>
                <w:rFonts w:eastAsia="Arial Unicode MS"/>
                <w:b/>
                <w:bCs/>
                <w:color w:val="000000"/>
              </w:rPr>
            </w:pPr>
            <w:r w:rsidRPr="002163B4">
              <w:rPr>
                <w:rFonts w:eastAsia="Arial Unicode MS"/>
                <w:b/>
                <w:bCs/>
                <w:color w:val="000000"/>
                <w:lang w:val="en-GB"/>
              </w:rPr>
              <w:t>1</w:t>
            </w:r>
            <w:r w:rsidR="007224DC" w:rsidRPr="002163B4">
              <w:rPr>
                <w:rFonts w:eastAsia="Arial Unicode MS"/>
                <w:b/>
                <w:bCs/>
                <w:color w:val="000000"/>
                <w:lang w:val="en-GB"/>
              </w:rPr>
              <w:t>2</w:t>
            </w:r>
            <w:r w:rsidR="009515D6" w:rsidRPr="002163B4">
              <w:rPr>
                <w:rFonts w:eastAsia="Arial Unicode MS"/>
                <w:b/>
                <w:bCs/>
                <w:color w:val="000000"/>
              </w:rPr>
              <w:tab/>
              <w:t xml:space="preserve">Other assets, net </w:t>
            </w:r>
          </w:p>
        </w:tc>
      </w:tr>
    </w:tbl>
    <w:p w14:paraId="1AF0F096" w14:textId="297FAB54" w:rsidR="009515D6" w:rsidRPr="002163B4" w:rsidRDefault="009515D6" w:rsidP="0068204F">
      <w:pPr>
        <w:pStyle w:val="a0"/>
        <w:jc w:val="thaiDistribute"/>
        <w:rPr>
          <w:rFonts w:hAnsi="Arial" w:cs="Arial"/>
          <w:color w:val="000000"/>
          <w:sz w:val="18"/>
        </w:rPr>
      </w:pPr>
    </w:p>
    <w:tbl>
      <w:tblPr>
        <w:tblW w:w="9471" w:type="dxa"/>
        <w:tblLayout w:type="fixed"/>
        <w:tblLook w:val="0000" w:firstRow="0" w:lastRow="0" w:firstColumn="0" w:lastColumn="0" w:noHBand="0" w:noVBand="0"/>
      </w:tblPr>
      <w:tblGrid>
        <w:gridCol w:w="3825"/>
        <w:gridCol w:w="1411"/>
        <w:gridCol w:w="1411"/>
        <w:gridCol w:w="1411"/>
        <w:gridCol w:w="1413"/>
      </w:tblGrid>
      <w:tr w:rsidR="00B1503E" w:rsidRPr="002163B4" w14:paraId="5707DDCC" w14:textId="77777777" w:rsidTr="00B55E94">
        <w:trPr>
          <w:trHeight w:val="74"/>
        </w:trPr>
        <w:tc>
          <w:tcPr>
            <w:tcW w:w="3825" w:type="dxa"/>
            <w:vAlign w:val="bottom"/>
          </w:tcPr>
          <w:p w14:paraId="2ACEFDE5" w14:textId="77777777" w:rsidR="00DA50F2" w:rsidRPr="002163B4" w:rsidRDefault="00DA50F2" w:rsidP="0068204F">
            <w:pPr>
              <w:pStyle w:val="a0"/>
              <w:ind w:left="-110" w:right="0"/>
              <w:rPr>
                <w:rFonts w:hAnsi="Arial" w:cs="Arial"/>
                <w:b/>
                <w:bCs/>
                <w:color w:val="000000"/>
                <w:sz w:val="18"/>
                <w:cs/>
              </w:rPr>
            </w:pPr>
          </w:p>
        </w:tc>
        <w:tc>
          <w:tcPr>
            <w:tcW w:w="2822" w:type="dxa"/>
            <w:gridSpan w:val="2"/>
            <w:tcBorders>
              <w:bottom w:val="single" w:sz="4" w:space="0" w:color="auto"/>
            </w:tcBorders>
            <w:vAlign w:val="bottom"/>
          </w:tcPr>
          <w:p w14:paraId="61EEF6CF" w14:textId="77777777" w:rsidR="00DA50F2" w:rsidRPr="002163B4" w:rsidRDefault="00DA50F2" w:rsidP="0068204F">
            <w:pPr>
              <w:pStyle w:val="a0"/>
              <w:tabs>
                <w:tab w:val="right" w:pos="7200"/>
                <w:tab w:val="right" w:pos="9000"/>
              </w:tabs>
              <w:ind w:right="-72"/>
              <w:jc w:val="center"/>
              <w:rPr>
                <w:rFonts w:hAnsi="Arial" w:cs="Arial"/>
                <w:b/>
                <w:bCs/>
                <w:color w:val="000000"/>
                <w:sz w:val="18"/>
                <w:cs/>
              </w:rPr>
            </w:pPr>
            <w:r w:rsidRPr="002163B4">
              <w:rPr>
                <w:rFonts w:hAnsi="Arial" w:cs="Arial"/>
                <w:b/>
                <w:bCs/>
                <w:color w:val="000000"/>
                <w:sz w:val="18"/>
              </w:rPr>
              <w:t>Consolidated</w:t>
            </w:r>
          </w:p>
        </w:tc>
        <w:tc>
          <w:tcPr>
            <w:tcW w:w="2822" w:type="dxa"/>
            <w:gridSpan w:val="2"/>
            <w:tcBorders>
              <w:bottom w:val="single" w:sz="4" w:space="0" w:color="auto"/>
            </w:tcBorders>
            <w:vAlign w:val="bottom"/>
          </w:tcPr>
          <w:p w14:paraId="277F3B04" w14:textId="77777777" w:rsidR="00DA50F2" w:rsidRPr="002163B4" w:rsidRDefault="00DA50F2" w:rsidP="0068204F">
            <w:pPr>
              <w:pStyle w:val="a0"/>
              <w:tabs>
                <w:tab w:val="right" w:pos="7200"/>
                <w:tab w:val="right" w:pos="9000"/>
              </w:tabs>
              <w:ind w:right="-72"/>
              <w:jc w:val="center"/>
              <w:rPr>
                <w:rFonts w:hAnsi="Arial" w:cs="Arial"/>
                <w:b/>
                <w:bCs/>
                <w:color w:val="000000"/>
                <w:sz w:val="18"/>
                <w:cs/>
              </w:rPr>
            </w:pPr>
            <w:r w:rsidRPr="002163B4">
              <w:rPr>
                <w:rFonts w:hAnsi="Arial" w:cs="Arial"/>
                <w:b/>
                <w:bCs/>
                <w:color w:val="000000"/>
                <w:sz w:val="18"/>
              </w:rPr>
              <w:t>Separate</w:t>
            </w:r>
          </w:p>
        </w:tc>
      </w:tr>
      <w:tr w:rsidR="00B1503E" w:rsidRPr="002163B4" w14:paraId="0F91E82D" w14:textId="77777777" w:rsidTr="00B55E94">
        <w:trPr>
          <w:trHeight w:val="74"/>
        </w:trPr>
        <w:tc>
          <w:tcPr>
            <w:tcW w:w="3825" w:type="dxa"/>
            <w:vAlign w:val="bottom"/>
          </w:tcPr>
          <w:p w14:paraId="63D4B0AD" w14:textId="77777777" w:rsidR="00E30789" w:rsidRPr="002163B4" w:rsidRDefault="00E30789" w:rsidP="0068204F">
            <w:pPr>
              <w:pStyle w:val="a0"/>
              <w:ind w:left="-110" w:right="0"/>
              <w:rPr>
                <w:rFonts w:hAnsi="Arial" w:cs="Arial"/>
                <w:b/>
                <w:bCs/>
                <w:color w:val="000000"/>
                <w:sz w:val="18"/>
                <w:cs/>
              </w:rPr>
            </w:pPr>
          </w:p>
        </w:tc>
        <w:tc>
          <w:tcPr>
            <w:tcW w:w="1411" w:type="dxa"/>
            <w:tcBorders>
              <w:top w:val="single" w:sz="4" w:space="0" w:color="auto"/>
            </w:tcBorders>
          </w:tcPr>
          <w:p w14:paraId="718AC751" w14:textId="7D5B7333" w:rsidR="00E30789" w:rsidRPr="002163B4" w:rsidRDefault="00C744A3" w:rsidP="0068204F">
            <w:pPr>
              <w:ind w:right="-72"/>
              <w:jc w:val="right"/>
              <w:rPr>
                <w:rFonts w:eastAsia="MS Mincho"/>
                <w:b/>
                <w:bCs/>
                <w:color w:val="000000"/>
                <w:cs/>
                <w:lang w:val="en-GB"/>
              </w:rPr>
            </w:pPr>
            <w:r w:rsidRPr="002163B4">
              <w:rPr>
                <w:rFonts w:eastAsia="MS Mincho"/>
                <w:b/>
                <w:bCs/>
                <w:color w:val="000000"/>
                <w:spacing w:val="-4"/>
                <w:lang w:val="en-GB"/>
              </w:rPr>
              <w:t>30 September</w:t>
            </w:r>
          </w:p>
        </w:tc>
        <w:tc>
          <w:tcPr>
            <w:tcW w:w="1411" w:type="dxa"/>
            <w:tcBorders>
              <w:top w:val="single" w:sz="4" w:space="0" w:color="auto"/>
            </w:tcBorders>
          </w:tcPr>
          <w:p w14:paraId="740D72E5" w14:textId="2EF28A20"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31 December</w:t>
            </w:r>
          </w:p>
        </w:tc>
        <w:tc>
          <w:tcPr>
            <w:tcW w:w="1411" w:type="dxa"/>
            <w:tcBorders>
              <w:top w:val="single" w:sz="4" w:space="0" w:color="auto"/>
            </w:tcBorders>
          </w:tcPr>
          <w:p w14:paraId="42FDC0CA" w14:textId="41330568" w:rsidR="00E30789" w:rsidRPr="002163B4" w:rsidRDefault="00C744A3" w:rsidP="0068204F">
            <w:pPr>
              <w:ind w:right="-72"/>
              <w:jc w:val="right"/>
              <w:rPr>
                <w:rFonts w:eastAsia="MS Mincho"/>
                <w:b/>
                <w:bCs/>
                <w:color w:val="000000"/>
                <w:cs/>
                <w:lang w:val="en-GB"/>
              </w:rPr>
            </w:pPr>
            <w:r w:rsidRPr="002163B4">
              <w:rPr>
                <w:rFonts w:eastAsia="MS Mincho"/>
                <w:b/>
                <w:bCs/>
                <w:color w:val="000000"/>
                <w:spacing w:val="-4"/>
                <w:lang w:val="en-GB"/>
              </w:rPr>
              <w:t>30 September</w:t>
            </w:r>
          </w:p>
        </w:tc>
        <w:tc>
          <w:tcPr>
            <w:tcW w:w="1413" w:type="dxa"/>
            <w:tcBorders>
              <w:top w:val="single" w:sz="4" w:space="0" w:color="auto"/>
            </w:tcBorders>
            <w:vAlign w:val="center"/>
          </w:tcPr>
          <w:p w14:paraId="1BD9DA21" w14:textId="16587D8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31 December</w:t>
            </w:r>
          </w:p>
        </w:tc>
      </w:tr>
      <w:tr w:rsidR="00B1503E" w:rsidRPr="002163B4" w14:paraId="2C082550" w14:textId="77777777" w:rsidTr="00B55E94">
        <w:trPr>
          <w:trHeight w:val="74"/>
        </w:trPr>
        <w:tc>
          <w:tcPr>
            <w:tcW w:w="3825" w:type="dxa"/>
            <w:vAlign w:val="bottom"/>
          </w:tcPr>
          <w:p w14:paraId="6B84C50F" w14:textId="77777777" w:rsidR="00E30789" w:rsidRPr="002163B4" w:rsidRDefault="00E30789" w:rsidP="0068204F">
            <w:pPr>
              <w:pStyle w:val="a0"/>
              <w:ind w:left="-110" w:right="0"/>
              <w:rPr>
                <w:rFonts w:hAnsi="Arial" w:cs="Arial"/>
                <w:b/>
                <w:bCs/>
                <w:color w:val="000000"/>
                <w:sz w:val="18"/>
                <w:cs/>
              </w:rPr>
            </w:pPr>
          </w:p>
        </w:tc>
        <w:tc>
          <w:tcPr>
            <w:tcW w:w="1411" w:type="dxa"/>
            <w:vAlign w:val="bottom"/>
          </w:tcPr>
          <w:p w14:paraId="5F88D1EC" w14:textId="0C053ACB" w:rsidR="00E30789" w:rsidRPr="002163B4" w:rsidRDefault="00742ADC" w:rsidP="0068204F">
            <w:pPr>
              <w:ind w:right="-72"/>
              <w:jc w:val="right"/>
              <w:rPr>
                <w:rFonts w:eastAsia="MS Mincho"/>
                <w:b/>
                <w:bCs/>
                <w:color w:val="000000"/>
                <w:cs/>
                <w:lang w:val="en-GB"/>
              </w:rPr>
            </w:pPr>
            <w:r w:rsidRPr="002163B4">
              <w:rPr>
                <w:rFonts w:eastAsia="MS Mincho"/>
                <w:b/>
                <w:bCs/>
                <w:color w:val="000000"/>
                <w:lang w:val="en-GB"/>
              </w:rPr>
              <w:t>2025</w:t>
            </w:r>
          </w:p>
        </w:tc>
        <w:tc>
          <w:tcPr>
            <w:tcW w:w="1411" w:type="dxa"/>
            <w:vAlign w:val="center"/>
          </w:tcPr>
          <w:p w14:paraId="1EEA4625" w14:textId="2F0AE020" w:rsidR="00E30789" w:rsidRPr="002163B4" w:rsidRDefault="00742ADC" w:rsidP="0068204F">
            <w:pPr>
              <w:ind w:right="-72"/>
              <w:jc w:val="right"/>
              <w:rPr>
                <w:rFonts w:eastAsia="MS Mincho"/>
                <w:b/>
                <w:bCs/>
                <w:color w:val="000000"/>
                <w:lang w:val="en-GB"/>
              </w:rPr>
            </w:pPr>
            <w:r w:rsidRPr="002163B4">
              <w:rPr>
                <w:rFonts w:eastAsia="MS Mincho"/>
                <w:b/>
                <w:bCs/>
                <w:color w:val="000000"/>
                <w:lang w:val="en-GB"/>
              </w:rPr>
              <w:t>2024</w:t>
            </w:r>
          </w:p>
        </w:tc>
        <w:tc>
          <w:tcPr>
            <w:tcW w:w="1411" w:type="dxa"/>
            <w:vAlign w:val="bottom"/>
          </w:tcPr>
          <w:p w14:paraId="1C91B324" w14:textId="758D839D" w:rsidR="00E30789" w:rsidRPr="002163B4" w:rsidRDefault="00742ADC" w:rsidP="0068204F">
            <w:pPr>
              <w:ind w:right="-72"/>
              <w:jc w:val="right"/>
              <w:rPr>
                <w:rFonts w:eastAsia="MS Mincho"/>
                <w:b/>
                <w:bCs/>
                <w:color w:val="000000"/>
                <w:cs/>
                <w:lang w:val="en-GB"/>
              </w:rPr>
            </w:pPr>
            <w:r w:rsidRPr="002163B4">
              <w:rPr>
                <w:rFonts w:eastAsia="MS Mincho"/>
                <w:b/>
                <w:bCs/>
                <w:color w:val="000000"/>
                <w:lang w:val="en-GB"/>
              </w:rPr>
              <w:t>2025</w:t>
            </w:r>
          </w:p>
        </w:tc>
        <w:tc>
          <w:tcPr>
            <w:tcW w:w="1413" w:type="dxa"/>
            <w:vAlign w:val="center"/>
          </w:tcPr>
          <w:p w14:paraId="1C921A50" w14:textId="22A25DED" w:rsidR="00E30789" w:rsidRPr="002163B4" w:rsidRDefault="00742ADC" w:rsidP="0068204F">
            <w:pPr>
              <w:ind w:right="-72"/>
              <w:jc w:val="right"/>
              <w:rPr>
                <w:rFonts w:eastAsia="MS Mincho"/>
                <w:b/>
                <w:bCs/>
                <w:color w:val="000000"/>
                <w:lang w:val="en-GB"/>
              </w:rPr>
            </w:pPr>
            <w:r w:rsidRPr="002163B4">
              <w:rPr>
                <w:rFonts w:eastAsia="MS Mincho"/>
                <w:b/>
                <w:bCs/>
                <w:color w:val="000000"/>
                <w:lang w:val="en-GB"/>
              </w:rPr>
              <w:t>2024</w:t>
            </w:r>
          </w:p>
        </w:tc>
      </w:tr>
      <w:tr w:rsidR="00B1503E" w:rsidRPr="002163B4" w14:paraId="48604D70" w14:textId="77777777" w:rsidTr="00B55E94">
        <w:trPr>
          <w:trHeight w:val="74"/>
        </w:trPr>
        <w:tc>
          <w:tcPr>
            <w:tcW w:w="3825" w:type="dxa"/>
            <w:vAlign w:val="bottom"/>
          </w:tcPr>
          <w:p w14:paraId="4F8C3505" w14:textId="77777777" w:rsidR="00E30789" w:rsidRPr="002163B4" w:rsidRDefault="00E30789" w:rsidP="0068204F">
            <w:pPr>
              <w:pStyle w:val="a0"/>
              <w:ind w:left="-110" w:right="0"/>
              <w:rPr>
                <w:rFonts w:hAnsi="Arial" w:cs="Arial"/>
                <w:b/>
                <w:bCs/>
                <w:color w:val="000000"/>
                <w:sz w:val="18"/>
                <w:cs/>
              </w:rPr>
            </w:pPr>
          </w:p>
        </w:tc>
        <w:tc>
          <w:tcPr>
            <w:tcW w:w="1411" w:type="dxa"/>
            <w:vAlign w:val="bottom"/>
          </w:tcPr>
          <w:p w14:paraId="50DADB2E"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Thousand</w:t>
            </w:r>
          </w:p>
        </w:tc>
        <w:tc>
          <w:tcPr>
            <w:tcW w:w="1411" w:type="dxa"/>
            <w:vAlign w:val="bottom"/>
          </w:tcPr>
          <w:p w14:paraId="77174FCB"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Thousand</w:t>
            </w:r>
          </w:p>
        </w:tc>
        <w:tc>
          <w:tcPr>
            <w:tcW w:w="1411" w:type="dxa"/>
            <w:vAlign w:val="bottom"/>
          </w:tcPr>
          <w:p w14:paraId="545D2804"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Thousand</w:t>
            </w:r>
          </w:p>
        </w:tc>
        <w:tc>
          <w:tcPr>
            <w:tcW w:w="1413" w:type="dxa"/>
            <w:vAlign w:val="bottom"/>
          </w:tcPr>
          <w:p w14:paraId="14D4F24E"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Thousand</w:t>
            </w:r>
          </w:p>
        </w:tc>
      </w:tr>
      <w:tr w:rsidR="00B1503E" w:rsidRPr="002163B4" w14:paraId="421BE0DC" w14:textId="77777777" w:rsidTr="00B55E94">
        <w:trPr>
          <w:trHeight w:val="74"/>
        </w:trPr>
        <w:tc>
          <w:tcPr>
            <w:tcW w:w="3825" w:type="dxa"/>
            <w:vAlign w:val="bottom"/>
          </w:tcPr>
          <w:p w14:paraId="318796E2" w14:textId="77777777" w:rsidR="00E30789" w:rsidRPr="002163B4" w:rsidRDefault="00E30789" w:rsidP="0068204F">
            <w:pPr>
              <w:pStyle w:val="a0"/>
              <w:ind w:left="-110" w:right="0"/>
              <w:rPr>
                <w:rFonts w:hAnsi="Arial" w:cs="Arial"/>
                <w:b/>
                <w:bCs/>
                <w:color w:val="000000"/>
                <w:sz w:val="18"/>
                <w:cs/>
              </w:rPr>
            </w:pPr>
          </w:p>
        </w:tc>
        <w:tc>
          <w:tcPr>
            <w:tcW w:w="1411" w:type="dxa"/>
            <w:tcBorders>
              <w:bottom w:val="single" w:sz="4" w:space="0" w:color="auto"/>
            </w:tcBorders>
            <w:vAlign w:val="bottom"/>
          </w:tcPr>
          <w:p w14:paraId="39B423BC"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Baht</w:t>
            </w:r>
          </w:p>
        </w:tc>
        <w:tc>
          <w:tcPr>
            <w:tcW w:w="1411" w:type="dxa"/>
            <w:tcBorders>
              <w:bottom w:val="single" w:sz="4" w:space="0" w:color="auto"/>
            </w:tcBorders>
            <w:vAlign w:val="bottom"/>
          </w:tcPr>
          <w:p w14:paraId="4ECBAFA6"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Baht</w:t>
            </w:r>
          </w:p>
        </w:tc>
        <w:tc>
          <w:tcPr>
            <w:tcW w:w="1411" w:type="dxa"/>
            <w:tcBorders>
              <w:bottom w:val="single" w:sz="4" w:space="0" w:color="auto"/>
            </w:tcBorders>
            <w:vAlign w:val="bottom"/>
          </w:tcPr>
          <w:p w14:paraId="771E50AA"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Baht</w:t>
            </w:r>
          </w:p>
        </w:tc>
        <w:tc>
          <w:tcPr>
            <w:tcW w:w="1413" w:type="dxa"/>
            <w:tcBorders>
              <w:bottom w:val="single" w:sz="4" w:space="0" w:color="auto"/>
            </w:tcBorders>
            <w:vAlign w:val="bottom"/>
          </w:tcPr>
          <w:p w14:paraId="61097009" w14:textId="77777777" w:rsidR="00E30789" w:rsidRPr="002163B4" w:rsidRDefault="00E30789" w:rsidP="0068204F">
            <w:pPr>
              <w:ind w:right="-72"/>
              <w:jc w:val="right"/>
              <w:rPr>
                <w:rFonts w:eastAsia="MS Mincho"/>
                <w:b/>
                <w:bCs/>
                <w:color w:val="000000"/>
                <w:lang w:val="en-GB"/>
              </w:rPr>
            </w:pPr>
            <w:r w:rsidRPr="002163B4">
              <w:rPr>
                <w:rFonts w:eastAsia="MS Mincho"/>
                <w:b/>
                <w:bCs/>
                <w:color w:val="000000"/>
                <w:lang w:val="en-GB"/>
              </w:rPr>
              <w:t>Baht</w:t>
            </w:r>
          </w:p>
        </w:tc>
      </w:tr>
      <w:tr w:rsidR="00B1503E" w:rsidRPr="002163B4" w14:paraId="2A307159" w14:textId="77777777" w:rsidTr="00B55E94">
        <w:trPr>
          <w:trHeight w:val="74"/>
        </w:trPr>
        <w:tc>
          <w:tcPr>
            <w:tcW w:w="3825" w:type="dxa"/>
            <w:vAlign w:val="bottom"/>
          </w:tcPr>
          <w:p w14:paraId="428E3EB9" w14:textId="77777777" w:rsidR="00E30789" w:rsidRPr="002163B4" w:rsidRDefault="00E30789" w:rsidP="0068204F">
            <w:pPr>
              <w:pStyle w:val="a0"/>
              <w:ind w:left="-110" w:right="0"/>
              <w:rPr>
                <w:rFonts w:hAnsi="Arial" w:cs="Arial"/>
                <w:b/>
                <w:bCs/>
                <w:color w:val="000000"/>
                <w:sz w:val="16"/>
                <w:szCs w:val="16"/>
                <w:cs/>
              </w:rPr>
            </w:pPr>
          </w:p>
        </w:tc>
        <w:tc>
          <w:tcPr>
            <w:tcW w:w="1411" w:type="dxa"/>
            <w:tcBorders>
              <w:top w:val="single" w:sz="4" w:space="0" w:color="auto"/>
            </w:tcBorders>
            <w:vAlign w:val="bottom"/>
          </w:tcPr>
          <w:p w14:paraId="66092123" w14:textId="77777777" w:rsidR="00E30789" w:rsidRPr="002163B4" w:rsidRDefault="00E30789" w:rsidP="0068204F">
            <w:pPr>
              <w:pStyle w:val="a0"/>
              <w:ind w:right="-72"/>
              <w:jc w:val="right"/>
              <w:rPr>
                <w:rFonts w:hAnsi="Arial" w:cs="Arial"/>
                <w:color w:val="000000"/>
                <w:sz w:val="16"/>
                <w:szCs w:val="16"/>
              </w:rPr>
            </w:pPr>
          </w:p>
        </w:tc>
        <w:tc>
          <w:tcPr>
            <w:tcW w:w="1411" w:type="dxa"/>
            <w:tcBorders>
              <w:top w:val="single" w:sz="4" w:space="0" w:color="auto"/>
            </w:tcBorders>
            <w:vAlign w:val="bottom"/>
          </w:tcPr>
          <w:p w14:paraId="07492511" w14:textId="77777777" w:rsidR="00E30789" w:rsidRPr="002163B4" w:rsidRDefault="00E30789" w:rsidP="0068204F">
            <w:pPr>
              <w:pStyle w:val="a0"/>
              <w:ind w:right="-72"/>
              <w:jc w:val="right"/>
              <w:rPr>
                <w:rFonts w:hAnsi="Arial" w:cs="Arial"/>
                <w:color w:val="000000"/>
                <w:sz w:val="16"/>
                <w:szCs w:val="16"/>
              </w:rPr>
            </w:pPr>
          </w:p>
        </w:tc>
        <w:tc>
          <w:tcPr>
            <w:tcW w:w="1411" w:type="dxa"/>
            <w:tcBorders>
              <w:top w:val="single" w:sz="4" w:space="0" w:color="auto"/>
            </w:tcBorders>
            <w:vAlign w:val="bottom"/>
          </w:tcPr>
          <w:p w14:paraId="1C1FBF7D" w14:textId="77777777" w:rsidR="00E30789" w:rsidRPr="002163B4" w:rsidRDefault="00E30789" w:rsidP="0068204F">
            <w:pPr>
              <w:pStyle w:val="a0"/>
              <w:ind w:right="-72"/>
              <w:jc w:val="right"/>
              <w:rPr>
                <w:rFonts w:hAnsi="Arial" w:cs="Arial"/>
                <w:color w:val="000000"/>
                <w:sz w:val="16"/>
                <w:szCs w:val="16"/>
              </w:rPr>
            </w:pPr>
          </w:p>
        </w:tc>
        <w:tc>
          <w:tcPr>
            <w:tcW w:w="1413" w:type="dxa"/>
            <w:tcBorders>
              <w:top w:val="single" w:sz="4" w:space="0" w:color="auto"/>
            </w:tcBorders>
            <w:vAlign w:val="bottom"/>
          </w:tcPr>
          <w:p w14:paraId="0901EEBD" w14:textId="77777777" w:rsidR="00E30789" w:rsidRPr="002163B4" w:rsidRDefault="00E30789" w:rsidP="0068204F">
            <w:pPr>
              <w:pStyle w:val="a0"/>
              <w:ind w:right="-72"/>
              <w:jc w:val="right"/>
              <w:rPr>
                <w:rFonts w:hAnsi="Arial" w:cs="Arial"/>
                <w:color w:val="000000"/>
                <w:sz w:val="16"/>
                <w:szCs w:val="16"/>
              </w:rPr>
            </w:pPr>
          </w:p>
        </w:tc>
      </w:tr>
      <w:tr w:rsidR="009C71CC" w:rsidRPr="002163B4" w14:paraId="55EE816C" w14:textId="77777777" w:rsidTr="00B55E94">
        <w:trPr>
          <w:trHeight w:val="74"/>
        </w:trPr>
        <w:tc>
          <w:tcPr>
            <w:tcW w:w="3825" w:type="dxa"/>
            <w:vAlign w:val="bottom"/>
          </w:tcPr>
          <w:p w14:paraId="1F792F03" w14:textId="77777777" w:rsidR="009C71CC" w:rsidRPr="002163B4" w:rsidRDefault="009C71CC" w:rsidP="009C71CC">
            <w:pPr>
              <w:pStyle w:val="NormalIndent"/>
              <w:tabs>
                <w:tab w:val="left" w:pos="2232"/>
              </w:tabs>
              <w:ind w:left="-110"/>
              <w:rPr>
                <w:rFonts w:cs="Arial"/>
                <w:color w:val="000000"/>
                <w:sz w:val="18"/>
                <w:szCs w:val="18"/>
              </w:rPr>
            </w:pPr>
            <w:r w:rsidRPr="002163B4">
              <w:rPr>
                <w:rFonts w:cs="Arial"/>
                <w:color w:val="000000"/>
                <w:sz w:val="18"/>
                <w:szCs w:val="18"/>
              </w:rPr>
              <w:t>Interest and dividend income receivables</w:t>
            </w:r>
          </w:p>
        </w:tc>
        <w:tc>
          <w:tcPr>
            <w:tcW w:w="1411" w:type="dxa"/>
          </w:tcPr>
          <w:p w14:paraId="070D4B1A" w14:textId="7213B49C"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400,830</w:t>
            </w:r>
          </w:p>
        </w:tc>
        <w:tc>
          <w:tcPr>
            <w:tcW w:w="1411" w:type="dxa"/>
            <w:vAlign w:val="bottom"/>
          </w:tcPr>
          <w:p w14:paraId="2406E316" w14:textId="385D209E"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171</w:t>
            </w:r>
            <w:r w:rsidRPr="002163B4">
              <w:rPr>
                <w:rFonts w:hAnsi="Arial" w:cs="Arial"/>
                <w:color w:val="000000"/>
                <w:sz w:val="18"/>
              </w:rPr>
              <w:t>,</w:t>
            </w:r>
            <w:r w:rsidRPr="002163B4">
              <w:rPr>
                <w:rFonts w:hAnsi="Arial" w:cs="Arial"/>
                <w:color w:val="000000"/>
                <w:sz w:val="18"/>
                <w:lang w:val="en-GB"/>
              </w:rPr>
              <w:t>995</w:t>
            </w:r>
          </w:p>
        </w:tc>
        <w:tc>
          <w:tcPr>
            <w:tcW w:w="1411" w:type="dxa"/>
            <w:vAlign w:val="bottom"/>
          </w:tcPr>
          <w:p w14:paraId="37429723" w14:textId="7946F36B"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364,968</w:t>
            </w:r>
          </w:p>
        </w:tc>
        <w:tc>
          <w:tcPr>
            <w:tcW w:w="1413" w:type="dxa"/>
            <w:vAlign w:val="bottom"/>
          </w:tcPr>
          <w:p w14:paraId="10ACF2E2" w14:textId="44BE855C"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137</w:t>
            </w:r>
            <w:r w:rsidRPr="002163B4">
              <w:rPr>
                <w:rFonts w:hAnsi="Arial" w:cs="Arial"/>
                <w:color w:val="000000"/>
                <w:sz w:val="18"/>
              </w:rPr>
              <w:t>,</w:t>
            </w:r>
            <w:r w:rsidRPr="002163B4">
              <w:rPr>
                <w:rFonts w:hAnsi="Arial" w:cs="Arial"/>
                <w:color w:val="000000"/>
                <w:sz w:val="18"/>
                <w:lang w:val="en-GB"/>
              </w:rPr>
              <w:t>829</w:t>
            </w:r>
          </w:p>
        </w:tc>
      </w:tr>
      <w:tr w:rsidR="009C71CC" w:rsidRPr="002163B4" w14:paraId="78BBE5BE" w14:textId="77777777" w:rsidTr="00B55E94">
        <w:trPr>
          <w:trHeight w:val="74"/>
        </w:trPr>
        <w:tc>
          <w:tcPr>
            <w:tcW w:w="3825" w:type="dxa"/>
            <w:vAlign w:val="bottom"/>
          </w:tcPr>
          <w:p w14:paraId="39E7E45A" w14:textId="77777777" w:rsidR="009C71CC" w:rsidRPr="002163B4" w:rsidRDefault="009C71CC" w:rsidP="009C71CC">
            <w:pPr>
              <w:pStyle w:val="NormalIndent"/>
              <w:tabs>
                <w:tab w:val="left" w:pos="2232"/>
              </w:tabs>
              <w:ind w:left="-110"/>
              <w:rPr>
                <w:rFonts w:cs="Arial"/>
                <w:color w:val="000000"/>
                <w:sz w:val="18"/>
                <w:szCs w:val="18"/>
              </w:rPr>
            </w:pPr>
            <w:r w:rsidRPr="002163B4">
              <w:rPr>
                <w:rFonts w:cs="Arial"/>
                <w:color w:val="000000"/>
                <w:sz w:val="18"/>
                <w:szCs w:val="18"/>
              </w:rPr>
              <w:t>Other income receivables</w:t>
            </w:r>
          </w:p>
        </w:tc>
        <w:tc>
          <w:tcPr>
            <w:tcW w:w="1411" w:type="dxa"/>
          </w:tcPr>
          <w:p w14:paraId="10301B8D" w14:textId="7904C3BF"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519,656</w:t>
            </w:r>
          </w:p>
        </w:tc>
        <w:tc>
          <w:tcPr>
            <w:tcW w:w="1411" w:type="dxa"/>
            <w:vAlign w:val="bottom"/>
          </w:tcPr>
          <w:p w14:paraId="209DB54F" w14:textId="5C0EEA98"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679</w:t>
            </w:r>
            <w:r w:rsidRPr="002163B4">
              <w:rPr>
                <w:rFonts w:hAnsi="Arial" w:cs="Arial"/>
                <w:color w:val="000000"/>
                <w:sz w:val="18"/>
              </w:rPr>
              <w:t>,</w:t>
            </w:r>
            <w:r w:rsidRPr="002163B4">
              <w:rPr>
                <w:rFonts w:hAnsi="Arial" w:cs="Arial"/>
                <w:color w:val="000000"/>
                <w:sz w:val="18"/>
                <w:lang w:val="en-GB"/>
              </w:rPr>
              <w:t>583</w:t>
            </w:r>
          </w:p>
        </w:tc>
        <w:tc>
          <w:tcPr>
            <w:tcW w:w="1411" w:type="dxa"/>
            <w:vAlign w:val="bottom"/>
          </w:tcPr>
          <w:p w14:paraId="5D415D4E" w14:textId="31F53E64"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162,823</w:t>
            </w:r>
          </w:p>
        </w:tc>
        <w:tc>
          <w:tcPr>
            <w:tcW w:w="1413" w:type="dxa"/>
            <w:vAlign w:val="bottom"/>
          </w:tcPr>
          <w:p w14:paraId="2FA56FB9" w14:textId="23697096"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136</w:t>
            </w:r>
            <w:r w:rsidRPr="002163B4">
              <w:rPr>
                <w:rFonts w:hAnsi="Arial" w:cs="Arial"/>
                <w:color w:val="000000"/>
                <w:sz w:val="18"/>
              </w:rPr>
              <w:t>,</w:t>
            </w:r>
            <w:r w:rsidRPr="002163B4">
              <w:rPr>
                <w:rFonts w:hAnsi="Arial" w:cs="Arial"/>
                <w:color w:val="000000"/>
                <w:sz w:val="18"/>
                <w:lang w:val="en-GB"/>
              </w:rPr>
              <w:t>904</w:t>
            </w:r>
          </w:p>
        </w:tc>
      </w:tr>
      <w:tr w:rsidR="009C71CC" w:rsidRPr="002163B4" w14:paraId="584C1626" w14:textId="77777777" w:rsidTr="00B55E94">
        <w:trPr>
          <w:trHeight w:val="74"/>
        </w:trPr>
        <w:tc>
          <w:tcPr>
            <w:tcW w:w="3825" w:type="dxa"/>
            <w:vAlign w:val="bottom"/>
          </w:tcPr>
          <w:p w14:paraId="5B69AC8C" w14:textId="77777777" w:rsidR="009C71CC" w:rsidRPr="002163B4" w:rsidRDefault="009C71CC" w:rsidP="009C71CC">
            <w:pPr>
              <w:pStyle w:val="NormalIndent"/>
              <w:tabs>
                <w:tab w:val="left" w:pos="2232"/>
              </w:tabs>
              <w:ind w:left="-110"/>
              <w:rPr>
                <w:rFonts w:cs="Arial"/>
                <w:color w:val="000000"/>
                <w:sz w:val="18"/>
                <w:szCs w:val="18"/>
              </w:rPr>
            </w:pPr>
            <w:r w:rsidRPr="002163B4">
              <w:rPr>
                <w:rFonts w:cs="Arial"/>
                <w:color w:val="000000"/>
                <w:sz w:val="18"/>
                <w:szCs w:val="18"/>
              </w:rPr>
              <w:t xml:space="preserve">Prepaid expenses and deferred expenses </w:t>
            </w:r>
          </w:p>
        </w:tc>
        <w:tc>
          <w:tcPr>
            <w:tcW w:w="1411" w:type="dxa"/>
          </w:tcPr>
          <w:p w14:paraId="000D60E3" w14:textId="46D678FD"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174,576</w:t>
            </w:r>
          </w:p>
        </w:tc>
        <w:tc>
          <w:tcPr>
            <w:tcW w:w="1411" w:type="dxa"/>
            <w:vAlign w:val="bottom"/>
          </w:tcPr>
          <w:p w14:paraId="1C4A98C4" w14:textId="1F10EEC1"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157</w:t>
            </w:r>
            <w:r w:rsidRPr="002163B4">
              <w:rPr>
                <w:rFonts w:hAnsi="Arial" w:cs="Arial"/>
                <w:color w:val="000000"/>
                <w:sz w:val="18"/>
              </w:rPr>
              <w:t>,</w:t>
            </w:r>
            <w:r w:rsidRPr="002163B4">
              <w:rPr>
                <w:rFonts w:hAnsi="Arial" w:cs="Arial"/>
                <w:color w:val="000000"/>
                <w:sz w:val="18"/>
                <w:lang w:val="en-GB"/>
              </w:rPr>
              <w:t>742</w:t>
            </w:r>
          </w:p>
        </w:tc>
        <w:tc>
          <w:tcPr>
            <w:tcW w:w="1411" w:type="dxa"/>
            <w:vAlign w:val="bottom"/>
          </w:tcPr>
          <w:p w14:paraId="74D368CC" w14:textId="2867592C"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87,729</w:t>
            </w:r>
          </w:p>
        </w:tc>
        <w:tc>
          <w:tcPr>
            <w:tcW w:w="1413" w:type="dxa"/>
            <w:vAlign w:val="bottom"/>
          </w:tcPr>
          <w:p w14:paraId="6D686087" w14:textId="1F97941A"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84</w:t>
            </w:r>
            <w:r w:rsidRPr="002163B4">
              <w:rPr>
                <w:rFonts w:hAnsi="Arial" w:cs="Arial"/>
                <w:color w:val="000000"/>
                <w:sz w:val="18"/>
              </w:rPr>
              <w:t>,</w:t>
            </w:r>
            <w:r w:rsidRPr="002163B4">
              <w:rPr>
                <w:rFonts w:hAnsi="Arial" w:cs="Arial"/>
                <w:color w:val="000000"/>
                <w:sz w:val="18"/>
                <w:lang w:val="en-GB"/>
              </w:rPr>
              <w:t>304</w:t>
            </w:r>
          </w:p>
        </w:tc>
      </w:tr>
      <w:tr w:rsidR="009C71CC" w:rsidRPr="002163B4" w14:paraId="1AA179F3" w14:textId="77777777" w:rsidTr="00B55E94">
        <w:trPr>
          <w:trHeight w:val="74"/>
        </w:trPr>
        <w:tc>
          <w:tcPr>
            <w:tcW w:w="3825" w:type="dxa"/>
            <w:vAlign w:val="bottom"/>
          </w:tcPr>
          <w:p w14:paraId="79FA9A6D" w14:textId="77777777" w:rsidR="009C71CC" w:rsidRPr="002163B4" w:rsidRDefault="009C71CC" w:rsidP="009C71CC">
            <w:pPr>
              <w:pStyle w:val="a0"/>
              <w:tabs>
                <w:tab w:val="left" w:pos="2232"/>
              </w:tabs>
              <w:ind w:left="-110" w:right="-99"/>
              <w:rPr>
                <w:rFonts w:hAnsi="Arial" w:cs="Arial"/>
                <w:color w:val="000000"/>
                <w:spacing w:val="-4"/>
                <w:sz w:val="18"/>
              </w:rPr>
            </w:pPr>
            <w:r w:rsidRPr="002163B4">
              <w:rPr>
                <w:rFonts w:hAnsi="Arial" w:cs="Arial"/>
                <w:color w:val="000000"/>
                <w:spacing w:val="-4"/>
                <w:sz w:val="18"/>
              </w:rPr>
              <w:t>Prepaid output tax for hire-purchase receivables*</w:t>
            </w:r>
          </w:p>
        </w:tc>
        <w:tc>
          <w:tcPr>
            <w:tcW w:w="1411" w:type="dxa"/>
          </w:tcPr>
          <w:p w14:paraId="1E0333A6" w14:textId="2CEC4C77"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81,139</w:t>
            </w:r>
          </w:p>
        </w:tc>
        <w:tc>
          <w:tcPr>
            <w:tcW w:w="1411" w:type="dxa"/>
            <w:vAlign w:val="bottom"/>
          </w:tcPr>
          <w:p w14:paraId="7BE11814" w14:textId="15197EDE"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101</w:t>
            </w:r>
            <w:r w:rsidRPr="002163B4">
              <w:rPr>
                <w:rFonts w:hAnsi="Arial" w:cs="Arial"/>
                <w:color w:val="000000"/>
                <w:sz w:val="18"/>
              </w:rPr>
              <w:t>,</w:t>
            </w:r>
            <w:r w:rsidRPr="002163B4">
              <w:rPr>
                <w:rFonts w:hAnsi="Arial" w:cs="Arial"/>
                <w:color w:val="000000"/>
                <w:sz w:val="18"/>
                <w:lang w:val="en-GB"/>
              </w:rPr>
              <w:t>576</w:t>
            </w:r>
          </w:p>
        </w:tc>
        <w:tc>
          <w:tcPr>
            <w:tcW w:w="1411" w:type="dxa"/>
            <w:vAlign w:val="bottom"/>
          </w:tcPr>
          <w:p w14:paraId="0565C0FD" w14:textId="1FD4B478"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81,139</w:t>
            </w:r>
          </w:p>
        </w:tc>
        <w:tc>
          <w:tcPr>
            <w:tcW w:w="1413" w:type="dxa"/>
            <w:vAlign w:val="bottom"/>
          </w:tcPr>
          <w:p w14:paraId="2BA957FE" w14:textId="33061EA4"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101</w:t>
            </w:r>
            <w:r w:rsidRPr="002163B4">
              <w:rPr>
                <w:rFonts w:hAnsi="Arial" w:cs="Arial"/>
                <w:color w:val="000000"/>
                <w:sz w:val="18"/>
              </w:rPr>
              <w:t>,</w:t>
            </w:r>
            <w:r w:rsidRPr="002163B4">
              <w:rPr>
                <w:rFonts w:hAnsi="Arial" w:cs="Arial"/>
                <w:color w:val="000000"/>
                <w:sz w:val="18"/>
                <w:lang w:val="en-GB"/>
              </w:rPr>
              <w:t>576</w:t>
            </w:r>
          </w:p>
        </w:tc>
      </w:tr>
      <w:tr w:rsidR="009C71CC" w:rsidRPr="002163B4" w14:paraId="22BDC111" w14:textId="77777777" w:rsidTr="00B55E94">
        <w:trPr>
          <w:trHeight w:val="74"/>
        </w:trPr>
        <w:tc>
          <w:tcPr>
            <w:tcW w:w="3825" w:type="dxa"/>
            <w:vAlign w:val="bottom"/>
          </w:tcPr>
          <w:p w14:paraId="3FD02E7A" w14:textId="77777777" w:rsidR="009C71CC" w:rsidRPr="002163B4" w:rsidRDefault="009C71CC" w:rsidP="009C71CC">
            <w:pPr>
              <w:pStyle w:val="a0"/>
              <w:tabs>
                <w:tab w:val="left" w:pos="2232"/>
              </w:tabs>
              <w:ind w:left="-110" w:right="0"/>
              <w:rPr>
                <w:rFonts w:hAnsi="Arial" w:cs="Arial"/>
                <w:color w:val="000000"/>
                <w:sz w:val="18"/>
              </w:rPr>
            </w:pPr>
            <w:r w:rsidRPr="002163B4">
              <w:rPr>
                <w:rFonts w:hAnsi="Arial" w:cs="Arial"/>
                <w:color w:val="000000"/>
                <w:sz w:val="18"/>
              </w:rPr>
              <w:t>Other receivables, net*</w:t>
            </w:r>
          </w:p>
        </w:tc>
        <w:tc>
          <w:tcPr>
            <w:tcW w:w="1411" w:type="dxa"/>
          </w:tcPr>
          <w:p w14:paraId="3093D7F0" w14:textId="003E40CF"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8,037,647</w:t>
            </w:r>
          </w:p>
        </w:tc>
        <w:tc>
          <w:tcPr>
            <w:tcW w:w="1411" w:type="dxa"/>
            <w:vAlign w:val="bottom"/>
          </w:tcPr>
          <w:p w14:paraId="32CFCEF5" w14:textId="0CD25811"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6</w:t>
            </w:r>
            <w:r w:rsidRPr="002163B4">
              <w:rPr>
                <w:rFonts w:hAnsi="Arial" w:cs="Arial"/>
                <w:color w:val="000000"/>
                <w:sz w:val="18"/>
              </w:rPr>
              <w:t>,</w:t>
            </w:r>
            <w:r w:rsidRPr="002163B4">
              <w:rPr>
                <w:rFonts w:hAnsi="Arial" w:cs="Arial"/>
                <w:color w:val="000000"/>
                <w:sz w:val="18"/>
                <w:lang w:val="en-GB"/>
              </w:rPr>
              <w:t>188</w:t>
            </w:r>
            <w:r w:rsidRPr="002163B4">
              <w:rPr>
                <w:rFonts w:hAnsi="Arial" w:cs="Arial"/>
                <w:color w:val="000000"/>
                <w:sz w:val="18"/>
              </w:rPr>
              <w:t>,</w:t>
            </w:r>
            <w:r w:rsidRPr="002163B4">
              <w:rPr>
                <w:rFonts w:hAnsi="Arial" w:cs="Arial"/>
                <w:color w:val="000000"/>
                <w:sz w:val="18"/>
                <w:lang w:val="en-GB"/>
              </w:rPr>
              <w:t>113</w:t>
            </w:r>
          </w:p>
        </w:tc>
        <w:tc>
          <w:tcPr>
            <w:tcW w:w="1411" w:type="dxa"/>
            <w:vAlign w:val="bottom"/>
          </w:tcPr>
          <w:p w14:paraId="69434C64" w14:textId="3E1C1E02"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5,133,053</w:t>
            </w:r>
          </w:p>
        </w:tc>
        <w:tc>
          <w:tcPr>
            <w:tcW w:w="1413" w:type="dxa"/>
            <w:vAlign w:val="bottom"/>
          </w:tcPr>
          <w:p w14:paraId="55D68BCB" w14:textId="3770B01C"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6</w:t>
            </w:r>
            <w:r w:rsidRPr="002163B4">
              <w:rPr>
                <w:rFonts w:hAnsi="Arial" w:cs="Arial"/>
                <w:color w:val="000000"/>
                <w:sz w:val="18"/>
              </w:rPr>
              <w:t>,</w:t>
            </w:r>
            <w:r w:rsidRPr="002163B4">
              <w:rPr>
                <w:rFonts w:hAnsi="Arial" w:cs="Arial"/>
                <w:color w:val="000000"/>
                <w:sz w:val="18"/>
                <w:lang w:val="en-GB"/>
              </w:rPr>
              <w:t>122</w:t>
            </w:r>
            <w:r w:rsidRPr="002163B4">
              <w:rPr>
                <w:rFonts w:hAnsi="Arial" w:cs="Arial"/>
                <w:color w:val="000000"/>
                <w:sz w:val="18"/>
              </w:rPr>
              <w:t>,</w:t>
            </w:r>
            <w:r w:rsidRPr="002163B4">
              <w:rPr>
                <w:rFonts w:hAnsi="Arial" w:cs="Arial"/>
                <w:color w:val="000000"/>
                <w:sz w:val="18"/>
                <w:lang w:val="en-GB"/>
              </w:rPr>
              <w:t>453</w:t>
            </w:r>
          </w:p>
        </w:tc>
      </w:tr>
      <w:tr w:rsidR="009C71CC" w:rsidRPr="002163B4" w14:paraId="4B7F3F23" w14:textId="77777777" w:rsidTr="00B55E94">
        <w:trPr>
          <w:trHeight w:val="74"/>
        </w:trPr>
        <w:tc>
          <w:tcPr>
            <w:tcW w:w="3825" w:type="dxa"/>
            <w:vAlign w:val="bottom"/>
          </w:tcPr>
          <w:p w14:paraId="4C4AD853" w14:textId="77777777" w:rsidR="009C71CC" w:rsidRPr="002163B4" w:rsidRDefault="009C71CC" w:rsidP="009C71CC">
            <w:pPr>
              <w:pStyle w:val="a0"/>
              <w:tabs>
                <w:tab w:val="left" w:pos="2232"/>
              </w:tabs>
              <w:ind w:left="-110" w:right="0"/>
              <w:rPr>
                <w:rFonts w:hAnsi="Arial" w:cs="Arial"/>
                <w:color w:val="000000"/>
                <w:sz w:val="18"/>
              </w:rPr>
            </w:pPr>
            <w:r w:rsidRPr="002163B4">
              <w:rPr>
                <w:rFonts w:hAnsi="Arial" w:cs="Arial"/>
                <w:color w:val="000000"/>
                <w:sz w:val="18"/>
              </w:rPr>
              <w:t>Refundable deposit</w:t>
            </w:r>
          </w:p>
        </w:tc>
        <w:tc>
          <w:tcPr>
            <w:tcW w:w="1411" w:type="dxa"/>
          </w:tcPr>
          <w:p w14:paraId="6E59C643" w14:textId="6F48F4ED"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93,881</w:t>
            </w:r>
          </w:p>
        </w:tc>
        <w:tc>
          <w:tcPr>
            <w:tcW w:w="1411" w:type="dxa"/>
            <w:vAlign w:val="bottom"/>
          </w:tcPr>
          <w:p w14:paraId="0517D794" w14:textId="3D13B74A"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92</w:t>
            </w:r>
            <w:r w:rsidRPr="002163B4">
              <w:rPr>
                <w:rFonts w:hAnsi="Arial" w:cs="Arial"/>
                <w:color w:val="000000"/>
                <w:sz w:val="18"/>
              </w:rPr>
              <w:t>,</w:t>
            </w:r>
            <w:r w:rsidRPr="002163B4">
              <w:rPr>
                <w:rFonts w:hAnsi="Arial" w:cs="Arial"/>
                <w:color w:val="000000"/>
                <w:sz w:val="18"/>
                <w:lang w:val="en-GB"/>
              </w:rPr>
              <w:t>160</w:t>
            </w:r>
          </w:p>
        </w:tc>
        <w:tc>
          <w:tcPr>
            <w:tcW w:w="1411" w:type="dxa"/>
            <w:vAlign w:val="bottom"/>
          </w:tcPr>
          <w:p w14:paraId="7EB5F725" w14:textId="57B81854"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112,133</w:t>
            </w:r>
          </w:p>
        </w:tc>
        <w:tc>
          <w:tcPr>
            <w:tcW w:w="1413" w:type="dxa"/>
            <w:vAlign w:val="bottom"/>
          </w:tcPr>
          <w:p w14:paraId="25D730FE" w14:textId="0DAB7763"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134</w:t>
            </w:r>
            <w:r w:rsidRPr="002163B4">
              <w:rPr>
                <w:rFonts w:hAnsi="Arial" w:cs="Arial"/>
                <w:color w:val="000000"/>
                <w:sz w:val="18"/>
              </w:rPr>
              <w:t>,</w:t>
            </w:r>
            <w:r w:rsidRPr="002163B4">
              <w:rPr>
                <w:rFonts w:hAnsi="Arial" w:cs="Arial"/>
                <w:color w:val="000000"/>
                <w:sz w:val="18"/>
                <w:lang w:val="en-GB"/>
              </w:rPr>
              <w:t>388</w:t>
            </w:r>
          </w:p>
        </w:tc>
      </w:tr>
      <w:tr w:rsidR="009C71CC" w:rsidRPr="002163B4" w14:paraId="44B4E0C1" w14:textId="77777777" w:rsidTr="00B55E94">
        <w:trPr>
          <w:trHeight w:val="74"/>
        </w:trPr>
        <w:tc>
          <w:tcPr>
            <w:tcW w:w="3825" w:type="dxa"/>
            <w:vAlign w:val="bottom"/>
          </w:tcPr>
          <w:p w14:paraId="04472FD7" w14:textId="77777777" w:rsidR="009C71CC" w:rsidRPr="002163B4" w:rsidRDefault="009C71CC" w:rsidP="009C71CC">
            <w:pPr>
              <w:pStyle w:val="a0"/>
              <w:tabs>
                <w:tab w:val="left" w:pos="2232"/>
              </w:tabs>
              <w:ind w:left="-110" w:right="0"/>
              <w:rPr>
                <w:rFonts w:hAnsi="Arial" w:cs="Arial"/>
                <w:color w:val="000000"/>
                <w:sz w:val="18"/>
              </w:rPr>
            </w:pPr>
            <w:r w:rsidRPr="002163B4">
              <w:rPr>
                <w:rFonts w:hAnsi="Arial" w:cs="Arial"/>
                <w:color w:val="000000"/>
                <w:sz w:val="18"/>
              </w:rPr>
              <w:t>Input VAT - pending tax invoice</w:t>
            </w:r>
          </w:p>
        </w:tc>
        <w:tc>
          <w:tcPr>
            <w:tcW w:w="1411" w:type="dxa"/>
          </w:tcPr>
          <w:p w14:paraId="3A03045A" w14:textId="5CE91CFC"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150,728</w:t>
            </w:r>
          </w:p>
        </w:tc>
        <w:tc>
          <w:tcPr>
            <w:tcW w:w="1411" w:type="dxa"/>
            <w:vAlign w:val="bottom"/>
          </w:tcPr>
          <w:p w14:paraId="20CAC1D8" w14:textId="1DC7EAE6"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235</w:t>
            </w:r>
            <w:r w:rsidRPr="002163B4">
              <w:rPr>
                <w:rFonts w:hAnsi="Arial" w:cs="Arial"/>
                <w:color w:val="000000"/>
                <w:sz w:val="18"/>
              </w:rPr>
              <w:t>,</w:t>
            </w:r>
            <w:r w:rsidRPr="002163B4">
              <w:rPr>
                <w:rFonts w:hAnsi="Arial" w:cs="Arial"/>
                <w:color w:val="000000"/>
                <w:sz w:val="18"/>
                <w:lang w:val="en-GB"/>
              </w:rPr>
              <w:t>620</w:t>
            </w:r>
          </w:p>
        </w:tc>
        <w:tc>
          <w:tcPr>
            <w:tcW w:w="1411" w:type="dxa"/>
            <w:vAlign w:val="bottom"/>
          </w:tcPr>
          <w:p w14:paraId="1D7B4A72" w14:textId="4C8A340B"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125,479</w:t>
            </w:r>
          </w:p>
        </w:tc>
        <w:tc>
          <w:tcPr>
            <w:tcW w:w="1413" w:type="dxa"/>
            <w:vAlign w:val="bottom"/>
          </w:tcPr>
          <w:p w14:paraId="1DE3BC20" w14:textId="0C3FB297"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202</w:t>
            </w:r>
            <w:r w:rsidRPr="002163B4">
              <w:rPr>
                <w:rFonts w:hAnsi="Arial" w:cs="Arial"/>
                <w:color w:val="000000"/>
                <w:sz w:val="18"/>
              </w:rPr>
              <w:t>,</w:t>
            </w:r>
            <w:r w:rsidRPr="002163B4">
              <w:rPr>
                <w:rFonts w:hAnsi="Arial" w:cs="Arial"/>
                <w:color w:val="000000"/>
                <w:sz w:val="18"/>
                <w:lang w:val="en-GB"/>
              </w:rPr>
              <w:t>187</w:t>
            </w:r>
          </w:p>
        </w:tc>
      </w:tr>
      <w:tr w:rsidR="009C71CC" w:rsidRPr="002163B4" w14:paraId="1257C0AD" w14:textId="77777777" w:rsidTr="00B55E94">
        <w:trPr>
          <w:trHeight w:val="74"/>
        </w:trPr>
        <w:tc>
          <w:tcPr>
            <w:tcW w:w="3825" w:type="dxa"/>
            <w:vAlign w:val="bottom"/>
          </w:tcPr>
          <w:p w14:paraId="3B241351" w14:textId="77777777" w:rsidR="009C71CC" w:rsidRPr="002163B4" w:rsidRDefault="009C71CC" w:rsidP="009C71CC">
            <w:pPr>
              <w:pStyle w:val="a0"/>
              <w:tabs>
                <w:tab w:val="left" w:pos="2232"/>
              </w:tabs>
              <w:ind w:left="-110" w:right="0"/>
              <w:rPr>
                <w:rFonts w:hAnsi="Arial" w:cs="Arial"/>
                <w:color w:val="000000"/>
                <w:sz w:val="18"/>
              </w:rPr>
            </w:pPr>
            <w:r w:rsidRPr="002163B4">
              <w:rPr>
                <w:rFonts w:hAnsi="Arial" w:cs="Arial"/>
                <w:color w:val="000000"/>
                <w:sz w:val="18"/>
              </w:rPr>
              <w:t>Others*</w:t>
            </w:r>
          </w:p>
        </w:tc>
        <w:tc>
          <w:tcPr>
            <w:tcW w:w="1411" w:type="dxa"/>
            <w:tcBorders>
              <w:bottom w:val="single" w:sz="4" w:space="0" w:color="auto"/>
            </w:tcBorders>
          </w:tcPr>
          <w:p w14:paraId="7205DB6C" w14:textId="7609E58E"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594,032</w:t>
            </w:r>
          </w:p>
        </w:tc>
        <w:tc>
          <w:tcPr>
            <w:tcW w:w="1411" w:type="dxa"/>
            <w:tcBorders>
              <w:bottom w:val="single" w:sz="4" w:space="0" w:color="auto"/>
            </w:tcBorders>
            <w:vAlign w:val="bottom"/>
          </w:tcPr>
          <w:p w14:paraId="65BFA5A2" w14:textId="2701FDFE"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573</w:t>
            </w:r>
            <w:r w:rsidRPr="002163B4">
              <w:rPr>
                <w:rFonts w:hAnsi="Arial" w:cs="Arial"/>
                <w:color w:val="000000"/>
                <w:sz w:val="18"/>
              </w:rPr>
              <w:t>,</w:t>
            </w:r>
            <w:r w:rsidRPr="002163B4">
              <w:rPr>
                <w:rFonts w:hAnsi="Arial" w:cs="Arial"/>
                <w:color w:val="000000"/>
                <w:sz w:val="18"/>
                <w:lang w:val="en-GB"/>
              </w:rPr>
              <w:t>960</w:t>
            </w:r>
          </w:p>
        </w:tc>
        <w:tc>
          <w:tcPr>
            <w:tcW w:w="1411" w:type="dxa"/>
            <w:tcBorders>
              <w:bottom w:val="single" w:sz="4" w:space="0" w:color="auto"/>
            </w:tcBorders>
            <w:vAlign w:val="bottom"/>
          </w:tcPr>
          <w:p w14:paraId="04422B2C" w14:textId="6CFB688E" w:rsidR="009C71CC" w:rsidRPr="002163B4" w:rsidRDefault="009C71CC" w:rsidP="009C71CC">
            <w:pPr>
              <w:pStyle w:val="a0"/>
              <w:ind w:right="-72"/>
              <w:jc w:val="right"/>
              <w:rPr>
                <w:rFonts w:hAnsi="Arial" w:cs="Arial"/>
                <w:color w:val="000000"/>
                <w:sz w:val="18"/>
                <w:lang w:val="en-GB"/>
              </w:rPr>
            </w:pPr>
            <w:r w:rsidRPr="002163B4">
              <w:rPr>
                <w:rFonts w:hAnsi="Arial" w:cs="Arial"/>
                <w:color w:val="000000"/>
                <w:sz w:val="18"/>
                <w:lang w:val="en-GB"/>
              </w:rPr>
              <w:t>128,120</w:t>
            </w:r>
          </w:p>
        </w:tc>
        <w:tc>
          <w:tcPr>
            <w:tcW w:w="1413" w:type="dxa"/>
            <w:tcBorders>
              <w:bottom w:val="single" w:sz="4" w:space="0" w:color="auto"/>
            </w:tcBorders>
            <w:vAlign w:val="bottom"/>
          </w:tcPr>
          <w:p w14:paraId="797ED900" w14:textId="5BE5BDF5" w:rsidR="009C71CC" w:rsidRPr="002163B4" w:rsidRDefault="009C71CC" w:rsidP="009C71CC">
            <w:pPr>
              <w:pStyle w:val="a0"/>
              <w:ind w:right="-72"/>
              <w:jc w:val="right"/>
              <w:rPr>
                <w:rFonts w:hAnsi="Arial" w:cs="Arial"/>
                <w:color w:val="000000"/>
                <w:sz w:val="18"/>
              </w:rPr>
            </w:pPr>
            <w:r w:rsidRPr="002163B4">
              <w:rPr>
                <w:rFonts w:hAnsi="Arial" w:cs="Arial"/>
                <w:color w:val="000000"/>
                <w:sz w:val="18"/>
                <w:lang w:val="en-GB"/>
              </w:rPr>
              <w:t>160</w:t>
            </w:r>
            <w:r w:rsidRPr="002163B4">
              <w:rPr>
                <w:rFonts w:hAnsi="Arial" w:cs="Arial"/>
                <w:color w:val="000000"/>
                <w:sz w:val="18"/>
              </w:rPr>
              <w:t>,</w:t>
            </w:r>
            <w:r w:rsidRPr="002163B4">
              <w:rPr>
                <w:rFonts w:hAnsi="Arial" w:cs="Arial"/>
                <w:color w:val="000000"/>
                <w:sz w:val="18"/>
                <w:lang w:val="en-GB"/>
              </w:rPr>
              <w:t>885</w:t>
            </w:r>
          </w:p>
        </w:tc>
      </w:tr>
      <w:tr w:rsidR="00B1503E" w:rsidRPr="002163B4" w14:paraId="13D5B2FD" w14:textId="77777777" w:rsidTr="00B55E94">
        <w:trPr>
          <w:trHeight w:val="74"/>
        </w:trPr>
        <w:tc>
          <w:tcPr>
            <w:tcW w:w="3825" w:type="dxa"/>
            <w:vAlign w:val="bottom"/>
          </w:tcPr>
          <w:p w14:paraId="4B876113" w14:textId="77777777" w:rsidR="00253627" w:rsidRPr="002163B4" w:rsidRDefault="00253627" w:rsidP="0068204F">
            <w:pPr>
              <w:pStyle w:val="a0"/>
              <w:tabs>
                <w:tab w:val="left" w:pos="2232"/>
              </w:tabs>
              <w:ind w:left="-110" w:right="0"/>
              <w:rPr>
                <w:rFonts w:hAnsi="Arial" w:cs="Arial"/>
                <w:color w:val="000000"/>
                <w:sz w:val="18"/>
              </w:rPr>
            </w:pPr>
          </w:p>
        </w:tc>
        <w:tc>
          <w:tcPr>
            <w:tcW w:w="1411" w:type="dxa"/>
            <w:tcBorders>
              <w:top w:val="single" w:sz="4" w:space="0" w:color="auto"/>
            </w:tcBorders>
          </w:tcPr>
          <w:p w14:paraId="23A3E088" w14:textId="5EE0C3A3" w:rsidR="00253627" w:rsidRPr="002163B4" w:rsidRDefault="00253627" w:rsidP="0068204F">
            <w:pPr>
              <w:pStyle w:val="a0"/>
              <w:ind w:right="-72"/>
              <w:jc w:val="right"/>
              <w:rPr>
                <w:rFonts w:hAnsi="Arial" w:cs="Arial"/>
                <w:color w:val="000000"/>
                <w:sz w:val="18"/>
                <w:lang w:val="en-GB"/>
              </w:rPr>
            </w:pPr>
          </w:p>
        </w:tc>
        <w:tc>
          <w:tcPr>
            <w:tcW w:w="1411" w:type="dxa"/>
            <w:tcBorders>
              <w:top w:val="single" w:sz="4" w:space="0" w:color="auto"/>
            </w:tcBorders>
            <w:vAlign w:val="bottom"/>
          </w:tcPr>
          <w:p w14:paraId="60E997F2" w14:textId="77777777" w:rsidR="00253627" w:rsidRPr="002163B4" w:rsidRDefault="00253627" w:rsidP="0068204F">
            <w:pPr>
              <w:pStyle w:val="a0"/>
              <w:ind w:right="-72"/>
              <w:jc w:val="right"/>
              <w:rPr>
                <w:rFonts w:hAnsi="Arial" w:cs="Arial"/>
                <w:color w:val="000000"/>
                <w:sz w:val="18"/>
              </w:rPr>
            </w:pPr>
          </w:p>
        </w:tc>
        <w:tc>
          <w:tcPr>
            <w:tcW w:w="1411" w:type="dxa"/>
            <w:tcBorders>
              <w:top w:val="single" w:sz="4" w:space="0" w:color="auto"/>
            </w:tcBorders>
            <w:vAlign w:val="bottom"/>
          </w:tcPr>
          <w:p w14:paraId="7C77173F" w14:textId="77777777" w:rsidR="00253627" w:rsidRPr="002163B4" w:rsidRDefault="00253627" w:rsidP="0068204F">
            <w:pPr>
              <w:pStyle w:val="a0"/>
              <w:ind w:right="-72"/>
              <w:jc w:val="right"/>
              <w:rPr>
                <w:rFonts w:hAnsi="Arial" w:cs="Arial"/>
                <w:color w:val="000000"/>
                <w:sz w:val="18"/>
                <w:lang w:val="en-GB"/>
              </w:rPr>
            </w:pPr>
          </w:p>
        </w:tc>
        <w:tc>
          <w:tcPr>
            <w:tcW w:w="1413" w:type="dxa"/>
            <w:tcBorders>
              <w:top w:val="single" w:sz="4" w:space="0" w:color="auto"/>
            </w:tcBorders>
            <w:vAlign w:val="bottom"/>
          </w:tcPr>
          <w:p w14:paraId="7FC3C125" w14:textId="77777777" w:rsidR="00253627" w:rsidRPr="002163B4" w:rsidRDefault="00253627" w:rsidP="0068204F">
            <w:pPr>
              <w:pStyle w:val="a0"/>
              <w:ind w:right="-72"/>
              <w:jc w:val="right"/>
              <w:rPr>
                <w:rFonts w:hAnsi="Arial" w:cs="Arial"/>
                <w:color w:val="000000"/>
                <w:sz w:val="18"/>
              </w:rPr>
            </w:pPr>
          </w:p>
        </w:tc>
      </w:tr>
      <w:tr w:rsidR="00B1503E" w:rsidRPr="002163B4" w14:paraId="70056894" w14:textId="77777777" w:rsidTr="00B55E94">
        <w:trPr>
          <w:trHeight w:val="74"/>
        </w:trPr>
        <w:tc>
          <w:tcPr>
            <w:tcW w:w="3825" w:type="dxa"/>
            <w:vAlign w:val="bottom"/>
          </w:tcPr>
          <w:p w14:paraId="084041D8" w14:textId="77777777" w:rsidR="00253627" w:rsidRPr="002163B4" w:rsidRDefault="00253627" w:rsidP="0068204F">
            <w:pPr>
              <w:pStyle w:val="a0"/>
              <w:tabs>
                <w:tab w:val="left" w:pos="2232"/>
              </w:tabs>
              <w:ind w:left="-110" w:right="0"/>
              <w:rPr>
                <w:rFonts w:hAnsi="Arial" w:cs="Arial"/>
                <w:color w:val="000000"/>
                <w:sz w:val="18"/>
              </w:rPr>
            </w:pPr>
            <w:r w:rsidRPr="002163B4">
              <w:rPr>
                <w:rFonts w:hAnsi="Arial" w:cs="Arial"/>
                <w:color w:val="000000"/>
                <w:sz w:val="18"/>
              </w:rPr>
              <w:t>Total other assets</w:t>
            </w:r>
          </w:p>
        </w:tc>
        <w:tc>
          <w:tcPr>
            <w:tcW w:w="1411" w:type="dxa"/>
            <w:tcBorders>
              <w:bottom w:val="single" w:sz="4" w:space="0" w:color="auto"/>
            </w:tcBorders>
          </w:tcPr>
          <w:p w14:paraId="242ABC35" w14:textId="6E3FF528" w:rsidR="00253627" w:rsidRPr="002163B4" w:rsidRDefault="009C71CC" w:rsidP="0068204F">
            <w:pPr>
              <w:pStyle w:val="a0"/>
              <w:ind w:right="-72"/>
              <w:jc w:val="right"/>
              <w:rPr>
                <w:rFonts w:hAnsi="Arial" w:cs="Arial"/>
                <w:color w:val="000000"/>
                <w:sz w:val="18"/>
                <w:lang w:val="en-GB"/>
              </w:rPr>
            </w:pPr>
            <w:r w:rsidRPr="002163B4">
              <w:rPr>
                <w:rFonts w:hAnsi="Arial" w:cs="Arial"/>
                <w:color w:val="000000"/>
                <w:sz w:val="18"/>
                <w:lang w:val="en-GB"/>
              </w:rPr>
              <w:t>10,052,489</w:t>
            </w:r>
          </w:p>
        </w:tc>
        <w:tc>
          <w:tcPr>
            <w:tcW w:w="1411" w:type="dxa"/>
            <w:tcBorders>
              <w:bottom w:val="single" w:sz="4" w:space="0" w:color="auto"/>
            </w:tcBorders>
          </w:tcPr>
          <w:p w14:paraId="168314B3" w14:textId="22053C47" w:rsidR="00253627" w:rsidRPr="002163B4" w:rsidRDefault="00253627" w:rsidP="0068204F">
            <w:pPr>
              <w:pStyle w:val="a0"/>
              <w:ind w:right="-72"/>
              <w:jc w:val="right"/>
              <w:rPr>
                <w:rFonts w:hAnsi="Arial" w:cs="Arial"/>
                <w:color w:val="000000"/>
                <w:sz w:val="18"/>
              </w:rPr>
            </w:pPr>
            <w:r w:rsidRPr="002163B4">
              <w:rPr>
                <w:rFonts w:hAnsi="Arial" w:cs="Arial"/>
                <w:color w:val="000000"/>
                <w:sz w:val="18"/>
                <w:lang w:val="en-GB"/>
              </w:rPr>
              <w:t>8</w:t>
            </w:r>
            <w:r w:rsidRPr="002163B4">
              <w:rPr>
                <w:rFonts w:hAnsi="Arial" w:cs="Arial"/>
                <w:color w:val="000000"/>
                <w:sz w:val="18"/>
              </w:rPr>
              <w:t>,</w:t>
            </w:r>
            <w:r w:rsidRPr="002163B4">
              <w:rPr>
                <w:rFonts w:hAnsi="Arial" w:cs="Arial"/>
                <w:color w:val="000000"/>
                <w:sz w:val="18"/>
                <w:lang w:val="en-GB"/>
              </w:rPr>
              <w:t>200</w:t>
            </w:r>
            <w:r w:rsidRPr="002163B4">
              <w:rPr>
                <w:rFonts w:hAnsi="Arial" w:cs="Arial"/>
                <w:color w:val="000000"/>
                <w:sz w:val="18"/>
              </w:rPr>
              <w:t>,</w:t>
            </w:r>
            <w:r w:rsidRPr="002163B4">
              <w:rPr>
                <w:rFonts w:hAnsi="Arial" w:cs="Arial"/>
                <w:color w:val="000000"/>
                <w:sz w:val="18"/>
                <w:lang w:val="en-GB"/>
              </w:rPr>
              <w:t>749</w:t>
            </w:r>
          </w:p>
        </w:tc>
        <w:tc>
          <w:tcPr>
            <w:tcW w:w="1411" w:type="dxa"/>
            <w:tcBorders>
              <w:bottom w:val="single" w:sz="4" w:space="0" w:color="auto"/>
            </w:tcBorders>
          </w:tcPr>
          <w:p w14:paraId="3DBDC988" w14:textId="3009E6A8" w:rsidR="00253627" w:rsidRPr="002163B4" w:rsidRDefault="009C71CC" w:rsidP="0068204F">
            <w:pPr>
              <w:pStyle w:val="a0"/>
              <w:ind w:right="-72"/>
              <w:jc w:val="right"/>
              <w:rPr>
                <w:rFonts w:hAnsi="Arial" w:cs="Arial"/>
                <w:color w:val="000000"/>
                <w:sz w:val="18"/>
                <w:lang w:val="en-GB"/>
              </w:rPr>
            </w:pPr>
            <w:r w:rsidRPr="002163B4">
              <w:rPr>
                <w:rFonts w:hAnsi="Arial" w:cs="Arial"/>
                <w:color w:val="000000"/>
                <w:sz w:val="18"/>
                <w:lang w:val="en-GB"/>
              </w:rPr>
              <w:t>6,195,444</w:t>
            </w:r>
          </w:p>
        </w:tc>
        <w:tc>
          <w:tcPr>
            <w:tcW w:w="1413" w:type="dxa"/>
            <w:tcBorders>
              <w:bottom w:val="single" w:sz="4" w:space="0" w:color="auto"/>
            </w:tcBorders>
          </w:tcPr>
          <w:p w14:paraId="34E92A38" w14:textId="6DA7B868" w:rsidR="00253627" w:rsidRPr="002163B4" w:rsidRDefault="00253627" w:rsidP="0068204F">
            <w:pPr>
              <w:pStyle w:val="a0"/>
              <w:ind w:right="-72"/>
              <w:jc w:val="right"/>
              <w:rPr>
                <w:rFonts w:hAnsi="Arial" w:cs="Arial"/>
                <w:color w:val="000000"/>
                <w:sz w:val="18"/>
              </w:rPr>
            </w:pPr>
            <w:r w:rsidRPr="002163B4">
              <w:rPr>
                <w:rFonts w:hAnsi="Arial" w:cs="Arial"/>
                <w:color w:val="000000"/>
                <w:sz w:val="18"/>
                <w:lang w:val="en-GB"/>
              </w:rPr>
              <w:t>7</w:t>
            </w:r>
            <w:r w:rsidRPr="002163B4">
              <w:rPr>
                <w:rFonts w:hAnsi="Arial" w:cs="Arial"/>
                <w:color w:val="000000"/>
                <w:sz w:val="18"/>
              </w:rPr>
              <w:t>,</w:t>
            </w:r>
            <w:r w:rsidRPr="002163B4">
              <w:rPr>
                <w:rFonts w:hAnsi="Arial" w:cs="Arial"/>
                <w:color w:val="000000"/>
                <w:sz w:val="18"/>
                <w:lang w:val="en-GB"/>
              </w:rPr>
              <w:t>080</w:t>
            </w:r>
            <w:r w:rsidRPr="002163B4">
              <w:rPr>
                <w:rFonts w:hAnsi="Arial" w:cs="Arial"/>
                <w:color w:val="000000"/>
                <w:sz w:val="18"/>
              </w:rPr>
              <w:t>,</w:t>
            </w:r>
            <w:r w:rsidRPr="002163B4">
              <w:rPr>
                <w:rFonts w:hAnsi="Arial" w:cs="Arial"/>
                <w:color w:val="000000"/>
                <w:sz w:val="18"/>
                <w:lang w:val="en-GB"/>
              </w:rPr>
              <w:t>526</w:t>
            </w:r>
          </w:p>
        </w:tc>
      </w:tr>
    </w:tbl>
    <w:p w14:paraId="1A89E57C" w14:textId="77777777" w:rsidR="00DA50F2" w:rsidRPr="002163B4" w:rsidRDefault="00DA50F2" w:rsidP="0068204F">
      <w:pPr>
        <w:ind w:right="-29"/>
        <w:jc w:val="both"/>
        <w:rPr>
          <w:color w:val="000000"/>
          <w:spacing w:val="-2"/>
          <w:sz w:val="16"/>
          <w:szCs w:val="16"/>
        </w:rPr>
      </w:pPr>
    </w:p>
    <w:p w14:paraId="3735994B" w14:textId="0C8FBDBA" w:rsidR="00DA50F2" w:rsidRPr="002163B4" w:rsidRDefault="00DA50F2" w:rsidP="0068204F">
      <w:pPr>
        <w:pStyle w:val="a0"/>
        <w:ind w:left="360" w:right="0" w:hanging="360"/>
        <w:jc w:val="both"/>
        <w:rPr>
          <w:rFonts w:hAnsi="Arial" w:cs="Arial"/>
          <w:color w:val="000000"/>
          <w:sz w:val="18"/>
        </w:rPr>
      </w:pPr>
      <w:r w:rsidRPr="002163B4">
        <w:rPr>
          <w:rFonts w:hAnsi="Arial" w:cs="Arial"/>
          <w:color w:val="000000"/>
          <w:sz w:val="18"/>
        </w:rPr>
        <w:t>*</w:t>
      </w:r>
      <w:r w:rsidRPr="002163B4">
        <w:rPr>
          <w:rFonts w:hAnsi="Arial" w:cs="Arial"/>
          <w:color w:val="000000"/>
          <w:sz w:val="18"/>
        </w:rPr>
        <w:tab/>
        <w:t xml:space="preserve">As </w:t>
      </w:r>
      <w:proofErr w:type="gramStart"/>
      <w:r w:rsidRPr="002163B4">
        <w:rPr>
          <w:rFonts w:hAnsi="Arial" w:cs="Arial"/>
          <w:color w:val="000000"/>
          <w:sz w:val="18"/>
        </w:rPr>
        <w:t>at</w:t>
      </w:r>
      <w:proofErr w:type="gramEnd"/>
      <w:r w:rsidRPr="002163B4">
        <w:rPr>
          <w:rFonts w:hAnsi="Arial" w:cs="Arial"/>
          <w:color w:val="000000"/>
          <w:sz w:val="18"/>
        </w:rPr>
        <w:t xml:space="preserve"> </w:t>
      </w:r>
      <w:r w:rsidR="00C744A3" w:rsidRPr="002163B4">
        <w:rPr>
          <w:rFonts w:hAnsi="Arial" w:cs="Arial"/>
          <w:color w:val="000000"/>
          <w:sz w:val="18"/>
          <w:lang w:val="en-GB"/>
        </w:rPr>
        <w:t>30 September</w:t>
      </w:r>
      <w:r w:rsidR="004C24CE" w:rsidRPr="002163B4">
        <w:rPr>
          <w:rFonts w:hAnsi="Arial" w:cs="Arial"/>
          <w:color w:val="000000"/>
          <w:sz w:val="18"/>
          <w:lang w:val="en-GB"/>
        </w:rPr>
        <w:t xml:space="preserve"> </w:t>
      </w:r>
      <w:r w:rsidR="00742ADC" w:rsidRPr="002163B4">
        <w:rPr>
          <w:rFonts w:hAnsi="Arial" w:cs="Arial"/>
          <w:color w:val="000000"/>
          <w:sz w:val="18"/>
          <w:lang w:val="en-GB"/>
        </w:rPr>
        <w:t>2025</w:t>
      </w:r>
      <w:r w:rsidRPr="002163B4">
        <w:rPr>
          <w:rFonts w:hAnsi="Arial" w:cs="Arial"/>
          <w:color w:val="000000"/>
          <w:sz w:val="18"/>
        </w:rPr>
        <w:t xml:space="preserve"> these transactions are shown net of total </w:t>
      </w:r>
      <w:r w:rsidR="00F006E6" w:rsidRPr="002163B4">
        <w:rPr>
          <w:rFonts w:hAnsi="Arial" w:cs="Arial"/>
          <w:color w:val="000000"/>
          <w:sz w:val="18"/>
        </w:rPr>
        <w:t>allowance for expected credit losses</w:t>
      </w:r>
      <w:r w:rsidRPr="002163B4">
        <w:rPr>
          <w:rFonts w:hAnsi="Arial" w:cs="Arial"/>
          <w:color w:val="000000"/>
          <w:sz w:val="18"/>
        </w:rPr>
        <w:t xml:space="preserve"> of Baht </w:t>
      </w:r>
      <w:r w:rsidR="008554D5" w:rsidRPr="002163B4">
        <w:rPr>
          <w:rFonts w:hAnsi="Arial" w:cs="Arial"/>
          <w:color w:val="000000"/>
          <w:sz w:val="18"/>
        </w:rPr>
        <w:br/>
      </w:r>
      <w:r w:rsidR="009C71CC" w:rsidRPr="002163B4">
        <w:rPr>
          <w:rFonts w:hAnsi="Arial" w:cs="Arial"/>
          <w:color w:val="000000"/>
          <w:sz w:val="18"/>
        </w:rPr>
        <w:t>15</w:t>
      </w:r>
      <w:r w:rsidR="007E35F0" w:rsidRPr="002163B4">
        <w:rPr>
          <w:rFonts w:hAnsi="Arial" w:cs="Arial"/>
          <w:color w:val="000000"/>
          <w:sz w:val="18"/>
        </w:rPr>
        <w:t xml:space="preserve">4 </w:t>
      </w:r>
      <w:r w:rsidRPr="002163B4">
        <w:rPr>
          <w:rFonts w:hAnsi="Arial" w:cs="Arial"/>
          <w:color w:val="000000"/>
          <w:sz w:val="18"/>
        </w:rPr>
        <w:t>million in the consolidated and the separate financial statements (</w:t>
      </w:r>
      <w:r w:rsidR="008631FA" w:rsidRPr="002163B4">
        <w:rPr>
          <w:rFonts w:hAnsi="Arial" w:cs="Arial"/>
          <w:color w:val="000000"/>
          <w:sz w:val="18"/>
          <w:lang w:val="en-GB"/>
        </w:rPr>
        <w:t>31</w:t>
      </w:r>
      <w:r w:rsidR="00F72E1C" w:rsidRPr="002163B4">
        <w:rPr>
          <w:rFonts w:hAnsi="Arial" w:cs="Arial"/>
          <w:color w:val="000000"/>
          <w:sz w:val="18"/>
        </w:rPr>
        <w:t xml:space="preserve"> December </w:t>
      </w:r>
      <w:r w:rsidR="00742ADC" w:rsidRPr="002163B4">
        <w:rPr>
          <w:rFonts w:hAnsi="Arial" w:cs="Arial"/>
          <w:color w:val="000000"/>
          <w:sz w:val="18"/>
          <w:lang w:val="en-GB"/>
        </w:rPr>
        <w:t>2024</w:t>
      </w:r>
      <w:r w:rsidRPr="002163B4">
        <w:rPr>
          <w:rFonts w:hAnsi="Arial" w:cs="Arial"/>
          <w:color w:val="000000"/>
          <w:sz w:val="18"/>
        </w:rPr>
        <w:t xml:space="preserve">: Baht </w:t>
      </w:r>
      <w:r w:rsidR="00253627" w:rsidRPr="002163B4">
        <w:rPr>
          <w:rFonts w:hAnsi="Arial" w:cs="Arial"/>
          <w:color w:val="000000"/>
          <w:sz w:val="18"/>
        </w:rPr>
        <w:t>12</w:t>
      </w:r>
      <w:r w:rsidR="007E35F0" w:rsidRPr="002163B4">
        <w:rPr>
          <w:rFonts w:hAnsi="Arial" w:cs="Arial"/>
          <w:color w:val="000000"/>
          <w:sz w:val="18"/>
        </w:rPr>
        <w:t xml:space="preserve">1 </w:t>
      </w:r>
      <w:r w:rsidRPr="002163B4">
        <w:rPr>
          <w:rFonts w:hAnsi="Arial" w:cs="Arial"/>
          <w:color w:val="000000"/>
          <w:sz w:val="18"/>
        </w:rPr>
        <w:t>million</w:t>
      </w:r>
      <w:r w:rsidRPr="002163B4">
        <w:rPr>
          <w:rFonts w:hAnsi="Arial" w:cs="Arial"/>
          <w:color w:val="000000"/>
          <w:sz w:val="18"/>
          <w:lang w:val="en-GB"/>
        </w:rPr>
        <w:t>)</w:t>
      </w:r>
      <w:r w:rsidRPr="002163B4">
        <w:rPr>
          <w:rFonts w:hAnsi="Arial" w:cs="Arial"/>
          <w:color w:val="000000"/>
          <w:sz w:val="18"/>
        </w:rPr>
        <w:t>.</w:t>
      </w:r>
    </w:p>
    <w:p w14:paraId="72EDE293" w14:textId="6FDAE930" w:rsidR="00484A25" w:rsidRPr="002163B4" w:rsidRDefault="00484A25" w:rsidP="0068204F">
      <w:pPr>
        <w:rPr>
          <w:color w:val="000000"/>
        </w:rPr>
      </w:pPr>
    </w:p>
    <w:p w14:paraId="3C30DB5C" w14:textId="77777777" w:rsidR="00214E41" w:rsidRPr="002163B4" w:rsidRDefault="00214E41" w:rsidP="0068204F">
      <w:pPr>
        <w:rPr>
          <w:color w:val="000000"/>
        </w:rPr>
      </w:pPr>
    </w:p>
    <w:tbl>
      <w:tblPr>
        <w:tblW w:w="0" w:type="auto"/>
        <w:tblLook w:val="04A0" w:firstRow="1" w:lastRow="0" w:firstColumn="1" w:lastColumn="0" w:noHBand="0" w:noVBand="1"/>
      </w:tblPr>
      <w:tblGrid>
        <w:gridCol w:w="9458"/>
      </w:tblGrid>
      <w:tr w:rsidR="008945BF" w:rsidRPr="002163B4" w14:paraId="113B348E" w14:textId="77777777" w:rsidTr="00B55E94">
        <w:trPr>
          <w:trHeight w:val="389"/>
        </w:trPr>
        <w:tc>
          <w:tcPr>
            <w:tcW w:w="9458" w:type="dxa"/>
            <w:vAlign w:val="center"/>
          </w:tcPr>
          <w:p w14:paraId="6F545484" w14:textId="6E26762C" w:rsidR="008945BF" w:rsidRPr="002163B4" w:rsidRDefault="008631FA" w:rsidP="0068204F">
            <w:pPr>
              <w:ind w:left="432" w:hanging="538"/>
              <w:rPr>
                <w:rFonts w:eastAsia="Arial Unicode MS"/>
                <w:b/>
                <w:bCs/>
                <w:color w:val="000000"/>
              </w:rPr>
            </w:pPr>
            <w:r w:rsidRPr="002163B4">
              <w:rPr>
                <w:rFonts w:eastAsia="Arial Unicode MS"/>
                <w:b/>
                <w:bCs/>
                <w:color w:val="000000"/>
                <w:lang w:val="en-GB"/>
              </w:rPr>
              <w:t>1</w:t>
            </w:r>
            <w:r w:rsidR="007224DC" w:rsidRPr="002163B4">
              <w:rPr>
                <w:rFonts w:eastAsia="Arial Unicode MS"/>
                <w:b/>
                <w:bCs/>
                <w:color w:val="000000"/>
                <w:lang w:val="en-GB"/>
              </w:rPr>
              <w:t>3</w:t>
            </w:r>
            <w:r w:rsidR="008945BF" w:rsidRPr="002163B4">
              <w:rPr>
                <w:rFonts w:eastAsia="Arial Unicode MS"/>
                <w:b/>
                <w:bCs/>
                <w:color w:val="000000"/>
              </w:rPr>
              <w:tab/>
              <w:t>Other liabilities</w:t>
            </w:r>
          </w:p>
        </w:tc>
      </w:tr>
    </w:tbl>
    <w:p w14:paraId="275BF4F1" w14:textId="478A2F14" w:rsidR="008945BF" w:rsidRPr="002163B4" w:rsidRDefault="008945BF" w:rsidP="0068204F">
      <w:pPr>
        <w:pStyle w:val="a0"/>
        <w:ind w:right="0"/>
        <w:jc w:val="thaiDistribute"/>
        <w:rPr>
          <w:rFonts w:hAnsi="Arial" w:cs="Arial"/>
          <w:color w:val="000000"/>
          <w:sz w:val="18"/>
        </w:rPr>
      </w:pPr>
    </w:p>
    <w:tbl>
      <w:tblPr>
        <w:tblW w:w="9523" w:type="dxa"/>
        <w:tblInd w:w="-72" w:type="dxa"/>
        <w:tblLayout w:type="fixed"/>
        <w:tblLook w:val="0000" w:firstRow="0" w:lastRow="0" w:firstColumn="0" w:lastColumn="0" w:noHBand="0" w:noVBand="0"/>
      </w:tblPr>
      <w:tblGrid>
        <w:gridCol w:w="3879"/>
        <w:gridCol w:w="1411"/>
        <w:gridCol w:w="1411"/>
        <w:gridCol w:w="1411"/>
        <w:gridCol w:w="1411"/>
      </w:tblGrid>
      <w:tr w:rsidR="00B1503E" w:rsidRPr="002163B4" w14:paraId="2DC97411" w14:textId="77777777" w:rsidTr="00B55E94">
        <w:tc>
          <w:tcPr>
            <w:tcW w:w="3879" w:type="dxa"/>
            <w:vAlign w:val="bottom"/>
          </w:tcPr>
          <w:p w14:paraId="17D3C3B3" w14:textId="77777777" w:rsidR="00CE49C1" w:rsidRPr="002163B4" w:rsidRDefault="00CE49C1" w:rsidP="0068204F">
            <w:pPr>
              <w:tabs>
                <w:tab w:val="left" w:pos="-72"/>
              </w:tabs>
              <w:snapToGrid w:val="0"/>
              <w:ind w:left="60" w:right="-72"/>
              <w:contextualSpacing/>
              <w:rPr>
                <w:color w:val="000000"/>
                <w:cs/>
              </w:rPr>
            </w:pPr>
          </w:p>
        </w:tc>
        <w:tc>
          <w:tcPr>
            <w:tcW w:w="2822" w:type="dxa"/>
            <w:gridSpan w:val="2"/>
            <w:tcBorders>
              <w:bottom w:val="single" w:sz="4" w:space="0" w:color="auto"/>
            </w:tcBorders>
          </w:tcPr>
          <w:p w14:paraId="32077A5A" w14:textId="77777777" w:rsidR="00CE49C1" w:rsidRPr="002163B4" w:rsidRDefault="00CE49C1" w:rsidP="0068204F">
            <w:pPr>
              <w:pStyle w:val="a0"/>
              <w:ind w:right="-72"/>
              <w:jc w:val="center"/>
              <w:rPr>
                <w:rFonts w:hAnsi="Arial" w:cs="Arial"/>
                <w:b/>
                <w:bCs/>
                <w:color w:val="000000"/>
                <w:sz w:val="18"/>
                <w:cs/>
              </w:rPr>
            </w:pPr>
            <w:r w:rsidRPr="002163B4">
              <w:rPr>
                <w:rFonts w:hAnsi="Arial" w:cs="Arial"/>
                <w:b/>
                <w:bCs/>
                <w:color w:val="000000"/>
                <w:sz w:val="18"/>
              </w:rPr>
              <w:t>Consolidated</w:t>
            </w:r>
          </w:p>
        </w:tc>
        <w:tc>
          <w:tcPr>
            <w:tcW w:w="2822" w:type="dxa"/>
            <w:gridSpan w:val="2"/>
            <w:tcBorders>
              <w:bottom w:val="single" w:sz="4" w:space="0" w:color="auto"/>
            </w:tcBorders>
          </w:tcPr>
          <w:p w14:paraId="63ED9DBE" w14:textId="77777777" w:rsidR="00CE49C1" w:rsidRPr="002163B4" w:rsidRDefault="00CE49C1" w:rsidP="0068204F">
            <w:pPr>
              <w:pStyle w:val="a0"/>
              <w:ind w:right="-72"/>
              <w:jc w:val="center"/>
              <w:rPr>
                <w:rFonts w:hAnsi="Arial" w:cs="Arial"/>
                <w:b/>
                <w:bCs/>
                <w:color w:val="000000"/>
                <w:sz w:val="18"/>
                <w:cs/>
              </w:rPr>
            </w:pPr>
            <w:r w:rsidRPr="002163B4">
              <w:rPr>
                <w:rFonts w:hAnsi="Arial" w:cs="Arial"/>
                <w:b/>
                <w:bCs/>
                <w:color w:val="000000"/>
                <w:sz w:val="18"/>
              </w:rPr>
              <w:t>Separate</w:t>
            </w:r>
          </w:p>
        </w:tc>
      </w:tr>
      <w:tr w:rsidR="00B1503E" w:rsidRPr="002163B4" w14:paraId="4E666C9B" w14:textId="77777777" w:rsidTr="00B55E94">
        <w:tc>
          <w:tcPr>
            <w:tcW w:w="3879" w:type="dxa"/>
            <w:vAlign w:val="bottom"/>
          </w:tcPr>
          <w:p w14:paraId="24767530" w14:textId="77777777" w:rsidR="00CE49C1" w:rsidRPr="002163B4" w:rsidRDefault="00CE49C1" w:rsidP="0068204F">
            <w:pPr>
              <w:tabs>
                <w:tab w:val="left" w:pos="-72"/>
              </w:tabs>
              <w:snapToGrid w:val="0"/>
              <w:ind w:left="60" w:right="-72"/>
              <w:contextualSpacing/>
              <w:rPr>
                <w:color w:val="000000"/>
                <w:cs/>
              </w:rPr>
            </w:pPr>
          </w:p>
        </w:tc>
        <w:tc>
          <w:tcPr>
            <w:tcW w:w="1411" w:type="dxa"/>
            <w:tcBorders>
              <w:top w:val="single" w:sz="4" w:space="0" w:color="auto"/>
            </w:tcBorders>
          </w:tcPr>
          <w:p w14:paraId="6F7A7113" w14:textId="720AC7AE" w:rsidR="00CE49C1" w:rsidRPr="002163B4" w:rsidRDefault="00C744A3" w:rsidP="0068204F">
            <w:pPr>
              <w:pStyle w:val="a0"/>
              <w:ind w:right="-72"/>
              <w:jc w:val="right"/>
              <w:rPr>
                <w:rFonts w:hAnsi="Arial" w:cs="Arial"/>
                <w:b/>
                <w:bCs/>
                <w:color w:val="000000"/>
                <w:sz w:val="18"/>
              </w:rPr>
            </w:pPr>
            <w:r w:rsidRPr="002163B4">
              <w:rPr>
                <w:rFonts w:hAnsi="Arial" w:cs="Arial"/>
                <w:b/>
                <w:bCs/>
                <w:color w:val="000000"/>
                <w:sz w:val="18"/>
                <w:lang w:val="en-GB"/>
              </w:rPr>
              <w:t>30 September</w:t>
            </w:r>
          </w:p>
        </w:tc>
        <w:tc>
          <w:tcPr>
            <w:tcW w:w="1411" w:type="dxa"/>
            <w:tcBorders>
              <w:top w:val="single" w:sz="4" w:space="0" w:color="auto"/>
            </w:tcBorders>
            <w:vAlign w:val="bottom"/>
          </w:tcPr>
          <w:p w14:paraId="4750E069" w14:textId="77777777" w:rsidR="00CE49C1" w:rsidRPr="002163B4" w:rsidRDefault="00CE49C1" w:rsidP="0068204F">
            <w:pPr>
              <w:ind w:right="-72"/>
              <w:jc w:val="right"/>
              <w:rPr>
                <w:b/>
                <w:bCs/>
                <w:snapToGrid w:val="0"/>
                <w:color w:val="000000"/>
                <w:lang w:eastAsia="th-TH"/>
              </w:rPr>
            </w:pPr>
            <w:r w:rsidRPr="002163B4">
              <w:rPr>
                <w:b/>
                <w:bCs/>
                <w:snapToGrid w:val="0"/>
                <w:color w:val="000000"/>
                <w:lang w:val="en-GB" w:eastAsia="th-TH"/>
              </w:rPr>
              <w:t>31</w:t>
            </w:r>
            <w:r w:rsidRPr="002163B4">
              <w:rPr>
                <w:b/>
                <w:bCs/>
                <w:snapToGrid w:val="0"/>
                <w:color w:val="000000"/>
                <w:lang w:eastAsia="th-TH"/>
              </w:rPr>
              <w:t xml:space="preserve"> December</w:t>
            </w:r>
          </w:p>
        </w:tc>
        <w:tc>
          <w:tcPr>
            <w:tcW w:w="1411" w:type="dxa"/>
            <w:tcBorders>
              <w:top w:val="single" w:sz="4" w:space="0" w:color="auto"/>
            </w:tcBorders>
          </w:tcPr>
          <w:p w14:paraId="04BDF563" w14:textId="3BA78FAB" w:rsidR="00CE49C1" w:rsidRPr="002163B4" w:rsidRDefault="00C744A3" w:rsidP="0068204F">
            <w:pPr>
              <w:pStyle w:val="a0"/>
              <w:ind w:right="-72"/>
              <w:jc w:val="right"/>
              <w:rPr>
                <w:rFonts w:hAnsi="Arial" w:cs="Arial"/>
                <w:b/>
                <w:bCs/>
                <w:color w:val="000000"/>
                <w:sz w:val="18"/>
              </w:rPr>
            </w:pPr>
            <w:r w:rsidRPr="002163B4">
              <w:rPr>
                <w:rFonts w:hAnsi="Arial" w:cs="Arial"/>
                <w:b/>
                <w:bCs/>
                <w:color w:val="000000"/>
                <w:sz w:val="18"/>
                <w:lang w:val="en-GB"/>
              </w:rPr>
              <w:t>30 September</w:t>
            </w:r>
          </w:p>
        </w:tc>
        <w:tc>
          <w:tcPr>
            <w:tcW w:w="1411" w:type="dxa"/>
            <w:tcBorders>
              <w:top w:val="single" w:sz="4" w:space="0" w:color="auto"/>
            </w:tcBorders>
            <w:vAlign w:val="bottom"/>
          </w:tcPr>
          <w:p w14:paraId="067B9742" w14:textId="77777777" w:rsidR="00CE49C1" w:rsidRPr="002163B4" w:rsidRDefault="00CE49C1" w:rsidP="0068204F">
            <w:pPr>
              <w:ind w:right="-72"/>
              <w:jc w:val="right"/>
              <w:rPr>
                <w:b/>
                <w:bCs/>
                <w:snapToGrid w:val="0"/>
                <w:color w:val="000000"/>
                <w:lang w:eastAsia="th-TH"/>
              </w:rPr>
            </w:pPr>
            <w:r w:rsidRPr="002163B4">
              <w:rPr>
                <w:b/>
                <w:bCs/>
                <w:snapToGrid w:val="0"/>
                <w:color w:val="000000"/>
                <w:lang w:val="en-GB" w:eastAsia="th-TH"/>
              </w:rPr>
              <w:t>31</w:t>
            </w:r>
            <w:r w:rsidRPr="002163B4">
              <w:rPr>
                <w:b/>
                <w:bCs/>
                <w:snapToGrid w:val="0"/>
                <w:color w:val="000000"/>
                <w:lang w:eastAsia="th-TH"/>
              </w:rPr>
              <w:t xml:space="preserve"> December</w:t>
            </w:r>
          </w:p>
        </w:tc>
      </w:tr>
      <w:tr w:rsidR="00B1503E" w:rsidRPr="002163B4" w14:paraId="76C3E986" w14:textId="77777777" w:rsidTr="00B55E94">
        <w:tc>
          <w:tcPr>
            <w:tcW w:w="3879" w:type="dxa"/>
            <w:vAlign w:val="bottom"/>
          </w:tcPr>
          <w:p w14:paraId="4A6167E6" w14:textId="77777777" w:rsidR="00CE49C1" w:rsidRPr="002163B4" w:rsidRDefault="00CE49C1" w:rsidP="0068204F">
            <w:pPr>
              <w:tabs>
                <w:tab w:val="left" w:pos="-72"/>
              </w:tabs>
              <w:snapToGrid w:val="0"/>
              <w:ind w:left="60" w:right="-72"/>
              <w:contextualSpacing/>
              <w:rPr>
                <w:color w:val="000000"/>
                <w:cs/>
              </w:rPr>
            </w:pPr>
          </w:p>
        </w:tc>
        <w:tc>
          <w:tcPr>
            <w:tcW w:w="1411" w:type="dxa"/>
            <w:vAlign w:val="bottom"/>
          </w:tcPr>
          <w:p w14:paraId="15DBCA7C" w14:textId="71811D58" w:rsidR="00CE49C1"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411" w:type="dxa"/>
            <w:vAlign w:val="bottom"/>
          </w:tcPr>
          <w:p w14:paraId="2BF3A80D" w14:textId="38B691AE" w:rsidR="00CE49C1"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411" w:type="dxa"/>
            <w:vAlign w:val="bottom"/>
          </w:tcPr>
          <w:p w14:paraId="3D82CC9F" w14:textId="675AC2F1" w:rsidR="00CE49C1"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411" w:type="dxa"/>
            <w:vAlign w:val="bottom"/>
          </w:tcPr>
          <w:p w14:paraId="5DF0B7B1" w14:textId="3DC8C1C7" w:rsidR="00CE49C1"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4D895B06" w14:textId="77777777" w:rsidTr="00B55E94">
        <w:tc>
          <w:tcPr>
            <w:tcW w:w="3879" w:type="dxa"/>
            <w:vAlign w:val="bottom"/>
          </w:tcPr>
          <w:p w14:paraId="54E2ACEB" w14:textId="77777777" w:rsidR="00CE49C1" w:rsidRPr="002163B4" w:rsidRDefault="00CE49C1" w:rsidP="0068204F">
            <w:pPr>
              <w:tabs>
                <w:tab w:val="left" w:pos="-72"/>
              </w:tabs>
              <w:snapToGrid w:val="0"/>
              <w:ind w:left="60" w:right="-72"/>
              <w:contextualSpacing/>
              <w:rPr>
                <w:color w:val="000000"/>
                <w:cs/>
              </w:rPr>
            </w:pPr>
          </w:p>
        </w:tc>
        <w:tc>
          <w:tcPr>
            <w:tcW w:w="1411" w:type="dxa"/>
            <w:vAlign w:val="bottom"/>
          </w:tcPr>
          <w:p w14:paraId="17109B4D" w14:textId="77777777" w:rsidR="00CE49C1" w:rsidRPr="002163B4" w:rsidRDefault="00CE49C1" w:rsidP="0068204F">
            <w:pPr>
              <w:tabs>
                <w:tab w:val="left" w:pos="-72"/>
              </w:tabs>
              <w:snapToGrid w:val="0"/>
              <w:ind w:right="-72"/>
              <w:contextualSpacing/>
              <w:jc w:val="right"/>
              <w:rPr>
                <w:b/>
                <w:bCs/>
                <w:color w:val="000000"/>
                <w:cs/>
              </w:rPr>
            </w:pPr>
            <w:r w:rsidRPr="002163B4">
              <w:rPr>
                <w:b/>
                <w:bCs/>
                <w:color w:val="000000"/>
              </w:rPr>
              <w:t>Thousand</w:t>
            </w:r>
          </w:p>
        </w:tc>
        <w:tc>
          <w:tcPr>
            <w:tcW w:w="1411" w:type="dxa"/>
            <w:vAlign w:val="bottom"/>
          </w:tcPr>
          <w:p w14:paraId="732289F9" w14:textId="77777777" w:rsidR="00CE49C1" w:rsidRPr="002163B4" w:rsidRDefault="00CE49C1" w:rsidP="0068204F">
            <w:pPr>
              <w:tabs>
                <w:tab w:val="left" w:pos="-72"/>
              </w:tabs>
              <w:snapToGrid w:val="0"/>
              <w:ind w:right="-72"/>
              <w:contextualSpacing/>
              <w:jc w:val="right"/>
              <w:rPr>
                <w:b/>
                <w:bCs/>
                <w:color w:val="000000"/>
                <w:cs/>
              </w:rPr>
            </w:pPr>
            <w:r w:rsidRPr="002163B4">
              <w:rPr>
                <w:b/>
                <w:bCs/>
                <w:color w:val="000000"/>
              </w:rPr>
              <w:t>Thousand</w:t>
            </w:r>
          </w:p>
        </w:tc>
        <w:tc>
          <w:tcPr>
            <w:tcW w:w="1411" w:type="dxa"/>
            <w:vAlign w:val="bottom"/>
          </w:tcPr>
          <w:p w14:paraId="0F140DB8" w14:textId="77777777" w:rsidR="00CE49C1" w:rsidRPr="002163B4" w:rsidRDefault="00CE49C1" w:rsidP="0068204F">
            <w:pPr>
              <w:tabs>
                <w:tab w:val="left" w:pos="-72"/>
              </w:tabs>
              <w:snapToGrid w:val="0"/>
              <w:ind w:right="-72"/>
              <w:contextualSpacing/>
              <w:jc w:val="right"/>
              <w:rPr>
                <w:b/>
                <w:bCs/>
                <w:color w:val="000000"/>
                <w:cs/>
              </w:rPr>
            </w:pPr>
            <w:r w:rsidRPr="002163B4">
              <w:rPr>
                <w:b/>
                <w:bCs/>
                <w:color w:val="000000"/>
              </w:rPr>
              <w:t>Thousand</w:t>
            </w:r>
          </w:p>
        </w:tc>
        <w:tc>
          <w:tcPr>
            <w:tcW w:w="1411" w:type="dxa"/>
            <w:vAlign w:val="bottom"/>
          </w:tcPr>
          <w:p w14:paraId="0F5F13DA" w14:textId="77777777" w:rsidR="00CE49C1" w:rsidRPr="002163B4" w:rsidRDefault="00CE49C1" w:rsidP="0068204F">
            <w:pPr>
              <w:tabs>
                <w:tab w:val="left" w:pos="-72"/>
              </w:tabs>
              <w:snapToGrid w:val="0"/>
              <w:ind w:right="-72"/>
              <w:contextualSpacing/>
              <w:jc w:val="right"/>
              <w:rPr>
                <w:b/>
                <w:bCs/>
                <w:color w:val="000000"/>
                <w:cs/>
              </w:rPr>
            </w:pPr>
            <w:r w:rsidRPr="002163B4">
              <w:rPr>
                <w:b/>
                <w:bCs/>
                <w:color w:val="000000"/>
              </w:rPr>
              <w:t>Thousand</w:t>
            </w:r>
          </w:p>
        </w:tc>
      </w:tr>
      <w:tr w:rsidR="00B1503E" w:rsidRPr="002163B4" w14:paraId="0F4C8211" w14:textId="77777777" w:rsidTr="00B55E94">
        <w:tc>
          <w:tcPr>
            <w:tcW w:w="3879" w:type="dxa"/>
            <w:vAlign w:val="bottom"/>
          </w:tcPr>
          <w:p w14:paraId="2975E44D" w14:textId="77777777" w:rsidR="00CE49C1" w:rsidRPr="002163B4" w:rsidRDefault="00CE49C1" w:rsidP="0068204F">
            <w:pPr>
              <w:tabs>
                <w:tab w:val="left" w:pos="-72"/>
              </w:tabs>
              <w:snapToGrid w:val="0"/>
              <w:ind w:left="60" w:right="-72"/>
              <w:contextualSpacing/>
              <w:rPr>
                <w:color w:val="000000"/>
                <w:cs/>
              </w:rPr>
            </w:pPr>
          </w:p>
        </w:tc>
        <w:tc>
          <w:tcPr>
            <w:tcW w:w="1411" w:type="dxa"/>
            <w:tcBorders>
              <w:bottom w:val="single" w:sz="4" w:space="0" w:color="auto"/>
            </w:tcBorders>
            <w:vAlign w:val="bottom"/>
          </w:tcPr>
          <w:p w14:paraId="2AC41FC3" w14:textId="77777777" w:rsidR="00CE49C1" w:rsidRPr="002163B4" w:rsidRDefault="00CE49C1" w:rsidP="0068204F">
            <w:pPr>
              <w:tabs>
                <w:tab w:val="left" w:pos="-72"/>
              </w:tabs>
              <w:snapToGrid w:val="0"/>
              <w:ind w:right="-72"/>
              <w:contextualSpacing/>
              <w:jc w:val="right"/>
              <w:rPr>
                <w:b/>
                <w:bCs/>
                <w:color w:val="000000"/>
              </w:rPr>
            </w:pPr>
            <w:r w:rsidRPr="002163B4">
              <w:rPr>
                <w:b/>
                <w:bCs/>
                <w:color w:val="000000"/>
              </w:rPr>
              <w:t>Baht</w:t>
            </w:r>
          </w:p>
        </w:tc>
        <w:tc>
          <w:tcPr>
            <w:tcW w:w="1411" w:type="dxa"/>
            <w:tcBorders>
              <w:bottom w:val="single" w:sz="4" w:space="0" w:color="auto"/>
            </w:tcBorders>
            <w:vAlign w:val="bottom"/>
          </w:tcPr>
          <w:p w14:paraId="410341C0" w14:textId="77777777" w:rsidR="00CE49C1" w:rsidRPr="002163B4" w:rsidRDefault="00CE49C1" w:rsidP="0068204F">
            <w:pPr>
              <w:tabs>
                <w:tab w:val="left" w:pos="-72"/>
              </w:tabs>
              <w:snapToGrid w:val="0"/>
              <w:ind w:right="-72"/>
              <w:contextualSpacing/>
              <w:jc w:val="right"/>
              <w:rPr>
                <w:b/>
                <w:bCs/>
                <w:color w:val="000000"/>
              </w:rPr>
            </w:pPr>
            <w:r w:rsidRPr="002163B4">
              <w:rPr>
                <w:b/>
                <w:bCs/>
                <w:color w:val="000000"/>
              </w:rPr>
              <w:t>Baht</w:t>
            </w:r>
          </w:p>
        </w:tc>
        <w:tc>
          <w:tcPr>
            <w:tcW w:w="1411" w:type="dxa"/>
            <w:tcBorders>
              <w:bottom w:val="single" w:sz="4" w:space="0" w:color="auto"/>
            </w:tcBorders>
            <w:vAlign w:val="bottom"/>
          </w:tcPr>
          <w:p w14:paraId="34FE2849" w14:textId="77777777" w:rsidR="00CE49C1" w:rsidRPr="002163B4" w:rsidRDefault="00CE49C1" w:rsidP="0068204F">
            <w:pPr>
              <w:tabs>
                <w:tab w:val="left" w:pos="-72"/>
              </w:tabs>
              <w:snapToGrid w:val="0"/>
              <w:ind w:right="-72"/>
              <w:contextualSpacing/>
              <w:jc w:val="right"/>
              <w:rPr>
                <w:b/>
                <w:bCs/>
                <w:color w:val="000000"/>
              </w:rPr>
            </w:pPr>
            <w:r w:rsidRPr="002163B4">
              <w:rPr>
                <w:b/>
                <w:bCs/>
                <w:color w:val="000000"/>
              </w:rPr>
              <w:t>Baht</w:t>
            </w:r>
          </w:p>
        </w:tc>
        <w:tc>
          <w:tcPr>
            <w:tcW w:w="1411" w:type="dxa"/>
            <w:tcBorders>
              <w:bottom w:val="single" w:sz="4" w:space="0" w:color="auto"/>
            </w:tcBorders>
            <w:vAlign w:val="bottom"/>
          </w:tcPr>
          <w:p w14:paraId="155C4194" w14:textId="77777777" w:rsidR="00CE49C1" w:rsidRPr="002163B4" w:rsidRDefault="00CE49C1" w:rsidP="0068204F">
            <w:pPr>
              <w:tabs>
                <w:tab w:val="left" w:pos="-72"/>
              </w:tabs>
              <w:snapToGrid w:val="0"/>
              <w:ind w:right="-72"/>
              <w:contextualSpacing/>
              <w:jc w:val="right"/>
              <w:rPr>
                <w:b/>
                <w:bCs/>
                <w:color w:val="000000"/>
              </w:rPr>
            </w:pPr>
            <w:r w:rsidRPr="002163B4">
              <w:rPr>
                <w:b/>
                <w:bCs/>
                <w:color w:val="000000"/>
              </w:rPr>
              <w:t>Baht</w:t>
            </w:r>
          </w:p>
        </w:tc>
      </w:tr>
      <w:tr w:rsidR="00B1503E" w:rsidRPr="002163B4" w14:paraId="54361B2E" w14:textId="77777777" w:rsidTr="00B55E94">
        <w:tc>
          <w:tcPr>
            <w:tcW w:w="3879" w:type="dxa"/>
            <w:vAlign w:val="bottom"/>
          </w:tcPr>
          <w:p w14:paraId="05267B9B" w14:textId="77777777" w:rsidR="00CE49C1" w:rsidRPr="002163B4" w:rsidRDefault="00CE49C1" w:rsidP="0068204F">
            <w:pPr>
              <w:ind w:left="60"/>
              <w:contextualSpacing/>
              <w:rPr>
                <w:color w:val="000000"/>
                <w:cs/>
              </w:rPr>
            </w:pPr>
          </w:p>
        </w:tc>
        <w:tc>
          <w:tcPr>
            <w:tcW w:w="1411" w:type="dxa"/>
            <w:tcBorders>
              <w:top w:val="single" w:sz="4" w:space="0" w:color="auto"/>
            </w:tcBorders>
            <w:vAlign w:val="bottom"/>
          </w:tcPr>
          <w:p w14:paraId="306089FB" w14:textId="77777777" w:rsidR="00CE49C1" w:rsidRPr="002163B4" w:rsidRDefault="00CE49C1" w:rsidP="0068204F">
            <w:pPr>
              <w:ind w:right="-72"/>
              <w:contextualSpacing/>
              <w:jc w:val="right"/>
              <w:rPr>
                <w:color w:val="000000"/>
                <w:cs/>
              </w:rPr>
            </w:pPr>
          </w:p>
        </w:tc>
        <w:tc>
          <w:tcPr>
            <w:tcW w:w="1411" w:type="dxa"/>
            <w:tcBorders>
              <w:top w:val="single" w:sz="4" w:space="0" w:color="auto"/>
            </w:tcBorders>
            <w:vAlign w:val="bottom"/>
          </w:tcPr>
          <w:p w14:paraId="029A1D28" w14:textId="77777777" w:rsidR="00CE49C1" w:rsidRPr="002163B4" w:rsidRDefault="00CE49C1" w:rsidP="0068204F">
            <w:pPr>
              <w:ind w:right="-72"/>
              <w:contextualSpacing/>
              <w:jc w:val="right"/>
              <w:rPr>
                <w:color w:val="000000"/>
                <w:cs/>
              </w:rPr>
            </w:pPr>
          </w:p>
        </w:tc>
        <w:tc>
          <w:tcPr>
            <w:tcW w:w="1411" w:type="dxa"/>
            <w:tcBorders>
              <w:top w:val="single" w:sz="4" w:space="0" w:color="auto"/>
            </w:tcBorders>
            <w:vAlign w:val="bottom"/>
          </w:tcPr>
          <w:p w14:paraId="6D5D3922" w14:textId="77777777" w:rsidR="00CE49C1" w:rsidRPr="002163B4" w:rsidRDefault="00CE49C1" w:rsidP="0068204F">
            <w:pPr>
              <w:ind w:right="-72"/>
              <w:contextualSpacing/>
              <w:jc w:val="right"/>
              <w:rPr>
                <w:color w:val="000000"/>
                <w:cs/>
              </w:rPr>
            </w:pPr>
          </w:p>
        </w:tc>
        <w:tc>
          <w:tcPr>
            <w:tcW w:w="1411" w:type="dxa"/>
            <w:tcBorders>
              <w:top w:val="single" w:sz="4" w:space="0" w:color="auto"/>
            </w:tcBorders>
            <w:vAlign w:val="bottom"/>
          </w:tcPr>
          <w:p w14:paraId="2C65B0A3" w14:textId="77777777" w:rsidR="00CE49C1" w:rsidRPr="002163B4" w:rsidRDefault="00CE49C1" w:rsidP="0068204F">
            <w:pPr>
              <w:ind w:right="-72"/>
              <w:contextualSpacing/>
              <w:jc w:val="right"/>
              <w:rPr>
                <w:color w:val="000000"/>
                <w:cs/>
              </w:rPr>
            </w:pPr>
          </w:p>
        </w:tc>
      </w:tr>
      <w:tr w:rsidR="009C71CC" w:rsidRPr="002163B4" w14:paraId="13A4F1F3" w14:textId="77777777" w:rsidTr="00B55E94">
        <w:tc>
          <w:tcPr>
            <w:tcW w:w="3879" w:type="dxa"/>
            <w:vAlign w:val="bottom"/>
          </w:tcPr>
          <w:p w14:paraId="2F98BC29"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Accrued expenses</w:t>
            </w:r>
          </w:p>
        </w:tc>
        <w:tc>
          <w:tcPr>
            <w:tcW w:w="1411" w:type="dxa"/>
            <w:vAlign w:val="bottom"/>
          </w:tcPr>
          <w:p w14:paraId="11774771" w14:textId="322E263E" w:rsidR="009C71CC" w:rsidRPr="002163B4" w:rsidRDefault="009C71CC" w:rsidP="009C71CC">
            <w:pPr>
              <w:ind w:right="-72"/>
              <w:jc w:val="right"/>
              <w:rPr>
                <w:color w:val="000000"/>
                <w:lang w:val="en-GB"/>
              </w:rPr>
            </w:pPr>
            <w:r w:rsidRPr="002163B4">
              <w:rPr>
                <w:color w:val="000000"/>
                <w:lang w:val="en-GB"/>
              </w:rPr>
              <w:t>2,752,047</w:t>
            </w:r>
          </w:p>
        </w:tc>
        <w:tc>
          <w:tcPr>
            <w:tcW w:w="1411" w:type="dxa"/>
            <w:vAlign w:val="bottom"/>
          </w:tcPr>
          <w:p w14:paraId="27FC65A9" w14:textId="4817FFF5" w:rsidR="009C71CC" w:rsidRPr="002163B4" w:rsidRDefault="009C71CC" w:rsidP="009C71CC">
            <w:pPr>
              <w:ind w:right="-72"/>
              <w:jc w:val="right"/>
              <w:rPr>
                <w:color w:val="000000"/>
                <w:lang w:val="en-GB"/>
              </w:rPr>
            </w:pPr>
            <w:r w:rsidRPr="002163B4">
              <w:rPr>
                <w:color w:val="000000"/>
                <w:lang w:val="en-GB"/>
              </w:rPr>
              <w:t>3,387,758</w:t>
            </w:r>
          </w:p>
        </w:tc>
        <w:tc>
          <w:tcPr>
            <w:tcW w:w="1411" w:type="dxa"/>
            <w:vAlign w:val="bottom"/>
          </w:tcPr>
          <w:p w14:paraId="18D4D34C" w14:textId="334FF42A" w:rsidR="009C71CC" w:rsidRPr="002163B4" w:rsidRDefault="009C71CC" w:rsidP="009C71CC">
            <w:pPr>
              <w:ind w:right="-72"/>
              <w:jc w:val="right"/>
              <w:rPr>
                <w:color w:val="000000"/>
                <w:lang w:val="en-GB"/>
              </w:rPr>
            </w:pPr>
            <w:r w:rsidRPr="002163B4">
              <w:rPr>
                <w:color w:val="000000"/>
                <w:lang w:val="en-GB"/>
              </w:rPr>
              <w:t>1,899,321</w:t>
            </w:r>
          </w:p>
        </w:tc>
        <w:tc>
          <w:tcPr>
            <w:tcW w:w="1411" w:type="dxa"/>
            <w:vAlign w:val="bottom"/>
          </w:tcPr>
          <w:p w14:paraId="37BAC85A" w14:textId="6BB40B1C" w:rsidR="009C71CC" w:rsidRPr="002163B4" w:rsidRDefault="009C71CC" w:rsidP="009C71CC">
            <w:pPr>
              <w:ind w:right="-72"/>
              <w:jc w:val="right"/>
              <w:rPr>
                <w:color w:val="000000"/>
                <w:lang w:val="en-GB"/>
              </w:rPr>
            </w:pPr>
            <w:r w:rsidRPr="002163B4">
              <w:rPr>
                <w:color w:val="000000"/>
                <w:lang w:val="en-GB"/>
              </w:rPr>
              <w:t>2,333,977</w:t>
            </w:r>
          </w:p>
        </w:tc>
      </w:tr>
      <w:tr w:rsidR="009C71CC" w:rsidRPr="002163B4" w14:paraId="494E19AD" w14:textId="77777777" w:rsidTr="00B55E94">
        <w:tc>
          <w:tcPr>
            <w:tcW w:w="3879" w:type="dxa"/>
            <w:vAlign w:val="bottom"/>
          </w:tcPr>
          <w:p w14:paraId="39E2B52B"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Front-end fees</w:t>
            </w:r>
          </w:p>
        </w:tc>
        <w:tc>
          <w:tcPr>
            <w:tcW w:w="1411" w:type="dxa"/>
            <w:vAlign w:val="bottom"/>
          </w:tcPr>
          <w:p w14:paraId="494D0DCF" w14:textId="2F7DF5CF" w:rsidR="009C71CC" w:rsidRPr="002163B4" w:rsidRDefault="009C71CC" w:rsidP="009C71CC">
            <w:pPr>
              <w:ind w:right="-72"/>
              <w:jc w:val="right"/>
              <w:rPr>
                <w:color w:val="000000"/>
                <w:lang w:val="en-GB"/>
              </w:rPr>
            </w:pPr>
            <w:r w:rsidRPr="002163B4">
              <w:rPr>
                <w:color w:val="000000"/>
                <w:lang w:val="en-GB"/>
              </w:rPr>
              <w:t>54,270</w:t>
            </w:r>
          </w:p>
        </w:tc>
        <w:tc>
          <w:tcPr>
            <w:tcW w:w="1411" w:type="dxa"/>
            <w:vAlign w:val="bottom"/>
          </w:tcPr>
          <w:p w14:paraId="2C179A36" w14:textId="751B314C" w:rsidR="009C71CC" w:rsidRPr="002163B4" w:rsidRDefault="009C71CC" w:rsidP="009C71CC">
            <w:pPr>
              <w:ind w:right="-72"/>
              <w:jc w:val="right"/>
              <w:rPr>
                <w:color w:val="000000"/>
                <w:lang w:val="en-GB"/>
              </w:rPr>
            </w:pPr>
            <w:r w:rsidRPr="002163B4">
              <w:rPr>
                <w:color w:val="000000"/>
                <w:lang w:val="en-GB"/>
              </w:rPr>
              <w:t>31,656</w:t>
            </w:r>
          </w:p>
        </w:tc>
        <w:tc>
          <w:tcPr>
            <w:tcW w:w="1411" w:type="dxa"/>
            <w:vAlign w:val="bottom"/>
          </w:tcPr>
          <w:p w14:paraId="2083E58E" w14:textId="1D56B2B2" w:rsidR="009C71CC" w:rsidRPr="002163B4" w:rsidRDefault="009C71CC" w:rsidP="009C71CC">
            <w:pPr>
              <w:ind w:right="-72"/>
              <w:jc w:val="right"/>
              <w:rPr>
                <w:color w:val="000000"/>
                <w:lang w:val="en-GB"/>
              </w:rPr>
            </w:pPr>
            <w:r w:rsidRPr="002163B4">
              <w:rPr>
                <w:color w:val="000000"/>
                <w:lang w:val="en-GB"/>
              </w:rPr>
              <w:t>54,270</w:t>
            </w:r>
          </w:p>
        </w:tc>
        <w:tc>
          <w:tcPr>
            <w:tcW w:w="1411" w:type="dxa"/>
            <w:vAlign w:val="bottom"/>
          </w:tcPr>
          <w:p w14:paraId="7F0A4D8D" w14:textId="2401872D" w:rsidR="009C71CC" w:rsidRPr="002163B4" w:rsidRDefault="009C71CC" w:rsidP="009C71CC">
            <w:pPr>
              <w:ind w:right="-72"/>
              <w:jc w:val="right"/>
              <w:rPr>
                <w:color w:val="000000"/>
                <w:lang w:val="en-GB"/>
              </w:rPr>
            </w:pPr>
            <w:r w:rsidRPr="002163B4">
              <w:rPr>
                <w:color w:val="000000"/>
                <w:lang w:val="en-GB"/>
              </w:rPr>
              <w:t>31,656</w:t>
            </w:r>
          </w:p>
        </w:tc>
      </w:tr>
      <w:tr w:rsidR="009C71CC" w:rsidRPr="002163B4" w14:paraId="5A29ADFE" w14:textId="77777777" w:rsidTr="00B55E94">
        <w:tc>
          <w:tcPr>
            <w:tcW w:w="3879" w:type="dxa"/>
            <w:vAlign w:val="bottom"/>
          </w:tcPr>
          <w:p w14:paraId="543BDAA3"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Other income received in advance</w:t>
            </w:r>
          </w:p>
        </w:tc>
        <w:tc>
          <w:tcPr>
            <w:tcW w:w="1411" w:type="dxa"/>
            <w:vAlign w:val="bottom"/>
          </w:tcPr>
          <w:p w14:paraId="173F826C" w14:textId="0E4BE583" w:rsidR="009C71CC" w:rsidRPr="002163B4" w:rsidRDefault="009C71CC" w:rsidP="009C71CC">
            <w:pPr>
              <w:ind w:right="-72"/>
              <w:jc w:val="right"/>
              <w:rPr>
                <w:color w:val="000000"/>
                <w:lang w:val="en-GB"/>
              </w:rPr>
            </w:pPr>
            <w:r w:rsidRPr="002163B4">
              <w:rPr>
                <w:color w:val="000000"/>
                <w:lang w:val="en-GB"/>
              </w:rPr>
              <w:t>673,498</w:t>
            </w:r>
          </w:p>
        </w:tc>
        <w:tc>
          <w:tcPr>
            <w:tcW w:w="1411" w:type="dxa"/>
            <w:vAlign w:val="bottom"/>
          </w:tcPr>
          <w:p w14:paraId="7A7B2F97" w14:textId="69AB95EC" w:rsidR="009C71CC" w:rsidRPr="002163B4" w:rsidRDefault="009C71CC" w:rsidP="009C71CC">
            <w:pPr>
              <w:ind w:right="-72"/>
              <w:jc w:val="right"/>
              <w:rPr>
                <w:color w:val="000000"/>
                <w:lang w:val="en-GB"/>
              </w:rPr>
            </w:pPr>
            <w:r w:rsidRPr="002163B4">
              <w:rPr>
                <w:color w:val="000000"/>
                <w:lang w:val="en-GB"/>
              </w:rPr>
              <w:t>802,639</w:t>
            </w:r>
          </w:p>
        </w:tc>
        <w:tc>
          <w:tcPr>
            <w:tcW w:w="1411" w:type="dxa"/>
            <w:vAlign w:val="bottom"/>
          </w:tcPr>
          <w:p w14:paraId="62DDA332" w14:textId="22121C6D" w:rsidR="009C71CC" w:rsidRPr="002163B4" w:rsidRDefault="009C71CC" w:rsidP="009C71CC">
            <w:pPr>
              <w:ind w:right="-72"/>
              <w:jc w:val="right"/>
              <w:rPr>
                <w:color w:val="000000"/>
                <w:lang w:val="en-GB"/>
              </w:rPr>
            </w:pPr>
            <w:r w:rsidRPr="002163B4">
              <w:rPr>
                <w:color w:val="000000"/>
                <w:lang w:val="en-GB"/>
              </w:rPr>
              <w:t>717,522</w:t>
            </w:r>
          </w:p>
        </w:tc>
        <w:tc>
          <w:tcPr>
            <w:tcW w:w="1411" w:type="dxa"/>
            <w:vAlign w:val="bottom"/>
          </w:tcPr>
          <w:p w14:paraId="6BCAB25E" w14:textId="7732E6E9" w:rsidR="009C71CC" w:rsidRPr="002163B4" w:rsidRDefault="009C71CC" w:rsidP="009C71CC">
            <w:pPr>
              <w:ind w:right="-72"/>
              <w:jc w:val="right"/>
              <w:rPr>
                <w:color w:val="000000"/>
                <w:lang w:val="en-GB"/>
              </w:rPr>
            </w:pPr>
            <w:r w:rsidRPr="002163B4">
              <w:rPr>
                <w:color w:val="000000"/>
                <w:lang w:val="en-GB"/>
              </w:rPr>
              <w:t>846,592</w:t>
            </w:r>
          </w:p>
        </w:tc>
      </w:tr>
      <w:tr w:rsidR="009C71CC" w:rsidRPr="002163B4" w14:paraId="52E29101" w14:textId="77777777" w:rsidTr="00B55E94">
        <w:tc>
          <w:tcPr>
            <w:tcW w:w="3879" w:type="dxa"/>
            <w:vAlign w:val="bottom"/>
          </w:tcPr>
          <w:p w14:paraId="0C04CE35"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Deposits</w:t>
            </w:r>
          </w:p>
        </w:tc>
        <w:tc>
          <w:tcPr>
            <w:tcW w:w="1411" w:type="dxa"/>
            <w:vAlign w:val="bottom"/>
          </w:tcPr>
          <w:p w14:paraId="2F676E11" w14:textId="10B087DE" w:rsidR="009C71CC" w:rsidRPr="002163B4" w:rsidRDefault="009C71CC" w:rsidP="009C71CC">
            <w:pPr>
              <w:ind w:right="-72"/>
              <w:jc w:val="right"/>
              <w:rPr>
                <w:color w:val="000000"/>
                <w:lang w:val="en-GB"/>
              </w:rPr>
            </w:pPr>
            <w:r w:rsidRPr="002163B4">
              <w:rPr>
                <w:color w:val="000000"/>
                <w:lang w:val="en-GB"/>
              </w:rPr>
              <w:t>227,197</w:t>
            </w:r>
          </w:p>
        </w:tc>
        <w:tc>
          <w:tcPr>
            <w:tcW w:w="1411" w:type="dxa"/>
            <w:vAlign w:val="bottom"/>
          </w:tcPr>
          <w:p w14:paraId="2DF65F77" w14:textId="76D177A5" w:rsidR="009C71CC" w:rsidRPr="002163B4" w:rsidRDefault="009C71CC" w:rsidP="009C71CC">
            <w:pPr>
              <w:ind w:right="-72"/>
              <w:jc w:val="right"/>
              <w:rPr>
                <w:color w:val="000000"/>
                <w:lang w:val="en-GB"/>
              </w:rPr>
            </w:pPr>
            <w:r w:rsidRPr="002163B4">
              <w:rPr>
                <w:color w:val="000000"/>
                <w:lang w:val="en-GB"/>
              </w:rPr>
              <w:t>208,820</w:t>
            </w:r>
          </w:p>
        </w:tc>
        <w:tc>
          <w:tcPr>
            <w:tcW w:w="1411" w:type="dxa"/>
            <w:vAlign w:val="bottom"/>
          </w:tcPr>
          <w:p w14:paraId="5FB9112D" w14:textId="2BD93932" w:rsidR="009C71CC" w:rsidRPr="002163B4" w:rsidRDefault="009C71CC" w:rsidP="009C71CC">
            <w:pPr>
              <w:ind w:right="-72"/>
              <w:jc w:val="right"/>
              <w:rPr>
                <w:color w:val="000000"/>
                <w:lang w:val="en-GB"/>
              </w:rPr>
            </w:pPr>
            <w:r w:rsidRPr="002163B4">
              <w:rPr>
                <w:color w:val="000000"/>
                <w:lang w:val="en-GB"/>
              </w:rPr>
              <w:t>225,230</w:t>
            </w:r>
          </w:p>
        </w:tc>
        <w:tc>
          <w:tcPr>
            <w:tcW w:w="1411" w:type="dxa"/>
            <w:vAlign w:val="bottom"/>
          </w:tcPr>
          <w:p w14:paraId="59D4C6FC" w14:textId="4907E5F3" w:rsidR="009C71CC" w:rsidRPr="002163B4" w:rsidRDefault="009C71CC" w:rsidP="009C71CC">
            <w:pPr>
              <w:ind w:right="-72"/>
              <w:jc w:val="right"/>
              <w:rPr>
                <w:color w:val="000000"/>
                <w:lang w:val="en-GB"/>
              </w:rPr>
            </w:pPr>
            <w:r w:rsidRPr="002163B4">
              <w:rPr>
                <w:color w:val="000000"/>
                <w:lang w:val="en-GB"/>
              </w:rPr>
              <w:t>206,912</w:t>
            </w:r>
          </w:p>
        </w:tc>
      </w:tr>
      <w:tr w:rsidR="009C71CC" w:rsidRPr="002163B4" w14:paraId="32BC203E" w14:textId="77777777" w:rsidTr="00B55E94">
        <w:tc>
          <w:tcPr>
            <w:tcW w:w="3879" w:type="dxa"/>
            <w:vAlign w:val="bottom"/>
          </w:tcPr>
          <w:p w14:paraId="58E1BCF0"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Value added tax payable</w:t>
            </w:r>
          </w:p>
        </w:tc>
        <w:tc>
          <w:tcPr>
            <w:tcW w:w="1411" w:type="dxa"/>
            <w:vAlign w:val="bottom"/>
          </w:tcPr>
          <w:p w14:paraId="671A1A67" w14:textId="5F5908BE" w:rsidR="009C71CC" w:rsidRPr="002163B4" w:rsidRDefault="009C71CC" w:rsidP="009C71CC">
            <w:pPr>
              <w:ind w:right="-72"/>
              <w:jc w:val="right"/>
              <w:rPr>
                <w:color w:val="000000"/>
                <w:lang w:val="en-GB"/>
              </w:rPr>
            </w:pPr>
            <w:r w:rsidRPr="002163B4">
              <w:rPr>
                <w:color w:val="000000"/>
                <w:lang w:val="en-GB"/>
              </w:rPr>
              <w:t>228,762</w:t>
            </w:r>
          </w:p>
        </w:tc>
        <w:tc>
          <w:tcPr>
            <w:tcW w:w="1411" w:type="dxa"/>
            <w:vAlign w:val="bottom"/>
          </w:tcPr>
          <w:p w14:paraId="6F73CBBD" w14:textId="4F0D665B" w:rsidR="009C71CC" w:rsidRPr="002163B4" w:rsidRDefault="009C71CC" w:rsidP="009C71CC">
            <w:pPr>
              <w:ind w:right="-72"/>
              <w:jc w:val="right"/>
              <w:rPr>
                <w:color w:val="000000"/>
                <w:lang w:val="en-GB"/>
              </w:rPr>
            </w:pPr>
            <w:r w:rsidRPr="002163B4">
              <w:rPr>
                <w:color w:val="000000"/>
                <w:lang w:val="en-GB"/>
              </w:rPr>
              <w:t>237,992</w:t>
            </w:r>
          </w:p>
        </w:tc>
        <w:tc>
          <w:tcPr>
            <w:tcW w:w="1411" w:type="dxa"/>
            <w:vAlign w:val="bottom"/>
          </w:tcPr>
          <w:p w14:paraId="485C0832" w14:textId="47740476" w:rsidR="009C71CC" w:rsidRPr="002163B4" w:rsidRDefault="009C71CC" w:rsidP="009C71CC">
            <w:pPr>
              <w:ind w:right="-72"/>
              <w:jc w:val="right"/>
              <w:rPr>
                <w:color w:val="000000"/>
                <w:lang w:val="en-GB"/>
              </w:rPr>
            </w:pPr>
            <w:r w:rsidRPr="002163B4">
              <w:rPr>
                <w:color w:val="000000"/>
                <w:lang w:val="en-GB"/>
              </w:rPr>
              <w:t>194,173</w:t>
            </w:r>
          </w:p>
        </w:tc>
        <w:tc>
          <w:tcPr>
            <w:tcW w:w="1411" w:type="dxa"/>
            <w:vAlign w:val="bottom"/>
          </w:tcPr>
          <w:p w14:paraId="0DB34DCB" w14:textId="720F2AF7" w:rsidR="009C71CC" w:rsidRPr="002163B4" w:rsidRDefault="009C71CC" w:rsidP="009C71CC">
            <w:pPr>
              <w:ind w:right="-72"/>
              <w:jc w:val="right"/>
              <w:rPr>
                <w:color w:val="000000"/>
                <w:lang w:val="en-GB"/>
              </w:rPr>
            </w:pPr>
            <w:r w:rsidRPr="002163B4">
              <w:rPr>
                <w:color w:val="000000"/>
                <w:lang w:val="en-GB"/>
              </w:rPr>
              <w:t>218,920</w:t>
            </w:r>
          </w:p>
        </w:tc>
      </w:tr>
      <w:tr w:rsidR="009C71CC" w:rsidRPr="002163B4" w14:paraId="67290669" w14:textId="77777777" w:rsidTr="00B55E94">
        <w:tc>
          <w:tcPr>
            <w:tcW w:w="3879" w:type="dxa"/>
            <w:vAlign w:val="bottom"/>
          </w:tcPr>
          <w:p w14:paraId="762DA68A" w14:textId="77777777" w:rsidR="009C71CC" w:rsidRPr="002163B4" w:rsidRDefault="009C71CC" w:rsidP="00B55E94">
            <w:pPr>
              <w:tabs>
                <w:tab w:val="left" w:pos="1635"/>
                <w:tab w:val="center" w:pos="4680"/>
                <w:tab w:val="right" w:pos="9360"/>
              </w:tabs>
              <w:ind w:left="-23"/>
              <w:jc w:val="both"/>
              <w:rPr>
                <w:color w:val="000000"/>
              </w:rPr>
            </w:pPr>
            <w:r w:rsidRPr="002163B4">
              <w:rPr>
                <w:color w:val="000000"/>
              </w:rPr>
              <w:t>Others</w:t>
            </w:r>
          </w:p>
        </w:tc>
        <w:tc>
          <w:tcPr>
            <w:tcW w:w="1411" w:type="dxa"/>
            <w:tcBorders>
              <w:bottom w:val="single" w:sz="4" w:space="0" w:color="auto"/>
            </w:tcBorders>
            <w:vAlign w:val="bottom"/>
          </w:tcPr>
          <w:p w14:paraId="505AE8EE" w14:textId="75B14A98" w:rsidR="009C71CC" w:rsidRPr="002163B4" w:rsidRDefault="009C71CC" w:rsidP="009C71CC">
            <w:pPr>
              <w:ind w:right="-72"/>
              <w:jc w:val="right"/>
              <w:rPr>
                <w:color w:val="000000"/>
                <w:cs/>
                <w:lang w:val="en-GB"/>
              </w:rPr>
            </w:pPr>
            <w:r w:rsidRPr="002163B4">
              <w:rPr>
                <w:color w:val="000000"/>
                <w:lang w:val="en-GB"/>
              </w:rPr>
              <w:t>965,129</w:t>
            </w:r>
          </w:p>
        </w:tc>
        <w:tc>
          <w:tcPr>
            <w:tcW w:w="1411" w:type="dxa"/>
            <w:tcBorders>
              <w:bottom w:val="single" w:sz="4" w:space="0" w:color="auto"/>
            </w:tcBorders>
            <w:vAlign w:val="bottom"/>
          </w:tcPr>
          <w:p w14:paraId="4AA6C269" w14:textId="4AF03D3E" w:rsidR="009C71CC" w:rsidRPr="002163B4" w:rsidRDefault="009C71CC" w:rsidP="009C71CC">
            <w:pPr>
              <w:ind w:right="-72"/>
              <w:jc w:val="right"/>
              <w:rPr>
                <w:color w:val="000000"/>
                <w:lang w:val="en-GB"/>
              </w:rPr>
            </w:pPr>
            <w:r w:rsidRPr="002163B4">
              <w:rPr>
                <w:color w:val="000000"/>
                <w:lang w:val="en-GB"/>
              </w:rPr>
              <w:t>284,639</w:t>
            </w:r>
          </w:p>
        </w:tc>
        <w:tc>
          <w:tcPr>
            <w:tcW w:w="1411" w:type="dxa"/>
            <w:tcBorders>
              <w:bottom w:val="single" w:sz="4" w:space="0" w:color="auto"/>
            </w:tcBorders>
            <w:vAlign w:val="bottom"/>
          </w:tcPr>
          <w:p w14:paraId="7A7D08B6" w14:textId="48DBFFC7" w:rsidR="009C71CC" w:rsidRPr="002163B4" w:rsidRDefault="009C71CC" w:rsidP="009C71CC">
            <w:pPr>
              <w:ind w:right="-72"/>
              <w:jc w:val="right"/>
              <w:rPr>
                <w:color w:val="000000"/>
                <w:lang w:val="en-GB"/>
              </w:rPr>
            </w:pPr>
            <w:r w:rsidRPr="002163B4">
              <w:rPr>
                <w:color w:val="000000"/>
                <w:lang w:val="en-GB"/>
              </w:rPr>
              <w:t>923,274</w:t>
            </w:r>
          </w:p>
        </w:tc>
        <w:tc>
          <w:tcPr>
            <w:tcW w:w="1411" w:type="dxa"/>
            <w:tcBorders>
              <w:bottom w:val="single" w:sz="4" w:space="0" w:color="auto"/>
            </w:tcBorders>
            <w:vAlign w:val="bottom"/>
          </w:tcPr>
          <w:p w14:paraId="29C434C4" w14:textId="7088CD14" w:rsidR="009C71CC" w:rsidRPr="002163B4" w:rsidRDefault="009C71CC" w:rsidP="009C71CC">
            <w:pPr>
              <w:ind w:right="-72"/>
              <w:jc w:val="right"/>
              <w:rPr>
                <w:color w:val="000000"/>
                <w:lang w:val="en-GB"/>
              </w:rPr>
            </w:pPr>
            <w:r w:rsidRPr="002163B4">
              <w:rPr>
                <w:color w:val="000000"/>
                <w:lang w:val="en-GB"/>
              </w:rPr>
              <w:t>241,727</w:t>
            </w:r>
          </w:p>
        </w:tc>
      </w:tr>
      <w:tr w:rsidR="00B1503E" w:rsidRPr="002163B4" w14:paraId="2B38F375" w14:textId="77777777" w:rsidTr="00B55E94">
        <w:tc>
          <w:tcPr>
            <w:tcW w:w="3879" w:type="dxa"/>
            <w:vAlign w:val="bottom"/>
          </w:tcPr>
          <w:p w14:paraId="2BE7E7BA" w14:textId="77777777" w:rsidR="00CA09BD" w:rsidRPr="002163B4" w:rsidRDefault="00CA09BD" w:rsidP="00B55E94">
            <w:pPr>
              <w:tabs>
                <w:tab w:val="left" w:pos="1635"/>
                <w:tab w:val="center" w:pos="4680"/>
                <w:tab w:val="right" w:pos="9360"/>
              </w:tabs>
              <w:ind w:left="-23"/>
              <w:jc w:val="both"/>
              <w:rPr>
                <w:color w:val="000000"/>
              </w:rPr>
            </w:pPr>
          </w:p>
        </w:tc>
        <w:tc>
          <w:tcPr>
            <w:tcW w:w="1411" w:type="dxa"/>
            <w:tcBorders>
              <w:top w:val="single" w:sz="4" w:space="0" w:color="auto"/>
            </w:tcBorders>
            <w:vAlign w:val="bottom"/>
          </w:tcPr>
          <w:p w14:paraId="7AB18E87" w14:textId="77777777" w:rsidR="00CA09BD" w:rsidRPr="002163B4" w:rsidRDefault="00CA09BD" w:rsidP="0068204F">
            <w:pPr>
              <w:ind w:right="-72"/>
              <w:jc w:val="right"/>
              <w:rPr>
                <w:color w:val="000000"/>
                <w:lang w:val="en-GB"/>
              </w:rPr>
            </w:pPr>
          </w:p>
        </w:tc>
        <w:tc>
          <w:tcPr>
            <w:tcW w:w="1411" w:type="dxa"/>
            <w:tcBorders>
              <w:top w:val="single" w:sz="4" w:space="0" w:color="auto"/>
            </w:tcBorders>
            <w:vAlign w:val="bottom"/>
          </w:tcPr>
          <w:p w14:paraId="08B5C795" w14:textId="77777777" w:rsidR="00CA09BD" w:rsidRPr="002163B4" w:rsidRDefault="00CA09BD" w:rsidP="0068204F">
            <w:pPr>
              <w:ind w:right="-72"/>
              <w:jc w:val="right"/>
              <w:rPr>
                <w:color w:val="000000"/>
                <w:lang w:val="en-GB"/>
              </w:rPr>
            </w:pPr>
          </w:p>
        </w:tc>
        <w:tc>
          <w:tcPr>
            <w:tcW w:w="1411" w:type="dxa"/>
            <w:tcBorders>
              <w:top w:val="single" w:sz="4" w:space="0" w:color="auto"/>
            </w:tcBorders>
            <w:vAlign w:val="bottom"/>
          </w:tcPr>
          <w:p w14:paraId="40B66064" w14:textId="77777777" w:rsidR="00CA09BD" w:rsidRPr="002163B4" w:rsidRDefault="00CA09BD" w:rsidP="0068204F">
            <w:pPr>
              <w:ind w:right="-72"/>
              <w:jc w:val="right"/>
              <w:rPr>
                <w:color w:val="000000"/>
                <w:lang w:val="en-GB"/>
              </w:rPr>
            </w:pPr>
          </w:p>
        </w:tc>
        <w:tc>
          <w:tcPr>
            <w:tcW w:w="1411" w:type="dxa"/>
            <w:tcBorders>
              <w:top w:val="single" w:sz="4" w:space="0" w:color="auto"/>
            </w:tcBorders>
            <w:vAlign w:val="bottom"/>
          </w:tcPr>
          <w:p w14:paraId="2F9CBE30" w14:textId="77777777" w:rsidR="00CA09BD" w:rsidRPr="002163B4" w:rsidRDefault="00CA09BD" w:rsidP="0068204F">
            <w:pPr>
              <w:ind w:right="-72"/>
              <w:jc w:val="right"/>
              <w:rPr>
                <w:color w:val="000000"/>
                <w:lang w:val="en-GB"/>
              </w:rPr>
            </w:pPr>
          </w:p>
        </w:tc>
      </w:tr>
      <w:tr w:rsidR="00B1503E" w:rsidRPr="002163B4" w14:paraId="760FAAB4" w14:textId="77777777" w:rsidTr="00B55E94">
        <w:trPr>
          <w:trHeight w:val="207"/>
        </w:trPr>
        <w:tc>
          <w:tcPr>
            <w:tcW w:w="3879" w:type="dxa"/>
            <w:vAlign w:val="bottom"/>
          </w:tcPr>
          <w:p w14:paraId="42E095F0" w14:textId="77777777" w:rsidR="00CA09BD" w:rsidRPr="002163B4" w:rsidRDefault="00CA09BD" w:rsidP="00B55E94">
            <w:pPr>
              <w:ind w:left="-23"/>
              <w:jc w:val="both"/>
              <w:rPr>
                <w:color w:val="000000"/>
              </w:rPr>
            </w:pPr>
            <w:r w:rsidRPr="002163B4">
              <w:rPr>
                <w:color w:val="000000"/>
              </w:rPr>
              <w:t>Total other liabilities</w:t>
            </w:r>
          </w:p>
        </w:tc>
        <w:tc>
          <w:tcPr>
            <w:tcW w:w="1411" w:type="dxa"/>
            <w:tcBorders>
              <w:bottom w:val="single" w:sz="4" w:space="0" w:color="auto"/>
            </w:tcBorders>
            <w:vAlign w:val="bottom"/>
          </w:tcPr>
          <w:p w14:paraId="3CE4E823" w14:textId="226C4665" w:rsidR="00CA09BD" w:rsidRPr="002163B4" w:rsidRDefault="009C71CC" w:rsidP="0068204F">
            <w:pPr>
              <w:ind w:right="-72"/>
              <w:jc w:val="right"/>
              <w:rPr>
                <w:color w:val="000000"/>
                <w:cs/>
                <w:lang w:val="en-GB"/>
              </w:rPr>
            </w:pPr>
            <w:r w:rsidRPr="002163B4">
              <w:rPr>
                <w:color w:val="000000"/>
                <w:lang w:val="en-GB"/>
              </w:rPr>
              <w:t>4,900,903</w:t>
            </w:r>
          </w:p>
        </w:tc>
        <w:tc>
          <w:tcPr>
            <w:tcW w:w="1411" w:type="dxa"/>
            <w:tcBorders>
              <w:bottom w:val="single" w:sz="4" w:space="0" w:color="auto"/>
            </w:tcBorders>
            <w:vAlign w:val="bottom"/>
          </w:tcPr>
          <w:p w14:paraId="34AA5949" w14:textId="4B3063CA" w:rsidR="00CA09BD" w:rsidRPr="002163B4" w:rsidRDefault="00CA09BD" w:rsidP="0068204F">
            <w:pPr>
              <w:ind w:right="-72"/>
              <w:jc w:val="right"/>
              <w:rPr>
                <w:color w:val="000000"/>
                <w:lang w:val="en-GB"/>
              </w:rPr>
            </w:pPr>
            <w:r w:rsidRPr="002163B4">
              <w:rPr>
                <w:color w:val="000000"/>
                <w:lang w:val="en-GB"/>
              </w:rPr>
              <w:t>4,953,504</w:t>
            </w:r>
          </w:p>
        </w:tc>
        <w:tc>
          <w:tcPr>
            <w:tcW w:w="1411" w:type="dxa"/>
            <w:tcBorders>
              <w:bottom w:val="single" w:sz="4" w:space="0" w:color="auto"/>
            </w:tcBorders>
            <w:vAlign w:val="bottom"/>
          </w:tcPr>
          <w:p w14:paraId="063025CE" w14:textId="20C246D1" w:rsidR="00CA09BD" w:rsidRPr="002163B4" w:rsidRDefault="009C71CC" w:rsidP="0068204F">
            <w:pPr>
              <w:ind w:right="-72"/>
              <w:jc w:val="right"/>
              <w:rPr>
                <w:color w:val="000000"/>
                <w:lang w:val="en-GB"/>
              </w:rPr>
            </w:pPr>
            <w:r w:rsidRPr="002163B4">
              <w:rPr>
                <w:color w:val="000000"/>
                <w:lang w:val="en-GB"/>
              </w:rPr>
              <w:t>4,013,790</w:t>
            </w:r>
          </w:p>
        </w:tc>
        <w:tc>
          <w:tcPr>
            <w:tcW w:w="1411" w:type="dxa"/>
            <w:tcBorders>
              <w:bottom w:val="single" w:sz="4" w:space="0" w:color="auto"/>
            </w:tcBorders>
            <w:vAlign w:val="bottom"/>
          </w:tcPr>
          <w:p w14:paraId="002712FA" w14:textId="7D747123" w:rsidR="00CA09BD" w:rsidRPr="002163B4" w:rsidRDefault="00CA09BD" w:rsidP="0068204F">
            <w:pPr>
              <w:ind w:right="-72"/>
              <w:jc w:val="right"/>
              <w:rPr>
                <w:color w:val="000000"/>
                <w:lang w:val="en-GB"/>
              </w:rPr>
            </w:pPr>
            <w:r w:rsidRPr="002163B4">
              <w:rPr>
                <w:color w:val="000000"/>
                <w:lang w:val="en-GB"/>
              </w:rPr>
              <w:t>3,879,784</w:t>
            </w:r>
          </w:p>
        </w:tc>
      </w:tr>
    </w:tbl>
    <w:p w14:paraId="26FF3457" w14:textId="2787C533" w:rsidR="00CE49C1" w:rsidRPr="002163B4" w:rsidRDefault="00CE49C1" w:rsidP="0068204F">
      <w:pPr>
        <w:pStyle w:val="a0"/>
        <w:ind w:right="0"/>
        <w:jc w:val="thaiDistribute"/>
        <w:rPr>
          <w:rFonts w:hAnsi="Arial" w:cs="Arial"/>
          <w:color w:val="000000"/>
          <w:sz w:val="18"/>
        </w:rPr>
      </w:pPr>
    </w:p>
    <w:p w14:paraId="1EA4F5F8" w14:textId="397CE6AA" w:rsidR="00CE49C1" w:rsidRPr="002163B4" w:rsidRDefault="00CE49C1" w:rsidP="0068204F">
      <w:pPr>
        <w:pStyle w:val="a0"/>
        <w:ind w:right="0"/>
        <w:jc w:val="thaiDistribute"/>
        <w:rPr>
          <w:rFonts w:hAnsi="Arial" w:cs="Arial"/>
          <w:color w:val="000000"/>
          <w:sz w:val="18"/>
        </w:rPr>
      </w:pPr>
    </w:p>
    <w:p w14:paraId="07A9CABF" w14:textId="77777777" w:rsidR="00CE49C1" w:rsidRPr="002163B4" w:rsidRDefault="00CE49C1" w:rsidP="0068204F">
      <w:pPr>
        <w:pStyle w:val="a0"/>
        <w:ind w:right="0"/>
        <w:jc w:val="thaiDistribute"/>
        <w:rPr>
          <w:rFonts w:hAnsi="Arial" w:cs="Arial"/>
          <w:color w:val="000000"/>
          <w:sz w:val="18"/>
        </w:rPr>
      </w:pPr>
    </w:p>
    <w:p w14:paraId="792C2416" w14:textId="28DF23AF" w:rsidR="00F05C8B" w:rsidRPr="002163B4" w:rsidRDefault="00F05C8B" w:rsidP="0068204F">
      <w:pPr>
        <w:rPr>
          <w:color w:val="000000"/>
        </w:rPr>
        <w:sectPr w:rsidR="00F05C8B" w:rsidRPr="002163B4" w:rsidSect="002222C4">
          <w:pgSz w:w="11906" w:h="16838" w:code="9"/>
          <w:pgMar w:top="1440" w:right="720" w:bottom="720" w:left="1728" w:header="706" w:footer="576" w:gutter="0"/>
          <w:cols w:space="708"/>
          <w:docGrid w:linePitch="360"/>
        </w:sectPr>
      </w:pPr>
    </w:p>
    <w:p w14:paraId="4162D0AF" w14:textId="06EC94A8" w:rsidR="002D111D" w:rsidRPr="002163B4" w:rsidRDefault="002D111D" w:rsidP="0068204F">
      <w:pPr>
        <w:pStyle w:val="a0"/>
        <w:ind w:right="0"/>
        <w:jc w:val="thaiDistribute"/>
        <w:rPr>
          <w:rFonts w:hAnsi="Arial" w:cs="Arial"/>
          <w:color w:val="000000"/>
          <w:spacing w:val="-2"/>
          <w:sz w:val="18"/>
          <w:lang w:val="en-GB"/>
        </w:rPr>
      </w:pPr>
    </w:p>
    <w:tbl>
      <w:tblPr>
        <w:tblW w:w="0" w:type="auto"/>
        <w:tblLook w:val="04A0" w:firstRow="1" w:lastRow="0" w:firstColumn="1" w:lastColumn="0" w:noHBand="0" w:noVBand="1"/>
      </w:tblPr>
      <w:tblGrid>
        <w:gridCol w:w="9458"/>
      </w:tblGrid>
      <w:tr w:rsidR="00B55E94" w:rsidRPr="002163B4" w14:paraId="52081485" w14:textId="77777777">
        <w:trPr>
          <w:trHeight w:val="389"/>
        </w:trPr>
        <w:tc>
          <w:tcPr>
            <w:tcW w:w="9458" w:type="dxa"/>
            <w:vAlign w:val="center"/>
          </w:tcPr>
          <w:p w14:paraId="5DEC6C6A" w14:textId="60C91BCF" w:rsidR="00B55E94" w:rsidRPr="002163B4" w:rsidRDefault="00B55E94">
            <w:pPr>
              <w:ind w:left="432" w:hanging="538"/>
              <w:rPr>
                <w:rFonts w:eastAsia="Arial Unicode MS"/>
                <w:b/>
                <w:bCs/>
                <w:color w:val="000000"/>
              </w:rPr>
            </w:pPr>
            <w:r w:rsidRPr="002163B4">
              <w:rPr>
                <w:rFonts w:eastAsia="Arial Unicode MS"/>
                <w:b/>
                <w:bCs/>
                <w:color w:val="000000"/>
                <w:lang w:val="en-GB"/>
              </w:rPr>
              <w:t>14</w:t>
            </w:r>
            <w:r w:rsidRPr="002163B4">
              <w:rPr>
                <w:rFonts w:eastAsia="Arial Unicode MS"/>
                <w:b/>
                <w:bCs/>
                <w:color w:val="000000"/>
              </w:rPr>
              <w:tab/>
              <w:t>Warrants</w:t>
            </w:r>
          </w:p>
        </w:tc>
      </w:tr>
    </w:tbl>
    <w:p w14:paraId="54C537D4" w14:textId="77777777" w:rsidR="00B55E94" w:rsidRPr="002163B4" w:rsidRDefault="00B55E94" w:rsidP="0068204F">
      <w:pPr>
        <w:pStyle w:val="a0"/>
        <w:ind w:right="0"/>
        <w:jc w:val="thaiDistribute"/>
        <w:rPr>
          <w:rFonts w:hAnsi="Arial" w:cs="Arial"/>
          <w:color w:val="000000"/>
          <w:spacing w:val="-2"/>
          <w:sz w:val="18"/>
          <w:lang w:val="en-GB"/>
        </w:rPr>
      </w:pPr>
    </w:p>
    <w:p w14:paraId="32688FF4" w14:textId="7232B956" w:rsidR="007F0D9B" w:rsidRPr="002163B4" w:rsidRDefault="007F0D9B" w:rsidP="0068204F">
      <w:pPr>
        <w:jc w:val="both"/>
        <w:rPr>
          <w:rFonts w:eastAsia="Cordia New"/>
          <w:color w:val="000000"/>
          <w:lang w:val="en-GB"/>
        </w:rPr>
      </w:pPr>
      <w:r w:rsidRPr="002163B4">
        <w:rPr>
          <w:rFonts w:eastAsia="Cordia New"/>
          <w:color w:val="000000"/>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w:t>
      </w:r>
      <w:r w:rsidR="00613BB9" w:rsidRPr="002163B4">
        <w:rPr>
          <w:rFonts w:eastAsia="Cordia New"/>
          <w:color w:val="000000"/>
          <w:lang w:val="en-GB"/>
        </w:rPr>
        <w:t xml:space="preserve"> interim</w:t>
      </w:r>
      <w:r w:rsidRPr="002163B4">
        <w:rPr>
          <w:rFonts w:eastAsia="Cordia New"/>
          <w:color w:val="000000"/>
          <w:lang w:val="en-GB"/>
        </w:rPr>
        <w:t xml:space="preserve"> financial </w:t>
      </w:r>
      <w:r w:rsidR="00613BB9" w:rsidRPr="002163B4">
        <w:rPr>
          <w:rFonts w:eastAsia="Cordia New"/>
          <w:color w:val="000000"/>
          <w:lang w:val="en-GB"/>
        </w:rPr>
        <w:t>information</w:t>
      </w:r>
      <w:r w:rsidRPr="002163B4">
        <w:rPr>
          <w:rFonts w:eastAsia="Cordia New"/>
          <w:color w:val="000000"/>
          <w:lang w:val="en-GB"/>
        </w:rPr>
        <w:t>.</w:t>
      </w:r>
    </w:p>
    <w:p w14:paraId="70675144" w14:textId="77777777" w:rsidR="007F0D9B" w:rsidRPr="002163B4" w:rsidRDefault="007F0D9B" w:rsidP="0068204F">
      <w:pPr>
        <w:jc w:val="both"/>
        <w:rPr>
          <w:rFonts w:eastAsia="Cordia New"/>
          <w:color w:val="000000"/>
          <w:lang w:val="en-GB"/>
        </w:rPr>
      </w:pPr>
    </w:p>
    <w:tbl>
      <w:tblPr>
        <w:tblW w:w="14810" w:type="dxa"/>
        <w:tblLayout w:type="fixed"/>
        <w:tblLook w:val="04A0" w:firstRow="1" w:lastRow="0" w:firstColumn="1" w:lastColumn="0" w:noHBand="0" w:noVBand="1"/>
      </w:tblPr>
      <w:tblGrid>
        <w:gridCol w:w="1233"/>
        <w:gridCol w:w="1488"/>
        <w:gridCol w:w="1338"/>
        <w:gridCol w:w="1703"/>
        <w:gridCol w:w="1344"/>
        <w:gridCol w:w="1000"/>
        <w:gridCol w:w="1069"/>
        <w:gridCol w:w="1152"/>
        <w:gridCol w:w="991"/>
        <w:gridCol w:w="996"/>
        <w:gridCol w:w="1171"/>
        <w:gridCol w:w="1325"/>
      </w:tblGrid>
      <w:tr w:rsidR="00B1503E" w:rsidRPr="002163B4" w14:paraId="18AD0DFE" w14:textId="77777777" w:rsidTr="00B55E94">
        <w:tc>
          <w:tcPr>
            <w:tcW w:w="1233" w:type="dxa"/>
            <w:vAlign w:val="bottom"/>
          </w:tcPr>
          <w:p w14:paraId="46A57E6F" w14:textId="77777777" w:rsidR="000B7D5B" w:rsidRPr="002163B4" w:rsidRDefault="000B7D5B" w:rsidP="0068204F">
            <w:pPr>
              <w:ind w:left="-55" w:right="-72"/>
              <w:rPr>
                <w:rFonts w:eastAsia="Cordia New"/>
                <w:b/>
                <w:bCs/>
                <w:color w:val="000000"/>
              </w:rPr>
            </w:pPr>
          </w:p>
        </w:tc>
        <w:tc>
          <w:tcPr>
            <w:tcW w:w="1488" w:type="dxa"/>
            <w:vAlign w:val="bottom"/>
          </w:tcPr>
          <w:p w14:paraId="55F05558" w14:textId="77777777" w:rsidR="000B7D5B" w:rsidRPr="002163B4" w:rsidRDefault="000B7D5B" w:rsidP="0068204F">
            <w:pPr>
              <w:ind w:right="-72"/>
              <w:jc w:val="center"/>
              <w:rPr>
                <w:rFonts w:eastAsia="Cordia New"/>
                <w:b/>
                <w:bCs/>
                <w:color w:val="000000"/>
              </w:rPr>
            </w:pPr>
          </w:p>
        </w:tc>
        <w:tc>
          <w:tcPr>
            <w:tcW w:w="1338" w:type="dxa"/>
            <w:vAlign w:val="bottom"/>
          </w:tcPr>
          <w:p w14:paraId="0006F5D4" w14:textId="77777777" w:rsidR="000B7D5B" w:rsidRPr="002163B4" w:rsidRDefault="000B7D5B" w:rsidP="0068204F">
            <w:pPr>
              <w:ind w:right="-72"/>
              <w:jc w:val="center"/>
              <w:rPr>
                <w:rFonts w:eastAsia="Cordia New"/>
                <w:b/>
                <w:bCs/>
                <w:color w:val="000000"/>
              </w:rPr>
            </w:pPr>
          </w:p>
        </w:tc>
        <w:tc>
          <w:tcPr>
            <w:tcW w:w="1703" w:type="dxa"/>
            <w:vAlign w:val="bottom"/>
          </w:tcPr>
          <w:p w14:paraId="261165DD" w14:textId="77777777" w:rsidR="000B7D5B" w:rsidRPr="002163B4" w:rsidRDefault="000B7D5B" w:rsidP="0068204F">
            <w:pPr>
              <w:ind w:right="-72"/>
              <w:jc w:val="center"/>
              <w:rPr>
                <w:rFonts w:eastAsia="Cordia New"/>
                <w:b/>
                <w:bCs/>
                <w:color w:val="000000"/>
              </w:rPr>
            </w:pPr>
          </w:p>
        </w:tc>
        <w:tc>
          <w:tcPr>
            <w:tcW w:w="1344" w:type="dxa"/>
            <w:vAlign w:val="bottom"/>
            <w:hideMark/>
          </w:tcPr>
          <w:p w14:paraId="047D8A56" w14:textId="77777777" w:rsidR="000B7D5B" w:rsidRPr="002163B4" w:rsidRDefault="000B7D5B" w:rsidP="0068204F">
            <w:pPr>
              <w:ind w:right="-72"/>
              <w:jc w:val="right"/>
              <w:rPr>
                <w:rFonts w:eastAsia="Cordia New"/>
                <w:b/>
                <w:bCs/>
                <w:color w:val="000000"/>
              </w:rPr>
            </w:pPr>
            <w:r w:rsidRPr="002163B4">
              <w:rPr>
                <w:rFonts w:eastAsia="Cordia New"/>
                <w:b/>
                <w:bCs/>
                <w:color w:val="000000"/>
              </w:rPr>
              <w:t>As at</w:t>
            </w:r>
          </w:p>
        </w:tc>
        <w:tc>
          <w:tcPr>
            <w:tcW w:w="1000" w:type="dxa"/>
          </w:tcPr>
          <w:p w14:paraId="24452AC7" w14:textId="77777777" w:rsidR="000B7D5B" w:rsidRPr="002163B4" w:rsidRDefault="000B7D5B" w:rsidP="0068204F">
            <w:pPr>
              <w:ind w:right="-72"/>
              <w:jc w:val="right"/>
              <w:rPr>
                <w:rFonts w:eastAsia="Cordia New"/>
                <w:b/>
                <w:bCs/>
                <w:color w:val="000000"/>
              </w:rPr>
            </w:pPr>
          </w:p>
        </w:tc>
        <w:tc>
          <w:tcPr>
            <w:tcW w:w="5379" w:type="dxa"/>
            <w:gridSpan w:val="5"/>
            <w:vAlign w:val="bottom"/>
          </w:tcPr>
          <w:p w14:paraId="5F30A516" w14:textId="14E159F8" w:rsidR="000B7D5B" w:rsidRPr="002163B4" w:rsidRDefault="000B7D5B" w:rsidP="0068204F">
            <w:pPr>
              <w:ind w:right="-72"/>
              <w:jc w:val="right"/>
              <w:rPr>
                <w:rFonts w:eastAsia="Cordia New"/>
                <w:b/>
                <w:bCs/>
                <w:color w:val="000000"/>
              </w:rPr>
            </w:pPr>
          </w:p>
        </w:tc>
        <w:tc>
          <w:tcPr>
            <w:tcW w:w="1325" w:type="dxa"/>
            <w:vAlign w:val="bottom"/>
            <w:hideMark/>
          </w:tcPr>
          <w:p w14:paraId="683A1E66" w14:textId="77777777" w:rsidR="000B7D5B" w:rsidRPr="002163B4" w:rsidRDefault="000B7D5B" w:rsidP="0068204F">
            <w:pPr>
              <w:ind w:right="-72"/>
              <w:jc w:val="right"/>
              <w:rPr>
                <w:rFonts w:eastAsia="Cordia New"/>
                <w:b/>
                <w:bCs/>
                <w:color w:val="000000"/>
              </w:rPr>
            </w:pPr>
            <w:r w:rsidRPr="002163B4">
              <w:rPr>
                <w:rFonts w:eastAsia="Cordia New"/>
                <w:b/>
                <w:bCs/>
                <w:color w:val="000000"/>
              </w:rPr>
              <w:t>As at</w:t>
            </w:r>
          </w:p>
        </w:tc>
      </w:tr>
      <w:tr w:rsidR="00B1503E" w:rsidRPr="002163B4" w14:paraId="40F4EEF9" w14:textId="77777777" w:rsidTr="00B55E94">
        <w:tc>
          <w:tcPr>
            <w:tcW w:w="1233" w:type="dxa"/>
            <w:vAlign w:val="bottom"/>
          </w:tcPr>
          <w:p w14:paraId="41FE8212" w14:textId="77777777" w:rsidR="000B7D5B" w:rsidRPr="002163B4" w:rsidRDefault="000B7D5B" w:rsidP="0068204F">
            <w:pPr>
              <w:ind w:left="-55" w:right="-72"/>
              <w:rPr>
                <w:rFonts w:eastAsia="Cordia New"/>
                <w:b/>
                <w:bCs/>
                <w:color w:val="000000"/>
              </w:rPr>
            </w:pPr>
          </w:p>
        </w:tc>
        <w:tc>
          <w:tcPr>
            <w:tcW w:w="1488" w:type="dxa"/>
            <w:vAlign w:val="bottom"/>
          </w:tcPr>
          <w:p w14:paraId="5BD0BA3D" w14:textId="77777777" w:rsidR="000B7D5B" w:rsidRPr="002163B4" w:rsidRDefault="000B7D5B" w:rsidP="0068204F">
            <w:pPr>
              <w:ind w:right="-72"/>
              <w:jc w:val="center"/>
              <w:rPr>
                <w:rFonts w:eastAsia="Cordia New"/>
                <w:b/>
                <w:bCs/>
                <w:color w:val="000000"/>
              </w:rPr>
            </w:pPr>
          </w:p>
        </w:tc>
        <w:tc>
          <w:tcPr>
            <w:tcW w:w="1338" w:type="dxa"/>
            <w:vAlign w:val="bottom"/>
          </w:tcPr>
          <w:p w14:paraId="71859DDC" w14:textId="77777777" w:rsidR="000B7D5B" w:rsidRPr="002163B4" w:rsidRDefault="000B7D5B" w:rsidP="0068204F">
            <w:pPr>
              <w:ind w:right="-72"/>
              <w:jc w:val="center"/>
              <w:rPr>
                <w:rFonts w:eastAsia="Cordia New"/>
                <w:b/>
                <w:bCs/>
                <w:color w:val="000000"/>
              </w:rPr>
            </w:pPr>
          </w:p>
        </w:tc>
        <w:tc>
          <w:tcPr>
            <w:tcW w:w="1703" w:type="dxa"/>
            <w:vAlign w:val="bottom"/>
          </w:tcPr>
          <w:p w14:paraId="2E05E9BF" w14:textId="77777777" w:rsidR="000B7D5B" w:rsidRPr="002163B4" w:rsidRDefault="000B7D5B" w:rsidP="0068204F">
            <w:pPr>
              <w:ind w:right="-72"/>
              <w:jc w:val="center"/>
              <w:rPr>
                <w:rFonts w:eastAsia="Cordia New"/>
                <w:b/>
                <w:bCs/>
                <w:color w:val="000000"/>
              </w:rPr>
            </w:pPr>
          </w:p>
        </w:tc>
        <w:tc>
          <w:tcPr>
            <w:tcW w:w="1344" w:type="dxa"/>
            <w:vAlign w:val="bottom"/>
            <w:hideMark/>
          </w:tcPr>
          <w:p w14:paraId="33E522B9" w14:textId="454E4716" w:rsidR="000B7D5B" w:rsidRPr="002163B4" w:rsidRDefault="000B7D5B" w:rsidP="0068204F">
            <w:pPr>
              <w:ind w:right="-72"/>
              <w:jc w:val="right"/>
              <w:rPr>
                <w:rFonts w:eastAsia="Cordia New"/>
                <w:b/>
                <w:bCs/>
                <w:color w:val="000000"/>
              </w:rPr>
            </w:pPr>
            <w:r w:rsidRPr="002163B4">
              <w:rPr>
                <w:rFonts w:eastAsia="Cordia New"/>
                <w:b/>
                <w:bCs/>
                <w:color w:val="000000"/>
                <w:lang w:val="en-GB"/>
              </w:rPr>
              <w:t>31 December</w:t>
            </w:r>
          </w:p>
        </w:tc>
        <w:tc>
          <w:tcPr>
            <w:tcW w:w="1000" w:type="dxa"/>
          </w:tcPr>
          <w:p w14:paraId="2ED206E1" w14:textId="77777777" w:rsidR="000B7D5B" w:rsidRPr="002163B4" w:rsidRDefault="000B7D5B" w:rsidP="0068204F">
            <w:pPr>
              <w:ind w:right="-72"/>
              <w:jc w:val="right"/>
              <w:rPr>
                <w:rFonts w:eastAsia="Cordia New"/>
                <w:b/>
                <w:bCs/>
                <w:color w:val="000000"/>
                <w:lang w:val="en-GB"/>
              </w:rPr>
            </w:pPr>
          </w:p>
        </w:tc>
        <w:tc>
          <w:tcPr>
            <w:tcW w:w="5379" w:type="dxa"/>
            <w:gridSpan w:val="5"/>
            <w:vAlign w:val="bottom"/>
          </w:tcPr>
          <w:p w14:paraId="7871E0FB" w14:textId="0C86EA2A" w:rsidR="000B7D5B" w:rsidRPr="002163B4" w:rsidRDefault="000B7D5B" w:rsidP="0068204F">
            <w:pPr>
              <w:ind w:right="-72"/>
              <w:jc w:val="right"/>
              <w:rPr>
                <w:rFonts w:eastAsia="Cordia New"/>
                <w:b/>
                <w:bCs/>
                <w:color w:val="000000"/>
                <w:lang w:val="en-GB"/>
              </w:rPr>
            </w:pPr>
          </w:p>
        </w:tc>
        <w:tc>
          <w:tcPr>
            <w:tcW w:w="1325" w:type="dxa"/>
            <w:vAlign w:val="bottom"/>
            <w:hideMark/>
          </w:tcPr>
          <w:p w14:paraId="43D0EBDA" w14:textId="6AB405FE" w:rsidR="000B7D5B" w:rsidRPr="002163B4" w:rsidRDefault="00C744A3" w:rsidP="0068204F">
            <w:pPr>
              <w:ind w:right="-72"/>
              <w:jc w:val="right"/>
              <w:rPr>
                <w:rFonts w:eastAsia="Cordia New"/>
                <w:b/>
                <w:bCs/>
                <w:color w:val="000000"/>
              </w:rPr>
            </w:pPr>
            <w:r w:rsidRPr="002163B4">
              <w:rPr>
                <w:rFonts w:eastAsia="Cordia New"/>
                <w:b/>
                <w:bCs/>
                <w:color w:val="000000"/>
                <w:lang w:val="en-GB"/>
              </w:rPr>
              <w:t>30 September</w:t>
            </w:r>
          </w:p>
        </w:tc>
      </w:tr>
      <w:tr w:rsidR="00B1503E" w:rsidRPr="002163B4" w14:paraId="2B91D492" w14:textId="77777777" w:rsidTr="00B55E94">
        <w:tc>
          <w:tcPr>
            <w:tcW w:w="1233" w:type="dxa"/>
            <w:vAlign w:val="bottom"/>
          </w:tcPr>
          <w:p w14:paraId="0F80AC10" w14:textId="77777777" w:rsidR="000B7D5B" w:rsidRPr="002163B4" w:rsidRDefault="000B7D5B" w:rsidP="0068204F">
            <w:pPr>
              <w:ind w:left="-55" w:right="-72"/>
              <w:rPr>
                <w:rFonts w:eastAsia="Cordia New"/>
                <w:b/>
                <w:bCs/>
                <w:color w:val="000000"/>
              </w:rPr>
            </w:pPr>
          </w:p>
        </w:tc>
        <w:tc>
          <w:tcPr>
            <w:tcW w:w="1488" w:type="dxa"/>
            <w:vAlign w:val="bottom"/>
          </w:tcPr>
          <w:p w14:paraId="5655A0FA" w14:textId="77777777" w:rsidR="000B7D5B" w:rsidRPr="002163B4" w:rsidRDefault="000B7D5B" w:rsidP="0068204F">
            <w:pPr>
              <w:ind w:right="-72"/>
              <w:jc w:val="center"/>
              <w:rPr>
                <w:rFonts w:eastAsia="Cordia New"/>
                <w:b/>
                <w:bCs/>
                <w:color w:val="000000"/>
              </w:rPr>
            </w:pPr>
          </w:p>
        </w:tc>
        <w:tc>
          <w:tcPr>
            <w:tcW w:w="1338" w:type="dxa"/>
            <w:vAlign w:val="bottom"/>
          </w:tcPr>
          <w:p w14:paraId="2E0D7562" w14:textId="77777777" w:rsidR="000B7D5B" w:rsidRPr="002163B4" w:rsidRDefault="000B7D5B" w:rsidP="0068204F">
            <w:pPr>
              <w:ind w:right="-72"/>
              <w:jc w:val="center"/>
              <w:rPr>
                <w:rFonts w:eastAsia="Cordia New"/>
                <w:b/>
                <w:bCs/>
                <w:color w:val="000000"/>
              </w:rPr>
            </w:pPr>
          </w:p>
        </w:tc>
        <w:tc>
          <w:tcPr>
            <w:tcW w:w="1703" w:type="dxa"/>
            <w:vAlign w:val="bottom"/>
          </w:tcPr>
          <w:p w14:paraId="555CECEB" w14:textId="77777777" w:rsidR="000B7D5B" w:rsidRPr="002163B4" w:rsidRDefault="000B7D5B" w:rsidP="0068204F">
            <w:pPr>
              <w:ind w:right="-72"/>
              <w:jc w:val="center"/>
              <w:rPr>
                <w:rFonts w:eastAsia="Cordia New"/>
                <w:b/>
                <w:bCs/>
                <w:color w:val="000000"/>
              </w:rPr>
            </w:pPr>
          </w:p>
        </w:tc>
        <w:tc>
          <w:tcPr>
            <w:tcW w:w="1344" w:type="dxa"/>
            <w:tcBorders>
              <w:bottom w:val="single" w:sz="4" w:space="0" w:color="auto"/>
            </w:tcBorders>
            <w:vAlign w:val="bottom"/>
            <w:hideMark/>
          </w:tcPr>
          <w:p w14:paraId="68F9D5AD" w14:textId="0400D404" w:rsidR="000B7D5B" w:rsidRPr="002163B4" w:rsidRDefault="00742ADC" w:rsidP="0068204F">
            <w:pPr>
              <w:ind w:right="-72"/>
              <w:jc w:val="right"/>
              <w:rPr>
                <w:rFonts w:eastAsia="Cordia New"/>
                <w:b/>
                <w:bCs/>
                <w:color w:val="000000"/>
              </w:rPr>
            </w:pPr>
            <w:r w:rsidRPr="002163B4">
              <w:rPr>
                <w:rFonts w:eastAsia="Cordia New"/>
                <w:b/>
                <w:bCs/>
                <w:color w:val="000000"/>
                <w:lang w:val="en-GB"/>
              </w:rPr>
              <w:t>2024</w:t>
            </w:r>
          </w:p>
        </w:tc>
        <w:tc>
          <w:tcPr>
            <w:tcW w:w="1000" w:type="dxa"/>
            <w:tcBorders>
              <w:bottom w:val="single" w:sz="4" w:space="0" w:color="auto"/>
            </w:tcBorders>
          </w:tcPr>
          <w:p w14:paraId="2E13D785" w14:textId="77777777" w:rsidR="000B7D5B" w:rsidRPr="002163B4" w:rsidRDefault="000B7D5B" w:rsidP="0068204F">
            <w:pPr>
              <w:ind w:right="-72"/>
              <w:jc w:val="center"/>
              <w:rPr>
                <w:rFonts w:eastAsia="Cordia New"/>
                <w:b/>
                <w:bCs/>
                <w:color w:val="000000"/>
              </w:rPr>
            </w:pPr>
          </w:p>
        </w:tc>
        <w:tc>
          <w:tcPr>
            <w:tcW w:w="5379" w:type="dxa"/>
            <w:gridSpan w:val="5"/>
            <w:tcBorders>
              <w:bottom w:val="single" w:sz="4" w:space="0" w:color="auto"/>
            </w:tcBorders>
            <w:vAlign w:val="bottom"/>
            <w:hideMark/>
          </w:tcPr>
          <w:p w14:paraId="538733AD" w14:textId="4A5EB35D" w:rsidR="000B7D5B" w:rsidRPr="002163B4" w:rsidRDefault="000B7D5B" w:rsidP="0068204F">
            <w:pPr>
              <w:ind w:right="-72"/>
              <w:jc w:val="center"/>
              <w:rPr>
                <w:rFonts w:eastAsia="Cordia New" w:cs="Browallia New"/>
                <w:b/>
                <w:bCs/>
                <w:color w:val="000000"/>
                <w:szCs w:val="22"/>
                <w:lang w:val="en-GB"/>
              </w:rPr>
            </w:pPr>
            <w:r w:rsidRPr="002163B4">
              <w:rPr>
                <w:rFonts w:eastAsia="Cordia New"/>
                <w:b/>
                <w:bCs/>
                <w:color w:val="000000"/>
              </w:rPr>
              <w:t xml:space="preserve">Decrease during the </w:t>
            </w:r>
            <w:r w:rsidRPr="002163B4">
              <w:rPr>
                <w:rFonts w:eastAsia="Cordia New" w:cs="Browallia New"/>
                <w:b/>
                <w:bCs/>
                <w:color w:val="000000"/>
                <w:szCs w:val="22"/>
              </w:rPr>
              <w:t>period</w:t>
            </w:r>
          </w:p>
        </w:tc>
        <w:tc>
          <w:tcPr>
            <w:tcW w:w="1325" w:type="dxa"/>
            <w:tcBorders>
              <w:bottom w:val="single" w:sz="4" w:space="0" w:color="auto"/>
            </w:tcBorders>
            <w:vAlign w:val="bottom"/>
            <w:hideMark/>
          </w:tcPr>
          <w:p w14:paraId="04D647EC" w14:textId="2778F60B" w:rsidR="000B7D5B" w:rsidRPr="002163B4" w:rsidRDefault="00742ADC" w:rsidP="0068204F">
            <w:pPr>
              <w:ind w:right="-72"/>
              <w:jc w:val="right"/>
              <w:rPr>
                <w:rFonts w:eastAsia="Cordia New"/>
                <w:b/>
                <w:bCs/>
                <w:color w:val="000000"/>
              </w:rPr>
            </w:pPr>
            <w:r w:rsidRPr="002163B4">
              <w:rPr>
                <w:rFonts w:eastAsia="Cordia New"/>
                <w:b/>
                <w:bCs/>
                <w:color w:val="000000"/>
                <w:lang w:val="en-GB"/>
              </w:rPr>
              <w:t>2025</w:t>
            </w:r>
          </w:p>
        </w:tc>
      </w:tr>
      <w:tr w:rsidR="00B1503E" w:rsidRPr="002163B4" w14:paraId="19A2E9C7" w14:textId="77777777" w:rsidTr="00B55E94">
        <w:tc>
          <w:tcPr>
            <w:tcW w:w="1233" w:type="dxa"/>
            <w:vAlign w:val="bottom"/>
          </w:tcPr>
          <w:p w14:paraId="1494A27C" w14:textId="77777777" w:rsidR="000B7D5B" w:rsidRPr="002163B4" w:rsidRDefault="000B7D5B" w:rsidP="0068204F">
            <w:pPr>
              <w:ind w:left="-55" w:right="-72"/>
              <w:rPr>
                <w:rFonts w:eastAsia="Cordia New"/>
                <w:b/>
                <w:bCs/>
                <w:color w:val="000000"/>
              </w:rPr>
            </w:pPr>
          </w:p>
        </w:tc>
        <w:tc>
          <w:tcPr>
            <w:tcW w:w="1488" w:type="dxa"/>
            <w:vAlign w:val="bottom"/>
          </w:tcPr>
          <w:p w14:paraId="252A206D" w14:textId="77777777" w:rsidR="000B7D5B" w:rsidRPr="002163B4" w:rsidRDefault="000B7D5B" w:rsidP="0068204F">
            <w:pPr>
              <w:ind w:right="-72"/>
              <w:jc w:val="center"/>
              <w:rPr>
                <w:rFonts w:eastAsia="Cordia New"/>
                <w:b/>
                <w:bCs/>
                <w:color w:val="000000"/>
              </w:rPr>
            </w:pPr>
          </w:p>
        </w:tc>
        <w:tc>
          <w:tcPr>
            <w:tcW w:w="1338" w:type="dxa"/>
            <w:vAlign w:val="bottom"/>
          </w:tcPr>
          <w:p w14:paraId="5C2AC3F9" w14:textId="77777777" w:rsidR="000B7D5B" w:rsidRPr="002163B4" w:rsidRDefault="000B7D5B" w:rsidP="0068204F">
            <w:pPr>
              <w:ind w:right="-72"/>
              <w:jc w:val="center"/>
              <w:rPr>
                <w:rFonts w:eastAsia="Cordia New"/>
                <w:b/>
                <w:bCs/>
                <w:color w:val="000000"/>
              </w:rPr>
            </w:pPr>
          </w:p>
        </w:tc>
        <w:tc>
          <w:tcPr>
            <w:tcW w:w="1703" w:type="dxa"/>
            <w:vAlign w:val="bottom"/>
          </w:tcPr>
          <w:p w14:paraId="6FAD0125" w14:textId="77777777" w:rsidR="000B7D5B" w:rsidRPr="002163B4" w:rsidRDefault="000B7D5B" w:rsidP="0068204F">
            <w:pPr>
              <w:ind w:right="-72"/>
              <w:jc w:val="center"/>
              <w:rPr>
                <w:rFonts w:eastAsia="Cordia New"/>
                <w:b/>
                <w:bCs/>
                <w:color w:val="000000"/>
              </w:rPr>
            </w:pPr>
          </w:p>
        </w:tc>
        <w:tc>
          <w:tcPr>
            <w:tcW w:w="1344" w:type="dxa"/>
            <w:tcBorders>
              <w:top w:val="single" w:sz="4" w:space="0" w:color="auto"/>
            </w:tcBorders>
            <w:vAlign w:val="bottom"/>
          </w:tcPr>
          <w:p w14:paraId="5B11D28A" w14:textId="77777777" w:rsidR="000B7D5B" w:rsidRPr="002163B4" w:rsidRDefault="000B7D5B" w:rsidP="0068204F">
            <w:pPr>
              <w:ind w:right="-72"/>
              <w:jc w:val="right"/>
              <w:rPr>
                <w:rFonts w:eastAsia="Cordia New"/>
                <w:b/>
                <w:bCs/>
                <w:color w:val="000000"/>
                <w:spacing w:val="-6"/>
              </w:rPr>
            </w:pPr>
          </w:p>
        </w:tc>
        <w:tc>
          <w:tcPr>
            <w:tcW w:w="1000" w:type="dxa"/>
            <w:tcBorders>
              <w:top w:val="single" w:sz="4" w:space="0" w:color="auto"/>
            </w:tcBorders>
            <w:vAlign w:val="bottom"/>
          </w:tcPr>
          <w:p w14:paraId="55C6D9C3" w14:textId="77777777" w:rsidR="000B7D5B" w:rsidRPr="002163B4" w:rsidRDefault="000B7D5B" w:rsidP="0068204F">
            <w:pPr>
              <w:ind w:right="-72"/>
              <w:jc w:val="right"/>
              <w:rPr>
                <w:rFonts w:eastAsia="Cordia New"/>
                <w:b/>
                <w:bCs/>
                <w:color w:val="000000"/>
                <w:spacing w:val="-6"/>
              </w:rPr>
            </w:pPr>
          </w:p>
        </w:tc>
        <w:tc>
          <w:tcPr>
            <w:tcW w:w="1069" w:type="dxa"/>
            <w:tcBorders>
              <w:top w:val="single" w:sz="4" w:space="0" w:color="auto"/>
            </w:tcBorders>
            <w:vAlign w:val="bottom"/>
            <w:hideMark/>
          </w:tcPr>
          <w:p w14:paraId="489D01AE"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Exercise</w:t>
            </w:r>
          </w:p>
        </w:tc>
        <w:tc>
          <w:tcPr>
            <w:tcW w:w="1152" w:type="dxa"/>
            <w:tcBorders>
              <w:top w:val="single" w:sz="4" w:space="0" w:color="auto"/>
            </w:tcBorders>
            <w:vAlign w:val="bottom"/>
            <w:hideMark/>
          </w:tcPr>
          <w:p w14:paraId="4A564302"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Issue of</w:t>
            </w:r>
          </w:p>
        </w:tc>
        <w:tc>
          <w:tcPr>
            <w:tcW w:w="991" w:type="dxa"/>
            <w:tcBorders>
              <w:top w:val="single" w:sz="4" w:space="0" w:color="auto"/>
            </w:tcBorders>
            <w:vAlign w:val="bottom"/>
          </w:tcPr>
          <w:p w14:paraId="6A55728D" w14:textId="77777777" w:rsidR="000B7D5B" w:rsidRPr="002163B4" w:rsidRDefault="000B7D5B" w:rsidP="0068204F">
            <w:pPr>
              <w:ind w:right="-72"/>
              <w:jc w:val="right"/>
              <w:rPr>
                <w:rFonts w:eastAsia="Cordia New"/>
                <w:b/>
                <w:bCs/>
                <w:color w:val="000000"/>
                <w:spacing w:val="-6"/>
              </w:rPr>
            </w:pPr>
          </w:p>
        </w:tc>
        <w:tc>
          <w:tcPr>
            <w:tcW w:w="996" w:type="dxa"/>
            <w:tcBorders>
              <w:top w:val="single" w:sz="4" w:space="0" w:color="auto"/>
            </w:tcBorders>
          </w:tcPr>
          <w:p w14:paraId="0D178871" w14:textId="77777777" w:rsidR="000B7D5B" w:rsidRPr="002163B4" w:rsidRDefault="000B7D5B" w:rsidP="0068204F">
            <w:pPr>
              <w:ind w:right="-72"/>
              <w:jc w:val="right"/>
              <w:rPr>
                <w:rFonts w:eastAsia="Cordia New"/>
                <w:b/>
                <w:bCs/>
                <w:color w:val="000000"/>
                <w:spacing w:val="-6"/>
              </w:rPr>
            </w:pPr>
          </w:p>
        </w:tc>
        <w:tc>
          <w:tcPr>
            <w:tcW w:w="1171" w:type="dxa"/>
            <w:tcBorders>
              <w:top w:val="single" w:sz="4" w:space="0" w:color="auto"/>
            </w:tcBorders>
            <w:vAlign w:val="bottom"/>
          </w:tcPr>
          <w:p w14:paraId="6B18685B" w14:textId="4A3FCFE6" w:rsidR="000B7D5B" w:rsidRPr="002163B4" w:rsidRDefault="000B7D5B" w:rsidP="0068204F">
            <w:pPr>
              <w:ind w:right="-72"/>
              <w:jc w:val="right"/>
              <w:rPr>
                <w:rFonts w:eastAsia="Cordia New"/>
                <w:b/>
                <w:bCs/>
                <w:color w:val="000000"/>
                <w:spacing w:val="-6"/>
              </w:rPr>
            </w:pPr>
          </w:p>
        </w:tc>
        <w:tc>
          <w:tcPr>
            <w:tcW w:w="1325" w:type="dxa"/>
            <w:tcBorders>
              <w:top w:val="single" w:sz="4" w:space="0" w:color="auto"/>
            </w:tcBorders>
            <w:vAlign w:val="bottom"/>
          </w:tcPr>
          <w:p w14:paraId="226862CC" w14:textId="77777777" w:rsidR="000B7D5B" w:rsidRPr="002163B4" w:rsidRDefault="000B7D5B" w:rsidP="0068204F">
            <w:pPr>
              <w:ind w:right="-72"/>
              <w:jc w:val="right"/>
              <w:rPr>
                <w:rFonts w:eastAsia="Cordia New"/>
                <w:b/>
                <w:bCs/>
                <w:color w:val="000000"/>
                <w:spacing w:val="-6"/>
              </w:rPr>
            </w:pPr>
          </w:p>
        </w:tc>
      </w:tr>
      <w:tr w:rsidR="00B1503E" w:rsidRPr="002163B4" w14:paraId="54C3CB75" w14:textId="77777777" w:rsidTr="00B55E94">
        <w:tc>
          <w:tcPr>
            <w:tcW w:w="1233" w:type="dxa"/>
            <w:vAlign w:val="bottom"/>
          </w:tcPr>
          <w:p w14:paraId="19EF3D94" w14:textId="77777777" w:rsidR="000B7D5B" w:rsidRPr="002163B4" w:rsidRDefault="000B7D5B" w:rsidP="0068204F">
            <w:pPr>
              <w:ind w:left="-55" w:right="-72"/>
              <w:rPr>
                <w:rFonts w:eastAsia="Cordia New"/>
                <w:b/>
                <w:bCs/>
                <w:color w:val="000000"/>
              </w:rPr>
            </w:pPr>
          </w:p>
        </w:tc>
        <w:tc>
          <w:tcPr>
            <w:tcW w:w="1488" w:type="dxa"/>
            <w:vAlign w:val="bottom"/>
          </w:tcPr>
          <w:p w14:paraId="0A1A18C8" w14:textId="77777777" w:rsidR="000B7D5B" w:rsidRPr="002163B4" w:rsidRDefault="000B7D5B" w:rsidP="0068204F">
            <w:pPr>
              <w:ind w:right="-72"/>
              <w:jc w:val="center"/>
              <w:rPr>
                <w:rFonts w:eastAsia="Cordia New"/>
                <w:b/>
                <w:bCs/>
                <w:color w:val="000000"/>
              </w:rPr>
            </w:pPr>
          </w:p>
        </w:tc>
        <w:tc>
          <w:tcPr>
            <w:tcW w:w="1338" w:type="dxa"/>
            <w:vAlign w:val="bottom"/>
          </w:tcPr>
          <w:p w14:paraId="2635651C" w14:textId="77777777" w:rsidR="000B7D5B" w:rsidRPr="002163B4" w:rsidRDefault="000B7D5B" w:rsidP="0068204F">
            <w:pPr>
              <w:ind w:right="-72"/>
              <w:jc w:val="center"/>
              <w:rPr>
                <w:rFonts w:eastAsia="Cordia New"/>
                <w:b/>
                <w:bCs/>
                <w:color w:val="000000"/>
              </w:rPr>
            </w:pPr>
          </w:p>
        </w:tc>
        <w:tc>
          <w:tcPr>
            <w:tcW w:w="1703" w:type="dxa"/>
            <w:vAlign w:val="bottom"/>
          </w:tcPr>
          <w:p w14:paraId="69749C57" w14:textId="77777777" w:rsidR="000B7D5B" w:rsidRPr="002163B4" w:rsidRDefault="000B7D5B" w:rsidP="0068204F">
            <w:pPr>
              <w:ind w:right="-72"/>
              <w:jc w:val="center"/>
              <w:rPr>
                <w:rFonts w:eastAsia="Cordia New"/>
                <w:b/>
                <w:bCs/>
                <w:color w:val="000000"/>
              </w:rPr>
            </w:pPr>
          </w:p>
        </w:tc>
        <w:tc>
          <w:tcPr>
            <w:tcW w:w="1344" w:type="dxa"/>
            <w:vAlign w:val="bottom"/>
          </w:tcPr>
          <w:p w14:paraId="399EA626" w14:textId="77777777" w:rsidR="000B7D5B" w:rsidRPr="002163B4" w:rsidRDefault="000B7D5B" w:rsidP="0068204F">
            <w:pPr>
              <w:ind w:right="-72"/>
              <w:jc w:val="right"/>
              <w:rPr>
                <w:rFonts w:eastAsia="Cordia New"/>
                <w:b/>
                <w:bCs/>
                <w:color w:val="000000"/>
                <w:spacing w:val="-6"/>
              </w:rPr>
            </w:pPr>
          </w:p>
        </w:tc>
        <w:tc>
          <w:tcPr>
            <w:tcW w:w="1000" w:type="dxa"/>
            <w:vAlign w:val="bottom"/>
          </w:tcPr>
          <w:p w14:paraId="1658D2E7" w14:textId="77777777" w:rsidR="000B7D5B" w:rsidRPr="002163B4" w:rsidRDefault="000B7D5B" w:rsidP="0068204F">
            <w:pPr>
              <w:ind w:right="-72"/>
              <w:jc w:val="right"/>
              <w:rPr>
                <w:rFonts w:eastAsia="Cordia New"/>
                <w:b/>
                <w:bCs/>
                <w:color w:val="000000"/>
                <w:spacing w:val="-6"/>
              </w:rPr>
            </w:pPr>
          </w:p>
        </w:tc>
        <w:tc>
          <w:tcPr>
            <w:tcW w:w="1069" w:type="dxa"/>
            <w:vAlign w:val="bottom"/>
            <w:hideMark/>
          </w:tcPr>
          <w:p w14:paraId="689FAC40"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ratio</w:t>
            </w:r>
          </w:p>
        </w:tc>
        <w:tc>
          <w:tcPr>
            <w:tcW w:w="1152" w:type="dxa"/>
            <w:vAlign w:val="bottom"/>
            <w:hideMark/>
          </w:tcPr>
          <w:p w14:paraId="50A00644"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ordinary</w:t>
            </w:r>
          </w:p>
        </w:tc>
        <w:tc>
          <w:tcPr>
            <w:tcW w:w="991" w:type="dxa"/>
            <w:vAlign w:val="bottom"/>
          </w:tcPr>
          <w:p w14:paraId="261D3193" w14:textId="77777777" w:rsidR="000B7D5B" w:rsidRPr="002163B4" w:rsidRDefault="000B7D5B" w:rsidP="0068204F">
            <w:pPr>
              <w:ind w:right="-72"/>
              <w:jc w:val="right"/>
              <w:rPr>
                <w:rFonts w:eastAsia="Cordia New"/>
                <w:b/>
                <w:bCs/>
                <w:color w:val="000000"/>
                <w:spacing w:val="-6"/>
              </w:rPr>
            </w:pPr>
          </w:p>
        </w:tc>
        <w:tc>
          <w:tcPr>
            <w:tcW w:w="996" w:type="dxa"/>
          </w:tcPr>
          <w:p w14:paraId="7D3F6744" w14:textId="77777777" w:rsidR="000B7D5B" w:rsidRPr="002163B4" w:rsidRDefault="000B7D5B" w:rsidP="0068204F">
            <w:pPr>
              <w:ind w:right="-72"/>
              <w:jc w:val="right"/>
              <w:rPr>
                <w:rFonts w:eastAsia="Cordia New"/>
                <w:b/>
                <w:bCs/>
                <w:color w:val="000000"/>
                <w:spacing w:val="-6"/>
              </w:rPr>
            </w:pPr>
          </w:p>
        </w:tc>
        <w:tc>
          <w:tcPr>
            <w:tcW w:w="1171" w:type="dxa"/>
            <w:vAlign w:val="bottom"/>
          </w:tcPr>
          <w:p w14:paraId="4903AA32" w14:textId="5ADA2161" w:rsidR="000B7D5B" w:rsidRPr="002163B4" w:rsidRDefault="000B7D5B" w:rsidP="0068204F">
            <w:pPr>
              <w:ind w:right="-72"/>
              <w:jc w:val="right"/>
              <w:rPr>
                <w:rFonts w:eastAsia="Cordia New"/>
                <w:b/>
                <w:bCs/>
                <w:color w:val="000000"/>
                <w:spacing w:val="-6"/>
              </w:rPr>
            </w:pPr>
          </w:p>
        </w:tc>
        <w:tc>
          <w:tcPr>
            <w:tcW w:w="1325" w:type="dxa"/>
            <w:vAlign w:val="bottom"/>
          </w:tcPr>
          <w:p w14:paraId="2CA5192E" w14:textId="77777777" w:rsidR="000B7D5B" w:rsidRPr="002163B4" w:rsidRDefault="000B7D5B" w:rsidP="0068204F">
            <w:pPr>
              <w:ind w:right="-72"/>
              <w:jc w:val="right"/>
              <w:rPr>
                <w:rFonts w:eastAsia="Cordia New"/>
                <w:b/>
                <w:bCs/>
                <w:color w:val="000000"/>
                <w:spacing w:val="-6"/>
              </w:rPr>
            </w:pPr>
          </w:p>
        </w:tc>
      </w:tr>
      <w:tr w:rsidR="00B1503E" w:rsidRPr="002163B4" w14:paraId="3140DC26" w14:textId="77777777" w:rsidTr="00B55E94">
        <w:tc>
          <w:tcPr>
            <w:tcW w:w="1233" w:type="dxa"/>
            <w:vAlign w:val="bottom"/>
          </w:tcPr>
          <w:p w14:paraId="766127DC" w14:textId="77777777" w:rsidR="000B7D5B" w:rsidRPr="002163B4" w:rsidRDefault="000B7D5B" w:rsidP="0068204F">
            <w:pPr>
              <w:ind w:left="-55" w:right="-72"/>
              <w:rPr>
                <w:rFonts w:eastAsia="Cordia New"/>
                <w:b/>
                <w:bCs/>
                <w:color w:val="000000"/>
              </w:rPr>
            </w:pPr>
          </w:p>
        </w:tc>
        <w:tc>
          <w:tcPr>
            <w:tcW w:w="1488" w:type="dxa"/>
            <w:vAlign w:val="bottom"/>
          </w:tcPr>
          <w:p w14:paraId="08431365" w14:textId="77777777" w:rsidR="000B7D5B" w:rsidRPr="002163B4" w:rsidRDefault="000B7D5B" w:rsidP="0068204F">
            <w:pPr>
              <w:ind w:right="-72"/>
              <w:jc w:val="center"/>
              <w:rPr>
                <w:rFonts w:eastAsia="Cordia New"/>
                <w:b/>
                <w:bCs/>
                <w:color w:val="000000"/>
              </w:rPr>
            </w:pPr>
          </w:p>
        </w:tc>
        <w:tc>
          <w:tcPr>
            <w:tcW w:w="1338" w:type="dxa"/>
            <w:vAlign w:val="bottom"/>
          </w:tcPr>
          <w:p w14:paraId="104BAF89" w14:textId="77777777" w:rsidR="000B7D5B" w:rsidRPr="002163B4" w:rsidRDefault="000B7D5B" w:rsidP="0068204F">
            <w:pPr>
              <w:ind w:right="-72"/>
              <w:jc w:val="center"/>
              <w:rPr>
                <w:rFonts w:eastAsia="Cordia New"/>
                <w:b/>
                <w:bCs/>
                <w:color w:val="000000"/>
              </w:rPr>
            </w:pPr>
          </w:p>
        </w:tc>
        <w:tc>
          <w:tcPr>
            <w:tcW w:w="1703" w:type="dxa"/>
            <w:vAlign w:val="bottom"/>
          </w:tcPr>
          <w:p w14:paraId="4299C3D5" w14:textId="77777777" w:rsidR="000B7D5B" w:rsidRPr="002163B4" w:rsidRDefault="000B7D5B" w:rsidP="0068204F">
            <w:pPr>
              <w:ind w:right="-72"/>
              <w:jc w:val="center"/>
              <w:rPr>
                <w:rFonts w:eastAsia="Cordia New"/>
                <w:b/>
                <w:bCs/>
                <w:color w:val="000000"/>
              </w:rPr>
            </w:pPr>
          </w:p>
        </w:tc>
        <w:tc>
          <w:tcPr>
            <w:tcW w:w="1344" w:type="dxa"/>
            <w:vAlign w:val="bottom"/>
            <w:hideMark/>
          </w:tcPr>
          <w:p w14:paraId="1FFA8A8A"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Outstanding</w:t>
            </w:r>
          </w:p>
        </w:tc>
        <w:tc>
          <w:tcPr>
            <w:tcW w:w="1000" w:type="dxa"/>
            <w:vAlign w:val="bottom"/>
          </w:tcPr>
          <w:p w14:paraId="69A18089" w14:textId="77777777" w:rsidR="000B7D5B" w:rsidRPr="002163B4" w:rsidRDefault="000B7D5B" w:rsidP="0068204F">
            <w:pPr>
              <w:ind w:right="-72"/>
              <w:jc w:val="right"/>
              <w:rPr>
                <w:rFonts w:eastAsia="Cordia New"/>
                <w:b/>
                <w:bCs/>
                <w:color w:val="000000"/>
                <w:spacing w:val="-6"/>
              </w:rPr>
            </w:pPr>
          </w:p>
        </w:tc>
        <w:tc>
          <w:tcPr>
            <w:tcW w:w="1069" w:type="dxa"/>
            <w:vAlign w:val="bottom"/>
            <w:hideMark/>
          </w:tcPr>
          <w:p w14:paraId="73CCEEA5" w14:textId="77777777" w:rsidR="000B7D5B" w:rsidRPr="002163B4" w:rsidRDefault="000B7D5B" w:rsidP="0068204F">
            <w:pPr>
              <w:ind w:left="-133" w:right="-72"/>
              <w:jc w:val="right"/>
              <w:rPr>
                <w:rFonts w:eastAsia="Cordia New"/>
                <w:b/>
                <w:bCs/>
                <w:color w:val="000000"/>
                <w:spacing w:val="-6"/>
              </w:rPr>
            </w:pPr>
            <w:r w:rsidRPr="002163B4">
              <w:rPr>
                <w:rFonts w:eastAsia="Cordia New"/>
                <w:b/>
                <w:bCs/>
                <w:color w:val="000000"/>
                <w:spacing w:val="-6"/>
              </w:rPr>
              <w:t>for ordinary</w:t>
            </w:r>
          </w:p>
        </w:tc>
        <w:tc>
          <w:tcPr>
            <w:tcW w:w="1152" w:type="dxa"/>
            <w:vAlign w:val="bottom"/>
            <w:hideMark/>
          </w:tcPr>
          <w:p w14:paraId="17EC18D8" w14:textId="77777777" w:rsidR="000B7D5B" w:rsidRPr="002163B4" w:rsidRDefault="000B7D5B" w:rsidP="0068204F">
            <w:pPr>
              <w:ind w:left="-136" w:right="-72"/>
              <w:jc w:val="right"/>
              <w:rPr>
                <w:rFonts w:eastAsia="Cordia New"/>
                <w:b/>
                <w:bCs/>
                <w:color w:val="000000"/>
                <w:spacing w:val="-6"/>
              </w:rPr>
            </w:pPr>
            <w:r w:rsidRPr="002163B4">
              <w:rPr>
                <w:rFonts w:eastAsia="Cordia New"/>
                <w:b/>
                <w:bCs/>
                <w:color w:val="000000"/>
                <w:spacing w:val="-6"/>
              </w:rPr>
              <w:t>shares during</w:t>
            </w:r>
          </w:p>
        </w:tc>
        <w:tc>
          <w:tcPr>
            <w:tcW w:w="991" w:type="dxa"/>
            <w:vAlign w:val="bottom"/>
            <w:hideMark/>
          </w:tcPr>
          <w:p w14:paraId="5781D555"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Exercise</w:t>
            </w:r>
          </w:p>
        </w:tc>
        <w:tc>
          <w:tcPr>
            <w:tcW w:w="996" w:type="dxa"/>
            <w:vAlign w:val="bottom"/>
          </w:tcPr>
          <w:p w14:paraId="63D9763B" w14:textId="5AA61743" w:rsidR="000B7D5B" w:rsidRPr="002163B4" w:rsidRDefault="000B7D5B" w:rsidP="0068204F">
            <w:pPr>
              <w:ind w:right="-72"/>
              <w:rPr>
                <w:rFonts w:eastAsia="Cordia New"/>
                <w:b/>
                <w:bCs/>
                <w:color w:val="000000"/>
                <w:spacing w:val="-6"/>
              </w:rPr>
            </w:pPr>
          </w:p>
        </w:tc>
        <w:tc>
          <w:tcPr>
            <w:tcW w:w="1171" w:type="dxa"/>
            <w:vAlign w:val="bottom"/>
          </w:tcPr>
          <w:p w14:paraId="2AE206EE" w14:textId="0469A487" w:rsidR="000B7D5B" w:rsidRPr="002163B4" w:rsidRDefault="000B7D5B" w:rsidP="0068204F">
            <w:pPr>
              <w:ind w:right="-72"/>
              <w:jc w:val="right"/>
              <w:rPr>
                <w:rFonts w:eastAsia="Cordia New"/>
                <w:b/>
                <w:bCs/>
                <w:color w:val="000000"/>
                <w:spacing w:val="-6"/>
              </w:rPr>
            </w:pPr>
          </w:p>
        </w:tc>
        <w:tc>
          <w:tcPr>
            <w:tcW w:w="1325" w:type="dxa"/>
            <w:vAlign w:val="bottom"/>
            <w:hideMark/>
          </w:tcPr>
          <w:p w14:paraId="3C30A543"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Outstanding</w:t>
            </w:r>
          </w:p>
        </w:tc>
      </w:tr>
      <w:tr w:rsidR="00B1503E" w:rsidRPr="002163B4" w14:paraId="5CBC673B" w14:textId="77777777" w:rsidTr="00B55E94">
        <w:tc>
          <w:tcPr>
            <w:tcW w:w="1233" w:type="dxa"/>
            <w:vAlign w:val="bottom"/>
          </w:tcPr>
          <w:p w14:paraId="204A6B5C" w14:textId="77777777" w:rsidR="000B7D5B" w:rsidRPr="002163B4" w:rsidRDefault="000B7D5B" w:rsidP="0068204F">
            <w:pPr>
              <w:ind w:left="-55" w:right="-72"/>
              <w:rPr>
                <w:rFonts w:eastAsia="Cordia New"/>
                <w:b/>
                <w:bCs/>
                <w:color w:val="000000"/>
              </w:rPr>
            </w:pPr>
          </w:p>
        </w:tc>
        <w:tc>
          <w:tcPr>
            <w:tcW w:w="1488" w:type="dxa"/>
            <w:vAlign w:val="bottom"/>
          </w:tcPr>
          <w:p w14:paraId="62055BD2" w14:textId="77777777" w:rsidR="000B7D5B" w:rsidRPr="002163B4" w:rsidRDefault="000B7D5B" w:rsidP="0068204F">
            <w:pPr>
              <w:ind w:right="-72"/>
              <w:jc w:val="center"/>
              <w:rPr>
                <w:rFonts w:eastAsia="Cordia New"/>
                <w:b/>
                <w:bCs/>
                <w:color w:val="000000"/>
              </w:rPr>
            </w:pPr>
          </w:p>
        </w:tc>
        <w:tc>
          <w:tcPr>
            <w:tcW w:w="1338" w:type="dxa"/>
            <w:vAlign w:val="bottom"/>
          </w:tcPr>
          <w:p w14:paraId="02A0785C" w14:textId="26BFB6AF" w:rsidR="000B7D5B" w:rsidRPr="002163B4" w:rsidRDefault="000B7D5B" w:rsidP="0068204F">
            <w:pPr>
              <w:ind w:right="-72"/>
              <w:jc w:val="center"/>
              <w:rPr>
                <w:rFonts w:eastAsia="Cordia New"/>
                <w:b/>
                <w:bCs/>
                <w:color w:val="000000"/>
              </w:rPr>
            </w:pPr>
            <w:r w:rsidRPr="002163B4">
              <w:rPr>
                <w:rFonts w:eastAsia="Cordia New"/>
                <w:b/>
                <w:bCs/>
                <w:color w:val="000000"/>
              </w:rPr>
              <w:t xml:space="preserve">Issue </w:t>
            </w:r>
          </w:p>
        </w:tc>
        <w:tc>
          <w:tcPr>
            <w:tcW w:w="1703" w:type="dxa"/>
            <w:vAlign w:val="bottom"/>
          </w:tcPr>
          <w:p w14:paraId="61361891" w14:textId="77777777" w:rsidR="000B7D5B" w:rsidRPr="002163B4" w:rsidRDefault="000B7D5B" w:rsidP="0068204F">
            <w:pPr>
              <w:ind w:right="-72"/>
              <w:jc w:val="center"/>
              <w:rPr>
                <w:rFonts w:eastAsia="Cordia New"/>
                <w:b/>
                <w:bCs/>
                <w:color w:val="000000"/>
              </w:rPr>
            </w:pPr>
          </w:p>
        </w:tc>
        <w:tc>
          <w:tcPr>
            <w:tcW w:w="1344" w:type="dxa"/>
            <w:vAlign w:val="bottom"/>
            <w:hideMark/>
          </w:tcPr>
          <w:p w14:paraId="735966E4"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warrant</w:t>
            </w:r>
          </w:p>
        </w:tc>
        <w:tc>
          <w:tcPr>
            <w:tcW w:w="1000" w:type="dxa"/>
            <w:vAlign w:val="bottom"/>
            <w:hideMark/>
          </w:tcPr>
          <w:p w14:paraId="47CD1F1B"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Exercise</w:t>
            </w:r>
          </w:p>
        </w:tc>
        <w:tc>
          <w:tcPr>
            <w:tcW w:w="1069" w:type="dxa"/>
            <w:vAlign w:val="bottom"/>
            <w:hideMark/>
          </w:tcPr>
          <w:p w14:paraId="232F2667"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shares per</w:t>
            </w:r>
          </w:p>
        </w:tc>
        <w:tc>
          <w:tcPr>
            <w:tcW w:w="1152" w:type="dxa"/>
            <w:vAlign w:val="bottom"/>
            <w:hideMark/>
          </w:tcPr>
          <w:p w14:paraId="62E0FDDB"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the period</w:t>
            </w:r>
          </w:p>
        </w:tc>
        <w:tc>
          <w:tcPr>
            <w:tcW w:w="991" w:type="dxa"/>
            <w:vAlign w:val="bottom"/>
            <w:hideMark/>
          </w:tcPr>
          <w:p w14:paraId="6C779C7D"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price</w:t>
            </w:r>
          </w:p>
        </w:tc>
        <w:tc>
          <w:tcPr>
            <w:tcW w:w="996" w:type="dxa"/>
            <w:vAlign w:val="bottom"/>
          </w:tcPr>
          <w:p w14:paraId="2617623C" w14:textId="7973D168" w:rsidR="000B7D5B" w:rsidRPr="002163B4" w:rsidRDefault="000B7D5B" w:rsidP="0068204F">
            <w:pPr>
              <w:ind w:right="-72"/>
              <w:jc w:val="right"/>
              <w:rPr>
                <w:rFonts w:eastAsia="Cordia New"/>
                <w:b/>
                <w:bCs/>
                <w:color w:val="000000"/>
                <w:spacing w:val="-6"/>
              </w:rPr>
            </w:pPr>
            <w:r w:rsidRPr="002163B4">
              <w:rPr>
                <w:rFonts w:eastAsia="Cordia New"/>
                <w:b/>
                <w:bCs/>
                <w:color w:val="000000"/>
                <w:spacing w:val="-14"/>
              </w:rPr>
              <w:t xml:space="preserve">Amount </w:t>
            </w:r>
          </w:p>
        </w:tc>
        <w:tc>
          <w:tcPr>
            <w:tcW w:w="1171" w:type="dxa"/>
            <w:vAlign w:val="bottom"/>
            <w:hideMark/>
          </w:tcPr>
          <w:p w14:paraId="43BB50C2" w14:textId="53BE0D14" w:rsidR="000B7D5B" w:rsidRPr="002163B4" w:rsidRDefault="00F21D15" w:rsidP="0068204F">
            <w:pPr>
              <w:ind w:right="-72"/>
              <w:jc w:val="right"/>
              <w:rPr>
                <w:rFonts w:eastAsia="Cordia New"/>
                <w:b/>
                <w:bCs/>
                <w:color w:val="000000"/>
                <w:spacing w:val="-6"/>
              </w:rPr>
            </w:pPr>
            <w:r w:rsidRPr="002163B4">
              <w:rPr>
                <w:rFonts w:eastAsia="Cordia New"/>
                <w:b/>
                <w:bCs/>
                <w:color w:val="000000"/>
                <w:spacing w:val="-6"/>
              </w:rPr>
              <w:t>Expired</w:t>
            </w:r>
          </w:p>
        </w:tc>
        <w:tc>
          <w:tcPr>
            <w:tcW w:w="1325" w:type="dxa"/>
            <w:vAlign w:val="bottom"/>
            <w:hideMark/>
          </w:tcPr>
          <w:p w14:paraId="04160B4E"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warrant</w:t>
            </w:r>
          </w:p>
        </w:tc>
      </w:tr>
      <w:tr w:rsidR="00B1503E" w:rsidRPr="002163B4" w14:paraId="657C7872" w14:textId="77777777" w:rsidTr="00B55E94">
        <w:tc>
          <w:tcPr>
            <w:tcW w:w="1233" w:type="dxa"/>
            <w:tcBorders>
              <w:bottom w:val="single" w:sz="4" w:space="0" w:color="auto"/>
            </w:tcBorders>
            <w:vAlign w:val="bottom"/>
            <w:hideMark/>
          </w:tcPr>
          <w:p w14:paraId="42D12F9B" w14:textId="77777777" w:rsidR="000B7D5B" w:rsidRPr="002163B4" w:rsidRDefault="000B7D5B" w:rsidP="0068204F">
            <w:pPr>
              <w:ind w:left="-55" w:right="-72"/>
              <w:jc w:val="center"/>
              <w:rPr>
                <w:rFonts w:eastAsia="Cordia New"/>
                <w:b/>
                <w:bCs/>
                <w:color w:val="000000"/>
              </w:rPr>
            </w:pPr>
            <w:r w:rsidRPr="002163B4">
              <w:rPr>
                <w:rFonts w:eastAsia="Arial Unicode MS"/>
                <w:b/>
                <w:bCs/>
                <w:color w:val="000000"/>
              </w:rPr>
              <w:t>Warrants</w:t>
            </w:r>
          </w:p>
        </w:tc>
        <w:tc>
          <w:tcPr>
            <w:tcW w:w="1488" w:type="dxa"/>
            <w:tcBorders>
              <w:bottom w:val="single" w:sz="4" w:space="0" w:color="auto"/>
            </w:tcBorders>
            <w:vAlign w:val="bottom"/>
            <w:hideMark/>
          </w:tcPr>
          <w:p w14:paraId="6E1C19BC" w14:textId="77777777" w:rsidR="000B7D5B" w:rsidRPr="002163B4" w:rsidRDefault="000B7D5B" w:rsidP="0068204F">
            <w:pPr>
              <w:ind w:right="-72"/>
              <w:jc w:val="center"/>
              <w:rPr>
                <w:rFonts w:eastAsia="Cordia New"/>
                <w:b/>
                <w:bCs/>
                <w:color w:val="000000"/>
              </w:rPr>
            </w:pPr>
            <w:r w:rsidRPr="002163B4">
              <w:rPr>
                <w:rFonts w:eastAsia="Cordia New"/>
                <w:b/>
                <w:bCs/>
                <w:color w:val="000000"/>
              </w:rPr>
              <w:t>Allocated to</w:t>
            </w:r>
          </w:p>
        </w:tc>
        <w:tc>
          <w:tcPr>
            <w:tcW w:w="1338" w:type="dxa"/>
            <w:tcBorders>
              <w:bottom w:val="single" w:sz="4" w:space="0" w:color="auto"/>
            </w:tcBorders>
            <w:vAlign w:val="bottom"/>
            <w:hideMark/>
          </w:tcPr>
          <w:p w14:paraId="6AF44D5B" w14:textId="77777777" w:rsidR="000B7D5B" w:rsidRPr="002163B4" w:rsidRDefault="000B7D5B" w:rsidP="0068204F">
            <w:pPr>
              <w:ind w:right="-72"/>
              <w:jc w:val="center"/>
              <w:rPr>
                <w:rFonts w:eastAsia="Cordia New"/>
                <w:b/>
                <w:bCs/>
                <w:color w:val="000000"/>
              </w:rPr>
            </w:pPr>
            <w:r w:rsidRPr="002163B4">
              <w:rPr>
                <w:rFonts w:eastAsia="Cordia New"/>
                <w:b/>
                <w:bCs/>
                <w:color w:val="000000"/>
              </w:rPr>
              <w:t>date</w:t>
            </w:r>
          </w:p>
        </w:tc>
        <w:tc>
          <w:tcPr>
            <w:tcW w:w="1703" w:type="dxa"/>
            <w:tcBorders>
              <w:bottom w:val="single" w:sz="4" w:space="0" w:color="auto"/>
            </w:tcBorders>
            <w:vAlign w:val="bottom"/>
            <w:hideMark/>
          </w:tcPr>
          <w:p w14:paraId="39487AEB" w14:textId="77777777" w:rsidR="000B7D5B" w:rsidRPr="002163B4" w:rsidRDefault="000B7D5B" w:rsidP="0068204F">
            <w:pPr>
              <w:ind w:right="-72"/>
              <w:jc w:val="center"/>
              <w:rPr>
                <w:rFonts w:eastAsia="Cordia New"/>
                <w:b/>
                <w:bCs/>
                <w:color w:val="000000"/>
              </w:rPr>
            </w:pPr>
            <w:r w:rsidRPr="002163B4">
              <w:rPr>
                <w:rFonts w:eastAsia="Cordia New"/>
                <w:b/>
                <w:bCs/>
                <w:color w:val="000000"/>
              </w:rPr>
              <w:t>Exercising Date</w:t>
            </w:r>
          </w:p>
        </w:tc>
        <w:tc>
          <w:tcPr>
            <w:tcW w:w="1344" w:type="dxa"/>
            <w:tcBorders>
              <w:bottom w:val="single" w:sz="4" w:space="0" w:color="auto"/>
            </w:tcBorders>
            <w:vAlign w:val="bottom"/>
            <w:hideMark/>
          </w:tcPr>
          <w:p w14:paraId="2CA061B7"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unit</w:t>
            </w:r>
          </w:p>
        </w:tc>
        <w:tc>
          <w:tcPr>
            <w:tcW w:w="1000" w:type="dxa"/>
            <w:tcBorders>
              <w:bottom w:val="single" w:sz="4" w:space="0" w:color="auto"/>
            </w:tcBorders>
            <w:vAlign w:val="bottom"/>
            <w:hideMark/>
          </w:tcPr>
          <w:p w14:paraId="1FD162E1"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unit</w:t>
            </w:r>
          </w:p>
        </w:tc>
        <w:tc>
          <w:tcPr>
            <w:tcW w:w="1069" w:type="dxa"/>
            <w:tcBorders>
              <w:bottom w:val="single" w:sz="4" w:space="0" w:color="auto"/>
            </w:tcBorders>
            <w:vAlign w:val="bottom"/>
            <w:hideMark/>
          </w:tcPr>
          <w:p w14:paraId="3ECB0A76"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lang w:val="en-GB"/>
              </w:rPr>
              <w:t>1</w:t>
            </w:r>
            <w:r w:rsidRPr="002163B4">
              <w:rPr>
                <w:rFonts w:eastAsia="Cordia New"/>
                <w:b/>
                <w:bCs/>
                <w:color w:val="000000"/>
                <w:spacing w:val="-6"/>
              </w:rPr>
              <w:t xml:space="preserve"> warrant</w:t>
            </w:r>
          </w:p>
        </w:tc>
        <w:tc>
          <w:tcPr>
            <w:tcW w:w="1152" w:type="dxa"/>
            <w:tcBorders>
              <w:bottom w:val="single" w:sz="4" w:space="0" w:color="auto"/>
            </w:tcBorders>
            <w:vAlign w:val="bottom"/>
            <w:hideMark/>
          </w:tcPr>
          <w:p w14:paraId="0E5D179A" w14:textId="77777777" w:rsidR="000B7D5B" w:rsidRPr="002163B4" w:rsidRDefault="000B7D5B" w:rsidP="0068204F">
            <w:pPr>
              <w:ind w:right="-72"/>
              <w:jc w:val="right"/>
              <w:rPr>
                <w:rFonts w:eastAsia="Cordia New"/>
                <w:b/>
                <w:bCs/>
                <w:color w:val="000000"/>
                <w:spacing w:val="-8"/>
              </w:rPr>
            </w:pPr>
            <w:r w:rsidRPr="002163B4">
              <w:rPr>
                <w:rFonts w:eastAsia="Cordia New"/>
                <w:b/>
                <w:bCs/>
                <w:color w:val="000000"/>
                <w:spacing w:val="-8"/>
              </w:rPr>
              <w:t>share</w:t>
            </w:r>
          </w:p>
        </w:tc>
        <w:tc>
          <w:tcPr>
            <w:tcW w:w="991" w:type="dxa"/>
            <w:tcBorders>
              <w:bottom w:val="single" w:sz="4" w:space="0" w:color="auto"/>
            </w:tcBorders>
            <w:vAlign w:val="bottom"/>
            <w:hideMark/>
          </w:tcPr>
          <w:p w14:paraId="245F3468"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Baht</w:t>
            </w:r>
          </w:p>
        </w:tc>
        <w:tc>
          <w:tcPr>
            <w:tcW w:w="996" w:type="dxa"/>
            <w:tcBorders>
              <w:bottom w:val="single" w:sz="4" w:space="0" w:color="auto"/>
            </w:tcBorders>
            <w:vAlign w:val="bottom"/>
          </w:tcPr>
          <w:p w14:paraId="748167C3" w14:textId="562F1D9C" w:rsidR="000B7D5B" w:rsidRPr="002163B4" w:rsidRDefault="000B7D5B" w:rsidP="0068204F">
            <w:pPr>
              <w:ind w:right="-72"/>
              <w:jc w:val="right"/>
              <w:rPr>
                <w:rFonts w:eastAsia="Cordia New"/>
                <w:b/>
                <w:bCs/>
                <w:color w:val="000000"/>
                <w:spacing w:val="-14"/>
              </w:rPr>
            </w:pPr>
            <w:r w:rsidRPr="002163B4">
              <w:rPr>
                <w:rFonts w:eastAsia="Cordia New"/>
                <w:b/>
                <w:bCs/>
                <w:color w:val="000000"/>
                <w:spacing w:val="-14"/>
              </w:rPr>
              <w:t>Baht</w:t>
            </w:r>
          </w:p>
        </w:tc>
        <w:tc>
          <w:tcPr>
            <w:tcW w:w="1171" w:type="dxa"/>
            <w:tcBorders>
              <w:bottom w:val="single" w:sz="4" w:space="0" w:color="auto"/>
            </w:tcBorders>
            <w:vAlign w:val="bottom"/>
            <w:hideMark/>
          </w:tcPr>
          <w:p w14:paraId="736A3BDD" w14:textId="66BD309E" w:rsidR="000B7D5B" w:rsidRPr="002163B4" w:rsidRDefault="00F21D15" w:rsidP="0068204F">
            <w:pPr>
              <w:ind w:right="-72"/>
              <w:jc w:val="right"/>
              <w:rPr>
                <w:rFonts w:eastAsia="Cordia New"/>
                <w:b/>
                <w:bCs/>
                <w:color w:val="000000"/>
                <w:spacing w:val="-14"/>
              </w:rPr>
            </w:pPr>
            <w:r w:rsidRPr="002163B4">
              <w:rPr>
                <w:rFonts w:eastAsia="Cordia New"/>
                <w:b/>
                <w:bCs/>
                <w:color w:val="000000"/>
                <w:spacing w:val="-14"/>
              </w:rPr>
              <w:t>Unit</w:t>
            </w:r>
            <w:r w:rsidR="000B7D5B" w:rsidRPr="002163B4">
              <w:rPr>
                <w:rFonts w:eastAsia="Cordia New"/>
                <w:b/>
                <w:bCs/>
                <w:color w:val="000000"/>
                <w:spacing w:val="-14"/>
              </w:rPr>
              <w:t xml:space="preserve"> </w:t>
            </w:r>
          </w:p>
        </w:tc>
        <w:tc>
          <w:tcPr>
            <w:tcW w:w="1325" w:type="dxa"/>
            <w:tcBorders>
              <w:bottom w:val="single" w:sz="4" w:space="0" w:color="auto"/>
            </w:tcBorders>
            <w:vAlign w:val="bottom"/>
            <w:hideMark/>
          </w:tcPr>
          <w:p w14:paraId="4D87956E" w14:textId="77777777" w:rsidR="000B7D5B" w:rsidRPr="002163B4" w:rsidRDefault="000B7D5B" w:rsidP="0068204F">
            <w:pPr>
              <w:ind w:right="-72"/>
              <w:jc w:val="right"/>
              <w:rPr>
                <w:rFonts w:eastAsia="Cordia New"/>
                <w:b/>
                <w:bCs/>
                <w:color w:val="000000"/>
                <w:spacing w:val="-6"/>
              </w:rPr>
            </w:pPr>
            <w:r w:rsidRPr="002163B4">
              <w:rPr>
                <w:rFonts w:eastAsia="Cordia New"/>
                <w:b/>
                <w:bCs/>
                <w:color w:val="000000"/>
                <w:spacing w:val="-6"/>
              </w:rPr>
              <w:t>unit</w:t>
            </w:r>
          </w:p>
        </w:tc>
      </w:tr>
      <w:tr w:rsidR="00927561" w:rsidRPr="002163B4" w14:paraId="209B8F73" w14:textId="77777777" w:rsidTr="00B55E94">
        <w:tc>
          <w:tcPr>
            <w:tcW w:w="1233" w:type="dxa"/>
            <w:tcBorders>
              <w:top w:val="single" w:sz="4" w:space="0" w:color="auto"/>
            </w:tcBorders>
            <w:vAlign w:val="bottom"/>
          </w:tcPr>
          <w:p w14:paraId="7325A54C" w14:textId="77777777" w:rsidR="000B7D5B" w:rsidRPr="002163B4" w:rsidRDefault="000B7D5B" w:rsidP="0068204F">
            <w:pPr>
              <w:ind w:left="-55" w:right="-72"/>
              <w:rPr>
                <w:rFonts w:eastAsia="Cordia New"/>
                <w:b/>
                <w:bCs/>
                <w:color w:val="000000"/>
              </w:rPr>
            </w:pPr>
          </w:p>
        </w:tc>
        <w:tc>
          <w:tcPr>
            <w:tcW w:w="1488" w:type="dxa"/>
            <w:tcBorders>
              <w:top w:val="single" w:sz="4" w:space="0" w:color="auto"/>
            </w:tcBorders>
            <w:vAlign w:val="bottom"/>
          </w:tcPr>
          <w:p w14:paraId="0643466E" w14:textId="77777777" w:rsidR="000B7D5B" w:rsidRPr="002163B4" w:rsidRDefault="000B7D5B" w:rsidP="0068204F">
            <w:pPr>
              <w:ind w:right="-72"/>
              <w:rPr>
                <w:rFonts w:eastAsia="Cordia New"/>
                <w:b/>
                <w:bCs/>
                <w:color w:val="000000"/>
              </w:rPr>
            </w:pPr>
          </w:p>
        </w:tc>
        <w:tc>
          <w:tcPr>
            <w:tcW w:w="1338" w:type="dxa"/>
            <w:tcBorders>
              <w:top w:val="single" w:sz="4" w:space="0" w:color="auto"/>
            </w:tcBorders>
            <w:vAlign w:val="bottom"/>
          </w:tcPr>
          <w:p w14:paraId="5DF19A23" w14:textId="77777777" w:rsidR="000B7D5B" w:rsidRPr="002163B4" w:rsidRDefault="000B7D5B" w:rsidP="0068204F">
            <w:pPr>
              <w:ind w:right="-72"/>
              <w:jc w:val="center"/>
              <w:rPr>
                <w:rFonts w:eastAsia="Cordia New"/>
                <w:b/>
                <w:bCs/>
                <w:color w:val="000000"/>
              </w:rPr>
            </w:pPr>
          </w:p>
        </w:tc>
        <w:tc>
          <w:tcPr>
            <w:tcW w:w="1703" w:type="dxa"/>
            <w:tcBorders>
              <w:top w:val="single" w:sz="4" w:space="0" w:color="auto"/>
            </w:tcBorders>
            <w:vAlign w:val="bottom"/>
          </w:tcPr>
          <w:p w14:paraId="18B3290D" w14:textId="77777777" w:rsidR="000B7D5B" w:rsidRPr="002163B4" w:rsidRDefault="000B7D5B" w:rsidP="0068204F">
            <w:pPr>
              <w:ind w:right="-72"/>
              <w:jc w:val="center"/>
              <w:rPr>
                <w:rFonts w:eastAsia="Cordia New"/>
                <w:b/>
                <w:bCs/>
                <w:color w:val="000000"/>
              </w:rPr>
            </w:pPr>
          </w:p>
        </w:tc>
        <w:tc>
          <w:tcPr>
            <w:tcW w:w="1344" w:type="dxa"/>
            <w:tcBorders>
              <w:top w:val="single" w:sz="4" w:space="0" w:color="auto"/>
            </w:tcBorders>
            <w:vAlign w:val="bottom"/>
          </w:tcPr>
          <w:p w14:paraId="2C3AA6A0" w14:textId="77777777" w:rsidR="000B7D5B" w:rsidRPr="002163B4" w:rsidRDefault="000B7D5B" w:rsidP="0068204F">
            <w:pPr>
              <w:ind w:right="-72"/>
              <w:jc w:val="right"/>
              <w:rPr>
                <w:rFonts w:eastAsia="Cordia New"/>
                <w:b/>
                <w:bCs/>
                <w:color w:val="000000"/>
              </w:rPr>
            </w:pPr>
          </w:p>
        </w:tc>
        <w:tc>
          <w:tcPr>
            <w:tcW w:w="1000" w:type="dxa"/>
            <w:tcBorders>
              <w:top w:val="single" w:sz="4" w:space="0" w:color="auto"/>
            </w:tcBorders>
            <w:vAlign w:val="bottom"/>
          </w:tcPr>
          <w:p w14:paraId="611705DD" w14:textId="77777777" w:rsidR="000B7D5B" w:rsidRPr="002163B4" w:rsidRDefault="000B7D5B" w:rsidP="0068204F">
            <w:pPr>
              <w:ind w:right="-72"/>
              <w:jc w:val="right"/>
              <w:rPr>
                <w:rFonts w:eastAsia="Cordia New"/>
                <w:b/>
                <w:bCs/>
                <w:color w:val="000000"/>
              </w:rPr>
            </w:pPr>
          </w:p>
        </w:tc>
        <w:tc>
          <w:tcPr>
            <w:tcW w:w="1069" w:type="dxa"/>
            <w:tcBorders>
              <w:top w:val="single" w:sz="4" w:space="0" w:color="auto"/>
            </w:tcBorders>
            <w:vAlign w:val="bottom"/>
          </w:tcPr>
          <w:p w14:paraId="4B48E2E6" w14:textId="77777777" w:rsidR="000B7D5B" w:rsidRPr="002163B4" w:rsidRDefault="000B7D5B" w:rsidP="0068204F">
            <w:pPr>
              <w:ind w:right="-72"/>
              <w:jc w:val="right"/>
              <w:rPr>
                <w:rFonts w:eastAsia="Cordia New"/>
                <w:b/>
                <w:bCs/>
                <w:color w:val="000000"/>
              </w:rPr>
            </w:pPr>
          </w:p>
        </w:tc>
        <w:tc>
          <w:tcPr>
            <w:tcW w:w="1152" w:type="dxa"/>
            <w:tcBorders>
              <w:top w:val="single" w:sz="4" w:space="0" w:color="auto"/>
            </w:tcBorders>
            <w:vAlign w:val="bottom"/>
          </w:tcPr>
          <w:p w14:paraId="463575CF" w14:textId="77777777" w:rsidR="000B7D5B" w:rsidRPr="002163B4" w:rsidRDefault="000B7D5B" w:rsidP="0068204F">
            <w:pPr>
              <w:ind w:right="-72"/>
              <w:jc w:val="right"/>
              <w:rPr>
                <w:rFonts w:eastAsia="Cordia New"/>
                <w:b/>
                <w:bCs/>
                <w:color w:val="000000"/>
              </w:rPr>
            </w:pPr>
          </w:p>
        </w:tc>
        <w:tc>
          <w:tcPr>
            <w:tcW w:w="991" w:type="dxa"/>
            <w:tcBorders>
              <w:top w:val="single" w:sz="4" w:space="0" w:color="auto"/>
            </w:tcBorders>
            <w:vAlign w:val="bottom"/>
          </w:tcPr>
          <w:p w14:paraId="0BF56164" w14:textId="77777777" w:rsidR="000B7D5B" w:rsidRPr="002163B4" w:rsidRDefault="000B7D5B" w:rsidP="0068204F">
            <w:pPr>
              <w:ind w:right="-72"/>
              <w:jc w:val="right"/>
              <w:rPr>
                <w:rFonts w:eastAsia="Cordia New"/>
                <w:b/>
                <w:bCs/>
                <w:color w:val="000000"/>
              </w:rPr>
            </w:pPr>
          </w:p>
        </w:tc>
        <w:tc>
          <w:tcPr>
            <w:tcW w:w="996" w:type="dxa"/>
            <w:tcBorders>
              <w:top w:val="single" w:sz="4" w:space="0" w:color="auto"/>
            </w:tcBorders>
            <w:vAlign w:val="bottom"/>
          </w:tcPr>
          <w:p w14:paraId="17EABE0E" w14:textId="30D75CED" w:rsidR="000B7D5B" w:rsidRPr="002163B4" w:rsidRDefault="000B7D5B" w:rsidP="0068204F">
            <w:pPr>
              <w:ind w:right="-72"/>
              <w:jc w:val="right"/>
              <w:rPr>
                <w:rFonts w:eastAsia="Cordia New"/>
                <w:b/>
                <w:bCs/>
                <w:color w:val="000000"/>
              </w:rPr>
            </w:pPr>
          </w:p>
        </w:tc>
        <w:tc>
          <w:tcPr>
            <w:tcW w:w="1171" w:type="dxa"/>
            <w:tcBorders>
              <w:top w:val="single" w:sz="4" w:space="0" w:color="auto"/>
            </w:tcBorders>
            <w:vAlign w:val="bottom"/>
          </w:tcPr>
          <w:p w14:paraId="5FA5EEFA" w14:textId="2376997B" w:rsidR="000B7D5B" w:rsidRPr="002163B4" w:rsidRDefault="000B7D5B" w:rsidP="0068204F">
            <w:pPr>
              <w:ind w:right="-72"/>
              <w:jc w:val="right"/>
              <w:rPr>
                <w:rFonts w:eastAsia="Cordia New"/>
                <w:b/>
                <w:bCs/>
                <w:color w:val="000000"/>
              </w:rPr>
            </w:pPr>
          </w:p>
        </w:tc>
        <w:tc>
          <w:tcPr>
            <w:tcW w:w="1325" w:type="dxa"/>
            <w:tcBorders>
              <w:top w:val="single" w:sz="4" w:space="0" w:color="auto"/>
            </w:tcBorders>
            <w:vAlign w:val="bottom"/>
          </w:tcPr>
          <w:p w14:paraId="7BCDC8C1" w14:textId="77777777" w:rsidR="000B7D5B" w:rsidRPr="002163B4" w:rsidRDefault="000B7D5B" w:rsidP="0068204F">
            <w:pPr>
              <w:ind w:right="-72"/>
              <w:jc w:val="right"/>
              <w:rPr>
                <w:rFonts w:eastAsia="Cordia New"/>
                <w:b/>
                <w:bCs/>
                <w:color w:val="000000"/>
              </w:rPr>
            </w:pPr>
          </w:p>
        </w:tc>
      </w:tr>
      <w:tr w:rsidR="00CC27D7" w:rsidRPr="002163B4" w14:paraId="06A1BD54" w14:textId="77777777" w:rsidTr="00B55E94">
        <w:tc>
          <w:tcPr>
            <w:tcW w:w="1233" w:type="dxa"/>
            <w:vAlign w:val="bottom"/>
          </w:tcPr>
          <w:p w14:paraId="4608DB64" w14:textId="77777777" w:rsidR="00CC27D7" w:rsidRPr="002163B4" w:rsidRDefault="00CC27D7" w:rsidP="0068204F">
            <w:pPr>
              <w:ind w:left="-55" w:right="-72"/>
              <w:rPr>
                <w:rFonts w:eastAsia="Cordia New"/>
                <w:color w:val="000000"/>
              </w:rPr>
            </w:pPr>
            <w:r w:rsidRPr="002163B4">
              <w:rPr>
                <w:rFonts w:eastAsia="Cordia New"/>
                <w:color w:val="000000"/>
              </w:rPr>
              <w:t>KKP W-6</w:t>
            </w:r>
          </w:p>
        </w:tc>
        <w:tc>
          <w:tcPr>
            <w:tcW w:w="1488" w:type="dxa"/>
            <w:vAlign w:val="bottom"/>
          </w:tcPr>
          <w:p w14:paraId="5CD5659E" w14:textId="77777777" w:rsidR="00CC27D7" w:rsidRPr="002163B4" w:rsidRDefault="00CC27D7" w:rsidP="0068204F">
            <w:pPr>
              <w:ind w:right="-72"/>
              <w:rPr>
                <w:rFonts w:eastAsia="Cordia New"/>
                <w:color w:val="000000"/>
              </w:rPr>
            </w:pPr>
            <w:r w:rsidRPr="002163B4">
              <w:rPr>
                <w:color w:val="000000"/>
              </w:rPr>
              <w:t>Shareholders</w:t>
            </w:r>
          </w:p>
        </w:tc>
        <w:tc>
          <w:tcPr>
            <w:tcW w:w="1338" w:type="dxa"/>
            <w:vAlign w:val="bottom"/>
          </w:tcPr>
          <w:p w14:paraId="01A83385" w14:textId="7CB71813" w:rsidR="00CC27D7" w:rsidRPr="002163B4" w:rsidRDefault="00CC27D7" w:rsidP="0068204F">
            <w:pPr>
              <w:ind w:right="-72"/>
              <w:jc w:val="center"/>
              <w:rPr>
                <w:rFonts w:eastAsia="Cordia New"/>
                <w:color w:val="000000"/>
              </w:rPr>
            </w:pPr>
            <w:r w:rsidRPr="002163B4">
              <w:rPr>
                <w:rFonts w:eastAsia="Cordia New"/>
                <w:color w:val="000000"/>
              </w:rPr>
              <w:t xml:space="preserve">18 May </w:t>
            </w:r>
            <w:r w:rsidRPr="002163B4">
              <w:rPr>
                <w:rFonts w:eastAsia="Cordia New"/>
                <w:color w:val="000000"/>
                <w:lang w:val="en-GB"/>
              </w:rPr>
              <w:t>202</w:t>
            </w:r>
            <w:r w:rsidR="00080613" w:rsidRPr="002163B4">
              <w:rPr>
                <w:rFonts w:eastAsia="Cordia New"/>
                <w:color w:val="000000"/>
                <w:lang w:val="en-GB"/>
              </w:rPr>
              <w:t>3</w:t>
            </w:r>
          </w:p>
        </w:tc>
        <w:tc>
          <w:tcPr>
            <w:tcW w:w="1703" w:type="dxa"/>
            <w:vAlign w:val="bottom"/>
          </w:tcPr>
          <w:p w14:paraId="2CCD35FB" w14:textId="77777777" w:rsidR="00CC27D7" w:rsidRPr="002163B4" w:rsidRDefault="00CC27D7" w:rsidP="0068204F">
            <w:pPr>
              <w:ind w:right="-72"/>
              <w:jc w:val="center"/>
              <w:rPr>
                <w:rFonts w:eastAsia="Cordia New"/>
                <w:color w:val="000000"/>
              </w:rPr>
            </w:pPr>
            <w:r w:rsidRPr="002163B4">
              <w:rPr>
                <w:rFonts w:eastAsia="Cordia New"/>
                <w:color w:val="000000"/>
              </w:rPr>
              <w:t>17 March 2026</w:t>
            </w:r>
          </w:p>
        </w:tc>
        <w:tc>
          <w:tcPr>
            <w:tcW w:w="1344" w:type="dxa"/>
            <w:vAlign w:val="bottom"/>
          </w:tcPr>
          <w:p w14:paraId="579CAEA8" w14:textId="6E797EF6" w:rsidR="00CC27D7" w:rsidRPr="002163B4" w:rsidRDefault="00CC27D7" w:rsidP="0068204F">
            <w:pPr>
              <w:ind w:right="-72"/>
              <w:jc w:val="right"/>
              <w:rPr>
                <w:rFonts w:eastAsia="Cordia New"/>
                <w:color w:val="000000"/>
              </w:rPr>
            </w:pPr>
            <w:r w:rsidRPr="002163B4">
              <w:rPr>
                <w:rFonts w:eastAsia="Cordia New"/>
                <w:color w:val="000000"/>
              </w:rPr>
              <w:t>70,546,511</w:t>
            </w:r>
          </w:p>
        </w:tc>
        <w:tc>
          <w:tcPr>
            <w:tcW w:w="1000" w:type="dxa"/>
            <w:vAlign w:val="bottom"/>
          </w:tcPr>
          <w:p w14:paraId="30E54B85" w14:textId="64DB26C6" w:rsidR="00CC27D7" w:rsidRPr="002163B4" w:rsidRDefault="00A354BF" w:rsidP="0068204F">
            <w:pPr>
              <w:ind w:right="-72"/>
              <w:jc w:val="right"/>
              <w:rPr>
                <w:rFonts w:eastAsia="Cordia New"/>
                <w:color w:val="000000"/>
                <w:lang w:val="en-GB"/>
              </w:rPr>
            </w:pPr>
            <w:r w:rsidRPr="002163B4">
              <w:rPr>
                <w:rFonts w:eastAsia="Cordia New"/>
                <w:color w:val="000000"/>
                <w:lang w:val="en-GB"/>
              </w:rPr>
              <w:t>-</w:t>
            </w:r>
          </w:p>
        </w:tc>
        <w:tc>
          <w:tcPr>
            <w:tcW w:w="1069" w:type="dxa"/>
            <w:vAlign w:val="bottom"/>
          </w:tcPr>
          <w:p w14:paraId="678EFF70" w14:textId="466B6E5E" w:rsidR="00CC27D7" w:rsidRPr="002163B4" w:rsidRDefault="00A354BF" w:rsidP="0068204F">
            <w:pPr>
              <w:ind w:right="-72"/>
              <w:jc w:val="right"/>
              <w:rPr>
                <w:rFonts w:eastAsia="Cordia New"/>
                <w:color w:val="000000"/>
                <w:cs/>
              </w:rPr>
            </w:pPr>
            <w:r w:rsidRPr="002163B4">
              <w:rPr>
                <w:rFonts w:eastAsia="Cordia New"/>
                <w:color w:val="000000"/>
              </w:rPr>
              <w:t>1</w:t>
            </w:r>
          </w:p>
        </w:tc>
        <w:tc>
          <w:tcPr>
            <w:tcW w:w="1152" w:type="dxa"/>
            <w:vAlign w:val="bottom"/>
          </w:tcPr>
          <w:p w14:paraId="73EA4885" w14:textId="2275F054" w:rsidR="00CC27D7" w:rsidRPr="002163B4" w:rsidRDefault="00A354BF" w:rsidP="0068204F">
            <w:pPr>
              <w:ind w:right="-72"/>
              <w:jc w:val="right"/>
              <w:rPr>
                <w:rFonts w:eastAsia="Cordia New"/>
                <w:color w:val="000000"/>
                <w:cs/>
              </w:rPr>
            </w:pPr>
            <w:r w:rsidRPr="002163B4">
              <w:rPr>
                <w:rFonts w:eastAsia="Cordia New"/>
                <w:color w:val="000000"/>
              </w:rPr>
              <w:t>-</w:t>
            </w:r>
          </w:p>
        </w:tc>
        <w:tc>
          <w:tcPr>
            <w:tcW w:w="991" w:type="dxa"/>
            <w:vAlign w:val="bottom"/>
          </w:tcPr>
          <w:p w14:paraId="7DED188A" w14:textId="11EDA4E2" w:rsidR="00CC27D7" w:rsidRPr="002163B4" w:rsidRDefault="00A354BF" w:rsidP="0068204F">
            <w:pPr>
              <w:ind w:right="-72"/>
              <w:jc w:val="right"/>
              <w:rPr>
                <w:rFonts w:eastAsia="Cordia New" w:cs="Browallia New"/>
                <w:color w:val="000000"/>
                <w:szCs w:val="22"/>
              </w:rPr>
            </w:pPr>
            <w:r w:rsidRPr="002163B4">
              <w:rPr>
                <w:rFonts w:eastAsia="Cordia New" w:cs="Browallia New"/>
                <w:color w:val="000000"/>
                <w:szCs w:val="22"/>
              </w:rPr>
              <w:t>70</w:t>
            </w:r>
          </w:p>
        </w:tc>
        <w:tc>
          <w:tcPr>
            <w:tcW w:w="996" w:type="dxa"/>
            <w:vAlign w:val="bottom"/>
          </w:tcPr>
          <w:p w14:paraId="4A12BC1E" w14:textId="21919ABD" w:rsidR="00CC27D7" w:rsidRPr="002163B4" w:rsidRDefault="00A354BF" w:rsidP="0068204F">
            <w:pPr>
              <w:ind w:right="-72"/>
              <w:jc w:val="right"/>
              <w:rPr>
                <w:rFonts w:eastAsia="Cordia New"/>
                <w:color w:val="000000"/>
              </w:rPr>
            </w:pPr>
            <w:r w:rsidRPr="002163B4">
              <w:rPr>
                <w:rFonts w:eastAsia="Cordia New"/>
                <w:color w:val="000000"/>
              </w:rPr>
              <w:t>-</w:t>
            </w:r>
          </w:p>
        </w:tc>
        <w:tc>
          <w:tcPr>
            <w:tcW w:w="1171" w:type="dxa"/>
            <w:vAlign w:val="bottom"/>
          </w:tcPr>
          <w:p w14:paraId="0BD35AA6" w14:textId="69E9FE6D" w:rsidR="00CC27D7" w:rsidRPr="002163B4" w:rsidRDefault="00A354BF" w:rsidP="0068204F">
            <w:pPr>
              <w:ind w:right="-72"/>
              <w:jc w:val="right"/>
              <w:rPr>
                <w:rFonts w:eastAsia="Cordia New"/>
                <w:color w:val="000000"/>
              </w:rPr>
            </w:pPr>
            <w:r w:rsidRPr="002163B4">
              <w:rPr>
                <w:rFonts w:eastAsia="Cordia New"/>
                <w:color w:val="000000"/>
              </w:rPr>
              <w:t>-</w:t>
            </w:r>
          </w:p>
        </w:tc>
        <w:tc>
          <w:tcPr>
            <w:tcW w:w="1325" w:type="dxa"/>
            <w:vAlign w:val="bottom"/>
          </w:tcPr>
          <w:p w14:paraId="4649572A" w14:textId="1BE22C7F" w:rsidR="00CC27D7" w:rsidRPr="002163B4" w:rsidRDefault="00A354BF" w:rsidP="0068204F">
            <w:pPr>
              <w:ind w:right="-72"/>
              <w:jc w:val="right"/>
              <w:rPr>
                <w:rFonts w:eastAsia="Cordia New"/>
                <w:color w:val="000000"/>
              </w:rPr>
            </w:pPr>
            <w:r w:rsidRPr="002163B4">
              <w:rPr>
                <w:rFonts w:eastAsia="Cordia New"/>
                <w:color w:val="000000"/>
              </w:rPr>
              <w:t>70,546,511</w:t>
            </w:r>
          </w:p>
        </w:tc>
      </w:tr>
    </w:tbl>
    <w:p w14:paraId="4BE37689" w14:textId="77777777" w:rsidR="007F0D9B" w:rsidRPr="002163B4" w:rsidRDefault="007F0D9B" w:rsidP="0068204F">
      <w:pPr>
        <w:jc w:val="both"/>
        <w:rPr>
          <w:color w:val="000000"/>
        </w:rPr>
      </w:pPr>
    </w:p>
    <w:p w14:paraId="600BFFE4" w14:textId="0E60A0F0" w:rsidR="00F05C8B" w:rsidRPr="002163B4" w:rsidRDefault="007F0D9B" w:rsidP="0068204F">
      <w:pPr>
        <w:jc w:val="both"/>
        <w:rPr>
          <w:color w:val="000000"/>
        </w:rPr>
      </w:pPr>
      <w:r w:rsidRPr="002163B4">
        <w:rPr>
          <w:color w:val="000000"/>
        </w:rPr>
        <w:t xml:space="preserve">At the Annual General Meeting of the Shareholders of the Bank held on </w:t>
      </w:r>
      <w:r w:rsidR="00B06B8B" w:rsidRPr="002163B4">
        <w:rPr>
          <w:color w:val="000000"/>
        </w:rPr>
        <w:t>20 April</w:t>
      </w:r>
      <w:r w:rsidRPr="002163B4">
        <w:rPr>
          <w:color w:val="000000"/>
        </w:rPr>
        <w:t xml:space="preserve"> </w:t>
      </w:r>
      <w:r w:rsidR="00C81D49" w:rsidRPr="002163B4">
        <w:rPr>
          <w:color w:val="000000"/>
          <w:lang w:val="en-GB"/>
        </w:rPr>
        <w:t>202</w:t>
      </w:r>
      <w:r w:rsidR="007E163A" w:rsidRPr="002163B4">
        <w:rPr>
          <w:color w:val="000000"/>
          <w:lang w:val="en-GB"/>
        </w:rPr>
        <w:t>3</w:t>
      </w:r>
      <w:r w:rsidRPr="002163B4">
        <w:rPr>
          <w:color w:val="000000"/>
        </w:rPr>
        <w:t xml:space="preserve">, the shareholders passed a resolution to approve the issuance of the Bank’s warrants on ordinary shares KKP No.6 (“KKP-W6”), not exceeding </w:t>
      </w:r>
      <w:r w:rsidR="00B06B8B" w:rsidRPr="002163B4">
        <w:rPr>
          <w:color w:val="000000"/>
        </w:rPr>
        <w:t>70,562,592</w:t>
      </w:r>
      <w:r w:rsidR="00B06B8B" w:rsidRPr="002163B4" w:rsidDel="00B06B8B">
        <w:rPr>
          <w:color w:val="000000"/>
          <w:lang w:val="en-GB"/>
        </w:rPr>
        <w:t xml:space="preserve"> </w:t>
      </w:r>
      <w:r w:rsidRPr="002163B4">
        <w:rPr>
          <w:color w:val="000000"/>
        </w:rPr>
        <w:t xml:space="preserve">units for offering to existing shareholders, having an exercise period of not exceeding 2 years and 10 months from the initial issuance date, and having an exercise ratio of </w:t>
      </w:r>
      <w:r w:rsidRPr="002163B4">
        <w:rPr>
          <w:color w:val="000000"/>
          <w:lang w:val="en-GB"/>
        </w:rPr>
        <w:t>1</w:t>
      </w:r>
      <w:r w:rsidRPr="002163B4">
        <w:rPr>
          <w:color w:val="000000"/>
        </w:rPr>
        <w:t xml:space="preserve"> unit of warrant per </w:t>
      </w:r>
      <w:r w:rsidRPr="002163B4">
        <w:rPr>
          <w:color w:val="000000"/>
          <w:lang w:val="en-GB"/>
        </w:rPr>
        <w:t>1</w:t>
      </w:r>
      <w:r w:rsidRPr="002163B4">
        <w:rPr>
          <w:color w:val="000000"/>
        </w:rPr>
        <w:t xml:space="preserve"> ordinary share at an exercise price of Baht 70 per share. </w:t>
      </w:r>
    </w:p>
    <w:p w14:paraId="1B9AD348" w14:textId="77777777" w:rsidR="00671F94" w:rsidRPr="002163B4" w:rsidRDefault="00671F94" w:rsidP="0068204F">
      <w:pPr>
        <w:jc w:val="both"/>
        <w:rPr>
          <w:color w:val="000000"/>
        </w:rPr>
      </w:pPr>
    </w:p>
    <w:p w14:paraId="5B1B7846" w14:textId="77777777" w:rsidR="00671F94" w:rsidRPr="002163B4" w:rsidRDefault="00671F94" w:rsidP="0068204F">
      <w:pPr>
        <w:jc w:val="both"/>
        <w:rPr>
          <w:color w:val="000000"/>
          <w:lang w:val="en-GB"/>
        </w:rPr>
      </w:pPr>
    </w:p>
    <w:p w14:paraId="3F0A6FEF" w14:textId="77777777" w:rsidR="002D111D" w:rsidRPr="002163B4" w:rsidRDefault="002D111D" w:rsidP="0068204F">
      <w:pPr>
        <w:jc w:val="both"/>
        <w:rPr>
          <w:color w:val="000000"/>
        </w:rPr>
      </w:pPr>
    </w:p>
    <w:p w14:paraId="7341BBF0" w14:textId="31D55433" w:rsidR="007F0D9B" w:rsidRPr="002163B4" w:rsidRDefault="007F0D9B" w:rsidP="0068204F">
      <w:pPr>
        <w:jc w:val="both"/>
        <w:rPr>
          <w:rFonts w:cstheme="minorBidi"/>
          <w:color w:val="000000"/>
          <w:lang w:val="en-GB"/>
        </w:rPr>
        <w:sectPr w:rsidR="007F0D9B" w:rsidRPr="002163B4" w:rsidSect="00214E41">
          <w:pgSz w:w="16838" w:h="11906" w:orient="landscape" w:code="9"/>
          <w:pgMar w:top="1440" w:right="1008" w:bottom="720" w:left="1008" w:header="706" w:footer="576" w:gutter="0"/>
          <w:cols w:space="708"/>
          <w:docGrid w:linePitch="360"/>
        </w:sectPr>
      </w:pPr>
    </w:p>
    <w:p w14:paraId="4F877F9E" w14:textId="77777777" w:rsidR="002B5B9C" w:rsidRPr="002163B4" w:rsidRDefault="002B5B9C" w:rsidP="0068204F">
      <w:pPr>
        <w:ind w:left="532" w:hanging="532"/>
        <w:rPr>
          <w:rFonts w:eastAsia="Arial Unicode MS"/>
          <w:b/>
          <w:bCs/>
          <w:color w:val="000000"/>
        </w:rPr>
      </w:pPr>
    </w:p>
    <w:tbl>
      <w:tblPr>
        <w:tblW w:w="0" w:type="auto"/>
        <w:tblLook w:val="04A0" w:firstRow="1" w:lastRow="0" w:firstColumn="1" w:lastColumn="0" w:noHBand="0" w:noVBand="1"/>
      </w:tblPr>
      <w:tblGrid>
        <w:gridCol w:w="9458"/>
      </w:tblGrid>
      <w:tr w:rsidR="00B55E94" w:rsidRPr="002163B4" w14:paraId="04F5CBC5" w14:textId="77777777">
        <w:trPr>
          <w:trHeight w:val="389"/>
        </w:trPr>
        <w:tc>
          <w:tcPr>
            <w:tcW w:w="9458" w:type="dxa"/>
            <w:vAlign w:val="center"/>
          </w:tcPr>
          <w:p w14:paraId="72C83067" w14:textId="4E6D24F8" w:rsidR="00B55E94" w:rsidRPr="002163B4" w:rsidRDefault="00B55E94">
            <w:pPr>
              <w:ind w:left="432" w:hanging="538"/>
              <w:rPr>
                <w:rFonts w:eastAsia="Arial Unicode MS"/>
                <w:b/>
                <w:bCs/>
                <w:color w:val="000000"/>
              </w:rPr>
            </w:pPr>
            <w:r w:rsidRPr="002163B4">
              <w:rPr>
                <w:rFonts w:eastAsia="Arial Unicode MS"/>
                <w:b/>
                <w:bCs/>
                <w:color w:val="000000"/>
                <w:lang w:val="en-GB"/>
              </w:rPr>
              <w:t>15</w:t>
            </w:r>
            <w:r w:rsidRPr="002163B4">
              <w:rPr>
                <w:rFonts w:eastAsia="Arial Unicode MS"/>
                <w:b/>
                <w:bCs/>
                <w:color w:val="000000"/>
              </w:rPr>
              <w:tab/>
              <w:t>Treasury shares</w:t>
            </w:r>
          </w:p>
        </w:tc>
      </w:tr>
    </w:tbl>
    <w:p w14:paraId="7C7A6D88" w14:textId="77777777" w:rsidR="00B55E94" w:rsidRPr="002163B4" w:rsidRDefault="00B55E94" w:rsidP="0068204F">
      <w:pPr>
        <w:ind w:left="532" w:hanging="532"/>
        <w:rPr>
          <w:rFonts w:eastAsia="Arial Unicode MS"/>
          <w:b/>
          <w:bCs/>
          <w:color w:val="000000"/>
        </w:rPr>
      </w:pPr>
    </w:p>
    <w:p w14:paraId="34676CBB" w14:textId="072BA62A" w:rsidR="00A354BF" w:rsidRPr="002163B4" w:rsidRDefault="00A354BF" w:rsidP="00A354BF">
      <w:pPr>
        <w:jc w:val="thaiDistribute"/>
        <w:rPr>
          <w:color w:val="000000"/>
          <w:spacing w:val="-2"/>
        </w:rPr>
      </w:pPr>
      <w:r w:rsidRPr="002163B4">
        <w:rPr>
          <w:rFonts w:hint="cs"/>
          <w:color w:val="000000"/>
          <w:spacing w:val="-2"/>
        </w:rPr>
        <w:t xml:space="preserve">As at 30 September 2025, the Bank has repurchased the shares totaling 24,319,300 shares or equal to 2.87% of the total paid-up capital of the Bank at a total cost of Baht 1,264 million presented as a separate category within equity and </w:t>
      </w:r>
      <w:proofErr w:type="spellStart"/>
      <w:r w:rsidRPr="002163B4">
        <w:rPr>
          <w:rFonts w:hint="cs"/>
          <w:color w:val="000000"/>
          <w:spacing w:val="-2"/>
        </w:rPr>
        <w:t>recognised</w:t>
      </w:r>
      <w:proofErr w:type="spellEnd"/>
      <w:r w:rsidRPr="002163B4">
        <w:rPr>
          <w:rFonts w:hint="cs"/>
          <w:color w:val="000000"/>
          <w:spacing w:val="-2"/>
        </w:rPr>
        <w:t xml:space="preserve"> as a deduction from equity in the financial statements with an equivalent amount had been appropriated from retained earnings to treasury shares reserve.</w:t>
      </w:r>
    </w:p>
    <w:p w14:paraId="7EC300DF" w14:textId="77777777" w:rsidR="00A354BF" w:rsidRPr="002163B4" w:rsidRDefault="00A354BF" w:rsidP="00A354BF">
      <w:pPr>
        <w:rPr>
          <w:b/>
          <w:bCs/>
        </w:rPr>
      </w:pPr>
    </w:p>
    <w:p w14:paraId="6AF0AA8E" w14:textId="3A3CF3D5" w:rsidR="00B55E94" w:rsidRPr="002163B4" w:rsidRDefault="00A354BF" w:rsidP="00A354BF">
      <w:pPr>
        <w:rPr>
          <w:b/>
          <w:bCs/>
          <w:cs/>
        </w:rPr>
      </w:pPr>
      <w:r w:rsidRPr="002163B4">
        <w:rPr>
          <w:rFonts w:hint="cs"/>
          <w:b/>
          <w:bCs/>
        </w:rPr>
        <w:t>Project 1</w:t>
      </w:r>
      <w:r w:rsidR="00F94895" w:rsidRPr="002163B4">
        <w:rPr>
          <w:rFonts w:cstheme="minorBidi"/>
          <w:b/>
          <w:bCs/>
          <w:cs/>
        </w:rPr>
        <w:br/>
      </w:r>
    </w:p>
    <w:p w14:paraId="2C4309C5" w14:textId="63F69682" w:rsidR="00A354BF" w:rsidRPr="002163B4" w:rsidRDefault="00A354BF" w:rsidP="00A354BF">
      <w:pPr>
        <w:jc w:val="thaiDistribute"/>
        <w:rPr>
          <w:color w:val="000000"/>
          <w:spacing w:val="-2"/>
        </w:rPr>
      </w:pPr>
      <w:r w:rsidRPr="002163B4">
        <w:rPr>
          <w:rFonts w:hint="cs"/>
          <w:color w:val="000000"/>
          <w:spacing w:val="-2"/>
        </w:rPr>
        <w:t xml:space="preserve">On 22 August 2024, the Board of directors Meeting of the Bank No.9/2024 approved the share repurchase project for financial management purposes with the number of shares to be repurchased is not exceeding 22,000,000 </w:t>
      </w:r>
      <w:proofErr w:type="gramStart"/>
      <w:r w:rsidRPr="002163B4">
        <w:rPr>
          <w:rFonts w:hint="cs"/>
          <w:color w:val="000000"/>
          <w:spacing w:val="-2"/>
        </w:rPr>
        <w:t>shares, or</w:t>
      </w:r>
      <w:proofErr w:type="gramEnd"/>
      <w:r w:rsidRPr="002163B4">
        <w:rPr>
          <w:rFonts w:hint="cs"/>
          <w:color w:val="000000"/>
          <w:spacing w:val="-2"/>
        </w:rPr>
        <w:t xml:space="preserve"> not exceeding 2.60 percent of the total paid-up shares of the Bank. The maximum amount for the share repurchases is Baht 950 million and the share repurchase shall be executed by means of automated order matching via the trading system of the Stock Exchange of Thailand from 28 August 2024 to 28 November 2024.</w:t>
      </w:r>
      <w:r w:rsidRPr="002163B4">
        <w:rPr>
          <w:color w:val="000000"/>
          <w:spacing w:val="-2"/>
        </w:rPr>
        <w:t xml:space="preserve"> </w:t>
      </w:r>
      <w:r w:rsidRPr="002163B4">
        <w:rPr>
          <w:rFonts w:hint="cs"/>
          <w:color w:val="000000"/>
          <w:spacing w:val="-2"/>
        </w:rPr>
        <w:t>On 14 November 2024, the Board of directors Meeting of the Bank No.11/2024 approved the extension of the share repurchase project period to the period from 28 August 2024 to 27 February 2025.</w:t>
      </w:r>
      <w:r w:rsidRPr="002163B4">
        <w:rPr>
          <w:color w:val="000000"/>
          <w:spacing w:val="-2"/>
        </w:rPr>
        <w:t xml:space="preserve"> T</w:t>
      </w:r>
      <w:r w:rsidRPr="002163B4">
        <w:rPr>
          <w:rFonts w:hint="cs"/>
          <w:color w:val="000000"/>
          <w:spacing w:val="-2"/>
        </w:rPr>
        <w:t xml:space="preserve">he Bank repurchased the shares under the program totaling 19,020,000 shares or equal to 2.25% of the total </w:t>
      </w:r>
      <w:proofErr w:type="gramStart"/>
      <w:r w:rsidRPr="002163B4">
        <w:rPr>
          <w:rFonts w:hint="cs"/>
          <w:color w:val="000000"/>
          <w:spacing w:val="-2"/>
        </w:rPr>
        <w:t>paid-up</w:t>
      </w:r>
      <w:proofErr w:type="gramEnd"/>
      <w:r w:rsidRPr="002163B4">
        <w:rPr>
          <w:rFonts w:hint="cs"/>
          <w:color w:val="000000"/>
          <w:spacing w:val="-2"/>
        </w:rPr>
        <w:t xml:space="preserve"> capital of the Bank at a total cost of Baht 9</w:t>
      </w:r>
      <w:r w:rsidR="0047259A" w:rsidRPr="002163B4">
        <w:rPr>
          <w:color w:val="000000"/>
          <w:spacing w:val="-2"/>
        </w:rPr>
        <w:t>50</w:t>
      </w:r>
      <w:r w:rsidRPr="002163B4">
        <w:rPr>
          <w:rFonts w:hint="cs"/>
          <w:color w:val="000000"/>
          <w:spacing w:val="-2"/>
        </w:rPr>
        <w:t xml:space="preserve"> million.</w:t>
      </w:r>
    </w:p>
    <w:p w14:paraId="22DA901A" w14:textId="77777777" w:rsidR="00A354BF" w:rsidRPr="002163B4" w:rsidRDefault="00A354BF" w:rsidP="00A354BF">
      <w:pPr>
        <w:rPr>
          <w:b/>
          <w:bCs/>
        </w:rPr>
      </w:pPr>
    </w:p>
    <w:p w14:paraId="06B1C6CB" w14:textId="611A3537" w:rsidR="00B55E94" w:rsidRPr="002163B4" w:rsidRDefault="00A354BF" w:rsidP="00A354BF">
      <w:pPr>
        <w:rPr>
          <w:b/>
          <w:bCs/>
          <w:cs/>
        </w:rPr>
      </w:pPr>
      <w:r w:rsidRPr="002163B4">
        <w:rPr>
          <w:b/>
          <w:bCs/>
        </w:rPr>
        <w:t>Project 2</w:t>
      </w:r>
      <w:r w:rsidR="00F94895" w:rsidRPr="002163B4">
        <w:rPr>
          <w:rFonts w:cstheme="minorBidi"/>
          <w:b/>
          <w:bCs/>
          <w:cs/>
        </w:rPr>
        <w:br/>
      </w:r>
    </w:p>
    <w:p w14:paraId="13EE522A" w14:textId="77777777" w:rsidR="00A354BF" w:rsidRPr="002163B4" w:rsidRDefault="00A354BF" w:rsidP="00A354BF">
      <w:pPr>
        <w:jc w:val="thaiDistribute"/>
        <w:rPr>
          <w:color w:val="000000"/>
          <w:spacing w:val="-2"/>
        </w:rPr>
      </w:pPr>
      <w:r w:rsidRPr="002163B4">
        <w:rPr>
          <w:color w:val="000000"/>
          <w:spacing w:val="-2"/>
        </w:rPr>
        <w:t xml:space="preserve">On 28 August 2025, the Board of directors Meeting of the Bank No.8/2025 approved the share repurchase project for financial management purposes with the number of shares to be </w:t>
      </w:r>
      <w:proofErr w:type="gramStart"/>
      <w:r w:rsidRPr="002163B4">
        <w:rPr>
          <w:color w:val="000000"/>
          <w:spacing w:val="-2"/>
        </w:rPr>
        <w:t>repurchased is</w:t>
      </w:r>
      <w:proofErr w:type="gramEnd"/>
      <w:r w:rsidRPr="002163B4">
        <w:rPr>
          <w:color w:val="000000"/>
          <w:spacing w:val="-2"/>
        </w:rPr>
        <w:t xml:space="preserve"> not exceeding 16,000,000 </w:t>
      </w:r>
      <w:proofErr w:type="gramStart"/>
      <w:r w:rsidRPr="002163B4">
        <w:rPr>
          <w:color w:val="000000"/>
          <w:spacing w:val="-2"/>
        </w:rPr>
        <w:t>shares, or</w:t>
      </w:r>
      <w:proofErr w:type="gramEnd"/>
      <w:r w:rsidRPr="002163B4">
        <w:rPr>
          <w:color w:val="000000"/>
          <w:spacing w:val="-2"/>
        </w:rPr>
        <w:t xml:space="preserve"> not exceeding 1.89 percent of the </w:t>
      </w:r>
      <w:proofErr w:type="gramStart"/>
      <w:r w:rsidRPr="002163B4">
        <w:rPr>
          <w:color w:val="000000"/>
          <w:spacing w:val="-2"/>
        </w:rPr>
        <w:t>total paid-up</w:t>
      </w:r>
      <w:proofErr w:type="gramEnd"/>
      <w:r w:rsidRPr="002163B4">
        <w:rPr>
          <w:color w:val="000000"/>
          <w:spacing w:val="-2"/>
        </w:rPr>
        <w:t xml:space="preserve"> shares of the Bank. The maximum amount for the share repurchases is Baht 1,000 million and the share repurchase shall be executed by means of automated order matching via the trading system of the Stock Exchange of Thailand from 4 September 2025 to 2 March 2026.</w:t>
      </w:r>
    </w:p>
    <w:p w14:paraId="38D2CAAF" w14:textId="77777777" w:rsidR="00A354BF" w:rsidRPr="002163B4" w:rsidRDefault="00A354BF" w:rsidP="00A354BF">
      <w:pPr>
        <w:rPr>
          <w:b/>
          <w:bCs/>
          <w:cs/>
        </w:rPr>
      </w:pPr>
    </w:p>
    <w:p w14:paraId="3987A433" w14:textId="73B9BE20" w:rsidR="00A354BF" w:rsidRPr="002163B4" w:rsidRDefault="00A354BF" w:rsidP="00A354BF">
      <w:pPr>
        <w:jc w:val="thaiDistribute"/>
        <w:rPr>
          <w:color w:val="000000"/>
          <w:spacing w:val="-2"/>
        </w:rPr>
      </w:pPr>
      <w:r w:rsidRPr="002163B4">
        <w:rPr>
          <w:color w:val="000000"/>
          <w:spacing w:val="-2"/>
        </w:rPr>
        <w:t xml:space="preserve">During </w:t>
      </w:r>
      <w:r w:rsidR="00057492" w:rsidRPr="002163B4">
        <w:rPr>
          <w:color w:val="000000"/>
          <w:spacing w:val="-2"/>
        </w:rPr>
        <w:t>nine</w:t>
      </w:r>
      <w:r w:rsidR="0047259A" w:rsidRPr="002163B4">
        <w:rPr>
          <w:color w:val="000000"/>
          <w:spacing w:val="-2"/>
        </w:rPr>
        <w:t>-</w:t>
      </w:r>
      <w:r w:rsidR="00DB0F56" w:rsidRPr="002163B4">
        <w:rPr>
          <w:color w:val="000000"/>
          <w:spacing w:val="-2"/>
        </w:rPr>
        <w:t xml:space="preserve">month period </w:t>
      </w:r>
      <w:proofErr w:type="gramStart"/>
      <w:r w:rsidR="00DB0F56" w:rsidRPr="002163B4">
        <w:rPr>
          <w:color w:val="000000"/>
          <w:spacing w:val="-2"/>
        </w:rPr>
        <w:t>ended</w:t>
      </w:r>
      <w:proofErr w:type="gramEnd"/>
      <w:r w:rsidR="00DB0F56" w:rsidRPr="002163B4">
        <w:rPr>
          <w:color w:val="000000"/>
          <w:spacing w:val="-2"/>
        </w:rPr>
        <w:t xml:space="preserve"> 30 September </w:t>
      </w:r>
      <w:r w:rsidRPr="002163B4">
        <w:rPr>
          <w:color w:val="000000"/>
          <w:spacing w:val="-2"/>
        </w:rPr>
        <w:t>2025, the Bank repurchased the shares under the program totaling 5,299,300 shares or equal to 0.63% of the total paid-up capital of the Bank at a total cost of Baht 31</w:t>
      </w:r>
      <w:r w:rsidR="00DB0F56" w:rsidRPr="002163B4">
        <w:rPr>
          <w:color w:val="000000"/>
          <w:spacing w:val="-2"/>
        </w:rPr>
        <w:t>5</w:t>
      </w:r>
      <w:r w:rsidRPr="002163B4">
        <w:rPr>
          <w:color w:val="000000"/>
          <w:spacing w:val="-2"/>
        </w:rPr>
        <w:t xml:space="preserve"> million.</w:t>
      </w:r>
    </w:p>
    <w:p w14:paraId="23EC1ED4" w14:textId="77777777" w:rsidR="00A354BF" w:rsidRPr="002163B4" w:rsidRDefault="00A354BF" w:rsidP="0068204F">
      <w:pPr>
        <w:jc w:val="thaiDistribute"/>
        <w:rPr>
          <w:color w:val="000000"/>
          <w:spacing w:val="-2"/>
        </w:rPr>
      </w:pPr>
    </w:p>
    <w:p w14:paraId="1F93A6E6" w14:textId="77777777" w:rsidR="001E1211" w:rsidRPr="002163B4" w:rsidRDefault="001E1211" w:rsidP="0068204F">
      <w:pPr>
        <w:ind w:left="533" w:hanging="533"/>
        <w:rPr>
          <w:rFonts w:eastAsia="Arial Unicode MS"/>
          <w:b/>
          <w:bCs/>
          <w:color w:val="000000"/>
        </w:rPr>
      </w:pPr>
    </w:p>
    <w:tbl>
      <w:tblPr>
        <w:tblW w:w="0" w:type="auto"/>
        <w:tblLook w:val="04A0" w:firstRow="1" w:lastRow="0" w:firstColumn="1" w:lastColumn="0" w:noHBand="0" w:noVBand="1"/>
      </w:tblPr>
      <w:tblGrid>
        <w:gridCol w:w="9458"/>
      </w:tblGrid>
      <w:tr w:rsidR="00B55E94" w:rsidRPr="002163B4" w14:paraId="4FBA7D49" w14:textId="77777777">
        <w:trPr>
          <w:trHeight w:val="389"/>
        </w:trPr>
        <w:tc>
          <w:tcPr>
            <w:tcW w:w="9458" w:type="dxa"/>
            <w:vAlign w:val="center"/>
          </w:tcPr>
          <w:p w14:paraId="15E00F5F" w14:textId="2286AB9E" w:rsidR="00B55E94" w:rsidRPr="002163B4" w:rsidRDefault="00B55E94">
            <w:pPr>
              <w:ind w:left="432" w:hanging="538"/>
              <w:rPr>
                <w:rFonts w:eastAsia="Arial Unicode MS"/>
                <w:b/>
                <w:bCs/>
                <w:color w:val="000000"/>
              </w:rPr>
            </w:pPr>
            <w:r w:rsidRPr="002163B4">
              <w:rPr>
                <w:rFonts w:eastAsia="Arial Unicode MS"/>
                <w:b/>
                <w:bCs/>
                <w:color w:val="000000"/>
                <w:lang w:val="en-GB"/>
              </w:rPr>
              <w:t>16</w:t>
            </w:r>
            <w:r w:rsidRPr="002163B4">
              <w:rPr>
                <w:rFonts w:eastAsia="Arial Unicode MS"/>
                <w:b/>
                <w:bCs/>
                <w:color w:val="000000"/>
              </w:rPr>
              <w:tab/>
              <w:t xml:space="preserve">Legal </w:t>
            </w:r>
            <w:proofErr w:type="gramStart"/>
            <w:r w:rsidRPr="002163B4">
              <w:rPr>
                <w:rFonts w:eastAsia="Arial Unicode MS"/>
                <w:b/>
                <w:bCs/>
                <w:color w:val="000000"/>
              </w:rPr>
              <w:t>reserve</w:t>
            </w:r>
            <w:proofErr w:type="gramEnd"/>
          </w:p>
        </w:tc>
      </w:tr>
    </w:tbl>
    <w:p w14:paraId="01323A0C" w14:textId="77777777" w:rsidR="00B55E94" w:rsidRPr="002163B4" w:rsidRDefault="00B55E94" w:rsidP="0068204F">
      <w:pPr>
        <w:ind w:left="533" w:hanging="533"/>
        <w:rPr>
          <w:rFonts w:eastAsia="Arial Unicode MS"/>
          <w:b/>
          <w:bCs/>
          <w:color w:val="000000"/>
        </w:rPr>
      </w:pPr>
    </w:p>
    <w:p w14:paraId="57D130D8" w14:textId="77777777" w:rsidR="00EF775E" w:rsidRPr="002163B4" w:rsidRDefault="00EF775E" w:rsidP="0068204F">
      <w:pPr>
        <w:ind w:right="8"/>
        <w:jc w:val="both"/>
        <w:rPr>
          <w:color w:val="000000"/>
          <w:spacing w:val="-2"/>
        </w:rPr>
      </w:pPr>
      <w:r w:rsidRPr="002163B4">
        <w:rPr>
          <w:color w:val="000000"/>
          <w:spacing w:val="-2"/>
        </w:rPr>
        <w:t xml:space="preserve">Under the Public Companies Act, the </w:t>
      </w:r>
      <w:proofErr w:type="gramStart"/>
      <w:r w:rsidRPr="002163B4">
        <w:rPr>
          <w:color w:val="000000"/>
          <w:spacing w:val="-2"/>
        </w:rPr>
        <w:t>Bank</w:t>
      </w:r>
      <w:proofErr w:type="gramEnd"/>
      <w:r w:rsidRPr="002163B4">
        <w:rPr>
          <w:color w:val="000000"/>
          <w:spacing w:val="-2"/>
        </w:rPr>
        <w:t xml:space="preserve"> which is the public </w:t>
      </w:r>
      <w:proofErr w:type="gramStart"/>
      <w:r w:rsidRPr="002163B4">
        <w:rPr>
          <w:color w:val="000000"/>
          <w:spacing w:val="-2"/>
        </w:rPr>
        <w:t>company</w:t>
      </w:r>
      <w:proofErr w:type="gramEnd"/>
      <w:r w:rsidRPr="002163B4">
        <w:rPr>
          <w:color w:val="000000"/>
          <w:spacing w:val="-2"/>
        </w:rPr>
        <w:t xml:space="preserve"> is required to set aside as legal reserve at least 5% of its net profit, net of accumulated deficit brought forward (if any), until the reserve is not less than 10% of the registered capital.</w:t>
      </w:r>
    </w:p>
    <w:p w14:paraId="71254978" w14:textId="77777777" w:rsidR="00057E74" w:rsidRPr="002163B4" w:rsidRDefault="00057E74" w:rsidP="0068204F">
      <w:pPr>
        <w:ind w:right="8"/>
        <w:jc w:val="both"/>
        <w:outlineLvl w:val="0"/>
        <w:rPr>
          <w:rFonts w:cstheme="minorBidi"/>
          <w:color w:val="000000"/>
        </w:rPr>
      </w:pPr>
    </w:p>
    <w:p w14:paraId="4F569011" w14:textId="442AFE7F" w:rsidR="00EF775E" w:rsidRPr="002163B4" w:rsidRDefault="00860BA7" w:rsidP="0068204F">
      <w:pPr>
        <w:ind w:right="8"/>
        <w:jc w:val="both"/>
        <w:outlineLvl w:val="0"/>
        <w:rPr>
          <w:color w:val="000000"/>
        </w:rPr>
      </w:pPr>
      <w:r w:rsidRPr="002163B4">
        <w:rPr>
          <w:color w:val="000000"/>
        </w:rPr>
        <w:t xml:space="preserve">As </w:t>
      </w:r>
      <w:proofErr w:type="gramStart"/>
      <w:r w:rsidRPr="002163B4">
        <w:rPr>
          <w:color w:val="000000"/>
        </w:rPr>
        <w:t>at</w:t>
      </w:r>
      <w:proofErr w:type="gramEnd"/>
      <w:r w:rsidR="00EF775E" w:rsidRPr="002163B4">
        <w:rPr>
          <w:color w:val="000000"/>
        </w:rPr>
        <w:t xml:space="preserve"> </w:t>
      </w:r>
      <w:r w:rsidR="00C744A3" w:rsidRPr="002163B4">
        <w:rPr>
          <w:color w:val="000000"/>
          <w:lang w:val="en-GB"/>
        </w:rPr>
        <w:t>30 September</w:t>
      </w:r>
      <w:r w:rsidR="00EF775E" w:rsidRPr="002163B4">
        <w:rPr>
          <w:color w:val="000000"/>
        </w:rPr>
        <w:t xml:space="preserve"> </w:t>
      </w:r>
      <w:r w:rsidR="00742ADC" w:rsidRPr="002163B4">
        <w:rPr>
          <w:color w:val="000000"/>
          <w:lang w:val="en-GB"/>
        </w:rPr>
        <w:t>2025</w:t>
      </w:r>
      <w:r w:rsidR="00EF775E" w:rsidRPr="002163B4">
        <w:rPr>
          <w:color w:val="000000"/>
        </w:rPr>
        <w:t>, the Bank ha</w:t>
      </w:r>
      <w:r w:rsidR="00310702" w:rsidRPr="002163B4">
        <w:rPr>
          <w:color w:val="000000"/>
        </w:rPr>
        <w:t>d</w:t>
      </w:r>
      <w:r w:rsidR="00EF775E" w:rsidRPr="002163B4">
        <w:rPr>
          <w:color w:val="000000"/>
        </w:rPr>
        <w:t xml:space="preserve"> </w:t>
      </w:r>
      <w:r w:rsidR="00310702" w:rsidRPr="002163B4">
        <w:rPr>
          <w:color w:val="000000"/>
        </w:rPr>
        <w:t xml:space="preserve">total </w:t>
      </w:r>
      <w:r w:rsidR="00EF775E" w:rsidRPr="002163B4">
        <w:rPr>
          <w:color w:val="000000"/>
        </w:rPr>
        <w:t xml:space="preserve">legal reserve in the </w:t>
      </w:r>
      <w:proofErr w:type="gramStart"/>
      <w:r w:rsidR="00EF775E" w:rsidRPr="002163B4">
        <w:rPr>
          <w:color w:val="000000"/>
        </w:rPr>
        <w:t>amount</w:t>
      </w:r>
      <w:proofErr w:type="gramEnd"/>
      <w:r w:rsidR="00EF775E" w:rsidRPr="002163B4">
        <w:rPr>
          <w:color w:val="000000"/>
        </w:rPr>
        <w:t xml:space="preserve"> of Baht</w:t>
      </w:r>
      <w:r w:rsidR="009C71CC" w:rsidRPr="002163B4">
        <w:rPr>
          <w:color w:val="000000"/>
          <w:spacing w:val="-2"/>
        </w:rPr>
        <w:t xml:space="preserve"> 1,048</w:t>
      </w:r>
      <w:r w:rsidR="00C46FA5" w:rsidRPr="002163B4">
        <w:rPr>
          <w:color w:val="000000"/>
          <w:spacing w:val="-2"/>
        </w:rPr>
        <w:t xml:space="preserve"> </w:t>
      </w:r>
      <w:r w:rsidR="00310702" w:rsidRPr="002163B4">
        <w:rPr>
          <w:color w:val="000000"/>
        </w:rPr>
        <w:t>million</w:t>
      </w:r>
      <w:r w:rsidR="00EF775E" w:rsidRPr="002163B4">
        <w:rPr>
          <w:color w:val="000000"/>
        </w:rPr>
        <w:t xml:space="preserve"> (31 December </w:t>
      </w:r>
      <w:r w:rsidR="00742ADC" w:rsidRPr="002163B4">
        <w:rPr>
          <w:color w:val="000000"/>
          <w:lang w:val="en-GB"/>
        </w:rPr>
        <w:t>2024</w:t>
      </w:r>
      <w:r w:rsidR="00EF775E" w:rsidRPr="002163B4">
        <w:rPr>
          <w:color w:val="000000"/>
        </w:rPr>
        <w:t xml:space="preserve">: </w:t>
      </w:r>
      <w:r w:rsidR="00310702" w:rsidRPr="002163B4">
        <w:rPr>
          <w:color w:val="000000"/>
        </w:rPr>
        <w:t xml:space="preserve">Baht </w:t>
      </w:r>
      <w:r w:rsidR="00E53A37" w:rsidRPr="002163B4">
        <w:rPr>
          <w:color w:val="000000"/>
        </w:rPr>
        <w:t>1,048</w:t>
      </w:r>
      <w:r w:rsidR="00310702" w:rsidRPr="002163B4">
        <w:rPr>
          <w:color w:val="000000"/>
        </w:rPr>
        <w:t xml:space="preserve"> million</w:t>
      </w:r>
      <w:r w:rsidR="00EF775E" w:rsidRPr="002163B4">
        <w:rPr>
          <w:color w:val="000000"/>
        </w:rPr>
        <w:t>)</w:t>
      </w:r>
      <w:r w:rsidR="00310702" w:rsidRPr="002163B4">
        <w:rPr>
          <w:color w:val="000000"/>
        </w:rPr>
        <w:t>.</w:t>
      </w:r>
    </w:p>
    <w:p w14:paraId="02394DEE" w14:textId="69E4425E" w:rsidR="002D111D" w:rsidRPr="002163B4" w:rsidRDefault="002D111D" w:rsidP="0068204F">
      <w:pPr>
        <w:jc w:val="both"/>
        <w:outlineLvl w:val="0"/>
        <w:rPr>
          <w:color w:val="000000"/>
        </w:rPr>
      </w:pPr>
    </w:p>
    <w:p w14:paraId="5C3CEDB9" w14:textId="77777777" w:rsidR="001E1211" w:rsidRPr="002163B4" w:rsidRDefault="001E1211" w:rsidP="0068204F">
      <w:pPr>
        <w:jc w:val="both"/>
        <w:outlineLvl w:val="0"/>
        <w:rPr>
          <w:color w:val="000000"/>
        </w:rPr>
      </w:pPr>
    </w:p>
    <w:tbl>
      <w:tblPr>
        <w:tblW w:w="0" w:type="auto"/>
        <w:tblLook w:val="04A0" w:firstRow="1" w:lastRow="0" w:firstColumn="1" w:lastColumn="0" w:noHBand="0" w:noVBand="1"/>
      </w:tblPr>
      <w:tblGrid>
        <w:gridCol w:w="9458"/>
      </w:tblGrid>
      <w:tr w:rsidR="0055391D" w:rsidRPr="002163B4" w14:paraId="7E48FDAA" w14:textId="77777777" w:rsidTr="00B55E94">
        <w:trPr>
          <w:trHeight w:val="389"/>
        </w:trPr>
        <w:tc>
          <w:tcPr>
            <w:tcW w:w="9458" w:type="dxa"/>
            <w:vAlign w:val="center"/>
          </w:tcPr>
          <w:p w14:paraId="34DC30CD" w14:textId="74AC945C" w:rsidR="0055391D" w:rsidRPr="002163B4" w:rsidRDefault="0055391D" w:rsidP="0068204F">
            <w:pPr>
              <w:ind w:left="432" w:hanging="538"/>
              <w:rPr>
                <w:rFonts w:eastAsia="Arial Unicode MS"/>
                <w:b/>
                <w:bCs/>
                <w:color w:val="000000"/>
              </w:rPr>
            </w:pPr>
            <w:r w:rsidRPr="002163B4">
              <w:rPr>
                <w:rFonts w:eastAsia="Arial Unicode MS"/>
                <w:b/>
                <w:bCs/>
                <w:color w:val="000000"/>
                <w:lang w:val="en-GB"/>
              </w:rPr>
              <w:t>1</w:t>
            </w:r>
            <w:r w:rsidR="00C10126" w:rsidRPr="002163B4">
              <w:rPr>
                <w:rFonts w:eastAsia="Arial Unicode MS"/>
                <w:b/>
                <w:bCs/>
                <w:color w:val="000000"/>
              </w:rPr>
              <w:t>7</w:t>
            </w:r>
            <w:r w:rsidRPr="002163B4">
              <w:rPr>
                <w:rFonts w:eastAsia="Arial Unicode MS"/>
                <w:b/>
                <w:bCs/>
                <w:color w:val="000000"/>
              </w:rPr>
              <w:tab/>
              <w:t>Dividend paid</w:t>
            </w:r>
          </w:p>
        </w:tc>
      </w:tr>
    </w:tbl>
    <w:p w14:paraId="14905244" w14:textId="65367828" w:rsidR="00057E74" w:rsidRPr="002163B4" w:rsidRDefault="00057E74" w:rsidP="0068204F">
      <w:pPr>
        <w:pStyle w:val="a0"/>
        <w:ind w:right="0"/>
        <w:jc w:val="both"/>
        <w:rPr>
          <w:rFonts w:hAnsi="Arial" w:cs="Arial"/>
          <w:color w:val="000000"/>
          <w:sz w:val="18"/>
          <w:lang w:val="x-none" w:eastAsia="x-none"/>
        </w:rPr>
      </w:pPr>
    </w:p>
    <w:p w14:paraId="7619CB66" w14:textId="7B283CA4" w:rsidR="00DA3AA1" w:rsidRPr="002163B4" w:rsidRDefault="00DA3AA1" w:rsidP="0068204F">
      <w:pPr>
        <w:pStyle w:val="a0"/>
        <w:ind w:right="0"/>
        <w:jc w:val="both"/>
        <w:rPr>
          <w:rFonts w:hAnsi="Arial" w:cs="Arial"/>
          <w:color w:val="000000"/>
          <w:sz w:val="18"/>
          <w:lang w:val="x-none" w:eastAsia="x-none"/>
        </w:rPr>
      </w:pPr>
      <w:r w:rsidRPr="002163B4">
        <w:rPr>
          <w:rFonts w:hAnsi="Arial" w:cs="Arial"/>
          <w:color w:val="000000"/>
          <w:sz w:val="18"/>
          <w:lang w:val="x-none" w:eastAsia="x-none"/>
        </w:rPr>
        <w:t xml:space="preserve">On </w:t>
      </w:r>
      <w:r w:rsidR="00B506BD" w:rsidRPr="002163B4">
        <w:rPr>
          <w:rFonts w:hAnsi="Arial" w:cs="Arial"/>
          <w:color w:val="000000"/>
          <w:sz w:val="18"/>
          <w:lang w:val="x-none" w:eastAsia="x-none"/>
        </w:rPr>
        <w:t>19</w:t>
      </w:r>
      <w:r w:rsidRPr="002163B4">
        <w:rPr>
          <w:rFonts w:hAnsi="Arial" w:cs="Arial"/>
          <w:color w:val="000000"/>
          <w:sz w:val="18"/>
          <w:lang w:val="x-none" w:eastAsia="x-none"/>
        </w:rPr>
        <w:t xml:space="preserve"> April </w:t>
      </w:r>
      <w:r w:rsidR="00742ADC" w:rsidRPr="002163B4">
        <w:rPr>
          <w:rFonts w:hAnsi="Arial" w:cs="Arial"/>
          <w:color w:val="000000"/>
          <w:sz w:val="18"/>
          <w:lang w:val="x-none" w:eastAsia="x-none"/>
        </w:rPr>
        <w:t>202</w:t>
      </w:r>
      <w:r w:rsidR="00B506BD" w:rsidRPr="002163B4">
        <w:rPr>
          <w:rFonts w:hAnsi="Arial" w:cs="Arial"/>
          <w:color w:val="000000"/>
          <w:sz w:val="18"/>
          <w:lang w:val="x-none" w:eastAsia="x-none"/>
        </w:rPr>
        <w:t>4</w:t>
      </w:r>
      <w:r w:rsidRPr="002163B4">
        <w:rPr>
          <w:rFonts w:hAnsi="Arial" w:cs="Arial"/>
          <w:color w:val="000000"/>
          <w:sz w:val="18"/>
          <w:lang w:val="x-none" w:eastAsia="x-none"/>
        </w:rPr>
        <w:t>, the Annual General Meeting of the Bank’s shareholders for the year 202</w:t>
      </w:r>
      <w:r w:rsidR="002371C4" w:rsidRPr="002163B4">
        <w:rPr>
          <w:rFonts w:hAnsi="Arial" w:cs="Arial"/>
          <w:color w:val="000000"/>
          <w:sz w:val="18"/>
          <w:lang w:val="x-none" w:eastAsia="x-none"/>
        </w:rPr>
        <w:t>4</w:t>
      </w:r>
      <w:r w:rsidRPr="002163B4">
        <w:rPr>
          <w:rFonts w:hAnsi="Arial" w:cs="Arial"/>
          <w:color w:val="000000"/>
          <w:sz w:val="18"/>
          <w:lang w:val="x-none" w:eastAsia="x-none"/>
        </w:rPr>
        <w:t xml:space="preserve"> approved the payment of dividend for the year 202</w:t>
      </w:r>
      <w:r w:rsidR="002371C4" w:rsidRPr="002163B4">
        <w:rPr>
          <w:rFonts w:hAnsi="Arial" w:cs="Arial"/>
          <w:color w:val="000000"/>
          <w:sz w:val="18"/>
          <w:lang w:val="x-none" w:eastAsia="x-none"/>
        </w:rPr>
        <w:t>3</w:t>
      </w:r>
      <w:r w:rsidRPr="002163B4">
        <w:rPr>
          <w:rFonts w:hAnsi="Arial" w:cs="Arial"/>
          <w:color w:val="000000"/>
          <w:sz w:val="18"/>
          <w:lang w:val="x-none" w:eastAsia="x-none"/>
        </w:rPr>
        <w:t xml:space="preserve"> at the rate of Baht 3.</w:t>
      </w:r>
      <w:r w:rsidR="00850743" w:rsidRPr="002163B4">
        <w:rPr>
          <w:rFonts w:hAnsi="Arial" w:cs="Arial"/>
          <w:color w:val="000000"/>
          <w:sz w:val="18"/>
          <w:lang w:val="x-none" w:eastAsia="x-none"/>
        </w:rPr>
        <w:t>00</w:t>
      </w:r>
      <w:r w:rsidRPr="002163B4">
        <w:rPr>
          <w:rFonts w:hAnsi="Arial" w:cs="Arial"/>
          <w:color w:val="000000"/>
          <w:sz w:val="18"/>
          <w:lang w:val="x-none" w:eastAsia="x-none"/>
        </w:rPr>
        <w:t xml:space="preserve"> per ordinary share, a part of which had been paid as interim </w:t>
      </w:r>
      <w:r w:rsidRPr="002163B4">
        <w:rPr>
          <w:rFonts w:hAnsi="Arial" w:cs="Arial"/>
          <w:color w:val="000000"/>
          <w:spacing w:val="-2"/>
          <w:sz w:val="18"/>
          <w:lang w:val="x-none" w:eastAsia="x-none"/>
        </w:rPr>
        <w:t>dividend at the rate of Baht 1.</w:t>
      </w:r>
      <w:r w:rsidR="00850743" w:rsidRPr="002163B4">
        <w:rPr>
          <w:rFonts w:hAnsi="Arial" w:cs="Arial"/>
          <w:color w:val="000000"/>
          <w:spacing w:val="-2"/>
          <w:sz w:val="18"/>
          <w:lang w:val="x-none" w:eastAsia="x-none"/>
        </w:rPr>
        <w:t>25</w:t>
      </w:r>
      <w:r w:rsidRPr="002163B4">
        <w:rPr>
          <w:rFonts w:hAnsi="Arial" w:cs="Arial"/>
          <w:color w:val="000000"/>
          <w:spacing w:val="-2"/>
          <w:sz w:val="18"/>
          <w:lang w:val="x-none" w:eastAsia="x-none"/>
        </w:rPr>
        <w:t xml:space="preserve"> per share on 2</w:t>
      </w:r>
      <w:r w:rsidR="00850743" w:rsidRPr="002163B4">
        <w:rPr>
          <w:rFonts w:hAnsi="Arial" w:cs="Arial"/>
          <w:color w:val="000000"/>
          <w:spacing w:val="-2"/>
          <w:sz w:val="18"/>
          <w:lang w:val="x-none" w:eastAsia="x-none"/>
        </w:rPr>
        <w:t>1</w:t>
      </w:r>
      <w:r w:rsidRPr="002163B4">
        <w:rPr>
          <w:rFonts w:hAnsi="Arial" w:cs="Arial"/>
          <w:color w:val="000000"/>
          <w:spacing w:val="-2"/>
          <w:sz w:val="18"/>
          <w:lang w:val="x-none" w:eastAsia="x-none"/>
        </w:rPr>
        <w:t xml:space="preserve"> September 202</w:t>
      </w:r>
      <w:r w:rsidR="00850743" w:rsidRPr="002163B4">
        <w:rPr>
          <w:rFonts w:hAnsi="Arial" w:cs="Arial"/>
          <w:color w:val="000000"/>
          <w:spacing w:val="-2"/>
          <w:sz w:val="18"/>
          <w:lang w:val="x-none" w:eastAsia="x-none"/>
        </w:rPr>
        <w:t>3</w:t>
      </w:r>
      <w:r w:rsidRPr="002163B4">
        <w:rPr>
          <w:rFonts w:hAnsi="Arial" w:cs="Arial"/>
          <w:color w:val="000000"/>
          <w:spacing w:val="-2"/>
          <w:sz w:val="18"/>
          <w:lang w:val="x-none" w:eastAsia="x-none"/>
        </w:rPr>
        <w:t>, amounting to Baht 1,</w:t>
      </w:r>
      <w:r w:rsidR="00850743" w:rsidRPr="002163B4">
        <w:rPr>
          <w:rFonts w:hAnsi="Arial" w:cs="Arial"/>
          <w:color w:val="000000"/>
          <w:spacing w:val="-2"/>
          <w:sz w:val="18"/>
          <w:lang w:val="x-none" w:eastAsia="x-none"/>
        </w:rPr>
        <w:t>058,423,224</w:t>
      </w:r>
      <w:r w:rsidRPr="002163B4">
        <w:rPr>
          <w:rFonts w:hAnsi="Arial" w:cs="Arial"/>
          <w:color w:val="000000"/>
          <w:spacing w:val="-2"/>
          <w:sz w:val="18"/>
          <w:lang w:val="x-none" w:eastAsia="x-none"/>
        </w:rPr>
        <w:t xml:space="preserve"> and the remaining</w:t>
      </w:r>
      <w:r w:rsidRPr="002163B4">
        <w:rPr>
          <w:rFonts w:hAnsi="Arial" w:cs="Arial"/>
          <w:color w:val="000000"/>
          <w:sz w:val="18"/>
          <w:lang w:val="x-none" w:eastAsia="x-none"/>
        </w:rPr>
        <w:t xml:space="preserve"> amount will be paid on 1</w:t>
      </w:r>
      <w:r w:rsidR="00850743" w:rsidRPr="002163B4">
        <w:rPr>
          <w:rFonts w:hAnsi="Arial" w:cs="Arial"/>
          <w:color w:val="000000"/>
          <w:sz w:val="18"/>
          <w:lang w:val="x-none" w:eastAsia="x-none"/>
        </w:rPr>
        <w:t>6</w:t>
      </w:r>
      <w:r w:rsidRPr="002163B4">
        <w:rPr>
          <w:rFonts w:hAnsi="Arial" w:cs="Arial"/>
          <w:color w:val="000000"/>
          <w:sz w:val="18"/>
          <w:lang w:val="x-none" w:eastAsia="x-none"/>
        </w:rPr>
        <w:t xml:space="preserve"> May 202</w:t>
      </w:r>
      <w:r w:rsidR="000D22CA" w:rsidRPr="002163B4">
        <w:rPr>
          <w:rFonts w:hAnsi="Arial" w:cs="Arial"/>
          <w:color w:val="000000"/>
          <w:sz w:val="18"/>
          <w:lang w:val="x-none" w:eastAsia="x-none"/>
        </w:rPr>
        <w:t>4</w:t>
      </w:r>
      <w:r w:rsidRPr="002163B4">
        <w:rPr>
          <w:rFonts w:hAnsi="Arial" w:cs="Arial"/>
          <w:color w:val="000000"/>
          <w:sz w:val="18"/>
          <w:lang w:val="x-none" w:eastAsia="x-none"/>
        </w:rPr>
        <w:t xml:space="preserve"> at the rate of Baht 1.</w:t>
      </w:r>
      <w:r w:rsidR="00850743" w:rsidRPr="002163B4">
        <w:rPr>
          <w:rFonts w:hAnsi="Arial" w:cs="Arial"/>
          <w:color w:val="000000"/>
          <w:sz w:val="18"/>
          <w:lang w:val="x-none" w:eastAsia="x-none"/>
        </w:rPr>
        <w:t>75</w:t>
      </w:r>
      <w:r w:rsidRPr="002163B4">
        <w:rPr>
          <w:rFonts w:hAnsi="Arial" w:cs="Arial"/>
          <w:color w:val="000000"/>
          <w:sz w:val="18"/>
          <w:lang w:val="x-none" w:eastAsia="x-none"/>
        </w:rPr>
        <w:t xml:space="preserve"> per share in amounting to Baht 1</w:t>
      </w:r>
      <w:r w:rsidR="000D22CA" w:rsidRPr="002163B4">
        <w:rPr>
          <w:rFonts w:hAnsi="Arial" w:cs="Arial"/>
          <w:color w:val="000000"/>
          <w:sz w:val="18"/>
          <w:lang w:val="x-none" w:eastAsia="x-none"/>
        </w:rPr>
        <w:t>,481,808,527</w:t>
      </w:r>
      <w:r w:rsidRPr="002163B4">
        <w:rPr>
          <w:rFonts w:hAnsi="Arial" w:cs="Arial"/>
          <w:color w:val="000000"/>
          <w:sz w:val="18"/>
          <w:lang w:val="x-none" w:eastAsia="x-none"/>
        </w:rPr>
        <w:t>.</w:t>
      </w:r>
    </w:p>
    <w:p w14:paraId="569D0AE1" w14:textId="77777777" w:rsidR="00DA3AA1" w:rsidRPr="002163B4" w:rsidRDefault="00DA3AA1" w:rsidP="0068204F">
      <w:pPr>
        <w:tabs>
          <w:tab w:val="left" w:pos="2520"/>
        </w:tabs>
        <w:jc w:val="thaiDistribute"/>
        <w:rPr>
          <w:color w:val="000000"/>
          <w:lang w:eastAsia="x-none"/>
        </w:rPr>
      </w:pPr>
    </w:p>
    <w:p w14:paraId="61B73945" w14:textId="16151A48" w:rsidR="00DA3AA1" w:rsidRPr="002163B4" w:rsidRDefault="00DA3AA1" w:rsidP="0068204F">
      <w:pPr>
        <w:pStyle w:val="a0"/>
        <w:ind w:right="11"/>
        <w:jc w:val="both"/>
        <w:rPr>
          <w:rFonts w:hAnsi="Arial" w:cstheme="minorBidi"/>
          <w:color w:val="000000"/>
          <w:spacing w:val="-2"/>
          <w:sz w:val="18"/>
        </w:rPr>
      </w:pPr>
      <w:r w:rsidRPr="002163B4">
        <w:rPr>
          <w:rFonts w:hAnsi="Arial" w:cs="Arial"/>
          <w:color w:val="000000"/>
          <w:spacing w:val="-2"/>
          <w:sz w:val="18"/>
        </w:rPr>
        <w:t xml:space="preserve">On </w:t>
      </w:r>
      <w:r w:rsidRPr="002163B4">
        <w:rPr>
          <w:rFonts w:hAnsi="Arial" w:cs="Arial"/>
          <w:color w:val="000000"/>
          <w:spacing w:val="-2"/>
          <w:sz w:val="18"/>
          <w:lang w:val="en-GB"/>
        </w:rPr>
        <w:t>2</w:t>
      </w:r>
      <w:r w:rsidR="000D22CA" w:rsidRPr="002163B4">
        <w:rPr>
          <w:rFonts w:hAnsi="Arial" w:cs="Arial"/>
          <w:color w:val="000000"/>
          <w:spacing w:val="-2"/>
          <w:sz w:val="18"/>
          <w:lang w:val="en-GB"/>
        </w:rPr>
        <w:t>2</w:t>
      </w:r>
      <w:r w:rsidRPr="002163B4">
        <w:rPr>
          <w:rFonts w:hAnsi="Arial" w:cs="Arial"/>
          <w:color w:val="000000"/>
          <w:spacing w:val="-2"/>
          <w:sz w:val="18"/>
          <w:lang w:val="en-GB"/>
        </w:rPr>
        <w:t xml:space="preserve"> August 202</w:t>
      </w:r>
      <w:r w:rsidR="000D22CA" w:rsidRPr="002163B4">
        <w:rPr>
          <w:rFonts w:hAnsi="Arial" w:cs="Arial"/>
          <w:color w:val="000000"/>
          <w:spacing w:val="-2"/>
          <w:sz w:val="18"/>
          <w:lang w:val="en-GB"/>
        </w:rPr>
        <w:t>4</w:t>
      </w:r>
      <w:r w:rsidRPr="002163B4">
        <w:rPr>
          <w:rFonts w:hAnsi="Arial" w:cs="Arial"/>
          <w:color w:val="000000"/>
          <w:spacing w:val="-2"/>
          <w:sz w:val="18"/>
        </w:rPr>
        <w:t>, the Board of directors Meeting of the Bank No.9/</w:t>
      </w:r>
      <w:r w:rsidRPr="002163B4">
        <w:rPr>
          <w:rFonts w:hAnsi="Arial" w:cs="Arial"/>
          <w:color w:val="000000"/>
          <w:spacing w:val="-2"/>
          <w:sz w:val="18"/>
          <w:lang w:val="en-GB"/>
        </w:rPr>
        <w:t>202</w:t>
      </w:r>
      <w:r w:rsidR="000D22CA" w:rsidRPr="002163B4">
        <w:rPr>
          <w:rFonts w:hAnsi="Arial" w:cs="Arial"/>
          <w:color w:val="000000"/>
          <w:spacing w:val="-2"/>
          <w:sz w:val="18"/>
          <w:lang w:val="en-GB"/>
        </w:rPr>
        <w:t>4</w:t>
      </w:r>
      <w:r w:rsidRPr="002163B4">
        <w:rPr>
          <w:rFonts w:hAnsi="Arial" w:cs="Arial"/>
          <w:color w:val="000000"/>
          <w:spacing w:val="-2"/>
          <w:sz w:val="18"/>
          <w:lang w:val="en-GB"/>
        </w:rPr>
        <w:t xml:space="preserve"> </w:t>
      </w:r>
      <w:r w:rsidRPr="002163B4">
        <w:rPr>
          <w:rFonts w:hAnsi="Arial" w:cs="Arial"/>
          <w:color w:val="000000"/>
          <w:spacing w:val="-2"/>
          <w:sz w:val="18"/>
        </w:rPr>
        <w:t>approved</w:t>
      </w:r>
      <w:r w:rsidRPr="002163B4">
        <w:rPr>
          <w:rFonts w:hAnsi="Arial" w:cs="Arial"/>
          <w:color w:val="000000"/>
          <w:spacing w:val="-2"/>
          <w:sz w:val="18"/>
          <w:cs/>
        </w:rPr>
        <w:t xml:space="preserve"> </w:t>
      </w:r>
      <w:proofErr w:type="gramStart"/>
      <w:r w:rsidRPr="002163B4">
        <w:rPr>
          <w:rFonts w:hAnsi="Arial" w:cs="Arial"/>
          <w:color w:val="000000"/>
          <w:spacing w:val="-2"/>
          <w:sz w:val="18"/>
        </w:rPr>
        <w:t xml:space="preserve">the </w:t>
      </w:r>
      <w:proofErr w:type="spellStart"/>
      <w:r w:rsidRPr="002163B4">
        <w:rPr>
          <w:rFonts w:hAnsi="Arial" w:cs="Arial"/>
          <w:color w:val="000000"/>
          <w:spacing w:val="-2"/>
          <w:sz w:val="18"/>
        </w:rPr>
        <w:t>the</w:t>
      </w:r>
      <w:proofErr w:type="spellEnd"/>
      <w:proofErr w:type="gramEnd"/>
      <w:r w:rsidRPr="002163B4">
        <w:rPr>
          <w:rFonts w:hAnsi="Arial" w:cs="Arial"/>
          <w:color w:val="000000"/>
          <w:spacing w:val="-2"/>
          <w:sz w:val="18"/>
        </w:rPr>
        <w:t xml:space="preserve"> resolution regarding the payment of interim dividend at the rate of Baht 1.25 per share, which will be paid on </w:t>
      </w:r>
      <w:r w:rsidR="000D22CA" w:rsidRPr="002163B4">
        <w:rPr>
          <w:rFonts w:hAnsi="Arial" w:cs="Arial"/>
          <w:color w:val="000000"/>
          <w:spacing w:val="-2"/>
          <w:sz w:val="18"/>
        </w:rPr>
        <w:t>19</w:t>
      </w:r>
      <w:r w:rsidRPr="002163B4">
        <w:rPr>
          <w:rFonts w:hAnsi="Arial" w:cs="Arial"/>
          <w:color w:val="000000"/>
          <w:spacing w:val="-2"/>
          <w:sz w:val="18"/>
        </w:rPr>
        <w:t xml:space="preserve"> September 202</w:t>
      </w:r>
      <w:r w:rsidR="000D22CA" w:rsidRPr="002163B4">
        <w:rPr>
          <w:rFonts w:hAnsi="Arial" w:cs="Arial"/>
          <w:color w:val="000000"/>
          <w:spacing w:val="-2"/>
          <w:sz w:val="18"/>
        </w:rPr>
        <w:t>4</w:t>
      </w:r>
      <w:r w:rsidRPr="002163B4">
        <w:rPr>
          <w:rFonts w:hAnsi="Arial" w:cs="Arial"/>
          <w:color w:val="000000"/>
          <w:spacing w:val="-2"/>
          <w:sz w:val="18"/>
        </w:rPr>
        <w:t xml:space="preserve"> in amounting of Baht 1,058,</w:t>
      </w:r>
      <w:r w:rsidR="00FC70B5" w:rsidRPr="002163B4">
        <w:rPr>
          <w:rFonts w:hAnsi="Arial" w:cs="Arial"/>
          <w:color w:val="000000"/>
          <w:spacing w:val="-2"/>
          <w:sz w:val="18"/>
        </w:rPr>
        <w:t>385,975</w:t>
      </w:r>
      <w:r w:rsidRPr="002163B4">
        <w:rPr>
          <w:rFonts w:hAnsi="Arial" w:cs="Arial"/>
          <w:color w:val="000000"/>
          <w:spacing w:val="-2"/>
          <w:sz w:val="18"/>
        </w:rPr>
        <w:t>.</w:t>
      </w:r>
    </w:p>
    <w:p w14:paraId="1A69CB9E" w14:textId="77777777" w:rsidR="009C71CC" w:rsidRPr="002163B4" w:rsidRDefault="009C71CC" w:rsidP="0068204F">
      <w:pPr>
        <w:pStyle w:val="a0"/>
        <w:ind w:right="11"/>
        <w:jc w:val="both"/>
        <w:rPr>
          <w:rFonts w:hAnsi="Arial" w:cstheme="minorBidi"/>
          <w:color w:val="000000"/>
          <w:spacing w:val="-2"/>
          <w:sz w:val="18"/>
        </w:rPr>
      </w:pPr>
    </w:p>
    <w:p w14:paraId="17EC440C" w14:textId="08932519" w:rsidR="009C71CC" w:rsidRPr="002163B4" w:rsidRDefault="009C71CC" w:rsidP="009C71CC">
      <w:pPr>
        <w:pStyle w:val="ListParagraph"/>
        <w:ind w:left="0"/>
        <w:jc w:val="both"/>
        <w:outlineLvl w:val="0"/>
        <w:rPr>
          <w:color w:val="000000" w:themeColor="text1"/>
          <w:spacing w:val="-2"/>
          <w:sz w:val="18"/>
          <w:lang w:val="en-US"/>
        </w:rPr>
      </w:pPr>
      <w:r w:rsidRPr="002163B4">
        <w:rPr>
          <w:color w:val="000000" w:themeColor="text1"/>
          <w:spacing w:val="-2"/>
          <w:sz w:val="18"/>
          <w:lang w:val="en-US"/>
        </w:rPr>
        <w:t>On 24 April 2025, the Annual General Meeting of the Bank’s shareholders for the year 2025 approved the payment of dividend for the year 2024 at the rate of Baht 4</w:t>
      </w:r>
      <w:r w:rsidR="00A14872" w:rsidRPr="002163B4">
        <w:rPr>
          <w:rFonts w:cs="Browallia New"/>
          <w:color w:val="000000" w:themeColor="text1"/>
          <w:spacing w:val="-2"/>
          <w:sz w:val="18"/>
          <w:szCs w:val="22"/>
          <w:lang w:val="en-GB"/>
        </w:rPr>
        <w:t>.00</w:t>
      </w:r>
      <w:r w:rsidRPr="002163B4">
        <w:rPr>
          <w:color w:val="000000" w:themeColor="text1"/>
          <w:spacing w:val="-2"/>
          <w:sz w:val="18"/>
          <w:lang w:val="en-US"/>
        </w:rPr>
        <w:t xml:space="preserve"> per ordinary share, a part of which had been paid as interim dividend at the rate of Baht 1.25 per share on 19 September 2024, amounting to Baht 1,058,385,975 and the remaining amount will be paid on 22 May 2025 at the rate of Baht 2.75 per share in amounting to Baht 2,276,263,082.</w:t>
      </w:r>
    </w:p>
    <w:p w14:paraId="2A5848C4" w14:textId="77777777" w:rsidR="009C71CC" w:rsidRPr="002163B4" w:rsidRDefault="009C71CC" w:rsidP="0068204F">
      <w:pPr>
        <w:pStyle w:val="a0"/>
        <w:ind w:right="11"/>
        <w:jc w:val="both"/>
        <w:rPr>
          <w:rFonts w:hAnsi="Arial" w:cstheme="minorBidi"/>
          <w:color w:val="000000"/>
          <w:spacing w:val="-2"/>
          <w:sz w:val="18"/>
          <w:cs/>
        </w:rPr>
      </w:pPr>
    </w:p>
    <w:p w14:paraId="106AB0A9" w14:textId="41464CF8" w:rsidR="009C71CC" w:rsidRPr="002163B4" w:rsidRDefault="009C71CC" w:rsidP="009C71CC">
      <w:pPr>
        <w:pStyle w:val="a0"/>
        <w:ind w:right="11"/>
        <w:jc w:val="both"/>
        <w:rPr>
          <w:rFonts w:hAnsi="Arial" w:cstheme="minorBidi"/>
          <w:color w:val="000000"/>
          <w:spacing w:val="-2"/>
          <w:sz w:val="18"/>
        </w:rPr>
      </w:pPr>
      <w:r w:rsidRPr="002163B4">
        <w:rPr>
          <w:rFonts w:hAnsi="Arial" w:cs="Arial"/>
          <w:color w:val="000000"/>
          <w:spacing w:val="-2"/>
          <w:sz w:val="18"/>
        </w:rPr>
        <w:t xml:space="preserve">On </w:t>
      </w:r>
      <w:r w:rsidRPr="002163B4">
        <w:rPr>
          <w:rFonts w:hAnsi="Arial" w:cs="Arial"/>
          <w:color w:val="000000"/>
          <w:spacing w:val="-2"/>
          <w:sz w:val="18"/>
          <w:lang w:val="en-GB"/>
        </w:rPr>
        <w:t>2</w:t>
      </w:r>
      <w:r w:rsidRPr="002163B4">
        <w:rPr>
          <w:rFonts w:hAnsi="Arial" w:cs="Browallia New"/>
          <w:color w:val="000000"/>
          <w:spacing w:val="-2"/>
          <w:sz w:val="18"/>
          <w:szCs w:val="22"/>
        </w:rPr>
        <w:t>8</w:t>
      </w:r>
      <w:r w:rsidRPr="002163B4">
        <w:rPr>
          <w:rFonts w:hAnsi="Arial" w:cs="Arial"/>
          <w:color w:val="000000"/>
          <w:spacing w:val="-2"/>
          <w:sz w:val="18"/>
          <w:lang w:val="en-GB"/>
        </w:rPr>
        <w:t xml:space="preserve"> August 202</w:t>
      </w:r>
      <w:r w:rsidRPr="002163B4">
        <w:rPr>
          <w:rFonts w:hAnsi="Arial" w:cs="Arial"/>
          <w:color w:val="000000"/>
          <w:spacing w:val="-2"/>
          <w:sz w:val="18"/>
        </w:rPr>
        <w:t>5, the Board of directors Meeting of the Bank No.</w:t>
      </w:r>
      <w:r w:rsidR="000A4A1D" w:rsidRPr="002163B4">
        <w:rPr>
          <w:rFonts w:hAnsi="Arial" w:cs="Arial"/>
          <w:color w:val="000000"/>
          <w:spacing w:val="-2"/>
          <w:sz w:val="18"/>
        </w:rPr>
        <w:t>8</w:t>
      </w:r>
      <w:r w:rsidRPr="002163B4">
        <w:rPr>
          <w:rFonts w:hAnsi="Arial" w:cs="Arial"/>
          <w:color w:val="000000"/>
          <w:spacing w:val="-2"/>
          <w:sz w:val="18"/>
        </w:rPr>
        <w:t>/</w:t>
      </w:r>
      <w:r w:rsidRPr="002163B4">
        <w:rPr>
          <w:rFonts w:hAnsi="Arial" w:cs="Arial"/>
          <w:color w:val="000000"/>
          <w:spacing w:val="-2"/>
          <w:sz w:val="18"/>
          <w:lang w:val="en-GB"/>
        </w:rPr>
        <w:t>202</w:t>
      </w:r>
      <w:r w:rsidR="000A4A1D" w:rsidRPr="002163B4">
        <w:rPr>
          <w:rFonts w:hAnsi="Arial" w:cs="Arial"/>
          <w:color w:val="000000"/>
          <w:spacing w:val="-2"/>
          <w:sz w:val="18"/>
          <w:lang w:val="en-GB"/>
        </w:rPr>
        <w:t>5</w:t>
      </w:r>
      <w:r w:rsidRPr="002163B4">
        <w:rPr>
          <w:rFonts w:hAnsi="Arial" w:cs="Arial"/>
          <w:color w:val="000000"/>
          <w:spacing w:val="-2"/>
          <w:sz w:val="18"/>
          <w:lang w:val="en-GB"/>
        </w:rPr>
        <w:t xml:space="preserve"> </w:t>
      </w:r>
      <w:r w:rsidRPr="002163B4">
        <w:rPr>
          <w:rFonts w:hAnsi="Arial" w:cs="Arial"/>
          <w:color w:val="000000"/>
          <w:spacing w:val="-2"/>
          <w:sz w:val="18"/>
        </w:rPr>
        <w:t>approved</w:t>
      </w:r>
      <w:r w:rsidRPr="002163B4">
        <w:rPr>
          <w:rFonts w:hAnsi="Arial" w:cs="Arial"/>
          <w:color w:val="000000"/>
          <w:spacing w:val="-2"/>
          <w:sz w:val="18"/>
          <w:cs/>
        </w:rPr>
        <w:t xml:space="preserve"> </w:t>
      </w:r>
      <w:r w:rsidRPr="002163B4">
        <w:rPr>
          <w:rFonts w:hAnsi="Arial" w:cs="Arial"/>
          <w:color w:val="000000"/>
          <w:spacing w:val="-2"/>
          <w:sz w:val="18"/>
        </w:rPr>
        <w:t xml:space="preserve">the </w:t>
      </w:r>
      <w:proofErr w:type="spellStart"/>
      <w:r w:rsidRPr="002163B4">
        <w:rPr>
          <w:rFonts w:hAnsi="Arial" w:cs="Arial"/>
          <w:color w:val="000000"/>
          <w:spacing w:val="-2"/>
          <w:sz w:val="18"/>
        </w:rPr>
        <w:t>the</w:t>
      </w:r>
      <w:proofErr w:type="spellEnd"/>
      <w:r w:rsidRPr="002163B4">
        <w:rPr>
          <w:rFonts w:hAnsi="Arial" w:cs="Arial"/>
          <w:color w:val="000000"/>
          <w:spacing w:val="-2"/>
          <w:sz w:val="18"/>
        </w:rPr>
        <w:t xml:space="preserve"> resolution regarding the payment of interim dividend at the rate of Baht 1.</w:t>
      </w:r>
      <w:r w:rsidR="000A4A1D" w:rsidRPr="002163B4">
        <w:rPr>
          <w:rFonts w:hAnsi="Arial" w:cs="Arial"/>
          <w:color w:val="000000"/>
          <w:spacing w:val="-2"/>
          <w:sz w:val="18"/>
        </w:rPr>
        <w:t>50</w:t>
      </w:r>
      <w:r w:rsidRPr="002163B4">
        <w:rPr>
          <w:rFonts w:hAnsi="Arial" w:cs="Arial"/>
          <w:color w:val="000000"/>
          <w:spacing w:val="-2"/>
          <w:sz w:val="18"/>
        </w:rPr>
        <w:t xml:space="preserve"> per share, which will be paid on </w:t>
      </w:r>
      <w:r w:rsidR="000A4A1D" w:rsidRPr="002163B4">
        <w:rPr>
          <w:rFonts w:hAnsi="Arial" w:cs="Arial"/>
          <w:color w:val="000000"/>
          <w:spacing w:val="-2"/>
          <w:sz w:val="18"/>
        </w:rPr>
        <w:t>25</w:t>
      </w:r>
      <w:r w:rsidRPr="002163B4">
        <w:rPr>
          <w:rFonts w:hAnsi="Arial" w:cs="Arial"/>
          <w:color w:val="000000"/>
          <w:spacing w:val="-2"/>
          <w:sz w:val="18"/>
        </w:rPr>
        <w:t xml:space="preserve"> September 202</w:t>
      </w:r>
      <w:r w:rsidR="000A4A1D" w:rsidRPr="002163B4">
        <w:rPr>
          <w:rFonts w:hAnsi="Arial" w:cs="Arial"/>
          <w:color w:val="000000"/>
          <w:spacing w:val="-2"/>
          <w:sz w:val="18"/>
        </w:rPr>
        <w:t>5</w:t>
      </w:r>
      <w:r w:rsidRPr="002163B4">
        <w:rPr>
          <w:rFonts w:hAnsi="Arial" w:cs="Arial"/>
          <w:color w:val="000000"/>
          <w:spacing w:val="-2"/>
          <w:sz w:val="18"/>
        </w:rPr>
        <w:t xml:space="preserve"> in amounting of Baht 1,</w:t>
      </w:r>
      <w:r w:rsidR="000A4A1D" w:rsidRPr="002163B4">
        <w:rPr>
          <w:rFonts w:hAnsi="Arial" w:cs="Arial"/>
          <w:color w:val="000000"/>
          <w:spacing w:val="-2"/>
          <w:sz w:val="18"/>
        </w:rPr>
        <w:t>238,703,645</w:t>
      </w:r>
      <w:r w:rsidRPr="002163B4">
        <w:rPr>
          <w:rFonts w:hAnsi="Arial" w:cs="Arial"/>
          <w:color w:val="000000"/>
          <w:spacing w:val="-2"/>
          <w:sz w:val="18"/>
        </w:rPr>
        <w:t>.</w:t>
      </w:r>
    </w:p>
    <w:p w14:paraId="21311101" w14:textId="77777777" w:rsidR="00DA3AA1" w:rsidRPr="002163B4" w:rsidRDefault="00DA3AA1" w:rsidP="0068204F">
      <w:pPr>
        <w:pStyle w:val="ListParagraph"/>
        <w:ind w:left="0"/>
        <w:jc w:val="both"/>
        <w:outlineLvl w:val="0"/>
        <w:rPr>
          <w:rFonts w:cstheme="minorBidi"/>
          <w:color w:val="000000"/>
          <w:spacing w:val="-2"/>
          <w:sz w:val="18"/>
          <w:lang w:val="en-US"/>
        </w:rPr>
      </w:pPr>
    </w:p>
    <w:p w14:paraId="7497ABF2" w14:textId="41039BE3" w:rsidR="000A4A1D" w:rsidRPr="002163B4" w:rsidRDefault="000A4A1D">
      <w:pPr>
        <w:rPr>
          <w:rFonts w:cstheme="minorBidi"/>
          <w:color w:val="000000"/>
          <w:spacing w:val="-2"/>
        </w:rPr>
      </w:pPr>
      <w:r w:rsidRPr="002163B4">
        <w:rPr>
          <w:rFonts w:cstheme="minorBidi"/>
          <w:color w:val="000000"/>
          <w:spacing w:val="-2"/>
        </w:rPr>
        <w:br w:type="page"/>
      </w:r>
    </w:p>
    <w:p w14:paraId="511C02BF" w14:textId="77777777" w:rsidR="00B55E94" w:rsidRPr="002163B4" w:rsidRDefault="00B55E94"/>
    <w:tbl>
      <w:tblPr>
        <w:tblW w:w="0" w:type="auto"/>
        <w:tblLook w:val="04A0" w:firstRow="1" w:lastRow="0" w:firstColumn="1" w:lastColumn="0" w:noHBand="0" w:noVBand="1"/>
      </w:tblPr>
      <w:tblGrid>
        <w:gridCol w:w="9458"/>
      </w:tblGrid>
      <w:tr w:rsidR="00A703A4" w:rsidRPr="002163B4" w14:paraId="60B33A15" w14:textId="77777777" w:rsidTr="00B55E94">
        <w:trPr>
          <w:trHeight w:val="389"/>
        </w:trPr>
        <w:tc>
          <w:tcPr>
            <w:tcW w:w="9458" w:type="dxa"/>
            <w:vAlign w:val="center"/>
          </w:tcPr>
          <w:p w14:paraId="5959AF9F" w14:textId="5C15C07E" w:rsidR="00A703A4" w:rsidRPr="002163B4" w:rsidRDefault="008631FA" w:rsidP="0068204F">
            <w:pPr>
              <w:ind w:left="432" w:hanging="538"/>
              <w:rPr>
                <w:rFonts w:eastAsia="Arial Unicode MS"/>
                <w:b/>
                <w:bCs/>
                <w:color w:val="000000"/>
              </w:rPr>
            </w:pPr>
            <w:r w:rsidRPr="002163B4">
              <w:rPr>
                <w:rFonts w:eastAsia="Arial Unicode MS"/>
                <w:b/>
                <w:bCs/>
                <w:color w:val="000000"/>
                <w:lang w:val="en-GB"/>
              </w:rPr>
              <w:t>1</w:t>
            </w:r>
            <w:r w:rsidR="00C10126" w:rsidRPr="002163B4">
              <w:rPr>
                <w:rFonts w:eastAsia="Arial Unicode MS"/>
                <w:b/>
                <w:bCs/>
                <w:color w:val="000000"/>
              </w:rPr>
              <w:t>8</w:t>
            </w:r>
            <w:r w:rsidR="00A703A4" w:rsidRPr="002163B4">
              <w:rPr>
                <w:rFonts w:eastAsia="Arial Unicode MS"/>
                <w:b/>
                <w:bCs/>
                <w:color w:val="000000"/>
              </w:rPr>
              <w:tab/>
              <w:t>Capital fund</w:t>
            </w:r>
          </w:p>
        </w:tc>
      </w:tr>
    </w:tbl>
    <w:p w14:paraId="543BFB4D" w14:textId="77777777" w:rsidR="00A703A4" w:rsidRPr="002163B4" w:rsidRDefault="00A703A4" w:rsidP="0068204F">
      <w:pPr>
        <w:tabs>
          <w:tab w:val="left" w:pos="2520"/>
        </w:tabs>
        <w:jc w:val="thaiDistribute"/>
        <w:rPr>
          <w:color w:val="000000"/>
        </w:rPr>
      </w:pPr>
    </w:p>
    <w:p w14:paraId="1C248CF8" w14:textId="77777777" w:rsidR="00A703A4" w:rsidRPr="002163B4" w:rsidRDefault="00A703A4" w:rsidP="0068204F">
      <w:pPr>
        <w:tabs>
          <w:tab w:val="left" w:pos="2520"/>
        </w:tabs>
        <w:jc w:val="thaiDistribute"/>
        <w:rPr>
          <w:color w:val="000000"/>
        </w:rPr>
      </w:pPr>
      <w:r w:rsidRPr="002163B4">
        <w:rPr>
          <w:color w:val="000000"/>
        </w:rPr>
        <w:t>The minimum capital requirement</w:t>
      </w:r>
      <w:r w:rsidRPr="002163B4">
        <w:rPr>
          <w:color w:val="000000"/>
          <w:lang w:val="en-GB"/>
        </w:rPr>
        <w:t xml:space="preserve"> under</w:t>
      </w:r>
      <w:r w:rsidRPr="002163B4">
        <w:rPr>
          <w:color w:val="000000"/>
        </w:rPr>
        <w:t xml:space="preserve"> the regulation of the Bank of Thailand shows as follow:</w:t>
      </w:r>
    </w:p>
    <w:p w14:paraId="4140D152" w14:textId="77777777" w:rsidR="00A703A4" w:rsidRPr="002163B4" w:rsidRDefault="00A703A4" w:rsidP="0068204F">
      <w:pPr>
        <w:tabs>
          <w:tab w:val="left" w:pos="2520"/>
        </w:tabs>
        <w:jc w:val="thaiDistribute"/>
        <w:rPr>
          <w:color w:val="000000"/>
        </w:rPr>
      </w:pPr>
    </w:p>
    <w:tbl>
      <w:tblPr>
        <w:tblW w:w="9444" w:type="dxa"/>
        <w:tblInd w:w="18" w:type="dxa"/>
        <w:tblLayout w:type="fixed"/>
        <w:tblLook w:val="04A0" w:firstRow="1" w:lastRow="0" w:firstColumn="1" w:lastColumn="0" w:noHBand="0" w:noVBand="1"/>
      </w:tblPr>
      <w:tblGrid>
        <w:gridCol w:w="4293"/>
        <w:gridCol w:w="1833"/>
        <w:gridCol w:w="1386"/>
        <w:gridCol w:w="1932"/>
      </w:tblGrid>
      <w:tr w:rsidR="00B1503E" w:rsidRPr="002163B4" w14:paraId="04F8A64C" w14:textId="77777777" w:rsidTr="00B55E94">
        <w:tc>
          <w:tcPr>
            <w:tcW w:w="4293" w:type="dxa"/>
            <w:vAlign w:val="bottom"/>
          </w:tcPr>
          <w:p w14:paraId="6EAB1EB6" w14:textId="77777777" w:rsidR="00A703A4" w:rsidRPr="002163B4" w:rsidRDefault="00A703A4" w:rsidP="0068204F">
            <w:pPr>
              <w:pStyle w:val="a0"/>
              <w:ind w:left="-18" w:right="0"/>
              <w:rPr>
                <w:rFonts w:hAnsi="Arial" w:cs="Arial"/>
                <w:b/>
                <w:bCs/>
                <w:color w:val="000000"/>
                <w:sz w:val="18"/>
                <w:lang w:val="en-GB"/>
              </w:rPr>
            </w:pPr>
          </w:p>
        </w:tc>
        <w:tc>
          <w:tcPr>
            <w:tcW w:w="1833" w:type="dxa"/>
            <w:vAlign w:val="bottom"/>
          </w:tcPr>
          <w:p w14:paraId="35C629D9" w14:textId="77777777" w:rsidR="00A703A4" w:rsidRPr="002163B4" w:rsidRDefault="00A703A4" w:rsidP="0068204F">
            <w:pPr>
              <w:ind w:right="-72"/>
              <w:jc w:val="center"/>
              <w:rPr>
                <w:b/>
                <w:bCs/>
                <w:color w:val="000000"/>
              </w:rPr>
            </w:pPr>
          </w:p>
        </w:tc>
        <w:tc>
          <w:tcPr>
            <w:tcW w:w="1386" w:type="dxa"/>
          </w:tcPr>
          <w:p w14:paraId="0E403BE2" w14:textId="77777777" w:rsidR="00A703A4" w:rsidRPr="002163B4" w:rsidRDefault="00A703A4" w:rsidP="0068204F">
            <w:pPr>
              <w:ind w:right="-72"/>
              <w:jc w:val="center"/>
              <w:rPr>
                <w:b/>
                <w:bCs/>
                <w:color w:val="000000"/>
              </w:rPr>
            </w:pPr>
          </w:p>
        </w:tc>
        <w:tc>
          <w:tcPr>
            <w:tcW w:w="1932" w:type="dxa"/>
          </w:tcPr>
          <w:p w14:paraId="5145FC9B" w14:textId="77777777" w:rsidR="00A703A4" w:rsidRPr="002163B4" w:rsidRDefault="00A703A4" w:rsidP="0068204F">
            <w:pPr>
              <w:ind w:right="-72"/>
              <w:jc w:val="center"/>
              <w:rPr>
                <w:b/>
                <w:bCs/>
                <w:color w:val="000000"/>
              </w:rPr>
            </w:pPr>
            <w:r w:rsidRPr="002163B4">
              <w:rPr>
                <w:b/>
                <w:bCs/>
                <w:color w:val="000000"/>
              </w:rPr>
              <w:t xml:space="preserve">Minimum capital </w:t>
            </w:r>
          </w:p>
        </w:tc>
      </w:tr>
      <w:tr w:rsidR="00B1503E" w:rsidRPr="002163B4" w14:paraId="3DB98E84" w14:textId="77777777" w:rsidTr="00B55E94">
        <w:tc>
          <w:tcPr>
            <w:tcW w:w="4293" w:type="dxa"/>
            <w:vAlign w:val="bottom"/>
          </w:tcPr>
          <w:p w14:paraId="521058DF" w14:textId="77777777" w:rsidR="00A703A4" w:rsidRPr="002163B4" w:rsidRDefault="00A703A4" w:rsidP="0068204F">
            <w:pPr>
              <w:pStyle w:val="a0"/>
              <w:ind w:left="-18" w:right="0"/>
              <w:rPr>
                <w:rFonts w:hAnsi="Arial" w:cs="Arial"/>
                <w:b/>
                <w:bCs/>
                <w:color w:val="000000"/>
                <w:sz w:val="18"/>
                <w:lang w:val="en-GB"/>
              </w:rPr>
            </w:pPr>
          </w:p>
        </w:tc>
        <w:tc>
          <w:tcPr>
            <w:tcW w:w="1833" w:type="dxa"/>
            <w:vAlign w:val="bottom"/>
            <w:hideMark/>
          </w:tcPr>
          <w:p w14:paraId="582E43BE" w14:textId="77777777" w:rsidR="00A703A4" w:rsidRPr="002163B4" w:rsidRDefault="00A703A4" w:rsidP="0068204F">
            <w:pPr>
              <w:ind w:right="-72"/>
              <w:jc w:val="center"/>
              <w:rPr>
                <w:b/>
                <w:bCs/>
                <w:color w:val="000000"/>
                <w:cs/>
              </w:rPr>
            </w:pPr>
            <w:r w:rsidRPr="002163B4">
              <w:rPr>
                <w:b/>
                <w:bCs/>
                <w:color w:val="000000"/>
              </w:rPr>
              <w:t xml:space="preserve">Minimum capital </w:t>
            </w:r>
          </w:p>
        </w:tc>
        <w:tc>
          <w:tcPr>
            <w:tcW w:w="1386" w:type="dxa"/>
          </w:tcPr>
          <w:p w14:paraId="01E9BCF9" w14:textId="77777777" w:rsidR="00A703A4" w:rsidRPr="002163B4" w:rsidRDefault="00A703A4" w:rsidP="0068204F">
            <w:pPr>
              <w:ind w:right="-72"/>
              <w:jc w:val="center"/>
              <w:rPr>
                <w:b/>
                <w:bCs/>
                <w:color w:val="000000"/>
              </w:rPr>
            </w:pPr>
            <w:r w:rsidRPr="002163B4">
              <w:rPr>
                <w:b/>
                <w:bCs/>
                <w:color w:val="000000"/>
              </w:rPr>
              <w:t>Capital buffer</w:t>
            </w:r>
          </w:p>
        </w:tc>
        <w:tc>
          <w:tcPr>
            <w:tcW w:w="1932" w:type="dxa"/>
          </w:tcPr>
          <w:p w14:paraId="7F0353FA" w14:textId="77777777" w:rsidR="00A703A4" w:rsidRPr="002163B4" w:rsidRDefault="00A703A4" w:rsidP="0068204F">
            <w:pPr>
              <w:ind w:right="-72"/>
              <w:jc w:val="center"/>
              <w:rPr>
                <w:b/>
                <w:bCs/>
                <w:color w:val="000000"/>
              </w:rPr>
            </w:pPr>
            <w:r w:rsidRPr="002163B4">
              <w:rPr>
                <w:b/>
                <w:bCs/>
                <w:color w:val="000000"/>
              </w:rPr>
              <w:t xml:space="preserve">requirement and </w:t>
            </w:r>
          </w:p>
        </w:tc>
      </w:tr>
      <w:tr w:rsidR="00B1503E" w:rsidRPr="002163B4" w14:paraId="2F26AC94" w14:textId="77777777" w:rsidTr="00B55E94">
        <w:tc>
          <w:tcPr>
            <w:tcW w:w="4293" w:type="dxa"/>
            <w:vAlign w:val="bottom"/>
            <w:hideMark/>
          </w:tcPr>
          <w:p w14:paraId="129D2FB4" w14:textId="77777777" w:rsidR="00A703A4" w:rsidRPr="002163B4" w:rsidRDefault="00A703A4" w:rsidP="0068204F">
            <w:pPr>
              <w:pStyle w:val="a0"/>
              <w:ind w:left="-18" w:right="0"/>
              <w:rPr>
                <w:rFonts w:hAnsi="Arial" w:cs="Arial"/>
                <w:b/>
                <w:bCs/>
                <w:color w:val="000000"/>
                <w:sz w:val="18"/>
              </w:rPr>
            </w:pPr>
          </w:p>
        </w:tc>
        <w:tc>
          <w:tcPr>
            <w:tcW w:w="1833" w:type="dxa"/>
            <w:vAlign w:val="bottom"/>
            <w:hideMark/>
          </w:tcPr>
          <w:p w14:paraId="333BC663" w14:textId="77777777" w:rsidR="00A703A4" w:rsidRPr="002163B4" w:rsidRDefault="00A703A4" w:rsidP="0068204F">
            <w:pPr>
              <w:ind w:right="-72"/>
              <w:jc w:val="center"/>
              <w:rPr>
                <w:b/>
                <w:bCs/>
                <w:color w:val="000000"/>
                <w:cs/>
              </w:rPr>
            </w:pPr>
            <w:r w:rsidRPr="002163B4">
              <w:rPr>
                <w:b/>
                <w:bCs/>
                <w:color w:val="000000"/>
              </w:rPr>
              <w:t>requirement ratio</w:t>
            </w:r>
          </w:p>
        </w:tc>
        <w:tc>
          <w:tcPr>
            <w:tcW w:w="1386" w:type="dxa"/>
          </w:tcPr>
          <w:p w14:paraId="17368E12" w14:textId="77777777" w:rsidR="00A703A4" w:rsidRPr="002163B4" w:rsidRDefault="00A703A4" w:rsidP="0068204F">
            <w:pPr>
              <w:ind w:right="-72"/>
              <w:jc w:val="center"/>
              <w:rPr>
                <w:b/>
                <w:bCs/>
                <w:color w:val="000000"/>
              </w:rPr>
            </w:pPr>
            <w:r w:rsidRPr="002163B4">
              <w:rPr>
                <w:b/>
                <w:bCs/>
                <w:color w:val="000000"/>
              </w:rPr>
              <w:t>ratio</w:t>
            </w:r>
          </w:p>
        </w:tc>
        <w:tc>
          <w:tcPr>
            <w:tcW w:w="1932" w:type="dxa"/>
          </w:tcPr>
          <w:p w14:paraId="22F514AB" w14:textId="77777777" w:rsidR="00A703A4" w:rsidRPr="002163B4" w:rsidRDefault="00A703A4" w:rsidP="0068204F">
            <w:pPr>
              <w:ind w:right="-72"/>
              <w:jc w:val="center"/>
              <w:rPr>
                <w:b/>
                <w:bCs/>
                <w:color w:val="000000"/>
                <w:cs/>
              </w:rPr>
            </w:pPr>
            <w:r w:rsidRPr="002163B4">
              <w:rPr>
                <w:b/>
                <w:bCs/>
                <w:color w:val="000000"/>
              </w:rPr>
              <w:t>capital buffer</w:t>
            </w:r>
            <w:r w:rsidRPr="002163B4">
              <w:rPr>
                <w:b/>
                <w:bCs/>
                <w:color w:val="000000"/>
                <w:cs/>
              </w:rPr>
              <w:t xml:space="preserve"> </w:t>
            </w:r>
            <w:r w:rsidRPr="002163B4">
              <w:rPr>
                <w:b/>
                <w:bCs/>
                <w:color w:val="000000"/>
              </w:rPr>
              <w:t>ratio</w:t>
            </w:r>
          </w:p>
        </w:tc>
      </w:tr>
      <w:tr w:rsidR="00B1503E" w:rsidRPr="002163B4" w14:paraId="5C884158" w14:textId="77777777" w:rsidTr="00B55E94">
        <w:tc>
          <w:tcPr>
            <w:tcW w:w="4293" w:type="dxa"/>
            <w:tcBorders>
              <w:bottom w:val="single" w:sz="4" w:space="0" w:color="auto"/>
            </w:tcBorders>
            <w:vAlign w:val="bottom"/>
          </w:tcPr>
          <w:p w14:paraId="79B7760A" w14:textId="77777777" w:rsidR="00A703A4" w:rsidRPr="002163B4" w:rsidRDefault="00A703A4" w:rsidP="0068204F">
            <w:pPr>
              <w:pStyle w:val="a0"/>
              <w:ind w:left="-18" w:right="0"/>
              <w:jc w:val="center"/>
              <w:rPr>
                <w:rFonts w:hAnsi="Arial" w:cs="Arial"/>
                <w:b/>
                <w:bCs/>
                <w:color w:val="000000"/>
                <w:sz w:val="18"/>
                <w:cs/>
              </w:rPr>
            </w:pPr>
            <w:r w:rsidRPr="002163B4">
              <w:rPr>
                <w:rFonts w:hAnsi="Arial" w:cs="Arial"/>
                <w:b/>
                <w:bCs/>
                <w:color w:val="000000"/>
                <w:sz w:val="18"/>
              </w:rPr>
              <w:t>Capital funds</w:t>
            </w:r>
          </w:p>
        </w:tc>
        <w:tc>
          <w:tcPr>
            <w:tcW w:w="1833" w:type="dxa"/>
            <w:tcBorders>
              <w:bottom w:val="single" w:sz="4" w:space="0" w:color="auto"/>
            </w:tcBorders>
            <w:vAlign w:val="bottom"/>
            <w:hideMark/>
          </w:tcPr>
          <w:p w14:paraId="0E385A64" w14:textId="77777777" w:rsidR="00A703A4" w:rsidRPr="002163B4" w:rsidRDefault="00A703A4" w:rsidP="0068204F">
            <w:pPr>
              <w:ind w:right="-72"/>
              <w:jc w:val="center"/>
              <w:rPr>
                <w:b/>
                <w:bCs/>
                <w:color w:val="000000"/>
                <w:cs/>
              </w:rPr>
            </w:pPr>
            <w:r w:rsidRPr="002163B4">
              <w:rPr>
                <w:b/>
                <w:bCs/>
                <w:color w:val="000000"/>
              </w:rPr>
              <w:t>(%)</w:t>
            </w:r>
          </w:p>
        </w:tc>
        <w:tc>
          <w:tcPr>
            <w:tcW w:w="1386" w:type="dxa"/>
            <w:tcBorders>
              <w:bottom w:val="single" w:sz="4" w:space="0" w:color="auto"/>
            </w:tcBorders>
          </w:tcPr>
          <w:p w14:paraId="22F07271" w14:textId="77777777" w:rsidR="00A703A4" w:rsidRPr="002163B4" w:rsidRDefault="00A703A4" w:rsidP="0068204F">
            <w:pPr>
              <w:ind w:right="-72"/>
              <w:jc w:val="center"/>
              <w:rPr>
                <w:b/>
                <w:bCs/>
                <w:color w:val="000000"/>
              </w:rPr>
            </w:pPr>
            <w:r w:rsidRPr="002163B4">
              <w:rPr>
                <w:b/>
                <w:bCs/>
                <w:color w:val="000000"/>
              </w:rPr>
              <w:t>(%)</w:t>
            </w:r>
          </w:p>
        </w:tc>
        <w:tc>
          <w:tcPr>
            <w:tcW w:w="1932" w:type="dxa"/>
            <w:tcBorders>
              <w:bottom w:val="single" w:sz="4" w:space="0" w:color="auto"/>
            </w:tcBorders>
          </w:tcPr>
          <w:p w14:paraId="7D6310CB" w14:textId="77777777" w:rsidR="00A703A4" w:rsidRPr="002163B4" w:rsidRDefault="00A703A4" w:rsidP="0068204F">
            <w:pPr>
              <w:ind w:right="-72"/>
              <w:jc w:val="center"/>
              <w:rPr>
                <w:b/>
                <w:bCs/>
                <w:color w:val="000000"/>
              </w:rPr>
            </w:pPr>
            <w:r w:rsidRPr="002163B4">
              <w:rPr>
                <w:b/>
                <w:bCs/>
                <w:color w:val="000000"/>
              </w:rPr>
              <w:t>(%)</w:t>
            </w:r>
          </w:p>
        </w:tc>
      </w:tr>
      <w:tr w:rsidR="00B1503E" w:rsidRPr="002163B4" w14:paraId="459C6562" w14:textId="77777777" w:rsidTr="00B55E94">
        <w:trPr>
          <w:trHeight w:val="80"/>
        </w:trPr>
        <w:tc>
          <w:tcPr>
            <w:tcW w:w="4293" w:type="dxa"/>
            <w:tcBorders>
              <w:top w:val="single" w:sz="4" w:space="0" w:color="auto"/>
            </w:tcBorders>
            <w:vAlign w:val="bottom"/>
          </w:tcPr>
          <w:p w14:paraId="723FA1B6" w14:textId="77777777" w:rsidR="00A703A4" w:rsidRPr="002163B4" w:rsidRDefault="00A703A4" w:rsidP="0068204F">
            <w:pPr>
              <w:tabs>
                <w:tab w:val="left" w:pos="900"/>
              </w:tabs>
              <w:ind w:left="-18"/>
              <w:rPr>
                <w:color w:val="000000"/>
                <w:cs/>
              </w:rPr>
            </w:pPr>
          </w:p>
        </w:tc>
        <w:tc>
          <w:tcPr>
            <w:tcW w:w="1833" w:type="dxa"/>
            <w:tcBorders>
              <w:top w:val="single" w:sz="4" w:space="0" w:color="auto"/>
            </w:tcBorders>
            <w:vAlign w:val="bottom"/>
          </w:tcPr>
          <w:p w14:paraId="0E2BADAB" w14:textId="77777777" w:rsidR="00A703A4" w:rsidRPr="002163B4" w:rsidRDefault="00A703A4" w:rsidP="0068204F">
            <w:pPr>
              <w:ind w:right="-72"/>
              <w:jc w:val="center"/>
              <w:rPr>
                <w:color w:val="000000"/>
                <w:cs/>
              </w:rPr>
            </w:pPr>
          </w:p>
        </w:tc>
        <w:tc>
          <w:tcPr>
            <w:tcW w:w="1386" w:type="dxa"/>
            <w:tcBorders>
              <w:top w:val="single" w:sz="4" w:space="0" w:color="auto"/>
            </w:tcBorders>
          </w:tcPr>
          <w:p w14:paraId="3CB237FD" w14:textId="77777777" w:rsidR="00A703A4" w:rsidRPr="002163B4" w:rsidRDefault="00A703A4" w:rsidP="0068204F">
            <w:pPr>
              <w:ind w:right="-72"/>
              <w:jc w:val="center"/>
              <w:rPr>
                <w:color w:val="000000"/>
                <w:cs/>
              </w:rPr>
            </w:pPr>
          </w:p>
        </w:tc>
        <w:tc>
          <w:tcPr>
            <w:tcW w:w="1932" w:type="dxa"/>
            <w:tcBorders>
              <w:top w:val="single" w:sz="4" w:space="0" w:color="auto"/>
            </w:tcBorders>
          </w:tcPr>
          <w:p w14:paraId="1C1AA799" w14:textId="77777777" w:rsidR="00A703A4" w:rsidRPr="002163B4" w:rsidRDefault="00A703A4" w:rsidP="0068204F">
            <w:pPr>
              <w:ind w:right="-72"/>
              <w:jc w:val="center"/>
              <w:rPr>
                <w:color w:val="000000"/>
                <w:cs/>
              </w:rPr>
            </w:pPr>
          </w:p>
        </w:tc>
      </w:tr>
      <w:tr w:rsidR="00FE64E2" w:rsidRPr="002163B4" w14:paraId="2F1FB945" w14:textId="77777777" w:rsidTr="00B55E94">
        <w:trPr>
          <w:trHeight w:val="144"/>
        </w:trPr>
        <w:tc>
          <w:tcPr>
            <w:tcW w:w="4293" w:type="dxa"/>
            <w:vAlign w:val="bottom"/>
            <w:hideMark/>
          </w:tcPr>
          <w:p w14:paraId="1BEA4169" w14:textId="190AC06E" w:rsidR="00FE64E2" w:rsidRPr="002163B4" w:rsidRDefault="00FE64E2" w:rsidP="00FE64E2">
            <w:pPr>
              <w:pStyle w:val="a0"/>
              <w:ind w:left="-119" w:right="0"/>
              <w:rPr>
                <w:rFonts w:hAnsi="Arial" w:cs="Arial"/>
                <w:color w:val="000000"/>
                <w:sz w:val="18"/>
              </w:rPr>
            </w:pPr>
            <w:r w:rsidRPr="002163B4">
              <w:rPr>
                <w:rFonts w:hAnsi="Arial" w:cs="Arial"/>
                <w:color w:val="000000"/>
                <w:sz w:val="18"/>
              </w:rPr>
              <w:t xml:space="preserve">Common equity tier </w:t>
            </w:r>
            <w:r w:rsidRPr="002163B4">
              <w:rPr>
                <w:rFonts w:hAnsi="Arial" w:cs="Arial"/>
                <w:color w:val="000000"/>
                <w:sz w:val="18"/>
                <w:lang w:val="en-GB"/>
              </w:rPr>
              <w:t>1</w:t>
            </w:r>
            <w:r w:rsidRPr="002163B4">
              <w:rPr>
                <w:rFonts w:hAnsi="Arial" w:cs="Arial"/>
                <w:color w:val="000000"/>
                <w:sz w:val="18"/>
              </w:rPr>
              <w:t xml:space="preserve"> capital</w:t>
            </w:r>
            <w:r w:rsidRPr="002163B4">
              <w:rPr>
                <w:rFonts w:eastAsia="SimSun" w:hAnsi="Arial" w:cs="Arial"/>
                <w:color w:val="000000"/>
                <w:sz w:val="18"/>
                <w:lang w:eastAsia="zh-CN"/>
              </w:rPr>
              <w:t xml:space="preserve"> to risk-weighted assets</w:t>
            </w:r>
          </w:p>
        </w:tc>
        <w:tc>
          <w:tcPr>
            <w:tcW w:w="1833" w:type="dxa"/>
          </w:tcPr>
          <w:p w14:paraId="04DC26B3" w14:textId="4AB6B5D4" w:rsidR="00FE64E2" w:rsidRPr="002163B4" w:rsidRDefault="00FE64E2" w:rsidP="00FE64E2">
            <w:pPr>
              <w:tabs>
                <w:tab w:val="right" w:pos="1215"/>
              </w:tabs>
              <w:ind w:right="-72"/>
              <w:jc w:val="center"/>
              <w:rPr>
                <w:color w:val="000000"/>
              </w:rPr>
            </w:pPr>
            <w:r w:rsidRPr="002163B4">
              <w:rPr>
                <w:color w:val="000000"/>
              </w:rPr>
              <w:t>4.50</w:t>
            </w:r>
          </w:p>
        </w:tc>
        <w:tc>
          <w:tcPr>
            <w:tcW w:w="1386" w:type="dxa"/>
          </w:tcPr>
          <w:p w14:paraId="0CC5546E" w14:textId="5E6A6A45" w:rsidR="00FE64E2" w:rsidRPr="002163B4" w:rsidRDefault="00FE64E2" w:rsidP="00FE64E2">
            <w:pPr>
              <w:tabs>
                <w:tab w:val="right" w:pos="1215"/>
              </w:tabs>
              <w:ind w:right="-72"/>
              <w:jc w:val="center"/>
              <w:rPr>
                <w:color w:val="000000"/>
              </w:rPr>
            </w:pPr>
            <w:r w:rsidRPr="002163B4">
              <w:rPr>
                <w:color w:val="000000"/>
              </w:rPr>
              <w:t>2.50</w:t>
            </w:r>
          </w:p>
        </w:tc>
        <w:tc>
          <w:tcPr>
            <w:tcW w:w="1932" w:type="dxa"/>
          </w:tcPr>
          <w:p w14:paraId="0944CAAB" w14:textId="337BB441" w:rsidR="00FE64E2" w:rsidRPr="002163B4" w:rsidRDefault="00FE64E2" w:rsidP="00FE64E2">
            <w:pPr>
              <w:tabs>
                <w:tab w:val="right" w:pos="1215"/>
              </w:tabs>
              <w:ind w:right="-72"/>
              <w:jc w:val="center"/>
              <w:rPr>
                <w:color w:val="000000"/>
                <w:cs/>
              </w:rPr>
            </w:pPr>
            <w:r w:rsidRPr="002163B4">
              <w:rPr>
                <w:color w:val="000000"/>
              </w:rPr>
              <w:t>7.00</w:t>
            </w:r>
          </w:p>
        </w:tc>
      </w:tr>
      <w:tr w:rsidR="00FE64E2" w:rsidRPr="002163B4" w14:paraId="463111D9" w14:textId="77777777" w:rsidTr="00B55E94">
        <w:tc>
          <w:tcPr>
            <w:tcW w:w="4293" w:type="dxa"/>
            <w:vAlign w:val="bottom"/>
            <w:hideMark/>
          </w:tcPr>
          <w:p w14:paraId="6F1359EA" w14:textId="26E1BF52" w:rsidR="00FE64E2" w:rsidRPr="002163B4" w:rsidRDefault="00FE64E2" w:rsidP="00FE64E2">
            <w:pPr>
              <w:pStyle w:val="a0"/>
              <w:ind w:left="-119" w:right="0"/>
              <w:rPr>
                <w:rFonts w:hAnsi="Arial" w:cs="Arial"/>
                <w:color w:val="000000"/>
                <w:sz w:val="18"/>
              </w:rPr>
            </w:pPr>
            <w:r w:rsidRPr="002163B4">
              <w:rPr>
                <w:rFonts w:hAnsi="Arial" w:cs="Arial"/>
                <w:color w:val="000000"/>
                <w:sz w:val="18"/>
              </w:rPr>
              <w:t xml:space="preserve">Tier </w:t>
            </w:r>
            <w:r w:rsidRPr="002163B4">
              <w:rPr>
                <w:rFonts w:hAnsi="Arial" w:cs="Arial"/>
                <w:color w:val="000000"/>
                <w:sz w:val="18"/>
                <w:lang w:val="en-GB"/>
              </w:rPr>
              <w:t>1</w:t>
            </w:r>
            <w:r w:rsidRPr="002163B4">
              <w:rPr>
                <w:rFonts w:hAnsi="Arial" w:cs="Arial"/>
                <w:color w:val="000000"/>
                <w:sz w:val="18"/>
              </w:rPr>
              <w:t xml:space="preserve"> capital</w:t>
            </w:r>
            <w:r w:rsidRPr="002163B4">
              <w:rPr>
                <w:rFonts w:eastAsia="SimSun" w:hAnsi="Arial" w:cs="Arial"/>
                <w:color w:val="000000"/>
                <w:sz w:val="18"/>
                <w:lang w:eastAsia="zh-CN"/>
              </w:rPr>
              <w:t xml:space="preserve"> to risk-weighted assets</w:t>
            </w:r>
          </w:p>
        </w:tc>
        <w:tc>
          <w:tcPr>
            <w:tcW w:w="1833" w:type="dxa"/>
          </w:tcPr>
          <w:p w14:paraId="546D5BA5" w14:textId="2BBEFDA0"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6.00</w:t>
            </w:r>
          </w:p>
        </w:tc>
        <w:tc>
          <w:tcPr>
            <w:tcW w:w="1386" w:type="dxa"/>
          </w:tcPr>
          <w:p w14:paraId="0261A9AE" w14:textId="5914BF10"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2.50</w:t>
            </w:r>
          </w:p>
        </w:tc>
        <w:tc>
          <w:tcPr>
            <w:tcW w:w="1932" w:type="dxa"/>
          </w:tcPr>
          <w:p w14:paraId="77B7186D" w14:textId="0BF29DC9"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8.50</w:t>
            </w:r>
          </w:p>
        </w:tc>
      </w:tr>
      <w:tr w:rsidR="00FE64E2" w:rsidRPr="002163B4" w14:paraId="05B2AB06" w14:textId="77777777" w:rsidTr="00B55E94">
        <w:tc>
          <w:tcPr>
            <w:tcW w:w="4293" w:type="dxa"/>
            <w:vAlign w:val="bottom"/>
            <w:hideMark/>
          </w:tcPr>
          <w:p w14:paraId="63869329" w14:textId="77777777" w:rsidR="00FE64E2" w:rsidRPr="002163B4" w:rsidRDefault="00FE64E2" w:rsidP="00FE64E2">
            <w:pPr>
              <w:pStyle w:val="a0"/>
              <w:ind w:left="-119" w:right="0"/>
              <w:rPr>
                <w:rFonts w:hAnsi="Arial" w:cs="Arial"/>
                <w:color w:val="000000"/>
                <w:sz w:val="18"/>
              </w:rPr>
            </w:pPr>
            <w:r w:rsidRPr="002163B4">
              <w:rPr>
                <w:rFonts w:hAnsi="Arial" w:cs="Arial"/>
                <w:color w:val="000000"/>
                <w:sz w:val="18"/>
              </w:rPr>
              <w:t>Capital funds</w:t>
            </w:r>
            <w:r w:rsidRPr="002163B4">
              <w:rPr>
                <w:rFonts w:eastAsia="SimSun" w:hAnsi="Arial" w:cs="Arial"/>
                <w:color w:val="000000"/>
                <w:sz w:val="18"/>
                <w:lang w:eastAsia="zh-CN"/>
              </w:rPr>
              <w:t xml:space="preserve"> to risk-weighted assets</w:t>
            </w:r>
          </w:p>
        </w:tc>
        <w:tc>
          <w:tcPr>
            <w:tcW w:w="1833" w:type="dxa"/>
          </w:tcPr>
          <w:p w14:paraId="3CC88A39" w14:textId="759BDABE"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8.50</w:t>
            </w:r>
          </w:p>
        </w:tc>
        <w:tc>
          <w:tcPr>
            <w:tcW w:w="1386" w:type="dxa"/>
          </w:tcPr>
          <w:p w14:paraId="746B8FFC" w14:textId="7723AA19"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2.50</w:t>
            </w:r>
          </w:p>
        </w:tc>
        <w:tc>
          <w:tcPr>
            <w:tcW w:w="1932" w:type="dxa"/>
          </w:tcPr>
          <w:p w14:paraId="5D7FAA3C" w14:textId="2E4183AF" w:rsidR="00FE64E2" w:rsidRPr="002163B4" w:rsidRDefault="00FE64E2" w:rsidP="00FE64E2">
            <w:pPr>
              <w:pStyle w:val="a0"/>
              <w:tabs>
                <w:tab w:val="right" w:pos="-2410"/>
                <w:tab w:val="right" w:pos="1215"/>
                <w:tab w:val="right" w:pos="6870"/>
              </w:tabs>
              <w:ind w:right="-72"/>
              <w:jc w:val="center"/>
              <w:outlineLvl w:val="0"/>
              <w:rPr>
                <w:rFonts w:hAnsi="Arial" w:cs="Arial"/>
                <w:color w:val="000000"/>
                <w:sz w:val="18"/>
              </w:rPr>
            </w:pPr>
            <w:r w:rsidRPr="002163B4">
              <w:rPr>
                <w:rFonts w:hAnsi="Arial" w:cs="Arial"/>
                <w:color w:val="000000"/>
                <w:sz w:val="18"/>
              </w:rPr>
              <w:t>11.00</w:t>
            </w:r>
          </w:p>
        </w:tc>
      </w:tr>
    </w:tbl>
    <w:p w14:paraId="3257B5E2" w14:textId="77777777" w:rsidR="00A703A4" w:rsidRPr="002163B4" w:rsidRDefault="00A703A4" w:rsidP="0068204F">
      <w:pPr>
        <w:tabs>
          <w:tab w:val="left" w:pos="2520"/>
        </w:tabs>
        <w:jc w:val="thaiDistribute"/>
        <w:rPr>
          <w:color w:val="000000"/>
        </w:rPr>
      </w:pPr>
    </w:p>
    <w:p w14:paraId="69E97B7C" w14:textId="77777777" w:rsidR="00A703A4" w:rsidRPr="002163B4" w:rsidRDefault="00A703A4" w:rsidP="0068204F">
      <w:pPr>
        <w:tabs>
          <w:tab w:val="left" w:pos="2520"/>
        </w:tabs>
        <w:jc w:val="thaiDistribute"/>
        <w:rPr>
          <w:color w:val="000000"/>
        </w:rPr>
      </w:pPr>
      <w:r w:rsidRPr="002163B4">
        <w:rPr>
          <w:color w:val="000000"/>
        </w:rPr>
        <w:t xml:space="preserve">The Bank thus conducts the internal capital adequacy assessment process in accordance with the supervisory review </w:t>
      </w:r>
      <w:r w:rsidRPr="002163B4">
        <w:rPr>
          <w:color w:val="000000"/>
          <w:spacing w:val="-2"/>
        </w:rPr>
        <w:t>process of the Bank of Thailand and monitors on a regular basis to ensure that the current and future capital requirements</w:t>
      </w:r>
      <w:r w:rsidRPr="002163B4">
        <w:rPr>
          <w:color w:val="000000"/>
        </w:rPr>
        <w:t xml:space="preserve"> are aligned with the risk appetite in the Bank.</w:t>
      </w:r>
    </w:p>
    <w:p w14:paraId="713A737C" w14:textId="77777777" w:rsidR="00B55E94" w:rsidRPr="002163B4" w:rsidRDefault="00B55E94" w:rsidP="0068204F">
      <w:pPr>
        <w:tabs>
          <w:tab w:val="left" w:pos="2520"/>
        </w:tabs>
        <w:jc w:val="thaiDistribute"/>
        <w:rPr>
          <w:rFonts w:cstheme="minorBidi"/>
          <w:color w:val="000000"/>
        </w:rPr>
      </w:pPr>
    </w:p>
    <w:p w14:paraId="72977F60" w14:textId="3CB4335E" w:rsidR="00A703A4" w:rsidRPr="002163B4" w:rsidRDefault="00A703A4" w:rsidP="0068204F">
      <w:pPr>
        <w:pStyle w:val="BodyTextIndent3"/>
        <w:spacing w:after="0"/>
        <w:ind w:left="0"/>
        <w:jc w:val="thaiDistribute"/>
        <w:rPr>
          <w:color w:val="000000"/>
          <w:sz w:val="18"/>
          <w:szCs w:val="18"/>
          <w:lang w:val="en-GB"/>
        </w:rPr>
      </w:pPr>
      <w:r w:rsidRPr="002163B4">
        <w:rPr>
          <w:color w:val="000000"/>
          <w:spacing w:val="-4"/>
          <w:sz w:val="18"/>
          <w:szCs w:val="18"/>
          <w:lang w:val="en-GB"/>
        </w:rPr>
        <w:t>The Group and the Bank maintain its capital funds in accordance with the criteria, methodologies and conditions prescribed</w:t>
      </w:r>
      <w:r w:rsidRPr="002163B4">
        <w:rPr>
          <w:color w:val="000000"/>
          <w:spacing w:val="-2"/>
          <w:sz w:val="18"/>
          <w:szCs w:val="18"/>
          <w:lang w:val="en-GB"/>
        </w:rPr>
        <w:t xml:space="preserve"> </w:t>
      </w:r>
      <w:r w:rsidRPr="002163B4">
        <w:rPr>
          <w:color w:val="000000"/>
          <w:spacing w:val="-4"/>
          <w:sz w:val="18"/>
          <w:szCs w:val="18"/>
          <w:lang w:val="en-GB"/>
        </w:rPr>
        <w:t xml:space="preserve">by the Bank of Thailand. As </w:t>
      </w:r>
      <w:proofErr w:type="gramStart"/>
      <w:r w:rsidRPr="002163B4">
        <w:rPr>
          <w:color w:val="000000"/>
          <w:spacing w:val="-4"/>
          <w:sz w:val="18"/>
          <w:szCs w:val="18"/>
          <w:lang w:val="en-GB"/>
        </w:rPr>
        <w:t>at</w:t>
      </w:r>
      <w:proofErr w:type="gramEnd"/>
      <w:r w:rsidRPr="002163B4">
        <w:rPr>
          <w:color w:val="000000"/>
          <w:spacing w:val="-4"/>
          <w:sz w:val="18"/>
          <w:szCs w:val="18"/>
          <w:lang w:val="en-GB"/>
        </w:rPr>
        <w:t xml:space="preserve"> </w:t>
      </w:r>
      <w:r w:rsidR="00C744A3" w:rsidRPr="002163B4">
        <w:rPr>
          <w:color w:val="000000"/>
          <w:spacing w:val="-4"/>
          <w:sz w:val="18"/>
          <w:szCs w:val="18"/>
          <w:lang w:val="en-GB"/>
        </w:rPr>
        <w:t>30 September</w:t>
      </w:r>
      <w:r w:rsidR="004C24CE" w:rsidRPr="002163B4">
        <w:rPr>
          <w:color w:val="000000"/>
          <w:spacing w:val="-4"/>
          <w:sz w:val="18"/>
          <w:szCs w:val="18"/>
          <w:lang w:val="en-GB"/>
        </w:rPr>
        <w:t xml:space="preserve"> </w:t>
      </w:r>
      <w:r w:rsidR="00742ADC" w:rsidRPr="002163B4">
        <w:rPr>
          <w:color w:val="000000"/>
          <w:spacing w:val="-4"/>
          <w:sz w:val="18"/>
          <w:szCs w:val="18"/>
          <w:lang w:val="en-GB"/>
        </w:rPr>
        <w:t>2025</w:t>
      </w:r>
      <w:r w:rsidRPr="002163B4">
        <w:rPr>
          <w:color w:val="000000"/>
          <w:spacing w:val="-4"/>
          <w:sz w:val="18"/>
          <w:szCs w:val="18"/>
          <w:lang w:val="en-GB"/>
        </w:rPr>
        <w:t xml:space="preserve"> and </w:t>
      </w:r>
      <w:r w:rsidR="008631FA" w:rsidRPr="002163B4">
        <w:rPr>
          <w:color w:val="000000"/>
          <w:spacing w:val="-4"/>
          <w:sz w:val="18"/>
          <w:szCs w:val="18"/>
          <w:lang w:val="en-GB"/>
        </w:rPr>
        <w:t>31</w:t>
      </w:r>
      <w:r w:rsidR="00F72E1C" w:rsidRPr="002163B4">
        <w:rPr>
          <w:color w:val="000000"/>
          <w:spacing w:val="-4"/>
          <w:sz w:val="18"/>
          <w:szCs w:val="18"/>
          <w:lang w:val="en-GB"/>
        </w:rPr>
        <w:t xml:space="preserve"> December </w:t>
      </w:r>
      <w:r w:rsidR="00742ADC" w:rsidRPr="002163B4">
        <w:rPr>
          <w:color w:val="000000"/>
          <w:spacing w:val="-4"/>
          <w:sz w:val="18"/>
          <w:szCs w:val="18"/>
          <w:lang w:val="en-GB"/>
        </w:rPr>
        <w:t>2024</w:t>
      </w:r>
      <w:r w:rsidRPr="002163B4">
        <w:rPr>
          <w:color w:val="000000"/>
          <w:spacing w:val="-4"/>
          <w:sz w:val="18"/>
          <w:szCs w:val="18"/>
          <w:lang w:val="en-GB"/>
        </w:rPr>
        <w:t>, total capital funds can be categorised as follows:</w:t>
      </w:r>
    </w:p>
    <w:p w14:paraId="38FE8734" w14:textId="77777777" w:rsidR="00A703A4" w:rsidRPr="002163B4" w:rsidRDefault="00A703A4" w:rsidP="0068204F">
      <w:pPr>
        <w:tabs>
          <w:tab w:val="left" w:pos="2520"/>
        </w:tabs>
        <w:jc w:val="thaiDistribute"/>
        <w:rPr>
          <w:color w:val="000000"/>
        </w:rPr>
      </w:pPr>
    </w:p>
    <w:tbl>
      <w:tblPr>
        <w:tblW w:w="9432" w:type="dxa"/>
        <w:tblInd w:w="18" w:type="dxa"/>
        <w:tblLayout w:type="fixed"/>
        <w:tblLook w:val="0000" w:firstRow="0" w:lastRow="0" w:firstColumn="0" w:lastColumn="0" w:noHBand="0" w:noVBand="0"/>
      </w:tblPr>
      <w:tblGrid>
        <w:gridCol w:w="4122"/>
        <w:gridCol w:w="1325"/>
        <w:gridCol w:w="1301"/>
        <w:gridCol w:w="24"/>
        <w:gridCol w:w="1325"/>
        <w:gridCol w:w="1325"/>
        <w:gridCol w:w="10"/>
      </w:tblGrid>
      <w:tr w:rsidR="00B1503E" w:rsidRPr="002163B4" w14:paraId="26970FF8" w14:textId="77777777" w:rsidTr="00B55E94">
        <w:tc>
          <w:tcPr>
            <w:tcW w:w="4122" w:type="dxa"/>
            <w:vAlign w:val="bottom"/>
          </w:tcPr>
          <w:p w14:paraId="17959D26" w14:textId="77777777" w:rsidR="00A703A4" w:rsidRPr="002163B4" w:rsidRDefault="00A703A4" w:rsidP="0068204F">
            <w:pPr>
              <w:pStyle w:val="a0"/>
              <w:ind w:left="-15" w:right="0"/>
              <w:rPr>
                <w:rFonts w:hAnsi="Arial" w:cs="Arial"/>
                <w:b/>
                <w:bCs/>
                <w:color w:val="000000"/>
                <w:sz w:val="18"/>
                <w:lang w:val="en-GB"/>
              </w:rPr>
            </w:pPr>
          </w:p>
        </w:tc>
        <w:tc>
          <w:tcPr>
            <w:tcW w:w="2626" w:type="dxa"/>
            <w:gridSpan w:val="2"/>
            <w:tcBorders>
              <w:bottom w:val="single" w:sz="4" w:space="0" w:color="auto"/>
            </w:tcBorders>
            <w:vAlign w:val="bottom"/>
          </w:tcPr>
          <w:p w14:paraId="61BA8AAD" w14:textId="77777777" w:rsidR="00A703A4" w:rsidRPr="002163B4" w:rsidRDefault="00A703A4" w:rsidP="0068204F">
            <w:pPr>
              <w:ind w:right="-72"/>
              <w:jc w:val="center"/>
              <w:rPr>
                <w:rFonts w:eastAsia="Angsana New"/>
                <w:b/>
                <w:bCs/>
                <w:color w:val="000000"/>
                <w:spacing w:val="-2"/>
              </w:rPr>
            </w:pPr>
            <w:r w:rsidRPr="002163B4">
              <w:rPr>
                <w:b/>
                <w:bCs/>
                <w:color w:val="000000"/>
              </w:rPr>
              <w:t>Consolidated</w:t>
            </w:r>
          </w:p>
        </w:tc>
        <w:tc>
          <w:tcPr>
            <w:tcW w:w="2684" w:type="dxa"/>
            <w:gridSpan w:val="4"/>
            <w:tcBorders>
              <w:bottom w:val="single" w:sz="4" w:space="0" w:color="auto"/>
            </w:tcBorders>
            <w:vAlign w:val="bottom"/>
          </w:tcPr>
          <w:p w14:paraId="4C6700D0" w14:textId="77777777" w:rsidR="00A703A4" w:rsidRPr="002163B4" w:rsidRDefault="00A703A4" w:rsidP="0068204F">
            <w:pPr>
              <w:ind w:right="-72"/>
              <w:jc w:val="center"/>
              <w:rPr>
                <w:rFonts w:eastAsia="Angsana New"/>
                <w:b/>
                <w:bCs/>
                <w:color w:val="000000"/>
                <w:spacing w:val="-2"/>
              </w:rPr>
            </w:pPr>
            <w:r w:rsidRPr="002163B4">
              <w:rPr>
                <w:rFonts w:eastAsia="Angsana New"/>
                <w:b/>
                <w:bCs/>
                <w:color w:val="000000"/>
                <w:spacing w:val="-2"/>
              </w:rPr>
              <w:t>Separate</w:t>
            </w:r>
          </w:p>
        </w:tc>
      </w:tr>
      <w:tr w:rsidR="00B1503E" w:rsidRPr="002163B4" w14:paraId="51E71515" w14:textId="77777777" w:rsidTr="00830511">
        <w:trPr>
          <w:gridAfter w:val="1"/>
          <w:wAfter w:w="10" w:type="dxa"/>
        </w:trPr>
        <w:tc>
          <w:tcPr>
            <w:tcW w:w="4122" w:type="dxa"/>
            <w:vAlign w:val="bottom"/>
          </w:tcPr>
          <w:p w14:paraId="0C4C5FDC" w14:textId="77777777" w:rsidR="000F2F4A" w:rsidRPr="002163B4" w:rsidRDefault="000F2F4A" w:rsidP="0068204F">
            <w:pPr>
              <w:pStyle w:val="a0"/>
              <w:ind w:left="-15" w:right="0"/>
              <w:rPr>
                <w:rFonts w:hAnsi="Arial" w:cs="Arial"/>
                <w:b/>
                <w:bCs/>
                <w:color w:val="000000"/>
                <w:sz w:val="18"/>
              </w:rPr>
            </w:pPr>
          </w:p>
        </w:tc>
        <w:tc>
          <w:tcPr>
            <w:tcW w:w="1325" w:type="dxa"/>
            <w:tcBorders>
              <w:top w:val="single" w:sz="4" w:space="0" w:color="auto"/>
            </w:tcBorders>
            <w:vAlign w:val="bottom"/>
          </w:tcPr>
          <w:p w14:paraId="69062854" w14:textId="34986E13"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5" w:type="dxa"/>
            <w:gridSpan w:val="2"/>
            <w:tcBorders>
              <w:top w:val="single" w:sz="4" w:space="0" w:color="auto"/>
            </w:tcBorders>
            <w:vAlign w:val="bottom"/>
          </w:tcPr>
          <w:p w14:paraId="2C45FB34" w14:textId="33A90D56"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c>
          <w:tcPr>
            <w:tcW w:w="1325" w:type="dxa"/>
            <w:tcBorders>
              <w:top w:val="single" w:sz="4" w:space="0" w:color="auto"/>
            </w:tcBorders>
            <w:vAlign w:val="bottom"/>
          </w:tcPr>
          <w:p w14:paraId="13C2C7D2" w14:textId="27E31897"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5" w:type="dxa"/>
            <w:tcBorders>
              <w:top w:val="single" w:sz="4" w:space="0" w:color="auto"/>
            </w:tcBorders>
            <w:vAlign w:val="bottom"/>
          </w:tcPr>
          <w:p w14:paraId="3278732B" w14:textId="2ED14B1E"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r>
      <w:tr w:rsidR="00B1503E" w:rsidRPr="002163B4" w14:paraId="5D87FB40" w14:textId="77777777" w:rsidTr="00830511">
        <w:trPr>
          <w:gridAfter w:val="1"/>
          <w:wAfter w:w="10" w:type="dxa"/>
        </w:trPr>
        <w:tc>
          <w:tcPr>
            <w:tcW w:w="4122" w:type="dxa"/>
            <w:vAlign w:val="bottom"/>
          </w:tcPr>
          <w:p w14:paraId="2920A604" w14:textId="77777777" w:rsidR="000F2F4A" w:rsidRPr="002163B4" w:rsidRDefault="000F2F4A" w:rsidP="0068204F">
            <w:pPr>
              <w:pStyle w:val="a0"/>
              <w:ind w:left="-15" w:right="0"/>
              <w:rPr>
                <w:rFonts w:hAnsi="Arial" w:cs="Arial"/>
                <w:b/>
                <w:bCs/>
                <w:color w:val="000000"/>
                <w:sz w:val="18"/>
              </w:rPr>
            </w:pPr>
          </w:p>
        </w:tc>
        <w:tc>
          <w:tcPr>
            <w:tcW w:w="1325" w:type="dxa"/>
            <w:vAlign w:val="bottom"/>
          </w:tcPr>
          <w:p w14:paraId="648DA3B2" w14:textId="4AC2D772"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5" w:type="dxa"/>
            <w:gridSpan w:val="2"/>
            <w:vAlign w:val="bottom"/>
          </w:tcPr>
          <w:p w14:paraId="28CDBF01" w14:textId="43F81BBB"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325" w:type="dxa"/>
            <w:vAlign w:val="bottom"/>
          </w:tcPr>
          <w:p w14:paraId="78254CF2" w14:textId="5E5F2C2B"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5" w:type="dxa"/>
            <w:vAlign w:val="bottom"/>
          </w:tcPr>
          <w:p w14:paraId="4A05D9F9" w14:textId="36EE29B8"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09A42E55" w14:textId="77777777" w:rsidTr="00830511">
        <w:trPr>
          <w:gridAfter w:val="1"/>
          <w:wAfter w:w="10" w:type="dxa"/>
        </w:trPr>
        <w:tc>
          <w:tcPr>
            <w:tcW w:w="4122" w:type="dxa"/>
            <w:vAlign w:val="bottom"/>
          </w:tcPr>
          <w:p w14:paraId="44BE9F44" w14:textId="77777777" w:rsidR="000F2F4A" w:rsidRPr="002163B4" w:rsidRDefault="000F2F4A" w:rsidP="0068204F">
            <w:pPr>
              <w:pStyle w:val="a0"/>
              <w:ind w:left="-15" w:right="0"/>
              <w:rPr>
                <w:rFonts w:hAnsi="Arial" w:cs="Arial"/>
                <w:b/>
                <w:bCs/>
                <w:color w:val="000000"/>
                <w:sz w:val="18"/>
              </w:rPr>
            </w:pPr>
          </w:p>
        </w:tc>
        <w:tc>
          <w:tcPr>
            <w:tcW w:w="1325" w:type="dxa"/>
            <w:tcBorders>
              <w:bottom w:val="single" w:sz="4" w:space="0" w:color="auto"/>
            </w:tcBorders>
            <w:vAlign w:val="bottom"/>
          </w:tcPr>
          <w:p w14:paraId="5FF0C573" w14:textId="77777777" w:rsidR="000F2F4A" w:rsidRPr="002163B4" w:rsidRDefault="000F2F4A" w:rsidP="0068204F">
            <w:pPr>
              <w:ind w:right="-72"/>
              <w:jc w:val="right"/>
              <w:rPr>
                <w:rFonts w:eastAsia="Angsana New"/>
                <w:b/>
                <w:bCs/>
                <w:color w:val="000000"/>
                <w:cs/>
              </w:rPr>
            </w:pPr>
            <w:r w:rsidRPr="002163B4">
              <w:rPr>
                <w:b/>
                <w:bCs/>
                <w:color w:val="000000"/>
              </w:rPr>
              <w:t>Thousand Baht</w:t>
            </w:r>
          </w:p>
        </w:tc>
        <w:tc>
          <w:tcPr>
            <w:tcW w:w="1325" w:type="dxa"/>
            <w:gridSpan w:val="2"/>
            <w:tcBorders>
              <w:bottom w:val="single" w:sz="4" w:space="0" w:color="auto"/>
            </w:tcBorders>
            <w:vAlign w:val="bottom"/>
          </w:tcPr>
          <w:p w14:paraId="32D3AD23" w14:textId="77777777" w:rsidR="000F2F4A" w:rsidRPr="002163B4" w:rsidRDefault="000F2F4A" w:rsidP="0068204F">
            <w:pPr>
              <w:ind w:right="-72"/>
              <w:jc w:val="right"/>
              <w:rPr>
                <w:rFonts w:eastAsia="Angsana New"/>
                <w:b/>
                <w:bCs/>
                <w:color w:val="000000"/>
                <w:cs/>
              </w:rPr>
            </w:pPr>
            <w:r w:rsidRPr="002163B4">
              <w:rPr>
                <w:b/>
                <w:bCs/>
                <w:color w:val="000000"/>
              </w:rPr>
              <w:t>Thousand Baht</w:t>
            </w:r>
          </w:p>
        </w:tc>
        <w:tc>
          <w:tcPr>
            <w:tcW w:w="1325" w:type="dxa"/>
            <w:tcBorders>
              <w:bottom w:val="single" w:sz="4" w:space="0" w:color="auto"/>
            </w:tcBorders>
            <w:vAlign w:val="bottom"/>
          </w:tcPr>
          <w:p w14:paraId="7DA5E1D1" w14:textId="77777777" w:rsidR="000F2F4A" w:rsidRPr="002163B4" w:rsidRDefault="000F2F4A" w:rsidP="0068204F">
            <w:pPr>
              <w:ind w:right="-72"/>
              <w:jc w:val="right"/>
              <w:rPr>
                <w:rFonts w:eastAsia="Angsana New"/>
                <w:b/>
                <w:bCs/>
                <w:color w:val="000000"/>
                <w:cs/>
              </w:rPr>
            </w:pPr>
            <w:r w:rsidRPr="002163B4">
              <w:rPr>
                <w:b/>
                <w:bCs/>
                <w:color w:val="000000"/>
              </w:rPr>
              <w:t>Thousand Baht</w:t>
            </w:r>
          </w:p>
        </w:tc>
        <w:tc>
          <w:tcPr>
            <w:tcW w:w="1325" w:type="dxa"/>
            <w:tcBorders>
              <w:bottom w:val="single" w:sz="4" w:space="0" w:color="auto"/>
            </w:tcBorders>
            <w:vAlign w:val="bottom"/>
          </w:tcPr>
          <w:p w14:paraId="5FD5016A" w14:textId="77777777" w:rsidR="000F2F4A" w:rsidRPr="002163B4" w:rsidRDefault="000F2F4A" w:rsidP="0068204F">
            <w:pPr>
              <w:ind w:right="-72"/>
              <w:jc w:val="right"/>
              <w:rPr>
                <w:rFonts w:eastAsia="Angsana New"/>
                <w:b/>
                <w:bCs/>
                <w:color w:val="000000"/>
                <w:cs/>
              </w:rPr>
            </w:pPr>
            <w:r w:rsidRPr="002163B4">
              <w:rPr>
                <w:b/>
                <w:bCs/>
                <w:color w:val="000000"/>
              </w:rPr>
              <w:t>Thousand Baht</w:t>
            </w:r>
          </w:p>
        </w:tc>
      </w:tr>
      <w:tr w:rsidR="00B1503E" w:rsidRPr="002163B4" w14:paraId="2AAD4D77" w14:textId="77777777" w:rsidTr="00830511">
        <w:trPr>
          <w:gridAfter w:val="1"/>
          <w:wAfter w:w="10" w:type="dxa"/>
        </w:trPr>
        <w:tc>
          <w:tcPr>
            <w:tcW w:w="4122" w:type="dxa"/>
            <w:vAlign w:val="bottom"/>
          </w:tcPr>
          <w:p w14:paraId="7A9218CA" w14:textId="465A6623" w:rsidR="000F2F4A" w:rsidRPr="002163B4" w:rsidRDefault="000F2F4A" w:rsidP="00B55E94">
            <w:pPr>
              <w:ind w:left="-110"/>
              <w:rPr>
                <w:rFonts w:eastAsia="SimSun"/>
                <w:color w:val="000000"/>
                <w:cs/>
                <w:lang w:val="th-TH" w:eastAsia="zh-CN"/>
              </w:rPr>
            </w:pPr>
            <w:r w:rsidRPr="002163B4">
              <w:rPr>
                <w:color w:val="000000"/>
                <w:cs/>
                <w:lang w:val="th-TH"/>
              </w:rPr>
              <w:t xml:space="preserve">Tier </w:t>
            </w:r>
            <w:r w:rsidRPr="002163B4">
              <w:rPr>
                <w:color w:val="000000"/>
                <w:lang w:val="en-GB"/>
              </w:rPr>
              <w:t>1</w:t>
            </w:r>
            <w:r w:rsidRPr="002163B4">
              <w:rPr>
                <w:color w:val="000000"/>
                <w:cs/>
                <w:lang w:val="th-TH"/>
              </w:rPr>
              <w:t xml:space="preserve"> capital</w:t>
            </w:r>
          </w:p>
        </w:tc>
        <w:tc>
          <w:tcPr>
            <w:tcW w:w="1325" w:type="dxa"/>
            <w:tcBorders>
              <w:top w:val="single" w:sz="4" w:space="0" w:color="auto"/>
            </w:tcBorders>
            <w:vAlign w:val="bottom"/>
          </w:tcPr>
          <w:p w14:paraId="51CDFA23" w14:textId="77777777" w:rsidR="000F2F4A" w:rsidRPr="002163B4" w:rsidRDefault="000F2F4A" w:rsidP="0068204F">
            <w:pPr>
              <w:ind w:right="-72"/>
              <w:jc w:val="right"/>
              <w:rPr>
                <w:color w:val="000000"/>
              </w:rPr>
            </w:pPr>
          </w:p>
        </w:tc>
        <w:tc>
          <w:tcPr>
            <w:tcW w:w="1325" w:type="dxa"/>
            <w:gridSpan w:val="2"/>
            <w:tcBorders>
              <w:top w:val="single" w:sz="4" w:space="0" w:color="auto"/>
            </w:tcBorders>
            <w:vAlign w:val="bottom"/>
          </w:tcPr>
          <w:p w14:paraId="6601FB30" w14:textId="77777777" w:rsidR="000F2F4A" w:rsidRPr="002163B4" w:rsidRDefault="000F2F4A" w:rsidP="0068204F">
            <w:pPr>
              <w:ind w:right="-72"/>
              <w:jc w:val="right"/>
              <w:rPr>
                <w:b/>
                <w:bCs/>
                <w:color w:val="000000"/>
              </w:rPr>
            </w:pPr>
          </w:p>
        </w:tc>
        <w:tc>
          <w:tcPr>
            <w:tcW w:w="1325" w:type="dxa"/>
            <w:tcBorders>
              <w:top w:val="single" w:sz="4" w:space="0" w:color="auto"/>
            </w:tcBorders>
            <w:vAlign w:val="bottom"/>
          </w:tcPr>
          <w:p w14:paraId="750E3E8B" w14:textId="77777777" w:rsidR="000F2F4A" w:rsidRPr="002163B4" w:rsidRDefault="000F2F4A" w:rsidP="0068204F">
            <w:pPr>
              <w:ind w:right="-72"/>
              <w:jc w:val="right"/>
              <w:rPr>
                <w:b/>
                <w:bCs/>
                <w:color w:val="000000"/>
              </w:rPr>
            </w:pPr>
          </w:p>
        </w:tc>
        <w:tc>
          <w:tcPr>
            <w:tcW w:w="1325" w:type="dxa"/>
            <w:tcBorders>
              <w:top w:val="single" w:sz="4" w:space="0" w:color="auto"/>
            </w:tcBorders>
            <w:vAlign w:val="bottom"/>
          </w:tcPr>
          <w:p w14:paraId="3E826018" w14:textId="77777777" w:rsidR="000F2F4A" w:rsidRPr="002163B4" w:rsidRDefault="000F2F4A" w:rsidP="0068204F">
            <w:pPr>
              <w:ind w:right="-72"/>
              <w:jc w:val="right"/>
              <w:rPr>
                <w:b/>
                <w:bCs/>
                <w:color w:val="000000"/>
              </w:rPr>
            </w:pPr>
          </w:p>
        </w:tc>
      </w:tr>
      <w:tr w:rsidR="00B1503E" w:rsidRPr="002163B4" w14:paraId="509F1DA7" w14:textId="77777777" w:rsidTr="00830511">
        <w:trPr>
          <w:gridAfter w:val="1"/>
          <w:wAfter w:w="10" w:type="dxa"/>
        </w:trPr>
        <w:tc>
          <w:tcPr>
            <w:tcW w:w="4122" w:type="dxa"/>
            <w:vAlign w:val="bottom"/>
          </w:tcPr>
          <w:p w14:paraId="5581926A" w14:textId="3135FFD7" w:rsidR="000F2F4A" w:rsidRPr="002163B4" w:rsidRDefault="000F2F4A" w:rsidP="00B55E94">
            <w:pPr>
              <w:ind w:left="-110"/>
              <w:rPr>
                <w:color w:val="000000"/>
                <w:cs/>
                <w:lang w:val="th-TH"/>
              </w:rPr>
            </w:pPr>
            <w:r w:rsidRPr="002163B4">
              <w:rPr>
                <w:color w:val="000000"/>
                <w:cs/>
                <w:lang w:val="th-TH"/>
              </w:rPr>
              <w:t xml:space="preserve">Common Equity Tier </w:t>
            </w:r>
            <w:r w:rsidRPr="002163B4">
              <w:rPr>
                <w:color w:val="000000"/>
                <w:lang w:val="en-GB"/>
              </w:rPr>
              <w:t>1</w:t>
            </w:r>
            <w:r w:rsidRPr="002163B4">
              <w:rPr>
                <w:color w:val="000000"/>
                <w:cs/>
                <w:lang w:val="th-TH"/>
              </w:rPr>
              <w:t xml:space="preserve"> (CET</w:t>
            </w:r>
            <w:r w:rsidRPr="002163B4">
              <w:rPr>
                <w:color w:val="000000"/>
                <w:lang w:val="en-GB"/>
              </w:rPr>
              <w:t>1</w:t>
            </w:r>
            <w:r w:rsidRPr="002163B4">
              <w:rPr>
                <w:color w:val="000000"/>
                <w:cs/>
                <w:lang w:val="th-TH"/>
              </w:rPr>
              <w:t xml:space="preserve">)  </w:t>
            </w:r>
          </w:p>
        </w:tc>
        <w:tc>
          <w:tcPr>
            <w:tcW w:w="1325" w:type="dxa"/>
            <w:vAlign w:val="bottom"/>
          </w:tcPr>
          <w:p w14:paraId="66DAD196" w14:textId="77777777" w:rsidR="000F2F4A" w:rsidRPr="002163B4" w:rsidRDefault="000F2F4A" w:rsidP="0068204F">
            <w:pPr>
              <w:ind w:right="-72"/>
              <w:jc w:val="right"/>
              <w:rPr>
                <w:color w:val="000000"/>
                <w:cs/>
              </w:rPr>
            </w:pPr>
          </w:p>
        </w:tc>
        <w:tc>
          <w:tcPr>
            <w:tcW w:w="1325" w:type="dxa"/>
            <w:gridSpan w:val="2"/>
            <w:vAlign w:val="bottom"/>
          </w:tcPr>
          <w:p w14:paraId="73A7429A" w14:textId="77777777" w:rsidR="000F2F4A" w:rsidRPr="002163B4" w:rsidRDefault="000F2F4A" w:rsidP="0068204F">
            <w:pPr>
              <w:ind w:left="162" w:right="-72"/>
              <w:jc w:val="right"/>
              <w:rPr>
                <w:color w:val="000000"/>
                <w:cs/>
                <w:lang w:val="th-TH"/>
              </w:rPr>
            </w:pPr>
          </w:p>
        </w:tc>
        <w:tc>
          <w:tcPr>
            <w:tcW w:w="1325" w:type="dxa"/>
            <w:vAlign w:val="bottom"/>
          </w:tcPr>
          <w:p w14:paraId="72B30959" w14:textId="77777777" w:rsidR="000F2F4A" w:rsidRPr="002163B4" w:rsidRDefault="000F2F4A" w:rsidP="0068204F">
            <w:pPr>
              <w:ind w:left="162" w:right="-72"/>
              <w:jc w:val="right"/>
              <w:rPr>
                <w:color w:val="000000"/>
                <w:cs/>
                <w:lang w:val="th-TH"/>
              </w:rPr>
            </w:pPr>
          </w:p>
        </w:tc>
        <w:tc>
          <w:tcPr>
            <w:tcW w:w="1325" w:type="dxa"/>
            <w:vAlign w:val="bottom"/>
          </w:tcPr>
          <w:p w14:paraId="597AA1D4" w14:textId="77777777" w:rsidR="000F2F4A" w:rsidRPr="002163B4" w:rsidRDefault="000F2F4A" w:rsidP="0068204F">
            <w:pPr>
              <w:ind w:left="162" w:right="-72"/>
              <w:jc w:val="right"/>
              <w:rPr>
                <w:color w:val="000000"/>
                <w:cs/>
                <w:lang w:val="th-TH"/>
              </w:rPr>
            </w:pPr>
          </w:p>
        </w:tc>
      </w:tr>
      <w:tr w:rsidR="00590ED2" w:rsidRPr="002163B4" w14:paraId="0EF92F0E" w14:textId="77777777" w:rsidTr="00830511">
        <w:trPr>
          <w:gridAfter w:val="1"/>
          <w:wAfter w:w="10" w:type="dxa"/>
        </w:trPr>
        <w:tc>
          <w:tcPr>
            <w:tcW w:w="4122" w:type="dxa"/>
            <w:vAlign w:val="bottom"/>
          </w:tcPr>
          <w:p w14:paraId="03416F21" w14:textId="77777777" w:rsidR="00590ED2" w:rsidRPr="002163B4" w:rsidRDefault="00590ED2" w:rsidP="00590ED2">
            <w:pPr>
              <w:ind w:left="-110"/>
              <w:rPr>
                <w:iCs/>
                <w:color w:val="000000"/>
              </w:rPr>
            </w:pPr>
            <w:r w:rsidRPr="002163B4">
              <w:rPr>
                <w:iCs/>
                <w:color w:val="000000"/>
              </w:rPr>
              <w:t xml:space="preserve">   Issued and paid-up capital</w:t>
            </w:r>
          </w:p>
        </w:tc>
        <w:tc>
          <w:tcPr>
            <w:tcW w:w="1325" w:type="dxa"/>
          </w:tcPr>
          <w:p w14:paraId="00510834" w14:textId="3A75FD6A" w:rsidR="00590ED2" w:rsidRPr="002163B4" w:rsidRDefault="00590ED2" w:rsidP="00590ED2">
            <w:pPr>
              <w:ind w:left="162" w:right="-72"/>
              <w:jc w:val="right"/>
              <w:rPr>
                <w:color w:val="000000"/>
                <w:cs/>
                <w:lang w:val="en-GB"/>
              </w:rPr>
            </w:pPr>
            <w:r w:rsidRPr="002163B4">
              <w:rPr>
                <w:color w:val="000000"/>
                <w:lang w:val="en-GB"/>
              </w:rPr>
              <w:t>7,203,356</w:t>
            </w:r>
          </w:p>
        </w:tc>
        <w:tc>
          <w:tcPr>
            <w:tcW w:w="1325" w:type="dxa"/>
            <w:gridSpan w:val="2"/>
            <w:vAlign w:val="bottom"/>
          </w:tcPr>
          <w:p w14:paraId="3FB463BF" w14:textId="0FDB03A0" w:rsidR="00590ED2" w:rsidRPr="002163B4" w:rsidRDefault="00590ED2" w:rsidP="00590ED2">
            <w:pPr>
              <w:ind w:left="162" w:right="-72"/>
              <w:jc w:val="right"/>
              <w:rPr>
                <w:color w:val="000000"/>
                <w:lang w:val="en-GB"/>
              </w:rPr>
            </w:pPr>
            <w:r w:rsidRPr="002163B4">
              <w:rPr>
                <w:color w:val="000000"/>
                <w:lang w:val="en-GB"/>
              </w:rPr>
              <w:t>7,676,640</w:t>
            </w:r>
          </w:p>
        </w:tc>
        <w:tc>
          <w:tcPr>
            <w:tcW w:w="1325" w:type="dxa"/>
            <w:vAlign w:val="bottom"/>
          </w:tcPr>
          <w:p w14:paraId="06637159" w14:textId="5746006A" w:rsidR="00590ED2" w:rsidRPr="002163B4" w:rsidRDefault="00590ED2" w:rsidP="00590ED2">
            <w:pPr>
              <w:ind w:left="162" w:right="-72"/>
              <w:jc w:val="right"/>
              <w:rPr>
                <w:color w:val="000000"/>
                <w:cs/>
                <w:lang w:val="en-GB"/>
              </w:rPr>
            </w:pPr>
            <w:r w:rsidRPr="002163B4">
              <w:rPr>
                <w:color w:val="000000"/>
                <w:lang w:val="en-GB"/>
              </w:rPr>
              <w:t>7,203,356</w:t>
            </w:r>
          </w:p>
        </w:tc>
        <w:tc>
          <w:tcPr>
            <w:tcW w:w="1325" w:type="dxa"/>
            <w:vAlign w:val="bottom"/>
          </w:tcPr>
          <w:p w14:paraId="30001A2E" w14:textId="4BBB4952" w:rsidR="00590ED2" w:rsidRPr="002163B4" w:rsidRDefault="00590ED2" w:rsidP="00590ED2">
            <w:pPr>
              <w:ind w:left="162" w:right="-72"/>
              <w:jc w:val="right"/>
              <w:rPr>
                <w:color w:val="000000"/>
                <w:lang w:val="en-GB"/>
              </w:rPr>
            </w:pPr>
            <w:r w:rsidRPr="002163B4">
              <w:rPr>
                <w:color w:val="000000"/>
                <w:lang w:val="en-GB"/>
              </w:rPr>
              <w:t>7,676,640</w:t>
            </w:r>
          </w:p>
        </w:tc>
      </w:tr>
      <w:tr w:rsidR="00590ED2" w:rsidRPr="002163B4" w14:paraId="113D52EE" w14:textId="77777777" w:rsidTr="00830511">
        <w:trPr>
          <w:gridAfter w:val="1"/>
          <w:wAfter w:w="10" w:type="dxa"/>
        </w:trPr>
        <w:tc>
          <w:tcPr>
            <w:tcW w:w="4122" w:type="dxa"/>
            <w:vAlign w:val="bottom"/>
          </w:tcPr>
          <w:p w14:paraId="088EE57C" w14:textId="77777777" w:rsidR="00590ED2" w:rsidRPr="002163B4" w:rsidRDefault="00590ED2" w:rsidP="00590ED2">
            <w:pPr>
              <w:ind w:left="-110"/>
              <w:rPr>
                <w:iCs/>
                <w:color w:val="000000"/>
              </w:rPr>
            </w:pPr>
            <w:r w:rsidRPr="002163B4">
              <w:rPr>
                <w:iCs/>
                <w:color w:val="000000"/>
              </w:rPr>
              <w:t xml:space="preserve">   Share premium</w:t>
            </w:r>
          </w:p>
        </w:tc>
        <w:tc>
          <w:tcPr>
            <w:tcW w:w="1325" w:type="dxa"/>
          </w:tcPr>
          <w:p w14:paraId="6D067EC4" w14:textId="5B87916A" w:rsidR="00590ED2" w:rsidRPr="002163B4" w:rsidRDefault="00590ED2" w:rsidP="00590ED2">
            <w:pPr>
              <w:ind w:left="162" w:right="-72"/>
              <w:jc w:val="right"/>
              <w:rPr>
                <w:color w:val="000000"/>
                <w:lang w:val="en-GB"/>
              </w:rPr>
            </w:pPr>
            <w:r w:rsidRPr="002163B4">
              <w:rPr>
                <w:color w:val="000000"/>
                <w:lang w:val="en-GB"/>
              </w:rPr>
              <w:t>9,356,796</w:t>
            </w:r>
          </w:p>
        </w:tc>
        <w:tc>
          <w:tcPr>
            <w:tcW w:w="1325" w:type="dxa"/>
            <w:gridSpan w:val="2"/>
            <w:vAlign w:val="bottom"/>
          </w:tcPr>
          <w:p w14:paraId="2D3A124D" w14:textId="6AF8BA02" w:rsidR="00590ED2" w:rsidRPr="002163B4" w:rsidRDefault="00590ED2" w:rsidP="00590ED2">
            <w:pPr>
              <w:ind w:left="162" w:right="-72"/>
              <w:jc w:val="right"/>
              <w:rPr>
                <w:color w:val="000000"/>
                <w:lang w:val="th-TH"/>
              </w:rPr>
            </w:pPr>
            <w:r w:rsidRPr="002163B4">
              <w:rPr>
                <w:color w:val="000000"/>
                <w:lang w:val="en-GB"/>
              </w:rPr>
              <w:t>9,356,796</w:t>
            </w:r>
          </w:p>
        </w:tc>
        <w:tc>
          <w:tcPr>
            <w:tcW w:w="1325" w:type="dxa"/>
            <w:vAlign w:val="bottom"/>
          </w:tcPr>
          <w:p w14:paraId="27DCD96F" w14:textId="338AD094" w:rsidR="00590ED2" w:rsidRPr="002163B4" w:rsidRDefault="00590ED2" w:rsidP="00590ED2">
            <w:pPr>
              <w:ind w:left="162" w:right="-72"/>
              <w:jc w:val="right"/>
              <w:rPr>
                <w:color w:val="000000"/>
                <w:lang w:val="en-GB"/>
              </w:rPr>
            </w:pPr>
            <w:r w:rsidRPr="002163B4">
              <w:rPr>
                <w:color w:val="000000"/>
                <w:lang w:val="en-GB"/>
              </w:rPr>
              <w:t>9,356,796</w:t>
            </w:r>
          </w:p>
        </w:tc>
        <w:tc>
          <w:tcPr>
            <w:tcW w:w="1325" w:type="dxa"/>
            <w:vAlign w:val="bottom"/>
          </w:tcPr>
          <w:p w14:paraId="5E8E3969" w14:textId="4C7EC711" w:rsidR="00590ED2" w:rsidRPr="002163B4" w:rsidRDefault="00590ED2" w:rsidP="00590ED2">
            <w:pPr>
              <w:ind w:left="162" w:right="-72"/>
              <w:jc w:val="right"/>
              <w:rPr>
                <w:color w:val="000000"/>
                <w:lang w:val="th-TH"/>
              </w:rPr>
            </w:pPr>
            <w:r w:rsidRPr="002163B4">
              <w:rPr>
                <w:color w:val="000000"/>
                <w:lang w:val="en-GB"/>
              </w:rPr>
              <w:t>9,356,796</w:t>
            </w:r>
          </w:p>
        </w:tc>
      </w:tr>
      <w:tr w:rsidR="00590ED2" w:rsidRPr="002163B4" w14:paraId="668BFB6E" w14:textId="77777777" w:rsidTr="00830511">
        <w:trPr>
          <w:gridAfter w:val="1"/>
          <w:wAfter w:w="10" w:type="dxa"/>
        </w:trPr>
        <w:tc>
          <w:tcPr>
            <w:tcW w:w="4122" w:type="dxa"/>
            <w:vAlign w:val="bottom"/>
          </w:tcPr>
          <w:p w14:paraId="78A32982" w14:textId="77777777" w:rsidR="00590ED2" w:rsidRPr="002163B4" w:rsidRDefault="00590ED2" w:rsidP="00590ED2">
            <w:pPr>
              <w:ind w:left="-110"/>
              <w:rPr>
                <w:iCs/>
                <w:color w:val="000000"/>
              </w:rPr>
            </w:pPr>
            <w:r w:rsidRPr="002163B4">
              <w:rPr>
                <w:iCs/>
                <w:color w:val="000000"/>
              </w:rPr>
              <w:t xml:space="preserve">   Legal reserve</w:t>
            </w:r>
          </w:p>
        </w:tc>
        <w:tc>
          <w:tcPr>
            <w:tcW w:w="1325" w:type="dxa"/>
          </w:tcPr>
          <w:p w14:paraId="267C5125" w14:textId="7AE27B67" w:rsidR="00590ED2" w:rsidRPr="002163B4" w:rsidRDefault="00590ED2" w:rsidP="00590ED2">
            <w:pPr>
              <w:ind w:left="162" w:right="-72"/>
              <w:jc w:val="right"/>
              <w:rPr>
                <w:color w:val="000000"/>
                <w:lang w:val="en-GB"/>
              </w:rPr>
            </w:pPr>
            <w:r w:rsidRPr="002163B4">
              <w:rPr>
                <w:color w:val="000000"/>
                <w:lang w:val="en-GB"/>
              </w:rPr>
              <w:t>1,047,876</w:t>
            </w:r>
          </w:p>
        </w:tc>
        <w:tc>
          <w:tcPr>
            <w:tcW w:w="1325" w:type="dxa"/>
            <w:gridSpan w:val="2"/>
            <w:vAlign w:val="bottom"/>
          </w:tcPr>
          <w:p w14:paraId="0A41C818" w14:textId="36A7BD87" w:rsidR="00590ED2" w:rsidRPr="002163B4" w:rsidRDefault="00590ED2" w:rsidP="00590ED2">
            <w:pPr>
              <w:ind w:left="162" w:right="-72"/>
              <w:jc w:val="right"/>
              <w:rPr>
                <w:color w:val="000000"/>
                <w:lang w:val="th-TH"/>
              </w:rPr>
            </w:pPr>
            <w:r w:rsidRPr="002163B4">
              <w:rPr>
                <w:color w:val="000000"/>
                <w:lang w:val="en-GB"/>
              </w:rPr>
              <w:t>1,047,876</w:t>
            </w:r>
          </w:p>
        </w:tc>
        <w:tc>
          <w:tcPr>
            <w:tcW w:w="1325" w:type="dxa"/>
            <w:vAlign w:val="bottom"/>
          </w:tcPr>
          <w:p w14:paraId="18A5F76B" w14:textId="6F709115" w:rsidR="00590ED2" w:rsidRPr="002163B4" w:rsidRDefault="00590ED2" w:rsidP="00590ED2">
            <w:pPr>
              <w:ind w:left="162" w:right="-72"/>
              <w:jc w:val="right"/>
              <w:rPr>
                <w:color w:val="000000"/>
                <w:lang w:val="en-GB"/>
              </w:rPr>
            </w:pPr>
            <w:r w:rsidRPr="002163B4">
              <w:rPr>
                <w:color w:val="000000"/>
                <w:lang w:val="en-GB"/>
              </w:rPr>
              <w:t>1,047,876</w:t>
            </w:r>
          </w:p>
        </w:tc>
        <w:tc>
          <w:tcPr>
            <w:tcW w:w="1325" w:type="dxa"/>
            <w:vAlign w:val="bottom"/>
          </w:tcPr>
          <w:p w14:paraId="32118E47" w14:textId="231990C2" w:rsidR="00590ED2" w:rsidRPr="002163B4" w:rsidRDefault="00590ED2" w:rsidP="00590ED2">
            <w:pPr>
              <w:ind w:left="162" w:right="-72"/>
              <w:jc w:val="right"/>
              <w:rPr>
                <w:color w:val="000000"/>
                <w:lang w:val="th-TH"/>
              </w:rPr>
            </w:pPr>
            <w:r w:rsidRPr="002163B4">
              <w:rPr>
                <w:color w:val="000000"/>
                <w:lang w:val="en-GB"/>
              </w:rPr>
              <w:t>1,047,876</w:t>
            </w:r>
          </w:p>
        </w:tc>
      </w:tr>
      <w:tr w:rsidR="00590ED2" w:rsidRPr="002163B4" w14:paraId="31700F8D" w14:textId="77777777" w:rsidTr="00830511">
        <w:trPr>
          <w:gridAfter w:val="1"/>
          <w:wAfter w:w="10" w:type="dxa"/>
        </w:trPr>
        <w:tc>
          <w:tcPr>
            <w:tcW w:w="4122" w:type="dxa"/>
            <w:vAlign w:val="bottom"/>
          </w:tcPr>
          <w:p w14:paraId="0F01E9BD" w14:textId="77777777" w:rsidR="00590ED2" w:rsidRPr="002163B4" w:rsidRDefault="00590ED2" w:rsidP="00590ED2">
            <w:pPr>
              <w:ind w:left="-110"/>
              <w:rPr>
                <w:iCs/>
                <w:color w:val="000000"/>
              </w:rPr>
            </w:pPr>
            <w:r w:rsidRPr="002163B4">
              <w:rPr>
                <w:iCs/>
                <w:color w:val="000000"/>
              </w:rPr>
              <w:t xml:space="preserve">   Retained earnings after appropriation</w:t>
            </w:r>
          </w:p>
        </w:tc>
        <w:tc>
          <w:tcPr>
            <w:tcW w:w="1325" w:type="dxa"/>
          </w:tcPr>
          <w:p w14:paraId="5770B420" w14:textId="5DA50DD6" w:rsidR="00590ED2" w:rsidRPr="002163B4" w:rsidRDefault="00590ED2" w:rsidP="00590ED2">
            <w:pPr>
              <w:ind w:left="162" w:right="-72"/>
              <w:jc w:val="right"/>
              <w:rPr>
                <w:color w:val="000000"/>
                <w:lang w:val="en-GB"/>
              </w:rPr>
            </w:pPr>
            <w:r w:rsidRPr="002163B4">
              <w:rPr>
                <w:color w:val="000000"/>
                <w:lang w:val="en-GB"/>
              </w:rPr>
              <w:t>41,345,480</w:t>
            </w:r>
          </w:p>
        </w:tc>
        <w:tc>
          <w:tcPr>
            <w:tcW w:w="1325" w:type="dxa"/>
            <w:gridSpan w:val="2"/>
            <w:vAlign w:val="bottom"/>
          </w:tcPr>
          <w:p w14:paraId="19BB1FDF" w14:textId="26D3228B" w:rsidR="00590ED2" w:rsidRPr="002163B4" w:rsidRDefault="00590ED2" w:rsidP="00590ED2">
            <w:pPr>
              <w:ind w:left="162" w:right="-72"/>
              <w:jc w:val="right"/>
              <w:rPr>
                <w:color w:val="000000"/>
                <w:lang w:val="th-TH"/>
              </w:rPr>
            </w:pPr>
            <w:r w:rsidRPr="002163B4">
              <w:rPr>
                <w:color w:val="000000"/>
                <w:lang w:val="en-GB"/>
              </w:rPr>
              <w:t>41,182,659</w:t>
            </w:r>
          </w:p>
        </w:tc>
        <w:tc>
          <w:tcPr>
            <w:tcW w:w="1325" w:type="dxa"/>
            <w:vAlign w:val="bottom"/>
          </w:tcPr>
          <w:p w14:paraId="3AC2653C" w14:textId="4C7AD23B" w:rsidR="00590ED2" w:rsidRPr="002163B4" w:rsidRDefault="00590ED2" w:rsidP="00590ED2">
            <w:pPr>
              <w:ind w:left="162" w:right="-72"/>
              <w:jc w:val="right"/>
              <w:rPr>
                <w:color w:val="000000"/>
                <w:lang w:val="en-GB"/>
              </w:rPr>
            </w:pPr>
            <w:r w:rsidRPr="002163B4">
              <w:rPr>
                <w:color w:val="000000"/>
                <w:lang w:val="en-GB"/>
              </w:rPr>
              <w:t>35,858,721</w:t>
            </w:r>
          </w:p>
        </w:tc>
        <w:tc>
          <w:tcPr>
            <w:tcW w:w="1325" w:type="dxa"/>
            <w:vAlign w:val="bottom"/>
          </w:tcPr>
          <w:p w14:paraId="4EB2839D" w14:textId="2C076B16" w:rsidR="00590ED2" w:rsidRPr="002163B4" w:rsidRDefault="00590ED2" w:rsidP="00590ED2">
            <w:pPr>
              <w:ind w:left="162" w:right="-72"/>
              <w:jc w:val="right"/>
              <w:rPr>
                <w:color w:val="000000"/>
                <w:lang w:val="th-TH"/>
              </w:rPr>
            </w:pPr>
            <w:r w:rsidRPr="002163B4">
              <w:rPr>
                <w:color w:val="000000"/>
                <w:lang w:val="en-GB"/>
              </w:rPr>
              <w:t>35,866,730</w:t>
            </w:r>
          </w:p>
        </w:tc>
      </w:tr>
      <w:tr w:rsidR="00590ED2" w:rsidRPr="002163B4" w14:paraId="2E256DEE" w14:textId="77777777" w:rsidTr="00830511">
        <w:trPr>
          <w:gridAfter w:val="1"/>
          <w:wAfter w:w="10" w:type="dxa"/>
        </w:trPr>
        <w:tc>
          <w:tcPr>
            <w:tcW w:w="4122" w:type="dxa"/>
            <w:vAlign w:val="bottom"/>
          </w:tcPr>
          <w:p w14:paraId="3311752E" w14:textId="77777777" w:rsidR="00590ED2" w:rsidRPr="002163B4" w:rsidRDefault="00590ED2" w:rsidP="00590ED2">
            <w:pPr>
              <w:ind w:left="-110"/>
              <w:rPr>
                <w:iCs/>
                <w:color w:val="000000"/>
              </w:rPr>
            </w:pPr>
            <w:r w:rsidRPr="002163B4">
              <w:rPr>
                <w:iCs/>
                <w:color w:val="000000"/>
              </w:rPr>
              <w:t xml:space="preserve">   Other reserve and other provisions</w:t>
            </w:r>
          </w:p>
        </w:tc>
        <w:tc>
          <w:tcPr>
            <w:tcW w:w="1325" w:type="dxa"/>
          </w:tcPr>
          <w:p w14:paraId="3FC94133" w14:textId="2010A87B" w:rsidR="00590ED2" w:rsidRPr="002163B4" w:rsidRDefault="00590ED2" w:rsidP="00590ED2">
            <w:pPr>
              <w:ind w:left="162" w:right="-72"/>
              <w:jc w:val="right"/>
              <w:rPr>
                <w:color w:val="000000"/>
                <w:lang w:val="en-GB"/>
              </w:rPr>
            </w:pPr>
            <w:r w:rsidRPr="002163B4">
              <w:rPr>
                <w:color w:val="000000"/>
                <w:lang w:val="en-GB"/>
              </w:rPr>
              <w:t>3,082,318</w:t>
            </w:r>
          </w:p>
        </w:tc>
        <w:tc>
          <w:tcPr>
            <w:tcW w:w="1325" w:type="dxa"/>
            <w:gridSpan w:val="2"/>
            <w:vAlign w:val="bottom"/>
          </w:tcPr>
          <w:p w14:paraId="26D7130D" w14:textId="33A3EB6E" w:rsidR="00590ED2" w:rsidRPr="002163B4" w:rsidRDefault="00590ED2" w:rsidP="00590ED2">
            <w:pPr>
              <w:ind w:left="162" w:right="-72"/>
              <w:jc w:val="right"/>
              <w:rPr>
                <w:color w:val="000000"/>
                <w:lang w:val="en-GB"/>
              </w:rPr>
            </w:pPr>
            <w:r w:rsidRPr="002163B4">
              <w:rPr>
                <w:color w:val="000000"/>
                <w:lang w:val="en-GB"/>
              </w:rPr>
              <w:t>2,267,224</w:t>
            </w:r>
          </w:p>
        </w:tc>
        <w:tc>
          <w:tcPr>
            <w:tcW w:w="1325" w:type="dxa"/>
            <w:vAlign w:val="bottom"/>
          </w:tcPr>
          <w:p w14:paraId="2402A52D" w14:textId="1EE0082A" w:rsidR="00590ED2" w:rsidRPr="002163B4" w:rsidRDefault="00590ED2" w:rsidP="00590ED2">
            <w:pPr>
              <w:ind w:left="162" w:right="-72"/>
              <w:jc w:val="right"/>
              <w:rPr>
                <w:color w:val="000000"/>
                <w:cs/>
                <w:lang w:val="en-GB"/>
              </w:rPr>
            </w:pPr>
            <w:r w:rsidRPr="002163B4">
              <w:rPr>
                <w:color w:val="000000"/>
                <w:lang w:val="en-GB"/>
              </w:rPr>
              <w:t>970,711</w:t>
            </w:r>
          </w:p>
        </w:tc>
        <w:tc>
          <w:tcPr>
            <w:tcW w:w="1325" w:type="dxa"/>
            <w:vAlign w:val="bottom"/>
          </w:tcPr>
          <w:p w14:paraId="148785D1" w14:textId="35DA602E" w:rsidR="00590ED2" w:rsidRPr="002163B4" w:rsidRDefault="00590ED2" w:rsidP="00590ED2">
            <w:pPr>
              <w:ind w:left="162" w:right="-72"/>
              <w:jc w:val="right"/>
              <w:rPr>
                <w:color w:val="000000"/>
                <w:lang w:val="en-GB"/>
              </w:rPr>
            </w:pPr>
            <w:r w:rsidRPr="002163B4">
              <w:rPr>
                <w:color w:val="000000"/>
                <w:lang w:val="en-GB"/>
              </w:rPr>
              <w:t>517,419</w:t>
            </w:r>
          </w:p>
        </w:tc>
      </w:tr>
      <w:tr w:rsidR="00590ED2" w:rsidRPr="002163B4" w14:paraId="75F4E8BF" w14:textId="77777777" w:rsidTr="00830511">
        <w:trPr>
          <w:gridAfter w:val="1"/>
          <w:wAfter w:w="10" w:type="dxa"/>
        </w:trPr>
        <w:tc>
          <w:tcPr>
            <w:tcW w:w="4122" w:type="dxa"/>
            <w:vAlign w:val="bottom"/>
          </w:tcPr>
          <w:p w14:paraId="6CF7167B" w14:textId="6BB6057B" w:rsidR="00590ED2" w:rsidRPr="002163B4" w:rsidRDefault="00590ED2" w:rsidP="00590ED2">
            <w:pPr>
              <w:tabs>
                <w:tab w:val="left" w:pos="792"/>
              </w:tabs>
              <w:ind w:left="-110"/>
              <w:rPr>
                <w:iCs/>
                <w:color w:val="000000"/>
              </w:rPr>
            </w:pPr>
            <w:r w:rsidRPr="002163B4">
              <w:rPr>
                <w:iCs/>
                <w:color w:val="000000"/>
              </w:rPr>
              <w:t xml:space="preserve">   Capital deduction items on CET</w:t>
            </w:r>
            <w:r w:rsidRPr="002163B4">
              <w:rPr>
                <w:iCs/>
                <w:color w:val="000000"/>
                <w:lang w:val="en-GB"/>
              </w:rPr>
              <w:t>1</w:t>
            </w:r>
          </w:p>
        </w:tc>
        <w:tc>
          <w:tcPr>
            <w:tcW w:w="1325" w:type="dxa"/>
            <w:tcBorders>
              <w:bottom w:val="single" w:sz="4" w:space="0" w:color="auto"/>
            </w:tcBorders>
          </w:tcPr>
          <w:p w14:paraId="5E265069" w14:textId="3A1C3314" w:rsidR="00590ED2" w:rsidRPr="002163B4" w:rsidRDefault="00590ED2" w:rsidP="00590ED2">
            <w:pPr>
              <w:ind w:left="162" w:right="-72"/>
              <w:jc w:val="right"/>
              <w:rPr>
                <w:color w:val="000000"/>
                <w:lang w:val="en-GB"/>
              </w:rPr>
            </w:pPr>
            <w:r w:rsidRPr="002163B4">
              <w:rPr>
                <w:color w:val="000000"/>
                <w:lang w:val="en-GB"/>
              </w:rPr>
              <w:t>(6,461,815)</w:t>
            </w:r>
          </w:p>
        </w:tc>
        <w:tc>
          <w:tcPr>
            <w:tcW w:w="1325" w:type="dxa"/>
            <w:gridSpan w:val="2"/>
            <w:tcBorders>
              <w:bottom w:val="single" w:sz="4" w:space="0" w:color="auto"/>
            </w:tcBorders>
            <w:vAlign w:val="bottom"/>
          </w:tcPr>
          <w:p w14:paraId="7EE7C35A" w14:textId="15A88706" w:rsidR="00590ED2" w:rsidRPr="002163B4" w:rsidRDefault="00590ED2" w:rsidP="00590ED2">
            <w:pPr>
              <w:ind w:left="162" w:right="-72"/>
              <w:jc w:val="right"/>
              <w:rPr>
                <w:color w:val="000000"/>
                <w:lang w:val="en-GB"/>
              </w:rPr>
            </w:pPr>
            <w:r w:rsidRPr="002163B4">
              <w:rPr>
                <w:color w:val="000000"/>
                <w:lang w:val="en-GB"/>
              </w:rPr>
              <w:t>(6,761,793)</w:t>
            </w:r>
          </w:p>
        </w:tc>
        <w:tc>
          <w:tcPr>
            <w:tcW w:w="1325" w:type="dxa"/>
            <w:tcBorders>
              <w:bottom w:val="single" w:sz="4" w:space="0" w:color="auto"/>
            </w:tcBorders>
            <w:vAlign w:val="bottom"/>
          </w:tcPr>
          <w:p w14:paraId="1C3E5387" w14:textId="13A5E7DC" w:rsidR="00590ED2" w:rsidRPr="002163B4" w:rsidRDefault="00590ED2" w:rsidP="00590ED2">
            <w:pPr>
              <w:ind w:left="162" w:right="-72"/>
              <w:jc w:val="right"/>
              <w:rPr>
                <w:color w:val="000000"/>
                <w:lang w:val="en-GB"/>
              </w:rPr>
            </w:pPr>
            <w:r w:rsidRPr="002163B4">
              <w:rPr>
                <w:color w:val="000000"/>
                <w:lang w:val="en-GB"/>
              </w:rPr>
              <w:t>(5,904,730)</w:t>
            </w:r>
          </w:p>
        </w:tc>
        <w:tc>
          <w:tcPr>
            <w:tcW w:w="1325" w:type="dxa"/>
            <w:tcBorders>
              <w:bottom w:val="single" w:sz="4" w:space="0" w:color="auto"/>
            </w:tcBorders>
            <w:vAlign w:val="bottom"/>
          </w:tcPr>
          <w:p w14:paraId="1E171107" w14:textId="1E1C40EA" w:rsidR="00590ED2" w:rsidRPr="002163B4" w:rsidRDefault="00590ED2" w:rsidP="00590ED2">
            <w:pPr>
              <w:ind w:left="162" w:right="-72"/>
              <w:jc w:val="right"/>
              <w:rPr>
                <w:color w:val="000000"/>
                <w:lang w:val="en-GB"/>
              </w:rPr>
            </w:pPr>
            <w:r w:rsidRPr="002163B4">
              <w:rPr>
                <w:color w:val="000000"/>
                <w:lang w:val="en-GB"/>
              </w:rPr>
              <w:t>(6,142,940)</w:t>
            </w:r>
          </w:p>
        </w:tc>
      </w:tr>
      <w:tr w:rsidR="00590ED2" w:rsidRPr="002163B4" w14:paraId="6FED4C4C" w14:textId="77777777" w:rsidTr="00830511">
        <w:trPr>
          <w:gridAfter w:val="1"/>
          <w:wAfter w:w="10" w:type="dxa"/>
        </w:trPr>
        <w:tc>
          <w:tcPr>
            <w:tcW w:w="4122" w:type="dxa"/>
            <w:vAlign w:val="bottom"/>
          </w:tcPr>
          <w:p w14:paraId="4F91D1DC" w14:textId="77777777" w:rsidR="00590ED2" w:rsidRPr="002163B4" w:rsidRDefault="00590ED2" w:rsidP="00590ED2">
            <w:pPr>
              <w:ind w:left="-110"/>
              <w:rPr>
                <w:iCs/>
                <w:color w:val="000000"/>
              </w:rPr>
            </w:pPr>
          </w:p>
        </w:tc>
        <w:tc>
          <w:tcPr>
            <w:tcW w:w="1325" w:type="dxa"/>
            <w:tcBorders>
              <w:top w:val="single" w:sz="4" w:space="0" w:color="auto"/>
            </w:tcBorders>
            <w:vAlign w:val="bottom"/>
          </w:tcPr>
          <w:p w14:paraId="282CC31C" w14:textId="77777777" w:rsidR="00590ED2" w:rsidRPr="002163B4" w:rsidRDefault="00590ED2" w:rsidP="00590ED2">
            <w:pPr>
              <w:ind w:left="162" w:right="-72"/>
              <w:jc w:val="right"/>
              <w:rPr>
                <w:color w:val="000000"/>
                <w:lang w:val="en-GB"/>
              </w:rPr>
            </w:pPr>
          </w:p>
        </w:tc>
        <w:tc>
          <w:tcPr>
            <w:tcW w:w="1325" w:type="dxa"/>
            <w:gridSpan w:val="2"/>
            <w:tcBorders>
              <w:top w:val="single" w:sz="4" w:space="0" w:color="auto"/>
            </w:tcBorders>
            <w:vAlign w:val="bottom"/>
          </w:tcPr>
          <w:p w14:paraId="5845C902" w14:textId="77777777" w:rsidR="00590ED2" w:rsidRPr="002163B4" w:rsidRDefault="00590ED2" w:rsidP="00590ED2">
            <w:pPr>
              <w:tabs>
                <w:tab w:val="right" w:pos="-2410"/>
                <w:tab w:val="right" w:pos="6870"/>
              </w:tabs>
              <w:ind w:right="-72" w:hanging="324"/>
              <w:jc w:val="right"/>
              <w:outlineLvl w:val="0"/>
              <w:rPr>
                <w:color w:val="000000"/>
              </w:rPr>
            </w:pPr>
          </w:p>
        </w:tc>
        <w:tc>
          <w:tcPr>
            <w:tcW w:w="1325" w:type="dxa"/>
            <w:tcBorders>
              <w:top w:val="single" w:sz="4" w:space="0" w:color="auto"/>
            </w:tcBorders>
            <w:vAlign w:val="bottom"/>
          </w:tcPr>
          <w:p w14:paraId="083D48A4" w14:textId="77777777" w:rsidR="00590ED2" w:rsidRPr="002163B4" w:rsidRDefault="00590ED2" w:rsidP="00590ED2">
            <w:pPr>
              <w:ind w:left="162" w:right="-72"/>
              <w:jc w:val="right"/>
              <w:rPr>
                <w:color w:val="000000"/>
                <w:lang w:val="en-GB"/>
              </w:rPr>
            </w:pPr>
          </w:p>
        </w:tc>
        <w:tc>
          <w:tcPr>
            <w:tcW w:w="1325" w:type="dxa"/>
            <w:tcBorders>
              <w:top w:val="single" w:sz="4" w:space="0" w:color="auto"/>
            </w:tcBorders>
            <w:vAlign w:val="bottom"/>
          </w:tcPr>
          <w:p w14:paraId="3218792C" w14:textId="77777777" w:rsidR="00590ED2" w:rsidRPr="002163B4" w:rsidRDefault="00590ED2" w:rsidP="00590ED2">
            <w:pPr>
              <w:pStyle w:val="a0"/>
              <w:tabs>
                <w:tab w:val="right" w:pos="-2410"/>
                <w:tab w:val="right" w:pos="6870"/>
              </w:tabs>
              <w:ind w:right="-72" w:hanging="324"/>
              <w:jc w:val="right"/>
              <w:outlineLvl w:val="0"/>
              <w:rPr>
                <w:rFonts w:hAnsi="Arial" w:cs="Arial"/>
                <w:color w:val="000000"/>
                <w:sz w:val="18"/>
              </w:rPr>
            </w:pPr>
          </w:p>
        </w:tc>
      </w:tr>
      <w:tr w:rsidR="00590ED2" w:rsidRPr="002163B4" w14:paraId="5DC71C60" w14:textId="77777777" w:rsidTr="00830511">
        <w:trPr>
          <w:gridAfter w:val="1"/>
          <w:wAfter w:w="10" w:type="dxa"/>
          <w:trHeight w:val="45"/>
        </w:trPr>
        <w:tc>
          <w:tcPr>
            <w:tcW w:w="4122" w:type="dxa"/>
            <w:vAlign w:val="bottom"/>
          </w:tcPr>
          <w:p w14:paraId="7D94EC1A" w14:textId="4DD0C17D" w:rsidR="00590ED2" w:rsidRPr="002163B4" w:rsidRDefault="00590ED2" w:rsidP="00590ED2">
            <w:pPr>
              <w:ind w:left="-110"/>
              <w:rPr>
                <w:color w:val="000000"/>
                <w:cs/>
                <w:lang w:val="th-TH"/>
              </w:rPr>
            </w:pPr>
            <w:r w:rsidRPr="002163B4">
              <w:rPr>
                <w:iCs/>
                <w:color w:val="000000"/>
              </w:rPr>
              <w:t>Total t</w:t>
            </w:r>
            <w:r w:rsidRPr="002163B4">
              <w:rPr>
                <w:color w:val="000000"/>
                <w:cs/>
                <w:lang w:val="th-TH"/>
              </w:rPr>
              <w:t xml:space="preserve">ier </w:t>
            </w:r>
            <w:r w:rsidRPr="002163B4">
              <w:rPr>
                <w:color w:val="000000"/>
                <w:lang w:val="en-GB"/>
              </w:rPr>
              <w:t>1</w:t>
            </w:r>
            <w:r w:rsidRPr="002163B4">
              <w:rPr>
                <w:color w:val="000000"/>
                <w:cs/>
                <w:lang w:val="th-TH"/>
              </w:rPr>
              <w:t xml:space="preserve"> capital</w:t>
            </w:r>
          </w:p>
        </w:tc>
        <w:tc>
          <w:tcPr>
            <w:tcW w:w="1325" w:type="dxa"/>
            <w:tcBorders>
              <w:bottom w:val="single" w:sz="4" w:space="0" w:color="auto"/>
            </w:tcBorders>
            <w:vAlign w:val="bottom"/>
          </w:tcPr>
          <w:p w14:paraId="5532A23F" w14:textId="66E0492D" w:rsidR="00590ED2" w:rsidRPr="002163B4" w:rsidRDefault="00590ED2" w:rsidP="00590ED2">
            <w:pPr>
              <w:ind w:left="162" w:right="-72"/>
              <w:jc w:val="right"/>
              <w:rPr>
                <w:color w:val="000000"/>
                <w:lang w:val="en-GB"/>
              </w:rPr>
            </w:pPr>
            <w:r w:rsidRPr="002163B4">
              <w:rPr>
                <w:color w:val="000000"/>
                <w:lang w:val="en-GB"/>
              </w:rPr>
              <w:t>55,574,011</w:t>
            </w:r>
          </w:p>
        </w:tc>
        <w:tc>
          <w:tcPr>
            <w:tcW w:w="1325" w:type="dxa"/>
            <w:gridSpan w:val="2"/>
            <w:tcBorders>
              <w:bottom w:val="single" w:sz="4" w:space="0" w:color="auto"/>
            </w:tcBorders>
            <w:vAlign w:val="bottom"/>
          </w:tcPr>
          <w:p w14:paraId="12872E05" w14:textId="3CF31CC3" w:rsidR="00590ED2" w:rsidRPr="002163B4" w:rsidRDefault="00590ED2" w:rsidP="00590ED2">
            <w:pPr>
              <w:ind w:left="162" w:right="-72"/>
              <w:jc w:val="right"/>
              <w:rPr>
                <w:color w:val="000000"/>
                <w:lang w:val="th-TH"/>
              </w:rPr>
            </w:pPr>
            <w:r w:rsidRPr="002163B4">
              <w:rPr>
                <w:color w:val="000000"/>
                <w:lang w:val="en-GB"/>
              </w:rPr>
              <w:t>54,769,402</w:t>
            </w:r>
          </w:p>
        </w:tc>
        <w:tc>
          <w:tcPr>
            <w:tcW w:w="1325" w:type="dxa"/>
            <w:tcBorders>
              <w:bottom w:val="single" w:sz="4" w:space="0" w:color="auto"/>
            </w:tcBorders>
            <w:vAlign w:val="bottom"/>
          </w:tcPr>
          <w:p w14:paraId="66FD3534" w14:textId="06D3B6D9" w:rsidR="00590ED2" w:rsidRPr="002163B4" w:rsidRDefault="00590ED2" w:rsidP="00590ED2">
            <w:pPr>
              <w:ind w:left="162" w:right="-72"/>
              <w:jc w:val="right"/>
              <w:rPr>
                <w:color w:val="000000"/>
                <w:cs/>
                <w:lang w:val="en-GB"/>
              </w:rPr>
            </w:pPr>
            <w:r w:rsidRPr="002163B4">
              <w:rPr>
                <w:color w:val="000000"/>
                <w:lang w:val="en-GB"/>
              </w:rPr>
              <w:t>48,532,730</w:t>
            </w:r>
          </w:p>
        </w:tc>
        <w:tc>
          <w:tcPr>
            <w:tcW w:w="1325" w:type="dxa"/>
            <w:tcBorders>
              <w:bottom w:val="single" w:sz="4" w:space="0" w:color="auto"/>
            </w:tcBorders>
            <w:vAlign w:val="bottom"/>
          </w:tcPr>
          <w:p w14:paraId="1AEEFF5C" w14:textId="7094A2CE" w:rsidR="00590ED2" w:rsidRPr="002163B4" w:rsidRDefault="00590ED2" w:rsidP="00590ED2">
            <w:pPr>
              <w:ind w:left="162" w:right="-72"/>
              <w:jc w:val="right"/>
              <w:rPr>
                <w:color w:val="000000"/>
                <w:lang w:val="th-TH"/>
              </w:rPr>
            </w:pPr>
            <w:r w:rsidRPr="002163B4">
              <w:rPr>
                <w:color w:val="000000"/>
                <w:lang w:val="en-GB"/>
              </w:rPr>
              <w:t>48,322,521</w:t>
            </w:r>
          </w:p>
        </w:tc>
      </w:tr>
      <w:tr w:rsidR="00590ED2" w:rsidRPr="002163B4" w14:paraId="5FDEBE72" w14:textId="77777777" w:rsidTr="00830511">
        <w:trPr>
          <w:gridAfter w:val="1"/>
          <w:wAfter w:w="10" w:type="dxa"/>
        </w:trPr>
        <w:tc>
          <w:tcPr>
            <w:tcW w:w="4122" w:type="dxa"/>
            <w:vAlign w:val="bottom"/>
          </w:tcPr>
          <w:p w14:paraId="3A98724E" w14:textId="77777777" w:rsidR="00590ED2" w:rsidRPr="002163B4" w:rsidRDefault="00590ED2" w:rsidP="00590ED2">
            <w:pPr>
              <w:ind w:left="-110"/>
              <w:rPr>
                <w:color w:val="000000"/>
                <w:cs/>
                <w:lang w:val="th-TH"/>
              </w:rPr>
            </w:pPr>
          </w:p>
        </w:tc>
        <w:tc>
          <w:tcPr>
            <w:tcW w:w="1325" w:type="dxa"/>
            <w:tcBorders>
              <w:top w:val="single" w:sz="4" w:space="0" w:color="auto"/>
            </w:tcBorders>
            <w:vAlign w:val="bottom"/>
          </w:tcPr>
          <w:p w14:paraId="0565F59A" w14:textId="77777777" w:rsidR="00590ED2" w:rsidRPr="002163B4" w:rsidRDefault="00590ED2" w:rsidP="00590ED2">
            <w:pPr>
              <w:ind w:left="162" w:right="-72"/>
              <w:jc w:val="right"/>
              <w:rPr>
                <w:color w:val="000000"/>
                <w:lang w:val="en-GB"/>
              </w:rPr>
            </w:pPr>
          </w:p>
        </w:tc>
        <w:tc>
          <w:tcPr>
            <w:tcW w:w="1325" w:type="dxa"/>
            <w:gridSpan w:val="2"/>
            <w:tcBorders>
              <w:top w:val="single" w:sz="4" w:space="0" w:color="auto"/>
            </w:tcBorders>
            <w:vAlign w:val="bottom"/>
          </w:tcPr>
          <w:p w14:paraId="338BD190" w14:textId="77777777" w:rsidR="00590ED2" w:rsidRPr="002163B4" w:rsidRDefault="00590ED2" w:rsidP="00590ED2">
            <w:pPr>
              <w:ind w:right="-72"/>
              <w:jc w:val="right"/>
              <w:rPr>
                <w:color w:val="000000"/>
                <w:lang w:val="en-GB"/>
              </w:rPr>
            </w:pPr>
          </w:p>
        </w:tc>
        <w:tc>
          <w:tcPr>
            <w:tcW w:w="1325" w:type="dxa"/>
            <w:tcBorders>
              <w:top w:val="single" w:sz="4" w:space="0" w:color="auto"/>
            </w:tcBorders>
            <w:vAlign w:val="bottom"/>
          </w:tcPr>
          <w:p w14:paraId="15F35922" w14:textId="77777777" w:rsidR="00590ED2" w:rsidRPr="002163B4" w:rsidRDefault="00590ED2" w:rsidP="00590ED2">
            <w:pPr>
              <w:ind w:left="162" w:right="-72"/>
              <w:jc w:val="right"/>
              <w:rPr>
                <w:color w:val="000000"/>
                <w:lang w:val="en-GB"/>
              </w:rPr>
            </w:pPr>
          </w:p>
        </w:tc>
        <w:tc>
          <w:tcPr>
            <w:tcW w:w="1325" w:type="dxa"/>
            <w:tcBorders>
              <w:top w:val="single" w:sz="4" w:space="0" w:color="auto"/>
            </w:tcBorders>
            <w:vAlign w:val="bottom"/>
          </w:tcPr>
          <w:p w14:paraId="33AF1C55" w14:textId="77777777" w:rsidR="00590ED2" w:rsidRPr="002163B4" w:rsidRDefault="00590ED2" w:rsidP="00590ED2">
            <w:pPr>
              <w:ind w:right="-72"/>
              <w:jc w:val="right"/>
              <w:rPr>
                <w:color w:val="000000"/>
                <w:lang w:val="en-GB"/>
              </w:rPr>
            </w:pPr>
          </w:p>
        </w:tc>
      </w:tr>
      <w:tr w:rsidR="00590ED2" w:rsidRPr="002163B4" w14:paraId="68C2C37C" w14:textId="77777777" w:rsidTr="00830511">
        <w:trPr>
          <w:gridAfter w:val="1"/>
          <w:wAfter w:w="10" w:type="dxa"/>
        </w:trPr>
        <w:tc>
          <w:tcPr>
            <w:tcW w:w="4122" w:type="dxa"/>
            <w:vAlign w:val="bottom"/>
          </w:tcPr>
          <w:p w14:paraId="7F3D05E2" w14:textId="46E2C5A3" w:rsidR="00590ED2" w:rsidRPr="002163B4" w:rsidRDefault="00590ED2" w:rsidP="00590ED2">
            <w:pPr>
              <w:ind w:left="-110"/>
              <w:rPr>
                <w:iCs/>
                <w:color w:val="000000"/>
              </w:rPr>
            </w:pPr>
            <w:r w:rsidRPr="002163B4">
              <w:rPr>
                <w:color w:val="000000"/>
                <w:cs/>
                <w:lang w:val="th-TH"/>
              </w:rPr>
              <w:t xml:space="preserve">Tier </w:t>
            </w:r>
            <w:r w:rsidRPr="002163B4">
              <w:rPr>
                <w:color w:val="000000"/>
                <w:lang w:val="en-GB"/>
              </w:rPr>
              <w:t>2</w:t>
            </w:r>
            <w:r w:rsidRPr="002163B4">
              <w:rPr>
                <w:color w:val="000000"/>
                <w:cs/>
                <w:lang w:val="th-TH"/>
              </w:rPr>
              <w:t xml:space="preserve"> capital</w:t>
            </w:r>
          </w:p>
        </w:tc>
        <w:tc>
          <w:tcPr>
            <w:tcW w:w="1325" w:type="dxa"/>
            <w:vAlign w:val="bottom"/>
          </w:tcPr>
          <w:p w14:paraId="6317B393" w14:textId="77777777" w:rsidR="00590ED2" w:rsidRPr="002163B4" w:rsidRDefault="00590ED2" w:rsidP="00590ED2">
            <w:pPr>
              <w:ind w:left="162" w:right="-72"/>
              <w:jc w:val="right"/>
              <w:rPr>
                <w:color w:val="000000"/>
                <w:lang w:val="en-GB"/>
              </w:rPr>
            </w:pPr>
          </w:p>
        </w:tc>
        <w:tc>
          <w:tcPr>
            <w:tcW w:w="1325" w:type="dxa"/>
            <w:gridSpan w:val="2"/>
            <w:vAlign w:val="bottom"/>
          </w:tcPr>
          <w:p w14:paraId="1F50EDA3" w14:textId="77777777" w:rsidR="00590ED2" w:rsidRPr="002163B4" w:rsidRDefault="00590ED2" w:rsidP="00590ED2">
            <w:pPr>
              <w:ind w:right="-72"/>
              <w:jc w:val="right"/>
              <w:rPr>
                <w:color w:val="000000"/>
                <w:lang w:val="en-GB"/>
              </w:rPr>
            </w:pPr>
          </w:p>
        </w:tc>
        <w:tc>
          <w:tcPr>
            <w:tcW w:w="1325" w:type="dxa"/>
            <w:vAlign w:val="bottom"/>
          </w:tcPr>
          <w:p w14:paraId="7EB95AE1" w14:textId="77777777" w:rsidR="00590ED2" w:rsidRPr="002163B4" w:rsidRDefault="00590ED2" w:rsidP="00590ED2">
            <w:pPr>
              <w:ind w:left="162" w:right="-72"/>
              <w:jc w:val="right"/>
              <w:rPr>
                <w:color w:val="000000"/>
                <w:lang w:val="en-GB"/>
              </w:rPr>
            </w:pPr>
          </w:p>
        </w:tc>
        <w:tc>
          <w:tcPr>
            <w:tcW w:w="1325" w:type="dxa"/>
            <w:vAlign w:val="bottom"/>
          </w:tcPr>
          <w:p w14:paraId="27E073AF" w14:textId="77777777" w:rsidR="00590ED2" w:rsidRPr="002163B4" w:rsidRDefault="00590ED2" w:rsidP="00590ED2">
            <w:pPr>
              <w:ind w:right="-72"/>
              <w:jc w:val="right"/>
              <w:rPr>
                <w:color w:val="000000"/>
                <w:lang w:val="en-GB"/>
              </w:rPr>
            </w:pPr>
          </w:p>
        </w:tc>
      </w:tr>
      <w:tr w:rsidR="00590ED2" w:rsidRPr="002163B4" w14:paraId="0A94CD56" w14:textId="77777777" w:rsidTr="00830511">
        <w:trPr>
          <w:gridAfter w:val="1"/>
          <w:wAfter w:w="10" w:type="dxa"/>
          <w:trHeight w:val="131"/>
        </w:trPr>
        <w:tc>
          <w:tcPr>
            <w:tcW w:w="4122" w:type="dxa"/>
            <w:vAlign w:val="bottom"/>
          </w:tcPr>
          <w:p w14:paraId="12D24DC2" w14:textId="77777777" w:rsidR="00590ED2" w:rsidRPr="002163B4" w:rsidRDefault="00590ED2" w:rsidP="00590ED2">
            <w:pPr>
              <w:ind w:left="-110"/>
              <w:rPr>
                <w:iCs/>
                <w:color w:val="000000"/>
              </w:rPr>
            </w:pPr>
            <w:r w:rsidRPr="002163B4">
              <w:rPr>
                <w:iCs/>
                <w:color w:val="000000"/>
              </w:rPr>
              <w:t xml:space="preserve">   Subordinated debt</w:t>
            </w:r>
          </w:p>
        </w:tc>
        <w:tc>
          <w:tcPr>
            <w:tcW w:w="1325" w:type="dxa"/>
            <w:vAlign w:val="bottom"/>
          </w:tcPr>
          <w:p w14:paraId="28FDB98F" w14:textId="4564250E" w:rsidR="00590ED2" w:rsidRPr="002163B4" w:rsidRDefault="00590ED2" w:rsidP="00590ED2">
            <w:pPr>
              <w:ind w:left="162" w:right="-72"/>
              <w:jc w:val="right"/>
              <w:rPr>
                <w:color w:val="000000"/>
                <w:lang w:val="en-GB"/>
              </w:rPr>
            </w:pPr>
            <w:r w:rsidRPr="002163B4">
              <w:rPr>
                <w:color w:val="000000"/>
                <w:lang w:val="en-GB"/>
              </w:rPr>
              <w:t>8,602,000</w:t>
            </w:r>
          </w:p>
        </w:tc>
        <w:tc>
          <w:tcPr>
            <w:tcW w:w="1325" w:type="dxa"/>
            <w:gridSpan w:val="2"/>
            <w:vAlign w:val="bottom"/>
          </w:tcPr>
          <w:p w14:paraId="28C471A0" w14:textId="1136B3B9" w:rsidR="00590ED2" w:rsidRPr="002163B4" w:rsidRDefault="00590ED2" w:rsidP="00590ED2">
            <w:pPr>
              <w:ind w:left="162" w:right="-72"/>
              <w:jc w:val="right"/>
              <w:rPr>
                <w:color w:val="000000"/>
                <w:lang w:val="th-TH"/>
              </w:rPr>
            </w:pPr>
            <w:r w:rsidRPr="002163B4">
              <w:rPr>
                <w:color w:val="000000"/>
                <w:lang w:val="en-GB"/>
              </w:rPr>
              <w:t>9,102,000</w:t>
            </w:r>
          </w:p>
        </w:tc>
        <w:tc>
          <w:tcPr>
            <w:tcW w:w="1325" w:type="dxa"/>
            <w:vAlign w:val="bottom"/>
          </w:tcPr>
          <w:p w14:paraId="1347D654" w14:textId="08D57E7B" w:rsidR="00590ED2" w:rsidRPr="002163B4" w:rsidRDefault="00590ED2" w:rsidP="00590ED2">
            <w:pPr>
              <w:ind w:left="162" w:right="-72"/>
              <w:jc w:val="right"/>
              <w:rPr>
                <w:color w:val="000000"/>
                <w:lang w:val="en-GB"/>
              </w:rPr>
            </w:pPr>
            <w:r w:rsidRPr="002163B4">
              <w:rPr>
                <w:color w:val="000000"/>
                <w:lang w:val="en-GB"/>
              </w:rPr>
              <w:t>8,602,000</w:t>
            </w:r>
          </w:p>
        </w:tc>
        <w:tc>
          <w:tcPr>
            <w:tcW w:w="1325" w:type="dxa"/>
            <w:vAlign w:val="bottom"/>
          </w:tcPr>
          <w:p w14:paraId="45F607C4" w14:textId="6B56D97C" w:rsidR="00590ED2" w:rsidRPr="002163B4" w:rsidRDefault="00590ED2" w:rsidP="00590ED2">
            <w:pPr>
              <w:ind w:left="162" w:right="-72"/>
              <w:jc w:val="right"/>
              <w:rPr>
                <w:color w:val="000000"/>
                <w:lang w:val="th-TH"/>
              </w:rPr>
            </w:pPr>
            <w:r w:rsidRPr="002163B4">
              <w:rPr>
                <w:color w:val="000000"/>
                <w:lang w:val="en-GB"/>
              </w:rPr>
              <w:t>9,102,000</w:t>
            </w:r>
          </w:p>
        </w:tc>
      </w:tr>
      <w:tr w:rsidR="00590ED2" w:rsidRPr="002163B4" w14:paraId="4F6A1058" w14:textId="77777777" w:rsidTr="00830511">
        <w:trPr>
          <w:gridAfter w:val="1"/>
          <w:wAfter w:w="10" w:type="dxa"/>
        </w:trPr>
        <w:tc>
          <w:tcPr>
            <w:tcW w:w="4122" w:type="dxa"/>
            <w:vAlign w:val="bottom"/>
          </w:tcPr>
          <w:p w14:paraId="09961BA3" w14:textId="77777777" w:rsidR="00590ED2" w:rsidRPr="002163B4" w:rsidRDefault="00590ED2" w:rsidP="00590ED2">
            <w:pPr>
              <w:ind w:left="-110"/>
              <w:rPr>
                <w:iCs/>
                <w:color w:val="000000"/>
              </w:rPr>
            </w:pPr>
            <w:r w:rsidRPr="002163B4">
              <w:rPr>
                <w:iCs/>
                <w:color w:val="000000"/>
              </w:rPr>
              <w:t xml:space="preserve">   Allowance for classified assets of</w:t>
            </w:r>
          </w:p>
        </w:tc>
        <w:tc>
          <w:tcPr>
            <w:tcW w:w="1325" w:type="dxa"/>
            <w:vAlign w:val="bottom"/>
          </w:tcPr>
          <w:p w14:paraId="5EAEE2F4" w14:textId="77777777" w:rsidR="00590ED2" w:rsidRPr="002163B4" w:rsidRDefault="00590ED2" w:rsidP="00590ED2">
            <w:pPr>
              <w:ind w:left="162" w:right="-72"/>
              <w:jc w:val="right"/>
              <w:rPr>
                <w:color w:val="000000"/>
                <w:lang w:val="en-GB"/>
              </w:rPr>
            </w:pPr>
          </w:p>
        </w:tc>
        <w:tc>
          <w:tcPr>
            <w:tcW w:w="1325" w:type="dxa"/>
            <w:gridSpan w:val="2"/>
            <w:vAlign w:val="bottom"/>
          </w:tcPr>
          <w:p w14:paraId="764580F4" w14:textId="347453A6" w:rsidR="00590ED2" w:rsidRPr="002163B4" w:rsidRDefault="00590ED2" w:rsidP="00590ED2">
            <w:pPr>
              <w:ind w:left="162" w:right="-72"/>
              <w:jc w:val="right"/>
              <w:rPr>
                <w:color w:val="000000"/>
              </w:rPr>
            </w:pPr>
          </w:p>
        </w:tc>
        <w:tc>
          <w:tcPr>
            <w:tcW w:w="1325" w:type="dxa"/>
            <w:vAlign w:val="bottom"/>
          </w:tcPr>
          <w:p w14:paraId="63711A6F" w14:textId="77777777" w:rsidR="00590ED2" w:rsidRPr="002163B4" w:rsidRDefault="00590ED2" w:rsidP="00590ED2">
            <w:pPr>
              <w:ind w:left="162" w:right="-72"/>
              <w:jc w:val="right"/>
              <w:rPr>
                <w:color w:val="000000"/>
                <w:lang w:val="en-GB"/>
              </w:rPr>
            </w:pPr>
          </w:p>
        </w:tc>
        <w:tc>
          <w:tcPr>
            <w:tcW w:w="1325" w:type="dxa"/>
            <w:vAlign w:val="bottom"/>
          </w:tcPr>
          <w:p w14:paraId="050FEFAA" w14:textId="6401CF23" w:rsidR="00590ED2" w:rsidRPr="002163B4" w:rsidRDefault="00590ED2" w:rsidP="00590ED2">
            <w:pPr>
              <w:ind w:left="162" w:right="-72"/>
              <w:jc w:val="right"/>
              <w:rPr>
                <w:color w:val="000000"/>
              </w:rPr>
            </w:pPr>
          </w:p>
        </w:tc>
      </w:tr>
      <w:tr w:rsidR="00590ED2" w:rsidRPr="002163B4" w14:paraId="5AFCEF21" w14:textId="77777777" w:rsidTr="00830511">
        <w:trPr>
          <w:gridAfter w:val="1"/>
          <w:wAfter w:w="10" w:type="dxa"/>
        </w:trPr>
        <w:tc>
          <w:tcPr>
            <w:tcW w:w="4122" w:type="dxa"/>
            <w:vAlign w:val="bottom"/>
          </w:tcPr>
          <w:p w14:paraId="3301D3AA" w14:textId="77777777" w:rsidR="00590ED2" w:rsidRPr="002163B4" w:rsidRDefault="00590ED2" w:rsidP="00590ED2">
            <w:pPr>
              <w:ind w:left="-110"/>
              <w:rPr>
                <w:iCs/>
                <w:color w:val="000000"/>
              </w:rPr>
            </w:pPr>
            <w:r w:rsidRPr="002163B4">
              <w:rPr>
                <w:iCs/>
                <w:color w:val="000000"/>
              </w:rPr>
              <w:t xml:space="preserve">      “normal” category</w:t>
            </w:r>
          </w:p>
        </w:tc>
        <w:tc>
          <w:tcPr>
            <w:tcW w:w="1325" w:type="dxa"/>
            <w:tcBorders>
              <w:bottom w:val="single" w:sz="4" w:space="0" w:color="auto"/>
            </w:tcBorders>
            <w:vAlign w:val="bottom"/>
          </w:tcPr>
          <w:p w14:paraId="6821F679" w14:textId="2DEE5E88" w:rsidR="00590ED2" w:rsidRPr="002163B4" w:rsidRDefault="00590ED2" w:rsidP="00590ED2">
            <w:pPr>
              <w:ind w:left="162" w:right="-72"/>
              <w:jc w:val="right"/>
              <w:rPr>
                <w:color w:val="000000"/>
                <w:lang w:val="en-GB"/>
              </w:rPr>
            </w:pPr>
            <w:r w:rsidRPr="002163B4">
              <w:rPr>
                <w:color w:val="000000"/>
                <w:lang w:val="en-GB"/>
              </w:rPr>
              <w:t>3,920,411</w:t>
            </w:r>
          </w:p>
        </w:tc>
        <w:tc>
          <w:tcPr>
            <w:tcW w:w="1325" w:type="dxa"/>
            <w:gridSpan w:val="2"/>
            <w:tcBorders>
              <w:bottom w:val="single" w:sz="4" w:space="0" w:color="auto"/>
            </w:tcBorders>
            <w:vAlign w:val="bottom"/>
          </w:tcPr>
          <w:p w14:paraId="79F9785D" w14:textId="7DE26A8C" w:rsidR="00590ED2" w:rsidRPr="002163B4" w:rsidRDefault="00590ED2" w:rsidP="00590ED2">
            <w:pPr>
              <w:ind w:left="162" w:right="-72"/>
              <w:jc w:val="right"/>
              <w:rPr>
                <w:color w:val="000000"/>
                <w:lang w:val="th-TH"/>
              </w:rPr>
            </w:pPr>
            <w:r w:rsidRPr="002163B4">
              <w:rPr>
                <w:color w:val="000000"/>
                <w:lang w:val="en-GB"/>
              </w:rPr>
              <w:t>4,064,300</w:t>
            </w:r>
          </w:p>
        </w:tc>
        <w:tc>
          <w:tcPr>
            <w:tcW w:w="1325" w:type="dxa"/>
            <w:tcBorders>
              <w:bottom w:val="single" w:sz="4" w:space="0" w:color="auto"/>
            </w:tcBorders>
            <w:vAlign w:val="bottom"/>
          </w:tcPr>
          <w:p w14:paraId="728B8403" w14:textId="3E3A48A0" w:rsidR="00590ED2" w:rsidRPr="002163B4" w:rsidRDefault="00590ED2" w:rsidP="00590ED2">
            <w:pPr>
              <w:ind w:left="162" w:right="-72"/>
              <w:jc w:val="right"/>
              <w:rPr>
                <w:color w:val="000000"/>
                <w:lang w:val="en-GB"/>
              </w:rPr>
            </w:pPr>
            <w:r w:rsidRPr="002163B4">
              <w:rPr>
                <w:color w:val="000000"/>
                <w:lang w:val="en-GB"/>
              </w:rPr>
              <w:t>3,703,342</w:t>
            </w:r>
          </w:p>
        </w:tc>
        <w:tc>
          <w:tcPr>
            <w:tcW w:w="1325" w:type="dxa"/>
            <w:tcBorders>
              <w:bottom w:val="single" w:sz="4" w:space="0" w:color="auto"/>
            </w:tcBorders>
            <w:vAlign w:val="bottom"/>
          </w:tcPr>
          <w:p w14:paraId="6D546D95" w14:textId="13E7C0A3" w:rsidR="00590ED2" w:rsidRPr="002163B4" w:rsidRDefault="00590ED2" w:rsidP="00590ED2">
            <w:pPr>
              <w:ind w:left="162" w:right="-72"/>
              <w:jc w:val="right"/>
              <w:rPr>
                <w:color w:val="000000"/>
                <w:lang w:val="th-TH"/>
              </w:rPr>
            </w:pPr>
            <w:r w:rsidRPr="002163B4">
              <w:rPr>
                <w:color w:val="000000"/>
                <w:lang w:val="en-GB"/>
              </w:rPr>
              <w:t>3,928,053</w:t>
            </w:r>
          </w:p>
        </w:tc>
      </w:tr>
      <w:tr w:rsidR="00590ED2" w:rsidRPr="002163B4" w14:paraId="6ADC8C28" w14:textId="77777777" w:rsidTr="00830511">
        <w:trPr>
          <w:gridAfter w:val="1"/>
          <w:wAfter w:w="10" w:type="dxa"/>
        </w:trPr>
        <w:tc>
          <w:tcPr>
            <w:tcW w:w="4122" w:type="dxa"/>
            <w:vAlign w:val="bottom"/>
          </w:tcPr>
          <w:p w14:paraId="346EA486" w14:textId="77777777" w:rsidR="00590ED2" w:rsidRPr="002163B4" w:rsidRDefault="00590ED2" w:rsidP="00590ED2">
            <w:pPr>
              <w:ind w:left="-110"/>
              <w:rPr>
                <w:iCs/>
                <w:color w:val="000000"/>
              </w:rPr>
            </w:pPr>
          </w:p>
        </w:tc>
        <w:tc>
          <w:tcPr>
            <w:tcW w:w="1325" w:type="dxa"/>
            <w:tcBorders>
              <w:top w:val="single" w:sz="4" w:space="0" w:color="auto"/>
            </w:tcBorders>
            <w:vAlign w:val="bottom"/>
          </w:tcPr>
          <w:p w14:paraId="13AA72DD" w14:textId="77777777" w:rsidR="00590ED2" w:rsidRPr="002163B4" w:rsidRDefault="00590ED2" w:rsidP="00590ED2">
            <w:pPr>
              <w:ind w:left="162" w:right="-72"/>
              <w:jc w:val="right"/>
              <w:rPr>
                <w:color w:val="000000"/>
                <w:lang w:val="en-GB"/>
              </w:rPr>
            </w:pPr>
          </w:p>
        </w:tc>
        <w:tc>
          <w:tcPr>
            <w:tcW w:w="1325" w:type="dxa"/>
            <w:gridSpan w:val="2"/>
            <w:tcBorders>
              <w:top w:val="single" w:sz="4" w:space="0" w:color="auto"/>
            </w:tcBorders>
            <w:vAlign w:val="bottom"/>
          </w:tcPr>
          <w:p w14:paraId="0D053505" w14:textId="77777777" w:rsidR="00590ED2" w:rsidRPr="002163B4" w:rsidRDefault="00590ED2" w:rsidP="00590ED2">
            <w:pPr>
              <w:pStyle w:val="a0"/>
              <w:tabs>
                <w:tab w:val="right" w:pos="-2410"/>
                <w:tab w:val="right" w:pos="6870"/>
              </w:tabs>
              <w:ind w:right="-72" w:hanging="324"/>
              <w:jc w:val="right"/>
              <w:outlineLvl w:val="0"/>
              <w:rPr>
                <w:rFonts w:hAnsi="Arial" w:cs="Arial"/>
                <w:color w:val="000000"/>
                <w:sz w:val="18"/>
              </w:rPr>
            </w:pPr>
          </w:p>
        </w:tc>
        <w:tc>
          <w:tcPr>
            <w:tcW w:w="1325" w:type="dxa"/>
            <w:tcBorders>
              <w:top w:val="single" w:sz="4" w:space="0" w:color="auto"/>
            </w:tcBorders>
            <w:vAlign w:val="bottom"/>
          </w:tcPr>
          <w:p w14:paraId="1BCFC527" w14:textId="77777777" w:rsidR="00590ED2" w:rsidRPr="002163B4" w:rsidRDefault="00590ED2" w:rsidP="00590ED2">
            <w:pPr>
              <w:ind w:left="162" w:right="-72"/>
              <w:jc w:val="right"/>
              <w:rPr>
                <w:color w:val="000000"/>
                <w:lang w:val="en-GB"/>
              </w:rPr>
            </w:pPr>
          </w:p>
        </w:tc>
        <w:tc>
          <w:tcPr>
            <w:tcW w:w="1325" w:type="dxa"/>
            <w:tcBorders>
              <w:top w:val="single" w:sz="4" w:space="0" w:color="auto"/>
            </w:tcBorders>
            <w:vAlign w:val="bottom"/>
          </w:tcPr>
          <w:p w14:paraId="0CCB35D3" w14:textId="77777777" w:rsidR="00590ED2" w:rsidRPr="002163B4" w:rsidRDefault="00590ED2" w:rsidP="00590ED2">
            <w:pPr>
              <w:ind w:right="-72"/>
              <w:jc w:val="right"/>
              <w:rPr>
                <w:color w:val="000000"/>
                <w:lang w:val="en-GB"/>
              </w:rPr>
            </w:pPr>
          </w:p>
        </w:tc>
      </w:tr>
      <w:tr w:rsidR="00590ED2" w:rsidRPr="002163B4" w14:paraId="5F243F79" w14:textId="77777777" w:rsidTr="00830511">
        <w:trPr>
          <w:gridAfter w:val="1"/>
          <w:wAfter w:w="10" w:type="dxa"/>
        </w:trPr>
        <w:tc>
          <w:tcPr>
            <w:tcW w:w="4122" w:type="dxa"/>
            <w:vAlign w:val="bottom"/>
          </w:tcPr>
          <w:p w14:paraId="29F9D6B0" w14:textId="0C1D7FBB" w:rsidR="00590ED2" w:rsidRPr="002163B4" w:rsidRDefault="00590ED2" w:rsidP="00590ED2">
            <w:pPr>
              <w:ind w:left="-110"/>
              <w:rPr>
                <w:color w:val="000000"/>
                <w:cs/>
                <w:lang w:val="th-TH"/>
              </w:rPr>
            </w:pPr>
            <w:r w:rsidRPr="002163B4">
              <w:rPr>
                <w:iCs/>
                <w:color w:val="000000"/>
              </w:rPr>
              <w:t>Total t</w:t>
            </w:r>
            <w:r w:rsidRPr="002163B4">
              <w:rPr>
                <w:color w:val="000000"/>
                <w:cs/>
                <w:lang w:val="th-TH"/>
              </w:rPr>
              <w:t xml:space="preserve">ier </w:t>
            </w:r>
            <w:r w:rsidRPr="002163B4">
              <w:rPr>
                <w:color w:val="000000"/>
                <w:lang w:val="en-GB"/>
              </w:rPr>
              <w:t>2</w:t>
            </w:r>
            <w:r w:rsidRPr="002163B4">
              <w:rPr>
                <w:color w:val="000000"/>
                <w:cs/>
                <w:lang w:val="th-TH"/>
              </w:rPr>
              <w:t xml:space="preserve"> capital</w:t>
            </w:r>
          </w:p>
        </w:tc>
        <w:tc>
          <w:tcPr>
            <w:tcW w:w="1325" w:type="dxa"/>
            <w:tcBorders>
              <w:bottom w:val="single" w:sz="4" w:space="0" w:color="auto"/>
            </w:tcBorders>
            <w:vAlign w:val="bottom"/>
          </w:tcPr>
          <w:p w14:paraId="70ADF706" w14:textId="2CAD5615" w:rsidR="00590ED2" w:rsidRPr="002163B4" w:rsidRDefault="00590ED2" w:rsidP="00590ED2">
            <w:pPr>
              <w:ind w:left="162" w:right="-72"/>
              <w:jc w:val="right"/>
              <w:rPr>
                <w:color w:val="000000"/>
                <w:lang w:val="en-GB"/>
              </w:rPr>
            </w:pPr>
            <w:r w:rsidRPr="002163B4">
              <w:rPr>
                <w:color w:val="000000"/>
                <w:lang w:val="en-GB"/>
              </w:rPr>
              <w:t>12,522,411</w:t>
            </w:r>
          </w:p>
        </w:tc>
        <w:tc>
          <w:tcPr>
            <w:tcW w:w="1325" w:type="dxa"/>
            <w:gridSpan w:val="2"/>
            <w:tcBorders>
              <w:bottom w:val="single" w:sz="4" w:space="0" w:color="auto"/>
            </w:tcBorders>
            <w:vAlign w:val="bottom"/>
          </w:tcPr>
          <w:p w14:paraId="5CEAA042" w14:textId="3CD5D97F" w:rsidR="00590ED2" w:rsidRPr="002163B4" w:rsidRDefault="00590ED2" w:rsidP="00590ED2">
            <w:pPr>
              <w:ind w:left="162" w:right="-72"/>
              <w:jc w:val="right"/>
              <w:rPr>
                <w:color w:val="000000"/>
                <w:lang w:val="th-TH"/>
              </w:rPr>
            </w:pPr>
            <w:r w:rsidRPr="002163B4">
              <w:rPr>
                <w:color w:val="000000"/>
                <w:lang w:val="en-GB"/>
              </w:rPr>
              <w:t>13,166,300</w:t>
            </w:r>
          </w:p>
        </w:tc>
        <w:tc>
          <w:tcPr>
            <w:tcW w:w="1325" w:type="dxa"/>
            <w:tcBorders>
              <w:bottom w:val="single" w:sz="4" w:space="0" w:color="auto"/>
            </w:tcBorders>
            <w:vAlign w:val="bottom"/>
          </w:tcPr>
          <w:p w14:paraId="3012E037" w14:textId="4A4ABECB" w:rsidR="00590ED2" w:rsidRPr="002163B4" w:rsidRDefault="00590ED2" w:rsidP="00590ED2">
            <w:pPr>
              <w:ind w:left="162" w:right="-72"/>
              <w:jc w:val="right"/>
              <w:rPr>
                <w:color w:val="000000"/>
                <w:lang w:val="en-GB"/>
              </w:rPr>
            </w:pPr>
            <w:r w:rsidRPr="002163B4">
              <w:rPr>
                <w:color w:val="000000"/>
                <w:lang w:val="en-GB"/>
              </w:rPr>
              <w:t>12,305,342</w:t>
            </w:r>
          </w:p>
        </w:tc>
        <w:tc>
          <w:tcPr>
            <w:tcW w:w="1325" w:type="dxa"/>
            <w:tcBorders>
              <w:bottom w:val="single" w:sz="4" w:space="0" w:color="auto"/>
            </w:tcBorders>
            <w:vAlign w:val="bottom"/>
          </w:tcPr>
          <w:p w14:paraId="5F306875" w14:textId="3F4BEF58" w:rsidR="00590ED2" w:rsidRPr="002163B4" w:rsidRDefault="00590ED2" w:rsidP="00590ED2">
            <w:pPr>
              <w:ind w:left="162" w:right="-72"/>
              <w:jc w:val="right"/>
              <w:rPr>
                <w:color w:val="000000"/>
                <w:lang w:val="th-TH"/>
              </w:rPr>
            </w:pPr>
            <w:r w:rsidRPr="002163B4">
              <w:rPr>
                <w:color w:val="000000"/>
                <w:lang w:val="en-GB"/>
              </w:rPr>
              <w:t>13,030,053</w:t>
            </w:r>
          </w:p>
        </w:tc>
      </w:tr>
      <w:tr w:rsidR="00590ED2" w:rsidRPr="002163B4" w14:paraId="0D565666" w14:textId="77777777" w:rsidTr="00830511">
        <w:trPr>
          <w:gridAfter w:val="1"/>
          <w:wAfter w:w="10" w:type="dxa"/>
        </w:trPr>
        <w:tc>
          <w:tcPr>
            <w:tcW w:w="4122" w:type="dxa"/>
            <w:vAlign w:val="bottom"/>
          </w:tcPr>
          <w:p w14:paraId="0CA3DF2D" w14:textId="77777777" w:rsidR="00590ED2" w:rsidRPr="002163B4" w:rsidRDefault="00590ED2" w:rsidP="00590ED2">
            <w:pPr>
              <w:ind w:left="-110"/>
              <w:rPr>
                <w:color w:val="000000"/>
                <w:cs/>
                <w:lang w:val="th-TH"/>
              </w:rPr>
            </w:pPr>
          </w:p>
        </w:tc>
        <w:tc>
          <w:tcPr>
            <w:tcW w:w="1325" w:type="dxa"/>
            <w:tcBorders>
              <w:top w:val="single" w:sz="4" w:space="0" w:color="auto"/>
            </w:tcBorders>
            <w:vAlign w:val="bottom"/>
          </w:tcPr>
          <w:p w14:paraId="05B56923" w14:textId="77777777" w:rsidR="00590ED2" w:rsidRPr="002163B4" w:rsidRDefault="00590ED2" w:rsidP="00590ED2">
            <w:pPr>
              <w:ind w:left="162" w:right="-72"/>
              <w:jc w:val="right"/>
              <w:rPr>
                <w:color w:val="000000"/>
                <w:lang w:val="en-GB"/>
              </w:rPr>
            </w:pPr>
          </w:p>
        </w:tc>
        <w:tc>
          <w:tcPr>
            <w:tcW w:w="1325" w:type="dxa"/>
            <w:gridSpan w:val="2"/>
            <w:tcBorders>
              <w:top w:val="single" w:sz="4" w:space="0" w:color="auto"/>
            </w:tcBorders>
            <w:vAlign w:val="bottom"/>
          </w:tcPr>
          <w:p w14:paraId="1B8F2880" w14:textId="77777777" w:rsidR="00590ED2" w:rsidRPr="002163B4" w:rsidRDefault="00590ED2" w:rsidP="00590ED2">
            <w:pPr>
              <w:ind w:left="162" w:right="-72"/>
              <w:jc w:val="right"/>
              <w:rPr>
                <w:color w:val="000000"/>
                <w:lang w:val="th-TH"/>
              </w:rPr>
            </w:pPr>
          </w:p>
        </w:tc>
        <w:tc>
          <w:tcPr>
            <w:tcW w:w="1325" w:type="dxa"/>
            <w:tcBorders>
              <w:top w:val="single" w:sz="4" w:space="0" w:color="auto"/>
            </w:tcBorders>
            <w:vAlign w:val="bottom"/>
          </w:tcPr>
          <w:p w14:paraId="5E118699" w14:textId="77777777" w:rsidR="00590ED2" w:rsidRPr="002163B4" w:rsidRDefault="00590ED2" w:rsidP="00590ED2">
            <w:pPr>
              <w:ind w:left="162" w:right="-72"/>
              <w:jc w:val="right"/>
              <w:rPr>
                <w:color w:val="000000"/>
                <w:lang w:val="en-GB"/>
              </w:rPr>
            </w:pPr>
          </w:p>
        </w:tc>
        <w:tc>
          <w:tcPr>
            <w:tcW w:w="1325" w:type="dxa"/>
            <w:tcBorders>
              <w:top w:val="single" w:sz="4" w:space="0" w:color="auto"/>
            </w:tcBorders>
            <w:vAlign w:val="bottom"/>
          </w:tcPr>
          <w:p w14:paraId="61657C17" w14:textId="77777777" w:rsidR="00590ED2" w:rsidRPr="002163B4" w:rsidRDefault="00590ED2" w:rsidP="00590ED2">
            <w:pPr>
              <w:ind w:left="162" w:right="-72"/>
              <w:jc w:val="right"/>
              <w:rPr>
                <w:color w:val="000000"/>
                <w:lang w:val="th-TH"/>
              </w:rPr>
            </w:pPr>
          </w:p>
        </w:tc>
      </w:tr>
      <w:tr w:rsidR="00590ED2" w:rsidRPr="002163B4" w14:paraId="40F24192" w14:textId="77777777" w:rsidTr="00830511">
        <w:trPr>
          <w:gridAfter w:val="1"/>
          <w:wAfter w:w="10" w:type="dxa"/>
        </w:trPr>
        <w:tc>
          <w:tcPr>
            <w:tcW w:w="4122" w:type="dxa"/>
            <w:vAlign w:val="bottom"/>
          </w:tcPr>
          <w:p w14:paraId="443D4AF1" w14:textId="77777777" w:rsidR="00590ED2" w:rsidRPr="002163B4" w:rsidRDefault="00590ED2" w:rsidP="00590ED2">
            <w:pPr>
              <w:ind w:left="-110"/>
              <w:rPr>
                <w:iCs/>
                <w:color w:val="000000"/>
              </w:rPr>
            </w:pPr>
            <w:r w:rsidRPr="002163B4">
              <w:rPr>
                <w:iCs/>
                <w:color w:val="000000"/>
              </w:rPr>
              <w:t>Total capital fund</w:t>
            </w:r>
          </w:p>
        </w:tc>
        <w:tc>
          <w:tcPr>
            <w:tcW w:w="1325" w:type="dxa"/>
            <w:tcBorders>
              <w:bottom w:val="single" w:sz="4" w:space="0" w:color="auto"/>
            </w:tcBorders>
            <w:vAlign w:val="bottom"/>
          </w:tcPr>
          <w:p w14:paraId="7E70C8C1" w14:textId="10CC32D5" w:rsidR="00590ED2" w:rsidRPr="002163B4" w:rsidRDefault="00590ED2" w:rsidP="00590ED2">
            <w:pPr>
              <w:ind w:left="162" w:right="-72"/>
              <w:jc w:val="right"/>
              <w:rPr>
                <w:color w:val="000000"/>
                <w:lang w:val="en-GB"/>
              </w:rPr>
            </w:pPr>
            <w:r w:rsidRPr="002163B4">
              <w:rPr>
                <w:color w:val="000000"/>
                <w:lang w:val="en-GB"/>
              </w:rPr>
              <w:t>68,096,422</w:t>
            </w:r>
          </w:p>
        </w:tc>
        <w:tc>
          <w:tcPr>
            <w:tcW w:w="1325" w:type="dxa"/>
            <w:gridSpan w:val="2"/>
            <w:tcBorders>
              <w:bottom w:val="single" w:sz="4" w:space="0" w:color="auto"/>
            </w:tcBorders>
            <w:vAlign w:val="bottom"/>
          </w:tcPr>
          <w:p w14:paraId="47D27FB6" w14:textId="5F29D3AA" w:rsidR="00590ED2" w:rsidRPr="002163B4" w:rsidRDefault="00590ED2" w:rsidP="00590ED2">
            <w:pPr>
              <w:ind w:left="162" w:right="-72"/>
              <w:jc w:val="right"/>
              <w:rPr>
                <w:color w:val="000000"/>
                <w:lang w:val="th-TH"/>
              </w:rPr>
            </w:pPr>
            <w:r w:rsidRPr="002163B4">
              <w:rPr>
                <w:color w:val="000000"/>
                <w:lang w:val="en-GB"/>
              </w:rPr>
              <w:t>67,935,702</w:t>
            </w:r>
          </w:p>
        </w:tc>
        <w:tc>
          <w:tcPr>
            <w:tcW w:w="1325" w:type="dxa"/>
            <w:tcBorders>
              <w:bottom w:val="single" w:sz="4" w:space="0" w:color="auto"/>
            </w:tcBorders>
            <w:vAlign w:val="bottom"/>
          </w:tcPr>
          <w:p w14:paraId="717A3CA9" w14:textId="28A77992" w:rsidR="00590ED2" w:rsidRPr="002163B4" w:rsidRDefault="00590ED2" w:rsidP="00590ED2">
            <w:pPr>
              <w:ind w:left="162" w:right="-72"/>
              <w:jc w:val="right"/>
              <w:rPr>
                <w:color w:val="000000"/>
                <w:lang w:val="en-GB"/>
              </w:rPr>
            </w:pPr>
            <w:r w:rsidRPr="002163B4">
              <w:rPr>
                <w:color w:val="000000"/>
                <w:lang w:val="en-GB"/>
              </w:rPr>
              <w:t>60,838,072</w:t>
            </w:r>
          </w:p>
        </w:tc>
        <w:tc>
          <w:tcPr>
            <w:tcW w:w="1325" w:type="dxa"/>
            <w:tcBorders>
              <w:bottom w:val="single" w:sz="4" w:space="0" w:color="auto"/>
            </w:tcBorders>
            <w:vAlign w:val="bottom"/>
          </w:tcPr>
          <w:p w14:paraId="79760D89" w14:textId="319A47BE" w:rsidR="00590ED2" w:rsidRPr="002163B4" w:rsidRDefault="00590ED2" w:rsidP="00590ED2">
            <w:pPr>
              <w:ind w:left="162" w:right="-72"/>
              <w:jc w:val="right"/>
              <w:rPr>
                <w:color w:val="000000"/>
                <w:lang w:val="th-TH"/>
              </w:rPr>
            </w:pPr>
            <w:r w:rsidRPr="002163B4">
              <w:rPr>
                <w:color w:val="000000"/>
                <w:lang w:val="en-GB"/>
              </w:rPr>
              <w:t>61,352,574</w:t>
            </w:r>
          </w:p>
        </w:tc>
      </w:tr>
    </w:tbl>
    <w:p w14:paraId="18E3ED7F" w14:textId="3FBEF4B1" w:rsidR="00615AC7" w:rsidRPr="002163B4" w:rsidRDefault="00615AC7" w:rsidP="0068204F">
      <w:pPr>
        <w:ind w:left="540" w:hanging="540"/>
        <w:jc w:val="thaiDistribute"/>
        <w:outlineLvl w:val="0"/>
        <w:rPr>
          <w:b/>
          <w:bCs/>
          <w:color w:val="000000"/>
        </w:rPr>
      </w:pPr>
    </w:p>
    <w:p w14:paraId="243AD093" w14:textId="1A162BE7" w:rsidR="00A703A4" w:rsidRPr="002163B4" w:rsidRDefault="00A703A4" w:rsidP="0068204F">
      <w:pPr>
        <w:jc w:val="thaiDistribute"/>
        <w:rPr>
          <w:color w:val="000000"/>
          <w:lang w:val="en-GB"/>
        </w:rPr>
      </w:pPr>
      <w:r w:rsidRPr="002163B4">
        <w:rPr>
          <w:color w:val="000000"/>
          <w:lang w:val="en-GB"/>
        </w:rPr>
        <w:t xml:space="preserve">As </w:t>
      </w:r>
      <w:proofErr w:type="gramStart"/>
      <w:r w:rsidRPr="002163B4">
        <w:rPr>
          <w:color w:val="000000"/>
          <w:lang w:val="en-GB"/>
        </w:rPr>
        <w:t>at</w:t>
      </w:r>
      <w:proofErr w:type="gramEnd"/>
      <w:r w:rsidRPr="002163B4">
        <w:rPr>
          <w:color w:val="000000"/>
          <w:lang w:val="en-GB"/>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lang w:val="en-GB"/>
        </w:rPr>
        <w:t xml:space="preserve"> and </w:t>
      </w:r>
      <w:r w:rsidR="008631FA" w:rsidRPr="002163B4">
        <w:rPr>
          <w:color w:val="000000"/>
          <w:lang w:val="en-GB"/>
        </w:rPr>
        <w:t>31</w:t>
      </w:r>
      <w:r w:rsidR="00F72E1C" w:rsidRPr="002163B4">
        <w:rPr>
          <w:color w:val="000000"/>
          <w:lang w:val="en-GB"/>
        </w:rPr>
        <w:t xml:space="preserve"> December </w:t>
      </w:r>
      <w:r w:rsidR="00742ADC" w:rsidRPr="002163B4">
        <w:rPr>
          <w:color w:val="000000"/>
          <w:lang w:val="en-GB"/>
        </w:rPr>
        <w:t>2024</w:t>
      </w:r>
      <w:r w:rsidRPr="002163B4">
        <w:rPr>
          <w:color w:val="000000"/>
          <w:lang w:val="en-GB"/>
        </w:rPr>
        <w:t xml:space="preserve">, capital adequacy ratios </w:t>
      </w:r>
      <w:r w:rsidRPr="002163B4">
        <w:rPr>
          <w:color w:val="000000"/>
        </w:rPr>
        <w:t>maintained</w:t>
      </w:r>
      <w:r w:rsidRPr="002163B4">
        <w:rPr>
          <w:color w:val="000000"/>
          <w:lang w:val="en-GB"/>
        </w:rPr>
        <w:t xml:space="preserve"> by the Bank in accordance with the Notification of the BOT are as follows:</w:t>
      </w:r>
    </w:p>
    <w:p w14:paraId="7F606BB1" w14:textId="77777777" w:rsidR="00A703A4" w:rsidRPr="002163B4" w:rsidRDefault="00A703A4" w:rsidP="0068204F">
      <w:pPr>
        <w:pStyle w:val="BodyTextIndent3"/>
        <w:spacing w:after="0"/>
        <w:ind w:left="0"/>
        <w:jc w:val="thaiDistribute"/>
        <w:rPr>
          <w:color w:val="000000"/>
          <w:szCs w:val="16"/>
          <w:lang w:val="en-GB"/>
        </w:rPr>
      </w:pPr>
    </w:p>
    <w:tbl>
      <w:tblPr>
        <w:tblW w:w="9522" w:type="dxa"/>
        <w:tblInd w:w="-72" w:type="dxa"/>
        <w:tblLayout w:type="fixed"/>
        <w:tblLook w:val="0000" w:firstRow="0" w:lastRow="0" w:firstColumn="0" w:lastColumn="0" w:noHBand="0" w:noVBand="0"/>
      </w:tblPr>
      <w:tblGrid>
        <w:gridCol w:w="4221"/>
        <w:gridCol w:w="1325"/>
        <w:gridCol w:w="1325"/>
        <w:gridCol w:w="1325"/>
        <w:gridCol w:w="1326"/>
      </w:tblGrid>
      <w:tr w:rsidR="00B1503E" w:rsidRPr="002163B4" w14:paraId="7592B2CE" w14:textId="77777777" w:rsidTr="00830511">
        <w:tc>
          <w:tcPr>
            <w:tcW w:w="4221" w:type="dxa"/>
            <w:vAlign w:val="bottom"/>
          </w:tcPr>
          <w:p w14:paraId="311072C4" w14:textId="77777777" w:rsidR="00A703A4" w:rsidRPr="002163B4" w:rsidRDefault="00A703A4" w:rsidP="0068204F">
            <w:pPr>
              <w:pStyle w:val="a0"/>
              <w:ind w:left="72" w:right="0"/>
              <w:rPr>
                <w:rFonts w:hAnsi="Arial" w:cs="Arial"/>
                <w:b/>
                <w:bCs/>
                <w:color w:val="000000"/>
                <w:sz w:val="18"/>
                <w:lang w:val="en-GB"/>
              </w:rPr>
            </w:pPr>
          </w:p>
        </w:tc>
        <w:tc>
          <w:tcPr>
            <w:tcW w:w="5301" w:type="dxa"/>
            <w:gridSpan w:val="4"/>
            <w:tcBorders>
              <w:bottom w:val="single" w:sz="4" w:space="0" w:color="auto"/>
            </w:tcBorders>
            <w:vAlign w:val="bottom"/>
          </w:tcPr>
          <w:p w14:paraId="5F0FA0A5" w14:textId="77777777" w:rsidR="00A703A4" w:rsidRPr="002163B4" w:rsidRDefault="00A703A4" w:rsidP="0068204F">
            <w:pPr>
              <w:ind w:right="-72"/>
              <w:jc w:val="center"/>
              <w:rPr>
                <w:b/>
                <w:bCs/>
                <w:color w:val="000000"/>
              </w:rPr>
            </w:pPr>
            <w:r w:rsidRPr="002163B4">
              <w:rPr>
                <w:rFonts w:eastAsia="Angsana New"/>
                <w:b/>
                <w:bCs/>
                <w:color w:val="000000"/>
              </w:rPr>
              <w:t>Capital funds</w:t>
            </w:r>
          </w:p>
        </w:tc>
      </w:tr>
      <w:tr w:rsidR="00B1503E" w:rsidRPr="002163B4" w14:paraId="588A0712" w14:textId="77777777" w:rsidTr="00830511">
        <w:tc>
          <w:tcPr>
            <w:tcW w:w="4221" w:type="dxa"/>
            <w:vAlign w:val="bottom"/>
          </w:tcPr>
          <w:p w14:paraId="17E27303" w14:textId="77777777" w:rsidR="00A703A4" w:rsidRPr="002163B4" w:rsidRDefault="00A703A4" w:rsidP="0068204F">
            <w:pPr>
              <w:pStyle w:val="a0"/>
              <w:ind w:left="72" w:right="0"/>
              <w:rPr>
                <w:rFonts w:hAnsi="Arial" w:cs="Arial"/>
                <w:b/>
                <w:bCs/>
                <w:color w:val="000000"/>
                <w:sz w:val="18"/>
              </w:rPr>
            </w:pPr>
          </w:p>
        </w:tc>
        <w:tc>
          <w:tcPr>
            <w:tcW w:w="2650" w:type="dxa"/>
            <w:gridSpan w:val="2"/>
            <w:tcBorders>
              <w:top w:val="single" w:sz="4" w:space="0" w:color="auto"/>
              <w:bottom w:val="single" w:sz="4" w:space="0" w:color="auto"/>
            </w:tcBorders>
            <w:vAlign w:val="bottom"/>
          </w:tcPr>
          <w:p w14:paraId="6562FC66" w14:textId="77777777" w:rsidR="00A703A4" w:rsidRPr="002163B4" w:rsidRDefault="00A703A4" w:rsidP="0068204F">
            <w:pPr>
              <w:pStyle w:val="a0"/>
              <w:ind w:right="-72"/>
              <w:jc w:val="center"/>
              <w:rPr>
                <w:rFonts w:hAnsi="Arial" w:cs="Arial"/>
                <w:b/>
                <w:bCs/>
                <w:color w:val="000000"/>
                <w:sz w:val="18"/>
                <w:cs/>
              </w:rPr>
            </w:pPr>
            <w:r w:rsidRPr="002163B4">
              <w:rPr>
                <w:rFonts w:hAnsi="Arial" w:cs="Arial"/>
                <w:b/>
                <w:bCs/>
                <w:color w:val="000000"/>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2163B4" w:rsidRDefault="00A703A4" w:rsidP="0068204F">
            <w:pPr>
              <w:pStyle w:val="a0"/>
              <w:ind w:right="-72"/>
              <w:jc w:val="center"/>
              <w:rPr>
                <w:rFonts w:hAnsi="Arial" w:cs="Arial"/>
                <w:b/>
                <w:bCs/>
                <w:color w:val="000000"/>
                <w:sz w:val="18"/>
                <w:cs/>
              </w:rPr>
            </w:pPr>
            <w:r w:rsidRPr="002163B4">
              <w:rPr>
                <w:rFonts w:eastAsia="Angsana New" w:hAnsi="Arial" w:cs="Arial"/>
                <w:b/>
                <w:bCs/>
                <w:color w:val="000000"/>
                <w:spacing w:val="-2"/>
                <w:sz w:val="18"/>
              </w:rPr>
              <w:t>Separate</w:t>
            </w:r>
          </w:p>
        </w:tc>
      </w:tr>
      <w:tr w:rsidR="00B1503E" w:rsidRPr="002163B4" w14:paraId="27F74096" w14:textId="77777777" w:rsidTr="00830511">
        <w:tc>
          <w:tcPr>
            <w:tcW w:w="4221" w:type="dxa"/>
            <w:vAlign w:val="bottom"/>
          </w:tcPr>
          <w:p w14:paraId="423E2F95" w14:textId="77777777" w:rsidR="000F2F4A" w:rsidRPr="002163B4" w:rsidRDefault="000F2F4A" w:rsidP="0068204F">
            <w:pPr>
              <w:pStyle w:val="a0"/>
              <w:ind w:left="72" w:right="0"/>
              <w:rPr>
                <w:rFonts w:hAnsi="Arial" w:cs="Arial"/>
                <w:b/>
                <w:bCs/>
                <w:color w:val="000000"/>
                <w:sz w:val="18"/>
              </w:rPr>
            </w:pPr>
          </w:p>
        </w:tc>
        <w:tc>
          <w:tcPr>
            <w:tcW w:w="1325" w:type="dxa"/>
            <w:tcBorders>
              <w:top w:val="single" w:sz="4" w:space="0" w:color="auto"/>
            </w:tcBorders>
            <w:vAlign w:val="bottom"/>
          </w:tcPr>
          <w:p w14:paraId="66B42C23" w14:textId="72842150"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5" w:type="dxa"/>
            <w:tcBorders>
              <w:top w:val="single" w:sz="4" w:space="0" w:color="auto"/>
            </w:tcBorders>
            <w:vAlign w:val="bottom"/>
          </w:tcPr>
          <w:p w14:paraId="290E1FB8" w14:textId="41411886"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c>
          <w:tcPr>
            <w:tcW w:w="1325" w:type="dxa"/>
            <w:tcBorders>
              <w:top w:val="single" w:sz="4" w:space="0" w:color="auto"/>
            </w:tcBorders>
            <w:vAlign w:val="bottom"/>
          </w:tcPr>
          <w:p w14:paraId="1DE3A9FE" w14:textId="3D1EBC86"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6" w:type="dxa"/>
            <w:tcBorders>
              <w:top w:val="single" w:sz="4" w:space="0" w:color="auto"/>
            </w:tcBorders>
            <w:vAlign w:val="bottom"/>
          </w:tcPr>
          <w:p w14:paraId="41FD2813" w14:textId="71380D3A"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r>
      <w:tr w:rsidR="00B1503E" w:rsidRPr="002163B4" w14:paraId="5FBAB0D9" w14:textId="77777777" w:rsidTr="00830511">
        <w:tc>
          <w:tcPr>
            <w:tcW w:w="4221" w:type="dxa"/>
            <w:vAlign w:val="bottom"/>
          </w:tcPr>
          <w:p w14:paraId="5375929B" w14:textId="77777777" w:rsidR="000F2F4A" w:rsidRPr="002163B4" w:rsidRDefault="000F2F4A" w:rsidP="0068204F">
            <w:pPr>
              <w:pStyle w:val="a0"/>
              <w:ind w:left="72" w:right="0"/>
              <w:rPr>
                <w:rFonts w:hAnsi="Arial" w:cs="Arial"/>
                <w:b/>
                <w:bCs/>
                <w:color w:val="000000"/>
                <w:sz w:val="18"/>
              </w:rPr>
            </w:pPr>
          </w:p>
        </w:tc>
        <w:tc>
          <w:tcPr>
            <w:tcW w:w="1325" w:type="dxa"/>
            <w:vAlign w:val="bottom"/>
          </w:tcPr>
          <w:p w14:paraId="60863586" w14:textId="0C50317B"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5" w:type="dxa"/>
            <w:vAlign w:val="bottom"/>
          </w:tcPr>
          <w:p w14:paraId="17C04121" w14:textId="48F8794F"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325" w:type="dxa"/>
            <w:vAlign w:val="bottom"/>
          </w:tcPr>
          <w:p w14:paraId="458F5499" w14:textId="05CAC474"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6" w:type="dxa"/>
            <w:vAlign w:val="bottom"/>
          </w:tcPr>
          <w:p w14:paraId="26AD419B" w14:textId="2168E803"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19683457" w14:textId="77777777" w:rsidTr="00830511">
        <w:tc>
          <w:tcPr>
            <w:tcW w:w="4221" w:type="dxa"/>
            <w:vAlign w:val="bottom"/>
          </w:tcPr>
          <w:p w14:paraId="181F50FF" w14:textId="77777777" w:rsidR="000F2F4A" w:rsidRPr="002163B4" w:rsidRDefault="000F2F4A" w:rsidP="0068204F">
            <w:pPr>
              <w:pStyle w:val="a0"/>
              <w:ind w:left="72" w:right="0"/>
              <w:rPr>
                <w:rFonts w:hAnsi="Arial" w:cs="Arial"/>
                <w:b/>
                <w:bCs/>
                <w:color w:val="000000"/>
                <w:sz w:val="18"/>
                <w:cs/>
              </w:rPr>
            </w:pPr>
          </w:p>
        </w:tc>
        <w:tc>
          <w:tcPr>
            <w:tcW w:w="1325" w:type="dxa"/>
            <w:tcBorders>
              <w:bottom w:val="single" w:sz="4" w:space="0" w:color="auto"/>
            </w:tcBorders>
            <w:vAlign w:val="bottom"/>
          </w:tcPr>
          <w:p w14:paraId="04730A27" w14:textId="77777777" w:rsidR="000F2F4A" w:rsidRPr="002163B4" w:rsidRDefault="000F2F4A" w:rsidP="0068204F">
            <w:pPr>
              <w:ind w:right="-72"/>
              <w:jc w:val="right"/>
              <w:rPr>
                <w:b/>
                <w:bCs/>
                <w:color w:val="000000"/>
                <w:cs/>
              </w:rPr>
            </w:pPr>
            <w:r w:rsidRPr="002163B4">
              <w:rPr>
                <w:b/>
                <w:bCs/>
                <w:color w:val="000000"/>
              </w:rPr>
              <w:t>(%)</w:t>
            </w:r>
          </w:p>
        </w:tc>
        <w:tc>
          <w:tcPr>
            <w:tcW w:w="1325" w:type="dxa"/>
            <w:tcBorders>
              <w:bottom w:val="single" w:sz="4" w:space="0" w:color="auto"/>
            </w:tcBorders>
            <w:vAlign w:val="bottom"/>
          </w:tcPr>
          <w:p w14:paraId="4C592088" w14:textId="77777777" w:rsidR="000F2F4A" w:rsidRPr="002163B4" w:rsidRDefault="000F2F4A" w:rsidP="0068204F">
            <w:pPr>
              <w:ind w:right="-72"/>
              <w:jc w:val="right"/>
              <w:rPr>
                <w:b/>
                <w:bCs/>
                <w:color w:val="000000"/>
                <w:cs/>
              </w:rPr>
            </w:pPr>
            <w:r w:rsidRPr="002163B4">
              <w:rPr>
                <w:b/>
                <w:bCs/>
                <w:color w:val="000000"/>
              </w:rPr>
              <w:t>(%)</w:t>
            </w:r>
          </w:p>
        </w:tc>
        <w:tc>
          <w:tcPr>
            <w:tcW w:w="1325" w:type="dxa"/>
            <w:tcBorders>
              <w:bottom w:val="single" w:sz="4" w:space="0" w:color="auto"/>
            </w:tcBorders>
            <w:vAlign w:val="bottom"/>
          </w:tcPr>
          <w:p w14:paraId="1241DB40" w14:textId="77777777" w:rsidR="000F2F4A" w:rsidRPr="002163B4" w:rsidRDefault="000F2F4A" w:rsidP="0068204F">
            <w:pPr>
              <w:ind w:right="-72" w:hanging="32"/>
              <w:jc w:val="right"/>
              <w:rPr>
                <w:b/>
                <w:bCs/>
                <w:color w:val="000000"/>
                <w:cs/>
              </w:rPr>
            </w:pPr>
            <w:r w:rsidRPr="002163B4">
              <w:rPr>
                <w:b/>
                <w:bCs/>
                <w:color w:val="000000"/>
              </w:rPr>
              <w:t>(%)</w:t>
            </w:r>
          </w:p>
        </w:tc>
        <w:tc>
          <w:tcPr>
            <w:tcW w:w="1326" w:type="dxa"/>
            <w:tcBorders>
              <w:bottom w:val="single" w:sz="4" w:space="0" w:color="auto"/>
            </w:tcBorders>
            <w:vAlign w:val="bottom"/>
          </w:tcPr>
          <w:p w14:paraId="0384D190" w14:textId="77777777" w:rsidR="000F2F4A" w:rsidRPr="002163B4" w:rsidRDefault="000F2F4A" w:rsidP="0068204F">
            <w:pPr>
              <w:ind w:right="-72" w:hanging="32"/>
              <w:jc w:val="right"/>
              <w:rPr>
                <w:b/>
                <w:bCs/>
                <w:color w:val="000000"/>
                <w:cs/>
              </w:rPr>
            </w:pPr>
            <w:r w:rsidRPr="002163B4">
              <w:rPr>
                <w:b/>
                <w:bCs/>
                <w:color w:val="000000"/>
              </w:rPr>
              <w:t>(%)</w:t>
            </w:r>
          </w:p>
        </w:tc>
      </w:tr>
      <w:tr w:rsidR="00B1503E" w:rsidRPr="002163B4" w14:paraId="30E6A2D4" w14:textId="77777777" w:rsidTr="00830511">
        <w:trPr>
          <w:trHeight w:val="144"/>
        </w:trPr>
        <w:tc>
          <w:tcPr>
            <w:tcW w:w="4221" w:type="dxa"/>
            <w:vAlign w:val="bottom"/>
          </w:tcPr>
          <w:p w14:paraId="4DACBBD5" w14:textId="60BA3BA3" w:rsidR="000F2F4A" w:rsidRPr="002163B4" w:rsidRDefault="000F2F4A" w:rsidP="00B55E94">
            <w:pPr>
              <w:pStyle w:val="a0"/>
              <w:ind w:left="-14" w:right="-198"/>
              <w:rPr>
                <w:rFonts w:eastAsia="SimSun" w:hAnsi="Arial" w:cs="Arial"/>
                <w:color w:val="000000"/>
                <w:sz w:val="18"/>
                <w:lang w:eastAsia="zh-CN"/>
              </w:rPr>
            </w:pPr>
            <w:r w:rsidRPr="002163B4">
              <w:rPr>
                <w:rFonts w:hAnsi="Arial" w:cs="Arial"/>
                <w:color w:val="000000"/>
                <w:sz w:val="18"/>
              </w:rPr>
              <w:t xml:space="preserve">Common equity tier </w:t>
            </w:r>
            <w:r w:rsidRPr="002163B4">
              <w:rPr>
                <w:rFonts w:hAnsi="Arial" w:cs="Arial"/>
                <w:color w:val="000000"/>
                <w:sz w:val="18"/>
                <w:lang w:val="en-GB"/>
              </w:rPr>
              <w:t>1</w:t>
            </w:r>
            <w:r w:rsidRPr="002163B4">
              <w:rPr>
                <w:rFonts w:hAnsi="Arial" w:cs="Arial"/>
                <w:color w:val="000000"/>
                <w:sz w:val="18"/>
              </w:rPr>
              <w:t xml:space="preserve"> capital</w:t>
            </w:r>
            <w:r w:rsidRPr="002163B4">
              <w:rPr>
                <w:rFonts w:eastAsia="SimSun" w:hAnsi="Arial" w:cs="Arial"/>
                <w:color w:val="000000"/>
                <w:sz w:val="18"/>
                <w:lang w:eastAsia="zh-CN"/>
              </w:rPr>
              <w:t xml:space="preserve"> to </w:t>
            </w:r>
          </w:p>
        </w:tc>
        <w:tc>
          <w:tcPr>
            <w:tcW w:w="1325" w:type="dxa"/>
            <w:tcBorders>
              <w:top w:val="single" w:sz="4" w:space="0" w:color="auto"/>
            </w:tcBorders>
          </w:tcPr>
          <w:p w14:paraId="76AEA621" w14:textId="77777777" w:rsidR="000F2F4A" w:rsidRPr="002163B4" w:rsidRDefault="000F2F4A" w:rsidP="0068204F">
            <w:pPr>
              <w:pStyle w:val="a0"/>
              <w:tabs>
                <w:tab w:val="right" w:pos="-2410"/>
                <w:tab w:val="right" w:pos="6870"/>
              </w:tabs>
              <w:ind w:right="-72" w:hanging="324"/>
              <w:jc w:val="right"/>
              <w:outlineLvl w:val="0"/>
              <w:rPr>
                <w:rFonts w:hAnsi="Arial" w:cs="Arial"/>
                <w:color w:val="000000"/>
                <w:sz w:val="18"/>
              </w:rPr>
            </w:pPr>
          </w:p>
        </w:tc>
        <w:tc>
          <w:tcPr>
            <w:tcW w:w="1325" w:type="dxa"/>
            <w:tcBorders>
              <w:top w:val="single" w:sz="4" w:space="0" w:color="auto"/>
            </w:tcBorders>
          </w:tcPr>
          <w:p w14:paraId="25283255" w14:textId="77777777" w:rsidR="000F2F4A" w:rsidRPr="002163B4" w:rsidRDefault="000F2F4A" w:rsidP="0068204F">
            <w:pPr>
              <w:pStyle w:val="a0"/>
              <w:tabs>
                <w:tab w:val="right" w:pos="-2410"/>
                <w:tab w:val="right" w:pos="6870"/>
              </w:tabs>
              <w:ind w:right="-72" w:hanging="324"/>
              <w:jc w:val="right"/>
              <w:outlineLvl w:val="0"/>
              <w:rPr>
                <w:rFonts w:hAnsi="Arial" w:cs="Arial"/>
                <w:color w:val="000000"/>
                <w:sz w:val="18"/>
              </w:rPr>
            </w:pPr>
          </w:p>
        </w:tc>
        <w:tc>
          <w:tcPr>
            <w:tcW w:w="1325" w:type="dxa"/>
            <w:tcBorders>
              <w:top w:val="single" w:sz="4" w:space="0" w:color="auto"/>
            </w:tcBorders>
          </w:tcPr>
          <w:p w14:paraId="121FA18D" w14:textId="77777777" w:rsidR="000F2F4A" w:rsidRPr="002163B4" w:rsidRDefault="000F2F4A" w:rsidP="0068204F">
            <w:pPr>
              <w:pStyle w:val="a0"/>
              <w:tabs>
                <w:tab w:val="right" w:pos="-2410"/>
                <w:tab w:val="right" w:pos="6870"/>
              </w:tabs>
              <w:ind w:right="-72" w:hanging="324"/>
              <w:jc w:val="right"/>
              <w:outlineLvl w:val="0"/>
              <w:rPr>
                <w:rFonts w:hAnsi="Arial" w:cs="Arial"/>
                <w:color w:val="000000"/>
                <w:sz w:val="18"/>
              </w:rPr>
            </w:pPr>
          </w:p>
        </w:tc>
        <w:tc>
          <w:tcPr>
            <w:tcW w:w="1326" w:type="dxa"/>
            <w:tcBorders>
              <w:top w:val="single" w:sz="4" w:space="0" w:color="auto"/>
            </w:tcBorders>
          </w:tcPr>
          <w:p w14:paraId="62855A50" w14:textId="77777777" w:rsidR="000F2F4A" w:rsidRPr="002163B4" w:rsidRDefault="000F2F4A" w:rsidP="0068204F">
            <w:pPr>
              <w:pStyle w:val="a0"/>
              <w:tabs>
                <w:tab w:val="right" w:pos="-2410"/>
                <w:tab w:val="right" w:pos="6870"/>
              </w:tabs>
              <w:ind w:right="-72" w:hanging="324"/>
              <w:jc w:val="right"/>
              <w:outlineLvl w:val="0"/>
              <w:rPr>
                <w:rFonts w:hAnsi="Arial" w:cs="Arial"/>
                <w:color w:val="000000"/>
                <w:sz w:val="18"/>
              </w:rPr>
            </w:pPr>
          </w:p>
        </w:tc>
      </w:tr>
      <w:tr w:rsidR="0041539F" w:rsidRPr="002163B4" w14:paraId="4FA0CC3F" w14:textId="77777777" w:rsidTr="00830511">
        <w:tc>
          <w:tcPr>
            <w:tcW w:w="4221" w:type="dxa"/>
            <w:vAlign w:val="bottom"/>
          </w:tcPr>
          <w:p w14:paraId="1B016AD8" w14:textId="77777777" w:rsidR="0041539F" w:rsidRPr="002163B4" w:rsidRDefault="0041539F" w:rsidP="0041539F">
            <w:pPr>
              <w:pStyle w:val="a0"/>
              <w:ind w:left="-14" w:right="-198"/>
              <w:rPr>
                <w:rFonts w:hAnsi="Arial" w:cs="Arial"/>
                <w:color w:val="000000"/>
                <w:sz w:val="18"/>
              </w:rPr>
            </w:pPr>
            <w:r w:rsidRPr="002163B4">
              <w:rPr>
                <w:rFonts w:eastAsia="SimSun" w:hAnsi="Arial" w:cs="Arial"/>
                <w:color w:val="000000"/>
                <w:sz w:val="18"/>
                <w:lang w:eastAsia="zh-CN"/>
              </w:rPr>
              <w:t xml:space="preserve">   risk-weighted assets</w:t>
            </w:r>
          </w:p>
        </w:tc>
        <w:tc>
          <w:tcPr>
            <w:tcW w:w="1325" w:type="dxa"/>
          </w:tcPr>
          <w:p w14:paraId="206CB36B" w14:textId="68200AAB"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rPr>
              <w:t>14.60</w:t>
            </w:r>
          </w:p>
        </w:tc>
        <w:tc>
          <w:tcPr>
            <w:tcW w:w="1325" w:type="dxa"/>
          </w:tcPr>
          <w:p w14:paraId="052BC646" w14:textId="200BABE3"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13.98</w:t>
            </w:r>
          </w:p>
        </w:tc>
        <w:tc>
          <w:tcPr>
            <w:tcW w:w="1325" w:type="dxa"/>
          </w:tcPr>
          <w:p w14:paraId="7B6219F5" w14:textId="5E8C3560" w:rsidR="0041539F" w:rsidRPr="002163B4" w:rsidRDefault="0041539F" w:rsidP="0041539F">
            <w:pPr>
              <w:pStyle w:val="a0"/>
              <w:tabs>
                <w:tab w:val="right" w:pos="-2410"/>
                <w:tab w:val="right" w:pos="6870"/>
              </w:tabs>
              <w:ind w:right="-72" w:hanging="324"/>
              <w:jc w:val="right"/>
              <w:outlineLvl w:val="0"/>
              <w:rPr>
                <w:rFonts w:hAnsi="Arial" w:cs="Arial"/>
                <w:color w:val="000000"/>
                <w:sz w:val="18"/>
                <w:lang w:val="en-GB"/>
              </w:rPr>
            </w:pPr>
            <w:r w:rsidRPr="002163B4">
              <w:rPr>
                <w:rFonts w:hAnsi="Arial" w:cs="Arial"/>
                <w:color w:val="000000"/>
                <w:sz w:val="18"/>
                <w:lang w:val="en-GB"/>
              </w:rPr>
              <w:t>13.74</w:t>
            </w:r>
          </w:p>
        </w:tc>
        <w:tc>
          <w:tcPr>
            <w:tcW w:w="1326" w:type="dxa"/>
          </w:tcPr>
          <w:p w14:paraId="7D8AC47C" w14:textId="480332F8"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07</w:t>
            </w:r>
          </w:p>
        </w:tc>
      </w:tr>
      <w:tr w:rsidR="0041539F" w:rsidRPr="002163B4" w14:paraId="27EEF895" w14:textId="77777777" w:rsidTr="00830511">
        <w:tc>
          <w:tcPr>
            <w:tcW w:w="4221" w:type="dxa"/>
            <w:vAlign w:val="bottom"/>
          </w:tcPr>
          <w:p w14:paraId="66C868D2" w14:textId="79A8122E" w:rsidR="0041539F" w:rsidRPr="002163B4" w:rsidRDefault="0041539F" w:rsidP="0041539F">
            <w:pPr>
              <w:pStyle w:val="a0"/>
              <w:ind w:left="-14" w:right="-198"/>
              <w:rPr>
                <w:rFonts w:hAnsi="Arial" w:cs="Arial"/>
                <w:color w:val="000000"/>
                <w:sz w:val="18"/>
              </w:rPr>
            </w:pPr>
            <w:r w:rsidRPr="002163B4">
              <w:rPr>
                <w:rFonts w:hAnsi="Arial" w:cs="Arial"/>
                <w:color w:val="000000"/>
                <w:sz w:val="18"/>
              </w:rPr>
              <w:t xml:space="preserve">Tier </w:t>
            </w:r>
            <w:r w:rsidRPr="002163B4">
              <w:rPr>
                <w:rFonts w:hAnsi="Arial" w:cs="Arial"/>
                <w:color w:val="000000"/>
                <w:sz w:val="18"/>
                <w:lang w:val="en-GB"/>
              </w:rPr>
              <w:t>1</w:t>
            </w:r>
            <w:r w:rsidRPr="002163B4">
              <w:rPr>
                <w:rFonts w:hAnsi="Arial" w:cs="Arial"/>
                <w:color w:val="000000"/>
                <w:sz w:val="18"/>
              </w:rPr>
              <w:t xml:space="preserve"> capital</w:t>
            </w:r>
            <w:r w:rsidRPr="002163B4">
              <w:rPr>
                <w:rFonts w:eastAsia="SimSun" w:hAnsi="Arial" w:cs="Arial"/>
                <w:color w:val="000000"/>
                <w:sz w:val="18"/>
                <w:lang w:eastAsia="zh-CN"/>
              </w:rPr>
              <w:t xml:space="preserve"> to risk-weighted assets</w:t>
            </w:r>
          </w:p>
        </w:tc>
        <w:tc>
          <w:tcPr>
            <w:tcW w:w="1325" w:type="dxa"/>
          </w:tcPr>
          <w:p w14:paraId="316A3B9F" w14:textId="30463822"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rPr>
              <w:t>14.60</w:t>
            </w:r>
          </w:p>
        </w:tc>
        <w:tc>
          <w:tcPr>
            <w:tcW w:w="1325" w:type="dxa"/>
          </w:tcPr>
          <w:p w14:paraId="537E1BDA" w14:textId="3DC734FA"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13.98</w:t>
            </w:r>
          </w:p>
        </w:tc>
        <w:tc>
          <w:tcPr>
            <w:tcW w:w="1325" w:type="dxa"/>
          </w:tcPr>
          <w:p w14:paraId="27FF52EA" w14:textId="43E89731" w:rsidR="0041539F" w:rsidRPr="002163B4" w:rsidRDefault="0041539F" w:rsidP="0041539F">
            <w:pPr>
              <w:pStyle w:val="a0"/>
              <w:tabs>
                <w:tab w:val="right" w:pos="-2410"/>
                <w:tab w:val="right" w:pos="6870"/>
              </w:tabs>
              <w:ind w:right="-72" w:hanging="324"/>
              <w:jc w:val="right"/>
              <w:outlineLvl w:val="0"/>
              <w:rPr>
                <w:rFonts w:hAnsi="Arial" w:cs="Arial"/>
                <w:color w:val="000000"/>
                <w:sz w:val="18"/>
                <w:lang w:val="en-GB"/>
              </w:rPr>
            </w:pPr>
            <w:r w:rsidRPr="002163B4">
              <w:rPr>
                <w:rFonts w:hAnsi="Arial" w:cs="Arial"/>
                <w:color w:val="000000"/>
                <w:sz w:val="18"/>
                <w:lang w:val="en-GB"/>
              </w:rPr>
              <w:t>13.74</w:t>
            </w:r>
          </w:p>
        </w:tc>
        <w:tc>
          <w:tcPr>
            <w:tcW w:w="1326" w:type="dxa"/>
          </w:tcPr>
          <w:p w14:paraId="091C90E3" w14:textId="524CF23F"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13</w:t>
            </w:r>
            <w:r w:rsidRPr="002163B4">
              <w:rPr>
                <w:rFonts w:hAnsi="Arial" w:cs="Arial"/>
                <w:color w:val="000000"/>
                <w:sz w:val="18"/>
              </w:rPr>
              <w:t>.</w:t>
            </w:r>
            <w:r w:rsidRPr="002163B4">
              <w:rPr>
                <w:rFonts w:hAnsi="Arial" w:cs="Arial"/>
                <w:color w:val="000000"/>
                <w:sz w:val="18"/>
                <w:lang w:val="en-GB"/>
              </w:rPr>
              <w:t>07</w:t>
            </w:r>
          </w:p>
        </w:tc>
      </w:tr>
      <w:tr w:rsidR="0041539F" w:rsidRPr="002163B4" w14:paraId="537C2902" w14:textId="77777777" w:rsidTr="00830511">
        <w:tc>
          <w:tcPr>
            <w:tcW w:w="4221" w:type="dxa"/>
            <w:vAlign w:val="bottom"/>
          </w:tcPr>
          <w:p w14:paraId="15C334BD" w14:textId="77777777" w:rsidR="0041539F" w:rsidRPr="002163B4" w:rsidRDefault="0041539F" w:rsidP="0041539F">
            <w:pPr>
              <w:pStyle w:val="a0"/>
              <w:ind w:left="-14" w:right="-198"/>
              <w:rPr>
                <w:rFonts w:hAnsi="Arial" w:cs="Arial"/>
                <w:color w:val="000000"/>
                <w:sz w:val="18"/>
              </w:rPr>
            </w:pPr>
            <w:r w:rsidRPr="002163B4">
              <w:rPr>
                <w:rFonts w:hAnsi="Arial" w:cs="Arial"/>
                <w:color w:val="000000"/>
                <w:sz w:val="18"/>
              </w:rPr>
              <w:t>Capital funds</w:t>
            </w:r>
            <w:r w:rsidRPr="002163B4">
              <w:rPr>
                <w:rFonts w:eastAsia="SimSun" w:hAnsi="Arial" w:cs="Arial"/>
                <w:color w:val="000000"/>
                <w:sz w:val="18"/>
                <w:lang w:eastAsia="zh-CN"/>
              </w:rPr>
              <w:t xml:space="preserve"> to risk-weighted assets</w:t>
            </w:r>
          </w:p>
        </w:tc>
        <w:tc>
          <w:tcPr>
            <w:tcW w:w="1325" w:type="dxa"/>
          </w:tcPr>
          <w:p w14:paraId="7CCAEA82" w14:textId="10E44D6A"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rPr>
              <w:t>17.89</w:t>
            </w:r>
          </w:p>
        </w:tc>
        <w:tc>
          <w:tcPr>
            <w:tcW w:w="1325" w:type="dxa"/>
          </w:tcPr>
          <w:p w14:paraId="0F9371BE" w14:textId="6CF64C53"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17</w:t>
            </w:r>
            <w:r w:rsidRPr="002163B4">
              <w:rPr>
                <w:rFonts w:hAnsi="Arial" w:cs="Arial"/>
                <w:color w:val="000000"/>
                <w:sz w:val="18"/>
              </w:rPr>
              <w:t>.</w:t>
            </w:r>
            <w:r w:rsidRPr="002163B4">
              <w:rPr>
                <w:rFonts w:hAnsi="Arial" w:cs="Arial"/>
                <w:color w:val="000000"/>
                <w:sz w:val="18"/>
                <w:lang w:val="en-GB"/>
              </w:rPr>
              <w:t>35</w:t>
            </w:r>
          </w:p>
        </w:tc>
        <w:tc>
          <w:tcPr>
            <w:tcW w:w="1325" w:type="dxa"/>
          </w:tcPr>
          <w:p w14:paraId="267F4AE2" w14:textId="4CFCFB2E" w:rsidR="0041539F" w:rsidRPr="002163B4" w:rsidRDefault="0041539F" w:rsidP="0041539F">
            <w:pPr>
              <w:pStyle w:val="a0"/>
              <w:tabs>
                <w:tab w:val="right" w:pos="-2410"/>
                <w:tab w:val="right" w:pos="6870"/>
              </w:tabs>
              <w:ind w:right="-72" w:hanging="324"/>
              <w:jc w:val="right"/>
              <w:outlineLvl w:val="0"/>
              <w:rPr>
                <w:rFonts w:hAnsi="Arial" w:cs="Arial"/>
                <w:color w:val="000000"/>
                <w:sz w:val="18"/>
                <w:lang w:val="en-GB"/>
              </w:rPr>
            </w:pPr>
            <w:r w:rsidRPr="002163B4">
              <w:rPr>
                <w:rFonts w:hAnsi="Arial" w:cs="Arial"/>
                <w:color w:val="000000"/>
                <w:sz w:val="18"/>
                <w:lang w:val="en-GB"/>
              </w:rPr>
              <w:t>17.22</w:t>
            </w:r>
          </w:p>
        </w:tc>
        <w:tc>
          <w:tcPr>
            <w:tcW w:w="1326" w:type="dxa"/>
          </w:tcPr>
          <w:p w14:paraId="7C68972A" w14:textId="517B908C" w:rsidR="0041539F" w:rsidRPr="002163B4" w:rsidRDefault="0041539F" w:rsidP="0041539F">
            <w:pPr>
              <w:pStyle w:val="a0"/>
              <w:tabs>
                <w:tab w:val="right" w:pos="-2410"/>
                <w:tab w:val="right" w:pos="6870"/>
              </w:tabs>
              <w:ind w:right="-72" w:hanging="324"/>
              <w:jc w:val="right"/>
              <w:outlineLvl w:val="0"/>
              <w:rPr>
                <w:rFonts w:hAnsi="Arial" w:cs="Arial"/>
                <w:color w:val="000000"/>
                <w:sz w:val="18"/>
              </w:rPr>
            </w:pPr>
            <w:r w:rsidRPr="002163B4">
              <w:rPr>
                <w:rFonts w:hAnsi="Arial" w:cs="Arial"/>
                <w:color w:val="000000"/>
                <w:sz w:val="18"/>
                <w:lang w:val="en-GB"/>
              </w:rPr>
              <w:t>16</w:t>
            </w:r>
            <w:r w:rsidRPr="002163B4">
              <w:rPr>
                <w:rFonts w:hAnsi="Arial" w:cs="Arial"/>
                <w:color w:val="000000"/>
                <w:sz w:val="18"/>
              </w:rPr>
              <w:t>.</w:t>
            </w:r>
            <w:r w:rsidRPr="002163B4">
              <w:rPr>
                <w:rFonts w:hAnsi="Arial" w:cs="Arial"/>
                <w:color w:val="000000"/>
                <w:sz w:val="18"/>
                <w:lang w:val="en-GB"/>
              </w:rPr>
              <w:t>59</w:t>
            </w:r>
          </w:p>
        </w:tc>
      </w:tr>
    </w:tbl>
    <w:p w14:paraId="5D3E0A37" w14:textId="77777777" w:rsidR="00A703A4" w:rsidRPr="002163B4" w:rsidRDefault="00A703A4" w:rsidP="0068204F">
      <w:pPr>
        <w:pStyle w:val="BodyTextIndent3"/>
        <w:spacing w:after="0"/>
        <w:ind w:left="0"/>
        <w:jc w:val="both"/>
        <w:rPr>
          <w:color w:val="000000"/>
          <w:sz w:val="18"/>
          <w:szCs w:val="18"/>
          <w:lang w:val="en-GB"/>
        </w:rPr>
      </w:pPr>
    </w:p>
    <w:tbl>
      <w:tblPr>
        <w:tblW w:w="9540" w:type="dxa"/>
        <w:tblInd w:w="-72" w:type="dxa"/>
        <w:tblLayout w:type="fixed"/>
        <w:tblLook w:val="0000" w:firstRow="0" w:lastRow="0" w:firstColumn="0" w:lastColumn="0" w:noHBand="0" w:noVBand="0"/>
      </w:tblPr>
      <w:tblGrid>
        <w:gridCol w:w="4230"/>
        <w:gridCol w:w="1325"/>
        <w:gridCol w:w="1325"/>
        <w:gridCol w:w="50"/>
        <w:gridCol w:w="1275"/>
        <w:gridCol w:w="1325"/>
        <w:gridCol w:w="10"/>
      </w:tblGrid>
      <w:tr w:rsidR="00B1503E" w:rsidRPr="002163B4" w14:paraId="11F3F270" w14:textId="77777777" w:rsidTr="00830511">
        <w:trPr>
          <w:trHeight w:val="135"/>
        </w:trPr>
        <w:tc>
          <w:tcPr>
            <w:tcW w:w="4230" w:type="dxa"/>
            <w:vAlign w:val="bottom"/>
          </w:tcPr>
          <w:p w14:paraId="301ACDAD" w14:textId="77777777" w:rsidR="00A703A4" w:rsidRPr="002163B4" w:rsidRDefault="00A703A4" w:rsidP="0068204F">
            <w:pPr>
              <w:pStyle w:val="a0"/>
              <w:ind w:left="72" w:right="0"/>
              <w:rPr>
                <w:rFonts w:hAnsi="Arial" w:cs="Arial"/>
                <w:b/>
                <w:bCs/>
                <w:color w:val="000000"/>
                <w:sz w:val="18"/>
                <w:cs/>
              </w:rPr>
            </w:pPr>
          </w:p>
        </w:tc>
        <w:tc>
          <w:tcPr>
            <w:tcW w:w="2700" w:type="dxa"/>
            <w:gridSpan w:val="3"/>
            <w:tcBorders>
              <w:bottom w:val="single" w:sz="4" w:space="0" w:color="auto"/>
            </w:tcBorders>
          </w:tcPr>
          <w:p w14:paraId="0F513CB1" w14:textId="77777777" w:rsidR="00A703A4" w:rsidRPr="002163B4" w:rsidRDefault="00A703A4" w:rsidP="0068204F">
            <w:pPr>
              <w:pStyle w:val="a0"/>
              <w:ind w:right="-72"/>
              <w:jc w:val="center"/>
              <w:rPr>
                <w:rFonts w:hAnsi="Arial" w:cs="Arial"/>
                <w:b/>
                <w:bCs/>
                <w:color w:val="000000"/>
                <w:spacing w:val="-4"/>
                <w:sz w:val="18"/>
              </w:rPr>
            </w:pPr>
            <w:r w:rsidRPr="002163B4">
              <w:rPr>
                <w:rFonts w:hAnsi="Arial" w:cs="Arial"/>
                <w:b/>
                <w:bCs/>
                <w:color w:val="000000"/>
                <w:sz w:val="18"/>
              </w:rPr>
              <w:t>Consolidated</w:t>
            </w:r>
          </w:p>
        </w:tc>
        <w:tc>
          <w:tcPr>
            <w:tcW w:w="2610" w:type="dxa"/>
            <w:gridSpan w:val="3"/>
            <w:tcBorders>
              <w:bottom w:val="single" w:sz="4" w:space="0" w:color="auto"/>
            </w:tcBorders>
            <w:vAlign w:val="bottom"/>
          </w:tcPr>
          <w:p w14:paraId="3A9219C8" w14:textId="77777777" w:rsidR="00A703A4" w:rsidRPr="002163B4" w:rsidRDefault="00A703A4" w:rsidP="0068204F">
            <w:pPr>
              <w:pStyle w:val="a0"/>
              <w:ind w:right="-72"/>
              <w:jc w:val="center"/>
              <w:rPr>
                <w:rFonts w:hAnsi="Arial" w:cs="Arial"/>
                <w:b/>
                <w:bCs/>
                <w:color w:val="000000"/>
                <w:sz w:val="18"/>
                <w:cs/>
              </w:rPr>
            </w:pPr>
            <w:r w:rsidRPr="002163B4">
              <w:rPr>
                <w:rFonts w:eastAsia="Angsana New" w:hAnsi="Arial" w:cs="Arial"/>
                <w:b/>
                <w:bCs/>
                <w:color w:val="000000"/>
                <w:spacing w:val="-2"/>
                <w:sz w:val="18"/>
              </w:rPr>
              <w:t>Separate</w:t>
            </w:r>
          </w:p>
        </w:tc>
      </w:tr>
      <w:tr w:rsidR="00B1503E" w:rsidRPr="002163B4" w14:paraId="438C6A33" w14:textId="77777777" w:rsidTr="00830511">
        <w:trPr>
          <w:gridAfter w:val="1"/>
          <w:wAfter w:w="10" w:type="dxa"/>
        </w:trPr>
        <w:tc>
          <w:tcPr>
            <w:tcW w:w="4230" w:type="dxa"/>
            <w:vAlign w:val="bottom"/>
          </w:tcPr>
          <w:p w14:paraId="56A871ED" w14:textId="77777777" w:rsidR="000F2F4A" w:rsidRPr="002163B4" w:rsidRDefault="000F2F4A" w:rsidP="0068204F">
            <w:pPr>
              <w:pStyle w:val="a0"/>
              <w:ind w:left="72" w:right="0"/>
              <w:rPr>
                <w:rFonts w:hAnsi="Arial" w:cs="Arial"/>
                <w:b/>
                <w:bCs/>
                <w:color w:val="000000"/>
                <w:sz w:val="18"/>
              </w:rPr>
            </w:pPr>
          </w:p>
        </w:tc>
        <w:tc>
          <w:tcPr>
            <w:tcW w:w="1325" w:type="dxa"/>
            <w:tcBorders>
              <w:top w:val="single" w:sz="4" w:space="0" w:color="auto"/>
            </w:tcBorders>
            <w:vAlign w:val="bottom"/>
          </w:tcPr>
          <w:p w14:paraId="172776A1" w14:textId="49F18227"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5" w:type="dxa"/>
            <w:tcBorders>
              <w:top w:val="single" w:sz="4" w:space="0" w:color="auto"/>
            </w:tcBorders>
            <w:vAlign w:val="bottom"/>
          </w:tcPr>
          <w:p w14:paraId="5FFEB6AF" w14:textId="5EB88AA5"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c>
          <w:tcPr>
            <w:tcW w:w="1325" w:type="dxa"/>
            <w:gridSpan w:val="2"/>
            <w:tcBorders>
              <w:top w:val="single" w:sz="4" w:space="0" w:color="auto"/>
            </w:tcBorders>
            <w:vAlign w:val="bottom"/>
          </w:tcPr>
          <w:p w14:paraId="49B33A41" w14:textId="13411EDB" w:rsidR="000F2F4A" w:rsidRPr="002163B4" w:rsidRDefault="00C744A3" w:rsidP="0068204F">
            <w:pPr>
              <w:ind w:right="-72"/>
              <w:jc w:val="right"/>
              <w:rPr>
                <w:rFonts w:eastAsia="Angsana New"/>
                <w:b/>
                <w:bCs/>
                <w:color w:val="000000"/>
                <w:cs/>
              </w:rPr>
            </w:pPr>
            <w:r w:rsidRPr="002163B4">
              <w:rPr>
                <w:rFonts w:eastAsia="Angsana New"/>
                <w:b/>
                <w:bCs/>
                <w:color w:val="000000"/>
                <w:lang w:val="en-GB"/>
              </w:rPr>
              <w:t>30 September</w:t>
            </w:r>
          </w:p>
        </w:tc>
        <w:tc>
          <w:tcPr>
            <w:tcW w:w="1325" w:type="dxa"/>
            <w:tcBorders>
              <w:top w:val="single" w:sz="4" w:space="0" w:color="auto"/>
            </w:tcBorders>
            <w:vAlign w:val="bottom"/>
          </w:tcPr>
          <w:p w14:paraId="7BCEB1EA" w14:textId="094B1D90" w:rsidR="000F2F4A" w:rsidRPr="002163B4" w:rsidRDefault="000F2F4A" w:rsidP="0068204F">
            <w:pPr>
              <w:ind w:right="-72"/>
              <w:jc w:val="right"/>
              <w:rPr>
                <w:rFonts w:eastAsia="Angsana New"/>
                <w:b/>
                <w:bCs/>
                <w:color w:val="000000"/>
                <w:cs/>
              </w:rPr>
            </w:pPr>
            <w:r w:rsidRPr="002163B4">
              <w:rPr>
                <w:b/>
                <w:bCs/>
                <w:color w:val="000000"/>
                <w:lang w:val="en-GB"/>
              </w:rPr>
              <w:t>31</w:t>
            </w:r>
            <w:r w:rsidRPr="002163B4">
              <w:rPr>
                <w:b/>
                <w:bCs/>
                <w:color w:val="000000"/>
              </w:rPr>
              <w:t xml:space="preserve"> December</w:t>
            </w:r>
          </w:p>
        </w:tc>
      </w:tr>
      <w:tr w:rsidR="00B1503E" w:rsidRPr="002163B4" w14:paraId="071ED74A" w14:textId="77777777" w:rsidTr="00830511">
        <w:trPr>
          <w:gridAfter w:val="1"/>
          <w:wAfter w:w="10" w:type="dxa"/>
        </w:trPr>
        <w:tc>
          <w:tcPr>
            <w:tcW w:w="4230" w:type="dxa"/>
            <w:vAlign w:val="bottom"/>
          </w:tcPr>
          <w:p w14:paraId="7CD2FAAB" w14:textId="77777777" w:rsidR="000F2F4A" w:rsidRPr="002163B4" w:rsidRDefault="000F2F4A" w:rsidP="0068204F">
            <w:pPr>
              <w:pStyle w:val="a0"/>
              <w:ind w:left="72" w:right="0"/>
              <w:rPr>
                <w:rFonts w:hAnsi="Arial" w:cs="Arial"/>
                <w:b/>
                <w:bCs/>
                <w:color w:val="000000"/>
                <w:sz w:val="18"/>
                <w:cs/>
              </w:rPr>
            </w:pPr>
          </w:p>
        </w:tc>
        <w:tc>
          <w:tcPr>
            <w:tcW w:w="1325" w:type="dxa"/>
            <w:vAlign w:val="bottom"/>
          </w:tcPr>
          <w:p w14:paraId="44E771A6" w14:textId="6803B977"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5" w:type="dxa"/>
            <w:vAlign w:val="bottom"/>
          </w:tcPr>
          <w:p w14:paraId="7DFFCD22" w14:textId="2D2754D4"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325" w:type="dxa"/>
            <w:gridSpan w:val="2"/>
            <w:vAlign w:val="bottom"/>
          </w:tcPr>
          <w:p w14:paraId="596D9DC4" w14:textId="75B8CC4F"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25" w:type="dxa"/>
            <w:vAlign w:val="bottom"/>
          </w:tcPr>
          <w:p w14:paraId="5D4A5153" w14:textId="3DFEF3CE" w:rsidR="000F2F4A"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0466C9A0" w14:textId="77777777" w:rsidTr="00830511">
        <w:trPr>
          <w:gridAfter w:val="1"/>
          <w:wAfter w:w="10" w:type="dxa"/>
        </w:trPr>
        <w:tc>
          <w:tcPr>
            <w:tcW w:w="4230" w:type="dxa"/>
            <w:vAlign w:val="bottom"/>
          </w:tcPr>
          <w:p w14:paraId="4535E835" w14:textId="77777777" w:rsidR="000F2F4A" w:rsidRPr="002163B4" w:rsidRDefault="000F2F4A" w:rsidP="0068204F">
            <w:pPr>
              <w:pStyle w:val="a0"/>
              <w:ind w:left="72" w:right="0"/>
              <w:rPr>
                <w:rFonts w:hAnsi="Arial" w:cs="Arial"/>
                <w:b/>
                <w:bCs/>
                <w:color w:val="000000"/>
                <w:sz w:val="18"/>
                <w:cs/>
              </w:rPr>
            </w:pPr>
          </w:p>
        </w:tc>
        <w:tc>
          <w:tcPr>
            <w:tcW w:w="1325" w:type="dxa"/>
          </w:tcPr>
          <w:p w14:paraId="401A072E" w14:textId="77777777" w:rsidR="000F2F4A" w:rsidRPr="002163B4" w:rsidRDefault="000F2F4A" w:rsidP="0068204F">
            <w:pPr>
              <w:ind w:right="-72"/>
              <w:jc w:val="right"/>
              <w:rPr>
                <w:b/>
                <w:bCs/>
                <w:color w:val="000000"/>
              </w:rPr>
            </w:pPr>
            <w:r w:rsidRPr="002163B4">
              <w:rPr>
                <w:b/>
                <w:bCs/>
                <w:color w:val="000000"/>
              </w:rPr>
              <w:t>Thousand</w:t>
            </w:r>
          </w:p>
        </w:tc>
        <w:tc>
          <w:tcPr>
            <w:tcW w:w="1325" w:type="dxa"/>
          </w:tcPr>
          <w:p w14:paraId="419245F4" w14:textId="77777777" w:rsidR="000F2F4A" w:rsidRPr="002163B4" w:rsidRDefault="000F2F4A" w:rsidP="0068204F">
            <w:pPr>
              <w:ind w:right="-72" w:hanging="32"/>
              <w:jc w:val="right"/>
              <w:rPr>
                <w:b/>
                <w:bCs/>
                <w:color w:val="000000"/>
              </w:rPr>
            </w:pPr>
            <w:r w:rsidRPr="002163B4">
              <w:rPr>
                <w:b/>
                <w:bCs/>
                <w:color w:val="000000"/>
              </w:rPr>
              <w:t>Thousand</w:t>
            </w:r>
          </w:p>
        </w:tc>
        <w:tc>
          <w:tcPr>
            <w:tcW w:w="1325" w:type="dxa"/>
            <w:gridSpan w:val="2"/>
            <w:vAlign w:val="bottom"/>
          </w:tcPr>
          <w:p w14:paraId="23927E1B" w14:textId="77777777" w:rsidR="000F2F4A" w:rsidRPr="002163B4" w:rsidRDefault="000F2F4A" w:rsidP="0068204F">
            <w:pPr>
              <w:ind w:right="-72" w:hanging="32"/>
              <w:jc w:val="right"/>
              <w:rPr>
                <w:b/>
                <w:bCs/>
                <w:color w:val="000000"/>
              </w:rPr>
            </w:pPr>
            <w:r w:rsidRPr="002163B4">
              <w:rPr>
                <w:b/>
                <w:bCs/>
                <w:color w:val="000000"/>
              </w:rPr>
              <w:t>Thousand</w:t>
            </w:r>
          </w:p>
        </w:tc>
        <w:tc>
          <w:tcPr>
            <w:tcW w:w="1325" w:type="dxa"/>
            <w:vAlign w:val="bottom"/>
          </w:tcPr>
          <w:p w14:paraId="45FC8AD4" w14:textId="77777777" w:rsidR="000F2F4A" w:rsidRPr="002163B4" w:rsidRDefault="000F2F4A" w:rsidP="0068204F">
            <w:pPr>
              <w:ind w:right="-72"/>
              <w:jc w:val="right"/>
              <w:rPr>
                <w:b/>
                <w:bCs/>
                <w:color w:val="000000"/>
              </w:rPr>
            </w:pPr>
            <w:r w:rsidRPr="002163B4">
              <w:rPr>
                <w:b/>
                <w:bCs/>
                <w:color w:val="000000"/>
              </w:rPr>
              <w:t>Thousand</w:t>
            </w:r>
          </w:p>
        </w:tc>
      </w:tr>
      <w:tr w:rsidR="00B1503E" w:rsidRPr="002163B4" w14:paraId="136EFFDB" w14:textId="77777777" w:rsidTr="00830511">
        <w:trPr>
          <w:gridAfter w:val="1"/>
          <w:wAfter w:w="10" w:type="dxa"/>
        </w:trPr>
        <w:tc>
          <w:tcPr>
            <w:tcW w:w="4230" w:type="dxa"/>
            <w:vAlign w:val="bottom"/>
          </w:tcPr>
          <w:p w14:paraId="7651B419" w14:textId="77777777" w:rsidR="000F2F4A" w:rsidRPr="002163B4" w:rsidRDefault="000F2F4A" w:rsidP="0068204F">
            <w:pPr>
              <w:pStyle w:val="a0"/>
              <w:ind w:left="72" w:right="0"/>
              <w:rPr>
                <w:rFonts w:hAnsi="Arial" w:cs="Arial"/>
                <w:b/>
                <w:bCs/>
                <w:color w:val="000000"/>
                <w:sz w:val="18"/>
                <w:cs/>
              </w:rPr>
            </w:pPr>
          </w:p>
        </w:tc>
        <w:tc>
          <w:tcPr>
            <w:tcW w:w="1325" w:type="dxa"/>
            <w:tcBorders>
              <w:bottom w:val="single" w:sz="4" w:space="0" w:color="auto"/>
            </w:tcBorders>
          </w:tcPr>
          <w:p w14:paraId="37770D08" w14:textId="77777777" w:rsidR="000F2F4A" w:rsidRPr="002163B4" w:rsidRDefault="000F2F4A" w:rsidP="0068204F">
            <w:pPr>
              <w:ind w:right="-72"/>
              <w:jc w:val="right"/>
              <w:rPr>
                <w:b/>
                <w:bCs/>
                <w:color w:val="000000"/>
                <w:cs/>
              </w:rPr>
            </w:pPr>
            <w:r w:rsidRPr="002163B4">
              <w:rPr>
                <w:b/>
                <w:bCs/>
                <w:color w:val="000000"/>
              </w:rPr>
              <w:t>Baht</w:t>
            </w:r>
          </w:p>
        </w:tc>
        <w:tc>
          <w:tcPr>
            <w:tcW w:w="1325" w:type="dxa"/>
            <w:tcBorders>
              <w:bottom w:val="single" w:sz="4" w:space="0" w:color="auto"/>
            </w:tcBorders>
          </w:tcPr>
          <w:p w14:paraId="6D3BBFC0" w14:textId="77777777" w:rsidR="000F2F4A" w:rsidRPr="002163B4" w:rsidRDefault="000F2F4A" w:rsidP="0068204F">
            <w:pPr>
              <w:ind w:right="-72" w:hanging="32"/>
              <w:jc w:val="right"/>
              <w:rPr>
                <w:b/>
                <w:bCs/>
                <w:color w:val="000000"/>
                <w:cs/>
              </w:rPr>
            </w:pPr>
            <w:r w:rsidRPr="002163B4">
              <w:rPr>
                <w:b/>
                <w:bCs/>
                <w:color w:val="000000"/>
              </w:rPr>
              <w:t>Baht</w:t>
            </w:r>
          </w:p>
        </w:tc>
        <w:tc>
          <w:tcPr>
            <w:tcW w:w="1325" w:type="dxa"/>
            <w:gridSpan w:val="2"/>
            <w:tcBorders>
              <w:bottom w:val="single" w:sz="4" w:space="0" w:color="auto"/>
            </w:tcBorders>
            <w:vAlign w:val="bottom"/>
          </w:tcPr>
          <w:p w14:paraId="28380C68" w14:textId="77777777" w:rsidR="000F2F4A" w:rsidRPr="002163B4" w:rsidRDefault="000F2F4A" w:rsidP="0068204F">
            <w:pPr>
              <w:ind w:right="-72" w:hanging="32"/>
              <w:jc w:val="right"/>
              <w:rPr>
                <w:b/>
                <w:bCs/>
                <w:color w:val="000000"/>
                <w:cs/>
              </w:rPr>
            </w:pPr>
            <w:r w:rsidRPr="002163B4">
              <w:rPr>
                <w:b/>
                <w:bCs/>
                <w:color w:val="000000"/>
              </w:rPr>
              <w:t>Baht</w:t>
            </w:r>
          </w:p>
        </w:tc>
        <w:tc>
          <w:tcPr>
            <w:tcW w:w="1325" w:type="dxa"/>
            <w:tcBorders>
              <w:bottom w:val="single" w:sz="4" w:space="0" w:color="auto"/>
            </w:tcBorders>
            <w:vAlign w:val="bottom"/>
          </w:tcPr>
          <w:p w14:paraId="0940BBBD" w14:textId="77777777" w:rsidR="000F2F4A" w:rsidRPr="002163B4" w:rsidRDefault="000F2F4A" w:rsidP="0068204F">
            <w:pPr>
              <w:ind w:right="-72"/>
              <w:jc w:val="right"/>
              <w:rPr>
                <w:b/>
                <w:bCs/>
                <w:color w:val="000000"/>
                <w:cs/>
              </w:rPr>
            </w:pPr>
            <w:r w:rsidRPr="002163B4">
              <w:rPr>
                <w:b/>
                <w:bCs/>
                <w:color w:val="000000"/>
              </w:rPr>
              <w:t>Baht</w:t>
            </w:r>
          </w:p>
        </w:tc>
      </w:tr>
      <w:tr w:rsidR="00B1503E" w:rsidRPr="002163B4" w14:paraId="38A17E7E" w14:textId="77777777" w:rsidTr="00830511">
        <w:trPr>
          <w:gridAfter w:val="1"/>
          <w:wAfter w:w="10" w:type="dxa"/>
          <w:trHeight w:val="144"/>
        </w:trPr>
        <w:tc>
          <w:tcPr>
            <w:tcW w:w="4230" w:type="dxa"/>
            <w:vAlign w:val="bottom"/>
          </w:tcPr>
          <w:p w14:paraId="245A1EE5" w14:textId="77777777" w:rsidR="000F2F4A" w:rsidRPr="002163B4" w:rsidRDefault="000F2F4A" w:rsidP="00830511">
            <w:pPr>
              <w:pStyle w:val="a0"/>
              <w:ind w:left="-14" w:right="-198"/>
              <w:rPr>
                <w:rFonts w:hAnsi="Arial" w:cs="Arial"/>
                <w:color w:val="000000"/>
                <w:sz w:val="18"/>
              </w:rPr>
            </w:pPr>
            <w:r w:rsidRPr="002163B4">
              <w:rPr>
                <w:rFonts w:hAnsi="Arial" w:cs="Arial"/>
                <w:color w:val="000000"/>
                <w:sz w:val="18"/>
              </w:rPr>
              <w:t xml:space="preserve">Capital funds </w:t>
            </w:r>
            <w:proofErr w:type="gramStart"/>
            <w:r w:rsidRPr="002163B4">
              <w:rPr>
                <w:rFonts w:hAnsi="Arial" w:cs="Arial"/>
                <w:color w:val="000000"/>
                <w:sz w:val="18"/>
              </w:rPr>
              <w:t>less</w:t>
            </w:r>
            <w:proofErr w:type="gramEnd"/>
            <w:r w:rsidRPr="002163B4">
              <w:rPr>
                <w:rFonts w:hAnsi="Arial" w:cs="Arial"/>
                <w:color w:val="000000"/>
                <w:sz w:val="18"/>
              </w:rPr>
              <w:t xml:space="preserve"> capital add-ons</w:t>
            </w:r>
          </w:p>
        </w:tc>
        <w:tc>
          <w:tcPr>
            <w:tcW w:w="1325" w:type="dxa"/>
            <w:tcBorders>
              <w:top w:val="single" w:sz="4" w:space="0" w:color="auto"/>
            </w:tcBorders>
          </w:tcPr>
          <w:p w14:paraId="306002B8" w14:textId="77777777" w:rsidR="000F2F4A" w:rsidRPr="002163B4" w:rsidRDefault="000F2F4A" w:rsidP="0068204F">
            <w:pPr>
              <w:ind w:right="-72"/>
              <w:jc w:val="right"/>
              <w:rPr>
                <w:color w:val="000000"/>
              </w:rPr>
            </w:pPr>
          </w:p>
        </w:tc>
        <w:tc>
          <w:tcPr>
            <w:tcW w:w="1325" w:type="dxa"/>
            <w:tcBorders>
              <w:top w:val="single" w:sz="4" w:space="0" w:color="auto"/>
            </w:tcBorders>
          </w:tcPr>
          <w:p w14:paraId="6E552A47" w14:textId="77777777" w:rsidR="000F2F4A" w:rsidRPr="002163B4" w:rsidRDefault="000F2F4A" w:rsidP="0068204F">
            <w:pPr>
              <w:ind w:right="-72"/>
              <w:jc w:val="right"/>
              <w:rPr>
                <w:color w:val="000000"/>
              </w:rPr>
            </w:pPr>
          </w:p>
        </w:tc>
        <w:tc>
          <w:tcPr>
            <w:tcW w:w="1325" w:type="dxa"/>
            <w:gridSpan w:val="2"/>
            <w:tcBorders>
              <w:top w:val="single" w:sz="4" w:space="0" w:color="auto"/>
            </w:tcBorders>
            <w:vAlign w:val="bottom"/>
          </w:tcPr>
          <w:p w14:paraId="5443D30A" w14:textId="77777777" w:rsidR="000F2F4A" w:rsidRPr="002163B4" w:rsidRDefault="000F2F4A" w:rsidP="0068204F">
            <w:pPr>
              <w:ind w:right="-72"/>
              <w:jc w:val="right"/>
              <w:rPr>
                <w:color w:val="000000"/>
              </w:rPr>
            </w:pPr>
          </w:p>
        </w:tc>
        <w:tc>
          <w:tcPr>
            <w:tcW w:w="1325" w:type="dxa"/>
            <w:tcBorders>
              <w:top w:val="single" w:sz="4" w:space="0" w:color="auto"/>
            </w:tcBorders>
            <w:vAlign w:val="bottom"/>
          </w:tcPr>
          <w:p w14:paraId="4903FA2D" w14:textId="77777777" w:rsidR="000F2F4A" w:rsidRPr="002163B4" w:rsidRDefault="000F2F4A" w:rsidP="0068204F">
            <w:pPr>
              <w:ind w:right="-72"/>
              <w:jc w:val="right"/>
              <w:rPr>
                <w:color w:val="000000"/>
              </w:rPr>
            </w:pPr>
          </w:p>
        </w:tc>
      </w:tr>
      <w:tr w:rsidR="00FD7BEF" w:rsidRPr="002163B4" w14:paraId="0FC4D0CB" w14:textId="77777777" w:rsidTr="00830511">
        <w:trPr>
          <w:gridAfter w:val="1"/>
          <w:wAfter w:w="10" w:type="dxa"/>
          <w:trHeight w:val="180"/>
        </w:trPr>
        <w:tc>
          <w:tcPr>
            <w:tcW w:w="4230" w:type="dxa"/>
            <w:vAlign w:val="bottom"/>
          </w:tcPr>
          <w:p w14:paraId="267E8210" w14:textId="77777777" w:rsidR="00FD7BEF" w:rsidRPr="002163B4" w:rsidRDefault="00FD7BEF" w:rsidP="00FD7BEF">
            <w:pPr>
              <w:pStyle w:val="a0"/>
              <w:ind w:left="-14" w:right="-198"/>
              <w:rPr>
                <w:rFonts w:hAnsi="Arial" w:cs="Arial"/>
                <w:color w:val="000000"/>
                <w:sz w:val="18"/>
              </w:rPr>
            </w:pPr>
            <w:r w:rsidRPr="002163B4">
              <w:rPr>
                <w:rFonts w:hAnsi="Arial" w:cs="Arial"/>
                <w:color w:val="000000"/>
                <w:sz w:val="18"/>
              </w:rPr>
              <w:t xml:space="preserve">   Capital funds</w:t>
            </w:r>
            <w:r w:rsidRPr="002163B4">
              <w:rPr>
                <w:rFonts w:eastAsia="SimSun" w:hAnsi="Arial" w:cs="Arial"/>
                <w:color w:val="000000"/>
                <w:sz w:val="18"/>
                <w:lang w:eastAsia="zh-CN"/>
              </w:rPr>
              <w:t xml:space="preserve"> to risk-weighted assets</w:t>
            </w:r>
          </w:p>
        </w:tc>
        <w:tc>
          <w:tcPr>
            <w:tcW w:w="1325" w:type="dxa"/>
          </w:tcPr>
          <w:p w14:paraId="5E5074EE" w14:textId="6D73E526" w:rsidR="00FD7BEF" w:rsidRPr="002163B4" w:rsidRDefault="00FD7BEF" w:rsidP="00FD7BEF">
            <w:pPr>
              <w:ind w:right="-72"/>
              <w:jc w:val="right"/>
              <w:rPr>
                <w:color w:val="000000"/>
                <w:lang w:val="en-GB"/>
              </w:rPr>
            </w:pPr>
            <w:r w:rsidRPr="002163B4">
              <w:rPr>
                <w:color w:val="000000"/>
                <w:lang w:val="en-GB"/>
              </w:rPr>
              <w:t>68,096,422</w:t>
            </w:r>
          </w:p>
        </w:tc>
        <w:tc>
          <w:tcPr>
            <w:tcW w:w="1325" w:type="dxa"/>
            <w:vAlign w:val="bottom"/>
          </w:tcPr>
          <w:p w14:paraId="4FA2B57D" w14:textId="4016D8AA" w:rsidR="00FD7BEF" w:rsidRPr="002163B4" w:rsidRDefault="00FD7BEF" w:rsidP="00FD7BEF">
            <w:pPr>
              <w:ind w:right="-72"/>
              <w:jc w:val="right"/>
              <w:rPr>
                <w:color w:val="000000"/>
              </w:rPr>
            </w:pPr>
            <w:r w:rsidRPr="002163B4">
              <w:rPr>
                <w:color w:val="000000"/>
                <w:lang w:val="en-GB"/>
              </w:rPr>
              <w:t>67,935,702</w:t>
            </w:r>
          </w:p>
        </w:tc>
        <w:tc>
          <w:tcPr>
            <w:tcW w:w="1325" w:type="dxa"/>
            <w:gridSpan w:val="2"/>
            <w:vAlign w:val="bottom"/>
          </w:tcPr>
          <w:p w14:paraId="30194CE2" w14:textId="705D624F" w:rsidR="00FD7BEF" w:rsidRPr="002163B4" w:rsidRDefault="00FD7BEF" w:rsidP="00FD7BEF">
            <w:pPr>
              <w:ind w:right="-72"/>
              <w:jc w:val="right"/>
              <w:rPr>
                <w:color w:val="000000"/>
                <w:lang w:val="en-GB"/>
              </w:rPr>
            </w:pPr>
            <w:r w:rsidRPr="002163B4">
              <w:rPr>
                <w:color w:val="000000"/>
                <w:lang w:val="en-GB"/>
              </w:rPr>
              <w:t>60,838,072</w:t>
            </w:r>
          </w:p>
        </w:tc>
        <w:tc>
          <w:tcPr>
            <w:tcW w:w="1325" w:type="dxa"/>
            <w:vAlign w:val="bottom"/>
          </w:tcPr>
          <w:p w14:paraId="55A75716" w14:textId="7E95EC17" w:rsidR="00FD7BEF" w:rsidRPr="002163B4" w:rsidRDefault="00FD7BEF" w:rsidP="00FD7BEF">
            <w:pPr>
              <w:ind w:right="-72"/>
              <w:jc w:val="right"/>
              <w:rPr>
                <w:color w:val="000000"/>
              </w:rPr>
            </w:pPr>
            <w:r w:rsidRPr="002163B4">
              <w:rPr>
                <w:color w:val="000000"/>
                <w:lang w:val="en-GB"/>
              </w:rPr>
              <w:t>61,352,574</w:t>
            </w:r>
          </w:p>
        </w:tc>
      </w:tr>
      <w:tr w:rsidR="00FD7BEF" w:rsidRPr="002163B4" w14:paraId="65A3CDF2" w14:textId="77777777" w:rsidTr="00830511">
        <w:trPr>
          <w:gridAfter w:val="1"/>
          <w:wAfter w:w="10" w:type="dxa"/>
        </w:trPr>
        <w:tc>
          <w:tcPr>
            <w:tcW w:w="4230" w:type="dxa"/>
            <w:vAlign w:val="bottom"/>
          </w:tcPr>
          <w:p w14:paraId="0C8AC182" w14:textId="785CA715" w:rsidR="00FD7BEF" w:rsidRPr="002163B4" w:rsidRDefault="00FD7BEF" w:rsidP="00FD7BEF">
            <w:pPr>
              <w:pStyle w:val="a0"/>
              <w:ind w:left="-14" w:right="-198"/>
              <w:rPr>
                <w:rFonts w:hAnsi="Arial" w:cs="Arial"/>
                <w:color w:val="000000"/>
                <w:sz w:val="18"/>
              </w:rPr>
            </w:pPr>
            <w:r w:rsidRPr="002163B4">
              <w:rPr>
                <w:rFonts w:hAnsi="Arial" w:cs="Arial"/>
                <w:color w:val="000000"/>
                <w:sz w:val="18"/>
              </w:rPr>
              <w:t xml:space="preserve">   Rate of capital funds</w:t>
            </w:r>
            <w:r w:rsidRPr="002163B4">
              <w:rPr>
                <w:rFonts w:eastAsia="SimSun" w:hAnsi="Arial" w:cs="Arial"/>
                <w:color w:val="000000"/>
                <w:sz w:val="18"/>
                <w:lang w:eastAsia="zh-CN"/>
              </w:rPr>
              <w:t xml:space="preserve"> to risk-weighted assets (%)</w:t>
            </w:r>
          </w:p>
        </w:tc>
        <w:tc>
          <w:tcPr>
            <w:tcW w:w="1325" w:type="dxa"/>
          </w:tcPr>
          <w:p w14:paraId="422E4FD3" w14:textId="122AC1D1" w:rsidR="00FD7BEF" w:rsidRPr="002163B4" w:rsidRDefault="00FD7BEF" w:rsidP="00FD7BEF">
            <w:pPr>
              <w:ind w:right="-72"/>
              <w:jc w:val="right"/>
              <w:rPr>
                <w:color w:val="000000"/>
                <w:lang w:val="en-GB"/>
              </w:rPr>
            </w:pPr>
            <w:r w:rsidRPr="002163B4">
              <w:rPr>
                <w:color w:val="000000"/>
                <w:lang w:val="en-GB"/>
              </w:rPr>
              <w:t>17.89</w:t>
            </w:r>
          </w:p>
        </w:tc>
        <w:tc>
          <w:tcPr>
            <w:tcW w:w="1325" w:type="dxa"/>
            <w:vAlign w:val="bottom"/>
          </w:tcPr>
          <w:p w14:paraId="05B922F4" w14:textId="588F1AB3" w:rsidR="00FD7BEF" w:rsidRPr="002163B4" w:rsidRDefault="00FD7BEF" w:rsidP="00FD7BEF">
            <w:pPr>
              <w:ind w:right="-72"/>
              <w:jc w:val="right"/>
              <w:rPr>
                <w:color w:val="000000"/>
              </w:rPr>
            </w:pPr>
            <w:r w:rsidRPr="002163B4">
              <w:rPr>
                <w:color w:val="000000"/>
                <w:lang w:val="en-GB"/>
              </w:rPr>
              <w:t>17.35</w:t>
            </w:r>
          </w:p>
        </w:tc>
        <w:tc>
          <w:tcPr>
            <w:tcW w:w="1325" w:type="dxa"/>
            <w:gridSpan w:val="2"/>
            <w:vAlign w:val="bottom"/>
          </w:tcPr>
          <w:p w14:paraId="2A7EA131" w14:textId="4FDE1B31" w:rsidR="00FD7BEF" w:rsidRPr="002163B4" w:rsidRDefault="00FD7BEF" w:rsidP="00FD7BEF">
            <w:pPr>
              <w:ind w:right="-72"/>
              <w:jc w:val="right"/>
              <w:rPr>
                <w:color w:val="000000"/>
                <w:lang w:val="en-GB"/>
              </w:rPr>
            </w:pPr>
            <w:r w:rsidRPr="002163B4">
              <w:rPr>
                <w:color w:val="000000"/>
                <w:lang w:val="en-GB"/>
              </w:rPr>
              <w:t>17.22</w:t>
            </w:r>
          </w:p>
        </w:tc>
        <w:tc>
          <w:tcPr>
            <w:tcW w:w="1325" w:type="dxa"/>
            <w:vAlign w:val="bottom"/>
          </w:tcPr>
          <w:p w14:paraId="56FA9144" w14:textId="7472D0DD" w:rsidR="00FD7BEF" w:rsidRPr="002163B4" w:rsidRDefault="00FD7BEF" w:rsidP="00FD7BEF">
            <w:pPr>
              <w:ind w:right="-72"/>
              <w:jc w:val="right"/>
              <w:rPr>
                <w:color w:val="000000"/>
              </w:rPr>
            </w:pPr>
            <w:r w:rsidRPr="002163B4">
              <w:rPr>
                <w:color w:val="000000"/>
                <w:lang w:val="en-GB"/>
              </w:rPr>
              <w:t>16.59</w:t>
            </w:r>
          </w:p>
        </w:tc>
      </w:tr>
    </w:tbl>
    <w:p w14:paraId="373AEE59" w14:textId="77777777" w:rsidR="00830511" w:rsidRPr="002163B4" w:rsidRDefault="00830511">
      <w:pPr>
        <w:rPr>
          <w:color w:val="000000"/>
          <w:cs/>
        </w:rPr>
      </w:pPr>
      <w:r w:rsidRPr="002163B4">
        <w:rPr>
          <w:rFonts w:cs="Angsana New"/>
          <w:color w:val="000000"/>
          <w:cs/>
        </w:rPr>
        <w:br w:type="page"/>
      </w:r>
    </w:p>
    <w:p w14:paraId="5C500730" w14:textId="77777777" w:rsidR="00A703A4" w:rsidRPr="002163B4" w:rsidRDefault="00A703A4" w:rsidP="0068204F">
      <w:pPr>
        <w:pStyle w:val="BodyTextIndent3"/>
        <w:spacing w:after="0"/>
        <w:ind w:left="0"/>
        <w:jc w:val="thaiDistribute"/>
        <w:rPr>
          <w:color w:val="000000"/>
          <w:sz w:val="18"/>
          <w:szCs w:val="18"/>
        </w:rPr>
      </w:pPr>
    </w:p>
    <w:p w14:paraId="78DF8BB1" w14:textId="77777777" w:rsidR="00A703A4" w:rsidRPr="002163B4" w:rsidRDefault="00A703A4" w:rsidP="0068204F">
      <w:pPr>
        <w:pStyle w:val="BodyTextIndent3"/>
        <w:spacing w:after="0"/>
        <w:ind w:left="0"/>
        <w:jc w:val="both"/>
        <w:rPr>
          <w:color w:val="000000"/>
          <w:sz w:val="18"/>
          <w:szCs w:val="18"/>
        </w:rPr>
      </w:pPr>
      <w:r w:rsidRPr="002163B4">
        <w:rPr>
          <w:color w:val="000000"/>
          <w:sz w:val="18"/>
          <w:szCs w:val="18"/>
        </w:rPr>
        <w:t xml:space="preserve">Disclosure of Capital Maintenance information under the Notification of the Bank of Thailand Re: </w:t>
      </w:r>
      <w:r w:rsidRPr="002163B4">
        <w:rPr>
          <w:color w:val="000000"/>
          <w:sz w:val="18"/>
          <w:szCs w:val="18"/>
          <w:lang w:val="en-GB"/>
        </w:rPr>
        <w:t>Public</w:t>
      </w:r>
      <w:r w:rsidRPr="002163B4">
        <w:rPr>
          <w:color w:val="000000"/>
          <w:sz w:val="18"/>
          <w:szCs w:val="18"/>
        </w:rPr>
        <w:t xml:space="preserve"> Disclosure of Capital Maintenance for Commercial Banks.</w:t>
      </w:r>
    </w:p>
    <w:p w14:paraId="32FEF0D3" w14:textId="77777777" w:rsidR="00A703A4" w:rsidRPr="002163B4" w:rsidRDefault="00A703A4" w:rsidP="0068204F">
      <w:pPr>
        <w:pStyle w:val="BodyTextIndent3"/>
        <w:spacing w:after="0"/>
        <w:ind w:left="0"/>
        <w:jc w:val="thaiDistribute"/>
        <w:rPr>
          <w:color w:val="000000"/>
          <w:sz w:val="18"/>
          <w:szCs w:val="18"/>
        </w:rPr>
      </w:pPr>
    </w:p>
    <w:tbl>
      <w:tblPr>
        <w:tblW w:w="9540" w:type="dxa"/>
        <w:tblInd w:w="18" w:type="dxa"/>
        <w:tblLayout w:type="fixed"/>
        <w:tblLook w:val="0000" w:firstRow="0" w:lastRow="0" w:firstColumn="0" w:lastColumn="0" w:noHBand="0" w:noVBand="0"/>
      </w:tblPr>
      <w:tblGrid>
        <w:gridCol w:w="4320"/>
        <w:gridCol w:w="5220"/>
      </w:tblGrid>
      <w:tr w:rsidR="00B1503E" w:rsidRPr="002163B4" w14:paraId="06C81133" w14:textId="77777777" w:rsidTr="00927561">
        <w:tc>
          <w:tcPr>
            <w:tcW w:w="4320" w:type="dxa"/>
            <w:vAlign w:val="bottom"/>
          </w:tcPr>
          <w:p w14:paraId="79699B4D" w14:textId="77777777" w:rsidR="00A703A4" w:rsidRPr="002163B4" w:rsidRDefault="00A703A4" w:rsidP="0068204F">
            <w:pPr>
              <w:pStyle w:val="a2"/>
              <w:ind w:left="-18" w:right="-108"/>
              <w:rPr>
                <w:rFonts w:ascii="Arial" w:hAnsi="Arial" w:cs="Arial"/>
                <w:b/>
                <w:bCs/>
                <w:color w:val="000000"/>
                <w:sz w:val="18"/>
                <w:u w:val="single"/>
              </w:rPr>
            </w:pPr>
            <w:r w:rsidRPr="002163B4">
              <w:rPr>
                <w:rFonts w:ascii="Arial" w:hAnsi="Arial" w:cs="Arial"/>
                <w:color w:val="000000"/>
                <w:sz w:val="18"/>
              </w:rPr>
              <w:t>Location of disclosure</w:t>
            </w:r>
          </w:p>
        </w:tc>
        <w:tc>
          <w:tcPr>
            <w:tcW w:w="5220" w:type="dxa"/>
            <w:vAlign w:val="bottom"/>
          </w:tcPr>
          <w:p w14:paraId="6377D234" w14:textId="2E8B0251" w:rsidR="00A703A4" w:rsidRPr="002163B4" w:rsidRDefault="00A703A4" w:rsidP="0068204F">
            <w:pPr>
              <w:pStyle w:val="a2"/>
              <w:ind w:left="-18" w:right="0"/>
              <w:rPr>
                <w:rFonts w:ascii="Arial" w:hAnsi="Arial" w:cs="Arial"/>
                <w:color w:val="000000"/>
                <w:sz w:val="18"/>
              </w:rPr>
            </w:pPr>
            <w:r w:rsidRPr="002163B4">
              <w:rPr>
                <w:rFonts w:ascii="Arial" w:hAnsi="Arial" w:cs="Arial"/>
                <w:color w:val="000000"/>
                <w:sz w:val="18"/>
              </w:rPr>
              <w:t xml:space="preserve">: </w:t>
            </w:r>
            <w:r w:rsidR="00416A7F" w:rsidRPr="002163B4">
              <w:rPr>
                <w:rFonts w:ascii="Arial" w:hAnsi="Arial" w:cs="Arial"/>
                <w:color w:val="000000"/>
                <w:sz w:val="18"/>
              </w:rPr>
              <w:t>https://ir.kkpfg.com/en/updates/pillar-disclosure</w:t>
            </w:r>
          </w:p>
        </w:tc>
      </w:tr>
      <w:tr w:rsidR="00B1503E" w:rsidRPr="002163B4" w14:paraId="1FD81A87" w14:textId="77777777" w:rsidTr="00927561">
        <w:tc>
          <w:tcPr>
            <w:tcW w:w="4320" w:type="dxa"/>
            <w:vAlign w:val="bottom"/>
          </w:tcPr>
          <w:p w14:paraId="4448921E" w14:textId="77777777" w:rsidR="00A703A4" w:rsidRPr="002163B4" w:rsidRDefault="00A703A4" w:rsidP="0068204F">
            <w:pPr>
              <w:pStyle w:val="a2"/>
              <w:ind w:left="-18" w:right="0"/>
              <w:rPr>
                <w:rFonts w:ascii="Arial" w:hAnsi="Arial" w:cs="Arial"/>
                <w:color w:val="000000"/>
                <w:sz w:val="18"/>
              </w:rPr>
            </w:pPr>
            <w:r w:rsidRPr="002163B4">
              <w:rPr>
                <w:rFonts w:ascii="Arial" w:hAnsi="Arial" w:cs="Arial"/>
                <w:color w:val="000000"/>
                <w:sz w:val="18"/>
              </w:rPr>
              <w:t>Date of disclosure</w:t>
            </w:r>
          </w:p>
        </w:tc>
        <w:tc>
          <w:tcPr>
            <w:tcW w:w="5220" w:type="dxa"/>
            <w:vAlign w:val="bottom"/>
          </w:tcPr>
          <w:p w14:paraId="2F1A5268" w14:textId="18E12DAD" w:rsidR="00A703A4" w:rsidRPr="002163B4" w:rsidRDefault="00A703A4" w:rsidP="0068204F">
            <w:pPr>
              <w:pStyle w:val="a2"/>
              <w:ind w:left="-18" w:right="0" w:firstLine="9"/>
              <w:rPr>
                <w:rFonts w:ascii="Arial" w:hAnsi="Arial" w:cs="Arial"/>
                <w:color w:val="000000"/>
                <w:sz w:val="18"/>
                <w:lang w:val="en-GB"/>
              </w:rPr>
            </w:pPr>
            <w:r w:rsidRPr="002163B4">
              <w:rPr>
                <w:rFonts w:ascii="Arial" w:hAnsi="Arial" w:cs="Arial"/>
                <w:color w:val="000000"/>
                <w:sz w:val="18"/>
              </w:rPr>
              <w:t>:</w:t>
            </w:r>
            <w:r w:rsidRPr="002163B4">
              <w:rPr>
                <w:rFonts w:ascii="Arial" w:hAnsi="Arial" w:cs="Arial"/>
                <w:color w:val="000000"/>
                <w:sz w:val="18"/>
                <w:cs/>
              </w:rPr>
              <w:t xml:space="preserve"> </w:t>
            </w:r>
            <w:r w:rsidR="00C8787E" w:rsidRPr="002163B4">
              <w:rPr>
                <w:rFonts w:ascii="Arial" w:hAnsi="Arial" w:cs="Arial"/>
                <w:color w:val="000000"/>
                <w:sz w:val="18"/>
              </w:rPr>
              <w:t>2</w:t>
            </w:r>
            <w:r w:rsidR="00282207" w:rsidRPr="002163B4">
              <w:rPr>
                <w:rFonts w:ascii="Arial" w:hAnsi="Arial" w:cs="Arial"/>
                <w:color w:val="000000"/>
                <w:sz w:val="18"/>
              </w:rPr>
              <w:t>8</w:t>
            </w:r>
            <w:r w:rsidR="00C8787E" w:rsidRPr="002163B4">
              <w:rPr>
                <w:rFonts w:ascii="Arial" w:hAnsi="Arial" w:cs="Arial"/>
                <w:color w:val="000000"/>
                <w:sz w:val="18"/>
              </w:rPr>
              <w:t xml:space="preserve"> </w:t>
            </w:r>
            <w:r w:rsidR="00282207" w:rsidRPr="002163B4">
              <w:rPr>
                <w:rFonts w:ascii="Arial" w:hAnsi="Arial" w:cs="Arial"/>
                <w:color w:val="000000"/>
                <w:sz w:val="18"/>
              </w:rPr>
              <w:t xml:space="preserve">October </w:t>
            </w:r>
            <w:r w:rsidR="00742ADC" w:rsidRPr="002163B4">
              <w:rPr>
                <w:rFonts w:ascii="Arial" w:hAnsi="Arial" w:cs="Arial"/>
                <w:color w:val="000000"/>
                <w:sz w:val="18"/>
              </w:rPr>
              <w:t>202</w:t>
            </w:r>
            <w:r w:rsidR="004419E9" w:rsidRPr="002163B4">
              <w:rPr>
                <w:rFonts w:ascii="Arial" w:hAnsi="Arial" w:cs="Arial"/>
                <w:color w:val="000000"/>
                <w:sz w:val="18"/>
              </w:rPr>
              <w:t>5</w:t>
            </w:r>
          </w:p>
        </w:tc>
      </w:tr>
      <w:tr w:rsidR="00A703A4" w:rsidRPr="002163B4" w14:paraId="7BC18F8E" w14:textId="77777777" w:rsidTr="00927561">
        <w:tc>
          <w:tcPr>
            <w:tcW w:w="4320" w:type="dxa"/>
            <w:vAlign w:val="bottom"/>
          </w:tcPr>
          <w:p w14:paraId="407E701B" w14:textId="77777777" w:rsidR="00A703A4" w:rsidRPr="002163B4" w:rsidRDefault="00A703A4" w:rsidP="0068204F">
            <w:pPr>
              <w:pStyle w:val="a2"/>
              <w:ind w:left="-18" w:right="0"/>
              <w:rPr>
                <w:rFonts w:ascii="Arial" w:hAnsi="Arial" w:cs="Arial"/>
                <w:color w:val="000000"/>
                <w:sz w:val="18"/>
                <w:cs/>
              </w:rPr>
            </w:pPr>
            <w:r w:rsidRPr="002163B4">
              <w:rPr>
                <w:rFonts w:ascii="Arial" w:hAnsi="Arial" w:cs="Arial"/>
                <w:color w:val="000000"/>
                <w:sz w:val="18"/>
              </w:rPr>
              <w:t>Information</w:t>
            </w:r>
            <w:r w:rsidRPr="002163B4">
              <w:rPr>
                <w:rFonts w:ascii="Arial" w:hAnsi="Arial" w:cs="Arial"/>
                <w:color w:val="000000"/>
                <w:sz w:val="18"/>
                <w:cs/>
              </w:rPr>
              <w:t xml:space="preserve"> </w:t>
            </w:r>
            <w:r w:rsidRPr="002163B4">
              <w:rPr>
                <w:rFonts w:ascii="Arial" w:hAnsi="Arial" w:cs="Arial"/>
                <w:color w:val="000000"/>
                <w:sz w:val="18"/>
              </w:rPr>
              <w:t>as</w:t>
            </w:r>
            <w:r w:rsidRPr="002163B4">
              <w:rPr>
                <w:rFonts w:ascii="Arial" w:hAnsi="Arial" w:cs="Arial"/>
                <w:color w:val="000000"/>
                <w:sz w:val="18"/>
                <w:cs/>
              </w:rPr>
              <w:t xml:space="preserve"> </w:t>
            </w:r>
            <w:r w:rsidRPr="002163B4">
              <w:rPr>
                <w:rFonts w:ascii="Arial" w:hAnsi="Arial" w:cs="Arial"/>
                <w:color w:val="000000"/>
                <w:sz w:val="18"/>
              </w:rPr>
              <w:t>at</w:t>
            </w:r>
          </w:p>
        </w:tc>
        <w:tc>
          <w:tcPr>
            <w:tcW w:w="5220" w:type="dxa"/>
            <w:vAlign w:val="bottom"/>
          </w:tcPr>
          <w:p w14:paraId="4D9F8517" w14:textId="5558EFA3" w:rsidR="00A703A4" w:rsidRPr="002163B4" w:rsidRDefault="00A703A4" w:rsidP="0068204F">
            <w:pPr>
              <w:pStyle w:val="a2"/>
              <w:ind w:left="-18" w:right="0" w:firstLine="9"/>
              <w:rPr>
                <w:rFonts w:ascii="Arial" w:hAnsi="Arial" w:cstheme="minorBidi"/>
                <w:color w:val="000000"/>
                <w:sz w:val="18"/>
                <w:cs/>
                <w:lang w:val="en-GB"/>
              </w:rPr>
            </w:pPr>
            <w:r w:rsidRPr="002163B4">
              <w:rPr>
                <w:rFonts w:ascii="Arial" w:hAnsi="Arial" w:cs="Arial"/>
                <w:color w:val="000000"/>
                <w:sz w:val="18"/>
                <w:cs/>
              </w:rPr>
              <w:t xml:space="preserve">: </w:t>
            </w:r>
            <w:r w:rsidR="00E73CEB" w:rsidRPr="002163B4">
              <w:rPr>
                <w:rFonts w:ascii="Arial" w:hAnsi="Arial" w:cs="Arial"/>
                <w:color w:val="000000"/>
                <w:sz w:val="18"/>
              </w:rPr>
              <w:t>3</w:t>
            </w:r>
            <w:r w:rsidR="00282207" w:rsidRPr="002163B4">
              <w:rPr>
                <w:rFonts w:ascii="Arial" w:hAnsi="Arial" w:cs="Arial"/>
                <w:color w:val="000000"/>
                <w:sz w:val="18"/>
              </w:rPr>
              <w:t>0</w:t>
            </w:r>
            <w:r w:rsidR="00020D07" w:rsidRPr="002163B4">
              <w:rPr>
                <w:rFonts w:ascii="Arial" w:hAnsi="Arial" w:cs="Arial"/>
                <w:color w:val="000000"/>
                <w:sz w:val="18"/>
              </w:rPr>
              <w:t xml:space="preserve"> </w:t>
            </w:r>
            <w:r w:rsidR="00282207" w:rsidRPr="002163B4">
              <w:rPr>
                <w:rFonts w:ascii="Arial" w:hAnsi="Arial" w:cs="Arial"/>
                <w:color w:val="000000"/>
                <w:sz w:val="18"/>
              </w:rPr>
              <w:t>June</w:t>
            </w:r>
            <w:r w:rsidR="00020D07" w:rsidRPr="002163B4">
              <w:rPr>
                <w:rFonts w:ascii="Arial" w:hAnsi="Arial" w:cs="Arial"/>
                <w:color w:val="000000"/>
                <w:sz w:val="18"/>
              </w:rPr>
              <w:t xml:space="preserve"> 202</w:t>
            </w:r>
            <w:r w:rsidR="00282207" w:rsidRPr="002163B4">
              <w:rPr>
                <w:rFonts w:ascii="Arial" w:hAnsi="Arial" w:cs="Arial"/>
                <w:color w:val="000000"/>
                <w:sz w:val="18"/>
              </w:rPr>
              <w:t>5</w:t>
            </w:r>
          </w:p>
        </w:tc>
      </w:tr>
    </w:tbl>
    <w:p w14:paraId="7908B810" w14:textId="77777777" w:rsidR="00DE65A3" w:rsidRPr="002163B4" w:rsidRDefault="00DE65A3" w:rsidP="0068204F">
      <w:pPr>
        <w:ind w:right="-29"/>
        <w:jc w:val="both"/>
        <w:rPr>
          <w:color w:val="000000"/>
          <w:spacing w:val="-2"/>
        </w:rPr>
      </w:pPr>
    </w:p>
    <w:p w14:paraId="4E259B08" w14:textId="2F0BA651" w:rsidR="00A703A4" w:rsidRPr="002163B4" w:rsidRDefault="00A703A4" w:rsidP="0068204F">
      <w:pPr>
        <w:ind w:right="-29"/>
        <w:jc w:val="both"/>
        <w:rPr>
          <w:color w:val="000000"/>
          <w:spacing w:val="-2"/>
          <w:cs/>
        </w:rPr>
      </w:pPr>
      <w:r w:rsidRPr="002163B4">
        <w:rPr>
          <w:color w:val="000000"/>
          <w:spacing w:val="-4"/>
        </w:rPr>
        <w:t xml:space="preserve">Moreover, the Group has disclosed information related to Liquidity Coverage Ratio as </w:t>
      </w:r>
      <w:proofErr w:type="gramStart"/>
      <w:r w:rsidRPr="002163B4">
        <w:rPr>
          <w:color w:val="000000"/>
          <w:spacing w:val="-4"/>
        </w:rPr>
        <w:t>at</w:t>
      </w:r>
      <w:proofErr w:type="gramEnd"/>
      <w:r w:rsidR="00A871C3" w:rsidRPr="002163B4">
        <w:rPr>
          <w:color w:val="000000"/>
          <w:spacing w:val="-4"/>
        </w:rPr>
        <w:t xml:space="preserve"> </w:t>
      </w:r>
      <w:r w:rsidR="00043C89" w:rsidRPr="002163B4">
        <w:rPr>
          <w:color w:val="000000"/>
          <w:lang w:val="en-GB"/>
        </w:rPr>
        <w:t>3</w:t>
      </w:r>
      <w:r w:rsidR="00282207" w:rsidRPr="002163B4">
        <w:rPr>
          <w:color w:val="000000"/>
          <w:lang w:val="en-GB"/>
        </w:rPr>
        <w:t>0</w:t>
      </w:r>
      <w:r w:rsidR="00043C89" w:rsidRPr="002163B4">
        <w:rPr>
          <w:color w:val="000000"/>
          <w:lang w:val="en-GB"/>
        </w:rPr>
        <w:t xml:space="preserve"> </w:t>
      </w:r>
      <w:r w:rsidR="00282207" w:rsidRPr="002163B4">
        <w:rPr>
          <w:color w:val="000000"/>
          <w:lang w:val="en-GB"/>
        </w:rPr>
        <w:t>June</w:t>
      </w:r>
      <w:r w:rsidR="00043C89" w:rsidRPr="002163B4">
        <w:rPr>
          <w:color w:val="000000"/>
          <w:lang w:val="en-GB"/>
        </w:rPr>
        <w:t xml:space="preserve"> </w:t>
      </w:r>
      <w:r w:rsidR="00020D07" w:rsidRPr="002163B4">
        <w:rPr>
          <w:color w:val="000000"/>
          <w:spacing w:val="-4"/>
        </w:rPr>
        <w:t>202</w:t>
      </w:r>
      <w:r w:rsidR="00282207" w:rsidRPr="002163B4">
        <w:rPr>
          <w:color w:val="000000"/>
          <w:spacing w:val="-4"/>
        </w:rPr>
        <w:t>5</w:t>
      </w:r>
      <w:r w:rsidR="00D503E8" w:rsidRPr="002163B4">
        <w:rPr>
          <w:color w:val="000000"/>
          <w:spacing w:val="-4"/>
        </w:rPr>
        <w:t xml:space="preserve"> </w:t>
      </w:r>
      <w:r w:rsidRPr="002163B4">
        <w:rPr>
          <w:color w:val="000000"/>
          <w:spacing w:val="-4"/>
        </w:rPr>
        <w:t>under the Notificatio</w:t>
      </w:r>
      <w:r w:rsidRPr="002163B4">
        <w:rPr>
          <w:color w:val="000000"/>
          <w:spacing w:val="-2"/>
        </w:rPr>
        <w:t xml:space="preserve">n of Bank of Thailand, no. Sor </w:t>
      </w:r>
      <w:proofErr w:type="gramStart"/>
      <w:r w:rsidRPr="002163B4">
        <w:rPr>
          <w:color w:val="000000"/>
          <w:spacing w:val="-2"/>
        </w:rPr>
        <w:t>Nor</w:t>
      </w:r>
      <w:proofErr w:type="gramEnd"/>
      <w:r w:rsidRPr="002163B4">
        <w:rPr>
          <w:color w:val="000000"/>
          <w:spacing w:val="-2"/>
        </w:rPr>
        <w:t xml:space="preserve"> Sor </w:t>
      </w:r>
      <w:r w:rsidR="008631FA" w:rsidRPr="002163B4">
        <w:rPr>
          <w:color w:val="000000"/>
          <w:spacing w:val="-2"/>
          <w:lang w:val="en-GB"/>
        </w:rPr>
        <w:t>2</w:t>
      </w:r>
      <w:r w:rsidRPr="002163B4">
        <w:rPr>
          <w:color w:val="000000"/>
          <w:spacing w:val="-2"/>
        </w:rPr>
        <w:t>/</w:t>
      </w:r>
      <w:r w:rsidR="008631FA" w:rsidRPr="002163B4">
        <w:rPr>
          <w:color w:val="000000"/>
          <w:spacing w:val="-2"/>
          <w:lang w:val="en-GB"/>
        </w:rPr>
        <w:t>2561</w:t>
      </w:r>
      <w:r w:rsidRPr="002163B4">
        <w:rPr>
          <w:color w:val="000000"/>
          <w:spacing w:val="-2"/>
        </w:rPr>
        <w:t>, as the above location and date of disclosure.</w:t>
      </w:r>
    </w:p>
    <w:p w14:paraId="363328CB" w14:textId="77777777" w:rsidR="008771E7" w:rsidRPr="002163B4" w:rsidRDefault="008771E7" w:rsidP="0068204F">
      <w:pPr>
        <w:ind w:right="-29"/>
        <w:jc w:val="both"/>
        <w:rPr>
          <w:color w:val="000000"/>
          <w:spacing w:val="-2"/>
        </w:rPr>
      </w:pPr>
    </w:p>
    <w:p w14:paraId="4318468E" w14:textId="4A373C6E" w:rsidR="00C10126" w:rsidRPr="002163B4" w:rsidRDefault="00C10126" w:rsidP="0068204F">
      <w:pPr>
        <w:rPr>
          <w:color w:val="000000"/>
          <w:spacing w:val="-2"/>
        </w:rPr>
      </w:pPr>
    </w:p>
    <w:tbl>
      <w:tblPr>
        <w:tblW w:w="0" w:type="auto"/>
        <w:tblLook w:val="04A0" w:firstRow="1" w:lastRow="0" w:firstColumn="1" w:lastColumn="0" w:noHBand="0" w:noVBand="1"/>
      </w:tblPr>
      <w:tblGrid>
        <w:gridCol w:w="9458"/>
      </w:tblGrid>
      <w:tr w:rsidR="002D111D" w:rsidRPr="002163B4" w14:paraId="4B738415" w14:textId="77777777" w:rsidTr="00830511">
        <w:trPr>
          <w:trHeight w:val="389"/>
        </w:trPr>
        <w:tc>
          <w:tcPr>
            <w:tcW w:w="9458" w:type="dxa"/>
            <w:vAlign w:val="center"/>
          </w:tcPr>
          <w:p w14:paraId="3339CCD3" w14:textId="13D8F4EA" w:rsidR="002D111D" w:rsidRPr="002163B4" w:rsidRDefault="00C10126" w:rsidP="0068204F">
            <w:pPr>
              <w:ind w:left="432" w:hanging="538"/>
              <w:rPr>
                <w:rFonts w:eastAsia="Arial Unicode MS"/>
                <w:b/>
                <w:bCs/>
                <w:color w:val="000000"/>
              </w:rPr>
            </w:pPr>
            <w:r w:rsidRPr="002163B4">
              <w:rPr>
                <w:rFonts w:eastAsia="Arial Unicode MS"/>
                <w:b/>
                <w:bCs/>
                <w:color w:val="000000"/>
              </w:rPr>
              <w:t>19</w:t>
            </w:r>
            <w:r w:rsidR="002D111D" w:rsidRPr="002163B4">
              <w:rPr>
                <w:rFonts w:eastAsia="Arial Unicode MS"/>
                <w:b/>
                <w:bCs/>
                <w:color w:val="000000"/>
              </w:rPr>
              <w:tab/>
              <w:t>Interest income</w:t>
            </w:r>
          </w:p>
        </w:tc>
      </w:tr>
    </w:tbl>
    <w:p w14:paraId="3DE2F33A" w14:textId="77777777" w:rsidR="002D111D" w:rsidRPr="002163B4" w:rsidRDefault="002D111D" w:rsidP="0068204F">
      <w:pPr>
        <w:jc w:val="thaiDistribute"/>
        <w:outlineLvl w:val="0"/>
        <w:rPr>
          <w:color w:val="000000"/>
        </w:rPr>
      </w:pPr>
    </w:p>
    <w:p w14:paraId="642872F4" w14:textId="76D8A824" w:rsidR="008945BF" w:rsidRPr="002163B4" w:rsidRDefault="008945BF" w:rsidP="0068204F">
      <w:pPr>
        <w:jc w:val="thaiDistribute"/>
        <w:rPr>
          <w:color w:val="000000"/>
          <w:spacing w:val="-2"/>
          <w:lang w:val="en-GB"/>
        </w:rPr>
      </w:pPr>
      <w:r w:rsidRPr="002163B4">
        <w:rPr>
          <w:color w:val="000000"/>
          <w:spacing w:val="-2"/>
          <w:lang w:val="en-GB"/>
        </w:rPr>
        <w:t xml:space="preserve">Interest income for the </w:t>
      </w:r>
      <w:r w:rsidR="00C744A3" w:rsidRPr="002163B4">
        <w:rPr>
          <w:color w:val="000000"/>
          <w:spacing w:val="-2"/>
          <w:lang w:val="en-GB"/>
        </w:rPr>
        <w:t>nine-month</w:t>
      </w:r>
      <w:r w:rsidRPr="002163B4">
        <w:rPr>
          <w:color w:val="000000"/>
          <w:spacing w:val="-2"/>
          <w:lang w:val="en-GB"/>
        </w:rPr>
        <w:t xml:space="preserve"> periods ended </w:t>
      </w:r>
      <w:r w:rsidR="00C744A3" w:rsidRPr="002163B4">
        <w:rPr>
          <w:color w:val="000000"/>
          <w:spacing w:val="-2"/>
          <w:lang w:val="en-GB"/>
        </w:rPr>
        <w:t>30 September</w:t>
      </w:r>
      <w:r w:rsidR="004C24CE" w:rsidRPr="002163B4">
        <w:rPr>
          <w:color w:val="000000"/>
          <w:spacing w:val="-2"/>
          <w:lang w:val="en-GB"/>
        </w:rPr>
        <w:t xml:space="preserve"> </w:t>
      </w:r>
      <w:r w:rsidR="00742ADC" w:rsidRPr="002163B4">
        <w:rPr>
          <w:color w:val="000000"/>
          <w:spacing w:val="-2"/>
          <w:lang w:val="en-GB"/>
        </w:rPr>
        <w:t>2025</w:t>
      </w:r>
      <w:r w:rsidRPr="002163B4">
        <w:rPr>
          <w:color w:val="000000"/>
          <w:spacing w:val="-2"/>
          <w:lang w:val="en-GB"/>
        </w:rPr>
        <w:t xml:space="preserve"> and </w:t>
      </w:r>
      <w:r w:rsidR="00742ADC" w:rsidRPr="002163B4">
        <w:rPr>
          <w:color w:val="000000"/>
          <w:spacing w:val="-2"/>
          <w:lang w:val="en-GB"/>
        </w:rPr>
        <w:t>2024</w:t>
      </w:r>
      <w:r w:rsidRPr="002163B4">
        <w:rPr>
          <w:color w:val="000000"/>
          <w:spacing w:val="-2"/>
          <w:lang w:val="en-GB"/>
        </w:rPr>
        <w:t xml:space="preserve"> are as follows:</w:t>
      </w:r>
    </w:p>
    <w:p w14:paraId="7ECEE483" w14:textId="77777777" w:rsidR="008945BF" w:rsidRPr="002163B4" w:rsidRDefault="008945BF" w:rsidP="0068204F">
      <w:pPr>
        <w:jc w:val="thaiDistribute"/>
        <w:outlineLvl w:val="0"/>
        <w:rPr>
          <w:color w:val="000000"/>
          <w:lang w:val="en-GB"/>
        </w:rPr>
      </w:pPr>
    </w:p>
    <w:tbl>
      <w:tblPr>
        <w:tblW w:w="9458" w:type="dxa"/>
        <w:tblInd w:w="1" w:type="dxa"/>
        <w:tblLayout w:type="fixed"/>
        <w:tblCellMar>
          <w:left w:w="91" w:type="dxa"/>
          <w:right w:w="91" w:type="dxa"/>
        </w:tblCellMar>
        <w:tblLook w:val="0000" w:firstRow="0" w:lastRow="0" w:firstColumn="0" w:lastColumn="0" w:noHBand="0" w:noVBand="0"/>
      </w:tblPr>
      <w:tblGrid>
        <w:gridCol w:w="4274"/>
        <w:gridCol w:w="1296"/>
        <w:gridCol w:w="1296"/>
        <w:gridCol w:w="1296"/>
        <w:gridCol w:w="1296"/>
      </w:tblGrid>
      <w:tr w:rsidR="00B1503E" w:rsidRPr="002163B4" w14:paraId="3E014D15" w14:textId="77777777" w:rsidTr="00830511">
        <w:tc>
          <w:tcPr>
            <w:tcW w:w="4274" w:type="dxa"/>
            <w:vAlign w:val="bottom"/>
          </w:tcPr>
          <w:p w14:paraId="622168AE" w14:textId="77777777" w:rsidR="008945BF" w:rsidRPr="002163B4" w:rsidRDefault="008945BF" w:rsidP="0068204F">
            <w:pPr>
              <w:snapToGrid w:val="0"/>
              <w:ind w:left="45" w:right="-72"/>
              <w:contextualSpacing/>
              <w:rPr>
                <w:color w:val="000000"/>
                <w:cs/>
              </w:rPr>
            </w:pPr>
          </w:p>
        </w:tc>
        <w:tc>
          <w:tcPr>
            <w:tcW w:w="2592" w:type="dxa"/>
            <w:gridSpan w:val="2"/>
            <w:tcBorders>
              <w:bottom w:val="single" w:sz="4" w:space="0" w:color="auto"/>
            </w:tcBorders>
            <w:vAlign w:val="bottom"/>
          </w:tcPr>
          <w:p w14:paraId="36B9B50D" w14:textId="77777777" w:rsidR="008945BF" w:rsidRPr="002163B4" w:rsidRDefault="008945BF" w:rsidP="0068204F">
            <w:pPr>
              <w:widowControl w:val="0"/>
              <w:overflowPunct w:val="0"/>
              <w:autoSpaceDE w:val="0"/>
              <w:autoSpaceDN w:val="0"/>
              <w:adjustRightInd w:val="0"/>
              <w:ind w:right="-72"/>
              <w:jc w:val="center"/>
              <w:textAlignment w:val="baseline"/>
              <w:rPr>
                <w:b/>
                <w:bCs/>
                <w:color w:val="000000"/>
                <w:cs/>
              </w:rPr>
            </w:pPr>
            <w:r w:rsidRPr="002163B4">
              <w:rPr>
                <w:b/>
                <w:bCs/>
                <w:color w:val="000000"/>
                <w:lang w:val="en-GB"/>
              </w:rPr>
              <w:t>Consolidated</w:t>
            </w:r>
          </w:p>
        </w:tc>
        <w:tc>
          <w:tcPr>
            <w:tcW w:w="2592" w:type="dxa"/>
            <w:gridSpan w:val="2"/>
            <w:tcBorders>
              <w:bottom w:val="single" w:sz="4" w:space="0" w:color="auto"/>
            </w:tcBorders>
            <w:vAlign w:val="bottom"/>
          </w:tcPr>
          <w:p w14:paraId="0D638566" w14:textId="77777777" w:rsidR="008945BF" w:rsidRPr="002163B4" w:rsidRDefault="008945BF" w:rsidP="0068204F">
            <w:pPr>
              <w:widowControl w:val="0"/>
              <w:overflowPunct w:val="0"/>
              <w:autoSpaceDE w:val="0"/>
              <w:autoSpaceDN w:val="0"/>
              <w:adjustRightInd w:val="0"/>
              <w:ind w:right="-72"/>
              <w:jc w:val="center"/>
              <w:textAlignment w:val="baseline"/>
              <w:rPr>
                <w:b/>
                <w:bCs/>
                <w:color w:val="000000"/>
                <w:cs/>
              </w:rPr>
            </w:pPr>
            <w:r w:rsidRPr="002163B4">
              <w:rPr>
                <w:b/>
                <w:bCs/>
                <w:color w:val="000000"/>
              </w:rPr>
              <w:t>Separate</w:t>
            </w:r>
          </w:p>
        </w:tc>
      </w:tr>
      <w:tr w:rsidR="00B1503E" w:rsidRPr="002163B4" w14:paraId="0E1D999A" w14:textId="77777777" w:rsidTr="00830511">
        <w:tc>
          <w:tcPr>
            <w:tcW w:w="4274" w:type="dxa"/>
            <w:vAlign w:val="bottom"/>
          </w:tcPr>
          <w:p w14:paraId="52F6ECDA" w14:textId="77777777" w:rsidR="000B4548" w:rsidRPr="002163B4" w:rsidRDefault="000B4548" w:rsidP="0068204F">
            <w:pPr>
              <w:snapToGrid w:val="0"/>
              <w:ind w:left="45" w:right="-72"/>
              <w:contextualSpacing/>
              <w:rPr>
                <w:color w:val="000000"/>
                <w:cs/>
              </w:rPr>
            </w:pPr>
          </w:p>
        </w:tc>
        <w:tc>
          <w:tcPr>
            <w:tcW w:w="2592" w:type="dxa"/>
            <w:gridSpan w:val="2"/>
            <w:tcBorders>
              <w:top w:val="single" w:sz="4" w:space="0" w:color="auto"/>
              <w:bottom w:val="single" w:sz="4" w:space="0" w:color="auto"/>
            </w:tcBorders>
            <w:vAlign w:val="bottom"/>
          </w:tcPr>
          <w:p w14:paraId="0BBA5323" w14:textId="46DFC0CD" w:rsidR="000B4548" w:rsidRPr="002163B4" w:rsidRDefault="000B4548"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44141E0A" w14:textId="610B95ED" w:rsidR="000B4548" w:rsidRPr="002163B4" w:rsidRDefault="000B4548" w:rsidP="0068204F">
            <w:pPr>
              <w:widowControl w:val="0"/>
              <w:overflowPunct w:val="0"/>
              <w:autoSpaceDE w:val="0"/>
              <w:autoSpaceDN w:val="0"/>
              <w:adjustRightInd w:val="0"/>
              <w:ind w:right="-72"/>
              <w:jc w:val="center"/>
              <w:textAlignment w:val="baseline"/>
              <w:rPr>
                <w:b/>
                <w:bCs/>
                <w:color w:val="000000"/>
              </w:rPr>
            </w:pPr>
            <w:r w:rsidRPr="002163B4">
              <w:rPr>
                <w:b/>
                <w:bCs/>
                <w:color w:val="000000"/>
              </w:rPr>
              <w:t xml:space="preserve">periods ended </w:t>
            </w:r>
            <w:r w:rsidR="00C744A3" w:rsidRPr="002163B4">
              <w:rPr>
                <w:b/>
                <w:bCs/>
                <w:color w:val="000000"/>
                <w:lang w:val="en-GB"/>
              </w:rPr>
              <w:t>30 September</w:t>
            </w:r>
          </w:p>
        </w:tc>
        <w:tc>
          <w:tcPr>
            <w:tcW w:w="2592" w:type="dxa"/>
            <w:gridSpan w:val="2"/>
            <w:tcBorders>
              <w:top w:val="single" w:sz="4" w:space="0" w:color="auto"/>
              <w:bottom w:val="single" w:sz="4" w:space="0" w:color="auto"/>
            </w:tcBorders>
            <w:vAlign w:val="bottom"/>
          </w:tcPr>
          <w:p w14:paraId="7D3A67B2" w14:textId="0857151E" w:rsidR="000B4548" w:rsidRPr="002163B4" w:rsidRDefault="000B4548"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418B0A79" w14:textId="17050832" w:rsidR="000B4548" w:rsidRPr="002163B4" w:rsidRDefault="000B4548" w:rsidP="0068204F">
            <w:pPr>
              <w:widowControl w:val="0"/>
              <w:overflowPunct w:val="0"/>
              <w:autoSpaceDE w:val="0"/>
              <w:autoSpaceDN w:val="0"/>
              <w:adjustRightInd w:val="0"/>
              <w:ind w:right="-72"/>
              <w:jc w:val="center"/>
              <w:textAlignment w:val="baseline"/>
              <w:rPr>
                <w:b/>
                <w:bCs/>
                <w:color w:val="000000"/>
              </w:rPr>
            </w:pPr>
            <w:r w:rsidRPr="002163B4">
              <w:rPr>
                <w:b/>
                <w:bCs/>
                <w:color w:val="000000"/>
              </w:rPr>
              <w:t xml:space="preserve">periods ended </w:t>
            </w:r>
            <w:r w:rsidR="00C744A3" w:rsidRPr="002163B4">
              <w:rPr>
                <w:b/>
                <w:bCs/>
                <w:color w:val="000000"/>
                <w:lang w:val="en-GB"/>
              </w:rPr>
              <w:t>30 September</w:t>
            </w:r>
          </w:p>
        </w:tc>
      </w:tr>
      <w:tr w:rsidR="00B1503E" w:rsidRPr="002163B4" w14:paraId="3B5F2885" w14:textId="77777777" w:rsidTr="00830511">
        <w:tc>
          <w:tcPr>
            <w:tcW w:w="4274" w:type="dxa"/>
            <w:vAlign w:val="bottom"/>
          </w:tcPr>
          <w:p w14:paraId="209A7407" w14:textId="77777777" w:rsidR="000B4548" w:rsidRPr="002163B4" w:rsidRDefault="000B4548" w:rsidP="0068204F">
            <w:pPr>
              <w:snapToGrid w:val="0"/>
              <w:ind w:left="45" w:right="-72"/>
              <w:contextualSpacing/>
              <w:rPr>
                <w:color w:val="000000"/>
                <w:cs/>
              </w:rPr>
            </w:pPr>
          </w:p>
        </w:tc>
        <w:tc>
          <w:tcPr>
            <w:tcW w:w="1296" w:type="dxa"/>
            <w:tcBorders>
              <w:top w:val="single" w:sz="4" w:space="0" w:color="auto"/>
            </w:tcBorders>
            <w:vAlign w:val="bottom"/>
          </w:tcPr>
          <w:p w14:paraId="6061E42B" w14:textId="77A5F733"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267B253B" w14:textId="06B882FA"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tcBorders>
              <w:top w:val="single" w:sz="4" w:space="0" w:color="auto"/>
            </w:tcBorders>
            <w:vAlign w:val="bottom"/>
          </w:tcPr>
          <w:p w14:paraId="5D501994" w14:textId="43E6B7E4"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64F2381A" w14:textId="6D81F0F7"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34381A31" w14:textId="77777777" w:rsidTr="00830511">
        <w:tc>
          <w:tcPr>
            <w:tcW w:w="4274" w:type="dxa"/>
            <w:vAlign w:val="bottom"/>
          </w:tcPr>
          <w:p w14:paraId="4CA23F72" w14:textId="77777777" w:rsidR="000B4548" w:rsidRPr="002163B4" w:rsidRDefault="000B4548" w:rsidP="0068204F">
            <w:pPr>
              <w:snapToGrid w:val="0"/>
              <w:ind w:left="45" w:right="-72"/>
              <w:contextualSpacing/>
              <w:rPr>
                <w:color w:val="000000"/>
                <w:cs/>
              </w:rPr>
            </w:pPr>
          </w:p>
        </w:tc>
        <w:tc>
          <w:tcPr>
            <w:tcW w:w="1296" w:type="dxa"/>
            <w:tcBorders>
              <w:bottom w:val="single" w:sz="4" w:space="0" w:color="auto"/>
            </w:tcBorders>
            <w:vAlign w:val="bottom"/>
          </w:tcPr>
          <w:p w14:paraId="0768DD0C"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5CF4C6A9"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35762F2A"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11FC3C12"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149941E7"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5681F9B5"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535576D6"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10BCC0AB" w14:textId="77777777" w:rsidR="000B4548" w:rsidRPr="002163B4" w:rsidRDefault="000B4548" w:rsidP="0068204F">
            <w:pPr>
              <w:tabs>
                <w:tab w:val="right" w:pos="5760"/>
              </w:tabs>
              <w:ind w:right="-72"/>
              <w:jc w:val="right"/>
              <w:rPr>
                <w:b/>
                <w:bCs/>
                <w:color w:val="000000"/>
                <w:cs/>
              </w:rPr>
            </w:pPr>
            <w:r w:rsidRPr="002163B4">
              <w:rPr>
                <w:b/>
                <w:bCs/>
                <w:color w:val="000000"/>
              </w:rPr>
              <w:t>Baht</w:t>
            </w:r>
          </w:p>
        </w:tc>
      </w:tr>
      <w:tr w:rsidR="00B1503E" w:rsidRPr="002163B4" w14:paraId="3ED84FC8" w14:textId="77777777" w:rsidTr="00830511">
        <w:tc>
          <w:tcPr>
            <w:tcW w:w="4274" w:type="dxa"/>
            <w:vAlign w:val="bottom"/>
          </w:tcPr>
          <w:p w14:paraId="67519ADF" w14:textId="77777777" w:rsidR="000B4548" w:rsidRPr="002163B4" w:rsidRDefault="000B4548" w:rsidP="0068204F">
            <w:pPr>
              <w:ind w:left="45"/>
              <w:contextualSpacing/>
              <w:rPr>
                <w:color w:val="000000"/>
                <w:cs/>
              </w:rPr>
            </w:pPr>
          </w:p>
        </w:tc>
        <w:tc>
          <w:tcPr>
            <w:tcW w:w="1296" w:type="dxa"/>
            <w:tcBorders>
              <w:top w:val="single" w:sz="4" w:space="0" w:color="auto"/>
            </w:tcBorders>
            <w:vAlign w:val="bottom"/>
          </w:tcPr>
          <w:p w14:paraId="40AF4B62"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1FEBB76F"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30E8E615"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71CF756A" w14:textId="77777777" w:rsidR="000B4548" w:rsidRPr="002163B4" w:rsidRDefault="000B4548" w:rsidP="0068204F">
            <w:pPr>
              <w:ind w:right="-72"/>
              <w:contextualSpacing/>
              <w:jc w:val="right"/>
              <w:rPr>
                <w:color w:val="000000"/>
                <w:cs/>
              </w:rPr>
            </w:pPr>
          </w:p>
        </w:tc>
      </w:tr>
      <w:tr w:rsidR="000A4A1D" w:rsidRPr="002163B4" w14:paraId="5A5D3ED7" w14:textId="77777777" w:rsidTr="00830511">
        <w:tc>
          <w:tcPr>
            <w:tcW w:w="4274" w:type="dxa"/>
            <w:vAlign w:val="bottom"/>
          </w:tcPr>
          <w:p w14:paraId="0B797145" w14:textId="77777777" w:rsidR="000A4A1D" w:rsidRPr="002163B4" w:rsidRDefault="000A4A1D" w:rsidP="00830511">
            <w:pPr>
              <w:ind w:left="-79"/>
              <w:rPr>
                <w:color w:val="000000"/>
              </w:rPr>
            </w:pPr>
            <w:r w:rsidRPr="002163B4">
              <w:rPr>
                <w:color w:val="000000"/>
              </w:rPr>
              <w:t>Interbank and money market items</w:t>
            </w:r>
          </w:p>
        </w:tc>
        <w:tc>
          <w:tcPr>
            <w:tcW w:w="1296" w:type="dxa"/>
            <w:vAlign w:val="bottom"/>
          </w:tcPr>
          <w:p w14:paraId="4CFB0DBA" w14:textId="62A4319F"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642,714</w:t>
            </w:r>
          </w:p>
        </w:tc>
        <w:tc>
          <w:tcPr>
            <w:tcW w:w="1296" w:type="dxa"/>
            <w:vAlign w:val="bottom"/>
          </w:tcPr>
          <w:p w14:paraId="564A721C" w14:textId="2FDE1A0E"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1,026,867</w:t>
            </w:r>
          </w:p>
        </w:tc>
        <w:tc>
          <w:tcPr>
            <w:tcW w:w="1296" w:type="dxa"/>
            <w:vAlign w:val="bottom"/>
          </w:tcPr>
          <w:p w14:paraId="01087856" w14:textId="656FA98D"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488,519</w:t>
            </w:r>
          </w:p>
        </w:tc>
        <w:tc>
          <w:tcPr>
            <w:tcW w:w="1296" w:type="dxa"/>
            <w:vAlign w:val="bottom"/>
          </w:tcPr>
          <w:p w14:paraId="3CFD3EC1" w14:textId="1969E8F1" w:rsidR="000A4A1D" w:rsidRPr="002163B4" w:rsidRDefault="000A4A1D" w:rsidP="000A4A1D">
            <w:pPr>
              <w:ind w:right="-72"/>
              <w:jc w:val="right"/>
              <w:rPr>
                <w:snapToGrid w:val="0"/>
                <w:color w:val="000000"/>
                <w:lang w:eastAsia="th-TH"/>
              </w:rPr>
            </w:pPr>
            <w:r w:rsidRPr="002163B4">
              <w:rPr>
                <w:snapToGrid w:val="0"/>
                <w:color w:val="000000" w:themeColor="text1"/>
                <w:lang w:eastAsia="th-TH"/>
              </w:rPr>
              <w:t>916,516</w:t>
            </w:r>
          </w:p>
        </w:tc>
      </w:tr>
      <w:tr w:rsidR="000A4A1D" w:rsidRPr="002163B4" w14:paraId="545854BA" w14:textId="77777777" w:rsidTr="00830511">
        <w:tc>
          <w:tcPr>
            <w:tcW w:w="4274" w:type="dxa"/>
            <w:vAlign w:val="bottom"/>
          </w:tcPr>
          <w:p w14:paraId="4640A369" w14:textId="77777777" w:rsidR="000A4A1D" w:rsidRPr="002163B4" w:rsidRDefault="000A4A1D" w:rsidP="00830511">
            <w:pPr>
              <w:ind w:left="-79"/>
              <w:jc w:val="both"/>
              <w:rPr>
                <w:color w:val="000000"/>
                <w:lang w:val="en-GB"/>
              </w:rPr>
            </w:pPr>
            <w:r w:rsidRPr="002163B4">
              <w:rPr>
                <w:color w:val="000000"/>
                <w:lang w:val="en-GB"/>
              </w:rPr>
              <w:t>Investments in debt securities</w:t>
            </w:r>
          </w:p>
        </w:tc>
        <w:tc>
          <w:tcPr>
            <w:tcW w:w="1296" w:type="dxa"/>
            <w:vAlign w:val="bottom"/>
          </w:tcPr>
          <w:p w14:paraId="38C9BCCD" w14:textId="50108850"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1,047,096</w:t>
            </w:r>
          </w:p>
        </w:tc>
        <w:tc>
          <w:tcPr>
            <w:tcW w:w="1296" w:type="dxa"/>
            <w:vAlign w:val="bottom"/>
          </w:tcPr>
          <w:p w14:paraId="2E5CCD28" w14:textId="0F1A1462"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936,035</w:t>
            </w:r>
          </w:p>
        </w:tc>
        <w:tc>
          <w:tcPr>
            <w:tcW w:w="1296" w:type="dxa"/>
            <w:vAlign w:val="bottom"/>
          </w:tcPr>
          <w:p w14:paraId="3937325A" w14:textId="07C86FCD"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947,936</w:t>
            </w:r>
          </w:p>
        </w:tc>
        <w:tc>
          <w:tcPr>
            <w:tcW w:w="1296" w:type="dxa"/>
            <w:vAlign w:val="bottom"/>
          </w:tcPr>
          <w:p w14:paraId="159370BA" w14:textId="0FF7B927"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839,152</w:t>
            </w:r>
          </w:p>
        </w:tc>
      </w:tr>
      <w:tr w:rsidR="000A4A1D" w:rsidRPr="002163B4" w14:paraId="75A217CF" w14:textId="77777777" w:rsidTr="00830511">
        <w:tc>
          <w:tcPr>
            <w:tcW w:w="4274" w:type="dxa"/>
            <w:vAlign w:val="bottom"/>
          </w:tcPr>
          <w:p w14:paraId="2651CB3F" w14:textId="77777777" w:rsidR="000A4A1D" w:rsidRPr="002163B4" w:rsidRDefault="000A4A1D" w:rsidP="00830511">
            <w:pPr>
              <w:ind w:left="-79"/>
              <w:jc w:val="both"/>
              <w:rPr>
                <w:color w:val="000000"/>
                <w:lang w:val="en-GB"/>
              </w:rPr>
            </w:pPr>
            <w:r w:rsidRPr="002163B4">
              <w:rPr>
                <w:color w:val="000000"/>
                <w:lang w:val="en-GB"/>
              </w:rPr>
              <w:t>Loans</w:t>
            </w:r>
          </w:p>
        </w:tc>
        <w:tc>
          <w:tcPr>
            <w:tcW w:w="1296" w:type="dxa"/>
            <w:vAlign w:val="bottom"/>
          </w:tcPr>
          <w:p w14:paraId="2AEEE743" w14:textId="254A3FF4"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9,178,895</w:t>
            </w:r>
          </w:p>
        </w:tc>
        <w:tc>
          <w:tcPr>
            <w:tcW w:w="1296" w:type="dxa"/>
            <w:vAlign w:val="bottom"/>
          </w:tcPr>
          <w:p w14:paraId="2A2AB1BC" w14:textId="2D86C43E"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10,558,320</w:t>
            </w:r>
          </w:p>
        </w:tc>
        <w:tc>
          <w:tcPr>
            <w:tcW w:w="1296" w:type="dxa"/>
            <w:vAlign w:val="bottom"/>
          </w:tcPr>
          <w:p w14:paraId="42F13C35" w14:textId="2F75BC54"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9,275,195</w:t>
            </w:r>
          </w:p>
        </w:tc>
        <w:tc>
          <w:tcPr>
            <w:tcW w:w="1296" w:type="dxa"/>
            <w:vAlign w:val="bottom"/>
          </w:tcPr>
          <w:p w14:paraId="3B9F9EF6" w14:textId="322A7A2D"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10,661,156</w:t>
            </w:r>
          </w:p>
        </w:tc>
      </w:tr>
      <w:tr w:rsidR="000A4A1D" w:rsidRPr="002163B4" w14:paraId="3857960A" w14:textId="77777777" w:rsidTr="00830511">
        <w:tc>
          <w:tcPr>
            <w:tcW w:w="4274" w:type="dxa"/>
            <w:vAlign w:val="bottom"/>
          </w:tcPr>
          <w:p w14:paraId="6678553C" w14:textId="77777777" w:rsidR="000A4A1D" w:rsidRPr="002163B4" w:rsidRDefault="000A4A1D" w:rsidP="00830511">
            <w:pPr>
              <w:ind w:left="-79"/>
              <w:jc w:val="both"/>
              <w:rPr>
                <w:color w:val="000000"/>
              </w:rPr>
            </w:pPr>
            <w:r w:rsidRPr="002163B4">
              <w:rPr>
                <w:color w:val="000000"/>
              </w:rPr>
              <w:t>Hire-purchase and financial leases</w:t>
            </w:r>
          </w:p>
        </w:tc>
        <w:tc>
          <w:tcPr>
            <w:tcW w:w="1296" w:type="dxa"/>
            <w:vAlign w:val="bottom"/>
          </w:tcPr>
          <w:p w14:paraId="316AD483" w14:textId="2C8433C8"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9,113,015</w:t>
            </w:r>
          </w:p>
        </w:tc>
        <w:tc>
          <w:tcPr>
            <w:tcW w:w="1296" w:type="dxa"/>
            <w:vAlign w:val="bottom"/>
          </w:tcPr>
          <w:p w14:paraId="6A6766C6" w14:textId="229DF08F"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10,562,325</w:t>
            </w:r>
          </w:p>
        </w:tc>
        <w:tc>
          <w:tcPr>
            <w:tcW w:w="1296" w:type="dxa"/>
            <w:vAlign w:val="bottom"/>
          </w:tcPr>
          <w:p w14:paraId="1BDEBB2F" w14:textId="52C6A67A"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9,113,015</w:t>
            </w:r>
          </w:p>
        </w:tc>
        <w:tc>
          <w:tcPr>
            <w:tcW w:w="1296" w:type="dxa"/>
            <w:vAlign w:val="bottom"/>
          </w:tcPr>
          <w:p w14:paraId="4ABFBA36" w14:textId="60E80544"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10,562,325</w:t>
            </w:r>
          </w:p>
        </w:tc>
      </w:tr>
      <w:tr w:rsidR="000A4A1D" w:rsidRPr="002163B4" w14:paraId="0B1114FB" w14:textId="77777777" w:rsidTr="00830511">
        <w:tc>
          <w:tcPr>
            <w:tcW w:w="4274" w:type="dxa"/>
            <w:vAlign w:val="bottom"/>
          </w:tcPr>
          <w:p w14:paraId="1323D11B" w14:textId="77777777" w:rsidR="000A4A1D" w:rsidRPr="002163B4" w:rsidRDefault="000A4A1D" w:rsidP="00830511">
            <w:pPr>
              <w:ind w:left="-79"/>
              <w:jc w:val="both"/>
              <w:rPr>
                <w:color w:val="000000"/>
              </w:rPr>
            </w:pPr>
            <w:r w:rsidRPr="002163B4">
              <w:rPr>
                <w:color w:val="000000"/>
                <w:lang w:val="en-GB"/>
              </w:rPr>
              <w:t xml:space="preserve">Purchased or originated credit-impaired loans </w:t>
            </w:r>
          </w:p>
        </w:tc>
        <w:tc>
          <w:tcPr>
            <w:tcW w:w="1296" w:type="dxa"/>
            <w:vAlign w:val="bottom"/>
          </w:tcPr>
          <w:p w14:paraId="6019B99F" w14:textId="66C345B6"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48,326</w:t>
            </w:r>
          </w:p>
        </w:tc>
        <w:tc>
          <w:tcPr>
            <w:tcW w:w="1296" w:type="dxa"/>
            <w:vAlign w:val="bottom"/>
          </w:tcPr>
          <w:p w14:paraId="55F2E72C" w14:textId="401EEFC6" w:rsidR="000A4A1D" w:rsidRPr="002163B4" w:rsidRDefault="000A4A1D" w:rsidP="000A4A1D">
            <w:pPr>
              <w:ind w:right="-72"/>
              <w:jc w:val="right"/>
              <w:rPr>
                <w:snapToGrid w:val="0"/>
                <w:color w:val="000000"/>
                <w:lang w:eastAsia="th-TH"/>
              </w:rPr>
            </w:pPr>
            <w:r w:rsidRPr="002163B4">
              <w:rPr>
                <w:snapToGrid w:val="0"/>
                <w:color w:val="000000" w:themeColor="text1"/>
                <w:lang w:eastAsia="th-TH"/>
              </w:rPr>
              <w:t>75,874</w:t>
            </w:r>
          </w:p>
        </w:tc>
        <w:tc>
          <w:tcPr>
            <w:tcW w:w="1296" w:type="dxa"/>
            <w:vAlign w:val="bottom"/>
          </w:tcPr>
          <w:p w14:paraId="629B57BA" w14:textId="29ED667F"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13,096</w:t>
            </w:r>
          </w:p>
        </w:tc>
        <w:tc>
          <w:tcPr>
            <w:tcW w:w="1296" w:type="dxa"/>
            <w:vAlign w:val="bottom"/>
          </w:tcPr>
          <w:p w14:paraId="7C81651D" w14:textId="481D3A7D"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16,196</w:t>
            </w:r>
          </w:p>
        </w:tc>
      </w:tr>
      <w:tr w:rsidR="000A4A1D" w:rsidRPr="002163B4" w14:paraId="2A2665C7" w14:textId="77777777" w:rsidTr="00830511">
        <w:tc>
          <w:tcPr>
            <w:tcW w:w="4274" w:type="dxa"/>
            <w:vAlign w:val="bottom"/>
          </w:tcPr>
          <w:p w14:paraId="295E9602" w14:textId="77777777" w:rsidR="000A4A1D" w:rsidRPr="002163B4" w:rsidRDefault="000A4A1D" w:rsidP="00830511">
            <w:pPr>
              <w:ind w:left="-79"/>
              <w:jc w:val="both"/>
              <w:rPr>
                <w:color w:val="000000"/>
              </w:rPr>
            </w:pPr>
            <w:r w:rsidRPr="002163B4">
              <w:rPr>
                <w:color w:val="000000"/>
              </w:rPr>
              <w:t>Others</w:t>
            </w:r>
          </w:p>
        </w:tc>
        <w:tc>
          <w:tcPr>
            <w:tcW w:w="1296" w:type="dxa"/>
            <w:tcBorders>
              <w:bottom w:val="single" w:sz="4" w:space="0" w:color="auto"/>
            </w:tcBorders>
            <w:vAlign w:val="bottom"/>
          </w:tcPr>
          <w:p w14:paraId="2CADA6BD" w14:textId="6C5650F3"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46,846</w:t>
            </w:r>
          </w:p>
        </w:tc>
        <w:tc>
          <w:tcPr>
            <w:tcW w:w="1296" w:type="dxa"/>
            <w:tcBorders>
              <w:bottom w:val="single" w:sz="4" w:space="0" w:color="auto"/>
            </w:tcBorders>
            <w:vAlign w:val="bottom"/>
          </w:tcPr>
          <w:p w14:paraId="1CE27C9A" w14:textId="2459B424"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82,447</w:t>
            </w:r>
          </w:p>
        </w:tc>
        <w:tc>
          <w:tcPr>
            <w:tcW w:w="1296" w:type="dxa"/>
            <w:tcBorders>
              <w:bottom w:val="single" w:sz="4" w:space="0" w:color="auto"/>
            </w:tcBorders>
            <w:vAlign w:val="bottom"/>
          </w:tcPr>
          <w:p w14:paraId="37D2CE8D" w14:textId="1381D741"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29,164</w:t>
            </w:r>
          </w:p>
        </w:tc>
        <w:tc>
          <w:tcPr>
            <w:tcW w:w="1296" w:type="dxa"/>
            <w:tcBorders>
              <w:bottom w:val="single" w:sz="4" w:space="0" w:color="auto"/>
            </w:tcBorders>
            <w:vAlign w:val="bottom"/>
          </w:tcPr>
          <w:p w14:paraId="2D4AD050" w14:textId="30C24352"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65,351</w:t>
            </w:r>
          </w:p>
        </w:tc>
      </w:tr>
      <w:tr w:rsidR="00CA17DE" w:rsidRPr="002163B4" w14:paraId="50FA827D" w14:textId="77777777" w:rsidTr="00830511">
        <w:tc>
          <w:tcPr>
            <w:tcW w:w="4274" w:type="dxa"/>
            <w:vAlign w:val="bottom"/>
          </w:tcPr>
          <w:p w14:paraId="1E1B5F88" w14:textId="77777777" w:rsidR="00CA17DE" w:rsidRPr="002163B4" w:rsidRDefault="00CA17DE" w:rsidP="00830511">
            <w:pPr>
              <w:ind w:left="-79"/>
              <w:contextualSpacing/>
              <w:rPr>
                <w:color w:val="000000"/>
                <w:cs/>
              </w:rPr>
            </w:pPr>
          </w:p>
        </w:tc>
        <w:tc>
          <w:tcPr>
            <w:tcW w:w="1296" w:type="dxa"/>
            <w:tcBorders>
              <w:top w:val="single" w:sz="4" w:space="0" w:color="auto"/>
            </w:tcBorders>
            <w:vAlign w:val="bottom"/>
          </w:tcPr>
          <w:p w14:paraId="1B2CAEE3"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1C3E0313"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1208A3C1"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707EF143" w14:textId="77777777" w:rsidR="00CA17DE" w:rsidRPr="002163B4" w:rsidRDefault="00CA17DE" w:rsidP="00CA17DE">
            <w:pPr>
              <w:ind w:right="-72"/>
              <w:jc w:val="right"/>
              <w:rPr>
                <w:snapToGrid w:val="0"/>
                <w:color w:val="000000"/>
                <w:cs/>
                <w:lang w:eastAsia="th-TH"/>
              </w:rPr>
            </w:pPr>
          </w:p>
        </w:tc>
      </w:tr>
      <w:tr w:rsidR="00CA17DE" w:rsidRPr="002163B4" w14:paraId="25A95F3B" w14:textId="77777777" w:rsidTr="00830511">
        <w:tc>
          <w:tcPr>
            <w:tcW w:w="4274" w:type="dxa"/>
            <w:vAlign w:val="bottom"/>
          </w:tcPr>
          <w:p w14:paraId="356CC5A9" w14:textId="77777777" w:rsidR="00CA17DE" w:rsidRPr="002163B4" w:rsidRDefault="00CA17DE" w:rsidP="00830511">
            <w:pPr>
              <w:ind w:left="-79"/>
              <w:jc w:val="both"/>
              <w:rPr>
                <w:color w:val="000000"/>
                <w:lang w:val="en-GB"/>
              </w:rPr>
            </w:pPr>
            <w:r w:rsidRPr="002163B4">
              <w:rPr>
                <w:color w:val="000000"/>
                <w:lang w:val="en-GB"/>
              </w:rPr>
              <w:t>Total</w:t>
            </w:r>
          </w:p>
        </w:tc>
        <w:tc>
          <w:tcPr>
            <w:tcW w:w="1296" w:type="dxa"/>
            <w:tcBorders>
              <w:bottom w:val="single" w:sz="4" w:space="0" w:color="auto"/>
            </w:tcBorders>
            <w:vAlign w:val="bottom"/>
          </w:tcPr>
          <w:p w14:paraId="28E7AC7A" w14:textId="4CC411B4" w:rsidR="00CA17DE" w:rsidRPr="002163B4" w:rsidRDefault="000A4A1D" w:rsidP="00CA17DE">
            <w:pPr>
              <w:ind w:right="-72"/>
              <w:jc w:val="right"/>
              <w:rPr>
                <w:rFonts w:cstheme="minorBidi"/>
                <w:snapToGrid w:val="0"/>
                <w:color w:val="000000"/>
                <w:lang w:eastAsia="th-TH"/>
              </w:rPr>
            </w:pPr>
            <w:r w:rsidRPr="002163B4">
              <w:rPr>
                <w:rFonts w:cstheme="minorBidi"/>
                <w:snapToGrid w:val="0"/>
                <w:color w:val="000000"/>
                <w:lang w:eastAsia="th-TH"/>
              </w:rPr>
              <w:t>20,076,892</w:t>
            </w:r>
          </w:p>
        </w:tc>
        <w:tc>
          <w:tcPr>
            <w:tcW w:w="1296" w:type="dxa"/>
            <w:tcBorders>
              <w:bottom w:val="single" w:sz="4" w:space="0" w:color="auto"/>
            </w:tcBorders>
            <w:vAlign w:val="bottom"/>
          </w:tcPr>
          <w:p w14:paraId="5AD0941E" w14:textId="279D62BA" w:rsidR="00CA17DE" w:rsidRPr="002163B4" w:rsidRDefault="00CA17DE" w:rsidP="00CA17DE">
            <w:pPr>
              <w:ind w:right="-72"/>
              <w:jc w:val="right"/>
              <w:rPr>
                <w:snapToGrid w:val="0"/>
                <w:color w:val="000000"/>
                <w:lang w:eastAsia="th-TH"/>
              </w:rPr>
            </w:pPr>
            <w:r w:rsidRPr="002163B4">
              <w:rPr>
                <w:rFonts w:cstheme="minorBidi"/>
                <w:snapToGrid w:val="0"/>
                <w:color w:val="000000" w:themeColor="text1"/>
                <w:lang w:eastAsia="th-TH"/>
              </w:rPr>
              <w:t>23,241,868</w:t>
            </w:r>
          </w:p>
        </w:tc>
        <w:tc>
          <w:tcPr>
            <w:tcW w:w="1296" w:type="dxa"/>
            <w:tcBorders>
              <w:bottom w:val="single" w:sz="4" w:space="0" w:color="auto"/>
            </w:tcBorders>
            <w:vAlign w:val="bottom"/>
          </w:tcPr>
          <w:p w14:paraId="0ECF2DE6" w14:textId="2CB4CE79" w:rsidR="00CA17DE" w:rsidRPr="002163B4" w:rsidRDefault="000A4A1D" w:rsidP="00CA17DE">
            <w:pPr>
              <w:ind w:right="-72"/>
              <w:jc w:val="right"/>
              <w:rPr>
                <w:rFonts w:cstheme="minorBidi"/>
                <w:snapToGrid w:val="0"/>
                <w:color w:val="000000"/>
                <w:lang w:eastAsia="th-TH"/>
              </w:rPr>
            </w:pPr>
            <w:r w:rsidRPr="002163B4">
              <w:rPr>
                <w:rFonts w:cstheme="minorBidi"/>
                <w:snapToGrid w:val="0"/>
                <w:color w:val="000000"/>
                <w:lang w:eastAsia="th-TH"/>
              </w:rPr>
              <w:t>19,866,925</w:t>
            </w:r>
          </w:p>
        </w:tc>
        <w:tc>
          <w:tcPr>
            <w:tcW w:w="1296" w:type="dxa"/>
            <w:tcBorders>
              <w:bottom w:val="single" w:sz="4" w:space="0" w:color="auto"/>
            </w:tcBorders>
            <w:vAlign w:val="bottom"/>
          </w:tcPr>
          <w:p w14:paraId="3D2092B8" w14:textId="6D63BF29"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23,060,696</w:t>
            </w:r>
          </w:p>
        </w:tc>
      </w:tr>
    </w:tbl>
    <w:p w14:paraId="115B85F5" w14:textId="60EC6090" w:rsidR="00A44937" w:rsidRPr="002163B4" w:rsidRDefault="00A44937" w:rsidP="0068204F">
      <w:pPr>
        <w:jc w:val="thaiDistribute"/>
        <w:outlineLvl w:val="0"/>
        <w:rPr>
          <w:rFonts w:cstheme="minorBidi"/>
          <w:color w:val="000000"/>
          <w:spacing w:val="-4"/>
        </w:rPr>
      </w:pPr>
    </w:p>
    <w:p w14:paraId="61559668" w14:textId="77777777" w:rsidR="0068204F" w:rsidRPr="002163B4" w:rsidRDefault="0068204F" w:rsidP="0068204F">
      <w:pPr>
        <w:jc w:val="thaiDistribute"/>
        <w:outlineLvl w:val="0"/>
        <w:rPr>
          <w:rFonts w:cstheme="minorBidi"/>
          <w:color w:val="000000"/>
          <w:spacing w:val="-4"/>
        </w:rPr>
      </w:pPr>
    </w:p>
    <w:tbl>
      <w:tblPr>
        <w:tblW w:w="0" w:type="auto"/>
        <w:tblLook w:val="04A0" w:firstRow="1" w:lastRow="0" w:firstColumn="1" w:lastColumn="0" w:noHBand="0" w:noVBand="1"/>
      </w:tblPr>
      <w:tblGrid>
        <w:gridCol w:w="9458"/>
      </w:tblGrid>
      <w:tr w:rsidR="008945BF" w:rsidRPr="002163B4" w14:paraId="09274A14" w14:textId="77777777" w:rsidTr="00830511">
        <w:trPr>
          <w:trHeight w:val="389"/>
        </w:trPr>
        <w:tc>
          <w:tcPr>
            <w:tcW w:w="9458" w:type="dxa"/>
            <w:vAlign w:val="center"/>
          </w:tcPr>
          <w:p w14:paraId="7524358D" w14:textId="241F1B44" w:rsidR="008945BF" w:rsidRPr="002163B4" w:rsidRDefault="00310702" w:rsidP="0068204F">
            <w:pPr>
              <w:ind w:left="432" w:hanging="538"/>
              <w:rPr>
                <w:rFonts w:eastAsia="Arial Unicode MS"/>
                <w:b/>
                <w:bCs/>
                <w:color w:val="000000"/>
              </w:rPr>
            </w:pPr>
            <w:r w:rsidRPr="002163B4">
              <w:rPr>
                <w:rFonts w:eastAsia="Arial Unicode MS"/>
                <w:b/>
                <w:bCs/>
                <w:color w:val="000000"/>
              </w:rPr>
              <w:t>2</w:t>
            </w:r>
            <w:r w:rsidR="00C10126" w:rsidRPr="002163B4">
              <w:rPr>
                <w:rFonts w:eastAsia="Arial Unicode MS"/>
                <w:b/>
                <w:bCs/>
                <w:color w:val="000000"/>
              </w:rPr>
              <w:t>0</w:t>
            </w:r>
            <w:r w:rsidR="008945BF" w:rsidRPr="002163B4">
              <w:rPr>
                <w:rFonts w:eastAsia="Arial Unicode MS"/>
                <w:b/>
                <w:bCs/>
                <w:color w:val="000000"/>
              </w:rPr>
              <w:tab/>
              <w:t>Interest expenses</w:t>
            </w:r>
          </w:p>
        </w:tc>
      </w:tr>
    </w:tbl>
    <w:p w14:paraId="43518B73" w14:textId="77777777" w:rsidR="008945BF" w:rsidRPr="002163B4" w:rsidRDefault="008945BF" w:rsidP="0068204F">
      <w:pPr>
        <w:jc w:val="thaiDistribute"/>
        <w:outlineLvl w:val="0"/>
        <w:rPr>
          <w:color w:val="000000"/>
        </w:rPr>
      </w:pPr>
    </w:p>
    <w:p w14:paraId="2A5F9EBC" w14:textId="7F8A1CD6" w:rsidR="008945BF" w:rsidRPr="002163B4" w:rsidRDefault="008945BF" w:rsidP="0068204F">
      <w:pPr>
        <w:jc w:val="thaiDistribute"/>
        <w:rPr>
          <w:color w:val="000000"/>
          <w:cs/>
          <w:lang w:val="en-GB"/>
        </w:rPr>
      </w:pPr>
      <w:r w:rsidRPr="002163B4">
        <w:rPr>
          <w:color w:val="000000"/>
          <w:lang w:val="en-GB"/>
        </w:rPr>
        <w:t xml:space="preserve">Interest expense for the </w:t>
      </w:r>
      <w:r w:rsidR="00C744A3" w:rsidRPr="002163B4">
        <w:rPr>
          <w:color w:val="000000"/>
          <w:lang w:val="en-GB"/>
        </w:rPr>
        <w:t>nine-month</w:t>
      </w:r>
      <w:r w:rsidRPr="002163B4">
        <w:rPr>
          <w:color w:val="000000"/>
          <w:lang w:val="en-GB"/>
        </w:rPr>
        <w:t xml:space="preserve"> periods ended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lang w:val="en-GB"/>
        </w:rPr>
        <w:t xml:space="preserve"> and </w:t>
      </w:r>
      <w:r w:rsidR="00742ADC" w:rsidRPr="002163B4">
        <w:rPr>
          <w:color w:val="000000"/>
          <w:lang w:val="en-GB"/>
        </w:rPr>
        <w:t>2024</w:t>
      </w:r>
      <w:r w:rsidRPr="002163B4">
        <w:rPr>
          <w:color w:val="000000"/>
          <w:lang w:val="en-GB"/>
        </w:rPr>
        <w:t xml:space="preserve"> are as follows:</w:t>
      </w:r>
    </w:p>
    <w:p w14:paraId="3159519D" w14:textId="77777777" w:rsidR="008945BF" w:rsidRPr="002163B4" w:rsidRDefault="008945BF" w:rsidP="0068204F">
      <w:pPr>
        <w:jc w:val="thaiDistribute"/>
        <w:outlineLvl w:val="0"/>
        <w:rPr>
          <w:color w:val="000000"/>
          <w:lang w:val="en-GB"/>
        </w:rPr>
      </w:pPr>
    </w:p>
    <w:tbl>
      <w:tblPr>
        <w:tblW w:w="9441" w:type="dxa"/>
        <w:tblInd w:w="18" w:type="dxa"/>
        <w:tblLayout w:type="fixed"/>
        <w:tblLook w:val="0000" w:firstRow="0" w:lastRow="0" w:firstColumn="0" w:lastColumn="0" w:noHBand="0" w:noVBand="0"/>
      </w:tblPr>
      <w:tblGrid>
        <w:gridCol w:w="4257"/>
        <w:gridCol w:w="1296"/>
        <w:gridCol w:w="1296"/>
        <w:gridCol w:w="1296"/>
        <w:gridCol w:w="1296"/>
      </w:tblGrid>
      <w:tr w:rsidR="00B1503E" w:rsidRPr="002163B4" w14:paraId="184DDBCD" w14:textId="77777777" w:rsidTr="00830511">
        <w:tc>
          <w:tcPr>
            <w:tcW w:w="4257" w:type="dxa"/>
            <w:vAlign w:val="bottom"/>
          </w:tcPr>
          <w:p w14:paraId="4A9CBA2B" w14:textId="77777777" w:rsidR="008945BF" w:rsidRPr="002163B4" w:rsidRDefault="008945BF" w:rsidP="0068204F">
            <w:pPr>
              <w:tabs>
                <w:tab w:val="left" w:pos="60"/>
              </w:tabs>
              <w:snapToGrid w:val="0"/>
              <w:ind w:left="-30" w:right="-72"/>
              <w:contextualSpacing/>
              <w:rPr>
                <w:color w:val="000000"/>
                <w:cs/>
              </w:rPr>
            </w:pPr>
          </w:p>
        </w:tc>
        <w:tc>
          <w:tcPr>
            <w:tcW w:w="2592" w:type="dxa"/>
            <w:gridSpan w:val="2"/>
            <w:tcBorders>
              <w:bottom w:val="single" w:sz="4" w:space="0" w:color="auto"/>
            </w:tcBorders>
            <w:vAlign w:val="bottom"/>
          </w:tcPr>
          <w:p w14:paraId="799EDE0E" w14:textId="77777777" w:rsidR="008945BF" w:rsidRPr="002163B4" w:rsidRDefault="008945BF" w:rsidP="0068204F">
            <w:pPr>
              <w:widowControl w:val="0"/>
              <w:overflowPunct w:val="0"/>
              <w:autoSpaceDE w:val="0"/>
              <w:autoSpaceDN w:val="0"/>
              <w:adjustRightInd w:val="0"/>
              <w:ind w:right="-72"/>
              <w:jc w:val="center"/>
              <w:textAlignment w:val="baseline"/>
              <w:rPr>
                <w:b/>
                <w:bCs/>
                <w:color w:val="000000"/>
                <w:cs/>
              </w:rPr>
            </w:pPr>
            <w:r w:rsidRPr="002163B4">
              <w:rPr>
                <w:b/>
                <w:bCs/>
                <w:color w:val="000000"/>
                <w:lang w:val="en-GB"/>
              </w:rPr>
              <w:t>Consolidated</w:t>
            </w:r>
          </w:p>
        </w:tc>
        <w:tc>
          <w:tcPr>
            <w:tcW w:w="2592" w:type="dxa"/>
            <w:gridSpan w:val="2"/>
            <w:tcBorders>
              <w:bottom w:val="single" w:sz="4" w:space="0" w:color="auto"/>
            </w:tcBorders>
            <w:vAlign w:val="bottom"/>
          </w:tcPr>
          <w:p w14:paraId="5EB9C881" w14:textId="77777777" w:rsidR="008945BF" w:rsidRPr="002163B4" w:rsidRDefault="008945BF" w:rsidP="0068204F">
            <w:pPr>
              <w:widowControl w:val="0"/>
              <w:overflowPunct w:val="0"/>
              <w:autoSpaceDE w:val="0"/>
              <w:autoSpaceDN w:val="0"/>
              <w:adjustRightInd w:val="0"/>
              <w:ind w:right="-72"/>
              <w:jc w:val="center"/>
              <w:textAlignment w:val="baseline"/>
              <w:rPr>
                <w:b/>
                <w:bCs/>
                <w:color w:val="000000"/>
                <w:cs/>
              </w:rPr>
            </w:pPr>
            <w:r w:rsidRPr="002163B4">
              <w:rPr>
                <w:b/>
                <w:bCs/>
                <w:color w:val="000000"/>
              </w:rPr>
              <w:t>Separate</w:t>
            </w:r>
          </w:p>
        </w:tc>
      </w:tr>
      <w:tr w:rsidR="00B1503E" w:rsidRPr="002163B4" w14:paraId="7A329A87" w14:textId="77777777" w:rsidTr="00830511">
        <w:tc>
          <w:tcPr>
            <w:tcW w:w="4257" w:type="dxa"/>
            <w:vAlign w:val="bottom"/>
          </w:tcPr>
          <w:p w14:paraId="7DF60044" w14:textId="77777777" w:rsidR="000B4548" w:rsidRPr="002163B4" w:rsidRDefault="000B4548" w:rsidP="0068204F">
            <w:pPr>
              <w:tabs>
                <w:tab w:val="left" w:pos="60"/>
              </w:tabs>
              <w:snapToGrid w:val="0"/>
              <w:ind w:left="-30" w:right="-72"/>
              <w:contextualSpacing/>
              <w:rPr>
                <w:color w:val="000000"/>
                <w:cs/>
              </w:rPr>
            </w:pPr>
          </w:p>
        </w:tc>
        <w:tc>
          <w:tcPr>
            <w:tcW w:w="2592" w:type="dxa"/>
            <w:gridSpan w:val="2"/>
            <w:tcBorders>
              <w:top w:val="single" w:sz="4" w:space="0" w:color="auto"/>
              <w:bottom w:val="single" w:sz="4" w:space="0" w:color="auto"/>
            </w:tcBorders>
            <w:vAlign w:val="bottom"/>
          </w:tcPr>
          <w:p w14:paraId="464D5469" w14:textId="298E3A86" w:rsidR="000B4548" w:rsidRPr="002163B4" w:rsidRDefault="000B4548" w:rsidP="0068204F">
            <w:pPr>
              <w:widowControl w:val="0"/>
              <w:overflowPunct w:val="0"/>
              <w:autoSpaceDE w:val="0"/>
              <w:autoSpaceDN w:val="0"/>
              <w:adjustRightInd w:val="0"/>
              <w:ind w:right="-72"/>
              <w:jc w:val="center"/>
              <w:textAlignment w:val="baseline"/>
              <w:rPr>
                <w:b/>
                <w:bCs/>
                <w:color w:val="000000"/>
                <w:spacing w:val="-4"/>
              </w:rPr>
            </w:pPr>
            <w:r w:rsidRPr="002163B4">
              <w:rPr>
                <w:b/>
                <w:bCs/>
                <w:color w:val="000000"/>
                <w:spacing w:val="-4"/>
                <w:lang w:val="en-GB"/>
              </w:rPr>
              <w:t>F</w:t>
            </w:r>
            <w:r w:rsidRPr="002163B4">
              <w:rPr>
                <w:b/>
                <w:bCs/>
                <w:color w:val="000000"/>
                <w:spacing w:val="-4"/>
              </w:rPr>
              <w:t xml:space="preserve">or the </w:t>
            </w:r>
            <w:r w:rsidR="00C744A3" w:rsidRPr="002163B4">
              <w:rPr>
                <w:b/>
                <w:bCs/>
                <w:color w:val="000000"/>
                <w:spacing w:val="-4"/>
                <w:lang w:val="en-GB"/>
              </w:rPr>
              <w:t>nine-month</w:t>
            </w:r>
          </w:p>
          <w:p w14:paraId="66105AFA" w14:textId="32E0DE38" w:rsidR="000B4548" w:rsidRPr="002163B4" w:rsidRDefault="000B4548" w:rsidP="0068204F">
            <w:pPr>
              <w:widowControl w:val="0"/>
              <w:overflowPunct w:val="0"/>
              <w:autoSpaceDE w:val="0"/>
              <w:autoSpaceDN w:val="0"/>
              <w:adjustRightInd w:val="0"/>
              <w:ind w:right="-72"/>
              <w:jc w:val="center"/>
              <w:textAlignment w:val="baseline"/>
              <w:rPr>
                <w:b/>
                <w:bCs/>
                <w:color w:val="000000"/>
                <w:spacing w:val="-4"/>
              </w:rPr>
            </w:pPr>
            <w:r w:rsidRPr="002163B4">
              <w:rPr>
                <w:b/>
                <w:bCs/>
                <w:color w:val="000000"/>
                <w:spacing w:val="-4"/>
              </w:rPr>
              <w:t xml:space="preserve">periods ended </w:t>
            </w:r>
            <w:r w:rsidR="00C744A3" w:rsidRPr="002163B4">
              <w:rPr>
                <w:b/>
                <w:bCs/>
                <w:color w:val="000000"/>
                <w:lang w:val="en-GB"/>
              </w:rPr>
              <w:t>30 September</w:t>
            </w:r>
          </w:p>
        </w:tc>
        <w:tc>
          <w:tcPr>
            <w:tcW w:w="2592" w:type="dxa"/>
            <w:gridSpan w:val="2"/>
            <w:tcBorders>
              <w:top w:val="single" w:sz="4" w:space="0" w:color="auto"/>
              <w:bottom w:val="single" w:sz="4" w:space="0" w:color="auto"/>
            </w:tcBorders>
            <w:vAlign w:val="bottom"/>
          </w:tcPr>
          <w:p w14:paraId="4348BFB8" w14:textId="3F61D194" w:rsidR="000B4548" w:rsidRPr="002163B4" w:rsidRDefault="000B4548" w:rsidP="0068204F">
            <w:pPr>
              <w:widowControl w:val="0"/>
              <w:overflowPunct w:val="0"/>
              <w:autoSpaceDE w:val="0"/>
              <w:autoSpaceDN w:val="0"/>
              <w:adjustRightInd w:val="0"/>
              <w:ind w:right="-72"/>
              <w:jc w:val="center"/>
              <w:textAlignment w:val="baseline"/>
              <w:rPr>
                <w:b/>
                <w:bCs/>
                <w:color w:val="000000"/>
                <w:spacing w:val="-4"/>
              </w:rPr>
            </w:pPr>
            <w:r w:rsidRPr="002163B4">
              <w:rPr>
                <w:b/>
                <w:bCs/>
                <w:color w:val="000000"/>
                <w:spacing w:val="-4"/>
                <w:lang w:val="en-GB"/>
              </w:rPr>
              <w:t>F</w:t>
            </w:r>
            <w:r w:rsidRPr="002163B4">
              <w:rPr>
                <w:b/>
                <w:bCs/>
                <w:color w:val="000000"/>
                <w:spacing w:val="-4"/>
              </w:rPr>
              <w:t xml:space="preserve">or the </w:t>
            </w:r>
            <w:r w:rsidR="00C744A3" w:rsidRPr="002163B4">
              <w:rPr>
                <w:b/>
                <w:bCs/>
                <w:color w:val="000000"/>
                <w:spacing w:val="-4"/>
                <w:lang w:val="en-GB"/>
              </w:rPr>
              <w:t>nine-month</w:t>
            </w:r>
          </w:p>
          <w:p w14:paraId="52E0192C" w14:textId="30349F1A" w:rsidR="000B4548" w:rsidRPr="002163B4" w:rsidRDefault="000B4548" w:rsidP="0068204F">
            <w:pPr>
              <w:widowControl w:val="0"/>
              <w:overflowPunct w:val="0"/>
              <w:autoSpaceDE w:val="0"/>
              <w:autoSpaceDN w:val="0"/>
              <w:adjustRightInd w:val="0"/>
              <w:ind w:right="-72"/>
              <w:jc w:val="center"/>
              <w:textAlignment w:val="baseline"/>
              <w:rPr>
                <w:b/>
                <w:bCs/>
                <w:color w:val="000000"/>
                <w:spacing w:val="-4"/>
              </w:rPr>
            </w:pPr>
            <w:r w:rsidRPr="002163B4">
              <w:rPr>
                <w:b/>
                <w:bCs/>
                <w:color w:val="000000"/>
                <w:spacing w:val="-4"/>
              </w:rPr>
              <w:t xml:space="preserve">periods ended </w:t>
            </w:r>
            <w:r w:rsidR="00C744A3" w:rsidRPr="002163B4">
              <w:rPr>
                <w:b/>
                <w:bCs/>
                <w:color w:val="000000"/>
                <w:lang w:val="en-GB"/>
              </w:rPr>
              <w:t>30 September</w:t>
            </w:r>
          </w:p>
        </w:tc>
      </w:tr>
      <w:tr w:rsidR="00B1503E" w:rsidRPr="002163B4" w14:paraId="0F4FDF48" w14:textId="77777777" w:rsidTr="00830511">
        <w:trPr>
          <w:trHeight w:val="108"/>
        </w:trPr>
        <w:tc>
          <w:tcPr>
            <w:tcW w:w="4257" w:type="dxa"/>
            <w:vAlign w:val="bottom"/>
          </w:tcPr>
          <w:p w14:paraId="025F1C51" w14:textId="77777777" w:rsidR="000B4548" w:rsidRPr="002163B4" w:rsidRDefault="000B4548" w:rsidP="0068204F">
            <w:pPr>
              <w:tabs>
                <w:tab w:val="left" w:pos="60"/>
              </w:tabs>
              <w:snapToGrid w:val="0"/>
              <w:ind w:left="-30" w:right="-72"/>
              <w:contextualSpacing/>
              <w:rPr>
                <w:color w:val="000000"/>
                <w:cs/>
              </w:rPr>
            </w:pPr>
          </w:p>
        </w:tc>
        <w:tc>
          <w:tcPr>
            <w:tcW w:w="1296" w:type="dxa"/>
            <w:tcBorders>
              <w:top w:val="single" w:sz="4" w:space="0" w:color="auto"/>
            </w:tcBorders>
            <w:vAlign w:val="bottom"/>
          </w:tcPr>
          <w:p w14:paraId="15CDF8DD" w14:textId="55D46629"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19D0FAED" w14:textId="2921CC13"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tcBorders>
              <w:top w:val="single" w:sz="4" w:space="0" w:color="auto"/>
            </w:tcBorders>
            <w:vAlign w:val="bottom"/>
          </w:tcPr>
          <w:p w14:paraId="013708E7" w14:textId="1108EC22"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375D3F3D" w14:textId="32C5365E" w:rsidR="000B4548"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77B9C96E" w14:textId="77777777" w:rsidTr="00830511">
        <w:tc>
          <w:tcPr>
            <w:tcW w:w="4257" w:type="dxa"/>
            <w:vAlign w:val="bottom"/>
          </w:tcPr>
          <w:p w14:paraId="06357D1D" w14:textId="77777777" w:rsidR="000B4548" w:rsidRPr="002163B4" w:rsidRDefault="000B4548" w:rsidP="0068204F">
            <w:pPr>
              <w:tabs>
                <w:tab w:val="left" w:pos="60"/>
              </w:tabs>
              <w:snapToGrid w:val="0"/>
              <w:ind w:left="-30" w:right="-72"/>
              <w:contextualSpacing/>
              <w:rPr>
                <w:color w:val="000000"/>
                <w:cs/>
              </w:rPr>
            </w:pPr>
          </w:p>
        </w:tc>
        <w:tc>
          <w:tcPr>
            <w:tcW w:w="1296" w:type="dxa"/>
            <w:tcBorders>
              <w:bottom w:val="single" w:sz="4" w:space="0" w:color="auto"/>
            </w:tcBorders>
            <w:vAlign w:val="bottom"/>
          </w:tcPr>
          <w:p w14:paraId="4D0D7E9A"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19BEB536"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443A953C"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167BF69E"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2CB0BA61"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12EAF0CF" w14:textId="77777777" w:rsidR="000B4548" w:rsidRPr="002163B4" w:rsidRDefault="000B4548"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5A24F94F" w14:textId="77777777" w:rsidR="000B4548" w:rsidRPr="002163B4" w:rsidRDefault="000B4548" w:rsidP="0068204F">
            <w:pPr>
              <w:tabs>
                <w:tab w:val="right" w:pos="5760"/>
              </w:tabs>
              <w:ind w:right="-72"/>
              <w:jc w:val="right"/>
              <w:rPr>
                <w:b/>
                <w:bCs/>
                <w:color w:val="000000"/>
              </w:rPr>
            </w:pPr>
            <w:proofErr w:type="gramStart"/>
            <w:r w:rsidRPr="002163B4">
              <w:rPr>
                <w:b/>
                <w:bCs/>
                <w:color w:val="000000"/>
              </w:rPr>
              <w:t>Thousand</w:t>
            </w:r>
            <w:proofErr w:type="gramEnd"/>
          </w:p>
          <w:p w14:paraId="577D29CF" w14:textId="77777777" w:rsidR="000B4548" w:rsidRPr="002163B4" w:rsidRDefault="000B4548" w:rsidP="0068204F">
            <w:pPr>
              <w:tabs>
                <w:tab w:val="right" w:pos="5760"/>
              </w:tabs>
              <w:ind w:right="-72"/>
              <w:jc w:val="right"/>
              <w:rPr>
                <w:b/>
                <w:bCs/>
                <w:color w:val="000000"/>
                <w:cs/>
              </w:rPr>
            </w:pPr>
            <w:r w:rsidRPr="002163B4">
              <w:rPr>
                <w:b/>
                <w:bCs/>
                <w:color w:val="000000"/>
              </w:rPr>
              <w:t>Baht</w:t>
            </w:r>
          </w:p>
        </w:tc>
      </w:tr>
      <w:tr w:rsidR="00B1503E" w:rsidRPr="002163B4" w14:paraId="2515DADD" w14:textId="77777777" w:rsidTr="00830511">
        <w:tc>
          <w:tcPr>
            <w:tcW w:w="4257" w:type="dxa"/>
            <w:vAlign w:val="bottom"/>
          </w:tcPr>
          <w:p w14:paraId="2D717BFF" w14:textId="77777777" w:rsidR="000B4548" w:rsidRPr="002163B4" w:rsidRDefault="000B4548" w:rsidP="0068204F">
            <w:pPr>
              <w:tabs>
                <w:tab w:val="left" w:pos="60"/>
              </w:tabs>
              <w:ind w:left="-30"/>
              <w:contextualSpacing/>
              <w:rPr>
                <w:color w:val="000000"/>
                <w:cs/>
              </w:rPr>
            </w:pPr>
          </w:p>
        </w:tc>
        <w:tc>
          <w:tcPr>
            <w:tcW w:w="1296" w:type="dxa"/>
            <w:tcBorders>
              <w:top w:val="single" w:sz="4" w:space="0" w:color="auto"/>
            </w:tcBorders>
            <w:vAlign w:val="bottom"/>
          </w:tcPr>
          <w:p w14:paraId="75AEA300"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47B02E23"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4CE6C75C" w14:textId="77777777" w:rsidR="000B4548" w:rsidRPr="002163B4" w:rsidRDefault="000B4548" w:rsidP="0068204F">
            <w:pPr>
              <w:ind w:right="-72"/>
              <w:contextualSpacing/>
              <w:jc w:val="right"/>
              <w:rPr>
                <w:color w:val="000000"/>
                <w:cs/>
              </w:rPr>
            </w:pPr>
          </w:p>
        </w:tc>
        <w:tc>
          <w:tcPr>
            <w:tcW w:w="1296" w:type="dxa"/>
            <w:tcBorders>
              <w:top w:val="single" w:sz="4" w:space="0" w:color="auto"/>
            </w:tcBorders>
            <w:vAlign w:val="bottom"/>
          </w:tcPr>
          <w:p w14:paraId="4C7AFBAC" w14:textId="77777777" w:rsidR="000B4548" w:rsidRPr="002163B4" w:rsidRDefault="000B4548" w:rsidP="0068204F">
            <w:pPr>
              <w:ind w:right="-72"/>
              <w:contextualSpacing/>
              <w:jc w:val="right"/>
              <w:rPr>
                <w:color w:val="000000"/>
                <w:cs/>
              </w:rPr>
            </w:pPr>
          </w:p>
        </w:tc>
      </w:tr>
      <w:tr w:rsidR="000A4A1D" w:rsidRPr="002163B4" w14:paraId="68024F23" w14:textId="77777777" w:rsidTr="00830511">
        <w:tc>
          <w:tcPr>
            <w:tcW w:w="4257" w:type="dxa"/>
            <w:vAlign w:val="bottom"/>
          </w:tcPr>
          <w:p w14:paraId="527A20E8" w14:textId="77777777" w:rsidR="000A4A1D" w:rsidRPr="002163B4" w:rsidRDefault="000A4A1D" w:rsidP="00830511">
            <w:pPr>
              <w:tabs>
                <w:tab w:val="left" w:pos="60"/>
              </w:tabs>
              <w:ind w:left="-83" w:right="-108"/>
              <w:rPr>
                <w:color w:val="000000"/>
              </w:rPr>
            </w:pPr>
            <w:r w:rsidRPr="002163B4">
              <w:rPr>
                <w:color w:val="000000"/>
              </w:rPr>
              <w:t>Deposits</w:t>
            </w:r>
          </w:p>
        </w:tc>
        <w:tc>
          <w:tcPr>
            <w:tcW w:w="1296" w:type="dxa"/>
            <w:vAlign w:val="bottom"/>
          </w:tcPr>
          <w:p w14:paraId="324D4F35" w14:textId="46F0B347"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5,231,411</w:t>
            </w:r>
          </w:p>
        </w:tc>
        <w:tc>
          <w:tcPr>
            <w:tcW w:w="1296" w:type="dxa"/>
            <w:vAlign w:val="bottom"/>
          </w:tcPr>
          <w:p w14:paraId="5AE45F72" w14:textId="2CF7DC20" w:rsidR="000A4A1D" w:rsidRPr="002163B4" w:rsidRDefault="000A4A1D" w:rsidP="000A4A1D">
            <w:pPr>
              <w:ind w:right="-72"/>
              <w:jc w:val="right"/>
              <w:rPr>
                <w:snapToGrid w:val="0"/>
                <w:color w:val="000000"/>
                <w:lang w:eastAsia="th-TH"/>
              </w:rPr>
            </w:pPr>
            <w:r w:rsidRPr="002163B4">
              <w:rPr>
                <w:snapToGrid w:val="0"/>
                <w:color w:val="000000" w:themeColor="text1"/>
                <w:lang w:eastAsia="th-TH"/>
              </w:rPr>
              <w:t>5,482,231</w:t>
            </w:r>
          </w:p>
        </w:tc>
        <w:tc>
          <w:tcPr>
            <w:tcW w:w="1296" w:type="dxa"/>
            <w:vAlign w:val="bottom"/>
          </w:tcPr>
          <w:p w14:paraId="062E854A" w14:textId="4605778A"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5,231,514</w:t>
            </w:r>
          </w:p>
        </w:tc>
        <w:tc>
          <w:tcPr>
            <w:tcW w:w="1296" w:type="dxa"/>
            <w:vAlign w:val="bottom"/>
          </w:tcPr>
          <w:p w14:paraId="41BC1870" w14:textId="6455813A" w:rsidR="000A4A1D" w:rsidRPr="002163B4" w:rsidRDefault="000A4A1D" w:rsidP="000A4A1D">
            <w:pPr>
              <w:ind w:right="-72"/>
              <w:jc w:val="right"/>
              <w:rPr>
                <w:snapToGrid w:val="0"/>
                <w:color w:val="000000"/>
                <w:lang w:eastAsia="th-TH"/>
              </w:rPr>
            </w:pPr>
            <w:r w:rsidRPr="002163B4">
              <w:rPr>
                <w:snapToGrid w:val="0"/>
                <w:color w:val="000000" w:themeColor="text1"/>
                <w:lang w:eastAsia="th-TH"/>
              </w:rPr>
              <w:t>5,482,458</w:t>
            </w:r>
          </w:p>
        </w:tc>
      </w:tr>
      <w:tr w:rsidR="000A4A1D" w:rsidRPr="002163B4" w14:paraId="456C77F4" w14:textId="77777777" w:rsidTr="00830511">
        <w:tc>
          <w:tcPr>
            <w:tcW w:w="4257" w:type="dxa"/>
            <w:vAlign w:val="bottom"/>
          </w:tcPr>
          <w:p w14:paraId="3BA2D25F" w14:textId="77777777" w:rsidR="000A4A1D" w:rsidRPr="002163B4" w:rsidRDefault="000A4A1D" w:rsidP="00830511">
            <w:pPr>
              <w:tabs>
                <w:tab w:val="left" w:pos="60"/>
              </w:tabs>
              <w:ind w:left="-83" w:right="-108"/>
              <w:jc w:val="both"/>
              <w:rPr>
                <w:color w:val="000000"/>
              </w:rPr>
            </w:pPr>
            <w:r w:rsidRPr="002163B4">
              <w:rPr>
                <w:color w:val="000000"/>
              </w:rPr>
              <w:t>Interbank and money market items</w:t>
            </w:r>
          </w:p>
        </w:tc>
        <w:tc>
          <w:tcPr>
            <w:tcW w:w="1296" w:type="dxa"/>
            <w:vAlign w:val="bottom"/>
          </w:tcPr>
          <w:p w14:paraId="706D6C7D" w14:textId="1B1A8409"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184,577</w:t>
            </w:r>
          </w:p>
        </w:tc>
        <w:tc>
          <w:tcPr>
            <w:tcW w:w="1296" w:type="dxa"/>
            <w:vAlign w:val="bottom"/>
          </w:tcPr>
          <w:p w14:paraId="30E7D96B" w14:textId="4F08A2CD"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294,326</w:t>
            </w:r>
          </w:p>
        </w:tc>
        <w:tc>
          <w:tcPr>
            <w:tcW w:w="1296" w:type="dxa"/>
            <w:vAlign w:val="bottom"/>
          </w:tcPr>
          <w:p w14:paraId="498CA7D3" w14:textId="5AC7BC74"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186,524</w:t>
            </w:r>
          </w:p>
        </w:tc>
        <w:tc>
          <w:tcPr>
            <w:tcW w:w="1296" w:type="dxa"/>
            <w:vAlign w:val="bottom"/>
          </w:tcPr>
          <w:p w14:paraId="340F2E35" w14:textId="022BF176"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324,986</w:t>
            </w:r>
          </w:p>
        </w:tc>
      </w:tr>
      <w:tr w:rsidR="00CA17DE" w:rsidRPr="002163B4" w14:paraId="292FE0F3" w14:textId="77777777" w:rsidTr="00830511">
        <w:tc>
          <w:tcPr>
            <w:tcW w:w="4257" w:type="dxa"/>
            <w:vAlign w:val="bottom"/>
          </w:tcPr>
          <w:p w14:paraId="6D42972A" w14:textId="77777777" w:rsidR="00CA17DE" w:rsidRPr="002163B4" w:rsidRDefault="00CA17DE" w:rsidP="00830511">
            <w:pPr>
              <w:tabs>
                <w:tab w:val="left" w:pos="60"/>
              </w:tabs>
              <w:ind w:left="-83" w:right="-108"/>
              <w:rPr>
                <w:color w:val="000000"/>
              </w:rPr>
            </w:pPr>
            <w:r w:rsidRPr="002163B4">
              <w:rPr>
                <w:color w:val="000000"/>
              </w:rPr>
              <w:t>Contributions to Financial Institution</w:t>
            </w:r>
          </w:p>
        </w:tc>
        <w:tc>
          <w:tcPr>
            <w:tcW w:w="1296" w:type="dxa"/>
            <w:vAlign w:val="bottom"/>
          </w:tcPr>
          <w:p w14:paraId="2EAE2A0F"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6A904867" w14:textId="302F3307" w:rsidR="00CA17DE" w:rsidRPr="002163B4" w:rsidRDefault="00CA17DE" w:rsidP="00CA17DE">
            <w:pPr>
              <w:ind w:right="-72"/>
              <w:jc w:val="right"/>
              <w:rPr>
                <w:snapToGrid w:val="0"/>
                <w:color w:val="000000"/>
                <w:cs/>
                <w:lang w:eastAsia="th-TH"/>
              </w:rPr>
            </w:pPr>
          </w:p>
        </w:tc>
        <w:tc>
          <w:tcPr>
            <w:tcW w:w="1296" w:type="dxa"/>
            <w:vAlign w:val="bottom"/>
          </w:tcPr>
          <w:p w14:paraId="3C369825" w14:textId="0580905F" w:rsidR="00CA17DE" w:rsidRPr="002163B4" w:rsidRDefault="00CA17DE" w:rsidP="00CA17DE">
            <w:pPr>
              <w:ind w:right="-72"/>
              <w:jc w:val="right"/>
              <w:rPr>
                <w:snapToGrid w:val="0"/>
                <w:color w:val="000000" w:themeColor="text1"/>
                <w:cs/>
                <w:lang w:eastAsia="th-TH"/>
              </w:rPr>
            </w:pPr>
          </w:p>
        </w:tc>
        <w:tc>
          <w:tcPr>
            <w:tcW w:w="1296" w:type="dxa"/>
            <w:vAlign w:val="bottom"/>
          </w:tcPr>
          <w:p w14:paraId="15779F88" w14:textId="2C7AFE75" w:rsidR="00CA17DE" w:rsidRPr="002163B4" w:rsidRDefault="00CA17DE" w:rsidP="00CA17DE">
            <w:pPr>
              <w:ind w:right="-72"/>
              <w:jc w:val="right"/>
              <w:rPr>
                <w:snapToGrid w:val="0"/>
                <w:color w:val="000000"/>
                <w:cs/>
                <w:lang w:eastAsia="th-TH"/>
              </w:rPr>
            </w:pPr>
          </w:p>
        </w:tc>
      </w:tr>
      <w:tr w:rsidR="00CA17DE" w:rsidRPr="002163B4" w14:paraId="7E1F9000" w14:textId="77777777" w:rsidTr="00830511">
        <w:tc>
          <w:tcPr>
            <w:tcW w:w="4257" w:type="dxa"/>
            <w:vAlign w:val="bottom"/>
          </w:tcPr>
          <w:p w14:paraId="2CD59B20" w14:textId="77777777" w:rsidR="00CA17DE" w:rsidRPr="002163B4" w:rsidRDefault="00CA17DE" w:rsidP="00830511">
            <w:pPr>
              <w:tabs>
                <w:tab w:val="left" w:pos="60"/>
                <w:tab w:val="left" w:pos="989"/>
              </w:tabs>
              <w:ind w:left="-83" w:right="-108"/>
              <w:rPr>
                <w:color w:val="000000"/>
              </w:rPr>
            </w:pPr>
            <w:r w:rsidRPr="002163B4">
              <w:rPr>
                <w:color w:val="000000"/>
              </w:rPr>
              <w:t xml:space="preserve">   Development Fund and Deposit</w:t>
            </w:r>
          </w:p>
        </w:tc>
        <w:tc>
          <w:tcPr>
            <w:tcW w:w="1296" w:type="dxa"/>
            <w:vAlign w:val="bottom"/>
          </w:tcPr>
          <w:p w14:paraId="19ACF418"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1B1CEB8D" w14:textId="77777777" w:rsidR="00CA17DE" w:rsidRPr="002163B4" w:rsidRDefault="00CA17DE" w:rsidP="00CA17DE">
            <w:pPr>
              <w:ind w:right="-72"/>
              <w:jc w:val="right"/>
              <w:rPr>
                <w:snapToGrid w:val="0"/>
                <w:color w:val="000000"/>
                <w:cs/>
                <w:lang w:eastAsia="th-TH"/>
              </w:rPr>
            </w:pPr>
          </w:p>
        </w:tc>
        <w:tc>
          <w:tcPr>
            <w:tcW w:w="1296" w:type="dxa"/>
            <w:vAlign w:val="bottom"/>
          </w:tcPr>
          <w:p w14:paraId="3F8547DB"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772268E8" w14:textId="77777777" w:rsidR="00CA17DE" w:rsidRPr="002163B4" w:rsidRDefault="00CA17DE" w:rsidP="00CA17DE">
            <w:pPr>
              <w:ind w:right="-72"/>
              <w:jc w:val="right"/>
              <w:rPr>
                <w:snapToGrid w:val="0"/>
                <w:color w:val="000000"/>
                <w:cs/>
                <w:lang w:eastAsia="th-TH"/>
              </w:rPr>
            </w:pPr>
          </w:p>
        </w:tc>
      </w:tr>
      <w:tr w:rsidR="00CA17DE" w:rsidRPr="002163B4" w14:paraId="1BB524CD" w14:textId="77777777" w:rsidTr="00830511">
        <w:tc>
          <w:tcPr>
            <w:tcW w:w="4257" w:type="dxa"/>
            <w:vAlign w:val="bottom"/>
          </w:tcPr>
          <w:p w14:paraId="1BE45CCB" w14:textId="77777777" w:rsidR="00CA17DE" w:rsidRPr="002163B4" w:rsidRDefault="00CA17DE" w:rsidP="00830511">
            <w:pPr>
              <w:tabs>
                <w:tab w:val="left" w:pos="60"/>
                <w:tab w:val="left" w:pos="989"/>
              </w:tabs>
              <w:ind w:left="-83" w:right="-108"/>
              <w:rPr>
                <w:color w:val="000000"/>
              </w:rPr>
            </w:pPr>
            <w:r w:rsidRPr="002163B4">
              <w:rPr>
                <w:color w:val="000000"/>
              </w:rPr>
              <w:t xml:space="preserve">   Protection Agency</w:t>
            </w:r>
          </w:p>
        </w:tc>
        <w:tc>
          <w:tcPr>
            <w:tcW w:w="1296" w:type="dxa"/>
            <w:vAlign w:val="bottom"/>
          </w:tcPr>
          <w:p w14:paraId="22C896EA" w14:textId="5E3CFAF1" w:rsidR="00CA17DE" w:rsidRPr="002163B4" w:rsidRDefault="000A4A1D" w:rsidP="00CA17DE">
            <w:pPr>
              <w:ind w:right="-72"/>
              <w:jc w:val="right"/>
              <w:rPr>
                <w:snapToGrid w:val="0"/>
                <w:color w:val="000000" w:themeColor="text1"/>
                <w:cs/>
                <w:lang w:eastAsia="th-TH"/>
              </w:rPr>
            </w:pPr>
            <w:r w:rsidRPr="002163B4">
              <w:rPr>
                <w:snapToGrid w:val="0"/>
                <w:color w:val="000000" w:themeColor="text1"/>
                <w:lang w:eastAsia="th-TH"/>
              </w:rPr>
              <w:t>1,191,438</w:t>
            </w:r>
          </w:p>
        </w:tc>
        <w:tc>
          <w:tcPr>
            <w:tcW w:w="1296" w:type="dxa"/>
            <w:vAlign w:val="bottom"/>
          </w:tcPr>
          <w:p w14:paraId="04524735" w14:textId="6CCF181E" w:rsidR="00CA17DE" w:rsidRPr="002163B4" w:rsidRDefault="00CA17DE" w:rsidP="00CA17DE">
            <w:pPr>
              <w:ind w:right="-72"/>
              <w:jc w:val="right"/>
              <w:rPr>
                <w:snapToGrid w:val="0"/>
                <w:color w:val="000000"/>
                <w:cs/>
                <w:lang w:eastAsia="th-TH"/>
              </w:rPr>
            </w:pPr>
            <w:r w:rsidRPr="002163B4">
              <w:rPr>
                <w:snapToGrid w:val="0"/>
                <w:color w:val="000000" w:themeColor="text1"/>
                <w:lang w:eastAsia="th-TH"/>
              </w:rPr>
              <w:t>1,318,789</w:t>
            </w:r>
          </w:p>
        </w:tc>
        <w:tc>
          <w:tcPr>
            <w:tcW w:w="1296" w:type="dxa"/>
            <w:vAlign w:val="bottom"/>
          </w:tcPr>
          <w:p w14:paraId="63827892" w14:textId="72777AE3" w:rsidR="00CA17DE" w:rsidRPr="002163B4" w:rsidRDefault="000A4A1D" w:rsidP="00CA17DE">
            <w:pPr>
              <w:ind w:right="-72"/>
              <w:jc w:val="right"/>
              <w:rPr>
                <w:snapToGrid w:val="0"/>
                <w:color w:val="000000" w:themeColor="text1"/>
                <w:cs/>
                <w:lang w:eastAsia="th-TH"/>
              </w:rPr>
            </w:pPr>
            <w:r w:rsidRPr="002163B4">
              <w:rPr>
                <w:snapToGrid w:val="0"/>
                <w:color w:val="000000" w:themeColor="text1"/>
                <w:lang w:eastAsia="th-TH"/>
              </w:rPr>
              <w:t>1,191,438</w:t>
            </w:r>
          </w:p>
        </w:tc>
        <w:tc>
          <w:tcPr>
            <w:tcW w:w="1296" w:type="dxa"/>
            <w:vAlign w:val="bottom"/>
          </w:tcPr>
          <w:p w14:paraId="1F585B59" w14:textId="588A34C2" w:rsidR="00CA17DE" w:rsidRPr="002163B4" w:rsidRDefault="00CA17DE" w:rsidP="00CA17DE">
            <w:pPr>
              <w:ind w:right="-72"/>
              <w:jc w:val="right"/>
              <w:rPr>
                <w:snapToGrid w:val="0"/>
                <w:color w:val="000000"/>
                <w:cs/>
                <w:lang w:eastAsia="th-TH"/>
              </w:rPr>
            </w:pPr>
            <w:r w:rsidRPr="002163B4">
              <w:rPr>
                <w:snapToGrid w:val="0"/>
                <w:color w:val="000000" w:themeColor="text1"/>
                <w:lang w:eastAsia="th-TH"/>
              </w:rPr>
              <w:t>1,318,789</w:t>
            </w:r>
          </w:p>
        </w:tc>
      </w:tr>
      <w:tr w:rsidR="00CA17DE" w:rsidRPr="002163B4" w14:paraId="492DBD2C" w14:textId="77777777" w:rsidTr="00830511">
        <w:tc>
          <w:tcPr>
            <w:tcW w:w="4257" w:type="dxa"/>
            <w:vAlign w:val="bottom"/>
          </w:tcPr>
          <w:p w14:paraId="0F517A2F" w14:textId="77777777" w:rsidR="00CA17DE" w:rsidRPr="002163B4" w:rsidRDefault="00CA17DE" w:rsidP="00830511">
            <w:pPr>
              <w:tabs>
                <w:tab w:val="left" w:pos="60"/>
                <w:tab w:val="left" w:pos="989"/>
              </w:tabs>
              <w:ind w:left="-83" w:right="-108"/>
              <w:rPr>
                <w:color w:val="000000"/>
              </w:rPr>
            </w:pPr>
            <w:r w:rsidRPr="002163B4">
              <w:rPr>
                <w:color w:val="000000"/>
              </w:rPr>
              <w:t>Debt issued</w:t>
            </w:r>
          </w:p>
        </w:tc>
        <w:tc>
          <w:tcPr>
            <w:tcW w:w="1296" w:type="dxa"/>
            <w:vAlign w:val="bottom"/>
          </w:tcPr>
          <w:p w14:paraId="43C908E8"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12679017" w14:textId="37E50B3F" w:rsidR="00CA17DE" w:rsidRPr="002163B4" w:rsidRDefault="00CA17DE" w:rsidP="00CA17DE">
            <w:pPr>
              <w:ind w:right="-72"/>
              <w:jc w:val="right"/>
              <w:rPr>
                <w:snapToGrid w:val="0"/>
                <w:color w:val="000000"/>
                <w:cs/>
                <w:lang w:eastAsia="th-TH"/>
              </w:rPr>
            </w:pPr>
          </w:p>
        </w:tc>
        <w:tc>
          <w:tcPr>
            <w:tcW w:w="1296" w:type="dxa"/>
            <w:vAlign w:val="bottom"/>
          </w:tcPr>
          <w:p w14:paraId="2A0F73BC" w14:textId="7E2A4D51" w:rsidR="00CA17DE" w:rsidRPr="002163B4" w:rsidRDefault="00CA17DE" w:rsidP="00CA17DE">
            <w:pPr>
              <w:ind w:right="-72"/>
              <w:jc w:val="right"/>
              <w:rPr>
                <w:snapToGrid w:val="0"/>
                <w:color w:val="000000" w:themeColor="text1"/>
                <w:cs/>
                <w:lang w:eastAsia="th-TH"/>
              </w:rPr>
            </w:pPr>
          </w:p>
        </w:tc>
        <w:tc>
          <w:tcPr>
            <w:tcW w:w="1296" w:type="dxa"/>
            <w:vAlign w:val="bottom"/>
          </w:tcPr>
          <w:p w14:paraId="2DD7C1AC" w14:textId="7C810F06" w:rsidR="00CA17DE" w:rsidRPr="002163B4" w:rsidRDefault="00CA17DE" w:rsidP="00CA17DE">
            <w:pPr>
              <w:ind w:right="-72"/>
              <w:jc w:val="right"/>
              <w:rPr>
                <w:snapToGrid w:val="0"/>
                <w:color w:val="000000"/>
                <w:cs/>
                <w:lang w:eastAsia="th-TH"/>
              </w:rPr>
            </w:pPr>
          </w:p>
        </w:tc>
      </w:tr>
      <w:tr w:rsidR="000A4A1D" w:rsidRPr="002163B4" w14:paraId="085FC540" w14:textId="77777777" w:rsidTr="00830511">
        <w:tc>
          <w:tcPr>
            <w:tcW w:w="4257" w:type="dxa"/>
            <w:vAlign w:val="bottom"/>
          </w:tcPr>
          <w:p w14:paraId="7ABF2B14" w14:textId="77777777" w:rsidR="000A4A1D" w:rsidRPr="002163B4" w:rsidRDefault="000A4A1D" w:rsidP="00830511">
            <w:pPr>
              <w:tabs>
                <w:tab w:val="left" w:pos="60"/>
                <w:tab w:val="left" w:pos="423"/>
              </w:tabs>
              <w:ind w:left="-83" w:right="-108"/>
              <w:jc w:val="both"/>
              <w:rPr>
                <w:color w:val="000000"/>
              </w:rPr>
            </w:pPr>
            <w:r w:rsidRPr="002163B4">
              <w:rPr>
                <w:color w:val="000000"/>
                <w:lang w:val="en-GB"/>
              </w:rPr>
              <w:t xml:space="preserve">   - Senior securities</w:t>
            </w:r>
          </w:p>
        </w:tc>
        <w:tc>
          <w:tcPr>
            <w:tcW w:w="1296" w:type="dxa"/>
            <w:vAlign w:val="bottom"/>
          </w:tcPr>
          <w:p w14:paraId="12E4A643" w14:textId="54219F8F"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59,466</w:t>
            </w:r>
          </w:p>
        </w:tc>
        <w:tc>
          <w:tcPr>
            <w:tcW w:w="1296" w:type="dxa"/>
            <w:vAlign w:val="bottom"/>
          </w:tcPr>
          <w:p w14:paraId="68CB25E3" w14:textId="0D171005"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493,703</w:t>
            </w:r>
          </w:p>
        </w:tc>
        <w:tc>
          <w:tcPr>
            <w:tcW w:w="1296" w:type="dxa"/>
            <w:vAlign w:val="bottom"/>
          </w:tcPr>
          <w:p w14:paraId="54797597" w14:textId="2455B54C"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59,466</w:t>
            </w:r>
          </w:p>
        </w:tc>
        <w:tc>
          <w:tcPr>
            <w:tcW w:w="1296" w:type="dxa"/>
            <w:vAlign w:val="bottom"/>
          </w:tcPr>
          <w:p w14:paraId="52A112EC" w14:textId="09A0E5BF" w:rsidR="000A4A1D" w:rsidRPr="002163B4" w:rsidRDefault="000A4A1D" w:rsidP="000A4A1D">
            <w:pPr>
              <w:ind w:right="-72"/>
              <w:jc w:val="right"/>
              <w:rPr>
                <w:snapToGrid w:val="0"/>
                <w:color w:val="000000"/>
                <w:lang w:eastAsia="th-TH"/>
              </w:rPr>
            </w:pPr>
            <w:r w:rsidRPr="002163B4">
              <w:rPr>
                <w:snapToGrid w:val="0"/>
                <w:color w:val="000000" w:themeColor="text1"/>
                <w:lang w:eastAsia="th-TH"/>
              </w:rPr>
              <w:t>493,703</w:t>
            </w:r>
          </w:p>
        </w:tc>
      </w:tr>
      <w:tr w:rsidR="000A4A1D" w:rsidRPr="002163B4" w14:paraId="123E9F78" w14:textId="77777777" w:rsidTr="00830511">
        <w:tc>
          <w:tcPr>
            <w:tcW w:w="4257" w:type="dxa"/>
            <w:vAlign w:val="bottom"/>
          </w:tcPr>
          <w:p w14:paraId="5D1ECFBC" w14:textId="77777777" w:rsidR="000A4A1D" w:rsidRPr="002163B4" w:rsidRDefault="000A4A1D" w:rsidP="00830511">
            <w:pPr>
              <w:tabs>
                <w:tab w:val="left" w:pos="60"/>
                <w:tab w:val="left" w:pos="423"/>
              </w:tabs>
              <w:ind w:left="-83" w:right="-108"/>
              <w:jc w:val="both"/>
              <w:rPr>
                <w:color w:val="000000"/>
              </w:rPr>
            </w:pPr>
            <w:r w:rsidRPr="002163B4">
              <w:rPr>
                <w:color w:val="000000"/>
                <w:lang w:val="en-GB"/>
              </w:rPr>
              <w:t xml:space="preserve">   - Subordinated bond</w:t>
            </w:r>
          </w:p>
        </w:tc>
        <w:tc>
          <w:tcPr>
            <w:tcW w:w="1296" w:type="dxa"/>
            <w:vAlign w:val="bottom"/>
          </w:tcPr>
          <w:p w14:paraId="021454F0" w14:textId="28F3046C"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255,284</w:t>
            </w:r>
          </w:p>
        </w:tc>
        <w:tc>
          <w:tcPr>
            <w:tcW w:w="1296" w:type="dxa"/>
            <w:vAlign w:val="bottom"/>
          </w:tcPr>
          <w:p w14:paraId="610B3568" w14:textId="4F963D63"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257,162</w:t>
            </w:r>
          </w:p>
        </w:tc>
        <w:tc>
          <w:tcPr>
            <w:tcW w:w="1296" w:type="dxa"/>
            <w:vAlign w:val="bottom"/>
          </w:tcPr>
          <w:p w14:paraId="060CB5CC" w14:textId="0718F6CF"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255,284</w:t>
            </w:r>
          </w:p>
        </w:tc>
        <w:tc>
          <w:tcPr>
            <w:tcW w:w="1296" w:type="dxa"/>
            <w:vAlign w:val="bottom"/>
          </w:tcPr>
          <w:p w14:paraId="30A70384" w14:textId="5C03ABC1"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257,162</w:t>
            </w:r>
          </w:p>
        </w:tc>
      </w:tr>
      <w:tr w:rsidR="000A4A1D" w:rsidRPr="002163B4" w14:paraId="2E294FDD" w14:textId="77777777" w:rsidTr="00830511">
        <w:tc>
          <w:tcPr>
            <w:tcW w:w="4257" w:type="dxa"/>
            <w:vAlign w:val="bottom"/>
          </w:tcPr>
          <w:p w14:paraId="07788122" w14:textId="77777777" w:rsidR="000A4A1D" w:rsidRPr="002163B4" w:rsidRDefault="000A4A1D" w:rsidP="00830511">
            <w:pPr>
              <w:tabs>
                <w:tab w:val="left" w:pos="60"/>
                <w:tab w:val="left" w:pos="423"/>
              </w:tabs>
              <w:ind w:left="-83" w:right="-108"/>
              <w:jc w:val="both"/>
              <w:rPr>
                <w:color w:val="000000"/>
                <w:lang w:val="en-GB"/>
              </w:rPr>
            </w:pPr>
            <w:r w:rsidRPr="002163B4">
              <w:rPr>
                <w:color w:val="000000"/>
                <w:lang w:val="en-GB"/>
              </w:rPr>
              <w:t xml:space="preserve">   - Others</w:t>
            </w:r>
          </w:p>
        </w:tc>
        <w:tc>
          <w:tcPr>
            <w:tcW w:w="1296" w:type="dxa"/>
            <w:vAlign w:val="bottom"/>
          </w:tcPr>
          <w:p w14:paraId="34FEB438" w14:textId="0DFD640D"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83,896</w:t>
            </w:r>
          </w:p>
        </w:tc>
        <w:tc>
          <w:tcPr>
            <w:tcW w:w="1296" w:type="dxa"/>
            <w:vAlign w:val="bottom"/>
          </w:tcPr>
          <w:p w14:paraId="2A548B08" w14:textId="359C97BC"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112,501</w:t>
            </w:r>
          </w:p>
        </w:tc>
        <w:tc>
          <w:tcPr>
            <w:tcW w:w="1296" w:type="dxa"/>
            <w:vAlign w:val="bottom"/>
          </w:tcPr>
          <w:p w14:paraId="08667EB6" w14:textId="63C120A3"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57,264</w:t>
            </w:r>
          </w:p>
        </w:tc>
        <w:tc>
          <w:tcPr>
            <w:tcW w:w="1296" w:type="dxa"/>
            <w:vAlign w:val="bottom"/>
          </w:tcPr>
          <w:p w14:paraId="5F17C68F" w14:textId="62263AEC" w:rsidR="000A4A1D" w:rsidRPr="002163B4" w:rsidRDefault="000A4A1D" w:rsidP="000A4A1D">
            <w:pPr>
              <w:ind w:right="-72"/>
              <w:jc w:val="right"/>
              <w:rPr>
                <w:snapToGrid w:val="0"/>
                <w:color w:val="000000"/>
                <w:lang w:eastAsia="th-TH"/>
              </w:rPr>
            </w:pPr>
            <w:r w:rsidRPr="002163B4">
              <w:rPr>
                <w:snapToGrid w:val="0"/>
                <w:color w:val="000000" w:themeColor="text1"/>
                <w:lang w:eastAsia="th-TH"/>
              </w:rPr>
              <w:t>89,028</w:t>
            </w:r>
          </w:p>
        </w:tc>
      </w:tr>
      <w:tr w:rsidR="000A4A1D" w:rsidRPr="002163B4" w14:paraId="106C0533" w14:textId="77777777" w:rsidTr="00830511">
        <w:tc>
          <w:tcPr>
            <w:tcW w:w="4257" w:type="dxa"/>
            <w:vAlign w:val="bottom"/>
          </w:tcPr>
          <w:p w14:paraId="01E9AB0E" w14:textId="77777777" w:rsidR="000A4A1D" w:rsidRPr="002163B4" w:rsidRDefault="000A4A1D" w:rsidP="00830511">
            <w:pPr>
              <w:tabs>
                <w:tab w:val="left" w:pos="60"/>
              </w:tabs>
              <w:ind w:left="-83" w:right="-108"/>
              <w:jc w:val="both"/>
              <w:rPr>
                <w:color w:val="000000"/>
              </w:rPr>
            </w:pPr>
            <w:r w:rsidRPr="002163B4">
              <w:rPr>
                <w:color w:val="000000"/>
              </w:rPr>
              <w:t>Fees and charges on borrowings</w:t>
            </w:r>
          </w:p>
        </w:tc>
        <w:tc>
          <w:tcPr>
            <w:tcW w:w="1296" w:type="dxa"/>
            <w:vAlign w:val="bottom"/>
          </w:tcPr>
          <w:p w14:paraId="7C53DC6C" w14:textId="4CF3FEC5"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10,097</w:t>
            </w:r>
          </w:p>
        </w:tc>
        <w:tc>
          <w:tcPr>
            <w:tcW w:w="1296" w:type="dxa"/>
            <w:vAlign w:val="bottom"/>
          </w:tcPr>
          <w:p w14:paraId="383C1F1C" w14:textId="365DD345"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11,266</w:t>
            </w:r>
          </w:p>
        </w:tc>
        <w:tc>
          <w:tcPr>
            <w:tcW w:w="1296" w:type="dxa"/>
            <w:vAlign w:val="bottom"/>
          </w:tcPr>
          <w:p w14:paraId="75825A19" w14:textId="030E0B53"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66,126</w:t>
            </w:r>
          </w:p>
        </w:tc>
        <w:tc>
          <w:tcPr>
            <w:tcW w:w="1296" w:type="dxa"/>
            <w:vAlign w:val="bottom"/>
          </w:tcPr>
          <w:p w14:paraId="24C764A0" w14:textId="7119D854"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88,353</w:t>
            </w:r>
          </w:p>
        </w:tc>
      </w:tr>
      <w:tr w:rsidR="000A4A1D" w:rsidRPr="002163B4" w14:paraId="289257B3" w14:textId="77777777" w:rsidTr="00830511">
        <w:tc>
          <w:tcPr>
            <w:tcW w:w="4257" w:type="dxa"/>
            <w:vAlign w:val="bottom"/>
          </w:tcPr>
          <w:p w14:paraId="1B103C69" w14:textId="77777777" w:rsidR="000A4A1D" w:rsidRPr="002163B4" w:rsidRDefault="000A4A1D" w:rsidP="00830511">
            <w:pPr>
              <w:tabs>
                <w:tab w:val="left" w:pos="60"/>
              </w:tabs>
              <w:ind w:left="-83" w:right="-108"/>
              <w:jc w:val="both"/>
              <w:rPr>
                <w:color w:val="000000"/>
              </w:rPr>
            </w:pPr>
            <w:r w:rsidRPr="002163B4">
              <w:rPr>
                <w:color w:val="000000"/>
              </w:rPr>
              <w:t>Others</w:t>
            </w:r>
          </w:p>
        </w:tc>
        <w:tc>
          <w:tcPr>
            <w:tcW w:w="1296" w:type="dxa"/>
            <w:tcBorders>
              <w:bottom w:val="single" w:sz="4" w:space="0" w:color="auto"/>
            </w:tcBorders>
            <w:vAlign w:val="bottom"/>
          </w:tcPr>
          <w:p w14:paraId="58EA5B8A" w14:textId="4781A04F"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69,496</w:t>
            </w:r>
          </w:p>
        </w:tc>
        <w:tc>
          <w:tcPr>
            <w:tcW w:w="1296" w:type="dxa"/>
            <w:tcBorders>
              <w:bottom w:val="single" w:sz="4" w:space="0" w:color="auto"/>
            </w:tcBorders>
            <w:vAlign w:val="bottom"/>
          </w:tcPr>
          <w:p w14:paraId="31C69D58" w14:textId="45306BFE" w:rsidR="000A4A1D" w:rsidRPr="002163B4" w:rsidRDefault="000A4A1D" w:rsidP="000A4A1D">
            <w:pPr>
              <w:ind w:right="-72"/>
              <w:jc w:val="right"/>
              <w:rPr>
                <w:snapToGrid w:val="0"/>
                <w:color w:val="000000"/>
                <w:lang w:eastAsia="th-TH"/>
              </w:rPr>
            </w:pPr>
            <w:r w:rsidRPr="002163B4">
              <w:rPr>
                <w:snapToGrid w:val="0"/>
                <w:color w:val="000000" w:themeColor="text1"/>
                <w:lang w:eastAsia="th-TH"/>
              </w:rPr>
              <w:t>73,421</w:t>
            </w:r>
          </w:p>
        </w:tc>
        <w:tc>
          <w:tcPr>
            <w:tcW w:w="1296" w:type="dxa"/>
            <w:tcBorders>
              <w:bottom w:val="single" w:sz="4" w:space="0" w:color="auto"/>
            </w:tcBorders>
            <w:vAlign w:val="bottom"/>
          </w:tcPr>
          <w:p w14:paraId="2B8EF523" w14:textId="4CD5172A"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58,014</w:t>
            </w:r>
          </w:p>
        </w:tc>
        <w:tc>
          <w:tcPr>
            <w:tcW w:w="1296" w:type="dxa"/>
            <w:tcBorders>
              <w:bottom w:val="single" w:sz="4" w:space="0" w:color="auto"/>
            </w:tcBorders>
            <w:vAlign w:val="bottom"/>
          </w:tcPr>
          <w:p w14:paraId="265F1416" w14:textId="28DD9668" w:rsidR="000A4A1D" w:rsidRPr="002163B4" w:rsidRDefault="000A4A1D" w:rsidP="000A4A1D">
            <w:pPr>
              <w:ind w:right="-72"/>
              <w:jc w:val="right"/>
              <w:rPr>
                <w:snapToGrid w:val="0"/>
                <w:color w:val="000000"/>
                <w:lang w:eastAsia="th-TH"/>
              </w:rPr>
            </w:pPr>
            <w:r w:rsidRPr="002163B4">
              <w:rPr>
                <w:snapToGrid w:val="0"/>
                <w:color w:val="000000" w:themeColor="text1"/>
                <w:lang w:eastAsia="th-TH"/>
              </w:rPr>
              <w:t>71,648</w:t>
            </w:r>
          </w:p>
        </w:tc>
      </w:tr>
      <w:tr w:rsidR="00CA17DE" w:rsidRPr="002163B4" w14:paraId="7627C8AA" w14:textId="77777777" w:rsidTr="00830511">
        <w:tc>
          <w:tcPr>
            <w:tcW w:w="4257" w:type="dxa"/>
            <w:vAlign w:val="bottom"/>
          </w:tcPr>
          <w:p w14:paraId="113B415A" w14:textId="77777777" w:rsidR="00CA17DE" w:rsidRPr="002163B4" w:rsidRDefault="00CA17DE" w:rsidP="00830511">
            <w:pPr>
              <w:tabs>
                <w:tab w:val="left" w:pos="60"/>
              </w:tabs>
              <w:ind w:left="-83"/>
              <w:contextualSpacing/>
              <w:rPr>
                <w:color w:val="000000"/>
                <w:cs/>
              </w:rPr>
            </w:pPr>
          </w:p>
        </w:tc>
        <w:tc>
          <w:tcPr>
            <w:tcW w:w="1296" w:type="dxa"/>
            <w:tcBorders>
              <w:top w:val="single" w:sz="4" w:space="0" w:color="auto"/>
            </w:tcBorders>
            <w:vAlign w:val="bottom"/>
          </w:tcPr>
          <w:p w14:paraId="2946CC93"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19E6DFD6"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0185D14D" w14:textId="0C119752"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2FBD4BCC" w:rsidR="00CA17DE" w:rsidRPr="002163B4" w:rsidRDefault="00CA17DE" w:rsidP="00CA17DE">
            <w:pPr>
              <w:ind w:right="-72"/>
              <w:jc w:val="right"/>
              <w:rPr>
                <w:snapToGrid w:val="0"/>
                <w:color w:val="000000"/>
                <w:cs/>
                <w:lang w:eastAsia="th-TH"/>
              </w:rPr>
            </w:pPr>
          </w:p>
        </w:tc>
      </w:tr>
      <w:tr w:rsidR="00CA17DE" w:rsidRPr="002163B4" w14:paraId="16227B1E" w14:textId="77777777" w:rsidTr="00830511">
        <w:tc>
          <w:tcPr>
            <w:tcW w:w="4257" w:type="dxa"/>
            <w:vAlign w:val="bottom"/>
          </w:tcPr>
          <w:p w14:paraId="6F4A2AFB" w14:textId="77777777" w:rsidR="00CA17DE" w:rsidRPr="002163B4" w:rsidRDefault="00CA17DE" w:rsidP="00830511">
            <w:pPr>
              <w:tabs>
                <w:tab w:val="left" w:pos="60"/>
              </w:tabs>
              <w:ind w:left="-83" w:right="-108"/>
              <w:jc w:val="both"/>
              <w:rPr>
                <w:color w:val="000000"/>
                <w:lang w:val="en-GB"/>
              </w:rPr>
            </w:pPr>
            <w:r w:rsidRPr="002163B4">
              <w:rPr>
                <w:color w:val="000000"/>
                <w:lang w:val="en-GB"/>
              </w:rPr>
              <w:t xml:space="preserve">Total </w:t>
            </w:r>
          </w:p>
        </w:tc>
        <w:tc>
          <w:tcPr>
            <w:tcW w:w="1296" w:type="dxa"/>
            <w:tcBorders>
              <w:bottom w:val="single" w:sz="4" w:space="0" w:color="auto"/>
            </w:tcBorders>
            <w:vAlign w:val="bottom"/>
          </w:tcPr>
          <w:p w14:paraId="0B5FDE7E" w14:textId="16C76805"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7,085,665</w:t>
            </w:r>
          </w:p>
        </w:tc>
        <w:tc>
          <w:tcPr>
            <w:tcW w:w="1296" w:type="dxa"/>
            <w:tcBorders>
              <w:bottom w:val="single" w:sz="4" w:space="0" w:color="auto"/>
            </w:tcBorders>
            <w:vAlign w:val="bottom"/>
          </w:tcPr>
          <w:p w14:paraId="77E72C43" w14:textId="3F509C1F" w:rsidR="00CA17DE" w:rsidRPr="002163B4" w:rsidRDefault="00CA17DE" w:rsidP="00CA17DE">
            <w:pPr>
              <w:ind w:right="-72"/>
              <w:jc w:val="right"/>
              <w:rPr>
                <w:snapToGrid w:val="0"/>
                <w:color w:val="000000"/>
                <w:lang w:eastAsia="th-TH"/>
              </w:rPr>
            </w:pPr>
            <w:r w:rsidRPr="002163B4">
              <w:rPr>
                <w:snapToGrid w:val="0"/>
                <w:color w:val="000000" w:themeColor="text1"/>
                <w:lang w:eastAsia="th-TH"/>
              </w:rPr>
              <w:t>8,043,399</w:t>
            </w:r>
          </w:p>
        </w:tc>
        <w:tc>
          <w:tcPr>
            <w:tcW w:w="1296" w:type="dxa"/>
            <w:tcBorders>
              <w:bottom w:val="single" w:sz="4" w:space="0" w:color="auto"/>
            </w:tcBorders>
            <w:vAlign w:val="bottom"/>
          </w:tcPr>
          <w:p w14:paraId="7A99F1C9" w14:textId="67FEE2C3"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7,105,630</w:t>
            </w:r>
          </w:p>
        </w:tc>
        <w:tc>
          <w:tcPr>
            <w:tcW w:w="1296" w:type="dxa"/>
            <w:tcBorders>
              <w:bottom w:val="single" w:sz="4" w:space="0" w:color="auto"/>
            </w:tcBorders>
            <w:vAlign w:val="bottom"/>
          </w:tcPr>
          <w:p w14:paraId="7EDD9823" w14:textId="24B30AD5" w:rsidR="00CA17DE" w:rsidRPr="002163B4" w:rsidRDefault="00CA17DE" w:rsidP="00CA17DE">
            <w:pPr>
              <w:ind w:right="-72"/>
              <w:jc w:val="right"/>
              <w:rPr>
                <w:snapToGrid w:val="0"/>
                <w:color w:val="000000"/>
                <w:lang w:eastAsia="th-TH"/>
              </w:rPr>
            </w:pPr>
            <w:r w:rsidRPr="002163B4">
              <w:rPr>
                <w:snapToGrid w:val="0"/>
                <w:color w:val="000000" w:themeColor="text1"/>
                <w:lang w:eastAsia="th-TH"/>
              </w:rPr>
              <w:t>8,126,127</w:t>
            </w:r>
          </w:p>
        </w:tc>
      </w:tr>
    </w:tbl>
    <w:p w14:paraId="0762234B" w14:textId="15CAB7E7" w:rsidR="008945BF" w:rsidRPr="002163B4" w:rsidRDefault="008945BF" w:rsidP="0068204F">
      <w:pPr>
        <w:ind w:left="540" w:hanging="540"/>
        <w:jc w:val="thaiDistribute"/>
        <w:outlineLvl w:val="0"/>
        <w:rPr>
          <w:b/>
          <w:bCs/>
          <w:color w:val="000000"/>
          <w:lang w:val="en-GB"/>
        </w:rPr>
      </w:pPr>
    </w:p>
    <w:p w14:paraId="771E991F" w14:textId="77777777" w:rsidR="007901B0" w:rsidRPr="002163B4" w:rsidRDefault="007901B0" w:rsidP="0068204F">
      <w:pPr>
        <w:rPr>
          <w:rFonts w:cstheme="minorBidi"/>
          <w:b/>
          <w:bCs/>
          <w:color w:val="000000"/>
          <w:lang w:val="en-GB"/>
        </w:rPr>
      </w:pPr>
    </w:p>
    <w:p w14:paraId="50BC3E89" w14:textId="77777777" w:rsidR="007901B0" w:rsidRPr="002163B4" w:rsidRDefault="007901B0" w:rsidP="0068204F">
      <w:pPr>
        <w:rPr>
          <w:rFonts w:cstheme="minorBidi"/>
          <w:b/>
          <w:bCs/>
          <w:color w:val="000000"/>
          <w:lang w:val="en-GB"/>
        </w:rPr>
      </w:pPr>
    </w:p>
    <w:p w14:paraId="0BAD0CCB" w14:textId="77777777" w:rsidR="007901B0" w:rsidRPr="002163B4" w:rsidRDefault="007901B0" w:rsidP="0068204F">
      <w:pPr>
        <w:rPr>
          <w:rFonts w:cstheme="minorBidi"/>
          <w:b/>
          <w:bCs/>
          <w:color w:val="000000"/>
          <w:lang w:val="en-GB"/>
        </w:rPr>
      </w:pPr>
    </w:p>
    <w:p w14:paraId="4272BB9A" w14:textId="77777777" w:rsidR="007901B0" w:rsidRPr="002163B4" w:rsidRDefault="007901B0" w:rsidP="0068204F">
      <w:pPr>
        <w:rPr>
          <w:rFonts w:cstheme="minorBidi"/>
          <w:b/>
          <w:bCs/>
          <w:color w:val="000000"/>
          <w:lang w:val="en-GB"/>
        </w:rPr>
      </w:pPr>
    </w:p>
    <w:p w14:paraId="33DA6BA2" w14:textId="08D0845E" w:rsidR="00C10126" w:rsidRPr="002163B4" w:rsidRDefault="00C10126" w:rsidP="0068204F">
      <w:pPr>
        <w:rPr>
          <w:b/>
          <w:bCs/>
          <w:color w:val="000000"/>
          <w:lang w:val="en-GB"/>
        </w:rPr>
      </w:pPr>
      <w:r w:rsidRPr="002163B4">
        <w:rPr>
          <w:b/>
          <w:bCs/>
          <w:color w:val="000000"/>
          <w:lang w:val="en-GB"/>
        </w:rPr>
        <w:br w:type="page"/>
      </w:r>
    </w:p>
    <w:p w14:paraId="5C0319D7" w14:textId="7E0334A7" w:rsidR="002D111D" w:rsidRPr="002163B4" w:rsidRDefault="002D111D" w:rsidP="0068204F">
      <w:pPr>
        <w:jc w:val="thaiDistribute"/>
        <w:outlineLvl w:val="0"/>
        <w:rPr>
          <w:rFonts w:cstheme="minorBidi"/>
          <w:b/>
          <w:bCs/>
          <w:color w:val="000000"/>
        </w:rPr>
      </w:pPr>
    </w:p>
    <w:tbl>
      <w:tblPr>
        <w:tblW w:w="0" w:type="auto"/>
        <w:tblLook w:val="04A0" w:firstRow="1" w:lastRow="0" w:firstColumn="1" w:lastColumn="0" w:noHBand="0" w:noVBand="1"/>
      </w:tblPr>
      <w:tblGrid>
        <w:gridCol w:w="9458"/>
      </w:tblGrid>
      <w:tr w:rsidR="00830511" w:rsidRPr="002163B4" w14:paraId="67EB23AA" w14:textId="77777777">
        <w:trPr>
          <w:trHeight w:val="389"/>
        </w:trPr>
        <w:tc>
          <w:tcPr>
            <w:tcW w:w="9458" w:type="dxa"/>
            <w:vAlign w:val="center"/>
          </w:tcPr>
          <w:p w14:paraId="280F242A" w14:textId="0E724C26" w:rsidR="00830511" w:rsidRPr="002163B4" w:rsidRDefault="00830511">
            <w:pPr>
              <w:ind w:left="432" w:hanging="538"/>
              <w:rPr>
                <w:rFonts w:eastAsia="Arial Unicode MS"/>
                <w:b/>
                <w:bCs/>
                <w:color w:val="000000"/>
              </w:rPr>
            </w:pPr>
            <w:r w:rsidRPr="002163B4">
              <w:rPr>
                <w:rFonts w:eastAsia="Arial Unicode MS"/>
                <w:b/>
                <w:bCs/>
                <w:color w:val="000000"/>
              </w:rPr>
              <w:t>2</w:t>
            </w:r>
            <w:r w:rsidRPr="002163B4">
              <w:rPr>
                <w:rFonts w:eastAsia="Arial Unicode MS"/>
                <w:b/>
                <w:bCs/>
                <w:color w:val="000000"/>
                <w:lang w:val="en-GB"/>
              </w:rPr>
              <w:t>1</w:t>
            </w:r>
            <w:r w:rsidRPr="002163B4">
              <w:rPr>
                <w:rFonts w:eastAsia="Arial Unicode MS"/>
                <w:b/>
                <w:bCs/>
                <w:color w:val="000000"/>
              </w:rPr>
              <w:tab/>
              <w:t>Fees and services income, net</w:t>
            </w:r>
          </w:p>
        </w:tc>
      </w:tr>
    </w:tbl>
    <w:p w14:paraId="594E3333" w14:textId="77777777" w:rsidR="00830511" w:rsidRPr="002163B4" w:rsidRDefault="00830511" w:rsidP="0068204F">
      <w:pPr>
        <w:jc w:val="thaiDistribute"/>
        <w:outlineLvl w:val="0"/>
        <w:rPr>
          <w:rFonts w:cstheme="minorBidi"/>
          <w:b/>
          <w:bCs/>
          <w:color w:val="000000"/>
        </w:rPr>
      </w:pPr>
    </w:p>
    <w:p w14:paraId="62EBE716" w14:textId="11B18AA0" w:rsidR="008945BF" w:rsidRPr="002163B4" w:rsidRDefault="008945BF" w:rsidP="0068204F">
      <w:pPr>
        <w:jc w:val="thaiDistribute"/>
        <w:outlineLvl w:val="0"/>
        <w:rPr>
          <w:color w:val="000000"/>
          <w:lang w:val="en-GB"/>
        </w:rPr>
      </w:pPr>
      <w:r w:rsidRPr="002163B4">
        <w:rPr>
          <w:color w:val="000000"/>
        </w:rPr>
        <w:t>Fees and services income, net</w:t>
      </w:r>
      <w:r w:rsidRPr="002163B4">
        <w:rPr>
          <w:color w:val="000000"/>
          <w:lang w:val="en-GB"/>
        </w:rPr>
        <w:t xml:space="preserve"> for the </w:t>
      </w:r>
      <w:r w:rsidR="00C744A3" w:rsidRPr="002163B4">
        <w:rPr>
          <w:color w:val="000000"/>
          <w:lang w:val="en-GB"/>
        </w:rPr>
        <w:t>nine-month</w:t>
      </w:r>
      <w:r w:rsidRPr="002163B4">
        <w:rPr>
          <w:color w:val="000000"/>
          <w:lang w:val="en-GB"/>
        </w:rPr>
        <w:t xml:space="preserve"> periods ended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lang w:val="en-GB"/>
        </w:rPr>
        <w:t xml:space="preserve"> and </w:t>
      </w:r>
      <w:r w:rsidR="00742ADC" w:rsidRPr="002163B4">
        <w:rPr>
          <w:color w:val="000000"/>
          <w:lang w:val="en-GB"/>
        </w:rPr>
        <w:t>2024</w:t>
      </w:r>
      <w:r w:rsidRPr="002163B4">
        <w:rPr>
          <w:color w:val="000000"/>
          <w:lang w:val="en-GB"/>
        </w:rPr>
        <w:t xml:space="preserve"> are as follows: </w:t>
      </w:r>
    </w:p>
    <w:p w14:paraId="0F0D2BF5" w14:textId="77777777" w:rsidR="008945BF" w:rsidRPr="002163B4" w:rsidRDefault="008945BF" w:rsidP="0068204F">
      <w:pPr>
        <w:jc w:val="thaiDistribute"/>
        <w:outlineLvl w:val="0"/>
        <w:rPr>
          <w:b/>
          <w:bCs/>
          <w:color w:val="000000"/>
        </w:rPr>
      </w:pP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B1503E" w:rsidRPr="002163B4" w14:paraId="6BF9DFF5" w14:textId="77777777" w:rsidTr="00830511">
        <w:tc>
          <w:tcPr>
            <w:tcW w:w="4266" w:type="dxa"/>
            <w:vAlign w:val="bottom"/>
          </w:tcPr>
          <w:p w14:paraId="3163B4FB" w14:textId="77777777" w:rsidR="00124A07" w:rsidRPr="002163B4" w:rsidRDefault="00124A07" w:rsidP="0068204F">
            <w:pPr>
              <w:snapToGrid w:val="0"/>
              <w:ind w:left="30" w:right="-72"/>
              <w:contextualSpacing/>
              <w:rPr>
                <w:color w:val="000000"/>
                <w:cs/>
              </w:rPr>
            </w:pPr>
          </w:p>
        </w:tc>
        <w:tc>
          <w:tcPr>
            <w:tcW w:w="2592" w:type="dxa"/>
            <w:gridSpan w:val="2"/>
            <w:tcBorders>
              <w:bottom w:val="single" w:sz="4" w:space="0" w:color="auto"/>
            </w:tcBorders>
            <w:vAlign w:val="bottom"/>
          </w:tcPr>
          <w:p w14:paraId="5922DCD2" w14:textId="77777777" w:rsidR="00124A07" w:rsidRPr="002163B4" w:rsidRDefault="00124A07" w:rsidP="0068204F">
            <w:pPr>
              <w:widowControl w:val="0"/>
              <w:overflowPunct w:val="0"/>
              <w:autoSpaceDE w:val="0"/>
              <w:autoSpaceDN w:val="0"/>
              <w:adjustRightInd w:val="0"/>
              <w:ind w:right="-72"/>
              <w:jc w:val="center"/>
              <w:textAlignment w:val="baseline"/>
              <w:rPr>
                <w:b/>
                <w:bCs/>
                <w:color w:val="000000"/>
                <w:cs/>
              </w:rPr>
            </w:pPr>
            <w:r w:rsidRPr="002163B4">
              <w:rPr>
                <w:b/>
                <w:bCs/>
                <w:color w:val="000000"/>
                <w:lang w:val="en-GB"/>
              </w:rPr>
              <w:t>Consolidated</w:t>
            </w:r>
          </w:p>
        </w:tc>
        <w:tc>
          <w:tcPr>
            <w:tcW w:w="2592" w:type="dxa"/>
            <w:gridSpan w:val="2"/>
            <w:tcBorders>
              <w:bottom w:val="single" w:sz="4" w:space="0" w:color="auto"/>
            </w:tcBorders>
            <w:vAlign w:val="bottom"/>
          </w:tcPr>
          <w:p w14:paraId="297E43C0" w14:textId="77777777" w:rsidR="00124A07" w:rsidRPr="002163B4" w:rsidRDefault="00124A07" w:rsidP="0068204F">
            <w:pPr>
              <w:widowControl w:val="0"/>
              <w:overflowPunct w:val="0"/>
              <w:autoSpaceDE w:val="0"/>
              <w:autoSpaceDN w:val="0"/>
              <w:adjustRightInd w:val="0"/>
              <w:ind w:right="-72"/>
              <w:jc w:val="center"/>
              <w:textAlignment w:val="baseline"/>
              <w:rPr>
                <w:b/>
                <w:bCs/>
                <w:color w:val="000000"/>
                <w:cs/>
              </w:rPr>
            </w:pPr>
            <w:r w:rsidRPr="002163B4">
              <w:rPr>
                <w:b/>
                <w:bCs/>
                <w:color w:val="000000"/>
              </w:rPr>
              <w:t>Separate</w:t>
            </w:r>
          </w:p>
        </w:tc>
      </w:tr>
      <w:tr w:rsidR="00B1503E" w:rsidRPr="002163B4" w14:paraId="7F21D86F" w14:textId="77777777" w:rsidTr="00830511">
        <w:tc>
          <w:tcPr>
            <w:tcW w:w="4266" w:type="dxa"/>
            <w:vAlign w:val="bottom"/>
          </w:tcPr>
          <w:p w14:paraId="6C11B795" w14:textId="77777777" w:rsidR="00124A07" w:rsidRPr="002163B4" w:rsidRDefault="00124A07" w:rsidP="0068204F">
            <w:pPr>
              <w:snapToGrid w:val="0"/>
              <w:ind w:left="30" w:right="-72"/>
              <w:contextualSpacing/>
              <w:rPr>
                <w:color w:val="000000"/>
                <w:cs/>
              </w:rPr>
            </w:pPr>
          </w:p>
        </w:tc>
        <w:tc>
          <w:tcPr>
            <w:tcW w:w="2592" w:type="dxa"/>
            <w:gridSpan w:val="2"/>
            <w:tcBorders>
              <w:top w:val="single" w:sz="4" w:space="0" w:color="auto"/>
              <w:bottom w:val="single" w:sz="4" w:space="0" w:color="auto"/>
            </w:tcBorders>
            <w:vAlign w:val="bottom"/>
          </w:tcPr>
          <w:p w14:paraId="7EBCB973" w14:textId="571890DB" w:rsidR="00124A07" w:rsidRPr="002163B4" w:rsidRDefault="00124A07"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29236764" w14:textId="5DF3C5D8" w:rsidR="00124A07" w:rsidRPr="002163B4" w:rsidRDefault="00124A07" w:rsidP="0068204F">
            <w:pPr>
              <w:widowControl w:val="0"/>
              <w:overflowPunct w:val="0"/>
              <w:autoSpaceDE w:val="0"/>
              <w:autoSpaceDN w:val="0"/>
              <w:adjustRightInd w:val="0"/>
              <w:ind w:right="-72"/>
              <w:jc w:val="center"/>
              <w:textAlignment w:val="baseline"/>
              <w:rPr>
                <w:b/>
                <w:bCs/>
                <w:color w:val="000000"/>
                <w:spacing w:val="-8"/>
              </w:rPr>
            </w:pPr>
            <w:r w:rsidRPr="002163B4">
              <w:rPr>
                <w:b/>
                <w:bCs/>
                <w:color w:val="000000"/>
                <w:spacing w:val="-8"/>
              </w:rPr>
              <w:t xml:space="preserve">periods ended </w:t>
            </w:r>
            <w:r w:rsidR="00C744A3" w:rsidRPr="002163B4">
              <w:rPr>
                <w:b/>
                <w:bCs/>
                <w:color w:val="000000"/>
                <w:lang w:val="en-GB"/>
              </w:rPr>
              <w:t>30 September</w:t>
            </w:r>
          </w:p>
        </w:tc>
        <w:tc>
          <w:tcPr>
            <w:tcW w:w="2592" w:type="dxa"/>
            <w:gridSpan w:val="2"/>
            <w:tcBorders>
              <w:top w:val="single" w:sz="4" w:space="0" w:color="auto"/>
              <w:bottom w:val="single" w:sz="4" w:space="0" w:color="auto"/>
            </w:tcBorders>
            <w:vAlign w:val="bottom"/>
          </w:tcPr>
          <w:p w14:paraId="4E422F7C" w14:textId="39CD65C6" w:rsidR="00124A07" w:rsidRPr="002163B4" w:rsidRDefault="00124A07"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5C247ED0" w14:textId="6B4D4F1B" w:rsidR="00124A07" w:rsidRPr="002163B4" w:rsidRDefault="00124A07" w:rsidP="0068204F">
            <w:pPr>
              <w:widowControl w:val="0"/>
              <w:overflowPunct w:val="0"/>
              <w:autoSpaceDE w:val="0"/>
              <w:autoSpaceDN w:val="0"/>
              <w:adjustRightInd w:val="0"/>
              <w:ind w:right="-72"/>
              <w:jc w:val="center"/>
              <w:textAlignment w:val="baseline"/>
              <w:rPr>
                <w:b/>
                <w:bCs/>
                <w:color w:val="000000"/>
                <w:spacing w:val="-8"/>
              </w:rPr>
            </w:pPr>
            <w:r w:rsidRPr="002163B4">
              <w:rPr>
                <w:b/>
                <w:bCs/>
                <w:color w:val="000000"/>
                <w:spacing w:val="-8"/>
              </w:rPr>
              <w:t xml:space="preserve">periods ended </w:t>
            </w:r>
            <w:r w:rsidR="00C744A3" w:rsidRPr="002163B4">
              <w:rPr>
                <w:b/>
                <w:bCs/>
                <w:color w:val="000000"/>
                <w:lang w:val="en-GB"/>
              </w:rPr>
              <w:t>30 September</w:t>
            </w:r>
          </w:p>
        </w:tc>
      </w:tr>
      <w:tr w:rsidR="00B1503E" w:rsidRPr="002163B4" w14:paraId="7404100C" w14:textId="77777777" w:rsidTr="00830511">
        <w:tc>
          <w:tcPr>
            <w:tcW w:w="4266" w:type="dxa"/>
            <w:vAlign w:val="bottom"/>
          </w:tcPr>
          <w:p w14:paraId="50792996" w14:textId="77777777" w:rsidR="00124A07" w:rsidRPr="002163B4" w:rsidRDefault="00124A07" w:rsidP="0068204F">
            <w:pPr>
              <w:snapToGrid w:val="0"/>
              <w:ind w:left="30" w:right="-72"/>
              <w:contextualSpacing/>
              <w:rPr>
                <w:color w:val="000000"/>
                <w:cs/>
              </w:rPr>
            </w:pPr>
          </w:p>
        </w:tc>
        <w:tc>
          <w:tcPr>
            <w:tcW w:w="1296" w:type="dxa"/>
            <w:tcBorders>
              <w:top w:val="single" w:sz="4" w:space="0" w:color="auto"/>
            </w:tcBorders>
            <w:vAlign w:val="bottom"/>
          </w:tcPr>
          <w:p w14:paraId="533D44B8" w14:textId="7627C60A" w:rsidR="00124A07"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70822FE4" w14:textId="45926CBB" w:rsidR="00124A07"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tcBorders>
              <w:top w:val="single" w:sz="4" w:space="0" w:color="auto"/>
            </w:tcBorders>
            <w:vAlign w:val="bottom"/>
          </w:tcPr>
          <w:p w14:paraId="4D7430FE" w14:textId="6F4C8399" w:rsidR="00124A07"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7D886127" w14:textId="575A71E7" w:rsidR="00124A07"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6D8C74D0" w14:textId="77777777" w:rsidTr="00830511">
        <w:tc>
          <w:tcPr>
            <w:tcW w:w="4266" w:type="dxa"/>
            <w:vAlign w:val="bottom"/>
          </w:tcPr>
          <w:p w14:paraId="5AE8985D" w14:textId="77777777" w:rsidR="00124A07" w:rsidRPr="002163B4" w:rsidRDefault="00124A07" w:rsidP="0068204F">
            <w:pPr>
              <w:snapToGrid w:val="0"/>
              <w:ind w:left="30" w:right="-72"/>
              <w:contextualSpacing/>
              <w:rPr>
                <w:color w:val="000000"/>
                <w:cs/>
              </w:rPr>
            </w:pPr>
          </w:p>
        </w:tc>
        <w:tc>
          <w:tcPr>
            <w:tcW w:w="1296" w:type="dxa"/>
            <w:tcBorders>
              <w:bottom w:val="single" w:sz="4" w:space="0" w:color="auto"/>
            </w:tcBorders>
            <w:vAlign w:val="bottom"/>
          </w:tcPr>
          <w:p w14:paraId="282A194E" w14:textId="77777777" w:rsidR="00124A07" w:rsidRPr="002163B4" w:rsidRDefault="00124A07" w:rsidP="0068204F">
            <w:pPr>
              <w:tabs>
                <w:tab w:val="right" w:pos="5760"/>
              </w:tabs>
              <w:ind w:right="-72"/>
              <w:jc w:val="right"/>
              <w:rPr>
                <w:b/>
                <w:bCs/>
                <w:color w:val="000000"/>
              </w:rPr>
            </w:pPr>
            <w:proofErr w:type="gramStart"/>
            <w:r w:rsidRPr="002163B4">
              <w:rPr>
                <w:b/>
                <w:bCs/>
                <w:color w:val="000000"/>
              </w:rPr>
              <w:t>Thousand</w:t>
            </w:r>
            <w:proofErr w:type="gramEnd"/>
          </w:p>
          <w:p w14:paraId="72197FED" w14:textId="77777777" w:rsidR="00124A07" w:rsidRPr="002163B4" w:rsidRDefault="00124A07"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574DA8F3" w14:textId="77777777" w:rsidR="00124A07" w:rsidRPr="002163B4" w:rsidRDefault="00124A07" w:rsidP="0068204F">
            <w:pPr>
              <w:tabs>
                <w:tab w:val="right" w:pos="5760"/>
              </w:tabs>
              <w:ind w:right="-72"/>
              <w:jc w:val="right"/>
              <w:rPr>
                <w:b/>
                <w:bCs/>
                <w:color w:val="000000"/>
              </w:rPr>
            </w:pPr>
            <w:proofErr w:type="gramStart"/>
            <w:r w:rsidRPr="002163B4">
              <w:rPr>
                <w:b/>
                <w:bCs/>
                <w:color w:val="000000"/>
              </w:rPr>
              <w:t>Thousand</w:t>
            </w:r>
            <w:proofErr w:type="gramEnd"/>
          </w:p>
          <w:p w14:paraId="595743DF" w14:textId="77777777" w:rsidR="00124A07" w:rsidRPr="002163B4" w:rsidRDefault="00124A07"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03D3BACD" w14:textId="77777777" w:rsidR="00124A07" w:rsidRPr="002163B4" w:rsidRDefault="00124A07" w:rsidP="0068204F">
            <w:pPr>
              <w:tabs>
                <w:tab w:val="right" w:pos="5760"/>
              </w:tabs>
              <w:ind w:right="-72"/>
              <w:jc w:val="right"/>
              <w:rPr>
                <w:b/>
                <w:bCs/>
                <w:color w:val="000000"/>
              </w:rPr>
            </w:pPr>
            <w:proofErr w:type="gramStart"/>
            <w:r w:rsidRPr="002163B4">
              <w:rPr>
                <w:b/>
                <w:bCs/>
                <w:color w:val="000000"/>
              </w:rPr>
              <w:t>Thousand</w:t>
            </w:r>
            <w:proofErr w:type="gramEnd"/>
          </w:p>
          <w:p w14:paraId="6CB1F674" w14:textId="77777777" w:rsidR="00124A07" w:rsidRPr="002163B4" w:rsidRDefault="00124A07"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0248B1E3" w14:textId="77777777" w:rsidR="00124A07" w:rsidRPr="002163B4" w:rsidRDefault="00124A07" w:rsidP="0068204F">
            <w:pPr>
              <w:tabs>
                <w:tab w:val="right" w:pos="5760"/>
              </w:tabs>
              <w:ind w:right="-72"/>
              <w:jc w:val="right"/>
              <w:rPr>
                <w:b/>
                <w:bCs/>
                <w:color w:val="000000"/>
              </w:rPr>
            </w:pPr>
            <w:proofErr w:type="gramStart"/>
            <w:r w:rsidRPr="002163B4">
              <w:rPr>
                <w:b/>
                <w:bCs/>
                <w:color w:val="000000"/>
              </w:rPr>
              <w:t>Thousand</w:t>
            </w:r>
            <w:proofErr w:type="gramEnd"/>
          </w:p>
          <w:p w14:paraId="39DCFAC0" w14:textId="77777777" w:rsidR="00124A07" w:rsidRPr="002163B4" w:rsidRDefault="00124A07" w:rsidP="0068204F">
            <w:pPr>
              <w:tabs>
                <w:tab w:val="right" w:pos="5760"/>
              </w:tabs>
              <w:ind w:right="-72"/>
              <w:jc w:val="right"/>
              <w:rPr>
                <w:b/>
                <w:bCs/>
                <w:color w:val="000000"/>
                <w:cs/>
              </w:rPr>
            </w:pPr>
            <w:r w:rsidRPr="002163B4">
              <w:rPr>
                <w:b/>
                <w:bCs/>
                <w:color w:val="000000"/>
              </w:rPr>
              <w:t>Baht</w:t>
            </w:r>
          </w:p>
        </w:tc>
      </w:tr>
      <w:tr w:rsidR="00B1503E" w:rsidRPr="002163B4" w14:paraId="516652E9" w14:textId="77777777" w:rsidTr="00830511">
        <w:tc>
          <w:tcPr>
            <w:tcW w:w="4266" w:type="dxa"/>
            <w:vAlign w:val="bottom"/>
          </w:tcPr>
          <w:p w14:paraId="406A30F8" w14:textId="77777777" w:rsidR="00124A07" w:rsidRPr="002163B4" w:rsidRDefault="00124A07" w:rsidP="0068204F">
            <w:pPr>
              <w:ind w:left="30"/>
              <w:contextualSpacing/>
              <w:rPr>
                <w:color w:val="000000"/>
                <w:cs/>
              </w:rPr>
            </w:pPr>
          </w:p>
        </w:tc>
        <w:tc>
          <w:tcPr>
            <w:tcW w:w="1296" w:type="dxa"/>
            <w:tcBorders>
              <w:top w:val="single" w:sz="4" w:space="0" w:color="auto"/>
            </w:tcBorders>
            <w:vAlign w:val="bottom"/>
          </w:tcPr>
          <w:p w14:paraId="44E57907" w14:textId="77777777" w:rsidR="00124A07" w:rsidRPr="002163B4" w:rsidRDefault="00124A07" w:rsidP="0068204F">
            <w:pPr>
              <w:ind w:right="-72"/>
              <w:contextualSpacing/>
              <w:jc w:val="right"/>
              <w:rPr>
                <w:color w:val="000000"/>
                <w:cs/>
              </w:rPr>
            </w:pPr>
          </w:p>
        </w:tc>
        <w:tc>
          <w:tcPr>
            <w:tcW w:w="1296" w:type="dxa"/>
            <w:tcBorders>
              <w:top w:val="single" w:sz="4" w:space="0" w:color="auto"/>
            </w:tcBorders>
            <w:vAlign w:val="bottom"/>
          </w:tcPr>
          <w:p w14:paraId="3260E0B4" w14:textId="77777777" w:rsidR="00124A07" w:rsidRPr="002163B4" w:rsidRDefault="00124A07" w:rsidP="0068204F">
            <w:pPr>
              <w:ind w:right="-72"/>
              <w:contextualSpacing/>
              <w:jc w:val="right"/>
              <w:rPr>
                <w:color w:val="000000"/>
                <w:cs/>
              </w:rPr>
            </w:pPr>
          </w:p>
        </w:tc>
        <w:tc>
          <w:tcPr>
            <w:tcW w:w="1296" w:type="dxa"/>
            <w:tcBorders>
              <w:top w:val="single" w:sz="4" w:space="0" w:color="auto"/>
            </w:tcBorders>
            <w:vAlign w:val="bottom"/>
          </w:tcPr>
          <w:p w14:paraId="49992717" w14:textId="77777777" w:rsidR="00124A07" w:rsidRPr="002163B4" w:rsidRDefault="00124A07" w:rsidP="0068204F">
            <w:pPr>
              <w:ind w:right="-72"/>
              <w:contextualSpacing/>
              <w:jc w:val="right"/>
              <w:rPr>
                <w:color w:val="000000"/>
                <w:cs/>
              </w:rPr>
            </w:pPr>
          </w:p>
        </w:tc>
        <w:tc>
          <w:tcPr>
            <w:tcW w:w="1296" w:type="dxa"/>
            <w:tcBorders>
              <w:top w:val="single" w:sz="4" w:space="0" w:color="auto"/>
            </w:tcBorders>
            <w:vAlign w:val="bottom"/>
          </w:tcPr>
          <w:p w14:paraId="137D850F" w14:textId="77777777" w:rsidR="00124A07" w:rsidRPr="002163B4" w:rsidRDefault="00124A07" w:rsidP="0068204F">
            <w:pPr>
              <w:ind w:right="-72"/>
              <w:contextualSpacing/>
              <w:jc w:val="right"/>
              <w:rPr>
                <w:color w:val="000000"/>
                <w:cs/>
              </w:rPr>
            </w:pPr>
          </w:p>
        </w:tc>
      </w:tr>
      <w:tr w:rsidR="00B1503E" w:rsidRPr="002163B4" w14:paraId="045A3928" w14:textId="77777777" w:rsidTr="00830511">
        <w:tc>
          <w:tcPr>
            <w:tcW w:w="4266" w:type="dxa"/>
            <w:vAlign w:val="bottom"/>
          </w:tcPr>
          <w:p w14:paraId="5D8792E7" w14:textId="77777777" w:rsidR="00124A07" w:rsidRPr="002163B4" w:rsidRDefault="00124A07" w:rsidP="00830511">
            <w:pPr>
              <w:ind w:left="-110"/>
              <w:rPr>
                <w:color w:val="000000"/>
              </w:rPr>
            </w:pPr>
            <w:r w:rsidRPr="002163B4">
              <w:rPr>
                <w:color w:val="000000"/>
              </w:rPr>
              <w:t>Fees and services income</w:t>
            </w:r>
          </w:p>
        </w:tc>
        <w:tc>
          <w:tcPr>
            <w:tcW w:w="1296" w:type="dxa"/>
            <w:vAlign w:val="bottom"/>
          </w:tcPr>
          <w:p w14:paraId="351B9517" w14:textId="77777777" w:rsidR="00124A07" w:rsidRPr="002163B4" w:rsidRDefault="00124A07" w:rsidP="0068204F">
            <w:pPr>
              <w:ind w:right="-72"/>
              <w:jc w:val="right"/>
              <w:rPr>
                <w:snapToGrid w:val="0"/>
                <w:color w:val="000000"/>
                <w:lang w:eastAsia="th-TH"/>
              </w:rPr>
            </w:pPr>
          </w:p>
        </w:tc>
        <w:tc>
          <w:tcPr>
            <w:tcW w:w="1296" w:type="dxa"/>
            <w:vAlign w:val="bottom"/>
          </w:tcPr>
          <w:p w14:paraId="7E335FC7" w14:textId="77777777" w:rsidR="00124A07" w:rsidRPr="002163B4" w:rsidRDefault="00124A07" w:rsidP="0068204F">
            <w:pPr>
              <w:ind w:right="-72"/>
              <w:jc w:val="right"/>
              <w:rPr>
                <w:snapToGrid w:val="0"/>
                <w:color w:val="000000"/>
                <w:lang w:val="en-GB" w:eastAsia="th-TH"/>
              </w:rPr>
            </w:pPr>
          </w:p>
        </w:tc>
        <w:tc>
          <w:tcPr>
            <w:tcW w:w="1296" w:type="dxa"/>
            <w:vAlign w:val="bottom"/>
          </w:tcPr>
          <w:p w14:paraId="13EE5FFD" w14:textId="77777777" w:rsidR="00124A07" w:rsidRPr="002163B4" w:rsidRDefault="00124A07" w:rsidP="0068204F">
            <w:pPr>
              <w:ind w:right="-72"/>
              <w:jc w:val="right"/>
              <w:rPr>
                <w:snapToGrid w:val="0"/>
                <w:color w:val="000000"/>
                <w:lang w:eastAsia="th-TH"/>
              </w:rPr>
            </w:pPr>
          </w:p>
        </w:tc>
        <w:tc>
          <w:tcPr>
            <w:tcW w:w="1296" w:type="dxa"/>
            <w:vAlign w:val="bottom"/>
          </w:tcPr>
          <w:p w14:paraId="3AE528C7" w14:textId="77777777" w:rsidR="00124A07" w:rsidRPr="002163B4" w:rsidRDefault="00124A07" w:rsidP="0068204F">
            <w:pPr>
              <w:ind w:right="-72"/>
              <w:jc w:val="right"/>
              <w:rPr>
                <w:snapToGrid w:val="0"/>
                <w:color w:val="000000"/>
                <w:lang w:val="en-GB" w:eastAsia="th-TH"/>
              </w:rPr>
            </w:pPr>
          </w:p>
        </w:tc>
      </w:tr>
      <w:tr w:rsidR="000A4A1D" w:rsidRPr="002163B4" w14:paraId="471609FD" w14:textId="77777777" w:rsidTr="00830511">
        <w:tc>
          <w:tcPr>
            <w:tcW w:w="4266" w:type="dxa"/>
            <w:vAlign w:val="bottom"/>
          </w:tcPr>
          <w:p w14:paraId="144F655D" w14:textId="77777777" w:rsidR="000A4A1D" w:rsidRPr="002163B4" w:rsidRDefault="000A4A1D" w:rsidP="00830511">
            <w:pPr>
              <w:ind w:left="-110"/>
              <w:jc w:val="both"/>
              <w:rPr>
                <w:color w:val="000000"/>
                <w:lang w:val="en-GB"/>
              </w:rPr>
            </w:pPr>
            <w:r w:rsidRPr="002163B4">
              <w:rPr>
                <w:color w:val="000000"/>
                <w:lang w:val="en-GB"/>
              </w:rPr>
              <w:t xml:space="preserve">   - Brokerage fees</w:t>
            </w:r>
          </w:p>
        </w:tc>
        <w:tc>
          <w:tcPr>
            <w:tcW w:w="1296" w:type="dxa"/>
            <w:vAlign w:val="bottom"/>
          </w:tcPr>
          <w:p w14:paraId="44F04C3E" w14:textId="78C1932B"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1,251,266</w:t>
            </w:r>
          </w:p>
        </w:tc>
        <w:tc>
          <w:tcPr>
            <w:tcW w:w="1296" w:type="dxa"/>
            <w:vAlign w:val="bottom"/>
          </w:tcPr>
          <w:p w14:paraId="51A9CDD9" w14:textId="4B036E8A"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1,168,550</w:t>
            </w:r>
          </w:p>
        </w:tc>
        <w:tc>
          <w:tcPr>
            <w:tcW w:w="1296" w:type="dxa"/>
            <w:vAlign w:val="bottom"/>
          </w:tcPr>
          <w:p w14:paraId="7A4AEA2D" w14:textId="56677F45"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w:t>
            </w:r>
          </w:p>
        </w:tc>
        <w:tc>
          <w:tcPr>
            <w:tcW w:w="1296" w:type="dxa"/>
            <w:vAlign w:val="bottom"/>
          </w:tcPr>
          <w:p w14:paraId="2706B337" w14:textId="198F5853"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w:t>
            </w:r>
          </w:p>
        </w:tc>
      </w:tr>
      <w:tr w:rsidR="000A4A1D" w:rsidRPr="002163B4" w14:paraId="4897FFD0" w14:textId="77777777" w:rsidTr="00830511">
        <w:tc>
          <w:tcPr>
            <w:tcW w:w="4266" w:type="dxa"/>
            <w:vAlign w:val="bottom"/>
          </w:tcPr>
          <w:p w14:paraId="338A13EA" w14:textId="77777777" w:rsidR="000A4A1D" w:rsidRPr="002163B4" w:rsidRDefault="000A4A1D" w:rsidP="00830511">
            <w:pPr>
              <w:ind w:left="-110"/>
              <w:jc w:val="both"/>
              <w:rPr>
                <w:color w:val="000000"/>
                <w:lang w:val="en-GB"/>
              </w:rPr>
            </w:pPr>
            <w:r w:rsidRPr="002163B4">
              <w:rPr>
                <w:color w:val="000000"/>
                <w:lang w:val="en-GB"/>
              </w:rPr>
              <w:t xml:space="preserve">   - Bancassurance fees </w:t>
            </w:r>
          </w:p>
        </w:tc>
        <w:tc>
          <w:tcPr>
            <w:tcW w:w="1296" w:type="dxa"/>
            <w:vAlign w:val="bottom"/>
          </w:tcPr>
          <w:p w14:paraId="532ACC27" w14:textId="3537C412"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738,028</w:t>
            </w:r>
          </w:p>
        </w:tc>
        <w:tc>
          <w:tcPr>
            <w:tcW w:w="1296" w:type="dxa"/>
            <w:vAlign w:val="bottom"/>
          </w:tcPr>
          <w:p w14:paraId="2BE6CD56" w14:textId="3E1928D9"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709,298</w:t>
            </w:r>
          </w:p>
        </w:tc>
        <w:tc>
          <w:tcPr>
            <w:tcW w:w="1296" w:type="dxa"/>
            <w:vAlign w:val="bottom"/>
          </w:tcPr>
          <w:p w14:paraId="50601590" w14:textId="6FEE4028"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738,028</w:t>
            </w:r>
          </w:p>
        </w:tc>
        <w:tc>
          <w:tcPr>
            <w:tcW w:w="1296" w:type="dxa"/>
            <w:vAlign w:val="bottom"/>
          </w:tcPr>
          <w:p w14:paraId="11280D6E" w14:textId="5BD2E777"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709,298</w:t>
            </w:r>
          </w:p>
        </w:tc>
      </w:tr>
      <w:tr w:rsidR="000A4A1D" w:rsidRPr="002163B4" w14:paraId="32FDEB60" w14:textId="77777777" w:rsidTr="00830511">
        <w:tc>
          <w:tcPr>
            <w:tcW w:w="4266" w:type="dxa"/>
            <w:vAlign w:val="bottom"/>
          </w:tcPr>
          <w:p w14:paraId="0A3DBA03" w14:textId="77777777" w:rsidR="000A4A1D" w:rsidRPr="002163B4" w:rsidRDefault="000A4A1D" w:rsidP="00830511">
            <w:pPr>
              <w:ind w:left="-110" w:right="-108"/>
              <w:rPr>
                <w:color w:val="000000"/>
                <w:lang w:val="en-GB"/>
              </w:rPr>
            </w:pPr>
            <w:r w:rsidRPr="002163B4">
              <w:rPr>
                <w:color w:val="000000"/>
                <w:lang w:val="en-GB"/>
              </w:rPr>
              <w:t xml:space="preserve">   - Acceptance, </w:t>
            </w:r>
            <w:proofErr w:type="spellStart"/>
            <w:r w:rsidRPr="002163B4">
              <w:rPr>
                <w:color w:val="000000"/>
                <w:lang w:val="en-GB"/>
              </w:rPr>
              <w:t>avals</w:t>
            </w:r>
            <w:proofErr w:type="spellEnd"/>
            <w:r w:rsidRPr="002163B4">
              <w:rPr>
                <w:color w:val="000000"/>
                <w:lang w:val="en-GB"/>
              </w:rPr>
              <w:t xml:space="preserve"> and guarantees</w:t>
            </w:r>
          </w:p>
        </w:tc>
        <w:tc>
          <w:tcPr>
            <w:tcW w:w="1296" w:type="dxa"/>
            <w:vAlign w:val="bottom"/>
          </w:tcPr>
          <w:p w14:paraId="7D15CAB2" w14:textId="3769AC4C"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95,172</w:t>
            </w:r>
          </w:p>
        </w:tc>
        <w:tc>
          <w:tcPr>
            <w:tcW w:w="1296" w:type="dxa"/>
            <w:vAlign w:val="bottom"/>
          </w:tcPr>
          <w:p w14:paraId="480E050D" w14:textId="2B681E28"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113,473</w:t>
            </w:r>
          </w:p>
        </w:tc>
        <w:tc>
          <w:tcPr>
            <w:tcW w:w="1296" w:type="dxa"/>
            <w:vAlign w:val="bottom"/>
          </w:tcPr>
          <w:p w14:paraId="5CE49D43" w14:textId="22202928"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95,212</w:t>
            </w:r>
          </w:p>
        </w:tc>
        <w:tc>
          <w:tcPr>
            <w:tcW w:w="1296" w:type="dxa"/>
            <w:vAlign w:val="bottom"/>
          </w:tcPr>
          <w:p w14:paraId="4971EF80" w14:textId="02266C45"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113,507</w:t>
            </w:r>
          </w:p>
        </w:tc>
      </w:tr>
      <w:tr w:rsidR="000A4A1D" w:rsidRPr="002163B4" w14:paraId="145FC4CC" w14:textId="77777777" w:rsidTr="00830511">
        <w:tc>
          <w:tcPr>
            <w:tcW w:w="4266" w:type="dxa"/>
            <w:vAlign w:val="bottom"/>
          </w:tcPr>
          <w:p w14:paraId="523B8E9A" w14:textId="77777777" w:rsidR="000A4A1D" w:rsidRPr="002163B4" w:rsidRDefault="000A4A1D" w:rsidP="00830511">
            <w:pPr>
              <w:ind w:left="-110" w:right="-108"/>
              <w:rPr>
                <w:color w:val="000000"/>
                <w:lang w:val="en-GB"/>
              </w:rPr>
            </w:pPr>
            <w:r w:rsidRPr="002163B4">
              <w:rPr>
                <w:color w:val="000000"/>
                <w:lang w:val="en-GB"/>
              </w:rPr>
              <w:t xml:space="preserve">   - Others </w:t>
            </w:r>
          </w:p>
        </w:tc>
        <w:tc>
          <w:tcPr>
            <w:tcW w:w="1296" w:type="dxa"/>
            <w:tcBorders>
              <w:bottom w:val="single" w:sz="4" w:space="0" w:color="auto"/>
            </w:tcBorders>
            <w:vAlign w:val="bottom"/>
          </w:tcPr>
          <w:p w14:paraId="51DA83C9" w14:textId="6C03BD91"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3,072,222</w:t>
            </w:r>
          </w:p>
        </w:tc>
        <w:tc>
          <w:tcPr>
            <w:tcW w:w="1296" w:type="dxa"/>
            <w:tcBorders>
              <w:bottom w:val="single" w:sz="4" w:space="0" w:color="auto"/>
            </w:tcBorders>
            <w:vAlign w:val="bottom"/>
          </w:tcPr>
          <w:p w14:paraId="46FE87B1" w14:textId="016A0296" w:rsidR="000A4A1D" w:rsidRPr="002163B4" w:rsidRDefault="000A4A1D" w:rsidP="000A4A1D">
            <w:pPr>
              <w:ind w:right="-72"/>
              <w:jc w:val="right"/>
              <w:rPr>
                <w:snapToGrid w:val="0"/>
                <w:color w:val="000000"/>
                <w:lang w:eastAsia="th-TH"/>
              </w:rPr>
            </w:pPr>
            <w:r w:rsidRPr="002163B4">
              <w:rPr>
                <w:snapToGrid w:val="0"/>
                <w:color w:val="000000" w:themeColor="text1"/>
                <w:lang w:eastAsia="th-TH"/>
              </w:rPr>
              <w:t>2,545,086</w:t>
            </w:r>
          </w:p>
        </w:tc>
        <w:tc>
          <w:tcPr>
            <w:tcW w:w="1296" w:type="dxa"/>
            <w:tcBorders>
              <w:bottom w:val="single" w:sz="4" w:space="0" w:color="auto"/>
            </w:tcBorders>
            <w:vAlign w:val="bottom"/>
          </w:tcPr>
          <w:p w14:paraId="2DA86AB1" w14:textId="46D7A94A"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807,457</w:t>
            </w:r>
          </w:p>
        </w:tc>
        <w:tc>
          <w:tcPr>
            <w:tcW w:w="1296" w:type="dxa"/>
            <w:tcBorders>
              <w:bottom w:val="single" w:sz="4" w:space="0" w:color="auto"/>
            </w:tcBorders>
            <w:vAlign w:val="bottom"/>
          </w:tcPr>
          <w:p w14:paraId="3111D687" w14:textId="48F8DD6D" w:rsidR="000A4A1D" w:rsidRPr="002163B4" w:rsidRDefault="000A4A1D" w:rsidP="000A4A1D">
            <w:pPr>
              <w:ind w:right="-72"/>
              <w:jc w:val="right"/>
              <w:rPr>
                <w:snapToGrid w:val="0"/>
                <w:color w:val="000000"/>
                <w:lang w:eastAsia="th-TH"/>
              </w:rPr>
            </w:pPr>
            <w:r w:rsidRPr="002163B4">
              <w:rPr>
                <w:snapToGrid w:val="0"/>
                <w:color w:val="000000" w:themeColor="text1"/>
                <w:lang w:eastAsia="th-TH"/>
              </w:rPr>
              <w:t>930,768</w:t>
            </w:r>
          </w:p>
        </w:tc>
      </w:tr>
      <w:tr w:rsidR="00CA17DE" w:rsidRPr="002163B4" w14:paraId="48B3236D" w14:textId="77777777" w:rsidTr="00830511">
        <w:tc>
          <w:tcPr>
            <w:tcW w:w="4266" w:type="dxa"/>
            <w:vAlign w:val="bottom"/>
          </w:tcPr>
          <w:p w14:paraId="390D9216"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58AA36E0"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150803E6" w14:textId="77777777" w:rsidR="00CA17DE" w:rsidRPr="002163B4" w:rsidRDefault="00CA17DE" w:rsidP="00CA17DE">
            <w:pPr>
              <w:ind w:right="-72"/>
              <w:contextualSpacing/>
              <w:jc w:val="right"/>
              <w:rPr>
                <w:snapToGrid w:val="0"/>
                <w:color w:val="000000"/>
                <w:cs/>
                <w:lang w:eastAsia="th-TH"/>
              </w:rPr>
            </w:pPr>
          </w:p>
        </w:tc>
        <w:tc>
          <w:tcPr>
            <w:tcW w:w="1296" w:type="dxa"/>
            <w:tcBorders>
              <w:top w:val="single" w:sz="4" w:space="0" w:color="auto"/>
            </w:tcBorders>
            <w:vAlign w:val="bottom"/>
          </w:tcPr>
          <w:p w14:paraId="6F8A3DD5"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257305D3" w14:textId="77777777" w:rsidR="00CA17DE" w:rsidRPr="002163B4" w:rsidRDefault="00CA17DE" w:rsidP="00CA17DE">
            <w:pPr>
              <w:ind w:right="-72"/>
              <w:contextualSpacing/>
              <w:jc w:val="right"/>
              <w:rPr>
                <w:color w:val="000000"/>
                <w:cs/>
              </w:rPr>
            </w:pPr>
          </w:p>
        </w:tc>
      </w:tr>
      <w:tr w:rsidR="00CA17DE" w:rsidRPr="002163B4" w14:paraId="4A544716" w14:textId="77777777" w:rsidTr="00830511">
        <w:tc>
          <w:tcPr>
            <w:tcW w:w="4266" w:type="dxa"/>
            <w:vAlign w:val="bottom"/>
          </w:tcPr>
          <w:p w14:paraId="1B62FA25" w14:textId="77777777" w:rsidR="00CA17DE" w:rsidRPr="002163B4" w:rsidRDefault="00CA17DE" w:rsidP="00830511">
            <w:pPr>
              <w:ind w:left="-110"/>
              <w:jc w:val="both"/>
              <w:rPr>
                <w:color w:val="000000"/>
              </w:rPr>
            </w:pPr>
            <w:r w:rsidRPr="002163B4">
              <w:rPr>
                <w:color w:val="000000"/>
              </w:rPr>
              <w:t xml:space="preserve"> Total fees and services income</w:t>
            </w:r>
          </w:p>
        </w:tc>
        <w:tc>
          <w:tcPr>
            <w:tcW w:w="1296" w:type="dxa"/>
            <w:tcBorders>
              <w:bottom w:val="single" w:sz="4" w:space="0" w:color="auto"/>
            </w:tcBorders>
            <w:vAlign w:val="bottom"/>
          </w:tcPr>
          <w:p w14:paraId="3F232659" w14:textId="2E749658"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5,156,688</w:t>
            </w:r>
          </w:p>
        </w:tc>
        <w:tc>
          <w:tcPr>
            <w:tcW w:w="1296" w:type="dxa"/>
            <w:tcBorders>
              <w:bottom w:val="single" w:sz="4" w:space="0" w:color="auto"/>
            </w:tcBorders>
            <w:vAlign w:val="bottom"/>
          </w:tcPr>
          <w:p w14:paraId="4282F40E" w14:textId="3470FBA8" w:rsidR="00CA17DE" w:rsidRPr="002163B4" w:rsidRDefault="00CA17DE" w:rsidP="00CA17DE">
            <w:pPr>
              <w:ind w:right="-72"/>
              <w:jc w:val="right"/>
              <w:rPr>
                <w:snapToGrid w:val="0"/>
                <w:color w:val="000000"/>
                <w:lang w:eastAsia="th-TH"/>
              </w:rPr>
            </w:pPr>
            <w:r w:rsidRPr="002163B4">
              <w:rPr>
                <w:snapToGrid w:val="0"/>
                <w:color w:val="000000" w:themeColor="text1"/>
                <w:lang w:eastAsia="th-TH"/>
              </w:rPr>
              <w:t>4,536,407</w:t>
            </w:r>
          </w:p>
        </w:tc>
        <w:tc>
          <w:tcPr>
            <w:tcW w:w="1296" w:type="dxa"/>
            <w:tcBorders>
              <w:bottom w:val="single" w:sz="4" w:space="0" w:color="auto"/>
            </w:tcBorders>
            <w:vAlign w:val="bottom"/>
          </w:tcPr>
          <w:p w14:paraId="34D9A11E" w14:textId="4014615E" w:rsidR="00CA17DE" w:rsidRPr="002163B4" w:rsidRDefault="0014667A" w:rsidP="00CA17DE">
            <w:pPr>
              <w:ind w:right="-72"/>
              <w:jc w:val="right"/>
              <w:rPr>
                <w:snapToGrid w:val="0"/>
                <w:color w:val="000000" w:themeColor="text1"/>
                <w:lang w:eastAsia="th-TH"/>
              </w:rPr>
            </w:pPr>
            <w:r w:rsidRPr="002163B4">
              <w:rPr>
                <w:snapToGrid w:val="0"/>
                <w:color w:val="000000" w:themeColor="text1"/>
                <w:lang w:eastAsia="th-TH"/>
              </w:rPr>
              <w:t>1,</w:t>
            </w:r>
            <w:r w:rsidR="00D26491" w:rsidRPr="002163B4">
              <w:rPr>
                <w:snapToGrid w:val="0"/>
                <w:color w:val="000000" w:themeColor="text1"/>
                <w:lang w:eastAsia="th-TH"/>
              </w:rPr>
              <w:t>640,697</w:t>
            </w:r>
          </w:p>
        </w:tc>
        <w:tc>
          <w:tcPr>
            <w:tcW w:w="1296" w:type="dxa"/>
            <w:tcBorders>
              <w:bottom w:val="single" w:sz="4" w:space="0" w:color="auto"/>
            </w:tcBorders>
            <w:vAlign w:val="bottom"/>
          </w:tcPr>
          <w:p w14:paraId="1C06C22F" w14:textId="26718F01" w:rsidR="00CA17DE" w:rsidRPr="002163B4" w:rsidRDefault="00CA17DE" w:rsidP="00CA17DE">
            <w:pPr>
              <w:ind w:right="-72"/>
              <w:jc w:val="right"/>
              <w:rPr>
                <w:snapToGrid w:val="0"/>
                <w:color w:val="000000"/>
                <w:lang w:eastAsia="th-TH"/>
              </w:rPr>
            </w:pPr>
            <w:r w:rsidRPr="002163B4">
              <w:rPr>
                <w:snapToGrid w:val="0"/>
                <w:color w:val="000000" w:themeColor="text1"/>
                <w:lang w:eastAsia="th-TH"/>
              </w:rPr>
              <w:t>1,753,573</w:t>
            </w:r>
          </w:p>
        </w:tc>
      </w:tr>
      <w:tr w:rsidR="00CA17DE" w:rsidRPr="002163B4" w14:paraId="5EF9BBFA" w14:textId="77777777" w:rsidTr="00830511">
        <w:tc>
          <w:tcPr>
            <w:tcW w:w="4266" w:type="dxa"/>
            <w:vAlign w:val="bottom"/>
          </w:tcPr>
          <w:p w14:paraId="1E37F1CF" w14:textId="77777777" w:rsidR="00CA17DE" w:rsidRPr="002163B4" w:rsidRDefault="00CA17DE" w:rsidP="00830511">
            <w:pPr>
              <w:ind w:left="-110" w:right="-108"/>
              <w:rPr>
                <w:color w:val="000000"/>
                <w:lang w:val="en-GB"/>
              </w:rPr>
            </w:pPr>
          </w:p>
        </w:tc>
        <w:tc>
          <w:tcPr>
            <w:tcW w:w="1296" w:type="dxa"/>
            <w:tcBorders>
              <w:top w:val="single" w:sz="4" w:space="0" w:color="auto"/>
            </w:tcBorders>
            <w:vAlign w:val="bottom"/>
          </w:tcPr>
          <w:p w14:paraId="63444B5E"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47DA6A65"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CA17DE" w:rsidRPr="002163B4" w:rsidRDefault="00CA17DE" w:rsidP="00CA17DE">
            <w:pPr>
              <w:ind w:right="-72"/>
              <w:jc w:val="right"/>
              <w:rPr>
                <w:snapToGrid w:val="0"/>
                <w:color w:val="000000"/>
                <w:cs/>
                <w:lang w:eastAsia="th-TH"/>
              </w:rPr>
            </w:pPr>
          </w:p>
        </w:tc>
      </w:tr>
      <w:tr w:rsidR="00CA17DE" w:rsidRPr="002163B4" w14:paraId="0EBD8243" w14:textId="77777777" w:rsidTr="00830511">
        <w:tc>
          <w:tcPr>
            <w:tcW w:w="4266" w:type="dxa"/>
            <w:vAlign w:val="bottom"/>
          </w:tcPr>
          <w:p w14:paraId="2DAD5F0E" w14:textId="77777777" w:rsidR="00CA17DE" w:rsidRPr="002163B4" w:rsidRDefault="00CA17DE" w:rsidP="00830511">
            <w:pPr>
              <w:ind w:left="-110"/>
              <w:rPr>
                <w:color w:val="000000"/>
                <w:cs/>
              </w:rPr>
            </w:pPr>
            <w:r w:rsidRPr="002163B4">
              <w:rPr>
                <w:color w:val="000000"/>
              </w:rPr>
              <w:t>Fees and services expenses</w:t>
            </w:r>
          </w:p>
        </w:tc>
        <w:tc>
          <w:tcPr>
            <w:tcW w:w="1296" w:type="dxa"/>
            <w:vAlign w:val="bottom"/>
          </w:tcPr>
          <w:p w14:paraId="6F2471E0"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64319DC0" w14:textId="77777777" w:rsidR="00CA17DE" w:rsidRPr="002163B4" w:rsidRDefault="00CA17DE" w:rsidP="00CA17DE">
            <w:pPr>
              <w:ind w:right="-72"/>
              <w:jc w:val="right"/>
              <w:rPr>
                <w:snapToGrid w:val="0"/>
                <w:color w:val="000000"/>
                <w:cs/>
                <w:lang w:eastAsia="th-TH"/>
              </w:rPr>
            </w:pPr>
          </w:p>
        </w:tc>
        <w:tc>
          <w:tcPr>
            <w:tcW w:w="1296" w:type="dxa"/>
            <w:vAlign w:val="bottom"/>
          </w:tcPr>
          <w:p w14:paraId="5E7DC6DC" w14:textId="77777777" w:rsidR="00CA17DE" w:rsidRPr="002163B4" w:rsidRDefault="00CA17DE" w:rsidP="00CA17DE">
            <w:pPr>
              <w:ind w:right="-72"/>
              <w:jc w:val="right"/>
              <w:rPr>
                <w:snapToGrid w:val="0"/>
                <w:color w:val="000000" w:themeColor="text1"/>
                <w:cs/>
                <w:lang w:eastAsia="th-TH"/>
              </w:rPr>
            </w:pPr>
          </w:p>
        </w:tc>
        <w:tc>
          <w:tcPr>
            <w:tcW w:w="1296" w:type="dxa"/>
            <w:vAlign w:val="bottom"/>
          </w:tcPr>
          <w:p w14:paraId="1A42C648" w14:textId="77777777" w:rsidR="00CA17DE" w:rsidRPr="002163B4" w:rsidRDefault="00CA17DE" w:rsidP="00CA17DE">
            <w:pPr>
              <w:ind w:right="-72"/>
              <w:jc w:val="right"/>
              <w:rPr>
                <w:snapToGrid w:val="0"/>
                <w:color w:val="000000"/>
                <w:cs/>
                <w:lang w:eastAsia="th-TH"/>
              </w:rPr>
            </w:pPr>
          </w:p>
        </w:tc>
      </w:tr>
      <w:tr w:rsidR="000A4A1D" w:rsidRPr="002163B4" w14:paraId="396AD9B6" w14:textId="77777777" w:rsidTr="00830511">
        <w:tc>
          <w:tcPr>
            <w:tcW w:w="4266" w:type="dxa"/>
            <w:vAlign w:val="bottom"/>
          </w:tcPr>
          <w:p w14:paraId="173B1078" w14:textId="77777777" w:rsidR="000A4A1D" w:rsidRPr="002163B4" w:rsidRDefault="000A4A1D" w:rsidP="00830511">
            <w:pPr>
              <w:ind w:left="-110" w:right="-108"/>
              <w:rPr>
                <w:color w:val="000000"/>
                <w:lang w:val="en-GB"/>
              </w:rPr>
            </w:pPr>
            <w:r w:rsidRPr="002163B4">
              <w:rPr>
                <w:color w:val="000000"/>
                <w:lang w:val="en-GB"/>
              </w:rPr>
              <w:t xml:space="preserve">   - Security management fees</w:t>
            </w:r>
          </w:p>
        </w:tc>
        <w:tc>
          <w:tcPr>
            <w:tcW w:w="1296" w:type="dxa"/>
            <w:vAlign w:val="bottom"/>
          </w:tcPr>
          <w:p w14:paraId="4FF3940C" w14:textId="2DCAB0F3"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477,705</w:t>
            </w:r>
          </w:p>
        </w:tc>
        <w:tc>
          <w:tcPr>
            <w:tcW w:w="1296" w:type="dxa"/>
            <w:vAlign w:val="bottom"/>
          </w:tcPr>
          <w:p w14:paraId="4E838300" w14:textId="10E661F5" w:rsidR="000A4A1D" w:rsidRPr="002163B4" w:rsidRDefault="000A4A1D" w:rsidP="000A4A1D">
            <w:pPr>
              <w:ind w:right="-72"/>
              <w:jc w:val="right"/>
              <w:rPr>
                <w:snapToGrid w:val="0"/>
                <w:color w:val="000000"/>
                <w:lang w:eastAsia="th-TH"/>
              </w:rPr>
            </w:pPr>
            <w:r w:rsidRPr="002163B4">
              <w:rPr>
                <w:snapToGrid w:val="0"/>
                <w:color w:val="000000" w:themeColor="text1"/>
                <w:lang w:eastAsia="th-TH"/>
              </w:rPr>
              <w:t>420,637</w:t>
            </w:r>
          </w:p>
        </w:tc>
        <w:tc>
          <w:tcPr>
            <w:tcW w:w="1296" w:type="dxa"/>
            <w:vAlign w:val="bottom"/>
          </w:tcPr>
          <w:p w14:paraId="26456D65" w14:textId="72C7B4E4"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w:t>
            </w:r>
          </w:p>
        </w:tc>
        <w:tc>
          <w:tcPr>
            <w:tcW w:w="1296" w:type="dxa"/>
            <w:vAlign w:val="bottom"/>
          </w:tcPr>
          <w:p w14:paraId="50827FBA" w14:textId="299CF114"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w:t>
            </w:r>
          </w:p>
        </w:tc>
      </w:tr>
      <w:tr w:rsidR="000A4A1D" w:rsidRPr="002163B4" w14:paraId="79F9D8F0" w14:textId="77777777" w:rsidTr="00830511">
        <w:tc>
          <w:tcPr>
            <w:tcW w:w="4266" w:type="dxa"/>
            <w:vAlign w:val="bottom"/>
          </w:tcPr>
          <w:p w14:paraId="532EFE79" w14:textId="77777777" w:rsidR="000A4A1D" w:rsidRPr="002163B4" w:rsidRDefault="000A4A1D" w:rsidP="00830511">
            <w:pPr>
              <w:ind w:left="-110" w:right="-108"/>
              <w:rPr>
                <w:color w:val="000000"/>
                <w:lang w:val="en-GB"/>
              </w:rPr>
            </w:pPr>
            <w:r w:rsidRPr="002163B4">
              <w:rPr>
                <w:color w:val="000000"/>
                <w:lang w:val="en-GB"/>
              </w:rPr>
              <w:t xml:space="preserve">   - Others </w:t>
            </w:r>
          </w:p>
        </w:tc>
        <w:tc>
          <w:tcPr>
            <w:tcW w:w="1296" w:type="dxa"/>
            <w:tcBorders>
              <w:bottom w:val="single" w:sz="4" w:space="0" w:color="auto"/>
            </w:tcBorders>
            <w:vAlign w:val="bottom"/>
          </w:tcPr>
          <w:p w14:paraId="4CE53C40" w14:textId="53F3225C"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366,772</w:t>
            </w:r>
          </w:p>
        </w:tc>
        <w:tc>
          <w:tcPr>
            <w:tcW w:w="1296" w:type="dxa"/>
            <w:tcBorders>
              <w:bottom w:val="single" w:sz="4" w:space="0" w:color="auto"/>
            </w:tcBorders>
            <w:vAlign w:val="bottom"/>
          </w:tcPr>
          <w:p w14:paraId="11454A5B" w14:textId="1FC512CC" w:rsidR="000A4A1D" w:rsidRPr="002163B4" w:rsidRDefault="000A4A1D" w:rsidP="000A4A1D">
            <w:pPr>
              <w:ind w:right="-72"/>
              <w:jc w:val="right"/>
              <w:rPr>
                <w:snapToGrid w:val="0"/>
                <w:color w:val="000000"/>
                <w:lang w:eastAsia="th-TH"/>
              </w:rPr>
            </w:pPr>
            <w:r w:rsidRPr="002163B4">
              <w:rPr>
                <w:snapToGrid w:val="0"/>
                <w:color w:val="000000" w:themeColor="text1"/>
                <w:lang w:eastAsia="th-TH"/>
              </w:rPr>
              <w:t>338,540</w:t>
            </w:r>
          </w:p>
        </w:tc>
        <w:tc>
          <w:tcPr>
            <w:tcW w:w="1296" w:type="dxa"/>
            <w:tcBorders>
              <w:bottom w:val="single" w:sz="4" w:space="0" w:color="auto"/>
            </w:tcBorders>
            <w:vAlign w:val="bottom"/>
          </w:tcPr>
          <w:p w14:paraId="2A423623" w14:textId="7273915A"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261,998</w:t>
            </w:r>
          </w:p>
        </w:tc>
        <w:tc>
          <w:tcPr>
            <w:tcW w:w="1296" w:type="dxa"/>
            <w:tcBorders>
              <w:bottom w:val="single" w:sz="4" w:space="0" w:color="auto"/>
            </w:tcBorders>
            <w:vAlign w:val="bottom"/>
          </w:tcPr>
          <w:p w14:paraId="4923B594" w14:textId="4985DC71" w:rsidR="000A4A1D" w:rsidRPr="002163B4" w:rsidRDefault="000A4A1D" w:rsidP="000A4A1D">
            <w:pPr>
              <w:ind w:right="-72"/>
              <w:jc w:val="right"/>
              <w:rPr>
                <w:snapToGrid w:val="0"/>
                <w:color w:val="000000"/>
                <w:lang w:eastAsia="th-TH"/>
              </w:rPr>
            </w:pPr>
            <w:r w:rsidRPr="002163B4">
              <w:rPr>
                <w:snapToGrid w:val="0"/>
                <w:color w:val="000000" w:themeColor="text1"/>
                <w:lang w:eastAsia="th-TH"/>
              </w:rPr>
              <w:t>233,674</w:t>
            </w:r>
          </w:p>
        </w:tc>
      </w:tr>
      <w:tr w:rsidR="00CA17DE" w:rsidRPr="002163B4" w14:paraId="33A21F35" w14:textId="77777777" w:rsidTr="00830511">
        <w:tc>
          <w:tcPr>
            <w:tcW w:w="4266" w:type="dxa"/>
            <w:vAlign w:val="bottom"/>
          </w:tcPr>
          <w:p w14:paraId="010457CB"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1EA8A9BD"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47848AD5"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42CEE42F"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1614B64B" w14:textId="77777777" w:rsidR="00CA17DE" w:rsidRPr="002163B4" w:rsidRDefault="00CA17DE" w:rsidP="00CA17DE">
            <w:pPr>
              <w:ind w:right="-72"/>
              <w:contextualSpacing/>
              <w:jc w:val="right"/>
              <w:rPr>
                <w:color w:val="000000"/>
                <w:cs/>
              </w:rPr>
            </w:pPr>
          </w:p>
        </w:tc>
      </w:tr>
      <w:tr w:rsidR="00CA17DE" w:rsidRPr="002163B4" w14:paraId="3DDB3A7F" w14:textId="77777777" w:rsidTr="00830511">
        <w:tc>
          <w:tcPr>
            <w:tcW w:w="4266" w:type="dxa"/>
            <w:vAlign w:val="bottom"/>
          </w:tcPr>
          <w:p w14:paraId="6D94046D" w14:textId="77777777" w:rsidR="00CA17DE" w:rsidRPr="002163B4" w:rsidRDefault="00CA17DE" w:rsidP="00830511">
            <w:pPr>
              <w:ind w:left="-110"/>
              <w:jc w:val="both"/>
              <w:rPr>
                <w:color w:val="000000"/>
              </w:rPr>
            </w:pPr>
            <w:r w:rsidRPr="002163B4">
              <w:rPr>
                <w:color w:val="000000"/>
              </w:rPr>
              <w:t>Total fees and services expenses</w:t>
            </w:r>
          </w:p>
        </w:tc>
        <w:tc>
          <w:tcPr>
            <w:tcW w:w="1296" w:type="dxa"/>
            <w:tcBorders>
              <w:bottom w:val="single" w:sz="4" w:space="0" w:color="auto"/>
            </w:tcBorders>
            <w:vAlign w:val="bottom"/>
          </w:tcPr>
          <w:p w14:paraId="627AB112" w14:textId="3CAD5495"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844,477</w:t>
            </w:r>
          </w:p>
        </w:tc>
        <w:tc>
          <w:tcPr>
            <w:tcW w:w="1296" w:type="dxa"/>
            <w:tcBorders>
              <w:bottom w:val="single" w:sz="4" w:space="0" w:color="auto"/>
            </w:tcBorders>
            <w:vAlign w:val="bottom"/>
          </w:tcPr>
          <w:p w14:paraId="17E7F9E6" w14:textId="142A8A00" w:rsidR="00CA17DE" w:rsidRPr="002163B4" w:rsidRDefault="00CA17DE" w:rsidP="00CA17DE">
            <w:pPr>
              <w:ind w:right="-72"/>
              <w:jc w:val="right"/>
              <w:rPr>
                <w:snapToGrid w:val="0"/>
                <w:color w:val="000000"/>
                <w:lang w:eastAsia="th-TH"/>
              </w:rPr>
            </w:pPr>
            <w:r w:rsidRPr="002163B4">
              <w:rPr>
                <w:snapToGrid w:val="0"/>
                <w:color w:val="000000" w:themeColor="text1"/>
                <w:lang w:eastAsia="th-TH"/>
              </w:rPr>
              <w:t>759,177</w:t>
            </w:r>
          </w:p>
        </w:tc>
        <w:tc>
          <w:tcPr>
            <w:tcW w:w="1296" w:type="dxa"/>
            <w:tcBorders>
              <w:bottom w:val="single" w:sz="4" w:space="0" w:color="auto"/>
            </w:tcBorders>
            <w:vAlign w:val="bottom"/>
          </w:tcPr>
          <w:p w14:paraId="396AB7C9" w14:textId="2A0EBC79"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261,998</w:t>
            </w:r>
          </w:p>
        </w:tc>
        <w:tc>
          <w:tcPr>
            <w:tcW w:w="1296" w:type="dxa"/>
            <w:tcBorders>
              <w:bottom w:val="single" w:sz="4" w:space="0" w:color="auto"/>
            </w:tcBorders>
            <w:vAlign w:val="bottom"/>
          </w:tcPr>
          <w:p w14:paraId="4E195B95" w14:textId="38C255CE"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233,674</w:t>
            </w:r>
          </w:p>
        </w:tc>
      </w:tr>
      <w:tr w:rsidR="00CA17DE" w:rsidRPr="002163B4" w14:paraId="46F0B75E" w14:textId="77777777" w:rsidTr="00830511">
        <w:tc>
          <w:tcPr>
            <w:tcW w:w="4266" w:type="dxa"/>
            <w:vAlign w:val="bottom"/>
          </w:tcPr>
          <w:p w14:paraId="1E5FEC09"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60EEDD33"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561D19FD"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CA17DE" w:rsidRPr="002163B4" w:rsidRDefault="00CA17DE" w:rsidP="00CA17DE">
            <w:pPr>
              <w:ind w:right="-72"/>
              <w:jc w:val="right"/>
              <w:rPr>
                <w:snapToGrid w:val="0"/>
                <w:color w:val="000000"/>
                <w:cs/>
                <w:lang w:eastAsia="th-TH"/>
              </w:rPr>
            </w:pPr>
          </w:p>
        </w:tc>
      </w:tr>
      <w:tr w:rsidR="00CA17DE" w:rsidRPr="002163B4" w14:paraId="4F4AD8DA" w14:textId="77777777" w:rsidTr="00830511">
        <w:tc>
          <w:tcPr>
            <w:tcW w:w="4266" w:type="dxa"/>
            <w:vAlign w:val="bottom"/>
          </w:tcPr>
          <w:p w14:paraId="1BB76B4A" w14:textId="77777777" w:rsidR="00CA17DE" w:rsidRPr="002163B4" w:rsidRDefault="00CA17DE" w:rsidP="00830511">
            <w:pPr>
              <w:ind w:left="-110"/>
              <w:jc w:val="both"/>
              <w:rPr>
                <w:color w:val="000000"/>
                <w:cs/>
              </w:rPr>
            </w:pPr>
            <w:r w:rsidRPr="002163B4">
              <w:rPr>
                <w:color w:val="000000"/>
              </w:rPr>
              <w:t>Total</w:t>
            </w:r>
          </w:p>
        </w:tc>
        <w:tc>
          <w:tcPr>
            <w:tcW w:w="1296" w:type="dxa"/>
            <w:tcBorders>
              <w:bottom w:val="single" w:sz="4" w:space="0" w:color="auto"/>
            </w:tcBorders>
            <w:vAlign w:val="bottom"/>
          </w:tcPr>
          <w:p w14:paraId="669BBD10" w14:textId="2E2AD3F1"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4,312,211</w:t>
            </w:r>
          </w:p>
        </w:tc>
        <w:tc>
          <w:tcPr>
            <w:tcW w:w="1296" w:type="dxa"/>
            <w:tcBorders>
              <w:bottom w:val="single" w:sz="4" w:space="0" w:color="auto"/>
            </w:tcBorders>
            <w:vAlign w:val="bottom"/>
          </w:tcPr>
          <w:p w14:paraId="7FB0FE14" w14:textId="69D6E8BA" w:rsidR="00CA17DE" w:rsidRPr="002163B4" w:rsidRDefault="00CA17DE" w:rsidP="00CA17DE">
            <w:pPr>
              <w:ind w:right="-72"/>
              <w:jc w:val="right"/>
              <w:rPr>
                <w:snapToGrid w:val="0"/>
                <w:color w:val="000000"/>
                <w:lang w:eastAsia="th-TH"/>
              </w:rPr>
            </w:pPr>
            <w:r w:rsidRPr="002163B4">
              <w:rPr>
                <w:snapToGrid w:val="0"/>
                <w:color w:val="000000" w:themeColor="text1"/>
                <w:lang w:eastAsia="th-TH"/>
              </w:rPr>
              <w:t>3,777,230</w:t>
            </w:r>
          </w:p>
        </w:tc>
        <w:tc>
          <w:tcPr>
            <w:tcW w:w="1296" w:type="dxa"/>
            <w:tcBorders>
              <w:bottom w:val="single" w:sz="4" w:space="0" w:color="auto"/>
            </w:tcBorders>
            <w:vAlign w:val="bottom"/>
          </w:tcPr>
          <w:p w14:paraId="44103B5A" w14:textId="0F8E453A" w:rsidR="00CA17DE" w:rsidRPr="002163B4" w:rsidRDefault="000A4A1D" w:rsidP="00CA17DE">
            <w:pPr>
              <w:ind w:right="-72"/>
              <w:jc w:val="right"/>
              <w:rPr>
                <w:snapToGrid w:val="0"/>
                <w:color w:val="000000" w:themeColor="text1"/>
                <w:lang w:eastAsia="th-TH"/>
              </w:rPr>
            </w:pPr>
            <w:r w:rsidRPr="002163B4">
              <w:rPr>
                <w:snapToGrid w:val="0"/>
                <w:color w:val="000000" w:themeColor="text1"/>
                <w:lang w:eastAsia="th-TH"/>
              </w:rPr>
              <w:t>1,378,699</w:t>
            </w:r>
          </w:p>
        </w:tc>
        <w:tc>
          <w:tcPr>
            <w:tcW w:w="1296" w:type="dxa"/>
            <w:tcBorders>
              <w:bottom w:val="single" w:sz="4" w:space="0" w:color="auto"/>
            </w:tcBorders>
            <w:vAlign w:val="bottom"/>
          </w:tcPr>
          <w:p w14:paraId="3DC1CFBA" w14:textId="4A926982" w:rsidR="00CA17DE" w:rsidRPr="002163B4" w:rsidRDefault="00CA17DE" w:rsidP="00CA17DE">
            <w:pPr>
              <w:ind w:right="-72"/>
              <w:jc w:val="right"/>
              <w:rPr>
                <w:snapToGrid w:val="0"/>
                <w:color w:val="000000"/>
                <w:lang w:eastAsia="th-TH"/>
              </w:rPr>
            </w:pPr>
            <w:r w:rsidRPr="002163B4">
              <w:rPr>
                <w:snapToGrid w:val="0"/>
                <w:color w:val="000000" w:themeColor="text1"/>
                <w:lang w:eastAsia="th-TH"/>
              </w:rPr>
              <w:t>1,519,899</w:t>
            </w:r>
          </w:p>
        </w:tc>
      </w:tr>
    </w:tbl>
    <w:p w14:paraId="5167006E" w14:textId="5337139C" w:rsidR="008945BF" w:rsidRPr="002163B4" w:rsidRDefault="008945BF" w:rsidP="0068204F">
      <w:pPr>
        <w:rPr>
          <w:rFonts w:cstheme="minorBidi"/>
          <w:color w:val="000000"/>
          <w:lang w:val="en-GB"/>
        </w:rPr>
      </w:pPr>
    </w:p>
    <w:p w14:paraId="33A735A4" w14:textId="77777777" w:rsidR="0068204F" w:rsidRPr="002163B4" w:rsidRDefault="0068204F" w:rsidP="0068204F">
      <w:pPr>
        <w:rPr>
          <w:rFonts w:cstheme="minorBidi"/>
          <w:color w:val="000000"/>
          <w:lang w:val="en-GB"/>
        </w:rPr>
      </w:pPr>
    </w:p>
    <w:tbl>
      <w:tblPr>
        <w:tblW w:w="0" w:type="auto"/>
        <w:tblLook w:val="04A0" w:firstRow="1" w:lastRow="0" w:firstColumn="1" w:lastColumn="0" w:noHBand="0" w:noVBand="1"/>
      </w:tblPr>
      <w:tblGrid>
        <w:gridCol w:w="9458"/>
      </w:tblGrid>
      <w:tr w:rsidR="008945BF" w:rsidRPr="002163B4" w14:paraId="5B05A5F1" w14:textId="77777777" w:rsidTr="00830511">
        <w:trPr>
          <w:trHeight w:val="389"/>
        </w:trPr>
        <w:tc>
          <w:tcPr>
            <w:tcW w:w="9458" w:type="dxa"/>
            <w:vAlign w:val="center"/>
          </w:tcPr>
          <w:p w14:paraId="74DCF08F" w14:textId="3D8DFB18" w:rsidR="008945BF" w:rsidRPr="002163B4" w:rsidRDefault="00AF10BF" w:rsidP="0068204F">
            <w:pPr>
              <w:ind w:left="432" w:hanging="538"/>
              <w:rPr>
                <w:rFonts w:eastAsia="Arial Unicode MS"/>
                <w:b/>
                <w:bCs/>
                <w:color w:val="000000"/>
              </w:rPr>
            </w:pPr>
            <w:r w:rsidRPr="002163B4">
              <w:rPr>
                <w:rFonts w:eastAsia="Arial Unicode MS"/>
                <w:b/>
                <w:bCs/>
                <w:color w:val="000000"/>
              </w:rPr>
              <w:t>2</w:t>
            </w:r>
            <w:r w:rsidR="00C10126" w:rsidRPr="002163B4">
              <w:rPr>
                <w:rFonts w:eastAsia="Arial Unicode MS"/>
                <w:b/>
                <w:bCs/>
                <w:color w:val="000000"/>
              </w:rPr>
              <w:t>2</w:t>
            </w:r>
            <w:r w:rsidR="008945BF" w:rsidRPr="002163B4">
              <w:rPr>
                <w:rFonts w:eastAsia="Arial Unicode MS"/>
                <w:b/>
                <w:bCs/>
                <w:color w:val="000000"/>
              </w:rPr>
              <w:tab/>
              <w:t>Gain</w:t>
            </w:r>
            <w:r w:rsidR="007A0596" w:rsidRPr="002163B4">
              <w:rPr>
                <w:rFonts w:eastAsia="Arial Unicode MS"/>
                <w:b/>
                <w:bCs/>
                <w:color w:val="000000"/>
              </w:rPr>
              <w:t xml:space="preserve"> (loss)</w:t>
            </w:r>
            <w:r w:rsidR="008945BF" w:rsidRPr="002163B4">
              <w:rPr>
                <w:rFonts w:eastAsia="Arial Unicode MS"/>
                <w:b/>
                <w:bCs/>
                <w:color w:val="000000"/>
              </w:rPr>
              <w:t xml:space="preserve"> on financial instruments measured at fair value through profit or loss, net</w:t>
            </w:r>
          </w:p>
        </w:tc>
      </w:tr>
    </w:tbl>
    <w:p w14:paraId="02BC0278" w14:textId="77777777" w:rsidR="008945BF" w:rsidRPr="002163B4" w:rsidRDefault="008945BF" w:rsidP="0068204F">
      <w:pPr>
        <w:jc w:val="thaiDistribute"/>
        <w:outlineLvl w:val="0"/>
        <w:rPr>
          <w:color w:val="000000"/>
          <w:lang w:val="en-GB"/>
        </w:rPr>
      </w:pPr>
    </w:p>
    <w:p w14:paraId="01B76900" w14:textId="2AE7ECF7" w:rsidR="008945BF" w:rsidRPr="002163B4" w:rsidRDefault="008945BF" w:rsidP="0068204F">
      <w:pPr>
        <w:jc w:val="thaiDistribute"/>
        <w:outlineLvl w:val="0"/>
        <w:rPr>
          <w:color w:val="000000"/>
          <w:lang w:val="en-GB"/>
        </w:rPr>
      </w:pPr>
      <w:r w:rsidRPr="002163B4">
        <w:rPr>
          <w:color w:val="000000"/>
          <w:spacing w:val="-2"/>
        </w:rPr>
        <w:t>Gain</w:t>
      </w:r>
      <w:r w:rsidR="007A0596" w:rsidRPr="002163B4">
        <w:rPr>
          <w:color w:val="000000"/>
          <w:spacing w:val="-2"/>
        </w:rPr>
        <w:t xml:space="preserve"> (loss)</w:t>
      </w:r>
      <w:r w:rsidRPr="002163B4">
        <w:rPr>
          <w:color w:val="000000"/>
          <w:spacing w:val="-2"/>
        </w:rPr>
        <w:t xml:space="preserve"> on financial instruments measured at fair value through profit or loss, net </w:t>
      </w:r>
      <w:r w:rsidRPr="002163B4">
        <w:rPr>
          <w:color w:val="000000"/>
          <w:spacing w:val="-2"/>
          <w:lang w:val="en-GB"/>
        </w:rPr>
        <w:t xml:space="preserve">for the </w:t>
      </w:r>
      <w:r w:rsidR="00C744A3" w:rsidRPr="002163B4">
        <w:rPr>
          <w:color w:val="000000"/>
          <w:spacing w:val="-2"/>
          <w:lang w:val="en-GB"/>
        </w:rPr>
        <w:t>nine-month</w:t>
      </w:r>
      <w:r w:rsidRPr="002163B4">
        <w:rPr>
          <w:color w:val="000000"/>
          <w:spacing w:val="-2"/>
          <w:lang w:val="en-GB"/>
        </w:rPr>
        <w:t xml:space="preserve"> periods ended</w:t>
      </w:r>
      <w:r w:rsidRPr="002163B4">
        <w:rPr>
          <w:color w:val="000000"/>
          <w:lang w:val="en-GB"/>
        </w:rPr>
        <w:t xml:space="preserve"> </w:t>
      </w:r>
      <w:r w:rsidR="00D55EC3" w:rsidRPr="002163B4">
        <w:rPr>
          <w:color w:val="000000"/>
          <w:lang w:val="en-GB"/>
        </w:rPr>
        <w:br/>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lang w:val="en-GB"/>
        </w:rPr>
        <w:t xml:space="preserve"> and </w:t>
      </w:r>
      <w:r w:rsidR="00742ADC" w:rsidRPr="002163B4">
        <w:rPr>
          <w:color w:val="000000"/>
          <w:lang w:val="en-GB"/>
        </w:rPr>
        <w:t>2024</w:t>
      </w:r>
      <w:r w:rsidRPr="002163B4">
        <w:rPr>
          <w:color w:val="000000"/>
          <w:lang w:val="en-GB"/>
        </w:rPr>
        <w:t xml:space="preserve"> are as follows:</w:t>
      </w:r>
    </w:p>
    <w:p w14:paraId="7443C957" w14:textId="77777777" w:rsidR="008945BF" w:rsidRPr="002163B4" w:rsidRDefault="008945BF" w:rsidP="0068204F">
      <w:pPr>
        <w:jc w:val="thaiDistribute"/>
        <w:outlineLvl w:val="0"/>
        <w:rPr>
          <w:color w:val="000000"/>
          <w:lang w:val="en-GB"/>
        </w:rPr>
      </w:pPr>
    </w:p>
    <w:tbl>
      <w:tblPr>
        <w:tblW w:w="9522" w:type="dxa"/>
        <w:tblInd w:w="-72" w:type="dxa"/>
        <w:tblLayout w:type="fixed"/>
        <w:tblLook w:val="0000" w:firstRow="0" w:lastRow="0" w:firstColumn="0" w:lastColumn="0" w:noHBand="0" w:noVBand="0"/>
      </w:tblPr>
      <w:tblGrid>
        <w:gridCol w:w="4338"/>
        <w:gridCol w:w="1296"/>
        <w:gridCol w:w="1296"/>
        <w:gridCol w:w="1296"/>
        <w:gridCol w:w="1296"/>
      </w:tblGrid>
      <w:tr w:rsidR="00B1503E" w:rsidRPr="002163B4" w14:paraId="4BA590A4" w14:textId="77777777" w:rsidTr="00830511">
        <w:tc>
          <w:tcPr>
            <w:tcW w:w="4338" w:type="dxa"/>
            <w:vAlign w:val="bottom"/>
          </w:tcPr>
          <w:p w14:paraId="33D08221" w14:textId="77777777" w:rsidR="00140E8C" w:rsidRPr="002163B4" w:rsidRDefault="00140E8C" w:rsidP="0068204F">
            <w:pPr>
              <w:ind w:left="69"/>
              <w:rPr>
                <w:color w:val="000000"/>
                <w:spacing w:val="-2"/>
              </w:rPr>
            </w:pPr>
          </w:p>
        </w:tc>
        <w:tc>
          <w:tcPr>
            <w:tcW w:w="2592" w:type="dxa"/>
            <w:gridSpan w:val="2"/>
            <w:tcBorders>
              <w:bottom w:val="single" w:sz="4" w:space="0" w:color="auto"/>
            </w:tcBorders>
            <w:vAlign w:val="bottom"/>
          </w:tcPr>
          <w:p w14:paraId="611CE8D4" w14:textId="77777777" w:rsidR="00140E8C" w:rsidRPr="002163B4" w:rsidRDefault="00140E8C" w:rsidP="0068204F">
            <w:pPr>
              <w:widowControl w:val="0"/>
              <w:overflowPunct w:val="0"/>
              <w:autoSpaceDE w:val="0"/>
              <w:autoSpaceDN w:val="0"/>
              <w:adjustRightInd w:val="0"/>
              <w:ind w:right="-72"/>
              <w:jc w:val="center"/>
              <w:textAlignment w:val="baseline"/>
              <w:rPr>
                <w:b/>
                <w:bCs/>
                <w:color w:val="000000"/>
                <w:cs/>
              </w:rPr>
            </w:pPr>
            <w:r w:rsidRPr="002163B4">
              <w:rPr>
                <w:b/>
                <w:bCs/>
                <w:color w:val="000000"/>
                <w:lang w:val="en-GB"/>
              </w:rPr>
              <w:t>Consolidated</w:t>
            </w:r>
          </w:p>
        </w:tc>
        <w:tc>
          <w:tcPr>
            <w:tcW w:w="2592" w:type="dxa"/>
            <w:gridSpan w:val="2"/>
            <w:tcBorders>
              <w:bottom w:val="single" w:sz="4" w:space="0" w:color="auto"/>
            </w:tcBorders>
            <w:vAlign w:val="bottom"/>
          </w:tcPr>
          <w:p w14:paraId="2D1CF9BD" w14:textId="77777777" w:rsidR="00140E8C" w:rsidRPr="002163B4" w:rsidRDefault="00140E8C" w:rsidP="0068204F">
            <w:pPr>
              <w:widowControl w:val="0"/>
              <w:overflowPunct w:val="0"/>
              <w:autoSpaceDE w:val="0"/>
              <w:autoSpaceDN w:val="0"/>
              <w:adjustRightInd w:val="0"/>
              <w:ind w:right="-72"/>
              <w:jc w:val="center"/>
              <w:textAlignment w:val="baseline"/>
              <w:rPr>
                <w:b/>
                <w:bCs/>
                <w:color w:val="000000"/>
                <w:cs/>
              </w:rPr>
            </w:pPr>
            <w:r w:rsidRPr="002163B4">
              <w:rPr>
                <w:b/>
                <w:bCs/>
                <w:color w:val="000000"/>
              </w:rPr>
              <w:t>Separate</w:t>
            </w:r>
          </w:p>
        </w:tc>
      </w:tr>
      <w:tr w:rsidR="00B1503E" w:rsidRPr="002163B4" w14:paraId="5C80AABC" w14:textId="77777777" w:rsidTr="00830511">
        <w:tc>
          <w:tcPr>
            <w:tcW w:w="4338" w:type="dxa"/>
            <w:vAlign w:val="bottom"/>
          </w:tcPr>
          <w:p w14:paraId="29AABA46" w14:textId="77777777" w:rsidR="00140E8C" w:rsidRPr="002163B4" w:rsidRDefault="00140E8C" w:rsidP="0068204F">
            <w:pPr>
              <w:ind w:left="69"/>
              <w:rPr>
                <w:color w:val="000000"/>
                <w:cs/>
              </w:rPr>
            </w:pPr>
          </w:p>
        </w:tc>
        <w:tc>
          <w:tcPr>
            <w:tcW w:w="2592" w:type="dxa"/>
            <w:gridSpan w:val="2"/>
            <w:tcBorders>
              <w:top w:val="single" w:sz="4" w:space="0" w:color="auto"/>
              <w:bottom w:val="single" w:sz="4" w:space="0" w:color="auto"/>
            </w:tcBorders>
            <w:vAlign w:val="bottom"/>
          </w:tcPr>
          <w:p w14:paraId="15B8C8FA" w14:textId="5B49426C" w:rsidR="00140E8C" w:rsidRPr="002163B4" w:rsidRDefault="00140E8C"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6D02E57A" w14:textId="41E2E924" w:rsidR="00140E8C" w:rsidRPr="002163B4" w:rsidRDefault="00140E8C" w:rsidP="0068204F">
            <w:pPr>
              <w:widowControl w:val="0"/>
              <w:overflowPunct w:val="0"/>
              <w:autoSpaceDE w:val="0"/>
              <w:autoSpaceDN w:val="0"/>
              <w:adjustRightInd w:val="0"/>
              <w:ind w:right="-72"/>
              <w:jc w:val="center"/>
              <w:textAlignment w:val="baseline"/>
              <w:rPr>
                <w:b/>
                <w:bCs/>
                <w:color w:val="000000"/>
                <w:spacing w:val="-6"/>
              </w:rPr>
            </w:pPr>
            <w:r w:rsidRPr="002163B4">
              <w:rPr>
                <w:b/>
                <w:bCs/>
                <w:color w:val="000000"/>
                <w:spacing w:val="-6"/>
              </w:rPr>
              <w:t xml:space="preserve">periods ended </w:t>
            </w:r>
            <w:r w:rsidR="00C744A3" w:rsidRPr="002163B4">
              <w:rPr>
                <w:b/>
                <w:bCs/>
                <w:color w:val="000000"/>
                <w:spacing w:val="-6"/>
                <w:lang w:val="en-GB"/>
              </w:rPr>
              <w:t>30 September</w:t>
            </w:r>
          </w:p>
        </w:tc>
        <w:tc>
          <w:tcPr>
            <w:tcW w:w="2592" w:type="dxa"/>
            <w:gridSpan w:val="2"/>
            <w:tcBorders>
              <w:top w:val="single" w:sz="4" w:space="0" w:color="auto"/>
              <w:bottom w:val="single" w:sz="4" w:space="0" w:color="auto"/>
            </w:tcBorders>
            <w:vAlign w:val="bottom"/>
          </w:tcPr>
          <w:p w14:paraId="5FF78428" w14:textId="488C0F65" w:rsidR="000F2F4A" w:rsidRPr="002163B4" w:rsidRDefault="000F2F4A"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F</w:t>
            </w:r>
            <w:r w:rsidRPr="002163B4">
              <w:rPr>
                <w:b/>
                <w:bCs/>
                <w:color w:val="000000"/>
              </w:rPr>
              <w:t xml:space="preserve">or the </w:t>
            </w:r>
            <w:r w:rsidR="00C744A3" w:rsidRPr="002163B4">
              <w:rPr>
                <w:b/>
                <w:bCs/>
                <w:color w:val="000000"/>
                <w:lang w:val="en-GB"/>
              </w:rPr>
              <w:t>nine-month</w:t>
            </w:r>
          </w:p>
          <w:p w14:paraId="2B6BAAB5" w14:textId="3C01F943" w:rsidR="00140E8C" w:rsidRPr="002163B4" w:rsidRDefault="000F2F4A" w:rsidP="0068204F">
            <w:pPr>
              <w:widowControl w:val="0"/>
              <w:overflowPunct w:val="0"/>
              <w:autoSpaceDE w:val="0"/>
              <w:autoSpaceDN w:val="0"/>
              <w:adjustRightInd w:val="0"/>
              <w:ind w:right="-72"/>
              <w:jc w:val="center"/>
              <w:textAlignment w:val="baseline"/>
              <w:rPr>
                <w:b/>
                <w:bCs/>
                <w:color w:val="000000"/>
                <w:spacing w:val="-6"/>
              </w:rPr>
            </w:pPr>
            <w:r w:rsidRPr="002163B4">
              <w:rPr>
                <w:b/>
                <w:bCs/>
                <w:color w:val="000000"/>
                <w:spacing w:val="-6"/>
              </w:rPr>
              <w:t xml:space="preserve">periods ended </w:t>
            </w:r>
            <w:r w:rsidR="00C744A3" w:rsidRPr="002163B4">
              <w:rPr>
                <w:b/>
                <w:bCs/>
                <w:color w:val="000000"/>
                <w:spacing w:val="-6"/>
                <w:lang w:val="en-GB"/>
              </w:rPr>
              <w:t>30 September</w:t>
            </w:r>
          </w:p>
        </w:tc>
      </w:tr>
      <w:tr w:rsidR="00B1503E" w:rsidRPr="002163B4" w14:paraId="358BF756" w14:textId="77777777" w:rsidTr="00830511">
        <w:tc>
          <w:tcPr>
            <w:tcW w:w="4338" w:type="dxa"/>
            <w:vAlign w:val="bottom"/>
          </w:tcPr>
          <w:p w14:paraId="4F22C4FD" w14:textId="77777777" w:rsidR="00140E8C" w:rsidRPr="002163B4" w:rsidRDefault="00140E8C" w:rsidP="0068204F">
            <w:pPr>
              <w:tabs>
                <w:tab w:val="left" w:pos="60"/>
              </w:tabs>
              <w:snapToGrid w:val="0"/>
              <w:ind w:left="69" w:right="-72"/>
              <w:contextualSpacing/>
              <w:rPr>
                <w:color w:val="000000"/>
                <w:cs/>
              </w:rPr>
            </w:pPr>
          </w:p>
        </w:tc>
        <w:tc>
          <w:tcPr>
            <w:tcW w:w="1296" w:type="dxa"/>
            <w:tcBorders>
              <w:top w:val="single" w:sz="4" w:space="0" w:color="auto"/>
            </w:tcBorders>
            <w:vAlign w:val="bottom"/>
          </w:tcPr>
          <w:p w14:paraId="03EBFDD3" w14:textId="42695590"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0F7527F3" w14:textId="2BC85C26"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tcBorders>
              <w:top w:val="single" w:sz="4" w:space="0" w:color="auto"/>
            </w:tcBorders>
            <w:vAlign w:val="bottom"/>
          </w:tcPr>
          <w:p w14:paraId="1C8A53C5" w14:textId="6820A889"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96" w:type="dxa"/>
            <w:tcBorders>
              <w:top w:val="single" w:sz="4" w:space="0" w:color="auto"/>
            </w:tcBorders>
            <w:vAlign w:val="bottom"/>
          </w:tcPr>
          <w:p w14:paraId="01BC72C7" w14:textId="1D0EBCAD"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06425332" w14:textId="77777777" w:rsidTr="00830511">
        <w:tc>
          <w:tcPr>
            <w:tcW w:w="4338" w:type="dxa"/>
            <w:vAlign w:val="bottom"/>
          </w:tcPr>
          <w:p w14:paraId="559C7D2D" w14:textId="77777777" w:rsidR="00140E8C" w:rsidRPr="002163B4" w:rsidRDefault="00140E8C" w:rsidP="0068204F">
            <w:pPr>
              <w:tabs>
                <w:tab w:val="left" w:pos="60"/>
              </w:tabs>
              <w:snapToGrid w:val="0"/>
              <w:ind w:left="69" w:right="-72"/>
              <w:contextualSpacing/>
              <w:rPr>
                <w:color w:val="000000"/>
                <w:cs/>
              </w:rPr>
            </w:pPr>
          </w:p>
        </w:tc>
        <w:tc>
          <w:tcPr>
            <w:tcW w:w="1296" w:type="dxa"/>
            <w:tcBorders>
              <w:bottom w:val="single" w:sz="4" w:space="0" w:color="auto"/>
            </w:tcBorders>
            <w:vAlign w:val="bottom"/>
          </w:tcPr>
          <w:p w14:paraId="6F7B1D82"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6127EF39"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5411463B"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35C02E2F"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28B8985E"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4CBA1914"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vAlign w:val="bottom"/>
          </w:tcPr>
          <w:p w14:paraId="1A60E052"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118A6B48" w14:textId="77777777" w:rsidR="00140E8C" w:rsidRPr="002163B4" w:rsidRDefault="00140E8C" w:rsidP="0068204F">
            <w:pPr>
              <w:tabs>
                <w:tab w:val="right" w:pos="5760"/>
              </w:tabs>
              <w:ind w:right="-72"/>
              <w:jc w:val="right"/>
              <w:rPr>
                <w:b/>
                <w:bCs/>
                <w:color w:val="000000"/>
                <w:cs/>
              </w:rPr>
            </w:pPr>
            <w:r w:rsidRPr="002163B4">
              <w:rPr>
                <w:b/>
                <w:bCs/>
                <w:color w:val="000000"/>
              </w:rPr>
              <w:t>Baht</w:t>
            </w:r>
          </w:p>
        </w:tc>
      </w:tr>
      <w:tr w:rsidR="00B1503E" w:rsidRPr="002163B4" w14:paraId="5785209A" w14:textId="77777777" w:rsidTr="00830511">
        <w:tc>
          <w:tcPr>
            <w:tcW w:w="4338" w:type="dxa"/>
            <w:vAlign w:val="bottom"/>
          </w:tcPr>
          <w:p w14:paraId="397E54D2" w14:textId="77777777" w:rsidR="00140E8C" w:rsidRPr="002163B4" w:rsidRDefault="00140E8C" w:rsidP="00830511">
            <w:pPr>
              <w:jc w:val="both"/>
              <w:rPr>
                <w:b/>
                <w:bCs/>
                <w:color w:val="000000"/>
              </w:rPr>
            </w:pPr>
            <w:r w:rsidRPr="002163B4">
              <w:rPr>
                <w:b/>
                <w:bCs/>
                <w:color w:val="000000"/>
              </w:rPr>
              <w:t xml:space="preserve">Gain (loss) on trading and foreign </w:t>
            </w:r>
          </w:p>
        </w:tc>
        <w:tc>
          <w:tcPr>
            <w:tcW w:w="1296" w:type="dxa"/>
            <w:tcBorders>
              <w:top w:val="single" w:sz="4" w:space="0" w:color="auto"/>
            </w:tcBorders>
            <w:vAlign w:val="bottom"/>
          </w:tcPr>
          <w:p w14:paraId="3E88C3D9" w14:textId="77777777" w:rsidR="00140E8C" w:rsidRPr="002163B4" w:rsidRDefault="00140E8C" w:rsidP="0068204F">
            <w:pPr>
              <w:ind w:right="-72"/>
              <w:jc w:val="right"/>
              <w:rPr>
                <w:snapToGrid w:val="0"/>
                <w:color w:val="000000"/>
                <w:lang w:eastAsia="th-TH"/>
              </w:rPr>
            </w:pPr>
          </w:p>
        </w:tc>
        <w:tc>
          <w:tcPr>
            <w:tcW w:w="1296" w:type="dxa"/>
            <w:tcBorders>
              <w:top w:val="single" w:sz="4" w:space="0" w:color="auto"/>
            </w:tcBorders>
            <w:vAlign w:val="bottom"/>
          </w:tcPr>
          <w:p w14:paraId="1FCE2138" w14:textId="77777777" w:rsidR="00140E8C" w:rsidRPr="002163B4" w:rsidRDefault="00140E8C" w:rsidP="0068204F">
            <w:pPr>
              <w:ind w:right="-72"/>
              <w:jc w:val="right"/>
              <w:rPr>
                <w:snapToGrid w:val="0"/>
                <w:color w:val="000000"/>
                <w:lang w:val="en-GB" w:eastAsia="th-TH"/>
              </w:rPr>
            </w:pPr>
          </w:p>
        </w:tc>
        <w:tc>
          <w:tcPr>
            <w:tcW w:w="1296" w:type="dxa"/>
            <w:tcBorders>
              <w:top w:val="single" w:sz="4" w:space="0" w:color="auto"/>
            </w:tcBorders>
            <w:vAlign w:val="bottom"/>
          </w:tcPr>
          <w:p w14:paraId="41DD1C76" w14:textId="77777777" w:rsidR="00140E8C" w:rsidRPr="002163B4" w:rsidRDefault="00140E8C" w:rsidP="0068204F">
            <w:pPr>
              <w:ind w:right="-72"/>
              <w:jc w:val="right"/>
              <w:rPr>
                <w:snapToGrid w:val="0"/>
                <w:color w:val="000000"/>
                <w:lang w:eastAsia="th-TH"/>
              </w:rPr>
            </w:pPr>
          </w:p>
        </w:tc>
        <w:tc>
          <w:tcPr>
            <w:tcW w:w="1296" w:type="dxa"/>
            <w:tcBorders>
              <w:top w:val="single" w:sz="4" w:space="0" w:color="auto"/>
            </w:tcBorders>
            <w:vAlign w:val="bottom"/>
          </w:tcPr>
          <w:p w14:paraId="5A99C0C5" w14:textId="77777777" w:rsidR="00140E8C" w:rsidRPr="002163B4" w:rsidRDefault="00140E8C" w:rsidP="0068204F">
            <w:pPr>
              <w:ind w:right="-72"/>
              <w:jc w:val="right"/>
              <w:rPr>
                <w:snapToGrid w:val="0"/>
                <w:color w:val="000000"/>
                <w:lang w:val="en-GB" w:eastAsia="th-TH"/>
              </w:rPr>
            </w:pPr>
          </w:p>
        </w:tc>
      </w:tr>
      <w:tr w:rsidR="00B1503E" w:rsidRPr="002163B4" w14:paraId="43AB9C06" w14:textId="77777777" w:rsidTr="00830511">
        <w:trPr>
          <w:trHeight w:val="74"/>
        </w:trPr>
        <w:tc>
          <w:tcPr>
            <w:tcW w:w="4338" w:type="dxa"/>
            <w:vAlign w:val="bottom"/>
          </w:tcPr>
          <w:p w14:paraId="2940A863" w14:textId="498E5E27" w:rsidR="00140E8C" w:rsidRPr="002163B4" w:rsidRDefault="00773AAC" w:rsidP="00830511">
            <w:pPr>
              <w:ind w:right="-198"/>
              <w:jc w:val="both"/>
              <w:rPr>
                <w:b/>
                <w:bCs/>
                <w:color w:val="000000"/>
              </w:rPr>
            </w:pPr>
            <w:r w:rsidRPr="002163B4">
              <w:rPr>
                <w:b/>
                <w:bCs/>
                <w:color w:val="000000"/>
                <w:cs/>
              </w:rPr>
              <w:t xml:space="preserve">   </w:t>
            </w:r>
            <w:r w:rsidR="00140E8C" w:rsidRPr="002163B4">
              <w:rPr>
                <w:b/>
                <w:bCs/>
                <w:color w:val="000000"/>
              </w:rPr>
              <w:t>exchange transactions</w:t>
            </w:r>
          </w:p>
        </w:tc>
        <w:tc>
          <w:tcPr>
            <w:tcW w:w="1296" w:type="dxa"/>
            <w:vAlign w:val="bottom"/>
          </w:tcPr>
          <w:p w14:paraId="30889BC8" w14:textId="77777777" w:rsidR="00140E8C" w:rsidRPr="002163B4" w:rsidRDefault="00140E8C" w:rsidP="0068204F">
            <w:pPr>
              <w:ind w:right="-72"/>
              <w:jc w:val="right"/>
              <w:rPr>
                <w:snapToGrid w:val="0"/>
                <w:color w:val="000000"/>
                <w:cs/>
                <w:lang w:eastAsia="th-TH"/>
              </w:rPr>
            </w:pPr>
          </w:p>
        </w:tc>
        <w:tc>
          <w:tcPr>
            <w:tcW w:w="1296" w:type="dxa"/>
            <w:vAlign w:val="bottom"/>
          </w:tcPr>
          <w:p w14:paraId="03CD1BE1" w14:textId="77777777" w:rsidR="00140E8C" w:rsidRPr="002163B4" w:rsidRDefault="00140E8C" w:rsidP="0068204F">
            <w:pPr>
              <w:ind w:right="-72"/>
              <w:jc w:val="right"/>
              <w:rPr>
                <w:snapToGrid w:val="0"/>
                <w:color w:val="000000"/>
                <w:lang w:eastAsia="th-TH"/>
              </w:rPr>
            </w:pPr>
          </w:p>
        </w:tc>
        <w:tc>
          <w:tcPr>
            <w:tcW w:w="1296" w:type="dxa"/>
            <w:vAlign w:val="bottom"/>
          </w:tcPr>
          <w:p w14:paraId="6EB34081" w14:textId="77777777" w:rsidR="00140E8C" w:rsidRPr="002163B4" w:rsidRDefault="00140E8C" w:rsidP="0068204F">
            <w:pPr>
              <w:ind w:right="-72"/>
              <w:jc w:val="right"/>
              <w:rPr>
                <w:snapToGrid w:val="0"/>
                <w:color w:val="000000"/>
                <w:cs/>
                <w:lang w:eastAsia="th-TH"/>
              </w:rPr>
            </w:pPr>
          </w:p>
        </w:tc>
        <w:tc>
          <w:tcPr>
            <w:tcW w:w="1296" w:type="dxa"/>
            <w:vAlign w:val="bottom"/>
          </w:tcPr>
          <w:p w14:paraId="6DBE96C9" w14:textId="77777777" w:rsidR="00140E8C" w:rsidRPr="002163B4" w:rsidRDefault="00140E8C" w:rsidP="0068204F">
            <w:pPr>
              <w:ind w:right="-72"/>
              <w:jc w:val="right"/>
              <w:rPr>
                <w:snapToGrid w:val="0"/>
                <w:color w:val="000000"/>
                <w:cs/>
                <w:lang w:eastAsia="th-TH"/>
              </w:rPr>
            </w:pPr>
          </w:p>
        </w:tc>
      </w:tr>
      <w:tr w:rsidR="000A4A1D" w:rsidRPr="002163B4" w14:paraId="690AF33F" w14:textId="77777777" w:rsidTr="00830511">
        <w:tc>
          <w:tcPr>
            <w:tcW w:w="4338" w:type="dxa"/>
            <w:vAlign w:val="bottom"/>
          </w:tcPr>
          <w:p w14:paraId="298D6786" w14:textId="77777777" w:rsidR="000A4A1D" w:rsidRPr="002163B4" w:rsidRDefault="000A4A1D" w:rsidP="00830511">
            <w:pPr>
              <w:ind w:firstLine="112"/>
              <w:jc w:val="both"/>
              <w:rPr>
                <w:color w:val="000000"/>
                <w:lang w:val="en-GB"/>
              </w:rPr>
            </w:pPr>
            <w:r w:rsidRPr="002163B4">
              <w:rPr>
                <w:color w:val="000000"/>
              </w:rPr>
              <w:t xml:space="preserve">   - Foreign exchange</w:t>
            </w:r>
          </w:p>
        </w:tc>
        <w:tc>
          <w:tcPr>
            <w:tcW w:w="1296" w:type="dxa"/>
            <w:vAlign w:val="bottom"/>
          </w:tcPr>
          <w:p w14:paraId="30C95540" w14:textId="7118C5D6"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443,395</w:t>
            </w:r>
          </w:p>
        </w:tc>
        <w:tc>
          <w:tcPr>
            <w:tcW w:w="1296" w:type="dxa"/>
            <w:vAlign w:val="bottom"/>
          </w:tcPr>
          <w:p w14:paraId="36D83C5C" w14:textId="19DDD9A8"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1,525,807</w:t>
            </w:r>
          </w:p>
        </w:tc>
        <w:tc>
          <w:tcPr>
            <w:tcW w:w="1296" w:type="dxa"/>
            <w:vAlign w:val="bottom"/>
          </w:tcPr>
          <w:p w14:paraId="20907389" w14:textId="0918CC9B"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464,717</w:t>
            </w:r>
          </w:p>
        </w:tc>
        <w:tc>
          <w:tcPr>
            <w:tcW w:w="1296" w:type="dxa"/>
            <w:vAlign w:val="bottom"/>
          </w:tcPr>
          <w:p w14:paraId="60AD07A3" w14:textId="11AD5EB3"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1,533,849</w:t>
            </w:r>
          </w:p>
        </w:tc>
      </w:tr>
      <w:tr w:rsidR="000A4A1D" w:rsidRPr="002163B4" w14:paraId="7EBB7009" w14:textId="77777777" w:rsidTr="00830511">
        <w:tc>
          <w:tcPr>
            <w:tcW w:w="4338" w:type="dxa"/>
            <w:vAlign w:val="bottom"/>
          </w:tcPr>
          <w:p w14:paraId="64229B77" w14:textId="77777777" w:rsidR="000A4A1D" w:rsidRPr="002163B4" w:rsidRDefault="000A4A1D" w:rsidP="00830511">
            <w:pPr>
              <w:ind w:right="34" w:firstLine="112"/>
              <w:jc w:val="both"/>
              <w:rPr>
                <w:color w:val="000000"/>
                <w:lang w:val="en-GB"/>
              </w:rPr>
            </w:pPr>
            <w:r w:rsidRPr="002163B4">
              <w:rPr>
                <w:color w:val="000000"/>
                <w:lang w:val="en-GB"/>
              </w:rPr>
              <w:t xml:space="preserve">   - Debt securities</w:t>
            </w:r>
          </w:p>
        </w:tc>
        <w:tc>
          <w:tcPr>
            <w:tcW w:w="1296" w:type="dxa"/>
            <w:vAlign w:val="bottom"/>
          </w:tcPr>
          <w:p w14:paraId="1EB30D6F" w14:textId="5E6A92D6"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581,163</w:t>
            </w:r>
          </w:p>
        </w:tc>
        <w:tc>
          <w:tcPr>
            <w:tcW w:w="1296" w:type="dxa"/>
            <w:vAlign w:val="bottom"/>
          </w:tcPr>
          <w:p w14:paraId="56170FB3" w14:textId="598E0F65"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212,233</w:t>
            </w:r>
          </w:p>
        </w:tc>
        <w:tc>
          <w:tcPr>
            <w:tcW w:w="1296" w:type="dxa"/>
            <w:vAlign w:val="bottom"/>
          </w:tcPr>
          <w:p w14:paraId="4DC21E98" w14:textId="176DFF39"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490,214</w:t>
            </w:r>
          </w:p>
        </w:tc>
        <w:tc>
          <w:tcPr>
            <w:tcW w:w="1296" w:type="dxa"/>
            <w:vAlign w:val="bottom"/>
          </w:tcPr>
          <w:p w14:paraId="2B1C7B85" w14:textId="7BD512A8"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135,307</w:t>
            </w:r>
          </w:p>
        </w:tc>
      </w:tr>
      <w:tr w:rsidR="000A4A1D" w:rsidRPr="002163B4" w14:paraId="03AD403D" w14:textId="77777777" w:rsidTr="00830511">
        <w:tc>
          <w:tcPr>
            <w:tcW w:w="4338" w:type="dxa"/>
            <w:vAlign w:val="bottom"/>
          </w:tcPr>
          <w:p w14:paraId="77C5F77C" w14:textId="77777777" w:rsidR="000A4A1D" w:rsidRPr="002163B4" w:rsidRDefault="000A4A1D" w:rsidP="00830511">
            <w:pPr>
              <w:ind w:right="34" w:firstLine="112"/>
              <w:jc w:val="both"/>
              <w:rPr>
                <w:color w:val="000000"/>
                <w:lang w:val="en-GB"/>
              </w:rPr>
            </w:pPr>
            <w:r w:rsidRPr="002163B4">
              <w:rPr>
                <w:color w:val="000000"/>
                <w:lang w:val="en-GB"/>
              </w:rPr>
              <w:t xml:space="preserve">   - Equity securities</w:t>
            </w:r>
          </w:p>
        </w:tc>
        <w:tc>
          <w:tcPr>
            <w:tcW w:w="1296" w:type="dxa"/>
            <w:vAlign w:val="bottom"/>
          </w:tcPr>
          <w:p w14:paraId="00B457BF" w14:textId="398FF6EE"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(764,880)</w:t>
            </w:r>
          </w:p>
        </w:tc>
        <w:tc>
          <w:tcPr>
            <w:tcW w:w="1296" w:type="dxa"/>
            <w:vAlign w:val="bottom"/>
          </w:tcPr>
          <w:p w14:paraId="2196EC11" w14:textId="16DE85A7"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(87,912)</w:t>
            </w:r>
          </w:p>
        </w:tc>
        <w:tc>
          <w:tcPr>
            <w:tcW w:w="1296" w:type="dxa"/>
            <w:vAlign w:val="bottom"/>
          </w:tcPr>
          <w:p w14:paraId="35EB0C10" w14:textId="71E4E7EC" w:rsidR="000A4A1D" w:rsidRPr="002163B4" w:rsidRDefault="000A4A1D" w:rsidP="000A4A1D">
            <w:pPr>
              <w:ind w:right="-72"/>
              <w:jc w:val="right"/>
              <w:rPr>
                <w:snapToGrid w:val="0"/>
                <w:color w:val="000000" w:themeColor="text1"/>
                <w:cs/>
                <w:lang w:eastAsia="th-TH"/>
              </w:rPr>
            </w:pPr>
            <w:r w:rsidRPr="002163B4">
              <w:rPr>
                <w:snapToGrid w:val="0"/>
                <w:color w:val="000000" w:themeColor="text1"/>
                <w:lang w:eastAsia="th-TH"/>
              </w:rPr>
              <w:t>12,807</w:t>
            </w:r>
          </w:p>
        </w:tc>
        <w:tc>
          <w:tcPr>
            <w:tcW w:w="1296" w:type="dxa"/>
            <w:vAlign w:val="bottom"/>
          </w:tcPr>
          <w:p w14:paraId="153A9686" w14:textId="05EA96B8"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19,145</w:t>
            </w:r>
          </w:p>
        </w:tc>
      </w:tr>
      <w:tr w:rsidR="000A4A1D" w:rsidRPr="002163B4" w14:paraId="282015F4" w14:textId="77777777" w:rsidTr="00830511">
        <w:tc>
          <w:tcPr>
            <w:tcW w:w="4338" w:type="dxa"/>
            <w:vAlign w:val="bottom"/>
          </w:tcPr>
          <w:p w14:paraId="2886286C" w14:textId="77777777" w:rsidR="000A4A1D" w:rsidRPr="002163B4" w:rsidRDefault="000A4A1D" w:rsidP="00830511">
            <w:pPr>
              <w:ind w:firstLine="112"/>
              <w:jc w:val="both"/>
              <w:rPr>
                <w:color w:val="000000"/>
                <w:lang w:val="en-GB"/>
              </w:rPr>
            </w:pPr>
            <w:r w:rsidRPr="002163B4">
              <w:rPr>
                <w:color w:val="000000"/>
                <w:lang w:val="en-GB"/>
              </w:rPr>
              <w:t xml:space="preserve">   - Derivatives</w:t>
            </w:r>
          </w:p>
        </w:tc>
        <w:tc>
          <w:tcPr>
            <w:tcW w:w="1296" w:type="dxa"/>
            <w:tcBorders>
              <w:bottom w:val="single" w:sz="4" w:space="0" w:color="auto"/>
            </w:tcBorders>
            <w:vAlign w:val="bottom"/>
          </w:tcPr>
          <w:p w14:paraId="3DC97CEB" w14:textId="4CC0BEAB"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w:t>
            </w:r>
            <w:r w:rsidR="00812486" w:rsidRPr="002163B4">
              <w:rPr>
                <w:snapToGrid w:val="0"/>
                <w:color w:val="000000" w:themeColor="text1"/>
                <w:lang w:eastAsia="th-TH"/>
              </w:rPr>
              <w:t>68</w:t>
            </w:r>
            <w:r w:rsidRPr="002163B4">
              <w:rPr>
                <w:snapToGrid w:val="0"/>
                <w:color w:val="000000" w:themeColor="text1"/>
                <w:lang w:eastAsia="th-TH"/>
              </w:rPr>
              <w:t>,0</w:t>
            </w:r>
            <w:r w:rsidR="00812486" w:rsidRPr="002163B4">
              <w:rPr>
                <w:snapToGrid w:val="0"/>
                <w:color w:val="000000" w:themeColor="text1"/>
                <w:lang w:eastAsia="th-TH"/>
              </w:rPr>
              <w:t>31</w:t>
            </w:r>
          </w:p>
        </w:tc>
        <w:tc>
          <w:tcPr>
            <w:tcW w:w="1296" w:type="dxa"/>
            <w:tcBorders>
              <w:bottom w:val="single" w:sz="4" w:space="0" w:color="auto"/>
            </w:tcBorders>
            <w:vAlign w:val="bottom"/>
          </w:tcPr>
          <w:p w14:paraId="75CA1A5C" w14:textId="31E173E8" w:rsidR="000A4A1D" w:rsidRPr="002163B4" w:rsidRDefault="000A4A1D" w:rsidP="000A4A1D">
            <w:pPr>
              <w:ind w:right="-72"/>
              <w:jc w:val="right"/>
              <w:rPr>
                <w:snapToGrid w:val="0"/>
                <w:color w:val="000000"/>
                <w:lang w:eastAsia="th-TH"/>
              </w:rPr>
            </w:pPr>
            <w:r w:rsidRPr="002163B4">
              <w:rPr>
                <w:snapToGrid w:val="0"/>
                <w:color w:val="000000" w:themeColor="text1"/>
                <w:lang w:eastAsia="th-TH"/>
              </w:rPr>
              <w:t>(980,536)</w:t>
            </w:r>
          </w:p>
        </w:tc>
        <w:tc>
          <w:tcPr>
            <w:tcW w:w="1296" w:type="dxa"/>
            <w:tcBorders>
              <w:bottom w:val="single" w:sz="4" w:space="0" w:color="auto"/>
            </w:tcBorders>
            <w:vAlign w:val="bottom"/>
          </w:tcPr>
          <w:p w14:paraId="65623734" w14:textId="51747023"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(3</w:t>
            </w:r>
            <w:r w:rsidR="00812486" w:rsidRPr="002163B4">
              <w:rPr>
                <w:snapToGrid w:val="0"/>
                <w:color w:val="000000" w:themeColor="text1"/>
                <w:lang w:eastAsia="th-TH"/>
              </w:rPr>
              <w:t>89</w:t>
            </w:r>
            <w:r w:rsidRPr="002163B4">
              <w:rPr>
                <w:snapToGrid w:val="0"/>
                <w:color w:val="000000" w:themeColor="text1"/>
                <w:lang w:eastAsia="th-TH"/>
              </w:rPr>
              <w:t>,8</w:t>
            </w:r>
            <w:r w:rsidR="00812486" w:rsidRPr="002163B4">
              <w:rPr>
                <w:snapToGrid w:val="0"/>
                <w:color w:val="000000" w:themeColor="text1"/>
                <w:lang w:eastAsia="th-TH"/>
              </w:rPr>
              <w:t>54</w:t>
            </w:r>
            <w:r w:rsidRPr="002163B4">
              <w:rPr>
                <w:snapToGrid w:val="0"/>
                <w:color w:val="000000" w:themeColor="text1"/>
                <w:lang w:eastAsia="th-TH"/>
              </w:rPr>
              <w:t>)</w:t>
            </w:r>
          </w:p>
        </w:tc>
        <w:tc>
          <w:tcPr>
            <w:tcW w:w="1296" w:type="dxa"/>
            <w:tcBorders>
              <w:bottom w:val="single" w:sz="4" w:space="0" w:color="auto"/>
            </w:tcBorders>
            <w:vAlign w:val="bottom"/>
          </w:tcPr>
          <w:p w14:paraId="03ECA26E" w14:textId="47BA7426"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(1,574,269)</w:t>
            </w:r>
          </w:p>
        </w:tc>
      </w:tr>
      <w:tr w:rsidR="00CA17DE" w:rsidRPr="002163B4" w14:paraId="10584E0E" w14:textId="77777777" w:rsidTr="00830511">
        <w:tc>
          <w:tcPr>
            <w:tcW w:w="4338" w:type="dxa"/>
            <w:vAlign w:val="bottom"/>
          </w:tcPr>
          <w:p w14:paraId="71F6E9C2" w14:textId="77777777" w:rsidR="00CA17DE" w:rsidRPr="002163B4" w:rsidRDefault="00CA17DE" w:rsidP="00830511">
            <w:pPr>
              <w:tabs>
                <w:tab w:val="left" w:pos="69"/>
              </w:tabs>
              <w:contextualSpacing/>
              <w:rPr>
                <w:color w:val="000000"/>
                <w:cs/>
              </w:rPr>
            </w:pPr>
          </w:p>
        </w:tc>
        <w:tc>
          <w:tcPr>
            <w:tcW w:w="1296" w:type="dxa"/>
            <w:tcBorders>
              <w:top w:val="single" w:sz="4" w:space="0" w:color="auto"/>
            </w:tcBorders>
            <w:vAlign w:val="bottom"/>
          </w:tcPr>
          <w:p w14:paraId="2872B98E"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7F3491C1" w14:textId="77777777" w:rsidR="00CA17DE" w:rsidRPr="002163B4" w:rsidRDefault="00CA17DE" w:rsidP="00CA17DE">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CA17DE" w:rsidRPr="002163B4" w:rsidRDefault="00CA17DE" w:rsidP="00CA17DE">
            <w:pPr>
              <w:ind w:right="-72"/>
              <w:jc w:val="right"/>
              <w:rPr>
                <w:snapToGrid w:val="0"/>
                <w:color w:val="000000"/>
                <w:cs/>
                <w:lang w:eastAsia="th-TH"/>
              </w:rPr>
            </w:pPr>
          </w:p>
        </w:tc>
      </w:tr>
      <w:tr w:rsidR="000A4A1D" w:rsidRPr="002163B4" w14:paraId="18733C84" w14:textId="77777777" w:rsidTr="00830511">
        <w:tc>
          <w:tcPr>
            <w:tcW w:w="4338" w:type="dxa"/>
            <w:vAlign w:val="bottom"/>
          </w:tcPr>
          <w:p w14:paraId="26B731A0" w14:textId="77777777" w:rsidR="000A4A1D" w:rsidRPr="002163B4" w:rsidRDefault="000A4A1D" w:rsidP="00830511">
            <w:pPr>
              <w:tabs>
                <w:tab w:val="left" w:pos="69"/>
              </w:tabs>
              <w:ind w:firstLine="107"/>
              <w:jc w:val="both"/>
              <w:rPr>
                <w:color w:val="000000"/>
              </w:rPr>
            </w:pPr>
            <w:r w:rsidRPr="002163B4">
              <w:rPr>
                <w:color w:val="000000"/>
              </w:rPr>
              <w:t>Total</w:t>
            </w:r>
          </w:p>
        </w:tc>
        <w:tc>
          <w:tcPr>
            <w:tcW w:w="1296" w:type="dxa"/>
            <w:tcBorders>
              <w:bottom w:val="single" w:sz="4" w:space="0" w:color="auto"/>
            </w:tcBorders>
            <w:vAlign w:val="bottom"/>
          </w:tcPr>
          <w:p w14:paraId="5CF785FD" w14:textId="67F14334"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8</w:t>
            </w:r>
            <w:r w:rsidR="00812486" w:rsidRPr="002163B4">
              <w:rPr>
                <w:snapToGrid w:val="0"/>
                <w:color w:val="000000" w:themeColor="text1"/>
                <w:lang w:eastAsia="th-TH"/>
              </w:rPr>
              <w:t>27</w:t>
            </w:r>
            <w:r w:rsidRPr="002163B4">
              <w:rPr>
                <w:snapToGrid w:val="0"/>
                <w:color w:val="000000" w:themeColor="text1"/>
                <w:lang w:eastAsia="th-TH"/>
              </w:rPr>
              <w:t>,</w:t>
            </w:r>
            <w:r w:rsidR="00812486" w:rsidRPr="002163B4">
              <w:rPr>
                <w:snapToGrid w:val="0"/>
                <w:color w:val="000000" w:themeColor="text1"/>
                <w:lang w:eastAsia="th-TH"/>
              </w:rPr>
              <w:t>709</w:t>
            </w:r>
          </w:p>
        </w:tc>
        <w:tc>
          <w:tcPr>
            <w:tcW w:w="1296" w:type="dxa"/>
            <w:tcBorders>
              <w:bottom w:val="single" w:sz="4" w:space="0" w:color="auto"/>
            </w:tcBorders>
            <w:vAlign w:val="bottom"/>
          </w:tcPr>
          <w:p w14:paraId="1EDC23F6" w14:textId="34A194BB" w:rsidR="000A4A1D" w:rsidRPr="002163B4" w:rsidRDefault="000A4A1D" w:rsidP="000A4A1D">
            <w:pPr>
              <w:ind w:right="-72"/>
              <w:jc w:val="right"/>
              <w:rPr>
                <w:snapToGrid w:val="0"/>
                <w:color w:val="000000"/>
                <w:lang w:eastAsia="th-TH"/>
              </w:rPr>
            </w:pPr>
            <w:r w:rsidRPr="002163B4">
              <w:rPr>
                <w:snapToGrid w:val="0"/>
                <w:color w:val="000000" w:themeColor="text1"/>
                <w:lang w:eastAsia="th-TH"/>
              </w:rPr>
              <w:t>669,592</w:t>
            </w:r>
          </w:p>
        </w:tc>
        <w:tc>
          <w:tcPr>
            <w:tcW w:w="1296" w:type="dxa"/>
            <w:tcBorders>
              <w:bottom w:val="single" w:sz="4" w:space="0" w:color="auto"/>
            </w:tcBorders>
            <w:vAlign w:val="bottom"/>
          </w:tcPr>
          <w:p w14:paraId="7E5C612A" w14:textId="426E4C57" w:rsidR="000A4A1D" w:rsidRPr="002163B4" w:rsidRDefault="000A4A1D" w:rsidP="000A4A1D">
            <w:pPr>
              <w:ind w:right="-72"/>
              <w:jc w:val="right"/>
              <w:rPr>
                <w:snapToGrid w:val="0"/>
                <w:color w:val="000000" w:themeColor="text1"/>
                <w:lang w:eastAsia="th-TH"/>
              </w:rPr>
            </w:pPr>
            <w:r w:rsidRPr="002163B4">
              <w:rPr>
                <w:snapToGrid w:val="0"/>
                <w:color w:val="000000" w:themeColor="text1"/>
                <w:lang w:eastAsia="th-TH"/>
              </w:rPr>
              <w:t>5</w:t>
            </w:r>
            <w:r w:rsidR="00812486" w:rsidRPr="002163B4">
              <w:rPr>
                <w:snapToGrid w:val="0"/>
                <w:color w:val="000000" w:themeColor="text1"/>
                <w:lang w:eastAsia="th-TH"/>
              </w:rPr>
              <w:t>77</w:t>
            </w:r>
            <w:r w:rsidRPr="002163B4">
              <w:rPr>
                <w:snapToGrid w:val="0"/>
                <w:color w:val="000000" w:themeColor="text1"/>
                <w:lang w:eastAsia="th-TH"/>
              </w:rPr>
              <w:t>,</w:t>
            </w:r>
            <w:r w:rsidR="00812486" w:rsidRPr="002163B4">
              <w:rPr>
                <w:snapToGrid w:val="0"/>
                <w:color w:val="000000" w:themeColor="text1"/>
                <w:lang w:eastAsia="th-TH"/>
              </w:rPr>
              <w:t>884</w:t>
            </w:r>
          </w:p>
        </w:tc>
        <w:tc>
          <w:tcPr>
            <w:tcW w:w="1296" w:type="dxa"/>
            <w:tcBorders>
              <w:bottom w:val="single" w:sz="4" w:space="0" w:color="auto"/>
            </w:tcBorders>
            <w:vAlign w:val="bottom"/>
          </w:tcPr>
          <w:p w14:paraId="39088F6E" w14:textId="42610BC2"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114,032</w:t>
            </w:r>
          </w:p>
        </w:tc>
      </w:tr>
      <w:tr w:rsidR="000A4A1D" w:rsidRPr="002163B4" w14:paraId="0F719B16" w14:textId="77777777" w:rsidTr="00830511">
        <w:tc>
          <w:tcPr>
            <w:tcW w:w="4338" w:type="dxa"/>
            <w:vAlign w:val="bottom"/>
          </w:tcPr>
          <w:p w14:paraId="17E5475B" w14:textId="77777777" w:rsidR="000A4A1D" w:rsidRPr="002163B4" w:rsidRDefault="000A4A1D" w:rsidP="00830511">
            <w:pPr>
              <w:tabs>
                <w:tab w:val="left" w:pos="69"/>
              </w:tabs>
              <w:jc w:val="both"/>
              <w:rPr>
                <w:color w:val="000000"/>
              </w:rPr>
            </w:pPr>
          </w:p>
        </w:tc>
        <w:tc>
          <w:tcPr>
            <w:tcW w:w="1296" w:type="dxa"/>
            <w:tcBorders>
              <w:top w:val="single" w:sz="4" w:space="0" w:color="auto"/>
            </w:tcBorders>
            <w:vAlign w:val="bottom"/>
          </w:tcPr>
          <w:p w14:paraId="51EF38C3" w14:textId="77777777" w:rsidR="000A4A1D" w:rsidRPr="002163B4" w:rsidRDefault="000A4A1D" w:rsidP="000A4A1D">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0A4A1D" w:rsidRPr="002163B4" w:rsidRDefault="000A4A1D" w:rsidP="000A4A1D">
            <w:pPr>
              <w:ind w:right="-72"/>
              <w:jc w:val="right"/>
              <w:rPr>
                <w:snapToGrid w:val="0"/>
                <w:color w:val="000000"/>
                <w:lang w:eastAsia="th-TH"/>
              </w:rPr>
            </w:pPr>
          </w:p>
        </w:tc>
        <w:tc>
          <w:tcPr>
            <w:tcW w:w="1296" w:type="dxa"/>
            <w:tcBorders>
              <w:top w:val="single" w:sz="4" w:space="0" w:color="auto"/>
            </w:tcBorders>
            <w:vAlign w:val="bottom"/>
          </w:tcPr>
          <w:p w14:paraId="71D3408B" w14:textId="77777777" w:rsidR="000A4A1D" w:rsidRPr="002163B4" w:rsidRDefault="000A4A1D" w:rsidP="000A4A1D">
            <w:pPr>
              <w:ind w:right="-72"/>
              <w:jc w:val="right"/>
              <w:rPr>
                <w:snapToGrid w:val="0"/>
                <w:color w:val="000000"/>
                <w:lang w:eastAsia="th-TH"/>
              </w:rPr>
            </w:pPr>
          </w:p>
        </w:tc>
        <w:tc>
          <w:tcPr>
            <w:tcW w:w="1296" w:type="dxa"/>
            <w:tcBorders>
              <w:top w:val="single" w:sz="4" w:space="0" w:color="auto"/>
            </w:tcBorders>
            <w:vAlign w:val="bottom"/>
          </w:tcPr>
          <w:p w14:paraId="50600A22" w14:textId="77777777" w:rsidR="000A4A1D" w:rsidRPr="002163B4" w:rsidRDefault="000A4A1D" w:rsidP="000A4A1D">
            <w:pPr>
              <w:ind w:right="-72"/>
              <w:jc w:val="right"/>
              <w:rPr>
                <w:snapToGrid w:val="0"/>
                <w:color w:val="000000"/>
                <w:lang w:eastAsia="th-TH"/>
              </w:rPr>
            </w:pPr>
          </w:p>
        </w:tc>
      </w:tr>
      <w:tr w:rsidR="000A4A1D" w:rsidRPr="002163B4" w14:paraId="3B3F3F1D" w14:textId="77777777" w:rsidTr="00830511">
        <w:tc>
          <w:tcPr>
            <w:tcW w:w="4338" w:type="dxa"/>
            <w:vAlign w:val="bottom"/>
          </w:tcPr>
          <w:p w14:paraId="14576194" w14:textId="0A438D25" w:rsidR="000A4A1D" w:rsidRPr="002163B4" w:rsidRDefault="000A4A1D" w:rsidP="00830511">
            <w:pPr>
              <w:tabs>
                <w:tab w:val="left" w:pos="69"/>
              </w:tabs>
              <w:jc w:val="both"/>
              <w:rPr>
                <w:b/>
                <w:bCs/>
                <w:color w:val="000000"/>
              </w:rPr>
            </w:pPr>
            <w:r w:rsidRPr="002163B4">
              <w:rPr>
                <w:b/>
                <w:bCs/>
                <w:color w:val="000000"/>
              </w:rPr>
              <w:t>Gain (loss) on financial instruments designated</w:t>
            </w:r>
          </w:p>
        </w:tc>
        <w:tc>
          <w:tcPr>
            <w:tcW w:w="1296" w:type="dxa"/>
            <w:vAlign w:val="bottom"/>
          </w:tcPr>
          <w:p w14:paraId="77472249" w14:textId="77777777" w:rsidR="000A4A1D" w:rsidRPr="002163B4" w:rsidRDefault="000A4A1D" w:rsidP="000A4A1D">
            <w:pPr>
              <w:ind w:right="-72"/>
              <w:jc w:val="right"/>
              <w:rPr>
                <w:snapToGrid w:val="0"/>
                <w:color w:val="000000"/>
                <w:lang w:eastAsia="th-TH"/>
              </w:rPr>
            </w:pPr>
          </w:p>
        </w:tc>
        <w:tc>
          <w:tcPr>
            <w:tcW w:w="1296" w:type="dxa"/>
            <w:vAlign w:val="bottom"/>
          </w:tcPr>
          <w:p w14:paraId="7EFB3B35" w14:textId="77777777" w:rsidR="000A4A1D" w:rsidRPr="002163B4" w:rsidRDefault="000A4A1D" w:rsidP="000A4A1D">
            <w:pPr>
              <w:ind w:right="-72"/>
              <w:jc w:val="right"/>
              <w:rPr>
                <w:snapToGrid w:val="0"/>
                <w:color w:val="000000"/>
                <w:lang w:eastAsia="th-TH"/>
              </w:rPr>
            </w:pPr>
          </w:p>
        </w:tc>
        <w:tc>
          <w:tcPr>
            <w:tcW w:w="1296" w:type="dxa"/>
            <w:vAlign w:val="bottom"/>
          </w:tcPr>
          <w:p w14:paraId="071B67A7" w14:textId="77777777" w:rsidR="000A4A1D" w:rsidRPr="002163B4" w:rsidRDefault="000A4A1D" w:rsidP="000A4A1D">
            <w:pPr>
              <w:ind w:right="-72"/>
              <w:jc w:val="right"/>
              <w:rPr>
                <w:snapToGrid w:val="0"/>
                <w:color w:val="000000"/>
                <w:lang w:eastAsia="th-TH"/>
              </w:rPr>
            </w:pPr>
          </w:p>
        </w:tc>
        <w:tc>
          <w:tcPr>
            <w:tcW w:w="1296" w:type="dxa"/>
            <w:vAlign w:val="bottom"/>
          </w:tcPr>
          <w:p w14:paraId="41642DD6" w14:textId="77777777" w:rsidR="000A4A1D" w:rsidRPr="002163B4" w:rsidRDefault="000A4A1D" w:rsidP="000A4A1D">
            <w:pPr>
              <w:ind w:right="-72"/>
              <w:jc w:val="right"/>
              <w:rPr>
                <w:snapToGrid w:val="0"/>
                <w:color w:val="000000"/>
                <w:lang w:eastAsia="th-TH"/>
              </w:rPr>
            </w:pPr>
          </w:p>
        </w:tc>
      </w:tr>
      <w:tr w:rsidR="000A4A1D" w:rsidRPr="002163B4" w14:paraId="213DBF44" w14:textId="77777777" w:rsidTr="00830511">
        <w:tc>
          <w:tcPr>
            <w:tcW w:w="4338" w:type="dxa"/>
            <w:vAlign w:val="bottom"/>
          </w:tcPr>
          <w:p w14:paraId="0465033F" w14:textId="6C955E91" w:rsidR="000A4A1D" w:rsidRPr="002163B4" w:rsidRDefault="000A4A1D" w:rsidP="00830511">
            <w:pPr>
              <w:tabs>
                <w:tab w:val="left" w:pos="69"/>
              </w:tabs>
              <w:ind w:right="-198"/>
              <w:jc w:val="both"/>
              <w:rPr>
                <w:b/>
                <w:bCs/>
                <w:color w:val="000000"/>
              </w:rPr>
            </w:pPr>
            <w:r w:rsidRPr="002163B4">
              <w:rPr>
                <w:b/>
                <w:bCs/>
                <w:color w:val="000000"/>
                <w:cs/>
              </w:rPr>
              <w:t xml:space="preserve">  </w:t>
            </w:r>
            <w:r w:rsidRPr="002163B4">
              <w:rPr>
                <w:b/>
                <w:bCs/>
                <w:color w:val="000000"/>
              </w:rPr>
              <w:t xml:space="preserve"> at fair value through profit or loss</w:t>
            </w:r>
          </w:p>
        </w:tc>
        <w:tc>
          <w:tcPr>
            <w:tcW w:w="1296" w:type="dxa"/>
            <w:vAlign w:val="bottom"/>
          </w:tcPr>
          <w:p w14:paraId="323A34D8" w14:textId="77777777" w:rsidR="000A4A1D" w:rsidRPr="002163B4" w:rsidRDefault="000A4A1D" w:rsidP="000A4A1D">
            <w:pPr>
              <w:ind w:right="-72"/>
              <w:jc w:val="right"/>
              <w:rPr>
                <w:snapToGrid w:val="0"/>
                <w:color w:val="000000"/>
                <w:lang w:eastAsia="th-TH"/>
              </w:rPr>
            </w:pPr>
          </w:p>
        </w:tc>
        <w:tc>
          <w:tcPr>
            <w:tcW w:w="1296" w:type="dxa"/>
            <w:vAlign w:val="bottom"/>
          </w:tcPr>
          <w:p w14:paraId="7E0A1BB4" w14:textId="77777777" w:rsidR="000A4A1D" w:rsidRPr="002163B4" w:rsidRDefault="000A4A1D" w:rsidP="000A4A1D">
            <w:pPr>
              <w:ind w:right="-72"/>
              <w:jc w:val="right"/>
              <w:rPr>
                <w:snapToGrid w:val="0"/>
                <w:color w:val="000000"/>
                <w:lang w:eastAsia="th-TH"/>
              </w:rPr>
            </w:pPr>
          </w:p>
        </w:tc>
        <w:tc>
          <w:tcPr>
            <w:tcW w:w="1296" w:type="dxa"/>
            <w:vAlign w:val="bottom"/>
          </w:tcPr>
          <w:p w14:paraId="64D5D567" w14:textId="77777777" w:rsidR="000A4A1D" w:rsidRPr="002163B4" w:rsidRDefault="000A4A1D" w:rsidP="000A4A1D">
            <w:pPr>
              <w:ind w:right="-72"/>
              <w:jc w:val="right"/>
              <w:rPr>
                <w:snapToGrid w:val="0"/>
                <w:color w:val="000000"/>
                <w:lang w:eastAsia="th-TH"/>
              </w:rPr>
            </w:pPr>
          </w:p>
        </w:tc>
        <w:tc>
          <w:tcPr>
            <w:tcW w:w="1296" w:type="dxa"/>
            <w:vAlign w:val="bottom"/>
          </w:tcPr>
          <w:p w14:paraId="7A68CAEC" w14:textId="77777777" w:rsidR="000A4A1D" w:rsidRPr="002163B4" w:rsidRDefault="000A4A1D" w:rsidP="000A4A1D">
            <w:pPr>
              <w:ind w:right="-72"/>
              <w:jc w:val="right"/>
              <w:rPr>
                <w:snapToGrid w:val="0"/>
                <w:color w:val="000000"/>
                <w:lang w:eastAsia="th-TH"/>
              </w:rPr>
            </w:pPr>
          </w:p>
        </w:tc>
      </w:tr>
      <w:tr w:rsidR="000A4A1D" w:rsidRPr="002163B4" w14:paraId="3B157A46" w14:textId="77777777" w:rsidTr="00830511">
        <w:tc>
          <w:tcPr>
            <w:tcW w:w="4338" w:type="dxa"/>
            <w:vAlign w:val="bottom"/>
          </w:tcPr>
          <w:p w14:paraId="5CD86818" w14:textId="65DB4D25" w:rsidR="000A4A1D" w:rsidRPr="002163B4" w:rsidRDefault="000A4A1D" w:rsidP="00830511">
            <w:pPr>
              <w:jc w:val="both"/>
              <w:rPr>
                <w:color w:val="000000"/>
              </w:rPr>
            </w:pPr>
            <w:r w:rsidRPr="002163B4">
              <w:rPr>
                <w:color w:val="000000"/>
              </w:rPr>
              <w:t xml:space="preserve">   Changes in fair value </w:t>
            </w:r>
          </w:p>
        </w:tc>
        <w:tc>
          <w:tcPr>
            <w:tcW w:w="1296" w:type="dxa"/>
            <w:vAlign w:val="bottom"/>
          </w:tcPr>
          <w:p w14:paraId="751E4006" w14:textId="33018BCE" w:rsidR="000A4A1D" w:rsidRPr="002163B4" w:rsidRDefault="000A4A1D" w:rsidP="000A4A1D">
            <w:pPr>
              <w:ind w:right="-72"/>
              <w:jc w:val="right"/>
              <w:rPr>
                <w:snapToGrid w:val="0"/>
                <w:color w:val="000000"/>
                <w:cs/>
                <w:lang w:eastAsia="th-TH"/>
              </w:rPr>
            </w:pPr>
          </w:p>
        </w:tc>
        <w:tc>
          <w:tcPr>
            <w:tcW w:w="1296" w:type="dxa"/>
            <w:vAlign w:val="bottom"/>
          </w:tcPr>
          <w:p w14:paraId="248B282F" w14:textId="7C28008F" w:rsidR="000A4A1D" w:rsidRPr="002163B4" w:rsidRDefault="000A4A1D" w:rsidP="000A4A1D">
            <w:pPr>
              <w:ind w:right="-72"/>
              <w:jc w:val="right"/>
              <w:rPr>
                <w:snapToGrid w:val="0"/>
                <w:color w:val="000000"/>
                <w:cs/>
                <w:lang w:eastAsia="th-TH"/>
              </w:rPr>
            </w:pPr>
          </w:p>
        </w:tc>
        <w:tc>
          <w:tcPr>
            <w:tcW w:w="1296" w:type="dxa"/>
            <w:vAlign w:val="bottom"/>
          </w:tcPr>
          <w:p w14:paraId="09914C40" w14:textId="50EF01E1" w:rsidR="000A4A1D" w:rsidRPr="002163B4" w:rsidRDefault="000A4A1D" w:rsidP="000A4A1D">
            <w:pPr>
              <w:ind w:right="-72"/>
              <w:jc w:val="right"/>
              <w:rPr>
                <w:snapToGrid w:val="0"/>
                <w:color w:val="000000"/>
                <w:cs/>
                <w:lang w:eastAsia="th-TH"/>
              </w:rPr>
            </w:pPr>
          </w:p>
        </w:tc>
        <w:tc>
          <w:tcPr>
            <w:tcW w:w="1296" w:type="dxa"/>
            <w:vAlign w:val="bottom"/>
          </w:tcPr>
          <w:p w14:paraId="2626D711" w14:textId="2CF8695E" w:rsidR="000A4A1D" w:rsidRPr="002163B4" w:rsidRDefault="000A4A1D" w:rsidP="000A4A1D">
            <w:pPr>
              <w:ind w:right="-72"/>
              <w:jc w:val="right"/>
              <w:rPr>
                <w:snapToGrid w:val="0"/>
                <w:color w:val="000000"/>
                <w:lang w:eastAsia="th-TH"/>
              </w:rPr>
            </w:pPr>
          </w:p>
        </w:tc>
      </w:tr>
      <w:tr w:rsidR="000A4A1D" w:rsidRPr="002163B4" w14:paraId="0A9BF2F8" w14:textId="77777777" w:rsidTr="00830511">
        <w:tc>
          <w:tcPr>
            <w:tcW w:w="4338" w:type="dxa"/>
            <w:vAlign w:val="bottom"/>
          </w:tcPr>
          <w:p w14:paraId="29DE52A8" w14:textId="04504DD8" w:rsidR="000A4A1D" w:rsidRPr="002163B4" w:rsidRDefault="000A4A1D" w:rsidP="00830511">
            <w:pPr>
              <w:ind w:firstLine="112"/>
              <w:jc w:val="both"/>
              <w:rPr>
                <w:color w:val="000000"/>
              </w:rPr>
            </w:pPr>
            <w:r w:rsidRPr="002163B4">
              <w:rPr>
                <w:color w:val="000000"/>
              </w:rPr>
              <w:t xml:space="preserve">     - Financial liabilities measured at fair value</w:t>
            </w:r>
          </w:p>
        </w:tc>
        <w:tc>
          <w:tcPr>
            <w:tcW w:w="1296" w:type="dxa"/>
            <w:vAlign w:val="bottom"/>
          </w:tcPr>
          <w:p w14:paraId="5115C99A" w14:textId="77777777" w:rsidR="000A4A1D" w:rsidRPr="002163B4" w:rsidRDefault="000A4A1D" w:rsidP="000A4A1D">
            <w:pPr>
              <w:ind w:right="-72"/>
              <w:jc w:val="right"/>
              <w:rPr>
                <w:snapToGrid w:val="0"/>
                <w:color w:val="000000"/>
                <w:cs/>
                <w:lang w:eastAsia="th-TH"/>
              </w:rPr>
            </w:pPr>
          </w:p>
        </w:tc>
        <w:tc>
          <w:tcPr>
            <w:tcW w:w="1296" w:type="dxa"/>
            <w:vAlign w:val="bottom"/>
          </w:tcPr>
          <w:p w14:paraId="4BE3F93A" w14:textId="35E592EC" w:rsidR="000A4A1D" w:rsidRPr="002163B4" w:rsidRDefault="000A4A1D" w:rsidP="000A4A1D">
            <w:pPr>
              <w:ind w:right="-72"/>
              <w:jc w:val="right"/>
              <w:rPr>
                <w:snapToGrid w:val="0"/>
                <w:color w:val="000000"/>
                <w:lang w:eastAsia="th-TH"/>
              </w:rPr>
            </w:pPr>
          </w:p>
        </w:tc>
        <w:tc>
          <w:tcPr>
            <w:tcW w:w="1296" w:type="dxa"/>
            <w:vAlign w:val="bottom"/>
          </w:tcPr>
          <w:p w14:paraId="03DD0F93" w14:textId="77777777" w:rsidR="000A4A1D" w:rsidRPr="002163B4" w:rsidRDefault="000A4A1D" w:rsidP="000A4A1D">
            <w:pPr>
              <w:ind w:right="-72"/>
              <w:jc w:val="right"/>
              <w:rPr>
                <w:snapToGrid w:val="0"/>
                <w:color w:val="000000"/>
                <w:cs/>
                <w:lang w:eastAsia="th-TH"/>
              </w:rPr>
            </w:pPr>
          </w:p>
        </w:tc>
        <w:tc>
          <w:tcPr>
            <w:tcW w:w="1296" w:type="dxa"/>
            <w:vAlign w:val="bottom"/>
          </w:tcPr>
          <w:p w14:paraId="52AB2449" w14:textId="438DE70C" w:rsidR="000A4A1D" w:rsidRPr="002163B4" w:rsidRDefault="000A4A1D" w:rsidP="000A4A1D">
            <w:pPr>
              <w:ind w:right="-72"/>
              <w:jc w:val="right"/>
              <w:rPr>
                <w:snapToGrid w:val="0"/>
                <w:color w:val="000000"/>
                <w:lang w:eastAsia="th-TH"/>
              </w:rPr>
            </w:pPr>
          </w:p>
        </w:tc>
      </w:tr>
      <w:tr w:rsidR="000A4A1D" w:rsidRPr="002163B4" w14:paraId="33A152D4" w14:textId="77777777" w:rsidTr="00830511">
        <w:tc>
          <w:tcPr>
            <w:tcW w:w="4338" w:type="dxa"/>
            <w:vAlign w:val="bottom"/>
          </w:tcPr>
          <w:p w14:paraId="549A0239" w14:textId="0CA07B5C" w:rsidR="000A4A1D" w:rsidRPr="002163B4" w:rsidRDefault="000A4A1D" w:rsidP="00830511">
            <w:pPr>
              <w:ind w:firstLine="112"/>
              <w:jc w:val="both"/>
              <w:rPr>
                <w:color w:val="000000"/>
              </w:rPr>
            </w:pPr>
            <w:r w:rsidRPr="002163B4">
              <w:rPr>
                <w:color w:val="000000"/>
              </w:rPr>
              <w:t xml:space="preserve">        through profit or loss</w:t>
            </w:r>
          </w:p>
        </w:tc>
        <w:tc>
          <w:tcPr>
            <w:tcW w:w="1296" w:type="dxa"/>
            <w:vAlign w:val="bottom"/>
          </w:tcPr>
          <w:p w14:paraId="33542BE2" w14:textId="05952013" w:rsidR="000A4A1D" w:rsidRPr="002163B4" w:rsidRDefault="000A4A1D" w:rsidP="000A4A1D">
            <w:pPr>
              <w:ind w:right="-72"/>
              <w:jc w:val="right"/>
              <w:rPr>
                <w:snapToGrid w:val="0"/>
                <w:color w:val="000000"/>
                <w:cs/>
                <w:lang w:eastAsia="th-TH"/>
              </w:rPr>
            </w:pPr>
            <w:r w:rsidRPr="002163B4">
              <w:rPr>
                <w:snapToGrid w:val="0"/>
                <w:color w:val="000000"/>
                <w:lang w:eastAsia="th-TH"/>
              </w:rPr>
              <w:t>(</w:t>
            </w:r>
            <w:r w:rsidR="00812486" w:rsidRPr="002163B4">
              <w:rPr>
                <w:snapToGrid w:val="0"/>
                <w:color w:val="000000"/>
                <w:lang w:eastAsia="th-TH"/>
              </w:rPr>
              <w:t>63</w:t>
            </w:r>
            <w:r w:rsidRPr="002163B4">
              <w:rPr>
                <w:snapToGrid w:val="0"/>
                <w:color w:val="000000"/>
                <w:lang w:eastAsia="th-TH"/>
              </w:rPr>
              <w:t>,2</w:t>
            </w:r>
            <w:r w:rsidR="00812486" w:rsidRPr="002163B4">
              <w:rPr>
                <w:snapToGrid w:val="0"/>
                <w:color w:val="000000"/>
                <w:lang w:eastAsia="th-TH"/>
              </w:rPr>
              <w:t>66</w:t>
            </w:r>
            <w:r w:rsidRPr="002163B4">
              <w:rPr>
                <w:snapToGrid w:val="0"/>
                <w:color w:val="000000"/>
                <w:lang w:eastAsia="th-TH"/>
              </w:rPr>
              <w:t>)</w:t>
            </w:r>
          </w:p>
        </w:tc>
        <w:tc>
          <w:tcPr>
            <w:tcW w:w="1296" w:type="dxa"/>
            <w:vAlign w:val="bottom"/>
          </w:tcPr>
          <w:p w14:paraId="3F245B83" w14:textId="29B7FF18" w:rsidR="000A4A1D" w:rsidRPr="002163B4" w:rsidRDefault="000A4A1D" w:rsidP="000A4A1D">
            <w:pPr>
              <w:ind w:right="-72"/>
              <w:jc w:val="right"/>
              <w:rPr>
                <w:snapToGrid w:val="0"/>
                <w:color w:val="000000"/>
                <w:lang w:eastAsia="th-TH"/>
              </w:rPr>
            </w:pPr>
            <w:r w:rsidRPr="002163B4">
              <w:rPr>
                <w:snapToGrid w:val="0"/>
                <w:color w:val="000000" w:themeColor="text1"/>
                <w:lang w:eastAsia="th-TH"/>
              </w:rPr>
              <w:t>(65,138)</w:t>
            </w:r>
          </w:p>
        </w:tc>
        <w:tc>
          <w:tcPr>
            <w:tcW w:w="1296" w:type="dxa"/>
            <w:vAlign w:val="bottom"/>
          </w:tcPr>
          <w:p w14:paraId="70D78555" w14:textId="3A9CFF32" w:rsidR="000A4A1D" w:rsidRPr="002163B4" w:rsidRDefault="00812486" w:rsidP="000A4A1D">
            <w:pPr>
              <w:ind w:right="-72"/>
              <w:jc w:val="right"/>
              <w:rPr>
                <w:snapToGrid w:val="0"/>
                <w:color w:val="000000"/>
                <w:cs/>
                <w:lang w:eastAsia="th-TH"/>
              </w:rPr>
            </w:pPr>
            <w:r w:rsidRPr="002163B4">
              <w:rPr>
                <w:snapToGrid w:val="0"/>
                <w:color w:val="000000"/>
                <w:lang w:eastAsia="th-TH"/>
              </w:rPr>
              <w:t>16,977</w:t>
            </w:r>
          </w:p>
        </w:tc>
        <w:tc>
          <w:tcPr>
            <w:tcW w:w="1296" w:type="dxa"/>
            <w:vAlign w:val="bottom"/>
          </w:tcPr>
          <w:p w14:paraId="1722F86E" w14:textId="7E3B13F1" w:rsidR="000A4A1D" w:rsidRPr="002163B4" w:rsidRDefault="000A4A1D" w:rsidP="000A4A1D">
            <w:pPr>
              <w:ind w:right="-72"/>
              <w:jc w:val="right"/>
              <w:rPr>
                <w:snapToGrid w:val="0"/>
                <w:color w:val="000000"/>
                <w:lang w:eastAsia="th-TH"/>
              </w:rPr>
            </w:pPr>
            <w:r w:rsidRPr="002163B4">
              <w:rPr>
                <w:snapToGrid w:val="0"/>
                <w:color w:val="000000" w:themeColor="text1"/>
                <w:lang w:eastAsia="th-TH"/>
              </w:rPr>
              <w:t>-</w:t>
            </w:r>
          </w:p>
        </w:tc>
      </w:tr>
      <w:tr w:rsidR="000A4A1D" w:rsidRPr="002163B4" w14:paraId="5B8853BC" w14:textId="77777777" w:rsidTr="00830511">
        <w:tc>
          <w:tcPr>
            <w:tcW w:w="4338" w:type="dxa"/>
            <w:vAlign w:val="bottom"/>
          </w:tcPr>
          <w:p w14:paraId="420093C4" w14:textId="4602FD9C" w:rsidR="000A4A1D" w:rsidRPr="002163B4" w:rsidRDefault="000A4A1D" w:rsidP="00830511">
            <w:pPr>
              <w:tabs>
                <w:tab w:val="left" w:pos="413"/>
              </w:tabs>
              <w:ind w:right="-71" w:firstLine="112"/>
              <w:jc w:val="both"/>
              <w:rPr>
                <w:color w:val="000000"/>
              </w:rPr>
            </w:pPr>
            <w:r w:rsidRPr="002163B4">
              <w:rPr>
                <w:color w:val="000000"/>
              </w:rPr>
              <w:t xml:space="preserve">  Gain (loss) on derecognition and interest income </w:t>
            </w:r>
          </w:p>
        </w:tc>
        <w:tc>
          <w:tcPr>
            <w:tcW w:w="1296" w:type="dxa"/>
            <w:vAlign w:val="bottom"/>
          </w:tcPr>
          <w:p w14:paraId="2B3192DB" w14:textId="77777777" w:rsidR="000A4A1D" w:rsidRPr="002163B4" w:rsidRDefault="000A4A1D" w:rsidP="000A4A1D">
            <w:pPr>
              <w:ind w:right="-72"/>
              <w:jc w:val="right"/>
              <w:rPr>
                <w:snapToGrid w:val="0"/>
                <w:color w:val="000000"/>
                <w:lang w:eastAsia="th-TH"/>
              </w:rPr>
            </w:pPr>
          </w:p>
        </w:tc>
        <w:tc>
          <w:tcPr>
            <w:tcW w:w="1296" w:type="dxa"/>
            <w:vAlign w:val="bottom"/>
          </w:tcPr>
          <w:p w14:paraId="27DBAE6E" w14:textId="77777777" w:rsidR="000A4A1D" w:rsidRPr="002163B4" w:rsidRDefault="000A4A1D" w:rsidP="000A4A1D">
            <w:pPr>
              <w:ind w:right="-72"/>
              <w:jc w:val="right"/>
              <w:rPr>
                <w:snapToGrid w:val="0"/>
                <w:color w:val="000000"/>
                <w:lang w:eastAsia="th-TH"/>
              </w:rPr>
            </w:pPr>
          </w:p>
        </w:tc>
        <w:tc>
          <w:tcPr>
            <w:tcW w:w="1296" w:type="dxa"/>
            <w:vAlign w:val="bottom"/>
          </w:tcPr>
          <w:p w14:paraId="31BF87C1" w14:textId="77777777" w:rsidR="000A4A1D" w:rsidRPr="002163B4" w:rsidRDefault="000A4A1D" w:rsidP="000A4A1D">
            <w:pPr>
              <w:ind w:right="-72"/>
              <w:jc w:val="right"/>
              <w:rPr>
                <w:snapToGrid w:val="0"/>
                <w:color w:val="000000"/>
                <w:cs/>
                <w:lang w:eastAsia="th-TH"/>
              </w:rPr>
            </w:pPr>
          </w:p>
        </w:tc>
        <w:tc>
          <w:tcPr>
            <w:tcW w:w="1296" w:type="dxa"/>
            <w:vAlign w:val="bottom"/>
          </w:tcPr>
          <w:p w14:paraId="1BC7D021" w14:textId="77777777" w:rsidR="000A4A1D" w:rsidRPr="002163B4" w:rsidRDefault="000A4A1D" w:rsidP="000A4A1D">
            <w:pPr>
              <w:ind w:right="-72"/>
              <w:jc w:val="right"/>
              <w:rPr>
                <w:snapToGrid w:val="0"/>
                <w:color w:val="000000"/>
                <w:lang w:eastAsia="th-TH"/>
              </w:rPr>
            </w:pPr>
          </w:p>
        </w:tc>
      </w:tr>
      <w:tr w:rsidR="000A4A1D" w:rsidRPr="002163B4" w14:paraId="20DAFB7C" w14:textId="77777777" w:rsidTr="00830511">
        <w:tc>
          <w:tcPr>
            <w:tcW w:w="4338" w:type="dxa"/>
            <w:vAlign w:val="bottom"/>
          </w:tcPr>
          <w:p w14:paraId="180133A8" w14:textId="453D71D1" w:rsidR="000A4A1D" w:rsidRPr="002163B4" w:rsidRDefault="000A4A1D" w:rsidP="00830511">
            <w:pPr>
              <w:ind w:firstLine="112"/>
              <w:jc w:val="both"/>
              <w:rPr>
                <w:color w:val="000000"/>
              </w:rPr>
            </w:pPr>
            <w:r w:rsidRPr="002163B4">
              <w:rPr>
                <w:color w:val="000000"/>
              </w:rPr>
              <w:t xml:space="preserve">     and interest expense paid</w:t>
            </w:r>
          </w:p>
        </w:tc>
        <w:tc>
          <w:tcPr>
            <w:tcW w:w="1296" w:type="dxa"/>
            <w:tcBorders>
              <w:bottom w:val="single" w:sz="4" w:space="0" w:color="auto"/>
            </w:tcBorders>
            <w:vAlign w:val="bottom"/>
          </w:tcPr>
          <w:p w14:paraId="01277E24" w14:textId="4A5D747C" w:rsidR="000A4A1D" w:rsidRPr="002163B4" w:rsidRDefault="000A4A1D" w:rsidP="000A4A1D">
            <w:pPr>
              <w:ind w:right="-72"/>
              <w:jc w:val="right"/>
              <w:rPr>
                <w:snapToGrid w:val="0"/>
                <w:color w:val="000000"/>
                <w:cs/>
                <w:lang w:eastAsia="th-TH"/>
              </w:rPr>
            </w:pPr>
            <w:r w:rsidRPr="002163B4">
              <w:rPr>
                <w:snapToGrid w:val="0"/>
                <w:color w:val="000000"/>
                <w:lang w:eastAsia="th-TH"/>
              </w:rPr>
              <w:t>193,720</w:t>
            </w:r>
          </w:p>
        </w:tc>
        <w:tc>
          <w:tcPr>
            <w:tcW w:w="1296" w:type="dxa"/>
            <w:tcBorders>
              <w:bottom w:val="single" w:sz="4" w:space="0" w:color="auto"/>
            </w:tcBorders>
            <w:vAlign w:val="bottom"/>
          </w:tcPr>
          <w:p w14:paraId="631ED0D7" w14:textId="2CEBEF89" w:rsidR="000A4A1D" w:rsidRPr="002163B4" w:rsidRDefault="000A4A1D" w:rsidP="000A4A1D">
            <w:pPr>
              <w:ind w:right="-72"/>
              <w:jc w:val="right"/>
              <w:rPr>
                <w:snapToGrid w:val="0"/>
                <w:color w:val="000000"/>
                <w:cs/>
                <w:lang w:eastAsia="th-TH"/>
              </w:rPr>
            </w:pPr>
            <w:r w:rsidRPr="002163B4">
              <w:rPr>
                <w:snapToGrid w:val="0"/>
                <w:color w:val="000000" w:themeColor="text1"/>
                <w:lang w:eastAsia="th-TH"/>
              </w:rPr>
              <w:t>58,313</w:t>
            </w:r>
          </w:p>
        </w:tc>
        <w:tc>
          <w:tcPr>
            <w:tcW w:w="1296" w:type="dxa"/>
            <w:tcBorders>
              <w:bottom w:val="single" w:sz="4" w:space="0" w:color="auto"/>
            </w:tcBorders>
            <w:vAlign w:val="bottom"/>
          </w:tcPr>
          <w:p w14:paraId="303EB6ED" w14:textId="36E1A387" w:rsidR="000A4A1D" w:rsidRPr="002163B4" w:rsidRDefault="000A4A1D" w:rsidP="000A4A1D">
            <w:pPr>
              <w:ind w:right="-72"/>
              <w:jc w:val="right"/>
              <w:rPr>
                <w:snapToGrid w:val="0"/>
                <w:color w:val="000000"/>
                <w:cs/>
                <w:lang w:eastAsia="th-TH"/>
              </w:rPr>
            </w:pPr>
            <w:r w:rsidRPr="002163B4">
              <w:rPr>
                <w:snapToGrid w:val="0"/>
                <w:color w:val="000000"/>
                <w:lang w:eastAsia="th-TH"/>
              </w:rPr>
              <w:t>-</w:t>
            </w:r>
          </w:p>
        </w:tc>
        <w:tc>
          <w:tcPr>
            <w:tcW w:w="1296" w:type="dxa"/>
            <w:tcBorders>
              <w:bottom w:val="single" w:sz="4" w:space="0" w:color="auto"/>
            </w:tcBorders>
            <w:vAlign w:val="bottom"/>
          </w:tcPr>
          <w:p w14:paraId="70FC79D6" w14:textId="25E5833D" w:rsidR="000A4A1D" w:rsidRPr="002163B4" w:rsidRDefault="000A4A1D" w:rsidP="000A4A1D">
            <w:pPr>
              <w:ind w:right="-72"/>
              <w:jc w:val="right"/>
              <w:rPr>
                <w:snapToGrid w:val="0"/>
                <w:color w:val="000000"/>
                <w:lang w:eastAsia="th-TH"/>
              </w:rPr>
            </w:pPr>
            <w:r w:rsidRPr="002163B4">
              <w:rPr>
                <w:snapToGrid w:val="0"/>
                <w:color w:val="000000" w:themeColor="text1"/>
                <w:lang w:eastAsia="th-TH"/>
              </w:rPr>
              <w:t>-</w:t>
            </w:r>
          </w:p>
        </w:tc>
      </w:tr>
      <w:tr w:rsidR="000A4A1D" w:rsidRPr="002163B4" w14:paraId="4BFB040F" w14:textId="77777777" w:rsidTr="00830511">
        <w:tc>
          <w:tcPr>
            <w:tcW w:w="4338" w:type="dxa"/>
            <w:vAlign w:val="bottom"/>
          </w:tcPr>
          <w:p w14:paraId="0BEE7787" w14:textId="77777777" w:rsidR="000A4A1D" w:rsidRPr="002163B4" w:rsidRDefault="000A4A1D" w:rsidP="00830511">
            <w:pPr>
              <w:tabs>
                <w:tab w:val="left" w:pos="240"/>
              </w:tabs>
              <w:contextualSpacing/>
              <w:rPr>
                <w:color w:val="000000"/>
                <w:cs/>
              </w:rPr>
            </w:pPr>
          </w:p>
        </w:tc>
        <w:tc>
          <w:tcPr>
            <w:tcW w:w="1296" w:type="dxa"/>
            <w:tcBorders>
              <w:top w:val="single" w:sz="4" w:space="0" w:color="auto"/>
            </w:tcBorders>
            <w:vAlign w:val="bottom"/>
          </w:tcPr>
          <w:p w14:paraId="566C215A" w14:textId="77777777" w:rsidR="000A4A1D" w:rsidRPr="002163B4" w:rsidRDefault="000A4A1D" w:rsidP="000A4A1D">
            <w:pPr>
              <w:ind w:right="-72"/>
              <w:jc w:val="right"/>
              <w:rPr>
                <w:snapToGrid w:val="0"/>
                <w:color w:val="000000"/>
                <w:cs/>
                <w:lang w:eastAsia="th-TH"/>
              </w:rPr>
            </w:pPr>
          </w:p>
        </w:tc>
        <w:tc>
          <w:tcPr>
            <w:tcW w:w="1296" w:type="dxa"/>
            <w:tcBorders>
              <w:top w:val="single" w:sz="4" w:space="0" w:color="auto"/>
            </w:tcBorders>
            <w:vAlign w:val="bottom"/>
          </w:tcPr>
          <w:p w14:paraId="0D485317" w14:textId="77777777" w:rsidR="000A4A1D" w:rsidRPr="002163B4" w:rsidRDefault="000A4A1D" w:rsidP="000A4A1D">
            <w:pPr>
              <w:ind w:right="-72"/>
              <w:contextualSpacing/>
              <w:jc w:val="right"/>
              <w:rPr>
                <w:color w:val="000000"/>
                <w:cs/>
              </w:rPr>
            </w:pPr>
          </w:p>
        </w:tc>
        <w:tc>
          <w:tcPr>
            <w:tcW w:w="1296" w:type="dxa"/>
            <w:tcBorders>
              <w:top w:val="single" w:sz="4" w:space="0" w:color="auto"/>
            </w:tcBorders>
            <w:vAlign w:val="bottom"/>
          </w:tcPr>
          <w:p w14:paraId="2AA84138" w14:textId="77777777" w:rsidR="000A4A1D" w:rsidRPr="002163B4" w:rsidRDefault="000A4A1D" w:rsidP="000A4A1D">
            <w:pPr>
              <w:ind w:right="-72"/>
              <w:jc w:val="right"/>
              <w:rPr>
                <w:snapToGrid w:val="0"/>
                <w:color w:val="000000"/>
                <w:cs/>
                <w:lang w:eastAsia="th-TH"/>
              </w:rPr>
            </w:pPr>
          </w:p>
        </w:tc>
        <w:tc>
          <w:tcPr>
            <w:tcW w:w="1296" w:type="dxa"/>
            <w:tcBorders>
              <w:top w:val="single" w:sz="4" w:space="0" w:color="auto"/>
            </w:tcBorders>
          </w:tcPr>
          <w:p w14:paraId="13DACD19" w14:textId="77777777" w:rsidR="000A4A1D" w:rsidRPr="002163B4" w:rsidRDefault="000A4A1D" w:rsidP="000A4A1D">
            <w:pPr>
              <w:ind w:right="-72"/>
              <w:contextualSpacing/>
              <w:jc w:val="right"/>
              <w:rPr>
                <w:color w:val="000000"/>
                <w:cs/>
              </w:rPr>
            </w:pPr>
          </w:p>
        </w:tc>
      </w:tr>
      <w:tr w:rsidR="000A4A1D" w:rsidRPr="002163B4" w14:paraId="038A6B77" w14:textId="77777777" w:rsidTr="00830511">
        <w:tc>
          <w:tcPr>
            <w:tcW w:w="4338" w:type="dxa"/>
            <w:vAlign w:val="bottom"/>
          </w:tcPr>
          <w:p w14:paraId="77D79454" w14:textId="77777777" w:rsidR="000A4A1D" w:rsidRPr="002163B4" w:rsidRDefault="000A4A1D" w:rsidP="00830511">
            <w:pPr>
              <w:jc w:val="both"/>
              <w:rPr>
                <w:color w:val="000000"/>
                <w:lang w:val="en-GB"/>
              </w:rPr>
            </w:pPr>
            <w:r w:rsidRPr="002163B4">
              <w:rPr>
                <w:color w:val="000000"/>
                <w:lang w:val="en-GB"/>
              </w:rPr>
              <w:t>Total</w:t>
            </w:r>
          </w:p>
        </w:tc>
        <w:tc>
          <w:tcPr>
            <w:tcW w:w="1296" w:type="dxa"/>
            <w:tcBorders>
              <w:bottom w:val="single" w:sz="4" w:space="0" w:color="auto"/>
            </w:tcBorders>
          </w:tcPr>
          <w:p w14:paraId="24625566" w14:textId="7B00233A" w:rsidR="000A4A1D" w:rsidRPr="002163B4" w:rsidRDefault="000A4A1D" w:rsidP="000A4A1D">
            <w:pPr>
              <w:ind w:right="-72"/>
              <w:jc w:val="right"/>
              <w:rPr>
                <w:snapToGrid w:val="0"/>
                <w:color w:val="000000"/>
                <w:lang w:eastAsia="th-TH"/>
              </w:rPr>
            </w:pPr>
            <w:r w:rsidRPr="002163B4">
              <w:rPr>
                <w:snapToGrid w:val="0"/>
                <w:color w:val="000000"/>
                <w:lang w:eastAsia="th-TH"/>
              </w:rPr>
              <w:t>13</w:t>
            </w:r>
            <w:r w:rsidR="00812486" w:rsidRPr="002163B4">
              <w:rPr>
                <w:snapToGrid w:val="0"/>
                <w:color w:val="000000"/>
                <w:lang w:eastAsia="th-TH"/>
              </w:rPr>
              <w:t>0</w:t>
            </w:r>
            <w:r w:rsidRPr="002163B4">
              <w:rPr>
                <w:snapToGrid w:val="0"/>
                <w:color w:val="000000"/>
                <w:lang w:eastAsia="th-TH"/>
              </w:rPr>
              <w:t>,4</w:t>
            </w:r>
            <w:r w:rsidR="00812486" w:rsidRPr="002163B4">
              <w:rPr>
                <w:snapToGrid w:val="0"/>
                <w:color w:val="000000"/>
                <w:lang w:eastAsia="th-TH"/>
              </w:rPr>
              <w:t>54</w:t>
            </w:r>
          </w:p>
        </w:tc>
        <w:tc>
          <w:tcPr>
            <w:tcW w:w="1296" w:type="dxa"/>
            <w:tcBorders>
              <w:bottom w:val="single" w:sz="4" w:space="0" w:color="auto"/>
            </w:tcBorders>
          </w:tcPr>
          <w:p w14:paraId="6B72FFB2" w14:textId="22505937" w:rsidR="000A4A1D" w:rsidRPr="002163B4" w:rsidRDefault="000A4A1D" w:rsidP="000A4A1D">
            <w:pPr>
              <w:ind w:right="-72"/>
              <w:jc w:val="right"/>
              <w:rPr>
                <w:snapToGrid w:val="0"/>
                <w:color w:val="000000"/>
                <w:lang w:eastAsia="th-TH"/>
              </w:rPr>
            </w:pPr>
            <w:r w:rsidRPr="002163B4">
              <w:rPr>
                <w:snapToGrid w:val="0"/>
                <w:color w:val="000000" w:themeColor="text1"/>
                <w:lang w:eastAsia="th-TH"/>
              </w:rPr>
              <w:t>(6,825)</w:t>
            </w:r>
          </w:p>
        </w:tc>
        <w:tc>
          <w:tcPr>
            <w:tcW w:w="1296" w:type="dxa"/>
            <w:tcBorders>
              <w:bottom w:val="single" w:sz="4" w:space="0" w:color="auto"/>
            </w:tcBorders>
          </w:tcPr>
          <w:p w14:paraId="35C8411B" w14:textId="7EBBEA49" w:rsidR="000A4A1D" w:rsidRPr="002163B4" w:rsidRDefault="00812486" w:rsidP="000A4A1D">
            <w:pPr>
              <w:ind w:right="-72"/>
              <w:jc w:val="right"/>
              <w:rPr>
                <w:snapToGrid w:val="0"/>
                <w:color w:val="000000"/>
                <w:cs/>
                <w:lang w:eastAsia="th-TH"/>
              </w:rPr>
            </w:pPr>
            <w:r w:rsidRPr="002163B4">
              <w:rPr>
                <w:snapToGrid w:val="0"/>
                <w:color w:val="000000"/>
                <w:lang w:eastAsia="th-TH"/>
              </w:rPr>
              <w:t>16,977</w:t>
            </w:r>
          </w:p>
        </w:tc>
        <w:tc>
          <w:tcPr>
            <w:tcW w:w="1296" w:type="dxa"/>
            <w:tcBorders>
              <w:bottom w:val="single" w:sz="4" w:space="0" w:color="auto"/>
            </w:tcBorders>
          </w:tcPr>
          <w:p w14:paraId="5E7682F2" w14:textId="3115C3A1" w:rsidR="000A4A1D" w:rsidRPr="002163B4" w:rsidRDefault="000A4A1D" w:rsidP="000A4A1D">
            <w:pPr>
              <w:ind w:right="-72"/>
              <w:jc w:val="right"/>
              <w:rPr>
                <w:snapToGrid w:val="0"/>
                <w:color w:val="000000"/>
                <w:lang w:eastAsia="th-TH"/>
              </w:rPr>
            </w:pPr>
            <w:r w:rsidRPr="002163B4">
              <w:rPr>
                <w:snapToGrid w:val="0"/>
                <w:color w:val="000000" w:themeColor="text1"/>
                <w:lang w:eastAsia="th-TH"/>
              </w:rPr>
              <w:t>-</w:t>
            </w:r>
          </w:p>
        </w:tc>
      </w:tr>
      <w:tr w:rsidR="000A4A1D" w:rsidRPr="002163B4" w14:paraId="4138D2CA" w14:textId="77777777" w:rsidTr="00830511">
        <w:tc>
          <w:tcPr>
            <w:tcW w:w="4338" w:type="dxa"/>
            <w:vAlign w:val="bottom"/>
          </w:tcPr>
          <w:p w14:paraId="704956C5" w14:textId="77777777" w:rsidR="000A4A1D" w:rsidRPr="002163B4" w:rsidRDefault="000A4A1D" w:rsidP="00830511">
            <w:pPr>
              <w:jc w:val="both"/>
              <w:rPr>
                <w:color w:val="000000"/>
                <w:lang w:val="en-GB"/>
              </w:rPr>
            </w:pPr>
          </w:p>
        </w:tc>
        <w:tc>
          <w:tcPr>
            <w:tcW w:w="1296" w:type="dxa"/>
            <w:tcBorders>
              <w:top w:val="single" w:sz="4" w:space="0" w:color="auto"/>
            </w:tcBorders>
          </w:tcPr>
          <w:p w14:paraId="4892B9A7" w14:textId="77777777" w:rsidR="000A4A1D" w:rsidRPr="002163B4" w:rsidRDefault="000A4A1D" w:rsidP="000A4A1D">
            <w:pPr>
              <w:ind w:right="-72"/>
              <w:jc w:val="right"/>
              <w:rPr>
                <w:snapToGrid w:val="0"/>
                <w:color w:val="000000"/>
                <w:lang w:eastAsia="th-TH"/>
              </w:rPr>
            </w:pPr>
          </w:p>
        </w:tc>
        <w:tc>
          <w:tcPr>
            <w:tcW w:w="1296" w:type="dxa"/>
            <w:tcBorders>
              <w:top w:val="single" w:sz="4" w:space="0" w:color="auto"/>
            </w:tcBorders>
          </w:tcPr>
          <w:p w14:paraId="3FE91FB3" w14:textId="77777777" w:rsidR="000A4A1D" w:rsidRPr="002163B4" w:rsidRDefault="000A4A1D" w:rsidP="000A4A1D">
            <w:pPr>
              <w:ind w:right="-72"/>
              <w:jc w:val="right"/>
              <w:rPr>
                <w:snapToGrid w:val="0"/>
                <w:color w:val="000000"/>
                <w:lang w:eastAsia="th-TH"/>
              </w:rPr>
            </w:pPr>
          </w:p>
        </w:tc>
        <w:tc>
          <w:tcPr>
            <w:tcW w:w="1296" w:type="dxa"/>
            <w:tcBorders>
              <w:top w:val="single" w:sz="4" w:space="0" w:color="auto"/>
            </w:tcBorders>
          </w:tcPr>
          <w:p w14:paraId="6D71DC4F" w14:textId="77777777" w:rsidR="000A4A1D" w:rsidRPr="002163B4" w:rsidRDefault="000A4A1D" w:rsidP="000A4A1D">
            <w:pPr>
              <w:ind w:right="-72"/>
              <w:jc w:val="right"/>
              <w:rPr>
                <w:snapToGrid w:val="0"/>
                <w:color w:val="000000"/>
                <w:lang w:eastAsia="th-TH"/>
              </w:rPr>
            </w:pPr>
          </w:p>
        </w:tc>
        <w:tc>
          <w:tcPr>
            <w:tcW w:w="1296" w:type="dxa"/>
            <w:tcBorders>
              <w:top w:val="single" w:sz="4" w:space="0" w:color="auto"/>
            </w:tcBorders>
          </w:tcPr>
          <w:p w14:paraId="441DAB13" w14:textId="77777777" w:rsidR="000A4A1D" w:rsidRPr="002163B4" w:rsidRDefault="000A4A1D" w:rsidP="000A4A1D">
            <w:pPr>
              <w:ind w:right="-72"/>
              <w:jc w:val="right"/>
              <w:rPr>
                <w:snapToGrid w:val="0"/>
                <w:color w:val="000000"/>
                <w:lang w:eastAsia="th-TH"/>
              </w:rPr>
            </w:pPr>
          </w:p>
        </w:tc>
      </w:tr>
      <w:tr w:rsidR="000A4A1D" w:rsidRPr="002163B4" w14:paraId="4FA545E8" w14:textId="77777777" w:rsidTr="00830511">
        <w:tc>
          <w:tcPr>
            <w:tcW w:w="4338" w:type="dxa"/>
            <w:vAlign w:val="bottom"/>
          </w:tcPr>
          <w:p w14:paraId="3BFB75E3" w14:textId="77777777" w:rsidR="000A4A1D" w:rsidRPr="002163B4" w:rsidRDefault="000A4A1D" w:rsidP="00830511">
            <w:pPr>
              <w:jc w:val="both"/>
              <w:rPr>
                <w:color w:val="000000"/>
                <w:lang w:val="en-GB"/>
              </w:rPr>
            </w:pPr>
            <w:r w:rsidRPr="002163B4">
              <w:rPr>
                <w:color w:val="000000"/>
                <w:lang w:val="en-GB"/>
              </w:rPr>
              <w:t xml:space="preserve">Grand total </w:t>
            </w:r>
          </w:p>
        </w:tc>
        <w:tc>
          <w:tcPr>
            <w:tcW w:w="1296" w:type="dxa"/>
            <w:tcBorders>
              <w:bottom w:val="single" w:sz="4" w:space="0" w:color="auto"/>
            </w:tcBorders>
          </w:tcPr>
          <w:p w14:paraId="38E64B86" w14:textId="4332F58E" w:rsidR="000A4A1D" w:rsidRPr="002163B4" w:rsidRDefault="000A4A1D" w:rsidP="000A4A1D">
            <w:pPr>
              <w:ind w:right="-72"/>
              <w:jc w:val="right"/>
              <w:rPr>
                <w:snapToGrid w:val="0"/>
                <w:color w:val="000000"/>
                <w:lang w:eastAsia="th-TH"/>
              </w:rPr>
            </w:pPr>
            <w:r w:rsidRPr="002163B4">
              <w:rPr>
                <w:snapToGrid w:val="0"/>
                <w:color w:val="000000"/>
                <w:lang w:eastAsia="th-TH"/>
              </w:rPr>
              <w:t>958,163</w:t>
            </w:r>
          </w:p>
        </w:tc>
        <w:tc>
          <w:tcPr>
            <w:tcW w:w="1296" w:type="dxa"/>
            <w:tcBorders>
              <w:bottom w:val="single" w:sz="4" w:space="0" w:color="auto"/>
            </w:tcBorders>
          </w:tcPr>
          <w:p w14:paraId="75EC2726" w14:textId="0958BBBB" w:rsidR="000A4A1D" w:rsidRPr="002163B4" w:rsidRDefault="000A4A1D" w:rsidP="000A4A1D">
            <w:pPr>
              <w:ind w:right="-72"/>
              <w:jc w:val="right"/>
              <w:rPr>
                <w:snapToGrid w:val="0"/>
                <w:color w:val="000000"/>
                <w:lang w:eastAsia="th-TH"/>
              </w:rPr>
            </w:pPr>
            <w:r w:rsidRPr="002163B4">
              <w:rPr>
                <w:snapToGrid w:val="0"/>
                <w:color w:val="000000" w:themeColor="text1"/>
                <w:lang w:eastAsia="th-TH"/>
              </w:rPr>
              <w:t>662,767</w:t>
            </w:r>
          </w:p>
        </w:tc>
        <w:tc>
          <w:tcPr>
            <w:tcW w:w="1296" w:type="dxa"/>
            <w:tcBorders>
              <w:bottom w:val="single" w:sz="4" w:space="0" w:color="auto"/>
            </w:tcBorders>
          </w:tcPr>
          <w:p w14:paraId="7FA6C3FA" w14:textId="15FF913F" w:rsidR="000A4A1D" w:rsidRPr="002163B4" w:rsidRDefault="000A4A1D" w:rsidP="000A4A1D">
            <w:pPr>
              <w:ind w:right="-72"/>
              <w:jc w:val="right"/>
              <w:rPr>
                <w:snapToGrid w:val="0"/>
                <w:color w:val="000000"/>
                <w:cs/>
                <w:lang w:eastAsia="th-TH"/>
              </w:rPr>
            </w:pPr>
            <w:r w:rsidRPr="002163B4">
              <w:rPr>
                <w:snapToGrid w:val="0"/>
                <w:color w:val="000000"/>
                <w:lang w:eastAsia="th-TH"/>
              </w:rPr>
              <w:t>594,861</w:t>
            </w:r>
          </w:p>
        </w:tc>
        <w:tc>
          <w:tcPr>
            <w:tcW w:w="1296" w:type="dxa"/>
            <w:tcBorders>
              <w:bottom w:val="single" w:sz="4" w:space="0" w:color="auto"/>
            </w:tcBorders>
          </w:tcPr>
          <w:p w14:paraId="3BB952AB" w14:textId="210B8DA7" w:rsidR="000A4A1D" w:rsidRPr="002163B4" w:rsidRDefault="000A4A1D" w:rsidP="000A4A1D">
            <w:pPr>
              <w:ind w:right="-72"/>
              <w:jc w:val="right"/>
              <w:rPr>
                <w:snapToGrid w:val="0"/>
                <w:color w:val="000000"/>
                <w:lang w:eastAsia="th-TH"/>
              </w:rPr>
            </w:pPr>
            <w:r w:rsidRPr="002163B4">
              <w:rPr>
                <w:snapToGrid w:val="0"/>
                <w:color w:val="000000" w:themeColor="text1"/>
                <w:lang w:eastAsia="th-TH"/>
              </w:rPr>
              <w:t>114,032</w:t>
            </w:r>
          </w:p>
        </w:tc>
      </w:tr>
    </w:tbl>
    <w:p w14:paraId="43F8B44B" w14:textId="0790A493" w:rsidR="008945BF" w:rsidRPr="002163B4" w:rsidRDefault="008945BF" w:rsidP="0068204F">
      <w:pPr>
        <w:ind w:left="540"/>
        <w:jc w:val="thaiDistribute"/>
        <w:outlineLvl w:val="0"/>
        <w:rPr>
          <w:color w:val="000000"/>
          <w:lang w:val="en-GB"/>
        </w:rPr>
      </w:pPr>
    </w:p>
    <w:p w14:paraId="53064D4E" w14:textId="6957DA99" w:rsidR="00C10126" w:rsidRPr="002163B4" w:rsidRDefault="00C10126" w:rsidP="0068204F">
      <w:pPr>
        <w:rPr>
          <w:color w:val="000000"/>
        </w:rPr>
      </w:pPr>
      <w:r w:rsidRPr="002163B4">
        <w:rPr>
          <w:color w:val="000000"/>
          <w:lang w:val="en-GB"/>
        </w:rPr>
        <w:br w:type="page"/>
      </w:r>
    </w:p>
    <w:p w14:paraId="255CB191" w14:textId="77777777" w:rsidR="00830511" w:rsidRPr="002163B4" w:rsidRDefault="00830511"/>
    <w:tbl>
      <w:tblPr>
        <w:tblW w:w="0" w:type="auto"/>
        <w:tblLook w:val="04A0" w:firstRow="1" w:lastRow="0" w:firstColumn="1" w:lastColumn="0" w:noHBand="0" w:noVBand="1"/>
      </w:tblPr>
      <w:tblGrid>
        <w:gridCol w:w="9458"/>
      </w:tblGrid>
      <w:tr w:rsidR="002D111D" w:rsidRPr="002163B4" w14:paraId="5566BD0E" w14:textId="77777777" w:rsidTr="00830511">
        <w:trPr>
          <w:trHeight w:val="389"/>
        </w:trPr>
        <w:tc>
          <w:tcPr>
            <w:tcW w:w="9458" w:type="dxa"/>
            <w:vAlign w:val="center"/>
          </w:tcPr>
          <w:p w14:paraId="6C9619C0" w14:textId="64A1E908" w:rsidR="002D111D" w:rsidRPr="002163B4" w:rsidRDefault="002D111D" w:rsidP="0068204F">
            <w:pPr>
              <w:ind w:left="432" w:hanging="538"/>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lang w:val="en-GB"/>
              </w:rPr>
              <w:t>3</w:t>
            </w:r>
            <w:r w:rsidRPr="002163B4">
              <w:rPr>
                <w:rFonts w:eastAsia="Arial Unicode MS"/>
                <w:b/>
                <w:bCs/>
                <w:color w:val="000000"/>
              </w:rPr>
              <w:tab/>
              <w:t>Gain (loss) on investments, net</w:t>
            </w:r>
          </w:p>
        </w:tc>
      </w:tr>
    </w:tbl>
    <w:p w14:paraId="12A386F1" w14:textId="267C7C08" w:rsidR="002D111D" w:rsidRPr="002163B4" w:rsidRDefault="002D111D" w:rsidP="0068204F">
      <w:pPr>
        <w:tabs>
          <w:tab w:val="left" w:pos="540"/>
        </w:tabs>
        <w:jc w:val="thaiDistribute"/>
        <w:rPr>
          <w:color w:val="000000"/>
        </w:rPr>
      </w:pPr>
    </w:p>
    <w:p w14:paraId="1596D413" w14:textId="2B84B1A5" w:rsidR="008945BF" w:rsidRPr="002163B4" w:rsidRDefault="008945BF" w:rsidP="0068204F">
      <w:pPr>
        <w:jc w:val="thaiDistribute"/>
        <w:outlineLvl w:val="0"/>
        <w:rPr>
          <w:color w:val="000000"/>
        </w:rPr>
      </w:pPr>
      <w:r w:rsidRPr="002163B4">
        <w:rPr>
          <w:color w:val="000000"/>
        </w:rPr>
        <w:t>Gain (loss) on investments</w:t>
      </w:r>
      <w:proofErr w:type="gramStart"/>
      <w:r w:rsidRPr="002163B4">
        <w:rPr>
          <w:color w:val="000000"/>
        </w:rPr>
        <w:t>, net</w:t>
      </w:r>
      <w:proofErr w:type="gramEnd"/>
      <w:r w:rsidRPr="002163B4">
        <w:rPr>
          <w:color w:val="000000"/>
        </w:rPr>
        <w:t xml:space="preserve"> for the </w:t>
      </w:r>
      <w:r w:rsidR="00C744A3" w:rsidRPr="002163B4">
        <w:rPr>
          <w:color w:val="000000"/>
          <w:lang w:val="en-GB"/>
        </w:rPr>
        <w:t>nine-month</w:t>
      </w:r>
      <w:r w:rsidRPr="002163B4">
        <w:rPr>
          <w:color w:val="000000"/>
        </w:rPr>
        <w:t xml:space="preserve"> periods </w:t>
      </w:r>
      <w:proofErr w:type="gramStart"/>
      <w:r w:rsidRPr="002163B4">
        <w:rPr>
          <w:color w:val="000000"/>
        </w:rPr>
        <w:t>ended</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rPr>
        <w:t xml:space="preserve"> and </w:t>
      </w:r>
      <w:r w:rsidR="00742ADC" w:rsidRPr="002163B4">
        <w:rPr>
          <w:color w:val="000000"/>
          <w:lang w:val="en-GB"/>
        </w:rPr>
        <w:t>2024</w:t>
      </w:r>
      <w:r w:rsidRPr="002163B4">
        <w:rPr>
          <w:color w:val="000000"/>
        </w:rPr>
        <w:t xml:space="preserve"> are as follows:</w:t>
      </w:r>
    </w:p>
    <w:p w14:paraId="56529A31" w14:textId="77777777" w:rsidR="008945BF" w:rsidRPr="002163B4" w:rsidRDefault="008945BF" w:rsidP="0068204F">
      <w:pPr>
        <w:tabs>
          <w:tab w:val="left" w:pos="540"/>
        </w:tabs>
        <w:jc w:val="thaiDistribute"/>
        <w:rPr>
          <w:color w:val="000000"/>
        </w:rPr>
      </w:pPr>
    </w:p>
    <w:tbl>
      <w:tblPr>
        <w:tblW w:w="9450" w:type="dxa"/>
        <w:tblInd w:w="18" w:type="dxa"/>
        <w:tblLayout w:type="fixed"/>
        <w:tblLook w:val="0000" w:firstRow="0" w:lastRow="0" w:firstColumn="0" w:lastColumn="0" w:noHBand="0" w:noVBand="0"/>
      </w:tblPr>
      <w:tblGrid>
        <w:gridCol w:w="4230"/>
        <w:gridCol w:w="1296"/>
        <w:gridCol w:w="1314"/>
        <w:gridCol w:w="1296"/>
        <w:gridCol w:w="1314"/>
      </w:tblGrid>
      <w:tr w:rsidR="00B1503E" w:rsidRPr="002163B4" w14:paraId="17C7A918" w14:textId="77777777" w:rsidTr="00830511">
        <w:tc>
          <w:tcPr>
            <w:tcW w:w="4230" w:type="dxa"/>
            <w:vAlign w:val="bottom"/>
          </w:tcPr>
          <w:p w14:paraId="39064663" w14:textId="77777777" w:rsidR="00140E8C" w:rsidRPr="002163B4" w:rsidRDefault="00140E8C" w:rsidP="0068204F">
            <w:pPr>
              <w:snapToGrid w:val="0"/>
              <w:ind w:right="-72"/>
              <w:contextualSpacing/>
              <w:rPr>
                <w:color w:val="000000"/>
                <w:cs/>
              </w:rPr>
            </w:pPr>
          </w:p>
        </w:tc>
        <w:tc>
          <w:tcPr>
            <w:tcW w:w="2610" w:type="dxa"/>
            <w:gridSpan w:val="2"/>
            <w:tcBorders>
              <w:bottom w:val="single" w:sz="4" w:space="0" w:color="auto"/>
            </w:tcBorders>
          </w:tcPr>
          <w:p w14:paraId="40C70C59" w14:textId="77777777" w:rsidR="00140E8C" w:rsidRPr="002163B4" w:rsidRDefault="00140E8C" w:rsidP="0068204F">
            <w:pPr>
              <w:pStyle w:val="a0"/>
              <w:ind w:right="-72"/>
              <w:jc w:val="center"/>
              <w:rPr>
                <w:rFonts w:hAnsi="Arial" w:cs="Arial"/>
                <w:b/>
                <w:bCs/>
                <w:color w:val="000000"/>
                <w:sz w:val="18"/>
                <w:cs/>
              </w:rPr>
            </w:pPr>
            <w:r w:rsidRPr="002163B4">
              <w:rPr>
                <w:rFonts w:hAnsi="Arial" w:cs="Arial"/>
                <w:b/>
                <w:bCs/>
                <w:color w:val="000000"/>
                <w:sz w:val="18"/>
                <w:lang w:val="en-GB"/>
              </w:rPr>
              <w:t>Consolidated</w:t>
            </w:r>
          </w:p>
        </w:tc>
        <w:tc>
          <w:tcPr>
            <w:tcW w:w="2610" w:type="dxa"/>
            <w:gridSpan w:val="2"/>
            <w:tcBorders>
              <w:bottom w:val="single" w:sz="4" w:space="0" w:color="auto"/>
            </w:tcBorders>
          </w:tcPr>
          <w:p w14:paraId="2F3177A4" w14:textId="77777777" w:rsidR="00140E8C" w:rsidRPr="002163B4" w:rsidRDefault="00140E8C" w:rsidP="0068204F">
            <w:pPr>
              <w:pStyle w:val="a0"/>
              <w:ind w:right="-72"/>
              <w:jc w:val="center"/>
              <w:rPr>
                <w:rFonts w:hAnsi="Arial" w:cs="Arial"/>
                <w:b/>
                <w:bCs/>
                <w:color w:val="000000"/>
                <w:sz w:val="18"/>
                <w:cs/>
              </w:rPr>
            </w:pPr>
            <w:r w:rsidRPr="002163B4">
              <w:rPr>
                <w:rFonts w:hAnsi="Arial" w:cs="Arial"/>
                <w:b/>
                <w:bCs/>
                <w:color w:val="000000"/>
                <w:sz w:val="18"/>
              </w:rPr>
              <w:t>Separate</w:t>
            </w:r>
          </w:p>
        </w:tc>
      </w:tr>
      <w:tr w:rsidR="00B1503E" w:rsidRPr="002163B4" w14:paraId="4E7B2C16" w14:textId="77777777" w:rsidTr="00830511">
        <w:tc>
          <w:tcPr>
            <w:tcW w:w="4230" w:type="dxa"/>
            <w:vAlign w:val="bottom"/>
          </w:tcPr>
          <w:p w14:paraId="61AEC161" w14:textId="77777777" w:rsidR="00140E8C" w:rsidRPr="002163B4" w:rsidRDefault="00140E8C" w:rsidP="0068204F">
            <w:pPr>
              <w:snapToGrid w:val="0"/>
              <w:ind w:right="-72"/>
              <w:contextualSpacing/>
              <w:rPr>
                <w:color w:val="000000"/>
                <w:cs/>
              </w:rPr>
            </w:pPr>
          </w:p>
        </w:tc>
        <w:tc>
          <w:tcPr>
            <w:tcW w:w="2610" w:type="dxa"/>
            <w:gridSpan w:val="2"/>
            <w:tcBorders>
              <w:top w:val="single" w:sz="4" w:space="0" w:color="auto"/>
              <w:bottom w:val="single" w:sz="4" w:space="0" w:color="auto"/>
            </w:tcBorders>
            <w:vAlign w:val="bottom"/>
          </w:tcPr>
          <w:p w14:paraId="083D80E8" w14:textId="3C96294B" w:rsidR="00140E8C" w:rsidRPr="002163B4" w:rsidRDefault="00140E8C" w:rsidP="0068204F">
            <w:pPr>
              <w:autoSpaceDE w:val="0"/>
              <w:autoSpaceDN w:val="0"/>
              <w:ind w:right="-72"/>
              <w:jc w:val="center"/>
              <w:rPr>
                <w:rFonts w:eastAsia="Cordia New"/>
                <w:b/>
                <w:bCs/>
                <w:color w:val="000000"/>
              </w:rPr>
            </w:pPr>
            <w:r w:rsidRPr="002163B4">
              <w:rPr>
                <w:rFonts w:eastAsia="Cordia New"/>
                <w:b/>
                <w:bCs/>
                <w:color w:val="000000"/>
                <w:lang w:val="en-GB"/>
              </w:rPr>
              <w:t>F</w:t>
            </w:r>
            <w:r w:rsidRPr="002163B4">
              <w:rPr>
                <w:rFonts w:eastAsia="Cordia New"/>
                <w:b/>
                <w:bCs/>
                <w:color w:val="000000"/>
              </w:rPr>
              <w:t xml:space="preserve">or the </w:t>
            </w:r>
            <w:r w:rsidR="00C744A3" w:rsidRPr="002163B4">
              <w:rPr>
                <w:rFonts w:eastAsia="Cordia New"/>
                <w:b/>
                <w:bCs/>
                <w:color w:val="000000"/>
                <w:lang w:val="en-GB"/>
              </w:rPr>
              <w:t>nine-month</w:t>
            </w:r>
          </w:p>
          <w:p w14:paraId="3A86EF84" w14:textId="75C292CE" w:rsidR="00140E8C" w:rsidRPr="002163B4" w:rsidRDefault="00140E8C" w:rsidP="0068204F">
            <w:pPr>
              <w:autoSpaceDE w:val="0"/>
              <w:autoSpaceDN w:val="0"/>
              <w:ind w:right="-72"/>
              <w:jc w:val="center"/>
              <w:rPr>
                <w:rFonts w:eastAsia="Cordia New"/>
                <w:b/>
                <w:bCs/>
                <w:color w:val="000000"/>
              </w:rPr>
            </w:pPr>
            <w:r w:rsidRPr="002163B4">
              <w:rPr>
                <w:rFonts w:eastAsia="Cordia New"/>
                <w:b/>
                <w:bCs/>
                <w:color w:val="000000"/>
              </w:rPr>
              <w:t xml:space="preserve">periods ended </w:t>
            </w:r>
            <w:r w:rsidR="00C744A3" w:rsidRPr="002163B4">
              <w:rPr>
                <w:b/>
                <w:bCs/>
                <w:color w:val="000000"/>
                <w:lang w:val="en-GB"/>
              </w:rPr>
              <w:t>30 September</w:t>
            </w:r>
          </w:p>
        </w:tc>
        <w:tc>
          <w:tcPr>
            <w:tcW w:w="2610" w:type="dxa"/>
            <w:gridSpan w:val="2"/>
            <w:tcBorders>
              <w:top w:val="single" w:sz="4" w:space="0" w:color="auto"/>
              <w:bottom w:val="single" w:sz="4" w:space="0" w:color="auto"/>
            </w:tcBorders>
            <w:vAlign w:val="bottom"/>
          </w:tcPr>
          <w:p w14:paraId="659F6D5F" w14:textId="0C236122" w:rsidR="00140E8C" w:rsidRPr="002163B4" w:rsidRDefault="00140E8C" w:rsidP="0068204F">
            <w:pPr>
              <w:autoSpaceDE w:val="0"/>
              <w:autoSpaceDN w:val="0"/>
              <w:ind w:right="-72"/>
              <w:jc w:val="center"/>
              <w:rPr>
                <w:rFonts w:eastAsia="Cordia New"/>
                <w:b/>
                <w:bCs/>
                <w:color w:val="000000"/>
              </w:rPr>
            </w:pPr>
            <w:r w:rsidRPr="002163B4">
              <w:rPr>
                <w:rFonts w:eastAsia="Cordia New"/>
                <w:b/>
                <w:bCs/>
                <w:color w:val="000000"/>
                <w:lang w:val="en-GB"/>
              </w:rPr>
              <w:t>F</w:t>
            </w:r>
            <w:r w:rsidRPr="002163B4">
              <w:rPr>
                <w:rFonts w:eastAsia="Cordia New"/>
                <w:b/>
                <w:bCs/>
                <w:color w:val="000000"/>
              </w:rPr>
              <w:t xml:space="preserve">or the </w:t>
            </w:r>
            <w:r w:rsidR="00C744A3" w:rsidRPr="002163B4">
              <w:rPr>
                <w:rFonts w:eastAsia="Cordia New"/>
                <w:b/>
                <w:bCs/>
                <w:color w:val="000000"/>
                <w:lang w:val="en-GB"/>
              </w:rPr>
              <w:t>nine-month</w:t>
            </w:r>
          </w:p>
          <w:p w14:paraId="3033CE39" w14:textId="04B5ACD5" w:rsidR="00140E8C" w:rsidRPr="002163B4" w:rsidRDefault="00140E8C" w:rsidP="0068204F">
            <w:pPr>
              <w:autoSpaceDE w:val="0"/>
              <w:autoSpaceDN w:val="0"/>
              <w:ind w:right="-72"/>
              <w:jc w:val="center"/>
              <w:rPr>
                <w:rFonts w:eastAsia="Cordia New"/>
                <w:b/>
                <w:bCs/>
                <w:color w:val="000000"/>
              </w:rPr>
            </w:pPr>
            <w:r w:rsidRPr="002163B4">
              <w:rPr>
                <w:rFonts w:eastAsia="Cordia New"/>
                <w:b/>
                <w:bCs/>
                <w:color w:val="000000"/>
              </w:rPr>
              <w:t xml:space="preserve">periods ended </w:t>
            </w:r>
            <w:r w:rsidR="00C744A3" w:rsidRPr="002163B4">
              <w:rPr>
                <w:b/>
                <w:bCs/>
                <w:color w:val="000000"/>
                <w:lang w:val="en-GB"/>
              </w:rPr>
              <w:t>30 September</w:t>
            </w:r>
          </w:p>
        </w:tc>
      </w:tr>
      <w:tr w:rsidR="00B1503E" w:rsidRPr="002163B4" w14:paraId="258A61ED" w14:textId="77777777" w:rsidTr="00830511">
        <w:tc>
          <w:tcPr>
            <w:tcW w:w="4230" w:type="dxa"/>
            <w:vAlign w:val="bottom"/>
          </w:tcPr>
          <w:p w14:paraId="6657177D" w14:textId="77777777" w:rsidR="00140E8C" w:rsidRPr="002163B4" w:rsidRDefault="00140E8C" w:rsidP="0068204F">
            <w:pPr>
              <w:snapToGrid w:val="0"/>
              <w:ind w:right="-72"/>
              <w:contextualSpacing/>
              <w:rPr>
                <w:color w:val="000000"/>
                <w:cs/>
              </w:rPr>
            </w:pPr>
          </w:p>
        </w:tc>
        <w:tc>
          <w:tcPr>
            <w:tcW w:w="1296" w:type="dxa"/>
            <w:tcBorders>
              <w:top w:val="single" w:sz="4" w:space="0" w:color="auto"/>
            </w:tcBorders>
            <w:vAlign w:val="bottom"/>
          </w:tcPr>
          <w:p w14:paraId="362D0BE6" w14:textId="2BB2E86C"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14" w:type="dxa"/>
            <w:tcBorders>
              <w:top w:val="single" w:sz="4" w:space="0" w:color="auto"/>
            </w:tcBorders>
            <w:vAlign w:val="bottom"/>
          </w:tcPr>
          <w:p w14:paraId="792E4933" w14:textId="019225DF"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96" w:type="dxa"/>
            <w:tcBorders>
              <w:top w:val="single" w:sz="4" w:space="0" w:color="auto"/>
            </w:tcBorders>
            <w:vAlign w:val="bottom"/>
          </w:tcPr>
          <w:p w14:paraId="7FBB10C6" w14:textId="3FD4C188"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314" w:type="dxa"/>
            <w:tcBorders>
              <w:top w:val="single" w:sz="4" w:space="0" w:color="auto"/>
            </w:tcBorders>
            <w:vAlign w:val="bottom"/>
          </w:tcPr>
          <w:p w14:paraId="467F87D2" w14:textId="0E170F17" w:rsidR="00140E8C"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06A90D34" w14:textId="77777777" w:rsidTr="00830511">
        <w:tc>
          <w:tcPr>
            <w:tcW w:w="4230" w:type="dxa"/>
            <w:vAlign w:val="bottom"/>
          </w:tcPr>
          <w:p w14:paraId="48DB8462" w14:textId="77777777" w:rsidR="00140E8C" w:rsidRPr="002163B4" w:rsidRDefault="00140E8C" w:rsidP="0068204F">
            <w:pPr>
              <w:snapToGrid w:val="0"/>
              <w:ind w:right="-72"/>
              <w:contextualSpacing/>
              <w:rPr>
                <w:color w:val="000000"/>
                <w:cs/>
              </w:rPr>
            </w:pPr>
          </w:p>
        </w:tc>
        <w:tc>
          <w:tcPr>
            <w:tcW w:w="1296" w:type="dxa"/>
            <w:tcBorders>
              <w:bottom w:val="single" w:sz="4" w:space="0" w:color="auto"/>
            </w:tcBorders>
          </w:tcPr>
          <w:p w14:paraId="287281CA"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4BE9E239"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314" w:type="dxa"/>
            <w:tcBorders>
              <w:bottom w:val="single" w:sz="4" w:space="0" w:color="auto"/>
            </w:tcBorders>
          </w:tcPr>
          <w:p w14:paraId="66987541"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01D72292"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296" w:type="dxa"/>
            <w:tcBorders>
              <w:bottom w:val="single" w:sz="4" w:space="0" w:color="auto"/>
            </w:tcBorders>
          </w:tcPr>
          <w:p w14:paraId="3555FA5B"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3E723B32" w14:textId="77777777" w:rsidR="00140E8C" w:rsidRPr="002163B4" w:rsidRDefault="00140E8C" w:rsidP="0068204F">
            <w:pPr>
              <w:tabs>
                <w:tab w:val="right" w:pos="5760"/>
              </w:tabs>
              <w:ind w:right="-72"/>
              <w:jc w:val="right"/>
              <w:rPr>
                <w:b/>
                <w:bCs/>
                <w:color w:val="000000"/>
                <w:cs/>
              </w:rPr>
            </w:pPr>
            <w:r w:rsidRPr="002163B4">
              <w:rPr>
                <w:b/>
                <w:bCs/>
                <w:color w:val="000000"/>
              </w:rPr>
              <w:t>Baht</w:t>
            </w:r>
          </w:p>
        </w:tc>
        <w:tc>
          <w:tcPr>
            <w:tcW w:w="1314" w:type="dxa"/>
            <w:tcBorders>
              <w:bottom w:val="single" w:sz="4" w:space="0" w:color="auto"/>
            </w:tcBorders>
          </w:tcPr>
          <w:p w14:paraId="3F55B83E" w14:textId="77777777" w:rsidR="00140E8C" w:rsidRPr="002163B4" w:rsidRDefault="00140E8C" w:rsidP="0068204F">
            <w:pPr>
              <w:tabs>
                <w:tab w:val="right" w:pos="5760"/>
              </w:tabs>
              <w:ind w:right="-72"/>
              <w:jc w:val="right"/>
              <w:rPr>
                <w:b/>
                <w:bCs/>
                <w:color w:val="000000"/>
              </w:rPr>
            </w:pPr>
            <w:proofErr w:type="gramStart"/>
            <w:r w:rsidRPr="002163B4">
              <w:rPr>
                <w:b/>
                <w:bCs/>
                <w:color w:val="000000"/>
              </w:rPr>
              <w:t>Thousand</w:t>
            </w:r>
            <w:proofErr w:type="gramEnd"/>
          </w:p>
          <w:p w14:paraId="5689FC83" w14:textId="77777777" w:rsidR="00140E8C" w:rsidRPr="002163B4" w:rsidRDefault="00140E8C" w:rsidP="0068204F">
            <w:pPr>
              <w:tabs>
                <w:tab w:val="right" w:pos="5760"/>
              </w:tabs>
              <w:ind w:right="-72"/>
              <w:jc w:val="right"/>
              <w:rPr>
                <w:b/>
                <w:bCs/>
                <w:color w:val="000000"/>
                <w:cs/>
              </w:rPr>
            </w:pPr>
            <w:r w:rsidRPr="002163B4">
              <w:rPr>
                <w:b/>
                <w:bCs/>
                <w:color w:val="000000"/>
              </w:rPr>
              <w:t>Baht</w:t>
            </w:r>
          </w:p>
        </w:tc>
      </w:tr>
      <w:tr w:rsidR="00B1503E" w:rsidRPr="002163B4" w14:paraId="31C1EDE2" w14:textId="77777777" w:rsidTr="00830511">
        <w:tc>
          <w:tcPr>
            <w:tcW w:w="4230" w:type="dxa"/>
            <w:vAlign w:val="bottom"/>
          </w:tcPr>
          <w:p w14:paraId="1E6C2EAD" w14:textId="77777777" w:rsidR="00140E8C" w:rsidRPr="002163B4" w:rsidRDefault="00140E8C" w:rsidP="0068204F">
            <w:pPr>
              <w:contextualSpacing/>
              <w:rPr>
                <w:color w:val="000000"/>
                <w:cs/>
              </w:rPr>
            </w:pPr>
          </w:p>
        </w:tc>
        <w:tc>
          <w:tcPr>
            <w:tcW w:w="1296" w:type="dxa"/>
            <w:tcBorders>
              <w:top w:val="single" w:sz="4" w:space="0" w:color="auto"/>
            </w:tcBorders>
            <w:vAlign w:val="bottom"/>
          </w:tcPr>
          <w:p w14:paraId="374771D3" w14:textId="77777777" w:rsidR="00140E8C" w:rsidRPr="002163B4" w:rsidRDefault="00140E8C" w:rsidP="0068204F">
            <w:pPr>
              <w:ind w:right="-72"/>
              <w:contextualSpacing/>
              <w:jc w:val="right"/>
              <w:rPr>
                <w:color w:val="000000"/>
                <w:cs/>
              </w:rPr>
            </w:pPr>
          </w:p>
        </w:tc>
        <w:tc>
          <w:tcPr>
            <w:tcW w:w="1314" w:type="dxa"/>
            <w:tcBorders>
              <w:top w:val="single" w:sz="4" w:space="0" w:color="auto"/>
            </w:tcBorders>
            <w:vAlign w:val="bottom"/>
          </w:tcPr>
          <w:p w14:paraId="4AE6705C" w14:textId="77777777" w:rsidR="00140E8C" w:rsidRPr="002163B4" w:rsidRDefault="00140E8C" w:rsidP="0068204F">
            <w:pPr>
              <w:ind w:right="-72"/>
              <w:contextualSpacing/>
              <w:jc w:val="right"/>
              <w:rPr>
                <w:color w:val="000000"/>
                <w:cs/>
              </w:rPr>
            </w:pPr>
          </w:p>
        </w:tc>
        <w:tc>
          <w:tcPr>
            <w:tcW w:w="1296" w:type="dxa"/>
            <w:tcBorders>
              <w:top w:val="single" w:sz="4" w:space="0" w:color="auto"/>
            </w:tcBorders>
            <w:vAlign w:val="bottom"/>
          </w:tcPr>
          <w:p w14:paraId="057168EB" w14:textId="77777777" w:rsidR="00140E8C" w:rsidRPr="002163B4" w:rsidRDefault="00140E8C" w:rsidP="0068204F">
            <w:pPr>
              <w:ind w:right="-72"/>
              <w:contextualSpacing/>
              <w:jc w:val="right"/>
              <w:rPr>
                <w:color w:val="000000"/>
                <w:cs/>
              </w:rPr>
            </w:pPr>
          </w:p>
        </w:tc>
        <w:tc>
          <w:tcPr>
            <w:tcW w:w="1314" w:type="dxa"/>
            <w:tcBorders>
              <w:top w:val="single" w:sz="4" w:space="0" w:color="auto"/>
            </w:tcBorders>
            <w:vAlign w:val="bottom"/>
          </w:tcPr>
          <w:p w14:paraId="6AD2BDA2" w14:textId="77777777" w:rsidR="00140E8C" w:rsidRPr="002163B4" w:rsidRDefault="00140E8C" w:rsidP="0068204F">
            <w:pPr>
              <w:ind w:right="-72"/>
              <w:contextualSpacing/>
              <w:jc w:val="right"/>
              <w:rPr>
                <w:color w:val="000000"/>
                <w:cs/>
              </w:rPr>
            </w:pPr>
          </w:p>
        </w:tc>
      </w:tr>
      <w:tr w:rsidR="00B1503E" w:rsidRPr="002163B4" w14:paraId="0E66A53F" w14:textId="77777777" w:rsidTr="00830511">
        <w:tc>
          <w:tcPr>
            <w:tcW w:w="4230" w:type="dxa"/>
          </w:tcPr>
          <w:p w14:paraId="77CFBEA8" w14:textId="32808A3E" w:rsidR="00140E8C" w:rsidRPr="002163B4" w:rsidRDefault="00140E8C" w:rsidP="00830511">
            <w:pPr>
              <w:pStyle w:val="NormalIndent"/>
              <w:ind w:left="-110"/>
              <w:rPr>
                <w:rFonts w:cs="Arial"/>
                <w:color w:val="000000"/>
                <w:sz w:val="18"/>
                <w:szCs w:val="18"/>
              </w:rPr>
            </w:pPr>
            <w:r w:rsidRPr="002163B4">
              <w:rPr>
                <w:rFonts w:cs="Arial"/>
                <w:color w:val="000000"/>
                <w:sz w:val="18"/>
                <w:szCs w:val="18"/>
              </w:rPr>
              <w:t>Gain on sale</w:t>
            </w:r>
          </w:p>
        </w:tc>
        <w:tc>
          <w:tcPr>
            <w:tcW w:w="1296" w:type="dxa"/>
            <w:vAlign w:val="bottom"/>
          </w:tcPr>
          <w:p w14:paraId="77D21EC6" w14:textId="77777777" w:rsidR="00140E8C" w:rsidRPr="002163B4" w:rsidRDefault="00140E8C" w:rsidP="0068204F">
            <w:pPr>
              <w:ind w:right="-72"/>
              <w:jc w:val="right"/>
              <w:rPr>
                <w:snapToGrid w:val="0"/>
                <w:color w:val="000000"/>
                <w:lang w:eastAsia="th-TH"/>
              </w:rPr>
            </w:pPr>
          </w:p>
        </w:tc>
        <w:tc>
          <w:tcPr>
            <w:tcW w:w="1314" w:type="dxa"/>
            <w:vAlign w:val="bottom"/>
          </w:tcPr>
          <w:p w14:paraId="52F399EC" w14:textId="77777777" w:rsidR="00140E8C" w:rsidRPr="002163B4" w:rsidRDefault="00140E8C" w:rsidP="0068204F">
            <w:pPr>
              <w:ind w:right="-72"/>
              <w:jc w:val="right"/>
              <w:rPr>
                <w:snapToGrid w:val="0"/>
                <w:color w:val="000000"/>
                <w:lang w:eastAsia="th-TH"/>
              </w:rPr>
            </w:pPr>
          </w:p>
        </w:tc>
        <w:tc>
          <w:tcPr>
            <w:tcW w:w="1296" w:type="dxa"/>
            <w:vAlign w:val="bottom"/>
          </w:tcPr>
          <w:p w14:paraId="6664E6A5" w14:textId="77777777" w:rsidR="00140E8C" w:rsidRPr="002163B4" w:rsidRDefault="00140E8C" w:rsidP="0068204F">
            <w:pPr>
              <w:ind w:right="-72"/>
              <w:jc w:val="right"/>
              <w:rPr>
                <w:snapToGrid w:val="0"/>
                <w:color w:val="000000"/>
                <w:lang w:eastAsia="th-TH"/>
              </w:rPr>
            </w:pPr>
          </w:p>
        </w:tc>
        <w:tc>
          <w:tcPr>
            <w:tcW w:w="1314" w:type="dxa"/>
            <w:vAlign w:val="bottom"/>
          </w:tcPr>
          <w:p w14:paraId="47F14812" w14:textId="77777777" w:rsidR="00140E8C" w:rsidRPr="002163B4" w:rsidRDefault="00140E8C" w:rsidP="0068204F">
            <w:pPr>
              <w:ind w:right="-72"/>
              <w:jc w:val="right"/>
              <w:rPr>
                <w:snapToGrid w:val="0"/>
                <w:color w:val="000000"/>
                <w:lang w:eastAsia="th-TH"/>
              </w:rPr>
            </w:pPr>
          </w:p>
        </w:tc>
      </w:tr>
      <w:tr w:rsidR="00B1503E" w:rsidRPr="002163B4" w14:paraId="46FE8A2B" w14:textId="77777777" w:rsidTr="00830511">
        <w:tc>
          <w:tcPr>
            <w:tcW w:w="4230" w:type="dxa"/>
          </w:tcPr>
          <w:p w14:paraId="12DE1909" w14:textId="77777777" w:rsidR="00140E8C" w:rsidRPr="002163B4" w:rsidRDefault="00140E8C" w:rsidP="00830511">
            <w:pPr>
              <w:pStyle w:val="NormalIndent"/>
              <w:ind w:left="-110"/>
              <w:rPr>
                <w:rFonts w:cs="Arial"/>
                <w:color w:val="000000"/>
                <w:sz w:val="18"/>
                <w:szCs w:val="18"/>
                <w:lang w:val="en-GB"/>
              </w:rPr>
            </w:pPr>
            <w:r w:rsidRPr="002163B4">
              <w:rPr>
                <w:rFonts w:cs="Arial"/>
                <w:color w:val="000000"/>
                <w:sz w:val="18"/>
                <w:szCs w:val="18"/>
                <w:lang w:val="en-GB"/>
              </w:rPr>
              <w:t xml:space="preserve">   - Investment measured at fair value </w:t>
            </w:r>
          </w:p>
        </w:tc>
        <w:tc>
          <w:tcPr>
            <w:tcW w:w="1296" w:type="dxa"/>
            <w:vAlign w:val="bottom"/>
          </w:tcPr>
          <w:p w14:paraId="6D733C1E" w14:textId="77777777" w:rsidR="00140E8C" w:rsidRPr="002163B4" w:rsidRDefault="00140E8C" w:rsidP="0068204F">
            <w:pPr>
              <w:ind w:right="-72"/>
              <w:jc w:val="right"/>
              <w:rPr>
                <w:snapToGrid w:val="0"/>
                <w:color w:val="000000"/>
                <w:cs/>
                <w:lang w:eastAsia="th-TH"/>
              </w:rPr>
            </w:pPr>
          </w:p>
        </w:tc>
        <w:tc>
          <w:tcPr>
            <w:tcW w:w="1314" w:type="dxa"/>
            <w:vAlign w:val="bottom"/>
          </w:tcPr>
          <w:p w14:paraId="78D64088" w14:textId="77777777" w:rsidR="00140E8C" w:rsidRPr="002163B4" w:rsidRDefault="00140E8C" w:rsidP="0068204F">
            <w:pPr>
              <w:ind w:right="-72"/>
              <w:jc w:val="right"/>
              <w:rPr>
                <w:snapToGrid w:val="0"/>
                <w:color w:val="000000"/>
                <w:lang w:eastAsia="th-TH"/>
              </w:rPr>
            </w:pPr>
          </w:p>
        </w:tc>
        <w:tc>
          <w:tcPr>
            <w:tcW w:w="1296" w:type="dxa"/>
          </w:tcPr>
          <w:p w14:paraId="4E76A880" w14:textId="77777777" w:rsidR="00140E8C" w:rsidRPr="002163B4" w:rsidRDefault="00140E8C" w:rsidP="0068204F">
            <w:pPr>
              <w:ind w:right="-72"/>
              <w:jc w:val="right"/>
              <w:rPr>
                <w:snapToGrid w:val="0"/>
                <w:color w:val="000000"/>
                <w:lang w:eastAsia="th-TH"/>
              </w:rPr>
            </w:pPr>
          </w:p>
        </w:tc>
        <w:tc>
          <w:tcPr>
            <w:tcW w:w="1314" w:type="dxa"/>
          </w:tcPr>
          <w:p w14:paraId="392B2385" w14:textId="77777777" w:rsidR="00140E8C" w:rsidRPr="002163B4" w:rsidRDefault="00140E8C" w:rsidP="0068204F">
            <w:pPr>
              <w:ind w:right="-72"/>
              <w:jc w:val="right"/>
              <w:rPr>
                <w:snapToGrid w:val="0"/>
                <w:color w:val="000000"/>
                <w:lang w:eastAsia="th-TH"/>
              </w:rPr>
            </w:pPr>
          </w:p>
        </w:tc>
      </w:tr>
      <w:tr w:rsidR="00CA17DE" w:rsidRPr="002163B4" w14:paraId="6CF6B3BF" w14:textId="77777777" w:rsidTr="00830511">
        <w:tc>
          <w:tcPr>
            <w:tcW w:w="4230" w:type="dxa"/>
          </w:tcPr>
          <w:p w14:paraId="2E078032" w14:textId="77777777" w:rsidR="00CA17DE" w:rsidRPr="002163B4" w:rsidRDefault="00CA17DE" w:rsidP="00830511">
            <w:pPr>
              <w:pStyle w:val="NormalIndent"/>
              <w:ind w:left="-110"/>
              <w:rPr>
                <w:rFonts w:cs="Arial"/>
                <w:color w:val="000000"/>
                <w:sz w:val="18"/>
                <w:szCs w:val="18"/>
                <w:lang w:val="en-GB"/>
              </w:rPr>
            </w:pPr>
            <w:r w:rsidRPr="002163B4">
              <w:rPr>
                <w:rFonts w:cs="Arial"/>
                <w:color w:val="000000"/>
                <w:sz w:val="18"/>
                <w:szCs w:val="18"/>
                <w:lang w:val="en-GB"/>
              </w:rPr>
              <w:t xml:space="preserve">        through other comprehensive income</w:t>
            </w:r>
          </w:p>
        </w:tc>
        <w:tc>
          <w:tcPr>
            <w:tcW w:w="1296" w:type="dxa"/>
            <w:vAlign w:val="bottom"/>
          </w:tcPr>
          <w:p w14:paraId="70CDB934" w14:textId="0EC3B534" w:rsidR="00CA17DE" w:rsidRPr="002163B4" w:rsidRDefault="005826E0" w:rsidP="00CA17DE">
            <w:pPr>
              <w:ind w:right="-72"/>
              <w:jc w:val="right"/>
              <w:rPr>
                <w:snapToGrid w:val="0"/>
                <w:color w:val="000000"/>
                <w:cs/>
                <w:lang w:eastAsia="th-TH"/>
              </w:rPr>
            </w:pPr>
            <w:r w:rsidRPr="002163B4">
              <w:rPr>
                <w:snapToGrid w:val="0"/>
                <w:color w:val="000000"/>
                <w:lang w:eastAsia="th-TH"/>
              </w:rPr>
              <w:t>1,978</w:t>
            </w:r>
          </w:p>
        </w:tc>
        <w:tc>
          <w:tcPr>
            <w:tcW w:w="1314" w:type="dxa"/>
            <w:vAlign w:val="bottom"/>
          </w:tcPr>
          <w:p w14:paraId="1F470531" w14:textId="1EE56280"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22,772</w:t>
            </w:r>
          </w:p>
        </w:tc>
        <w:tc>
          <w:tcPr>
            <w:tcW w:w="1296" w:type="dxa"/>
            <w:vAlign w:val="bottom"/>
          </w:tcPr>
          <w:p w14:paraId="029EE1AD" w14:textId="3968ACDB" w:rsidR="00CA17DE" w:rsidRPr="002163B4" w:rsidRDefault="005826E0" w:rsidP="00CA17DE">
            <w:pPr>
              <w:ind w:right="-72"/>
              <w:jc w:val="right"/>
              <w:rPr>
                <w:snapToGrid w:val="0"/>
                <w:color w:val="000000"/>
                <w:lang w:eastAsia="th-TH"/>
              </w:rPr>
            </w:pPr>
            <w:r w:rsidRPr="002163B4">
              <w:rPr>
                <w:snapToGrid w:val="0"/>
                <w:color w:val="000000"/>
                <w:lang w:eastAsia="th-TH"/>
              </w:rPr>
              <w:t>1,978</w:t>
            </w:r>
          </w:p>
        </w:tc>
        <w:tc>
          <w:tcPr>
            <w:tcW w:w="1314" w:type="dxa"/>
            <w:vAlign w:val="bottom"/>
          </w:tcPr>
          <w:p w14:paraId="24445828" w14:textId="5A198CA5"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22,772</w:t>
            </w:r>
          </w:p>
        </w:tc>
      </w:tr>
      <w:tr w:rsidR="00CA17DE" w:rsidRPr="002163B4" w14:paraId="19249DE7" w14:textId="77777777" w:rsidTr="00830511">
        <w:tc>
          <w:tcPr>
            <w:tcW w:w="4230" w:type="dxa"/>
          </w:tcPr>
          <w:p w14:paraId="653222B3" w14:textId="77777777" w:rsidR="00CA17DE" w:rsidRPr="002163B4" w:rsidRDefault="00CA17DE" w:rsidP="00830511">
            <w:pPr>
              <w:pStyle w:val="NormalIndent"/>
              <w:ind w:left="-110"/>
              <w:rPr>
                <w:rFonts w:cs="Arial"/>
                <w:color w:val="000000"/>
                <w:sz w:val="18"/>
                <w:szCs w:val="18"/>
                <w:lang w:val="en-GB"/>
              </w:rPr>
            </w:pPr>
            <w:r w:rsidRPr="002163B4">
              <w:rPr>
                <w:rFonts w:cs="Arial"/>
                <w:color w:val="000000"/>
                <w:sz w:val="18"/>
                <w:szCs w:val="18"/>
                <w:lang w:val="en-GB"/>
              </w:rPr>
              <w:t xml:space="preserve">   - </w:t>
            </w:r>
            <w:r w:rsidRPr="002163B4">
              <w:rPr>
                <w:rFonts w:cs="Arial"/>
                <w:color w:val="000000"/>
                <w:sz w:val="18"/>
                <w:szCs w:val="18"/>
              </w:rPr>
              <w:t>Investments</w:t>
            </w:r>
            <w:r w:rsidRPr="002163B4">
              <w:rPr>
                <w:rFonts w:cs="Arial"/>
                <w:color w:val="000000"/>
                <w:sz w:val="18"/>
                <w:szCs w:val="18"/>
                <w:lang w:val="en-GB"/>
              </w:rPr>
              <w:t xml:space="preserve"> in subsidiaries</w:t>
            </w:r>
          </w:p>
        </w:tc>
        <w:tc>
          <w:tcPr>
            <w:tcW w:w="1296" w:type="dxa"/>
            <w:tcBorders>
              <w:bottom w:val="single" w:sz="4" w:space="0" w:color="auto"/>
            </w:tcBorders>
            <w:vAlign w:val="bottom"/>
          </w:tcPr>
          <w:p w14:paraId="4F6A0F2F" w14:textId="050B4A16" w:rsidR="00CA17DE" w:rsidRPr="002163B4" w:rsidRDefault="005826E0" w:rsidP="00CA17DE">
            <w:pPr>
              <w:ind w:right="-72"/>
              <w:jc w:val="right"/>
              <w:rPr>
                <w:snapToGrid w:val="0"/>
                <w:color w:val="000000"/>
                <w:cs/>
                <w:lang w:eastAsia="th-TH"/>
              </w:rPr>
            </w:pPr>
            <w:r w:rsidRPr="002163B4">
              <w:rPr>
                <w:snapToGrid w:val="0"/>
                <w:color w:val="000000"/>
                <w:lang w:eastAsia="th-TH"/>
              </w:rPr>
              <w:t>-</w:t>
            </w:r>
          </w:p>
        </w:tc>
        <w:tc>
          <w:tcPr>
            <w:tcW w:w="1314" w:type="dxa"/>
            <w:tcBorders>
              <w:bottom w:val="single" w:sz="4" w:space="0" w:color="auto"/>
            </w:tcBorders>
            <w:vAlign w:val="bottom"/>
          </w:tcPr>
          <w:p w14:paraId="32D555F7" w14:textId="1B97EB9D" w:rsidR="00CA17DE" w:rsidRPr="002163B4" w:rsidRDefault="00CA17DE" w:rsidP="00CA17DE">
            <w:pPr>
              <w:ind w:right="-72"/>
              <w:jc w:val="right"/>
              <w:rPr>
                <w:snapToGrid w:val="0"/>
                <w:color w:val="000000"/>
                <w:cs/>
                <w:lang w:eastAsia="th-TH"/>
              </w:rPr>
            </w:pPr>
            <w:r w:rsidRPr="002163B4">
              <w:rPr>
                <w:snapToGrid w:val="0"/>
                <w:color w:val="000000" w:themeColor="text1"/>
                <w:lang w:eastAsia="th-TH"/>
              </w:rPr>
              <w:t>-</w:t>
            </w:r>
          </w:p>
        </w:tc>
        <w:tc>
          <w:tcPr>
            <w:tcW w:w="1296" w:type="dxa"/>
            <w:tcBorders>
              <w:bottom w:val="single" w:sz="4" w:space="0" w:color="auto"/>
            </w:tcBorders>
            <w:vAlign w:val="bottom"/>
          </w:tcPr>
          <w:p w14:paraId="3D4FC10B" w14:textId="2C0A924B" w:rsidR="00CA17DE" w:rsidRPr="002163B4" w:rsidRDefault="005826E0" w:rsidP="00CA17DE">
            <w:pPr>
              <w:ind w:right="-72"/>
              <w:jc w:val="right"/>
              <w:rPr>
                <w:snapToGrid w:val="0"/>
                <w:color w:val="000000"/>
                <w:lang w:eastAsia="th-TH"/>
              </w:rPr>
            </w:pPr>
            <w:r w:rsidRPr="002163B4">
              <w:rPr>
                <w:snapToGrid w:val="0"/>
                <w:color w:val="000000"/>
                <w:lang w:eastAsia="th-TH"/>
              </w:rPr>
              <w:t>507</w:t>
            </w:r>
          </w:p>
        </w:tc>
        <w:tc>
          <w:tcPr>
            <w:tcW w:w="1314" w:type="dxa"/>
            <w:tcBorders>
              <w:bottom w:val="single" w:sz="4" w:space="0" w:color="auto"/>
            </w:tcBorders>
            <w:vAlign w:val="bottom"/>
          </w:tcPr>
          <w:p w14:paraId="37AD9472" w14:textId="5A951F58" w:rsidR="00CA17DE" w:rsidRPr="002163B4" w:rsidRDefault="00CA17DE" w:rsidP="00CA17DE">
            <w:pPr>
              <w:ind w:right="-72"/>
              <w:jc w:val="right"/>
              <w:rPr>
                <w:snapToGrid w:val="0"/>
                <w:color w:val="000000"/>
                <w:lang w:eastAsia="th-TH"/>
              </w:rPr>
            </w:pPr>
            <w:r w:rsidRPr="002163B4">
              <w:rPr>
                <w:snapToGrid w:val="0"/>
                <w:color w:val="000000" w:themeColor="text1"/>
                <w:lang w:eastAsia="th-TH"/>
              </w:rPr>
              <w:t>3,157</w:t>
            </w:r>
          </w:p>
        </w:tc>
      </w:tr>
      <w:tr w:rsidR="00CA17DE" w:rsidRPr="002163B4" w14:paraId="58B86D92" w14:textId="77777777" w:rsidTr="00830511">
        <w:tc>
          <w:tcPr>
            <w:tcW w:w="4230" w:type="dxa"/>
            <w:vAlign w:val="bottom"/>
          </w:tcPr>
          <w:p w14:paraId="2CCA5B25"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6A176511" w14:textId="77777777" w:rsidR="00CA17DE" w:rsidRPr="002163B4" w:rsidRDefault="00CA17DE" w:rsidP="00CA17DE">
            <w:pPr>
              <w:ind w:right="-72"/>
              <w:contextualSpacing/>
              <w:jc w:val="right"/>
              <w:rPr>
                <w:color w:val="000000"/>
                <w:cs/>
              </w:rPr>
            </w:pPr>
          </w:p>
        </w:tc>
        <w:tc>
          <w:tcPr>
            <w:tcW w:w="1314" w:type="dxa"/>
            <w:tcBorders>
              <w:top w:val="single" w:sz="4" w:space="0" w:color="auto"/>
            </w:tcBorders>
            <w:vAlign w:val="bottom"/>
          </w:tcPr>
          <w:p w14:paraId="1E8D3A15" w14:textId="77777777" w:rsidR="00CA17DE" w:rsidRPr="002163B4" w:rsidRDefault="00CA17DE" w:rsidP="00CA17DE">
            <w:pPr>
              <w:ind w:right="-72"/>
              <w:contextualSpacing/>
              <w:jc w:val="right"/>
              <w:rPr>
                <w:color w:val="000000"/>
                <w:cs/>
              </w:rPr>
            </w:pPr>
          </w:p>
        </w:tc>
        <w:tc>
          <w:tcPr>
            <w:tcW w:w="1296" w:type="dxa"/>
            <w:tcBorders>
              <w:top w:val="single" w:sz="4" w:space="0" w:color="auto"/>
            </w:tcBorders>
            <w:vAlign w:val="bottom"/>
          </w:tcPr>
          <w:p w14:paraId="2AFA099A" w14:textId="77777777" w:rsidR="00CA17DE" w:rsidRPr="002163B4" w:rsidRDefault="00CA17DE" w:rsidP="00CA17DE">
            <w:pPr>
              <w:ind w:right="-72"/>
              <w:contextualSpacing/>
              <w:jc w:val="right"/>
              <w:rPr>
                <w:color w:val="000000"/>
                <w:cs/>
              </w:rPr>
            </w:pPr>
          </w:p>
        </w:tc>
        <w:tc>
          <w:tcPr>
            <w:tcW w:w="1314" w:type="dxa"/>
            <w:tcBorders>
              <w:top w:val="single" w:sz="4" w:space="0" w:color="auto"/>
            </w:tcBorders>
            <w:vAlign w:val="bottom"/>
          </w:tcPr>
          <w:p w14:paraId="554F27D8" w14:textId="77777777" w:rsidR="00CA17DE" w:rsidRPr="002163B4" w:rsidRDefault="00CA17DE" w:rsidP="00CA17DE">
            <w:pPr>
              <w:ind w:right="-72"/>
              <w:contextualSpacing/>
              <w:jc w:val="right"/>
              <w:rPr>
                <w:color w:val="000000"/>
                <w:cs/>
              </w:rPr>
            </w:pPr>
          </w:p>
        </w:tc>
      </w:tr>
      <w:tr w:rsidR="00CA17DE" w:rsidRPr="002163B4" w14:paraId="10AAC020" w14:textId="77777777" w:rsidTr="00830511">
        <w:tc>
          <w:tcPr>
            <w:tcW w:w="4230" w:type="dxa"/>
          </w:tcPr>
          <w:p w14:paraId="36506DA8" w14:textId="77777777" w:rsidR="00CA17DE" w:rsidRPr="002163B4" w:rsidRDefault="00CA17DE" w:rsidP="00830511">
            <w:pPr>
              <w:pStyle w:val="NormalIndent"/>
              <w:ind w:left="-110"/>
              <w:rPr>
                <w:rFonts w:cs="Arial"/>
                <w:color w:val="000000"/>
                <w:sz w:val="18"/>
                <w:szCs w:val="18"/>
              </w:rPr>
            </w:pPr>
            <w:r w:rsidRPr="002163B4">
              <w:rPr>
                <w:rFonts w:cs="Arial"/>
                <w:color w:val="000000"/>
                <w:sz w:val="18"/>
                <w:szCs w:val="18"/>
              </w:rPr>
              <w:t>Total</w:t>
            </w:r>
          </w:p>
        </w:tc>
        <w:tc>
          <w:tcPr>
            <w:tcW w:w="1296" w:type="dxa"/>
            <w:tcBorders>
              <w:bottom w:val="single" w:sz="4" w:space="0" w:color="auto"/>
            </w:tcBorders>
            <w:vAlign w:val="bottom"/>
          </w:tcPr>
          <w:p w14:paraId="468B83EC" w14:textId="2C5206A7" w:rsidR="00CA17DE" w:rsidRPr="002163B4" w:rsidRDefault="005826E0" w:rsidP="00CA17DE">
            <w:pPr>
              <w:ind w:right="-72"/>
              <w:jc w:val="right"/>
              <w:rPr>
                <w:snapToGrid w:val="0"/>
                <w:color w:val="000000"/>
                <w:lang w:eastAsia="th-TH"/>
              </w:rPr>
            </w:pPr>
            <w:r w:rsidRPr="002163B4">
              <w:rPr>
                <w:snapToGrid w:val="0"/>
                <w:color w:val="000000"/>
                <w:lang w:eastAsia="th-TH"/>
              </w:rPr>
              <w:t>1,978</w:t>
            </w:r>
          </w:p>
        </w:tc>
        <w:tc>
          <w:tcPr>
            <w:tcW w:w="1314" w:type="dxa"/>
            <w:tcBorders>
              <w:bottom w:val="single" w:sz="4" w:space="0" w:color="auto"/>
            </w:tcBorders>
            <w:vAlign w:val="bottom"/>
          </w:tcPr>
          <w:p w14:paraId="7150CFEB" w14:textId="29EC677E"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22,772</w:t>
            </w:r>
          </w:p>
        </w:tc>
        <w:tc>
          <w:tcPr>
            <w:tcW w:w="1296" w:type="dxa"/>
            <w:tcBorders>
              <w:bottom w:val="single" w:sz="4" w:space="0" w:color="auto"/>
            </w:tcBorders>
            <w:vAlign w:val="bottom"/>
          </w:tcPr>
          <w:p w14:paraId="44456CBF" w14:textId="1FE54756" w:rsidR="00CA17DE" w:rsidRPr="002163B4" w:rsidRDefault="005826E0" w:rsidP="00CA17DE">
            <w:pPr>
              <w:ind w:right="-72"/>
              <w:jc w:val="right"/>
              <w:rPr>
                <w:snapToGrid w:val="0"/>
                <w:color w:val="000000"/>
                <w:lang w:eastAsia="th-TH"/>
              </w:rPr>
            </w:pPr>
            <w:r w:rsidRPr="002163B4">
              <w:rPr>
                <w:snapToGrid w:val="0"/>
                <w:color w:val="000000"/>
                <w:lang w:eastAsia="th-TH"/>
              </w:rPr>
              <w:t>2,485</w:t>
            </w:r>
          </w:p>
        </w:tc>
        <w:tc>
          <w:tcPr>
            <w:tcW w:w="1314" w:type="dxa"/>
            <w:tcBorders>
              <w:bottom w:val="single" w:sz="4" w:space="0" w:color="auto"/>
            </w:tcBorders>
            <w:vAlign w:val="bottom"/>
          </w:tcPr>
          <w:p w14:paraId="3669B753" w14:textId="4D44147C"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25,929</w:t>
            </w:r>
          </w:p>
        </w:tc>
      </w:tr>
      <w:tr w:rsidR="00CA17DE" w:rsidRPr="002163B4" w14:paraId="50E20F11" w14:textId="77777777" w:rsidTr="00830511">
        <w:tc>
          <w:tcPr>
            <w:tcW w:w="4230" w:type="dxa"/>
            <w:vAlign w:val="bottom"/>
          </w:tcPr>
          <w:p w14:paraId="01993E5B"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6EF9DB68" w14:textId="77777777" w:rsidR="00CA17DE" w:rsidRPr="002163B4" w:rsidRDefault="00CA17DE" w:rsidP="00CA17DE">
            <w:pPr>
              <w:ind w:right="-72"/>
              <w:contextualSpacing/>
              <w:jc w:val="right"/>
              <w:rPr>
                <w:color w:val="000000"/>
                <w:cs/>
              </w:rPr>
            </w:pPr>
          </w:p>
        </w:tc>
        <w:tc>
          <w:tcPr>
            <w:tcW w:w="1314" w:type="dxa"/>
            <w:tcBorders>
              <w:top w:val="single" w:sz="4" w:space="0" w:color="auto"/>
            </w:tcBorders>
            <w:vAlign w:val="bottom"/>
          </w:tcPr>
          <w:p w14:paraId="02632763" w14:textId="77777777" w:rsidR="00CA17DE" w:rsidRPr="002163B4" w:rsidRDefault="00CA17DE" w:rsidP="00CA17DE">
            <w:pPr>
              <w:ind w:right="-72"/>
              <w:contextualSpacing/>
              <w:jc w:val="right"/>
              <w:rPr>
                <w:color w:val="000000"/>
                <w:cs/>
              </w:rPr>
            </w:pPr>
          </w:p>
        </w:tc>
        <w:tc>
          <w:tcPr>
            <w:tcW w:w="1296" w:type="dxa"/>
            <w:tcBorders>
              <w:top w:val="single" w:sz="4" w:space="0" w:color="auto"/>
            </w:tcBorders>
            <w:vAlign w:val="bottom"/>
          </w:tcPr>
          <w:p w14:paraId="30EAB0B2" w14:textId="77777777" w:rsidR="00CA17DE" w:rsidRPr="002163B4" w:rsidRDefault="00CA17DE" w:rsidP="00CA17DE">
            <w:pPr>
              <w:ind w:right="-72"/>
              <w:contextualSpacing/>
              <w:jc w:val="right"/>
              <w:rPr>
                <w:color w:val="000000"/>
                <w:cs/>
              </w:rPr>
            </w:pPr>
          </w:p>
        </w:tc>
        <w:tc>
          <w:tcPr>
            <w:tcW w:w="1314" w:type="dxa"/>
            <w:tcBorders>
              <w:top w:val="single" w:sz="4" w:space="0" w:color="auto"/>
            </w:tcBorders>
            <w:vAlign w:val="bottom"/>
          </w:tcPr>
          <w:p w14:paraId="36896B31" w14:textId="77777777" w:rsidR="00CA17DE" w:rsidRPr="002163B4" w:rsidRDefault="00CA17DE" w:rsidP="00CA17DE">
            <w:pPr>
              <w:ind w:right="-72"/>
              <w:contextualSpacing/>
              <w:jc w:val="right"/>
              <w:rPr>
                <w:color w:val="000000"/>
                <w:cs/>
              </w:rPr>
            </w:pPr>
          </w:p>
        </w:tc>
      </w:tr>
      <w:tr w:rsidR="00CA17DE" w:rsidRPr="002163B4" w14:paraId="7BEC2504" w14:textId="77777777" w:rsidTr="00830511">
        <w:tc>
          <w:tcPr>
            <w:tcW w:w="4230" w:type="dxa"/>
          </w:tcPr>
          <w:p w14:paraId="0B68D7F8" w14:textId="7D35CF3C" w:rsidR="00CA17DE" w:rsidRPr="002163B4" w:rsidRDefault="00CA17DE" w:rsidP="00830511">
            <w:pPr>
              <w:pStyle w:val="NormalIndent"/>
              <w:ind w:left="-110"/>
              <w:rPr>
                <w:rFonts w:cs="Arial"/>
                <w:color w:val="000000"/>
                <w:sz w:val="18"/>
                <w:szCs w:val="18"/>
              </w:rPr>
            </w:pPr>
            <w:r w:rsidRPr="002163B4">
              <w:rPr>
                <w:rFonts w:cs="Arial"/>
                <w:color w:val="000000"/>
                <w:sz w:val="18"/>
                <w:szCs w:val="18"/>
              </w:rPr>
              <w:t xml:space="preserve">Loss on impairment of </w:t>
            </w:r>
          </w:p>
        </w:tc>
        <w:tc>
          <w:tcPr>
            <w:tcW w:w="1296" w:type="dxa"/>
            <w:vAlign w:val="bottom"/>
          </w:tcPr>
          <w:p w14:paraId="503201EF" w14:textId="77777777" w:rsidR="00CA17DE" w:rsidRPr="002163B4" w:rsidRDefault="00CA17DE" w:rsidP="00CA17DE">
            <w:pPr>
              <w:ind w:right="-72"/>
              <w:jc w:val="right"/>
              <w:rPr>
                <w:snapToGrid w:val="0"/>
                <w:color w:val="000000"/>
                <w:cs/>
                <w:lang w:eastAsia="th-TH"/>
              </w:rPr>
            </w:pPr>
          </w:p>
        </w:tc>
        <w:tc>
          <w:tcPr>
            <w:tcW w:w="1314" w:type="dxa"/>
            <w:vAlign w:val="bottom"/>
          </w:tcPr>
          <w:p w14:paraId="29811A8C" w14:textId="77777777" w:rsidR="00CA17DE" w:rsidRPr="002163B4" w:rsidRDefault="00CA17DE" w:rsidP="00CA17DE">
            <w:pPr>
              <w:ind w:right="-72"/>
              <w:jc w:val="right"/>
              <w:rPr>
                <w:snapToGrid w:val="0"/>
                <w:color w:val="000000"/>
                <w:cs/>
                <w:lang w:eastAsia="th-TH"/>
              </w:rPr>
            </w:pPr>
          </w:p>
        </w:tc>
        <w:tc>
          <w:tcPr>
            <w:tcW w:w="1296" w:type="dxa"/>
            <w:vAlign w:val="bottom"/>
          </w:tcPr>
          <w:p w14:paraId="58E435D7" w14:textId="77777777" w:rsidR="00CA17DE" w:rsidRPr="002163B4" w:rsidRDefault="00CA17DE" w:rsidP="00CA17DE">
            <w:pPr>
              <w:ind w:right="-72"/>
              <w:jc w:val="right"/>
              <w:rPr>
                <w:snapToGrid w:val="0"/>
                <w:color w:val="000000"/>
                <w:cs/>
                <w:lang w:eastAsia="th-TH"/>
              </w:rPr>
            </w:pPr>
          </w:p>
        </w:tc>
        <w:tc>
          <w:tcPr>
            <w:tcW w:w="1314" w:type="dxa"/>
            <w:vAlign w:val="bottom"/>
          </w:tcPr>
          <w:p w14:paraId="45F24FCC" w14:textId="77777777" w:rsidR="00CA17DE" w:rsidRPr="002163B4" w:rsidRDefault="00CA17DE" w:rsidP="00CA17DE">
            <w:pPr>
              <w:ind w:right="-72"/>
              <w:jc w:val="right"/>
              <w:rPr>
                <w:snapToGrid w:val="0"/>
                <w:color w:val="000000"/>
                <w:cs/>
                <w:lang w:eastAsia="th-TH"/>
              </w:rPr>
            </w:pPr>
          </w:p>
        </w:tc>
      </w:tr>
      <w:tr w:rsidR="00CA17DE" w:rsidRPr="002163B4" w14:paraId="2E575D6B" w14:textId="77777777" w:rsidTr="00830511">
        <w:tc>
          <w:tcPr>
            <w:tcW w:w="4230" w:type="dxa"/>
          </w:tcPr>
          <w:p w14:paraId="4EB7AE04" w14:textId="77777777" w:rsidR="00CA17DE" w:rsidRPr="002163B4" w:rsidRDefault="00CA17DE" w:rsidP="00830511">
            <w:pPr>
              <w:pStyle w:val="NormalIndent"/>
              <w:ind w:left="-110"/>
              <w:rPr>
                <w:rFonts w:cs="Arial"/>
                <w:color w:val="000000"/>
                <w:sz w:val="18"/>
                <w:szCs w:val="18"/>
                <w:lang w:val="en-GB"/>
              </w:rPr>
            </w:pPr>
            <w:r w:rsidRPr="002163B4">
              <w:rPr>
                <w:rFonts w:cs="Arial"/>
                <w:color w:val="000000"/>
                <w:sz w:val="18"/>
                <w:szCs w:val="18"/>
                <w:lang w:val="en-GB"/>
              </w:rPr>
              <w:t xml:space="preserve">   - </w:t>
            </w:r>
            <w:r w:rsidRPr="002163B4">
              <w:rPr>
                <w:rFonts w:cs="Arial"/>
                <w:color w:val="000000"/>
                <w:sz w:val="18"/>
                <w:szCs w:val="18"/>
              </w:rPr>
              <w:t>Investments</w:t>
            </w:r>
            <w:r w:rsidRPr="002163B4">
              <w:rPr>
                <w:rFonts w:cs="Arial"/>
                <w:color w:val="000000"/>
                <w:sz w:val="18"/>
                <w:szCs w:val="18"/>
                <w:lang w:val="en-GB"/>
              </w:rPr>
              <w:t xml:space="preserve"> in subsidiaries</w:t>
            </w:r>
          </w:p>
        </w:tc>
        <w:tc>
          <w:tcPr>
            <w:tcW w:w="1296" w:type="dxa"/>
            <w:tcBorders>
              <w:bottom w:val="single" w:sz="4" w:space="0" w:color="auto"/>
            </w:tcBorders>
            <w:vAlign w:val="bottom"/>
          </w:tcPr>
          <w:p w14:paraId="779BB906" w14:textId="61D5EE83" w:rsidR="00CA17DE" w:rsidRPr="002163B4" w:rsidRDefault="005826E0" w:rsidP="00CA17DE">
            <w:pPr>
              <w:ind w:right="-72"/>
              <w:jc w:val="right"/>
              <w:rPr>
                <w:snapToGrid w:val="0"/>
                <w:color w:val="000000"/>
                <w:cs/>
                <w:lang w:eastAsia="th-TH"/>
              </w:rPr>
            </w:pPr>
            <w:r w:rsidRPr="002163B4">
              <w:rPr>
                <w:snapToGrid w:val="0"/>
                <w:color w:val="000000"/>
                <w:lang w:eastAsia="th-TH"/>
              </w:rPr>
              <w:t>-</w:t>
            </w:r>
          </w:p>
        </w:tc>
        <w:tc>
          <w:tcPr>
            <w:tcW w:w="1314" w:type="dxa"/>
            <w:tcBorders>
              <w:bottom w:val="single" w:sz="4" w:space="0" w:color="auto"/>
            </w:tcBorders>
            <w:vAlign w:val="bottom"/>
          </w:tcPr>
          <w:p w14:paraId="2C1618C3" w14:textId="77371661" w:rsidR="00CA17DE" w:rsidRPr="002163B4" w:rsidRDefault="00CA17DE" w:rsidP="00CA17DE">
            <w:pPr>
              <w:ind w:right="-72"/>
              <w:jc w:val="right"/>
              <w:rPr>
                <w:snapToGrid w:val="0"/>
                <w:color w:val="000000"/>
                <w:cs/>
                <w:lang w:eastAsia="th-TH"/>
              </w:rPr>
            </w:pPr>
            <w:r w:rsidRPr="002163B4">
              <w:rPr>
                <w:snapToGrid w:val="0"/>
                <w:color w:val="000000" w:themeColor="text1"/>
                <w:lang w:eastAsia="th-TH"/>
              </w:rPr>
              <w:t>-</w:t>
            </w:r>
          </w:p>
        </w:tc>
        <w:tc>
          <w:tcPr>
            <w:tcW w:w="1296" w:type="dxa"/>
            <w:tcBorders>
              <w:bottom w:val="single" w:sz="4" w:space="0" w:color="auto"/>
            </w:tcBorders>
            <w:vAlign w:val="bottom"/>
          </w:tcPr>
          <w:p w14:paraId="66C0B4CC" w14:textId="5D39053C" w:rsidR="00CA17DE" w:rsidRPr="002163B4" w:rsidRDefault="005826E0" w:rsidP="00CA17DE">
            <w:pPr>
              <w:ind w:right="-72"/>
              <w:jc w:val="right"/>
              <w:rPr>
                <w:snapToGrid w:val="0"/>
                <w:color w:val="000000"/>
                <w:lang w:eastAsia="th-TH"/>
              </w:rPr>
            </w:pPr>
            <w:r w:rsidRPr="002163B4">
              <w:rPr>
                <w:snapToGrid w:val="0"/>
                <w:color w:val="000000"/>
                <w:lang w:eastAsia="th-TH"/>
              </w:rPr>
              <w:t>(4,616)</w:t>
            </w:r>
          </w:p>
        </w:tc>
        <w:tc>
          <w:tcPr>
            <w:tcW w:w="1314" w:type="dxa"/>
            <w:tcBorders>
              <w:bottom w:val="single" w:sz="4" w:space="0" w:color="auto"/>
            </w:tcBorders>
            <w:vAlign w:val="bottom"/>
          </w:tcPr>
          <w:p w14:paraId="09E4ECA6" w14:textId="19A5BB24" w:rsidR="00CA17DE" w:rsidRPr="002163B4" w:rsidRDefault="00CA17DE" w:rsidP="00CA17DE">
            <w:pPr>
              <w:ind w:right="-72"/>
              <w:jc w:val="right"/>
              <w:rPr>
                <w:snapToGrid w:val="0"/>
                <w:color w:val="000000"/>
                <w:cs/>
                <w:lang w:eastAsia="th-TH"/>
              </w:rPr>
            </w:pPr>
            <w:r w:rsidRPr="002163B4">
              <w:rPr>
                <w:snapToGrid w:val="0"/>
                <w:color w:val="000000" w:themeColor="text1"/>
                <w:lang w:eastAsia="th-TH"/>
              </w:rPr>
              <w:t>(1,132)</w:t>
            </w:r>
          </w:p>
        </w:tc>
      </w:tr>
      <w:tr w:rsidR="00CA17DE" w:rsidRPr="002163B4" w14:paraId="7A47672F" w14:textId="77777777" w:rsidTr="00830511">
        <w:tc>
          <w:tcPr>
            <w:tcW w:w="4230" w:type="dxa"/>
            <w:vAlign w:val="bottom"/>
          </w:tcPr>
          <w:p w14:paraId="68A7A5CA"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02902103" w14:textId="1D274BA2" w:rsidR="00CA17DE" w:rsidRPr="002163B4" w:rsidRDefault="00CA17DE" w:rsidP="00CA17DE">
            <w:pPr>
              <w:ind w:right="-72"/>
              <w:jc w:val="right"/>
              <w:rPr>
                <w:snapToGrid w:val="0"/>
                <w:color w:val="000000"/>
                <w:cs/>
                <w:lang w:eastAsia="th-TH"/>
              </w:rPr>
            </w:pPr>
          </w:p>
        </w:tc>
        <w:tc>
          <w:tcPr>
            <w:tcW w:w="1314" w:type="dxa"/>
            <w:tcBorders>
              <w:top w:val="single" w:sz="4" w:space="0" w:color="auto"/>
            </w:tcBorders>
            <w:vAlign w:val="bottom"/>
          </w:tcPr>
          <w:p w14:paraId="6E4F0F68"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6A0F0623" w14:textId="77777777" w:rsidR="00CA17DE" w:rsidRPr="002163B4" w:rsidRDefault="00CA17DE" w:rsidP="00CA17DE">
            <w:pPr>
              <w:ind w:right="-72"/>
              <w:jc w:val="right"/>
              <w:rPr>
                <w:snapToGrid w:val="0"/>
                <w:color w:val="000000"/>
                <w:cs/>
                <w:lang w:eastAsia="th-TH"/>
              </w:rPr>
            </w:pPr>
          </w:p>
        </w:tc>
        <w:tc>
          <w:tcPr>
            <w:tcW w:w="1314" w:type="dxa"/>
            <w:tcBorders>
              <w:top w:val="single" w:sz="4" w:space="0" w:color="auto"/>
            </w:tcBorders>
            <w:vAlign w:val="bottom"/>
          </w:tcPr>
          <w:p w14:paraId="5D6B5922" w14:textId="77777777" w:rsidR="00CA17DE" w:rsidRPr="002163B4" w:rsidRDefault="00CA17DE" w:rsidP="00CA17DE">
            <w:pPr>
              <w:ind w:right="-72"/>
              <w:jc w:val="right"/>
              <w:rPr>
                <w:snapToGrid w:val="0"/>
                <w:color w:val="000000"/>
                <w:cs/>
                <w:lang w:eastAsia="th-TH"/>
              </w:rPr>
            </w:pPr>
          </w:p>
        </w:tc>
      </w:tr>
      <w:tr w:rsidR="00CA17DE" w:rsidRPr="002163B4" w14:paraId="6153255A" w14:textId="77777777" w:rsidTr="00830511">
        <w:tc>
          <w:tcPr>
            <w:tcW w:w="4230" w:type="dxa"/>
          </w:tcPr>
          <w:p w14:paraId="204E5D41" w14:textId="77777777" w:rsidR="00CA17DE" w:rsidRPr="002163B4" w:rsidRDefault="00CA17DE" w:rsidP="00830511">
            <w:pPr>
              <w:pStyle w:val="NormalIndent"/>
              <w:ind w:left="-110"/>
              <w:rPr>
                <w:rFonts w:cs="Arial"/>
                <w:color w:val="000000"/>
                <w:sz w:val="18"/>
                <w:szCs w:val="18"/>
                <w:lang w:val="en-GB"/>
              </w:rPr>
            </w:pPr>
            <w:r w:rsidRPr="002163B4">
              <w:rPr>
                <w:rFonts w:cs="Arial"/>
                <w:color w:val="000000"/>
                <w:sz w:val="18"/>
                <w:szCs w:val="18"/>
              </w:rPr>
              <w:t xml:space="preserve">Total </w:t>
            </w:r>
          </w:p>
        </w:tc>
        <w:tc>
          <w:tcPr>
            <w:tcW w:w="1296" w:type="dxa"/>
            <w:tcBorders>
              <w:bottom w:val="single" w:sz="4" w:space="0" w:color="auto"/>
            </w:tcBorders>
            <w:vAlign w:val="bottom"/>
          </w:tcPr>
          <w:p w14:paraId="795C3EBB" w14:textId="078D4D90" w:rsidR="00CA17DE" w:rsidRPr="002163B4" w:rsidRDefault="005826E0" w:rsidP="00CA17DE">
            <w:pPr>
              <w:ind w:right="-72"/>
              <w:jc w:val="right"/>
              <w:rPr>
                <w:snapToGrid w:val="0"/>
                <w:color w:val="000000"/>
                <w:lang w:eastAsia="th-TH"/>
              </w:rPr>
            </w:pPr>
            <w:r w:rsidRPr="002163B4">
              <w:rPr>
                <w:snapToGrid w:val="0"/>
                <w:color w:val="000000"/>
                <w:lang w:eastAsia="th-TH"/>
              </w:rPr>
              <w:t>-</w:t>
            </w:r>
          </w:p>
        </w:tc>
        <w:tc>
          <w:tcPr>
            <w:tcW w:w="1314" w:type="dxa"/>
            <w:tcBorders>
              <w:bottom w:val="single" w:sz="4" w:space="0" w:color="auto"/>
            </w:tcBorders>
            <w:vAlign w:val="bottom"/>
          </w:tcPr>
          <w:p w14:paraId="62DF8E02" w14:textId="28058FA0" w:rsidR="00CA17DE" w:rsidRPr="002163B4" w:rsidRDefault="00CA17DE" w:rsidP="00CA17DE">
            <w:pPr>
              <w:ind w:right="-72"/>
              <w:jc w:val="right"/>
              <w:rPr>
                <w:snapToGrid w:val="0"/>
                <w:color w:val="000000"/>
                <w:lang w:eastAsia="th-TH"/>
              </w:rPr>
            </w:pPr>
            <w:r w:rsidRPr="002163B4">
              <w:rPr>
                <w:snapToGrid w:val="0"/>
                <w:color w:val="000000" w:themeColor="text1"/>
                <w:lang w:eastAsia="th-TH"/>
              </w:rPr>
              <w:t>-</w:t>
            </w:r>
          </w:p>
        </w:tc>
        <w:tc>
          <w:tcPr>
            <w:tcW w:w="1296" w:type="dxa"/>
            <w:tcBorders>
              <w:bottom w:val="single" w:sz="4" w:space="0" w:color="auto"/>
            </w:tcBorders>
            <w:vAlign w:val="bottom"/>
          </w:tcPr>
          <w:p w14:paraId="3557C928" w14:textId="158290F4" w:rsidR="00CA17DE" w:rsidRPr="002163B4" w:rsidRDefault="005826E0" w:rsidP="00CA17DE">
            <w:pPr>
              <w:ind w:right="-72"/>
              <w:jc w:val="right"/>
              <w:rPr>
                <w:snapToGrid w:val="0"/>
                <w:color w:val="000000"/>
                <w:lang w:eastAsia="th-TH"/>
              </w:rPr>
            </w:pPr>
            <w:r w:rsidRPr="002163B4">
              <w:rPr>
                <w:snapToGrid w:val="0"/>
                <w:color w:val="000000"/>
                <w:lang w:eastAsia="th-TH"/>
              </w:rPr>
              <w:t>(4,616)</w:t>
            </w:r>
          </w:p>
        </w:tc>
        <w:tc>
          <w:tcPr>
            <w:tcW w:w="1314" w:type="dxa"/>
            <w:tcBorders>
              <w:bottom w:val="single" w:sz="4" w:space="0" w:color="auto"/>
            </w:tcBorders>
            <w:vAlign w:val="bottom"/>
          </w:tcPr>
          <w:p w14:paraId="03CCC2A0" w14:textId="605F7A42" w:rsidR="00CA17DE" w:rsidRPr="002163B4" w:rsidRDefault="00CA17DE" w:rsidP="00CA17DE">
            <w:pPr>
              <w:ind w:right="-72"/>
              <w:jc w:val="right"/>
              <w:rPr>
                <w:snapToGrid w:val="0"/>
                <w:color w:val="000000"/>
                <w:lang w:eastAsia="th-TH"/>
              </w:rPr>
            </w:pPr>
            <w:r w:rsidRPr="002163B4">
              <w:rPr>
                <w:snapToGrid w:val="0"/>
                <w:color w:val="000000" w:themeColor="text1"/>
                <w:lang w:eastAsia="th-TH"/>
              </w:rPr>
              <w:t>(1,132)</w:t>
            </w:r>
          </w:p>
        </w:tc>
      </w:tr>
      <w:tr w:rsidR="00CA17DE" w:rsidRPr="002163B4" w14:paraId="1BB281A7" w14:textId="77777777" w:rsidTr="00830511">
        <w:tc>
          <w:tcPr>
            <w:tcW w:w="4230" w:type="dxa"/>
            <w:vAlign w:val="bottom"/>
          </w:tcPr>
          <w:p w14:paraId="4DCCD47F" w14:textId="77777777" w:rsidR="00CA17DE" w:rsidRPr="002163B4" w:rsidRDefault="00CA17DE" w:rsidP="00830511">
            <w:pPr>
              <w:ind w:left="-110"/>
              <w:contextualSpacing/>
              <w:rPr>
                <w:color w:val="000000"/>
                <w:cs/>
              </w:rPr>
            </w:pPr>
          </w:p>
        </w:tc>
        <w:tc>
          <w:tcPr>
            <w:tcW w:w="1296" w:type="dxa"/>
            <w:tcBorders>
              <w:top w:val="single" w:sz="4" w:space="0" w:color="auto"/>
            </w:tcBorders>
            <w:vAlign w:val="bottom"/>
          </w:tcPr>
          <w:p w14:paraId="4600EE11" w14:textId="77777777" w:rsidR="00CA17DE" w:rsidRPr="002163B4" w:rsidRDefault="00CA17DE" w:rsidP="00CA17DE">
            <w:pPr>
              <w:ind w:right="-72"/>
              <w:contextualSpacing/>
              <w:jc w:val="right"/>
              <w:rPr>
                <w:color w:val="000000"/>
                <w:cs/>
              </w:rPr>
            </w:pPr>
          </w:p>
        </w:tc>
        <w:tc>
          <w:tcPr>
            <w:tcW w:w="1314" w:type="dxa"/>
            <w:tcBorders>
              <w:top w:val="single" w:sz="4" w:space="0" w:color="auto"/>
            </w:tcBorders>
            <w:vAlign w:val="bottom"/>
          </w:tcPr>
          <w:p w14:paraId="2CB9EB87" w14:textId="77777777" w:rsidR="00CA17DE" w:rsidRPr="002163B4" w:rsidRDefault="00CA17DE" w:rsidP="00CA17DE">
            <w:pPr>
              <w:ind w:right="-72"/>
              <w:jc w:val="right"/>
              <w:rPr>
                <w:snapToGrid w:val="0"/>
                <w:color w:val="000000"/>
                <w:cs/>
                <w:lang w:eastAsia="th-TH"/>
              </w:rPr>
            </w:pPr>
          </w:p>
        </w:tc>
        <w:tc>
          <w:tcPr>
            <w:tcW w:w="1296" w:type="dxa"/>
            <w:tcBorders>
              <w:top w:val="single" w:sz="4" w:space="0" w:color="auto"/>
            </w:tcBorders>
            <w:vAlign w:val="bottom"/>
          </w:tcPr>
          <w:p w14:paraId="738D5C5A" w14:textId="77777777" w:rsidR="00CA17DE" w:rsidRPr="002163B4" w:rsidRDefault="00CA17DE" w:rsidP="00CA17DE">
            <w:pPr>
              <w:ind w:right="-72"/>
              <w:contextualSpacing/>
              <w:jc w:val="right"/>
              <w:rPr>
                <w:rFonts w:cstheme="minorBidi"/>
                <w:color w:val="000000"/>
                <w:cs/>
              </w:rPr>
            </w:pPr>
          </w:p>
        </w:tc>
        <w:tc>
          <w:tcPr>
            <w:tcW w:w="1314" w:type="dxa"/>
            <w:tcBorders>
              <w:top w:val="single" w:sz="4" w:space="0" w:color="auto"/>
            </w:tcBorders>
            <w:vAlign w:val="bottom"/>
          </w:tcPr>
          <w:p w14:paraId="111CDF63" w14:textId="77777777" w:rsidR="00CA17DE" w:rsidRPr="002163B4" w:rsidRDefault="00CA17DE" w:rsidP="00CA17DE">
            <w:pPr>
              <w:ind w:right="-72"/>
              <w:jc w:val="right"/>
              <w:rPr>
                <w:snapToGrid w:val="0"/>
                <w:color w:val="000000"/>
                <w:cs/>
                <w:lang w:eastAsia="th-TH"/>
              </w:rPr>
            </w:pPr>
          </w:p>
        </w:tc>
      </w:tr>
      <w:tr w:rsidR="00CA17DE" w:rsidRPr="002163B4" w14:paraId="3967790A" w14:textId="77777777" w:rsidTr="00830511">
        <w:tc>
          <w:tcPr>
            <w:tcW w:w="4230" w:type="dxa"/>
          </w:tcPr>
          <w:p w14:paraId="2A24AF59" w14:textId="77777777" w:rsidR="00CA17DE" w:rsidRPr="002163B4" w:rsidRDefault="00CA17DE" w:rsidP="00830511">
            <w:pPr>
              <w:pStyle w:val="NormalIndent"/>
              <w:ind w:left="-110"/>
              <w:rPr>
                <w:rFonts w:cs="Arial"/>
                <w:color w:val="000000"/>
                <w:sz w:val="18"/>
                <w:szCs w:val="18"/>
              </w:rPr>
            </w:pPr>
            <w:r w:rsidRPr="002163B4">
              <w:rPr>
                <w:rFonts w:cs="Arial"/>
                <w:color w:val="000000"/>
                <w:sz w:val="18"/>
                <w:szCs w:val="18"/>
              </w:rPr>
              <w:t>Total gain (loss) on investments, net</w:t>
            </w:r>
          </w:p>
        </w:tc>
        <w:tc>
          <w:tcPr>
            <w:tcW w:w="1296" w:type="dxa"/>
            <w:tcBorders>
              <w:bottom w:val="single" w:sz="4" w:space="0" w:color="auto"/>
            </w:tcBorders>
            <w:vAlign w:val="bottom"/>
          </w:tcPr>
          <w:p w14:paraId="5C67AE57" w14:textId="38264896" w:rsidR="00CA17DE" w:rsidRPr="002163B4" w:rsidRDefault="005826E0" w:rsidP="00CA17DE">
            <w:pPr>
              <w:ind w:right="-72"/>
              <w:jc w:val="right"/>
              <w:rPr>
                <w:snapToGrid w:val="0"/>
                <w:color w:val="000000"/>
                <w:lang w:eastAsia="th-TH"/>
              </w:rPr>
            </w:pPr>
            <w:r w:rsidRPr="002163B4">
              <w:rPr>
                <w:snapToGrid w:val="0"/>
                <w:color w:val="000000"/>
                <w:lang w:eastAsia="th-TH"/>
              </w:rPr>
              <w:t>1,978</w:t>
            </w:r>
          </w:p>
        </w:tc>
        <w:tc>
          <w:tcPr>
            <w:tcW w:w="1314" w:type="dxa"/>
            <w:tcBorders>
              <w:bottom w:val="single" w:sz="4" w:space="0" w:color="auto"/>
            </w:tcBorders>
            <w:vAlign w:val="bottom"/>
          </w:tcPr>
          <w:p w14:paraId="1098249D" w14:textId="003AD9F7"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22,772</w:t>
            </w:r>
          </w:p>
        </w:tc>
        <w:tc>
          <w:tcPr>
            <w:tcW w:w="1296" w:type="dxa"/>
            <w:tcBorders>
              <w:bottom w:val="single" w:sz="4" w:space="0" w:color="auto"/>
            </w:tcBorders>
            <w:vAlign w:val="bottom"/>
          </w:tcPr>
          <w:p w14:paraId="37C148D1" w14:textId="53D9FA5B" w:rsidR="00CA17DE" w:rsidRPr="002163B4" w:rsidRDefault="005826E0" w:rsidP="00CA17DE">
            <w:pPr>
              <w:ind w:right="-72"/>
              <w:jc w:val="right"/>
              <w:rPr>
                <w:snapToGrid w:val="0"/>
                <w:color w:val="000000"/>
                <w:lang w:eastAsia="th-TH"/>
              </w:rPr>
            </w:pPr>
            <w:r w:rsidRPr="002163B4">
              <w:rPr>
                <w:snapToGrid w:val="0"/>
                <w:color w:val="000000"/>
                <w:lang w:eastAsia="th-TH"/>
              </w:rPr>
              <w:t>(2,131)</w:t>
            </w:r>
          </w:p>
        </w:tc>
        <w:tc>
          <w:tcPr>
            <w:tcW w:w="1314" w:type="dxa"/>
            <w:tcBorders>
              <w:bottom w:val="single" w:sz="4" w:space="0" w:color="auto"/>
            </w:tcBorders>
            <w:vAlign w:val="bottom"/>
          </w:tcPr>
          <w:p w14:paraId="0D135318" w14:textId="40153118" w:rsidR="00CA17DE" w:rsidRPr="002163B4" w:rsidRDefault="00CA17DE" w:rsidP="00CA17DE">
            <w:pPr>
              <w:ind w:right="-72"/>
              <w:jc w:val="right"/>
              <w:rPr>
                <w:snapToGrid w:val="0"/>
                <w:color w:val="000000"/>
                <w:lang w:eastAsia="th-TH"/>
              </w:rPr>
            </w:pPr>
            <w:r w:rsidRPr="002163B4">
              <w:rPr>
                <w:snapToGrid w:val="0"/>
                <w:color w:val="000000" w:themeColor="text1"/>
                <w:lang w:eastAsia="th-TH"/>
              </w:rPr>
              <w:t>24,797</w:t>
            </w:r>
          </w:p>
        </w:tc>
      </w:tr>
    </w:tbl>
    <w:p w14:paraId="583BA17A" w14:textId="77777777" w:rsidR="00140E8C" w:rsidRPr="002163B4" w:rsidRDefault="00140E8C" w:rsidP="0068204F">
      <w:pPr>
        <w:pStyle w:val="a0"/>
        <w:ind w:right="0"/>
        <w:jc w:val="both"/>
        <w:rPr>
          <w:rFonts w:hAnsi="Arial" w:cs="Arial"/>
          <w:color w:val="000000"/>
          <w:spacing w:val="-4"/>
          <w:sz w:val="18"/>
        </w:rPr>
      </w:pPr>
    </w:p>
    <w:p w14:paraId="1608E444" w14:textId="6CD76B8E" w:rsidR="008945BF" w:rsidRPr="002163B4" w:rsidRDefault="008945BF" w:rsidP="0068204F">
      <w:pPr>
        <w:pStyle w:val="a0"/>
        <w:ind w:right="0"/>
        <w:jc w:val="both"/>
        <w:rPr>
          <w:rFonts w:hAnsi="Arial" w:cs="Arial"/>
          <w:color w:val="000000"/>
          <w:spacing w:val="-4"/>
          <w:sz w:val="18"/>
        </w:rPr>
      </w:pPr>
      <w:r w:rsidRPr="002163B4">
        <w:rPr>
          <w:rFonts w:hAnsi="Arial" w:cs="Arial"/>
          <w:color w:val="000000"/>
          <w:spacing w:val="-4"/>
          <w:sz w:val="18"/>
        </w:rPr>
        <w:t xml:space="preserve">The </w:t>
      </w:r>
      <w:r w:rsidR="00A861CA" w:rsidRPr="002163B4">
        <w:rPr>
          <w:rFonts w:hAnsi="Arial" w:cs="Arial"/>
          <w:color w:val="000000"/>
          <w:spacing w:val="-4"/>
          <w:sz w:val="18"/>
        </w:rPr>
        <w:t>Bank</w:t>
      </w:r>
      <w:r w:rsidRPr="002163B4">
        <w:rPr>
          <w:rFonts w:hAnsi="Arial" w:cs="Arial"/>
          <w:color w:val="000000"/>
          <w:spacing w:val="-4"/>
          <w:sz w:val="18"/>
        </w:rPr>
        <w:t xml:space="preserve"> </w:t>
      </w:r>
      <w:proofErr w:type="spellStart"/>
      <w:r w:rsidRPr="002163B4">
        <w:rPr>
          <w:rFonts w:hAnsi="Arial" w:cs="Arial"/>
          <w:color w:val="000000"/>
          <w:spacing w:val="-4"/>
          <w:sz w:val="18"/>
        </w:rPr>
        <w:t>recogni</w:t>
      </w:r>
      <w:r w:rsidR="007C2AAC" w:rsidRPr="002163B4">
        <w:rPr>
          <w:rFonts w:hAnsi="Arial" w:cs="Arial"/>
          <w:color w:val="000000"/>
          <w:spacing w:val="-4"/>
          <w:sz w:val="18"/>
        </w:rPr>
        <w:t>s</w:t>
      </w:r>
      <w:r w:rsidRPr="002163B4">
        <w:rPr>
          <w:rFonts w:hAnsi="Arial" w:cs="Arial"/>
          <w:color w:val="000000"/>
          <w:spacing w:val="-4"/>
          <w:sz w:val="18"/>
        </w:rPr>
        <w:t>ed</w:t>
      </w:r>
      <w:proofErr w:type="spellEnd"/>
      <w:r w:rsidRPr="002163B4">
        <w:rPr>
          <w:rFonts w:hAnsi="Arial" w:cs="Arial"/>
          <w:color w:val="000000"/>
          <w:spacing w:val="-4"/>
          <w:sz w:val="18"/>
        </w:rPr>
        <w:t xml:space="preserve"> loss on impairment</w:t>
      </w:r>
      <w:r w:rsidR="00A861CA" w:rsidRPr="002163B4">
        <w:rPr>
          <w:rFonts w:hAnsi="Arial" w:cs="Arial"/>
          <w:color w:val="000000"/>
          <w:spacing w:val="-4"/>
          <w:sz w:val="18"/>
          <w:lang w:val="en-GB"/>
        </w:rPr>
        <w:t xml:space="preserve"> of investments in subsidiaries </w:t>
      </w:r>
      <w:r w:rsidRPr="002163B4">
        <w:rPr>
          <w:rFonts w:hAnsi="Arial" w:cs="Arial"/>
          <w:color w:val="000000"/>
          <w:spacing w:val="-4"/>
          <w:sz w:val="18"/>
        </w:rPr>
        <w:t xml:space="preserve">due to the carrying value </w:t>
      </w:r>
      <w:r w:rsidR="00A861CA" w:rsidRPr="002163B4">
        <w:rPr>
          <w:rFonts w:hAnsi="Arial" w:cs="Arial"/>
          <w:color w:val="000000"/>
          <w:spacing w:val="-4"/>
          <w:sz w:val="18"/>
        </w:rPr>
        <w:t>higher</w:t>
      </w:r>
      <w:r w:rsidRPr="002163B4">
        <w:rPr>
          <w:rFonts w:hAnsi="Arial" w:cs="Arial"/>
          <w:color w:val="000000"/>
          <w:spacing w:val="-4"/>
          <w:sz w:val="18"/>
        </w:rPr>
        <w:t xml:space="preserve"> than the fair value.</w:t>
      </w:r>
    </w:p>
    <w:p w14:paraId="6E29CC2F" w14:textId="43832E7D" w:rsidR="008945BF" w:rsidRPr="002163B4" w:rsidRDefault="008945BF" w:rsidP="0068204F">
      <w:pPr>
        <w:ind w:left="540" w:hanging="540"/>
        <w:jc w:val="thaiDistribute"/>
        <w:outlineLvl w:val="0"/>
        <w:rPr>
          <w:rFonts w:cstheme="minorBidi"/>
          <w:color w:val="000000"/>
          <w:lang w:val="en-GB"/>
        </w:rPr>
      </w:pPr>
    </w:p>
    <w:p w14:paraId="0F7B657F" w14:textId="77777777" w:rsidR="0068204F" w:rsidRPr="002163B4" w:rsidRDefault="0068204F" w:rsidP="0068204F">
      <w:pPr>
        <w:ind w:left="540" w:hanging="540"/>
        <w:jc w:val="thaiDistribute"/>
        <w:outlineLvl w:val="0"/>
        <w:rPr>
          <w:rFonts w:cstheme="minorBidi"/>
          <w:color w:val="000000"/>
          <w:lang w:val="en-GB"/>
        </w:rPr>
      </w:pPr>
    </w:p>
    <w:tbl>
      <w:tblPr>
        <w:tblW w:w="0" w:type="auto"/>
        <w:tblLook w:val="04A0" w:firstRow="1" w:lastRow="0" w:firstColumn="1" w:lastColumn="0" w:noHBand="0" w:noVBand="1"/>
      </w:tblPr>
      <w:tblGrid>
        <w:gridCol w:w="9458"/>
      </w:tblGrid>
      <w:tr w:rsidR="008945BF" w:rsidRPr="002163B4" w14:paraId="7B664A81" w14:textId="77777777" w:rsidTr="00830511">
        <w:trPr>
          <w:trHeight w:val="389"/>
        </w:trPr>
        <w:tc>
          <w:tcPr>
            <w:tcW w:w="9458" w:type="dxa"/>
            <w:vAlign w:val="center"/>
          </w:tcPr>
          <w:p w14:paraId="75528FDF" w14:textId="0D65D584" w:rsidR="008945BF" w:rsidRPr="002163B4" w:rsidRDefault="008631FA" w:rsidP="0068204F">
            <w:pPr>
              <w:ind w:left="432" w:hanging="538"/>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rPr>
              <w:t>4</w:t>
            </w:r>
            <w:r w:rsidR="008945BF" w:rsidRPr="002163B4">
              <w:rPr>
                <w:rFonts w:eastAsia="Arial Unicode MS"/>
                <w:b/>
                <w:bCs/>
                <w:color w:val="000000"/>
              </w:rPr>
              <w:tab/>
              <w:t>Expected credit losses</w:t>
            </w:r>
          </w:p>
        </w:tc>
      </w:tr>
    </w:tbl>
    <w:p w14:paraId="1E4537AB" w14:textId="77777777" w:rsidR="008945BF" w:rsidRPr="002163B4" w:rsidRDefault="008945BF" w:rsidP="0068204F">
      <w:pPr>
        <w:ind w:left="540" w:hanging="540"/>
        <w:jc w:val="thaiDistribute"/>
        <w:outlineLvl w:val="0"/>
        <w:rPr>
          <w:b/>
          <w:bCs/>
          <w:color w:val="000000"/>
        </w:rPr>
      </w:pPr>
    </w:p>
    <w:p w14:paraId="607557E3" w14:textId="1994056A" w:rsidR="008945BF" w:rsidRPr="002163B4" w:rsidRDefault="008945BF" w:rsidP="0068204F">
      <w:pPr>
        <w:jc w:val="thaiDistribute"/>
        <w:outlineLvl w:val="0"/>
        <w:rPr>
          <w:color w:val="000000"/>
          <w:cs/>
        </w:rPr>
      </w:pPr>
      <w:r w:rsidRPr="002163B4">
        <w:rPr>
          <w:color w:val="000000"/>
        </w:rPr>
        <w:t xml:space="preserve">Expected credit losses for the </w:t>
      </w:r>
      <w:r w:rsidR="00C744A3" w:rsidRPr="002163B4">
        <w:rPr>
          <w:color w:val="000000"/>
          <w:lang w:val="en-GB"/>
        </w:rPr>
        <w:t>nine-month</w:t>
      </w:r>
      <w:r w:rsidRPr="002163B4">
        <w:rPr>
          <w:color w:val="000000"/>
        </w:rPr>
        <w:t xml:space="preserve"> periods </w:t>
      </w:r>
      <w:proofErr w:type="gramStart"/>
      <w:r w:rsidRPr="002163B4">
        <w:rPr>
          <w:color w:val="000000"/>
        </w:rPr>
        <w:t>ended</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00431F52" w:rsidRPr="002163B4">
        <w:rPr>
          <w:color w:val="000000"/>
          <w:lang w:val="en-GB"/>
        </w:rPr>
        <w:t xml:space="preserve"> </w:t>
      </w:r>
      <w:r w:rsidR="001B3DA5" w:rsidRPr="002163B4">
        <w:rPr>
          <w:color w:val="000000"/>
          <w:lang w:val="en-GB"/>
        </w:rPr>
        <w:t xml:space="preserve">and </w:t>
      </w:r>
      <w:r w:rsidR="00742ADC" w:rsidRPr="002163B4">
        <w:rPr>
          <w:color w:val="000000"/>
          <w:lang w:val="en-GB"/>
        </w:rPr>
        <w:t>2024</w:t>
      </w:r>
      <w:r w:rsidR="001B3DA5" w:rsidRPr="002163B4">
        <w:rPr>
          <w:color w:val="000000"/>
          <w:lang w:val="en-GB"/>
        </w:rPr>
        <w:t xml:space="preserve"> </w:t>
      </w:r>
      <w:r w:rsidRPr="002163B4">
        <w:rPr>
          <w:color w:val="000000"/>
        </w:rPr>
        <w:t>are as follows:</w:t>
      </w:r>
    </w:p>
    <w:p w14:paraId="10B98538" w14:textId="77777777" w:rsidR="008945BF" w:rsidRPr="002163B4" w:rsidRDefault="008945BF" w:rsidP="0068204F">
      <w:pPr>
        <w:ind w:left="540" w:hanging="540"/>
        <w:jc w:val="thaiDistribute"/>
        <w:outlineLvl w:val="0"/>
        <w:rPr>
          <w:b/>
          <w:bCs/>
          <w:color w:val="000000"/>
          <w:lang w:val="en-GB"/>
        </w:rPr>
      </w:pPr>
    </w:p>
    <w:tbl>
      <w:tblPr>
        <w:tblW w:w="9448" w:type="dxa"/>
        <w:tblInd w:w="18" w:type="dxa"/>
        <w:tblLayout w:type="fixed"/>
        <w:tblLook w:val="0000" w:firstRow="0" w:lastRow="0" w:firstColumn="0" w:lastColumn="0" w:noHBand="0" w:noVBand="0"/>
      </w:tblPr>
      <w:tblGrid>
        <w:gridCol w:w="4203"/>
        <w:gridCol w:w="1276"/>
        <w:gridCol w:w="1275"/>
        <w:gridCol w:w="1276"/>
        <w:gridCol w:w="1418"/>
      </w:tblGrid>
      <w:tr w:rsidR="00B1503E" w:rsidRPr="002163B4" w14:paraId="6FDE81C3" w14:textId="77777777" w:rsidTr="00830511">
        <w:tc>
          <w:tcPr>
            <w:tcW w:w="4203" w:type="dxa"/>
            <w:vAlign w:val="bottom"/>
          </w:tcPr>
          <w:p w14:paraId="1D96A5DB" w14:textId="77777777" w:rsidR="00141FE8" w:rsidRPr="002163B4" w:rsidRDefault="00141FE8" w:rsidP="0068204F">
            <w:pPr>
              <w:snapToGrid w:val="0"/>
              <w:ind w:right="-72"/>
              <w:contextualSpacing/>
              <w:rPr>
                <w:color w:val="000000"/>
                <w:cs/>
              </w:rPr>
            </w:pPr>
          </w:p>
        </w:tc>
        <w:tc>
          <w:tcPr>
            <w:tcW w:w="2551" w:type="dxa"/>
            <w:gridSpan w:val="2"/>
            <w:tcBorders>
              <w:bottom w:val="single" w:sz="4" w:space="0" w:color="auto"/>
            </w:tcBorders>
            <w:vAlign w:val="bottom"/>
          </w:tcPr>
          <w:p w14:paraId="37658F83" w14:textId="77777777" w:rsidR="00141FE8" w:rsidRPr="002163B4" w:rsidRDefault="00141FE8" w:rsidP="0068204F">
            <w:pPr>
              <w:widowControl w:val="0"/>
              <w:overflowPunct w:val="0"/>
              <w:autoSpaceDE w:val="0"/>
              <w:autoSpaceDN w:val="0"/>
              <w:adjustRightInd w:val="0"/>
              <w:ind w:right="-72"/>
              <w:jc w:val="center"/>
              <w:textAlignment w:val="baseline"/>
              <w:rPr>
                <w:b/>
                <w:bCs/>
                <w:color w:val="000000"/>
              </w:rPr>
            </w:pPr>
            <w:r w:rsidRPr="002163B4">
              <w:rPr>
                <w:b/>
                <w:bCs/>
                <w:color w:val="000000"/>
                <w:lang w:val="en-GB"/>
              </w:rPr>
              <w:t>Consolidated</w:t>
            </w:r>
          </w:p>
        </w:tc>
        <w:tc>
          <w:tcPr>
            <w:tcW w:w="2694" w:type="dxa"/>
            <w:gridSpan w:val="2"/>
            <w:tcBorders>
              <w:bottom w:val="single" w:sz="4" w:space="0" w:color="auto"/>
            </w:tcBorders>
            <w:vAlign w:val="bottom"/>
          </w:tcPr>
          <w:p w14:paraId="4E3F5CF8" w14:textId="77777777" w:rsidR="00141FE8" w:rsidRPr="002163B4" w:rsidRDefault="00141FE8" w:rsidP="0068204F">
            <w:pPr>
              <w:widowControl w:val="0"/>
              <w:overflowPunct w:val="0"/>
              <w:autoSpaceDE w:val="0"/>
              <w:autoSpaceDN w:val="0"/>
              <w:adjustRightInd w:val="0"/>
              <w:ind w:right="-72"/>
              <w:jc w:val="center"/>
              <w:textAlignment w:val="baseline"/>
              <w:rPr>
                <w:b/>
                <w:bCs/>
                <w:color w:val="000000"/>
              </w:rPr>
            </w:pPr>
            <w:r w:rsidRPr="002163B4">
              <w:rPr>
                <w:b/>
                <w:bCs/>
                <w:color w:val="000000"/>
              </w:rPr>
              <w:t>Separate</w:t>
            </w:r>
          </w:p>
        </w:tc>
      </w:tr>
      <w:tr w:rsidR="00B1503E" w:rsidRPr="002163B4" w14:paraId="5BF3CB58" w14:textId="77777777" w:rsidTr="00830511">
        <w:tc>
          <w:tcPr>
            <w:tcW w:w="4203" w:type="dxa"/>
            <w:vAlign w:val="bottom"/>
          </w:tcPr>
          <w:p w14:paraId="462516B7" w14:textId="77777777" w:rsidR="00141FE8" w:rsidRPr="002163B4" w:rsidRDefault="00141FE8" w:rsidP="0068204F">
            <w:pPr>
              <w:snapToGrid w:val="0"/>
              <w:ind w:right="-72"/>
              <w:contextualSpacing/>
              <w:rPr>
                <w:color w:val="000000"/>
                <w:cs/>
              </w:rPr>
            </w:pPr>
          </w:p>
        </w:tc>
        <w:tc>
          <w:tcPr>
            <w:tcW w:w="2551" w:type="dxa"/>
            <w:gridSpan w:val="2"/>
            <w:tcBorders>
              <w:top w:val="single" w:sz="4" w:space="0" w:color="auto"/>
              <w:bottom w:val="single" w:sz="4" w:space="0" w:color="auto"/>
            </w:tcBorders>
            <w:vAlign w:val="bottom"/>
          </w:tcPr>
          <w:p w14:paraId="4B38753C" w14:textId="4DE8BD32" w:rsidR="006343BC" w:rsidRPr="002163B4" w:rsidRDefault="00141FE8" w:rsidP="0068204F">
            <w:pPr>
              <w:autoSpaceDE w:val="0"/>
              <w:autoSpaceDN w:val="0"/>
              <w:ind w:left="-79" w:right="-72"/>
              <w:jc w:val="center"/>
              <w:rPr>
                <w:rFonts w:eastAsia="Cordia New"/>
                <w:b/>
                <w:bCs/>
                <w:color w:val="000000"/>
                <w:lang w:val="en-GB"/>
              </w:rPr>
            </w:pPr>
            <w:r w:rsidRPr="002163B4">
              <w:rPr>
                <w:rFonts w:eastAsia="Cordia New"/>
                <w:b/>
                <w:bCs/>
                <w:color w:val="000000"/>
                <w:lang w:val="en-GB"/>
              </w:rPr>
              <w:t>F</w:t>
            </w:r>
            <w:r w:rsidRPr="002163B4">
              <w:rPr>
                <w:rFonts w:eastAsia="Cordia New"/>
                <w:b/>
                <w:bCs/>
                <w:color w:val="000000"/>
              </w:rPr>
              <w:t xml:space="preserve">or the </w:t>
            </w:r>
            <w:r w:rsidR="00C744A3" w:rsidRPr="002163B4">
              <w:rPr>
                <w:rFonts w:eastAsia="Cordia New"/>
                <w:b/>
                <w:bCs/>
                <w:color w:val="000000"/>
                <w:lang w:val="en-GB"/>
              </w:rPr>
              <w:t>nine-month</w:t>
            </w:r>
            <w:r w:rsidRPr="002163B4">
              <w:rPr>
                <w:rFonts w:eastAsia="Cordia New"/>
                <w:b/>
                <w:bCs/>
                <w:color w:val="000000"/>
                <w:lang w:val="en-GB"/>
              </w:rPr>
              <w:t xml:space="preserve"> </w:t>
            </w:r>
          </w:p>
          <w:p w14:paraId="53E7B387" w14:textId="7057832F" w:rsidR="00141FE8" w:rsidRPr="002163B4" w:rsidRDefault="00141FE8" w:rsidP="0068204F">
            <w:pPr>
              <w:autoSpaceDE w:val="0"/>
              <w:autoSpaceDN w:val="0"/>
              <w:ind w:left="-79" w:right="-72"/>
              <w:jc w:val="center"/>
              <w:rPr>
                <w:rFonts w:eastAsia="Cordia New"/>
                <w:b/>
                <w:bCs/>
                <w:color w:val="000000"/>
              </w:rPr>
            </w:pPr>
            <w:r w:rsidRPr="002163B4">
              <w:rPr>
                <w:rFonts w:eastAsia="Cordia New"/>
                <w:b/>
                <w:bCs/>
                <w:color w:val="000000"/>
              </w:rPr>
              <w:t xml:space="preserve">periods ended </w:t>
            </w:r>
            <w:r w:rsidR="00C744A3" w:rsidRPr="002163B4">
              <w:rPr>
                <w:b/>
                <w:bCs/>
                <w:color w:val="000000"/>
                <w:lang w:val="en-GB"/>
              </w:rPr>
              <w:t>30 September</w:t>
            </w:r>
          </w:p>
        </w:tc>
        <w:tc>
          <w:tcPr>
            <w:tcW w:w="2694" w:type="dxa"/>
            <w:gridSpan w:val="2"/>
            <w:tcBorders>
              <w:top w:val="single" w:sz="4" w:space="0" w:color="auto"/>
              <w:bottom w:val="single" w:sz="4" w:space="0" w:color="auto"/>
            </w:tcBorders>
            <w:vAlign w:val="bottom"/>
          </w:tcPr>
          <w:p w14:paraId="1DDB84DC" w14:textId="7B1C3A22" w:rsidR="00A27DCE" w:rsidRPr="002163B4" w:rsidRDefault="00141FE8" w:rsidP="0068204F">
            <w:pPr>
              <w:widowControl w:val="0"/>
              <w:overflowPunct w:val="0"/>
              <w:autoSpaceDE w:val="0"/>
              <w:autoSpaceDN w:val="0"/>
              <w:adjustRightInd w:val="0"/>
              <w:ind w:right="-72"/>
              <w:jc w:val="center"/>
              <w:textAlignment w:val="baseline"/>
              <w:rPr>
                <w:rFonts w:eastAsia="Cordia New"/>
                <w:b/>
                <w:bCs/>
                <w:color w:val="000000"/>
                <w:lang w:val="en-GB"/>
              </w:rPr>
            </w:pPr>
            <w:r w:rsidRPr="002163B4">
              <w:rPr>
                <w:rFonts w:eastAsia="Cordia New"/>
                <w:b/>
                <w:bCs/>
                <w:color w:val="000000"/>
                <w:lang w:val="en-GB"/>
              </w:rPr>
              <w:t>F</w:t>
            </w:r>
            <w:r w:rsidRPr="002163B4">
              <w:rPr>
                <w:rFonts w:eastAsia="Cordia New"/>
                <w:b/>
                <w:bCs/>
                <w:color w:val="000000"/>
              </w:rPr>
              <w:t xml:space="preserve">or the </w:t>
            </w:r>
            <w:r w:rsidR="00C744A3" w:rsidRPr="002163B4">
              <w:rPr>
                <w:rFonts w:eastAsia="Cordia New"/>
                <w:b/>
                <w:bCs/>
                <w:color w:val="000000"/>
                <w:lang w:val="en-GB"/>
              </w:rPr>
              <w:t>nine-month</w:t>
            </w:r>
            <w:r w:rsidRPr="002163B4">
              <w:rPr>
                <w:rFonts w:eastAsia="Cordia New"/>
                <w:b/>
                <w:bCs/>
                <w:color w:val="000000"/>
                <w:lang w:val="en-GB"/>
              </w:rPr>
              <w:t xml:space="preserve"> </w:t>
            </w:r>
          </w:p>
          <w:p w14:paraId="5B014CFF" w14:textId="767FE5C8" w:rsidR="00141FE8" w:rsidRPr="002163B4" w:rsidRDefault="00141FE8" w:rsidP="0068204F">
            <w:pPr>
              <w:widowControl w:val="0"/>
              <w:overflowPunct w:val="0"/>
              <w:autoSpaceDE w:val="0"/>
              <w:autoSpaceDN w:val="0"/>
              <w:adjustRightInd w:val="0"/>
              <w:ind w:right="-72"/>
              <w:jc w:val="center"/>
              <w:textAlignment w:val="baseline"/>
              <w:rPr>
                <w:b/>
                <w:bCs/>
                <w:color w:val="000000"/>
                <w:lang w:val="en-GB"/>
              </w:rPr>
            </w:pPr>
            <w:r w:rsidRPr="002163B4">
              <w:rPr>
                <w:rFonts w:eastAsia="Cordia New"/>
                <w:b/>
                <w:bCs/>
                <w:color w:val="000000"/>
              </w:rPr>
              <w:t xml:space="preserve">periods ended </w:t>
            </w:r>
            <w:r w:rsidR="00C744A3" w:rsidRPr="002163B4">
              <w:rPr>
                <w:b/>
                <w:bCs/>
                <w:color w:val="000000"/>
                <w:lang w:val="en-GB"/>
              </w:rPr>
              <w:t>30 September</w:t>
            </w:r>
          </w:p>
        </w:tc>
      </w:tr>
      <w:tr w:rsidR="00B1503E" w:rsidRPr="002163B4" w14:paraId="0B893FCD" w14:textId="77777777" w:rsidTr="00830511">
        <w:tc>
          <w:tcPr>
            <w:tcW w:w="4203" w:type="dxa"/>
            <w:vAlign w:val="bottom"/>
          </w:tcPr>
          <w:p w14:paraId="32CCE0B6" w14:textId="77777777" w:rsidR="00141FE8" w:rsidRPr="002163B4" w:rsidRDefault="00141FE8" w:rsidP="0068204F">
            <w:pPr>
              <w:snapToGrid w:val="0"/>
              <w:ind w:right="-72"/>
              <w:contextualSpacing/>
              <w:rPr>
                <w:color w:val="000000"/>
                <w:cs/>
              </w:rPr>
            </w:pPr>
          </w:p>
        </w:tc>
        <w:tc>
          <w:tcPr>
            <w:tcW w:w="1276" w:type="dxa"/>
            <w:tcBorders>
              <w:top w:val="single" w:sz="4" w:space="0" w:color="auto"/>
            </w:tcBorders>
            <w:vAlign w:val="bottom"/>
          </w:tcPr>
          <w:p w14:paraId="78D5759D" w14:textId="2A07D7CD" w:rsidR="00141FE8" w:rsidRPr="002163B4" w:rsidRDefault="00742ADC" w:rsidP="0068204F">
            <w:pPr>
              <w:widowControl w:val="0"/>
              <w:overflowPunct w:val="0"/>
              <w:autoSpaceDE w:val="0"/>
              <w:autoSpaceDN w:val="0"/>
              <w:adjustRightInd w:val="0"/>
              <w:ind w:right="-72"/>
              <w:jc w:val="right"/>
              <w:textAlignment w:val="baseline"/>
              <w:rPr>
                <w:b/>
                <w:bCs/>
                <w:color w:val="000000"/>
                <w:spacing w:val="-10"/>
              </w:rPr>
            </w:pPr>
            <w:r w:rsidRPr="002163B4">
              <w:rPr>
                <w:b/>
                <w:bCs/>
                <w:color w:val="000000"/>
                <w:lang w:val="en-GB"/>
              </w:rPr>
              <w:t>2025</w:t>
            </w:r>
          </w:p>
        </w:tc>
        <w:tc>
          <w:tcPr>
            <w:tcW w:w="1275" w:type="dxa"/>
            <w:tcBorders>
              <w:top w:val="single" w:sz="4" w:space="0" w:color="auto"/>
            </w:tcBorders>
            <w:vAlign w:val="bottom"/>
          </w:tcPr>
          <w:p w14:paraId="300DFD86" w14:textId="2403359B" w:rsidR="00141FE8" w:rsidRPr="002163B4" w:rsidRDefault="00742ADC" w:rsidP="0068204F">
            <w:pPr>
              <w:widowControl w:val="0"/>
              <w:overflowPunct w:val="0"/>
              <w:autoSpaceDE w:val="0"/>
              <w:autoSpaceDN w:val="0"/>
              <w:adjustRightInd w:val="0"/>
              <w:ind w:right="-72"/>
              <w:jc w:val="right"/>
              <w:textAlignment w:val="baseline"/>
              <w:rPr>
                <w:b/>
                <w:bCs/>
                <w:color w:val="000000"/>
                <w:spacing w:val="-10"/>
              </w:rPr>
            </w:pPr>
            <w:r w:rsidRPr="002163B4">
              <w:rPr>
                <w:b/>
                <w:bCs/>
                <w:color w:val="000000"/>
                <w:lang w:val="en-GB"/>
              </w:rPr>
              <w:t>2024</w:t>
            </w:r>
          </w:p>
        </w:tc>
        <w:tc>
          <w:tcPr>
            <w:tcW w:w="1276" w:type="dxa"/>
            <w:tcBorders>
              <w:top w:val="single" w:sz="4" w:space="0" w:color="auto"/>
            </w:tcBorders>
            <w:vAlign w:val="bottom"/>
          </w:tcPr>
          <w:p w14:paraId="23C3D054" w14:textId="212E8DC2" w:rsidR="00141FE8" w:rsidRPr="002163B4" w:rsidRDefault="00742ADC" w:rsidP="0068204F">
            <w:pPr>
              <w:widowControl w:val="0"/>
              <w:overflowPunct w:val="0"/>
              <w:autoSpaceDE w:val="0"/>
              <w:autoSpaceDN w:val="0"/>
              <w:adjustRightInd w:val="0"/>
              <w:ind w:right="-72"/>
              <w:jc w:val="right"/>
              <w:textAlignment w:val="baseline"/>
              <w:rPr>
                <w:b/>
                <w:bCs/>
                <w:color w:val="000000"/>
                <w:spacing w:val="-10"/>
              </w:rPr>
            </w:pPr>
            <w:r w:rsidRPr="002163B4">
              <w:rPr>
                <w:b/>
                <w:bCs/>
                <w:color w:val="000000"/>
                <w:lang w:val="en-GB"/>
              </w:rPr>
              <w:t>2025</w:t>
            </w:r>
          </w:p>
        </w:tc>
        <w:tc>
          <w:tcPr>
            <w:tcW w:w="1418" w:type="dxa"/>
            <w:tcBorders>
              <w:top w:val="single" w:sz="4" w:space="0" w:color="auto"/>
            </w:tcBorders>
            <w:vAlign w:val="bottom"/>
          </w:tcPr>
          <w:p w14:paraId="2A1BE768" w14:textId="7EC90722" w:rsidR="00141FE8" w:rsidRPr="002163B4" w:rsidRDefault="00742ADC" w:rsidP="0068204F">
            <w:pPr>
              <w:widowControl w:val="0"/>
              <w:overflowPunct w:val="0"/>
              <w:autoSpaceDE w:val="0"/>
              <w:autoSpaceDN w:val="0"/>
              <w:adjustRightInd w:val="0"/>
              <w:ind w:right="-72"/>
              <w:jc w:val="right"/>
              <w:textAlignment w:val="baseline"/>
              <w:rPr>
                <w:b/>
                <w:bCs/>
                <w:color w:val="000000"/>
                <w:spacing w:val="-10"/>
              </w:rPr>
            </w:pPr>
            <w:r w:rsidRPr="002163B4">
              <w:rPr>
                <w:b/>
                <w:bCs/>
                <w:color w:val="000000"/>
                <w:lang w:val="en-GB"/>
              </w:rPr>
              <w:t>2024</w:t>
            </w:r>
          </w:p>
        </w:tc>
      </w:tr>
      <w:tr w:rsidR="00B1503E" w:rsidRPr="002163B4" w14:paraId="1E9ACABA" w14:textId="77777777" w:rsidTr="00830511">
        <w:tc>
          <w:tcPr>
            <w:tcW w:w="4203" w:type="dxa"/>
            <w:vAlign w:val="bottom"/>
          </w:tcPr>
          <w:p w14:paraId="2B6145BC" w14:textId="77777777" w:rsidR="00141FE8" w:rsidRPr="002163B4" w:rsidRDefault="00141FE8" w:rsidP="0068204F">
            <w:pPr>
              <w:snapToGrid w:val="0"/>
              <w:ind w:right="-72"/>
              <w:contextualSpacing/>
              <w:rPr>
                <w:color w:val="000000"/>
                <w:cs/>
              </w:rPr>
            </w:pPr>
          </w:p>
        </w:tc>
        <w:tc>
          <w:tcPr>
            <w:tcW w:w="1276" w:type="dxa"/>
            <w:tcBorders>
              <w:bottom w:val="single" w:sz="4" w:space="0" w:color="auto"/>
            </w:tcBorders>
          </w:tcPr>
          <w:p w14:paraId="4DBD01DB" w14:textId="77777777" w:rsidR="00141FE8" w:rsidRPr="002163B4" w:rsidRDefault="00141FE8" w:rsidP="0068204F">
            <w:pPr>
              <w:tabs>
                <w:tab w:val="right" w:pos="5760"/>
              </w:tabs>
              <w:ind w:right="-72"/>
              <w:jc w:val="right"/>
              <w:rPr>
                <w:b/>
                <w:bCs/>
                <w:color w:val="000000"/>
              </w:rPr>
            </w:pPr>
            <w:proofErr w:type="gramStart"/>
            <w:r w:rsidRPr="002163B4">
              <w:rPr>
                <w:b/>
                <w:bCs/>
                <w:color w:val="000000"/>
              </w:rPr>
              <w:t>Thousand</w:t>
            </w:r>
            <w:proofErr w:type="gramEnd"/>
          </w:p>
          <w:p w14:paraId="66FD101D" w14:textId="77777777" w:rsidR="00141FE8" w:rsidRPr="002163B4"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Baht</w:t>
            </w:r>
          </w:p>
        </w:tc>
        <w:tc>
          <w:tcPr>
            <w:tcW w:w="1275" w:type="dxa"/>
            <w:tcBorders>
              <w:bottom w:val="single" w:sz="4" w:space="0" w:color="auto"/>
            </w:tcBorders>
          </w:tcPr>
          <w:p w14:paraId="15601569" w14:textId="77777777" w:rsidR="00141FE8" w:rsidRPr="002163B4" w:rsidRDefault="00141FE8" w:rsidP="0068204F">
            <w:pPr>
              <w:tabs>
                <w:tab w:val="right" w:pos="5760"/>
              </w:tabs>
              <w:ind w:right="-72"/>
              <w:jc w:val="right"/>
              <w:rPr>
                <w:b/>
                <w:bCs/>
                <w:color w:val="000000"/>
              </w:rPr>
            </w:pPr>
            <w:proofErr w:type="gramStart"/>
            <w:r w:rsidRPr="002163B4">
              <w:rPr>
                <w:b/>
                <w:bCs/>
                <w:color w:val="000000"/>
              </w:rPr>
              <w:t>Thousand</w:t>
            </w:r>
            <w:proofErr w:type="gramEnd"/>
          </w:p>
          <w:p w14:paraId="22220DB3" w14:textId="77777777" w:rsidR="00141FE8" w:rsidRPr="002163B4"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Baht</w:t>
            </w:r>
          </w:p>
        </w:tc>
        <w:tc>
          <w:tcPr>
            <w:tcW w:w="1276" w:type="dxa"/>
            <w:tcBorders>
              <w:bottom w:val="single" w:sz="4" w:space="0" w:color="auto"/>
            </w:tcBorders>
          </w:tcPr>
          <w:p w14:paraId="0F745A7B" w14:textId="77777777" w:rsidR="00141FE8" w:rsidRPr="002163B4" w:rsidRDefault="00141FE8" w:rsidP="0068204F">
            <w:pPr>
              <w:tabs>
                <w:tab w:val="right" w:pos="5760"/>
              </w:tabs>
              <w:ind w:right="-72"/>
              <w:jc w:val="right"/>
              <w:rPr>
                <w:b/>
                <w:bCs/>
                <w:color w:val="000000"/>
              </w:rPr>
            </w:pPr>
            <w:proofErr w:type="gramStart"/>
            <w:r w:rsidRPr="002163B4">
              <w:rPr>
                <w:b/>
                <w:bCs/>
                <w:color w:val="000000"/>
              </w:rPr>
              <w:t>Thousand</w:t>
            </w:r>
            <w:proofErr w:type="gramEnd"/>
          </w:p>
          <w:p w14:paraId="7DBFDAF9" w14:textId="77777777" w:rsidR="00141FE8" w:rsidRPr="002163B4"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Baht</w:t>
            </w:r>
          </w:p>
        </w:tc>
        <w:tc>
          <w:tcPr>
            <w:tcW w:w="1418" w:type="dxa"/>
            <w:tcBorders>
              <w:bottom w:val="single" w:sz="4" w:space="0" w:color="auto"/>
            </w:tcBorders>
          </w:tcPr>
          <w:p w14:paraId="44408ECC" w14:textId="77777777" w:rsidR="00141FE8" w:rsidRPr="002163B4" w:rsidRDefault="00141FE8" w:rsidP="0068204F">
            <w:pPr>
              <w:tabs>
                <w:tab w:val="right" w:pos="5760"/>
              </w:tabs>
              <w:ind w:right="-72"/>
              <w:jc w:val="right"/>
              <w:rPr>
                <w:b/>
                <w:bCs/>
                <w:color w:val="000000"/>
              </w:rPr>
            </w:pPr>
            <w:proofErr w:type="gramStart"/>
            <w:r w:rsidRPr="002163B4">
              <w:rPr>
                <w:b/>
                <w:bCs/>
                <w:color w:val="000000"/>
              </w:rPr>
              <w:t>Thousand</w:t>
            </w:r>
            <w:proofErr w:type="gramEnd"/>
          </w:p>
          <w:p w14:paraId="7BB30A30" w14:textId="77777777" w:rsidR="00141FE8" w:rsidRPr="002163B4" w:rsidRDefault="00141FE8"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rPr>
              <w:t>Baht</w:t>
            </w:r>
          </w:p>
        </w:tc>
      </w:tr>
      <w:tr w:rsidR="00B1503E" w:rsidRPr="002163B4" w14:paraId="6275A0F4" w14:textId="77777777" w:rsidTr="00830511">
        <w:tc>
          <w:tcPr>
            <w:tcW w:w="4203" w:type="dxa"/>
            <w:vAlign w:val="bottom"/>
          </w:tcPr>
          <w:p w14:paraId="335FFBA4" w14:textId="77777777" w:rsidR="00141FE8" w:rsidRPr="002163B4" w:rsidRDefault="00141FE8" w:rsidP="0068204F">
            <w:pPr>
              <w:contextualSpacing/>
              <w:rPr>
                <w:color w:val="000000"/>
                <w:cs/>
              </w:rPr>
            </w:pPr>
          </w:p>
        </w:tc>
        <w:tc>
          <w:tcPr>
            <w:tcW w:w="1276" w:type="dxa"/>
            <w:tcBorders>
              <w:top w:val="single" w:sz="4" w:space="0" w:color="auto"/>
            </w:tcBorders>
            <w:vAlign w:val="bottom"/>
          </w:tcPr>
          <w:p w14:paraId="044593A8" w14:textId="77777777" w:rsidR="00141FE8" w:rsidRPr="002163B4" w:rsidRDefault="00141FE8" w:rsidP="0068204F">
            <w:pPr>
              <w:ind w:right="-72"/>
              <w:contextualSpacing/>
              <w:jc w:val="right"/>
              <w:rPr>
                <w:color w:val="000000"/>
                <w:cs/>
              </w:rPr>
            </w:pPr>
          </w:p>
        </w:tc>
        <w:tc>
          <w:tcPr>
            <w:tcW w:w="1275" w:type="dxa"/>
            <w:tcBorders>
              <w:top w:val="single" w:sz="4" w:space="0" w:color="auto"/>
            </w:tcBorders>
          </w:tcPr>
          <w:p w14:paraId="7C3E35AC" w14:textId="77777777" w:rsidR="00141FE8" w:rsidRPr="002163B4" w:rsidRDefault="00141FE8" w:rsidP="0068204F">
            <w:pPr>
              <w:ind w:right="-72"/>
              <w:contextualSpacing/>
              <w:jc w:val="right"/>
              <w:rPr>
                <w:color w:val="000000"/>
                <w:cs/>
              </w:rPr>
            </w:pPr>
          </w:p>
        </w:tc>
        <w:tc>
          <w:tcPr>
            <w:tcW w:w="1276" w:type="dxa"/>
            <w:tcBorders>
              <w:top w:val="single" w:sz="4" w:space="0" w:color="auto"/>
            </w:tcBorders>
            <w:vAlign w:val="bottom"/>
          </w:tcPr>
          <w:p w14:paraId="799DF6AD" w14:textId="77777777" w:rsidR="00141FE8" w:rsidRPr="002163B4" w:rsidRDefault="00141FE8" w:rsidP="0068204F">
            <w:pPr>
              <w:ind w:right="-72"/>
              <w:contextualSpacing/>
              <w:jc w:val="right"/>
              <w:rPr>
                <w:color w:val="000000"/>
                <w:cs/>
              </w:rPr>
            </w:pPr>
          </w:p>
        </w:tc>
        <w:tc>
          <w:tcPr>
            <w:tcW w:w="1418" w:type="dxa"/>
            <w:tcBorders>
              <w:top w:val="single" w:sz="4" w:space="0" w:color="auto"/>
            </w:tcBorders>
          </w:tcPr>
          <w:p w14:paraId="3C0D39F8" w14:textId="77777777" w:rsidR="00141FE8" w:rsidRPr="002163B4" w:rsidRDefault="00141FE8" w:rsidP="0068204F">
            <w:pPr>
              <w:ind w:right="-72"/>
              <w:contextualSpacing/>
              <w:jc w:val="right"/>
              <w:rPr>
                <w:color w:val="000000"/>
                <w:cs/>
              </w:rPr>
            </w:pPr>
          </w:p>
        </w:tc>
      </w:tr>
      <w:tr w:rsidR="006E1D39" w:rsidRPr="002163B4" w14:paraId="1DCF1629" w14:textId="77777777" w:rsidTr="00830511">
        <w:tc>
          <w:tcPr>
            <w:tcW w:w="4203" w:type="dxa"/>
            <w:vAlign w:val="bottom"/>
          </w:tcPr>
          <w:p w14:paraId="55ACA3E1" w14:textId="77777777" w:rsidR="006E1D39" w:rsidRPr="002163B4" w:rsidRDefault="006E1D39" w:rsidP="00830511">
            <w:pPr>
              <w:ind w:left="-110"/>
              <w:jc w:val="both"/>
              <w:rPr>
                <w:color w:val="000000"/>
              </w:rPr>
            </w:pPr>
            <w:r w:rsidRPr="002163B4">
              <w:rPr>
                <w:color w:val="000000"/>
              </w:rPr>
              <w:t xml:space="preserve">Interbank and money market items </w:t>
            </w:r>
          </w:p>
        </w:tc>
        <w:tc>
          <w:tcPr>
            <w:tcW w:w="1276" w:type="dxa"/>
            <w:vAlign w:val="bottom"/>
          </w:tcPr>
          <w:p w14:paraId="5B17D683" w14:textId="6847301F"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(3,115)</w:t>
            </w:r>
          </w:p>
        </w:tc>
        <w:tc>
          <w:tcPr>
            <w:tcW w:w="1275" w:type="dxa"/>
            <w:vAlign w:val="bottom"/>
          </w:tcPr>
          <w:p w14:paraId="3C8D4F62" w14:textId="3D7B210C" w:rsidR="006E1D39" w:rsidRPr="002163B4" w:rsidRDefault="006E1D39" w:rsidP="006E1D39">
            <w:pPr>
              <w:ind w:right="-72"/>
              <w:jc w:val="right"/>
              <w:rPr>
                <w:snapToGrid w:val="0"/>
                <w:color w:val="000000"/>
                <w:lang w:eastAsia="th-TH"/>
              </w:rPr>
            </w:pPr>
            <w:r w:rsidRPr="002163B4">
              <w:rPr>
                <w:snapToGrid w:val="0"/>
                <w:color w:val="000000" w:themeColor="text1"/>
                <w:lang w:eastAsia="th-TH"/>
              </w:rPr>
              <w:t>(1,835)</w:t>
            </w:r>
          </w:p>
        </w:tc>
        <w:tc>
          <w:tcPr>
            <w:tcW w:w="1276" w:type="dxa"/>
            <w:vAlign w:val="bottom"/>
          </w:tcPr>
          <w:p w14:paraId="142B3CBE" w14:textId="3D98A435"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(2,612)</w:t>
            </w:r>
          </w:p>
        </w:tc>
        <w:tc>
          <w:tcPr>
            <w:tcW w:w="1418" w:type="dxa"/>
            <w:vAlign w:val="bottom"/>
          </w:tcPr>
          <w:p w14:paraId="59C60C34" w14:textId="5FCF31B7" w:rsidR="006E1D39" w:rsidRPr="002163B4" w:rsidRDefault="006E1D39" w:rsidP="006E1D39">
            <w:pPr>
              <w:ind w:right="-72"/>
              <w:jc w:val="right"/>
              <w:rPr>
                <w:snapToGrid w:val="0"/>
                <w:color w:val="000000"/>
                <w:lang w:eastAsia="th-TH"/>
              </w:rPr>
            </w:pPr>
            <w:r w:rsidRPr="002163B4">
              <w:rPr>
                <w:snapToGrid w:val="0"/>
                <w:color w:val="000000" w:themeColor="text1"/>
                <w:lang w:eastAsia="th-TH"/>
              </w:rPr>
              <w:t>(1,835)</w:t>
            </w:r>
          </w:p>
        </w:tc>
      </w:tr>
      <w:tr w:rsidR="006E1D39" w:rsidRPr="002163B4" w14:paraId="08848A78" w14:textId="77777777" w:rsidTr="00830511">
        <w:tc>
          <w:tcPr>
            <w:tcW w:w="4203" w:type="dxa"/>
            <w:vAlign w:val="bottom"/>
          </w:tcPr>
          <w:p w14:paraId="2C91F29F" w14:textId="77777777" w:rsidR="006E1D39" w:rsidRPr="002163B4" w:rsidRDefault="006E1D39" w:rsidP="00830511">
            <w:pPr>
              <w:ind w:left="-110"/>
              <w:jc w:val="both"/>
              <w:rPr>
                <w:color w:val="000000"/>
              </w:rPr>
            </w:pPr>
            <w:r w:rsidRPr="002163B4">
              <w:rPr>
                <w:color w:val="000000"/>
              </w:rPr>
              <w:t>Loans</w:t>
            </w:r>
          </w:p>
        </w:tc>
        <w:tc>
          <w:tcPr>
            <w:tcW w:w="1276" w:type="dxa"/>
          </w:tcPr>
          <w:p w14:paraId="76157B6D" w14:textId="0E0DFD6A" w:rsidR="006E1D39" w:rsidRPr="002163B4" w:rsidRDefault="006E1D39" w:rsidP="006E1D39">
            <w:pPr>
              <w:ind w:right="-72"/>
              <w:jc w:val="right"/>
              <w:rPr>
                <w:snapToGrid w:val="0"/>
                <w:color w:val="000000" w:themeColor="text1"/>
                <w:cs/>
                <w:lang w:eastAsia="th-TH"/>
              </w:rPr>
            </w:pPr>
            <w:r w:rsidRPr="002163B4">
              <w:rPr>
                <w:snapToGrid w:val="0"/>
                <w:color w:val="000000" w:themeColor="text1"/>
                <w:lang w:eastAsia="th-TH"/>
              </w:rPr>
              <w:t>2,991,738</w:t>
            </w:r>
          </w:p>
        </w:tc>
        <w:tc>
          <w:tcPr>
            <w:tcW w:w="1275" w:type="dxa"/>
          </w:tcPr>
          <w:p w14:paraId="312CF13F" w14:textId="3435343C" w:rsidR="006E1D39" w:rsidRPr="002163B4" w:rsidRDefault="006E1D39" w:rsidP="006E1D39">
            <w:pPr>
              <w:ind w:right="-72"/>
              <w:jc w:val="right"/>
              <w:rPr>
                <w:snapToGrid w:val="0"/>
                <w:color w:val="000000"/>
                <w:cs/>
                <w:lang w:eastAsia="th-TH"/>
              </w:rPr>
            </w:pPr>
            <w:r w:rsidRPr="002163B4">
              <w:rPr>
                <w:snapToGrid w:val="0"/>
                <w:color w:val="000000" w:themeColor="text1"/>
                <w:lang w:eastAsia="th-TH"/>
              </w:rPr>
              <w:t>2,980,232</w:t>
            </w:r>
          </w:p>
        </w:tc>
        <w:tc>
          <w:tcPr>
            <w:tcW w:w="1276" w:type="dxa"/>
          </w:tcPr>
          <w:p w14:paraId="242FC00D" w14:textId="23E06C82" w:rsidR="006E1D39" w:rsidRPr="002163B4" w:rsidRDefault="006E1D39" w:rsidP="006E1D39">
            <w:pPr>
              <w:ind w:right="-72"/>
              <w:jc w:val="right"/>
              <w:rPr>
                <w:snapToGrid w:val="0"/>
                <w:color w:val="000000" w:themeColor="text1"/>
                <w:cs/>
                <w:lang w:eastAsia="th-TH"/>
              </w:rPr>
            </w:pPr>
            <w:r w:rsidRPr="002163B4">
              <w:rPr>
                <w:snapToGrid w:val="0"/>
                <w:color w:val="000000" w:themeColor="text1"/>
                <w:lang w:eastAsia="th-TH"/>
              </w:rPr>
              <w:t>2,994,769</w:t>
            </w:r>
          </w:p>
        </w:tc>
        <w:tc>
          <w:tcPr>
            <w:tcW w:w="1418" w:type="dxa"/>
          </w:tcPr>
          <w:p w14:paraId="56E7751C" w14:textId="77078F5E" w:rsidR="006E1D39" w:rsidRPr="002163B4" w:rsidRDefault="006E1D39" w:rsidP="006E1D39">
            <w:pPr>
              <w:ind w:right="-72"/>
              <w:jc w:val="right"/>
              <w:rPr>
                <w:snapToGrid w:val="0"/>
                <w:color w:val="000000"/>
                <w:cs/>
                <w:lang w:eastAsia="th-TH"/>
              </w:rPr>
            </w:pPr>
            <w:r w:rsidRPr="002163B4">
              <w:rPr>
                <w:snapToGrid w:val="0"/>
                <w:color w:val="000000" w:themeColor="text1"/>
                <w:lang w:eastAsia="th-TH"/>
              </w:rPr>
              <w:t>3,191,931</w:t>
            </w:r>
          </w:p>
        </w:tc>
      </w:tr>
      <w:tr w:rsidR="006E1D39" w:rsidRPr="002163B4" w14:paraId="02E24452" w14:textId="77777777" w:rsidTr="00830511">
        <w:tc>
          <w:tcPr>
            <w:tcW w:w="4203" w:type="dxa"/>
            <w:vAlign w:val="bottom"/>
          </w:tcPr>
          <w:p w14:paraId="5FC0C228" w14:textId="77777777" w:rsidR="006E1D39" w:rsidRPr="002163B4" w:rsidRDefault="006E1D39" w:rsidP="00830511">
            <w:pPr>
              <w:ind w:left="-110" w:right="-108"/>
              <w:rPr>
                <w:color w:val="000000"/>
              </w:rPr>
            </w:pPr>
            <w:r w:rsidRPr="002163B4">
              <w:rPr>
                <w:color w:val="000000"/>
              </w:rPr>
              <w:t>Investment in debt instrument measured at</w:t>
            </w:r>
          </w:p>
        </w:tc>
        <w:tc>
          <w:tcPr>
            <w:tcW w:w="1276" w:type="dxa"/>
            <w:vAlign w:val="bottom"/>
          </w:tcPr>
          <w:p w14:paraId="00E56AF3" w14:textId="77777777" w:rsidR="006E1D39" w:rsidRPr="002163B4" w:rsidRDefault="006E1D39" w:rsidP="006E1D39">
            <w:pPr>
              <w:ind w:right="-72"/>
              <w:jc w:val="right"/>
              <w:rPr>
                <w:snapToGrid w:val="0"/>
                <w:color w:val="000000" w:themeColor="text1"/>
                <w:cs/>
                <w:lang w:eastAsia="th-TH"/>
              </w:rPr>
            </w:pPr>
          </w:p>
        </w:tc>
        <w:tc>
          <w:tcPr>
            <w:tcW w:w="1275" w:type="dxa"/>
            <w:vAlign w:val="bottom"/>
          </w:tcPr>
          <w:p w14:paraId="7C44ADC3" w14:textId="35526702" w:rsidR="006E1D39" w:rsidRPr="002163B4" w:rsidRDefault="006E1D39" w:rsidP="006E1D39">
            <w:pPr>
              <w:ind w:right="-72"/>
              <w:jc w:val="right"/>
              <w:rPr>
                <w:snapToGrid w:val="0"/>
                <w:color w:val="000000"/>
                <w:cs/>
                <w:lang w:eastAsia="th-TH"/>
              </w:rPr>
            </w:pPr>
          </w:p>
        </w:tc>
        <w:tc>
          <w:tcPr>
            <w:tcW w:w="1276" w:type="dxa"/>
            <w:vAlign w:val="bottom"/>
          </w:tcPr>
          <w:p w14:paraId="71CB089A" w14:textId="77777777" w:rsidR="006E1D39" w:rsidRPr="002163B4" w:rsidRDefault="006E1D39" w:rsidP="006E1D39">
            <w:pPr>
              <w:ind w:right="-72"/>
              <w:jc w:val="right"/>
              <w:rPr>
                <w:snapToGrid w:val="0"/>
                <w:color w:val="000000" w:themeColor="text1"/>
                <w:cs/>
                <w:lang w:eastAsia="th-TH"/>
              </w:rPr>
            </w:pPr>
          </w:p>
        </w:tc>
        <w:tc>
          <w:tcPr>
            <w:tcW w:w="1418" w:type="dxa"/>
            <w:vAlign w:val="bottom"/>
          </w:tcPr>
          <w:p w14:paraId="1515DD94" w14:textId="781AC05B" w:rsidR="006E1D39" w:rsidRPr="002163B4" w:rsidRDefault="006E1D39" w:rsidP="006E1D39">
            <w:pPr>
              <w:ind w:right="-72"/>
              <w:jc w:val="right"/>
              <w:rPr>
                <w:snapToGrid w:val="0"/>
                <w:color w:val="000000"/>
                <w:cs/>
                <w:lang w:eastAsia="th-TH"/>
              </w:rPr>
            </w:pPr>
          </w:p>
        </w:tc>
      </w:tr>
      <w:tr w:rsidR="006E1D39" w:rsidRPr="002163B4" w14:paraId="552AEC4D" w14:textId="77777777" w:rsidTr="00830511">
        <w:tc>
          <w:tcPr>
            <w:tcW w:w="4203" w:type="dxa"/>
            <w:vAlign w:val="bottom"/>
          </w:tcPr>
          <w:p w14:paraId="3D63B131" w14:textId="77777777" w:rsidR="006E1D39" w:rsidRPr="002163B4" w:rsidRDefault="006E1D39" w:rsidP="00830511">
            <w:pPr>
              <w:ind w:left="-110" w:right="-108"/>
              <w:rPr>
                <w:color w:val="000000"/>
              </w:rPr>
            </w:pPr>
            <w:r w:rsidRPr="002163B4">
              <w:rPr>
                <w:color w:val="000000"/>
              </w:rPr>
              <w:t xml:space="preserve">   fair value through other comprehensive income</w:t>
            </w:r>
          </w:p>
        </w:tc>
        <w:tc>
          <w:tcPr>
            <w:tcW w:w="1276" w:type="dxa"/>
            <w:vAlign w:val="bottom"/>
          </w:tcPr>
          <w:p w14:paraId="34916F82" w14:textId="1F0D6958" w:rsidR="006E1D39" w:rsidRPr="002163B4" w:rsidRDefault="006E1D39" w:rsidP="006E1D39">
            <w:pPr>
              <w:ind w:right="-72"/>
              <w:jc w:val="right"/>
              <w:rPr>
                <w:snapToGrid w:val="0"/>
                <w:color w:val="000000" w:themeColor="text1"/>
                <w:cs/>
                <w:lang w:eastAsia="th-TH"/>
              </w:rPr>
            </w:pPr>
            <w:r w:rsidRPr="002163B4">
              <w:rPr>
                <w:snapToGrid w:val="0"/>
                <w:color w:val="000000" w:themeColor="text1"/>
                <w:lang w:eastAsia="th-TH"/>
              </w:rPr>
              <w:t>90</w:t>
            </w:r>
          </w:p>
        </w:tc>
        <w:tc>
          <w:tcPr>
            <w:tcW w:w="1275" w:type="dxa"/>
            <w:vAlign w:val="bottom"/>
          </w:tcPr>
          <w:p w14:paraId="4A6F9C60" w14:textId="2FEBFF28" w:rsidR="006E1D39" w:rsidRPr="002163B4" w:rsidRDefault="006E1D39" w:rsidP="006E1D39">
            <w:pPr>
              <w:ind w:right="-72"/>
              <w:jc w:val="right"/>
              <w:rPr>
                <w:snapToGrid w:val="0"/>
                <w:color w:val="000000"/>
                <w:cs/>
                <w:lang w:eastAsia="th-TH"/>
              </w:rPr>
            </w:pPr>
            <w:r w:rsidRPr="002163B4">
              <w:rPr>
                <w:snapToGrid w:val="0"/>
                <w:color w:val="000000" w:themeColor="text1"/>
                <w:lang w:eastAsia="th-TH"/>
              </w:rPr>
              <w:t>(1,037)</w:t>
            </w:r>
          </w:p>
        </w:tc>
        <w:tc>
          <w:tcPr>
            <w:tcW w:w="1276" w:type="dxa"/>
            <w:vAlign w:val="bottom"/>
          </w:tcPr>
          <w:p w14:paraId="36CEFA06" w14:textId="1DEF7576" w:rsidR="006E1D39" w:rsidRPr="002163B4" w:rsidRDefault="006E1D39" w:rsidP="006E1D39">
            <w:pPr>
              <w:ind w:right="-72"/>
              <w:jc w:val="right"/>
              <w:rPr>
                <w:snapToGrid w:val="0"/>
                <w:color w:val="000000" w:themeColor="text1"/>
                <w:cs/>
                <w:lang w:eastAsia="th-TH"/>
              </w:rPr>
            </w:pPr>
            <w:r w:rsidRPr="002163B4">
              <w:rPr>
                <w:snapToGrid w:val="0"/>
                <w:color w:val="000000" w:themeColor="text1"/>
                <w:lang w:eastAsia="th-TH"/>
              </w:rPr>
              <w:t>90</w:t>
            </w:r>
          </w:p>
        </w:tc>
        <w:tc>
          <w:tcPr>
            <w:tcW w:w="1418" w:type="dxa"/>
            <w:vAlign w:val="bottom"/>
          </w:tcPr>
          <w:p w14:paraId="3D5A8847" w14:textId="66DB8685" w:rsidR="006E1D39" w:rsidRPr="002163B4" w:rsidRDefault="006E1D39" w:rsidP="006E1D39">
            <w:pPr>
              <w:ind w:right="-72"/>
              <w:jc w:val="right"/>
              <w:rPr>
                <w:snapToGrid w:val="0"/>
                <w:color w:val="000000"/>
                <w:cs/>
                <w:lang w:eastAsia="th-TH"/>
              </w:rPr>
            </w:pPr>
            <w:r w:rsidRPr="002163B4">
              <w:rPr>
                <w:snapToGrid w:val="0"/>
                <w:color w:val="000000" w:themeColor="text1"/>
                <w:lang w:eastAsia="th-TH"/>
              </w:rPr>
              <w:t>(1,037)</w:t>
            </w:r>
          </w:p>
        </w:tc>
      </w:tr>
      <w:tr w:rsidR="006E1D39" w:rsidRPr="002163B4" w14:paraId="06F7E2E4" w14:textId="77777777" w:rsidTr="00830511">
        <w:tc>
          <w:tcPr>
            <w:tcW w:w="4203" w:type="dxa"/>
            <w:vAlign w:val="bottom"/>
          </w:tcPr>
          <w:p w14:paraId="6AB81E03" w14:textId="77777777" w:rsidR="006E1D39" w:rsidRPr="002163B4" w:rsidRDefault="006E1D39" w:rsidP="00830511">
            <w:pPr>
              <w:ind w:left="-110" w:right="-108"/>
              <w:rPr>
                <w:color w:val="000000"/>
              </w:rPr>
            </w:pPr>
            <w:r w:rsidRPr="002163B4">
              <w:rPr>
                <w:color w:val="000000"/>
              </w:rPr>
              <w:t>Loan commitments and financial guarantees</w:t>
            </w:r>
          </w:p>
        </w:tc>
        <w:tc>
          <w:tcPr>
            <w:tcW w:w="1276" w:type="dxa"/>
            <w:tcBorders>
              <w:bottom w:val="single" w:sz="4" w:space="0" w:color="auto"/>
            </w:tcBorders>
            <w:vAlign w:val="bottom"/>
          </w:tcPr>
          <w:p w14:paraId="34644357" w14:textId="608F1D46"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(3,897)</w:t>
            </w:r>
          </w:p>
        </w:tc>
        <w:tc>
          <w:tcPr>
            <w:tcW w:w="1275" w:type="dxa"/>
            <w:tcBorders>
              <w:bottom w:val="single" w:sz="4" w:space="0" w:color="auto"/>
            </w:tcBorders>
            <w:vAlign w:val="bottom"/>
          </w:tcPr>
          <w:p w14:paraId="057829D0" w14:textId="22406AD8" w:rsidR="006E1D39" w:rsidRPr="002163B4" w:rsidRDefault="006E1D39" w:rsidP="006E1D39">
            <w:pPr>
              <w:ind w:right="-72"/>
              <w:jc w:val="right"/>
              <w:rPr>
                <w:snapToGrid w:val="0"/>
                <w:color w:val="000000"/>
                <w:lang w:eastAsia="th-TH"/>
              </w:rPr>
            </w:pPr>
            <w:r w:rsidRPr="002163B4">
              <w:rPr>
                <w:snapToGrid w:val="0"/>
                <w:color w:val="000000" w:themeColor="text1"/>
                <w:lang w:eastAsia="th-TH"/>
              </w:rPr>
              <w:t>82,233</w:t>
            </w:r>
          </w:p>
        </w:tc>
        <w:tc>
          <w:tcPr>
            <w:tcW w:w="1276" w:type="dxa"/>
            <w:tcBorders>
              <w:bottom w:val="single" w:sz="4" w:space="0" w:color="auto"/>
            </w:tcBorders>
            <w:vAlign w:val="bottom"/>
          </w:tcPr>
          <w:p w14:paraId="6DE8D5CB" w14:textId="0679E046"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(4,308)</w:t>
            </w:r>
          </w:p>
        </w:tc>
        <w:tc>
          <w:tcPr>
            <w:tcW w:w="1418" w:type="dxa"/>
            <w:tcBorders>
              <w:bottom w:val="single" w:sz="4" w:space="0" w:color="auto"/>
            </w:tcBorders>
            <w:vAlign w:val="bottom"/>
          </w:tcPr>
          <w:p w14:paraId="185EC6A8" w14:textId="2195839B" w:rsidR="006E1D39" w:rsidRPr="002163B4" w:rsidRDefault="006E1D39" w:rsidP="006E1D39">
            <w:pPr>
              <w:ind w:right="-72"/>
              <w:jc w:val="right"/>
              <w:rPr>
                <w:snapToGrid w:val="0"/>
                <w:color w:val="000000"/>
                <w:lang w:eastAsia="th-TH"/>
              </w:rPr>
            </w:pPr>
            <w:r w:rsidRPr="002163B4">
              <w:rPr>
                <w:snapToGrid w:val="0"/>
                <w:color w:val="000000" w:themeColor="text1"/>
                <w:lang w:eastAsia="th-TH"/>
              </w:rPr>
              <w:t>81,785</w:t>
            </w:r>
          </w:p>
        </w:tc>
      </w:tr>
      <w:tr w:rsidR="006E1D39" w:rsidRPr="002163B4" w14:paraId="5CB24D28" w14:textId="77777777" w:rsidTr="00830511">
        <w:tc>
          <w:tcPr>
            <w:tcW w:w="4203" w:type="dxa"/>
            <w:vAlign w:val="bottom"/>
          </w:tcPr>
          <w:p w14:paraId="6EC7FFB8" w14:textId="77777777" w:rsidR="006E1D39" w:rsidRPr="002163B4" w:rsidRDefault="006E1D39" w:rsidP="00830511">
            <w:pPr>
              <w:ind w:left="-110"/>
              <w:contextualSpacing/>
              <w:rPr>
                <w:color w:val="000000"/>
                <w:cs/>
              </w:rPr>
            </w:pPr>
          </w:p>
        </w:tc>
        <w:tc>
          <w:tcPr>
            <w:tcW w:w="1276" w:type="dxa"/>
            <w:tcBorders>
              <w:top w:val="single" w:sz="4" w:space="0" w:color="auto"/>
            </w:tcBorders>
            <w:vAlign w:val="bottom"/>
          </w:tcPr>
          <w:p w14:paraId="09AA2D35" w14:textId="77777777" w:rsidR="006E1D39" w:rsidRPr="002163B4" w:rsidRDefault="006E1D39" w:rsidP="006E1D39">
            <w:pPr>
              <w:ind w:right="-72"/>
              <w:jc w:val="right"/>
              <w:rPr>
                <w:snapToGrid w:val="0"/>
                <w:color w:val="000000" w:themeColor="text1"/>
                <w:cs/>
                <w:lang w:eastAsia="th-TH"/>
              </w:rPr>
            </w:pPr>
          </w:p>
        </w:tc>
        <w:tc>
          <w:tcPr>
            <w:tcW w:w="1275" w:type="dxa"/>
            <w:tcBorders>
              <w:top w:val="single" w:sz="4" w:space="0" w:color="auto"/>
            </w:tcBorders>
            <w:vAlign w:val="bottom"/>
          </w:tcPr>
          <w:p w14:paraId="60950B5D" w14:textId="2D2E2987" w:rsidR="006E1D39" w:rsidRPr="002163B4" w:rsidRDefault="006E1D39" w:rsidP="006E1D39">
            <w:pPr>
              <w:ind w:right="-72"/>
              <w:jc w:val="right"/>
              <w:rPr>
                <w:snapToGrid w:val="0"/>
                <w:color w:val="000000"/>
                <w:cs/>
                <w:lang w:eastAsia="th-TH"/>
              </w:rPr>
            </w:pPr>
          </w:p>
        </w:tc>
        <w:tc>
          <w:tcPr>
            <w:tcW w:w="1276" w:type="dxa"/>
            <w:tcBorders>
              <w:top w:val="single" w:sz="4" w:space="0" w:color="auto"/>
            </w:tcBorders>
            <w:vAlign w:val="bottom"/>
          </w:tcPr>
          <w:p w14:paraId="50E1E911" w14:textId="77777777" w:rsidR="006E1D39" w:rsidRPr="002163B4" w:rsidRDefault="006E1D39" w:rsidP="006E1D39">
            <w:pPr>
              <w:ind w:right="-72"/>
              <w:jc w:val="right"/>
              <w:rPr>
                <w:snapToGrid w:val="0"/>
                <w:color w:val="000000" w:themeColor="text1"/>
                <w:cs/>
                <w:lang w:eastAsia="th-TH"/>
              </w:rPr>
            </w:pPr>
          </w:p>
        </w:tc>
        <w:tc>
          <w:tcPr>
            <w:tcW w:w="1418" w:type="dxa"/>
            <w:tcBorders>
              <w:top w:val="single" w:sz="4" w:space="0" w:color="auto"/>
            </w:tcBorders>
            <w:vAlign w:val="bottom"/>
          </w:tcPr>
          <w:p w14:paraId="05B71BCD" w14:textId="4A836107" w:rsidR="006E1D39" w:rsidRPr="002163B4" w:rsidRDefault="006E1D39" w:rsidP="006E1D39">
            <w:pPr>
              <w:ind w:right="-72"/>
              <w:jc w:val="right"/>
              <w:rPr>
                <w:snapToGrid w:val="0"/>
                <w:color w:val="000000"/>
                <w:cs/>
                <w:lang w:eastAsia="th-TH"/>
              </w:rPr>
            </w:pPr>
          </w:p>
        </w:tc>
      </w:tr>
      <w:tr w:rsidR="006E1D39" w:rsidRPr="002163B4" w14:paraId="22175F54" w14:textId="77777777" w:rsidTr="00830511">
        <w:tc>
          <w:tcPr>
            <w:tcW w:w="4203" w:type="dxa"/>
            <w:vAlign w:val="bottom"/>
          </w:tcPr>
          <w:p w14:paraId="3F46CE86" w14:textId="77777777" w:rsidR="006E1D39" w:rsidRPr="002163B4" w:rsidRDefault="006E1D39" w:rsidP="00830511">
            <w:pPr>
              <w:ind w:left="-110"/>
              <w:rPr>
                <w:color w:val="000000"/>
                <w:lang w:val="en-GB"/>
              </w:rPr>
            </w:pPr>
            <w:r w:rsidRPr="002163B4">
              <w:rPr>
                <w:color w:val="000000"/>
                <w:lang w:val="en-GB"/>
              </w:rPr>
              <w:t>Total</w:t>
            </w:r>
          </w:p>
        </w:tc>
        <w:tc>
          <w:tcPr>
            <w:tcW w:w="1276" w:type="dxa"/>
            <w:tcBorders>
              <w:bottom w:val="single" w:sz="4" w:space="0" w:color="auto"/>
            </w:tcBorders>
            <w:vAlign w:val="bottom"/>
          </w:tcPr>
          <w:p w14:paraId="1A6DC01A" w14:textId="1CE1BA56"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2,984,816</w:t>
            </w:r>
          </w:p>
        </w:tc>
        <w:tc>
          <w:tcPr>
            <w:tcW w:w="1275" w:type="dxa"/>
            <w:tcBorders>
              <w:bottom w:val="single" w:sz="4" w:space="0" w:color="auto"/>
            </w:tcBorders>
            <w:vAlign w:val="bottom"/>
          </w:tcPr>
          <w:p w14:paraId="7F6F5B9D" w14:textId="4C1BC6B0" w:rsidR="006E1D39" w:rsidRPr="002163B4" w:rsidRDefault="006E1D39" w:rsidP="006E1D39">
            <w:pPr>
              <w:ind w:right="-72"/>
              <w:jc w:val="right"/>
              <w:rPr>
                <w:snapToGrid w:val="0"/>
                <w:color w:val="000000"/>
                <w:lang w:eastAsia="th-TH"/>
              </w:rPr>
            </w:pPr>
            <w:r w:rsidRPr="002163B4">
              <w:rPr>
                <w:snapToGrid w:val="0"/>
                <w:color w:val="000000" w:themeColor="text1"/>
                <w:lang w:eastAsia="th-TH"/>
              </w:rPr>
              <w:t>3,059,593</w:t>
            </w:r>
          </w:p>
        </w:tc>
        <w:tc>
          <w:tcPr>
            <w:tcW w:w="1276" w:type="dxa"/>
            <w:tcBorders>
              <w:bottom w:val="single" w:sz="4" w:space="0" w:color="auto"/>
            </w:tcBorders>
            <w:vAlign w:val="bottom"/>
          </w:tcPr>
          <w:p w14:paraId="6E1AA2BF" w14:textId="15C10F74" w:rsidR="006E1D39" w:rsidRPr="002163B4" w:rsidRDefault="006E1D39" w:rsidP="006E1D39">
            <w:pPr>
              <w:ind w:right="-72"/>
              <w:jc w:val="right"/>
              <w:rPr>
                <w:snapToGrid w:val="0"/>
                <w:color w:val="000000" w:themeColor="text1"/>
                <w:lang w:eastAsia="th-TH"/>
              </w:rPr>
            </w:pPr>
            <w:r w:rsidRPr="002163B4">
              <w:rPr>
                <w:snapToGrid w:val="0"/>
                <w:color w:val="000000" w:themeColor="text1"/>
                <w:lang w:eastAsia="th-TH"/>
              </w:rPr>
              <w:t>2,987,939</w:t>
            </w:r>
          </w:p>
        </w:tc>
        <w:tc>
          <w:tcPr>
            <w:tcW w:w="1418" w:type="dxa"/>
            <w:tcBorders>
              <w:bottom w:val="single" w:sz="4" w:space="0" w:color="auto"/>
            </w:tcBorders>
            <w:vAlign w:val="bottom"/>
          </w:tcPr>
          <w:p w14:paraId="0EE27E63" w14:textId="7C2BC1C8" w:rsidR="006E1D39" w:rsidRPr="002163B4" w:rsidRDefault="006E1D39" w:rsidP="006E1D39">
            <w:pPr>
              <w:ind w:right="-72"/>
              <w:jc w:val="right"/>
              <w:rPr>
                <w:snapToGrid w:val="0"/>
                <w:color w:val="000000"/>
                <w:lang w:eastAsia="th-TH"/>
              </w:rPr>
            </w:pPr>
            <w:r w:rsidRPr="002163B4">
              <w:rPr>
                <w:snapToGrid w:val="0"/>
                <w:color w:val="000000" w:themeColor="text1"/>
                <w:lang w:eastAsia="th-TH"/>
              </w:rPr>
              <w:t>3,270,844</w:t>
            </w:r>
          </w:p>
        </w:tc>
      </w:tr>
    </w:tbl>
    <w:p w14:paraId="2D80569A" w14:textId="77777777" w:rsidR="00CA65D9" w:rsidRPr="002163B4" w:rsidRDefault="00CA65D9" w:rsidP="0068204F">
      <w:pPr>
        <w:jc w:val="thaiDistribute"/>
        <w:outlineLvl w:val="0"/>
        <w:rPr>
          <w:color w:val="000000"/>
          <w:lang w:val="en-GB"/>
        </w:rPr>
      </w:pPr>
    </w:p>
    <w:p w14:paraId="199F325B" w14:textId="69739523" w:rsidR="00A0698C" w:rsidRPr="002163B4" w:rsidRDefault="00A0698C" w:rsidP="0068204F">
      <w:pPr>
        <w:jc w:val="thaiDistribute"/>
        <w:outlineLvl w:val="0"/>
        <w:rPr>
          <w:color w:val="000000"/>
          <w:lang w:val="en-GB"/>
        </w:rPr>
      </w:pPr>
      <w:r w:rsidRPr="002163B4">
        <w:rPr>
          <w:color w:val="000000"/>
          <w:spacing w:val="-6"/>
          <w:lang w:val="en-GB"/>
        </w:rPr>
        <w:t xml:space="preserve">During the </w:t>
      </w:r>
      <w:r w:rsidR="00C744A3" w:rsidRPr="002163B4">
        <w:rPr>
          <w:color w:val="000000"/>
          <w:spacing w:val="-6"/>
          <w:lang w:val="en-GB"/>
        </w:rPr>
        <w:t>nine-month</w:t>
      </w:r>
      <w:r w:rsidRPr="002163B4">
        <w:rPr>
          <w:color w:val="000000"/>
          <w:spacing w:val="-6"/>
          <w:lang w:val="en-GB"/>
        </w:rPr>
        <w:t xml:space="preserve"> period ended </w:t>
      </w:r>
      <w:r w:rsidR="00C744A3" w:rsidRPr="002163B4">
        <w:rPr>
          <w:color w:val="000000"/>
          <w:spacing w:val="-6"/>
          <w:lang w:val="en-GB"/>
        </w:rPr>
        <w:t>30 September</w:t>
      </w:r>
      <w:r w:rsidR="004C24CE" w:rsidRPr="002163B4">
        <w:rPr>
          <w:color w:val="000000"/>
          <w:spacing w:val="-6"/>
          <w:lang w:val="en-GB"/>
        </w:rPr>
        <w:t xml:space="preserve"> </w:t>
      </w:r>
      <w:r w:rsidR="00742ADC" w:rsidRPr="002163B4">
        <w:rPr>
          <w:color w:val="000000"/>
          <w:spacing w:val="-6"/>
          <w:lang w:val="en-GB"/>
        </w:rPr>
        <w:t>2025</w:t>
      </w:r>
      <w:r w:rsidRPr="002163B4">
        <w:rPr>
          <w:color w:val="000000"/>
          <w:spacing w:val="-6"/>
          <w:lang w:val="en-GB"/>
        </w:rPr>
        <w:t xml:space="preserve">, the recoverable </w:t>
      </w:r>
      <w:proofErr w:type="gramStart"/>
      <w:r w:rsidRPr="002163B4">
        <w:rPr>
          <w:color w:val="000000"/>
          <w:spacing w:val="-6"/>
          <w:lang w:val="en-GB"/>
        </w:rPr>
        <w:t>amount</w:t>
      </w:r>
      <w:proofErr w:type="gramEnd"/>
      <w:r w:rsidRPr="002163B4">
        <w:rPr>
          <w:color w:val="000000"/>
          <w:spacing w:val="-6"/>
          <w:lang w:val="en-GB"/>
        </w:rPr>
        <w:t xml:space="preserve"> of receivables which were already written-off</w:t>
      </w:r>
      <w:r w:rsidRPr="002163B4">
        <w:rPr>
          <w:color w:val="000000"/>
          <w:spacing w:val="-4"/>
          <w:lang w:val="en-GB"/>
        </w:rPr>
        <w:t xml:space="preserve"> </w:t>
      </w:r>
      <w:r w:rsidRPr="002163B4">
        <w:rPr>
          <w:color w:val="000000"/>
          <w:lang w:val="en-GB"/>
        </w:rPr>
        <w:t xml:space="preserve">for the period are Baht </w:t>
      </w:r>
      <w:r w:rsidR="006E1D39" w:rsidRPr="002163B4">
        <w:rPr>
          <w:color w:val="000000"/>
          <w:lang w:val="en-GB"/>
        </w:rPr>
        <w:t>905</w:t>
      </w:r>
      <w:r w:rsidR="008457ED" w:rsidRPr="002163B4">
        <w:rPr>
          <w:color w:val="000000"/>
          <w:lang w:val="en-GB"/>
        </w:rPr>
        <w:t xml:space="preserve"> </w:t>
      </w:r>
      <w:r w:rsidRPr="002163B4">
        <w:rPr>
          <w:color w:val="000000"/>
          <w:lang w:val="en-GB"/>
        </w:rPr>
        <w:t>million</w:t>
      </w:r>
      <w:r w:rsidR="00DA539C" w:rsidRPr="002163B4">
        <w:rPr>
          <w:color w:val="000000"/>
          <w:lang w:val="en-GB"/>
        </w:rPr>
        <w:t xml:space="preserve"> </w:t>
      </w:r>
      <w:r w:rsidRPr="002163B4">
        <w:rPr>
          <w:color w:val="000000"/>
          <w:lang w:val="en-GB"/>
        </w:rPr>
        <w:t>(</w:t>
      </w:r>
      <w:r w:rsidR="00C744A3" w:rsidRPr="002163B4">
        <w:rPr>
          <w:color w:val="000000"/>
          <w:lang w:val="en-GB"/>
        </w:rPr>
        <w:t>30 September</w:t>
      </w:r>
      <w:r w:rsidR="008457ED" w:rsidRPr="002163B4">
        <w:rPr>
          <w:color w:val="000000"/>
          <w:lang w:val="en-GB"/>
        </w:rPr>
        <w:t xml:space="preserve"> </w:t>
      </w:r>
      <w:r w:rsidR="00742ADC" w:rsidRPr="002163B4">
        <w:rPr>
          <w:color w:val="000000"/>
          <w:lang w:val="en-GB"/>
        </w:rPr>
        <w:t>2024</w:t>
      </w:r>
      <w:r w:rsidRPr="002163B4">
        <w:rPr>
          <w:color w:val="000000"/>
          <w:lang w:val="en-GB"/>
        </w:rPr>
        <w:t xml:space="preserve">: Baht </w:t>
      </w:r>
      <w:r w:rsidR="00CA17DE" w:rsidRPr="002163B4">
        <w:rPr>
          <w:color w:val="000000" w:themeColor="text1"/>
          <w:lang w:val="en-GB"/>
        </w:rPr>
        <w:t xml:space="preserve">1,161 </w:t>
      </w:r>
      <w:r w:rsidRPr="002163B4">
        <w:rPr>
          <w:color w:val="000000"/>
          <w:lang w:val="en-GB"/>
        </w:rPr>
        <w:t>million).</w:t>
      </w:r>
    </w:p>
    <w:p w14:paraId="4577426F" w14:textId="5171F5A1" w:rsidR="00A0698C" w:rsidRPr="002163B4" w:rsidRDefault="00A0698C" w:rsidP="0068204F">
      <w:pPr>
        <w:jc w:val="thaiDistribute"/>
        <w:outlineLvl w:val="0"/>
        <w:rPr>
          <w:color w:val="000000"/>
          <w:spacing w:val="-4"/>
          <w:lang w:val="en-GB"/>
        </w:rPr>
      </w:pPr>
    </w:p>
    <w:p w14:paraId="1BE909B7" w14:textId="77777777" w:rsidR="00CE49C1" w:rsidRPr="002163B4" w:rsidRDefault="00CE49C1" w:rsidP="0068204F">
      <w:pPr>
        <w:jc w:val="thaiDistribute"/>
        <w:outlineLvl w:val="0"/>
        <w:rPr>
          <w:color w:val="000000"/>
          <w:spacing w:val="-4"/>
          <w:lang w:val="en-GB"/>
        </w:rPr>
      </w:pPr>
    </w:p>
    <w:tbl>
      <w:tblPr>
        <w:tblW w:w="0" w:type="auto"/>
        <w:tblLook w:val="04A0" w:firstRow="1" w:lastRow="0" w:firstColumn="1" w:lastColumn="0" w:noHBand="0" w:noVBand="1"/>
      </w:tblPr>
      <w:tblGrid>
        <w:gridCol w:w="9458"/>
      </w:tblGrid>
      <w:tr w:rsidR="008C1023" w:rsidRPr="002163B4" w14:paraId="6F2A2356" w14:textId="77777777" w:rsidTr="00830511">
        <w:trPr>
          <w:trHeight w:val="389"/>
        </w:trPr>
        <w:tc>
          <w:tcPr>
            <w:tcW w:w="9458" w:type="dxa"/>
            <w:vAlign w:val="center"/>
          </w:tcPr>
          <w:p w14:paraId="5C8ED910" w14:textId="6866A25A" w:rsidR="008C1023" w:rsidRPr="002163B4" w:rsidRDefault="007E6649" w:rsidP="0068204F">
            <w:pPr>
              <w:ind w:left="432" w:hanging="538"/>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rPr>
              <w:t>5</w:t>
            </w:r>
            <w:r w:rsidR="008C1023" w:rsidRPr="002163B4">
              <w:rPr>
                <w:rFonts w:eastAsia="Arial Unicode MS"/>
                <w:b/>
                <w:bCs/>
                <w:color w:val="000000"/>
              </w:rPr>
              <w:tab/>
              <w:t>Income tax expenses</w:t>
            </w:r>
          </w:p>
        </w:tc>
      </w:tr>
    </w:tbl>
    <w:p w14:paraId="22F2A236" w14:textId="5145AA56" w:rsidR="008C1023" w:rsidRPr="002163B4" w:rsidRDefault="008C1023" w:rsidP="0068204F">
      <w:pPr>
        <w:jc w:val="both"/>
        <w:rPr>
          <w:color w:val="000000"/>
        </w:rPr>
      </w:pPr>
    </w:p>
    <w:p w14:paraId="09B64820" w14:textId="6A5CBC88" w:rsidR="003E4942" w:rsidRPr="002163B4" w:rsidRDefault="003E4942" w:rsidP="0068204F">
      <w:pPr>
        <w:jc w:val="both"/>
        <w:rPr>
          <w:color w:val="000000"/>
          <w:spacing w:val="-4"/>
        </w:rPr>
      </w:pPr>
      <w:r w:rsidRPr="002163B4">
        <w:rPr>
          <w:color w:val="000000"/>
          <w:spacing w:val="-4"/>
        </w:rPr>
        <w:t xml:space="preserve">The weighted average applicable tax rate in the consolidated and separate financial information for the </w:t>
      </w:r>
      <w:r w:rsidR="00C744A3" w:rsidRPr="002163B4">
        <w:rPr>
          <w:color w:val="000000"/>
          <w:spacing w:val="-4"/>
          <w:lang w:val="en-GB"/>
        </w:rPr>
        <w:t>nine-month</w:t>
      </w:r>
      <w:r w:rsidRPr="002163B4">
        <w:rPr>
          <w:color w:val="000000"/>
          <w:spacing w:val="-4"/>
        </w:rPr>
        <w:t xml:space="preserve"> period</w:t>
      </w:r>
      <w:r w:rsidRPr="002163B4">
        <w:rPr>
          <w:color w:val="000000"/>
          <w:spacing w:val="-8"/>
        </w:rPr>
        <w:t xml:space="preserve"> ended </w:t>
      </w:r>
      <w:r w:rsidR="00C744A3" w:rsidRPr="002163B4">
        <w:rPr>
          <w:color w:val="000000"/>
          <w:spacing w:val="-8"/>
          <w:lang w:val="en-GB"/>
        </w:rPr>
        <w:t>30 September</w:t>
      </w:r>
      <w:r w:rsidR="004C24CE" w:rsidRPr="002163B4">
        <w:rPr>
          <w:color w:val="000000"/>
          <w:spacing w:val="-8"/>
          <w:lang w:val="en-GB"/>
        </w:rPr>
        <w:t xml:space="preserve"> </w:t>
      </w:r>
      <w:r w:rsidR="00742ADC" w:rsidRPr="002163B4">
        <w:rPr>
          <w:color w:val="000000"/>
          <w:spacing w:val="-8"/>
          <w:lang w:val="en-GB"/>
        </w:rPr>
        <w:t>2025</w:t>
      </w:r>
      <w:r w:rsidRPr="002163B4">
        <w:rPr>
          <w:color w:val="000000"/>
          <w:spacing w:val="-8"/>
        </w:rPr>
        <w:t xml:space="preserve"> was</w:t>
      </w:r>
      <w:r w:rsidR="00FF78A4" w:rsidRPr="002163B4">
        <w:rPr>
          <w:color w:val="000000"/>
          <w:spacing w:val="-8"/>
        </w:rPr>
        <w:t xml:space="preserve"> </w:t>
      </w:r>
      <w:r w:rsidR="008114C0" w:rsidRPr="002163B4">
        <w:rPr>
          <w:color w:val="000000"/>
          <w:spacing w:val="-8"/>
        </w:rPr>
        <w:t>19.56</w:t>
      </w:r>
      <w:r w:rsidR="007634C8" w:rsidRPr="002163B4">
        <w:rPr>
          <w:color w:val="000000"/>
          <w:spacing w:val="-4"/>
          <w:lang w:val="en-GB"/>
        </w:rPr>
        <w:t>%</w:t>
      </w:r>
      <w:r w:rsidR="007634C8" w:rsidRPr="002163B4">
        <w:rPr>
          <w:color w:val="000000"/>
          <w:spacing w:val="-8"/>
        </w:rPr>
        <w:t xml:space="preserve"> and </w:t>
      </w:r>
      <w:r w:rsidR="008114C0" w:rsidRPr="002163B4">
        <w:rPr>
          <w:color w:val="000000"/>
          <w:spacing w:val="-8"/>
        </w:rPr>
        <w:t>15.24</w:t>
      </w:r>
      <w:r w:rsidR="00C447A9" w:rsidRPr="002163B4">
        <w:rPr>
          <w:color w:val="000000"/>
          <w:spacing w:val="-4"/>
          <w:lang w:val="en-GB"/>
        </w:rPr>
        <w:t>%</w:t>
      </w:r>
      <w:r w:rsidRPr="002163B4">
        <w:rPr>
          <w:color w:val="000000"/>
          <w:spacing w:val="-8"/>
        </w:rPr>
        <w:t>, respectively, (</w:t>
      </w:r>
      <w:r w:rsidR="00C744A3" w:rsidRPr="002163B4">
        <w:rPr>
          <w:color w:val="000000"/>
          <w:spacing w:val="-8"/>
          <w:lang w:val="en-GB"/>
        </w:rPr>
        <w:t>30 September</w:t>
      </w:r>
      <w:r w:rsidR="004C24CE" w:rsidRPr="002163B4">
        <w:rPr>
          <w:color w:val="000000"/>
          <w:spacing w:val="-8"/>
          <w:lang w:val="en-GB"/>
        </w:rPr>
        <w:t xml:space="preserve"> </w:t>
      </w:r>
      <w:r w:rsidR="00742ADC" w:rsidRPr="002163B4">
        <w:rPr>
          <w:color w:val="000000"/>
          <w:spacing w:val="-8"/>
          <w:lang w:val="en-GB"/>
        </w:rPr>
        <w:t>2024</w:t>
      </w:r>
      <w:r w:rsidRPr="002163B4">
        <w:rPr>
          <w:color w:val="000000"/>
          <w:spacing w:val="-8"/>
        </w:rPr>
        <w:t xml:space="preserve">: </w:t>
      </w:r>
      <w:r w:rsidR="00CA17DE" w:rsidRPr="002163B4">
        <w:rPr>
          <w:color w:val="000000" w:themeColor="text1"/>
          <w:spacing w:val="-8"/>
        </w:rPr>
        <w:t>19.73</w:t>
      </w:r>
      <w:r w:rsidR="00CA17DE" w:rsidRPr="002163B4">
        <w:rPr>
          <w:color w:val="000000" w:themeColor="text1"/>
          <w:spacing w:val="-4"/>
          <w:lang w:val="en-GB"/>
        </w:rPr>
        <w:t>%</w:t>
      </w:r>
      <w:r w:rsidR="00CA17DE" w:rsidRPr="002163B4">
        <w:rPr>
          <w:color w:val="000000" w:themeColor="text1"/>
          <w:spacing w:val="-8"/>
        </w:rPr>
        <w:t xml:space="preserve"> and 16.18</w:t>
      </w:r>
      <w:r w:rsidR="008A028E" w:rsidRPr="002163B4">
        <w:rPr>
          <w:color w:val="000000"/>
          <w:spacing w:val="-4"/>
          <w:lang w:val="en-GB"/>
        </w:rPr>
        <w:t>%</w:t>
      </w:r>
      <w:r w:rsidR="008A028E" w:rsidRPr="002163B4">
        <w:rPr>
          <w:color w:val="000000"/>
          <w:spacing w:val="-8"/>
        </w:rPr>
        <w:t xml:space="preserve">, </w:t>
      </w:r>
      <w:r w:rsidRPr="002163B4">
        <w:rPr>
          <w:color w:val="000000"/>
          <w:spacing w:val="-8"/>
        </w:rPr>
        <w:t>respectively).</w:t>
      </w:r>
    </w:p>
    <w:p w14:paraId="4CD92224" w14:textId="56267E5B" w:rsidR="00736D1B" w:rsidRPr="002163B4" w:rsidRDefault="00736D1B" w:rsidP="0068204F">
      <w:pPr>
        <w:jc w:val="both"/>
        <w:rPr>
          <w:color w:val="000000"/>
        </w:rPr>
      </w:pPr>
    </w:p>
    <w:p w14:paraId="1DCA50D6" w14:textId="77777777" w:rsidR="00CE49C1" w:rsidRPr="002163B4" w:rsidRDefault="00CE49C1" w:rsidP="0068204F">
      <w:pPr>
        <w:jc w:val="both"/>
        <w:rPr>
          <w:color w:val="000000"/>
        </w:rPr>
      </w:pPr>
    </w:p>
    <w:tbl>
      <w:tblPr>
        <w:tblW w:w="0" w:type="auto"/>
        <w:tblLook w:val="04A0" w:firstRow="1" w:lastRow="0" w:firstColumn="1" w:lastColumn="0" w:noHBand="0" w:noVBand="1"/>
      </w:tblPr>
      <w:tblGrid>
        <w:gridCol w:w="9458"/>
      </w:tblGrid>
      <w:tr w:rsidR="008945BF" w:rsidRPr="002163B4" w14:paraId="3BC5C2C6" w14:textId="77777777" w:rsidTr="00830511">
        <w:trPr>
          <w:trHeight w:val="389"/>
        </w:trPr>
        <w:tc>
          <w:tcPr>
            <w:tcW w:w="9458" w:type="dxa"/>
            <w:vAlign w:val="center"/>
          </w:tcPr>
          <w:p w14:paraId="2D44999C" w14:textId="7C65DE3E" w:rsidR="008945BF" w:rsidRPr="002163B4" w:rsidRDefault="008631FA" w:rsidP="0068204F">
            <w:pPr>
              <w:ind w:left="432" w:hanging="538"/>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rPr>
              <w:t>6</w:t>
            </w:r>
            <w:r w:rsidR="008945BF" w:rsidRPr="002163B4">
              <w:rPr>
                <w:rFonts w:eastAsia="Arial Unicode MS"/>
                <w:b/>
                <w:bCs/>
                <w:color w:val="000000"/>
              </w:rPr>
              <w:tab/>
              <w:t>Assets with obligations and restrictions</w:t>
            </w:r>
          </w:p>
        </w:tc>
      </w:tr>
    </w:tbl>
    <w:p w14:paraId="2CCDFC40" w14:textId="77777777" w:rsidR="008945BF" w:rsidRPr="002163B4" w:rsidRDefault="008945BF" w:rsidP="0068204F">
      <w:pPr>
        <w:jc w:val="thaiDistribute"/>
        <w:rPr>
          <w:color w:val="000000"/>
        </w:rPr>
      </w:pPr>
    </w:p>
    <w:p w14:paraId="7552E050" w14:textId="65C942B8" w:rsidR="008945BF" w:rsidRPr="002163B4" w:rsidRDefault="008945BF" w:rsidP="0068204F">
      <w:pPr>
        <w:ind w:right="8"/>
        <w:jc w:val="both"/>
        <w:rPr>
          <w:color w:val="000000"/>
          <w:spacing w:val="-6"/>
        </w:rPr>
      </w:pPr>
      <w:r w:rsidRPr="002163B4">
        <w:rPr>
          <w:color w:val="000000"/>
          <w:spacing w:val="-6"/>
        </w:rPr>
        <w:t xml:space="preserve">As </w:t>
      </w:r>
      <w:proofErr w:type="gramStart"/>
      <w:r w:rsidRPr="002163B4">
        <w:rPr>
          <w:color w:val="000000"/>
          <w:spacing w:val="-6"/>
        </w:rPr>
        <w:t>at</w:t>
      </w:r>
      <w:proofErr w:type="gramEnd"/>
      <w:r w:rsidRPr="002163B4">
        <w:rPr>
          <w:color w:val="000000"/>
          <w:spacing w:val="-6"/>
        </w:rPr>
        <w:t xml:space="preserve"> </w:t>
      </w:r>
      <w:r w:rsidR="00C744A3" w:rsidRPr="002163B4">
        <w:rPr>
          <w:color w:val="000000"/>
          <w:spacing w:val="-6"/>
          <w:lang w:val="en-GB"/>
        </w:rPr>
        <w:t>30 September</w:t>
      </w:r>
      <w:r w:rsidR="004C24CE" w:rsidRPr="002163B4">
        <w:rPr>
          <w:color w:val="000000"/>
          <w:spacing w:val="-6"/>
          <w:lang w:val="en-GB"/>
        </w:rPr>
        <w:t xml:space="preserve"> </w:t>
      </w:r>
      <w:r w:rsidR="00742ADC" w:rsidRPr="002163B4">
        <w:rPr>
          <w:color w:val="000000"/>
          <w:spacing w:val="-6"/>
          <w:lang w:val="en-GB"/>
        </w:rPr>
        <w:t>2025</w:t>
      </w:r>
      <w:r w:rsidRPr="002163B4">
        <w:rPr>
          <w:color w:val="000000"/>
          <w:spacing w:val="-6"/>
        </w:rPr>
        <w:t>, the Group and the Bank have investments in government securities which are pledged as collaterals for repurchase ag</w:t>
      </w:r>
      <w:r w:rsidR="001F610F" w:rsidRPr="002163B4">
        <w:rPr>
          <w:color w:val="000000"/>
          <w:spacing w:val="-6"/>
        </w:rPr>
        <w:t xml:space="preserve">reement with fair value of Baht </w:t>
      </w:r>
      <w:r w:rsidR="005826E0" w:rsidRPr="002163B4">
        <w:rPr>
          <w:color w:val="000000"/>
          <w:spacing w:val="-8"/>
        </w:rPr>
        <w:t>3,0</w:t>
      </w:r>
      <w:r w:rsidR="0080773F" w:rsidRPr="002163B4">
        <w:rPr>
          <w:color w:val="000000"/>
          <w:spacing w:val="-8"/>
        </w:rPr>
        <w:t>80</w:t>
      </w:r>
      <w:r w:rsidR="00EC6300" w:rsidRPr="002163B4">
        <w:rPr>
          <w:color w:val="000000"/>
          <w:spacing w:val="-6"/>
        </w:rPr>
        <w:t xml:space="preserve"> </w:t>
      </w:r>
      <w:r w:rsidRPr="002163B4">
        <w:rPr>
          <w:color w:val="000000"/>
          <w:spacing w:val="-6"/>
        </w:rPr>
        <w:t>million</w:t>
      </w:r>
      <w:r w:rsidR="00122F26" w:rsidRPr="002163B4">
        <w:rPr>
          <w:color w:val="000000"/>
          <w:spacing w:val="-6"/>
        </w:rPr>
        <w:t>,</w:t>
      </w:r>
      <w:r w:rsidRPr="002163B4">
        <w:rPr>
          <w:color w:val="000000"/>
          <w:spacing w:val="-6"/>
        </w:rPr>
        <w:t xml:space="preserve"> (</w:t>
      </w:r>
      <w:r w:rsidR="008631FA" w:rsidRPr="002163B4">
        <w:rPr>
          <w:color w:val="000000"/>
          <w:spacing w:val="-6"/>
          <w:lang w:val="en-GB"/>
        </w:rPr>
        <w:t>31</w:t>
      </w:r>
      <w:r w:rsidR="00F72E1C" w:rsidRPr="002163B4">
        <w:rPr>
          <w:color w:val="000000"/>
          <w:spacing w:val="-6"/>
        </w:rPr>
        <w:t xml:space="preserve"> December </w:t>
      </w:r>
      <w:r w:rsidR="00742ADC" w:rsidRPr="002163B4">
        <w:rPr>
          <w:color w:val="000000"/>
          <w:spacing w:val="-6"/>
          <w:lang w:val="en-GB"/>
        </w:rPr>
        <w:t>2024</w:t>
      </w:r>
      <w:r w:rsidRPr="002163B4">
        <w:rPr>
          <w:color w:val="000000"/>
          <w:spacing w:val="-6"/>
        </w:rPr>
        <w:t>:</w:t>
      </w:r>
      <w:r w:rsidR="00DB6DDF" w:rsidRPr="002163B4">
        <w:rPr>
          <w:color w:val="000000"/>
          <w:spacing w:val="-6"/>
        </w:rPr>
        <w:t xml:space="preserve"> </w:t>
      </w:r>
      <w:r w:rsidR="00DA539C" w:rsidRPr="002163B4">
        <w:rPr>
          <w:color w:val="000000"/>
          <w:spacing w:val="-6"/>
        </w:rPr>
        <w:t xml:space="preserve">Baht </w:t>
      </w:r>
      <w:r w:rsidR="00F107EC" w:rsidRPr="002163B4">
        <w:rPr>
          <w:color w:val="000000"/>
          <w:spacing w:val="-6"/>
        </w:rPr>
        <w:t>4</w:t>
      </w:r>
      <w:r w:rsidR="00301762" w:rsidRPr="002163B4">
        <w:rPr>
          <w:color w:val="000000"/>
          <w:spacing w:val="-6"/>
        </w:rPr>
        <w:t>,</w:t>
      </w:r>
      <w:r w:rsidR="00F107EC" w:rsidRPr="002163B4">
        <w:rPr>
          <w:color w:val="000000"/>
          <w:spacing w:val="-6"/>
        </w:rPr>
        <w:t>2</w:t>
      </w:r>
      <w:r w:rsidR="00301762" w:rsidRPr="002163B4">
        <w:rPr>
          <w:color w:val="000000"/>
          <w:spacing w:val="-6"/>
        </w:rPr>
        <w:t>4</w:t>
      </w:r>
      <w:r w:rsidR="008A33C4" w:rsidRPr="002163B4">
        <w:rPr>
          <w:color w:val="000000"/>
          <w:spacing w:val="-6"/>
        </w:rPr>
        <w:t>3</w:t>
      </w:r>
      <w:r w:rsidR="00301762" w:rsidRPr="002163B4">
        <w:rPr>
          <w:color w:val="000000"/>
          <w:spacing w:val="-6"/>
        </w:rPr>
        <w:t xml:space="preserve"> </w:t>
      </w:r>
      <w:r w:rsidR="00DA539C" w:rsidRPr="002163B4">
        <w:rPr>
          <w:color w:val="000000"/>
          <w:spacing w:val="-6"/>
        </w:rPr>
        <w:t>million</w:t>
      </w:r>
      <w:r w:rsidRPr="002163B4">
        <w:rPr>
          <w:color w:val="000000"/>
          <w:spacing w:val="-6"/>
        </w:rPr>
        <w:t>)</w:t>
      </w:r>
      <w:r w:rsidR="00122F26" w:rsidRPr="002163B4">
        <w:rPr>
          <w:color w:val="000000"/>
          <w:spacing w:val="-6"/>
        </w:rPr>
        <w:t>.</w:t>
      </w:r>
    </w:p>
    <w:p w14:paraId="09157F65" w14:textId="10386536" w:rsidR="00310702" w:rsidRPr="002163B4" w:rsidRDefault="00310702" w:rsidP="0068204F">
      <w:pPr>
        <w:jc w:val="both"/>
        <w:rPr>
          <w:color w:val="000000"/>
        </w:rPr>
      </w:pPr>
    </w:p>
    <w:p w14:paraId="2BC79FAE" w14:textId="6B0BF4EB" w:rsidR="00C10126" w:rsidRPr="002163B4" w:rsidRDefault="00C10126" w:rsidP="0068204F">
      <w:pPr>
        <w:rPr>
          <w:color w:val="000000"/>
        </w:rPr>
      </w:pPr>
      <w:r w:rsidRPr="002163B4">
        <w:rPr>
          <w:color w:val="000000"/>
        </w:rPr>
        <w:br w:type="page"/>
      </w:r>
    </w:p>
    <w:p w14:paraId="23769251" w14:textId="77777777" w:rsidR="00830511" w:rsidRPr="002163B4" w:rsidRDefault="00830511"/>
    <w:tbl>
      <w:tblPr>
        <w:tblW w:w="0" w:type="auto"/>
        <w:tblLook w:val="04A0" w:firstRow="1" w:lastRow="0" w:firstColumn="1" w:lastColumn="0" w:noHBand="0" w:noVBand="1"/>
      </w:tblPr>
      <w:tblGrid>
        <w:gridCol w:w="9458"/>
      </w:tblGrid>
      <w:tr w:rsidR="002D111D" w:rsidRPr="002163B4" w14:paraId="60C25670" w14:textId="77777777" w:rsidTr="00830511">
        <w:trPr>
          <w:trHeight w:val="389"/>
        </w:trPr>
        <w:tc>
          <w:tcPr>
            <w:tcW w:w="9458" w:type="dxa"/>
            <w:vAlign w:val="center"/>
          </w:tcPr>
          <w:p w14:paraId="31714073" w14:textId="09C3145A" w:rsidR="002D111D" w:rsidRPr="002163B4" w:rsidRDefault="002D111D" w:rsidP="0068204F">
            <w:pPr>
              <w:ind w:left="440" w:hanging="546"/>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rPr>
              <w:t>7</w:t>
            </w:r>
            <w:r w:rsidRPr="002163B4">
              <w:rPr>
                <w:rFonts w:eastAsia="Arial Unicode MS"/>
                <w:b/>
                <w:bCs/>
                <w:color w:val="000000"/>
              </w:rPr>
              <w:tab/>
              <w:t>Commitments and Contingencies</w:t>
            </w:r>
          </w:p>
        </w:tc>
      </w:tr>
    </w:tbl>
    <w:p w14:paraId="73350C7C" w14:textId="77777777" w:rsidR="002D111D" w:rsidRPr="002163B4" w:rsidRDefault="002D111D" w:rsidP="0068204F">
      <w:pPr>
        <w:jc w:val="thaiDistribute"/>
        <w:outlineLvl w:val="0"/>
        <w:rPr>
          <w:color w:val="000000"/>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B1503E" w:rsidRPr="002163B4" w14:paraId="5A933432" w14:textId="77777777" w:rsidTr="00830511">
        <w:trPr>
          <w:trHeight w:val="20"/>
        </w:trPr>
        <w:tc>
          <w:tcPr>
            <w:tcW w:w="4248" w:type="dxa"/>
            <w:vAlign w:val="bottom"/>
          </w:tcPr>
          <w:p w14:paraId="4DA4E2EB" w14:textId="77777777" w:rsidR="008945BF" w:rsidRPr="002163B4" w:rsidRDefault="008945BF" w:rsidP="0068204F">
            <w:pPr>
              <w:ind w:right="-74"/>
              <w:rPr>
                <w:rFonts w:eastAsia="Angsana New"/>
                <w:color w:val="000000"/>
                <w:cs/>
              </w:rPr>
            </w:pPr>
          </w:p>
        </w:tc>
        <w:tc>
          <w:tcPr>
            <w:tcW w:w="2592" w:type="dxa"/>
            <w:gridSpan w:val="2"/>
            <w:tcBorders>
              <w:bottom w:val="single" w:sz="4" w:space="0" w:color="auto"/>
            </w:tcBorders>
            <w:vAlign w:val="bottom"/>
          </w:tcPr>
          <w:p w14:paraId="49A22CA2" w14:textId="77777777" w:rsidR="008945BF" w:rsidRPr="002163B4" w:rsidRDefault="008945BF" w:rsidP="0068204F">
            <w:pPr>
              <w:ind w:right="-72"/>
              <w:jc w:val="center"/>
              <w:rPr>
                <w:b/>
                <w:bCs/>
                <w:color w:val="000000"/>
                <w:lang w:val="en-GB"/>
              </w:rPr>
            </w:pPr>
            <w:r w:rsidRPr="002163B4">
              <w:rPr>
                <w:b/>
                <w:bCs/>
                <w:color w:val="000000"/>
              </w:rPr>
              <w:t>Consolidated</w:t>
            </w:r>
          </w:p>
        </w:tc>
        <w:tc>
          <w:tcPr>
            <w:tcW w:w="2592" w:type="dxa"/>
            <w:gridSpan w:val="2"/>
            <w:tcBorders>
              <w:bottom w:val="single" w:sz="4" w:space="0" w:color="auto"/>
            </w:tcBorders>
            <w:vAlign w:val="bottom"/>
          </w:tcPr>
          <w:p w14:paraId="6D9725D4" w14:textId="77777777" w:rsidR="008945BF" w:rsidRPr="002163B4" w:rsidRDefault="008945BF" w:rsidP="0068204F">
            <w:pPr>
              <w:ind w:right="-72"/>
              <w:jc w:val="center"/>
              <w:rPr>
                <w:b/>
                <w:bCs/>
                <w:color w:val="000000"/>
                <w:lang w:val="en-GB"/>
              </w:rPr>
            </w:pPr>
            <w:r w:rsidRPr="002163B4">
              <w:rPr>
                <w:b/>
                <w:bCs/>
                <w:color w:val="000000"/>
              </w:rPr>
              <w:t>Separate</w:t>
            </w:r>
          </w:p>
        </w:tc>
      </w:tr>
      <w:tr w:rsidR="00B1503E" w:rsidRPr="002163B4" w14:paraId="70288F8B" w14:textId="77777777" w:rsidTr="00830511">
        <w:trPr>
          <w:trHeight w:val="20"/>
        </w:trPr>
        <w:tc>
          <w:tcPr>
            <w:tcW w:w="4248" w:type="dxa"/>
            <w:vAlign w:val="bottom"/>
          </w:tcPr>
          <w:p w14:paraId="5C463782" w14:textId="77777777" w:rsidR="007634C8" w:rsidRPr="002163B4" w:rsidRDefault="007634C8" w:rsidP="0068204F">
            <w:pPr>
              <w:ind w:right="-74"/>
              <w:rPr>
                <w:rFonts w:eastAsia="Angsana New"/>
                <w:color w:val="000000"/>
                <w:cs/>
              </w:rPr>
            </w:pPr>
          </w:p>
        </w:tc>
        <w:tc>
          <w:tcPr>
            <w:tcW w:w="1296" w:type="dxa"/>
            <w:tcBorders>
              <w:top w:val="single" w:sz="4" w:space="0" w:color="auto"/>
            </w:tcBorders>
            <w:vAlign w:val="bottom"/>
          </w:tcPr>
          <w:p w14:paraId="0CCC4BCC" w14:textId="6BB067BB" w:rsidR="007634C8" w:rsidRPr="002163B4" w:rsidRDefault="00C744A3" w:rsidP="0068204F">
            <w:pPr>
              <w:tabs>
                <w:tab w:val="left" w:pos="900"/>
              </w:tabs>
              <w:ind w:left="605" w:right="-72" w:hanging="605"/>
              <w:contextualSpacing/>
              <w:jc w:val="right"/>
              <w:rPr>
                <w:b/>
                <w:bCs/>
                <w:color w:val="000000"/>
                <w:spacing w:val="-4"/>
                <w:cs/>
              </w:rPr>
            </w:pPr>
            <w:r w:rsidRPr="002163B4">
              <w:rPr>
                <w:b/>
                <w:bCs/>
                <w:color w:val="000000"/>
                <w:spacing w:val="-4"/>
                <w:lang w:val="en-GB"/>
              </w:rPr>
              <w:t>30 September</w:t>
            </w:r>
          </w:p>
        </w:tc>
        <w:tc>
          <w:tcPr>
            <w:tcW w:w="1296" w:type="dxa"/>
            <w:tcBorders>
              <w:top w:val="single" w:sz="4" w:space="0" w:color="auto"/>
            </w:tcBorders>
          </w:tcPr>
          <w:p w14:paraId="14849539" w14:textId="3499C459" w:rsidR="007634C8" w:rsidRPr="002163B4" w:rsidRDefault="007634C8" w:rsidP="0068204F">
            <w:pPr>
              <w:tabs>
                <w:tab w:val="left" w:pos="900"/>
              </w:tabs>
              <w:ind w:left="605" w:right="-72" w:hanging="605"/>
              <w:contextualSpacing/>
              <w:jc w:val="right"/>
              <w:rPr>
                <w:b/>
                <w:bCs/>
                <w:color w:val="000000"/>
                <w:lang w:val="en-GB"/>
              </w:rPr>
            </w:pPr>
            <w:r w:rsidRPr="002163B4">
              <w:rPr>
                <w:b/>
                <w:bCs/>
                <w:color w:val="000000"/>
                <w:lang w:val="en-GB"/>
              </w:rPr>
              <w:t>31 December</w:t>
            </w:r>
          </w:p>
        </w:tc>
        <w:tc>
          <w:tcPr>
            <w:tcW w:w="1296" w:type="dxa"/>
            <w:tcBorders>
              <w:top w:val="single" w:sz="4" w:space="0" w:color="auto"/>
            </w:tcBorders>
            <w:vAlign w:val="bottom"/>
          </w:tcPr>
          <w:p w14:paraId="3D5D6374" w14:textId="323DFF54" w:rsidR="007634C8" w:rsidRPr="002163B4" w:rsidRDefault="00C744A3" w:rsidP="0068204F">
            <w:pPr>
              <w:tabs>
                <w:tab w:val="left" w:pos="900"/>
              </w:tabs>
              <w:ind w:left="605" w:right="-72" w:hanging="605"/>
              <w:contextualSpacing/>
              <w:jc w:val="right"/>
              <w:rPr>
                <w:b/>
                <w:bCs/>
                <w:color w:val="000000"/>
                <w:spacing w:val="-4"/>
                <w:cs/>
              </w:rPr>
            </w:pPr>
            <w:r w:rsidRPr="002163B4">
              <w:rPr>
                <w:b/>
                <w:bCs/>
                <w:color w:val="000000"/>
                <w:spacing w:val="-4"/>
                <w:lang w:val="en-GB"/>
              </w:rPr>
              <w:t>30 September</w:t>
            </w:r>
          </w:p>
        </w:tc>
        <w:tc>
          <w:tcPr>
            <w:tcW w:w="1296" w:type="dxa"/>
            <w:tcBorders>
              <w:top w:val="single" w:sz="4" w:space="0" w:color="auto"/>
            </w:tcBorders>
          </w:tcPr>
          <w:p w14:paraId="42BD3860" w14:textId="0501B6A7" w:rsidR="007634C8" w:rsidRPr="002163B4" w:rsidRDefault="007634C8" w:rsidP="0068204F">
            <w:pPr>
              <w:tabs>
                <w:tab w:val="left" w:pos="900"/>
              </w:tabs>
              <w:ind w:left="605" w:right="-72" w:hanging="605"/>
              <w:contextualSpacing/>
              <w:jc w:val="right"/>
              <w:rPr>
                <w:b/>
                <w:bCs/>
                <w:color w:val="000000"/>
                <w:lang w:val="en-GB"/>
              </w:rPr>
            </w:pPr>
            <w:r w:rsidRPr="002163B4">
              <w:rPr>
                <w:b/>
                <w:bCs/>
                <w:color w:val="000000"/>
                <w:lang w:val="en-GB"/>
              </w:rPr>
              <w:t>31 December</w:t>
            </w:r>
          </w:p>
        </w:tc>
      </w:tr>
      <w:tr w:rsidR="00B1503E" w:rsidRPr="002163B4" w14:paraId="09BD2AB4" w14:textId="77777777" w:rsidTr="00830511">
        <w:trPr>
          <w:trHeight w:val="20"/>
        </w:trPr>
        <w:tc>
          <w:tcPr>
            <w:tcW w:w="4248" w:type="dxa"/>
            <w:vAlign w:val="bottom"/>
          </w:tcPr>
          <w:p w14:paraId="5F17AB13" w14:textId="77777777" w:rsidR="007634C8" w:rsidRPr="002163B4" w:rsidRDefault="007634C8" w:rsidP="0068204F">
            <w:pPr>
              <w:ind w:right="-74"/>
              <w:rPr>
                <w:rFonts w:eastAsia="Angsana New"/>
                <w:color w:val="000000"/>
                <w:cs/>
              </w:rPr>
            </w:pPr>
          </w:p>
        </w:tc>
        <w:tc>
          <w:tcPr>
            <w:tcW w:w="1296" w:type="dxa"/>
            <w:vAlign w:val="bottom"/>
          </w:tcPr>
          <w:p w14:paraId="2A0AE12E" w14:textId="4E93B7F8" w:rsidR="007634C8" w:rsidRPr="002163B4" w:rsidRDefault="00742ADC" w:rsidP="0068204F">
            <w:pPr>
              <w:ind w:right="-72"/>
              <w:jc w:val="right"/>
              <w:rPr>
                <w:b/>
                <w:bCs/>
                <w:color w:val="000000"/>
              </w:rPr>
            </w:pPr>
            <w:r w:rsidRPr="002163B4">
              <w:rPr>
                <w:b/>
                <w:bCs/>
                <w:color w:val="000000"/>
                <w:lang w:val="en-GB"/>
              </w:rPr>
              <w:t>2025</w:t>
            </w:r>
          </w:p>
        </w:tc>
        <w:tc>
          <w:tcPr>
            <w:tcW w:w="1296" w:type="dxa"/>
            <w:vAlign w:val="bottom"/>
          </w:tcPr>
          <w:p w14:paraId="7E6D5D0D" w14:textId="7A95A02C" w:rsidR="007634C8" w:rsidRPr="002163B4" w:rsidRDefault="00742ADC" w:rsidP="0068204F">
            <w:pPr>
              <w:ind w:right="-72"/>
              <w:jc w:val="right"/>
              <w:rPr>
                <w:b/>
                <w:bCs/>
                <w:color w:val="000000"/>
              </w:rPr>
            </w:pPr>
            <w:r w:rsidRPr="002163B4">
              <w:rPr>
                <w:b/>
                <w:bCs/>
                <w:color w:val="000000"/>
                <w:lang w:val="en-GB"/>
              </w:rPr>
              <w:t>2024</w:t>
            </w:r>
          </w:p>
        </w:tc>
        <w:tc>
          <w:tcPr>
            <w:tcW w:w="1296" w:type="dxa"/>
            <w:vAlign w:val="bottom"/>
          </w:tcPr>
          <w:p w14:paraId="4497B688" w14:textId="349DE912" w:rsidR="007634C8" w:rsidRPr="002163B4" w:rsidRDefault="00742ADC" w:rsidP="0068204F">
            <w:pPr>
              <w:ind w:right="-72"/>
              <w:jc w:val="right"/>
              <w:rPr>
                <w:b/>
                <w:bCs/>
                <w:color w:val="000000"/>
              </w:rPr>
            </w:pPr>
            <w:r w:rsidRPr="002163B4">
              <w:rPr>
                <w:b/>
                <w:bCs/>
                <w:color w:val="000000"/>
                <w:lang w:val="en-GB"/>
              </w:rPr>
              <w:t>2025</w:t>
            </w:r>
          </w:p>
        </w:tc>
        <w:tc>
          <w:tcPr>
            <w:tcW w:w="1296" w:type="dxa"/>
            <w:vAlign w:val="bottom"/>
          </w:tcPr>
          <w:p w14:paraId="0B424E29" w14:textId="6D6E9D03" w:rsidR="007634C8" w:rsidRPr="002163B4" w:rsidRDefault="00742ADC" w:rsidP="0068204F">
            <w:pPr>
              <w:ind w:right="-72"/>
              <w:jc w:val="right"/>
              <w:rPr>
                <w:b/>
                <w:bCs/>
                <w:color w:val="000000"/>
              </w:rPr>
            </w:pPr>
            <w:r w:rsidRPr="002163B4">
              <w:rPr>
                <w:b/>
                <w:bCs/>
                <w:color w:val="000000"/>
                <w:lang w:val="en-GB"/>
              </w:rPr>
              <w:t>2024</w:t>
            </w:r>
          </w:p>
        </w:tc>
      </w:tr>
      <w:tr w:rsidR="00B1503E" w:rsidRPr="002163B4" w14:paraId="7FA261D7" w14:textId="77777777" w:rsidTr="00830511">
        <w:trPr>
          <w:trHeight w:val="20"/>
        </w:trPr>
        <w:tc>
          <w:tcPr>
            <w:tcW w:w="4248" w:type="dxa"/>
            <w:vAlign w:val="bottom"/>
          </w:tcPr>
          <w:p w14:paraId="391BEA85" w14:textId="77777777" w:rsidR="007634C8" w:rsidRPr="002163B4" w:rsidRDefault="007634C8" w:rsidP="0068204F">
            <w:pPr>
              <w:ind w:right="-74"/>
              <w:rPr>
                <w:rFonts w:eastAsia="Angsana New"/>
                <w:color w:val="000000"/>
                <w:cs/>
              </w:rPr>
            </w:pPr>
          </w:p>
        </w:tc>
        <w:tc>
          <w:tcPr>
            <w:tcW w:w="1296" w:type="dxa"/>
            <w:tcBorders>
              <w:bottom w:val="single" w:sz="4" w:space="0" w:color="auto"/>
            </w:tcBorders>
            <w:vAlign w:val="bottom"/>
          </w:tcPr>
          <w:p w14:paraId="7F00D3D1" w14:textId="77777777" w:rsidR="007634C8" w:rsidRPr="002163B4" w:rsidRDefault="007634C8" w:rsidP="0068204F">
            <w:pPr>
              <w:ind w:right="-72"/>
              <w:jc w:val="right"/>
              <w:rPr>
                <w:b/>
                <w:bCs/>
                <w:color w:val="000000"/>
              </w:rPr>
            </w:pPr>
            <w:r w:rsidRPr="002163B4">
              <w:rPr>
                <w:b/>
                <w:bCs/>
                <w:color w:val="000000"/>
              </w:rPr>
              <w:t>Thousand Baht</w:t>
            </w:r>
          </w:p>
        </w:tc>
        <w:tc>
          <w:tcPr>
            <w:tcW w:w="1296" w:type="dxa"/>
            <w:tcBorders>
              <w:bottom w:val="single" w:sz="4" w:space="0" w:color="auto"/>
            </w:tcBorders>
            <w:vAlign w:val="bottom"/>
          </w:tcPr>
          <w:p w14:paraId="5DCB0185" w14:textId="77777777" w:rsidR="007634C8" w:rsidRPr="002163B4" w:rsidRDefault="007634C8" w:rsidP="0068204F">
            <w:pPr>
              <w:ind w:right="-72"/>
              <w:jc w:val="right"/>
              <w:rPr>
                <w:color w:val="000000"/>
              </w:rPr>
            </w:pPr>
            <w:r w:rsidRPr="002163B4">
              <w:rPr>
                <w:b/>
                <w:bCs/>
                <w:color w:val="000000"/>
              </w:rPr>
              <w:t>Thousand Baht</w:t>
            </w:r>
          </w:p>
        </w:tc>
        <w:tc>
          <w:tcPr>
            <w:tcW w:w="1296" w:type="dxa"/>
            <w:tcBorders>
              <w:bottom w:val="single" w:sz="4" w:space="0" w:color="auto"/>
            </w:tcBorders>
            <w:vAlign w:val="bottom"/>
          </w:tcPr>
          <w:p w14:paraId="50062A40" w14:textId="77777777" w:rsidR="007634C8" w:rsidRPr="002163B4" w:rsidRDefault="007634C8" w:rsidP="0068204F">
            <w:pPr>
              <w:ind w:right="-72"/>
              <w:jc w:val="right"/>
              <w:rPr>
                <w:color w:val="000000"/>
              </w:rPr>
            </w:pPr>
            <w:r w:rsidRPr="002163B4">
              <w:rPr>
                <w:b/>
                <w:bCs/>
                <w:color w:val="000000"/>
              </w:rPr>
              <w:t>Thousand Baht</w:t>
            </w:r>
          </w:p>
        </w:tc>
        <w:tc>
          <w:tcPr>
            <w:tcW w:w="1296" w:type="dxa"/>
            <w:tcBorders>
              <w:bottom w:val="single" w:sz="4" w:space="0" w:color="auto"/>
            </w:tcBorders>
            <w:vAlign w:val="bottom"/>
          </w:tcPr>
          <w:p w14:paraId="178FB869" w14:textId="77777777" w:rsidR="007634C8" w:rsidRPr="002163B4" w:rsidRDefault="007634C8" w:rsidP="0068204F">
            <w:pPr>
              <w:ind w:right="-72"/>
              <w:jc w:val="right"/>
              <w:rPr>
                <w:color w:val="000000"/>
              </w:rPr>
            </w:pPr>
            <w:r w:rsidRPr="002163B4">
              <w:rPr>
                <w:b/>
                <w:bCs/>
                <w:color w:val="000000"/>
              </w:rPr>
              <w:t>Thousand Baht</w:t>
            </w:r>
          </w:p>
        </w:tc>
      </w:tr>
      <w:tr w:rsidR="00B1503E" w:rsidRPr="002163B4" w14:paraId="2CD6ECD6" w14:textId="77777777" w:rsidTr="00830511">
        <w:trPr>
          <w:trHeight w:val="20"/>
        </w:trPr>
        <w:tc>
          <w:tcPr>
            <w:tcW w:w="4248" w:type="dxa"/>
            <w:vAlign w:val="bottom"/>
          </w:tcPr>
          <w:p w14:paraId="1390832C" w14:textId="77777777" w:rsidR="007634C8" w:rsidRPr="002163B4" w:rsidRDefault="007634C8" w:rsidP="0068204F">
            <w:pPr>
              <w:ind w:right="-74"/>
              <w:rPr>
                <w:rFonts w:eastAsia="Angsana New"/>
                <w:color w:val="000000"/>
                <w:cs/>
              </w:rPr>
            </w:pPr>
          </w:p>
        </w:tc>
        <w:tc>
          <w:tcPr>
            <w:tcW w:w="1296" w:type="dxa"/>
            <w:tcBorders>
              <w:top w:val="single" w:sz="4" w:space="0" w:color="auto"/>
            </w:tcBorders>
            <w:vAlign w:val="bottom"/>
          </w:tcPr>
          <w:p w14:paraId="2A04F173" w14:textId="77777777" w:rsidR="007634C8" w:rsidRPr="002163B4" w:rsidRDefault="007634C8" w:rsidP="0068204F">
            <w:pPr>
              <w:ind w:right="-72"/>
              <w:jc w:val="right"/>
              <w:rPr>
                <w:color w:val="000000"/>
                <w:cs/>
                <w:lang w:val="th-TH"/>
              </w:rPr>
            </w:pPr>
          </w:p>
        </w:tc>
        <w:tc>
          <w:tcPr>
            <w:tcW w:w="1296" w:type="dxa"/>
            <w:tcBorders>
              <w:top w:val="single" w:sz="4" w:space="0" w:color="auto"/>
            </w:tcBorders>
            <w:vAlign w:val="bottom"/>
          </w:tcPr>
          <w:p w14:paraId="1AAF80AD" w14:textId="77777777" w:rsidR="007634C8" w:rsidRPr="002163B4" w:rsidRDefault="007634C8" w:rsidP="0068204F">
            <w:pPr>
              <w:ind w:right="-72"/>
              <w:jc w:val="right"/>
              <w:rPr>
                <w:color w:val="000000"/>
                <w:cs/>
                <w:lang w:val="th-TH"/>
              </w:rPr>
            </w:pPr>
          </w:p>
        </w:tc>
        <w:tc>
          <w:tcPr>
            <w:tcW w:w="1296" w:type="dxa"/>
            <w:tcBorders>
              <w:top w:val="single" w:sz="4" w:space="0" w:color="auto"/>
            </w:tcBorders>
            <w:vAlign w:val="bottom"/>
          </w:tcPr>
          <w:p w14:paraId="59E833A7" w14:textId="77777777" w:rsidR="007634C8" w:rsidRPr="002163B4" w:rsidRDefault="007634C8" w:rsidP="0068204F">
            <w:pPr>
              <w:ind w:right="-72"/>
              <w:jc w:val="right"/>
              <w:rPr>
                <w:color w:val="000000"/>
                <w:cs/>
                <w:lang w:val="th-TH"/>
              </w:rPr>
            </w:pPr>
          </w:p>
        </w:tc>
        <w:tc>
          <w:tcPr>
            <w:tcW w:w="1296" w:type="dxa"/>
            <w:tcBorders>
              <w:top w:val="single" w:sz="4" w:space="0" w:color="auto"/>
            </w:tcBorders>
            <w:vAlign w:val="bottom"/>
          </w:tcPr>
          <w:p w14:paraId="3C128075" w14:textId="77777777" w:rsidR="007634C8" w:rsidRPr="002163B4" w:rsidRDefault="007634C8" w:rsidP="0068204F">
            <w:pPr>
              <w:ind w:right="-72"/>
              <w:jc w:val="right"/>
              <w:rPr>
                <w:color w:val="000000"/>
                <w:cs/>
                <w:lang w:val="th-TH"/>
              </w:rPr>
            </w:pPr>
          </w:p>
        </w:tc>
      </w:tr>
      <w:tr w:rsidR="00B1503E" w:rsidRPr="002163B4" w14:paraId="2BC7B877" w14:textId="77777777" w:rsidTr="00830511">
        <w:trPr>
          <w:trHeight w:val="20"/>
        </w:trPr>
        <w:tc>
          <w:tcPr>
            <w:tcW w:w="4248" w:type="dxa"/>
            <w:vAlign w:val="bottom"/>
          </w:tcPr>
          <w:p w14:paraId="4C488989" w14:textId="77777777" w:rsidR="00CA09BD" w:rsidRPr="002163B4" w:rsidRDefault="00CA09BD" w:rsidP="00830511">
            <w:pPr>
              <w:ind w:left="-110"/>
              <w:rPr>
                <w:color w:val="000000"/>
              </w:rPr>
            </w:pPr>
            <w:r w:rsidRPr="002163B4">
              <w:rPr>
                <w:color w:val="000000"/>
                <w:lang w:val="en-GB"/>
              </w:rPr>
              <w:t>Aval to bills of exchange</w:t>
            </w:r>
          </w:p>
        </w:tc>
        <w:tc>
          <w:tcPr>
            <w:tcW w:w="1296" w:type="dxa"/>
            <w:vAlign w:val="bottom"/>
          </w:tcPr>
          <w:p w14:paraId="15D124AA" w14:textId="11C9449B" w:rsidR="00CA09BD" w:rsidRPr="002163B4" w:rsidRDefault="005826E0" w:rsidP="0068204F">
            <w:pPr>
              <w:ind w:right="-72"/>
              <w:jc w:val="right"/>
              <w:rPr>
                <w:color w:val="000000"/>
                <w:lang w:val="en-GB"/>
              </w:rPr>
            </w:pPr>
            <w:r w:rsidRPr="002163B4">
              <w:rPr>
                <w:color w:val="000000"/>
                <w:lang w:val="en-GB"/>
              </w:rPr>
              <w:t>1,264,968</w:t>
            </w:r>
          </w:p>
        </w:tc>
        <w:tc>
          <w:tcPr>
            <w:tcW w:w="1296" w:type="dxa"/>
            <w:vAlign w:val="bottom"/>
          </w:tcPr>
          <w:p w14:paraId="137843B6" w14:textId="432F4CCB" w:rsidR="00CA09BD" w:rsidRPr="002163B4" w:rsidRDefault="00CA09BD" w:rsidP="0068204F">
            <w:pPr>
              <w:ind w:right="-72"/>
              <w:jc w:val="right"/>
              <w:rPr>
                <w:color w:val="000000"/>
                <w:lang w:val="en-GB"/>
              </w:rPr>
            </w:pPr>
            <w:r w:rsidRPr="002163B4">
              <w:rPr>
                <w:color w:val="000000"/>
                <w:lang w:val="en-GB"/>
              </w:rPr>
              <w:t>1,339,257</w:t>
            </w:r>
          </w:p>
        </w:tc>
        <w:tc>
          <w:tcPr>
            <w:tcW w:w="1296" w:type="dxa"/>
            <w:vAlign w:val="bottom"/>
          </w:tcPr>
          <w:p w14:paraId="07CA4834" w14:textId="3514BD60" w:rsidR="00CA09BD" w:rsidRPr="002163B4" w:rsidRDefault="005826E0" w:rsidP="0068204F">
            <w:pPr>
              <w:ind w:right="-72"/>
              <w:jc w:val="right"/>
              <w:rPr>
                <w:color w:val="000000"/>
                <w:lang w:val="en-GB"/>
              </w:rPr>
            </w:pPr>
            <w:r w:rsidRPr="002163B4">
              <w:rPr>
                <w:color w:val="000000"/>
                <w:lang w:val="en-GB"/>
              </w:rPr>
              <w:t>1,264,968</w:t>
            </w:r>
          </w:p>
        </w:tc>
        <w:tc>
          <w:tcPr>
            <w:tcW w:w="1296" w:type="dxa"/>
            <w:vAlign w:val="bottom"/>
          </w:tcPr>
          <w:p w14:paraId="7640B75F" w14:textId="43ABBC6F" w:rsidR="00CA09BD" w:rsidRPr="002163B4" w:rsidRDefault="00CA09BD" w:rsidP="0068204F">
            <w:pPr>
              <w:ind w:right="-72"/>
              <w:jc w:val="right"/>
              <w:rPr>
                <w:color w:val="000000"/>
                <w:lang w:val="en-GB"/>
              </w:rPr>
            </w:pPr>
            <w:r w:rsidRPr="002163B4">
              <w:rPr>
                <w:color w:val="000000"/>
                <w:lang w:val="en-GB"/>
              </w:rPr>
              <w:t>1,339,257</w:t>
            </w:r>
          </w:p>
        </w:tc>
      </w:tr>
      <w:tr w:rsidR="00B1503E" w:rsidRPr="002163B4" w14:paraId="0753A506" w14:textId="77777777" w:rsidTr="00830511">
        <w:trPr>
          <w:trHeight w:val="20"/>
        </w:trPr>
        <w:tc>
          <w:tcPr>
            <w:tcW w:w="4248" w:type="dxa"/>
            <w:vAlign w:val="bottom"/>
          </w:tcPr>
          <w:p w14:paraId="273819AD" w14:textId="77777777" w:rsidR="00CA09BD" w:rsidRPr="002163B4" w:rsidRDefault="00CA09BD" w:rsidP="00830511">
            <w:pPr>
              <w:tabs>
                <w:tab w:val="left" w:pos="1440"/>
              </w:tabs>
              <w:ind w:left="-110"/>
              <w:rPr>
                <w:color w:val="000000"/>
                <w:cs/>
                <w:lang w:val="en-GB"/>
              </w:rPr>
            </w:pPr>
            <w:r w:rsidRPr="002163B4">
              <w:rPr>
                <w:color w:val="000000"/>
                <w:lang w:val="en-GB"/>
              </w:rPr>
              <w:t>Other contingencies</w:t>
            </w:r>
          </w:p>
        </w:tc>
        <w:tc>
          <w:tcPr>
            <w:tcW w:w="1296" w:type="dxa"/>
            <w:vAlign w:val="bottom"/>
          </w:tcPr>
          <w:p w14:paraId="2E3DC74F" w14:textId="77777777" w:rsidR="00CA09BD" w:rsidRPr="002163B4" w:rsidRDefault="00CA09BD" w:rsidP="0068204F">
            <w:pPr>
              <w:ind w:right="-72"/>
              <w:jc w:val="right"/>
              <w:rPr>
                <w:color w:val="000000"/>
                <w:lang w:val="en-GB"/>
              </w:rPr>
            </w:pPr>
          </w:p>
        </w:tc>
        <w:tc>
          <w:tcPr>
            <w:tcW w:w="1296" w:type="dxa"/>
            <w:vAlign w:val="bottom"/>
          </w:tcPr>
          <w:p w14:paraId="1313E3CA" w14:textId="77777777" w:rsidR="00CA09BD" w:rsidRPr="002163B4" w:rsidRDefault="00CA09BD" w:rsidP="0068204F">
            <w:pPr>
              <w:ind w:right="-72"/>
              <w:jc w:val="right"/>
              <w:rPr>
                <w:color w:val="000000"/>
                <w:lang w:val="th-TH"/>
              </w:rPr>
            </w:pPr>
          </w:p>
        </w:tc>
        <w:tc>
          <w:tcPr>
            <w:tcW w:w="1296" w:type="dxa"/>
            <w:vAlign w:val="bottom"/>
          </w:tcPr>
          <w:p w14:paraId="7D1677CC" w14:textId="77777777" w:rsidR="00CA09BD" w:rsidRPr="002163B4" w:rsidRDefault="00CA09BD" w:rsidP="0068204F">
            <w:pPr>
              <w:ind w:right="-72"/>
              <w:jc w:val="right"/>
              <w:rPr>
                <w:color w:val="000000"/>
                <w:cs/>
                <w:lang w:val="en-GB"/>
              </w:rPr>
            </w:pPr>
          </w:p>
        </w:tc>
        <w:tc>
          <w:tcPr>
            <w:tcW w:w="1296" w:type="dxa"/>
            <w:vAlign w:val="bottom"/>
          </w:tcPr>
          <w:p w14:paraId="61FECEE2" w14:textId="77777777" w:rsidR="00CA09BD" w:rsidRPr="002163B4" w:rsidRDefault="00CA09BD" w:rsidP="0068204F">
            <w:pPr>
              <w:tabs>
                <w:tab w:val="decimal" w:pos="1083"/>
              </w:tabs>
              <w:ind w:right="-72"/>
              <w:jc w:val="right"/>
              <w:rPr>
                <w:color w:val="000000"/>
                <w:lang w:val="en-GB"/>
              </w:rPr>
            </w:pPr>
          </w:p>
        </w:tc>
      </w:tr>
      <w:tr w:rsidR="005826E0" w:rsidRPr="002163B4" w14:paraId="257BFB5B" w14:textId="77777777" w:rsidTr="00830511">
        <w:trPr>
          <w:trHeight w:val="20"/>
        </w:trPr>
        <w:tc>
          <w:tcPr>
            <w:tcW w:w="4248" w:type="dxa"/>
            <w:vAlign w:val="bottom"/>
          </w:tcPr>
          <w:p w14:paraId="2EEE8064" w14:textId="0964B362" w:rsidR="005826E0" w:rsidRPr="002163B4" w:rsidRDefault="005826E0" w:rsidP="00830511">
            <w:pPr>
              <w:ind w:left="-110"/>
              <w:rPr>
                <w:color w:val="000000"/>
              </w:rPr>
            </w:pPr>
            <w:r w:rsidRPr="002163B4">
              <w:rPr>
                <w:color w:val="000000"/>
              </w:rPr>
              <w:t xml:space="preserve">   Unused overdraft credit facilities</w:t>
            </w:r>
          </w:p>
        </w:tc>
        <w:tc>
          <w:tcPr>
            <w:tcW w:w="1296" w:type="dxa"/>
            <w:vAlign w:val="bottom"/>
          </w:tcPr>
          <w:p w14:paraId="0EC0526D" w14:textId="7CD0EE02" w:rsidR="005826E0" w:rsidRPr="002163B4" w:rsidRDefault="005826E0" w:rsidP="005826E0">
            <w:pPr>
              <w:ind w:right="-72"/>
              <w:jc w:val="right"/>
              <w:rPr>
                <w:color w:val="000000"/>
                <w:lang w:val="en-GB"/>
              </w:rPr>
            </w:pPr>
            <w:r w:rsidRPr="002163B4">
              <w:rPr>
                <w:color w:val="000000"/>
                <w:lang w:val="en-GB"/>
              </w:rPr>
              <w:t>15,509,649</w:t>
            </w:r>
          </w:p>
        </w:tc>
        <w:tc>
          <w:tcPr>
            <w:tcW w:w="1296" w:type="dxa"/>
            <w:vAlign w:val="bottom"/>
          </w:tcPr>
          <w:p w14:paraId="0326C7C3" w14:textId="2E68C7F1" w:rsidR="005826E0" w:rsidRPr="002163B4" w:rsidRDefault="005826E0" w:rsidP="005826E0">
            <w:pPr>
              <w:ind w:right="-72"/>
              <w:jc w:val="right"/>
              <w:rPr>
                <w:color w:val="000000"/>
                <w:lang w:val="th-TH"/>
              </w:rPr>
            </w:pPr>
            <w:r w:rsidRPr="002163B4">
              <w:rPr>
                <w:color w:val="000000"/>
                <w:lang w:val="en-GB"/>
              </w:rPr>
              <w:t>14,831,673</w:t>
            </w:r>
          </w:p>
        </w:tc>
        <w:tc>
          <w:tcPr>
            <w:tcW w:w="1296" w:type="dxa"/>
            <w:vAlign w:val="bottom"/>
          </w:tcPr>
          <w:p w14:paraId="01CA451B" w14:textId="5620F6F1" w:rsidR="005826E0" w:rsidRPr="002163B4" w:rsidRDefault="005826E0" w:rsidP="005826E0">
            <w:pPr>
              <w:ind w:right="-72"/>
              <w:jc w:val="right"/>
              <w:rPr>
                <w:color w:val="000000"/>
                <w:lang w:val="en-GB"/>
              </w:rPr>
            </w:pPr>
            <w:r w:rsidRPr="002163B4">
              <w:rPr>
                <w:color w:val="000000"/>
                <w:lang w:val="en-GB"/>
              </w:rPr>
              <w:t>16,188,623</w:t>
            </w:r>
          </w:p>
        </w:tc>
        <w:tc>
          <w:tcPr>
            <w:tcW w:w="1296" w:type="dxa"/>
            <w:vAlign w:val="bottom"/>
          </w:tcPr>
          <w:p w14:paraId="47C9D84E" w14:textId="00637A2F" w:rsidR="005826E0" w:rsidRPr="002163B4" w:rsidRDefault="005826E0" w:rsidP="005826E0">
            <w:pPr>
              <w:tabs>
                <w:tab w:val="decimal" w:pos="1083"/>
              </w:tabs>
              <w:ind w:right="-72"/>
              <w:jc w:val="right"/>
              <w:rPr>
                <w:color w:val="000000"/>
                <w:lang w:val="en-GB"/>
              </w:rPr>
            </w:pPr>
            <w:r w:rsidRPr="002163B4">
              <w:rPr>
                <w:color w:val="000000"/>
                <w:lang w:val="en-GB"/>
              </w:rPr>
              <w:t>15,485,973</w:t>
            </w:r>
          </w:p>
        </w:tc>
      </w:tr>
      <w:tr w:rsidR="005826E0" w:rsidRPr="002163B4" w14:paraId="2E70081B" w14:textId="77777777" w:rsidTr="00830511">
        <w:trPr>
          <w:trHeight w:val="20"/>
        </w:trPr>
        <w:tc>
          <w:tcPr>
            <w:tcW w:w="4248" w:type="dxa"/>
            <w:vAlign w:val="bottom"/>
          </w:tcPr>
          <w:p w14:paraId="206687C9" w14:textId="77427444" w:rsidR="005826E0" w:rsidRPr="002163B4" w:rsidRDefault="005826E0" w:rsidP="00830511">
            <w:pPr>
              <w:ind w:left="-110"/>
              <w:rPr>
                <w:color w:val="000000"/>
              </w:rPr>
            </w:pPr>
            <w:r w:rsidRPr="002163B4">
              <w:rPr>
                <w:color w:val="000000"/>
              </w:rPr>
              <w:t xml:space="preserve">   </w:t>
            </w:r>
            <w:proofErr w:type="gramStart"/>
            <w:r w:rsidRPr="002163B4">
              <w:rPr>
                <w:color w:val="000000"/>
              </w:rPr>
              <w:t>Other</w:t>
            </w:r>
            <w:proofErr w:type="gramEnd"/>
            <w:r w:rsidRPr="002163B4">
              <w:rPr>
                <w:color w:val="000000"/>
              </w:rPr>
              <w:t xml:space="preserve"> guarantee</w:t>
            </w:r>
          </w:p>
        </w:tc>
        <w:tc>
          <w:tcPr>
            <w:tcW w:w="1296" w:type="dxa"/>
            <w:tcBorders>
              <w:bottom w:val="single" w:sz="4" w:space="0" w:color="auto"/>
            </w:tcBorders>
            <w:vAlign w:val="bottom"/>
          </w:tcPr>
          <w:p w14:paraId="1873E690" w14:textId="7647CFBD" w:rsidR="005826E0" w:rsidRPr="002163B4" w:rsidRDefault="005826E0" w:rsidP="005826E0">
            <w:pPr>
              <w:ind w:right="-72"/>
              <w:jc w:val="right"/>
              <w:rPr>
                <w:color w:val="000000"/>
                <w:lang w:val="en-GB"/>
              </w:rPr>
            </w:pPr>
            <w:r w:rsidRPr="002163B4">
              <w:rPr>
                <w:color w:val="000000"/>
                <w:lang w:val="en-GB"/>
              </w:rPr>
              <w:t>12,517,498</w:t>
            </w:r>
          </w:p>
        </w:tc>
        <w:tc>
          <w:tcPr>
            <w:tcW w:w="1296" w:type="dxa"/>
            <w:tcBorders>
              <w:bottom w:val="single" w:sz="4" w:space="0" w:color="auto"/>
            </w:tcBorders>
            <w:vAlign w:val="bottom"/>
          </w:tcPr>
          <w:p w14:paraId="3160F329" w14:textId="035303D1" w:rsidR="005826E0" w:rsidRPr="002163B4" w:rsidRDefault="005826E0" w:rsidP="005826E0">
            <w:pPr>
              <w:ind w:right="-72"/>
              <w:jc w:val="right"/>
              <w:rPr>
                <w:color w:val="000000"/>
                <w:lang w:val="th-TH"/>
              </w:rPr>
            </w:pPr>
            <w:r w:rsidRPr="002163B4">
              <w:rPr>
                <w:color w:val="000000"/>
                <w:lang w:val="en-GB"/>
              </w:rPr>
              <w:t>13,336,703</w:t>
            </w:r>
          </w:p>
        </w:tc>
        <w:tc>
          <w:tcPr>
            <w:tcW w:w="1296" w:type="dxa"/>
            <w:tcBorders>
              <w:bottom w:val="single" w:sz="4" w:space="0" w:color="auto"/>
            </w:tcBorders>
            <w:vAlign w:val="bottom"/>
          </w:tcPr>
          <w:p w14:paraId="6F5D455B" w14:textId="49AE4D26" w:rsidR="005826E0" w:rsidRPr="002163B4" w:rsidRDefault="005826E0" w:rsidP="005826E0">
            <w:pPr>
              <w:ind w:right="-72"/>
              <w:jc w:val="right"/>
              <w:rPr>
                <w:color w:val="000000"/>
                <w:lang w:val="en-GB"/>
              </w:rPr>
            </w:pPr>
            <w:r w:rsidRPr="002163B4">
              <w:rPr>
                <w:color w:val="000000"/>
                <w:lang w:val="en-GB"/>
              </w:rPr>
              <w:t>12,522,798</w:t>
            </w:r>
          </w:p>
        </w:tc>
        <w:tc>
          <w:tcPr>
            <w:tcW w:w="1296" w:type="dxa"/>
            <w:tcBorders>
              <w:bottom w:val="single" w:sz="4" w:space="0" w:color="auto"/>
            </w:tcBorders>
            <w:vAlign w:val="bottom"/>
          </w:tcPr>
          <w:p w14:paraId="683AAF9D" w14:textId="24B5618B" w:rsidR="005826E0" w:rsidRPr="002163B4" w:rsidRDefault="005826E0" w:rsidP="005826E0">
            <w:pPr>
              <w:tabs>
                <w:tab w:val="decimal" w:pos="1083"/>
              </w:tabs>
              <w:ind w:right="-72"/>
              <w:jc w:val="right"/>
              <w:rPr>
                <w:color w:val="000000"/>
                <w:lang w:val="en-GB"/>
              </w:rPr>
            </w:pPr>
            <w:r w:rsidRPr="002163B4">
              <w:rPr>
                <w:color w:val="000000"/>
                <w:lang w:val="en-GB"/>
              </w:rPr>
              <w:t>13,342,003</w:t>
            </w:r>
          </w:p>
        </w:tc>
      </w:tr>
      <w:tr w:rsidR="00B1503E" w:rsidRPr="002163B4" w14:paraId="2E2A82D3" w14:textId="77777777" w:rsidTr="00830511">
        <w:trPr>
          <w:trHeight w:val="20"/>
        </w:trPr>
        <w:tc>
          <w:tcPr>
            <w:tcW w:w="4248" w:type="dxa"/>
            <w:vAlign w:val="bottom"/>
          </w:tcPr>
          <w:p w14:paraId="1AF3C722" w14:textId="77777777" w:rsidR="00CA09BD" w:rsidRPr="002163B4" w:rsidRDefault="00CA09BD" w:rsidP="00830511">
            <w:pPr>
              <w:ind w:left="-110"/>
              <w:rPr>
                <w:color w:val="000000"/>
              </w:rPr>
            </w:pPr>
          </w:p>
        </w:tc>
        <w:tc>
          <w:tcPr>
            <w:tcW w:w="1296" w:type="dxa"/>
            <w:tcBorders>
              <w:top w:val="single" w:sz="4" w:space="0" w:color="auto"/>
            </w:tcBorders>
            <w:vAlign w:val="bottom"/>
          </w:tcPr>
          <w:p w14:paraId="152B163B" w14:textId="77777777" w:rsidR="00CA09BD" w:rsidRPr="002163B4" w:rsidRDefault="00CA09BD" w:rsidP="0068204F">
            <w:pPr>
              <w:ind w:right="-72"/>
              <w:jc w:val="right"/>
              <w:rPr>
                <w:color w:val="000000"/>
                <w:cs/>
                <w:lang w:val="en-GB"/>
              </w:rPr>
            </w:pPr>
          </w:p>
        </w:tc>
        <w:tc>
          <w:tcPr>
            <w:tcW w:w="1296" w:type="dxa"/>
            <w:tcBorders>
              <w:top w:val="single" w:sz="4" w:space="0" w:color="auto"/>
            </w:tcBorders>
            <w:vAlign w:val="bottom"/>
          </w:tcPr>
          <w:p w14:paraId="310095B9" w14:textId="1C8D1AC4" w:rsidR="00CA09BD" w:rsidRPr="002163B4" w:rsidRDefault="00CA09BD" w:rsidP="0068204F">
            <w:pPr>
              <w:ind w:right="-72"/>
              <w:jc w:val="right"/>
              <w:rPr>
                <w:color w:val="000000"/>
                <w:lang w:val="th-TH"/>
              </w:rPr>
            </w:pPr>
          </w:p>
        </w:tc>
        <w:tc>
          <w:tcPr>
            <w:tcW w:w="1296" w:type="dxa"/>
            <w:tcBorders>
              <w:top w:val="single" w:sz="4" w:space="0" w:color="auto"/>
            </w:tcBorders>
            <w:vAlign w:val="bottom"/>
          </w:tcPr>
          <w:p w14:paraId="7E7CAE33" w14:textId="77777777" w:rsidR="00CA09BD" w:rsidRPr="002163B4" w:rsidRDefault="00CA09BD" w:rsidP="0068204F">
            <w:pPr>
              <w:ind w:right="-72"/>
              <w:jc w:val="right"/>
              <w:rPr>
                <w:color w:val="000000"/>
                <w:cs/>
                <w:lang w:val="en-GB"/>
              </w:rPr>
            </w:pPr>
          </w:p>
        </w:tc>
        <w:tc>
          <w:tcPr>
            <w:tcW w:w="1296" w:type="dxa"/>
            <w:tcBorders>
              <w:top w:val="single" w:sz="4" w:space="0" w:color="auto"/>
            </w:tcBorders>
            <w:vAlign w:val="bottom"/>
          </w:tcPr>
          <w:p w14:paraId="1033CC1F" w14:textId="44B00D62" w:rsidR="00CA09BD" w:rsidRPr="002163B4" w:rsidRDefault="00CA09BD" w:rsidP="0068204F">
            <w:pPr>
              <w:tabs>
                <w:tab w:val="decimal" w:pos="1083"/>
              </w:tabs>
              <w:ind w:right="-72"/>
              <w:jc w:val="right"/>
              <w:rPr>
                <w:color w:val="000000"/>
                <w:lang w:val="en-GB"/>
              </w:rPr>
            </w:pPr>
          </w:p>
        </w:tc>
      </w:tr>
      <w:tr w:rsidR="00B1503E" w:rsidRPr="002163B4" w14:paraId="52401BE4" w14:textId="77777777" w:rsidTr="00830511">
        <w:trPr>
          <w:trHeight w:val="20"/>
        </w:trPr>
        <w:tc>
          <w:tcPr>
            <w:tcW w:w="4248" w:type="dxa"/>
            <w:vAlign w:val="bottom"/>
          </w:tcPr>
          <w:p w14:paraId="2FE9B005" w14:textId="77777777" w:rsidR="00CA09BD" w:rsidRPr="002163B4" w:rsidRDefault="00CA09BD" w:rsidP="00830511">
            <w:pPr>
              <w:ind w:left="-110"/>
              <w:rPr>
                <w:color w:val="000000"/>
                <w:cs/>
              </w:rPr>
            </w:pPr>
            <w:r w:rsidRPr="002163B4">
              <w:rPr>
                <w:color w:val="000000"/>
              </w:rPr>
              <w:t>Total</w:t>
            </w:r>
          </w:p>
        </w:tc>
        <w:tc>
          <w:tcPr>
            <w:tcW w:w="1296" w:type="dxa"/>
            <w:tcBorders>
              <w:bottom w:val="single" w:sz="4" w:space="0" w:color="auto"/>
            </w:tcBorders>
            <w:vAlign w:val="bottom"/>
          </w:tcPr>
          <w:p w14:paraId="331281B7" w14:textId="2C1AEC6B" w:rsidR="00CA09BD" w:rsidRPr="002163B4" w:rsidRDefault="005826E0" w:rsidP="0068204F">
            <w:pPr>
              <w:ind w:right="-72"/>
              <w:jc w:val="right"/>
              <w:rPr>
                <w:color w:val="000000"/>
                <w:lang w:val="en-GB"/>
              </w:rPr>
            </w:pPr>
            <w:r w:rsidRPr="002163B4">
              <w:rPr>
                <w:color w:val="000000"/>
                <w:lang w:val="en-GB"/>
              </w:rPr>
              <w:t>29,292,115</w:t>
            </w:r>
          </w:p>
        </w:tc>
        <w:tc>
          <w:tcPr>
            <w:tcW w:w="1296" w:type="dxa"/>
            <w:tcBorders>
              <w:bottom w:val="single" w:sz="4" w:space="0" w:color="auto"/>
            </w:tcBorders>
            <w:vAlign w:val="bottom"/>
          </w:tcPr>
          <w:p w14:paraId="68071169" w14:textId="5D6BE813" w:rsidR="00CA09BD" w:rsidRPr="002163B4" w:rsidRDefault="00CA09BD" w:rsidP="0068204F">
            <w:pPr>
              <w:ind w:right="-72"/>
              <w:jc w:val="right"/>
              <w:rPr>
                <w:color w:val="000000"/>
                <w:lang w:val="th-TH"/>
              </w:rPr>
            </w:pPr>
            <w:r w:rsidRPr="002163B4">
              <w:rPr>
                <w:color w:val="000000"/>
                <w:lang w:val="en-GB"/>
              </w:rPr>
              <w:t>29,507,633</w:t>
            </w:r>
          </w:p>
        </w:tc>
        <w:tc>
          <w:tcPr>
            <w:tcW w:w="1296" w:type="dxa"/>
            <w:tcBorders>
              <w:bottom w:val="single" w:sz="4" w:space="0" w:color="auto"/>
            </w:tcBorders>
            <w:vAlign w:val="bottom"/>
          </w:tcPr>
          <w:p w14:paraId="7233D15E" w14:textId="15F6EB63" w:rsidR="00CA09BD" w:rsidRPr="002163B4" w:rsidRDefault="005826E0" w:rsidP="0068204F">
            <w:pPr>
              <w:ind w:right="-72"/>
              <w:jc w:val="right"/>
              <w:rPr>
                <w:color w:val="000000"/>
                <w:lang w:val="en-GB"/>
              </w:rPr>
            </w:pPr>
            <w:r w:rsidRPr="002163B4">
              <w:rPr>
                <w:color w:val="000000"/>
                <w:lang w:val="en-GB"/>
              </w:rPr>
              <w:t>29,976,389</w:t>
            </w:r>
          </w:p>
        </w:tc>
        <w:tc>
          <w:tcPr>
            <w:tcW w:w="1296" w:type="dxa"/>
            <w:tcBorders>
              <w:bottom w:val="single" w:sz="4" w:space="0" w:color="auto"/>
            </w:tcBorders>
            <w:vAlign w:val="bottom"/>
          </w:tcPr>
          <w:p w14:paraId="48F3F663" w14:textId="6281D330" w:rsidR="00CA09BD" w:rsidRPr="002163B4" w:rsidRDefault="00CA09BD" w:rsidP="0068204F">
            <w:pPr>
              <w:tabs>
                <w:tab w:val="decimal" w:pos="1083"/>
              </w:tabs>
              <w:ind w:right="-72"/>
              <w:jc w:val="right"/>
              <w:rPr>
                <w:color w:val="000000"/>
                <w:lang w:val="en-GB"/>
              </w:rPr>
            </w:pPr>
            <w:r w:rsidRPr="002163B4">
              <w:rPr>
                <w:color w:val="000000"/>
                <w:lang w:val="en-GB"/>
              </w:rPr>
              <w:t>30,167,233</w:t>
            </w:r>
          </w:p>
        </w:tc>
      </w:tr>
    </w:tbl>
    <w:p w14:paraId="007AD133" w14:textId="77777777" w:rsidR="008945BF" w:rsidRPr="002163B4" w:rsidRDefault="008945BF" w:rsidP="0068204F">
      <w:pPr>
        <w:jc w:val="thaiDistribute"/>
        <w:outlineLvl w:val="0"/>
        <w:rPr>
          <w:color w:val="000000"/>
        </w:rPr>
      </w:pPr>
    </w:p>
    <w:p w14:paraId="02B83D11" w14:textId="1742E57E" w:rsidR="008945BF" w:rsidRPr="002163B4" w:rsidRDefault="008945BF" w:rsidP="0068204F">
      <w:pPr>
        <w:jc w:val="thaiDistribute"/>
        <w:rPr>
          <w:color w:val="000000"/>
        </w:rPr>
      </w:pPr>
      <w:r w:rsidRPr="002163B4">
        <w:rPr>
          <w:color w:val="000000"/>
        </w:rPr>
        <w:t xml:space="preserve">As </w:t>
      </w:r>
      <w:proofErr w:type="gramStart"/>
      <w:r w:rsidRPr="002163B4">
        <w:rPr>
          <w:color w:val="000000"/>
        </w:rPr>
        <w:t>at</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rPr>
        <w:t>,</w:t>
      </w:r>
      <w:r w:rsidR="002A1782" w:rsidRPr="002163B4">
        <w:rPr>
          <w:rFonts w:cstheme="minorBidi" w:hint="cs"/>
          <w:color w:val="000000"/>
          <w:cs/>
        </w:rPr>
        <w:t xml:space="preserve"> </w:t>
      </w:r>
      <w:r w:rsidRPr="002163B4">
        <w:rPr>
          <w:color w:val="000000"/>
        </w:rPr>
        <w:t xml:space="preserve">the Group has other commitments in the form of various agreements relating to computer system and software development. The Group is </w:t>
      </w:r>
      <w:proofErr w:type="gramStart"/>
      <w:r w:rsidR="00DD0357" w:rsidRPr="002163B4">
        <w:rPr>
          <w:color w:val="000000"/>
        </w:rPr>
        <w:t>obligated</w:t>
      </w:r>
      <w:proofErr w:type="gramEnd"/>
      <w:r w:rsidR="00DD0357" w:rsidRPr="002163B4">
        <w:rPr>
          <w:color w:val="000000"/>
        </w:rPr>
        <w:t xml:space="preserve"> to pay a further Baht </w:t>
      </w:r>
      <w:r w:rsidR="00562927" w:rsidRPr="002163B4">
        <w:rPr>
          <w:color w:val="000000"/>
        </w:rPr>
        <w:t>59</w:t>
      </w:r>
      <w:r w:rsidR="00FE0A96" w:rsidRPr="002163B4">
        <w:rPr>
          <w:color w:val="000000"/>
        </w:rPr>
        <w:t xml:space="preserve"> </w:t>
      </w:r>
      <w:r w:rsidRPr="002163B4">
        <w:rPr>
          <w:color w:val="000000"/>
        </w:rPr>
        <w:t>million. (</w:t>
      </w:r>
      <w:r w:rsidR="008631FA" w:rsidRPr="002163B4">
        <w:rPr>
          <w:color w:val="000000"/>
          <w:lang w:val="en-GB"/>
        </w:rPr>
        <w:t>31</w:t>
      </w:r>
      <w:r w:rsidR="00F72E1C" w:rsidRPr="002163B4">
        <w:rPr>
          <w:color w:val="000000"/>
        </w:rPr>
        <w:t xml:space="preserve"> December </w:t>
      </w:r>
      <w:r w:rsidR="00742ADC" w:rsidRPr="002163B4">
        <w:rPr>
          <w:color w:val="000000"/>
          <w:lang w:val="en-GB"/>
        </w:rPr>
        <w:t>2024</w:t>
      </w:r>
      <w:r w:rsidRPr="002163B4">
        <w:rPr>
          <w:color w:val="000000"/>
        </w:rPr>
        <w:t xml:space="preserve">: Baht </w:t>
      </w:r>
      <w:r w:rsidR="00562927" w:rsidRPr="002163B4">
        <w:rPr>
          <w:color w:val="000000"/>
          <w:lang w:val="en-GB" w:eastAsia="x-none"/>
        </w:rPr>
        <w:t>58</w:t>
      </w:r>
      <w:r w:rsidR="00CA09BD" w:rsidRPr="002163B4">
        <w:rPr>
          <w:color w:val="000000"/>
          <w:lang w:val="en-GB" w:eastAsia="x-none"/>
        </w:rPr>
        <w:t xml:space="preserve"> </w:t>
      </w:r>
      <w:r w:rsidRPr="002163B4">
        <w:rPr>
          <w:color w:val="000000"/>
        </w:rPr>
        <w:t>million).</w:t>
      </w:r>
    </w:p>
    <w:p w14:paraId="43683648" w14:textId="758BEB2B" w:rsidR="002D111D" w:rsidRPr="002163B4" w:rsidRDefault="002D111D" w:rsidP="0068204F">
      <w:pPr>
        <w:jc w:val="thaiDistribute"/>
        <w:rPr>
          <w:rFonts w:cstheme="minorBidi"/>
          <w:color w:val="000000"/>
        </w:rPr>
      </w:pPr>
    </w:p>
    <w:p w14:paraId="4A1F7AD7" w14:textId="77777777" w:rsidR="0068204F" w:rsidRPr="002163B4" w:rsidRDefault="0068204F" w:rsidP="0068204F">
      <w:pPr>
        <w:jc w:val="thaiDistribute"/>
        <w:rPr>
          <w:rFonts w:cstheme="minorBidi"/>
          <w:color w:val="000000"/>
        </w:rPr>
      </w:pPr>
    </w:p>
    <w:tbl>
      <w:tblPr>
        <w:tblW w:w="0" w:type="auto"/>
        <w:tblLook w:val="04A0" w:firstRow="1" w:lastRow="0" w:firstColumn="1" w:lastColumn="0" w:noHBand="0" w:noVBand="1"/>
      </w:tblPr>
      <w:tblGrid>
        <w:gridCol w:w="9458"/>
      </w:tblGrid>
      <w:tr w:rsidR="008945BF" w:rsidRPr="002163B4" w14:paraId="1D6321F7" w14:textId="77777777" w:rsidTr="00830511">
        <w:trPr>
          <w:trHeight w:val="389"/>
        </w:trPr>
        <w:tc>
          <w:tcPr>
            <w:tcW w:w="9458" w:type="dxa"/>
            <w:vAlign w:val="center"/>
          </w:tcPr>
          <w:p w14:paraId="14EB2E7D" w14:textId="57C7CD55" w:rsidR="008945BF" w:rsidRPr="002163B4" w:rsidRDefault="008631FA" w:rsidP="0068204F">
            <w:pPr>
              <w:ind w:left="432" w:hanging="538"/>
              <w:rPr>
                <w:rFonts w:eastAsia="Arial Unicode MS"/>
                <w:b/>
                <w:bCs/>
                <w:color w:val="000000"/>
              </w:rPr>
            </w:pPr>
            <w:r w:rsidRPr="002163B4">
              <w:rPr>
                <w:rFonts w:eastAsia="Arial Unicode MS"/>
                <w:b/>
                <w:bCs/>
                <w:color w:val="000000"/>
                <w:lang w:val="en-GB"/>
              </w:rPr>
              <w:t>2</w:t>
            </w:r>
            <w:r w:rsidR="00C10126" w:rsidRPr="002163B4">
              <w:rPr>
                <w:rFonts w:eastAsia="Arial Unicode MS"/>
                <w:b/>
                <w:bCs/>
                <w:color w:val="000000"/>
                <w:lang w:val="en-GB"/>
              </w:rPr>
              <w:t>8</w:t>
            </w:r>
            <w:r w:rsidR="008945BF" w:rsidRPr="002163B4">
              <w:rPr>
                <w:rFonts w:eastAsia="Arial Unicode MS"/>
                <w:b/>
                <w:bCs/>
                <w:color w:val="000000"/>
              </w:rPr>
              <w:tab/>
              <w:t>Information on quality of assets</w:t>
            </w:r>
          </w:p>
        </w:tc>
      </w:tr>
    </w:tbl>
    <w:p w14:paraId="7F1ACF2D" w14:textId="77777777" w:rsidR="008945BF" w:rsidRPr="002163B4" w:rsidRDefault="008945BF" w:rsidP="0068204F">
      <w:pPr>
        <w:jc w:val="thaiDistribute"/>
        <w:outlineLvl w:val="0"/>
        <w:rPr>
          <w:color w:val="000000"/>
        </w:rPr>
      </w:pPr>
    </w:p>
    <w:p w14:paraId="428AF85E" w14:textId="4E8E7ACF" w:rsidR="008945BF" w:rsidRPr="002163B4" w:rsidRDefault="008945BF" w:rsidP="0068204F">
      <w:pPr>
        <w:pStyle w:val="a0"/>
        <w:tabs>
          <w:tab w:val="right" w:pos="7200"/>
        </w:tabs>
        <w:ind w:right="8"/>
        <w:jc w:val="thaiDistribute"/>
        <w:rPr>
          <w:rFonts w:hAnsi="Arial" w:cs="Arial"/>
          <w:color w:val="000000"/>
          <w:spacing w:val="-4"/>
          <w:sz w:val="18"/>
        </w:rPr>
      </w:pPr>
      <w:r w:rsidRPr="002163B4">
        <w:rPr>
          <w:rFonts w:hAnsi="Arial" w:cs="Arial"/>
          <w:color w:val="000000"/>
          <w:spacing w:val="-6"/>
          <w:sz w:val="18"/>
        </w:rPr>
        <w:t xml:space="preserve">The quality of assets classified in accordance with the guidelines of the Securities Exchange Commission as </w:t>
      </w:r>
      <w:proofErr w:type="gramStart"/>
      <w:r w:rsidRPr="002163B4">
        <w:rPr>
          <w:rFonts w:hAnsi="Arial" w:cs="Arial"/>
          <w:color w:val="000000"/>
          <w:spacing w:val="-6"/>
          <w:sz w:val="18"/>
        </w:rPr>
        <w:t>at</w:t>
      </w:r>
      <w:proofErr w:type="gramEnd"/>
      <w:r w:rsidRPr="002163B4">
        <w:rPr>
          <w:rFonts w:hAnsi="Arial" w:cs="Arial"/>
          <w:color w:val="000000"/>
          <w:spacing w:val="-6"/>
          <w:sz w:val="18"/>
        </w:rPr>
        <w:t xml:space="preserve"> </w:t>
      </w:r>
      <w:r w:rsidR="00C744A3" w:rsidRPr="002163B4">
        <w:rPr>
          <w:rFonts w:hAnsi="Arial" w:cs="Arial"/>
          <w:color w:val="000000"/>
          <w:spacing w:val="-6"/>
          <w:sz w:val="18"/>
          <w:lang w:val="en-GB"/>
        </w:rPr>
        <w:t>30 September</w:t>
      </w:r>
      <w:r w:rsidR="004C24CE" w:rsidRPr="002163B4">
        <w:rPr>
          <w:rFonts w:hAnsi="Arial" w:cs="Arial"/>
          <w:color w:val="000000"/>
          <w:spacing w:val="-6"/>
          <w:sz w:val="18"/>
          <w:lang w:val="en-GB"/>
        </w:rPr>
        <w:t xml:space="preserve"> </w:t>
      </w:r>
      <w:r w:rsidR="00742ADC" w:rsidRPr="002163B4">
        <w:rPr>
          <w:rFonts w:hAnsi="Arial" w:cs="Arial"/>
          <w:color w:val="000000"/>
          <w:spacing w:val="-4"/>
          <w:sz w:val="18"/>
          <w:lang w:val="en-GB"/>
        </w:rPr>
        <w:t>2025</w:t>
      </w:r>
      <w:r w:rsidRPr="002163B4">
        <w:rPr>
          <w:rFonts w:hAnsi="Arial" w:cs="Arial"/>
          <w:color w:val="000000"/>
          <w:spacing w:val="-4"/>
          <w:sz w:val="18"/>
          <w:lang w:val="en-GB"/>
        </w:rPr>
        <w:t xml:space="preserve"> and </w:t>
      </w:r>
      <w:r w:rsidR="008631FA" w:rsidRPr="002163B4">
        <w:rPr>
          <w:rFonts w:hAnsi="Arial" w:cs="Arial"/>
          <w:color w:val="000000"/>
          <w:spacing w:val="-4"/>
          <w:sz w:val="18"/>
          <w:lang w:val="en-GB"/>
        </w:rPr>
        <w:t>31</w:t>
      </w:r>
      <w:r w:rsidR="00F72E1C" w:rsidRPr="002163B4">
        <w:rPr>
          <w:rFonts w:hAnsi="Arial" w:cs="Arial"/>
          <w:color w:val="000000"/>
          <w:spacing w:val="-4"/>
          <w:sz w:val="18"/>
          <w:lang w:val="en-GB"/>
        </w:rPr>
        <w:t xml:space="preserve"> December </w:t>
      </w:r>
      <w:r w:rsidR="00742ADC" w:rsidRPr="002163B4">
        <w:rPr>
          <w:rFonts w:hAnsi="Arial" w:cs="Arial"/>
          <w:color w:val="000000"/>
          <w:spacing w:val="-4"/>
          <w:sz w:val="18"/>
          <w:lang w:val="en-GB"/>
        </w:rPr>
        <w:t>2024</w:t>
      </w:r>
      <w:r w:rsidRPr="002163B4">
        <w:rPr>
          <w:rFonts w:hAnsi="Arial" w:cs="Arial"/>
          <w:color w:val="000000"/>
          <w:spacing w:val="-4"/>
          <w:sz w:val="18"/>
        </w:rPr>
        <w:t xml:space="preserve"> are as follows:</w:t>
      </w:r>
    </w:p>
    <w:p w14:paraId="68671446" w14:textId="77777777" w:rsidR="008945BF" w:rsidRPr="002163B4" w:rsidRDefault="008945BF" w:rsidP="0068204F">
      <w:pPr>
        <w:pStyle w:val="a0"/>
        <w:tabs>
          <w:tab w:val="right" w:pos="7200"/>
        </w:tabs>
        <w:ind w:right="-29"/>
        <w:jc w:val="thaiDistribute"/>
        <w:rPr>
          <w:rFonts w:hAnsi="Arial" w:cs="Arial"/>
          <w:color w:val="000000"/>
          <w:sz w:val="18"/>
        </w:rPr>
      </w:pPr>
    </w:p>
    <w:p w14:paraId="5581B15F" w14:textId="24CDAB08" w:rsidR="008945BF" w:rsidRPr="002163B4" w:rsidRDefault="008631FA" w:rsidP="0068204F">
      <w:pPr>
        <w:ind w:left="540" w:hanging="540"/>
        <w:jc w:val="thaiDistribute"/>
        <w:outlineLvl w:val="0"/>
        <w:rPr>
          <w:b/>
          <w:bCs/>
          <w:color w:val="000000"/>
        </w:rPr>
      </w:pPr>
      <w:r w:rsidRPr="002163B4">
        <w:rPr>
          <w:b/>
          <w:bCs/>
          <w:color w:val="000000"/>
          <w:lang w:val="en-GB"/>
        </w:rPr>
        <w:t>2</w:t>
      </w:r>
      <w:r w:rsidR="00C10126" w:rsidRPr="002163B4">
        <w:rPr>
          <w:b/>
          <w:bCs/>
          <w:color w:val="000000"/>
        </w:rPr>
        <w:t>8</w:t>
      </w:r>
      <w:r w:rsidR="008945BF" w:rsidRPr="002163B4">
        <w:rPr>
          <w:b/>
          <w:bCs/>
          <w:color w:val="000000"/>
        </w:rPr>
        <w:t>.</w:t>
      </w:r>
      <w:r w:rsidRPr="002163B4">
        <w:rPr>
          <w:b/>
          <w:bCs/>
          <w:color w:val="000000"/>
          <w:lang w:val="en-GB"/>
        </w:rPr>
        <w:t>1</w:t>
      </w:r>
      <w:r w:rsidR="008945BF" w:rsidRPr="002163B4">
        <w:rPr>
          <w:b/>
          <w:bCs/>
          <w:color w:val="000000"/>
        </w:rPr>
        <w:tab/>
        <w:t>Investments in securities</w:t>
      </w:r>
    </w:p>
    <w:p w14:paraId="6B7E7196" w14:textId="77777777" w:rsidR="008945BF" w:rsidRPr="002163B4" w:rsidRDefault="008945BF" w:rsidP="0068204F">
      <w:pPr>
        <w:pStyle w:val="a0"/>
        <w:tabs>
          <w:tab w:val="right" w:pos="7200"/>
        </w:tabs>
        <w:ind w:left="540" w:right="0"/>
        <w:jc w:val="thaiDistribute"/>
        <w:rPr>
          <w:rFonts w:hAnsi="Arial" w:cs="Arial"/>
          <w:color w:val="000000"/>
          <w:sz w:val="18"/>
        </w:rPr>
      </w:pPr>
    </w:p>
    <w:p w14:paraId="6CD86CCB" w14:textId="63A0206E" w:rsidR="008945BF" w:rsidRPr="002163B4" w:rsidRDefault="008945BF" w:rsidP="0068204F">
      <w:pPr>
        <w:pStyle w:val="a0"/>
        <w:tabs>
          <w:tab w:val="right" w:pos="7200"/>
        </w:tabs>
        <w:ind w:left="540" w:right="0"/>
        <w:jc w:val="thaiDistribute"/>
        <w:rPr>
          <w:rFonts w:hAnsi="Arial" w:cs="Arial"/>
          <w:color w:val="000000"/>
          <w:sz w:val="18"/>
        </w:rPr>
      </w:pPr>
      <w:r w:rsidRPr="002163B4">
        <w:rPr>
          <w:rFonts w:hAnsi="Arial" w:cs="Arial"/>
          <w:color w:val="000000"/>
          <w:spacing w:val="-4"/>
          <w:sz w:val="18"/>
        </w:rPr>
        <w:t>The Group has investments in debt instruments in companies which were ordered to discontinue their operations</w:t>
      </w:r>
      <w:r w:rsidRPr="002163B4">
        <w:rPr>
          <w:rFonts w:hAnsi="Arial" w:cs="Arial"/>
          <w:color w:val="000000"/>
          <w:sz w:val="18"/>
        </w:rPr>
        <w:t xml:space="preserve"> and defaulted their debts as </w:t>
      </w:r>
      <w:proofErr w:type="gramStart"/>
      <w:r w:rsidRPr="002163B4">
        <w:rPr>
          <w:rFonts w:hAnsi="Arial" w:cs="Arial"/>
          <w:color w:val="000000"/>
          <w:sz w:val="18"/>
        </w:rPr>
        <w:t>at</w:t>
      </w:r>
      <w:proofErr w:type="gramEnd"/>
      <w:r w:rsidRPr="002163B4">
        <w:rPr>
          <w:rFonts w:hAnsi="Arial" w:cs="Arial"/>
          <w:color w:val="000000"/>
          <w:sz w:val="18"/>
        </w:rPr>
        <w:t xml:space="preserve"> </w:t>
      </w:r>
      <w:r w:rsidR="00C744A3" w:rsidRPr="002163B4">
        <w:rPr>
          <w:rFonts w:hAnsi="Arial" w:cs="Arial"/>
          <w:color w:val="000000"/>
          <w:sz w:val="18"/>
          <w:lang w:val="en-GB"/>
        </w:rPr>
        <w:t>30 September</w:t>
      </w:r>
      <w:r w:rsidR="004C24CE" w:rsidRPr="002163B4">
        <w:rPr>
          <w:rFonts w:hAnsi="Arial" w:cs="Arial"/>
          <w:color w:val="000000"/>
          <w:sz w:val="18"/>
          <w:lang w:val="en-GB"/>
        </w:rPr>
        <w:t xml:space="preserve"> </w:t>
      </w:r>
      <w:r w:rsidR="00742ADC" w:rsidRPr="002163B4">
        <w:rPr>
          <w:rFonts w:hAnsi="Arial" w:cs="Arial"/>
          <w:color w:val="000000"/>
          <w:sz w:val="18"/>
          <w:lang w:val="en-GB"/>
        </w:rPr>
        <w:t>2025</w:t>
      </w:r>
      <w:r w:rsidRPr="002163B4">
        <w:rPr>
          <w:rFonts w:hAnsi="Arial" w:cs="Arial"/>
          <w:color w:val="000000"/>
          <w:sz w:val="18"/>
          <w:lang w:val="en-GB"/>
        </w:rPr>
        <w:t xml:space="preserve"> and </w:t>
      </w:r>
      <w:r w:rsidR="008631FA" w:rsidRPr="002163B4">
        <w:rPr>
          <w:rFonts w:hAnsi="Arial" w:cs="Arial"/>
          <w:color w:val="000000"/>
          <w:sz w:val="18"/>
          <w:lang w:val="en-GB"/>
        </w:rPr>
        <w:t>31</w:t>
      </w:r>
      <w:r w:rsidR="00F72E1C" w:rsidRPr="002163B4">
        <w:rPr>
          <w:rFonts w:hAnsi="Arial" w:cs="Arial"/>
          <w:color w:val="000000"/>
          <w:sz w:val="18"/>
          <w:lang w:val="en-GB"/>
        </w:rPr>
        <w:t xml:space="preserve"> December </w:t>
      </w:r>
      <w:r w:rsidR="00742ADC" w:rsidRPr="002163B4">
        <w:rPr>
          <w:rFonts w:hAnsi="Arial" w:cs="Arial"/>
          <w:color w:val="000000"/>
          <w:sz w:val="18"/>
          <w:lang w:val="en-GB"/>
        </w:rPr>
        <w:t>2024</w:t>
      </w:r>
      <w:r w:rsidRPr="002163B4">
        <w:rPr>
          <w:rFonts w:hAnsi="Arial" w:cs="Arial"/>
          <w:color w:val="000000"/>
          <w:sz w:val="18"/>
        </w:rPr>
        <w:t xml:space="preserve"> as follows:</w:t>
      </w:r>
    </w:p>
    <w:p w14:paraId="45D297C4" w14:textId="77777777" w:rsidR="008945BF" w:rsidRPr="002163B4" w:rsidRDefault="008945BF" w:rsidP="0068204F">
      <w:pPr>
        <w:pStyle w:val="a0"/>
        <w:tabs>
          <w:tab w:val="right" w:pos="7200"/>
        </w:tabs>
        <w:ind w:left="540" w:right="0"/>
        <w:jc w:val="thaiDistribute"/>
        <w:rPr>
          <w:rFonts w:hAnsi="Arial" w:cs="Arial"/>
          <w:color w:val="000000"/>
          <w:sz w:val="18"/>
        </w:rPr>
      </w:pPr>
    </w:p>
    <w:tbl>
      <w:tblPr>
        <w:tblW w:w="8901" w:type="dxa"/>
        <w:tblInd w:w="558" w:type="dxa"/>
        <w:tblLayout w:type="fixed"/>
        <w:tblLook w:val="0000" w:firstRow="0" w:lastRow="0" w:firstColumn="0" w:lastColumn="0" w:noHBand="0" w:noVBand="0"/>
      </w:tblPr>
      <w:tblGrid>
        <w:gridCol w:w="3501"/>
        <w:gridCol w:w="1440"/>
        <w:gridCol w:w="954"/>
        <w:gridCol w:w="957"/>
        <w:gridCol w:w="951"/>
        <w:gridCol w:w="1098"/>
      </w:tblGrid>
      <w:tr w:rsidR="00B1503E" w:rsidRPr="002163B4" w14:paraId="3DAC1971" w14:textId="77777777" w:rsidTr="00830511">
        <w:tc>
          <w:tcPr>
            <w:tcW w:w="3501" w:type="dxa"/>
          </w:tcPr>
          <w:p w14:paraId="3B1502F6" w14:textId="77777777" w:rsidR="008945BF" w:rsidRPr="002163B4" w:rsidRDefault="008945BF" w:rsidP="0068204F">
            <w:pPr>
              <w:pStyle w:val="a0"/>
              <w:tabs>
                <w:tab w:val="right" w:pos="7200"/>
              </w:tabs>
              <w:ind w:right="0"/>
              <w:rPr>
                <w:rFonts w:hAnsi="Arial" w:cs="Arial"/>
                <w:b/>
                <w:bCs/>
                <w:color w:val="000000"/>
                <w:sz w:val="18"/>
              </w:rPr>
            </w:pPr>
          </w:p>
        </w:tc>
        <w:tc>
          <w:tcPr>
            <w:tcW w:w="5400" w:type="dxa"/>
            <w:gridSpan w:val="5"/>
            <w:tcBorders>
              <w:bottom w:val="single" w:sz="4" w:space="0" w:color="auto"/>
            </w:tcBorders>
          </w:tcPr>
          <w:p w14:paraId="301F5928" w14:textId="77777777" w:rsidR="008945BF" w:rsidRPr="002163B4" w:rsidRDefault="008945BF" w:rsidP="0068204F">
            <w:pPr>
              <w:pStyle w:val="a0"/>
              <w:ind w:right="-72"/>
              <w:jc w:val="center"/>
              <w:rPr>
                <w:rFonts w:hAnsi="Arial" w:cs="Arial"/>
                <w:b/>
                <w:bCs/>
                <w:color w:val="000000"/>
                <w:sz w:val="18"/>
              </w:rPr>
            </w:pPr>
            <w:r w:rsidRPr="002163B4">
              <w:rPr>
                <w:rFonts w:hAnsi="Arial" w:cs="Arial"/>
                <w:b/>
                <w:bCs/>
                <w:color w:val="000000"/>
                <w:sz w:val="18"/>
              </w:rPr>
              <w:t>Consolidated and Separate</w:t>
            </w:r>
          </w:p>
        </w:tc>
      </w:tr>
      <w:tr w:rsidR="00B1503E" w:rsidRPr="002163B4" w14:paraId="79FE0084" w14:textId="77777777" w:rsidTr="00830511">
        <w:tc>
          <w:tcPr>
            <w:tcW w:w="3501" w:type="dxa"/>
          </w:tcPr>
          <w:p w14:paraId="0E58C996" w14:textId="77777777" w:rsidR="008945BF" w:rsidRPr="002163B4" w:rsidRDefault="008945BF" w:rsidP="0068204F">
            <w:pPr>
              <w:pStyle w:val="a0"/>
              <w:tabs>
                <w:tab w:val="right" w:pos="7200"/>
              </w:tabs>
              <w:ind w:right="0"/>
              <w:rPr>
                <w:rFonts w:hAnsi="Arial" w:cs="Arial"/>
                <w:b/>
                <w:bCs/>
                <w:color w:val="000000"/>
                <w:sz w:val="18"/>
              </w:rPr>
            </w:pPr>
          </w:p>
        </w:tc>
        <w:tc>
          <w:tcPr>
            <w:tcW w:w="5400" w:type="dxa"/>
            <w:gridSpan w:val="5"/>
            <w:tcBorders>
              <w:top w:val="single" w:sz="4" w:space="0" w:color="auto"/>
              <w:bottom w:val="single" w:sz="4" w:space="0" w:color="auto"/>
            </w:tcBorders>
          </w:tcPr>
          <w:p w14:paraId="7F3A488B" w14:textId="20CA5FA3" w:rsidR="008945BF" w:rsidRPr="002163B4" w:rsidRDefault="00C744A3" w:rsidP="0068204F">
            <w:pPr>
              <w:pStyle w:val="a0"/>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r>
      <w:tr w:rsidR="00B1503E" w:rsidRPr="002163B4" w14:paraId="5E7B75F6" w14:textId="77777777" w:rsidTr="00830511">
        <w:tc>
          <w:tcPr>
            <w:tcW w:w="3501" w:type="dxa"/>
          </w:tcPr>
          <w:p w14:paraId="2066CA41" w14:textId="77777777" w:rsidR="008945BF" w:rsidRPr="002163B4" w:rsidRDefault="008945BF" w:rsidP="0068204F">
            <w:pPr>
              <w:pStyle w:val="a0"/>
              <w:tabs>
                <w:tab w:val="right" w:pos="7200"/>
              </w:tabs>
              <w:ind w:right="0"/>
              <w:rPr>
                <w:rFonts w:hAnsi="Arial" w:cs="Arial"/>
                <w:color w:val="000000"/>
                <w:sz w:val="18"/>
              </w:rPr>
            </w:pPr>
            <w:bookmarkStart w:id="50" w:name="_Hlk165544276"/>
          </w:p>
        </w:tc>
        <w:tc>
          <w:tcPr>
            <w:tcW w:w="1440" w:type="dxa"/>
            <w:vMerge w:val="restart"/>
            <w:tcBorders>
              <w:top w:val="single" w:sz="4" w:space="0" w:color="auto"/>
            </w:tcBorders>
          </w:tcPr>
          <w:p w14:paraId="2269F4A9" w14:textId="77777777" w:rsidR="008945BF" w:rsidRPr="002163B4" w:rsidRDefault="008945BF" w:rsidP="0068204F">
            <w:pPr>
              <w:pStyle w:val="a2"/>
              <w:ind w:right="-72"/>
              <w:jc w:val="center"/>
              <w:rPr>
                <w:rFonts w:ascii="Arial" w:hAnsi="Arial" w:cs="Arial"/>
                <w:b/>
                <w:bCs/>
                <w:color w:val="000000"/>
                <w:sz w:val="18"/>
              </w:rPr>
            </w:pPr>
          </w:p>
          <w:p w14:paraId="55DBB117" w14:textId="77777777" w:rsidR="008945BF" w:rsidRPr="002163B4" w:rsidRDefault="008945BF" w:rsidP="0068204F">
            <w:pPr>
              <w:pStyle w:val="a2"/>
              <w:ind w:right="-72"/>
              <w:jc w:val="center"/>
              <w:rPr>
                <w:rFonts w:ascii="Arial" w:hAnsi="Arial" w:cs="Arial"/>
                <w:b/>
                <w:bCs/>
                <w:color w:val="000000"/>
                <w:sz w:val="18"/>
              </w:rPr>
            </w:pPr>
          </w:p>
          <w:p w14:paraId="682593F3" w14:textId="77777777" w:rsidR="008945BF" w:rsidRPr="002163B4" w:rsidRDefault="008945BF" w:rsidP="0068204F">
            <w:pPr>
              <w:pStyle w:val="a2"/>
              <w:ind w:right="-72"/>
              <w:jc w:val="center"/>
              <w:rPr>
                <w:rFonts w:ascii="Arial" w:hAnsi="Arial" w:cs="Arial"/>
                <w:b/>
                <w:bCs/>
                <w:color w:val="000000"/>
                <w:sz w:val="18"/>
              </w:rPr>
            </w:pPr>
            <w:r w:rsidRPr="002163B4">
              <w:rPr>
                <w:rFonts w:ascii="Arial" w:hAnsi="Arial" w:cs="Arial"/>
                <w:b/>
                <w:bCs/>
                <w:color w:val="000000"/>
                <w:sz w:val="18"/>
              </w:rPr>
              <w:t>Type of</w:t>
            </w:r>
          </w:p>
          <w:p w14:paraId="04A9ADE5" w14:textId="77777777" w:rsidR="008945BF" w:rsidRPr="002163B4" w:rsidRDefault="008945BF" w:rsidP="0068204F">
            <w:pPr>
              <w:pStyle w:val="a2"/>
              <w:ind w:right="-72"/>
              <w:jc w:val="center"/>
              <w:rPr>
                <w:rFonts w:ascii="Arial" w:hAnsi="Arial" w:cs="Arial"/>
                <w:b/>
                <w:bCs/>
                <w:color w:val="000000"/>
                <w:sz w:val="18"/>
              </w:rPr>
            </w:pPr>
            <w:r w:rsidRPr="002163B4">
              <w:rPr>
                <w:rFonts w:ascii="Arial" w:hAnsi="Arial" w:cs="Arial"/>
                <w:b/>
                <w:bCs/>
                <w:color w:val="000000"/>
                <w:sz w:val="18"/>
              </w:rPr>
              <w:t xml:space="preserve"> investment</w:t>
            </w:r>
          </w:p>
        </w:tc>
        <w:tc>
          <w:tcPr>
            <w:tcW w:w="954" w:type="dxa"/>
            <w:tcBorders>
              <w:top w:val="single" w:sz="4" w:space="0" w:color="auto"/>
            </w:tcBorders>
            <w:vAlign w:val="bottom"/>
          </w:tcPr>
          <w:p w14:paraId="7C80CAC8" w14:textId="77777777" w:rsidR="008945BF" w:rsidRPr="002163B4" w:rsidRDefault="008945BF" w:rsidP="0068204F">
            <w:pPr>
              <w:pStyle w:val="a0"/>
              <w:ind w:right="-72"/>
              <w:jc w:val="right"/>
              <w:rPr>
                <w:rFonts w:hAnsi="Arial" w:cs="Arial"/>
                <w:b/>
                <w:bCs/>
                <w:color w:val="000000"/>
                <w:sz w:val="18"/>
                <w:lang w:val="en-GB" w:eastAsia="th-TH"/>
              </w:rPr>
            </w:pPr>
          </w:p>
        </w:tc>
        <w:tc>
          <w:tcPr>
            <w:tcW w:w="957" w:type="dxa"/>
            <w:tcBorders>
              <w:top w:val="single" w:sz="4" w:space="0" w:color="auto"/>
            </w:tcBorders>
          </w:tcPr>
          <w:p w14:paraId="73F05B61" w14:textId="77777777" w:rsidR="008945BF" w:rsidRPr="002163B4" w:rsidRDefault="008945BF" w:rsidP="0068204F">
            <w:pPr>
              <w:pStyle w:val="a2"/>
              <w:ind w:right="-72"/>
              <w:jc w:val="right"/>
              <w:rPr>
                <w:rFonts w:ascii="Arial" w:hAnsi="Arial" w:cs="Arial"/>
                <w:b/>
                <w:bCs/>
                <w:color w:val="000000"/>
                <w:sz w:val="18"/>
              </w:rPr>
            </w:pPr>
          </w:p>
          <w:p w14:paraId="66EE9AD6" w14:textId="77777777" w:rsidR="008945BF" w:rsidRPr="002163B4" w:rsidRDefault="008945BF" w:rsidP="0068204F">
            <w:pPr>
              <w:pStyle w:val="a2"/>
              <w:ind w:right="-72"/>
              <w:jc w:val="right"/>
              <w:rPr>
                <w:rFonts w:ascii="Arial" w:hAnsi="Arial" w:cs="Arial"/>
                <w:b/>
                <w:bCs/>
                <w:color w:val="000000"/>
                <w:sz w:val="18"/>
              </w:rPr>
            </w:pPr>
            <w:r w:rsidRPr="002163B4">
              <w:rPr>
                <w:rFonts w:ascii="Arial" w:hAnsi="Arial" w:cs="Arial"/>
                <w:b/>
                <w:bCs/>
                <w:color w:val="000000"/>
                <w:sz w:val="18"/>
              </w:rPr>
              <w:t>Cost</w:t>
            </w:r>
          </w:p>
        </w:tc>
        <w:tc>
          <w:tcPr>
            <w:tcW w:w="951" w:type="dxa"/>
            <w:tcBorders>
              <w:top w:val="single" w:sz="4" w:space="0" w:color="auto"/>
            </w:tcBorders>
          </w:tcPr>
          <w:p w14:paraId="6AB6F4A8" w14:textId="77777777" w:rsidR="008945BF" w:rsidRPr="002163B4" w:rsidRDefault="008945BF" w:rsidP="0068204F">
            <w:pPr>
              <w:pStyle w:val="a2"/>
              <w:ind w:right="-72"/>
              <w:jc w:val="right"/>
              <w:rPr>
                <w:rFonts w:ascii="Arial" w:hAnsi="Arial" w:cs="Arial"/>
                <w:b/>
                <w:bCs/>
                <w:color w:val="000000"/>
                <w:sz w:val="18"/>
              </w:rPr>
            </w:pPr>
            <w:r w:rsidRPr="002163B4">
              <w:rPr>
                <w:rFonts w:ascii="Arial" w:hAnsi="Arial" w:cs="Arial"/>
                <w:b/>
                <w:bCs/>
                <w:color w:val="000000"/>
                <w:sz w:val="18"/>
              </w:rPr>
              <w:t>Market value</w:t>
            </w:r>
          </w:p>
        </w:tc>
        <w:tc>
          <w:tcPr>
            <w:tcW w:w="1098" w:type="dxa"/>
            <w:tcBorders>
              <w:top w:val="single" w:sz="4" w:space="0" w:color="auto"/>
            </w:tcBorders>
          </w:tcPr>
          <w:p w14:paraId="07D4C6F9" w14:textId="77777777" w:rsidR="008945BF" w:rsidRPr="002163B4" w:rsidRDefault="008945BF" w:rsidP="0068204F">
            <w:pPr>
              <w:pStyle w:val="a2"/>
              <w:ind w:right="-72"/>
              <w:jc w:val="right"/>
              <w:rPr>
                <w:rFonts w:ascii="Arial" w:hAnsi="Arial" w:cs="Arial"/>
                <w:b/>
                <w:bCs/>
                <w:color w:val="000000"/>
                <w:sz w:val="18"/>
              </w:rPr>
            </w:pPr>
          </w:p>
          <w:p w14:paraId="08E1EE31" w14:textId="77777777" w:rsidR="008945BF" w:rsidRPr="002163B4" w:rsidRDefault="008945BF" w:rsidP="0068204F">
            <w:pPr>
              <w:pStyle w:val="a2"/>
              <w:ind w:right="-72"/>
              <w:jc w:val="right"/>
              <w:rPr>
                <w:rFonts w:ascii="Arial" w:hAnsi="Arial" w:cs="Arial"/>
                <w:b/>
                <w:bCs/>
                <w:color w:val="000000"/>
                <w:sz w:val="18"/>
              </w:rPr>
            </w:pPr>
            <w:r w:rsidRPr="002163B4">
              <w:rPr>
                <w:rFonts w:ascii="Arial" w:hAnsi="Arial" w:cs="Arial"/>
                <w:b/>
                <w:bCs/>
                <w:color w:val="000000"/>
                <w:sz w:val="18"/>
              </w:rPr>
              <w:t>Provision</w:t>
            </w:r>
          </w:p>
        </w:tc>
      </w:tr>
      <w:tr w:rsidR="00B1503E" w:rsidRPr="002163B4" w14:paraId="37F7D60E" w14:textId="77777777" w:rsidTr="00830511">
        <w:tc>
          <w:tcPr>
            <w:tcW w:w="3501" w:type="dxa"/>
          </w:tcPr>
          <w:p w14:paraId="416945FE" w14:textId="77777777" w:rsidR="008945BF" w:rsidRPr="002163B4" w:rsidRDefault="008945BF" w:rsidP="0068204F">
            <w:pPr>
              <w:pStyle w:val="a0"/>
              <w:tabs>
                <w:tab w:val="right" w:pos="7200"/>
              </w:tabs>
              <w:ind w:right="-81"/>
              <w:rPr>
                <w:rFonts w:hAnsi="Arial" w:cs="Arial"/>
                <w:color w:val="000000"/>
                <w:sz w:val="18"/>
                <w:cs/>
              </w:rPr>
            </w:pPr>
          </w:p>
        </w:tc>
        <w:tc>
          <w:tcPr>
            <w:tcW w:w="1440" w:type="dxa"/>
            <w:vMerge/>
            <w:tcBorders>
              <w:bottom w:val="single" w:sz="4" w:space="0" w:color="auto"/>
            </w:tcBorders>
          </w:tcPr>
          <w:p w14:paraId="7EAF0320" w14:textId="77777777" w:rsidR="008945BF" w:rsidRPr="002163B4" w:rsidRDefault="008945BF" w:rsidP="0068204F">
            <w:pPr>
              <w:pStyle w:val="a0"/>
              <w:ind w:right="-72"/>
              <w:jc w:val="center"/>
              <w:rPr>
                <w:rFonts w:hAnsi="Arial" w:cs="Arial"/>
                <w:b/>
                <w:bCs/>
                <w:color w:val="000000"/>
                <w:sz w:val="18"/>
                <w:cs/>
              </w:rPr>
            </w:pPr>
          </w:p>
        </w:tc>
        <w:tc>
          <w:tcPr>
            <w:tcW w:w="954" w:type="dxa"/>
            <w:tcBorders>
              <w:bottom w:val="single" w:sz="4" w:space="0" w:color="auto"/>
            </w:tcBorders>
            <w:vAlign w:val="bottom"/>
          </w:tcPr>
          <w:p w14:paraId="1B17EB5F" w14:textId="77777777" w:rsidR="008945BF" w:rsidRPr="002163B4" w:rsidRDefault="008945BF" w:rsidP="0068204F">
            <w:pPr>
              <w:pStyle w:val="a0"/>
              <w:ind w:right="-72"/>
              <w:jc w:val="right"/>
              <w:rPr>
                <w:rFonts w:hAnsi="Arial" w:cs="Arial"/>
                <w:b/>
                <w:bCs/>
                <w:color w:val="000000"/>
                <w:sz w:val="18"/>
              </w:rPr>
            </w:pPr>
            <w:r w:rsidRPr="002163B4">
              <w:rPr>
                <w:rFonts w:hAnsi="Arial" w:cs="Arial"/>
                <w:b/>
                <w:bCs/>
                <w:color w:val="000000"/>
                <w:sz w:val="18"/>
                <w:lang w:val="en-GB" w:eastAsia="th-TH"/>
              </w:rPr>
              <w:t>Numbers</w:t>
            </w:r>
          </w:p>
        </w:tc>
        <w:tc>
          <w:tcPr>
            <w:tcW w:w="957" w:type="dxa"/>
            <w:tcBorders>
              <w:bottom w:val="single" w:sz="4" w:space="0" w:color="auto"/>
            </w:tcBorders>
          </w:tcPr>
          <w:p w14:paraId="7FAD6204" w14:textId="77777777" w:rsidR="008945BF" w:rsidRPr="002163B4" w:rsidRDefault="008945BF" w:rsidP="0068204F">
            <w:pPr>
              <w:pStyle w:val="a0"/>
              <w:ind w:right="-72"/>
              <w:jc w:val="right"/>
              <w:rPr>
                <w:rFonts w:hAnsi="Arial" w:cs="Arial"/>
                <w:b/>
                <w:bCs/>
                <w:color w:val="000000"/>
                <w:sz w:val="18"/>
                <w:lang w:val="en-GB" w:eastAsia="th-TH"/>
              </w:rPr>
            </w:pPr>
            <w:r w:rsidRPr="002163B4">
              <w:rPr>
                <w:rFonts w:hAnsi="Arial" w:cs="Arial"/>
                <w:b/>
                <w:bCs/>
                <w:color w:val="000000"/>
                <w:sz w:val="18"/>
                <w:lang w:val="en-GB" w:eastAsia="th-TH"/>
              </w:rPr>
              <w:t xml:space="preserve">Million </w:t>
            </w:r>
          </w:p>
          <w:p w14:paraId="399630BC" w14:textId="77777777" w:rsidR="008945BF" w:rsidRPr="002163B4" w:rsidRDefault="008945BF" w:rsidP="0068204F">
            <w:pPr>
              <w:pStyle w:val="a0"/>
              <w:ind w:right="-72"/>
              <w:jc w:val="right"/>
              <w:rPr>
                <w:rFonts w:hAnsi="Arial" w:cs="Arial"/>
                <w:b/>
                <w:bCs/>
                <w:color w:val="000000"/>
                <w:sz w:val="18"/>
              </w:rPr>
            </w:pPr>
            <w:r w:rsidRPr="002163B4">
              <w:rPr>
                <w:rFonts w:hAnsi="Arial" w:cs="Arial"/>
                <w:b/>
                <w:bCs/>
                <w:color w:val="000000"/>
                <w:sz w:val="18"/>
                <w:lang w:val="en-GB" w:eastAsia="th-TH"/>
              </w:rPr>
              <w:t>Baht</w:t>
            </w:r>
          </w:p>
        </w:tc>
        <w:tc>
          <w:tcPr>
            <w:tcW w:w="951" w:type="dxa"/>
            <w:tcBorders>
              <w:bottom w:val="single" w:sz="4" w:space="0" w:color="auto"/>
            </w:tcBorders>
          </w:tcPr>
          <w:p w14:paraId="51D86ABF" w14:textId="77777777" w:rsidR="008945BF" w:rsidRPr="002163B4" w:rsidRDefault="008945BF" w:rsidP="0068204F">
            <w:pPr>
              <w:pStyle w:val="a0"/>
              <w:ind w:right="-72"/>
              <w:jc w:val="right"/>
              <w:rPr>
                <w:rFonts w:hAnsi="Arial" w:cs="Arial"/>
                <w:b/>
                <w:bCs/>
                <w:color w:val="000000"/>
                <w:sz w:val="18"/>
                <w:lang w:val="en-GB" w:eastAsia="th-TH"/>
              </w:rPr>
            </w:pPr>
            <w:r w:rsidRPr="002163B4">
              <w:rPr>
                <w:rFonts w:hAnsi="Arial" w:cs="Arial"/>
                <w:b/>
                <w:bCs/>
                <w:color w:val="000000"/>
                <w:sz w:val="18"/>
                <w:lang w:val="en-GB" w:eastAsia="th-TH"/>
              </w:rPr>
              <w:t xml:space="preserve">Million </w:t>
            </w:r>
          </w:p>
          <w:p w14:paraId="7684020B" w14:textId="77777777" w:rsidR="008945BF" w:rsidRPr="002163B4" w:rsidRDefault="008945BF" w:rsidP="0068204F">
            <w:pPr>
              <w:pStyle w:val="a0"/>
              <w:ind w:right="-72"/>
              <w:jc w:val="right"/>
              <w:rPr>
                <w:rFonts w:hAnsi="Arial" w:cs="Arial"/>
                <w:b/>
                <w:bCs/>
                <w:color w:val="000000"/>
                <w:sz w:val="18"/>
                <w:cs/>
                <w:lang w:val="en-GB"/>
              </w:rPr>
            </w:pPr>
            <w:r w:rsidRPr="002163B4">
              <w:rPr>
                <w:rFonts w:hAnsi="Arial" w:cs="Arial"/>
                <w:b/>
                <w:bCs/>
                <w:color w:val="000000"/>
                <w:sz w:val="18"/>
                <w:lang w:val="en-GB" w:eastAsia="th-TH"/>
              </w:rPr>
              <w:t>Baht</w:t>
            </w:r>
          </w:p>
        </w:tc>
        <w:tc>
          <w:tcPr>
            <w:tcW w:w="1098" w:type="dxa"/>
            <w:tcBorders>
              <w:bottom w:val="single" w:sz="4" w:space="0" w:color="auto"/>
            </w:tcBorders>
          </w:tcPr>
          <w:p w14:paraId="414F45F9" w14:textId="77777777" w:rsidR="008945BF" w:rsidRPr="002163B4" w:rsidRDefault="008945BF" w:rsidP="0068204F">
            <w:pPr>
              <w:pStyle w:val="a0"/>
              <w:ind w:right="-72"/>
              <w:jc w:val="right"/>
              <w:rPr>
                <w:rFonts w:hAnsi="Arial" w:cs="Arial"/>
                <w:b/>
                <w:bCs/>
                <w:color w:val="000000"/>
                <w:sz w:val="18"/>
                <w:lang w:val="en-GB" w:eastAsia="th-TH"/>
              </w:rPr>
            </w:pPr>
            <w:r w:rsidRPr="002163B4">
              <w:rPr>
                <w:rFonts w:hAnsi="Arial" w:cs="Arial"/>
                <w:b/>
                <w:bCs/>
                <w:color w:val="000000"/>
                <w:sz w:val="18"/>
                <w:lang w:val="en-GB" w:eastAsia="th-TH"/>
              </w:rPr>
              <w:t xml:space="preserve">Million </w:t>
            </w:r>
          </w:p>
          <w:p w14:paraId="193C438A" w14:textId="77777777" w:rsidR="008945BF" w:rsidRPr="002163B4" w:rsidRDefault="008945BF" w:rsidP="0068204F">
            <w:pPr>
              <w:pStyle w:val="a0"/>
              <w:ind w:right="-72"/>
              <w:jc w:val="right"/>
              <w:rPr>
                <w:rFonts w:hAnsi="Arial" w:cs="Arial"/>
                <w:b/>
                <w:bCs/>
                <w:color w:val="000000"/>
                <w:sz w:val="18"/>
              </w:rPr>
            </w:pPr>
            <w:r w:rsidRPr="002163B4">
              <w:rPr>
                <w:rFonts w:hAnsi="Arial" w:cs="Arial"/>
                <w:b/>
                <w:bCs/>
                <w:color w:val="000000"/>
                <w:sz w:val="18"/>
                <w:lang w:val="en-GB" w:eastAsia="th-TH"/>
              </w:rPr>
              <w:t>Baht</w:t>
            </w:r>
          </w:p>
        </w:tc>
      </w:tr>
      <w:bookmarkEnd w:id="50"/>
      <w:tr w:rsidR="00B1503E" w:rsidRPr="002163B4" w14:paraId="684AECFB" w14:textId="77777777" w:rsidTr="00830511">
        <w:tc>
          <w:tcPr>
            <w:tcW w:w="3501" w:type="dxa"/>
          </w:tcPr>
          <w:p w14:paraId="39DBB785" w14:textId="77777777" w:rsidR="008945BF" w:rsidRPr="002163B4" w:rsidRDefault="008945BF" w:rsidP="0068204F">
            <w:pPr>
              <w:pStyle w:val="a0"/>
              <w:tabs>
                <w:tab w:val="right" w:pos="7200"/>
              </w:tabs>
              <w:ind w:right="-81"/>
              <w:rPr>
                <w:rFonts w:hAnsi="Arial" w:cs="Arial"/>
                <w:color w:val="000000"/>
                <w:sz w:val="18"/>
              </w:rPr>
            </w:pPr>
          </w:p>
        </w:tc>
        <w:tc>
          <w:tcPr>
            <w:tcW w:w="1440" w:type="dxa"/>
            <w:tcBorders>
              <w:top w:val="single" w:sz="4" w:space="0" w:color="auto"/>
            </w:tcBorders>
          </w:tcPr>
          <w:p w14:paraId="3D1C3A64" w14:textId="77777777" w:rsidR="008945BF" w:rsidRPr="002163B4" w:rsidRDefault="008945BF" w:rsidP="0068204F">
            <w:pPr>
              <w:pStyle w:val="a2"/>
              <w:ind w:right="-72"/>
              <w:jc w:val="center"/>
              <w:rPr>
                <w:rFonts w:ascii="Arial" w:hAnsi="Arial" w:cs="Arial"/>
                <w:color w:val="000000"/>
                <w:sz w:val="18"/>
              </w:rPr>
            </w:pPr>
          </w:p>
        </w:tc>
        <w:tc>
          <w:tcPr>
            <w:tcW w:w="954" w:type="dxa"/>
            <w:tcBorders>
              <w:top w:val="single" w:sz="4" w:space="0" w:color="auto"/>
            </w:tcBorders>
          </w:tcPr>
          <w:p w14:paraId="7EF8D655" w14:textId="77777777" w:rsidR="008945BF" w:rsidRPr="002163B4" w:rsidRDefault="008945BF" w:rsidP="0068204F">
            <w:pPr>
              <w:pStyle w:val="a0"/>
              <w:ind w:right="-72"/>
              <w:jc w:val="right"/>
              <w:rPr>
                <w:rFonts w:hAnsi="Arial" w:cs="Arial"/>
                <w:color w:val="000000"/>
                <w:sz w:val="18"/>
                <w:cs/>
                <w:lang w:val="th-TH"/>
              </w:rPr>
            </w:pPr>
          </w:p>
        </w:tc>
        <w:tc>
          <w:tcPr>
            <w:tcW w:w="957" w:type="dxa"/>
            <w:tcBorders>
              <w:top w:val="single" w:sz="4" w:space="0" w:color="auto"/>
            </w:tcBorders>
          </w:tcPr>
          <w:p w14:paraId="2B436A13" w14:textId="77777777" w:rsidR="008945BF" w:rsidRPr="002163B4" w:rsidRDefault="008945BF" w:rsidP="0068204F">
            <w:pPr>
              <w:pStyle w:val="a0"/>
              <w:ind w:right="-72"/>
              <w:jc w:val="right"/>
              <w:rPr>
                <w:rFonts w:hAnsi="Arial" w:cs="Arial"/>
                <w:color w:val="000000"/>
                <w:sz w:val="18"/>
                <w:cs/>
                <w:lang w:val="th-TH"/>
              </w:rPr>
            </w:pPr>
          </w:p>
        </w:tc>
        <w:tc>
          <w:tcPr>
            <w:tcW w:w="951" w:type="dxa"/>
            <w:tcBorders>
              <w:top w:val="single" w:sz="4" w:space="0" w:color="auto"/>
            </w:tcBorders>
          </w:tcPr>
          <w:p w14:paraId="544923A8" w14:textId="77777777" w:rsidR="008945BF" w:rsidRPr="002163B4" w:rsidRDefault="008945BF" w:rsidP="0068204F">
            <w:pPr>
              <w:pStyle w:val="a0"/>
              <w:ind w:right="-72"/>
              <w:jc w:val="right"/>
              <w:rPr>
                <w:rFonts w:hAnsi="Arial" w:cs="Arial"/>
                <w:color w:val="000000"/>
                <w:sz w:val="18"/>
                <w:cs/>
                <w:lang w:val="en-GB"/>
              </w:rPr>
            </w:pPr>
          </w:p>
        </w:tc>
        <w:tc>
          <w:tcPr>
            <w:tcW w:w="1098" w:type="dxa"/>
            <w:tcBorders>
              <w:top w:val="single" w:sz="4" w:space="0" w:color="auto"/>
            </w:tcBorders>
          </w:tcPr>
          <w:p w14:paraId="14E9CC2F" w14:textId="77777777" w:rsidR="008945BF" w:rsidRPr="002163B4" w:rsidRDefault="008945BF" w:rsidP="0068204F">
            <w:pPr>
              <w:pStyle w:val="a0"/>
              <w:ind w:right="-72"/>
              <w:jc w:val="right"/>
              <w:rPr>
                <w:rFonts w:hAnsi="Arial" w:cs="Arial"/>
                <w:color w:val="000000"/>
                <w:sz w:val="18"/>
                <w:cs/>
                <w:lang w:val="th-TH"/>
              </w:rPr>
            </w:pPr>
          </w:p>
        </w:tc>
      </w:tr>
      <w:tr w:rsidR="00B1503E" w:rsidRPr="002163B4" w14:paraId="7E15C90D" w14:textId="77777777" w:rsidTr="00830511">
        <w:tc>
          <w:tcPr>
            <w:tcW w:w="3501" w:type="dxa"/>
            <w:vAlign w:val="bottom"/>
          </w:tcPr>
          <w:p w14:paraId="1D724515" w14:textId="77777777" w:rsidR="00B27202" w:rsidRPr="002163B4" w:rsidRDefault="00B27202" w:rsidP="00830511">
            <w:pPr>
              <w:ind w:left="-108" w:right="-72"/>
              <w:rPr>
                <w:color w:val="000000"/>
              </w:rPr>
            </w:pPr>
            <w:r w:rsidRPr="002163B4">
              <w:rPr>
                <w:color w:val="000000"/>
              </w:rPr>
              <w:t>Company which has defaulted</w:t>
            </w:r>
          </w:p>
        </w:tc>
        <w:tc>
          <w:tcPr>
            <w:tcW w:w="1440" w:type="dxa"/>
            <w:vAlign w:val="bottom"/>
          </w:tcPr>
          <w:p w14:paraId="43D0FFAF" w14:textId="77777777" w:rsidR="00B27202" w:rsidRPr="002163B4" w:rsidRDefault="00B27202" w:rsidP="0068204F">
            <w:pPr>
              <w:tabs>
                <w:tab w:val="right" w:pos="7200"/>
                <w:tab w:val="right" w:pos="9000"/>
                <w:tab w:val="right" w:pos="9356"/>
              </w:tabs>
              <w:ind w:right="-72"/>
              <w:jc w:val="center"/>
              <w:rPr>
                <w:color w:val="000000"/>
                <w:lang w:val="en-GB"/>
              </w:rPr>
            </w:pPr>
            <w:r w:rsidRPr="002163B4">
              <w:rPr>
                <w:color w:val="000000"/>
              </w:rPr>
              <w:t>Senior</w:t>
            </w:r>
          </w:p>
        </w:tc>
        <w:tc>
          <w:tcPr>
            <w:tcW w:w="954" w:type="dxa"/>
            <w:vAlign w:val="bottom"/>
          </w:tcPr>
          <w:p w14:paraId="43EDBA3C" w14:textId="5B29D1B6" w:rsidR="00B27202" w:rsidRPr="002163B4" w:rsidRDefault="00B27202" w:rsidP="0068204F">
            <w:pPr>
              <w:tabs>
                <w:tab w:val="right" w:pos="7200"/>
                <w:tab w:val="right" w:pos="9000"/>
                <w:tab w:val="right" w:pos="9356"/>
              </w:tabs>
              <w:ind w:right="-72"/>
              <w:jc w:val="right"/>
              <w:rPr>
                <w:color w:val="000000"/>
                <w:lang w:val="en-GB"/>
              </w:rPr>
            </w:pPr>
          </w:p>
        </w:tc>
        <w:tc>
          <w:tcPr>
            <w:tcW w:w="957" w:type="dxa"/>
            <w:vAlign w:val="bottom"/>
          </w:tcPr>
          <w:p w14:paraId="120E6B96" w14:textId="7E8F512B" w:rsidR="00B27202" w:rsidRPr="002163B4" w:rsidRDefault="00B27202" w:rsidP="0068204F">
            <w:pPr>
              <w:tabs>
                <w:tab w:val="right" w:pos="7200"/>
                <w:tab w:val="right" w:pos="9000"/>
                <w:tab w:val="right" w:pos="9356"/>
              </w:tabs>
              <w:ind w:right="-72"/>
              <w:jc w:val="right"/>
              <w:rPr>
                <w:color w:val="000000"/>
                <w:lang w:val="en-GB"/>
              </w:rPr>
            </w:pPr>
          </w:p>
        </w:tc>
        <w:tc>
          <w:tcPr>
            <w:tcW w:w="951" w:type="dxa"/>
            <w:vAlign w:val="bottom"/>
          </w:tcPr>
          <w:p w14:paraId="4E422086" w14:textId="3CC577BD" w:rsidR="00B27202" w:rsidRPr="002163B4" w:rsidRDefault="00B27202" w:rsidP="0068204F">
            <w:pPr>
              <w:tabs>
                <w:tab w:val="right" w:pos="7200"/>
                <w:tab w:val="right" w:pos="9000"/>
                <w:tab w:val="right" w:pos="9356"/>
              </w:tabs>
              <w:ind w:right="-72"/>
              <w:jc w:val="right"/>
              <w:rPr>
                <w:color w:val="000000"/>
                <w:lang w:val="en-GB"/>
              </w:rPr>
            </w:pPr>
          </w:p>
        </w:tc>
        <w:tc>
          <w:tcPr>
            <w:tcW w:w="1098" w:type="dxa"/>
            <w:vAlign w:val="bottom"/>
          </w:tcPr>
          <w:p w14:paraId="59E69603" w14:textId="092DCAB0" w:rsidR="00B27202" w:rsidRPr="002163B4" w:rsidRDefault="00B27202" w:rsidP="0068204F">
            <w:pPr>
              <w:tabs>
                <w:tab w:val="right" w:pos="7200"/>
                <w:tab w:val="right" w:pos="9000"/>
                <w:tab w:val="right" w:pos="9356"/>
              </w:tabs>
              <w:ind w:right="-72"/>
              <w:jc w:val="right"/>
              <w:rPr>
                <w:color w:val="000000"/>
                <w:lang w:val="en-GB"/>
              </w:rPr>
            </w:pPr>
          </w:p>
        </w:tc>
      </w:tr>
      <w:tr w:rsidR="005826E0" w:rsidRPr="002163B4" w14:paraId="627E0EA6" w14:textId="77777777" w:rsidTr="00830511">
        <w:tc>
          <w:tcPr>
            <w:tcW w:w="3501" w:type="dxa"/>
            <w:vAlign w:val="bottom"/>
          </w:tcPr>
          <w:p w14:paraId="24CF015E" w14:textId="77777777" w:rsidR="005826E0" w:rsidRPr="002163B4" w:rsidRDefault="005826E0" w:rsidP="00830511">
            <w:pPr>
              <w:ind w:left="-108" w:right="-72"/>
              <w:rPr>
                <w:color w:val="000000"/>
              </w:rPr>
            </w:pPr>
            <w:r w:rsidRPr="002163B4">
              <w:rPr>
                <w:color w:val="000000"/>
              </w:rPr>
              <w:t xml:space="preserve">   on interest payment</w:t>
            </w:r>
          </w:p>
        </w:tc>
        <w:tc>
          <w:tcPr>
            <w:tcW w:w="1440" w:type="dxa"/>
            <w:vAlign w:val="bottom"/>
          </w:tcPr>
          <w:p w14:paraId="3474408D" w14:textId="77777777" w:rsidR="005826E0" w:rsidRPr="002163B4" w:rsidRDefault="005826E0" w:rsidP="005826E0">
            <w:pPr>
              <w:tabs>
                <w:tab w:val="right" w:pos="7200"/>
                <w:tab w:val="right" w:pos="9000"/>
                <w:tab w:val="right" w:pos="9356"/>
              </w:tabs>
              <w:ind w:right="-72"/>
              <w:jc w:val="center"/>
              <w:rPr>
                <w:color w:val="000000"/>
                <w:lang w:val="en-GB"/>
              </w:rPr>
            </w:pPr>
            <w:r w:rsidRPr="002163B4">
              <w:rPr>
                <w:color w:val="000000"/>
              </w:rPr>
              <w:t>securities</w:t>
            </w:r>
          </w:p>
        </w:tc>
        <w:tc>
          <w:tcPr>
            <w:tcW w:w="954" w:type="dxa"/>
            <w:vAlign w:val="bottom"/>
          </w:tcPr>
          <w:p w14:paraId="6ADD2D0C" w14:textId="6A35ADAA" w:rsidR="005826E0" w:rsidRPr="002163B4" w:rsidRDefault="005826E0" w:rsidP="005826E0">
            <w:pPr>
              <w:pStyle w:val="a0"/>
              <w:tabs>
                <w:tab w:val="right" w:pos="7200"/>
                <w:tab w:val="right" w:pos="9000"/>
                <w:tab w:val="right" w:pos="9356"/>
              </w:tabs>
              <w:ind w:right="-72"/>
              <w:jc w:val="right"/>
              <w:rPr>
                <w:rFonts w:hAnsi="Arial" w:cs="Arial"/>
                <w:color w:val="000000"/>
                <w:sz w:val="18"/>
              </w:rPr>
            </w:pPr>
            <w:r w:rsidRPr="002163B4">
              <w:rPr>
                <w:rFonts w:hAnsi="Arial" w:cs="Arial"/>
                <w:color w:val="000000" w:themeColor="text1"/>
                <w:sz w:val="18"/>
                <w:lang w:val="en-GB"/>
              </w:rPr>
              <w:t>1</w:t>
            </w:r>
          </w:p>
        </w:tc>
        <w:tc>
          <w:tcPr>
            <w:tcW w:w="957" w:type="dxa"/>
            <w:vAlign w:val="bottom"/>
          </w:tcPr>
          <w:p w14:paraId="42161EAB" w14:textId="28544866" w:rsidR="005826E0" w:rsidRPr="002163B4" w:rsidRDefault="005826E0" w:rsidP="005826E0">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themeColor="text1"/>
                <w:sz w:val="18"/>
                <w:lang w:val="en-GB"/>
              </w:rPr>
              <w:t>0.04</w:t>
            </w:r>
          </w:p>
        </w:tc>
        <w:tc>
          <w:tcPr>
            <w:tcW w:w="951" w:type="dxa"/>
            <w:vAlign w:val="bottom"/>
          </w:tcPr>
          <w:p w14:paraId="65A362F5" w14:textId="446A2B46" w:rsidR="005826E0" w:rsidRPr="002163B4" w:rsidRDefault="005826E0" w:rsidP="005826E0">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themeColor="text1"/>
                <w:sz w:val="18"/>
                <w:lang w:val="en-GB"/>
              </w:rPr>
              <w:t>-</w:t>
            </w:r>
          </w:p>
        </w:tc>
        <w:tc>
          <w:tcPr>
            <w:tcW w:w="1098" w:type="dxa"/>
            <w:vAlign w:val="bottom"/>
          </w:tcPr>
          <w:p w14:paraId="48182CDE" w14:textId="380AFB71" w:rsidR="005826E0" w:rsidRPr="002163B4" w:rsidRDefault="005826E0" w:rsidP="005826E0">
            <w:pPr>
              <w:pStyle w:val="a0"/>
              <w:tabs>
                <w:tab w:val="right" w:pos="7200"/>
                <w:tab w:val="right" w:pos="9000"/>
                <w:tab w:val="right" w:pos="9356"/>
              </w:tabs>
              <w:ind w:right="-72"/>
              <w:jc w:val="right"/>
              <w:rPr>
                <w:rFonts w:hAnsi="Arial" w:cs="Arial"/>
                <w:color w:val="000000"/>
                <w:sz w:val="18"/>
              </w:rPr>
            </w:pPr>
            <w:r w:rsidRPr="002163B4">
              <w:rPr>
                <w:rFonts w:hAnsi="Arial" w:cs="Arial"/>
                <w:color w:val="000000" w:themeColor="text1"/>
                <w:sz w:val="18"/>
                <w:lang w:val="en-GB"/>
              </w:rPr>
              <w:t>0</w:t>
            </w:r>
            <w:r w:rsidRPr="002163B4">
              <w:rPr>
                <w:rFonts w:hAnsi="Arial" w:cs="Arial"/>
                <w:color w:val="000000" w:themeColor="text1"/>
                <w:sz w:val="18"/>
              </w:rPr>
              <w:t>.</w:t>
            </w:r>
            <w:r w:rsidRPr="002163B4">
              <w:rPr>
                <w:rFonts w:hAnsi="Arial" w:cs="Arial"/>
                <w:color w:val="000000" w:themeColor="text1"/>
                <w:sz w:val="18"/>
                <w:lang w:val="en-GB"/>
              </w:rPr>
              <w:t>04</w:t>
            </w:r>
          </w:p>
        </w:tc>
      </w:tr>
      <w:tr w:rsidR="005826E0" w:rsidRPr="002163B4" w14:paraId="38B04CDE" w14:textId="77777777" w:rsidTr="00830511">
        <w:tc>
          <w:tcPr>
            <w:tcW w:w="3501" w:type="dxa"/>
            <w:vAlign w:val="bottom"/>
          </w:tcPr>
          <w:p w14:paraId="0664CB14" w14:textId="77777777" w:rsidR="005826E0" w:rsidRPr="002163B4" w:rsidRDefault="005826E0" w:rsidP="00830511">
            <w:pPr>
              <w:ind w:left="-108" w:right="-72"/>
              <w:rPr>
                <w:rFonts w:eastAsia="Angsana New"/>
                <w:color w:val="000000"/>
                <w:cs/>
              </w:rPr>
            </w:pPr>
          </w:p>
        </w:tc>
        <w:tc>
          <w:tcPr>
            <w:tcW w:w="1440" w:type="dxa"/>
            <w:vAlign w:val="bottom"/>
          </w:tcPr>
          <w:p w14:paraId="63CF702A" w14:textId="77777777" w:rsidR="005826E0" w:rsidRPr="002163B4" w:rsidRDefault="005826E0" w:rsidP="005826E0">
            <w:pPr>
              <w:ind w:right="-72"/>
              <w:jc w:val="right"/>
              <w:rPr>
                <w:rFonts w:eastAsia="Angsana New"/>
                <w:color w:val="000000"/>
                <w:cs/>
              </w:rPr>
            </w:pPr>
          </w:p>
        </w:tc>
        <w:tc>
          <w:tcPr>
            <w:tcW w:w="954" w:type="dxa"/>
            <w:tcBorders>
              <w:top w:val="single" w:sz="4" w:space="0" w:color="auto"/>
            </w:tcBorders>
            <w:vAlign w:val="bottom"/>
          </w:tcPr>
          <w:p w14:paraId="280EFA6A" w14:textId="521AE0FA" w:rsidR="005826E0" w:rsidRPr="002163B4" w:rsidRDefault="005826E0" w:rsidP="005826E0">
            <w:pPr>
              <w:ind w:right="-72"/>
              <w:jc w:val="right"/>
              <w:rPr>
                <w:rFonts w:eastAsia="Angsana New"/>
                <w:color w:val="000000"/>
              </w:rPr>
            </w:pPr>
          </w:p>
        </w:tc>
        <w:tc>
          <w:tcPr>
            <w:tcW w:w="957" w:type="dxa"/>
            <w:tcBorders>
              <w:top w:val="single" w:sz="4" w:space="0" w:color="auto"/>
            </w:tcBorders>
            <w:vAlign w:val="bottom"/>
          </w:tcPr>
          <w:p w14:paraId="61A97159" w14:textId="7DF8EFF7" w:rsidR="005826E0" w:rsidRPr="002163B4" w:rsidRDefault="005826E0" w:rsidP="005826E0">
            <w:pPr>
              <w:ind w:right="-72"/>
              <w:jc w:val="right"/>
              <w:rPr>
                <w:rFonts w:eastAsia="Angsana New"/>
                <w:color w:val="000000"/>
              </w:rPr>
            </w:pPr>
          </w:p>
        </w:tc>
        <w:tc>
          <w:tcPr>
            <w:tcW w:w="951" w:type="dxa"/>
            <w:tcBorders>
              <w:top w:val="single" w:sz="4" w:space="0" w:color="auto"/>
            </w:tcBorders>
            <w:vAlign w:val="bottom"/>
          </w:tcPr>
          <w:p w14:paraId="3C6E500E" w14:textId="01DC5D6E" w:rsidR="005826E0" w:rsidRPr="002163B4" w:rsidRDefault="005826E0" w:rsidP="005826E0">
            <w:pPr>
              <w:ind w:right="-72"/>
              <w:jc w:val="right"/>
              <w:rPr>
                <w:rFonts w:eastAsia="Angsana New"/>
                <w:color w:val="000000"/>
                <w:cs/>
              </w:rPr>
            </w:pPr>
          </w:p>
        </w:tc>
        <w:tc>
          <w:tcPr>
            <w:tcW w:w="1098" w:type="dxa"/>
            <w:tcBorders>
              <w:top w:val="single" w:sz="4" w:space="0" w:color="auto"/>
            </w:tcBorders>
            <w:vAlign w:val="bottom"/>
          </w:tcPr>
          <w:p w14:paraId="6F01F210" w14:textId="455FA8D2" w:rsidR="005826E0" w:rsidRPr="002163B4" w:rsidRDefault="005826E0" w:rsidP="005826E0">
            <w:pPr>
              <w:ind w:right="-72"/>
              <w:jc w:val="right"/>
              <w:rPr>
                <w:rFonts w:eastAsia="Angsana New"/>
                <w:color w:val="000000"/>
              </w:rPr>
            </w:pPr>
          </w:p>
        </w:tc>
      </w:tr>
      <w:tr w:rsidR="005826E0" w:rsidRPr="002163B4" w14:paraId="399A5B1E" w14:textId="77777777" w:rsidTr="00830511">
        <w:tc>
          <w:tcPr>
            <w:tcW w:w="3501" w:type="dxa"/>
            <w:vAlign w:val="bottom"/>
          </w:tcPr>
          <w:p w14:paraId="5E81C0A1" w14:textId="77777777" w:rsidR="005826E0" w:rsidRPr="002163B4" w:rsidRDefault="005826E0" w:rsidP="00830511">
            <w:pPr>
              <w:ind w:left="-108" w:right="-72"/>
              <w:rPr>
                <w:color w:val="000000"/>
              </w:rPr>
            </w:pPr>
          </w:p>
        </w:tc>
        <w:tc>
          <w:tcPr>
            <w:tcW w:w="1440" w:type="dxa"/>
            <w:vAlign w:val="bottom"/>
          </w:tcPr>
          <w:p w14:paraId="32C7D47A" w14:textId="77777777" w:rsidR="005826E0" w:rsidRPr="002163B4" w:rsidRDefault="005826E0" w:rsidP="005826E0">
            <w:pPr>
              <w:tabs>
                <w:tab w:val="right" w:pos="7200"/>
                <w:tab w:val="right" w:pos="9000"/>
                <w:tab w:val="right" w:pos="9356"/>
              </w:tabs>
              <w:ind w:right="-72"/>
              <w:jc w:val="center"/>
              <w:rPr>
                <w:color w:val="000000"/>
              </w:rPr>
            </w:pPr>
          </w:p>
        </w:tc>
        <w:tc>
          <w:tcPr>
            <w:tcW w:w="954" w:type="dxa"/>
            <w:tcBorders>
              <w:bottom w:val="single" w:sz="4" w:space="0" w:color="auto"/>
            </w:tcBorders>
            <w:vAlign w:val="bottom"/>
          </w:tcPr>
          <w:p w14:paraId="372F2D0E" w14:textId="185CDDD1" w:rsidR="005826E0" w:rsidRPr="002163B4" w:rsidRDefault="005826E0" w:rsidP="005826E0">
            <w:pPr>
              <w:pStyle w:val="a0"/>
              <w:tabs>
                <w:tab w:val="right" w:pos="7200"/>
                <w:tab w:val="right" w:pos="9000"/>
                <w:tab w:val="right" w:pos="9356"/>
              </w:tabs>
              <w:ind w:right="-72"/>
              <w:jc w:val="right"/>
              <w:rPr>
                <w:rFonts w:hAnsi="Arial" w:cs="Arial"/>
                <w:color w:val="000000"/>
                <w:sz w:val="18"/>
              </w:rPr>
            </w:pPr>
            <w:r w:rsidRPr="002163B4">
              <w:rPr>
                <w:rFonts w:hAnsi="Arial" w:cs="Arial"/>
                <w:color w:val="000000" w:themeColor="text1"/>
                <w:sz w:val="18"/>
                <w:lang w:val="en-GB"/>
              </w:rPr>
              <w:t>1</w:t>
            </w:r>
          </w:p>
        </w:tc>
        <w:tc>
          <w:tcPr>
            <w:tcW w:w="957" w:type="dxa"/>
            <w:tcBorders>
              <w:bottom w:val="single" w:sz="4" w:space="0" w:color="auto"/>
            </w:tcBorders>
            <w:vAlign w:val="bottom"/>
          </w:tcPr>
          <w:p w14:paraId="27E038AC" w14:textId="3DB66481" w:rsidR="005826E0" w:rsidRPr="002163B4" w:rsidRDefault="005826E0" w:rsidP="005826E0">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themeColor="text1"/>
                <w:sz w:val="18"/>
                <w:lang w:val="en-GB"/>
              </w:rPr>
              <w:t>0.04</w:t>
            </w:r>
          </w:p>
        </w:tc>
        <w:tc>
          <w:tcPr>
            <w:tcW w:w="951" w:type="dxa"/>
            <w:tcBorders>
              <w:bottom w:val="single" w:sz="4" w:space="0" w:color="auto"/>
            </w:tcBorders>
            <w:vAlign w:val="bottom"/>
          </w:tcPr>
          <w:p w14:paraId="5FEAD601" w14:textId="193A90F1" w:rsidR="005826E0" w:rsidRPr="002163B4" w:rsidRDefault="005826E0" w:rsidP="005826E0">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themeColor="text1"/>
                <w:sz w:val="18"/>
                <w:lang w:val="en-GB"/>
              </w:rPr>
              <w:t>-</w:t>
            </w:r>
          </w:p>
        </w:tc>
        <w:tc>
          <w:tcPr>
            <w:tcW w:w="1098" w:type="dxa"/>
            <w:tcBorders>
              <w:bottom w:val="single" w:sz="4" w:space="0" w:color="auto"/>
            </w:tcBorders>
            <w:vAlign w:val="bottom"/>
          </w:tcPr>
          <w:p w14:paraId="4F20D50E" w14:textId="76D72C7D" w:rsidR="005826E0" w:rsidRPr="002163B4" w:rsidRDefault="005826E0" w:rsidP="005826E0">
            <w:pPr>
              <w:pStyle w:val="a0"/>
              <w:tabs>
                <w:tab w:val="right" w:pos="7200"/>
                <w:tab w:val="right" w:pos="9000"/>
                <w:tab w:val="right" w:pos="9356"/>
              </w:tabs>
              <w:ind w:right="-72"/>
              <w:jc w:val="right"/>
              <w:rPr>
                <w:rFonts w:hAnsi="Arial" w:cs="Arial"/>
                <w:color w:val="000000"/>
                <w:sz w:val="18"/>
                <w:cs/>
              </w:rPr>
            </w:pPr>
            <w:r w:rsidRPr="002163B4">
              <w:rPr>
                <w:rFonts w:hAnsi="Arial" w:cs="Arial"/>
                <w:color w:val="000000" w:themeColor="text1"/>
                <w:sz w:val="18"/>
                <w:lang w:val="en-GB"/>
              </w:rPr>
              <w:t>0</w:t>
            </w:r>
            <w:r w:rsidRPr="002163B4">
              <w:rPr>
                <w:rFonts w:hAnsi="Arial" w:cs="Arial"/>
                <w:color w:val="000000" w:themeColor="text1"/>
                <w:sz w:val="18"/>
              </w:rPr>
              <w:t>.</w:t>
            </w:r>
            <w:r w:rsidRPr="002163B4">
              <w:rPr>
                <w:rFonts w:hAnsi="Arial" w:cs="Arial"/>
                <w:color w:val="000000" w:themeColor="text1"/>
                <w:sz w:val="18"/>
                <w:lang w:val="en-GB"/>
              </w:rPr>
              <w:t>04</w:t>
            </w:r>
          </w:p>
        </w:tc>
      </w:tr>
    </w:tbl>
    <w:p w14:paraId="19312076" w14:textId="77777777" w:rsidR="008945BF" w:rsidRPr="002163B4" w:rsidRDefault="008945BF" w:rsidP="0068204F">
      <w:pPr>
        <w:pStyle w:val="a0"/>
        <w:tabs>
          <w:tab w:val="right" w:pos="7200"/>
        </w:tabs>
        <w:ind w:left="540" w:right="0"/>
        <w:jc w:val="thaiDistribute"/>
        <w:rPr>
          <w:rFonts w:hAnsi="Arial" w:cs="Arial"/>
          <w:color w:val="000000"/>
          <w:sz w:val="18"/>
        </w:rPr>
      </w:pPr>
    </w:p>
    <w:tbl>
      <w:tblPr>
        <w:tblW w:w="8910" w:type="dxa"/>
        <w:tblInd w:w="558" w:type="dxa"/>
        <w:tblLayout w:type="fixed"/>
        <w:tblLook w:val="0000" w:firstRow="0" w:lastRow="0" w:firstColumn="0" w:lastColumn="0" w:noHBand="0" w:noVBand="0"/>
      </w:tblPr>
      <w:tblGrid>
        <w:gridCol w:w="3519"/>
        <w:gridCol w:w="1508"/>
        <w:gridCol w:w="992"/>
        <w:gridCol w:w="850"/>
        <w:gridCol w:w="1017"/>
        <w:gridCol w:w="1018"/>
        <w:gridCol w:w="6"/>
      </w:tblGrid>
      <w:tr w:rsidR="00B1503E" w:rsidRPr="002163B4" w14:paraId="53933453" w14:textId="77777777" w:rsidTr="00830511">
        <w:tc>
          <w:tcPr>
            <w:tcW w:w="3519" w:type="dxa"/>
            <w:vAlign w:val="bottom"/>
          </w:tcPr>
          <w:p w14:paraId="0CB71AC6" w14:textId="77777777" w:rsidR="008945BF" w:rsidRPr="002163B4" w:rsidRDefault="008945BF" w:rsidP="0068204F">
            <w:pPr>
              <w:pStyle w:val="a0"/>
              <w:tabs>
                <w:tab w:val="right" w:pos="7200"/>
              </w:tabs>
              <w:ind w:right="-72"/>
              <w:rPr>
                <w:rFonts w:hAnsi="Arial" w:cs="Arial"/>
                <w:b/>
                <w:bCs/>
                <w:color w:val="000000"/>
                <w:sz w:val="18"/>
                <w:lang w:val="en-GB"/>
              </w:rPr>
            </w:pPr>
          </w:p>
        </w:tc>
        <w:tc>
          <w:tcPr>
            <w:tcW w:w="5391" w:type="dxa"/>
            <w:gridSpan w:val="6"/>
            <w:tcBorders>
              <w:bottom w:val="single" w:sz="4" w:space="0" w:color="auto"/>
            </w:tcBorders>
            <w:vAlign w:val="bottom"/>
          </w:tcPr>
          <w:p w14:paraId="678AD17A" w14:textId="77777777" w:rsidR="008945BF" w:rsidRPr="002163B4" w:rsidRDefault="008945BF" w:rsidP="0068204F">
            <w:pPr>
              <w:pStyle w:val="a0"/>
              <w:tabs>
                <w:tab w:val="right" w:pos="7200"/>
                <w:tab w:val="right" w:pos="9000"/>
                <w:tab w:val="right" w:pos="9356"/>
              </w:tabs>
              <w:ind w:right="-72"/>
              <w:jc w:val="center"/>
              <w:rPr>
                <w:rFonts w:hAnsi="Arial" w:cs="Arial"/>
                <w:b/>
                <w:bCs/>
                <w:color w:val="000000"/>
                <w:sz w:val="18"/>
                <w:cs/>
              </w:rPr>
            </w:pPr>
            <w:r w:rsidRPr="002163B4">
              <w:rPr>
                <w:rFonts w:hAnsi="Arial" w:cs="Arial"/>
                <w:b/>
                <w:bCs/>
                <w:color w:val="000000"/>
                <w:sz w:val="18"/>
              </w:rPr>
              <w:t>Consolidated</w:t>
            </w:r>
            <w:r w:rsidRPr="002163B4">
              <w:rPr>
                <w:rFonts w:hAnsi="Arial" w:cs="Angsana New"/>
                <w:b/>
                <w:bCs/>
                <w:color w:val="000000"/>
                <w:sz w:val="18"/>
                <w:cs/>
              </w:rPr>
              <w:t xml:space="preserve"> </w:t>
            </w:r>
            <w:r w:rsidRPr="002163B4">
              <w:rPr>
                <w:rFonts w:hAnsi="Arial" w:cs="Arial"/>
                <w:b/>
                <w:bCs/>
                <w:color w:val="000000"/>
                <w:sz w:val="18"/>
              </w:rPr>
              <w:t>and</w:t>
            </w:r>
            <w:r w:rsidRPr="002163B4">
              <w:rPr>
                <w:rFonts w:hAnsi="Arial" w:cs="Angsana New"/>
                <w:b/>
                <w:bCs/>
                <w:color w:val="000000"/>
                <w:sz w:val="18"/>
                <w:cs/>
              </w:rPr>
              <w:t xml:space="preserve"> </w:t>
            </w:r>
            <w:r w:rsidRPr="002163B4">
              <w:rPr>
                <w:rFonts w:hAnsi="Arial" w:cs="Arial"/>
                <w:b/>
                <w:bCs/>
                <w:color w:val="000000"/>
                <w:sz w:val="18"/>
              </w:rPr>
              <w:t>Separate</w:t>
            </w:r>
          </w:p>
        </w:tc>
      </w:tr>
      <w:tr w:rsidR="00B1503E" w:rsidRPr="002163B4" w14:paraId="2A8AF3FA" w14:textId="77777777" w:rsidTr="00830511">
        <w:tc>
          <w:tcPr>
            <w:tcW w:w="3519" w:type="dxa"/>
            <w:vAlign w:val="bottom"/>
          </w:tcPr>
          <w:p w14:paraId="514B296C" w14:textId="77777777" w:rsidR="008945BF" w:rsidRPr="002163B4" w:rsidRDefault="008945BF" w:rsidP="0068204F">
            <w:pPr>
              <w:pStyle w:val="a0"/>
              <w:tabs>
                <w:tab w:val="right" w:pos="7200"/>
              </w:tabs>
              <w:ind w:right="-72"/>
              <w:rPr>
                <w:rFonts w:hAnsi="Arial" w:cs="Arial"/>
                <w:b/>
                <w:bCs/>
                <w:color w:val="000000"/>
                <w:sz w:val="18"/>
                <w:lang w:val="en-GB"/>
              </w:rPr>
            </w:pPr>
          </w:p>
        </w:tc>
        <w:tc>
          <w:tcPr>
            <w:tcW w:w="5391" w:type="dxa"/>
            <w:gridSpan w:val="6"/>
            <w:tcBorders>
              <w:top w:val="single" w:sz="4" w:space="0" w:color="auto"/>
              <w:bottom w:val="single" w:sz="4" w:space="0" w:color="auto"/>
            </w:tcBorders>
            <w:vAlign w:val="bottom"/>
          </w:tcPr>
          <w:p w14:paraId="4B80E2D5" w14:textId="4D2697EF" w:rsidR="008945BF" w:rsidRPr="002163B4" w:rsidRDefault="008631FA" w:rsidP="0068204F">
            <w:pPr>
              <w:pStyle w:val="a0"/>
              <w:tabs>
                <w:tab w:val="right" w:pos="7200"/>
                <w:tab w:val="right" w:pos="9000"/>
                <w:tab w:val="right" w:pos="9356"/>
              </w:tabs>
              <w:ind w:right="-72"/>
              <w:jc w:val="center"/>
              <w:rPr>
                <w:rFonts w:hAnsi="Arial" w:cs="Arial"/>
                <w:b/>
                <w:bCs/>
                <w:color w:val="000000"/>
                <w:sz w:val="18"/>
                <w:lang w:val="en-GB"/>
              </w:rPr>
            </w:pPr>
            <w:r w:rsidRPr="002163B4">
              <w:rPr>
                <w:rFonts w:hAnsi="Arial" w:cs="Arial"/>
                <w:b/>
                <w:bCs/>
                <w:color w:val="000000"/>
                <w:sz w:val="18"/>
                <w:lang w:val="en-GB"/>
              </w:rPr>
              <w:t>31</w:t>
            </w:r>
            <w:r w:rsidR="00F72E1C"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6A561BC9" w14:textId="77777777" w:rsidTr="00830511">
        <w:trPr>
          <w:gridAfter w:val="1"/>
          <w:wAfter w:w="6" w:type="dxa"/>
        </w:trPr>
        <w:tc>
          <w:tcPr>
            <w:tcW w:w="3519" w:type="dxa"/>
            <w:vAlign w:val="bottom"/>
          </w:tcPr>
          <w:p w14:paraId="1AB523A6" w14:textId="77777777" w:rsidR="008945BF" w:rsidRPr="002163B4" w:rsidRDefault="008945BF" w:rsidP="0068204F">
            <w:pPr>
              <w:pStyle w:val="a0"/>
              <w:tabs>
                <w:tab w:val="right" w:pos="7200"/>
              </w:tabs>
              <w:ind w:right="-72"/>
              <w:rPr>
                <w:rFonts w:hAnsi="Arial" w:cs="Arial"/>
                <w:b/>
                <w:bCs/>
                <w:color w:val="000000"/>
                <w:sz w:val="18"/>
                <w:lang w:val="en-GB"/>
              </w:rPr>
            </w:pPr>
          </w:p>
        </w:tc>
        <w:tc>
          <w:tcPr>
            <w:tcW w:w="1508" w:type="dxa"/>
            <w:vAlign w:val="bottom"/>
          </w:tcPr>
          <w:p w14:paraId="32254B15" w14:textId="77777777" w:rsidR="008945BF" w:rsidRPr="002163B4" w:rsidRDefault="008945BF" w:rsidP="0068204F">
            <w:pPr>
              <w:pStyle w:val="a0"/>
              <w:tabs>
                <w:tab w:val="right" w:pos="7200"/>
                <w:tab w:val="right" w:pos="9000"/>
                <w:tab w:val="right" w:pos="9356"/>
              </w:tabs>
              <w:ind w:right="-72"/>
              <w:jc w:val="center"/>
              <w:rPr>
                <w:rFonts w:hAnsi="Arial" w:cs="Arial"/>
                <w:b/>
                <w:bCs/>
                <w:color w:val="000000"/>
                <w:sz w:val="18"/>
                <w:lang w:val="en-GB"/>
              </w:rPr>
            </w:pPr>
          </w:p>
        </w:tc>
        <w:tc>
          <w:tcPr>
            <w:tcW w:w="992" w:type="dxa"/>
            <w:vAlign w:val="bottom"/>
          </w:tcPr>
          <w:p w14:paraId="5BBE2BCF" w14:textId="77777777" w:rsidR="008945BF" w:rsidRPr="002163B4" w:rsidRDefault="008945BF" w:rsidP="0068204F">
            <w:pPr>
              <w:pStyle w:val="a0"/>
              <w:tabs>
                <w:tab w:val="right" w:pos="7200"/>
                <w:tab w:val="right" w:pos="9000"/>
                <w:tab w:val="right" w:pos="9356"/>
              </w:tabs>
              <w:ind w:right="-72"/>
              <w:jc w:val="center"/>
              <w:rPr>
                <w:rFonts w:hAnsi="Arial" w:cs="Arial"/>
                <w:b/>
                <w:bCs/>
                <w:color w:val="000000"/>
                <w:sz w:val="18"/>
                <w:lang w:val="en-GB"/>
              </w:rPr>
            </w:pPr>
          </w:p>
        </w:tc>
        <w:tc>
          <w:tcPr>
            <w:tcW w:w="850" w:type="dxa"/>
            <w:vAlign w:val="bottom"/>
          </w:tcPr>
          <w:p w14:paraId="29A39378" w14:textId="77777777" w:rsidR="008945BF" w:rsidRPr="002163B4" w:rsidRDefault="008945BF" w:rsidP="0068204F">
            <w:pPr>
              <w:pStyle w:val="a0"/>
              <w:tabs>
                <w:tab w:val="right" w:pos="7200"/>
                <w:tab w:val="right" w:pos="9000"/>
                <w:tab w:val="right" w:pos="9356"/>
              </w:tabs>
              <w:ind w:right="-72"/>
              <w:jc w:val="right"/>
              <w:rPr>
                <w:rFonts w:hAnsi="Arial" w:cs="Arial"/>
                <w:b/>
                <w:bCs/>
                <w:color w:val="000000"/>
                <w:sz w:val="18"/>
                <w:lang w:val="en-GB"/>
              </w:rPr>
            </w:pPr>
            <w:r w:rsidRPr="002163B4">
              <w:rPr>
                <w:rFonts w:hAnsi="Arial" w:cs="Arial"/>
                <w:b/>
                <w:bCs/>
                <w:color w:val="000000"/>
                <w:sz w:val="18"/>
              </w:rPr>
              <w:t>Cost</w:t>
            </w:r>
          </w:p>
        </w:tc>
        <w:tc>
          <w:tcPr>
            <w:tcW w:w="1017" w:type="dxa"/>
            <w:vAlign w:val="bottom"/>
          </w:tcPr>
          <w:p w14:paraId="035D3252" w14:textId="014E0236" w:rsidR="008945BF" w:rsidRPr="002163B4" w:rsidRDefault="004B75EE" w:rsidP="0068204F">
            <w:pPr>
              <w:pStyle w:val="a0"/>
              <w:tabs>
                <w:tab w:val="right" w:pos="7200"/>
                <w:tab w:val="right" w:pos="9000"/>
                <w:tab w:val="right" w:pos="9356"/>
              </w:tabs>
              <w:ind w:right="-72"/>
              <w:jc w:val="right"/>
              <w:rPr>
                <w:rFonts w:hAnsi="Arial" w:cs="Arial"/>
                <w:b/>
                <w:bCs/>
                <w:color w:val="000000"/>
                <w:sz w:val="18"/>
                <w:lang w:val="en-GB"/>
              </w:rPr>
            </w:pPr>
            <w:r w:rsidRPr="002163B4">
              <w:rPr>
                <w:rFonts w:hAnsi="Arial" w:cs="Arial"/>
                <w:b/>
                <w:bCs/>
                <w:color w:val="000000"/>
                <w:sz w:val="18"/>
              </w:rPr>
              <w:t xml:space="preserve">Market </w:t>
            </w:r>
            <w:r w:rsidR="008945BF" w:rsidRPr="002163B4">
              <w:rPr>
                <w:rFonts w:hAnsi="Arial" w:cs="Arial"/>
                <w:b/>
                <w:bCs/>
                <w:color w:val="000000"/>
                <w:sz w:val="18"/>
              </w:rPr>
              <w:t>value</w:t>
            </w:r>
          </w:p>
        </w:tc>
        <w:tc>
          <w:tcPr>
            <w:tcW w:w="1018" w:type="dxa"/>
            <w:vAlign w:val="bottom"/>
          </w:tcPr>
          <w:p w14:paraId="29603175" w14:textId="77777777" w:rsidR="008945BF" w:rsidRPr="002163B4" w:rsidRDefault="008945BF"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Provision</w:t>
            </w:r>
          </w:p>
        </w:tc>
      </w:tr>
      <w:tr w:rsidR="00B1503E" w:rsidRPr="002163B4" w14:paraId="68A2EAB1" w14:textId="77777777" w:rsidTr="00830511">
        <w:trPr>
          <w:gridAfter w:val="1"/>
          <w:wAfter w:w="6" w:type="dxa"/>
        </w:trPr>
        <w:tc>
          <w:tcPr>
            <w:tcW w:w="3519" w:type="dxa"/>
            <w:vAlign w:val="bottom"/>
          </w:tcPr>
          <w:p w14:paraId="0474D666" w14:textId="77777777" w:rsidR="004B75EE" w:rsidRPr="002163B4" w:rsidRDefault="004B75EE" w:rsidP="0068204F">
            <w:pPr>
              <w:pStyle w:val="a0"/>
              <w:tabs>
                <w:tab w:val="right" w:pos="7200"/>
              </w:tabs>
              <w:ind w:right="-72"/>
              <w:rPr>
                <w:rFonts w:hAnsi="Arial" w:cs="Arial"/>
                <w:b/>
                <w:bCs/>
                <w:color w:val="000000"/>
                <w:sz w:val="18"/>
                <w:lang w:val="en-GB"/>
              </w:rPr>
            </w:pPr>
          </w:p>
        </w:tc>
        <w:tc>
          <w:tcPr>
            <w:tcW w:w="1508" w:type="dxa"/>
            <w:vAlign w:val="bottom"/>
          </w:tcPr>
          <w:p w14:paraId="1151BB82" w14:textId="77777777" w:rsidR="004B75EE" w:rsidRPr="002163B4" w:rsidRDefault="004B75EE" w:rsidP="0068204F">
            <w:pPr>
              <w:pStyle w:val="a0"/>
              <w:tabs>
                <w:tab w:val="right" w:pos="7200"/>
                <w:tab w:val="right" w:pos="9000"/>
                <w:tab w:val="right" w:pos="9356"/>
              </w:tabs>
              <w:ind w:right="-72"/>
              <w:jc w:val="center"/>
              <w:rPr>
                <w:rFonts w:hAnsi="Arial" w:cs="Arial"/>
                <w:b/>
                <w:bCs/>
                <w:color w:val="000000"/>
                <w:sz w:val="18"/>
              </w:rPr>
            </w:pPr>
            <w:r w:rsidRPr="002163B4">
              <w:rPr>
                <w:rFonts w:hAnsi="Arial" w:cs="Arial"/>
                <w:b/>
                <w:bCs/>
                <w:color w:val="000000"/>
                <w:sz w:val="18"/>
              </w:rPr>
              <w:t>Type of</w:t>
            </w:r>
          </w:p>
        </w:tc>
        <w:tc>
          <w:tcPr>
            <w:tcW w:w="992" w:type="dxa"/>
            <w:vMerge w:val="restart"/>
            <w:vAlign w:val="bottom"/>
          </w:tcPr>
          <w:p w14:paraId="07932367" w14:textId="750F8556" w:rsidR="004B75EE" w:rsidRPr="002163B4" w:rsidRDefault="004B75EE" w:rsidP="0068204F">
            <w:pPr>
              <w:pStyle w:val="a0"/>
              <w:tabs>
                <w:tab w:val="right" w:pos="7200"/>
                <w:tab w:val="right" w:pos="9000"/>
                <w:tab w:val="right" w:pos="9356"/>
              </w:tabs>
              <w:ind w:right="-72"/>
              <w:jc w:val="center"/>
              <w:rPr>
                <w:rFonts w:hAnsi="Arial" w:cs="Arial"/>
                <w:b/>
                <w:bCs/>
                <w:color w:val="000000"/>
                <w:sz w:val="18"/>
              </w:rPr>
            </w:pPr>
            <w:r w:rsidRPr="002163B4">
              <w:rPr>
                <w:rFonts w:hAnsi="Arial" w:cs="Arial"/>
                <w:b/>
                <w:bCs/>
                <w:color w:val="000000"/>
                <w:sz w:val="18"/>
              </w:rPr>
              <w:t>Numbers</w:t>
            </w:r>
          </w:p>
        </w:tc>
        <w:tc>
          <w:tcPr>
            <w:tcW w:w="850" w:type="dxa"/>
            <w:vMerge w:val="restart"/>
            <w:vAlign w:val="bottom"/>
          </w:tcPr>
          <w:p w14:paraId="17BAC125" w14:textId="77777777"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Million</w:t>
            </w:r>
          </w:p>
          <w:p w14:paraId="32C1CA3C" w14:textId="72905BFD"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Baht</w:t>
            </w:r>
          </w:p>
        </w:tc>
        <w:tc>
          <w:tcPr>
            <w:tcW w:w="1017" w:type="dxa"/>
            <w:vMerge w:val="restart"/>
            <w:vAlign w:val="bottom"/>
          </w:tcPr>
          <w:p w14:paraId="52C92FE8" w14:textId="77777777"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Million</w:t>
            </w:r>
          </w:p>
          <w:p w14:paraId="4F7832E4" w14:textId="0B3FBDB6"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Baht</w:t>
            </w:r>
          </w:p>
        </w:tc>
        <w:tc>
          <w:tcPr>
            <w:tcW w:w="1018" w:type="dxa"/>
            <w:vMerge w:val="restart"/>
            <w:vAlign w:val="bottom"/>
          </w:tcPr>
          <w:p w14:paraId="13956F29" w14:textId="77777777"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Million</w:t>
            </w:r>
          </w:p>
          <w:p w14:paraId="51453F86" w14:textId="66D6400C"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r w:rsidRPr="002163B4">
              <w:rPr>
                <w:rFonts w:hAnsi="Arial" w:cs="Arial"/>
                <w:b/>
                <w:bCs/>
                <w:color w:val="000000"/>
                <w:sz w:val="18"/>
              </w:rPr>
              <w:t>Baht</w:t>
            </w:r>
          </w:p>
        </w:tc>
      </w:tr>
      <w:tr w:rsidR="00B1503E" w:rsidRPr="002163B4" w14:paraId="42065E7B" w14:textId="77777777" w:rsidTr="00830511">
        <w:trPr>
          <w:gridAfter w:val="1"/>
          <w:wAfter w:w="6" w:type="dxa"/>
        </w:trPr>
        <w:tc>
          <w:tcPr>
            <w:tcW w:w="3519" w:type="dxa"/>
            <w:vAlign w:val="bottom"/>
          </w:tcPr>
          <w:p w14:paraId="4D128189" w14:textId="77777777" w:rsidR="004B75EE" w:rsidRPr="002163B4" w:rsidRDefault="004B75EE" w:rsidP="0068204F">
            <w:pPr>
              <w:pStyle w:val="a0"/>
              <w:tabs>
                <w:tab w:val="right" w:pos="7200"/>
              </w:tabs>
              <w:ind w:right="-72"/>
              <w:rPr>
                <w:rFonts w:hAnsi="Arial" w:cs="Arial"/>
                <w:b/>
                <w:bCs/>
                <w:color w:val="000000"/>
                <w:sz w:val="18"/>
                <w:lang w:val="en-GB"/>
              </w:rPr>
            </w:pPr>
          </w:p>
        </w:tc>
        <w:tc>
          <w:tcPr>
            <w:tcW w:w="1508" w:type="dxa"/>
            <w:tcBorders>
              <w:bottom w:val="single" w:sz="4" w:space="0" w:color="auto"/>
            </w:tcBorders>
            <w:vAlign w:val="bottom"/>
          </w:tcPr>
          <w:p w14:paraId="5A003A90" w14:textId="77777777" w:rsidR="004B75EE" w:rsidRPr="002163B4" w:rsidRDefault="004B75EE" w:rsidP="0068204F">
            <w:pPr>
              <w:pStyle w:val="a0"/>
              <w:tabs>
                <w:tab w:val="right" w:pos="7200"/>
                <w:tab w:val="right" w:pos="9000"/>
                <w:tab w:val="right" w:pos="9356"/>
              </w:tabs>
              <w:ind w:right="-72"/>
              <w:jc w:val="center"/>
              <w:rPr>
                <w:rFonts w:hAnsi="Arial" w:cs="Arial"/>
                <w:b/>
                <w:bCs/>
                <w:color w:val="000000"/>
                <w:sz w:val="18"/>
                <w:lang w:val="en-GB"/>
              </w:rPr>
            </w:pPr>
            <w:r w:rsidRPr="002163B4">
              <w:rPr>
                <w:rFonts w:hAnsi="Arial" w:cs="Arial"/>
                <w:b/>
                <w:bCs/>
                <w:color w:val="000000"/>
                <w:sz w:val="18"/>
              </w:rPr>
              <w:t>investment</w:t>
            </w:r>
          </w:p>
        </w:tc>
        <w:tc>
          <w:tcPr>
            <w:tcW w:w="992" w:type="dxa"/>
            <w:vMerge/>
            <w:tcBorders>
              <w:bottom w:val="single" w:sz="4" w:space="0" w:color="auto"/>
            </w:tcBorders>
            <w:vAlign w:val="bottom"/>
          </w:tcPr>
          <w:p w14:paraId="55D37F54" w14:textId="246FEE23" w:rsidR="004B75EE" w:rsidRPr="002163B4" w:rsidRDefault="004B75EE" w:rsidP="0068204F">
            <w:pPr>
              <w:pStyle w:val="a0"/>
              <w:tabs>
                <w:tab w:val="right" w:pos="7200"/>
                <w:tab w:val="right" w:pos="9000"/>
                <w:tab w:val="right" w:pos="9356"/>
              </w:tabs>
              <w:ind w:right="-72"/>
              <w:jc w:val="center"/>
              <w:rPr>
                <w:rFonts w:hAnsi="Arial" w:cs="Arial"/>
                <w:b/>
                <w:bCs/>
                <w:color w:val="000000"/>
                <w:sz w:val="18"/>
                <w:lang w:val="en-GB"/>
              </w:rPr>
            </w:pPr>
          </w:p>
        </w:tc>
        <w:tc>
          <w:tcPr>
            <w:tcW w:w="850" w:type="dxa"/>
            <w:vMerge/>
            <w:tcBorders>
              <w:bottom w:val="single" w:sz="4" w:space="0" w:color="auto"/>
            </w:tcBorders>
            <w:vAlign w:val="bottom"/>
          </w:tcPr>
          <w:p w14:paraId="2DC88B44" w14:textId="50CE5C60"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p>
        </w:tc>
        <w:tc>
          <w:tcPr>
            <w:tcW w:w="1017" w:type="dxa"/>
            <w:vMerge/>
            <w:tcBorders>
              <w:bottom w:val="single" w:sz="4" w:space="0" w:color="auto"/>
            </w:tcBorders>
            <w:vAlign w:val="bottom"/>
          </w:tcPr>
          <w:p w14:paraId="019369B4" w14:textId="7EB3CCEA"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p>
        </w:tc>
        <w:tc>
          <w:tcPr>
            <w:tcW w:w="1018" w:type="dxa"/>
            <w:vMerge/>
            <w:tcBorders>
              <w:bottom w:val="single" w:sz="4" w:space="0" w:color="auto"/>
            </w:tcBorders>
            <w:vAlign w:val="bottom"/>
          </w:tcPr>
          <w:p w14:paraId="0F4AC222" w14:textId="24E22AEC" w:rsidR="004B75EE" w:rsidRPr="002163B4" w:rsidRDefault="004B75EE" w:rsidP="0068204F">
            <w:pPr>
              <w:pStyle w:val="a0"/>
              <w:tabs>
                <w:tab w:val="right" w:pos="7200"/>
                <w:tab w:val="right" w:pos="9000"/>
                <w:tab w:val="right" w:pos="9356"/>
              </w:tabs>
              <w:ind w:right="-72"/>
              <w:jc w:val="right"/>
              <w:rPr>
                <w:rFonts w:hAnsi="Arial" w:cs="Arial"/>
                <w:b/>
                <w:bCs/>
                <w:color w:val="000000"/>
                <w:sz w:val="18"/>
                <w:cs/>
              </w:rPr>
            </w:pPr>
          </w:p>
        </w:tc>
      </w:tr>
      <w:tr w:rsidR="00B1503E" w:rsidRPr="002163B4" w14:paraId="7A49E8A8" w14:textId="77777777" w:rsidTr="00830511">
        <w:trPr>
          <w:gridAfter w:val="1"/>
          <w:wAfter w:w="6" w:type="dxa"/>
          <w:trHeight w:val="74"/>
        </w:trPr>
        <w:tc>
          <w:tcPr>
            <w:tcW w:w="3519" w:type="dxa"/>
            <w:vAlign w:val="bottom"/>
          </w:tcPr>
          <w:p w14:paraId="096368A5" w14:textId="77777777" w:rsidR="008945BF" w:rsidRPr="002163B4" w:rsidRDefault="008945BF" w:rsidP="0068204F">
            <w:pPr>
              <w:ind w:right="-72"/>
              <w:rPr>
                <w:rFonts w:eastAsia="Angsana New"/>
                <w:color w:val="000000"/>
                <w:cs/>
              </w:rPr>
            </w:pPr>
          </w:p>
        </w:tc>
        <w:tc>
          <w:tcPr>
            <w:tcW w:w="1508" w:type="dxa"/>
            <w:tcBorders>
              <w:top w:val="single" w:sz="4" w:space="0" w:color="auto"/>
            </w:tcBorders>
            <w:vAlign w:val="bottom"/>
          </w:tcPr>
          <w:p w14:paraId="45B2368B" w14:textId="77777777" w:rsidR="008945BF" w:rsidRPr="002163B4" w:rsidRDefault="008945BF" w:rsidP="0068204F">
            <w:pPr>
              <w:ind w:right="-72"/>
              <w:jc w:val="right"/>
              <w:rPr>
                <w:rFonts w:eastAsia="Angsana New"/>
                <w:color w:val="000000"/>
                <w:cs/>
              </w:rPr>
            </w:pPr>
          </w:p>
        </w:tc>
        <w:tc>
          <w:tcPr>
            <w:tcW w:w="992" w:type="dxa"/>
            <w:tcBorders>
              <w:top w:val="single" w:sz="4" w:space="0" w:color="auto"/>
            </w:tcBorders>
            <w:vAlign w:val="bottom"/>
          </w:tcPr>
          <w:p w14:paraId="60E3399A" w14:textId="77777777" w:rsidR="008945BF" w:rsidRPr="002163B4" w:rsidRDefault="008945BF" w:rsidP="0068204F">
            <w:pPr>
              <w:ind w:right="-72"/>
              <w:jc w:val="right"/>
              <w:rPr>
                <w:rFonts w:eastAsia="Angsana New"/>
                <w:color w:val="000000"/>
              </w:rPr>
            </w:pPr>
          </w:p>
        </w:tc>
        <w:tc>
          <w:tcPr>
            <w:tcW w:w="850" w:type="dxa"/>
            <w:tcBorders>
              <w:top w:val="single" w:sz="4" w:space="0" w:color="auto"/>
            </w:tcBorders>
            <w:vAlign w:val="bottom"/>
          </w:tcPr>
          <w:p w14:paraId="0825B140" w14:textId="77777777" w:rsidR="008945BF" w:rsidRPr="002163B4" w:rsidRDefault="008945BF" w:rsidP="0068204F">
            <w:pPr>
              <w:ind w:right="-72"/>
              <w:jc w:val="right"/>
              <w:rPr>
                <w:rFonts w:eastAsia="Angsana New"/>
                <w:color w:val="000000"/>
              </w:rPr>
            </w:pPr>
          </w:p>
        </w:tc>
        <w:tc>
          <w:tcPr>
            <w:tcW w:w="1017" w:type="dxa"/>
            <w:tcBorders>
              <w:top w:val="single" w:sz="4" w:space="0" w:color="auto"/>
            </w:tcBorders>
            <w:vAlign w:val="bottom"/>
          </w:tcPr>
          <w:p w14:paraId="290D91BC" w14:textId="77777777" w:rsidR="008945BF" w:rsidRPr="002163B4" w:rsidRDefault="008945BF" w:rsidP="0068204F">
            <w:pPr>
              <w:ind w:right="-72"/>
              <w:jc w:val="right"/>
              <w:rPr>
                <w:rFonts w:eastAsia="Angsana New"/>
                <w:color w:val="000000"/>
                <w:cs/>
              </w:rPr>
            </w:pPr>
          </w:p>
        </w:tc>
        <w:tc>
          <w:tcPr>
            <w:tcW w:w="1018" w:type="dxa"/>
            <w:tcBorders>
              <w:top w:val="single" w:sz="4" w:space="0" w:color="auto"/>
            </w:tcBorders>
            <w:vAlign w:val="bottom"/>
          </w:tcPr>
          <w:p w14:paraId="089C9698" w14:textId="77777777" w:rsidR="008945BF" w:rsidRPr="002163B4" w:rsidRDefault="008945BF" w:rsidP="0068204F">
            <w:pPr>
              <w:ind w:right="-72"/>
              <w:jc w:val="right"/>
              <w:rPr>
                <w:rFonts w:eastAsia="Angsana New"/>
                <w:color w:val="000000"/>
              </w:rPr>
            </w:pPr>
          </w:p>
        </w:tc>
      </w:tr>
      <w:tr w:rsidR="00B1503E" w:rsidRPr="002163B4" w14:paraId="4A41E37C" w14:textId="77777777" w:rsidTr="00830511">
        <w:trPr>
          <w:gridAfter w:val="1"/>
          <w:wAfter w:w="6" w:type="dxa"/>
          <w:trHeight w:val="70"/>
        </w:trPr>
        <w:tc>
          <w:tcPr>
            <w:tcW w:w="3519" w:type="dxa"/>
            <w:vAlign w:val="bottom"/>
          </w:tcPr>
          <w:p w14:paraId="006F7204" w14:textId="77777777" w:rsidR="00C160A6" w:rsidRPr="002163B4" w:rsidRDefault="00C160A6" w:rsidP="00830511">
            <w:pPr>
              <w:pStyle w:val="a2"/>
              <w:ind w:left="-99" w:right="-72"/>
              <w:rPr>
                <w:rFonts w:ascii="Arial" w:hAnsi="Arial" w:cs="Arial"/>
                <w:color w:val="000000"/>
                <w:sz w:val="18"/>
              </w:rPr>
            </w:pPr>
            <w:r w:rsidRPr="002163B4">
              <w:rPr>
                <w:rFonts w:ascii="Arial" w:hAnsi="Arial" w:cs="Arial"/>
                <w:color w:val="000000"/>
                <w:sz w:val="18"/>
              </w:rPr>
              <w:t>Company which has defaulted</w:t>
            </w:r>
          </w:p>
        </w:tc>
        <w:tc>
          <w:tcPr>
            <w:tcW w:w="1508" w:type="dxa"/>
            <w:vAlign w:val="bottom"/>
          </w:tcPr>
          <w:p w14:paraId="4E75B607" w14:textId="77777777" w:rsidR="00C160A6" w:rsidRPr="002163B4" w:rsidRDefault="00C160A6" w:rsidP="0068204F">
            <w:pPr>
              <w:pStyle w:val="a0"/>
              <w:tabs>
                <w:tab w:val="right" w:pos="7200"/>
                <w:tab w:val="right" w:pos="9000"/>
                <w:tab w:val="right" w:pos="9356"/>
              </w:tabs>
              <w:ind w:right="-72"/>
              <w:jc w:val="center"/>
              <w:rPr>
                <w:rFonts w:hAnsi="Arial" w:cs="Arial"/>
                <w:color w:val="000000"/>
                <w:sz w:val="18"/>
                <w:lang w:val="en-GB"/>
              </w:rPr>
            </w:pPr>
            <w:r w:rsidRPr="002163B4">
              <w:rPr>
                <w:rFonts w:hAnsi="Arial" w:cs="Arial"/>
                <w:color w:val="000000"/>
                <w:sz w:val="18"/>
              </w:rPr>
              <w:t>Senior</w:t>
            </w:r>
          </w:p>
        </w:tc>
        <w:tc>
          <w:tcPr>
            <w:tcW w:w="992" w:type="dxa"/>
            <w:vAlign w:val="bottom"/>
          </w:tcPr>
          <w:p w14:paraId="14D51BB0" w14:textId="11233D3D" w:rsidR="00C160A6" w:rsidRPr="002163B4" w:rsidRDefault="00C160A6" w:rsidP="0068204F">
            <w:pPr>
              <w:pStyle w:val="a0"/>
              <w:tabs>
                <w:tab w:val="right" w:pos="7200"/>
                <w:tab w:val="right" w:pos="9000"/>
                <w:tab w:val="right" w:pos="9356"/>
              </w:tabs>
              <w:ind w:right="-72"/>
              <w:jc w:val="right"/>
              <w:rPr>
                <w:rFonts w:hAnsi="Arial" w:cs="Arial"/>
                <w:color w:val="000000"/>
                <w:sz w:val="18"/>
              </w:rPr>
            </w:pPr>
          </w:p>
        </w:tc>
        <w:tc>
          <w:tcPr>
            <w:tcW w:w="850" w:type="dxa"/>
            <w:vAlign w:val="bottom"/>
          </w:tcPr>
          <w:p w14:paraId="4E93F884" w14:textId="556EA7AB" w:rsidR="00C160A6" w:rsidRPr="002163B4" w:rsidRDefault="00C160A6" w:rsidP="0068204F">
            <w:pPr>
              <w:pStyle w:val="a0"/>
              <w:tabs>
                <w:tab w:val="right" w:pos="7200"/>
                <w:tab w:val="right" w:pos="9000"/>
                <w:tab w:val="right" w:pos="9356"/>
              </w:tabs>
              <w:ind w:right="-72"/>
              <w:jc w:val="right"/>
              <w:rPr>
                <w:rFonts w:hAnsi="Arial" w:cs="Arial"/>
                <w:color w:val="000000"/>
                <w:sz w:val="18"/>
              </w:rPr>
            </w:pPr>
          </w:p>
        </w:tc>
        <w:tc>
          <w:tcPr>
            <w:tcW w:w="1017" w:type="dxa"/>
            <w:vAlign w:val="bottom"/>
          </w:tcPr>
          <w:p w14:paraId="1DB1C808" w14:textId="6B8E8419" w:rsidR="00C160A6" w:rsidRPr="002163B4" w:rsidRDefault="00C160A6" w:rsidP="0068204F">
            <w:pPr>
              <w:pStyle w:val="a0"/>
              <w:tabs>
                <w:tab w:val="right" w:pos="7200"/>
                <w:tab w:val="right" w:pos="9000"/>
                <w:tab w:val="right" w:pos="9356"/>
              </w:tabs>
              <w:ind w:right="-72"/>
              <w:jc w:val="right"/>
              <w:rPr>
                <w:rFonts w:hAnsi="Arial" w:cs="Arial"/>
                <w:color w:val="000000"/>
                <w:sz w:val="18"/>
              </w:rPr>
            </w:pPr>
          </w:p>
        </w:tc>
        <w:tc>
          <w:tcPr>
            <w:tcW w:w="1018" w:type="dxa"/>
            <w:vAlign w:val="bottom"/>
          </w:tcPr>
          <w:p w14:paraId="485399D9" w14:textId="086D7E2F" w:rsidR="00C160A6" w:rsidRPr="002163B4" w:rsidRDefault="00C160A6" w:rsidP="0068204F">
            <w:pPr>
              <w:pStyle w:val="a0"/>
              <w:tabs>
                <w:tab w:val="right" w:pos="7200"/>
                <w:tab w:val="right" w:pos="9000"/>
                <w:tab w:val="right" w:pos="9356"/>
              </w:tabs>
              <w:ind w:right="-72"/>
              <w:jc w:val="right"/>
              <w:rPr>
                <w:rFonts w:hAnsi="Arial" w:cs="Arial"/>
                <w:color w:val="000000"/>
                <w:sz w:val="18"/>
              </w:rPr>
            </w:pPr>
          </w:p>
        </w:tc>
      </w:tr>
      <w:tr w:rsidR="00B1503E" w:rsidRPr="002163B4" w14:paraId="4697C104" w14:textId="77777777" w:rsidTr="00830511">
        <w:trPr>
          <w:gridAfter w:val="1"/>
          <w:wAfter w:w="6" w:type="dxa"/>
          <w:trHeight w:val="63"/>
        </w:trPr>
        <w:tc>
          <w:tcPr>
            <w:tcW w:w="3519" w:type="dxa"/>
            <w:vAlign w:val="bottom"/>
          </w:tcPr>
          <w:p w14:paraId="5CC0FB17" w14:textId="77777777" w:rsidR="00CA09BD" w:rsidRPr="002163B4" w:rsidRDefault="00CA09BD" w:rsidP="00830511">
            <w:pPr>
              <w:pStyle w:val="a2"/>
              <w:ind w:left="-99" w:right="-72"/>
              <w:rPr>
                <w:rFonts w:ascii="Arial" w:hAnsi="Arial" w:cs="Arial"/>
                <w:color w:val="000000"/>
                <w:sz w:val="18"/>
              </w:rPr>
            </w:pPr>
            <w:r w:rsidRPr="002163B4">
              <w:rPr>
                <w:rFonts w:ascii="Arial" w:hAnsi="Arial" w:cs="Arial"/>
                <w:color w:val="000000"/>
                <w:sz w:val="18"/>
              </w:rPr>
              <w:t xml:space="preserve">   on interest payment</w:t>
            </w:r>
          </w:p>
        </w:tc>
        <w:tc>
          <w:tcPr>
            <w:tcW w:w="1508" w:type="dxa"/>
            <w:vAlign w:val="bottom"/>
          </w:tcPr>
          <w:p w14:paraId="726D8289" w14:textId="77777777" w:rsidR="00CA09BD" w:rsidRPr="002163B4" w:rsidRDefault="00CA09BD" w:rsidP="0068204F">
            <w:pPr>
              <w:pStyle w:val="a0"/>
              <w:tabs>
                <w:tab w:val="right" w:pos="7200"/>
                <w:tab w:val="right" w:pos="9000"/>
                <w:tab w:val="right" w:pos="9356"/>
              </w:tabs>
              <w:ind w:right="-72"/>
              <w:jc w:val="center"/>
              <w:rPr>
                <w:rFonts w:hAnsi="Arial" w:cs="Arial"/>
                <w:color w:val="000000"/>
                <w:sz w:val="18"/>
              </w:rPr>
            </w:pPr>
            <w:r w:rsidRPr="002163B4">
              <w:rPr>
                <w:rFonts w:hAnsi="Arial" w:cs="Arial"/>
                <w:color w:val="000000"/>
                <w:sz w:val="18"/>
              </w:rPr>
              <w:t>securities</w:t>
            </w:r>
          </w:p>
        </w:tc>
        <w:tc>
          <w:tcPr>
            <w:tcW w:w="992" w:type="dxa"/>
            <w:vAlign w:val="bottom"/>
          </w:tcPr>
          <w:p w14:paraId="6E35B229" w14:textId="20E131E7"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1</w:t>
            </w:r>
          </w:p>
        </w:tc>
        <w:tc>
          <w:tcPr>
            <w:tcW w:w="850" w:type="dxa"/>
            <w:vAlign w:val="bottom"/>
          </w:tcPr>
          <w:p w14:paraId="1D00BA6B" w14:textId="7A442A61" w:rsidR="00CA09BD" w:rsidRPr="002163B4" w:rsidRDefault="00CA09BD" w:rsidP="0068204F">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sz w:val="18"/>
                <w:lang w:val="en-GB"/>
              </w:rPr>
              <w:t>0.04</w:t>
            </w:r>
          </w:p>
        </w:tc>
        <w:tc>
          <w:tcPr>
            <w:tcW w:w="1017" w:type="dxa"/>
            <w:vAlign w:val="bottom"/>
          </w:tcPr>
          <w:p w14:paraId="3FFC6786" w14:textId="241AC5AC" w:rsidR="00CA09BD" w:rsidRPr="002163B4" w:rsidRDefault="00CA09BD" w:rsidP="0068204F">
            <w:pPr>
              <w:pStyle w:val="a0"/>
              <w:tabs>
                <w:tab w:val="right" w:pos="7200"/>
                <w:tab w:val="right" w:pos="9000"/>
                <w:tab w:val="right" w:pos="9356"/>
              </w:tabs>
              <w:ind w:right="-72"/>
              <w:jc w:val="right"/>
              <w:rPr>
                <w:rFonts w:hAnsi="Arial" w:cs="Arial"/>
                <w:color w:val="000000"/>
                <w:sz w:val="18"/>
                <w:lang w:val="en-GB"/>
              </w:rPr>
            </w:pPr>
            <w:r w:rsidRPr="002163B4">
              <w:rPr>
                <w:rFonts w:hAnsi="Arial" w:cs="Arial"/>
                <w:color w:val="000000"/>
                <w:sz w:val="18"/>
                <w:lang w:val="en-GB"/>
              </w:rPr>
              <w:t>-</w:t>
            </w:r>
          </w:p>
        </w:tc>
        <w:tc>
          <w:tcPr>
            <w:tcW w:w="1018" w:type="dxa"/>
            <w:vAlign w:val="bottom"/>
          </w:tcPr>
          <w:p w14:paraId="511C528D" w14:textId="321E29D5"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0</w:t>
            </w:r>
            <w:r w:rsidRPr="002163B4">
              <w:rPr>
                <w:rFonts w:hAnsi="Arial" w:cs="Arial"/>
                <w:color w:val="000000"/>
                <w:sz w:val="18"/>
              </w:rPr>
              <w:t>.</w:t>
            </w:r>
            <w:r w:rsidRPr="002163B4">
              <w:rPr>
                <w:rFonts w:hAnsi="Arial" w:cs="Arial"/>
                <w:color w:val="000000"/>
                <w:sz w:val="18"/>
                <w:lang w:val="en-GB"/>
              </w:rPr>
              <w:t>04</w:t>
            </w:r>
          </w:p>
        </w:tc>
      </w:tr>
      <w:tr w:rsidR="00B1503E" w:rsidRPr="002163B4" w14:paraId="3CE4CDDF" w14:textId="77777777" w:rsidTr="00830511">
        <w:trPr>
          <w:gridAfter w:val="1"/>
          <w:wAfter w:w="6" w:type="dxa"/>
          <w:trHeight w:val="63"/>
        </w:trPr>
        <w:tc>
          <w:tcPr>
            <w:tcW w:w="3519" w:type="dxa"/>
            <w:vAlign w:val="bottom"/>
          </w:tcPr>
          <w:p w14:paraId="46D48F78" w14:textId="77777777" w:rsidR="00CA09BD" w:rsidRPr="002163B4" w:rsidRDefault="00CA09BD" w:rsidP="00830511">
            <w:pPr>
              <w:pStyle w:val="a2"/>
              <w:ind w:left="-99" w:right="-72"/>
              <w:rPr>
                <w:rFonts w:ascii="Arial" w:hAnsi="Arial" w:cs="Arial"/>
                <w:color w:val="000000"/>
                <w:sz w:val="18"/>
              </w:rPr>
            </w:pPr>
            <w:r w:rsidRPr="002163B4">
              <w:rPr>
                <w:rFonts w:ascii="Arial" w:hAnsi="Arial" w:cs="Arial"/>
                <w:color w:val="000000"/>
                <w:spacing w:val="-4"/>
                <w:sz w:val="18"/>
              </w:rPr>
              <w:t>Listed company being subject to delisting</w:t>
            </w:r>
          </w:p>
        </w:tc>
        <w:tc>
          <w:tcPr>
            <w:tcW w:w="1508" w:type="dxa"/>
            <w:vAlign w:val="bottom"/>
          </w:tcPr>
          <w:p w14:paraId="6390C057" w14:textId="77777777" w:rsidR="00CA09BD" w:rsidRPr="002163B4" w:rsidRDefault="00CA09BD" w:rsidP="0068204F">
            <w:pPr>
              <w:pStyle w:val="a0"/>
              <w:tabs>
                <w:tab w:val="right" w:pos="7200"/>
                <w:tab w:val="right" w:pos="9000"/>
                <w:tab w:val="right" w:pos="9356"/>
              </w:tabs>
              <w:ind w:right="-72"/>
              <w:jc w:val="center"/>
              <w:rPr>
                <w:rFonts w:hAnsi="Arial" w:cs="Arial"/>
                <w:color w:val="000000"/>
                <w:sz w:val="18"/>
              </w:rPr>
            </w:pPr>
            <w:r w:rsidRPr="002163B4">
              <w:rPr>
                <w:rFonts w:hAnsi="Arial" w:cs="Arial"/>
                <w:color w:val="000000"/>
                <w:sz w:val="18"/>
              </w:rPr>
              <w:t>Common stocks</w:t>
            </w:r>
          </w:p>
        </w:tc>
        <w:tc>
          <w:tcPr>
            <w:tcW w:w="992" w:type="dxa"/>
            <w:tcBorders>
              <w:bottom w:val="single" w:sz="4" w:space="0" w:color="auto"/>
            </w:tcBorders>
            <w:vAlign w:val="bottom"/>
          </w:tcPr>
          <w:p w14:paraId="432FA9F7" w14:textId="4A379BC2"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1</w:t>
            </w:r>
          </w:p>
        </w:tc>
        <w:tc>
          <w:tcPr>
            <w:tcW w:w="850" w:type="dxa"/>
            <w:tcBorders>
              <w:bottom w:val="single" w:sz="4" w:space="0" w:color="auto"/>
            </w:tcBorders>
            <w:vAlign w:val="bottom"/>
          </w:tcPr>
          <w:p w14:paraId="169832D6" w14:textId="525F30FA"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5</w:t>
            </w:r>
            <w:r w:rsidRPr="002163B4">
              <w:rPr>
                <w:rFonts w:hAnsi="Arial" w:cs="Arial"/>
                <w:color w:val="000000"/>
                <w:sz w:val="18"/>
              </w:rPr>
              <w:t>.</w:t>
            </w:r>
            <w:r w:rsidRPr="002163B4">
              <w:rPr>
                <w:rFonts w:hAnsi="Arial" w:cs="Arial"/>
                <w:color w:val="000000"/>
                <w:sz w:val="18"/>
                <w:lang w:val="en-GB"/>
              </w:rPr>
              <w:t>42</w:t>
            </w:r>
          </w:p>
        </w:tc>
        <w:tc>
          <w:tcPr>
            <w:tcW w:w="1017" w:type="dxa"/>
            <w:tcBorders>
              <w:bottom w:val="single" w:sz="4" w:space="0" w:color="auto"/>
            </w:tcBorders>
            <w:vAlign w:val="bottom"/>
          </w:tcPr>
          <w:p w14:paraId="67E307DE" w14:textId="28E6B5F2"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5</w:t>
            </w:r>
            <w:r w:rsidRPr="002163B4">
              <w:rPr>
                <w:rFonts w:hAnsi="Arial" w:cs="Arial"/>
                <w:color w:val="000000"/>
                <w:sz w:val="18"/>
              </w:rPr>
              <w:t>.</w:t>
            </w:r>
            <w:r w:rsidRPr="002163B4">
              <w:rPr>
                <w:rFonts w:hAnsi="Arial" w:cs="Arial"/>
                <w:color w:val="000000"/>
                <w:sz w:val="18"/>
                <w:lang w:val="en-GB"/>
              </w:rPr>
              <w:t>92</w:t>
            </w:r>
          </w:p>
        </w:tc>
        <w:tc>
          <w:tcPr>
            <w:tcW w:w="1018" w:type="dxa"/>
            <w:tcBorders>
              <w:bottom w:val="single" w:sz="4" w:space="0" w:color="auto"/>
            </w:tcBorders>
            <w:vAlign w:val="bottom"/>
          </w:tcPr>
          <w:p w14:paraId="0BB1BE79" w14:textId="35DED790"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w:t>
            </w:r>
          </w:p>
        </w:tc>
      </w:tr>
      <w:tr w:rsidR="00B1503E" w:rsidRPr="002163B4" w14:paraId="64D82B6D" w14:textId="77777777" w:rsidTr="00830511">
        <w:trPr>
          <w:gridAfter w:val="1"/>
          <w:wAfter w:w="6" w:type="dxa"/>
          <w:trHeight w:val="74"/>
        </w:trPr>
        <w:tc>
          <w:tcPr>
            <w:tcW w:w="3519" w:type="dxa"/>
            <w:vAlign w:val="bottom"/>
          </w:tcPr>
          <w:p w14:paraId="30BABA68" w14:textId="77777777" w:rsidR="00CA09BD" w:rsidRPr="002163B4" w:rsidRDefault="00CA09BD" w:rsidP="00830511">
            <w:pPr>
              <w:ind w:left="-99" w:right="-72"/>
              <w:rPr>
                <w:rFonts w:eastAsia="Angsana New"/>
                <w:color w:val="000000"/>
                <w:cs/>
              </w:rPr>
            </w:pPr>
          </w:p>
        </w:tc>
        <w:tc>
          <w:tcPr>
            <w:tcW w:w="1508" w:type="dxa"/>
            <w:vAlign w:val="bottom"/>
          </w:tcPr>
          <w:p w14:paraId="068DEBD2" w14:textId="77777777" w:rsidR="00CA09BD" w:rsidRPr="002163B4" w:rsidRDefault="00CA09BD" w:rsidP="0068204F">
            <w:pPr>
              <w:ind w:right="-72"/>
              <w:jc w:val="right"/>
              <w:rPr>
                <w:rFonts w:eastAsia="Angsana New"/>
                <w:color w:val="000000"/>
                <w:cs/>
              </w:rPr>
            </w:pPr>
          </w:p>
        </w:tc>
        <w:tc>
          <w:tcPr>
            <w:tcW w:w="992" w:type="dxa"/>
            <w:tcBorders>
              <w:top w:val="single" w:sz="4" w:space="0" w:color="auto"/>
            </w:tcBorders>
            <w:vAlign w:val="bottom"/>
          </w:tcPr>
          <w:p w14:paraId="0D9C8812" w14:textId="77777777" w:rsidR="00CA09BD" w:rsidRPr="002163B4" w:rsidRDefault="00CA09BD" w:rsidP="0068204F">
            <w:pPr>
              <w:ind w:right="-72"/>
              <w:jc w:val="right"/>
              <w:rPr>
                <w:rFonts w:eastAsia="Angsana New"/>
                <w:color w:val="000000"/>
              </w:rPr>
            </w:pPr>
          </w:p>
        </w:tc>
        <w:tc>
          <w:tcPr>
            <w:tcW w:w="850" w:type="dxa"/>
            <w:tcBorders>
              <w:top w:val="single" w:sz="4" w:space="0" w:color="auto"/>
            </w:tcBorders>
            <w:vAlign w:val="bottom"/>
          </w:tcPr>
          <w:p w14:paraId="491CD788" w14:textId="77777777" w:rsidR="00CA09BD" w:rsidRPr="002163B4" w:rsidRDefault="00CA09BD" w:rsidP="0068204F">
            <w:pPr>
              <w:ind w:right="-72"/>
              <w:jc w:val="right"/>
              <w:rPr>
                <w:rFonts w:eastAsia="Angsana New"/>
                <w:color w:val="000000"/>
              </w:rPr>
            </w:pPr>
          </w:p>
        </w:tc>
        <w:tc>
          <w:tcPr>
            <w:tcW w:w="1017" w:type="dxa"/>
            <w:tcBorders>
              <w:top w:val="single" w:sz="4" w:space="0" w:color="auto"/>
            </w:tcBorders>
            <w:vAlign w:val="bottom"/>
          </w:tcPr>
          <w:p w14:paraId="728550B3" w14:textId="77777777" w:rsidR="00CA09BD" w:rsidRPr="002163B4" w:rsidRDefault="00CA09BD" w:rsidP="0068204F">
            <w:pPr>
              <w:ind w:right="-72"/>
              <w:jc w:val="right"/>
              <w:rPr>
                <w:rFonts w:eastAsia="Angsana New"/>
                <w:color w:val="000000"/>
                <w:cs/>
              </w:rPr>
            </w:pPr>
          </w:p>
        </w:tc>
        <w:tc>
          <w:tcPr>
            <w:tcW w:w="1018" w:type="dxa"/>
            <w:tcBorders>
              <w:top w:val="single" w:sz="4" w:space="0" w:color="auto"/>
            </w:tcBorders>
            <w:vAlign w:val="bottom"/>
          </w:tcPr>
          <w:p w14:paraId="7F75CA20" w14:textId="77777777" w:rsidR="00CA09BD" w:rsidRPr="002163B4" w:rsidRDefault="00CA09BD" w:rsidP="0068204F">
            <w:pPr>
              <w:ind w:right="-72"/>
              <w:jc w:val="right"/>
              <w:rPr>
                <w:rFonts w:eastAsia="Angsana New"/>
                <w:color w:val="000000"/>
              </w:rPr>
            </w:pPr>
          </w:p>
        </w:tc>
      </w:tr>
      <w:tr w:rsidR="00B1503E" w:rsidRPr="002163B4" w14:paraId="4CEF7E90" w14:textId="77777777" w:rsidTr="00830511">
        <w:trPr>
          <w:gridAfter w:val="1"/>
          <w:wAfter w:w="6" w:type="dxa"/>
          <w:trHeight w:val="63"/>
        </w:trPr>
        <w:tc>
          <w:tcPr>
            <w:tcW w:w="3519" w:type="dxa"/>
            <w:vAlign w:val="bottom"/>
          </w:tcPr>
          <w:p w14:paraId="5406F3E6" w14:textId="77777777" w:rsidR="00CA09BD" w:rsidRPr="002163B4" w:rsidRDefault="00CA09BD" w:rsidP="00830511">
            <w:pPr>
              <w:pStyle w:val="a2"/>
              <w:ind w:left="-99" w:right="-72"/>
              <w:rPr>
                <w:rFonts w:ascii="Arial" w:hAnsi="Arial" w:cs="Arial"/>
                <w:color w:val="000000"/>
                <w:sz w:val="18"/>
              </w:rPr>
            </w:pPr>
          </w:p>
        </w:tc>
        <w:tc>
          <w:tcPr>
            <w:tcW w:w="1508" w:type="dxa"/>
            <w:vAlign w:val="bottom"/>
          </w:tcPr>
          <w:p w14:paraId="29C7AFB3" w14:textId="77777777" w:rsidR="00CA09BD" w:rsidRPr="002163B4" w:rsidRDefault="00CA09BD" w:rsidP="0068204F">
            <w:pPr>
              <w:pStyle w:val="a0"/>
              <w:tabs>
                <w:tab w:val="right" w:pos="7200"/>
                <w:tab w:val="right" w:pos="9000"/>
                <w:tab w:val="right" w:pos="9356"/>
              </w:tabs>
              <w:ind w:right="-72"/>
              <w:jc w:val="center"/>
              <w:rPr>
                <w:rFonts w:hAnsi="Arial" w:cs="Arial"/>
                <w:color w:val="000000"/>
                <w:sz w:val="18"/>
              </w:rPr>
            </w:pPr>
          </w:p>
        </w:tc>
        <w:tc>
          <w:tcPr>
            <w:tcW w:w="992" w:type="dxa"/>
            <w:tcBorders>
              <w:bottom w:val="single" w:sz="4" w:space="0" w:color="auto"/>
            </w:tcBorders>
            <w:vAlign w:val="bottom"/>
          </w:tcPr>
          <w:p w14:paraId="6CAC2424" w14:textId="41007033"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2</w:t>
            </w:r>
          </w:p>
        </w:tc>
        <w:tc>
          <w:tcPr>
            <w:tcW w:w="850" w:type="dxa"/>
            <w:tcBorders>
              <w:bottom w:val="single" w:sz="4" w:space="0" w:color="auto"/>
            </w:tcBorders>
            <w:vAlign w:val="bottom"/>
          </w:tcPr>
          <w:p w14:paraId="22F3692C" w14:textId="48DD39E8"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5.46</w:t>
            </w:r>
          </w:p>
        </w:tc>
        <w:tc>
          <w:tcPr>
            <w:tcW w:w="1017" w:type="dxa"/>
            <w:tcBorders>
              <w:bottom w:val="single" w:sz="4" w:space="0" w:color="auto"/>
            </w:tcBorders>
            <w:vAlign w:val="bottom"/>
          </w:tcPr>
          <w:p w14:paraId="6F168CA1" w14:textId="6A0349E7" w:rsidR="00CA09BD" w:rsidRPr="002163B4" w:rsidRDefault="00CA09BD" w:rsidP="0068204F">
            <w:pPr>
              <w:pStyle w:val="a0"/>
              <w:tabs>
                <w:tab w:val="right" w:pos="7200"/>
                <w:tab w:val="right" w:pos="9000"/>
                <w:tab w:val="right" w:pos="9356"/>
              </w:tabs>
              <w:ind w:right="-72"/>
              <w:jc w:val="right"/>
              <w:rPr>
                <w:rFonts w:hAnsi="Arial" w:cs="Arial"/>
                <w:color w:val="000000"/>
                <w:sz w:val="18"/>
              </w:rPr>
            </w:pPr>
            <w:r w:rsidRPr="002163B4">
              <w:rPr>
                <w:rFonts w:hAnsi="Arial" w:cs="Arial"/>
                <w:color w:val="000000"/>
                <w:sz w:val="18"/>
                <w:lang w:val="en-GB"/>
              </w:rPr>
              <w:t>5.92</w:t>
            </w:r>
          </w:p>
        </w:tc>
        <w:tc>
          <w:tcPr>
            <w:tcW w:w="1018" w:type="dxa"/>
            <w:tcBorders>
              <w:bottom w:val="single" w:sz="4" w:space="0" w:color="auto"/>
            </w:tcBorders>
            <w:vAlign w:val="bottom"/>
          </w:tcPr>
          <w:p w14:paraId="4F1DFFE9" w14:textId="1B370DD8" w:rsidR="00CA09BD" w:rsidRPr="002163B4" w:rsidRDefault="00CA09BD" w:rsidP="0068204F">
            <w:pPr>
              <w:pStyle w:val="a0"/>
              <w:tabs>
                <w:tab w:val="right" w:pos="7200"/>
                <w:tab w:val="right" w:pos="9000"/>
                <w:tab w:val="right" w:pos="9356"/>
              </w:tabs>
              <w:ind w:right="-72"/>
              <w:jc w:val="right"/>
              <w:rPr>
                <w:rFonts w:hAnsi="Arial" w:cs="Arial"/>
                <w:color w:val="000000"/>
                <w:sz w:val="18"/>
                <w:cs/>
              </w:rPr>
            </w:pPr>
            <w:r w:rsidRPr="002163B4">
              <w:rPr>
                <w:rFonts w:hAnsi="Arial" w:cs="Arial"/>
                <w:color w:val="000000"/>
                <w:sz w:val="18"/>
                <w:lang w:val="en-GB"/>
              </w:rPr>
              <w:t>0</w:t>
            </w:r>
            <w:r w:rsidRPr="002163B4">
              <w:rPr>
                <w:rFonts w:hAnsi="Arial" w:cs="Arial"/>
                <w:color w:val="000000"/>
                <w:sz w:val="18"/>
              </w:rPr>
              <w:t>.</w:t>
            </w:r>
            <w:r w:rsidRPr="002163B4">
              <w:rPr>
                <w:rFonts w:hAnsi="Arial" w:cs="Arial"/>
                <w:color w:val="000000"/>
                <w:sz w:val="18"/>
                <w:lang w:val="en-GB"/>
              </w:rPr>
              <w:t>04</w:t>
            </w:r>
          </w:p>
        </w:tc>
      </w:tr>
    </w:tbl>
    <w:p w14:paraId="23A76F57" w14:textId="22DB68E1" w:rsidR="00E27FE7" w:rsidRPr="002163B4" w:rsidRDefault="00E27FE7" w:rsidP="0068204F">
      <w:pPr>
        <w:rPr>
          <w:color w:val="000000"/>
        </w:rPr>
      </w:pPr>
    </w:p>
    <w:p w14:paraId="5653378F" w14:textId="77777777" w:rsidR="00E27FE7" w:rsidRPr="002163B4" w:rsidRDefault="00E27FE7" w:rsidP="0068204F">
      <w:pPr>
        <w:rPr>
          <w:color w:val="000000"/>
        </w:rPr>
      </w:pPr>
      <w:r w:rsidRPr="002163B4">
        <w:rPr>
          <w:color w:val="000000"/>
        </w:rPr>
        <w:br w:type="page"/>
      </w:r>
    </w:p>
    <w:p w14:paraId="247B9C59" w14:textId="77777777" w:rsidR="00830511" w:rsidRPr="002163B4" w:rsidRDefault="00830511" w:rsidP="0068204F">
      <w:pPr>
        <w:ind w:left="540" w:hanging="540"/>
        <w:rPr>
          <w:b/>
          <w:bCs/>
          <w:color w:val="000000"/>
          <w:lang w:val="en-GB"/>
        </w:rPr>
      </w:pPr>
    </w:p>
    <w:p w14:paraId="573264D1" w14:textId="5766F96D" w:rsidR="005C3687" w:rsidRPr="002163B4" w:rsidRDefault="008631FA" w:rsidP="0068204F">
      <w:pPr>
        <w:ind w:left="540" w:hanging="540"/>
        <w:rPr>
          <w:b/>
          <w:bCs/>
          <w:color w:val="000000"/>
        </w:rPr>
      </w:pPr>
      <w:r w:rsidRPr="002163B4">
        <w:rPr>
          <w:b/>
          <w:bCs/>
          <w:color w:val="000000"/>
          <w:lang w:val="en-GB"/>
        </w:rPr>
        <w:t>2</w:t>
      </w:r>
      <w:r w:rsidR="00C10126" w:rsidRPr="002163B4">
        <w:rPr>
          <w:b/>
          <w:bCs/>
          <w:color w:val="000000"/>
        </w:rPr>
        <w:t>8</w:t>
      </w:r>
      <w:r w:rsidR="005C3687" w:rsidRPr="002163B4">
        <w:rPr>
          <w:b/>
          <w:bCs/>
          <w:color w:val="000000"/>
        </w:rPr>
        <w:t>.</w:t>
      </w:r>
      <w:r w:rsidRPr="002163B4">
        <w:rPr>
          <w:b/>
          <w:bCs/>
          <w:color w:val="000000"/>
          <w:lang w:val="en-GB"/>
        </w:rPr>
        <w:t>2</w:t>
      </w:r>
      <w:r w:rsidR="005C3687" w:rsidRPr="002163B4">
        <w:rPr>
          <w:b/>
          <w:bCs/>
          <w:color w:val="000000"/>
        </w:rPr>
        <w:tab/>
        <w:t>Loans and accrued interest receivables</w:t>
      </w:r>
    </w:p>
    <w:p w14:paraId="43528E73" w14:textId="77777777" w:rsidR="005C3687" w:rsidRPr="002163B4" w:rsidRDefault="005C3687" w:rsidP="0068204F">
      <w:pPr>
        <w:ind w:left="540"/>
        <w:jc w:val="thaiDistribute"/>
        <w:outlineLvl w:val="0"/>
        <w:rPr>
          <w:color w:val="000000"/>
          <w:cs/>
        </w:rPr>
      </w:pPr>
    </w:p>
    <w:p w14:paraId="512FBA87" w14:textId="77777777" w:rsidR="005C3687" w:rsidRPr="002163B4" w:rsidRDefault="005C3687" w:rsidP="0068204F">
      <w:pPr>
        <w:ind w:left="540"/>
        <w:jc w:val="thaiDistribute"/>
        <w:rPr>
          <w:color w:val="000000"/>
        </w:rPr>
      </w:pPr>
      <w:r w:rsidRPr="002163B4">
        <w:rPr>
          <w:color w:val="000000"/>
          <w:spacing w:val="-2"/>
        </w:rPr>
        <w:t xml:space="preserve">The Group </w:t>
      </w:r>
      <w:proofErr w:type="gramStart"/>
      <w:r w:rsidRPr="002163B4">
        <w:rPr>
          <w:color w:val="000000"/>
          <w:spacing w:val="-2"/>
        </w:rPr>
        <w:t>had granted</w:t>
      </w:r>
      <w:proofErr w:type="gramEnd"/>
      <w:r w:rsidRPr="002163B4">
        <w:rPr>
          <w:color w:val="000000"/>
          <w:spacing w:val="-2"/>
        </w:rPr>
        <w:t xml:space="preserve"> loans and accrued interest </w:t>
      </w:r>
      <w:proofErr w:type="gramStart"/>
      <w:r w:rsidRPr="002163B4">
        <w:rPr>
          <w:color w:val="000000"/>
          <w:spacing w:val="-2"/>
        </w:rPr>
        <w:t>receivables</w:t>
      </w:r>
      <w:proofErr w:type="gramEnd"/>
      <w:r w:rsidRPr="002163B4">
        <w:rPr>
          <w:color w:val="000000"/>
          <w:spacing w:val="-2"/>
        </w:rPr>
        <w:t xml:space="preserve"> to companies which faced </w:t>
      </w:r>
      <w:proofErr w:type="gramStart"/>
      <w:r w:rsidRPr="002163B4">
        <w:rPr>
          <w:color w:val="000000"/>
          <w:spacing w:val="-2"/>
        </w:rPr>
        <w:t>the financial operational</w:t>
      </w:r>
      <w:proofErr w:type="gramEnd"/>
      <w:r w:rsidRPr="002163B4">
        <w:rPr>
          <w:color w:val="000000"/>
        </w:rPr>
        <w:t xml:space="preserve"> difficulties and provided related allowance for expected </w:t>
      </w:r>
      <w:proofErr w:type="spellStart"/>
      <w:r w:rsidRPr="002163B4">
        <w:rPr>
          <w:color w:val="000000"/>
        </w:rPr>
        <w:t>crdit</w:t>
      </w:r>
      <w:proofErr w:type="spellEnd"/>
      <w:r w:rsidRPr="002163B4">
        <w:rPr>
          <w:color w:val="000000"/>
        </w:rPr>
        <w:t xml:space="preserve"> losses in the consolidated and the separate financial information as follows:</w:t>
      </w:r>
    </w:p>
    <w:p w14:paraId="2F13A456" w14:textId="77777777" w:rsidR="005C3687" w:rsidRPr="002163B4" w:rsidRDefault="005C3687" w:rsidP="0068204F">
      <w:pPr>
        <w:ind w:left="540"/>
        <w:jc w:val="thaiDistribute"/>
        <w:rPr>
          <w:color w:val="000000"/>
        </w:rPr>
      </w:pPr>
    </w:p>
    <w:tbl>
      <w:tblPr>
        <w:tblW w:w="8900" w:type="dxa"/>
        <w:tblInd w:w="558" w:type="dxa"/>
        <w:tblLayout w:type="fixed"/>
        <w:tblLook w:val="0000" w:firstRow="0" w:lastRow="0" w:firstColumn="0" w:lastColumn="0" w:noHBand="0" w:noVBand="0"/>
      </w:tblPr>
      <w:tblGrid>
        <w:gridCol w:w="4257"/>
        <w:gridCol w:w="1035"/>
        <w:gridCol w:w="1116"/>
        <w:gridCol w:w="1125"/>
        <w:gridCol w:w="1367"/>
      </w:tblGrid>
      <w:tr w:rsidR="00B1503E" w:rsidRPr="002163B4" w14:paraId="5013671F" w14:textId="77777777" w:rsidTr="00830511">
        <w:trPr>
          <w:trHeight w:val="20"/>
        </w:trPr>
        <w:tc>
          <w:tcPr>
            <w:tcW w:w="4257" w:type="dxa"/>
            <w:vAlign w:val="bottom"/>
          </w:tcPr>
          <w:p w14:paraId="1F94422C" w14:textId="77777777" w:rsidR="005C3687" w:rsidRPr="002163B4" w:rsidRDefault="005C3687" w:rsidP="0068204F">
            <w:pPr>
              <w:pStyle w:val="a0"/>
              <w:ind w:right="-72"/>
              <w:rPr>
                <w:rFonts w:hAnsi="Arial" w:cs="Arial"/>
                <w:b/>
                <w:bCs/>
                <w:color w:val="000000"/>
                <w:sz w:val="18"/>
                <w:lang w:val="en-GB"/>
              </w:rPr>
            </w:pPr>
          </w:p>
        </w:tc>
        <w:tc>
          <w:tcPr>
            <w:tcW w:w="4643" w:type="dxa"/>
            <w:gridSpan w:val="4"/>
            <w:tcBorders>
              <w:bottom w:val="single" w:sz="4" w:space="0" w:color="auto"/>
            </w:tcBorders>
            <w:vAlign w:val="bottom"/>
          </w:tcPr>
          <w:p w14:paraId="15BB5E0A" w14:textId="77777777" w:rsidR="005C3687" w:rsidRPr="002163B4" w:rsidRDefault="005C3687" w:rsidP="0068204F">
            <w:pPr>
              <w:pStyle w:val="a0"/>
              <w:ind w:right="-72"/>
              <w:jc w:val="center"/>
              <w:rPr>
                <w:rFonts w:hAnsi="Arial" w:cs="Arial"/>
                <w:b/>
                <w:bCs/>
                <w:color w:val="000000"/>
                <w:sz w:val="18"/>
                <w:lang w:val="en-GB"/>
              </w:rPr>
            </w:pPr>
            <w:r w:rsidRPr="002163B4">
              <w:rPr>
                <w:rFonts w:hAnsi="Arial" w:cs="Arial"/>
                <w:b/>
                <w:bCs/>
                <w:color w:val="000000"/>
                <w:sz w:val="18"/>
              </w:rPr>
              <w:t>Consolidated</w:t>
            </w:r>
          </w:p>
        </w:tc>
      </w:tr>
      <w:tr w:rsidR="00B1503E" w:rsidRPr="002163B4" w14:paraId="2EFE6F11" w14:textId="77777777" w:rsidTr="00830511">
        <w:trPr>
          <w:trHeight w:val="20"/>
        </w:trPr>
        <w:tc>
          <w:tcPr>
            <w:tcW w:w="4257" w:type="dxa"/>
            <w:vAlign w:val="bottom"/>
          </w:tcPr>
          <w:p w14:paraId="1367E0AA" w14:textId="77777777" w:rsidR="005C3687" w:rsidRPr="002163B4" w:rsidRDefault="005C3687" w:rsidP="0068204F">
            <w:pPr>
              <w:pStyle w:val="a0"/>
              <w:ind w:right="-72"/>
              <w:rPr>
                <w:rFonts w:hAnsi="Arial" w:cs="Arial"/>
                <w:b/>
                <w:bCs/>
                <w:color w:val="000000"/>
                <w:sz w:val="18"/>
                <w:lang w:val="en-GB"/>
              </w:rPr>
            </w:pPr>
          </w:p>
        </w:tc>
        <w:tc>
          <w:tcPr>
            <w:tcW w:w="4643" w:type="dxa"/>
            <w:gridSpan w:val="4"/>
            <w:tcBorders>
              <w:top w:val="single" w:sz="4" w:space="0" w:color="auto"/>
              <w:bottom w:val="single" w:sz="4" w:space="0" w:color="auto"/>
            </w:tcBorders>
            <w:vAlign w:val="bottom"/>
          </w:tcPr>
          <w:p w14:paraId="1322896A" w14:textId="04E112A7" w:rsidR="005C3687" w:rsidRPr="002163B4" w:rsidRDefault="00C744A3" w:rsidP="0068204F">
            <w:pPr>
              <w:pStyle w:val="a0"/>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r>
      <w:tr w:rsidR="00B1503E" w:rsidRPr="002163B4" w14:paraId="5E882473" w14:textId="77777777" w:rsidTr="00830511">
        <w:trPr>
          <w:trHeight w:val="20"/>
        </w:trPr>
        <w:tc>
          <w:tcPr>
            <w:tcW w:w="4257" w:type="dxa"/>
            <w:vAlign w:val="bottom"/>
          </w:tcPr>
          <w:p w14:paraId="71F7A48F" w14:textId="77777777" w:rsidR="005C3687" w:rsidRPr="002163B4" w:rsidRDefault="005C3687" w:rsidP="0068204F">
            <w:pPr>
              <w:pStyle w:val="a0"/>
              <w:ind w:right="-72"/>
              <w:rPr>
                <w:rFonts w:hAnsi="Arial" w:cs="Arial"/>
                <w:b/>
                <w:bCs/>
                <w:color w:val="000000"/>
                <w:sz w:val="18"/>
              </w:rPr>
            </w:pPr>
          </w:p>
        </w:tc>
        <w:tc>
          <w:tcPr>
            <w:tcW w:w="1035" w:type="dxa"/>
            <w:tcBorders>
              <w:top w:val="single" w:sz="4" w:space="0" w:color="auto"/>
            </w:tcBorders>
            <w:vAlign w:val="bottom"/>
          </w:tcPr>
          <w:p w14:paraId="4470E36E" w14:textId="77777777" w:rsidR="005C3687" w:rsidRPr="002163B4" w:rsidRDefault="005C3687" w:rsidP="0068204F">
            <w:pPr>
              <w:pStyle w:val="a0"/>
              <w:ind w:right="-72"/>
              <w:jc w:val="right"/>
              <w:rPr>
                <w:rFonts w:hAnsi="Arial" w:cs="Arial"/>
                <w:b/>
                <w:bCs/>
                <w:color w:val="000000"/>
                <w:sz w:val="18"/>
              </w:rPr>
            </w:pPr>
          </w:p>
        </w:tc>
        <w:tc>
          <w:tcPr>
            <w:tcW w:w="1116" w:type="dxa"/>
            <w:tcBorders>
              <w:top w:val="single" w:sz="4" w:space="0" w:color="auto"/>
            </w:tcBorders>
            <w:vAlign w:val="bottom"/>
          </w:tcPr>
          <w:p w14:paraId="39D1D8F0" w14:textId="77777777" w:rsidR="005C3687" w:rsidRPr="002163B4" w:rsidRDefault="005C3687" w:rsidP="0068204F">
            <w:pPr>
              <w:pStyle w:val="a0"/>
              <w:ind w:right="-72"/>
              <w:jc w:val="right"/>
              <w:rPr>
                <w:rFonts w:hAnsi="Arial" w:cs="Arial"/>
                <w:b/>
                <w:bCs/>
                <w:color w:val="000000"/>
                <w:sz w:val="18"/>
              </w:rPr>
            </w:pPr>
          </w:p>
        </w:tc>
        <w:tc>
          <w:tcPr>
            <w:tcW w:w="1125" w:type="dxa"/>
            <w:tcBorders>
              <w:top w:val="single" w:sz="4" w:space="0" w:color="auto"/>
            </w:tcBorders>
            <w:vAlign w:val="bottom"/>
          </w:tcPr>
          <w:p w14:paraId="427C5132" w14:textId="77777777" w:rsidR="005C3687" w:rsidRPr="002163B4" w:rsidRDefault="005C3687" w:rsidP="0068204F">
            <w:pPr>
              <w:pStyle w:val="a0"/>
              <w:ind w:right="-72"/>
              <w:jc w:val="right"/>
              <w:rPr>
                <w:rFonts w:hAnsi="Arial" w:cs="Arial"/>
                <w:b/>
                <w:bCs/>
                <w:color w:val="000000"/>
                <w:sz w:val="18"/>
              </w:rPr>
            </w:pPr>
          </w:p>
        </w:tc>
        <w:tc>
          <w:tcPr>
            <w:tcW w:w="1367" w:type="dxa"/>
            <w:tcBorders>
              <w:top w:val="single" w:sz="4" w:space="0" w:color="auto"/>
            </w:tcBorders>
            <w:vAlign w:val="bottom"/>
          </w:tcPr>
          <w:p w14:paraId="3643B51F" w14:textId="77777777" w:rsidR="005C3687" w:rsidRPr="002163B4" w:rsidRDefault="005C3687" w:rsidP="0068204F">
            <w:pPr>
              <w:pStyle w:val="a0"/>
              <w:ind w:right="-72"/>
              <w:jc w:val="right"/>
              <w:rPr>
                <w:rFonts w:hAnsi="Arial" w:cs="Arial"/>
                <w:b/>
                <w:bCs/>
                <w:color w:val="000000"/>
                <w:spacing w:val="-8"/>
                <w:sz w:val="18"/>
              </w:rPr>
            </w:pPr>
            <w:r w:rsidRPr="002163B4">
              <w:rPr>
                <w:rFonts w:hAnsi="Arial" w:cs="Arial"/>
                <w:b/>
                <w:bCs/>
                <w:color w:val="000000"/>
                <w:spacing w:val="-8"/>
                <w:sz w:val="18"/>
              </w:rPr>
              <w:t xml:space="preserve">Allowance for </w:t>
            </w:r>
          </w:p>
        </w:tc>
      </w:tr>
      <w:tr w:rsidR="00B1503E" w:rsidRPr="002163B4" w14:paraId="37D53188" w14:textId="77777777" w:rsidTr="00830511">
        <w:trPr>
          <w:trHeight w:val="20"/>
        </w:trPr>
        <w:tc>
          <w:tcPr>
            <w:tcW w:w="4257" w:type="dxa"/>
            <w:vAlign w:val="bottom"/>
          </w:tcPr>
          <w:p w14:paraId="27EB46D7" w14:textId="77777777" w:rsidR="005C3687" w:rsidRPr="002163B4" w:rsidRDefault="005C3687" w:rsidP="0068204F">
            <w:pPr>
              <w:pStyle w:val="a0"/>
              <w:ind w:right="-72"/>
              <w:rPr>
                <w:rFonts w:hAnsi="Arial" w:cs="Arial"/>
                <w:b/>
                <w:bCs/>
                <w:color w:val="000000"/>
                <w:sz w:val="18"/>
              </w:rPr>
            </w:pPr>
          </w:p>
        </w:tc>
        <w:tc>
          <w:tcPr>
            <w:tcW w:w="1035" w:type="dxa"/>
            <w:vAlign w:val="bottom"/>
          </w:tcPr>
          <w:p w14:paraId="080971A3" w14:textId="77777777" w:rsidR="005C3687" w:rsidRPr="002163B4" w:rsidRDefault="005C3687" w:rsidP="0068204F">
            <w:pPr>
              <w:pStyle w:val="a0"/>
              <w:ind w:right="-72"/>
              <w:jc w:val="right"/>
              <w:rPr>
                <w:rFonts w:hAnsi="Arial" w:cs="Arial"/>
                <w:b/>
                <w:bCs/>
                <w:color w:val="000000"/>
                <w:sz w:val="18"/>
              </w:rPr>
            </w:pPr>
          </w:p>
        </w:tc>
        <w:tc>
          <w:tcPr>
            <w:tcW w:w="1116" w:type="dxa"/>
            <w:vAlign w:val="bottom"/>
          </w:tcPr>
          <w:p w14:paraId="6D593149" w14:textId="77777777" w:rsidR="005C3687" w:rsidRPr="002163B4" w:rsidRDefault="005C3687" w:rsidP="0068204F">
            <w:pPr>
              <w:pStyle w:val="a0"/>
              <w:ind w:right="-72"/>
              <w:jc w:val="right"/>
              <w:rPr>
                <w:rFonts w:hAnsi="Arial" w:cs="Arial"/>
                <w:b/>
                <w:bCs/>
                <w:color w:val="000000"/>
                <w:sz w:val="18"/>
              </w:rPr>
            </w:pPr>
          </w:p>
        </w:tc>
        <w:tc>
          <w:tcPr>
            <w:tcW w:w="1125" w:type="dxa"/>
            <w:vAlign w:val="bottom"/>
          </w:tcPr>
          <w:p w14:paraId="11C4AAC5" w14:textId="77777777" w:rsidR="005C3687" w:rsidRPr="002163B4" w:rsidRDefault="005C3687" w:rsidP="0068204F">
            <w:pPr>
              <w:pStyle w:val="a0"/>
              <w:ind w:right="-72"/>
              <w:jc w:val="right"/>
              <w:rPr>
                <w:rFonts w:hAnsi="Arial" w:cs="Arial"/>
                <w:b/>
                <w:bCs/>
                <w:color w:val="000000"/>
                <w:sz w:val="18"/>
              </w:rPr>
            </w:pPr>
          </w:p>
        </w:tc>
        <w:tc>
          <w:tcPr>
            <w:tcW w:w="1367" w:type="dxa"/>
            <w:vAlign w:val="bottom"/>
          </w:tcPr>
          <w:p w14:paraId="40D7F4C0" w14:textId="77777777" w:rsidR="005C3687" w:rsidRPr="002163B4" w:rsidRDefault="005C3687" w:rsidP="0068204F">
            <w:pPr>
              <w:pStyle w:val="a0"/>
              <w:ind w:right="-72"/>
              <w:jc w:val="right"/>
              <w:rPr>
                <w:rFonts w:hAnsi="Arial" w:cs="Arial"/>
                <w:b/>
                <w:bCs/>
                <w:color w:val="000000"/>
                <w:sz w:val="18"/>
              </w:rPr>
            </w:pPr>
            <w:r w:rsidRPr="002163B4">
              <w:rPr>
                <w:rFonts w:hAnsi="Arial" w:cs="Arial"/>
                <w:b/>
                <w:bCs/>
                <w:color w:val="000000"/>
                <w:sz w:val="18"/>
              </w:rPr>
              <w:t xml:space="preserve">expected </w:t>
            </w:r>
          </w:p>
        </w:tc>
      </w:tr>
      <w:tr w:rsidR="00B1503E" w:rsidRPr="002163B4" w14:paraId="797B6CC4" w14:textId="77777777" w:rsidTr="00830511">
        <w:trPr>
          <w:trHeight w:val="20"/>
        </w:trPr>
        <w:tc>
          <w:tcPr>
            <w:tcW w:w="4257" w:type="dxa"/>
            <w:vAlign w:val="bottom"/>
          </w:tcPr>
          <w:p w14:paraId="08DA08B3" w14:textId="77777777" w:rsidR="005C3687" w:rsidRPr="002163B4" w:rsidRDefault="005C3687" w:rsidP="0068204F">
            <w:pPr>
              <w:pStyle w:val="a0"/>
              <w:ind w:right="-72"/>
              <w:rPr>
                <w:rFonts w:hAnsi="Arial" w:cs="Arial"/>
                <w:b/>
                <w:bCs/>
                <w:color w:val="000000"/>
                <w:sz w:val="18"/>
              </w:rPr>
            </w:pPr>
          </w:p>
        </w:tc>
        <w:tc>
          <w:tcPr>
            <w:tcW w:w="1035" w:type="dxa"/>
            <w:vAlign w:val="bottom"/>
          </w:tcPr>
          <w:p w14:paraId="2F8C69C9" w14:textId="77777777" w:rsidR="005C3687" w:rsidRPr="002163B4" w:rsidRDefault="005C3687" w:rsidP="0068204F">
            <w:pPr>
              <w:pStyle w:val="a0"/>
              <w:ind w:right="-72"/>
              <w:jc w:val="right"/>
              <w:rPr>
                <w:rFonts w:hAnsi="Arial" w:cs="Arial"/>
                <w:b/>
                <w:bCs/>
                <w:color w:val="000000"/>
                <w:sz w:val="18"/>
              </w:rPr>
            </w:pPr>
          </w:p>
        </w:tc>
        <w:tc>
          <w:tcPr>
            <w:tcW w:w="1116" w:type="dxa"/>
            <w:vAlign w:val="bottom"/>
          </w:tcPr>
          <w:p w14:paraId="38C304AF" w14:textId="77777777" w:rsidR="005C3687" w:rsidRPr="002163B4" w:rsidRDefault="005C3687" w:rsidP="0068204F">
            <w:pPr>
              <w:pStyle w:val="a0"/>
              <w:ind w:right="-72"/>
              <w:jc w:val="right"/>
              <w:rPr>
                <w:rFonts w:hAnsi="Arial" w:cs="Arial"/>
                <w:b/>
                <w:bCs/>
                <w:color w:val="000000"/>
                <w:sz w:val="18"/>
              </w:rPr>
            </w:pPr>
            <w:r w:rsidRPr="002163B4">
              <w:rPr>
                <w:rFonts w:hAnsi="Arial" w:cs="Arial"/>
                <w:b/>
                <w:bCs/>
                <w:color w:val="000000"/>
                <w:sz w:val="18"/>
              </w:rPr>
              <w:t>Total debts</w:t>
            </w:r>
          </w:p>
        </w:tc>
        <w:tc>
          <w:tcPr>
            <w:tcW w:w="1125" w:type="dxa"/>
            <w:vAlign w:val="bottom"/>
          </w:tcPr>
          <w:p w14:paraId="2C977E0C" w14:textId="77777777" w:rsidR="005C3687" w:rsidRPr="002163B4" w:rsidRDefault="005C3687" w:rsidP="0068204F">
            <w:pPr>
              <w:pStyle w:val="a0"/>
              <w:ind w:right="-72"/>
              <w:jc w:val="right"/>
              <w:rPr>
                <w:rFonts w:hAnsi="Arial" w:cs="Arial"/>
                <w:b/>
                <w:bCs/>
                <w:color w:val="000000"/>
                <w:sz w:val="18"/>
              </w:rPr>
            </w:pPr>
            <w:r w:rsidRPr="002163B4">
              <w:rPr>
                <w:rFonts w:hAnsi="Arial" w:cs="Arial"/>
                <w:b/>
                <w:bCs/>
                <w:color w:val="000000"/>
                <w:sz w:val="18"/>
              </w:rPr>
              <w:t>Collateral</w:t>
            </w:r>
          </w:p>
        </w:tc>
        <w:tc>
          <w:tcPr>
            <w:tcW w:w="1367" w:type="dxa"/>
            <w:vAlign w:val="bottom"/>
          </w:tcPr>
          <w:p w14:paraId="4ACB6F58" w14:textId="77777777" w:rsidR="005C3687" w:rsidRPr="002163B4" w:rsidRDefault="005C3687" w:rsidP="0068204F">
            <w:pPr>
              <w:pStyle w:val="a2"/>
              <w:ind w:right="-72"/>
              <w:jc w:val="right"/>
              <w:rPr>
                <w:rFonts w:ascii="Arial" w:hAnsi="Arial" w:cs="Arial"/>
                <w:b/>
                <w:bCs/>
                <w:color w:val="000000"/>
                <w:sz w:val="18"/>
              </w:rPr>
            </w:pPr>
            <w:r w:rsidRPr="002163B4">
              <w:rPr>
                <w:rFonts w:ascii="Arial" w:hAnsi="Arial" w:cs="Arial"/>
                <w:b/>
                <w:bCs/>
                <w:color w:val="000000"/>
                <w:sz w:val="18"/>
              </w:rPr>
              <w:t>credit losses</w:t>
            </w:r>
          </w:p>
        </w:tc>
      </w:tr>
      <w:tr w:rsidR="00B1503E" w:rsidRPr="002163B4" w14:paraId="5EB700BA" w14:textId="77777777" w:rsidTr="00830511">
        <w:trPr>
          <w:trHeight w:val="20"/>
        </w:trPr>
        <w:tc>
          <w:tcPr>
            <w:tcW w:w="4257" w:type="dxa"/>
            <w:vAlign w:val="bottom"/>
          </w:tcPr>
          <w:p w14:paraId="0F088754" w14:textId="77777777" w:rsidR="005C3687" w:rsidRPr="002163B4" w:rsidRDefault="005C3687" w:rsidP="0068204F">
            <w:pPr>
              <w:pStyle w:val="a0"/>
              <w:ind w:right="-72"/>
              <w:rPr>
                <w:rFonts w:hAnsi="Arial" w:cs="Arial"/>
                <w:b/>
                <w:bCs/>
                <w:color w:val="000000"/>
                <w:sz w:val="18"/>
              </w:rPr>
            </w:pPr>
          </w:p>
        </w:tc>
        <w:tc>
          <w:tcPr>
            <w:tcW w:w="1035" w:type="dxa"/>
            <w:tcBorders>
              <w:bottom w:val="single" w:sz="4" w:space="0" w:color="auto"/>
            </w:tcBorders>
            <w:vAlign w:val="bottom"/>
          </w:tcPr>
          <w:p w14:paraId="553C5930" w14:textId="77777777" w:rsidR="005C3687" w:rsidRPr="002163B4" w:rsidRDefault="005C3687" w:rsidP="0068204F">
            <w:pPr>
              <w:ind w:right="-72"/>
              <w:jc w:val="right"/>
              <w:rPr>
                <w:color w:val="000000"/>
              </w:rPr>
            </w:pPr>
            <w:r w:rsidRPr="002163B4">
              <w:rPr>
                <w:b/>
                <w:bCs/>
                <w:color w:val="000000"/>
              </w:rPr>
              <w:t xml:space="preserve"> Numbers</w:t>
            </w:r>
          </w:p>
        </w:tc>
        <w:tc>
          <w:tcPr>
            <w:tcW w:w="1116" w:type="dxa"/>
            <w:tcBorders>
              <w:bottom w:val="single" w:sz="4" w:space="0" w:color="auto"/>
            </w:tcBorders>
            <w:vAlign w:val="bottom"/>
          </w:tcPr>
          <w:p w14:paraId="07365EB5" w14:textId="77777777" w:rsidR="005C3687" w:rsidRPr="002163B4" w:rsidRDefault="005C3687" w:rsidP="0068204F">
            <w:pPr>
              <w:ind w:right="-72"/>
              <w:jc w:val="right"/>
              <w:rPr>
                <w:color w:val="000000"/>
              </w:rPr>
            </w:pPr>
            <w:r w:rsidRPr="002163B4">
              <w:rPr>
                <w:b/>
                <w:bCs/>
                <w:color w:val="000000"/>
              </w:rPr>
              <w:t>Thousand Baht</w:t>
            </w:r>
          </w:p>
        </w:tc>
        <w:tc>
          <w:tcPr>
            <w:tcW w:w="1125" w:type="dxa"/>
            <w:tcBorders>
              <w:bottom w:val="single" w:sz="4" w:space="0" w:color="auto"/>
            </w:tcBorders>
            <w:vAlign w:val="bottom"/>
          </w:tcPr>
          <w:p w14:paraId="4BDBF82E" w14:textId="77777777" w:rsidR="005C3687" w:rsidRPr="002163B4" w:rsidRDefault="005C3687" w:rsidP="0068204F">
            <w:pPr>
              <w:ind w:right="-72"/>
              <w:jc w:val="right"/>
              <w:rPr>
                <w:color w:val="000000"/>
              </w:rPr>
            </w:pPr>
            <w:r w:rsidRPr="002163B4">
              <w:rPr>
                <w:b/>
                <w:bCs/>
                <w:color w:val="000000"/>
              </w:rPr>
              <w:t>Thousand Baht</w:t>
            </w:r>
          </w:p>
        </w:tc>
        <w:tc>
          <w:tcPr>
            <w:tcW w:w="1367" w:type="dxa"/>
            <w:tcBorders>
              <w:bottom w:val="single" w:sz="4" w:space="0" w:color="auto"/>
            </w:tcBorders>
            <w:vAlign w:val="bottom"/>
          </w:tcPr>
          <w:p w14:paraId="50CCDFEA" w14:textId="77777777" w:rsidR="005C3687" w:rsidRPr="002163B4" w:rsidRDefault="005C3687" w:rsidP="0068204F">
            <w:pPr>
              <w:pStyle w:val="a2"/>
              <w:ind w:right="-72"/>
              <w:jc w:val="right"/>
              <w:rPr>
                <w:rFonts w:ascii="Arial" w:hAnsi="Arial" w:cs="Arial"/>
                <w:b/>
                <w:bCs/>
                <w:color w:val="000000"/>
                <w:sz w:val="18"/>
              </w:rPr>
            </w:pPr>
            <w:r w:rsidRPr="002163B4">
              <w:rPr>
                <w:rFonts w:ascii="Arial" w:hAnsi="Arial" w:cs="Arial"/>
                <w:b/>
                <w:bCs/>
                <w:color w:val="000000"/>
                <w:sz w:val="18"/>
              </w:rPr>
              <w:t>Thousand Baht</w:t>
            </w:r>
          </w:p>
        </w:tc>
      </w:tr>
      <w:tr w:rsidR="00B1503E" w:rsidRPr="002163B4" w14:paraId="3541E890" w14:textId="77777777" w:rsidTr="00830511">
        <w:trPr>
          <w:trHeight w:val="74"/>
        </w:trPr>
        <w:tc>
          <w:tcPr>
            <w:tcW w:w="4257" w:type="dxa"/>
            <w:vAlign w:val="bottom"/>
          </w:tcPr>
          <w:p w14:paraId="2DA3CEEA" w14:textId="77777777" w:rsidR="005C3687" w:rsidRPr="002163B4" w:rsidRDefault="005C3687" w:rsidP="0068204F">
            <w:pPr>
              <w:pStyle w:val="a0"/>
              <w:tabs>
                <w:tab w:val="right" w:pos="7200"/>
              </w:tabs>
              <w:ind w:right="-72"/>
              <w:rPr>
                <w:rFonts w:hAnsi="Arial" w:cs="Arial"/>
                <w:color w:val="000000"/>
                <w:spacing w:val="-4"/>
                <w:sz w:val="18"/>
              </w:rPr>
            </w:pPr>
          </w:p>
        </w:tc>
        <w:tc>
          <w:tcPr>
            <w:tcW w:w="1035" w:type="dxa"/>
            <w:tcBorders>
              <w:top w:val="single" w:sz="4" w:space="0" w:color="auto"/>
            </w:tcBorders>
          </w:tcPr>
          <w:p w14:paraId="0045BDB4" w14:textId="77777777" w:rsidR="005C3687" w:rsidRPr="002163B4" w:rsidRDefault="005C3687" w:rsidP="0068204F">
            <w:pPr>
              <w:pStyle w:val="a2"/>
              <w:ind w:right="-72"/>
              <w:jc w:val="right"/>
              <w:rPr>
                <w:rFonts w:ascii="Arial" w:hAnsi="Arial" w:cs="Arial"/>
                <w:color w:val="000000"/>
                <w:sz w:val="18"/>
                <w:cs/>
                <w:lang w:val="en-GB"/>
              </w:rPr>
            </w:pPr>
          </w:p>
        </w:tc>
        <w:tc>
          <w:tcPr>
            <w:tcW w:w="1116" w:type="dxa"/>
            <w:tcBorders>
              <w:top w:val="single" w:sz="4" w:space="0" w:color="auto"/>
            </w:tcBorders>
          </w:tcPr>
          <w:p w14:paraId="0E8B5BF0" w14:textId="77777777" w:rsidR="005C3687" w:rsidRPr="002163B4" w:rsidRDefault="005C3687" w:rsidP="0068204F">
            <w:pPr>
              <w:pStyle w:val="a2"/>
              <w:ind w:right="-72"/>
              <w:jc w:val="right"/>
              <w:rPr>
                <w:rFonts w:ascii="Arial" w:hAnsi="Arial" w:cs="Arial"/>
                <w:color w:val="000000"/>
                <w:sz w:val="18"/>
                <w:lang w:val="en-GB"/>
              </w:rPr>
            </w:pPr>
          </w:p>
        </w:tc>
        <w:tc>
          <w:tcPr>
            <w:tcW w:w="1125" w:type="dxa"/>
            <w:tcBorders>
              <w:top w:val="single" w:sz="4" w:space="0" w:color="auto"/>
            </w:tcBorders>
          </w:tcPr>
          <w:p w14:paraId="1352CCD9" w14:textId="77777777" w:rsidR="005C3687" w:rsidRPr="002163B4" w:rsidRDefault="005C3687" w:rsidP="0068204F">
            <w:pPr>
              <w:pStyle w:val="a2"/>
              <w:ind w:right="-72"/>
              <w:jc w:val="right"/>
              <w:rPr>
                <w:rFonts w:ascii="Arial" w:hAnsi="Arial" w:cs="Arial"/>
                <w:color w:val="000000"/>
                <w:sz w:val="18"/>
                <w:cs/>
                <w:lang w:val="en-GB"/>
              </w:rPr>
            </w:pPr>
          </w:p>
        </w:tc>
        <w:tc>
          <w:tcPr>
            <w:tcW w:w="1367" w:type="dxa"/>
            <w:tcBorders>
              <w:top w:val="single" w:sz="4" w:space="0" w:color="auto"/>
            </w:tcBorders>
          </w:tcPr>
          <w:p w14:paraId="6A896DB0" w14:textId="77777777" w:rsidR="005C3687" w:rsidRPr="002163B4" w:rsidRDefault="005C3687" w:rsidP="0068204F">
            <w:pPr>
              <w:pStyle w:val="a2"/>
              <w:ind w:right="-72"/>
              <w:jc w:val="right"/>
              <w:rPr>
                <w:rFonts w:ascii="Arial" w:hAnsi="Arial" w:cs="Arial"/>
                <w:color w:val="000000"/>
                <w:sz w:val="18"/>
                <w:lang w:val="en-GB"/>
              </w:rPr>
            </w:pPr>
          </w:p>
        </w:tc>
      </w:tr>
      <w:tr w:rsidR="005826E0" w:rsidRPr="002163B4" w14:paraId="0BD01B51" w14:textId="77777777" w:rsidTr="00830511">
        <w:trPr>
          <w:trHeight w:val="20"/>
        </w:trPr>
        <w:tc>
          <w:tcPr>
            <w:tcW w:w="4257" w:type="dxa"/>
            <w:vAlign w:val="bottom"/>
          </w:tcPr>
          <w:p w14:paraId="3C83B062" w14:textId="77777777" w:rsidR="005826E0" w:rsidRPr="002163B4" w:rsidRDefault="005826E0" w:rsidP="00830511">
            <w:pPr>
              <w:pStyle w:val="a0"/>
              <w:tabs>
                <w:tab w:val="right" w:pos="7200"/>
              </w:tabs>
              <w:ind w:left="-99" w:right="-72"/>
              <w:rPr>
                <w:rFonts w:hAnsi="Arial" w:cs="Arial"/>
                <w:color w:val="000000"/>
                <w:sz w:val="18"/>
                <w:cs/>
              </w:rPr>
            </w:pPr>
            <w:r w:rsidRPr="002163B4">
              <w:rPr>
                <w:rFonts w:hAnsi="Arial" w:cs="Arial"/>
                <w:color w:val="000000"/>
                <w:spacing w:val="-4"/>
                <w:sz w:val="18"/>
              </w:rPr>
              <w:t>Companies which are under default problem</w:t>
            </w:r>
          </w:p>
        </w:tc>
        <w:tc>
          <w:tcPr>
            <w:tcW w:w="1035" w:type="dxa"/>
            <w:tcBorders>
              <w:bottom w:val="single" w:sz="4" w:space="0" w:color="auto"/>
            </w:tcBorders>
          </w:tcPr>
          <w:p w14:paraId="231271CD" w14:textId="3F9227A2"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820</w:t>
            </w:r>
          </w:p>
        </w:tc>
        <w:tc>
          <w:tcPr>
            <w:tcW w:w="1116" w:type="dxa"/>
            <w:tcBorders>
              <w:bottom w:val="single" w:sz="4" w:space="0" w:color="auto"/>
            </w:tcBorders>
            <w:vAlign w:val="center"/>
          </w:tcPr>
          <w:p w14:paraId="15A482EB" w14:textId="4B1E068B"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10,787,454</w:t>
            </w:r>
          </w:p>
        </w:tc>
        <w:tc>
          <w:tcPr>
            <w:tcW w:w="1125" w:type="dxa"/>
            <w:tcBorders>
              <w:bottom w:val="single" w:sz="4" w:space="0" w:color="auto"/>
            </w:tcBorders>
            <w:vAlign w:val="center"/>
          </w:tcPr>
          <w:p w14:paraId="633F22BF" w14:textId="59EDED1E"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10,449,067</w:t>
            </w:r>
          </w:p>
        </w:tc>
        <w:tc>
          <w:tcPr>
            <w:tcW w:w="1367" w:type="dxa"/>
            <w:tcBorders>
              <w:bottom w:val="single" w:sz="4" w:space="0" w:color="auto"/>
            </w:tcBorders>
            <w:vAlign w:val="center"/>
          </w:tcPr>
          <w:p w14:paraId="0824EE21" w14:textId="17AE83F3"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4,732,737</w:t>
            </w:r>
          </w:p>
        </w:tc>
      </w:tr>
      <w:tr w:rsidR="00B1503E" w:rsidRPr="002163B4" w14:paraId="0C1FE690" w14:textId="77777777" w:rsidTr="00830511">
        <w:trPr>
          <w:trHeight w:val="20"/>
        </w:trPr>
        <w:tc>
          <w:tcPr>
            <w:tcW w:w="4257" w:type="dxa"/>
            <w:vAlign w:val="bottom"/>
          </w:tcPr>
          <w:p w14:paraId="49B4B629" w14:textId="77777777" w:rsidR="005C3687" w:rsidRPr="002163B4" w:rsidRDefault="005C3687" w:rsidP="0068204F">
            <w:pPr>
              <w:pStyle w:val="a0"/>
              <w:tabs>
                <w:tab w:val="right" w:pos="7200"/>
              </w:tabs>
              <w:ind w:right="-72"/>
              <w:rPr>
                <w:rFonts w:hAnsi="Arial" w:cs="Arial"/>
                <w:color w:val="000000"/>
                <w:spacing w:val="-4"/>
                <w:sz w:val="18"/>
              </w:rPr>
            </w:pPr>
          </w:p>
        </w:tc>
        <w:tc>
          <w:tcPr>
            <w:tcW w:w="1035" w:type="dxa"/>
            <w:tcBorders>
              <w:top w:val="single" w:sz="4" w:space="0" w:color="auto"/>
            </w:tcBorders>
            <w:vAlign w:val="bottom"/>
          </w:tcPr>
          <w:p w14:paraId="34BD2487" w14:textId="77777777" w:rsidR="005C3687" w:rsidRPr="002163B4" w:rsidRDefault="005C3687" w:rsidP="0068204F">
            <w:pPr>
              <w:pStyle w:val="a2"/>
              <w:ind w:right="-72"/>
              <w:jc w:val="right"/>
              <w:rPr>
                <w:rFonts w:ascii="Arial" w:hAnsi="Arial" w:cs="Arial"/>
                <w:color w:val="000000"/>
                <w:sz w:val="18"/>
                <w:lang w:val="en-GB"/>
              </w:rPr>
            </w:pPr>
          </w:p>
        </w:tc>
        <w:tc>
          <w:tcPr>
            <w:tcW w:w="1116" w:type="dxa"/>
            <w:tcBorders>
              <w:top w:val="single" w:sz="4" w:space="0" w:color="auto"/>
            </w:tcBorders>
            <w:vAlign w:val="bottom"/>
          </w:tcPr>
          <w:p w14:paraId="572F1C85" w14:textId="77777777" w:rsidR="005C3687" w:rsidRPr="002163B4" w:rsidRDefault="005C3687" w:rsidP="0068204F">
            <w:pPr>
              <w:pStyle w:val="a2"/>
              <w:ind w:right="-72"/>
              <w:jc w:val="right"/>
              <w:rPr>
                <w:rFonts w:ascii="Arial" w:hAnsi="Arial" w:cs="Arial"/>
                <w:color w:val="000000"/>
                <w:sz w:val="18"/>
                <w:lang w:val="en-GB"/>
              </w:rPr>
            </w:pPr>
          </w:p>
        </w:tc>
        <w:tc>
          <w:tcPr>
            <w:tcW w:w="1125" w:type="dxa"/>
            <w:tcBorders>
              <w:top w:val="single" w:sz="4" w:space="0" w:color="auto"/>
            </w:tcBorders>
            <w:vAlign w:val="bottom"/>
          </w:tcPr>
          <w:p w14:paraId="4565ED1D" w14:textId="77777777" w:rsidR="005C3687" w:rsidRPr="002163B4" w:rsidRDefault="005C3687" w:rsidP="0068204F">
            <w:pPr>
              <w:pStyle w:val="a2"/>
              <w:ind w:right="-72"/>
              <w:jc w:val="center"/>
              <w:rPr>
                <w:rFonts w:ascii="Arial" w:hAnsi="Arial" w:cs="Arial"/>
                <w:color w:val="000000"/>
                <w:sz w:val="18"/>
                <w:lang w:val="en-GB"/>
              </w:rPr>
            </w:pPr>
          </w:p>
        </w:tc>
        <w:tc>
          <w:tcPr>
            <w:tcW w:w="1367" w:type="dxa"/>
            <w:tcBorders>
              <w:top w:val="single" w:sz="4" w:space="0" w:color="auto"/>
            </w:tcBorders>
            <w:vAlign w:val="bottom"/>
          </w:tcPr>
          <w:p w14:paraId="7246405B" w14:textId="77777777" w:rsidR="005C3687" w:rsidRPr="002163B4" w:rsidRDefault="005C3687" w:rsidP="0068204F">
            <w:pPr>
              <w:pStyle w:val="a2"/>
              <w:ind w:right="-72"/>
              <w:jc w:val="right"/>
              <w:rPr>
                <w:rFonts w:ascii="Arial" w:hAnsi="Arial" w:cs="Arial"/>
                <w:color w:val="000000"/>
                <w:sz w:val="18"/>
                <w:lang w:val="en-GB"/>
              </w:rPr>
            </w:pPr>
          </w:p>
        </w:tc>
      </w:tr>
      <w:tr w:rsidR="005826E0" w:rsidRPr="002163B4" w14:paraId="295CF37E" w14:textId="77777777" w:rsidTr="00830511">
        <w:trPr>
          <w:trHeight w:val="20"/>
        </w:trPr>
        <w:tc>
          <w:tcPr>
            <w:tcW w:w="4257" w:type="dxa"/>
            <w:vAlign w:val="bottom"/>
          </w:tcPr>
          <w:p w14:paraId="3EDCCD66" w14:textId="77777777" w:rsidR="005826E0" w:rsidRPr="002163B4" w:rsidRDefault="005826E0" w:rsidP="005826E0">
            <w:pPr>
              <w:pStyle w:val="a0"/>
              <w:tabs>
                <w:tab w:val="right" w:pos="7200"/>
              </w:tabs>
              <w:ind w:right="-72"/>
              <w:rPr>
                <w:rFonts w:hAnsi="Arial" w:cs="Arial"/>
                <w:color w:val="000000"/>
                <w:spacing w:val="-6"/>
                <w:sz w:val="18"/>
                <w:cs/>
              </w:rPr>
            </w:pPr>
          </w:p>
        </w:tc>
        <w:tc>
          <w:tcPr>
            <w:tcW w:w="1035" w:type="dxa"/>
            <w:tcBorders>
              <w:bottom w:val="single" w:sz="4" w:space="0" w:color="auto"/>
            </w:tcBorders>
          </w:tcPr>
          <w:p w14:paraId="37C0868A" w14:textId="081989AD"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820</w:t>
            </w:r>
          </w:p>
        </w:tc>
        <w:tc>
          <w:tcPr>
            <w:tcW w:w="1116" w:type="dxa"/>
            <w:tcBorders>
              <w:bottom w:val="single" w:sz="4" w:space="0" w:color="auto"/>
            </w:tcBorders>
            <w:vAlign w:val="center"/>
          </w:tcPr>
          <w:p w14:paraId="6FF636B8" w14:textId="56C35A3C"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10,787,454</w:t>
            </w:r>
          </w:p>
        </w:tc>
        <w:tc>
          <w:tcPr>
            <w:tcW w:w="1125" w:type="dxa"/>
            <w:tcBorders>
              <w:bottom w:val="single" w:sz="4" w:space="0" w:color="auto"/>
            </w:tcBorders>
            <w:vAlign w:val="center"/>
          </w:tcPr>
          <w:p w14:paraId="539E21D6" w14:textId="1F6985F7"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10,449,067</w:t>
            </w:r>
          </w:p>
        </w:tc>
        <w:tc>
          <w:tcPr>
            <w:tcW w:w="1367" w:type="dxa"/>
            <w:tcBorders>
              <w:bottom w:val="single" w:sz="4" w:space="0" w:color="auto"/>
            </w:tcBorders>
            <w:vAlign w:val="center"/>
          </w:tcPr>
          <w:p w14:paraId="7484E548" w14:textId="2E452A3A"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4,732,737</w:t>
            </w:r>
          </w:p>
        </w:tc>
      </w:tr>
    </w:tbl>
    <w:p w14:paraId="5D28E28A" w14:textId="4BE4D3D2" w:rsidR="00E27FE7" w:rsidRPr="002163B4" w:rsidRDefault="00E27FE7" w:rsidP="0068204F">
      <w:pPr>
        <w:ind w:left="540"/>
        <w:jc w:val="thaiDistribute"/>
        <w:rPr>
          <w:color w:val="000000"/>
        </w:rPr>
      </w:pPr>
    </w:p>
    <w:tbl>
      <w:tblPr>
        <w:tblW w:w="8908" w:type="dxa"/>
        <w:tblInd w:w="558" w:type="dxa"/>
        <w:tblLayout w:type="fixed"/>
        <w:tblLook w:val="0000" w:firstRow="0" w:lastRow="0" w:firstColumn="0" w:lastColumn="0" w:noHBand="0" w:noVBand="0"/>
      </w:tblPr>
      <w:tblGrid>
        <w:gridCol w:w="4275"/>
        <w:gridCol w:w="1035"/>
        <w:gridCol w:w="1116"/>
        <w:gridCol w:w="1125"/>
        <w:gridCol w:w="1357"/>
      </w:tblGrid>
      <w:tr w:rsidR="00B1503E" w:rsidRPr="002163B4" w14:paraId="64A0012A" w14:textId="77777777" w:rsidTr="00830511">
        <w:trPr>
          <w:trHeight w:val="20"/>
        </w:trPr>
        <w:tc>
          <w:tcPr>
            <w:tcW w:w="4275" w:type="dxa"/>
            <w:vAlign w:val="bottom"/>
          </w:tcPr>
          <w:p w14:paraId="53E0F42F" w14:textId="77777777" w:rsidR="006B1467" w:rsidRPr="002163B4" w:rsidRDefault="006B1467" w:rsidP="0068204F">
            <w:pPr>
              <w:pStyle w:val="a0"/>
              <w:ind w:right="-72"/>
              <w:rPr>
                <w:rFonts w:hAnsi="Arial" w:cs="Arial"/>
                <w:b/>
                <w:bCs/>
                <w:color w:val="000000"/>
                <w:sz w:val="18"/>
                <w:lang w:val="en-GB"/>
              </w:rPr>
            </w:pPr>
          </w:p>
        </w:tc>
        <w:tc>
          <w:tcPr>
            <w:tcW w:w="4633" w:type="dxa"/>
            <w:gridSpan w:val="4"/>
            <w:tcBorders>
              <w:bottom w:val="single" w:sz="4" w:space="0" w:color="auto"/>
            </w:tcBorders>
            <w:vAlign w:val="bottom"/>
          </w:tcPr>
          <w:p w14:paraId="7804A0F6" w14:textId="5E88D151" w:rsidR="006B1467" w:rsidRPr="002163B4" w:rsidRDefault="006B1467" w:rsidP="0068204F">
            <w:pPr>
              <w:pStyle w:val="a0"/>
              <w:ind w:right="-72"/>
              <w:jc w:val="center"/>
              <w:rPr>
                <w:rFonts w:hAnsi="Arial" w:cs="Arial"/>
                <w:b/>
                <w:bCs/>
                <w:color w:val="000000"/>
                <w:sz w:val="18"/>
                <w:lang w:val="en-GB"/>
              </w:rPr>
            </w:pPr>
            <w:r w:rsidRPr="002163B4">
              <w:rPr>
                <w:rFonts w:hAnsi="Arial" w:cs="Arial"/>
                <w:b/>
                <w:bCs/>
                <w:color w:val="000000"/>
                <w:sz w:val="18"/>
              </w:rPr>
              <w:t>Consolidated</w:t>
            </w:r>
          </w:p>
        </w:tc>
      </w:tr>
      <w:tr w:rsidR="00B1503E" w:rsidRPr="002163B4" w14:paraId="2F52B314" w14:textId="77777777" w:rsidTr="00830511">
        <w:trPr>
          <w:trHeight w:val="20"/>
        </w:trPr>
        <w:tc>
          <w:tcPr>
            <w:tcW w:w="4275" w:type="dxa"/>
            <w:vAlign w:val="bottom"/>
          </w:tcPr>
          <w:p w14:paraId="69599593" w14:textId="77777777" w:rsidR="006B1467" w:rsidRPr="002163B4" w:rsidRDefault="006B1467" w:rsidP="0068204F">
            <w:pPr>
              <w:pStyle w:val="a0"/>
              <w:ind w:right="-72"/>
              <w:rPr>
                <w:rFonts w:hAnsi="Arial" w:cs="Arial"/>
                <w:b/>
                <w:bCs/>
                <w:color w:val="000000"/>
                <w:sz w:val="18"/>
                <w:lang w:val="en-GB"/>
              </w:rPr>
            </w:pPr>
          </w:p>
        </w:tc>
        <w:tc>
          <w:tcPr>
            <w:tcW w:w="4633" w:type="dxa"/>
            <w:gridSpan w:val="4"/>
            <w:tcBorders>
              <w:top w:val="single" w:sz="4" w:space="0" w:color="auto"/>
              <w:bottom w:val="single" w:sz="4" w:space="0" w:color="auto"/>
            </w:tcBorders>
            <w:vAlign w:val="bottom"/>
          </w:tcPr>
          <w:p w14:paraId="2CCC2921" w14:textId="71FF5816" w:rsidR="006B1467" w:rsidRPr="002163B4" w:rsidRDefault="008631FA" w:rsidP="0068204F">
            <w:pPr>
              <w:pStyle w:val="a0"/>
              <w:ind w:right="-72"/>
              <w:jc w:val="center"/>
              <w:rPr>
                <w:rFonts w:hAnsi="Arial" w:cs="Arial"/>
                <w:b/>
                <w:bCs/>
                <w:color w:val="000000"/>
                <w:sz w:val="18"/>
              </w:rPr>
            </w:pPr>
            <w:r w:rsidRPr="002163B4">
              <w:rPr>
                <w:rFonts w:hAnsi="Arial" w:cs="Arial"/>
                <w:b/>
                <w:bCs/>
                <w:color w:val="000000"/>
                <w:sz w:val="18"/>
                <w:lang w:val="en-GB"/>
              </w:rPr>
              <w:t>31</w:t>
            </w:r>
            <w:r w:rsidR="006B1467"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3527F174" w14:textId="77777777" w:rsidTr="00830511">
        <w:trPr>
          <w:trHeight w:val="20"/>
        </w:trPr>
        <w:tc>
          <w:tcPr>
            <w:tcW w:w="4275" w:type="dxa"/>
            <w:vAlign w:val="bottom"/>
          </w:tcPr>
          <w:p w14:paraId="12ACC2D0" w14:textId="77777777" w:rsidR="006B1467" w:rsidRPr="002163B4" w:rsidRDefault="006B1467" w:rsidP="0068204F">
            <w:pPr>
              <w:pStyle w:val="a0"/>
              <w:ind w:right="-72"/>
              <w:rPr>
                <w:rFonts w:hAnsi="Arial" w:cs="Arial"/>
                <w:b/>
                <w:bCs/>
                <w:color w:val="000000"/>
                <w:sz w:val="18"/>
              </w:rPr>
            </w:pPr>
          </w:p>
        </w:tc>
        <w:tc>
          <w:tcPr>
            <w:tcW w:w="1035" w:type="dxa"/>
            <w:tcBorders>
              <w:top w:val="single" w:sz="4" w:space="0" w:color="auto"/>
            </w:tcBorders>
            <w:vAlign w:val="bottom"/>
          </w:tcPr>
          <w:p w14:paraId="08BA500D" w14:textId="77777777" w:rsidR="006B1467" w:rsidRPr="002163B4" w:rsidRDefault="006B1467" w:rsidP="0068204F">
            <w:pPr>
              <w:pStyle w:val="a0"/>
              <w:ind w:right="-72"/>
              <w:jc w:val="right"/>
              <w:rPr>
                <w:rFonts w:hAnsi="Arial" w:cs="Arial"/>
                <w:b/>
                <w:bCs/>
                <w:color w:val="000000"/>
                <w:sz w:val="18"/>
              </w:rPr>
            </w:pPr>
          </w:p>
        </w:tc>
        <w:tc>
          <w:tcPr>
            <w:tcW w:w="1116" w:type="dxa"/>
            <w:tcBorders>
              <w:top w:val="single" w:sz="4" w:space="0" w:color="auto"/>
            </w:tcBorders>
            <w:vAlign w:val="bottom"/>
          </w:tcPr>
          <w:p w14:paraId="6E9DB5D2" w14:textId="77777777" w:rsidR="006B1467" w:rsidRPr="002163B4" w:rsidRDefault="006B1467" w:rsidP="0068204F">
            <w:pPr>
              <w:pStyle w:val="a0"/>
              <w:ind w:right="-72"/>
              <w:jc w:val="right"/>
              <w:rPr>
                <w:rFonts w:hAnsi="Arial" w:cs="Arial"/>
                <w:b/>
                <w:bCs/>
                <w:color w:val="000000"/>
                <w:sz w:val="18"/>
              </w:rPr>
            </w:pPr>
          </w:p>
        </w:tc>
        <w:tc>
          <w:tcPr>
            <w:tcW w:w="1125" w:type="dxa"/>
            <w:tcBorders>
              <w:top w:val="single" w:sz="4" w:space="0" w:color="auto"/>
            </w:tcBorders>
            <w:vAlign w:val="bottom"/>
          </w:tcPr>
          <w:p w14:paraId="335534D9" w14:textId="77777777" w:rsidR="006B1467" w:rsidRPr="002163B4" w:rsidRDefault="006B1467" w:rsidP="0068204F">
            <w:pPr>
              <w:pStyle w:val="a0"/>
              <w:ind w:right="-72"/>
              <w:jc w:val="right"/>
              <w:rPr>
                <w:rFonts w:hAnsi="Arial" w:cs="Arial"/>
                <w:b/>
                <w:bCs/>
                <w:color w:val="000000"/>
                <w:sz w:val="18"/>
              </w:rPr>
            </w:pPr>
          </w:p>
        </w:tc>
        <w:tc>
          <w:tcPr>
            <w:tcW w:w="1357" w:type="dxa"/>
            <w:tcBorders>
              <w:top w:val="single" w:sz="4" w:space="0" w:color="auto"/>
            </w:tcBorders>
            <w:vAlign w:val="bottom"/>
          </w:tcPr>
          <w:p w14:paraId="66D93089" w14:textId="77777777" w:rsidR="006B1467" w:rsidRPr="002163B4" w:rsidRDefault="006B1467" w:rsidP="0068204F">
            <w:pPr>
              <w:pStyle w:val="a0"/>
              <w:ind w:right="-72"/>
              <w:jc w:val="right"/>
              <w:rPr>
                <w:rFonts w:hAnsi="Arial" w:cs="Arial"/>
                <w:b/>
                <w:bCs/>
                <w:color w:val="000000"/>
                <w:spacing w:val="-8"/>
                <w:sz w:val="18"/>
              </w:rPr>
            </w:pPr>
            <w:r w:rsidRPr="002163B4">
              <w:rPr>
                <w:rFonts w:hAnsi="Arial" w:cs="Arial"/>
                <w:b/>
                <w:bCs/>
                <w:color w:val="000000"/>
                <w:spacing w:val="-8"/>
                <w:sz w:val="18"/>
              </w:rPr>
              <w:t xml:space="preserve">Allowance for </w:t>
            </w:r>
          </w:p>
        </w:tc>
      </w:tr>
      <w:tr w:rsidR="00B1503E" w:rsidRPr="002163B4" w14:paraId="30CAAC04" w14:textId="77777777" w:rsidTr="00830511">
        <w:trPr>
          <w:trHeight w:val="20"/>
        </w:trPr>
        <w:tc>
          <w:tcPr>
            <w:tcW w:w="4275" w:type="dxa"/>
            <w:vAlign w:val="bottom"/>
          </w:tcPr>
          <w:p w14:paraId="5866C861" w14:textId="77777777" w:rsidR="006B1467" w:rsidRPr="002163B4" w:rsidRDefault="006B1467" w:rsidP="0068204F">
            <w:pPr>
              <w:pStyle w:val="a0"/>
              <w:ind w:right="-72"/>
              <w:rPr>
                <w:rFonts w:hAnsi="Arial" w:cs="Arial"/>
                <w:b/>
                <w:bCs/>
                <w:color w:val="000000"/>
                <w:sz w:val="18"/>
              </w:rPr>
            </w:pPr>
          </w:p>
        </w:tc>
        <w:tc>
          <w:tcPr>
            <w:tcW w:w="1035" w:type="dxa"/>
            <w:vAlign w:val="bottom"/>
          </w:tcPr>
          <w:p w14:paraId="7A2217E3" w14:textId="77777777" w:rsidR="006B1467" w:rsidRPr="002163B4" w:rsidRDefault="006B1467" w:rsidP="0068204F">
            <w:pPr>
              <w:pStyle w:val="a0"/>
              <w:ind w:right="-72"/>
              <w:jc w:val="right"/>
              <w:rPr>
                <w:rFonts w:hAnsi="Arial" w:cs="Arial"/>
                <w:b/>
                <w:bCs/>
                <w:color w:val="000000"/>
                <w:sz w:val="18"/>
              </w:rPr>
            </w:pPr>
          </w:p>
        </w:tc>
        <w:tc>
          <w:tcPr>
            <w:tcW w:w="1116" w:type="dxa"/>
            <w:vAlign w:val="bottom"/>
          </w:tcPr>
          <w:p w14:paraId="08FB59D4" w14:textId="77777777" w:rsidR="006B1467" w:rsidRPr="002163B4" w:rsidRDefault="006B1467" w:rsidP="0068204F">
            <w:pPr>
              <w:pStyle w:val="a0"/>
              <w:ind w:right="-72"/>
              <w:jc w:val="right"/>
              <w:rPr>
                <w:rFonts w:hAnsi="Arial" w:cs="Arial"/>
                <w:b/>
                <w:bCs/>
                <w:color w:val="000000"/>
                <w:sz w:val="18"/>
              </w:rPr>
            </w:pPr>
          </w:p>
        </w:tc>
        <w:tc>
          <w:tcPr>
            <w:tcW w:w="1125" w:type="dxa"/>
            <w:vAlign w:val="bottom"/>
          </w:tcPr>
          <w:p w14:paraId="2DB1BEF5" w14:textId="77777777" w:rsidR="006B1467" w:rsidRPr="002163B4" w:rsidRDefault="006B1467" w:rsidP="0068204F">
            <w:pPr>
              <w:pStyle w:val="a0"/>
              <w:ind w:right="-72"/>
              <w:jc w:val="right"/>
              <w:rPr>
                <w:rFonts w:hAnsi="Arial" w:cs="Arial"/>
                <w:b/>
                <w:bCs/>
                <w:color w:val="000000"/>
                <w:sz w:val="18"/>
              </w:rPr>
            </w:pPr>
          </w:p>
        </w:tc>
        <w:tc>
          <w:tcPr>
            <w:tcW w:w="1357" w:type="dxa"/>
            <w:vAlign w:val="bottom"/>
          </w:tcPr>
          <w:p w14:paraId="16F7858A" w14:textId="77777777" w:rsidR="006B1467" w:rsidRPr="002163B4" w:rsidRDefault="006B1467" w:rsidP="0068204F">
            <w:pPr>
              <w:pStyle w:val="a0"/>
              <w:ind w:right="-72"/>
              <w:jc w:val="right"/>
              <w:rPr>
                <w:rFonts w:hAnsi="Arial" w:cs="Arial"/>
                <w:b/>
                <w:bCs/>
                <w:color w:val="000000"/>
                <w:sz w:val="18"/>
              </w:rPr>
            </w:pPr>
            <w:r w:rsidRPr="002163B4">
              <w:rPr>
                <w:rFonts w:hAnsi="Arial" w:cs="Arial"/>
                <w:b/>
                <w:bCs/>
                <w:color w:val="000000"/>
                <w:sz w:val="18"/>
              </w:rPr>
              <w:t xml:space="preserve">expected </w:t>
            </w:r>
          </w:p>
        </w:tc>
      </w:tr>
      <w:tr w:rsidR="00B1503E" w:rsidRPr="002163B4" w14:paraId="6CA72C09" w14:textId="77777777" w:rsidTr="00830511">
        <w:trPr>
          <w:trHeight w:val="20"/>
        </w:trPr>
        <w:tc>
          <w:tcPr>
            <w:tcW w:w="4275" w:type="dxa"/>
            <w:vAlign w:val="bottom"/>
          </w:tcPr>
          <w:p w14:paraId="6A35E7B9" w14:textId="77777777" w:rsidR="006B1467" w:rsidRPr="002163B4" w:rsidRDefault="006B1467" w:rsidP="0068204F">
            <w:pPr>
              <w:pStyle w:val="a0"/>
              <w:ind w:right="-72"/>
              <w:rPr>
                <w:rFonts w:hAnsi="Arial" w:cs="Arial"/>
                <w:b/>
                <w:bCs/>
                <w:color w:val="000000"/>
                <w:sz w:val="18"/>
              </w:rPr>
            </w:pPr>
          </w:p>
        </w:tc>
        <w:tc>
          <w:tcPr>
            <w:tcW w:w="1035" w:type="dxa"/>
            <w:vAlign w:val="bottom"/>
          </w:tcPr>
          <w:p w14:paraId="31078EFB" w14:textId="77777777" w:rsidR="006B1467" w:rsidRPr="002163B4" w:rsidRDefault="006B1467" w:rsidP="0068204F">
            <w:pPr>
              <w:pStyle w:val="a0"/>
              <w:ind w:right="-72"/>
              <w:jc w:val="right"/>
              <w:rPr>
                <w:rFonts w:hAnsi="Arial" w:cs="Arial"/>
                <w:b/>
                <w:bCs/>
                <w:color w:val="000000"/>
                <w:sz w:val="18"/>
              </w:rPr>
            </w:pPr>
          </w:p>
        </w:tc>
        <w:tc>
          <w:tcPr>
            <w:tcW w:w="1116" w:type="dxa"/>
            <w:vAlign w:val="bottom"/>
          </w:tcPr>
          <w:p w14:paraId="0A0506CF" w14:textId="77777777" w:rsidR="006B1467" w:rsidRPr="002163B4" w:rsidRDefault="006B1467" w:rsidP="0068204F">
            <w:pPr>
              <w:pStyle w:val="a0"/>
              <w:ind w:right="-72"/>
              <w:jc w:val="right"/>
              <w:rPr>
                <w:rFonts w:hAnsi="Arial" w:cs="Arial"/>
                <w:b/>
                <w:bCs/>
                <w:color w:val="000000"/>
                <w:sz w:val="18"/>
              </w:rPr>
            </w:pPr>
            <w:r w:rsidRPr="002163B4">
              <w:rPr>
                <w:rFonts w:hAnsi="Arial" w:cs="Arial"/>
                <w:b/>
                <w:bCs/>
                <w:color w:val="000000"/>
                <w:sz w:val="18"/>
              </w:rPr>
              <w:t>Total debts</w:t>
            </w:r>
          </w:p>
        </w:tc>
        <w:tc>
          <w:tcPr>
            <w:tcW w:w="1125" w:type="dxa"/>
            <w:vAlign w:val="bottom"/>
          </w:tcPr>
          <w:p w14:paraId="7DE2DB95" w14:textId="77777777" w:rsidR="006B1467" w:rsidRPr="002163B4" w:rsidRDefault="006B1467" w:rsidP="0068204F">
            <w:pPr>
              <w:pStyle w:val="a0"/>
              <w:ind w:right="-72"/>
              <w:jc w:val="right"/>
              <w:rPr>
                <w:rFonts w:hAnsi="Arial" w:cs="Arial"/>
                <w:b/>
                <w:bCs/>
                <w:color w:val="000000"/>
                <w:sz w:val="18"/>
              </w:rPr>
            </w:pPr>
            <w:r w:rsidRPr="002163B4">
              <w:rPr>
                <w:rFonts w:hAnsi="Arial" w:cs="Arial"/>
                <w:b/>
                <w:bCs/>
                <w:color w:val="000000"/>
                <w:sz w:val="18"/>
              </w:rPr>
              <w:t>Collateral</w:t>
            </w:r>
          </w:p>
        </w:tc>
        <w:tc>
          <w:tcPr>
            <w:tcW w:w="1357" w:type="dxa"/>
            <w:vAlign w:val="bottom"/>
          </w:tcPr>
          <w:p w14:paraId="030EDFAA" w14:textId="77777777" w:rsidR="006B1467" w:rsidRPr="002163B4" w:rsidRDefault="006B1467" w:rsidP="0068204F">
            <w:pPr>
              <w:pStyle w:val="a2"/>
              <w:ind w:right="-72"/>
              <w:jc w:val="right"/>
              <w:rPr>
                <w:rFonts w:ascii="Arial" w:hAnsi="Arial" w:cs="Arial"/>
                <w:b/>
                <w:bCs/>
                <w:color w:val="000000"/>
                <w:sz w:val="18"/>
              </w:rPr>
            </w:pPr>
            <w:r w:rsidRPr="002163B4">
              <w:rPr>
                <w:rFonts w:ascii="Arial" w:hAnsi="Arial" w:cs="Arial"/>
                <w:b/>
                <w:bCs/>
                <w:color w:val="000000"/>
                <w:sz w:val="18"/>
              </w:rPr>
              <w:t>credit losses</w:t>
            </w:r>
          </w:p>
        </w:tc>
      </w:tr>
      <w:tr w:rsidR="00B1503E" w:rsidRPr="002163B4" w14:paraId="0B7F72FB" w14:textId="77777777" w:rsidTr="00830511">
        <w:trPr>
          <w:trHeight w:val="20"/>
        </w:trPr>
        <w:tc>
          <w:tcPr>
            <w:tcW w:w="4275" w:type="dxa"/>
            <w:vAlign w:val="bottom"/>
          </w:tcPr>
          <w:p w14:paraId="645146B6" w14:textId="77777777" w:rsidR="006B1467" w:rsidRPr="002163B4" w:rsidRDefault="006B1467" w:rsidP="0068204F">
            <w:pPr>
              <w:pStyle w:val="a0"/>
              <w:ind w:right="-72"/>
              <w:rPr>
                <w:rFonts w:hAnsi="Arial" w:cs="Arial"/>
                <w:b/>
                <w:bCs/>
                <w:color w:val="000000"/>
                <w:sz w:val="18"/>
              </w:rPr>
            </w:pPr>
          </w:p>
        </w:tc>
        <w:tc>
          <w:tcPr>
            <w:tcW w:w="1035" w:type="dxa"/>
            <w:tcBorders>
              <w:bottom w:val="single" w:sz="4" w:space="0" w:color="auto"/>
            </w:tcBorders>
            <w:vAlign w:val="bottom"/>
          </w:tcPr>
          <w:p w14:paraId="1D12A530" w14:textId="77777777" w:rsidR="006B1467" w:rsidRPr="002163B4" w:rsidRDefault="006B1467" w:rsidP="0068204F">
            <w:pPr>
              <w:ind w:right="-72"/>
              <w:jc w:val="right"/>
              <w:rPr>
                <w:color w:val="000000"/>
              </w:rPr>
            </w:pPr>
            <w:r w:rsidRPr="002163B4">
              <w:rPr>
                <w:b/>
                <w:bCs/>
                <w:color w:val="000000"/>
              </w:rPr>
              <w:t xml:space="preserve"> Numbers</w:t>
            </w:r>
          </w:p>
        </w:tc>
        <w:tc>
          <w:tcPr>
            <w:tcW w:w="1116" w:type="dxa"/>
            <w:tcBorders>
              <w:bottom w:val="single" w:sz="4" w:space="0" w:color="auto"/>
            </w:tcBorders>
            <w:vAlign w:val="bottom"/>
          </w:tcPr>
          <w:p w14:paraId="6F57D995" w14:textId="77777777" w:rsidR="006B1467" w:rsidRPr="002163B4" w:rsidRDefault="006B1467" w:rsidP="0068204F">
            <w:pPr>
              <w:ind w:right="-72"/>
              <w:jc w:val="right"/>
              <w:rPr>
                <w:color w:val="000000"/>
              </w:rPr>
            </w:pPr>
            <w:r w:rsidRPr="002163B4">
              <w:rPr>
                <w:b/>
                <w:bCs/>
                <w:color w:val="000000"/>
              </w:rPr>
              <w:t>Thousand Baht</w:t>
            </w:r>
          </w:p>
        </w:tc>
        <w:tc>
          <w:tcPr>
            <w:tcW w:w="1125" w:type="dxa"/>
            <w:tcBorders>
              <w:bottom w:val="single" w:sz="4" w:space="0" w:color="auto"/>
            </w:tcBorders>
            <w:vAlign w:val="bottom"/>
          </w:tcPr>
          <w:p w14:paraId="18431D58" w14:textId="77777777" w:rsidR="006B1467" w:rsidRPr="002163B4" w:rsidRDefault="006B1467" w:rsidP="0068204F">
            <w:pPr>
              <w:ind w:right="-72"/>
              <w:jc w:val="right"/>
              <w:rPr>
                <w:color w:val="000000"/>
              </w:rPr>
            </w:pPr>
            <w:r w:rsidRPr="002163B4">
              <w:rPr>
                <w:b/>
                <w:bCs/>
                <w:color w:val="000000"/>
              </w:rPr>
              <w:t>Thousand Baht</w:t>
            </w:r>
          </w:p>
        </w:tc>
        <w:tc>
          <w:tcPr>
            <w:tcW w:w="1357" w:type="dxa"/>
            <w:tcBorders>
              <w:bottom w:val="single" w:sz="4" w:space="0" w:color="auto"/>
            </w:tcBorders>
            <w:vAlign w:val="bottom"/>
          </w:tcPr>
          <w:p w14:paraId="61C98851" w14:textId="77777777" w:rsidR="006B1467" w:rsidRPr="002163B4" w:rsidRDefault="006B1467" w:rsidP="0068204F">
            <w:pPr>
              <w:pStyle w:val="a2"/>
              <w:ind w:right="-72"/>
              <w:jc w:val="right"/>
              <w:rPr>
                <w:rFonts w:ascii="Arial" w:hAnsi="Arial" w:cs="Arial"/>
                <w:b/>
                <w:bCs/>
                <w:color w:val="000000"/>
                <w:sz w:val="18"/>
              </w:rPr>
            </w:pPr>
            <w:r w:rsidRPr="002163B4">
              <w:rPr>
                <w:rFonts w:ascii="Arial" w:hAnsi="Arial" w:cs="Arial"/>
                <w:b/>
                <w:bCs/>
                <w:color w:val="000000"/>
                <w:sz w:val="18"/>
              </w:rPr>
              <w:t>Thousand Baht</w:t>
            </w:r>
          </w:p>
        </w:tc>
      </w:tr>
      <w:tr w:rsidR="00B1503E" w:rsidRPr="002163B4" w14:paraId="15B48828" w14:textId="77777777" w:rsidTr="00830511">
        <w:trPr>
          <w:trHeight w:val="74"/>
        </w:trPr>
        <w:tc>
          <w:tcPr>
            <w:tcW w:w="4275" w:type="dxa"/>
            <w:vAlign w:val="bottom"/>
          </w:tcPr>
          <w:p w14:paraId="336ABBB6" w14:textId="77777777" w:rsidR="006B1467" w:rsidRPr="002163B4" w:rsidRDefault="006B1467" w:rsidP="0068204F">
            <w:pPr>
              <w:pStyle w:val="a0"/>
              <w:tabs>
                <w:tab w:val="right" w:pos="7200"/>
              </w:tabs>
              <w:ind w:right="-72"/>
              <w:rPr>
                <w:rFonts w:hAnsi="Arial" w:cs="Arial"/>
                <w:color w:val="000000"/>
                <w:spacing w:val="-4"/>
                <w:sz w:val="18"/>
              </w:rPr>
            </w:pPr>
          </w:p>
        </w:tc>
        <w:tc>
          <w:tcPr>
            <w:tcW w:w="1035" w:type="dxa"/>
            <w:tcBorders>
              <w:top w:val="single" w:sz="4" w:space="0" w:color="auto"/>
            </w:tcBorders>
          </w:tcPr>
          <w:p w14:paraId="20AFF542" w14:textId="77777777" w:rsidR="006B1467" w:rsidRPr="002163B4" w:rsidRDefault="006B1467" w:rsidP="0068204F">
            <w:pPr>
              <w:pStyle w:val="a2"/>
              <w:ind w:right="-72"/>
              <w:jc w:val="right"/>
              <w:rPr>
                <w:rFonts w:ascii="Arial" w:hAnsi="Arial" w:cs="Arial"/>
                <w:color w:val="000000"/>
                <w:sz w:val="18"/>
                <w:cs/>
                <w:lang w:val="en-GB"/>
              </w:rPr>
            </w:pPr>
          </w:p>
        </w:tc>
        <w:tc>
          <w:tcPr>
            <w:tcW w:w="1116" w:type="dxa"/>
            <w:tcBorders>
              <w:top w:val="single" w:sz="4" w:space="0" w:color="auto"/>
            </w:tcBorders>
          </w:tcPr>
          <w:p w14:paraId="1960AB0A" w14:textId="77777777" w:rsidR="006B1467" w:rsidRPr="002163B4" w:rsidRDefault="006B1467" w:rsidP="0068204F">
            <w:pPr>
              <w:pStyle w:val="a2"/>
              <w:ind w:right="-72"/>
              <w:jc w:val="right"/>
              <w:rPr>
                <w:rFonts w:ascii="Arial" w:hAnsi="Arial" w:cs="Arial"/>
                <w:color w:val="000000"/>
                <w:sz w:val="18"/>
                <w:lang w:val="en-GB"/>
              </w:rPr>
            </w:pPr>
          </w:p>
        </w:tc>
        <w:tc>
          <w:tcPr>
            <w:tcW w:w="1125" w:type="dxa"/>
            <w:tcBorders>
              <w:top w:val="single" w:sz="4" w:space="0" w:color="auto"/>
            </w:tcBorders>
          </w:tcPr>
          <w:p w14:paraId="2C8E4BBE" w14:textId="77777777" w:rsidR="006B1467" w:rsidRPr="002163B4" w:rsidRDefault="006B1467" w:rsidP="0068204F">
            <w:pPr>
              <w:pStyle w:val="a2"/>
              <w:ind w:right="-72"/>
              <w:jc w:val="right"/>
              <w:rPr>
                <w:rFonts w:ascii="Arial" w:hAnsi="Arial" w:cs="Arial"/>
                <w:color w:val="000000"/>
                <w:sz w:val="18"/>
                <w:cs/>
                <w:lang w:val="en-GB"/>
              </w:rPr>
            </w:pPr>
          </w:p>
        </w:tc>
        <w:tc>
          <w:tcPr>
            <w:tcW w:w="1357" w:type="dxa"/>
            <w:tcBorders>
              <w:top w:val="single" w:sz="4" w:space="0" w:color="auto"/>
            </w:tcBorders>
          </w:tcPr>
          <w:p w14:paraId="69FC78D6" w14:textId="77777777" w:rsidR="006B1467" w:rsidRPr="002163B4" w:rsidRDefault="006B1467" w:rsidP="0068204F">
            <w:pPr>
              <w:pStyle w:val="a2"/>
              <w:ind w:right="-72"/>
              <w:jc w:val="right"/>
              <w:rPr>
                <w:rFonts w:ascii="Arial" w:hAnsi="Arial" w:cs="Arial"/>
                <w:color w:val="000000"/>
                <w:sz w:val="18"/>
                <w:lang w:val="en-GB"/>
              </w:rPr>
            </w:pPr>
          </w:p>
        </w:tc>
      </w:tr>
      <w:tr w:rsidR="00B1503E" w:rsidRPr="002163B4" w14:paraId="6370E066" w14:textId="77777777" w:rsidTr="00830511">
        <w:trPr>
          <w:trHeight w:val="20"/>
        </w:trPr>
        <w:tc>
          <w:tcPr>
            <w:tcW w:w="4275" w:type="dxa"/>
            <w:vAlign w:val="bottom"/>
          </w:tcPr>
          <w:p w14:paraId="49D814E9" w14:textId="77777777" w:rsidR="00CA09BD" w:rsidRPr="002163B4" w:rsidRDefault="00CA09BD" w:rsidP="00830511">
            <w:pPr>
              <w:pStyle w:val="a0"/>
              <w:tabs>
                <w:tab w:val="right" w:pos="7200"/>
              </w:tabs>
              <w:ind w:left="-99" w:right="-72"/>
              <w:rPr>
                <w:rFonts w:hAnsi="Arial" w:cs="Arial"/>
                <w:color w:val="000000"/>
                <w:sz w:val="18"/>
                <w:cs/>
              </w:rPr>
            </w:pPr>
            <w:r w:rsidRPr="002163B4">
              <w:rPr>
                <w:rFonts w:hAnsi="Arial" w:cs="Arial"/>
                <w:color w:val="000000"/>
                <w:spacing w:val="-4"/>
                <w:sz w:val="18"/>
              </w:rPr>
              <w:t>Companies which are under default problem</w:t>
            </w:r>
          </w:p>
        </w:tc>
        <w:tc>
          <w:tcPr>
            <w:tcW w:w="1035" w:type="dxa"/>
            <w:tcBorders>
              <w:bottom w:val="single" w:sz="4" w:space="0" w:color="auto"/>
            </w:tcBorders>
            <w:vAlign w:val="bottom"/>
          </w:tcPr>
          <w:p w14:paraId="01A71932" w14:textId="47E132A3"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694</w:t>
            </w:r>
          </w:p>
        </w:tc>
        <w:tc>
          <w:tcPr>
            <w:tcW w:w="1116" w:type="dxa"/>
            <w:tcBorders>
              <w:bottom w:val="single" w:sz="4" w:space="0" w:color="auto"/>
            </w:tcBorders>
            <w:vAlign w:val="bottom"/>
          </w:tcPr>
          <w:p w14:paraId="027E51E2" w14:textId="2560830A"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9,742,426</w:t>
            </w:r>
          </w:p>
        </w:tc>
        <w:tc>
          <w:tcPr>
            <w:tcW w:w="1125" w:type="dxa"/>
            <w:tcBorders>
              <w:bottom w:val="single" w:sz="4" w:space="0" w:color="auto"/>
            </w:tcBorders>
            <w:vAlign w:val="bottom"/>
          </w:tcPr>
          <w:p w14:paraId="4317FFDA" w14:textId="028FD8B9"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7,619,448</w:t>
            </w:r>
          </w:p>
        </w:tc>
        <w:tc>
          <w:tcPr>
            <w:tcW w:w="1357" w:type="dxa"/>
            <w:tcBorders>
              <w:bottom w:val="single" w:sz="4" w:space="0" w:color="auto"/>
            </w:tcBorders>
            <w:vAlign w:val="bottom"/>
          </w:tcPr>
          <w:p w14:paraId="0ABF2EBE" w14:textId="6379ECA0"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3,984,264</w:t>
            </w:r>
          </w:p>
        </w:tc>
      </w:tr>
      <w:tr w:rsidR="00B1503E" w:rsidRPr="002163B4" w14:paraId="5368729F" w14:textId="77777777" w:rsidTr="00830511">
        <w:trPr>
          <w:trHeight w:val="20"/>
        </w:trPr>
        <w:tc>
          <w:tcPr>
            <w:tcW w:w="4275" w:type="dxa"/>
            <w:vAlign w:val="bottom"/>
          </w:tcPr>
          <w:p w14:paraId="7C5D9DCA" w14:textId="77777777" w:rsidR="00CA09BD" w:rsidRPr="002163B4" w:rsidRDefault="00CA09BD" w:rsidP="0068204F">
            <w:pPr>
              <w:pStyle w:val="a0"/>
              <w:tabs>
                <w:tab w:val="right" w:pos="7200"/>
              </w:tabs>
              <w:ind w:right="-72"/>
              <w:rPr>
                <w:rFonts w:hAnsi="Arial" w:cs="Arial"/>
                <w:color w:val="000000"/>
                <w:spacing w:val="-4"/>
                <w:sz w:val="18"/>
              </w:rPr>
            </w:pPr>
          </w:p>
        </w:tc>
        <w:tc>
          <w:tcPr>
            <w:tcW w:w="1035" w:type="dxa"/>
            <w:tcBorders>
              <w:top w:val="single" w:sz="4" w:space="0" w:color="auto"/>
            </w:tcBorders>
            <w:vAlign w:val="bottom"/>
          </w:tcPr>
          <w:p w14:paraId="2E7B4E70" w14:textId="77777777" w:rsidR="00CA09BD" w:rsidRPr="002163B4" w:rsidRDefault="00CA09BD" w:rsidP="0068204F">
            <w:pPr>
              <w:pStyle w:val="a2"/>
              <w:ind w:right="-72"/>
              <w:jc w:val="right"/>
              <w:rPr>
                <w:rFonts w:ascii="Arial" w:hAnsi="Arial" w:cs="Arial"/>
                <w:color w:val="000000"/>
                <w:sz w:val="18"/>
                <w:lang w:val="en-GB"/>
              </w:rPr>
            </w:pPr>
          </w:p>
        </w:tc>
        <w:tc>
          <w:tcPr>
            <w:tcW w:w="1116" w:type="dxa"/>
            <w:tcBorders>
              <w:top w:val="single" w:sz="4" w:space="0" w:color="auto"/>
            </w:tcBorders>
            <w:vAlign w:val="bottom"/>
          </w:tcPr>
          <w:p w14:paraId="4B7CE27F" w14:textId="77777777" w:rsidR="00CA09BD" w:rsidRPr="002163B4" w:rsidRDefault="00CA09BD" w:rsidP="0068204F">
            <w:pPr>
              <w:pStyle w:val="a2"/>
              <w:ind w:right="-72"/>
              <w:jc w:val="right"/>
              <w:rPr>
                <w:rFonts w:ascii="Arial" w:hAnsi="Arial" w:cs="Arial"/>
                <w:color w:val="000000"/>
                <w:sz w:val="18"/>
                <w:lang w:val="en-GB"/>
              </w:rPr>
            </w:pPr>
          </w:p>
        </w:tc>
        <w:tc>
          <w:tcPr>
            <w:tcW w:w="1125" w:type="dxa"/>
            <w:tcBorders>
              <w:top w:val="single" w:sz="4" w:space="0" w:color="auto"/>
            </w:tcBorders>
            <w:vAlign w:val="bottom"/>
          </w:tcPr>
          <w:p w14:paraId="110A0ABD" w14:textId="77777777" w:rsidR="00CA09BD" w:rsidRPr="002163B4" w:rsidRDefault="00CA09BD" w:rsidP="0068204F">
            <w:pPr>
              <w:pStyle w:val="a2"/>
              <w:ind w:right="-72"/>
              <w:jc w:val="center"/>
              <w:rPr>
                <w:rFonts w:ascii="Arial" w:hAnsi="Arial" w:cs="Arial"/>
                <w:color w:val="000000"/>
                <w:sz w:val="18"/>
                <w:lang w:val="en-GB"/>
              </w:rPr>
            </w:pPr>
          </w:p>
        </w:tc>
        <w:tc>
          <w:tcPr>
            <w:tcW w:w="1357" w:type="dxa"/>
            <w:tcBorders>
              <w:top w:val="single" w:sz="4" w:space="0" w:color="auto"/>
            </w:tcBorders>
            <w:vAlign w:val="bottom"/>
          </w:tcPr>
          <w:p w14:paraId="494ABE04" w14:textId="77777777" w:rsidR="00CA09BD" w:rsidRPr="002163B4" w:rsidRDefault="00CA09BD" w:rsidP="0068204F">
            <w:pPr>
              <w:pStyle w:val="a2"/>
              <w:ind w:right="-72"/>
              <w:jc w:val="right"/>
              <w:rPr>
                <w:rFonts w:ascii="Arial" w:hAnsi="Arial" w:cs="Arial"/>
                <w:color w:val="000000"/>
                <w:sz w:val="18"/>
                <w:lang w:val="en-GB"/>
              </w:rPr>
            </w:pPr>
          </w:p>
        </w:tc>
      </w:tr>
      <w:tr w:rsidR="00B1503E" w:rsidRPr="002163B4" w14:paraId="3159C291" w14:textId="77777777" w:rsidTr="00830511">
        <w:trPr>
          <w:trHeight w:val="20"/>
        </w:trPr>
        <w:tc>
          <w:tcPr>
            <w:tcW w:w="4275" w:type="dxa"/>
            <w:vAlign w:val="bottom"/>
          </w:tcPr>
          <w:p w14:paraId="69022F6D" w14:textId="77777777" w:rsidR="00CA09BD" w:rsidRPr="002163B4" w:rsidRDefault="00CA09BD"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vAlign w:val="bottom"/>
          </w:tcPr>
          <w:p w14:paraId="13E2577F" w14:textId="5777918A"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694</w:t>
            </w:r>
          </w:p>
        </w:tc>
        <w:tc>
          <w:tcPr>
            <w:tcW w:w="1116" w:type="dxa"/>
            <w:tcBorders>
              <w:bottom w:val="single" w:sz="4" w:space="0" w:color="auto"/>
            </w:tcBorders>
            <w:vAlign w:val="bottom"/>
          </w:tcPr>
          <w:p w14:paraId="6D435004" w14:textId="21173CB1"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9,742,426</w:t>
            </w:r>
          </w:p>
        </w:tc>
        <w:tc>
          <w:tcPr>
            <w:tcW w:w="1125" w:type="dxa"/>
            <w:tcBorders>
              <w:bottom w:val="single" w:sz="4" w:space="0" w:color="auto"/>
            </w:tcBorders>
            <w:vAlign w:val="bottom"/>
          </w:tcPr>
          <w:p w14:paraId="4A61A216" w14:textId="138018D0"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7,619,448</w:t>
            </w:r>
          </w:p>
        </w:tc>
        <w:tc>
          <w:tcPr>
            <w:tcW w:w="1357" w:type="dxa"/>
            <w:tcBorders>
              <w:bottom w:val="single" w:sz="4" w:space="0" w:color="auto"/>
            </w:tcBorders>
            <w:vAlign w:val="bottom"/>
          </w:tcPr>
          <w:p w14:paraId="1E9410EB" w14:textId="3444941E"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3,984,264</w:t>
            </w:r>
          </w:p>
        </w:tc>
      </w:tr>
    </w:tbl>
    <w:p w14:paraId="3D85DFA1" w14:textId="053AACFE" w:rsidR="006B1467" w:rsidRPr="002163B4" w:rsidRDefault="006B1467" w:rsidP="0068204F">
      <w:pPr>
        <w:ind w:left="540"/>
        <w:jc w:val="thaiDistribute"/>
        <w:rPr>
          <w:color w:val="000000"/>
        </w:rPr>
      </w:pPr>
    </w:p>
    <w:tbl>
      <w:tblPr>
        <w:tblW w:w="8890" w:type="dxa"/>
        <w:tblInd w:w="558" w:type="dxa"/>
        <w:tblLayout w:type="fixed"/>
        <w:tblLook w:val="0000" w:firstRow="0" w:lastRow="0" w:firstColumn="0" w:lastColumn="0" w:noHBand="0" w:noVBand="0"/>
      </w:tblPr>
      <w:tblGrid>
        <w:gridCol w:w="4257"/>
        <w:gridCol w:w="1035"/>
        <w:gridCol w:w="1116"/>
        <w:gridCol w:w="1125"/>
        <w:gridCol w:w="1357"/>
      </w:tblGrid>
      <w:tr w:rsidR="00B1503E" w:rsidRPr="002163B4" w14:paraId="682E7E22" w14:textId="77777777" w:rsidTr="00830511">
        <w:trPr>
          <w:trHeight w:val="20"/>
        </w:trPr>
        <w:tc>
          <w:tcPr>
            <w:tcW w:w="4257" w:type="dxa"/>
            <w:vAlign w:val="bottom"/>
          </w:tcPr>
          <w:p w14:paraId="5D2CB231" w14:textId="77777777" w:rsidR="00DD3A4F" w:rsidRPr="002163B4" w:rsidRDefault="00DD3A4F" w:rsidP="0068204F">
            <w:pPr>
              <w:pStyle w:val="a0"/>
              <w:ind w:right="-72"/>
              <w:rPr>
                <w:rFonts w:hAnsi="Arial" w:cs="Arial"/>
                <w:b/>
                <w:bCs/>
                <w:color w:val="000000"/>
                <w:sz w:val="18"/>
                <w:lang w:val="en-GB"/>
              </w:rPr>
            </w:pPr>
          </w:p>
        </w:tc>
        <w:tc>
          <w:tcPr>
            <w:tcW w:w="4633" w:type="dxa"/>
            <w:gridSpan w:val="4"/>
            <w:tcBorders>
              <w:bottom w:val="single" w:sz="4" w:space="0" w:color="auto"/>
            </w:tcBorders>
            <w:vAlign w:val="bottom"/>
          </w:tcPr>
          <w:p w14:paraId="16BCE875" w14:textId="77777777" w:rsidR="00DD3A4F" w:rsidRPr="002163B4" w:rsidRDefault="00DD3A4F" w:rsidP="0068204F">
            <w:pPr>
              <w:pStyle w:val="a0"/>
              <w:ind w:right="-72"/>
              <w:jc w:val="center"/>
              <w:rPr>
                <w:rFonts w:hAnsi="Arial" w:cs="Arial"/>
                <w:b/>
                <w:bCs/>
                <w:color w:val="000000"/>
                <w:sz w:val="18"/>
                <w:lang w:val="en-GB"/>
              </w:rPr>
            </w:pPr>
            <w:r w:rsidRPr="002163B4">
              <w:rPr>
                <w:rFonts w:hAnsi="Arial" w:cs="Arial"/>
                <w:b/>
                <w:bCs/>
                <w:color w:val="000000"/>
                <w:sz w:val="18"/>
              </w:rPr>
              <w:t>Separate</w:t>
            </w:r>
            <w:r w:rsidRPr="002163B4">
              <w:rPr>
                <w:rFonts w:hAnsi="Arial" w:cs="Arial"/>
                <w:b/>
                <w:bCs/>
                <w:color w:val="000000"/>
                <w:sz w:val="18"/>
                <w:lang w:val="en-GB"/>
              </w:rPr>
              <w:t xml:space="preserve"> </w:t>
            </w:r>
          </w:p>
        </w:tc>
      </w:tr>
      <w:tr w:rsidR="00B1503E" w:rsidRPr="002163B4" w14:paraId="40D277B0" w14:textId="77777777" w:rsidTr="00830511">
        <w:trPr>
          <w:trHeight w:val="20"/>
        </w:trPr>
        <w:tc>
          <w:tcPr>
            <w:tcW w:w="4257" w:type="dxa"/>
            <w:vAlign w:val="bottom"/>
          </w:tcPr>
          <w:p w14:paraId="5AA9CFF1" w14:textId="77777777" w:rsidR="00DD3A4F" w:rsidRPr="002163B4" w:rsidRDefault="00DD3A4F" w:rsidP="0068204F">
            <w:pPr>
              <w:pStyle w:val="a0"/>
              <w:ind w:right="-72"/>
              <w:rPr>
                <w:rFonts w:hAnsi="Arial" w:cs="Arial"/>
                <w:b/>
                <w:bCs/>
                <w:color w:val="000000"/>
                <w:sz w:val="18"/>
                <w:lang w:val="en-GB"/>
              </w:rPr>
            </w:pPr>
          </w:p>
        </w:tc>
        <w:tc>
          <w:tcPr>
            <w:tcW w:w="4633" w:type="dxa"/>
            <w:gridSpan w:val="4"/>
            <w:tcBorders>
              <w:top w:val="single" w:sz="4" w:space="0" w:color="auto"/>
              <w:bottom w:val="single" w:sz="4" w:space="0" w:color="auto"/>
            </w:tcBorders>
            <w:vAlign w:val="bottom"/>
          </w:tcPr>
          <w:p w14:paraId="3F9B387A" w14:textId="010D5278" w:rsidR="00DD3A4F" w:rsidRPr="002163B4" w:rsidRDefault="00C744A3" w:rsidP="0068204F">
            <w:pPr>
              <w:pStyle w:val="a0"/>
              <w:ind w:right="-72"/>
              <w:jc w:val="center"/>
              <w:rPr>
                <w:rFonts w:hAnsi="Arial" w:cs="Arial"/>
                <w:b/>
                <w:bCs/>
                <w:color w:val="000000"/>
                <w:sz w:val="18"/>
              </w:rPr>
            </w:pPr>
            <w:r w:rsidRPr="002163B4">
              <w:rPr>
                <w:rFonts w:hAnsi="Arial" w:cs="Arial"/>
                <w:b/>
                <w:bCs/>
                <w:color w:val="000000"/>
                <w:sz w:val="18"/>
                <w:lang w:val="en-GB"/>
              </w:rPr>
              <w:t>30 September</w:t>
            </w:r>
            <w:r w:rsidR="004C24CE" w:rsidRPr="002163B4">
              <w:rPr>
                <w:rFonts w:hAnsi="Arial" w:cs="Arial"/>
                <w:b/>
                <w:bCs/>
                <w:color w:val="000000"/>
                <w:sz w:val="18"/>
                <w:lang w:val="en-GB"/>
              </w:rPr>
              <w:t xml:space="preserve"> </w:t>
            </w:r>
            <w:r w:rsidR="00742ADC" w:rsidRPr="002163B4">
              <w:rPr>
                <w:rFonts w:hAnsi="Arial" w:cs="Arial"/>
                <w:b/>
                <w:bCs/>
                <w:color w:val="000000"/>
                <w:sz w:val="18"/>
                <w:lang w:val="en-GB"/>
              </w:rPr>
              <w:t>2025</w:t>
            </w:r>
          </w:p>
        </w:tc>
      </w:tr>
      <w:tr w:rsidR="00B1503E" w:rsidRPr="002163B4" w14:paraId="49428127" w14:textId="77777777" w:rsidTr="00830511">
        <w:trPr>
          <w:trHeight w:val="20"/>
        </w:trPr>
        <w:tc>
          <w:tcPr>
            <w:tcW w:w="4257" w:type="dxa"/>
            <w:vAlign w:val="bottom"/>
          </w:tcPr>
          <w:p w14:paraId="65466CD5" w14:textId="77777777" w:rsidR="00DD3A4F" w:rsidRPr="002163B4" w:rsidRDefault="00DD3A4F" w:rsidP="0068204F">
            <w:pPr>
              <w:pStyle w:val="a0"/>
              <w:ind w:right="-72"/>
              <w:rPr>
                <w:rFonts w:hAnsi="Arial" w:cs="Arial"/>
                <w:b/>
                <w:bCs/>
                <w:color w:val="000000"/>
                <w:sz w:val="18"/>
              </w:rPr>
            </w:pPr>
          </w:p>
        </w:tc>
        <w:tc>
          <w:tcPr>
            <w:tcW w:w="1035" w:type="dxa"/>
            <w:tcBorders>
              <w:top w:val="single" w:sz="4" w:space="0" w:color="auto"/>
            </w:tcBorders>
            <w:vAlign w:val="bottom"/>
          </w:tcPr>
          <w:p w14:paraId="59CA15AC" w14:textId="77777777" w:rsidR="00DD3A4F" w:rsidRPr="002163B4" w:rsidRDefault="00DD3A4F" w:rsidP="0068204F">
            <w:pPr>
              <w:pStyle w:val="a0"/>
              <w:ind w:right="-72"/>
              <w:jc w:val="right"/>
              <w:rPr>
                <w:rFonts w:hAnsi="Arial" w:cs="Arial"/>
                <w:b/>
                <w:bCs/>
                <w:color w:val="000000"/>
                <w:sz w:val="18"/>
              </w:rPr>
            </w:pPr>
          </w:p>
        </w:tc>
        <w:tc>
          <w:tcPr>
            <w:tcW w:w="1116" w:type="dxa"/>
            <w:tcBorders>
              <w:top w:val="single" w:sz="4" w:space="0" w:color="auto"/>
            </w:tcBorders>
            <w:vAlign w:val="bottom"/>
          </w:tcPr>
          <w:p w14:paraId="38AE4FB6" w14:textId="77777777" w:rsidR="00DD3A4F" w:rsidRPr="002163B4" w:rsidRDefault="00DD3A4F" w:rsidP="0068204F">
            <w:pPr>
              <w:pStyle w:val="a0"/>
              <w:ind w:right="-72"/>
              <w:jc w:val="right"/>
              <w:rPr>
                <w:rFonts w:hAnsi="Arial" w:cs="Arial"/>
                <w:b/>
                <w:bCs/>
                <w:color w:val="000000"/>
                <w:sz w:val="18"/>
              </w:rPr>
            </w:pPr>
          </w:p>
        </w:tc>
        <w:tc>
          <w:tcPr>
            <w:tcW w:w="1125" w:type="dxa"/>
            <w:tcBorders>
              <w:top w:val="single" w:sz="4" w:space="0" w:color="auto"/>
            </w:tcBorders>
            <w:vAlign w:val="bottom"/>
          </w:tcPr>
          <w:p w14:paraId="1234C5FF" w14:textId="77777777" w:rsidR="00DD3A4F" w:rsidRPr="002163B4" w:rsidRDefault="00DD3A4F" w:rsidP="0068204F">
            <w:pPr>
              <w:pStyle w:val="a0"/>
              <w:ind w:right="-72"/>
              <w:jc w:val="right"/>
              <w:rPr>
                <w:rFonts w:hAnsi="Arial" w:cs="Arial"/>
                <w:b/>
                <w:bCs/>
                <w:color w:val="000000"/>
                <w:sz w:val="18"/>
              </w:rPr>
            </w:pPr>
          </w:p>
        </w:tc>
        <w:tc>
          <w:tcPr>
            <w:tcW w:w="1357" w:type="dxa"/>
            <w:tcBorders>
              <w:top w:val="single" w:sz="4" w:space="0" w:color="auto"/>
            </w:tcBorders>
            <w:vAlign w:val="bottom"/>
          </w:tcPr>
          <w:p w14:paraId="0D9C890D" w14:textId="77777777" w:rsidR="00DD3A4F" w:rsidRPr="002163B4" w:rsidRDefault="00DD3A4F" w:rsidP="0068204F">
            <w:pPr>
              <w:pStyle w:val="a0"/>
              <w:ind w:right="-72"/>
              <w:jc w:val="right"/>
              <w:rPr>
                <w:rFonts w:hAnsi="Arial" w:cs="Arial"/>
                <w:b/>
                <w:bCs/>
                <w:color w:val="000000"/>
                <w:spacing w:val="-8"/>
                <w:sz w:val="18"/>
              </w:rPr>
            </w:pPr>
            <w:r w:rsidRPr="002163B4">
              <w:rPr>
                <w:rFonts w:hAnsi="Arial" w:cs="Arial"/>
                <w:b/>
                <w:bCs/>
                <w:color w:val="000000"/>
                <w:spacing w:val="-8"/>
                <w:sz w:val="18"/>
              </w:rPr>
              <w:t xml:space="preserve">Allowance for </w:t>
            </w:r>
          </w:p>
        </w:tc>
      </w:tr>
      <w:tr w:rsidR="00B1503E" w:rsidRPr="002163B4" w14:paraId="7EA7DD7A" w14:textId="77777777" w:rsidTr="00830511">
        <w:trPr>
          <w:trHeight w:val="20"/>
        </w:trPr>
        <w:tc>
          <w:tcPr>
            <w:tcW w:w="4257" w:type="dxa"/>
            <w:vAlign w:val="bottom"/>
          </w:tcPr>
          <w:p w14:paraId="17618F4F" w14:textId="77777777" w:rsidR="00DD3A4F" w:rsidRPr="002163B4" w:rsidRDefault="00DD3A4F" w:rsidP="0068204F">
            <w:pPr>
              <w:pStyle w:val="a0"/>
              <w:ind w:right="-72"/>
              <w:rPr>
                <w:rFonts w:hAnsi="Arial" w:cs="Arial"/>
                <w:b/>
                <w:bCs/>
                <w:color w:val="000000"/>
                <w:sz w:val="18"/>
              </w:rPr>
            </w:pPr>
          </w:p>
        </w:tc>
        <w:tc>
          <w:tcPr>
            <w:tcW w:w="1035" w:type="dxa"/>
            <w:vAlign w:val="bottom"/>
          </w:tcPr>
          <w:p w14:paraId="14C390E2" w14:textId="77777777" w:rsidR="00DD3A4F" w:rsidRPr="002163B4" w:rsidRDefault="00DD3A4F" w:rsidP="0068204F">
            <w:pPr>
              <w:pStyle w:val="a0"/>
              <w:ind w:right="-72"/>
              <w:jc w:val="right"/>
              <w:rPr>
                <w:rFonts w:hAnsi="Arial" w:cs="Arial"/>
                <w:b/>
                <w:bCs/>
                <w:color w:val="000000"/>
                <w:sz w:val="18"/>
              </w:rPr>
            </w:pPr>
          </w:p>
        </w:tc>
        <w:tc>
          <w:tcPr>
            <w:tcW w:w="1116" w:type="dxa"/>
            <w:vAlign w:val="bottom"/>
          </w:tcPr>
          <w:p w14:paraId="2D99F702" w14:textId="77777777" w:rsidR="00DD3A4F" w:rsidRPr="002163B4" w:rsidRDefault="00DD3A4F" w:rsidP="0068204F">
            <w:pPr>
              <w:pStyle w:val="a0"/>
              <w:ind w:right="-72"/>
              <w:jc w:val="right"/>
              <w:rPr>
                <w:rFonts w:hAnsi="Arial" w:cs="Arial"/>
                <w:b/>
                <w:bCs/>
                <w:color w:val="000000"/>
                <w:sz w:val="18"/>
              </w:rPr>
            </w:pPr>
          </w:p>
        </w:tc>
        <w:tc>
          <w:tcPr>
            <w:tcW w:w="1125" w:type="dxa"/>
            <w:vAlign w:val="bottom"/>
          </w:tcPr>
          <w:p w14:paraId="06A5D774" w14:textId="77777777" w:rsidR="00DD3A4F" w:rsidRPr="002163B4" w:rsidRDefault="00DD3A4F" w:rsidP="0068204F">
            <w:pPr>
              <w:pStyle w:val="a0"/>
              <w:ind w:right="-72"/>
              <w:jc w:val="right"/>
              <w:rPr>
                <w:rFonts w:hAnsi="Arial" w:cs="Arial"/>
                <w:b/>
                <w:bCs/>
                <w:color w:val="000000"/>
                <w:sz w:val="18"/>
              </w:rPr>
            </w:pPr>
          </w:p>
        </w:tc>
        <w:tc>
          <w:tcPr>
            <w:tcW w:w="1357" w:type="dxa"/>
            <w:vAlign w:val="bottom"/>
          </w:tcPr>
          <w:p w14:paraId="23473ACF" w14:textId="77777777" w:rsidR="00DD3A4F" w:rsidRPr="002163B4" w:rsidRDefault="00DD3A4F" w:rsidP="0068204F">
            <w:pPr>
              <w:pStyle w:val="a0"/>
              <w:ind w:right="-72"/>
              <w:jc w:val="right"/>
              <w:rPr>
                <w:rFonts w:hAnsi="Arial" w:cs="Arial"/>
                <w:b/>
                <w:bCs/>
                <w:color w:val="000000"/>
                <w:sz w:val="18"/>
              </w:rPr>
            </w:pPr>
            <w:r w:rsidRPr="002163B4">
              <w:rPr>
                <w:rFonts w:hAnsi="Arial" w:cs="Arial"/>
                <w:b/>
                <w:bCs/>
                <w:color w:val="000000"/>
                <w:sz w:val="18"/>
              </w:rPr>
              <w:t xml:space="preserve">expected </w:t>
            </w:r>
          </w:p>
        </w:tc>
      </w:tr>
      <w:tr w:rsidR="00B1503E" w:rsidRPr="002163B4" w14:paraId="3ABCA147" w14:textId="77777777" w:rsidTr="00830511">
        <w:trPr>
          <w:trHeight w:val="20"/>
        </w:trPr>
        <w:tc>
          <w:tcPr>
            <w:tcW w:w="4257" w:type="dxa"/>
            <w:vAlign w:val="bottom"/>
          </w:tcPr>
          <w:p w14:paraId="08E8A010" w14:textId="77777777" w:rsidR="00DD3A4F" w:rsidRPr="002163B4" w:rsidRDefault="00DD3A4F" w:rsidP="0068204F">
            <w:pPr>
              <w:pStyle w:val="a0"/>
              <w:ind w:right="-72"/>
              <w:rPr>
                <w:rFonts w:hAnsi="Arial" w:cs="Arial"/>
                <w:b/>
                <w:bCs/>
                <w:color w:val="000000"/>
                <w:sz w:val="18"/>
              </w:rPr>
            </w:pPr>
          </w:p>
        </w:tc>
        <w:tc>
          <w:tcPr>
            <w:tcW w:w="1035" w:type="dxa"/>
            <w:vAlign w:val="bottom"/>
          </w:tcPr>
          <w:p w14:paraId="5F513A56" w14:textId="77777777" w:rsidR="00DD3A4F" w:rsidRPr="002163B4" w:rsidRDefault="00DD3A4F" w:rsidP="0068204F">
            <w:pPr>
              <w:pStyle w:val="a0"/>
              <w:ind w:right="-72"/>
              <w:jc w:val="right"/>
              <w:rPr>
                <w:rFonts w:hAnsi="Arial" w:cs="Arial"/>
                <w:b/>
                <w:bCs/>
                <w:color w:val="000000"/>
                <w:sz w:val="18"/>
              </w:rPr>
            </w:pPr>
          </w:p>
        </w:tc>
        <w:tc>
          <w:tcPr>
            <w:tcW w:w="1116" w:type="dxa"/>
            <w:vAlign w:val="bottom"/>
          </w:tcPr>
          <w:p w14:paraId="4A37DBBE" w14:textId="77777777" w:rsidR="00DD3A4F" w:rsidRPr="002163B4" w:rsidRDefault="00DD3A4F" w:rsidP="0068204F">
            <w:pPr>
              <w:pStyle w:val="a0"/>
              <w:ind w:right="-72"/>
              <w:jc w:val="right"/>
              <w:rPr>
                <w:rFonts w:hAnsi="Arial" w:cs="Arial"/>
                <w:b/>
                <w:bCs/>
                <w:color w:val="000000"/>
                <w:sz w:val="18"/>
              </w:rPr>
            </w:pPr>
            <w:r w:rsidRPr="002163B4">
              <w:rPr>
                <w:rFonts w:hAnsi="Arial" w:cs="Arial"/>
                <w:b/>
                <w:bCs/>
                <w:color w:val="000000"/>
                <w:sz w:val="18"/>
              </w:rPr>
              <w:t>Total debts</w:t>
            </w:r>
          </w:p>
        </w:tc>
        <w:tc>
          <w:tcPr>
            <w:tcW w:w="1125" w:type="dxa"/>
            <w:vAlign w:val="bottom"/>
          </w:tcPr>
          <w:p w14:paraId="5BF5F471" w14:textId="77777777" w:rsidR="00DD3A4F" w:rsidRPr="002163B4" w:rsidRDefault="00DD3A4F" w:rsidP="0068204F">
            <w:pPr>
              <w:pStyle w:val="a0"/>
              <w:ind w:right="-72"/>
              <w:jc w:val="right"/>
              <w:rPr>
                <w:rFonts w:hAnsi="Arial" w:cs="Arial"/>
                <w:b/>
                <w:bCs/>
                <w:color w:val="000000"/>
                <w:sz w:val="18"/>
              </w:rPr>
            </w:pPr>
            <w:r w:rsidRPr="002163B4">
              <w:rPr>
                <w:rFonts w:hAnsi="Arial" w:cs="Arial"/>
                <w:b/>
                <w:bCs/>
                <w:color w:val="000000"/>
                <w:sz w:val="18"/>
              </w:rPr>
              <w:t>Collateral</w:t>
            </w:r>
          </w:p>
        </w:tc>
        <w:tc>
          <w:tcPr>
            <w:tcW w:w="1357" w:type="dxa"/>
            <w:vAlign w:val="bottom"/>
          </w:tcPr>
          <w:p w14:paraId="05AF8CE3" w14:textId="77777777" w:rsidR="00DD3A4F" w:rsidRPr="002163B4" w:rsidRDefault="00DD3A4F" w:rsidP="0068204F">
            <w:pPr>
              <w:pStyle w:val="a2"/>
              <w:ind w:right="-72"/>
              <w:jc w:val="right"/>
              <w:rPr>
                <w:rFonts w:ascii="Arial" w:hAnsi="Arial" w:cs="Arial"/>
                <w:b/>
                <w:bCs/>
                <w:color w:val="000000"/>
                <w:sz w:val="18"/>
              </w:rPr>
            </w:pPr>
            <w:r w:rsidRPr="002163B4">
              <w:rPr>
                <w:rFonts w:ascii="Arial" w:hAnsi="Arial" w:cs="Arial"/>
                <w:b/>
                <w:bCs/>
                <w:color w:val="000000"/>
                <w:sz w:val="18"/>
              </w:rPr>
              <w:t>credit losses</w:t>
            </w:r>
          </w:p>
        </w:tc>
      </w:tr>
      <w:tr w:rsidR="00B1503E" w:rsidRPr="002163B4" w14:paraId="0EA6A05F" w14:textId="77777777" w:rsidTr="00830511">
        <w:trPr>
          <w:trHeight w:val="20"/>
        </w:trPr>
        <w:tc>
          <w:tcPr>
            <w:tcW w:w="4257" w:type="dxa"/>
            <w:vAlign w:val="bottom"/>
          </w:tcPr>
          <w:p w14:paraId="7183FF33" w14:textId="77777777" w:rsidR="00DD3A4F" w:rsidRPr="002163B4" w:rsidRDefault="00DD3A4F" w:rsidP="0068204F">
            <w:pPr>
              <w:pStyle w:val="a0"/>
              <w:ind w:right="-72"/>
              <w:rPr>
                <w:rFonts w:hAnsi="Arial" w:cs="Arial"/>
                <w:b/>
                <w:bCs/>
                <w:color w:val="000000"/>
                <w:sz w:val="18"/>
              </w:rPr>
            </w:pPr>
          </w:p>
        </w:tc>
        <w:tc>
          <w:tcPr>
            <w:tcW w:w="1035" w:type="dxa"/>
            <w:tcBorders>
              <w:bottom w:val="single" w:sz="4" w:space="0" w:color="auto"/>
            </w:tcBorders>
            <w:vAlign w:val="bottom"/>
          </w:tcPr>
          <w:p w14:paraId="6FE242A2" w14:textId="77777777" w:rsidR="00DD3A4F" w:rsidRPr="002163B4" w:rsidRDefault="00DD3A4F" w:rsidP="0068204F">
            <w:pPr>
              <w:ind w:right="-72"/>
              <w:jc w:val="right"/>
              <w:rPr>
                <w:color w:val="000000"/>
              </w:rPr>
            </w:pPr>
            <w:r w:rsidRPr="002163B4">
              <w:rPr>
                <w:b/>
                <w:bCs/>
                <w:color w:val="000000"/>
              </w:rPr>
              <w:t xml:space="preserve"> Numbers</w:t>
            </w:r>
          </w:p>
        </w:tc>
        <w:tc>
          <w:tcPr>
            <w:tcW w:w="1116" w:type="dxa"/>
            <w:tcBorders>
              <w:bottom w:val="single" w:sz="4" w:space="0" w:color="auto"/>
            </w:tcBorders>
            <w:vAlign w:val="bottom"/>
          </w:tcPr>
          <w:p w14:paraId="56232B79" w14:textId="77777777" w:rsidR="00DD3A4F" w:rsidRPr="002163B4" w:rsidRDefault="00DD3A4F" w:rsidP="0068204F">
            <w:pPr>
              <w:ind w:right="-72"/>
              <w:jc w:val="right"/>
              <w:rPr>
                <w:color w:val="000000"/>
              </w:rPr>
            </w:pPr>
            <w:r w:rsidRPr="002163B4">
              <w:rPr>
                <w:b/>
                <w:bCs/>
                <w:color w:val="000000"/>
              </w:rPr>
              <w:t>Thousand Baht</w:t>
            </w:r>
          </w:p>
        </w:tc>
        <w:tc>
          <w:tcPr>
            <w:tcW w:w="1125" w:type="dxa"/>
            <w:tcBorders>
              <w:bottom w:val="single" w:sz="4" w:space="0" w:color="auto"/>
            </w:tcBorders>
            <w:vAlign w:val="bottom"/>
          </w:tcPr>
          <w:p w14:paraId="1E47AD15" w14:textId="77777777" w:rsidR="00DD3A4F" w:rsidRPr="002163B4" w:rsidRDefault="00DD3A4F" w:rsidP="0068204F">
            <w:pPr>
              <w:ind w:right="-72"/>
              <w:jc w:val="right"/>
              <w:rPr>
                <w:color w:val="000000"/>
              </w:rPr>
            </w:pPr>
            <w:r w:rsidRPr="002163B4">
              <w:rPr>
                <w:b/>
                <w:bCs/>
                <w:color w:val="000000"/>
              </w:rPr>
              <w:t>Thousand Baht</w:t>
            </w:r>
          </w:p>
        </w:tc>
        <w:tc>
          <w:tcPr>
            <w:tcW w:w="1357" w:type="dxa"/>
            <w:tcBorders>
              <w:bottom w:val="single" w:sz="4" w:space="0" w:color="auto"/>
            </w:tcBorders>
            <w:vAlign w:val="bottom"/>
          </w:tcPr>
          <w:p w14:paraId="3EC7B63A" w14:textId="77777777" w:rsidR="00DD3A4F" w:rsidRPr="002163B4" w:rsidRDefault="00DD3A4F" w:rsidP="0068204F">
            <w:pPr>
              <w:pStyle w:val="a2"/>
              <w:ind w:right="-72"/>
              <w:jc w:val="right"/>
              <w:rPr>
                <w:rFonts w:ascii="Arial" w:hAnsi="Arial" w:cs="Arial"/>
                <w:b/>
                <w:bCs/>
                <w:color w:val="000000"/>
                <w:sz w:val="18"/>
              </w:rPr>
            </w:pPr>
            <w:r w:rsidRPr="002163B4">
              <w:rPr>
                <w:rFonts w:ascii="Arial" w:hAnsi="Arial" w:cs="Arial"/>
                <w:b/>
                <w:bCs/>
                <w:color w:val="000000"/>
                <w:sz w:val="18"/>
              </w:rPr>
              <w:t>Thousand Baht</w:t>
            </w:r>
          </w:p>
        </w:tc>
      </w:tr>
      <w:tr w:rsidR="00B1503E" w:rsidRPr="002163B4" w14:paraId="21292544" w14:textId="77777777" w:rsidTr="00830511">
        <w:trPr>
          <w:trHeight w:val="74"/>
        </w:trPr>
        <w:tc>
          <w:tcPr>
            <w:tcW w:w="4257" w:type="dxa"/>
            <w:vAlign w:val="bottom"/>
          </w:tcPr>
          <w:p w14:paraId="29631310" w14:textId="77777777" w:rsidR="00DD3A4F" w:rsidRPr="002163B4" w:rsidRDefault="00DD3A4F" w:rsidP="0068204F">
            <w:pPr>
              <w:pStyle w:val="a0"/>
              <w:tabs>
                <w:tab w:val="right" w:pos="7200"/>
              </w:tabs>
              <w:ind w:right="-72"/>
              <w:rPr>
                <w:rFonts w:hAnsi="Arial" w:cs="Arial"/>
                <w:color w:val="000000"/>
                <w:spacing w:val="-4"/>
                <w:sz w:val="18"/>
              </w:rPr>
            </w:pPr>
          </w:p>
        </w:tc>
        <w:tc>
          <w:tcPr>
            <w:tcW w:w="1035" w:type="dxa"/>
            <w:tcBorders>
              <w:top w:val="single" w:sz="4" w:space="0" w:color="auto"/>
            </w:tcBorders>
          </w:tcPr>
          <w:p w14:paraId="58DF0947" w14:textId="77777777" w:rsidR="00DD3A4F" w:rsidRPr="002163B4" w:rsidRDefault="00DD3A4F" w:rsidP="0068204F">
            <w:pPr>
              <w:pStyle w:val="a2"/>
              <w:ind w:right="-72"/>
              <w:jc w:val="right"/>
              <w:rPr>
                <w:rFonts w:ascii="Arial" w:hAnsi="Arial" w:cs="Arial"/>
                <w:color w:val="000000"/>
                <w:sz w:val="18"/>
                <w:cs/>
                <w:lang w:val="en-GB"/>
              </w:rPr>
            </w:pPr>
          </w:p>
        </w:tc>
        <w:tc>
          <w:tcPr>
            <w:tcW w:w="1116" w:type="dxa"/>
            <w:tcBorders>
              <w:top w:val="single" w:sz="4" w:space="0" w:color="auto"/>
            </w:tcBorders>
          </w:tcPr>
          <w:p w14:paraId="7F73D908" w14:textId="77777777" w:rsidR="00DD3A4F" w:rsidRPr="002163B4" w:rsidRDefault="00DD3A4F" w:rsidP="0068204F">
            <w:pPr>
              <w:pStyle w:val="a2"/>
              <w:ind w:right="-72"/>
              <w:jc w:val="right"/>
              <w:rPr>
                <w:rFonts w:ascii="Arial" w:hAnsi="Arial" w:cs="Arial"/>
                <w:color w:val="000000"/>
                <w:sz w:val="18"/>
                <w:lang w:val="en-GB"/>
              </w:rPr>
            </w:pPr>
          </w:p>
        </w:tc>
        <w:tc>
          <w:tcPr>
            <w:tcW w:w="1125" w:type="dxa"/>
            <w:tcBorders>
              <w:top w:val="single" w:sz="4" w:space="0" w:color="auto"/>
            </w:tcBorders>
          </w:tcPr>
          <w:p w14:paraId="1A5A0BDC" w14:textId="77777777" w:rsidR="00DD3A4F" w:rsidRPr="002163B4" w:rsidRDefault="00DD3A4F" w:rsidP="0068204F">
            <w:pPr>
              <w:pStyle w:val="a2"/>
              <w:ind w:right="-72"/>
              <w:jc w:val="right"/>
              <w:rPr>
                <w:rFonts w:ascii="Arial" w:hAnsi="Arial" w:cs="Arial"/>
                <w:color w:val="000000"/>
                <w:sz w:val="18"/>
                <w:cs/>
                <w:lang w:val="en-GB"/>
              </w:rPr>
            </w:pPr>
          </w:p>
        </w:tc>
        <w:tc>
          <w:tcPr>
            <w:tcW w:w="1357" w:type="dxa"/>
            <w:tcBorders>
              <w:top w:val="single" w:sz="4" w:space="0" w:color="auto"/>
            </w:tcBorders>
          </w:tcPr>
          <w:p w14:paraId="0B85A575" w14:textId="77777777" w:rsidR="00DD3A4F" w:rsidRPr="002163B4" w:rsidRDefault="00DD3A4F" w:rsidP="0068204F">
            <w:pPr>
              <w:pStyle w:val="a2"/>
              <w:ind w:right="-72"/>
              <w:jc w:val="right"/>
              <w:rPr>
                <w:rFonts w:ascii="Arial" w:hAnsi="Arial" w:cs="Arial"/>
                <w:color w:val="000000"/>
                <w:sz w:val="18"/>
                <w:lang w:val="en-GB"/>
              </w:rPr>
            </w:pPr>
          </w:p>
        </w:tc>
      </w:tr>
      <w:tr w:rsidR="005826E0" w:rsidRPr="002163B4" w14:paraId="3A720CD9" w14:textId="77777777" w:rsidTr="00830511">
        <w:trPr>
          <w:trHeight w:val="20"/>
        </w:trPr>
        <w:tc>
          <w:tcPr>
            <w:tcW w:w="4257" w:type="dxa"/>
            <w:vAlign w:val="bottom"/>
          </w:tcPr>
          <w:p w14:paraId="4287582D" w14:textId="77777777" w:rsidR="005826E0" w:rsidRPr="002163B4" w:rsidRDefault="005826E0" w:rsidP="00007683">
            <w:pPr>
              <w:pStyle w:val="a0"/>
              <w:tabs>
                <w:tab w:val="right" w:pos="7200"/>
              </w:tabs>
              <w:ind w:left="-99" w:right="-72"/>
              <w:rPr>
                <w:rFonts w:hAnsi="Arial" w:cs="Arial"/>
                <w:color w:val="000000"/>
                <w:sz w:val="18"/>
                <w:cs/>
              </w:rPr>
            </w:pPr>
            <w:r w:rsidRPr="002163B4">
              <w:rPr>
                <w:rFonts w:hAnsi="Arial" w:cs="Arial"/>
                <w:color w:val="000000"/>
                <w:spacing w:val="-4"/>
                <w:sz w:val="18"/>
              </w:rPr>
              <w:t>Companies which are under default problem</w:t>
            </w:r>
          </w:p>
        </w:tc>
        <w:tc>
          <w:tcPr>
            <w:tcW w:w="1035" w:type="dxa"/>
            <w:tcBorders>
              <w:bottom w:val="single" w:sz="4" w:space="0" w:color="auto"/>
            </w:tcBorders>
            <w:vAlign w:val="center"/>
          </w:tcPr>
          <w:p w14:paraId="5D4E9235" w14:textId="3EA2C77B"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802</w:t>
            </w:r>
          </w:p>
        </w:tc>
        <w:tc>
          <w:tcPr>
            <w:tcW w:w="1116" w:type="dxa"/>
            <w:tcBorders>
              <w:bottom w:val="single" w:sz="4" w:space="0" w:color="auto"/>
            </w:tcBorders>
            <w:vAlign w:val="center"/>
          </w:tcPr>
          <w:p w14:paraId="2A4BEF9F" w14:textId="05CB8165"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10,328,667</w:t>
            </w:r>
          </w:p>
        </w:tc>
        <w:tc>
          <w:tcPr>
            <w:tcW w:w="1125" w:type="dxa"/>
            <w:tcBorders>
              <w:bottom w:val="single" w:sz="4" w:space="0" w:color="auto"/>
            </w:tcBorders>
            <w:vAlign w:val="center"/>
          </w:tcPr>
          <w:p w14:paraId="3E345D9C" w14:textId="6B2FACA5"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9,437,029</w:t>
            </w:r>
          </w:p>
        </w:tc>
        <w:tc>
          <w:tcPr>
            <w:tcW w:w="1357" w:type="dxa"/>
            <w:tcBorders>
              <w:bottom w:val="single" w:sz="4" w:space="0" w:color="auto"/>
            </w:tcBorders>
            <w:vAlign w:val="center"/>
          </w:tcPr>
          <w:p w14:paraId="79F80202" w14:textId="1EFF358C"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4,641,311</w:t>
            </w:r>
          </w:p>
        </w:tc>
      </w:tr>
      <w:tr w:rsidR="00B1503E" w:rsidRPr="002163B4" w14:paraId="5470E794" w14:textId="77777777" w:rsidTr="00830511">
        <w:tc>
          <w:tcPr>
            <w:tcW w:w="4257" w:type="dxa"/>
            <w:vAlign w:val="bottom"/>
          </w:tcPr>
          <w:p w14:paraId="4463C011" w14:textId="77777777" w:rsidR="00DD3A4F" w:rsidRPr="002163B4" w:rsidRDefault="00DD3A4F" w:rsidP="0068204F">
            <w:pPr>
              <w:pStyle w:val="a0"/>
              <w:tabs>
                <w:tab w:val="right" w:pos="7200"/>
              </w:tabs>
              <w:ind w:right="-72"/>
              <w:rPr>
                <w:rFonts w:hAnsi="Arial" w:cs="Arial"/>
                <w:color w:val="000000"/>
                <w:spacing w:val="-4"/>
                <w:sz w:val="18"/>
              </w:rPr>
            </w:pPr>
          </w:p>
        </w:tc>
        <w:tc>
          <w:tcPr>
            <w:tcW w:w="1035" w:type="dxa"/>
            <w:tcBorders>
              <w:top w:val="single" w:sz="4" w:space="0" w:color="auto"/>
            </w:tcBorders>
            <w:vAlign w:val="bottom"/>
          </w:tcPr>
          <w:p w14:paraId="41CC20D8" w14:textId="77777777" w:rsidR="00DD3A4F" w:rsidRPr="002163B4" w:rsidRDefault="00DD3A4F" w:rsidP="0068204F">
            <w:pPr>
              <w:pStyle w:val="a2"/>
              <w:ind w:right="-72"/>
              <w:jc w:val="right"/>
              <w:rPr>
                <w:rFonts w:ascii="Arial" w:hAnsi="Arial" w:cs="Arial"/>
                <w:color w:val="000000"/>
                <w:sz w:val="18"/>
                <w:lang w:val="en-GB"/>
              </w:rPr>
            </w:pPr>
          </w:p>
        </w:tc>
        <w:tc>
          <w:tcPr>
            <w:tcW w:w="1116" w:type="dxa"/>
            <w:tcBorders>
              <w:top w:val="single" w:sz="4" w:space="0" w:color="auto"/>
            </w:tcBorders>
            <w:vAlign w:val="bottom"/>
          </w:tcPr>
          <w:p w14:paraId="4F14E20C" w14:textId="77777777" w:rsidR="00DD3A4F" w:rsidRPr="002163B4" w:rsidRDefault="00DD3A4F" w:rsidP="0068204F">
            <w:pPr>
              <w:pStyle w:val="a2"/>
              <w:ind w:right="-72"/>
              <w:jc w:val="right"/>
              <w:rPr>
                <w:rFonts w:ascii="Arial" w:hAnsi="Arial" w:cs="Arial"/>
                <w:color w:val="000000"/>
                <w:sz w:val="18"/>
                <w:lang w:val="en-GB"/>
              </w:rPr>
            </w:pPr>
          </w:p>
        </w:tc>
        <w:tc>
          <w:tcPr>
            <w:tcW w:w="1125" w:type="dxa"/>
            <w:tcBorders>
              <w:top w:val="single" w:sz="4" w:space="0" w:color="auto"/>
            </w:tcBorders>
            <w:vAlign w:val="bottom"/>
          </w:tcPr>
          <w:p w14:paraId="6F30CF8E" w14:textId="77777777" w:rsidR="00DD3A4F" w:rsidRPr="002163B4" w:rsidRDefault="00DD3A4F" w:rsidP="0068204F">
            <w:pPr>
              <w:pStyle w:val="a2"/>
              <w:ind w:right="-72"/>
              <w:jc w:val="center"/>
              <w:rPr>
                <w:rFonts w:ascii="Arial" w:hAnsi="Arial" w:cs="Arial"/>
                <w:color w:val="000000"/>
                <w:sz w:val="18"/>
                <w:lang w:val="en-GB"/>
              </w:rPr>
            </w:pPr>
          </w:p>
        </w:tc>
        <w:tc>
          <w:tcPr>
            <w:tcW w:w="1357" w:type="dxa"/>
            <w:tcBorders>
              <w:top w:val="single" w:sz="4" w:space="0" w:color="auto"/>
            </w:tcBorders>
            <w:vAlign w:val="bottom"/>
          </w:tcPr>
          <w:p w14:paraId="3E977BB0" w14:textId="77777777" w:rsidR="00DD3A4F" w:rsidRPr="002163B4" w:rsidRDefault="00DD3A4F" w:rsidP="0068204F">
            <w:pPr>
              <w:pStyle w:val="a2"/>
              <w:ind w:right="-72"/>
              <w:jc w:val="right"/>
              <w:rPr>
                <w:rFonts w:ascii="Arial" w:hAnsi="Arial" w:cs="Arial"/>
                <w:color w:val="000000"/>
                <w:sz w:val="18"/>
                <w:lang w:val="en-GB"/>
              </w:rPr>
            </w:pPr>
          </w:p>
        </w:tc>
      </w:tr>
      <w:tr w:rsidR="005826E0" w:rsidRPr="002163B4" w14:paraId="7A127134" w14:textId="77777777" w:rsidTr="00830511">
        <w:trPr>
          <w:trHeight w:val="20"/>
        </w:trPr>
        <w:tc>
          <w:tcPr>
            <w:tcW w:w="4257" w:type="dxa"/>
            <w:vAlign w:val="bottom"/>
          </w:tcPr>
          <w:p w14:paraId="0A70EE0A" w14:textId="77777777" w:rsidR="005826E0" w:rsidRPr="002163B4" w:rsidRDefault="005826E0" w:rsidP="005826E0">
            <w:pPr>
              <w:pStyle w:val="a0"/>
              <w:tabs>
                <w:tab w:val="right" w:pos="7200"/>
              </w:tabs>
              <w:ind w:right="-72"/>
              <w:rPr>
                <w:rFonts w:hAnsi="Arial" w:cs="Arial"/>
                <w:color w:val="000000"/>
                <w:spacing w:val="-6"/>
                <w:sz w:val="18"/>
                <w:cs/>
              </w:rPr>
            </w:pPr>
          </w:p>
        </w:tc>
        <w:tc>
          <w:tcPr>
            <w:tcW w:w="1035" w:type="dxa"/>
            <w:tcBorders>
              <w:bottom w:val="single" w:sz="4" w:space="0" w:color="auto"/>
            </w:tcBorders>
            <w:vAlign w:val="center"/>
          </w:tcPr>
          <w:p w14:paraId="29689DDF" w14:textId="0B8AC027"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802</w:t>
            </w:r>
          </w:p>
        </w:tc>
        <w:tc>
          <w:tcPr>
            <w:tcW w:w="1116" w:type="dxa"/>
            <w:tcBorders>
              <w:bottom w:val="single" w:sz="4" w:space="0" w:color="auto"/>
            </w:tcBorders>
            <w:vAlign w:val="center"/>
          </w:tcPr>
          <w:p w14:paraId="2D7D3C3E" w14:textId="64FA487F"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10,328,667</w:t>
            </w:r>
          </w:p>
        </w:tc>
        <w:tc>
          <w:tcPr>
            <w:tcW w:w="1125" w:type="dxa"/>
            <w:tcBorders>
              <w:bottom w:val="single" w:sz="4" w:space="0" w:color="auto"/>
            </w:tcBorders>
            <w:vAlign w:val="center"/>
          </w:tcPr>
          <w:p w14:paraId="387CF442" w14:textId="70BC100B" w:rsidR="005826E0" w:rsidRPr="002163B4" w:rsidRDefault="005826E0" w:rsidP="005826E0">
            <w:pPr>
              <w:pStyle w:val="a2"/>
              <w:ind w:right="-72"/>
              <w:jc w:val="right"/>
              <w:rPr>
                <w:rFonts w:ascii="Arial" w:hAnsi="Arial" w:cs="Arial"/>
                <w:color w:val="000000"/>
                <w:sz w:val="18"/>
                <w:cs/>
                <w:lang w:val="en-GB"/>
              </w:rPr>
            </w:pPr>
            <w:r w:rsidRPr="002163B4">
              <w:rPr>
                <w:rFonts w:ascii="Arial" w:hAnsi="Arial" w:cs="Arial"/>
                <w:color w:val="000000"/>
                <w:sz w:val="18"/>
                <w:lang w:val="en-GB"/>
              </w:rPr>
              <w:t>9,437,029</w:t>
            </w:r>
          </w:p>
        </w:tc>
        <w:tc>
          <w:tcPr>
            <w:tcW w:w="1357" w:type="dxa"/>
            <w:tcBorders>
              <w:bottom w:val="single" w:sz="4" w:space="0" w:color="auto"/>
            </w:tcBorders>
            <w:vAlign w:val="center"/>
          </w:tcPr>
          <w:p w14:paraId="2CB36ABC" w14:textId="79C06303" w:rsidR="005826E0" w:rsidRPr="002163B4" w:rsidRDefault="005826E0" w:rsidP="005826E0">
            <w:pPr>
              <w:pStyle w:val="a2"/>
              <w:ind w:right="-72"/>
              <w:jc w:val="right"/>
              <w:rPr>
                <w:rFonts w:ascii="Arial" w:hAnsi="Arial" w:cs="Arial"/>
                <w:color w:val="000000"/>
                <w:sz w:val="18"/>
                <w:lang w:val="en-GB"/>
              </w:rPr>
            </w:pPr>
            <w:r w:rsidRPr="002163B4">
              <w:rPr>
                <w:rFonts w:ascii="Arial" w:hAnsi="Arial" w:cs="Arial"/>
                <w:color w:val="000000"/>
                <w:sz w:val="18"/>
                <w:lang w:val="en-GB"/>
              </w:rPr>
              <w:t>4,641,311</w:t>
            </w:r>
          </w:p>
        </w:tc>
      </w:tr>
    </w:tbl>
    <w:p w14:paraId="398592CC" w14:textId="77777777" w:rsidR="008F73CF" w:rsidRPr="002163B4" w:rsidRDefault="008F73CF" w:rsidP="0068204F">
      <w:pPr>
        <w:ind w:left="540"/>
        <w:jc w:val="thaiDistribute"/>
        <w:rPr>
          <w:color w:val="000000"/>
        </w:rPr>
      </w:pPr>
    </w:p>
    <w:tbl>
      <w:tblPr>
        <w:tblW w:w="8883" w:type="dxa"/>
        <w:tblInd w:w="558" w:type="dxa"/>
        <w:tblLayout w:type="fixed"/>
        <w:tblLook w:val="0000" w:firstRow="0" w:lastRow="0" w:firstColumn="0" w:lastColumn="0" w:noHBand="0" w:noVBand="0"/>
      </w:tblPr>
      <w:tblGrid>
        <w:gridCol w:w="4293"/>
        <w:gridCol w:w="1035"/>
        <w:gridCol w:w="1116"/>
        <w:gridCol w:w="1125"/>
        <w:gridCol w:w="1314"/>
      </w:tblGrid>
      <w:tr w:rsidR="00B1503E" w:rsidRPr="002163B4" w14:paraId="73781696" w14:textId="77777777" w:rsidTr="00830511">
        <w:trPr>
          <w:trHeight w:val="20"/>
        </w:trPr>
        <w:tc>
          <w:tcPr>
            <w:tcW w:w="4293" w:type="dxa"/>
            <w:vAlign w:val="bottom"/>
          </w:tcPr>
          <w:p w14:paraId="699E3889" w14:textId="77777777" w:rsidR="001A2505" w:rsidRPr="002163B4" w:rsidRDefault="001A2505" w:rsidP="0068204F">
            <w:pPr>
              <w:pStyle w:val="a0"/>
              <w:ind w:right="-72"/>
              <w:rPr>
                <w:rFonts w:hAnsi="Arial" w:cs="Arial"/>
                <w:b/>
                <w:bCs/>
                <w:color w:val="000000"/>
                <w:sz w:val="18"/>
                <w:lang w:val="en-GB"/>
              </w:rPr>
            </w:pPr>
          </w:p>
        </w:tc>
        <w:tc>
          <w:tcPr>
            <w:tcW w:w="4590" w:type="dxa"/>
            <w:gridSpan w:val="4"/>
            <w:tcBorders>
              <w:bottom w:val="single" w:sz="4" w:space="0" w:color="auto"/>
            </w:tcBorders>
            <w:vAlign w:val="bottom"/>
          </w:tcPr>
          <w:p w14:paraId="75EBD5DB" w14:textId="1BEBA049" w:rsidR="001A2505" w:rsidRPr="002163B4" w:rsidRDefault="001A2505" w:rsidP="0068204F">
            <w:pPr>
              <w:pStyle w:val="a0"/>
              <w:ind w:right="-72"/>
              <w:jc w:val="center"/>
              <w:rPr>
                <w:rFonts w:hAnsi="Arial" w:cs="Arial"/>
                <w:b/>
                <w:bCs/>
                <w:color w:val="000000"/>
                <w:sz w:val="18"/>
                <w:lang w:val="en-GB"/>
              </w:rPr>
            </w:pPr>
            <w:r w:rsidRPr="002163B4">
              <w:rPr>
                <w:rFonts w:hAnsi="Arial" w:cs="Arial"/>
                <w:b/>
                <w:bCs/>
                <w:color w:val="000000"/>
                <w:sz w:val="18"/>
              </w:rPr>
              <w:t>Separate</w:t>
            </w:r>
            <w:r w:rsidRPr="002163B4">
              <w:rPr>
                <w:rFonts w:hAnsi="Arial" w:cs="Arial"/>
                <w:b/>
                <w:bCs/>
                <w:color w:val="000000"/>
                <w:sz w:val="18"/>
                <w:lang w:val="en-GB"/>
              </w:rPr>
              <w:t xml:space="preserve"> </w:t>
            </w:r>
          </w:p>
        </w:tc>
      </w:tr>
      <w:tr w:rsidR="00B1503E" w:rsidRPr="002163B4" w14:paraId="101B0EEF" w14:textId="77777777" w:rsidTr="00830511">
        <w:trPr>
          <w:trHeight w:val="20"/>
        </w:trPr>
        <w:tc>
          <w:tcPr>
            <w:tcW w:w="4293" w:type="dxa"/>
            <w:vAlign w:val="bottom"/>
          </w:tcPr>
          <w:p w14:paraId="61076536" w14:textId="77777777" w:rsidR="001A2505" w:rsidRPr="002163B4" w:rsidRDefault="001A2505" w:rsidP="0068204F">
            <w:pPr>
              <w:pStyle w:val="a0"/>
              <w:ind w:right="-72"/>
              <w:rPr>
                <w:rFonts w:hAnsi="Arial" w:cs="Arial"/>
                <w:b/>
                <w:bCs/>
                <w:color w:val="000000"/>
                <w:sz w:val="18"/>
                <w:lang w:val="en-GB"/>
              </w:rPr>
            </w:pPr>
          </w:p>
        </w:tc>
        <w:tc>
          <w:tcPr>
            <w:tcW w:w="4590" w:type="dxa"/>
            <w:gridSpan w:val="4"/>
            <w:tcBorders>
              <w:top w:val="single" w:sz="4" w:space="0" w:color="auto"/>
              <w:bottom w:val="single" w:sz="4" w:space="0" w:color="auto"/>
            </w:tcBorders>
            <w:vAlign w:val="bottom"/>
          </w:tcPr>
          <w:p w14:paraId="73C2B808" w14:textId="0799B10D" w:rsidR="001A2505" w:rsidRPr="002163B4" w:rsidRDefault="008631FA" w:rsidP="0068204F">
            <w:pPr>
              <w:pStyle w:val="a0"/>
              <w:ind w:right="-72"/>
              <w:jc w:val="center"/>
              <w:rPr>
                <w:rFonts w:hAnsi="Arial" w:cs="Arial"/>
                <w:b/>
                <w:bCs/>
                <w:color w:val="000000"/>
                <w:sz w:val="18"/>
              </w:rPr>
            </w:pPr>
            <w:r w:rsidRPr="002163B4">
              <w:rPr>
                <w:rFonts w:hAnsi="Arial" w:cs="Arial"/>
                <w:b/>
                <w:bCs/>
                <w:color w:val="000000"/>
                <w:sz w:val="18"/>
                <w:lang w:val="en-GB"/>
              </w:rPr>
              <w:t>31</w:t>
            </w:r>
            <w:r w:rsidR="001A2505" w:rsidRPr="002163B4">
              <w:rPr>
                <w:rFonts w:hAnsi="Arial" w:cs="Arial"/>
                <w:b/>
                <w:bCs/>
                <w:color w:val="000000"/>
                <w:sz w:val="18"/>
                <w:lang w:val="en-GB"/>
              </w:rPr>
              <w:t xml:space="preserve"> December </w:t>
            </w:r>
            <w:r w:rsidR="00742ADC" w:rsidRPr="002163B4">
              <w:rPr>
                <w:rFonts w:hAnsi="Arial" w:cs="Arial"/>
                <w:b/>
                <w:bCs/>
                <w:color w:val="000000"/>
                <w:sz w:val="18"/>
                <w:lang w:val="en-GB"/>
              </w:rPr>
              <w:t>2024</w:t>
            </w:r>
          </w:p>
        </w:tc>
      </w:tr>
      <w:tr w:rsidR="00B1503E" w:rsidRPr="002163B4" w14:paraId="69914C13" w14:textId="77777777" w:rsidTr="00830511">
        <w:trPr>
          <w:trHeight w:val="20"/>
        </w:trPr>
        <w:tc>
          <w:tcPr>
            <w:tcW w:w="4293" w:type="dxa"/>
            <w:vAlign w:val="bottom"/>
          </w:tcPr>
          <w:p w14:paraId="79189C65" w14:textId="77777777" w:rsidR="001A2505" w:rsidRPr="002163B4" w:rsidRDefault="001A2505" w:rsidP="0068204F">
            <w:pPr>
              <w:pStyle w:val="a0"/>
              <w:ind w:right="-72"/>
              <w:rPr>
                <w:rFonts w:hAnsi="Arial" w:cs="Arial"/>
                <w:b/>
                <w:bCs/>
                <w:color w:val="000000"/>
                <w:sz w:val="18"/>
              </w:rPr>
            </w:pPr>
          </w:p>
        </w:tc>
        <w:tc>
          <w:tcPr>
            <w:tcW w:w="1035" w:type="dxa"/>
            <w:tcBorders>
              <w:top w:val="single" w:sz="4" w:space="0" w:color="auto"/>
            </w:tcBorders>
            <w:vAlign w:val="bottom"/>
          </w:tcPr>
          <w:p w14:paraId="4034CA06" w14:textId="77777777" w:rsidR="001A2505" w:rsidRPr="002163B4" w:rsidRDefault="001A2505" w:rsidP="0068204F">
            <w:pPr>
              <w:pStyle w:val="a0"/>
              <w:ind w:right="-72"/>
              <w:jc w:val="right"/>
              <w:rPr>
                <w:rFonts w:hAnsi="Arial" w:cs="Arial"/>
                <w:b/>
                <w:bCs/>
                <w:color w:val="000000"/>
                <w:sz w:val="18"/>
              </w:rPr>
            </w:pPr>
          </w:p>
        </w:tc>
        <w:tc>
          <w:tcPr>
            <w:tcW w:w="1116" w:type="dxa"/>
            <w:tcBorders>
              <w:top w:val="single" w:sz="4" w:space="0" w:color="auto"/>
            </w:tcBorders>
            <w:vAlign w:val="bottom"/>
          </w:tcPr>
          <w:p w14:paraId="4437216B" w14:textId="77777777" w:rsidR="001A2505" w:rsidRPr="002163B4" w:rsidRDefault="001A2505" w:rsidP="0068204F">
            <w:pPr>
              <w:pStyle w:val="a0"/>
              <w:ind w:right="-72"/>
              <w:jc w:val="right"/>
              <w:rPr>
                <w:rFonts w:hAnsi="Arial" w:cs="Arial"/>
                <w:b/>
                <w:bCs/>
                <w:color w:val="000000"/>
                <w:sz w:val="18"/>
              </w:rPr>
            </w:pPr>
          </w:p>
        </w:tc>
        <w:tc>
          <w:tcPr>
            <w:tcW w:w="1125" w:type="dxa"/>
            <w:tcBorders>
              <w:top w:val="single" w:sz="4" w:space="0" w:color="auto"/>
            </w:tcBorders>
            <w:vAlign w:val="bottom"/>
          </w:tcPr>
          <w:p w14:paraId="1209EC87" w14:textId="77777777" w:rsidR="001A2505" w:rsidRPr="002163B4" w:rsidRDefault="001A2505" w:rsidP="0068204F">
            <w:pPr>
              <w:pStyle w:val="a0"/>
              <w:ind w:right="-72"/>
              <w:jc w:val="right"/>
              <w:rPr>
                <w:rFonts w:hAnsi="Arial" w:cs="Arial"/>
                <w:b/>
                <w:bCs/>
                <w:color w:val="000000"/>
                <w:sz w:val="18"/>
              </w:rPr>
            </w:pPr>
          </w:p>
        </w:tc>
        <w:tc>
          <w:tcPr>
            <w:tcW w:w="1314" w:type="dxa"/>
            <w:tcBorders>
              <w:top w:val="single" w:sz="4" w:space="0" w:color="auto"/>
            </w:tcBorders>
            <w:vAlign w:val="bottom"/>
          </w:tcPr>
          <w:p w14:paraId="21C3A4AD" w14:textId="77777777" w:rsidR="001A2505" w:rsidRPr="002163B4" w:rsidRDefault="001A2505" w:rsidP="0068204F">
            <w:pPr>
              <w:pStyle w:val="a0"/>
              <w:ind w:right="-72"/>
              <w:jc w:val="right"/>
              <w:rPr>
                <w:rFonts w:hAnsi="Arial" w:cs="Arial"/>
                <w:b/>
                <w:bCs/>
                <w:color w:val="000000"/>
                <w:spacing w:val="-8"/>
                <w:sz w:val="18"/>
              </w:rPr>
            </w:pPr>
            <w:r w:rsidRPr="002163B4">
              <w:rPr>
                <w:rFonts w:hAnsi="Arial" w:cs="Arial"/>
                <w:b/>
                <w:bCs/>
                <w:color w:val="000000"/>
                <w:spacing w:val="-8"/>
                <w:sz w:val="18"/>
              </w:rPr>
              <w:t xml:space="preserve">Allowance for </w:t>
            </w:r>
          </w:p>
        </w:tc>
      </w:tr>
      <w:tr w:rsidR="00B1503E" w:rsidRPr="002163B4" w14:paraId="31558564" w14:textId="77777777" w:rsidTr="00830511">
        <w:trPr>
          <w:trHeight w:val="20"/>
        </w:trPr>
        <w:tc>
          <w:tcPr>
            <w:tcW w:w="4293" w:type="dxa"/>
            <w:vAlign w:val="bottom"/>
          </w:tcPr>
          <w:p w14:paraId="06205CD5" w14:textId="77777777" w:rsidR="001A2505" w:rsidRPr="002163B4" w:rsidRDefault="001A2505" w:rsidP="0068204F">
            <w:pPr>
              <w:pStyle w:val="a0"/>
              <w:ind w:right="-72"/>
              <w:rPr>
                <w:rFonts w:hAnsi="Arial" w:cs="Arial"/>
                <w:b/>
                <w:bCs/>
                <w:color w:val="000000"/>
                <w:sz w:val="18"/>
              </w:rPr>
            </w:pPr>
          </w:p>
        </w:tc>
        <w:tc>
          <w:tcPr>
            <w:tcW w:w="1035" w:type="dxa"/>
            <w:vAlign w:val="bottom"/>
          </w:tcPr>
          <w:p w14:paraId="22960862" w14:textId="77777777" w:rsidR="001A2505" w:rsidRPr="002163B4" w:rsidRDefault="001A2505" w:rsidP="0068204F">
            <w:pPr>
              <w:pStyle w:val="a0"/>
              <w:ind w:right="-72"/>
              <w:jc w:val="right"/>
              <w:rPr>
                <w:rFonts w:hAnsi="Arial" w:cs="Arial"/>
                <w:b/>
                <w:bCs/>
                <w:color w:val="000000"/>
                <w:sz w:val="18"/>
              </w:rPr>
            </w:pPr>
          </w:p>
        </w:tc>
        <w:tc>
          <w:tcPr>
            <w:tcW w:w="1116" w:type="dxa"/>
            <w:vAlign w:val="bottom"/>
          </w:tcPr>
          <w:p w14:paraId="70CC697F" w14:textId="77777777" w:rsidR="001A2505" w:rsidRPr="002163B4" w:rsidRDefault="001A2505" w:rsidP="0068204F">
            <w:pPr>
              <w:pStyle w:val="a0"/>
              <w:ind w:right="-72"/>
              <w:jc w:val="right"/>
              <w:rPr>
                <w:rFonts w:hAnsi="Arial" w:cs="Arial"/>
                <w:b/>
                <w:bCs/>
                <w:color w:val="000000"/>
                <w:sz w:val="18"/>
              </w:rPr>
            </w:pPr>
          </w:p>
        </w:tc>
        <w:tc>
          <w:tcPr>
            <w:tcW w:w="1125" w:type="dxa"/>
            <w:vAlign w:val="bottom"/>
          </w:tcPr>
          <w:p w14:paraId="6CF81B6E" w14:textId="77777777" w:rsidR="001A2505" w:rsidRPr="002163B4" w:rsidRDefault="001A2505" w:rsidP="0068204F">
            <w:pPr>
              <w:pStyle w:val="a0"/>
              <w:ind w:right="-72"/>
              <w:jc w:val="right"/>
              <w:rPr>
                <w:rFonts w:hAnsi="Arial" w:cs="Arial"/>
                <w:b/>
                <w:bCs/>
                <w:color w:val="000000"/>
                <w:sz w:val="18"/>
              </w:rPr>
            </w:pPr>
          </w:p>
        </w:tc>
        <w:tc>
          <w:tcPr>
            <w:tcW w:w="1314" w:type="dxa"/>
            <w:vAlign w:val="bottom"/>
          </w:tcPr>
          <w:p w14:paraId="05413331" w14:textId="77777777" w:rsidR="001A2505" w:rsidRPr="002163B4" w:rsidRDefault="001A2505" w:rsidP="0068204F">
            <w:pPr>
              <w:pStyle w:val="a0"/>
              <w:ind w:right="-72"/>
              <w:jc w:val="right"/>
              <w:rPr>
                <w:rFonts w:hAnsi="Arial" w:cs="Arial"/>
                <w:b/>
                <w:bCs/>
                <w:color w:val="000000"/>
                <w:sz w:val="18"/>
              </w:rPr>
            </w:pPr>
            <w:r w:rsidRPr="002163B4">
              <w:rPr>
                <w:rFonts w:hAnsi="Arial" w:cs="Arial"/>
                <w:b/>
                <w:bCs/>
                <w:color w:val="000000"/>
                <w:sz w:val="18"/>
              </w:rPr>
              <w:t>doubtful</w:t>
            </w:r>
          </w:p>
        </w:tc>
      </w:tr>
      <w:tr w:rsidR="00B1503E" w:rsidRPr="002163B4" w14:paraId="64F9E6C3" w14:textId="77777777" w:rsidTr="00830511">
        <w:trPr>
          <w:trHeight w:val="20"/>
        </w:trPr>
        <w:tc>
          <w:tcPr>
            <w:tcW w:w="4293" w:type="dxa"/>
            <w:vAlign w:val="bottom"/>
          </w:tcPr>
          <w:p w14:paraId="38EB15B6" w14:textId="77777777" w:rsidR="001A2505" w:rsidRPr="002163B4" w:rsidRDefault="001A2505" w:rsidP="0068204F">
            <w:pPr>
              <w:pStyle w:val="a0"/>
              <w:ind w:right="-72"/>
              <w:rPr>
                <w:rFonts w:hAnsi="Arial" w:cs="Arial"/>
                <w:b/>
                <w:bCs/>
                <w:color w:val="000000"/>
                <w:sz w:val="18"/>
              </w:rPr>
            </w:pPr>
          </w:p>
        </w:tc>
        <w:tc>
          <w:tcPr>
            <w:tcW w:w="1035" w:type="dxa"/>
            <w:vAlign w:val="bottom"/>
          </w:tcPr>
          <w:p w14:paraId="2DACAC6D" w14:textId="77777777" w:rsidR="001A2505" w:rsidRPr="002163B4" w:rsidRDefault="001A2505" w:rsidP="0068204F">
            <w:pPr>
              <w:pStyle w:val="a0"/>
              <w:ind w:right="-72"/>
              <w:jc w:val="right"/>
              <w:rPr>
                <w:rFonts w:hAnsi="Arial" w:cs="Arial"/>
                <w:b/>
                <w:bCs/>
                <w:color w:val="000000"/>
                <w:sz w:val="18"/>
              </w:rPr>
            </w:pPr>
          </w:p>
        </w:tc>
        <w:tc>
          <w:tcPr>
            <w:tcW w:w="1116" w:type="dxa"/>
            <w:vAlign w:val="bottom"/>
          </w:tcPr>
          <w:p w14:paraId="545FAC1C" w14:textId="77777777" w:rsidR="001A2505" w:rsidRPr="002163B4" w:rsidRDefault="001A2505" w:rsidP="0068204F">
            <w:pPr>
              <w:pStyle w:val="a0"/>
              <w:ind w:right="-72"/>
              <w:jc w:val="right"/>
              <w:rPr>
                <w:rFonts w:hAnsi="Arial" w:cs="Arial"/>
                <w:b/>
                <w:bCs/>
                <w:color w:val="000000"/>
                <w:sz w:val="18"/>
              </w:rPr>
            </w:pPr>
            <w:r w:rsidRPr="002163B4">
              <w:rPr>
                <w:rFonts w:hAnsi="Arial" w:cs="Arial"/>
                <w:b/>
                <w:bCs/>
                <w:color w:val="000000"/>
                <w:sz w:val="18"/>
              </w:rPr>
              <w:t>Total debts</w:t>
            </w:r>
          </w:p>
        </w:tc>
        <w:tc>
          <w:tcPr>
            <w:tcW w:w="1125" w:type="dxa"/>
            <w:vAlign w:val="bottom"/>
          </w:tcPr>
          <w:p w14:paraId="755A9831" w14:textId="77777777" w:rsidR="001A2505" w:rsidRPr="002163B4" w:rsidRDefault="001A2505" w:rsidP="0068204F">
            <w:pPr>
              <w:pStyle w:val="a0"/>
              <w:ind w:right="-72"/>
              <w:jc w:val="right"/>
              <w:rPr>
                <w:rFonts w:hAnsi="Arial" w:cs="Arial"/>
                <w:b/>
                <w:bCs/>
                <w:color w:val="000000"/>
                <w:sz w:val="18"/>
              </w:rPr>
            </w:pPr>
            <w:r w:rsidRPr="002163B4">
              <w:rPr>
                <w:rFonts w:hAnsi="Arial" w:cs="Arial"/>
                <w:b/>
                <w:bCs/>
                <w:color w:val="000000"/>
                <w:sz w:val="18"/>
              </w:rPr>
              <w:t>Collateral</w:t>
            </w:r>
          </w:p>
        </w:tc>
        <w:tc>
          <w:tcPr>
            <w:tcW w:w="1314" w:type="dxa"/>
            <w:vAlign w:val="bottom"/>
          </w:tcPr>
          <w:p w14:paraId="2F8D90D4" w14:textId="77777777" w:rsidR="001A2505" w:rsidRPr="002163B4" w:rsidRDefault="001A2505" w:rsidP="0068204F">
            <w:pPr>
              <w:pStyle w:val="a2"/>
              <w:ind w:right="-72"/>
              <w:jc w:val="right"/>
              <w:rPr>
                <w:rFonts w:ascii="Arial" w:hAnsi="Arial" w:cs="Arial"/>
                <w:b/>
                <w:bCs/>
                <w:color w:val="000000"/>
                <w:sz w:val="18"/>
              </w:rPr>
            </w:pPr>
            <w:r w:rsidRPr="002163B4">
              <w:rPr>
                <w:rFonts w:ascii="Arial" w:hAnsi="Arial" w:cs="Arial"/>
                <w:b/>
                <w:bCs/>
                <w:color w:val="000000"/>
                <w:sz w:val="18"/>
              </w:rPr>
              <w:t>accounts</w:t>
            </w:r>
          </w:p>
        </w:tc>
      </w:tr>
      <w:tr w:rsidR="00B1503E" w:rsidRPr="002163B4" w14:paraId="49533AF3" w14:textId="77777777" w:rsidTr="00830511">
        <w:trPr>
          <w:trHeight w:val="20"/>
        </w:trPr>
        <w:tc>
          <w:tcPr>
            <w:tcW w:w="4293" w:type="dxa"/>
            <w:vAlign w:val="bottom"/>
          </w:tcPr>
          <w:p w14:paraId="6216A732" w14:textId="77777777" w:rsidR="001A2505" w:rsidRPr="002163B4" w:rsidRDefault="001A2505" w:rsidP="0068204F">
            <w:pPr>
              <w:pStyle w:val="a0"/>
              <w:ind w:right="-72"/>
              <w:rPr>
                <w:rFonts w:hAnsi="Arial" w:cs="Arial"/>
                <w:b/>
                <w:bCs/>
                <w:color w:val="000000"/>
                <w:sz w:val="18"/>
              </w:rPr>
            </w:pPr>
          </w:p>
        </w:tc>
        <w:tc>
          <w:tcPr>
            <w:tcW w:w="1035" w:type="dxa"/>
            <w:tcBorders>
              <w:bottom w:val="single" w:sz="4" w:space="0" w:color="auto"/>
            </w:tcBorders>
            <w:vAlign w:val="bottom"/>
          </w:tcPr>
          <w:p w14:paraId="1A1919A2" w14:textId="77777777" w:rsidR="001A2505" w:rsidRPr="002163B4" w:rsidRDefault="001A2505" w:rsidP="0068204F">
            <w:pPr>
              <w:ind w:right="-72"/>
              <w:jc w:val="right"/>
              <w:rPr>
                <w:color w:val="000000"/>
              </w:rPr>
            </w:pPr>
            <w:r w:rsidRPr="002163B4">
              <w:rPr>
                <w:b/>
                <w:bCs/>
                <w:color w:val="000000"/>
              </w:rPr>
              <w:t xml:space="preserve"> Numbers</w:t>
            </w:r>
          </w:p>
        </w:tc>
        <w:tc>
          <w:tcPr>
            <w:tcW w:w="1116" w:type="dxa"/>
            <w:tcBorders>
              <w:bottom w:val="single" w:sz="4" w:space="0" w:color="auto"/>
            </w:tcBorders>
            <w:vAlign w:val="bottom"/>
          </w:tcPr>
          <w:p w14:paraId="4FF927FA" w14:textId="77777777" w:rsidR="001A2505" w:rsidRPr="002163B4" w:rsidRDefault="001A2505" w:rsidP="0068204F">
            <w:pPr>
              <w:ind w:right="-72"/>
              <w:jc w:val="right"/>
              <w:rPr>
                <w:color w:val="000000"/>
              </w:rPr>
            </w:pPr>
            <w:r w:rsidRPr="002163B4">
              <w:rPr>
                <w:b/>
                <w:bCs/>
                <w:color w:val="000000"/>
              </w:rPr>
              <w:t>Thousand Baht</w:t>
            </w:r>
          </w:p>
        </w:tc>
        <w:tc>
          <w:tcPr>
            <w:tcW w:w="1125" w:type="dxa"/>
            <w:tcBorders>
              <w:bottom w:val="single" w:sz="4" w:space="0" w:color="auto"/>
            </w:tcBorders>
            <w:vAlign w:val="bottom"/>
          </w:tcPr>
          <w:p w14:paraId="247F90A4" w14:textId="77777777" w:rsidR="001A2505" w:rsidRPr="002163B4" w:rsidRDefault="001A2505" w:rsidP="0068204F">
            <w:pPr>
              <w:ind w:right="-72"/>
              <w:jc w:val="right"/>
              <w:rPr>
                <w:color w:val="000000"/>
              </w:rPr>
            </w:pPr>
            <w:r w:rsidRPr="002163B4">
              <w:rPr>
                <w:b/>
                <w:bCs/>
                <w:color w:val="000000"/>
              </w:rPr>
              <w:t>Thousand Baht</w:t>
            </w:r>
          </w:p>
        </w:tc>
        <w:tc>
          <w:tcPr>
            <w:tcW w:w="1314" w:type="dxa"/>
            <w:tcBorders>
              <w:bottom w:val="single" w:sz="4" w:space="0" w:color="auto"/>
            </w:tcBorders>
            <w:vAlign w:val="bottom"/>
          </w:tcPr>
          <w:p w14:paraId="4CDCAFDB" w14:textId="77777777" w:rsidR="001A2505" w:rsidRPr="002163B4" w:rsidRDefault="001A2505" w:rsidP="0068204F">
            <w:pPr>
              <w:pStyle w:val="a2"/>
              <w:ind w:right="-72"/>
              <w:jc w:val="right"/>
              <w:rPr>
                <w:rFonts w:ascii="Arial" w:hAnsi="Arial" w:cs="Arial"/>
                <w:b/>
                <w:bCs/>
                <w:color w:val="000000"/>
                <w:sz w:val="18"/>
              </w:rPr>
            </w:pPr>
            <w:r w:rsidRPr="002163B4">
              <w:rPr>
                <w:rFonts w:ascii="Arial" w:hAnsi="Arial" w:cs="Arial"/>
                <w:b/>
                <w:bCs/>
                <w:color w:val="000000"/>
                <w:sz w:val="18"/>
              </w:rPr>
              <w:t>Thousand Baht</w:t>
            </w:r>
          </w:p>
        </w:tc>
      </w:tr>
      <w:tr w:rsidR="00B1503E" w:rsidRPr="002163B4" w14:paraId="0CED58FA" w14:textId="77777777" w:rsidTr="00830511">
        <w:trPr>
          <w:trHeight w:val="74"/>
        </w:trPr>
        <w:tc>
          <w:tcPr>
            <w:tcW w:w="4293" w:type="dxa"/>
            <w:vAlign w:val="bottom"/>
          </w:tcPr>
          <w:p w14:paraId="190966AE" w14:textId="77777777" w:rsidR="001A2505" w:rsidRPr="002163B4" w:rsidRDefault="001A2505" w:rsidP="0068204F">
            <w:pPr>
              <w:pStyle w:val="a0"/>
              <w:tabs>
                <w:tab w:val="right" w:pos="7200"/>
              </w:tabs>
              <w:ind w:right="-72"/>
              <w:rPr>
                <w:rFonts w:hAnsi="Arial" w:cs="Arial"/>
                <w:color w:val="000000"/>
                <w:spacing w:val="-4"/>
                <w:sz w:val="18"/>
              </w:rPr>
            </w:pPr>
          </w:p>
        </w:tc>
        <w:tc>
          <w:tcPr>
            <w:tcW w:w="1035" w:type="dxa"/>
            <w:tcBorders>
              <w:top w:val="single" w:sz="4" w:space="0" w:color="auto"/>
            </w:tcBorders>
          </w:tcPr>
          <w:p w14:paraId="18B4D1FE" w14:textId="77777777" w:rsidR="001A2505" w:rsidRPr="002163B4" w:rsidRDefault="001A2505" w:rsidP="0068204F">
            <w:pPr>
              <w:pStyle w:val="a2"/>
              <w:ind w:right="-72"/>
              <w:jc w:val="right"/>
              <w:rPr>
                <w:rFonts w:ascii="Arial" w:hAnsi="Arial" w:cs="Arial"/>
                <w:color w:val="000000"/>
                <w:sz w:val="18"/>
                <w:cs/>
                <w:lang w:val="en-GB"/>
              </w:rPr>
            </w:pPr>
          </w:p>
        </w:tc>
        <w:tc>
          <w:tcPr>
            <w:tcW w:w="1116" w:type="dxa"/>
            <w:tcBorders>
              <w:top w:val="single" w:sz="4" w:space="0" w:color="auto"/>
            </w:tcBorders>
          </w:tcPr>
          <w:p w14:paraId="6BE8BA43" w14:textId="77777777" w:rsidR="001A2505" w:rsidRPr="002163B4" w:rsidRDefault="001A2505" w:rsidP="0068204F">
            <w:pPr>
              <w:pStyle w:val="a2"/>
              <w:ind w:right="-72"/>
              <w:jc w:val="right"/>
              <w:rPr>
                <w:rFonts w:ascii="Arial" w:hAnsi="Arial" w:cs="Arial"/>
                <w:color w:val="000000"/>
                <w:sz w:val="18"/>
                <w:lang w:val="en-GB"/>
              </w:rPr>
            </w:pPr>
          </w:p>
        </w:tc>
        <w:tc>
          <w:tcPr>
            <w:tcW w:w="1125" w:type="dxa"/>
            <w:tcBorders>
              <w:top w:val="single" w:sz="4" w:space="0" w:color="auto"/>
            </w:tcBorders>
          </w:tcPr>
          <w:p w14:paraId="5A3E96FF" w14:textId="77777777" w:rsidR="001A2505" w:rsidRPr="002163B4" w:rsidRDefault="001A2505" w:rsidP="0068204F">
            <w:pPr>
              <w:pStyle w:val="a2"/>
              <w:ind w:right="-72"/>
              <w:jc w:val="right"/>
              <w:rPr>
                <w:rFonts w:ascii="Arial" w:hAnsi="Arial" w:cs="Arial"/>
                <w:color w:val="000000"/>
                <w:sz w:val="18"/>
                <w:cs/>
                <w:lang w:val="en-GB"/>
              </w:rPr>
            </w:pPr>
          </w:p>
        </w:tc>
        <w:tc>
          <w:tcPr>
            <w:tcW w:w="1314" w:type="dxa"/>
            <w:tcBorders>
              <w:top w:val="single" w:sz="4" w:space="0" w:color="auto"/>
            </w:tcBorders>
          </w:tcPr>
          <w:p w14:paraId="2E339BD0" w14:textId="77777777" w:rsidR="001A2505" w:rsidRPr="002163B4" w:rsidRDefault="001A2505" w:rsidP="0068204F">
            <w:pPr>
              <w:pStyle w:val="a2"/>
              <w:ind w:right="-72"/>
              <w:jc w:val="right"/>
              <w:rPr>
                <w:rFonts w:ascii="Arial" w:hAnsi="Arial" w:cs="Arial"/>
                <w:color w:val="000000"/>
                <w:sz w:val="18"/>
                <w:lang w:val="en-GB"/>
              </w:rPr>
            </w:pPr>
          </w:p>
        </w:tc>
      </w:tr>
      <w:tr w:rsidR="00B1503E" w:rsidRPr="002163B4" w14:paraId="734F299D" w14:textId="77777777" w:rsidTr="00830511">
        <w:trPr>
          <w:trHeight w:val="20"/>
        </w:trPr>
        <w:tc>
          <w:tcPr>
            <w:tcW w:w="4293" w:type="dxa"/>
            <w:vAlign w:val="bottom"/>
          </w:tcPr>
          <w:p w14:paraId="087B1D34" w14:textId="77777777" w:rsidR="00CA09BD" w:rsidRPr="002163B4" w:rsidRDefault="00CA09BD" w:rsidP="00007683">
            <w:pPr>
              <w:pStyle w:val="a0"/>
              <w:tabs>
                <w:tab w:val="right" w:pos="7200"/>
              </w:tabs>
              <w:ind w:left="-99" w:right="-72"/>
              <w:rPr>
                <w:rFonts w:hAnsi="Arial" w:cs="Arial"/>
                <w:color w:val="000000"/>
                <w:sz w:val="18"/>
                <w:cs/>
              </w:rPr>
            </w:pPr>
            <w:r w:rsidRPr="002163B4">
              <w:rPr>
                <w:rFonts w:hAnsi="Arial" w:cs="Arial"/>
                <w:color w:val="000000"/>
                <w:spacing w:val="-4"/>
                <w:sz w:val="18"/>
              </w:rPr>
              <w:t>Companies which are under default problem</w:t>
            </w:r>
          </w:p>
        </w:tc>
        <w:tc>
          <w:tcPr>
            <w:tcW w:w="1035" w:type="dxa"/>
            <w:tcBorders>
              <w:bottom w:val="single" w:sz="4" w:space="0" w:color="auto"/>
            </w:tcBorders>
            <w:vAlign w:val="bottom"/>
          </w:tcPr>
          <w:p w14:paraId="761C1813" w14:textId="4E5001EC"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673</w:t>
            </w:r>
          </w:p>
        </w:tc>
        <w:tc>
          <w:tcPr>
            <w:tcW w:w="1116" w:type="dxa"/>
            <w:tcBorders>
              <w:bottom w:val="single" w:sz="4" w:space="0" w:color="auto"/>
            </w:tcBorders>
            <w:vAlign w:val="bottom"/>
          </w:tcPr>
          <w:p w14:paraId="2ED475FB" w14:textId="6E668A15"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9,311,844</w:t>
            </w:r>
          </w:p>
        </w:tc>
        <w:tc>
          <w:tcPr>
            <w:tcW w:w="1125" w:type="dxa"/>
            <w:tcBorders>
              <w:bottom w:val="single" w:sz="4" w:space="0" w:color="auto"/>
            </w:tcBorders>
            <w:vAlign w:val="bottom"/>
          </w:tcPr>
          <w:p w14:paraId="27BEF960" w14:textId="6ECC2F2D"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6,594,923</w:t>
            </w:r>
          </w:p>
        </w:tc>
        <w:tc>
          <w:tcPr>
            <w:tcW w:w="1314" w:type="dxa"/>
            <w:tcBorders>
              <w:bottom w:val="single" w:sz="4" w:space="0" w:color="auto"/>
            </w:tcBorders>
            <w:vAlign w:val="bottom"/>
          </w:tcPr>
          <w:p w14:paraId="64718D86" w14:textId="2A3AD2C0"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3,910,562</w:t>
            </w:r>
          </w:p>
        </w:tc>
      </w:tr>
      <w:tr w:rsidR="00B1503E" w:rsidRPr="002163B4" w14:paraId="22D67B14" w14:textId="77777777" w:rsidTr="00830511">
        <w:trPr>
          <w:trHeight w:val="20"/>
        </w:trPr>
        <w:tc>
          <w:tcPr>
            <w:tcW w:w="4293" w:type="dxa"/>
            <w:vAlign w:val="bottom"/>
          </w:tcPr>
          <w:p w14:paraId="3EFC675E" w14:textId="77777777" w:rsidR="00CA09BD" w:rsidRPr="002163B4" w:rsidRDefault="00CA09BD" w:rsidP="0068204F">
            <w:pPr>
              <w:pStyle w:val="a0"/>
              <w:tabs>
                <w:tab w:val="right" w:pos="7200"/>
              </w:tabs>
              <w:ind w:right="-72"/>
              <w:rPr>
                <w:rFonts w:hAnsi="Arial" w:cs="Arial"/>
                <w:color w:val="000000"/>
                <w:spacing w:val="-4"/>
                <w:sz w:val="18"/>
              </w:rPr>
            </w:pPr>
          </w:p>
        </w:tc>
        <w:tc>
          <w:tcPr>
            <w:tcW w:w="1035" w:type="dxa"/>
            <w:tcBorders>
              <w:top w:val="single" w:sz="4" w:space="0" w:color="auto"/>
            </w:tcBorders>
            <w:vAlign w:val="bottom"/>
          </w:tcPr>
          <w:p w14:paraId="74165A63" w14:textId="77777777" w:rsidR="00CA09BD" w:rsidRPr="002163B4" w:rsidRDefault="00CA09BD" w:rsidP="0068204F">
            <w:pPr>
              <w:pStyle w:val="a2"/>
              <w:ind w:right="-72"/>
              <w:jc w:val="right"/>
              <w:rPr>
                <w:rFonts w:ascii="Arial" w:hAnsi="Arial" w:cs="Arial"/>
                <w:color w:val="000000"/>
                <w:sz w:val="18"/>
                <w:lang w:val="en-GB"/>
              </w:rPr>
            </w:pPr>
          </w:p>
        </w:tc>
        <w:tc>
          <w:tcPr>
            <w:tcW w:w="1116" w:type="dxa"/>
            <w:tcBorders>
              <w:top w:val="single" w:sz="4" w:space="0" w:color="auto"/>
            </w:tcBorders>
            <w:vAlign w:val="bottom"/>
          </w:tcPr>
          <w:p w14:paraId="18966E9F" w14:textId="77777777" w:rsidR="00CA09BD" w:rsidRPr="002163B4" w:rsidRDefault="00CA09BD" w:rsidP="0068204F">
            <w:pPr>
              <w:pStyle w:val="a2"/>
              <w:ind w:right="-72"/>
              <w:jc w:val="right"/>
              <w:rPr>
                <w:rFonts w:ascii="Arial" w:hAnsi="Arial" w:cs="Arial"/>
                <w:color w:val="000000"/>
                <w:sz w:val="18"/>
                <w:lang w:val="en-GB"/>
              </w:rPr>
            </w:pPr>
          </w:p>
        </w:tc>
        <w:tc>
          <w:tcPr>
            <w:tcW w:w="1125" w:type="dxa"/>
            <w:tcBorders>
              <w:top w:val="single" w:sz="4" w:space="0" w:color="auto"/>
            </w:tcBorders>
            <w:vAlign w:val="bottom"/>
          </w:tcPr>
          <w:p w14:paraId="5E1E778B" w14:textId="77777777" w:rsidR="00CA09BD" w:rsidRPr="002163B4" w:rsidRDefault="00CA09BD" w:rsidP="0068204F">
            <w:pPr>
              <w:pStyle w:val="a2"/>
              <w:ind w:right="-72"/>
              <w:jc w:val="center"/>
              <w:rPr>
                <w:rFonts w:ascii="Arial" w:hAnsi="Arial" w:cs="Arial"/>
                <w:color w:val="000000"/>
                <w:sz w:val="18"/>
                <w:lang w:val="en-GB"/>
              </w:rPr>
            </w:pPr>
          </w:p>
        </w:tc>
        <w:tc>
          <w:tcPr>
            <w:tcW w:w="1314" w:type="dxa"/>
            <w:tcBorders>
              <w:top w:val="single" w:sz="4" w:space="0" w:color="auto"/>
            </w:tcBorders>
            <w:vAlign w:val="bottom"/>
          </w:tcPr>
          <w:p w14:paraId="51DCE8A9" w14:textId="77777777" w:rsidR="00CA09BD" w:rsidRPr="002163B4" w:rsidRDefault="00CA09BD" w:rsidP="0068204F">
            <w:pPr>
              <w:pStyle w:val="a2"/>
              <w:ind w:right="-72"/>
              <w:jc w:val="right"/>
              <w:rPr>
                <w:rFonts w:ascii="Arial" w:hAnsi="Arial" w:cs="Arial"/>
                <w:color w:val="000000"/>
                <w:sz w:val="18"/>
                <w:lang w:val="en-GB"/>
              </w:rPr>
            </w:pPr>
          </w:p>
        </w:tc>
      </w:tr>
      <w:tr w:rsidR="00B1503E" w:rsidRPr="002163B4" w14:paraId="0A83D29F" w14:textId="77777777" w:rsidTr="00830511">
        <w:trPr>
          <w:trHeight w:val="20"/>
        </w:trPr>
        <w:tc>
          <w:tcPr>
            <w:tcW w:w="4293" w:type="dxa"/>
            <w:vAlign w:val="bottom"/>
          </w:tcPr>
          <w:p w14:paraId="193C8662" w14:textId="77777777" w:rsidR="00CA09BD" w:rsidRPr="002163B4" w:rsidRDefault="00CA09BD" w:rsidP="0068204F">
            <w:pPr>
              <w:pStyle w:val="a0"/>
              <w:tabs>
                <w:tab w:val="right" w:pos="7200"/>
              </w:tabs>
              <w:ind w:right="-72"/>
              <w:rPr>
                <w:rFonts w:hAnsi="Arial" w:cs="Arial"/>
                <w:color w:val="000000"/>
                <w:spacing w:val="-6"/>
                <w:sz w:val="18"/>
                <w:cs/>
              </w:rPr>
            </w:pPr>
          </w:p>
        </w:tc>
        <w:tc>
          <w:tcPr>
            <w:tcW w:w="1035" w:type="dxa"/>
            <w:tcBorders>
              <w:bottom w:val="single" w:sz="4" w:space="0" w:color="auto"/>
            </w:tcBorders>
            <w:vAlign w:val="bottom"/>
          </w:tcPr>
          <w:p w14:paraId="41FC2875" w14:textId="2DB3DDE7"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673</w:t>
            </w:r>
          </w:p>
        </w:tc>
        <w:tc>
          <w:tcPr>
            <w:tcW w:w="1116" w:type="dxa"/>
            <w:tcBorders>
              <w:bottom w:val="single" w:sz="4" w:space="0" w:color="auto"/>
            </w:tcBorders>
            <w:vAlign w:val="bottom"/>
          </w:tcPr>
          <w:p w14:paraId="01A8D598" w14:textId="6854ABB3"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9,311,844</w:t>
            </w:r>
          </w:p>
        </w:tc>
        <w:tc>
          <w:tcPr>
            <w:tcW w:w="1125" w:type="dxa"/>
            <w:tcBorders>
              <w:bottom w:val="single" w:sz="4" w:space="0" w:color="auto"/>
            </w:tcBorders>
            <w:vAlign w:val="bottom"/>
          </w:tcPr>
          <w:p w14:paraId="4516C777" w14:textId="134BE87E" w:rsidR="00CA09BD" w:rsidRPr="002163B4" w:rsidRDefault="00CA09BD" w:rsidP="0068204F">
            <w:pPr>
              <w:pStyle w:val="a2"/>
              <w:ind w:right="-72"/>
              <w:jc w:val="right"/>
              <w:rPr>
                <w:rFonts w:ascii="Arial" w:hAnsi="Arial" w:cs="Arial"/>
                <w:color w:val="000000"/>
                <w:sz w:val="18"/>
                <w:cs/>
                <w:lang w:val="en-GB"/>
              </w:rPr>
            </w:pPr>
            <w:r w:rsidRPr="002163B4">
              <w:rPr>
                <w:rFonts w:ascii="Arial" w:hAnsi="Arial" w:cs="Arial"/>
                <w:color w:val="000000"/>
                <w:sz w:val="18"/>
                <w:lang w:val="en-GB"/>
              </w:rPr>
              <w:t>6,594,923</w:t>
            </w:r>
          </w:p>
        </w:tc>
        <w:tc>
          <w:tcPr>
            <w:tcW w:w="1314" w:type="dxa"/>
            <w:tcBorders>
              <w:bottom w:val="single" w:sz="4" w:space="0" w:color="auto"/>
            </w:tcBorders>
            <w:vAlign w:val="bottom"/>
          </w:tcPr>
          <w:p w14:paraId="15EEF042" w14:textId="6222E3EB" w:rsidR="00CA09BD" w:rsidRPr="002163B4" w:rsidRDefault="00CA09BD" w:rsidP="0068204F">
            <w:pPr>
              <w:pStyle w:val="a2"/>
              <w:ind w:right="-72"/>
              <w:jc w:val="right"/>
              <w:rPr>
                <w:rFonts w:ascii="Arial" w:hAnsi="Arial" w:cs="Arial"/>
                <w:color w:val="000000"/>
                <w:sz w:val="18"/>
                <w:lang w:val="en-GB"/>
              </w:rPr>
            </w:pPr>
            <w:r w:rsidRPr="002163B4">
              <w:rPr>
                <w:rFonts w:ascii="Arial" w:hAnsi="Arial" w:cs="Arial"/>
                <w:color w:val="000000"/>
                <w:sz w:val="18"/>
                <w:lang w:val="en-GB"/>
              </w:rPr>
              <w:t>3,910,562</w:t>
            </w:r>
          </w:p>
        </w:tc>
      </w:tr>
    </w:tbl>
    <w:p w14:paraId="1BBEEB2A" w14:textId="77777777" w:rsidR="00DD3A4F" w:rsidRPr="002163B4" w:rsidRDefault="00DD3A4F" w:rsidP="0068204F">
      <w:pPr>
        <w:jc w:val="thaiDistribute"/>
        <w:rPr>
          <w:color w:val="000000"/>
        </w:rPr>
      </w:pPr>
    </w:p>
    <w:p w14:paraId="5E304934" w14:textId="48B03C4D" w:rsidR="008D4DD5" w:rsidRPr="002163B4" w:rsidRDefault="008D4DD5" w:rsidP="0068204F">
      <w:pPr>
        <w:jc w:val="thaiDistribute"/>
        <w:rPr>
          <w:color w:val="000000"/>
        </w:rPr>
      </w:pPr>
    </w:p>
    <w:p w14:paraId="2C062C4B" w14:textId="77777777" w:rsidR="008D4DD5" w:rsidRPr="002163B4" w:rsidRDefault="008D4DD5" w:rsidP="0068204F">
      <w:pPr>
        <w:rPr>
          <w:color w:val="000000"/>
        </w:rPr>
      </w:pPr>
      <w:r w:rsidRPr="002163B4">
        <w:rPr>
          <w:color w:val="000000"/>
        </w:rPr>
        <w:br w:type="page"/>
      </w:r>
    </w:p>
    <w:p w14:paraId="2A3B0D35" w14:textId="77777777" w:rsidR="00830511" w:rsidRPr="002163B4" w:rsidRDefault="00830511"/>
    <w:tbl>
      <w:tblPr>
        <w:tblW w:w="0" w:type="auto"/>
        <w:tblLook w:val="04A0" w:firstRow="1" w:lastRow="0" w:firstColumn="1" w:lastColumn="0" w:noHBand="0" w:noVBand="1"/>
      </w:tblPr>
      <w:tblGrid>
        <w:gridCol w:w="9458"/>
      </w:tblGrid>
      <w:tr w:rsidR="002D111D" w:rsidRPr="002163B4" w14:paraId="51F255D0" w14:textId="77777777" w:rsidTr="00830511">
        <w:trPr>
          <w:trHeight w:val="389"/>
        </w:trPr>
        <w:tc>
          <w:tcPr>
            <w:tcW w:w="9458" w:type="dxa"/>
            <w:vAlign w:val="center"/>
          </w:tcPr>
          <w:p w14:paraId="7933C3FA" w14:textId="2051E652" w:rsidR="002D111D" w:rsidRPr="002163B4" w:rsidRDefault="00C10126" w:rsidP="0068204F">
            <w:pPr>
              <w:ind w:left="432" w:hanging="538"/>
              <w:rPr>
                <w:rFonts w:eastAsia="Arial Unicode MS"/>
                <w:b/>
                <w:bCs/>
                <w:color w:val="000000"/>
              </w:rPr>
            </w:pPr>
            <w:r w:rsidRPr="002163B4">
              <w:rPr>
                <w:rFonts w:eastAsia="Arial Unicode MS"/>
                <w:b/>
                <w:bCs/>
                <w:color w:val="000000"/>
              </w:rPr>
              <w:t>29</w:t>
            </w:r>
            <w:r w:rsidR="002D111D" w:rsidRPr="002163B4">
              <w:rPr>
                <w:rFonts w:eastAsia="Arial Unicode MS"/>
                <w:b/>
                <w:bCs/>
                <w:color w:val="000000"/>
              </w:rPr>
              <w:tab/>
              <w:t>Related party transactions</w:t>
            </w:r>
          </w:p>
        </w:tc>
      </w:tr>
    </w:tbl>
    <w:p w14:paraId="28528C69" w14:textId="77777777" w:rsidR="002D111D" w:rsidRPr="002163B4" w:rsidRDefault="002D111D" w:rsidP="0068204F">
      <w:pPr>
        <w:pStyle w:val="a2"/>
        <w:ind w:right="0"/>
        <w:jc w:val="thaiDistribute"/>
        <w:rPr>
          <w:rFonts w:ascii="Arial" w:hAnsi="Arial" w:cs="Arial"/>
          <w:color w:val="000000"/>
          <w:sz w:val="18"/>
        </w:rPr>
      </w:pPr>
    </w:p>
    <w:p w14:paraId="697B5D0B" w14:textId="77777777" w:rsidR="008945BF" w:rsidRPr="002163B4" w:rsidRDefault="008945BF" w:rsidP="0068204F">
      <w:pPr>
        <w:jc w:val="thaiDistribute"/>
        <w:outlineLvl w:val="0"/>
        <w:rPr>
          <w:color w:val="000000"/>
        </w:rPr>
      </w:pPr>
      <w:r w:rsidRPr="002163B4">
        <w:rPr>
          <w:color w:val="000000"/>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2163B4" w:rsidRDefault="008945BF" w:rsidP="0068204F">
      <w:pPr>
        <w:pStyle w:val="a2"/>
        <w:ind w:right="0"/>
        <w:jc w:val="thaiDistribute"/>
        <w:rPr>
          <w:rFonts w:ascii="Arial" w:hAnsi="Arial" w:cs="Arial"/>
          <w:color w:val="000000"/>
          <w:sz w:val="18"/>
        </w:rPr>
      </w:pPr>
    </w:p>
    <w:p w14:paraId="64C0A700" w14:textId="77777777" w:rsidR="008945BF" w:rsidRPr="002163B4" w:rsidRDefault="008945BF" w:rsidP="0068204F">
      <w:pPr>
        <w:pStyle w:val="a2"/>
        <w:ind w:right="0"/>
        <w:jc w:val="thaiDistribute"/>
        <w:rPr>
          <w:rFonts w:ascii="Arial" w:hAnsi="Arial" w:cs="Arial"/>
          <w:color w:val="000000"/>
          <w:sz w:val="18"/>
        </w:rPr>
      </w:pPr>
      <w:r w:rsidRPr="002163B4">
        <w:rPr>
          <w:rFonts w:ascii="Arial" w:hAnsi="Arial" w:cs="Arial"/>
          <w:color w:val="000000"/>
          <w:sz w:val="18"/>
        </w:rPr>
        <w:t>In considering each possible related party relationship, attention is directed to the substance of the relationship rather than the legal form.</w:t>
      </w:r>
    </w:p>
    <w:p w14:paraId="4DD38B0F" w14:textId="77777777" w:rsidR="008945BF" w:rsidRPr="002163B4" w:rsidRDefault="008945BF" w:rsidP="0068204F">
      <w:pPr>
        <w:pStyle w:val="a2"/>
        <w:ind w:right="0"/>
        <w:jc w:val="thaiDistribute"/>
        <w:rPr>
          <w:rFonts w:ascii="Arial" w:hAnsi="Arial" w:cs="Arial"/>
          <w:color w:val="000000"/>
          <w:sz w:val="18"/>
        </w:rPr>
      </w:pPr>
    </w:p>
    <w:p w14:paraId="478A930B" w14:textId="05497874" w:rsidR="008945BF" w:rsidRPr="002163B4" w:rsidRDefault="008945BF" w:rsidP="0068204F">
      <w:pPr>
        <w:pStyle w:val="a2"/>
        <w:ind w:right="0"/>
        <w:jc w:val="thaiDistribute"/>
        <w:rPr>
          <w:rFonts w:ascii="Arial" w:hAnsi="Arial" w:cs="Arial"/>
          <w:color w:val="000000"/>
          <w:sz w:val="18"/>
        </w:rPr>
      </w:pPr>
      <w:r w:rsidRPr="002163B4">
        <w:rPr>
          <w:rFonts w:ascii="Arial" w:hAnsi="Arial" w:cs="Arial"/>
          <w:color w:val="000000"/>
          <w:sz w:val="18"/>
        </w:rPr>
        <w:t>A</w:t>
      </w:r>
      <w:r w:rsidRPr="002163B4">
        <w:rPr>
          <w:rFonts w:ascii="Arial" w:hAnsi="Arial" w:cs="Arial"/>
          <w:color w:val="000000"/>
          <w:spacing w:val="-2"/>
          <w:sz w:val="18"/>
        </w:rPr>
        <w:t xml:space="preserve">ccording to the Bank of Thailand’s Notification </w:t>
      </w:r>
      <w:r w:rsidR="005826E0" w:rsidRPr="002163B4">
        <w:rPr>
          <w:rFonts w:ascii="Arial" w:hAnsi="Arial" w:cs="Arial"/>
          <w:color w:val="000000" w:themeColor="text1"/>
          <w:sz w:val="18"/>
        </w:rPr>
        <w:t xml:space="preserve">Sor </w:t>
      </w:r>
      <w:proofErr w:type="gramStart"/>
      <w:r w:rsidR="005826E0" w:rsidRPr="002163B4">
        <w:rPr>
          <w:rFonts w:ascii="Arial" w:hAnsi="Arial" w:cs="Arial"/>
          <w:color w:val="000000" w:themeColor="text1"/>
          <w:sz w:val="18"/>
        </w:rPr>
        <w:t>Nor</w:t>
      </w:r>
      <w:proofErr w:type="gramEnd"/>
      <w:r w:rsidR="005826E0" w:rsidRPr="002163B4">
        <w:rPr>
          <w:rFonts w:ascii="Arial" w:hAnsi="Arial" w:cs="Arial"/>
          <w:color w:val="000000" w:themeColor="text1"/>
          <w:sz w:val="18"/>
        </w:rPr>
        <w:t xml:space="preserve"> Sor. 5/</w:t>
      </w:r>
      <w:r w:rsidR="005826E0" w:rsidRPr="002163B4">
        <w:rPr>
          <w:rFonts w:ascii="Arial" w:hAnsi="Arial" w:cs="Arial"/>
          <w:color w:val="000000" w:themeColor="text1"/>
          <w:sz w:val="18"/>
          <w:lang w:val="en-GB"/>
        </w:rPr>
        <w:t>25</w:t>
      </w:r>
      <w:r w:rsidR="005826E0" w:rsidRPr="002163B4">
        <w:rPr>
          <w:rFonts w:ascii="Arial" w:hAnsi="Arial" w:cs="Arial"/>
          <w:color w:val="000000" w:themeColor="text1"/>
          <w:sz w:val="18"/>
        </w:rPr>
        <w:t xml:space="preserve">60 regarding the Guideline on Consolidated Supervision </w:t>
      </w:r>
      <w:proofErr w:type="gramStart"/>
      <w:r w:rsidR="005826E0" w:rsidRPr="002163B4">
        <w:rPr>
          <w:rFonts w:ascii="Arial" w:hAnsi="Arial" w:cs="Arial"/>
          <w:color w:val="000000" w:themeColor="text1"/>
          <w:sz w:val="18"/>
        </w:rPr>
        <w:t>dated on</w:t>
      </w:r>
      <w:proofErr w:type="gramEnd"/>
      <w:r w:rsidR="005826E0" w:rsidRPr="002163B4">
        <w:rPr>
          <w:rFonts w:ascii="Arial" w:hAnsi="Arial" w:cs="Arial"/>
          <w:color w:val="000000" w:themeColor="text1"/>
          <w:sz w:val="18"/>
        </w:rPr>
        <w:t xml:space="preserve"> </w:t>
      </w:r>
      <w:r w:rsidR="005826E0" w:rsidRPr="002163B4">
        <w:rPr>
          <w:rFonts w:ascii="Arial" w:hAnsi="Arial" w:cs="Arial"/>
          <w:color w:val="000000" w:themeColor="text1"/>
          <w:sz w:val="18"/>
          <w:lang w:val="en-GB"/>
        </w:rPr>
        <w:t>1</w:t>
      </w:r>
      <w:r w:rsidR="005826E0" w:rsidRPr="002163B4">
        <w:rPr>
          <w:rFonts w:ascii="Arial" w:hAnsi="Arial" w:cs="Arial"/>
          <w:color w:val="000000" w:themeColor="text1"/>
          <w:sz w:val="18"/>
        </w:rPr>
        <w:t xml:space="preserve">4 June </w:t>
      </w:r>
      <w:r w:rsidR="005826E0" w:rsidRPr="002163B4">
        <w:rPr>
          <w:rFonts w:ascii="Arial" w:hAnsi="Arial" w:cs="Arial"/>
          <w:color w:val="000000" w:themeColor="text1"/>
          <w:sz w:val="18"/>
          <w:lang w:val="en-GB"/>
        </w:rPr>
        <w:t>201</w:t>
      </w:r>
      <w:r w:rsidR="005826E0" w:rsidRPr="002163B4">
        <w:rPr>
          <w:rFonts w:ascii="Arial" w:hAnsi="Arial" w:cs="Arial"/>
          <w:color w:val="000000" w:themeColor="text1"/>
          <w:sz w:val="18"/>
        </w:rPr>
        <w:t>7, the Bank is required to disclose the Inter</w:t>
      </w:r>
      <w:r w:rsidR="005826E0" w:rsidRPr="002163B4">
        <w:rPr>
          <w:rFonts w:ascii="Arial" w:hAnsi="Arial" w:cs="Arial"/>
          <w:color w:val="000000" w:themeColor="text1"/>
          <w:sz w:val="18"/>
          <w:cs/>
        </w:rPr>
        <w:t>-</w:t>
      </w:r>
      <w:r w:rsidR="005826E0" w:rsidRPr="002163B4">
        <w:rPr>
          <w:rFonts w:ascii="Arial" w:hAnsi="Arial" w:cs="Arial"/>
          <w:color w:val="000000" w:themeColor="text1"/>
          <w:sz w:val="18"/>
        </w:rPr>
        <w:t>Group</w:t>
      </w:r>
      <w:r w:rsidR="005826E0" w:rsidRPr="002163B4">
        <w:rPr>
          <w:rFonts w:ascii="Arial" w:hAnsi="Arial" w:cs="Arial"/>
          <w:color w:val="000000" w:themeColor="text1"/>
          <w:sz w:val="18"/>
          <w:cs/>
        </w:rPr>
        <w:t xml:space="preserve"> </w:t>
      </w:r>
      <w:r w:rsidR="005826E0" w:rsidRPr="002163B4">
        <w:rPr>
          <w:rFonts w:ascii="Arial" w:hAnsi="Arial" w:cs="Arial"/>
          <w:color w:val="000000" w:themeColor="text1"/>
          <w:sz w:val="18"/>
        </w:rPr>
        <w:t xml:space="preserve">Transactions in the Financial Business Group Policy and the Risk Management for Inter-Group Transactions in the Financial Business Group Policy </w:t>
      </w:r>
      <w:r w:rsidR="005826E0" w:rsidRPr="002163B4">
        <w:rPr>
          <w:rFonts w:ascii="Arial" w:hAnsi="Arial" w:cs="Arial"/>
          <w:color w:val="000000" w:themeColor="text1"/>
          <w:spacing w:val="-2"/>
          <w:sz w:val="18"/>
        </w:rPr>
        <w:t>as follows:</w:t>
      </w:r>
    </w:p>
    <w:p w14:paraId="3E09CCA1" w14:textId="77777777" w:rsidR="008945BF" w:rsidRPr="002163B4" w:rsidRDefault="008945BF" w:rsidP="0068204F">
      <w:pPr>
        <w:pStyle w:val="a2"/>
        <w:ind w:right="0"/>
        <w:jc w:val="thaiDistribute"/>
        <w:rPr>
          <w:rFonts w:ascii="Arial" w:hAnsi="Arial" w:cs="Arial"/>
          <w:color w:val="000000"/>
          <w:sz w:val="18"/>
        </w:rPr>
      </w:pPr>
    </w:p>
    <w:p w14:paraId="18FC16DB" w14:textId="77777777" w:rsidR="008945BF" w:rsidRPr="002163B4" w:rsidRDefault="008945BF" w:rsidP="0068204F">
      <w:pPr>
        <w:pStyle w:val="a2"/>
        <w:ind w:right="0"/>
        <w:jc w:val="thaiDistribute"/>
        <w:rPr>
          <w:rFonts w:ascii="Arial" w:hAnsi="Arial" w:cs="Arial"/>
          <w:b/>
          <w:bCs/>
          <w:color w:val="000000"/>
          <w:sz w:val="18"/>
        </w:rPr>
      </w:pPr>
      <w:r w:rsidRPr="002163B4">
        <w:rPr>
          <w:rFonts w:ascii="Arial" w:hAnsi="Arial" w:cs="Arial"/>
          <w:b/>
          <w:bCs/>
          <w:color w:val="000000"/>
          <w:sz w:val="18"/>
        </w:rPr>
        <w:t>The Inter-Group Transactions in the Financial Business Group Policy</w:t>
      </w:r>
    </w:p>
    <w:p w14:paraId="1A058549" w14:textId="77777777" w:rsidR="008945BF" w:rsidRPr="002163B4" w:rsidRDefault="008945BF" w:rsidP="0068204F">
      <w:pPr>
        <w:pStyle w:val="a2"/>
        <w:ind w:right="0"/>
        <w:jc w:val="thaiDistribute"/>
        <w:rPr>
          <w:rFonts w:ascii="Arial" w:hAnsi="Arial" w:cs="Arial"/>
          <w:color w:val="000000"/>
          <w:sz w:val="18"/>
        </w:rPr>
      </w:pPr>
    </w:p>
    <w:p w14:paraId="60D6FE0F" w14:textId="77777777" w:rsidR="008945BF" w:rsidRPr="002163B4" w:rsidRDefault="008945BF" w:rsidP="0068204F">
      <w:pPr>
        <w:pStyle w:val="a2"/>
        <w:ind w:right="0"/>
        <w:jc w:val="thaiDistribute"/>
        <w:rPr>
          <w:rFonts w:ascii="Arial" w:hAnsi="Arial" w:cs="Arial"/>
          <w:color w:val="000000"/>
          <w:sz w:val="18"/>
        </w:rPr>
      </w:pPr>
      <w:r w:rsidRPr="002163B4">
        <w:rPr>
          <w:rFonts w:ascii="Arial" w:hAnsi="Arial" w:cs="Arial"/>
          <w:color w:val="000000"/>
          <w:spacing w:val="-4"/>
          <w:sz w:val="18"/>
        </w:rPr>
        <w:t xml:space="preserve">The inter-group transactions shall </w:t>
      </w:r>
      <w:proofErr w:type="gramStart"/>
      <w:r w:rsidRPr="002163B4">
        <w:rPr>
          <w:rFonts w:ascii="Arial" w:hAnsi="Arial" w:cs="Arial"/>
          <w:color w:val="000000"/>
          <w:spacing w:val="-4"/>
          <w:sz w:val="18"/>
        </w:rPr>
        <w:t>be</w:t>
      </w:r>
      <w:proofErr w:type="gramEnd"/>
      <w:r w:rsidRPr="002163B4">
        <w:rPr>
          <w:rFonts w:ascii="Arial" w:hAnsi="Arial" w:cs="Arial"/>
          <w:color w:val="000000"/>
          <w:spacing w:val="-4"/>
          <w:sz w:val="18"/>
        </w:rPr>
        <w:t xml:space="preserve"> the same conditions or criteria, including interest rate or service fee</w:t>
      </w:r>
      <w:r w:rsidRPr="002163B4">
        <w:rPr>
          <w:rFonts w:ascii="Arial" w:hAnsi="Arial" w:cs="Arial"/>
          <w:color w:val="000000"/>
          <w:sz w:val="18"/>
        </w:rPr>
        <w:t xml:space="preserve"> charged, as applied when the Bank conducts the transactions with general customers with the same risk.</w:t>
      </w:r>
    </w:p>
    <w:p w14:paraId="2D60F303" w14:textId="77777777" w:rsidR="00870D14" w:rsidRPr="002163B4" w:rsidRDefault="00870D14" w:rsidP="0068204F">
      <w:pPr>
        <w:pStyle w:val="a2"/>
        <w:ind w:right="0"/>
        <w:jc w:val="thaiDistribute"/>
        <w:rPr>
          <w:rFonts w:ascii="Arial" w:hAnsi="Arial" w:cs="Arial"/>
          <w:color w:val="000000"/>
          <w:sz w:val="18"/>
        </w:rPr>
      </w:pPr>
    </w:p>
    <w:p w14:paraId="760438DB" w14:textId="362B1211" w:rsidR="008945BF" w:rsidRPr="002163B4" w:rsidRDefault="008945BF" w:rsidP="0068204F">
      <w:pPr>
        <w:pStyle w:val="a2"/>
        <w:ind w:right="0"/>
        <w:jc w:val="thaiDistribute"/>
        <w:rPr>
          <w:rFonts w:ascii="Arial" w:hAnsi="Arial" w:cs="Arial"/>
          <w:b/>
          <w:bCs/>
          <w:color w:val="000000"/>
          <w:sz w:val="18"/>
        </w:rPr>
      </w:pPr>
      <w:r w:rsidRPr="002163B4">
        <w:rPr>
          <w:rFonts w:ascii="Arial" w:hAnsi="Arial" w:cs="Arial"/>
          <w:b/>
          <w:bCs/>
          <w:color w:val="000000"/>
          <w:sz w:val="18"/>
        </w:rPr>
        <w:t>The Risk Management for Inter-Group Transactions in the Financial Business Group Policy</w:t>
      </w:r>
    </w:p>
    <w:p w14:paraId="1B06251E" w14:textId="77777777" w:rsidR="008945BF" w:rsidRPr="002163B4" w:rsidRDefault="008945BF" w:rsidP="0068204F">
      <w:pPr>
        <w:pStyle w:val="a2"/>
        <w:ind w:right="0"/>
        <w:jc w:val="thaiDistribute"/>
        <w:rPr>
          <w:rFonts w:ascii="Arial" w:hAnsi="Arial" w:cs="Arial"/>
          <w:color w:val="000000"/>
          <w:sz w:val="18"/>
        </w:rPr>
      </w:pPr>
    </w:p>
    <w:p w14:paraId="55CAB79B" w14:textId="77777777" w:rsidR="008945BF" w:rsidRPr="002163B4" w:rsidRDefault="008945BF" w:rsidP="0068204F">
      <w:pPr>
        <w:pStyle w:val="a2"/>
        <w:ind w:right="0"/>
        <w:jc w:val="thaiDistribute"/>
        <w:rPr>
          <w:rFonts w:ascii="Arial" w:hAnsi="Arial" w:cs="Arial"/>
          <w:color w:val="000000"/>
          <w:sz w:val="18"/>
        </w:rPr>
      </w:pPr>
      <w:r w:rsidRPr="002163B4">
        <w:rPr>
          <w:rFonts w:ascii="Arial" w:hAnsi="Arial" w:cs="Arial"/>
          <w:color w:val="000000"/>
          <w:sz w:val="18"/>
        </w:rPr>
        <w:t xml:space="preserve">To manage the operation and consolidated supervision, the Board of Directors assigned the Risk Management Committee to take the policy into action, control and monitor business and supporting </w:t>
      </w:r>
      <w:proofErr w:type="gramStart"/>
      <w:r w:rsidRPr="002163B4">
        <w:rPr>
          <w:rFonts w:ascii="Arial" w:hAnsi="Arial" w:cs="Arial"/>
          <w:color w:val="000000"/>
          <w:sz w:val="18"/>
        </w:rPr>
        <w:t>unit</w:t>
      </w:r>
      <w:proofErr w:type="gramEnd"/>
      <w:r w:rsidRPr="002163B4">
        <w:rPr>
          <w:rFonts w:ascii="Arial" w:hAnsi="Arial" w:cs="Arial"/>
          <w:color w:val="000000"/>
          <w:sz w:val="18"/>
        </w:rPr>
        <w:t xml:space="preserve"> to conform with the Financial Business Group Policy. Moreover, the Board of Directors </w:t>
      </w:r>
      <w:proofErr w:type="gramStart"/>
      <w:r w:rsidRPr="002163B4">
        <w:rPr>
          <w:rFonts w:ascii="Arial" w:hAnsi="Arial" w:cs="Arial"/>
          <w:color w:val="000000"/>
          <w:sz w:val="18"/>
        </w:rPr>
        <w:t>shall</w:t>
      </w:r>
      <w:proofErr w:type="gramEnd"/>
      <w:r w:rsidRPr="002163B4">
        <w:rPr>
          <w:rFonts w:ascii="Arial" w:hAnsi="Arial" w:cs="Arial"/>
          <w:color w:val="000000"/>
          <w:sz w:val="18"/>
        </w:rPr>
        <w:t xml:space="preserve"> be informed of the significant risk of the Financial Business Group on a </w:t>
      </w:r>
      <w:proofErr w:type="gramStart"/>
      <w:r w:rsidRPr="002163B4">
        <w:rPr>
          <w:rFonts w:ascii="Arial" w:hAnsi="Arial" w:cs="Arial"/>
          <w:color w:val="000000"/>
          <w:sz w:val="18"/>
        </w:rPr>
        <w:t>regularly</w:t>
      </w:r>
      <w:proofErr w:type="gramEnd"/>
      <w:r w:rsidRPr="002163B4">
        <w:rPr>
          <w:rFonts w:ascii="Arial" w:hAnsi="Arial" w:cs="Arial"/>
          <w:color w:val="000000"/>
          <w:sz w:val="18"/>
        </w:rPr>
        <w:t xml:space="preserve"> basis.</w:t>
      </w:r>
    </w:p>
    <w:p w14:paraId="5CF288A1" w14:textId="77777777" w:rsidR="008945BF" w:rsidRPr="002163B4" w:rsidRDefault="008945BF" w:rsidP="0068204F">
      <w:pPr>
        <w:pStyle w:val="a2"/>
        <w:ind w:right="0"/>
        <w:jc w:val="thaiDistribute"/>
        <w:rPr>
          <w:rFonts w:ascii="Arial" w:hAnsi="Arial" w:cs="Arial"/>
          <w:color w:val="000000"/>
          <w:sz w:val="18"/>
        </w:rPr>
      </w:pPr>
    </w:p>
    <w:p w14:paraId="5F7061BA" w14:textId="77777777" w:rsidR="008945BF" w:rsidRPr="002163B4" w:rsidRDefault="008945BF" w:rsidP="0068204F">
      <w:pPr>
        <w:pStyle w:val="a2"/>
        <w:ind w:right="0"/>
        <w:jc w:val="thaiDistribute"/>
        <w:rPr>
          <w:rFonts w:ascii="Arial" w:hAnsi="Arial" w:cs="Arial"/>
          <w:color w:val="000000"/>
          <w:sz w:val="18"/>
        </w:rPr>
      </w:pPr>
      <w:r w:rsidRPr="002163B4">
        <w:rPr>
          <w:rFonts w:ascii="Arial" w:hAnsi="Arial" w:cs="Arial"/>
          <w:color w:val="000000"/>
          <w:spacing w:val="-4"/>
          <w:sz w:val="18"/>
        </w:rPr>
        <w:t>Furthermore, the Risk Management Committee of each company in the Financial Business Group is</w:t>
      </w:r>
      <w:r w:rsidRPr="002163B4">
        <w:rPr>
          <w:rFonts w:ascii="Arial" w:hAnsi="Arial" w:cs="Arial"/>
          <w:color w:val="000000"/>
          <w:sz w:val="18"/>
        </w:rPr>
        <w:t xml:space="preserve"> responsible </w:t>
      </w:r>
      <w:proofErr w:type="gramStart"/>
      <w:r w:rsidRPr="002163B4">
        <w:rPr>
          <w:rFonts w:ascii="Arial" w:hAnsi="Arial" w:cs="Arial"/>
          <w:color w:val="000000"/>
          <w:sz w:val="18"/>
        </w:rPr>
        <w:t>to perform</w:t>
      </w:r>
      <w:proofErr w:type="gramEnd"/>
      <w:r w:rsidRPr="002163B4">
        <w:rPr>
          <w:rFonts w:ascii="Arial" w:hAnsi="Arial" w:cs="Arial"/>
          <w:color w:val="000000"/>
          <w:sz w:val="18"/>
        </w:rPr>
        <w:t xml:space="preserve"> the risk assessment according to its </w:t>
      </w:r>
      <w:proofErr w:type="gramStart"/>
      <w:r w:rsidRPr="002163B4">
        <w:rPr>
          <w:rFonts w:ascii="Arial" w:hAnsi="Arial" w:cs="Arial"/>
          <w:color w:val="000000"/>
          <w:sz w:val="18"/>
        </w:rPr>
        <w:t>policy, and</w:t>
      </w:r>
      <w:proofErr w:type="gramEnd"/>
      <w:r w:rsidRPr="002163B4">
        <w:rPr>
          <w:rFonts w:ascii="Arial" w:hAnsi="Arial" w:cs="Arial"/>
          <w:color w:val="000000"/>
          <w:sz w:val="18"/>
        </w:rPr>
        <w:t xml:space="preserve"> </w:t>
      </w:r>
      <w:proofErr w:type="gramStart"/>
      <w:r w:rsidRPr="002163B4">
        <w:rPr>
          <w:rFonts w:ascii="Arial" w:hAnsi="Arial" w:cs="Arial"/>
          <w:color w:val="000000"/>
          <w:sz w:val="18"/>
        </w:rPr>
        <w:t>report  the</w:t>
      </w:r>
      <w:proofErr w:type="gramEnd"/>
      <w:r w:rsidRPr="002163B4">
        <w:rPr>
          <w:rFonts w:ascii="Arial" w:hAnsi="Arial" w:cs="Arial"/>
          <w:color w:val="000000"/>
          <w:sz w:val="18"/>
        </w:rPr>
        <w:t xml:space="preserve"> results to the Bank’s Risk Management Committee on a </w:t>
      </w:r>
      <w:proofErr w:type="gramStart"/>
      <w:r w:rsidRPr="002163B4">
        <w:rPr>
          <w:rFonts w:ascii="Arial" w:hAnsi="Arial" w:cs="Arial"/>
          <w:color w:val="000000"/>
          <w:sz w:val="18"/>
        </w:rPr>
        <w:t>regularly</w:t>
      </w:r>
      <w:proofErr w:type="gramEnd"/>
      <w:r w:rsidRPr="002163B4">
        <w:rPr>
          <w:rFonts w:ascii="Arial" w:hAnsi="Arial" w:cs="Arial"/>
          <w:color w:val="000000"/>
          <w:sz w:val="18"/>
        </w:rPr>
        <w:t xml:space="preserve"> basis. In case there is any significant change or any circumstance that will </w:t>
      </w:r>
      <w:proofErr w:type="gramStart"/>
      <w:r w:rsidRPr="002163B4">
        <w:rPr>
          <w:rFonts w:ascii="Arial" w:hAnsi="Arial" w:cs="Arial"/>
          <w:color w:val="000000"/>
          <w:sz w:val="18"/>
        </w:rPr>
        <w:t>impact</w:t>
      </w:r>
      <w:proofErr w:type="gramEnd"/>
      <w:r w:rsidRPr="002163B4">
        <w:rPr>
          <w:rFonts w:ascii="Arial" w:hAnsi="Arial" w:cs="Arial"/>
          <w:color w:val="000000"/>
          <w:sz w:val="18"/>
        </w:rPr>
        <w:t xml:space="preserve"> the current business operation, the Risk Management Committee shall </w:t>
      </w:r>
      <w:proofErr w:type="gramStart"/>
      <w:r w:rsidRPr="002163B4">
        <w:rPr>
          <w:rFonts w:ascii="Arial" w:hAnsi="Arial" w:cs="Arial"/>
          <w:color w:val="000000"/>
          <w:sz w:val="18"/>
        </w:rPr>
        <w:t>report</w:t>
      </w:r>
      <w:proofErr w:type="gramEnd"/>
      <w:r w:rsidRPr="002163B4">
        <w:rPr>
          <w:rFonts w:ascii="Arial" w:hAnsi="Arial" w:cs="Arial"/>
          <w:color w:val="000000"/>
          <w:sz w:val="18"/>
        </w:rPr>
        <w:t xml:space="preserve"> such matters immediately.</w:t>
      </w:r>
    </w:p>
    <w:p w14:paraId="14C8FF6A" w14:textId="77777777" w:rsidR="008945BF" w:rsidRPr="002163B4" w:rsidRDefault="008945BF" w:rsidP="0068204F">
      <w:pPr>
        <w:jc w:val="thaiDistribute"/>
        <w:outlineLvl w:val="0"/>
        <w:rPr>
          <w:b/>
          <w:bCs/>
          <w:color w:val="000000"/>
        </w:rPr>
      </w:pPr>
    </w:p>
    <w:p w14:paraId="61A390B4" w14:textId="77777777" w:rsidR="00397EEA" w:rsidRPr="002163B4" w:rsidRDefault="00397EEA" w:rsidP="0068204F">
      <w:pPr>
        <w:rPr>
          <w:color w:val="000000"/>
          <w:spacing w:val="-4"/>
        </w:rPr>
      </w:pPr>
      <w:r w:rsidRPr="002163B4">
        <w:rPr>
          <w:color w:val="000000"/>
          <w:spacing w:val="-4"/>
        </w:rPr>
        <w:br w:type="page"/>
      </w:r>
    </w:p>
    <w:p w14:paraId="3BD562D8" w14:textId="77777777" w:rsidR="00830511" w:rsidRPr="002163B4" w:rsidRDefault="00830511" w:rsidP="0068204F">
      <w:pPr>
        <w:pStyle w:val="a2"/>
        <w:ind w:right="0"/>
        <w:jc w:val="both"/>
        <w:rPr>
          <w:rFonts w:ascii="Arial" w:hAnsi="Arial" w:cs="Arial"/>
          <w:color w:val="000000"/>
          <w:spacing w:val="-4"/>
          <w:sz w:val="18"/>
        </w:rPr>
      </w:pPr>
    </w:p>
    <w:p w14:paraId="28A39A48" w14:textId="1D540876" w:rsidR="008945BF" w:rsidRPr="002163B4" w:rsidRDefault="008945BF" w:rsidP="0068204F">
      <w:pPr>
        <w:pStyle w:val="a2"/>
        <w:ind w:right="0"/>
        <w:jc w:val="both"/>
        <w:rPr>
          <w:rFonts w:ascii="Arial" w:hAnsi="Arial" w:cs="Arial"/>
          <w:color w:val="000000"/>
          <w:spacing w:val="-4"/>
          <w:sz w:val="18"/>
        </w:rPr>
      </w:pPr>
      <w:r w:rsidRPr="002163B4">
        <w:rPr>
          <w:rFonts w:ascii="Arial" w:hAnsi="Arial" w:cs="Arial"/>
          <w:color w:val="000000"/>
          <w:spacing w:val="-4"/>
          <w:sz w:val="18"/>
        </w:rPr>
        <w:t>The following transactions were carried out with related parties.</w:t>
      </w:r>
    </w:p>
    <w:p w14:paraId="27628FDA" w14:textId="77777777" w:rsidR="008945BF" w:rsidRPr="002163B4" w:rsidRDefault="008945BF" w:rsidP="0068204F">
      <w:pPr>
        <w:jc w:val="thaiDistribute"/>
        <w:outlineLvl w:val="0"/>
        <w:rPr>
          <w:b/>
          <w:bCs/>
          <w:color w:val="000000"/>
        </w:rPr>
      </w:pPr>
    </w:p>
    <w:p w14:paraId="0B3573EB" w14:textId="7E41644F" w:rsidR="008945BF" w:rsidRPr="002163B4" w:rsidRDefault="00C10126" w:rsidP="0068204F">
      <w:pPr>
        <w:ind w:left="540" w:hanging="540"/>
        <w:jc w:val="thaiDistribute"/>
        <w:outlineLvl w:val="0"/>
        <w:rPr>
          <w:b/>
          <w:bCs/>
          <w:color w:val="000000"/>
        </w:rPr>
      </w:pPr>
      <w:r w:rsidRPr="002163B4">
        <w:rPr>
          <w:rFonts w:cstheme="minorBidi"/>
          <w:b/>
          <w:bCs/>
          <w:color w:val="000000"/>
        </w:rPr>
        <w:t>29</w:t>
      </w:r>
      <w:r w:rsidR="008945BF" w:rsidRPr="002163B4">
        <w:rPr>
          <w:b/>
          <w:bCs/>
          <w:color w:val="000000"/>
          <w:cs/>
        </w:rPr>
        <w:t>.</w:t>
      </w:r>
      <w:r w:rsidR="008631FA" w:rsidRPr="002163B4">
        <w:rPr>
          <w:b/>
          <w:bCs/>
          <w:color w:val="000000"/>
          <w:lang w:val="en-GB"/>
        </w:rPr>
        <w:t>1</w:t>
      </w:r>
      <w:r w:rsidR="008945BF" w:rsidRPr="002163B4">
        <w:rPr>
          <w:b/>
          <w:bCs/>
          <w:color w:val="000000"/>
          <w:cs/>
        </w:rPr>
        <w:tab/>
      </w:r>
      <w:r w:rsidR="008945BF" w:rsidRPr="002163B4">
        <w:rPr>
          <w:b/>
          <w:bCs/>
          <w:color w:val="000000"/>
        </w:rPr>
        <w:t>Income</w:t>
      </w:r>
    </w:p>
    <w:p w14:paraId="1CACAA0F" w14:textId="60163EC3" w:rsidR="008945BF" w:rsidRPr="002163B4" w:rsidRDefault="008945BF" w:rsidP="0068204F">
      <w:pPr>
        <w:ind w:left="1080" w:hanging="540"/>
        <w:jc w:val="thaiDistribute"/>
        <w:outlineLvl w:val="0"/>
        <w:rPr>
          <w:b/>
          <w:bCs/>
          <w:color w:val="000000"/>
        </w:rPr>
      </w:pPr>
    </w:p>
    <w:tbl>
      <w:tblPr>
        <w:tblW w:w="8910" w:type="dxa"/>
        <w:tblInd w:w="558" w:type="dxa"/>
        <w:tblBorders>
          <w:bottom w:val="single" w:sz="4" w:space="0" w:color="auto"/>
        </w:tblBorders>
        <w:tblLayout w:type="fixed"/>
        <w:tblLook w:val="0000" w:firstRow="0" w:lastRow="0" w:firstColumn="0" w:lastColumn="0" w:noHBand="0" w:noVBand="0"/>
      </w:tblPr>
      <w:tblGrid>
        <w:gridCol w:w="3708"/>
        <w:gridCol w:w="1275"/>
        <w:gridCol w:w="1275"/>
        <w:gridCol w:w="1328"/>
        <w:gridCol w:w="1324"/>
      </w:tblGrid>
      <w:tr w:rsidR="00B1503E" w:rsidRPr="002163B4" w14:paraId="76C22BB2" w14:textId="77777777" w:rsidTr="00830511">
        <w:trPr>
          <w:trHeight w:val="20"/>
        </w:trPr>
        <w:tc>
          <w:tcPr>
            <w:tcW w:w="3708" w:type="dxa"/>
            <w:tcBorders>
              <w:bottom w:val="nil"/>
            </w:tcBorders>
            <w:vAlign w:val="bottom"/>
          </w:tcPr>
          <w:p w14:paraId="31923E5D" w14:textId="77777777" w:rsidR="006B6DB1" w:rsidRPr="002163B4" w:rsidRDefault="006B6DB1" w:rsidP="0068204F">
            <w:pPr>
              <w:widowControl w:val="0"/>
              <w:overflowPunct w:val="0"/>
              <w:autoSpaceDE w:val="0"/>
              <w:autoSpaceDN w:val="0"/>
              <w:adjustRightInd w:val="0"/>
              <w:jc w:val="center"/>
              <w:textAlignment w:val="baseline"/>
              <w:rPr>
                <w:b/>
                <w:bCs/>
                <w:color w:val="000000"/>
                <w:lang w:val="en-GB"/>
              </w:rPr>
            </w:pPr>
          </w:p>
        </w:tc>
        <w:tc>
          <w:tcPr>
            <w:tcW w:w="2550" w:type="dxa"/>
            <w:gridSpan w:val="2"/>
            <w:tcBorders>
              <w:top w:val="nil"/>
              <w:bottom w:val="single" w:sz="4" w:space="0" w:color="auto"/>
            </w:tcBorders>
            <w:vAlign w:val="bottom"/>
          </w:tcPr>
          <w:p w14:paraId="526F4A01" w14:textId="77777777" w:rsidR="006B6DB1" w:rsidRPr="002163B4" w:rsidRDefault="006B6DB1" w:rsidP="0068204F">
            <w:pPr>
              <w:widowControl w:val="0"/>
              <w:overflowPunct w:val="0"/>
              <w:autoSpaceDE w:val="0"/>
              <w:autoSpaceDN w:val="0"/>
              <w:adjustRightInd w:val="0"/>
              <w:ind w:right="-101"/>
              <w:jc w:val="center"/>
              <w:textAlignment w:val="baseline"/>
              <w:rPr>
                <w:b/>
                <w:bCs/>
                <w:color w:val="000000"/>
                <w:cs/>
              </w:rPr>
            </w:pPr>
            <w:r w:rsidRPr="002163B4">
              <w:rPr>
                <w:b/>
                <w:bCs/>
                <w:color w:val="000000"/>
                <w:cs/>
              </w:rPr>
              <w:t>Consolidated</w:t>
            </w:r>
          </w:p>
        </w:tc>
        <w:tc>
          <w:tcPr>
            <w:tcW w:w="2652" w:type="dxa"/>
            <w:gridSpan w:val="2"/>
            <w:tcBorders>
              <w:top w:val="nil"/>
              <w:bottom w:val="single" w:sz="4" w:space="0" w:color="auto"/>
            </w:tcBorders>
            <w:vAlign w:val="bottom"/>
          </w:tcPr>
          <w:p w14:paraId="1276E880" w14:textId="77777777" w:rsidR="006B6DB1" w:rsidRPr="002163B4" w:rsidRDefault="006B6DB1" w:rsidP="0068204F">
            <w:pPr>
              <w:widowControl w:val="0"/>
              <w:overflowPunct w:val="0"/>
              <w:autoSpaceDE w:val="0"/>
              <w:autoSpaceDN w:val="0"/>
              <w:adjustRightInd w:val="0"/>
              <w:ind w:right="-101"/>
              <w:jc w:val="center"/>
              <w:textAlignment w:val="baseline"/>
              <w:rPr>
                <w:b/>
                <w:bCs/>
                <w:color w:val="000000"/>
              </w:rPr>
            </w:pPr>
            <w:r w:rsidRPr="002163B4">
              <w:rPr>
                <w:b/>
                <w:bCs/>
                <w:color w:val="000000"/>
              </w:rPr>
              <w:t>Separate</w:t>
            </w:r>
          </w:p>
        </w:tc>
      </w:tr>
      <w:tr w:rsidR="00A83343" w:rsidRPr="002163B4" w14:paraId="66B5ED2D" w14:textId="77777777" w:rsidTr="00830511">
        <w:trPr>
          <w:trHeight w:val="20"/>
        </w:trPr>
        <w:tc>
          <w:tcPr>
            <w:tcW w:w="3708" w:type="dxa"/>
            <w:tcBorders>
              <w:top w:val="nil"/>
              <w:bottom w:val="nil"/>
            </w:tcBorders>
            <w:vAlign w:val="bottom"/>
          </w:tcPr>
          <w:p w14:paraId="12134A85" w14:textId="77777777" w:rsidR="00A83343" w:rsidRPr="002163B4" w:rsidRDefault="00A83343" w:rsidP="00A83343">
            <w:pPr>
              <w:widowControl w:val="0"/>
              <w:overflowPunct w:val="0"/>
              <w:autoSpaceDE w:val="0"/>
              <w:autoSpaceDN w:val="0"/>
              <w:adjustRightInd w:val="0"/>
              <w:jc w:val="center"/>
              <w:textAlignment w:val="baseline"/>
              <w:rPr>
                <w:b/>
                <w:bCs/>
                <w:color w:val="000000"/>
                <w:cs/>
              </w:rPr>
            </w:pPr>
          </w:p>
        </w:tc>
        <w:tc>
          <w:tcPr>
            <w:tcW w:w="2550" w:type="dxa"/>
            <w:gridSpan w:val="2"/>
            <w:tcBorders>
              <w:top w:val="single" w:sz="4" w:space="0" w:color="auto"/>
              <w:bottom w:val="nil"/>
            </w:tcBorders>
            <w:vAlign w:val="bottom"/>
          </w:tcPr>
          <w:p w14:paraId="091E97BA" w14:textId="09B25CCE" w:rsidR="00A83343" w:rsidRPr="002163B4" w:rsidRDefault="00A83343" w:rsidP="00A83343">
            <w:pPr>
              <w:widowControl w:val="0"/>
              <w:overflowPunct w:val="0"/>
              <w:autoSpaceDE w:val="0"/>
              <w:autoSpaceDN w:val="0"/>
              <w:adjustRightInd w:val="0"/>
              <w:ind w:right="-72"/>
              <w:jc w:val="center"/>
              <w:textAlignment w:val="baseline"/>
              <w:rPr>
                <w:b/>
                <w:bCs/>
                <w:color w:val="000000"/>
                <w:spacing w:val="-2"/>
                <w:cs/>
              </w:rPr>
            </w:pPr>
            <w:r w:rsidRPr="002163B4">
              <w:rPr>
                <w:b/>
                <w:bCs/>
                <w:color w:val="000000" w:themeColor="text1"/>
                <w:spacing w:val="-2"/>
                <w:cs/>
              </w:rPr>
              <w:t xml:space="preserve">For the </w:t>
            </w:r>
            <w:r w:rsidRPr="002163B4">
              <w:rPr>
                <w:b/>
                <w:bCs/>
                <w:color w:val="000000" w:themeColor="text1"/>
                <w:spacing w:val="-2"/>
                <w:lang w:val="en-GB"/>
              </w:rPr>
              <w:t>three-month</w:t>
            </w:r>
            <w:r w:rsidRPr="002163B4">
              <w:rPr>
                <w:b/>
                <w:bCs/>
                <w:color w:val="000000" w:themeColor="text1"/>
                <w:spacing w:val="-2"/>
                <w:cs/>
              </w:rPr>
              <w:t xml:space="preserve"> </w:t>
            </w:r>
          </w:p>
        </w:tc>
        <w:tc>
          <w:tcPr>
            <w:tcW w:w="2652" w:type="dxa"/>
            <w:gridSpan w:val="2"/>
            <w:tcBorders>
              <w:top w:val="single" w:sz="4" w:space="0" w:color="auto"/>
              <w:bottom w:val="nil"/>
            </w:tcBorders>
            <w:vAlign w:val="bottom"/>
          </w:tcPr>
          <w:p w14:paraId="75AF7204" w14:textId="6138AD1A" w:rsidR="00A83343" w:rsidRPr="002163B4" w:rsidRDefault="00A83343" w:rsidP="00A83343">
            <w:pPr>
              <w:widowControl w:val="0"/>
              <w:overflowPunct w:val="0"/>
              <w:autoSpaceDE w:val="0"/>
              <w:autoSpaceDN w:val="0"/>
              <w:adjustRightInd w:val="0"/>
              <w:ind w:right="-72"/>
              <w:jc w:val="center"/>
              <w:textAlignment w:val="baseline"/>
              <w:rPr>
                <w:b/>
                <w:bCs/>
                <w:color w:val="000000"/>
                <w:cs/>
              </w:rPr>
            </w:pPr>
            <w:r w:rsidRPr="002163B4">
              <w:rPr>
                <w:b/>
                <w:bCs/>
                <w:color w:val="000000" w:themeColor="text1"/>
                <w:spacing w:val="-2"/>
                <w:cs/>
              </w:rPr>
              <w:t xml:space="preserve">For the </w:t>
            </w:r>
            <w:r w:rsidRPr="002163B4">
              <w:rPr>
                <w:b/>
                <w:bCs/>
                <w:color w:val="000000" w:themeColor="text1"/>
                <w:spacing w:val="-2"/>
                <w:lang w:val="en-GB"/>
              </w:rPr>
              <w:t>three-month</w:t>
            </w:r>
            <w:r w:rsidRPr="002163B4">
              <w:rPr>
                <w:b/>
                <w:bCs/>
                <w:color w:val="000000" w:themeColor="text1"/>
                <w:spacing w:val="-2"/>
                <w:cs/>
              </w:rPr>
              <w:t xml:space="preserve"> </w:t>
            </w:r>
          </w:p>
        </w:tc>
      </w:tr>
      <w:tr w:rsidR="00A83343" w:rsidRPr="002163B4" w14:paraId="7E3B9019" w14:textId="77777777" w:rsidTr="00830511">
        <w:trPr>
          <w:trHeight w:val="20"/>
        </w:trPr>
        <w:tc>
          <w:tcPr>
            <w:tcW w:w="3708" w:type="dxa"/>
            <w:tcBorders>
              <w:top w:val="nil"/>
              <w:bottom w:val="nil"/>
            </w:tcBorders>
            <w:vAlign w:val="bottom"/>
          </w:tcPr>
          <w:p w14:paraId="6C58BC93" w14:textId="77777777" w:rsidR="00A83343" w:rsidRPr="002163B4" w:rsidRDefault="00A83343" w:rsidP="00A83343">
            <w:pPr>
              <w:widowControl w:val="0"/>
              <w:overflowPunct w:val="0"/>
              <w:autoSpaceDE w:val="0"/>
              <w:autoSpaceDN w:val="0"/>
              <w:adjustRightInd w:val="0"/>
              <w:jc w:val="center"/>
              <w:textAlignment w:val="baseline"/>
              <w:rPr>
                <w:b/>
                <w:bCs/>
                <w:color w:val="000000"/>
                <w:cs/>
              </w:rPr>
            </w:pPr>
          </w:p>
        </w:tc>
        <w:tc>
          <w:tcPr>
            <w:tcW w:w="2550" w:type="dxa"/>
            <w:gridSpan w:val="2"/>
            <w:tcBorders>
              <w:bottom w:val="single" w:sz="4" w:space="0" w:color="auto"/>
            </w:tcBorders>
            <w:vAlign w:val="bottom"/>
          </w:tcPr>
          <w:p w14:paraId="23473C74" w14:textId="5779B861" w:rsidR="00A83343" w:rsidRPr="002163B4" w:rsidRDefault="00A83343" w:rsidP="00A83343">
            <w:pPr>
              <w:widowControl w:val="0"/>
              <w:overflowPunct w:val="0"/>
              <w:autoSpaceDE w:val="0"/>
              <w:autoSpaceDN w:val="0"/>
              <w:adjustRightInd w:val="0"/>
              <w:ind w:left="-50"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ended </w:t>
            </w:r>
            <w:r w:rsidRPr="002163B4">
              <w:rPr>
                <w:b/>
                <w:bCs/>
                <w:color w:val="000000"/>
                <w:lang w:val="en-GB"/>
              </w:rPr>
              <w:t>30 September</w:t>
            </w:r>
          </w:p>
        </w:tc>
        <w:tc>
          <w:tcPr>
            <w:tcW w:w="2652" w:type="dxa"/>
            <w:gridSpan w:val="2"/>
            <w:tcBorders>
              <w:bottom w:val="single" w:sz="4" w:space="0" w:color="auto"/>
            </w:tcBorders>
            <w:vAlign w:val="bottom"/>
          </w:tcPr>
          <w:p w14:paraId="7EE6FB17" w14:textId="5926B40A" w:rsidR="00A83343" w:rsidRPr="002163B4" w:rsidRDefault="00A83343" w:rsidP="00A83343">
            <w:pPr>
              <w:widowControl w:val="0"/>
              <w:overflowPunct w:val="0"/>
              <w:autoSpaceDE w:val="0"/>
              <w:autoSpaceDN w:val="0"/>
              <w:adjustRightInd w:val="0"/>
              <w:ind w:right="-72"/>
              <w:jc w:val="center"/>
              <w:textAlignment w:val="baseline"/>
              <w:rPr>
                <w:b/>
                <w:bCs/>
                <w:color w:val="000000"/>
                <w:cs/>
              </w:rPr>
            </w:pPr>
            <w:r w:rsidRPr="002163B4">
              <w:rPr>
                <w:b/>
                <w:bCs/>
                <w:color w:val="000000"/>
                <w:cs/>
              </w:rPr>
              <w:t>period</w:t>
            </w:r>
            <w:r w:rsidRPr="002163B4">
              <w:rPr>
                <w:b/>
                <w:bCs/>
                <w:color w:val="000000"/>
              </w:rPr>
              <w:t>s</w:t>
            </w:r>
            <w:r w:rsidRPr="002163B4">
              <w:rPr>
                <w:b/>
                <w:bCs/>
                <w:color w:val="000000"/>
                <w:cs/>
              </w:rPr>
              <w:t xml:space="preserve"> ended </w:t>
            </w:r>
            <w:r w:rsidRPr="002163B4">
              <w:rPr>
                <w:b/>
                <w:bCs/>
                <w:color w:val="000000"/>
                <w:spacing w:val="-2"/>
                <w:lang w:val="en-GB"/>
              </w:rPr>
              <w:t>30 September</w:t>
            </w:r>
          </w:p>
        </w:tc>
      </w:tr>
      <w:tr w:rsidR="00A83343" w:rsidRPr="002163B4" w14:paraId="444C4C56" w14:textId="77777777" w:rsidTr="00830511">
        <w:trPr>
          <w:trHeight w:val="20"/>
        </w:trPr>
        <w:tc>
          <w:tcPr>
            <w:tcW w:w="3708" w:type="dxa"/>
            <w:tcBorders>
              <w:top w:val="nil"/>
              <w:bottom w:val="nil"/>
            </w:tcBorders>
            <w:vAlign w:val="bottom"/>
          </w:tcPr>
          <w:p w14:paraId="4E13FAE7" w14:textId="77777777" w:rsidR="00A83343" w:rsidRPr="002163B4" w:rsidRDefault="00A83343" w:rsidP="00A83343">
            <w:pPr>
              <w:widowControl w:val="0"/>
              <w:overflowPunct w:val="0"/>
              <w:autoSpaceDE w:val="0"/>
              <w:autoSpaceDN w:val="0"/>
              <w:adjustRightInd w:val="0"/>
              <w:jc w:val="center"/>
              <w:textAlignment w:val="baseline"/>
              <w:rPr>
                <w:b/>
                <w:bCs/>
                <w:color w:val="000000"/>
                <w:cs/>
              </w:rPr>
            </w:pPr>
          </w:p>
        </w:tc>
        <w:tc>
          <w:tcPr>
            <w:tcW w:w="1275" w:type="dxa"/>
            <w:tcBorders>
              <w:top w:val="single" w:sz="4" w:space="0" w:color="auto"/>
              <w:bottom w:val="nil"/>
            </w:tcBorders>
            <w:vAlign w:val="bottom"/>
          </w:tcPr>
          <w:p w14:paraId="6F8D5871" w14:textId="589DE234" w:rsidR="00A83343" w:rsidRPr="002163B4" w:rsidRDefault="00A83343" w:rsidP="00A83343">
            <w:pPr>
              <w:ind w:right="-72" w:hanging="32"/>
              <w:jc w:val="right"/>
              <w:rPr>
                <w:b/>
                <w:bCs/>
                <w:color w:val="000000"/>
              </w:rPr>
            </w:pPr>
            <w:r w:rsidRPr="002163B4">
              <w:rPr>
                <w:b/>
                <w:bCs/>
                <w:color w:val="000000"/>
                <w:lang w:val="en-GB"/>
              </w:rPr>
              <w:t>2025</w:t>
            </w:r>
          </w:p>
        </w:tc>
        <w:tc>
          <w:tcPr>
            <w:tcW w:w="1275" w:type="dxa"/>
            <w:tcBorders>
              <w:top w:val="single" w:sz="4" w:space="0" w:color="auto"/>
              <w:bottom w:val="nil"/>
            </w:tcBorders>
            <w:vAlign w:val="bottom"/>
          </w:tcPr>
          <w:p w14:paraId="1C86CFCE" w14:textId="1B8EAFC0" w:rsidR="00A83343" w:rsidRPr="002163B4" w:rsidRDefault="00A83343" w:rsidP="00A83343">
            <w:pPr>
              <w:ind w:right="-72" w:hanging="32"/>
              <w:jc w:val="right"/>
              <w:rPr>
                <w:b/>
                <w:bCs/>
                <w:color w:val="000000"/>
              </w:rPr>
            </w:pPr>
            <w:r w:rsidRPr="002163B4">
              <w:rPr>
                <w:b/>
                <w:bCs/>
                <w:color w:val="000000"/>
                <w:lang w:val="en-GB"/>
              </w:rPr>
              <w:t>2024</w:t>
            </w:r>
          </w:p>
        </w:tc>
        <w:tc>
          <w:tcPr>
            <w:tcW w:w="1328" w:type="dxa"/>
            <w:tcBorders>
              <w:top w:val="single" w:sz="4" w:space="0" w:color="auto"/>
              <w:bottom w:val="nil"/>
            </w:tcBorders>
            <w:vAlign w:val="bottom"/>
          </w:tcPr>
          <w:p w14:paraId="7ADEC2E9" w14:textId="47A7F160" w:rsidR="00A83343" w:rsidRPr="002163B4" w:rsidRDefault="00A83343" w:rsidP="00A83343">
            <w:pPr>
              <w:ind w:right="-72" w:hanging="32"/>
              <w:jc w:val="right"/>
              <w:rPr>
                <w:b/>
                <w:bCs/>
                <w:color w:val="000000"/>
              </w:rPr>
            </w:pPr>
            <w:r w:rsidRPr="002163B4">
              <w:rPr>
                <w:b/>
                <w:bCs/>
                <w:color w:val="000000"/>
                <w:lang w:val="en-GB"/>
              </w:rPr>
              <w:t>2025</w:t>
            </w:r>
          </w:p>
        </w:tc>
        <w:tc>
          <w:tcPr>
            <w:tcW w:w="1324" w:type="dxa"/>
            <w:tcBorders>
              <w:top w:val="single" w:sz="4" w:space="0" w:color="auto"/>
              <w:bottom w:val="nil"/>
            </w:tcBorders>
            <w:vAlign w:val="bottom"/>
          </w:tcPr>
          <w:p w14:paraId="4EE863DF" w14:textId="310868AF" w:rsidR="00A83343" w:rsidRPr="002163B4" w:rsidRDefault="00A83343" w:rsidP="00A83343">
            <w:pPr>
              <w:ind w:right="-72" w:hanging="32"/>
              <w:jc w:val="right"/>
              <w:rPr>
                <w:b/>
                <w:bCs/>
                <w:color w:val="000000"/>
              </w:rPr>
            </w:pPr>
            <w:r w:rsidRPr="002163B4">
              <w:rPr>
                <w:b/>
                <w:bCs/>
                <w:color w:val="000000"/>
                <w:lang w:val="en-GB"/>
              </w:rPr>
              <w:t>2024</w:t>
            </w:r>
          </w:p>
        </w:tc>
      </w:tr>
      <w:tr w:rsidR="00A83343" w:rsidRPr="002163B4" w14:paraId="5DFD2284" w14:textId="77777777" w:rsidTr="00830511">
        <w:trPr>
          <w:trHeight w:val="70"/>
        </w:trPr>
        <w:tc>
          <w:tcPr>
            <w:tcW w:w="3708" w:type="dxa"/>
            <w:tcBorders>
              <w:top w:val="nil"/>
              <w:bottom w:val="nil"/>
            </w:tcBorders>
            <w:vAlign w:val="bottom"/>
          </w:tcPr>
          <w:p w14:paraId="3E194F6A" w14:textId="77777777" w:rsidR="00A83343" w:rsidRPr="002163B4" w:rsidRDefault="00A83343" w:rsidP="00A83343">
            <w:pPr>
              <w:widowControl w:val="0"/>
              <w:overflowPunct w:val="0"/>
              <w:autoSpaceDE w:val="0"/>
              <w:autoSpaceDN w:val="0"/>
              <w:adjustRightInd w:val="0"/>
              <w:jc w:val="center"/>
              <w:textAlignment w:val="baseline"/>
              <w:rPr>
                <w:b/>
                <w:bCs/>
                <w:color w:val="000000"/>
                <w:cs/>
              </w:rPr>
            </w:pPr>
          </w:p>
        </w:tc>
        <w:tc>
          <w:tcPr>
            <w:tcW w:w="1275" w:type="dxa"/>
            <w:tcBorders>
              <w:bottom w:val="single" w:sz="4" w:space="0" w:color="auto"/>
            </w:tcBorders>
            <w:vAlign w:val="bottom"/>
          </w:tcPr>
          <w:p w14:paraId="6C087CFB" w14:textId="77777777" w:rsidR="00A83343" w:rsidRPr="002163B4" w:rsidRDefault="00A83343" w:rsidP="00A83343">
            <w:pPr>
              <w:ind w:right="-72"/>
              <w:jc w:val="right"/>
              <w:rPr>
                <w:b/>
                <w:bCs/>
                <w:color w:val="000000"/>
                <w:cs/>
              </w:rPr>
            </w:pPr>
            <w:r w:rsidRPr="002163B4">
              <w:rPr>
                <w:b/>
                <w:bCs/>
                <w:color w:val="000000"/>
              </w:rPr>
              <w:t>Million Baht</w:t>
            </w:r>
          </w:p>
        </w:tc>
        <w:tc>
          <w:tcPr>
            <w:tcW w:w="1275" w:type="dxa"/>
            <w:tcBorders>
              <w:bottom w:val="single" w:sz="4" w:space="0" w:color="auto"/>
            </w:tcBorders>
            <w:vAlign w:val="bottom"/>
          </w:tcPr>
          <w:p w14:paraId="1CAFA378" w14:textId="77777777" w:rsidR="00A83343" w:rsidRPr="002163B4" w:rsidRDefault="00A83343" w:rsidP="00A83343">
            <w:pPr>
              <w:ind w:right="-72"/>
              <w:jc w:val="right"/>
              <w:rPr>
                <w:b/>
                <w:bCs/>
                <w:color w:val="000000"/>
                <w:cs/>
              </w:rPr>
            </w:pPr>
            <w:r w:rsidRPr="002163B4">
              <w:rPr>
                <w:b/>
                <w:bCs/>
                <w:color w:val="000000"/>
              </w:rPr>
              <w:t>Million Baht</w:t>
            </w:r>
          </w:p>
        </w:tc>
        <w:tc>
          <w:tcPr>
            <w:tcW w:w="1328" w:type="dxa"/>
            <w:tcBorders>
              <w:bottom w:val="single" w:sz="4" w:space="0" w:color="auto"/>
            </w:tcBorders>
            <w:vAlign w:val="bottom"/>
          </w:tcPr>
          <w:p w14:paraId="191EF6DB" w14:textId="77777777" w:rsidR="00A83343" w:rsidRPr="002163B4" w:rsidRDefault="00A83343" w:rsidP="00A83343">
            <w:pPr>
              <w:ind w:right="-72"/>
              <w:jc w:val="right"/>
              <w:rPr>
                <w:color w:val="000000"/>
              </w:rPr>
            </w:pPr>
            <w:r w:rsidRPr="002163B4">
              <w:rPr>
                <w:b/>
                <w:bCs/>
                <w:color w:val="000000"/>
              </w:rPr>
              <w:t>Million Baht</w:t>
            </w:r>
          </w:p>
        </w:tc>
        <w:tc>
          <w:tcPr>
            <w:tcW w:w="1324" w:type="dxa"/>
            <w:tcBorders>
              <w:bottom w:val="single" w:sz="4" w:space="0" w:color="auto"/>
            </w:tcBorders>
            <w:vAlign w:val="bottom"/>
          </w:tcPr>
          <w:p w14:paraId="53F0F53E" w14:textId="77777777" w:rsidR="00A83343" w:rsidRPr="002163B4" w:rsidRDefault="00A83343" w:rsidP="00A83343">
            <w:pPr>
              <w:ind w:right="-72"/>
              <w:jc w:val="right"/>
              <w:rPr>
                <w:color w:val="000000"/>
              </w:rPr>
            </w:pPr>
            <w:r w:rsidRPr="002163B4">
              <w:rPr>
                <w:b/>
                <w:bCs/>
                <w:color w:val="000000"/>
              </w:rPr>
              <w:t>Million Baht</w:t>
            </w:r>
          </w:p>
        </w:tc>
      </w:tr>
      <w:tr w:rsidR="00A83343" w:rsidRPr="002163B4" w14:paraId="4823B875" w14:textId="77777777" w:rsidTr="00830511">
        <w:trPr>
          <w:trHeight w:val="20"/>
        </w:trPr>
        <w:tc>
          <w:tcPr>
            <w:tcW w:w="3708" w:type="dxa"/>
            <w:tcBorders>
              <w:top w:val="nil"/>
              <w:bottom w:val="nil"/>
            </w:tcBorders>
          </w:tcPr>
          <w:p w14:paraId="5321F75F" w14:textId="77777777" w:rsidR="00A83343" w:rsidRPr="002163B4" w:rsidRDefault="00A83343" w:rsidP="00A83343">
            <w:pPr>
              <w:jc w:val="both"/>
              <w:rPr>
                <w:color w:val="000000"/>
              </w:rPr>
            </w:pPr>
          </w:p>
        </w:tc>
        <w:tc>
          <w:tcPr>
            <w:tcW w:w="1275" w:type="dxa"/>
            <w:tcBorders>
              <w:top w:val="single" w:sz="4" w:space="0" w:color="auto"/>
              <w:bottom w:val="nil"/>
            </w:tcBorders>
          </w:tcPr>
          <w:p w14:paraId="591BD40C" w14:textId="77777777" w:rsidR="00A83343" w:rsidRPr="002163B4" w:rsidRDefault="00A83343" w:rsidP="00A83343">
            <w:pPr>
              <w:ind w:left="14" w:right="-72"/>
              <w:jc w:val="right"/>
              <w:rPr>
                <w:color w:val="000000"/>
              </w:rPr>
            </w:pPr>
          </w:p>
        </w:tc>
        <w:tc>
          <w:tcPr>
            <w:tcW w:w="1275" w:type="dxa"/>
            <w:tcBorders>
              <w:top w:val="single" w:sz="4" w:space="0" w:color="auto"/>
              <w:bottom w:val="nil"/>
            </w:tcBorders>
          </w:tcPr>
          <w:p w14:paraId="1BA2B6B7" w14:textId="77777777" w:rsidR="00A83343" w:rsidRPr="002163B4" w:rsidRDefault="00A83343" w:rsidP="00A83343">
            <w:pPr>
              <w:ind w:left="14" w:right="-72"/>
              <w:jc w:val="right"/>
              <w:rPr>
                <w:color w:val="000000"/>
              </w:rPr>
            </w:pPr>
          </w:p>
        </w:tc>
        <w:tc>
          <w:tcPr>
            <w:tcW w:w="1328" w:type="dxa"/>
            <w:tcBorders>
              <w:top w:val="single" w:sz="4" w:space="0" w:color="auto"/>
              <w:bottom w:val="nil"/>
            </w:tcBorders>
          </w:tcPr>
          <w:p w14:paraId="4C48429A" w14:textId="77777777" w:rsidR="00A83343" w:rsidRPr="002163B4" w:rsidRDefault="00A83343" w:rsidP="00A83343">
            <w:pPr>
              <w:ind w:left="14" w:right="-72"/>
              <w:jc w:val="right"/>
              <w:rPr>
                <w:color w:val="000000"/>
              </w:rPr>
            </w:pPr>
          </w:p>
        </w:tc>
        <w:tc>
          <w:tcPr>
            <w:tcW w:w="1324" w:type="dxa"/>
            <w:tcBorders>
              <w:top w:val="single" w:sz="4" w:space="0" w:color="auto"/>
              <w:bottom w:val="nil"/>
            </w:tcBorders>
          </w:tcPr>
          <w:p w14:paraId="0B2FE9A9" w14:textId="77777777" w:rsidR="00A83343" w:rsidRPr="002163B4" w:rsidRDefault="00A83343" w:rsidP="00A83343">
            <w:pPr>
              <w:ind w:left="14" w:right="-72"/>
              <w:jc w:val="right"/>
              <w:rPr>
                <w:color w:val="000000"/>
              </w:rPr>
            </w:pPr>
          </w:p>
        </w:tc>
      </w:tr>
      <w:tr w:rsidR="00A83343" w:rsidRPr="002163B4" w14:paraId="776D1AF8" w14:textId="77777777" w:rsidTr="00830511">
        <w:trPr>
          <w:trHeight w:val="75"/>
        </w:trPr>
        <w:tc>
          <w:tcPr>
            <w:tcW w:w="3708" w:type="dxa"/>
            <w:tcBorders>
              <w:top w:val="nil"/>
              <w:bottom w:val="nil"/>
            </w:tcBorders>
            <w:vAlign w:val="bottom"/>
          </w:tcPr>
          <w:p w14:paraId="1D6845F6" w14:textId="77777777" w:rsidR="00A83343" w:rsidRPr="002163B4" w:rsidRDefault="00A83343" w:rsidP="00830511">
            <w:pPr>
              <w:pStyle w:val="a2"/>
              <w:ind w:left="-99" w:right="0"/>
              <w:jc w:val="both"/>
              <w:rPr>
                <w:rFonts w:ascii="Arial" w:hAnsi="Arial" w:cs="Arial"/>
                <w:b/>
                <w:bCs/>
                <w:color w:val="000000"/>
                <w:sz w:val="18"/>
              </w:rPr>
            </w:pPr>
            <w:r w:rsidRPr="002163B4">
              <w:rPr>
                <w:rFonts w:ascii="Arial" w:hAnsi="Arial" w:cs="Arial"/>
                <w:b/>
                <w:bCs/>
                <w:color w:val="000000"/>
                <w:sz w:val="18"/>
              </w:rPr>
              <w:t>Interest and dividend income</w:t>
            </w:r>
          </w:p>
        </w:tc>
        <w:tc>
          <w:tcPr>
            <w:tcW w:w="1275" w:type="dxa"/>
            <w:tcBorders>
              <w:top w:val="nil"/>
              <w:bottom w:val="nil"/>
            </w:tcBorders>
            <w:vAlign w:val="bottom"/>
          </w:tcPr>
          <w:p w14:paraId="44509F98" w14:textId="77777777" w:rsidR="00A83343" w:rsidRPr="002163B4" w:rsidRDefault="00A83343" w:rsidP="00A83343">
            <w:pPr>
              <w:tabs>
                <w:tab w:val="decimal" w:pos="972"/>
              </w:tabs>
              <w:ind w:right="-72"/>
              <w:jc w:val="right"/>
              <w:rPr>
                <w:color w:val="000000"/>
              </w:rPr>
            </w:pPr>
          </w:p>
        </w:tc>
        <w:tc>
          <w:tcPr>
            <w:tcW w:w="1275" w:type="dxa"/>
            <w:tcBorders>
              <w:top w:val="nil"/>
              <w:bottom w:val="nil"/>
            </w:tcBorders>
            <w:vAlign w:val="bottom"/>
          </w:tcPr>
          <w:p w14:paraId="64077105" w14:textId="77777777" w:rsidR="00A83343" w:rsidRPr="002163B4" w:rsidRDefault="00A83343" w:rsidP="00A83343">
            <w:pPr>
              <w:tabs>
                <w:tab w:val="decimal" w:pos="972"/>
              </w:tabs>
              <w:ind w:right="-72"/>
              <w:jc w:val="right"/>
              <w:rPr>
                <w:color w:val="000000"/>
              </w:rPr>
            </w:pPr>
          </w:p>
        </w:tc>
        <w:tc>
          <w:tcPr>
            <w:tcW w:w="1328" w:type="dxa"/>
            <w:tcBorders>
              <w:top w:val="nil"/>
              <w:bottom w:val="nil"/>
            </w:tcBorders>
            <w:vAlign w:val="bottom"/>
          </w:tcPr>
          <w:p w14:paraId="0C87AEC0" w14:textId="77777777" w:rsidR="00A83343" w:rsidRPr="002163B4" w:rsidRDefault="00A83343" w:rsidP="00A83343">
            <w:pPr>
              <w:tabs>
                <w:tab w:val="decimal" w:pos="972"/>
              </w:tabs>
              <w:ind w:right="-72"/>
              <w:jc w:val="right"/>
              <w:rPr>
                <w:color w:val="000000"/>
              </w:rPr>
            </w:pPr>
          </w:p>
        </w:tc>
        <w:tc>
          <w:tcPr>
            <w:tcW w:w="1324" w:type="dxa"/>
            <w:tcBorders>
              <w:top w:val="nil"/>
              <w:bottom w:val="nil"/>
            </w:tcBorders>
            <w:vAlign w:val="bottom"/>
          </w:tcPr>
          <w:p w14:paraId="4C47BEBC" w14:textId="77777777" w:rsidR="00A83343" w:rsidRPr="002163B4" w:rsidRDefault="00A83343" w:rsidP="00A83343">
            <w:pPr>
              <w:tabs>
                <w:tab w:val="decimal" w:pos="702"/>
              </w:tabs>
              <w:ind w:right="-72" w:firstLine="18"/>
              <w:jc w:val="right"/>
              <w:rPr>
                <w:color w:val="000000"/>
              </w:rPr>
            </w:pPr>
          </w:p>
        </w:tc>
      </w:tr>
      <w:tr w:rsidR="00A83343" w:rsidRPr="002163B4" w14:paraId="5391463F" w14:textId="77777777" w:rsidTr="00830511">
        <w:trPr>
          <w:trHeight w:val="20"/>
        </w:trPr>
        <w:tc>
          <w:tcPr>
            <w:tcW w:w="3708" w:type="dxa"/>
            <w:tcBorders>
              <w:top w:val="nil"/>
              <w:bottom w:val="nil"/>
            </w:tcBorders>
            <w:vAlign w:val="bottom"/>
          </w:tcPr>
          <w:p w14:paraId="2FB092C8"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23FBD1B5" w14:textId="77777777" w:rsidR="00A83343" w:rsidRPr="002163B4" w:rsidRDefault="00A83343" w:rsidP="00A83343">
            <w:pPr>
              <w:tabs>
                <w:tab w:val="decimal" w:pos="972"/>
              </w:tabs>
              <w:ind w:right="-72"/>
              <w:jc w:val="right"/>
              <w:rPr>
                <w:color w:val="000000"/>
              </w:rPr>
            </w:pPr>
          </w:p>
        </w:tc>
        <w:tc>
          <w:tcPr>
            <w:tcW w:w="1275" w:type="dxa"/>
            <w:tcBorders>
              <w:top w:val="nil"/>
              <w:bottom w:val="nil"/>
            </w:tcBorders>
            <w:vAlign w:val="bottom"/>
          </w:tcPr>
          <w:p w14:paraId="0EA8D86F" w14:textId="77777777" w:rsidR="00A83343" w:rsidRPr="002163B4" w:rsidRDefault="00A83343" w:rsidP="00A83343">
            <w:pPr>
              <w:tabs>
                <w:tab w:val="decimal" w:pos="972"/>
              </w:tabs>
              <w:ind w:right="-72"/>
              <w:jc w:val="right"/>
              <w:rPr>
                <w:color w:val="000000"/>
              </w:rPr>
            </w:pPr>
          </w:p>
        </w:tc>
        <w:tc>
          <w:tcPr>
            <w:tcW w:w="1328" w:type="dxa"/>
            <w:tcBorders>
              <w:top w:val="nil"/>
              <w:bottom w:val="nil"/>
            </w:tcBorders>
            <w:vAlign w:val="bottom"/>
          </w:tcPr>
          <w:p w14:paraId="7E83DF54" w14:textId="77777777" w:rsidR="00A83343" w:rsidRPr="002163B4" w:rsidRDefault="00A83343" w:rsidP="00A83343">
            <w:pPr>
              <w:tabs>
                <w:tab w:val="decimal" w:pos="972"/>
              </w:tabs>
              <w:ind w:right="-72"/>
              <w:jc w:val="right"/>
              <w:rPr>
                <w:color w:val="000000"/>
              </w:rPr>
            </w:pPr>
          </w:p>
        </w:tc>
        <w:tc>
          <w:tcPr>
            <w:tcW w:w="1324" w:type="dxa"/>
            <w:tcBorders>
              <w:top w:val="nil"/>
              <w:bottom w:val="nil"/>
            </w:tcBorders>
            <w:vAlign w:val="bottom"/>
          </w:tcPr>
          <w:p w14:paraId="241BA4E2" w14:textId="77777777" w:rsidR="00A83343" w:rsidRPr="002163B4" w:rsidRDefault="00A83343" w:rsidP="00A83343">
            <w:pPr>
              <w:tabs>
                <w:tab w:val="decimal" w:pos="702"/>
              </w:tabs>
              <w:ind w:right="-72" w:firstLine="18"/>
              <w:jc w:val="right"/>
              <w:rPr>
                <w:color w:val="000000"/>
              </w:rPr>
            </w:pPr>
          </w:p>
        </w:tc>
      </w:tr>
      <w:tr w:rsidR="00AF129F" w:rsidRPr="002163B4" w14:paraId="58C3370A" w14:textId="77777777" w:rsidTr="00830511">
        <w:trPr>
          <w:trHeight w:val="20"/>
        </w:trPr>
        <w:tc>
          <w:tcPr>
            <w:tcW w:w="3708" w:type="dxa"/>
            <w:tcBorders>
              <w:top w:val="nil"/>
              <w:bottom w:val="nil"/>
            </w:tcBorders>
            <w:vAlign w:val="bottom"/>
          </w:tcPr>
          <w:p w14:paraId="0740B80E"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r w:rsidRPr="002163B4">
              <w:rPr>
                <w:rFonts w:ascii="Arial" w:hAnsi="Arial" w:cs="Arial"/>
                <w:color w:val="000000"/>
                <w:sz w:val="18"/>
                <w:lang w:val="en-GB"/>
              </w:rPr>
              <w:t>KKP Capital PCL.</w:t>
            </w:r>
          </w:p>
        </w:tc>
        <w:tc>
          <w:tcPr>
            <w:tcW w:w="1275" w:type="dxa"/>
            <w:tcBorders>
              <w:top w:val="nil"/>
              <w:bottom w:val="nil"/>
            </w:tcBorders>
            <w:vAlign w:val="bottom"/>
          </w:tcPr>
          <w:p w14:paraId="58E1AA68" w14:textId="20A88B92"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64532FE5" w14:textId="64FB056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66615568" w14:textId="3A38EA28"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536</w:t>
            </w:r>
          </w:p>
        </w:tc>
        <w:tc>
          <w:tcPr>
            <w:tcW w:w="1324" w:type="dxa"/>
            <w:tcBorders>
              <w:top w:val="nil"/>
              <w:bottom w:val="nil"/>
            </w:tcBorders>
            <w:vAlign w:val="bottom"/>
          </w:tcPr>
          <w:p w14:paraId="3F16623B" w14:textId="0622F10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422</w:t>
            </w:r>
          </w:p>
        </w:tc>
      </w:tr>
      <w:tr w:rsidR="00AF129F" w:rsidRPr="002163B4" w14:paraId="2C4CE54E" w14:textId="77777777" w:rsidTr="00830511">
        <w:trPr>
          <w:trHeight w:val="20"/>
        </w:trPr>
        <w:tc>
          <w:tcPr>
            <w:tcW w:w="3708" w:type="dxa"/>
            <w:tcBorders>
              <w:top w:val="nil"/>
              <w:bottom w:val="nil"/>
            </w:tcBorders>
            <w:vAlign w:val="bottom"/>
          </w:tcPr>
          <w:p w14:paraId="646CFBCE" w14:textId="48653E85"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themeColor="text1"/>
                <w:sz w:val="18"/>
              </w:rPr>
              <w:t xml:space="preserve">   </w:t>
            </w:r>
            <w:proofErr w:type="spellStart"/>
            <w:r w:rsidRPr="002163B4">
              <w:rPr>
                <w:rFonts w:ascii="Arial" w:hAnsi="Arial" w:cs="Arial"/>
                <w:color w:val="000000" w:themeColor="text1"/>
                <w:sz w:val="18"/>
                <w:lang w:val="en-GB"/>
              </w:rPr>
              <w:t>Kiatnakin</w:t>
            </w:r>
            <w:proofErr w:type="spellEnd"/>
            <w:r w:rsidRPr="002163B4">
              <w:rPr>
                <w:rFonts w:ascii="Arial" w:hAnsi="Arial" w:cs="Arial"/>
                <w:color w:val="000000" w:themeColor="text1"/>
                <w:sz w:val="18"/>
                <w:lang w:val="en-GB"/>
              </w:rPr>
              <w:t xml:space="preserve"> </w:t>
            </w:r>
            <w:proofErr w:type="spellStart"/>
            <w:r w:rsidRPr="002163B4">
              <w:rPr>
                <w:rFonts w:ascii="Arial" w:hAnsi="Arial" w:cs="Arial"/>
                <w:color w:val="000000" w:themeColor="text1"/>
                <w:sz w:val="18"/>
                <w:lang w:val="en-GB"/>
              </w:rPr>
              <w:t>Phatra</w:t>
            </w:r>
            <w:proofErr w:type="spellEnd"/>
            <w:r w:rsidRPr="002163B4">
              <w:rPr>
                <w:rFonts w:ascii="Arial" w:hAnsi="Arial" w:cs="Arial"/>
                <w:color w:val="000000" w:themeColor="text1"/>
                <w:sz w:val="18"/>
                <w:lang w:val="en-GB"/>
              </w:rPr>
              <w:t xml:space="preserve"> Securities PCL.</w:t>
            </w:r>
          </w:p>
        </w:tc>
        <w:tc>
          <w:tcPr>
            <w:tcW w:w="1275" w:type="dxa"/>
            <w:tcBorders>
              <w:top w:val="nil"/>
              <w:bottom w:val="nil"/>
            </w:tcBorders>
            <w:vAlign w:val="bottom"/>
          </w:tcPr>
          <w:p w14:paraId="4404E7C0" w14:textId="7CFF2738"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0B3B8965" w14:textId="0586002D"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0612969A" w14:textId="347BC4A4"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12283A2F" w14:textId="18BCB76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1</w:t>
            </w:r>
          </w:p>
        </w:tc>
      </w:tr>
      <w:tr w:rsidR="00AF129F" w:rsidRPr="002163B4" w14:paraId="53CF926A" w14:textId="77777777" w:rsidTr="00830511">
        <w:trPr>
          <w:trHeight w:val="20"/>
        </w:trPr>
        <w:tc>
          <w:tcPr>
            <w:tcW w:w="3708" w:type="dxa"/>
            <w:tcBorders>
              <w:top w:val="nil"/>
              <w:bottom w:val="nil"/>
            </w:tcBorders>
            <w:vAlign w:val="bottom"/>
          </w:tcPr>
          <w:p w14:paraId="3E81E30F" w14:textId="5BAACB5F" w:rsidR="00AF129F" w:rsidRPr="002163B4" w:rsidRDefault="00AF129F" w:rsidP="00830511">
            <w:pPr>
              <w:pStyle w:val="a2"/>
              <w:ind w:left="-99" w:right="0"/>
              <w:jc w:val="both"/>
              <w:rPr>
                <w:rFonts w:ascii="Arial" w:hAnsi="Arial" w:cs="Arial"/>
                <w:color w:val="000000" w:themeColor="text1"/>
                <w:sz w:val="18"/>
              </w:rPr>
            </w:pPr>
            <w:r w:rsidRPr="002163B4">
              <w:rPr>
                <w:rFonts w:ascii="Arial" w:hAnsi="Arial" w:cs="Arial"/>
                <w:color w:val="000000" w:themeColor="text1"/>
                <w:sz w:val="18"/>
              </w:rPr>
              <w:t xml:space="preserve">   </w:t>
            </w:r>
            <w:r w:rsidRPr="002163B4">
              <w:rPr>
                <w:rFonts w:ascii="Arial" w:hAnsi="Arial" w:cs="Arial"/>
                <w:color w:val="000000"/>
                <w:sz w:val="18"/>
              </w:rPr>
              <w:t>KKP Dime Securities Co., Ltd</w:t>
            </w:r>
          </w:p>
        </w:tc>
        <w:tc>
          <w:tcPr>
            <w:tcW w:w="1275" w:type="dxa"/>
            <w:tcBorders>
              <w:top w:val="nil"/>
              <w:bottom w:val="nil"/>
            </w:tcBorders>
            <w:vAlign w:val="bottom"/>
          </w:tcPr>
          <w:p w14:paraId="17F08E1E" w14:textId="63907E9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0288DC4F" w14:textId="4248F14D"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w:t>
            </w:r>
          </w:p>
        </w:tc>
        <w:tc>
          <w:tcPr>
            <w:tcW w:w="1328" w:type="dxa"/>
            <w:tcBorders>
              <w:top w:val="nil"/>
              <w:bottom w:val="nil"/>
            </w:tcBorders>
            <w:vAlign w:val="bottom"/>
          </w:tcPr>
          <w:p w14:paraId="57787A25" w14:textId="035DDF22"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43F2C72B" w14:textId="4345CBC1"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w:t>
            </w:r>
          </w:p>
        </w:tc>
      </w:tr>
      <w:tr w:rsidR="00AF129F" w:rsidRPr="002163B4" w14:paraId="3CE1099B" w14:textId="77777777" w:rsidTr="00830511">
        <w:trPr>
          <w:trHeight w:val="20"/>
        </w:trPr>
        <w:tc>
          <w:tcPr>
            <w:tcW w:w="3708" w:type="dxa"/>
            <w:tcBorders>
              <w:top w:val="nil"/>
              <w:bottom w:val="nil"/>
            </w:tcBorders>
            <w:vAlign w:val="bottom"/>
          </w:tcPr>
          <w:p w14:paraId="09869D36"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KKP Tower Co., Ltd.</w:t>
            </w:r>
          </w:p>
        </w:tc>
        <w:tc>
          <w:tcPr>
            <w:tcW w:w="1275" w:type="dxa"/>
            <w:tcBorders>
              <w:bottom w:val="single" w:sz="4" w:space="0" w:color="auto"/>
            </w:tcBorders>
            <w:vAlign w:val="bottom"/>
          </w:tcPr>
          <w:p w14:paraId="0C49CD0E" w14:textId="39561CD6"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bottom w:val="single" w:sz="4" w:space="0" w:color="auto"/>
            </w:tcBorders>
            <w:vAlign w:val="bottom"/>
          </w:tcPr>
          <w:p w14:paraId="064C3A8D" w14:textId="4780C18D"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bottom w:val="single" w:sz="4" w:space="0" w:color="auto"/>
            </w:tcBorders>
            <w:vAlign w:val="bottom"/>
          </w:tcPr>
          <w:p w14:paraId="356EE9FF" w14:textId="5768302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28</w:t>
            </w:r>
          </w:p>
        </w:tc>
        <w:tc>
          <w:tcPr>
            <w:tcW w:w="1324" w:type="dxa"/>
            <w:tcBorders>
              <w:bottom w:val="single" w:sz="4" w:space="0" w:color="auto"/>
            </w:tcBorders>
            <w:vAlign w:val="bottom"/>
          </w:tcPr>
          <w:p w14:paraId="7B13AD01" w14:textId="7DD40B43"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32</w:t>
            </w:r>
          </w:p>
        </w:tc>
      </w:tr>
      <w:tr w:rsidR="00AF129F" w:rsidRPr="002163B4" w14:paraId="63500EE6" w14:textId="77777777" w:rsidTr="00830511">
        <w:trPr>
          <w:trHeight w:val="20"/>
        </w:trPr>
        <w:tc>
          <w:tcPr>
            <w:tcW w:w="3708" w:type="dxa"/>
            <w:tcBorders>
              <w:top w:val="nil"/>
              <w:bottom w:val="nil"/>
            </w:tcBorders>
            <w:vAlign w:val="bottom"/>
          </w:tcPr>
          <w:p w14:paraId="203A5E18" w14:textId="77777777" w:rsidR="00AF129F" w:rsidRPr="002163B4" w:rsidRDefault="00AF129F" w:rsidP="00830511">
            <w:pPr>
              <w:tabs>
                <w:tab w:val="left" w:pos="60"/>
              </w:tabs>
              <w:ind w:left="-99"/>
              <w:contextualSpacing/>
              <w:rPr>
                <w:color w:val="000000"/>
                <w:cs/>
              </w:rPr>
            </w:pPr>
          </w:p>
        </w:tc>
        <w:tc>
          <w:tcPr>
            <w:tcW w:w="1275" w:type="dxa"/>
            <w:tcBorders>
              <w:top w:val="single" w:sz="4" w:space="0" w:color="auto"/>
              <w:bottom w:val="nil"/>
            </w:tcBorders>
            <w:vAlign w:val="bottom"/>
          </w:tcPr>
          <w:p w14:paraId="7A388FF0" w14:textId="77777777" w:rsidR="00AF129F" w:rsidRPr="002163B4" w:rsidRDefault="00AF129F" w:rsidP="00AF129F">
            <w:pPr>
              <w:ind w:right="-72"/>
              <w:contextualSpacing/>
              <w:jc w:val="right"/>
              <w:rPr>
                <w:color w:val="000000"/>
                <w:cs/>
              </w:rPr>
            </w:pPr>
          </w:p>
        </w:tc>
        <w:tc>
          <w:tcPr>
            <w:tcW w:w="1275" w:type="dxa"/>
            <w:tcBorders>
              <w:top w:val="single" w:sz="4" w:space="0" w:color="auto"/>
              <w:bottom w:val="nil"/>
            </w:tcBorders>
            <w:vAlign w:val="bottom"/>
          </w:tcPr>
          <w:p w14:paraId="66F6E67E" w14:textId="77777777" w:rsidR="00AF129F" w:rsidRPr="002163B4" w:rsidRDefault="00AF129F" w:rsidP="00AF129F">
            <w:pPr>
              <w:ind w:right="-72"/>
              <w:contextualSpacing/>
              <w:jc w:val="right"/>
              <w:rPr>
                <w:color w:val="000000"/>
                <w:cs/>
              </w:rPr>
            </w:pPr>
          </w:p>
        </w:tc>
        <w:tc>
          <w:tcPr>
            <w:tcW w:w="1328" w:type="dxa"/>
            <w:tcBorders>
              <w:top w:val="single" w:sz="4" w:space="0" w:color="auto"/>
              <w:bottom w:val="nil"/>
            </w:tcBorders>
            <w:vAlign w:val="bottom"/>
          </w:tcPr>
          <w:p w14:paraId="28F556CD" w14:textId="77777777" w:rsidR="00AF129F" w:rsidRPr="002163B4" w:rsidRDefault="00AF129F" w:rsidP="00AF129F">
            <w:pPr>
              <w:ind w:right="-72"/>
              <w:contextualSpacing/>
              <w:jc w:val="right"/>
              <w:rPr>
                <w:color w:val="000000"/>
                <w:cs/>
              </w:rPr>
            </w:pPr>
          </w:p>
        </w:tc>
        <w:tc>
          <w:tcPr>
            <w:tcW w:w="1324" w:type="dxa"/>
            <w:tcBorders>
              <w:top w:val="single" w:sz="4" w:space="0" w:color="auto"/>
              <w:bottom w:val="nil"/>
            </w:tcBorders>
            <w:vAlign w:val="bottom"/>
          </w:tcPr>
          <w:p w14:paraId="670FC6F2" w14:textId="77777777" w:rsidR="00AF129F" w:rsidRPr="002163B4" w:rsidRDefault="00AF129F" w:rsidP="00AF129F">
            <w:pPr>
              <w:ind w:right="-72"/>
              <w:contextualSpacing/>
              <w:jc w:val="right"/>
              <w:rPr>
                <w:color w:val="000000"/>
                <w:cs/>
              </w:rPr>
            </w:pPr>
          </w:p>
        </w:tc>
      </w:tr>
      <w:tr w:rsidR="00AF129F" w:rsidRPr="002163B4" w14:paraId="00DD8496" w14:textId="77777777" w:rsidTr="00830511">
        <w:trPr>
          <w:trHeight w:val="20"/>
        </w:trPr>
        <w:tc>
          <w:tcPr>
            <w:tcW w:w="3708" w:type="dxa"/>
            <w:tcBorders>
              <w:top w:val="nil"/>
              <w:bottom w:val="nil"/>
            </w:tcBorders>
            <w:vAlign w:val="bottom"/>
          </w:tcPr>
          <w:p w14:paraId="1158775B" w14:textId="77777777" w:rsidR="00AF129F" w:rsidRPr="002163B4" w:rsidRDefault="00AF129F" w:rsidP="00830511">
            <w:pPr>
              <w:pStyle w:val="a2"/>
              <w:ind w:left="-99" w:right="0"/>
              <w:jc w:val="both"/>
              <w:rPr>
                <w:rFonts w:ascii="Arial" w:hAnsi="Arial" w:cs="Arial"/>
                <w:color w:val="000000"/>
                <w:sz w:val="18"/>
              </w:rPr>
            </w:pPr>
          </w:p>
        </w:tc>
        <w:tc>
          <w:tcPr>
            <w:tcW w:w="1275" w:type="dxa"/>
            <w:tcBorders>
              <w:bottom w:val="single" w:sz="4" w:space="0" w:color="auto"/>
            </w:tcBorders>
            <w:vAlign w:val="bottom"/>
          </w:tcPr>
          <w:p w14:paraId="09E7A3D2" w14:textId="379D026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bottom w:val="single" w:sz="4" w:space="0" w:color="auto"/>
            </w:tcBorders>
            <w:vAlign w:val="bottom"/>
          </w:tcPr>
          <w:p w14:paraId="168466E4" w14:textId="6739920A"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bottom w:val="single" w:sz="4" w:space="0" w:color="auto"/>
            </w:tcBorders>
            <w:vAlign w:val="bottom"/>
          </w:tcPr>
          <w:p w14:paraId="706BE3C2" w14:textId="7C3B7FCE"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566</w:t>
            </w:r>
          </w:p>
        </w:tc>
        <w:tc>
          <w:tcPr>
            <w:tcW w:w="1324" w:type="dxa"/>
            <w:tcBorders>
              <w:bottom w:val="single" w:sz="4" w:space="0" w:color="auto"/>
            </w:tcBorders>
            <w:vAlign w:val="bottom"/>
          </w:tcPr>
          <w:p w14:paraId="760D8CBF" w14:textId="4B584E20"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455</w:t>
            </w:r>
          </w:p>
        </w:tc>
      </w:tr>
      <w:tr w:rsidR="00AF129F" w:rsidRPr="002163B4" w14:paraId="320E0E75" w14:textId="77777777" w:rsidTr="00830511">
        <w:trPr>
          <w:trHeight w:val="20"/>
        </w:trPr>
        <w:tc>
          <w:tcPr>
            <w:tcW w:w="3708" w:type="dxa"/>
            <w:tcBorders>
              <w:top w:val="nil"/>
              <w:bottom w:val="nil"/>
            </w:tcBorders>
          </w:tcPr>
          <w:p w14:paraId="4D341215" w14:textId="77777777" w:rsidR="00AF129F" w:rsidRPr="002163B4" w:rsidRDefault="00AF129F" w:rsidP="00830511">
            <w:pPr>
              <w:ind w:left="-99"/>
              <w:jc w:val="both"/>
              <w:rPr>
                <w:color w:val="000000"/>
              </w:rPr>
            </w:pPr>
          </w:p>
        </w:tc>
        <w:tc>
          <w:tcPr>
            <w:tcW w:w="1275" w:type="dxa"/>
            <w:tcBorders>
              <w:top w:val="single" w:sz="4" w:space="0" w:color="auto"/>
              <w:bottom w:val="nil"/>
            </w:tcBorders>
          </w:tcPr>
          <w:p w14:paraId="61A6942F" w14:textId="77777777" w:rsidR="00AF129F" w:rsidRPr="002163B4" w:rsidRDefault="00AF129F" w:rsidP="00AF129F">
            <w:pPr>
              <w:ind w:left="14" w:right="-72"/>
              <w:jc w:val="right"/>
              <w:rPr>
                <w:color w:val="000000"/>
                <w:lang w:val="en-GB"/>
              </w:rPr>
            </w:pPr>
          </w:p>
        </w:tc>
        <w:tc>
          <w:tcPr>
            <w:tcW w:w="1275" w:type="dxa"/>
            <w:tcBorders>
              <w:top w:val="single" w:sz="4" w:space="0" w:color="auto"/>
              <w:bottom w:val="nil"/>
            </w:tcBorders>
          </w:tcPr>
          <w:p w14:paraId="4E8FAB3C" w14:textId="77777777" w:rsidR="00AF129F" w:rsidRPr="002163B4" w:rsidRDefault="00AF129F" w:rsidP="00AF129F">
            <w:pPr>
              <w:ind w:left="14" w:right="-72"/>
              <w:jc w:val="right"/>
              <w:rPr>
                <w:color w:val="000000"/>
                <w:lang w:val="en-GB"/>
              </w:rPr>
            </w:pPr>
          </w:p>
        </w:tc>
        <w:tc>
          <w:tcPr>
            <w:tcW w:w="1328" w:type="dxa"/>
            <w:tcBorders>
              <w:top w:val="single" w:sz="4" w:space="0" w:color="auto"/>
              <w:bottom w:val="nil"/>
            </w:tcBorders>
          </w:tcPr>
          <w:p w14:paraId="78A906AB" w14:textId="77777777" w:rsidR="00AF129F" w:rsidRPr="002163B4" w:rsidRDefault="00AF129F" w:rsidP="00AF129F">
            <w:pPr>
              <w:ind w:left="14" w:right="-72"/>
              <w:jc w:val="right"/>
              <w:rPr>
                <w:color w:val="000000"/>
              </w:rPr>
            </w:pPr>
          </w:p>
        </w:tc>
        <w:tc>
          <w:tcPr>
            <w:tcW w:w="1324" w:type="dxa"/>
            <w:tcBorders>
              <w:top w:val="single" w:sz="4" w:space="0" w:color="auto"/>
              <w:bottom w:val="nil"/>
            </w:tcBorders>
          </w:tcPr>
          <w:p w14:paraId="0771C137" w14:textId="77777777" w:rsidR="00AF129F" w:rsidRPr="002163B4" w:rsidRDefault="00AF129F" w:rsidP="00AF129F">
            <w:pPr>
              <w:ind w:left="14" w:right="-72"/>
              <w:jc w:val="right"/>
              <w:rPr>
                <w:color w:val="000000"/>
              </w:rPr>
            </w:pPr>
          </w:p>
        </w:tc>
      </w:tr>
      <w:tr w:rsidR="00AF129F" w:rsidRPr="002163B4" w14:paraId="39BA81AC" w14:textId="77777777" w:rsidTr="00830511">
        <w:trPr>
          <w:trHeight w:val="20"/>
        </w:trPr>
        <w:tc>
          <w:tcPr>
            <w:tcW w:w="3708" w:type="dxa"/>
            <w:tcBorders>
              <w:top w:val="nil"/>
              <w:bottom w:val="nil"/>
            </w:tcBorders>
            <w:vAlign w:val="bottom"/>
          </w:tcPr>
          <w:p w14:paraId="604D702D" w14:textId="77777777" w:rsidR="00AF129F" w:rsidRPr="002163B4" w:rsidRDefault="00AF129F" w:rsidP="00830511">
            <w:pPr>
              <w:pStyle w:val="a2"/>
              <w:ind w:left="-99" w:right="0"/>
              <w:jc w:val="both"/>
              <w:rPr>
                <w:rFonts w:ascii="Arial" w:hAnsi="Arial" w:cs="Arial"/>
                <w:b/>
                <w:bCs/>
                <w:color w:val="000000"/>
                <w:sz w:val="18"/>
              </w:rPr>
            </w:pPr>
            <w:r w:rsidRPr="002163B4">
              <w:rPr>
                <w:rFonts w:ascii="Arial" w:hAnsi="Arial" w:cs="Arial"/>
                <w:b/>
                <w:bCs/>
                <w:color w:val="000000"/>
                <w:sz w:val="18"/>
              </w:rPr>
              <w:t>Fees and services income</w:t>
            </w:r>
          </w:p>
        </w:tc>
        <w:tc>
          <w:tcPr>
            <w:tcW w:w="1275" w:type="dxa"/>
            <w:tcBorders>
              <w:top w:val="nil"/>
              <w:bottom w:val="nil"/>
            </w:tcBorders>
            <w:vAlign w:val="bottom"/>
          </w:tcPr>
          <w:p w14:paraId="15D547BD"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322DEBE3"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26BF2F38"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0F834353" w14:textId="77777777" w:rsidR="00AF129F" w:rsidRPr="002163B4" w:rsidRDefault="00AF129F" w:rsidP="00AF129F">
            <w:pPr>
              <w:pStyle w:val="a2"/>
              <w:tabs>
                <w:tab w:val="decimal" w:pos="855"/>
              </w:tabs>
              <w:ind w:right="-72"/>
              <w:jc w:val="right"/>
              <w:rPr>
                <w:rFonts w:ascii="Arial" w:hAnsi="Arial" w:cs="Arial"/>
                <w:color w:val="000000"/>
                <w:sz w:val="18"/>
              </w:rPr>
            </w:pPr>
          </w:p>
        </w:tc>
      </w:tr>
      <w:tr w:rsidR="00AF129F" w:rsidRPr="002163B4" w14:paraId="627F1436" w14:textId="77777777" w:rsidTr="00830511">
        <w:trPr>
          <w:trHeight w:val="20"/>
        </w:trPr>
        <w:tc>
          <w:tcPr>
            <w:tcW w:w="3708" w:type="dxa"/>
            <w:tcBorders>
              <w:top w:val="nil"/>
              <w:bottom w:val="nil"/>
            </w:tcBorders>
            <w:vAlign w:val="bottom"/>
          </w:tcPr>
          <w:p w14:paraId="430D7801"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76C19401"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7B57DBCD"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749847F9"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110E0915" w14:textId="77777777" w:rsidR="00AF129F" w:rsidRPr="002163B4" w:rsidRDefault="00AF129F" w:rsidP="00AF129F">
            <w:pPr>
              <w:pStyle w:val="a2"/>
              <w:tabs>
                <w:tab w:val="decimal" w:pos="855"/>
              </w:tabs>
              <w:ind w:right="-72"/>
              <w:jc w:val="right"/>
              <w:rPr>
                <w:rFonts w:ascii="Arial" w:hAnsi="Arial" w:cs="Arial"/>
                <w:color w:val="000000"/>
                <w:sz w:val="18"/>
              </w:rPr>
            </w:pPr>
          </w:p>
        </w:tc>
      </w:tr>
      <w:tr w:rsidR="00AF129F" w:rsidRPr="002163B4" w14:paraId="0CAE2BDB" w14:textId="77777777" w:rsidTr="00830511">
        <w:trPr>
          <w:trHeight w:val="20"/>
        </w:trPr>
        <w:tc>
          <w:tcPr>
            <w:tcW w:w="3708" w:type="dxa"/>
            <w:tcBorders>
              <w:top w:val="nil"/>
              <w:bottom w:val="nil"/>
            </w:tcBorders>
            <w:vAlign w:val="bottom"/>
          </w:tcPr>
          <w:p w14:paraId="43593AA9"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5" w:type="dxa"/>
            <w:tcBorders>
              <w:top w:val="nil"/>
              <w:bottom w:val="nil"/>
            </w:tcBorders>
            <w:vAlign w:val="bottom"/>
          </w:tcPr>
          <w:p w14:paraId="512C4E4B" w14:textId="1D710567"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2BC4787A" w14:textId="638917B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2B4EA302" w14:textId="2731DEBB" w:rsidR="00AF129F" w:rsidRPr="002163B4" w:rsidRDefault="00AF129F" w:rsidP="00AF129F">
            <w:pPr>
              <w:pStyle w:val="a2"/>
              <w:tabs>
                <w:tab w:val="decimal" w:pos="855"/>
              </w:tabs>
              <w:ind w:right="-72"/>
              <w:jc w:val="right"/>
              <w:rPr>
                <w:rFonts w:ascii="Arial" w:hAnsi="Arial" w:cs="Arial"/>
                <w:color w:val="000000"/>
                <w:sz w:val="18"/>
                <w:cs/>
              </w:rPr>
            </w:pPr>
            <w:r w:rsidRPr="002163B4">
              <w:rPr>
                <w:rFonts w:ascii="Arial" w:hAnsi="Arial" w:cs="Arial"/>
                <w:color w:val="000000"/>
                <w:sz w:val="18"/>
              </w:rPr>
              <w:t>-</w:t>
            </w:r>
          </w:p>
        </w:tc>
        <w:tc>
          <w:tcPr>
            <w:tcW w:w="1324" w:type="dxa"/>
            <w:tcBorders>
              <w:top w:val="nil"/>
              <w:bottom w:val="nil"/>
            </w:tcBorders>
            <w:vAlign w:val="bottom"/>
          </w:tcPr>
          <w:p w14:paraId="02D05088" w14:textId="67CB29AE" w:rsidR="00AF129F" w:rsidRPr="002163B4" w:rsidRDefault="00AF129F" w:rsidP="00AF129F">
            <w:pPr>
              <w:pStyle w:val="a2"/>
              <w:tabs>
                <w:tab w:val="decimal" w:pos="855"/>
              </w:tabs>
              <w:ind w:right="-72"/>
              <w:jc w:val="right"/>
              <w:rPr>
                <w:rFonts w:ascii="Arial" w:hAnsi="Arial" w:cs="Arial"/>
                <w:color w:val="000000"/>
                <w:sz w:val="18"/>
                <w:cs/>
              </w:rPr>
            </w:pPr>
            <w:r w:rsidRPr="002163B4">
              <w:rPr>
                <w:rFonts w:ascii="Arial" w:hAnsi="Arial" w:cs="Arial"/>
                <w:color w:val="000000" w:themeColor="text1"/>
                <w:sz w:val="18"/>
              </w:rPr>
              <w:t>19</w:t>
            </w:r>
          </w:p>
        </w:tc>
      </w:tr>
      <w:tr w:rsidR="00AF129F" w:rsidRPr="002163B4" w14:paraId="555C7ABB" w14:textId="77777777" w:rsidTr="00830511">
        <w:trPr>
          <w:trHeight w:val="20"/>
        </w:trPr>
        <w:tc>
          <w:tcPr>
            <w:tcW w:w="3708" w:type="dxa"/>
            <w:tcBorders>
              <w:top w:val="nil"/>
              <w:bottom w:val="nil"/>
            </w:tcBorders>
            <w:vAlign w:val="bottom"/>
          </w:tcPr>
          <w:p w14:paraId="10D517C0" w14:textId="77777777" w:rsidR="00AF129F" w:rsidRPr="002163B4" w:rsidRDefault="00AF129F" w:rsidP="00116BA7">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Asset </w:t>
            </w:r>
          </w:p>
          <w:p w14:paraId="59FCEB25" w14:textId="77777777" w:rsidR="00AF129F" w:rsidRPr="002163B4" w:rsidRDefault="00AF129F" w:rsidP="00116BA7">
            <w:pPr>
              <w:pStyle w:val="a2"/>
              <w:ind w:left="-99" w:right="0"/>
              <w:jc w:val="both"/>
              <w:rPr>
                <w:rFonts w:ascii="Arial" w:hAnsi="Arial" w:cs="Arial"/>
                <w:color w:val="000000"/>
                <w:sz w:val="18"/>
              </w:rPr>
            </w:pPr>
            <w:r w:rsidRPr="002163B4">
              <w:rPr>
                <w:rFonts w:ascii="Arial" w:hAnsi="Arial" w:cs="Arial"/>
                <w:color w:val="000000"/>
                <w:sz w:val="18"/>
              </w:rPr>
              <w:t xml:space="preserve">      Management Co., Ltd.</w:t>
            </w:r>
          </w:p>
        </w:tc>
        <w:tc>
          <w:tcPr>
            <w:tcW w:w="1275" w:type="dxa"/>
            <w:tcBorders>
              <w:top w:val="nil"/>
              <w:bottom w:val="nil"/>
            </w:tcBorders>
            <w:vAlign w:val="bottom"/>
          </w:tcPr>
          <w:p w14:paraId="56D5C331" w14:textId="13E902CF"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61AE21BD" w14:textId="6B8F591A"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705141EC" w14:textId="3746F7B9"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785AFB02" w14:textId="1384B375"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3</w:t>
            </w:r>
          </w:p>
        </w:tc>
      </w:tr>
      <w:tr w:rsidR="00AF129F" w:rsidRPr="002163B4" w14:paraId="518F5C2E" w14:textId="77777777" w:rsidTr="00830511">
        <w:trPr>
          <w:trHeight w:val="20"/>
        </w:trPr>
        <w:tc>
          <w:tcPr>
            <w:tcW w:w="3708" w:type="dxa"/>
            <w:tcBorders>
              <w:top w:val="nil"/>
              <w:bottom w:val="nil"/>
            </w:tcBorders>
            <w:vAlign w:val="bottom"/>
          </w:tcPr>
          <w:p w14:paraId="6CC083E0" w14:textId="75911486" w:rsidR="00AF129F" w:rsidRPr="002163B4" w:rsidRDefault="00AF129F" w:rsidP="00116BA7">
            <w:pPr>
              <w:pStyle w:val="a2"/>
              <w:ind w:left="-99" w:right="0"/>
              <w:jc w:val="both"/>
              <w:rPr>
                <w:rFonts w:ascii="Arial" w:hAnsi="Arial" w:cs="Arial"/>
                <w:color w:val="000000"/>
                <w:sz w:val="18"/>
              </w:rPr>
            </w:pPr>
            <w:r w:rsidRPr="002163B4">
              <w:rPr>
                <w:rFonts w:ascii="Arial" w:hAnsi="Arial" w:cs="Arial"/>
                <w:color w:val="000000"/>
                <w:sz w:val="18"/>
              </w:rPr>
              <w:t xml:space="preserve">   Asia Recovery Fund 2</w:t>
            </w:r>
          </w:p>
        </w:tc>
        <w:tc>
          <w:tcPr>
            <w:tcW w:w="1275" w:type="dxa"/>
            <w:tcBorders>
              <w:top w:val="nil"/>
              <w:bottom w:val="nil"/>
            </w:tcBorders>
            <w:vAlign w:val="bottom"/>
          </w:tcPr>
          <w:p w14:paraId="30902C53" w14:textId="6D1D7020"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2601410C" w14:textId="59CD59C8"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w:t>
            </w:r>
          </w:p>
        </w:tc>
        <w:tc>
          <w:tcPr>
            <w:tcW w:w="1328" w:type="dxa"/>
            <w:tcBorders>
              <w:top w:val="nil"/>
              <w:bottom w:val="nil"/>
            </w:tcBorders>
            <w:vAlign w:val="bottom"/>
          </w:tcPr>
          <w:p w14:paraId="19293B7C" w14:textId="35FA264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5DDBBA85" w14:textId="61700D36"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1</w:t>
            </w:r>
          </w:p>
        </w:tc>
      </w:tr>
      <w:tr w:rsidR="00AF129F" w:rsidRPr="002163B4" w14:paraId="484CC2EC" w14:textId="77777777" w:rsidTr="00830511">
        <w:trPr>
          <w:trHeight w:val="20"/>
        </w:trPr>
        <w:tc>
          <w:tcPr>
            <w:tcW w:w="3708" w:type="dxa"/>
            <w:tcBorders>
              <w:top w:val="nil"/>
              <w:bottom w:val="nil"/>
            </w:tcBorders>
            <w:vAlign w:val="bottom"/>
          </w:tcPr>
          <w:p w14:paraId="57DD2D47"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Asia Recovery Fund </w:t>
            </w:r>
            <w:r w:rsidRPr="002163B4">
              <w:rPr>
                <w:rFonts w:ascii="Arial" w:hAnsi="Arial" w:cs="Arial"/>
                <w:color w:val="000000"/>
                <w:sz w:val="18"/>
                <w:lang w:val="en-GB"/>
              </w:rPr>
              <w:t>3</w:t>
            </w:r>
            <w:r w:rsidRPr="002163B4">
              <w:rPr>
                <w:rFonts w:ascii="Arial" w:hAnsi="Arial" w:cs="Arial"/>
                <w:color w:val="000000"/>
                <w:sz w:val="18"/>
              </w:rPr>
              <w:t xml:space="preserve"> </w:t>
            </w:r>
          </w:p>
        </w:tc>
        <w:tc>
          <w:tcPr>
            <w:tcW w:w="1275" w:type="dxa"/>
            <w:tcBorders>
              <w:top w:val="nil"/>
              <w:bottom w:val="nil"/>
            </w:tcBorders>
            <w:vAlign w:val="bottom"/>
          </w:tcPr>
          <w:p w14:paraId="5B1ED25C" w14:textId="1D636CEB"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4878FDE5" w14:textId="4D5265CF"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64B1184D" w14:textId="1FD335D7"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78FE2134" w14:textId="2696F7B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1</w:t>
            </w:r>
          </w:p>
        </w:tc>
      </w:tr>
      <w:tr w:rsidR="00AF129F" w:rsidRPr="002163B4" w14:paraId="1692CDBF" w14:textId="77777777" w:rsidTr="00830511">
        <w:trPr>
          <w:trHeight w:val="20"/>
        </w:trPr>
        <w:tc>
          <w:tcPr>
            <w:tcW w:w="3708" w:type="dxa"/>
            <w:tcBorders>
              <w:top w:val="nil"/>
              <w:bottom w:val="nil"/>
            </w:tcBorders>
            <w:vAlign w:val="bottom"/>
          </w:tcPr>
          <w:p w14:paraId="43DEBB77"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Thai Restructuring Fund</w:t>
            </w:r>
          </w:p>
        </w:tc>
        <w:tc>
          <w:tcPr>
            <w:tcW w:w="1275" w:type="dxa"/>
            <w:tcBorders>
              <w:top w:val="nil"/>
              <w:bottom w:val="nil"/>
            </w:tcBorders>
            <w:vAlign w:val="bottom"/>
          </w:tcPr>
          <w:p w14:paraId="52CA9501" w14:textId="0A563F6D" w:rsidR="00AF129F" w:rsidRPr="002163B4" w:rsidRDefault="00AF129F" w:rsidP="00AF129F">
            <w:pPr>
              <w:pStyle w:val="a2"/>
              <w:tabs>
                <w:tab w:val="decimal" w:pos="855"/>
              </w:tabs>
              <w:ind w:right="-72"/>
              <w:jc w:val="right"/>
              <w:rPr>
                <w:rFonts w:ascii="Arial" w:hAnsi="Arial" w:cs="Arial"/>
                <w:color w:val="000000"/>
                <w:sz w:val="18"/>
                <w:cs/>
              </w:rPr>
            </w:pPr>
            <w:r w:rsidRPr="002163B4">
              <w:rPr>
                <w:rFonts w:ascii="Arial" w:hAnsi="Arial" w:cs="Arial"/>
                <w:color w:val="000000" w:themeColor="text1"/>
                <w:sz w:val="18"/>
              </w:rPr>
              <w:t>-</w:t>
            </w:r>
          </w:p>
        </w:tc>
        <w:tc>
          <w:tcPr>
            <w:tcW w:w="1275" w:type="dxa"/>
            <w:tcBorders>
              <w:top w:val="nil"/>
              <w:bottom w:val="nil"/>
            </w:tcBorders>
            <w:vAlign w:val="bottom"/>
          </w:tcPr>
          <w:p w14:paraId="40C319DC" w14:textId="56475681" w:rsidR="00AF129F" w:rsidRPr="002163B4" w:rsidRDefault="00AF129F" w:rsidP="00AF129F">
            <w:pPr>
              <w:pStyle w:val="a2"/>
              <w:tabs>
                <w:tab w:val="decimal" w:pos="855"/>
              </w:tabs>
              <w:ind w:right="-72"/>
              <w:jc w:val="right"/>
              <w:rPr>
                <w:rFonts w:ascii="Arial" w:hAnsi="Arial" w:cs="Arial"/>
                <w:color w:val="000000"/>
                <w:sz w:val="18"/>
                <w:cs/>
              </w:rPr>
            </w:pPr>
            <w:r w:rsidRPr="002163B4">
              <w:rPr>
                <w:rFonts w:ascii="Arial" w:hAnsi="Arial" w:cs="Arial"/>
                <w:color w:val="000000" w:themeColor="text1"/>
                <w:sz w:val="18"/>
              </w:rPr>
              <w:t>-</w:t>
            </w:r>
          </w:p>
        </w:tc>
        <w:tc>
          <w:tcPr>
            <w:tcW w:w="1328" w:type="dxa"/>
            <w:tcBorders>
              <w:top w:val="nil"/>
              <w:bottom w:val="nil"/>
            </w:tcBorders>
            <w:vAlign w:val="bottom"/>
          </w:tcPr>
          <w:p w14:paraId="17C3E63D" w14:textId="04C5307B"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5164796B" w14:textId="7EE47034"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r>
      <w:tr w:rsidR="00AF129F" w:rsidRPr="002163B4" w14:paraId="5734247A" w14:textId="77777777" w:rsidTr="00830511">
        <w:trPr>
          <w:trHeight w:val="20"/>
        </w:trPr>
        <w:tc>
          <w:tcPr>
            <w:tcW w:w="3708" w:type="dxa"/>
            <w:tcBorders>
              <w:top w:val="nil"/>
              <w:bottom w:val="nil"/>
            </w:tcBorders>
            <w:vAlign w:val="bottom"/>
          </w:tcPr>
          <w:p w14:paraId="18EBE3FE"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Bangkok Capital Fund</w:t>
            </w:r>
          </w:p>
        </w:tc>
        <w:tc>
          <w:tcPr>
            <w:tcW w:w="1275" w:type="dxa"/>
            <w:tcBorders>
              <w:top w:val="nil"/>
              <w:bottom w:val="nil"/>
            </w:tcBorders>
            <w:vAlign w:val="bottom"/>
          </w:tcPr>
          <w:p w14:paraId="2C964551" w14:textId="29CBFA16"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1BEDF730" w14:textId="7288F487"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1330C036" w14:textId="1BE19B14"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504A8DF1" w14:textId="0BACB5E6"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2</w:t>
            </w:r>
          </w:p>
        </w:tc>
      </w:tr>
      <w:tr w:rsidR="00AF129F" w:rsidRPr="002163B4" w14:paraId="794DA973" w14:textId="77777777" w:rsidTr="00830511">
        <w:trPr>
          <w:trHeight w:val="20"/>
        </w:trPr>
        <w:tc>
          <w:tcPr>
            <w:tcW w:w="3708" w:type="dxa"/>
            <w:tcBorders>
              <w:top w:val="nil"/>
              <w:bottom w:val="nil"/>
            </w:tcBorders>
            <w:vAlign w:val="bottom"/>
          </w:tcPr>
          <w:p w14:paraId="06683291"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Gamma Capital Fund</w:t>
            </w:r>
          </w:p>
        </w:tc>
        <w:tc>
          <w:tcPr>
            <w:tcW w:w="1275" w:type="dxa"/>
            <w:tcBorders>
              <w:top w:val="nil"/>
              <w:bottom w:val="nil"/>
            </w:tcBorders>
            <w:vAlign w:val="bottom"/>
          </w:tcPr>
          <w:p w14:paraId="66689AC6" w14:textId="1145EE65" w:rsidR="00AF129F" w:rsidRPr="002163B4" w:rsidRDefault="00AF129F" w:rsidP="00AF129F">
            <w:pPr>
              <w:pStyle w:val="a2"/>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56067D50" w14:textId="334C3AE4" w:rsidR="00AF129F" w:rsidRPr="002163B4" w:rsidRDefault="00AF129F" w:rsidP="00AF129F">
            <w:pPr>
              <w:pStyle w:val="a2"/>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520248AB" w14:textId="3907112D" w:rsidR="00AF129F" w:rsidRPr="002163B4" w:rsidRDefault="00AF129F" w:rsidP="00AF129F">
            <w:pPr>
              <w:pStyle w:val="a2"/>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3CAAA376" w14:textId="1B281140"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2</w:t>
            </w:r>
          </w:p>
        </w:tc>
      </w:tr>
      <w:tr w:rsidR="00AF129F" w:rsidRPr="002163B4" w14:paraId="40C4BA91" w14:textId="77777777" w:rsidTr="00830511">
        <w:trPr>
          <w:trHeight w:val="20"/>
        </w:trPr>
        <w:tc>
          <w:tcPr>
            <w:tcW w:w="3708" w:type="dxa"/>
            <w:tcBorders>
              <w:top w:val="nil"/>
              <w:bottom w:val="nil"/>
            </w:tcBorders>
            <w:vAlign w:val="bottom"/>
          </w:tcPr>
          <w:p w14:paraId="336A9AD6"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Directors and management at the</w:t>
            </w:r>
          </w:p>
        </w:tc>
        <w:tc>
          <w:tcPr>
            <w:tcW w:w="1275" w:type="dxa"/>
            <w:tcBorders>
              <w:top w:val="nil"/>
              <w:bottom w:val="nil"/>
            </w:tcBorders>
            <w:vAlign w:val="bottom"/>
          </w:tcPr>
          <w:p w14:paraId="1BC2D98A" w14:textId="1001353C" w:rsidR="00116BA7" w:rsidRPr="002163B4" w:rsidRDefault="00116BA7" w:rsidP="00116BA7">
            <w:pPr>
              <w:pStyle w:val="a2"/>
              <w:ind w:right="-72"/>
              <w:rPr>
                <w:rFonts w:ascii="Arial" w:hAnsi="Arial" w:cs="Arial"/>
                <w:color w:val="000000"/>
                <w:sz w:val="18"/>
              </w:rPr>
            </w:pPr>
          </w:p>
        </w:tc>
        <w:tc>
          <w:tcPr>
            <w:tcW w:w="1275" w:type="dxa"/>
            <w:tcBorders>
              <w:top w:val="nil"/>
              <w:bottom w:val="nil"/>
            </w:tcBorders>
            <w:vAlign w:val="bottom"/>
          </w:tcPr>
          <w:p w14:paraId="1D2035C9" w14:textId="797EC966" w:rsidR="00AF129F" w:rsidRPr="002163B4" w:rsidRDefault="00AF129F" w:rsidP="00AF129F">
            <w:pPr>
              <w:pStyle w:val="a2"/>
              <w:ind w:right="-72"/>
              <w:jc w:val="right"/>
              <w:rPr>
                <w:rFonts w:ascii="Arial" w:hAnsi="Arial" w:cs="Arial"/>
                <w:color w:val="000000"/>
                <w:sz w:val="18"/>
              </w:rPr>
            </w:pPr>
          </w:p>
        </w:tc>
        <w:tc>
          <w:tcPr>
            <w:tcW w:w="1328" w:type="dxa"/>
            <w:tcBorders>
              <w:top w:val="nil"/>
              <w:bottom w:val="nil"/>
            </w:tcBorders>
            <w:vAlign w:val="bottom"/>
          </w:tcPr>
          <w:p w14:paraId="77BC31C3" w14:textId="4A154B52" w:rsidR="00AF129F" w:rsidRPr="002163B4" w:rsidRDefault="00AF129F" w:rsidP="00AF129F">
            <w:pPr>
              <w:pStyle w:val="a2"/>
              <w:ind w:right="-72"/>
              <w:jc w:val="right"/>
              <w:rPr>
                <w:rFonts w:ascii="Arial" w:hAnsi="Arial" w:cs="Arial"/>
                <w:color w:val="000000"/>
                <w:sz w:val="18"/>
              </w:rPr>
            </w:pPr>
          </w:p>
        </w:tc>
        <w:tc>
          <w:tcPr>
            <w:tcW w:w="1324" w:type="dxa"/>
            <w:tcBorders>
              <w:top w:val="nil"/>
              <w:bottom w:val="nil"/>
            </w:tcBorders>
            <w:vAlign w:val="bottom"/>
          </w:tcPr>
          <w:p w14:paraId="09CE0C91" w14:textId="5F2ACD0D" w:rsidR="00AF129F" w:rsidRPr="002163B4" w:rsidRDefault="00AF129F" w:rsidP="00AF129F">
            <w:pPr>
              <w:pStyle w:val="a2"/>
              <w:ind w:right="-72"/>
              <w:jc w:val="right"/>
              <w:rPr>
                <w:rFonts w:ascii="Arial" w:hAnsi="Arial" w:cs="Arial"/>
                <w:color w:val="000000"/>
                <w:sz w:val="18"/>
              </w:rPr>
            </w:pPr>
          </w:p>
        </w:tc>
      </w:tr>
      <w:tr w:rsidR="00A83343" w:rsidRPr="002163B4" w14:paraId="7CB155EC" w14:textId="77777777" w:rsidTr="00830511">
        <w:trPr>
          <w:trHeight w:val="20"/>
        </w:trPr>
        <w:tc>
          <w:tcPr>
            <w:tcW w:w="3708" w:type="dxa"/>
            <w:tcBorders>
              <w:top w:val="nil"/>
              <w:bottom w:val="nil"/>
            </w:tcBorders>
            <w:vAlign w:val="bottom"/>
          </w:tcPr>
          <w:p w14:paraId="563626BD"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 xml:space="preserve">   position of department head</w:t>
            </w:r>
          </w:p>
        </w:tc>
        <w:tc>
          <w:tcPr>
            <w:tcW w:w="1275" w:type="dxa"/>
            <w:tcBorders>
              <w:top w:val="nil"/>
              <w:bottom w:val="nil"/>
            </w:tcBorders>
            <w:vAlign w:val="bottom"/>
          </w:tcPr>
          <w:p w14:paraId="7679073C" w14:textId="77777777" w:rsidR="00A83343" w:rsidRPr="002163B4" w:rsidRDefault="00A83343" w:rsidP="00A83343">
            <w:pPr>
              <w:pStyle w:val="a2"/>
              <w:ind w:right="-72"/>
              <w:jc w:val="right"/>
              <w:rPr>
                <w:rFonts w:ascii="Arial" w:hAnsi="Arial" w:cs="Arial"/>
                <w:color w:val="000000"/>
                <w:sz w:val="18"/>
              </w:rPr>
            </w:pPr>
          </w:p>
        </w:tc>
        <w:tc>
          <w:tcPr>
            <w:tcW w:w="1275" w:type="dxa"/>
            <w:tcBorders>
              <w:top w:val="nil"/>
              <w:bottom w:val="nil"/>
            </w:tcBorders>
            <w:vAlign w:val="bottom"/>
          </w:tcPr>
          <w:p w14:paraId="1C177C30" w14:textId="77777777" w:rsidR="00A83343" w:rsidRPr="002163B4" w:rsidRDefault="00A83343" w:rsidP="00A83343">
            <w:pPr>
              <w:pStyle w:val="a2"/>
              <w:ind w:right="-72"/>
              <w:jc w:val="right"/>
              <w:rPr>
                <w:rFonts w:ascii="Arial" w:hAnsi="Arial" w:cs="Arial"/>
                <w:color w:val="000000"/>
                <w:sz w:val="18"/>
              </w:rPr>
            </w:pPr>
          </w:p>
        </w:tc>
        <w:tc>
          <w:tcPr>
            <w:tcW w:w="1328" w:type="dxa"/>
            <w:tcBorders>
              <w:top w:val="nil"/>
              <w:bottom w:val="nil"/>
            </w:tcBorders>
            <w:vAlign w:val="bottom"/>
          </w:tcPr>
          <w:p w14:paraId="4C040CC9" w14:textId="77777777" w:rsidR="00A83343" w:rsidRPr="002163B4" w:rsidRDefault="00A83343" w:rsidP="00A83343">
            <w:pPr>
              <w:pStyle w:val="a2"/>
              <w:ind w:right="-72"/>
              <w:jc w:val="right"/>
              <w:rPr>
                <w:rFonts w:ascii="Arial" w:hAnsi="Arial" w:cs="Arial"/>
                <w:color w:val="000000"/>
                <w:sz w:val="18"/>
              </w:rPr>
            </w:pPr>
          </w:p>
        </w:tc>
        <w:tc>
          <w:tcPr>
            <w:tcW w:w="1324" w:type="dxa"/>
            <w:tcBorders>
              <w:top w:val="nil"/>
              <w:bottom w:val="nil"/>
            </w:tcBorders>
            <w:vAlign w:val="bottom"/>
          </w:tcPr>
          <w:p w14:paraId="526B6292" w14:textId="77777777" w:rsidR="00A83343" w:rsidRPr="002163B4" w:rsidRDefault="00A83343" w:rsidP="00A83343">
            <w:pPr>
              <w:pStyle w:val="a2"/>
              <w:ind w:right="-72"/>
              <w:jc w:val="right"/>
              <w:rPr>
                <w:rFonts w:ascii="Arial" w:hAnsi="Arial" w:cs="Arial"/>
                <w:color w:val="000000"/>
                <w:sz w:val="18"/>
              </w:rPr>
            </w:pPr>
          </w:p>
        </w:tc>
      </w:tr>
      <w:tr w:rsidR="00A83343" w:rsidRPr="002163B4" w14:paraId="0E258441" w14:textId="77777777" w:rsidTr="00830511">
        <w:trPr>
          <w:trHeight w:val="20"/>
        </w:trPr>
        <w:tc>
          <w:tcPr>
            <w:tcW w:w="3708" w:type="dxa"/>
            <w:tcBorders>
              <w:top w:val="nil"/>
              <w:bottom w:val="nil"/>
            </w:tcBorders>
            <w:vAlign w:val="bottom"/>
          </w:tcPr>
          <w:p w14:paraId="3A3A4B9A"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 xml:space="preserve">   and above including their      </w:t>
            </w:r>
          </w:p>
        </w:tc>
        <w:tc>
          <w:tcPr>
            <w:tcW w:w="1275" w:type="dxa"/>
            <w:tcBorders>
              <w:top w:val="nil"/>
              <w:bottom w:val="nil"/>
            </w:tcBorders>
            <w:vAlign w:val="bottom"/>
          </w:tcPr>
          <w:p w14:paraId="69731900" w14:textId="77777777" w:rsidR="00A83343" w:rsidRPr="002163B4" w:rsidRDefault="00A83343" w:rsidP="00A83343">
            <w:pPr>
              <w:pStyle w:val="a2"/>
              <w:ind w:right="-72"/>
              <w:jc w:val="right"/>
              <w:rPr>
                <w:rFonts w:ascii="Arial" w:hAnsi="Arial" w:cs="Arial"/>
                <w:color w:val="000000"/>
                <w:sz w:val="18"/>
              </w:rPr>
            </w:pPr>
          </w:p>
        </w:tc>
        <w:tc>
          <w:tcPr>
            <w:tcW w:w="1275" w:type="dxa"/>
            <w:tcBorders>
              <w:top w:val="nil"/>
              <w:bottom w:val="nil"/>
            </w:tcBorders>
            <w:vAlign w:val="bottom"/>
          </w:tcPr>
          <w:p w14:paraId="7F930ED4" w14:textId="77777777" w:rsidR="00A83343" w:rsidRPr="002163B4" w:rsidRDefault="00A83343" w:rsidP="00A83343">
            <w:pPr>
              <w:pStyle w:val="a2"/>
              <w:ind w:right="-72"/>
              <w:jc w:val="right"/>
              <w:rPr>
                <w:rFonts w:ascii="Arial" w:hAnsi="Arial" w:cs="Arial"/>
                <w:color w:val="000000"/>
                <w:sz w:val="18"/>
              </w:rPr>
            </w:pPr>
          </w:p>
        </w:tc>
        <w:tc>
          <w:tcPr>
            <w:tcW w:w="1328" w:type="dxa"/>
            <w:tcBorders>
              <w:top w:val="nil"/>
              <w:bottom w:val="nil"/>
            </w:tcBorders>
            <w:vAlign w:val="bottom"/>
          </w:tcPr>
          <w:p w14:paraId="47ACE88E" w14:textId="77777777" w:rsidR="00A83343" w:rsidRPr="002163B4" w:rsidRDefault="00A83343" w:rsidP="00A83343">
            <w:pPr>
              <w:pStyle w:val="a2"/>
              <w:ind w:right="-72"/>
              <w:jc w:val="right"/>
              <w:rPr>
                <w:rFonts w:ascii="Arial" w:hAnsi="Arial" w:cs="Arial"/>
                <w:color w:val="000000"/>
                <w:sz w:val="18"/>
              </w:rPr>
            </w:pPr>
          </w:p>
        </w:tc>
        <w:tc>
          <w:tcPr>
            <w:tcW w:w="1324" w:type="dxa"/>
            <w:tcBorders>
              <w:top w:val="nil"/>
              <w:bottom w:val="nil"/>
            </w:tcBorders>
            <w:vAlign w:val="bottom"/>
          </w:tcPr>
          <w:p w14:paraId="4F626E12" w14:textId="77777777" w:rsidR="00A83343" w:rsidRPr="002163B4" w:rsidRDefault="00A83343" w:rsidP="00A83343">
            <w:pPr>
              <w:pStyle w:val="a2"/>
              <w:ind w:right="-72"/>
              <w:jc w:val="right"/>
              <w:rPr>
                <w:rFonts w:ascii="Arial" w:hAnsi="Arial" w:cs="Arial"/>
                <w:color w:val="000000"/>
                <w:sz w:val="18"/>
              </w:rPr>
            </w:pPr>
          </w:p>
        </w:tc>
      </w:tr>
      <w:tr w:rsidR="00A83343" w:rsidRPr="002163B4" w14:paraId="14D757A8" w14:textId="77777777" w:rsidTr="00830511">
        <w:trPr>
          <w:trHeight w:val="20"/>
        </w:trPr>
        <w:tc>
          <w:tcPr>
            <w:tcW w:w="3708" w:type="dxa"/>
            <w:tcBorders>
              <w:top w:val="nil"/>
              <w:bottom w:val="nil"/>
            </w:tcBorders>
            <w:vAlign w:val="bottom"/>
          </w:tcPr>
          <w:p w14:paraId="504F71AD"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 xml:space="preserve">   related </w:t>
            </w:r>
            <w:proofErr w:type="gramStart"/>
            <w:r w:rsidRPr="002163B4">
              <w:rPr>
                <w:rFonts w:ascii="Arial" w:hAnsi="Arial" w:cs="Arial"/>
                <w:color w:val="000000"/>
                <w:sz w:val="18"/>
              </w:rPr>
              <w:t>persons</w:t>
            </w:r>
            <w:proofErr w:type="gramEnd"/>
            <w:r w:rsidRPr="002163B4">
              <w:rPr>
                <w:rFonts w:ascii="Arial" w:hAnsi="Arial" w:cs="Arial"/>
                <w:color w:val="000000"/>
                <w:sz w:val="18"/>
              </w:rPr>
              <w:t xml:space="preserve"> who have</w:t>
            </w:r>
          </w:p>
        </w:tc>
        <w:tc>
          <w:tcPr>
            <w:tcW w:w="1275" w:type="dxa"/>
            <w:tcBorders>
              <w:top w:val="nil"/>
              <w:bottom w:val="nil"/>
            </w:tcBorders>
            <w:vAlign w:val="bottom"/>
          </w:tcPr>
          <w:p w14:paraId="12C8DF4E" w14:textId="77777777" w:rsidR="00A83343" w:rsidRPr="002163B4" w:rsidRDefault="00A83343" w:rsidP="00A83343">
            <w:pPr>
              <w:pStyle w:val="a2"/>
              <w:ind w:right="-72"/>
              <w:jc w:val="right"/>
              <w:rPr>
                <w:rFonts w:ascii="Arial" w:hAnsi="Arial" w:cs="Arial"/>
                <w:color w:val="000000"/>
                <w:sz w:val="18"/>
              </w:rPr>
            </w:pPr>
          </w:p>
        </w:tc>
        <w:tc>
          <w:tcPr>
            <w:tcW w:w="1275" w:type="dxa"/>
            <w:tcBorders>
              <w:top w:val="nil"/>
              <w:bottom w:val="nil"/>
            </w:tcBorders>
            <w:vAlign w:val="bottom"/>
          </w:tcPr>
          <w:p w14:paraId="3F2B6490" w14:textId="227E20E6" w:rsidR="00A83343" w:rsidRPr="002163B4" w:rsidRDefault="00A83343" w:rsidP="00A83343">
            <w:pPr>
              <w:pStyle w:val="a2"/>
              <w:ind w:right="-72"/>
              <w:jc w:val="right"/>
              <w:rPr>
                <w:rFonts w:ascii="Arial" w:hAnsi="Arial" w:cs="Arial"/>
                <w:color w:val="000000"/>
                <w:sz w:val="18"/>
              </w:rPr>
            </w:pPr>
          </w:p>
        </w:tc>
        <w:tc>
          <w:tcPr>
            <w:tcW w:w="1328" w:type="dxa"/>
            <w:tcBorders>
              <w:top w:val="nil"/>
              <w:bottom w:val="nil"/>
            </w:tcBorders>
            <w:vAlign w:val="bottom"/>
          </w:tcPr>
          <w:p w14:paraId="7EBDCF1C" w14:textId="2A5DE3AE" w:rsidR="00A83343" w:rsidRPr="002163B4" w:rsidRDefault="00A83343" w:rsidP="00A83343">
            <w:pPr>
              <w:pStyle w:val="a2"/>
              <w:ind w:right="-72"/>
              <w:jc w:val="right"/>
              <w:rPr>
                <w:rFonts w:ascii="Arial" w:hAnsi="Arial" w:cs="Arial"/>
                <w:color w:val="000000"/>
                <w:sz w:val="18"/>
              </w:rPr>
            </w:pPr>
          </w:p>
        </w:tc>
        <w:tc>
          <w:tcPr>
            <w:tcW w:w="1324" w:type="dxa"/>
            <w:tcBorders>
              <w:top w:val="nil"/>
              <w:bottom w:val="nil"/>
            </w:tcBorders>
            <w:vAlign w:val="bottom"/>
          </w:tcPr>
          <w:p w14:paraId="52BF6D77" w14:textId="55F7E7A2" w:rsidR="00A83343" w:rsidRPr="002163B4" w:rsidRDefault="00A83343" w:rsidP="00A83343">
            <w:pPr>
              <w:pStyle w:val="a2"/>
              <w:ind w:right="-72"/>
              <w:jc w:val="right"/>
              <w:rPr>
                <w:rFonts w:ascii="Arial" w:hAnsi="Arial" w:cs="Arial"/>
                <w:color w:val="000000"/>
                <w:sz w:val="18"/>
              </w:rPr>
            </w:pPr>
          </w:p>
        </w:tc>
      </w:tr>
      <w:tr w:rsidR="00A83343" w:rsidRPr="002163B4" w14:paraId="699DD221" w14:textId="77777777" w:rsidTr="00830511">
        <w:trPr>
          <w:trHeight w:val="20"/>
        </w:trPr>
        <w:tc>
          <w:tcPr>
            <w:tcW w:w="3708" w:type="dxa"/>
            <w:tcBorders>
              <w:top w:val="nil"/>
              <w:bottom w:val="nil"/>
            </w:tcBorders>
            <w:vAlign w:val="bottom"/>
          </w:tcPr>
          <w:p w14:paraId="244A9150"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 xml:space="preserve">   control or significant influences</w:t>
            </w:r>
          </w:p>
        </w:tc>
        <w:tc>
          <w:tcPr>
            <w:tcW w:w="1275" w:type="dxa"/>
            <w:tcBorders>
              <w:bottom w:val="single" w:sz="4" w:space="0" w:color="auto"/>
            </w:tcBorders>
            <w:vAlign w:val="bottom"/>
          </w:tcPr>
          <w:p w14:paraId="5BB57643" w14:textId="57FF45E3" w:rsidR="00A83343" w:rsidRPr="002163B4" w:rsidRDefault="00AF129F" w:rsidP="00A83343">
            <w:pPr>
              <w:pStyle w:val="a2"/>
              <w:ind w:right="-72"/>
              <w:jc w:val="right"/>
              <w:rPr>
                <w:rFonts w:ascii="Arial" w:hAnsi="Arial" w:cs="Arial"/>
                <w:color w:val="000000"/>
                <w:sz w:val="18"/>
              </w:rPr>
            </w:pPr>
            <w:r w:rsidRPr="002163B4">
              <w:rPr>
                <w:rFonts w:ascii="Arial" w:hAnsi="Arial" w:cs="Arial"/>
                <w:color w:val="000000"/>
                <w:sz w:val="18"/>
              </w:rPr>
              <w:t>2</w:t>
            </w:r>
          </w:p>
        </w:tc>
        <w:tc>
          <w:tcPr>
            <w:tcW w:w="1275" w:type="dxa"/>
            <w:tcBorders>
              <w:bottom w:val="single" w:sz="4" w:space="0" w:color="auto"/>
            </w:tcBorders>
            <w:vAlign w:val="bottom"/>
          </w:tcPr>
          <w:p w14:paraId="5B86DE20" w14:textId="3CDD3D3D" w:rsidR="00A83343" w:rsidRPr="002163B4" w:rsidRDefault="00A83343" w:rsidP="00A83343">
            <w:pPr>
              <w:pStyle w:val="a2"/>
              <w:ind w:right="-72"/>
              <w:jc w:val="right"/>
              <w:rPr>
                <w:rFonts w:ascii="Arial" w:hAnsi="Arial" w:cs="Arial"/>
                <w:color w:val="000000"/>
                <w:sz w:val="18"/>
              </w:rPr>
            </w:pPr>
            <w:r w:rsidRPr="002163B4">
              <w:rPr>
                <w:rFonts w:ascii="Arial" w:hAnsi="Arial" w:cs="Arial"/>
                <w:color w:val="000000" w:themeColor="text1"/>
                <w:sz w:val="18"/>
              </w:rPr>
              <w:t>2</w:t>
            </w:r>
          </w:p>
        </w:tc>
        <w:tc>
          <w:tcPr>
            <w:tcW w:w="1328" w:type="dxa"/>
            <w:tcBorders>
              <w:bottom w:val="single" w:sz="4" w:space="0" w:color="auto"/>
            </w:tcBorders>
            <w:vAlign w:val="bottom"/>
          </w:tcPr>
          <w:p w14:paraId="60046025" w14:textId="7167CAA0" w:rsidR="00A83343" w:rsidRPr="002163B4" w:rsidRDefault="00B607C9" w:rsidP="00A83343">
            <w:pPr>
              <w:pStyle w:val="a2"/>
              <w:ind w:right="-72"/>
              <w:jc w:val="right"/>
              <w:rPr>
                <w:rFonts w:ascii="Arial" w:hAnsi="Arial" w:cs="Arial"/>
                <w:color w:val="000000"/>
                <w:sz w:val="18"/>
              </w:rPr>
            </w:pPr>
            <w:r w:rsidRPr="002163B4">
              <w:rPr>
                <w:rFonts w:ascii="Arial" w:hAnsi="Arial" w:cs="Arial"/>
                <w:color w:val="000000"/>
                <w:sz w:val="18"/>
              </w:rPr>
              <w:t>-</w:t>
            </w:r>
          </w:p>
        </w:tc>
        <w:tc>
          <w:tcPr>
            <w:tcW w:w="1324" w:type="dxa"/>
            <w:tcBorders>
              <w:bottom w:val="single" w:sz="4" w:space="0" w:color="auto"/>
            </w:tcBorders>
            <w:vAlign w:val="bottom"/>
          </w:tcPr>
          <w:p w14:paraId="22E94236" w14:textId="7E907091" w:rsidR="00A83343" w:rsidRPr="002163B4" w:rsidRDefault="00A83343" w:rsidP="00A83343">
            <w:pPr>
              <w:pStyle w:val="a2"/>
              <w:ind w:right="-72"/>
              <w:jc w:val="right"/>
              <w:rPr>
                <w:rFonts w:ascii="Arial" w:hAnsi="Arial" w:cs="Arial"/>
                <w:color w:val="000000"/>
                <w:sz w:val="18"/>
              </w:rPr>
            </w:pPr>
            <w:r w:rsidRPr="002163B4">
              <w:rPr>
                <w:rFonts w:ascii="Arial" w:hAnsi="Arial" w:cs="Arial"/>
                <w:color w:val="000000" w:themeColor="text1"/>
                <w:sz w:val="18"/>
              </w:rPr>
              <w:t>-</w:t>
            </w:r>
          </w:p>
        </w:tc>
      </w:tr>
      <w:tr w:rsidR="00A83343" w:rsidRPr="002163B4" w14:paraId="59F44256" w14:textId="77777777" w:rsidTr="00830511">
        <w:trPr>
          <w:trHeight w:val="20"/>
        </w:trPr>
        <w:tc>
          <w:tcPr>
            <w:tcW w:w="3708" w:type="dxa"/>
            <w:tcBorders>
              <w:top w:val="nil"/>
              <w:bottom w:val="nil"/>
            </w:tcBorders>
            <w:vAlign w:val="bottom"/>
          </w:tcPr>
          <w:p w14:paraId="669324E3" w14:textId="77777777" w:rsidR="00A83343" w:rsidRPr="002163B4" w:rsidRDefault="00A83343" w:rsidP="00830511">
            <w:pPr>
              <w:pStyle w:val="a2"/>
              <w:ind w:left="-99" w:right="0"/>
              <w:jc w:val="both"/>
              <w:rPr>
                <w:rFonts w:ascii="Arial" w:hAnsi="Arial" w:cs="Arial"/>
                <w:color w:val="000000"/>
                <w:sz w:val="18"/>
              </w:rPr>
            </w:pPr>
          </w:p>
        </w:tc>
        <w:tc>
          <w:tcPr>
            <w:tcW w:w="1275" w:type="dxa"/>
            <w:tcBorders>
              <w:top w:val="single" w:sz="4" w:space="0" w:color="auto"/>
              <w:bottom w:val="nil"/>
            </w:tcBorders>
            <w:vAlign w:val="bottom"/>
          </w:tcPr>
          <w:p w14:paraId="35FAFDB2" w14:textId="1F004C67" w:rsidR="00A83343" w:rsidRPr="002163B4" w:rsidRDefault="00A83343" w:rsidP="00A83343">
            <w:pPr>
              <w:pStyle w:val="a2"/>
              <w:tabs>
                <w:tab w:val="decimal" w:pos="855"/>
              </w:tabs>
              <w:ind w:right="-72"/>
              <w:jc w:val="right"/>
              <w:rPr>
                <w:rFonts w:ascii="Arial" w:hAnsi="Arial" w:cs="Arial"/>
                <w:color w:val="000000"/>
                <w:sz w:val="18"/>
              </w:rPr>
            </w:pPr>
          </w:p>
        </w:tc>
        <w:tc>
          <w:tcPr>
            <w:tcW w:w="1275" w:type="dxa"/>
            <w:tcBorders>
              <w:top w:val="single" w:sz="4" w:space="0" w:color="auto"/>
              <w:bottom w:val="nil"/>
            </w:tcBorders>
            <w:vAlign w:val="bottom"/>
          </w:tcPr>
          <w:p w14:paraId="78E35859" w14:textId="0F5376E8" w:rsidR="00A83343" w:rsidRPr="002163B4" w:rsidRDefault="00A83343" w:rsidP="00A83343">
            <w:pPr>
              <w:pStyle w:val="a2"/>
              <w:tabs>
                <w:tab w:val="decimal" w:pos="855"/>
              </w:tabs>
              <w:ind w:right="-72"/>
              <w:jc w:val="right"/>
              <w:rPr>
                <w:rFonts w:ascii="Arial" w:hAnsi="Arial" w:cs="Arial"/>
                <w:color w:val="000000"/>
                <w:sz w:val="18"/>
              </w:rPr>
            </w:pPr>
          </w:p>
        </w:tc>
        <w:tc>
          <w:tcPr>
            <w:tcW w:w="1328" w:type="dxa"/>
            <w:tcBorders>
              <w:top w:val="single" w:sz="4" w:space="0" w:color="auto"/>
              <w:bottom w:val="nil"/>
            </w:tcBorders>
            <w:vAlign w:val="bottom"/>
          </w:tcPr>
          <w:p w14:paraId="44C1417F" w14:textId="6EF461CD" w:rsidR="00A83343" w:rsidRPr="002163B4" w:rsidRDefault="00A83343" w:rsidP="00A83343">
            <w:pPr>
              <w:pStyle w:val="a2"/>
              <w:tabs>
                <w:tab w:val="decimal" w:pos="855"/>
              </w:tabs>
              <w:ind w:right="-72"/>
              <w:jc w:val="right"/>
              <w:rPr>
                <w:rFonts w:ascii="Arial" w:hAnsi="Arial" w:cs="Arial"/>
                <w:color w:val="000000"/>
                <w:sz w:val="18"/>
              </w:rPr>
            </w:pPr>
          </w:p>
        </w:tc>
        <w:tc>
          <w:tcPr>
            <w:tcW w:w="1324" w:type="dxa"/>
            <w:tcBorders>
              <w:top w:val="single" w:sz="4" w:space="0" w:color="auto"/>
              <w:bottom w:val="nil"/>
            </w:tcBorders>
            <w:vAlign w:val="bottom"/>
          </w:tcPr>
          <w:p w14:paraId="44FA8605" w14:textId="5BC0D25F" w:rsidR="00A83343" w:rsidRPr="002163B4" w:rsidRDefault="00A83343" w:rsidP="00A83343">
            <w:pPr>
              <w:pStyle w:val="a2"/>
              <w:tabs>
                <w:tab w:val="decimal" w:pos="855"/>
              </w:tabs>
              <w:ind w:right="-72"/>
              <w:jc w:val="right"/>
              <w:rPr>
                <w:rFonts w:ascii="Arial" w:hAnsi="Arial" w:cs="Arial"/>
                <w:color w:val="000000"/>
                <w:sz w:val="18"/>
              </w:rPr>
            </w:pPr>
          </w:p>
        </w:tc>
      </w:tr>
      <w:tr w:rsidR="00A83343" w:rsidRPr="002163B4" w14:paraId="54B68672" w14:textId="77777777" w:rsidTr="00830511">
        <w:trPr>
          <w:trHeight w:val="20"/>
        </w:trPr>
        <w:tc>
          <w:tcPr>
            <w:tcW w:w="3708" w:type="dxa"/>
            <w:tcBorders>
              <w:top w:val="nil"/>
              <w:bottom w:val="nil"/>
            </w:tcBorders>
            <w:vAlign w:val="bottom"/>
          </w:tcPr>
          <w:p w14:paraId="0AA1B2E4" w14:textId="77777777" w:rsidR="00A83343" w:rsidRPr="002163B4" w:rsidRDefault="00A83343" w:rsidP="00830511">
            <w:pPr>
              <w:pStyle w:val="a2"/>
              <w:ind w:left="-99" w:right="0"/>
              <w:jc w:val="both"/>
              <w:rPr>
                <w:rFonts w:ascii="Arial" w:hAnsi="Arial" w:cs="Arial"/>
                <w:color w:val="000000"/>
                <w:sz w:val="18"/>
              </w:rPr>
            </w:pPr>
          </w:p>
        </w:tc>
        <w:tc>
          <w:tcPr>
            <w:tcW w:w="1275" w:type="dxa"/>
            <w:tcBorders>
              <w:bottom w:val="single" w:sz="4" w:space="0" w:color="auto"/>
            </w:tcBorders>
            <w:vAlign w:val="bottom"/>
          </w:tcPr>
          <w:p w14:paraId="7858798A" w14:textId="77290135" w:rsidR="00A83343" w:rsidRPr="002163B4" w:rsidRDefault="00AF129F" w:rsidP="00A83343">
            <w:pPr>
              <w:pStyle w:val="a2"/>
              <w:ind w:right="-72"/>
              <w:jc w:val="right"/>
              <w:rPr>
                <w:rFonts w:ascii="Arial" w:hAnsi="Arial" w:cs="Arial"/>
                <w:color w:val="000000"/>
                <w:sz w:val="18"/>
              </w:rPr>
            </w:pPr>
            <w:r w:rsidRPr="002163B4">
              <w:rPr>
                <w:rFonts w:ascii="Arial" w:hAnsi="Arial" w:cs="Arial"/>
                <w:color w:val="000000"/>
                <w:sz w:val="18"/>
              </w:rPr>
              <w:t>2</w:t>
            </w:r>
          </w:p>
        </w:tc>
        <w:tc>
          <w:tcPr>
            <w:tcW w:w="1275" w:type="dxa"/>
            <w:tcBorders>
              <w:bottom w:val="single" w:sz="4" w:space="0" w:color="auto"/>
            </w:tcBorders>
            <w:vAlign w:val="bottom"/>
          </w:tcPr>
          <w:p w14:paraId="753BA37B" w14:textId="30A849AD" w:rsidR="00A83343" w:rsidRPr="002163B4" w:rsidRDefault="00A83343" w:rsidP="00A83343">
            <w:pPr>
              <w:pStyle w:val="a2"/>
              <w:ind w:right="-72"/>
              <w:jc w:val="right"/>
              <w:rPr>
                <w:rFonts w:ascii="Arial" w:hAnsi="Arial" w:cs="Arial"/>
                <w:color w:val="000000"/>
                <w:sz w:val="18"/>
              </w:rPr>
            </w:pPr>
            <w:r w:rsidRPr="002163B4">
              <w:rPr>
                <w:rFonts w:ascii="Arial" w:hAnsi="Arial" w:cs="Arial"/>
                <w:color w:val="000000" w:themeColor="text1"/>
                <w:sz w:val="18"/>
              </w:rPr>
              <w:t>2</w:t>
            </w:r>
          </w:p>
        </w:tc>
        <w:tc>
          <w:tcPr>
            <w:tcW w:w="1328" w:type="dxa"/>
            <w:tcBorders>
              <w:bottom w:val="single" w:sz="4" w:space="0" w:color="auto"/>
            </w:tcBorders>
            <w:vAlign w:val="bottom"/>
          </w:tcPr>
          <w:p w14:paraId="0BFBABBC" w14:textId="28317AFE" w:rsidR="00A83343" w:rsidRPr="002163B4" w:rsidRDefault="00B607C9" w:rsidP="00A83343">
            <w:pPr>
              <w:pStyle w:val="a2"/>
              <w:ind w:right="-72"/>
              <w:jc w:val="right"/>
              <w:rPr>
                <w:rFonts w:ascii="Arial" w:hAnsi="Arial" w:cs="Arial"/>
                <w:color w:val="000000"/>
                <w:sz w:val="18"/>
              </w:rPr>
            </w:pPr>
            <w:r w:rsidRPr="002163B4">
              <w:rPr>
                <w:rFonts w:ascii="Arial" w:hAnsi="Arial" w:cs="Arial"/>
                <w:color w:val="000000"/>
                <w:sz w:val="18"/>
              </w:rPr>
              <w:t>10</w:t>
            </w:r>
          </w:p>
        </w:tc>
        <w:tc>
          <w:tcPr>
            <w:tcW w:w="1324" w:type="dxa"/>
            <w:tcBorders>
              <w:bottom w:val="single" w:sz="4" w:space="0" w:color="auto"/>
            </w:tcBorders>
            <w:vAlign w:val="bottom"/>
          </w:tcPr>
          <w:p w14:paraId="50F7FD20" w14:textId="638F2EC2" w:rsidR="00A83343" w:rsidRPr="002163B4" w:rsidRDefault="00A83343" w:rsidP="00A83343">
            <w:pPr>
              <w:pStyle w:val="a2"/>
              <w:ind w:right="-72"/>
              <w:jc w:val="right"/>
              <w:rPr>
                <w:rFonts w:ascii="Arial" w:hAnsi="Arial" w:cs="Arial"/>
                <w:color w:val="000000"/>
                <w:sz w:val="18"/>
              </w:rPr>
            </w:pPr>
            <w:r w:rsidRPr="002163B4">
              <w:rPr>
                <w:rFonts w:ascii="Arial" w:hAnsi="Arial" w:cs="Arial"/>
                <w:color w:val="000000" w:themeColor="text1"/>
                <w:sz w:val="18"/>
              </w:rPr>
              <w:t>30</w:t>
            </w:r>
          </w:p>
        </w:tc>
      </w:tr>
      <w:tr w:rsidR="00A83343" w:rsidRPr="002163B4" w14:paraId="3226F1BF" w14:textId="77777777" w:rsidTr="00830511">
        <w:trPr>
          <w:trHeight w:val="20"/>
        </w:trPr>
        <w:tc>
          <w:tcPr>
            <w:tcW w:w="3708" w:type="dxa"/>
            <w:tcBorders>
              <w:top w:val="nil"/>
              <w:bottom w:val="nil"/>
            </w:tcBorders>
            <w:vAlign w:val="bottom"/>
          </w:tcPr>
          <w:p w14:paraId="7950AABD" w14:textId="77777777" w:rsidR="00A83343" w:rsidRPr="002163B4" w:rsidRDefault="00A83343" w:rsidP="00830511">
            <w:pPr>
              <w:ind w:left="-99"/>
              <w:rPr>
                <w:color w:val="000000"/>
                <w:cs/>
              </w:rPr>
            </w:pPr>
          </w:p>
        </w:tc>
        <w:tc>
          <w:tcPr>
            <w:tcW w:w="1275" w:type="dxa"/>
            <w:tcBorders>
              <w:top w:val="single" w:sz="4" w:space="0" w:color="auto"/>
              <w:bottom w:val="nil"/>
            </w:tcBorders>
            <w:vAlign w:val="bottom"/>
          </w:tcPr>
          <w:p w14:paraId="26B30102" w14:textId="77777777" w:rsidR="00A83343" w:rsidRPr="002163B4" w:rsidRDefault="00A83343" w:rsidP="00A83343">
            <w:pPr>
              <w:ind w:right="-72"/>
              <w:contextualSpacing/>
              <w:jc w:val="right"/>
              <w:rPr>
                <w:color w:val="000000"/>
                <w:cs/>
              </w:rPr>
            </w:pPr>
          </w:p>
        </w:tc>
        <w:tc>
          <w:tcPr>
            <w:tcW w:w="1275" w:type="dxa"/>
            <w:tcBorders>
              <w:top w:val="single" w:sz="4" w:space="0" w:color="auto"/>
              <w:bottom w:val="nil"/>
            </w:tcBorders>
            <w:vAlign w:val="bottom"/>
          </w:tcPr>
          <w:p w14:paraId="3C3A7661" w14:textId="77777777" w:rsidR="00A83343" w:rsidRPr="002163B4" w:rsidRDefault="00A83343" w:rsidP="00A83343">
            <w:pPr>
              <w:ind w:right="-72"/>
              <w:contextualSpacing/>
              <w:jc w:val="right"/>
              <w:rPr>
                <w:color w:val="000000"/>
                <w:cs/>
              </w:rPr>
            </w:pPr>
          </w:p>
        </w:tc>
        <w:tc>
          <w:tcPr>
            <w:tcW w:w="1328" w:type="dxa"/>
            <w:tcBorders>
              <w:top w:val="single" w:sz="4" w:space="0" w:color="auto"/>
              <w:bottom w:val="nil"/>
            </w:tcBorders>
            <w:vAlign w:val="bottom"/>
          </w:tcPr>
          <w:p w14:paraId="29DC3A1C" w14:textId="77777777" w:rsidR="00A83343" w:rsidRPr="002163B4" w:rsidRDefault="00A83343" w:rsidP="00A83343">
            <w:pPr>
              <w:ind w:right="-72"/>
              <w:contextualSpacing/>
              <w:jc w:val="right"/>
              <w:rPr>
                <w:color w:val="000000"/>
                <w:cs/>
              </w:rPr>
            </w:pPr>
          </w:p>
        </w:tc>
        <w:tc>
          <w:tcPr>
            <w:tcW w:w="1324" w:type="dxa"/>
            <w:tcBorders>
              <w:top w:val="single" w:sz="4" w:space="0" w:color="auto"/>
              <w:bottom w:val="nil"/>
            </w:tcBorders>
            <w:vAlign w:val="bottom"/>
          </w:tcPr>
          <w:p w14:paraId="00AE19F8" w14:textId="77777777" w:rsidR="00A83343" w:rsidRPr="002163B4" w:rsidRDefault="00A83343" w:rsidP="00A83343">
            <w:pPr>
              <w:ind w:right="-72"/>
              <w:contextualSpacing/>
              <w:jc w:val="right"/>
              <w:rPr>
                <w:color w:val="000000"/>
                <w:cs/>
              </w:rPr>
            </w:pPr>
          </w:p>
        </w:tc>
      </w:tr>
      <w:tr w:rsidR="00A83343" w:rsidRPr="002163B4" w14:paraId="441CCA03" w14:textId="77777777" w:rsidTr="00830511">
        <w:trPr>
          <w:trHeight w:val="20"/>
        </w:trPr>
        <w:tc>
          <w:tcPr>
            <w:tcW w:w="3708" w:type="dxa"/>
            <w:tcBorders>
              <w:top w:val="nil"/>
              <w:bottom w:val="nil"/>
            </w:tcBorders>
            <w:vAlign w:val="bottom"/>
          </w:tcPr>
          <w:p w14:paraId="1B14FE23" w14:textId="77777777" w:rsidR="00A83343" w:rsidRPr="002163B4" w:rsidRDefault="00A83343" w:rsidP="00830511">
            <w:pPr>
              <w:pStyle w:val="a2"/>
              <w:ind w:left="-99" w:right="0"/>
              <w:jc w:val="both"/>
              <w:rPr>
                <w:rFonts w:ascii="Arial" w:hAnsi="Arial" w:cs="Arial"/>
                <w:b/>
                <w:bCs/>
                <w:color w:val="000000"/>
                <w:sz w:val="18"/>
              </w:rPr>
            </w:pPr>
            <w:r w:rsidRPr="002163B4">
              <w:rPr>
                <w:rFonts w:ascii="Arial" w:hAnsi="Arial" w:cs="Arial"/>
                <w:b/>
                <w:bCs/>
                <w:color w:val="000000"/>
                <w:sz w:val="18"/>
              </w:rPr>
              <w:t xml:space="preserve">Other </w:t>
            </w:r>
            <w:r w:rsidRPr="002163B4">
              <w:rPr>
                <w:rFonts w:ascii="Arial" w:hAnsi="Arial" w:cs="Arial"/>
                <w:b/>
                <w:bCs/>
                <w:color w:val="000000"/>
                <w:sz w:val="18"/>
                <w:lang w:val="en-GB"/>
              </w:rPr>
              <w:t xml:space="preserve">operating </w:t>
            </w:r>
            <w:r w:rsidRPr="002163B4">
              <w:rPr>
                <w:rFonts w:ascii="Arial" w:hAnsi="Arial" w:cs="Arial"/>
                <w:b/>
                <w:bCs/>
                <w:color w:val="000000"/>
                <w:sz w:val="18"/>
              </w:rPr>
              <w:t>income</w:t>
            </w:r>
          </w:p>
        </w:tc>
        <w:tc>
          <w:tcPr>
            <w:tcW w:w="1275" w:type="dxa"/>
            <w:tcBorders>
              <w:top w:val="nil"/>
              <w:bottom w:val="nil"/>
            </w:tcBorders>
            <w:vAlign w:val="bottom"/>
          </w:tcPr>
          <w:p w14:paraId="0F664A37" w14:textId="77777777" w:rsidR="00A83343" w:rsidRPr="002163B4" w:rsidRDefault="00A83343" w:rsidP="00A83343">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6239D25E" w14:textId="77777777" w:rsidR="00A83343" w:rsidRPr="002163B4" w:rsidRDefault="00A83343" w:rsidP="00A83343">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5F48530D" w14:textId="77777777" w:rsidR="00A83343" w:rsidRPr="002163B4" w:rsidRDefault="00A83343" w:rsidP="00A83343">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74A6F548" w14:textId="77777777" w:rsidR="00A83343" w:rsidRPr="002163B4" w:rsidRDefault="00A83343" w:rsidP="00A83343">
            <w:pPr>
              <w:pStyle w:val="a2"/>
              <w:tabs>
                <w:tab w:val="decimal" w:pos="855"/>
              </w:tabs>
              <w:ind w:right="-72"/>
              <w:jc w:val="right"/>
              <w:rPr>
                <w:rFonts w:ascii="Arial" w:hAnsi="Arial" w:cs="Arial"/>
                <w:color w:val="000000"/>
                <w:sz w:val="18"/>
              </w:rPr>
            </w:pPr>
          </w:p>
        </w:tc>
      </w:tr>
      <w:tr w:rsidR="00A83343" w:rsidRPr="002163B4" w14:paraId="4F9A645B" w14:textId="77777777" w:rsidTr="00830511">
        <w:trPr>
          <w:trHeight w:val="20"/>
        </w:trPr>
        <w:tc>
          <w:tcPr>
            <w:tcW w:w="3708" w:type="dxa"/>
            <w:tcBorders>
              <w:top w:val="nil"/>
              <w:bottom w:val="nil"/>
            </w:tcBorders>
            <w:vAlign w:val="bottom"/>
          </w:tcPr>
          <w:p w14:paraId="1F7E9C80" w14:textId="77777777" w:rsidR="00A83343" w:rsidRPr="002163B4" w:rsidRDefault="00A83343"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574691F2" w14:textId="77777777" w:rsidR="00A83343" w:rsidRPr="002163B4" w:rsidRDefault="00A83343" w:rsidP="00A83343">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4959DAA3" w14:textId="1816D13B" w:rsidR="00A83343" w:rsidRPr="002163B4" w:rsidRDefault="00A83343" w:rsidP="00A83343">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1725845F" w14:textId="3058DC47" w:rsidR="00A83343" w:rsidRPr="002163B4" w:rsidRDefault="00A83343" w:rsidP="00A83343">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1553EC3C" w14:textId="2E76A14D" w:rsidR="00A83343" w:rsidRPr="002163B4" w:rsidRDefault="00A83343" w:rsidP="00A83343">
            <w:pPr>
              <w:pStyle w:val="a2"/>
              <w:tabs>
                <w:tab w:val="decimal" w:pos="855"/>
              </w:tabs>
              <w:ind w:right="-72"/>
              <w:jc w:val="right"/>
              <w:rPr>
                <w:rFonts w:ascii="Arial" w:hAnsi="Arial" w:cs="Arial"/>
                <w:color w:val="000000"/>
                <w:sz w:val="18"/>
              </w:rPr>
            </w:pPr>
          </w:p>
        </w:tc>
      </w:tr>
      <w:tr w:rsidR="00AF129F" w:rsidRPr="002163B4" w14:paraId="36484C00" w14:textId="77777777" w:rsidTr="00830511">
        <w:trPr>
          <w:trHeight w:val="20"/>
        </w:trPr>
        <w:tc>
          <w:tcPr>
            <w:tcW w:w="3708" w:type="dxa"/>
            <w:tcBorders>
              <w:top w:val="nil"/>
              <w:bottom w:val="nil"/>
            </w:tcBorders>
            <w:vAlign w:val="bottom"/>
          </w:tcPr>
          <w:p w14:paraId="7108D77D"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r w:rsidRPr="002163B4">
              <w:rPr>
                <w:rFonts w:ascii="Arial" w:hAnsi="Arial" w:cs="Arial"/>
                <w:color w:val="000000"/>
                <w:sz w:val="18"/>
                <w:lang w:val="en-GB"/>
              </w:rPr>
              <w:t>KKP Capital PCL.</w:t>
            </w:r>
          </w:p>
        </w:tc>
        <w:tc>
          <w:tcPr>
            <w:tcW w:w="1275" w:type="dxa"/>
            <w:tcBorders>
              <w:top w:val="nil"/>
              <w:bottom w:val="nil"/>
            </w:tcBorders>
            <w:vAlign w:val="bottom"/>
          </w:tcPr>
          <w:p w14:paraId="7B3FCDD8" w14:textId="1A59FAD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59C8C5FD" w14:textId="597E2ABD"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066051C2" w14:textId="08096689"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382D2098" w14:textId="69A53CB8"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1</w:t>
            </w:r>
          </w:p>
        </w:tc>
      </w:tr>
      <w:tr w:rsidR="00AF129F" w:rsidRPr="002163B4" w14:paraId="205E2943" w14:textId="77777777" w:rsidTr="00830511">
        <w:trPr>
          <w:trHeight w:val="20"/>
        </w:trPr>
        <w:tc>
          <w:tcPr>
            <w:tcW w:w="3708" w:type="dxa"/>
            <w:tcBorders>
              <w:top w:val="nil"/>
              <w:bottom w:val="nil"/>
            </w:tcBorders>
            <w:vAlign w:val="bottom"/>
          </w:tcPr>
          <w:p w14:paraId="0E985B3E" w14:textId="7777777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5" w:type="dxa"/>
            <w:tcBorders>
              <w:top w:val="nil"/>
              <w:bottom w:val="nil"/>
            </w:tcBorders>
            <w:vAlign w:val="bottom"/>
          </w:tcPr>
          <w:p w14:paraId="05F118B1" w14:textId="08F9851E"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nil"/>
            </w:tcBorders>
            <w:vAlign w:val="bottom"/>
          </w:tcPr>
          <w:p w14:paraId="0D4CF680" w14:textId="32AEC0A5"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top w:val="nil"/>
              <w:bottom w:val="nil"/>
            </w:tcBorders>
            <w:vAlign w:val="bottom"/>
          </w:tcPr>
          <w:p w14:paraId="5C9948D1" w14:textId="3CED7AD4"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30</w:t>
            </w:r>
          </w:p>
        </w:tc>
        <w:tc>
          <w:tcPr>
            <w:tcW w:w="1324" w:type="dxa"/>
            <w:tcBorders>
              <w:top w:val="nil"/>
              <w:bottom w:val="nil"/>
            </w:tcBorders>
            <w:vAlign w:val="bottom"/>
          </w:tcPr>
          <w:p w14:paraId="7F8B5C3A" w14:textId="2C7BBA0D"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22</w:t>
            </w:r>
          </w:p>
        </w:tc>
      </w:tr>
      <w:tr w:rsidR="00AF129F" w:rsidRPr="002163B4" w14:paraId="503AC626" w14:textId="77777777" w:rsidTr="00830511">
        <w:trPr>
          <w:trHeight w:val="20"/>
        </w:trPr>
        <w:tc>
          <w:tcPr>
            <w:tcW w:w="3708" w:type="dxa"/>
            <w:tcBorders>
              <w:top w:val="nil"/>
              <w:bottom w:val="nil"/>
            </w:tcBorders>
          </w:tcPr>
          <w:p w14:paraId="71787635" w14:textId="64CFCF47"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Asset </w:t>
            </w:r>
          </w:p>
        </w:tc>
        <w:tc>
          <w:tcPr>
            <w:tcW w:w="1275" w:type="dxa"/>
            <w:tcBorders>
              <w:bottom w:val="nil"/>
            </w:tcBorders>
            <w:vAlign w:val="bottom"/>
          </w:tcPr>
          <w:p w14:paraId="355BB9E1" w14:textId="77777777" w:rsidR="00AF129F" w:rsidRPr="002163B4" w:rsidRDefault="00AF129F" w:rsidP="00AF129F">
            <w:pPr>
              <w:pStyle w:val="a2"/>
              <w:tabs>
                <w:tab w:val="decimal" w:pos="855"/>
              </w:tabs>
              <w:ind w:right="-72"/>
              <w:jc w:val="right"/>
              <w:rPr>
                <w:rFonts w:ascii="Arial" w:hAnsi="Arial" w:cs="Arial"/>
                <w:color w:val="000000"/>
                <w:sz w:val="18"/>
              </w:rPr>
            </w:pPr>
          </w:p>
        </w:tc>
        <w:tc>
          <w:tcPr>
            <w:tcW w:w="1275" w:type="dxa"/>
            <w:tcBorders>
              <w:bottom w:val="nil"/>
            </w:tcBorders>
            <w:vAlign w:val="bottom"/>
          </w:tcPr>
          <w:p w14:paraId="1AF6B280" w14:textId="1EC68BC3" w:rsidR="00AF129F" w:rsidRPr="002163B4" w:rsidRDefault="00AF129F" w:rsidP="00AF129F">
            <w:pPr>
              <w:pStyle w:val="a2"/>
              <w:tabs>
                <w:tab w:val="decimal" w:pos="855"/>
              </w:tabs>
              <w:ind w:right="-72"/>
              <w:jc w:val="right"/>
              <w:rPr>
                <w:rFonts w:ascii="Arial" w:hAnsi="Arial" w:cs="Arial"/>
                <w:color w:val="000000"/>
                <w:sz w:val="18"/>
              </w:rPr>
            </w:pPr>
          </w:p>
        </w:tc>
        <w:tc>
          <w:tcPr>
            <w:tcW w:w="1328" w:type="dxa"/>
            <w:tcBorders>
              <w:bottom w:val="nil"/>
            </w:tcBorders>
            <w:vAlign w:val="bottom"/>
          </w:tcPr>
          <w:p w14:paraId="052A901A" w14:textId="1EE2F1C6" w:rsidR="00AF129F" w:rsidRPr="002163B4" w:rsidRDefault="00AF129F" w:rsidP="00AF129F">
            <w:pPr>
              <w:pStyle w:val="a2"/>
              <w:tabs>
                <w:tab w:val="decimal" w:pos="855"/>
              </w:tabs>
              <w:ind w:right="-72"/>
              <w:jc w:val="right"/>
              <w:rPr>
                <w:rFonts w:ascii="Arial" w:hAnsi="Arial" w:cs="Arial"/>
                <w:color w:val="000000"/>
                <w:sz w:val="18"/>
              </w:rPr>
            </w:pPr>
          </w:p>
        </w:tc>
        <w:tc>
          <w:tcPr>
            <w:tcW w:w="1324" w:type="dxa"/>
            <w:tcBorders>
              <w:bottom w:val="nil"/>
            </w:tcBorders>
            <w:vAlign w:val="bottom"/>
          </w:tcPr>
          <w:p w14:paraId="4CE6E061" w14:textId="0BB0F57E" w:rsidR="00AF129F" w:rsidRPr="002163B4" w:rsidRDefault="00AF129F" w:rsidP="00AF129F">
            <w:pPr>
              <w:pStyle w:val="a2"/>
              <w:tabs>
                <w:tab w:val="decimal" w:pos="855"/>
              </w:tabs>
              <w:ind w:right="-72"/>
              <w:jc w:val="right"/>
              <w:rPr>
                <w:rFonts w:ascii="Arial" w:hAnsi="Arial" w:cs="Arial"/>
                <w:color w:val="000000"/>
                <w:sz w:val="18"/>
              </w:rPr>
            </w:pPr>
          </w:p>
        </w:tc>
      </w:tr>
      <w:tr w:rsidR="00AF129F" w:rsidRPr="002163B4" w14:paraId="746052D8" w14:textId="77777777" w:rsidTr="00830511">
        <w:trPr>
          <w:trHeight w:val="20"/>
        </w:trPr>
        <w:tc>
          <w:tcPr>
            <w:tcW w:w="3708" w:type="dxa"/>
            <w:tcBorders>
              <w:top w:val="nil"/>
              <w:bottom w:val="nil"/>
            </w:tcBorders>
          </w:tcPr>
          <w:p w14:paraId="465FBBF0" w14:textId="134FC0AB"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Management Co., Ltd.</w:t>
            </w:r>
          </w:p>
        </w:tc>
        <w:tc>
          <w:tcPr>
            <w:tcW w:w="1275" w:type="dxa"/>
            <w:tcBorders>
              <w:bottom w:val="nil"/>
            </w:tcBorders>
            <w:vAlign w:val="bottom"/>
          </w:tcPr>
          <w:p w14:paraId="61B9BAA1" w14:textId="67749667"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bottom w:val="nil"/>
            </w:tcBorders>
            <w:vAlign w:val="bottom"/>
          </w:tcPr>
          <w:p w14:paraId="2D39A787" w14:textId="29E052EA"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bottom w:val="nil"/>
            </w:tcBorders>
            <w:vAlign w:val="bottom"/>
          </w:tcPr>
          <w:p w14:paraId="17DCB53F" w14:textId="7D8DF0B4"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6</w:t>
            </w:r>
          </w:p>
        </w:tc>
        <w:tc>
          <w:tcPr>
            <w:tcW w:w="1324" w:type="dxa"/>
            <w:tcBorders>
              <w:bottom w:val="nil"/>
            </w:tcBorders>
            <w:vAlign w:val="bottom"/>
          </w:tcPr>
          <w:p w14:paraId="0921E524" w14:textId="31BD3832"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4</w:t>
            </w:r>
          </w:p>
        </w:tc>
      </w:tr>
      <w:tr w:rsidR="00AF129F" w:rsidRPr="002163B4" w14:paraId="7993014C" w14:textId="77777777" w:rsidTr="00830511">
        <w:trPr>
          <w:trHeight w:val="20"/>
        </w:trPr>
        <w:tc>
          <w:tcPr>
            <w:tcW w:w="3708" w:type="dxa"/>
            <w:tcBorders>
              <w:top w:val="nil"/>
              <w:bottom w:val="nil"/>
            </w:tcBorders>
          </w:tcPr>
          <w:p w14:paraId="3B2E49F2" w14:textId="208E5F26"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5" w:type="dxa"/>
            <w:tcBorders>
              <w:bottom w:val="nil"/>
            </w:tcBorders>
            <w:vAlign w:val="bottom"/>
          </w:tcPr>
          <w:p w14:paraId="79D78CDF" w14:textId="7EBAEAB2"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bottom w:val="nil"/>
            </w:tcBorders>
            <w:vAlign w:val="bottom"/>
          </w:tcPr>
          <w:p w14:paraId="5D443D8C" w14:textId="7A7055D0"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bottom w:val="nil"/>
            </w:tcBorders>
            <w:vAlign w:val="bottom"/>
          </w:tcPr>
          <w:p w14:paraId="1DFA0B7D" w14:textId="52F0840A"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56</w:t>
            </w:r>
          </w:p>
        </w:tc>
        <w:tc>
          <w:tcPr>
            <w:tcW w:w="1324" w:type="dxa"/>
            <w:tcBorders>
              <w:bottom w:val="nil"/>
            </w:tcBorders>
            <w:vAlign w:val="bottom"/>
          </w:tcPr>
          <w:p w14:paraId="1C9775E8" w14:textId="6ADE75C2"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22</w:t>
            </w:r>
          </w:p>
        </w:tc>
      </w:tr>
      <w:tr w:rsidR="00AF129F" w:rsidRPr="002163B4" w14:paraId="56B2F6B6" w14:textId="77777777" w:rsidTr="00830511">
        <w:trPr>
          <w:trHeight w:val="20"/>
        </w:trPr>
        <w:tc>
          <w:tcPr>
            <w:tcW w:w="3708" w:type="dxa"/>
            <w:tcBorders>
              <w:top w:val="nil"/>
              <w:bottom w:val="nil"/>
            </w:tcBorders>
          </w:tcPr>
          <w:p w14:paraId="430415E6" w14:textId="6D536E1A" w:rsidR="00AF129F" w:rsidRPr="002163B4" w:rsidRDefault="00AF129F"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r w:rsidRPr="002163B4">
              <w:rPr>
                <w:rFonts w:ascii="Arial" w:hAnsi="Arial" w:cs="Browallia New"/>
                <w:color w:val="000000"/>
                <w:sz w:val="18"/>
                <w:szCs w:val="22"/>
                <w:lang w:val="en-GB"/>
              </w:rPr>
              <w:t>Bangkok</w:t>
            </w:r>
            <w:r w:rsidRPr="002163B4">
              <w:rPr>
                <w:rFonts w:ascii="Arial" w:hAnsi="Arial" w:cs="Arial"/>
                <w:color w:val="000000"/>
                <w:sz w:val="18"/>
              </w:rPr>
              <w:t xml:space="preserve"> Capital Fund</w:t>
            </w:r>
          </w:p>
        </w:tc>
        <w:tc>
          <w:tcPr>
            <w:tcW w:w="1275" w:type="dxa"/>
            <w:tcBorders>
              <w:top w:val="nil"/>
              <w:bottom w:val="single" w:sz="4" w:space="0" w:color="auto"/>
            </w:tcBorders>
            <w:vAlign w:val="bottom"/>
          </w:tcPr>
          <w:p w14:paraId="0EC8F073" w14:textId="6FEE600D"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top w:val="nil"/>
              <w:bottom w:val="single" w:sz="4" w:space="0" w:color="auto"/>
            </w:tcBorders>
            <w:vAlign w:val="bottom"/>
          </w:tcPr>
          <w:p w14:paraId="4DBD21BA" w14:textId="34B3DAAD"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w:t>
            </w:r>
          </w:p>
        </w:tc>
        <w:tc>
          <w:tcPr>
            <w:tcW w:w="1328" w:type="dxa"/>
            <w:tcBorders>
              <w:top w:val="nil"/>
              <w:bottom w:val="single" w:sz="4" w:space="0" w:color="auto"/>
            </w:tcBorders>
            <w:vAlign w:val="bottom"/>
          </w:tcPr>
          <w:p w14:paraId="6BC3AE04" w14:textId="72D8E2CE"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4" w:type="dxa"/>
            <w:tcBorders>
              <w:top w:val="nil"/>
              <w:bottom w:val="single" w:sz="4" w:space="0" w:color="auto"/>
            </w:tcBorders>
            <w:vAlign w:val="bottom"/>
          </w:tcPr>
          <w:p w14:paraId="4CF7BA4D" w14:textId="0581EF60" w:rsidR="00AF129F" w:rsidRPr="002163B4" w:rsidRDefault="00AF129F" w:rsidP="00AF129F">
            <w:pPr>
              <w:pStyle w:val="a2"/>
              <w:tabs>
                <w:tab w:val="decimal" w:pos="855"/>
              </w:tabs>
              <w:ind w:right="-72"/>
              <w:jc w:val="right"/>
              <w:rPr>
                <w:rFonts w:ascii="Arial" w:hAnsi="Arial" w:cs="Arial"/>
                <w:color w:val="000000" w:themeColor="text1"/>
                <w:sz w:val="18"/>
              </w:rPr>
            </w:pPr>
            <w:r w:rsidRPr="002163B4">
              <w:rPr>
                <w:rFonts w:ascii="Arial" w:hAnsi="Arial" w:cs="Arial"/>
                <w:color w:val="000000" w:themeColor="text1"/>
                <w:sz w:val="18"/>
              </w:rPr>
              <w:t>2</w:t>
            </w:r>
          </w:p>
        </w:tc>
      </w:tr>
      <w:tr w:rsidR="00AF129F" w:rsidRPr="002163B4" w14:paraId="7F891FC6" w14:textId="77777777" w:rsidTr="00830511">
        <w:trPr>
          <w:trHeight w:val="20"/>
        </w:trPr>
        <w:tc>
          <w:tcPr>
            <w:tcW w:w="3708" w:type="dxa"/>
            <w:tcBorders>
              <w:top w:val="nil"/>
              <w:bottom w:val="nil"/>
            </w:tcBorders>
            <w:vAlign w:val="bottom"/>
          </w:tcPr>
          <w:p w14:paraId="5761C37C" w14:textId="77777777" w:rsidR="00AF129F" w:rsidRPr="002163B4" w:rsidRDefault="00AF129F" w:rsidP="00AF129F">
            <w:pPr>
              <w:tabs>
                <w:tab w:val="left" w:pos="60"/>
              </w:tabs>
              <w:contextualSpacing/>
              <w:rPr>
                <w:color w:val="000000"/>
                <w:cs/>
              </w:rPr>
            </w:pPr>
          </w:p>
        </w:tc>
        <w:tc>
          <w:tcPr>
            <w:tcW w:w="1275" w:type="dxa"/>
            <w:tcBorders>
              <w:top w:val="single" w:sz="4" w:space="0" w:color="auto"/>
              <w:bottom w:val="nil"/>
            </w:tcBorders>
            <w:vAlign w:val="bottom"/>
          </w:tcPr>
          <w:p w14:paraId="5C954536" w14:textId="77777777" w:rsidR="00AF129F" w:rsidRPr="002163B4" w:rsidRDefault="00AF129F" w:rsidP="00AF129F">
            <w:pPr>
              <w:ind w:right="-72"/>
              <w:contextualSpacing/>
              <w:jc w:val="right"/>
              <w:rPr>
                <w:color w:val="000000"/>
                <w:cs/>
              </w:rPr>
            </w:pPr>
          </w:p>
        </w:tc>
        <w:tc>
          <w:tcPr>
            <w:tcW w:w="1275" w:type="dxa"/>
            <w:tcBorders>
              <w:top w:val="single" w:sz="4" w:space="0" w:color="auto"/>
              <w:bottom w:val="nil"/>
            </w:tcBorders>
            <w:vAlign w:val="bottom"/>
          </w:tcPr>
          <w:p w14:paraId="658D084C" w14:textId="05B0FB2A" w:rsidR="00AF129F" w:rsidRPr="002163B4" w:rsidRDefault="00AF129F" w:rsidP="00AF129F">
            <w:pPr>
              <w:ind w:right="-72"/>
              <w:contextualSpacing/>
              <w:jc w:val="right"/>
              <w:rPr>
                <w:color w:val="000000"/>
                <w:cs/>
              </w:rPr>
            </w:pPr>
          </w:p>
        </w:tc>
        <w:tc>
          <w:tcPr>
            <w:tcW w:w="1328" w:type="dxa"/>
            <w:tcBorders>
              <w:top w:val="single" w:sz="4" w:space="0" w:color="auto"/>
              <w:bottom w:val="nil"/>
            </w:tcBorders>
            <w:vAlign w:val="bottom"/>
          </w:tcPr>
          <w:p w14:paraId="6E844A16" w14:textId="779762AA" w:rsidR="00AF129F" w:rsidRPr="002163B4" w:rsidRDefault="00AF129F" w:rsidP="00AF129F">
            <w:pPr>
              <w:ind w:right="-72"/>
              <w:contextualSpacing/>
              <w:jc w:val="right"/>
              <w:rPr>
                <w:color w:val="000000"/>
                <w:cs/>
              </w:rPr>
            </w:pPr>
          </w:p>
        </w:tc>
        <w:tc>
          <w:tcPr>
            <w:tcW w:w="1324" w:type="dxa"/>
            <w:tcBorders>
              <w:top w:val="single" w:sz="4" w:space="0" w:color="auto"/>
              <w:bottom w:val="nil"/>
            </w:tcBorders>
            <w:vAlign w:val="bottom"/>
          </w:tcPr>
          <w:p w14:paraId="641B1F35" w14:textId="28A907A7" w:rsidR="00AF129F" w:rsidRPr="002163B4" w:rsidRDefault="00AF129F" w:rsidP="00AF129F">
            <w:pPr>
              <w:ind w:right="-72"/>
              <w:contextualSpacing/>
              <w:jc w:val="right"/>
              <w:rPr>
                <w:color w:val="000000"/>
                <w:cs/>
              </w:rPr>
            </w:pPr>
          </w:p>
        </w:tc>
      </w:tr>
      <w:tr w:rsidR="00AF129F" w:rsidRPr="002163B4" w14:paraId="7283BBC7" w14:textId="77777777" w:rsidTr="00830511">
        <w:trPr>
          <w:trHeight w:val="20"/>
        </w:trPr>
        <w:tc>
          <w:tcPr>
            <w:tcW w:w="3708" w:type="dxa"/>
            <w:tcBorders>
              <w:bottom w:val="nil"/>
            </w:tcBorders>
            <w:vAlign w:val="bottom"/>
          </w:tcPr>
          <w:p w14:paraId="4A94E1DF" w14:textId="77777777" w:rsidR="00AF129F" w:rsidRPr="002163B4" w:rsidRDefault="00AF129F" w:rsidP="00AF129F">
            <w:pPr>
              <w:pStyle w:val="a0"/>
              <w:ind w:right="0"/>
              <w:jc w:val="both"/>
              <w:rPr>
                <w:rFonts w:hAnsi="Arial" w:cs="Arial"/>
                <w:color w:val="000000"/>
                <w:sz w:val="18"/>
              </w:rPr>
            </w:pPr>
          </w:p>
        </w:tc>
        <w:tc>
          <w:tcPr>
            <w:tcW w:w="1275" w:type="dxa"/>
            <w:tcBorders>
              <w:bottom w:val="single" w:sz="4" w:space="0" w:color="auto"/>
            </w:tcBorders>
            <w:vAlign w:val="bottom"/>
          </w:tcPr>
          <w:p w14:paraId="4CA9F410" w14:textId="26E7BFAC"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275" w:type="dxa"/>
            <w:tcBorders>
              <w:bottom w:val="single" w:sz="4" w:space="0" w:color="auto"/>
            </w:tcBorders>
            <w:vAlign w:val="bottom"/>
          </w:tcPr>
          <w:p w14:paraId="2F04F1AA" w14:textId="5C1C5441"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w:t>
            </w:r>
          </w:p>
        </w:tc>
        <w:tc>
          <w:tcPr>
            <w:tcW w:w="1328" w:type="dxa"/>
            <w:tcBorders>
              <w:bottom w:val="single" w:sz="4" w:space="0" w:color="auto"/>
            </w:tcBorders>
            <w:vAlign w:val="bottom"/>
          </w:tcPr>
          <w:p w14:paraId="6BB7D727" w14:textId="40EFA207"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sz w:val="18"/>
              </w:rPr>
              <w:t>9</w:t>
            </w:r>
            <w:r w:rsidR="00C843E0" w:rsidRPr="002163B4">
              <w:rPr>
                <w:rFonts w:ascii="Arial" w:hAnsi="Arial" w:cs="Arial"/>
                <w:color w:val="000000"/>
                <w:sz w:val="18"/>
              </w:rPr>
              <w:t>3</w:t>
            </w:r>
          </w:p>
        </w:tc>
        <w:tc>
          <w:tcPr>
            <w:tcW w:w="1324" w:type="dxa"/>
            <w:tcBorders>
              <w:bottom w:val="single" w:sz="4" w:space="0" w:color="auto"/>
            </w:tcBorders>
            <w:vAlign w:val="bottom"/>
          </w:tcPr>
          <w:p w14:paraId="06C5EF8E" w14:textId="047E8A8B" w:rsidR="00AF129F" w:rsidRPr="002163B4" w:rsidRDefault="00AF129F" w:rsidP="00AF129F">
            <w:pPr>
              <w:pStyle w:val="a2"/>
              <w:tabs>
                <w:tab w:val="decimal" w:pos="855"/>
              </w:tabs>
              <w:ind w:right="-72"/>
              <w:jc w:val="right"/>
              <w:rPr>
                <w:rFonts w:ascii="Arial" w:hAnsi="Arial" w:cs="Arial"/>
                <w:color w:val="000000"/>
                <w:sz w:val="18"/>
              </w:rPr>
            </w:pPr>
            <w:r w:rsidRPr="002163B4">
              <w:rPr>
                <w:rFonts w:ascii="Arial" w:hAnsi="Arial" w:cs="Arial"/>
                <w:color w:val="000000" w:themeColor="text1"/>
                <w:sz w:val="18"/>
              </w:rPr>
              <w:t>51</w:t>
            </w:r>
          </w:p>
        </w:tc>
      </w:tr>
    </w:tbl>
    <w:p w14:paraId="45562364" w14:textId="1BD0DB7C" w:rsidR="00A51C53" w:rsidRPr="002163B4" w:rsidRDefault="00A51C53" w:rsidP="0068204F">
      <w:pPr>
        <w:ind w:left="540" w:hanging="540"/>
        <w:jc w:val="thaiDistribute"/>
        <w:outlineLvl w:val="0"/>
        <w:rPr>
          <w:b/>
          <w:bCs/>
          <w:color w:val="000000"/>
        </w:rPr>
      </w:pPr>
    </w:p>
    <w:p w14:paraId="3680DCFE" w14:textId="77777777" w:rsidR="00A51C53" w:rsidRPr="002163B4" w:rsidRDefault="00A51C53" w:rsidP="0068204F">
      <w:pPr>
        <w:rPr>
          <w:b/>
          <w:bCs/>
          <w:color w:val="000000"/>
        </w:rPr>
      </w:pPr>
      <w:r w:rsidRPr="002163B4">
        <w:rPr>
          <w:b/>
          <w:bCs/>
          <w:color w:val="000000"/>
        </w:rPr>
        <w:br w:type="page"/>
      </w:r>
    </w:p>
    <w:p w14:paraId="5E54051B" w14:textId="77777777" w:rsidR="00830511" w:rsidRPr="002163B4" w:rsidRDefault="00830511"/>
    <w:tbl>
      <w:tblPr>
        <w:tblW w:w="8910" w:type="dxa"/>
        <w:tblInd w:w="558" w:type="dxa"/>
        <w:tblBorders>
          <w:bottom w:val="single" w:sz="4" w:space="0" w:color="auto"/>
        </w:tblBorders>
        <w:tblLayout w:type="fixed"/>
        <w:tblLook w:val="0000" w:firstRow="0" w:lastRow="0" w:firstColumn="0" w:lastColumn="0" w:noHBand="0" w:noVBand="0"/>
      </w:tblPr>
      <w:tblGrid>
        <w:gridCol w:w="3708"/>
        <w:gridCol w:w="1275"/>
        <w:gridCol w:w="1275"/>
        <w:gridCol w:w="1328"/>
        <w:gridCol w:w="1324"/>
      </w:tblGrid>
      <w:tr w:rsidR="00A94FDF" w:rsidRPr="002163B4" w14:paraId="4DDD2362" w14:textId="77777777" w:rsidTr="00830511">
        <w:trPr>
          <w:trHeight w:val="20"/>
        </w:trPr>
        <w:tc>
          <w:tcPr>
            <w:tcW w:w="3708" w:type="dxa"/>
            <w:tcBorders>
              <w:bottom w:val="nil"/>
            </w:tcBorders>
            <w:vAlign w:val="bottom"/>
          </w:tcPr>
          <w:p w14:paraId="51D43B4D" w14:textId="77777777" w:rsidR="00A94FDF" w:rsidRPr="002163B4" w:rsidRDefault="00A94FDF" w:rsidP="009568E7">
            <w:pPr>
              <w:widowControl w:val="0"/>
              <w:overflowPunct w:val="0"/>
              <w:autoSpaceDE w:val="0"/>
              <w:autoSpaceDN w:val="0"/>
              <w:adjustRightInd w:val="0"/>
              <w:jc w:val="center"/>
              <w:textAlignment w:val="baseline"/>
              <w:rPr>
                <w:b/>
                <w:bCs/>
                <w:color w:val="000000"/>
                <w:lang w:val="en-GB"/>
              </w:rPr>
            </w:pPr>
          </w:p>
        </w:tc>
        <w:tc>
          <w:tcPr>
            <w:tcW w:w="2550" w:type="dxa"/>
            <w:gridSpan w:val="2"/>
            <w:tcBorders>
              <w:top w:val="nil"/>
              <w:bottom w:val="single" w:sz="4" w:space="0" w:color="auto"/>
            </w:tcBorders>
            <w:vAlign w:val="bottom"/>
          </w:tcPr>
          <w:p w14:paraId="55F3C865" w14:textId="77777777" w:rsidR="00A94FDF" w:rsidRPr="002163B4" w:rsidRDefault="00A94FDF" w:rsidP="009568E7">
            <w:pPr>
              <w:widowControl w:val="0"/>
              <w:overflowPunct w:val="0"/>
              <w:autoSpaceDE w:val="0"/>
              <w:autoSpaceDN w:val="0"/>
              <w:adjustRightInd w:val="0"/>
              <w:ind w:right="-101"/>
              <w:jc w:val="center"/>
              <w:textAlignment w:val="baseline"/>
              <w:rPr>
                <w:b/>
                <w:bCs/>
                <w:color w:val="000000"/>
                <w:cs/>
              </w:rPr>
            </w:pPr>
            <w:r w:rsidRPr="002163B4">
              <w:rPr>
                <w:b/>
                <w:bCs/>
                <w:color w:val="000000"/>
                <w:cs/>
              </w:rPr>
              <w:t>Consolidated</w:t>
            </w:r>
          </w:p>
        </w:tc>
        <w:tc>
          <w:tcPr>
            <w:tcW w:w="2652" w:type="dxa"/>
            <w:gridSpan w:val="2"/>
            <w:tcBorders>
              <w:top w:val="nil"/>
              <w:bottom w:val="single" w:sz="4" w:space="0" w:color="auto"/>
            </w:tcBorders>
            <w:vAlign w:val="bottom"/>
          </w:tcPr>
          <w:p w14:paraId="045BB937" w14:textId="77777777" w:rsidR="00A94FDF" w:rsidRPr="002163B4" w:rsidRDefault="00A94FDF" w:rsidP="009568E7">
            <w:pPr>
              <w:widowControl w:val="0"/>
              <w:overflowPunct w:val="0"/>
              <w:autoSpaceDE w:val="0"/>
              <w:autoSpaceDN w:val="0"/>
              <w:adjustRightInd w:val="0"/>
              <w:ind w:right="-101"/>
              <w:jc w:val="center"/>
              <w:textAlignment w:val="baseline"/>
              <w:rPr>
                <w:b/>
                <w:bCs/>
                <w:color w:val="000000"/>
              </w:rPr>
            </w:pPr>
            <w:r w:rsidRPr="002163B4">
              <w:rPr>
                <w:b/>
                <w:bCs/>
                <w:color w:val="000000"/>
              </w:rPr>
              <w:t>Separate</w:t>
            </w:r>
          </w:p>
        </w:tc>
      </w:tr>
      <w:tr w:rsidR="00A94FDF" w:rsidRPr="002163B4" w14:paraId="1DB74917" w14:textId="77777777" w:rsidTr="00830511">
        <w:trPr>
          <w:trHeight w:val="20"/>
        </w:trPr>
        <w:tc>
          <w:tcPr>
            <w:tcW w:w="3708" w:type="dxa"/>
            <w:tcBorders>
              <w:top w:val="nil"/>
              <w:bottom w:val="nil"/>
            </w:tcBorders>
            <w:vAlign w:val="bottom"/>
          </w:tcPr>
          <w:p w14:paraId="37A34D7B" w14:textId="77777777" w:rsidR="00A94FDF" w:rsidRPr="002163B4" w:rsidRDefault="00A94FDF" w:rsidP="009568E7">
            <w:pPr>
              <w:widowControl w:val="0"/>
              <w:overflowPunct w:val="0"/>
              <w:autoSpaceDE w:val="0"/>
              <w:autoSpaceDN w:val="0"/>
              <w:adjustRightInd w:val="0"/>
              <w:jc w:val="center"/>
              <w:textAlignment w:val="baseline"/>
              <w:rPr>
                <w:b/>
                <w:bCs/>
                <w:color w:val="000000"/>
                <w:cs/>
              </w:rPr>
            </w:pPr>
          </w:p>
        </w:tc>
        <w:tc>
          <w:tcPr>
            <w:tcW w:w="2550" w:type="dxa"/>
            <w:gridSpan w:val="2"/>
            <w:tcBorders>
              <w:top w:val="single" w:sz="4" w:space="0" w:color="auto"/>
              <w:bottom w:val="nil"/>
            </w:tcBorders>
            <w:vAlign w:val="bottom"/>
          </w:tcPr>
          <w:p w14:paraId="0EE02A39" w14:textId="74655F95" w:rsidR="00A94FDF" w:rsidRPr="002163B4" w:rsidRDefault="00A94FDF" w:rsidP="009568E7">
            <w:pPr>
              <w:widowControl w:val="0"/>
              <w:overflowPunct w:val="0"/>
              <w:autoSpaceDE w:val="0"/>
              <w:autoSpaceDN w:val="0"/>
              <w:adjustRightInd w:val="0"/>
              <w:ind w:right="-72"/>
              <w:jc w:val="center"/>
              <w:textAlignment w:val="baseline"/>
              <w:rPr>
                <w:b/>
                <w:bCs/>
                <w:color w:val="000000"/>
                <w:spacing w:val="-2"/>
                <w:cs/>
              </w:rPr>
            </w:pPr>
            <w:r w:rsidRPr="002163B4">
              <w:rPr>
                <w:b/>
                <w:bCs/>
                <w:color w:val="000000" w:themeColor="text1"/>
                <w:spacing w:val="-2"/>
                <w:cs/>
              </w:rPr>
              <w:t xml:space="preserve">For the </w:t>
            </w:r>
            <w:r w:rsidRPr="002163B4">
              <w:rPr>
                <w:b/>
                <w:bCs/>
                <w:color w:val="000000" w:themeColor="text1"/>
                <w:spacing w:val="-2"/>
              </w:rPr>
              <w:t>nine</w:t>
            </w:r>
            <w:r w:rsidRPr="002163B4">
              <w:rPr>
                <w:b/>
                <w:bCs/>
                <w:color w:val="000000" w:themeColor="text1"/>
                <w:spacing w:val="-2"/>
                <w:lang w:val="en-GB"/>
              </w:rPr>
              <w:t>-month</w:t>
            </w:r>
            <w:r w:rsidRPr="002163B4">
              <w:rPr>
                <w:b/>
                <w:bCs/>
                <w:color w:val="000000" w:themeColor="text1"/>
                <w:spacing w:val="-2"/>
                <w:cs/>
              </w:rPr>
              <w:t xml:space="preserve"> </w:t>
            </w:r>
          </w:p>
        </w:tc>
        <w:tc>
          <w:tcPr>
            <w:tcW w:w="2652" w:type="dxa"/>
            <w:gridSpan w:val="2"/>
            <w:tcBorders>
              <w:top w:val="single" w:sz="4" w:space="0" w:color="auto"/>
              <w:bottom w:val="nil"/>
            </w:tcBorders>
            <w:vAlign w:val="bottom"/>
          </w:tcPr>
          <w:p w14:paraId="48C08B92" w14:textId="2905BD7B" w:rsidR="00A94FDF" w:rsidRPr="002163B4" w:rsidRDefault="00A94FDF" w:rsidP="009568E7">
            <w:pPr>
              <w:widowControl w:val="0"/>
              <w:overflowPunct w:val="0"/>
              <w:autoSpaceDE w:val="0"/>
              <w:autoSpaceDN w:val="0"/>
              <w:adjustRightInd w:val="0"/>
              <w:ind w:right="-72"/>
              <w:jc w:val="center"/>
              <w:textAlignment w:val="baseline"/>
              <w:rPr>
                <w:b/>
                <w:bCs/>
                <w:color w:val="000000"/>
                <w:cs/>
              </w:rPr>
            </w:pPr>
            <w:r w:rsidRPr="002163B4">
              <w:rPr>
                <w:b/>
                <w:bCs/>
                <w:color w:val="000000" w:themeColor="text1"/>
                <w:spacing w:val="-2"/>
                <w:cs/>
              </w:rPr>
              <w:t xml:space="preserve">For the </w:t>
            </w:r>
            <w:r w:rsidRPr="002163B4">
              <w:rPr>
                <w:b/>
                <w:bCs/>
                <w:color w:val="000000" w:themeColor="text1"/>
                <w:spacing w:val="-2"/>
                <w:lang w:val="en-GB"/>
              </w:rPr>
              <w:t>nine-month</w:t>
            </w:r>
            <w:r w:rsidRPr="002163B4">
              <w:rPr>
                <w:b/>
                <w:bCs/>
                <w:color w:val="000000" w:themeColor="text1"/>
                <w:spacing w:val="-2"/>
                <w:cs/>
              </w:rPr>
              <w:t xml:space="preserve"> </w:t>
            </w:r>
          </w:p>
        </w:tc>
      </w:tr>
      <w:tr w:rsidR="00A94FDF" w:rsidRPr="002163B4" w14:paraId="215EDE5F" w14:textId="77777777" w:rsidTr="00830511">
        <w:trPr>
          <w:trHeight w:val="20"/>
        </w:trPr>
        <w:tc>
          <w:tcPr>
            <w:tcW w:w="3708" w:type="dxa"/>
            <w:tcBorders>
              <w:top w:val="nil"/>
              <w:bottom w:val="nil"/>
            </w:tcBorders>
            <w:vAlign w:val="bottom"/>
          </w:tcPr>
          <w:p w14:paraId="1B7BC429" w14:textId="77777777" w:rsidR="00A94FDF" w:rsidRPr="002163B4" w:rsidRDefault="00A94FDF" w:rsidP="009568E7">
            <w:pPr>
              <w:widowControl w:val="0"/>
              <w:overflowPunct w:val="0"/>
              <w:autoSpaceDE w:val="0"/>
              <w:autoSpaceDN w:val="0"/>
              <w:adjustRightInd w:val="0"/>
              <w:jc w:val="center"/>
              <w:textAlignment w:val="baseline"/>
              <w:rPr>
                <w:b/>
                <w:bCs/>
                <w:color w:val="000000"/>
                <w:cs/>
              </w:rPr>
            </w:pPr>
          </w:p>
        </w:tc>
        <w:tc>
          <w:tcPr>
            <w:tcW w:w="2550" w:type="dxa"/>
            <w:gridSpan w:val="2"/>
            <w:tcBorders>
              <w:bottom w:val="single" w:sz="4" w:space="0" w:color="auto"/>
            </w:tcBorders>
            <w:vAlign w:val="bottom"/>
          </w:tcPr>
          <w:p w14:paraId="76211356" w14:textId="77777777" w:rsidR="00A94FDF" w:rsidRPr="002163B4" w:rsidRDefault="00A94FDF" w:rsidP="009568E7">
            <w:pPr>
              <w:widowControl w:val="0"/>
              <w:overflowPunct w:val="0"/>
              <w:autoSpaceDE w:val="0"/>
              <w:autoSpaceDN w:val="0"/>
              <w:adjustRightInd w:val="0"/>
              <w:ind w:left="-50"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ended </w:t>
            </w:r>
            <w:r w:rsidRPr="002163B4">
              <w:rPr>
                <w:b/>
                <w:bCs/>
                <w:color w:val="000000"/>
                <w:lang w:val="en-GB"/>
              </w:rPr>
              <w:t>30 September</w:t>
            </w:r>
          </w:p>
        </w:tc>
        <w:tc>
          <w:tcPr>
            <w:tcW w:w="2652" w:type="dxa"/>
            <w:gridSpan w:val="2"/>
            <w:tcBorders>
              <w:bottom w:val="single" w:sz="4" w:space="0" w:color="auto"/>
            </w:tcBorders>
            <w:vAlign w:val="bottom"/>
          </w:tcPr>
          <w:p w14:paraId="6DEFBE27" w14:textId="77777777" w:rsidR="00A94FDF" w:rsidRPr="002163B4" w:rsidRDefault="00A94FDF" w:rsidP="009568E7">
            <w:pPr>
              <w:widowControl w:val="0"/>
              <w:overflowPunct w:val="0"/>
              <w:autoSpaceDE w:val="0"/>
              <w:autoSpaceDN w:val="0"/>
              <w:adjustRightInd w:val="0"/>
              <w:ind w:right="-72"/>
              <w:jc w:val="center"/>
              <w:textAlignment w:val="baseline"/>
              <w:rPr>
                <w:b/>
                <w:bCs/>
                <w:color w:val="000000"/>
                <w:cs/>
              </w:rPr>
            </w:pPr>
            <w:r w:rsidRPr="002163B4">
              <w:rPr>
                <w:b/>
                <w:bCs/>
                <w:color w:val="000000"/>
                <w:cs/>
              </w:rPr>
              <w:t>period</w:t>
            </w:r>
            <w:r w:rsidRPr="002163B4">
              <w:rPr>
                <w:b/>
                <w:bCs/>
                <w:color w:val="000000"/>
              </w:rPr>
              <w:t>s</w:t>
            </w:r>
            <w:r w:rsidRPr="002163B4">
              <w:rPr>
                <w:b/>
                <w:bCs/>
                <w:color w:val="000000"/>
                <w:cs/>
              </w:rPr>
              <w:t xml:space="preserve"> ended </w:t>
            </w:r>
            <w:r w:rsidRPr="002163B4">
              <w:rPr>
                <w:b/>
                <w:bCs/>
                <w:color w:val="000000"/>
                <w:spacing w:val="-2"/>
                <w:lang w:val="en-GB"/>
              </w:rPr>
              <w:t>30 September</w:t>
            </w:r>
          </w:p>
        </w:tc>
      </w:tr>
      <w:tr w:rsidR="00A94FDF" w:rsidRPr="002163B4" w14:paraId="06853282" w14:textId="77777777" w:rsidTr="00830511">
        <w:trPr>
          <w:trHeight w:val="20"/>
        </w:trPr>
        <w:tc>
          <w:tcPr>
            <w:tcW w:w="3708" w:type="dxa"/>
            <w:tcBorders>
              <w:top w:val="nil"/>
              <w:bottom w:val="nil"/>
            </w:tcBorders>
            <w:vAlign w:val="bottom"/>
          </w:tcPr>
          <w:p w14:paraId="4F85B442" w14:textId="77777777" w:rsidR="00A94FDF" w:rsidRPr="002163B4" w:rsidRDefault="00A94FDF" w:rsidP="009568E7">
            <w:pPr>
              <w:widowControl w:val="0"/>
              <w:overflowPunct w:val="0"/>
              <w:autoSpaceDE w:val="0"/>
              <w:autoSpaceDN w:val="0"/>
              <w:adjustRightInd w:val="0"/>
              <w:jc w:val="center"/>
              <w:textAlignment w:val="baseline"/>
              <w:rPr>
                <w:b/>
                <w:bCs/>
                <w:color w:val="000000"/>
                <w:cs/>
              </w:rPr>
            </w:pPr>
          </w:p>
        </w:tc>
        <w:tc>
          <w:tcPr>
            <w:tcW w:w="1275" w:type="dxa"/>
            <w:tcBorders>
              <w:top w:val="single" w:sz="4" w:space="0" w:color="auto"/>
              <w:bottom w:val="nil"/>
            </w:tcBorders>
            <w:vAlign w:val="bottom"/>
          </w:tcPr>
          <w:p w14:paraId="57612855" w14:textId="77777777" w:rsidR="00A94FDF" w:rsidRPr="002163B4" w:rsidRDefault="00A94FDF" w:rsidP="009568E7">
            <w:pPr>
              <w:ind w:right="-72" w:hanging="32"/>
              <w:jc w:val="right"/>
              <w:rPr>
                <w:b/>
                <w:bCs/>
                <w:color w:val="000000"/>
              </w:rPr>
            </w:pPr>
            <w:r w:rsidRPr="002163B4">
              <w:rPr>
                <w:b/>
                <w:bCs/>
                <w:color w:val="000000"/>
                <w:lang w:val="en-GB"/>
              </w:rPr>
              <w:t>2025</w:t>
            </w:r>
          </w:p>
        </w:tc>
        <w:tc>
          <w:tcPr>
            <w:tcW w:w="1275" w:type="dxa"/>
            <w:tcBorders>
              <w:top w:val="single" w:sz="4" w:space="0" w:color="auto"/>
              <w:bottom w:val="nil"/>
            </w:tcBorders>
            <w:vAlign w:val="bottom"/>
          </w:tcPr>
          <w:p w14:paraId="45553559" w14:textId="77777777" w:rsidR="00A94FDF" w:rsidRPr="002163B4" w:rsidRDefault="00A94FDF" w:rsidP="009568E7">
            <w:pPr>
              <w:ind w:right="-72" w:hanging="32"/>
              <w:jc w:val="right"/>
              <w:rPr>
                <w:b/>
                <w:bCs/>
                <w:color w:val="000000"/>
              </w:rPr>
            </w:pPr>
            <w:r w:rsidRPr="002163B4">
              <w:rPr>
                <w:b/>
                <w:bCs/>
                <w:color w:val="000000"/>
                <w:lang w:val="en-GB"/>
              </w:rPr>
              <w:t>2024</w:t>
            </w:r>
          </w:p>
        </w:tc>
        <w:tc>
          <w:tcPr>
            <w:tcW w:w="1328" w:type="dxa"/>
            <w:tcBorders>
              <w:top w:val="single" w:sz="4" w:space="0" w:color="auto"/>
              <w:bottom w:val="nil"/>
            </w:tcBorders>
            <w:vAlign w:val="bottom"/>
          </w:tcPr>
          <w:p w14:paraId="70EC6375" w14:textId="77777777" w:rsidR="00A94FDF" w:rsidRPr="002163B4" w:rsidRDefault="00A94FDF" w:rsidP="009568E7">
            <w:pPr>
              <w:ind w:right="-72" w:hanging="32"/>
              <w:jc w:val="right"/>
              <w:rPr>
                <w:b/>
                <w:bCs/>
                <w:color w:val="000000"/>
              </w:rPr>
            </w:pPr>
            <w:r w:rsidRPr="002163B4">
              <w:rPr>
                <w:b/>
                <w:bCs/>
                <w:color w:val="000000"/>
                <w:lang w:val="en-GB"/>
              </w:rPr>
              <w:t>2025</w:t>
            </w:r>
          </w:p>
        </w:tc>
        <w:tc>
          <w:tcPr>
            <w:tcW w:w="1324" w:type="dxa"/>
            <w:tcBorders>
              <w:top w:val="single" w:sz="4" w:space="0" w:color="auto"/>
              <w:bottom w:val="nil"/>
            </w:tcBorders>
            <w:vAlign w:val="bottom"/>
          </w:tcPr>
          <w:p w14:paraId="37B06E53" w14:textId="77777777" w:rsidR="00A94FDF" w:rsidRPr="002163B4" w:rsidRDefault="00A94FDF" w:rsidP="009568E7">
            <w:pPr>
              <w:ind w:right="-72" w:hanging="32"/>
              <w:jc w:val="right"/>
              <w:rPr>
                <w:b/>
                <w:bCs/>
                <w:color w:val="000000"/>
              </w:rPr>
            </w:pPr>
            <w:r w:rsidRPr="002163B4">
              <w:rPr>
                <w:b/>
                <w:bCs/>
                <w:color w:val="000000"/>
                <w:lang w:val="en-GB"/>
              </w:rPr>
              <w:t>2024</w:t>
            </w:r>
          </w:p>
        </w:tc>
      </w:tr>
      <w:tr w:rsidR="00A94FDF" w:rsidRPr="002163B4" w14:paraId="2F338C40" w14:textId="77777777" w:rsidTr="00830511">
        <w:trPr>
          <w:trHeight w:val="70"/>
        </w:trPr>
        <w:tc>
          <w:tcPr>
            <w:tcW w:w="3708" w:type="dxa"/>
            <w:tcBorders>
              <w:top w:val="nil"/>
              <w:bottom w:val="nil"/>
            </w:tcBorders>
            <w:vAlign w:val="bottom"/>
          </w:tcPr>
          <w:p w14:paraId="3EEF5C39" w14:textId="77777777" w:rsidR="00A94FDF" w:rsidRPr="002163B4" w:rsidRDefault="00A94FDF" w:rsidP="009568E7">
            <w:pPr>
              <w:widowControl w:val="0"/>
              <w:overflowPunct w:val="0"/>
              <w:autoSpaceDE w:val="0"/>
              <w:autoSpaceDN w:val="0"/>
              <w:adjustRightInd w:val="0"/>
              <w:jc w:val="center"/>
              <w:textAlignment w:val="baseline"/>
              <w:rPr>
                <w:b/>
                <w:bCs/>
                <w:color w:val="000000"/>
                <w:cs/>
              </w:rPr>
            </w:pPr>
          </w:p>
        </w:tc>
        <w:tc>
          <w:tcPr>
            <w:tcW w:w="1275" w:type="dxa"/>
            <w:tcBorders>
              <w:bottom w:val="single" w:sz="4" w:space="0" w:color="auto"/>
            </w:tcBorders>
            <w:vAlign w:val="bottom"/>
          </w:tcPr>
          <w:p w14:paraId="7FB1DCFB" w14:textId="77777777" w:rsidR="00A94FDF" w:rsidRPr="002163B4" w:rsidRDefault="00A94FDF" w:rsidP="009568E7">
            <w:pPr>
              <w:ind w:right="-72"/>
              <w:jc w:val="right"/>
              <w:rPr>
                <w:b/>
                <w:bCs/>
                <w:color w:val="000000"/>
                <w:cs/>
              </w:rPr>
            </w:pPr>
            <w:r w:rsidRPr="002163B4">
              <w:rPr>
                <w:b/>
                <w:bCs/>
                <w:color w:val="000000"/>
              </w:rPr>
              <w:t>Million Baht</w:t>
            </w:r>
          </w:p>
        </w:tc>
        <w:tc>
          <w:tcPr>
            <w:tcW w:w="1275" w:type="dxa"/>
            <w:tcBorders>
              <w:bottom w:val="single" w:sz="4" w:space="0" w:color="auto"/>
            </w:tcBorders>
            <w:vAlign w:val="bottom"/>
          </w:tcPr>
          <w:p w14:paraId="65778710" w14:textId="77777777" w:rsidR="00A94FDF" w:rsidRPr="002163B4" w:rsidRDefault="00A94FDF" w:rsidP="009568E7">
            <w:pPr>
              <w:ind w:right="-72"/>
              <w:jc w:val="right"/>
              <w:rPr>
                <w:b/>
                <w:bCs/>
                <w:color w:val="000000"/>
                <w:cs/>
              </w:rPr>
            </w:pPr>
            <w:r w:rsidRPr="002163B4">
              <w:rPr>
                <w:b/>
                <w:bCs/>
                <w:color w:val="000000"/>
              </w:rPr>
              <w:t>Million Baht</w:t>
            </w:r>
          </w:p>
        </w:tc>
        <w:tc>
          <w:tcPr>
            <w:tcW w:w="1328" w:type="dxa"/>
            <w:tcBorders>
              <w:bottom w:val="single" w:sz="4" w:space="0" w:color="auto"/>
            </w:tcBorders>
            <w:vAlign w:val="bottom"/>
          </w:tcPr>
          <w:p w14:paraId="358550A6" w14:textId="77777777" w:rsidR="00A94FDF" w:rsidRPr="002163B4" w:rsidRDefault="00A94FDF" w:rsidP="009568E7">
            <w:pPr>
              <w:ind w:right="-72"/>
              <w:jc w:val="right"/>
              <w:rPr>
                <w:color w:val="000000"/>
              </w:rPr>
            </w:pPr>
            <w:r w:rsidRPr="002163B4">
              <w:rPr>
                <w:b/>
                <w:bCs/>
                <w:color w:val="000000"/>
              </w:rPr>
              <w:t>Million Baht</w:t>
            </w:r>
          </w:p>
        </w:tc>
        <w:tc>
          <w:tcPr>
            <w:tcW w:w="1324" w:type="dxa"/>
            <w:tcBorders>
              <w:bottom w:val="single" w:sz="4" w:space="0" w:color="auto"/>
            </w:tcBorders>
            <w:vAlign w:val="bottom"/>
          </w:tcPr>
          <w:p w14:paraId="5673AFFE" w14:textId="77777777" w:rsidR="00A94FDF" w:rsidRPr="002163B4" w:rsidRDefault="00A94FDF" w:rsidP="009568E7">
            <w:pPr>
              <w:ind w:right="-72"/>
              <w:jc w:val="right"/>
              <w:rPr>
                <w:color w:val="000000"/>
              </w:rPr>
            </w:pPr>
            <w:r w:rsidRPr="002163B4">
              <w:rPr>
                <w:b/>
                <w:bCs/>
                <w:color w:val="000000"/>
              </w:rPr>
              <w:t>Million Baht</w:t>
            </w:r>
          </w:p>
        </w:tc>
      </w:tr>
      <w:tr w:rsidR="00A94FDF" w:rsidRPr="002163B4" w14:paraId="57F26F47" w14:textId="77777777" w:rsidTr="00830511">
        <w:trPr>
          <w:trHeight w:val="20"/>
        </w:trPr>
        <w:tc>
          <w:tcPr>
            <w:tcW w:w="3708" w:type="dxa"/>
            <w:tcBorders>
              <w:top w:val="nil"/>
              <w:bottom w:val="nil"/>
            </w:tcBorders>
          </w:tcPr>
          <w:p w14:paraId="67983915" w14:textId="77777777" w:rsidR="00A94FDF" w:rsidRPr="002163B4" w:rsidRDefault="00A94FDF" w:rsidP="009568E7">
            <w:pPr>
              <w:jc w:val="both"/>
              <w:rPr>
                <w:color w:val="000000"/>
              </w:rPr>
            </w:pPr>
          </w:p>
        </w:tc>
        <w:tc>
          <w:tcPr>
            <w:tcW w:w="1275" w:type="dxa"/>
            <w:tcBorders>
              <w:top w:val="single" w:sz="4" w:space="0" w:color="auto"/>
              <w:bottom w:val="nil"/>
            </w:tcBorders>
          </w:tcPr>
          <w:p w14:paraId="55D2BF8E" w14:textId="77777777" w:rsidR="00A94FDF" w:rsidRPr="002163B4" w:rsidRDefault="00A94FDF" w:rsidP="009568E7">
            <w:pPr>
              <w:ind w:left="14" w:right="-72"/>
              <w:jc w:val="right"/>
              <w:rPr>
                <w:color w:val="000000"/>
              </w:rPr>
            </w:pPr>
          </w:p>
        </w:tc>
        <w:tc>
          <w:tcPr>
            <w:tcW w:w="1275" w:type="dxa"/>
            <w:tcBorders>
              <w:top w:val="single" w:sz="4" w:space="0" w:color="auto"/>
              <w:bottom w:val="nil"/>
            </w:tcBorders>
          </w:tcPr>
          <w:p w14:paraId="110B9E21" w14:textId="77777777" w:rsidR="00A94FDF" w:rsidRPr="002163B4" w:rsidRDefault="00A94FDF" w:rsidP="009568E7">
            <w:pPr>
              <w:ind w:left="14" w:right="-72"/>
              <w:jc w:val="right"/>
              <w:rPr>
                <w:color w:val="000000"/>
              </w:rPr>
            </w:pPr>
          </w:p>
        </w:tc>
        <w:tc>
          <w:tcPr>
            <w:tcW w:w="1328" w:type="dxa"/>
            <w:tcBorders>
              <w:top w:val="single" w:sz="4" w:space="0" w:color="auto"/>
              <w:bottom w:val="nil"/>
            </w:tcBorders>
          </w:tcPr>
          <w:p w14:paraId="05BE0EEA" w14:textId="77777777" w:rsidR="00A94FDF" w:rsidRPr="002163B4" w:rsidRDefault="00A94FDF" w:rsidP="009568E7">
            <w:pPr>
              <w:ind w:left="14" w:right="-72"/>
              <w:jc w:val="right"/>
              <w:rPr>
                <w:color w:val="000000"/>
              </w:rPr>
            </w:pPr>
          </w:p>
        </w:tc>
        <w:tc>
          <w:tcPr>
            <w:tcW w:w="1324" w:type="dxa"/>
            <w:tcBorders>
              <w:top w:val="single" w:sz="4" w:space="0" w:color="auto"/>
              <w:bottom w:val="nil"/>
            </w:tcBorders>
          </w:tcPr>
          <w:p w14:paraId="674EDFF4" w14:textId="77777777" w:rsidR="00A94FDF" w:rsidRPr="002163B4" w:rsidRDefault="00A94FDF" w:rsidP="009568E7">
            <w:pPr>
              <w:ind w:left="14" w:right="-72"/>
              <w:jc w:val="right"/>
              <w:rPr>
                <w:color w:val="000000"/>
              </w:rPr>
            </w:pPr>
          </w:p>
        </w:tc>
      </w:tr>
      <w:tr w:rsidR="00A94FDF" w:rsidRPr="002163B4" w14:paraId="2A4CACF7" w14:textId="77777777" w:rsidTr="00830511">
        <w:trPr>
          <w:trHeight w:val="75"/>
        </w:trPr>
        <w:tc>
          <w:tcPr>
            <w:tcW w:w="3708" w:type="dxa"/>
            <w:tcBorders>
              <w:top w:val="nil"/>
              <w:bottom w:val="nil"/>
            </w:tcBorders>
            <w:vAlign w:val="bottom"/>
          </w:tcPr>
          <w:p w14:paraId="0AA3D641" w14:textId="77777777" w:rsidR="00A94FDF" w:rsidRPr="002163B4" w:rsidRDefault="00A94FDF" w:rsidP="00830511">
            <w:pPr>
              <w:pStyle w:val="a2"/>
              <w:ind w:left="-99" w:right="0"/>
              <w:jc w:val="both"/>
              <w:rPr>
                <w:rFonts w:ascii="Arial" w:hAnsi="Arial" w:cs="Arial"/>
                <w:b/>
                <w:bCs/>
                <w:color w:val="000000"/>
                <w:sz w:val="18"/>
              </w:rPr>
            </w:pPr>
            <w:r w:rsidRPr="002163B4">
              <w:rPr>
                <w:rFonts w:ascii="Arial" w:hAnsi="Arial" w:cs="Arial"/>
                <w:b/>
                <w:bCs/>
                <w:color w:val="000000"/>
                <w:sz w:val="18"/>
              </w:rPr>
              <w:t>Interest and dividend income</w:t>
            </w:r>
          </w:p>
        </w:tc>
        <w:tc>
          <w:tcPr>
            <w:tcW w:w="1275" w:type="dxa"/>
            <w:tcBorders>
              <w:top w:val="nil"/>
              <w:bottom w:val="nil"/>
            </w:tcBorders>
            <w:vAlign w:val="bottom"/>
          </w:tcPr>
          <w:p w14:paraId="4A5F3ED3" w14:textId="77777777" w:rsidR="00A94FDF" w:rsidRPr="002163B4" w:rsidRDefault="00A94FDF" w:rsidP="009568E7">
            <w:pPr>
              <w:tabs>
                <w:tab w:val="decimal" w:pos="972"/>
              </w:tabs>
              <w:ind w:right="-72"/>
              <w:jc w:val="right"/>
              <w:rPr>
                <w:color w:val="000000"/>
              </w:rPr>
            </w:pPr>
          </w:p>
        </w:tc>
        <w:tc>
          <w:tcPr>
            <w:tcW w:w="1275" w:type="dxa"/>
            <w:tcBorders>
              <w:top w:val="nil"/>
              <w:bottom w:val="nil"/>
            </w:tcBorders>
            <w:vAlign w:val="bottom"/>
          </w:tcPr>
          <w:p w14:paraId="42F9FBDE" w14:textId="77777777" w:rsidR="00A94FDF" w:rsidRPr="002163B4" w:rsidRDefault="00A94FDF" w:rsidP="009568E7">
            <w:pPr>
              <w:tabs>
                <w:tab w:val="decimal" w:pos="972"/>
              </w:tabs>
              <w:ind w:right="-72"/>
              <w:jc w:val="right"/>
              <w:rPr>
                <w:color w:val="000000"/>
              </w:rPr>
            </w:pPr>
          </w:p>
        </w:tc>
        <w:tc>
          <w:tcPr>
            <w:tcW w:w="1328" w:type="dxa"/>
            <w:tcBorders>
              <w:top w:val="nil"/>
              <w:bottom w:val="nil"/>
            </w:tcBorders>
            <w:vAlign w:val="bottom"/>
          </w:tcPr>
          <w:p w14:paraId="0B405DFA" w14:textId="77777777" w:rsidR="00A94FDF" w:rsidRPr="002163B4" w:rsidRDefault="00A94FDF" w:rsidP="009568E7">
            <w:pPr>
              <w:tabs>
                <w:tab w:val="decimal" w:pos="972"/>
              </w:tabs>
              <w:ind w:right="-72"/>
              <w:jc w:val="right"/>
              <w:rPr>
                <w:color w:val="000000"/>
              </w:rPr>
            </w:pPr>
          </w:p>
        </w:tc>
        <w:tc>
          <w:tcPr>
            <w:tcW w:w="1324" w:type="dxa"/>
            <w:tcBorders>
              <w:top w:val="nil"/>
              <w:bottom w:val="nil"/>
            </w:tcBorders>
            <w:vAlign w:val="bottom"/>
          </w:tcPr>
          <w:p w14:paraId="3F61E9A1" w14:textId="77777777" w:rsidR="00A94FDF" w:rsidRPr="002163B4" w:rsidRDefault="00A94FDF" w:rsidP="009568E7">
            <w:pPr>
              <w:tabs>
                <w:tab w:val="decimal" w:pos="702"/>
              </w:tabs>
              <w:ind w:right="-72" w:firstLine="18"/>
              <w:jc w:val="right"/>
              <w:rPr>
                <w:color w:val="000000"/>
              </w:rPr>
            </w:pPr>
          </w:p>
        </w:tc>
      </w:tr>
      <w:tr w:rsidR="00A94FDF" w:rsidRPr="002163B4" w14:paraId="4627738F" w14:textId="77777777" w:rsidTr="00830511">
        <w:trPr>
          <w:trHeight w:val="20"/>
        </w:trPr>
        <w:tc>
          <w:tcPr>
            <w:tcW w:w="3708" w:type="dxa"/>
            <w:tcBorders>
              <w:top w:val="nil"/>
              <w:bottom w:val="nil"/>
            </w:tcBorders>
            <w:vAlign w:val="bottom"/>
          </w:tcPr>
          <w:p w14:paraId="5A9453A6"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0759F1EE" w14:textId="77777777" w:rsidR="00A94FDF" w:rsidRPr="002163B4" w:rsidRDefault="00A94FDF" w:rsidP="009568E7">
            <w:pPr>
              <w:tabs>
                <w:tab w:val="decimal" w:pos="972"/>
              </w:tabs>
              <w:ind w:right="-72"/>
              <w:jc w:val="right"/>
              <w:rPr>
                <w:color w:val="000000"/>
              </w:rPr>
            </w:pPr>
          </w:p>
        </w:tc>
        <w:tc>
          <w:tcPr>
            <w:tcW w:w="1275" w:type="dxa"/>
            <w:tcBorders>
              <w:top w:val="nil"/>
              <w:bottom w:val="nil"/>
            </w:tcBorders>
            <w:vAlign w:val="bottom"/>
          </w:tcPr>
          <w:p w14:paraId="20A2FD26" w14:textId="77777777" w:rsidR="00A94FDF" w:rsidRPr="002163B4" w:rsidRDefault="00A94FDF" w:rsidP="009568E7">
            <w:pPr>
              <w:tabs>
                <w:tab w:val="decimal" w:pos="972"/>
              </w:tabs>
              <w:ind w:right="-72"/>
              <w:jc w:val="right"/>
              <w:rPr>
                <w:color w:val="000000"/>
              </w:rPr>
            </w:pPr>
          </w:p>
        </w:tc>
        <w:tc>
          <w:tcPr>
            <w:tcW w:w="1328" w:type="dxa"/>
            <w:tcBorders>
              <w:top w:val="nil"/>
              <w:bottom w:val="nil"/>
            </w:tcBorders>
            <w:vAlign w:val="bottom"/>
          </w:tcPr>
          <w:p w14:paraId="27D64B6F" w14:textId="77777777" w:rsidR="00A94FDF" w:rsidRPr="002163B4" w:rsidRDefault="00A94FDF" w:rsidP="009568E7">
            <w:pPr>
              <w:tabs>
                <w:tab w:val="decimal" w:pos="972"/>
              </w:tabs>
              <w:ind w:right="-72"/>
              <w:jc w:val="right"/>
              <w:rPr>
                <w:color w:val="000000"/>
              </w:rPr>
            </w:pPr>
          </w:p>
        </w:tc>
        <w:tc>
          <w:tcPr>
            <w:tcW w:w="1324" w:type="dxa"/>
            <w:tcBorders>
              <w:top w:val="nil"/>
              <w:bottom w:val="nil"/>
            </w:tcBorders>
            <w:vAlign w:val="bottom"/>
          </w:tcPr>
          <w:p w14:paraId="6318B6BE" w14:textId="77777777" w:rsidR="00A94FDF" w:rsidRPr="002163B4" w:rsidRDefault="00A94FDF" w:rsidP="009568E7">
            <w:pPr>
              <w:tabs>
                <w:tab w:val="decimal" w:pos="702"/>
              </w:tabs>
              <w:ind w:right="-72" w:firstLine="18"/>
              <w:jc w:val="right"/>
              <w:rPr>
                <w:color w:val="000000"/>
              </w:rPr>
            </w:pPr>
          </w:p>
        </w:tc>
      </w:tr>
      <w:tr w:rsidR="00B607C9" w:rsidRPr="002163B4" w14:paraId="2268F3AB" w14:textId="77777777" w:rsidTr="00830511">
        <w:trPr>
          <w:trHeight w:val="20"/>
        </w:trPr>
        <w:tc>
          <w:tcPr>
            <w:tcW w:w="3708" w:type="dxa"/>
            <w:tcBorders>
              <w:top w:val="nil"/>
              <w:bottom w:val="nil"/>
            </w:tcBorders>
            <w:vAlign w:val="bottom"/>
          </w:tcPr>
          <w:p w14:paraId="72891B4C"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Capital PCL.</w:t>
            </w:r>
          </w:p>
        </w:tc>
        <w:tc>
          <w:tcPr>
            <w:tcW w:w="1275" w:type="dxa"/>
            <w:tcBorders>
              <w:top w:val="nil"/>
              <w:bottom w:val="nil"/>
            </w:tcBorders>
            <w:vAlign w:val="bottom"/>
          </w:tcPr>
          <w:p w14:paraId="10E93776" w14:textId="405515E9"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5E015F4A" w14:textId="601B12E7"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75B18746" w14:textId="53FDFDBA"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1,273</w:t>
            </w:r>
          </w:p>
        </w:tc>
        <w:tc>
          <w:tcPr>
            <w:tcW w:w="1324" w:type="dxa"/>
            <w:tcBorders>
              <w:top w:val="nil"/>
              <w:bottom w:val="nil"/>
            </w:tcBorders>
            <w:vAlign w:val="bottom"/>
          </w:tcPr>
          <w:p w14:paraId="369F9020" w14:textId="202A68A6"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844</w:t>
            </w:r>
          </w:p>
        </w:tc>
      </w:tr>
      <w:tr w:rsidR="00B607C9" w:rsidRPr="002163B4" w14:paraId="2064AD29" w14:textId="77777777" w:rsidTr="00830511">
        <w:trPr>
          <w:trHeight w:val="20"/>
        </w:trPr>
        <w:tc>
          <w:tcPr>
            <w:tcW w:w="3708" w:type="dxa"/>
            <w:tcBorders>
              <w:top w:val="nil"/>
              <w:bottom w:val="nil"/>
            </w:tcBorders>
            <w:vAlign w:val="bottom"/>
          </w:tcPr>
          <w:p w14:paraId="2F58AB02"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Securities PCL.</w:t>
            </w:r>
          </w:p>
        </w:tc>
        <w:tc>
          <w:tcPr>
            <w:tcW w:w="1275" w:type="dxa"/>
            <w:tcBorders>
              <w:top w:val="nil"/>
              <w:bottom w:val="nil"/>
            </w:tcBorders>
            <w:vAlign w:val="bottom"/>
          </w:tcPr>
          <w:p w14:paraId="77A534EE" w14:textId="1B36698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17EC7A10" w14:textId="37C48AA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661364FE" w14:textId="51FBBBB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1116526C" w14:textId="0A75266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r>
      <w:tr w:rsidR="00B607C9" w:rsidRPr="002163B4" w14:paraId="2B4C64C4" w14:textId="77777777" w:rsidTr="00830511">
        <w:trPr>
          <w:trHeight w:val="20"/>
        </w:trPr>
        <w:tc>
          <w:tcPr>
            <w:tcW w:w="3708" w:type="dxa"/>
            <w:tcBorders>
              <w:top w:val="nil"/>
              <w:bottom w:val="nil"/>
            </w:tcBorders>
            <w:vAlign w:val="bottom"/>
          </w:tcPr>
          <w:p w14:paraId="2F4DE8B5" w14:textId="44E67450"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5" w:type="dxa"/>
            <w:tcBorders>
              <w:top w:val="nil"/>
              <w:bottom w:val="nil"/>
            </w:tcBorders>
            <w:vAlign w:val="bottom"/>
          </w:tcPr>
          <w:p w14:paraId="5AE53707" w14:textId="117B50B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267CE821" w14:textId="58090C95"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20E1F2A3" w14:textId="6E34A31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172616FB" w14:textId="7460B570"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r>
      <w:tr w:rsidR="00B607C9" w:rsidRPr="002163B4" w14:paraId="470646F2" w14:textId="77777777" w:rsidTr="00830511">
        <w:trPr>
          <w:trHeight w:val="20"/>
        </w:trPr>
        <w:tc>
          <w:tcPr>
            <w:tcW w:w="3708" w:type="dxa"/>
            <w:tcBorders>
              <w:top w:val="nil"/>
              <w:bottom w:val="nil"/>
            </w:tcBorders>
            <w:vAlign w:val="bottom"/>
          </w:tcPr>
          <w:p w14:paraId="5153D303"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Tower Co., Ltd.</w:t>
            </w:r>
          </w:p>
        </w:tc>
        <w:tc>
          <w:tcPr>
            <w:tcW w:w="1275" w:type="dxa"/>
            <w:tcBorders>
              <w:bottom w:val="single" w:sz="4" w:space="0" w:color="auto"/>
            </w:tcBorders>
            <w:vAlign w:val="bottom"/>
          </w:tcPr>
          <w:p w14:paraId="17D3011E" w14:textId="42D51D5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single" w:sz="4" w:space="0" w:color="auto"/>
            </w:tcBorders>
            <w:vAlign w:val="bottom"/>
          </w:tcPr>
          <w:p w14:paraId="14DEAC60" w14:textId="1C2925E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single" w:sz="4" w:space="0" w:color="auto"/>
            </w:tcBorders>
            <w:vAlign w:val="bottom"/>
          </w:tcPr>
          <w:p w14:paraId="3D879580" w14:textId="3145815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86</w:t>
            </w:r>
          </w:p>
        </w:tc>
        <w:tc>
          <w:tcPr>
            <w:tcW w:w="1324" w:type="dxa"/>
            <w:tcBorders>
              <w:bottom w:val="single" w:sz="4" w:space="0" w:color="auto"/>
            </w:tcBorders>
            <w:vAlign w:val="bottom"/>
          </w:tcPr>
          <w:p w14:paraId="157F12F0" w14:textId="63149DB2"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100</w:t>
            </w:r>
          </w:p>
        </w:tc>
      </w:tr>
      <w:tr w:rsidR="00B607C9" w:rsidRPr="002163B4" w14:paraId="4A517289" w14:textId="77777777" w:rsidTr="00830511">
        <w:trPr>
          <w:trHeight w:val="20"/>
        </w:trPr>
        <w:tc>
          <w:tcPr>
            <w:tcW w:w="3708" w:type="dxa"/>
            <w:tcBorders>
              <w:top w:val="nil"/>
              <w:bottom w:val="nil"/>
            </w:tcBorders>
            <w:vAlign w:val="bottom"/>
          </w:tcPr>
          <w:p w14:paraId="56DC8FE0" w14:textId="77777777" w:rsidR="00B607C9" w:rsidRPr="002163B4" w:rsidRDefault="00B607C9" w:rsidP="00830511">
            <w:pPr>
              <w:tabs>
                <w:tab w:val="left" w:pos="60"/>
              </w:tabs>
              <w:ind w:left="-99"/>
              <w:contextualSpacing/>
              <w:rPr>
                <w:color w:val="000000"/>
                <w:cs/>
              </w:rPr>
            </w:pPr>
          </w:p>
        </w:tc>
        <w:tc>
          <w:tcPr>
            <w:tcW w:w="1275" w:type="dxa"/>
            <w:tcBorders>
              <w:top w:val="single" w:sz="4" w:space="0" w:color="auto"/>
              <w:bottom w:val="nil"/>
            </w:tcBorders>
            <w:vAlign w:val="bottom"/>
          </w:tcPr>
          <w:p w14:paraId="668855AC" w14:textId="77777777" w:rsidR="00B607C9" w:rsidRPr="002163B4" w:rsidRDefault="00B607C9" w:rsidP="00B607C9">
            <w:pPr>
              <w:ind w:right="-72"/>
              <w:contextualSpacing/>
              <w:jc w:val="right"/>
              <w:rPr>
                <w:color w:val="000000"/>
                <w:cs/>
              </w:rPr>
            </w:pPr>
          </w:p>
        </w:tc>
        <w:tc>
          <w:tcPr>
            <w:tcW w:w="1275" w:type="dxa"/>
            <w:tcBorders>
              <w:top w:val="single" w:sz="4" w:space="0" w:color="auto"/>
              <w:bottom w:val="nil"/>
            </w:tcBorders>
            <w:vAlign w:val="bottom"/>
          </w:tcPr>
          <w:p w14:paraId="174B8466" w14:textId="77777777" w:rsidR="00B607C9" w:rsidRPr="002163B4" w:rsidRDefault="00B607C9" w:rsidP="00B607C9">
            <w:pPr>
              <w:ind w:right="-72"/>
              <w:contextualSpacing/>
              <w:jc w:val="right"/>
              <w:rPr>
                <w:color w:val="000000"/>
                <w:cs/>
              </w:rPr>
            </w:pPr>
          </w:p>
        </w:tc>
        <w:tc>
          <w:tcPr>
            <w:tcW w:w="1328" w:type="dxa"/>
            <w:tcBorders>
              <w:top w:val="single" w:sz="4" w:space="0" w:color="auto"/>
              <w:bottom w:val="nil"/>
            </w:tcBorders>
            <w:vAlign w:val="bottom"/>
          </w:tcPr>
          <w:p w14:paraId="4722F986" w14:textId="77777777" w:rsidR="00B607C9" w:rsidRPr="002163B4" w:rsidRDefault="00B607C9" w:rsidP="00B607C9">
            <w:pPr>
              <w:ind w:right="-72"/>
              <w:contextualSpacing/>
              <w:jc w:val="right"/>
              <w:rPr>
                <w:color w:val="000000"/>
                <w:cs/>
              </w:rPr>
            </w:pPr>
          </w:p>
        </w:tc>
        <w:tc>
          <w:tcPr>
            <w:tcW w:w="1324" w:type="dxa"/>
            <w:tcBorders>
              <w:top w:val="single" w:sz="4" w:space="0" w:color="auto"/>
              <w:bottom w:val="nil"/>
            </w:tcBorders>
            <w:vAlign w:val="bottom"/>
          </w:tcPr>
          <w:p w14:paraId="23CB5390" w14:textId="77777777" w:rsidR="00B607C9" w:rsidRPr="002163B4" w:rsidRDefault="00B607C9" w:rsidP="00B607C9">
            <w:pPr>
              <w:ind w:right="-72"/>
              <w:contextualSpacing/>
              <w:jc w:val="right"/>
              <w:rPr>
                <w:color w:val="000000"/>
                <w:cs/>
              </w:rPr>
            </w:pPr>
          </w:p>
        </w:tc>
      </w:tr>
      <w:tr w:rsidR="00B607C9" w:rsidRPr="002163B4" w14:paraId="0557557B" w14:textId="77777777" w:rsidTr="00830511">
        <w:trPr>
          <w:trHeight w:val="20"/>
        </w:trPr>
        <w:tc>
          <w:tcPr>
            <w:tcW w:w="3708" w:type="dxa"/>
            <w:tcBorders>
              <w:top w:val="nil"/>
              <w:bottom w:val="nil"/>
            </w:tcBorders>
            <w:vAlign w:val="bottom"/>
          </w:tcPr>
          <w:p w14:paraId="31A3C697" w14:textId="77777777" w:rsidR="00B607C9" w:rsidRPr="002163B4" w:rsidRDefault="00B607C9" w:rsidP="00830511">
            <w:pPr>
              <w:pStyle w:val="a2"/>
              <w:ind w:left="-99" w:right="0"/>
              <w:jc w:val="both"/>
              <w:rPr>
                <w:rFonts w:ascii="Arial" w:hAnsi="Arial" w:cs="Arial"/>
                <w:color w:val="000000"/>
                <w:sz w:val="18"/>
              </w:rPr>
            </w:pPr>
          </w:p>
        </w:tc>
        <w:tc>
          <w:tcPr>
            <w:tcW w:w="1275" w:type="dxa"/>
            <w:tcBorders>
              <w:bottom w:val="single" w:sz="4" w:space="0" w:color="auto"/>
            </w:tcBorders>
            <w:vAlign w:val="bottom"/>
          </w:tcPr>
          <w:p w14:paraId="73065A01" w14:textId="04D301FA"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single" w:sz="4" w:space="0" w:color="auto"/>
            </w:tcBorders>
            <w:vAlign w:val="bottom"/>
          </w:tcPr>
          <w:p w14:paraId="55B7DFAF" w14:textId="637AB8B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single" w:sz="4" w:space="0" w:color="auto"/>
            </w:tcBorders>
            <w:vAlign w:val="bottom"/>
          </w:tcPr>
          <w:p w14:paraId="0A0D1837" w14:textId="35C282BA"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1,362</w:t>
            </w:r>
          </w:p>
        </w:tc>
        <w:tc>
          <w:tcPr>
            <w:tcW w:w="1324" w:type="dxa"/>
            <w:tcBorders>
              <w:bottom w:val="single" w:sz="4" w:space="0" w:color="auto"/>
            </w:tcBorders>
            <w:vAlign w:val="bottom"/>
          </w:tcPr>
          <w:p w14:paraId="3366AF14" w14:textId="5A934AF9"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945</w:t>
            </w:r>
          </w:p>
        </w:tc>
      </w:tr>
      <w:tr w:rsidR="00B607C9" w:rsidRPr="002163B4" w14:paraId="732FD4BE" w14:textId="77777777" w:rsidTr="00830511">
        <w:trPr>
          <w:trHeight w:val="20"/>
        </w:trPr>
        <w:tc>
          <w:tcPr>
            <w:tcW w:w="3708" w:type="dxa"/>
            <w:tcBorders>
              <w:top w:val="nil"/>
              <w:bottom w:val="nil"/>
            </w:tcBorders>
          </w:tcPr>
          <w:p w14:paraId="0277008A" w14:textId="77777777" w:rsidR="00B607C9" w:rsidRPr="002163B4" w:rsidRDefault="00B607C9" w:rsidP="00830511">
            <w:pPr>
              <w:ind w:left="-99"/>
              <w:jc w:val="both"/>
              <w:rPr>
                <w:color w:val="000000"/>
              </w:rPr>
            </w:pPr>
          </w:p>
        </w:tc>
        <w:tc>
          <w:tcPr>
            <w:tcW w:w="1275" w:type="dxa"/>
            <w:tcBorders>
              <w:top w:val="single" w:sz="4" w:space="0" w:color="auto"/>
              <w:bottom w:val="nil"/>
            </w:tcBorders>
          </w:tcPr>
          <w:p w14:paraId="2A5C7218" w14:textId="77777777" w:rsidR="00B607C9" w:rsidRPr="002163B4" w:rsidRDefault="00B607C9" w:rsidP="00B607C9">
            <w:pPr>
              <w:ind w:left="14" w:right="-72"/>
              <w:jc w:val="right"/>
              <w:rPr>
                <w:color w:val="000000"/>
                <w:lang w:val="en-GB"/>
              </w:rPr>
            </w:pPr>
          </w:p>
        </w:tc>
        <w:tc>
          <w:tcPr>
            <w:tcW w:w="1275" w:type="dxa"/>
            <w:tcBorders>
              <w:top w:val="single" w:sz="4" w:space="0" w:color="auto"/>
              <w:bottom w:val="nil"/>
            </w:tcBorders>
          </w:tcPr>
          <w:p w14:paraId="3791D2E5" w14:textId="77777777" w:rsidR="00B607C9" w:rsidRPr="002163B4" w:rsidRDefault="00B607C9" w:rsidP="00B607C9">
            <w:pPr>
              <w:ind w:left="14" w:right="-72"/>
              <w:jc w:val="right"/>
              <w:rPr>
                <w:color w:val="000000"/>
                <w:lang w:val="en-GB"/>
              </w:rPr>
            </w:pPr>
          </w:p>
        </w:tc>
        <w:tc>
          <w:tcPr>
            <w:tcW w:w="1328" w:type="dxa"/>
            <w:tcBorders>
              <w:top w:val="single" w:sz="4" w:space="0" w:color="auto"/>
              <w:bottom w:val="nil"/>
            </w:tcBorders>
          </w:tcPr>
          <w:p w14:paraId="7054734E" w14:textId="77777777" w:rsidR="00B607C9" w:rsidRPr="002163B4" w:rsidRDefault="00B607C9" w:rsidP="00B607C9">
            <w:pPr>
              <w:ind w:left="14" w:right="-72"/>
              <w:jc w:val="right"/>
              <w:rPr>
                <w:color w:val="000000"/>
              </w:rPr>
            </w:pPr>
          </w:p>
        </w:tc>
        <w:tc>
          <w:tcPr>
            <w:tcW w:w="1324" w:type="dxa"/>
            <w:tcBorders>
              <w:top w:val="single" w:sz="4" w:space="0" w:color="auto"/>
              <w:bottom w:val="nil"/>
            </w:tcBorders>
          </w:tcPr>
          <w:p w14:paraId="72D8688D" w14:textId="77777777" w:rsidR="00B607C9" w:rsidRPr="002163B4" w:rsidRDefault="00B607C9" w:rsidP="00B607C9">
            <w:pPr>
              <w:ind w:left="14" w:right="-72"/>
              <w:jc w:val="right"/>
              <w:rPr>
                <w:color w:val="000000"/>
              </w:rPr>
            </w:pPr>
          </w:p>
        </w:tc>
      </w:tr>
      <w:tr w:rsidR="00B607C9" w:rsidRPr="002163B4" w14:paraId="1772538A" w14:textId="77777777" w:rsidTr="00830511">
        <w:trPr>
          <w:trHeight w:val="20"/>
        </w:trPr>
        <w:tc>
          <w:tcPr>
            <w:tcW w:w="3708" w:type="dxa"/>
            <w:tcBorders>
              <w:top w:val="nil"/>
              <w:bottom w:val="nil"/>
            </w:tcBorders>
            <w:vAlign w:val="bottom"/>
          </w:tcPr>
          <w:p w14:paraId="0D01700B" w14:textId="77777777" w:rsidR="00B607C9" w:rsidRPr="002163B4" w:rsidRDefault="00B607C9" w:rsidP="00830511">
            <w:pPr>
              <w:pStyle w:val="a2"/>
              <w:ind w:left="-99" w:right="0"/>
              <w:jc w:val="both"/>
              <w:rPr>
                <w:rFonts w:ascii="Arial" w:hAnsi="Arial" w:cs="Arial"/>
                <w:b/>
                <w:bCs/>
                <w:color w:val="000000"/>
                <w:sz w:val="18"/>
              </w:rPr>
            </w:pPr>
            <w:r w:rsidRPr="002163B4">
              <w:rPr>
                <w:rFonts w:ascii="Arial" w:hAnsi="Arial" w:cs="Arial"/>
                <w:b/>
                <w:bCs/>
                <w:color w:val="000000"/>
                <w:sz w:val="18"/>
              </w:rPr>
              <w:t>Fees and services income</w:t>
            </w:r>
          </w:p>
        </w:tc>
        <w:tc>
          <w:tcPr>
            <w:tcW w:w="1275" w:type="dxa"/>
            <w:tcBorders>
              <w:top w:val="nil"/>
              <w:bottom w:val="nil"/>
            </w:tcBorders>
            <w:vAlign w:val="bottom"/>
          </w:tcPr>
          <w:p w14:paraId="0B340295"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6553C486"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59A743EF"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00E62050" w14:textId="77777777" w:rsidR="00B607C9" w:rsidRPr="002163B4" w:rsidRDefault="00B607C9" w:rsidP="00B607C9">
            <w:pPr>
              <w:pStyle w:val="a2"/>
              <w:tabs>
                <w:tab w:val="decimal" w:pos="855"/>
              </w:tabs>
              <w:ind w:right="-72"/>
              <w:jc w:val="right"/>
              <w:rPr>
                <w:rFonts w:ascii="Arial" w:hAnsi="Arial" w:cs="Arial"/>
                <w:color w:val="000000"/>
                <w:sz w:val="18"/>
              </w:rPr>
            </w:pPr>
          </w:p>
        </w:tc>
      </w:tr>
      <w:tr w:rsidR="00B607C9" w:rsidRPr="002163B4" w14:paraId="5BD27ED9" w14:textId="77777777" w:rsidTr="00830511">
        <w:trPr>
          <w:trHeight w:val="20"/>
        </w:trPr>
        <w:tc>
          <w:tcPr>
            <w:tcW w:w="3708" w:type="dxa"/>
            <w:tcBorders>
              <w:top w:val="nil"/>
              <w:bottom w:val="nil"/>
            </w:tcBorders>
            <w:vAlign w:val="bottom"/>
          </w:tcPr>
          <w:p w14:paraId="17FB8AA3"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2802425B"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79B8628D"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31A9BA57"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575E6842" w14:textId="77777777" w:rsidR="00B607C9" w:rsidRPr="002163B4" w:rsidRDefault="00B607C9" w:rsidP="00B607C9">
            <w:pPr>
              <w:pStyle w:val="a2"/>
              <w:tabs>
                <w:tab w:val="decimal" w:pos="855"/>
              </w:tabs>
              <w:ind w:right="-72"/>
              <w:jc w:val="right"/>
              <w:rPr>
                <w:rFonts w:ascii="Arial" w:hAnsi="Arial" w:cs="Arial"/>
                <w:color w:val="000000"/>
                <w:sz w:val="18"/>
              </w:rPr>
            </w:pPr>
          </w:p>
        </w:tc>
      </w:tr>
      <w:tr w:rsidR="00B607C9" w:rsidRPr="002163B4" w14:paraId="0B2CDB09" w14:textId="77777777" w:rsidTr="00830511">
        <w:trPr>
          <w:trHeight w:val="20"/>
        </w:trPr>
        <w:tc>
          <w:tcPr>
            <w:tcW w:w="3708" w:type="dxa"/>
            <w:tcBorders>
              <w:top w:val="nil"/>
              <w:bottom w:val="nil"/>
            </w:tcBorders>
            <w:vAlign w:val="bottom"/>
          </w:tcPr>
          <w:p w14:paraId="355920A0"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Securities PCL.</w:t>
            </w:r>
          </w:p>
        </w:tc>
        <w:tc>
          <w:tcPr>
            <w:tcW w:w="1275" w:type="dxa"/>
            <w:tcBorders>
              <w:top w:val="nil"/>
              <w:bottom w:val="nil"/>
            </w:tcBorders>
            <w:vAlign w:val="bottom"/>
          </w:tcPr>
          <w:p w14:paraId="37457324" w14:textId="2DFF7AD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7E5EFDD2" w14:textId="5C7BB502"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1D3C6803" w14:textId="6715F8C8" w:rsidR="00B607C9" w:rsidRPr="002163B4" w:rsidRDefault="00B607C9" w:rsidP="00B607C9">
            <w:pPr>
              <w:pStyle w:val="a2"/>
              <w:tabs>
                <w:tab w:val="decimal" w:pos="855"/>
              </w:tabs>
              <w:ind w:right="-72"/>
              <w:jc w:val="right"/>
              <w:rPr>
                <w:rFonts w:ascii="Arial" w:hAnsi="Arial" w:cs="Arial"/>
                <w:color w:val="000000"/>
                <w:sz w:val="18"/>
                <w:cs/>
              </w:rPr>
            </w:pPr>
            <w:r w:rsidRPr="002163B4">
              <w:rPr>
                <w:rFonts w:ascii="Arial" w:hAnsi="Arial" w:cs="Arial"/>
                <w:color w:val="000000"/>
                <w:sz w:val="18"/>
              </w:rPr>
              <w:t>1</w:t>
            </w:r>
          </w:p>
        </w:tc>
        <w:tc>
          <w:tcPr>
            <w:tcW w:w="1324" w:type="dxa"/>
            <w:tcBorders>
              <w:top w:val="nil"/>
              <w:bottom w:val="nil"/>
            </w:tcBorders>
            <w:vAlign w:val="bottom"/>
          </w:tcPr>
          <w:p w14:paraId="316F0558" w14:textId="1C68032D" w:rsidR="00B607C9" w:rsidRPr="002163B4" w:rsidRDefault="00B607C9" w:rsidP="00B607C9">
            <w:pPr>
              <w:pStyle w:val="a2"/>
              <w:tabs>
                <w:tab w:val="decimal" w:pos="855"/>
              </w:tabs>
              <w:ind w:right="-72"/>
              <w:jc w:val="right"/>
              <w:rPr>
                <w:rFonts w:ascii="Arial" w:hAnsi="Arial" w:cs="Arial"/>
                <w:color w:val="000000"/>
                <w:sz w:val="18"/>
                <w:cs/>
              </w:rPr>
            </w:pPr>
            <w:r w:rsidRPr="002163B4">
              <w:rPr>
                <w:rFonts w:ascii="Arial" w:hAnsi="Arial" w:cs="Arial"/>
                <w:color w:val="000000"/>
                <w:sz w:val="18"/>
              </w:rPr>
              <w:t>53</w:t>
            </w:r>
          </w:p>
        </w:tc>
      </w:tr>
      <w:tr w:rsidR="00B607C9" w:rsidRPr="002163B4" w14:paraId="0BD30829" w14:textId="77777777" w:rsidTr="00830511">
        <w:trPr>
          <w:trHeight w:val="20"/>
        </w:trPr>
        <w:tc>
          <w:tcPr>
            <w:tcW w:w="3708" w:type="dxa"/>
            <w:tcBorders>
              <w:top w:val="nil"/>
              <w:bottom w:val="nil"/>
            </w:tcBorders>
            <w:vAlign w:val="bottom"/>
          </w:tcPr>
          <w:p w14:paraId="52DBA87B"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Asset </w:t>
            </w:r>
          </w:p>
          <w:p w14:paraId="4FDB6A13"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Management Co., Ltd.</w:t>
            </w:r>
          </w:p>
        </w:tc>
        <w:tc>
          <w:tcPr>
            <w:tcW w:w="1275" w:type="dxa"/>
            <w:tcBorders>
              <w:top w:val="nil"/>
              <w:bottom w:val="nil"/>
            </w:tcBorders>
            <w:vAlign w:val="bottom"/>
          </w:tcPr>
          <w:p w14:paraId="2F812A41" w14:textId="3D1915C0"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093EC0CE" w14:textId="02FF65E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4777535C" w14:textId="50F5EDD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w:t>
            </w:r>
          </w:p>
        </w:tc>
        <w:tc>
          <w:tcPr>
            <w:tcW w:w="1324" w:type="dxa"/>
            <w:tcBorders>
              <w:top w:val="nil"/>
              <w:bottom w:val="nil"/>
            </w:tcBorders>
            <w:vAlign w:val="bottom"/>
          </w:tcPr>
          <w:p w14:paraId="47C5D6EC" w14:textId="71144F0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10</w:t>
            </w:r>
          </w:p>
        </w:tc>
      </w:tr>
      <w:tr w:rsidR="00B607C9" w:rsidRPr="002163B4" w14:paraId="306D99E8" w14:textId="77777777" w:rsidTr="00830511">
        <w:trPr>
          <w:trHeight w:val="20"/>
        </w:trPr>
        <w:tc>
          <w:tcPr>
            <w:tcW w:w="3708" w:type="dxa"/>
            <w:tcBorders>
              <w:top w:val="nil"/>
              <w:bottom w:val="nil"/>
            </w:tcBorders>
            <w:vAlign w:val="bottom"/>
          </w:tcPr>
          <w:p w14:paraId="39ECBA01" w14:textId="6CF99D33"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Asia Recovery Fund 2</w:t>
            </w:r>
          </w:p>
        </w:tc>
        <w:tc>
          <w:tcPr>
            <w:tcW w:w="1275" w:type="dxa"/>
            <w:tcBorders>
              <w:top w:val="nil"/>
              <w:bottom w:val="nil"/>
            </w:tcBorders>
            <w:vAlign w:val="bottom"/>
          </w:tcPr>
          <w:p w14:paraId="49A8792D" w14:textId="066439B3"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5F3D91C1" w14:textId="313B39E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580D9438" w14:textId="05B335F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top w:val="nil"/>
              <w:bottom w:val="nil"/>
            </w:tcBorders>
            <w:vAlign w:val="bottom"/>
          </w:tcPr>
          <w:p w14:paraId="1BFC12E5" w14:textId="27A3B6D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r>
      <w:tr w:rsidR="00B607C9" w:rsidRPr="002163B4" w14:paraId="32BC03DD" w14:textId="77777777" w:rsidTr="00830511">
        <w:trPr>
          <w:trHeight w:val="20"/>
        </w:trPr>
        <w:tc>
          <w:tcPr>
            <w:tcW w:w="3708" w:type="dxa"/>
            <w:tcBorders>
              <w:top w:val="nil"/>
              <w:bottom w:val="nil"/>
            </w:tcBorders>
            <w:vAlign w:val="bottom"/>
          </w:tcPr>
          <w:p w14:paraId="1AF7D1DF" w14:textId="3F109B39"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Asia Recovery Fund 3 </w:t>
            </w:r>
          </w:p>
        </w:tc>
        <w:tc>
          <w:tcPr>
            <w:tcW w:w="1275" w:type="dxa"/>
            <w:tcBorders>
              <w:top w:val="nil"/>
              <w:bottom w:val="nil"/>
            </w:tcBorders>
            <w:vAlign w:val="bottom"/>
          </w:tcPr>
          <w:p w14:paraId="303B1B86" w14:textId="4E063E6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669BB067" w14:textId="4EAACFEA"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7DCB5F9E" w14:textId="472B0AAB"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7E20286E" w14:textId="6BA4F872"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r>
      <w:tr w:rsidR="00B607C9" w:rsidRPr="002163B4" w14:paraId="6EBCCE50" w14:textId="77777777" w:rsidTr="00830511">
        <w:trPr>
          <w:trHeight w:val="20"/>
        </w:trPr>
        <w:tc>
          <w:tcPr>
            <w:tcW w:w="3708" w:type="dxa"/>
            <w:tcBorders>
              <w:top w:val="nil"/>
              <w:bottom w:val="nil"/>
            </w:tcBorders>
            <w:vAlign w:val="bottom"/>
          </w:tcPr>
          <w:p w14:paraId="77B63464"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Thai Restructuring Fund</w:t>
            </w:r>
          </w:p>
        </w:tc>
        <w:tc>
          <w:tcPr>
            <w:tcW w:w="1275" w:type="dxa"/>
            <w:tcBorders>
              <w:top w:val="nil"/>
              <w:bottom w:val="nil"/>
            </w:tcBorders>
            <w:vAlign w:val="bottom"/>
          </w:tcPr>
          <w:p w14:paraId="2404DBBD" w14:textId="6095B07D" w:rsidR="00B607C9" w:rsidRPr="002163B4" w:rsidRDefault="00B607C9" w:rsidP="00B607C9">
            <w:pPr>
              <w:pStyle w:val="a2"/>
              <w:tabs>
                <w:tab w:val="decimal" w:pos="855"/>
              </w:tabs>
              <w:ind w:right="-72"/>
              <w:jc w:val="right"/>
              <w:rPr>
                <w:rFonts w:ascii="Arial" w:hAnsi="Arial" w:cs="Arial"/>
                <w:color w:val="000000"/>
                <w:sz w:val="18"/>
                <w:cs/>
              </w:rPr>
            </w:pPr>
            <w:r w:rsidRPr="002163B4">
              <w:rPr>
                <w:rFonts w:ascii="Arial" w:hAnsi="Arial" w:cs="Arial"/>
                <w:color w:val="000000"/>
                <w:sz w:val="18"/>
              </w:rPr>
              <w:t>-</w:t>
            </w:r>
          </w:p>
        </w:tc>
        <w:tc>
          <w:tcPr>
            <w:tcW w:w="1275" w:type="dxa"/>
            <w:tcBorders>
              <w:top w:val="nil"/>
              <w:bottom w:val="nil"/>
            </w:tcBorders>
            <w:vAlign w:val="bottom"/>
          </w:tcPr>
          <w:p w14:paraId="696E9B6D" w14:textId="4133F626" w:rsidR="00B607C9" w:rsidRPr="002163B4" w:rsidRDefault="00B607C9" w:rsidP="00B607C9">
            <w:pPr>
              <w:pStyle w:val="a2"/>
              <w:tabs>
                <w:tab w:val="decimal" w:pos="855"/>
              </w:tabs>
              <w:ind w:right="-72"/>
              <w:jc w:val="right"/>
              <w:rPr>
                <w:rFonts w:ascii="Arial" w:hAnsi="Arial" w:cs="Arial"/>
                <w:color w:val="000000"/>
                <w:sz w:val="18"/>
                <w:cs/>
              </w:rPr>
            </w:pPr>
            <w:r w:rsidRPr="002163B4">
              <w:rPr>
                <w:rFonts w:ascii="Arial" w:hAnsi="Arial" w:cs="Arial"/>
                <w:color w:val="000000"/>
                <w:sz w:val="18"/>
              </w:rPr>
              <w:t>-</w:t>
            </w:r>
          </w:p>
        </w:tc>
        <w:tc>
          <w:tcPr>
            <w:tcW w:w="1328" w:type="dxa"/>
            <w:tcBorders>
              <w:top w:val="nil"/>
              <w:bottom w:val="nil"/>
            </w:tcBorders>
            <w:vAlign w:val="bottom"/>
          </w:tcPr>
          <w:p w14:paraId="534DA686" w14:textId="5945213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w:t>
            </w:r>
          </w:p>
        </w:tc>
        <w:tc>
          <w:tcPr>
            <w:tcW w:w="1324" w:type="dxa"/>
            <w:tcBorders>
              <w:top w:val="nil"/>
              <w:bottom w:val="nil"/>
            </w:tcBorders>
            <w:vAlign w:val="bottom"/>
          </w:tcPr>
          <w:p w14:paraId="64FA3B2B" w14:textId="2E0A78D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w:t>
            </w:r>
          </w:p>
        </w:tc>
      </w:tr>
      <w:tr w:rsidR="00B607C9" w:rsidRPr="002163B4" w14:paraId="2A2ADE12" w14:textId="77777777" w:rsidTr="00830511">
        <w:trPr>
          <w:trHeight w:val="20"/>
        </w:trPr>
        <w:tc>
          <w:tcPr>
            <w:tcW w:w="3708" w:type="dxa"/>
            <w:tcBorders>
              <w:top w:val="nil"/>
              <w:bottom w:val="nil"/>
            </w:tcBorders>
            <w:vAlign w:val="bottom"/>
          </w:tcPr>
          <w:p w14:paraId="5C43D044"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Bangkok Capital Fund</w:t>
            </w:r>
          </w:p>
        </w:tc>
        <w:tc>
          <w:tcPr>
            <w:tcW w:w="1275" w:type="dxa"/>
            <w:tcBorders>
              <w:top w:val="nil"/>
              <w:bottom w:val="nil"/>
            </w:tcBorders>
            <w:vAlign w:val="bottom"/>
          </w:tcPr>
          <w:p w14:paraId="3099AEA0" w14:textId="69A0A3E5"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12CCF583" w14:textId="720900A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5BF35DB5" w14:textId="4C17B4F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w:t>
            </w:r>
          </w:p>
        </w:tc>
        <w:tc>
          <w:tcPr>
            <w:tcW w:w="1324" w:type="dxa"/>
            <w:tcBorders>
              <w:top w:val="nil"/>
              <w:bottom w:val="nil"/>
            </w:tcBorders>
            <w:vAlign w:val="bottom"/>
          </w:tcPr>
          <w:p w14:paraId="225ECEA9" w14:textId="15C72E1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w:t>
            </w:r>
          </w:p>
        </w:tc>
      </w:tr>
      <w:tr w:rsidR="00B607C9" w:rsidRPr="002163B4" w14:paraId="429ECC7F" w14:textId="77777777" w:rsidTr="00830511">
        <w:trPr>
          <w:trHeight w:val="20"/>
        </w:trPr>
        <w:tc>
          <w:tcPr>
            <w:tcW w:w="3708" w:type="dxa"/>
            <w:tcBorders>
              <w:top w:val="nil"/>
              <w:bottom w:val="nil"/>
            </w:tcBorders>
            <w:vAlign w:val="bottom"/>
          </w:tcPr>
          <w:p w14:paraId="4996269D"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Gamma Capital Fund</w:t>
            </w:r>
          </w:p>
        </w:tc>
        <w:tc>
          <w:tcPr>
            <w:tcW w:w="1275" w:type="dxa"/>
            <w:tcBorders>
              <w:top w:val="nil"/>
              <w:bottom w:val="nil"/>
            </w:tcBorders>
            <w:vAlign w:val="bottom"/>
          </w:tcPr>
          <w:p w14:paraId="20543937" w14:textId="52BC6507" w:rsidR="00B607C9" w:rsidRPr="002163B4" w:rsidRDefault="00B607C9" w:rsidP="00B607C9">
            <w:pPr>
              <w:pStyle w:val="a2"/>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5A23C733" w14:textId="6FF5638B" w:rsidR="00B607C9" w:rsidRPr="002163B4" w:rsidRDefault="00B607C9" w:rsidP="00B607C9">
            <w:pPr>
              <w:pStyle w:val="a2"/>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299DCFA9" w14:textId="4487135E" w:rsidR="00B607C9" w:rsidRPr="002163B4" w:rsidRDefault="00B607C9" w:rsidP="00B607C9">
            <w:pPr>
              <w:pStyle w:val="a2"/>
              <w:ind w:right="-72"/>
              <w:jc w:val="right"/>
              <w:rPr>
                <w:rFonts w:ascii="Arial" w:hAnsi="Arial" w:cs="Arial"/>
                <w:color w:val="000000"/>
                <w:sz w:val="18"/>
              </w:rPr>
            </w:pPr>
            <w:r w:rsidRPr="002163B4">
              <w:rPr>
                <w:rFonts w:ascii="Arial" w:hAnsi="Arial" w:cs="Arial"/>
                <w:color w:val="000000"/>
                <w:sz w:val="18"/>
              </w:rPr>
              <w:t>5</w:t>
            </w:r>
          </w:p>
        </w:tc>
        <w:tc>
          <w:tcPr>
            <w:tcW w:w="1324" w:type="dxa"/>
            <w:tcBorders>
              <w:top w:val="nil"/>
              <w:bottom w:val="nil"/>
            </w:tcBorders>
            <w:vAlign w:val="bottom"/>
          </w:tcPr>
          <w:p w14:paraId="263461F5" w14:textId="430C1A3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5</w:t>
            </w:r>
          </w:p>
        </w:tc>
      </w:tr>
      <w:tr w:rsidR="00B607C9" w:rsidRPr="002163B4" w14:paraId="7AE3F356" w14:textId="77777777" w:rsidTr="00830511">
        <w:trPr>
          <w:trHeight w:val="20"/>
        </w:trPr>
        <w:tc>
          <w:tcPr>
            <w:tcW w:w="3708" w:type="dxa"/>
            <w:tcBorders>
              <w:top w:val="nil"/>
              <w:bottom w:val="nil"/>
            </w:tcBorders>
            <w:vAlign w:val="bottom"/>
          </w:tcPr>
          <w:p w14:paraId="6117EB77"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Directors and management at the</w:t>
            </w:r>
          </w:p>
        </w:tc>
        <w:tc>
          <w:tcPr>
            <w:tcW w:w="1275" w:type="dxa"/>
            <w:tcBorders>
              <w:top w:val="nil"/>
              <w:bottom w:val="nil"/>
            </w:tcBorders>
            <w:vAlign w:val="bottom"/>
          </w:tcPr>
          <w:p w14:paraId="6DB1316F" w14:textId="5BFE30C9" w:rsidR="00B607C9" w:rsidRPr="002163B4" w:rsidRDefault="00B607C9" w:rsidP="00B607C9">
            <w:pPr>
              <w:pStyle w:val="a2"/>
              <w:ind w:right="-72"/>
              <w:jc w:val="right"/>
              <w:rPr>
                <w:rFonts w:ascii="Arial" w:hAnsi="Arial" w:cs="Arial"/>
                <w:color w:val="000000"/>
                <w:sz w:val="18"/>
              </w:rPr>
            </w:pPr>
          </w:p>
        </w:tc>
        <w:tc>
          <w:tcPr>
            <w:tcW w:w="1275" w:type="dxa"/>
            <w:tcBorders>
              <w:top w:val="nil"/>
              <w:bottom w:val="nil"/>
            </w:tcBorders>
            <w:vAlign w:val="bottom"/>
          </w:tcPr>
          <w:p w14:paraId="41C25D2B" w14:textId="0581B4B5" w:rsidR="00B607C9" w:rsidRPr="002163B4" w:rsidRDefault="00B607C9" w:rsidP="00B607C9">
            <w:pPr>
              <w:pStyle w:val="a2"/>
              <w:ind w:right="-72"/>
              <w:jc w:val="right"/>
              <w:rPr>
                <w:rFonts w:ascii="Arial" w:hAnsi="Arial" w:cs="Arial"/>
                <w:color w:val="000000"/>
                <w:sz w:val="18"/>
              </w:rPr>
            </w:pPr>
          </w:p>
        </w:tc>
        <w:tc>
          <w:tcPr>
            <w:tcW w:w="1328" w:type="dxa"/>
            <w:tcBorders>
              <w:top w:val="nil"/>
              <w:bottom w:val="nil"/>
            </w:tcBorders>
            <w:vAlign w:val="bottom"/>
          </w:tcPr>
          <w:p w14:paraId="587D1F8C" w14:textId="24B71A18" w:rsidR="00B607C9" w:rsidRPr="002163B4" w:rsidRDefault="00B607C9" w:rsidP="00B607C9">
            <w:pPr>
              <w:pStyle w:val="a2"/>
              <w:ind w:right="-72"/>
              <w:jc w:val="right"/>
              <w:rPr>
                <w:rFonts w:ascii="Arial" w:hAnsi="Arial" w:cs="Arial"/>
                <w:color w:val="000000"/>
                <w:sz w:val="18"/>
              </w:rPr>
            </w:pPr>
          </w:p>
        </w:tc>
        <w:tc>
          <w:tcPr>
            <w:tcW w:w="1324" w:type="dxa"/>
            <w:tcBorders>
              <w:top w:val="nil"/>
              <w:bottom w:val="nil"/>
            </w:tcBorders>
            <w:vAlign w:val="bottom"/>
          </w:tcPr>
          <w:p w14:paraId="53303166" w14:textId="0CFEE59A" w:rsidR="00B607C9" w:rsidRPr="002163B4" w:rsidRDefault="00B607C9" w:rsidP="00B607C9">
            <w:pPr>
              <w:pStyle w:val="a2"/>
              <w:ind w:right="-72"/>
              <w:jc w:val="right"/>
              <w:rPr>
                <w:rFonts w:ascii="Arial" w:hAnsi="Arial" w:cs="Arial"/>
                <w:color w:val="000000"/>
                <w:sz w:val="18"/>
              </w:rPr>
            </w:pPr>
          </w:p>
        </w:tc>
      </w:tr>
      <w:tr w:rsidR="00A94FDF" w:rsidRPr="002163B4" w14:paraId="1AB30CB7" w14:textId="77777777" w:rsidTr="00830511">
        <w:trPr>
          <w:trHeight w:val="20"/>
        </w:trPr>
        <w:tc>
          <w:tcPr>
            <w:tcW w:w="3708" w:type="dxa"/>
            <w:tcBorders>
              <w:top w:val="nil"/>
              <w:bottom w:val="nil"/>
            </w:tcBorders>
            <w:vAlign w:val="bottom"/>
          </w:tcPr>
          <w:p w14:paraId="15FB2FEB"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 xml:space="preserve">   position of department head</w:t>
            </w:r>
          </w:p>
        </w:tc>
        <w:tc>
          <w:tcPr>
            <w:tcW w:w="1275" w:type="dxa"/>
            <w:tcBorders>
              <w:top w:val="nil"/>
              <w:bottom w:val="nil"/>
            </w:tcBorders>
            <w:vAlign w:val="bottom"/>
          </w:tcPr>
          <w:p w14:paraId="6069FFA5" w14:textId="77777777" w:rsidR="00A94FDF" w:rsidRPr="002163B4" w:rsidRDefault="00A94FDF" w:rsidP="00A94FDF">
            <w:pPr>
              <w:pStyle w:val="a2"/>
              <w:ind w:right="-72"/>
              <w:jc w:val="right"/>
              <w:rPr>
                <w:rFonts w:ascii="Arial" w:hAnsi="Arial" w:cs="Arial"/>
                <w:color w:val="000000"/>
                <w:sz w:val="18"/>
              </w:rPr>
            </w:pPr>
          </w:p>
        </w:tc>
        <w:tc>
          <w:tcPr>
            <w:tcW w:w="1275" w:type="dxa"/>
            <w:tcBorders>
              <w:top w:val="nil"/>
              <w:bottom w:val="nil"/>
            </w:tcBorders>
            <w:vAlign w:val="bottom"/>
          </w:tcPr>
          <w:p w14:paraId="5D813C66" w14:textId="77777777" w:rsidR="00A94FDF" w:rsidRPr="002163B4" w:rsidRDefault="00A94FDF" w:rsidP="00A94FDF">
            <w:pPr>
              <w:pStyle w:val="a2"/>
              <w:ind w:right="-72"/>
              <w:jc w:val="right"/>
              <w:rPr>
                <w:rFonts w:ascii="Arial" w:hAnsi="Arial" w:cs="Arial"/>
                <w:color w:val="000000"/>
                <w:sz w:val="18"/>
              </w:rPr>
            </w:pPr>
          </w:p>
        </w:tc>
        <w:tc>
          <w:tcPr>
            <w:tcW w:w="1328" w:type="dxa"/>
            <w:tcBorders>
              <w:top w:val="nil"/>
              <w:bottom w:val="nil"/>
            </w:tcBorders>
            <w:vAlign w:val="bottom"/>
          </w:tcPr>
          <w:p w14:paraId="41F6FEA1" w14:textId="77777777" w:rsidR="00A94FDF" w:rsidRPr="002163B4" w:rsidRDefault="00A94FDF" w:rsidP="00A94FDF">
            <w:pPr>
              <w:pStyle w:val="a2"/>
              <w:ind w:right="-72"/>
              <w:jc w:val="right"/>
              <w:rPr>
                <w:rFonts w:ascii="Arial" w:hAnsi="Arial" w:cs="Arial"/>
                <w:color w:val="000000"/>
                <w:sz w:val="18"/>
              </w:rPr>
            </w:pPr>
          </w:p>
        </w:tc>
        <w:tc>
          <w:tcPr>
            <w:tcW w:w="1324" w:type="dxa"/>
            <w:tcBorders>
              <w:top w:val="nil"/>
              <w:bottom w:val="nil"/>
            </w:tcBorders>
            <w:vAlign w:val="bottom"/>
          </w:tcPr>
          <w:p w14:paraId="3B933DB5" w14:textId="77777777" w:rsidR="00A94FDF" w:rsidRPr="002163B4" w:rsidRDefault="00A94FDF" w:rsidP="00A94FDF">
            <w:pPr>
              <w:pStyle w:val="a2"/>
              <w:ind w:right="-72"/>
              <w:jc w:val="right"/>
              <w:rPr>
                <w:rFonts w:ascii="Arial" w:hAnsi="Arial" w:cs="Arial"/>
                <w:color w:val="000000"/>
                <w:sz w:val="18"/>
              </w:rPr>
            </w:pPr>
          </w:p>
        </w:tc>
      </w:tr>
      <w:tr w:rsidR="00A94FDF" w:rsidRPr="002163B4" w14:paraId="08B9BBFE" w14:textId="77777777" w:rsidTr="00830511">
        <w:trPr>
          <w:trHeight w:val="20"/>
        </w:trPr>
        <w:tc>
          <w:tcPr>
            <w:tcW w:w="3708" w:type="dxa"/>
            <w:tcBorders>
              <w:top w:val="nil"/>
              <w:bottom w:val="nil"/>
            </w:tcBorders>
            <w:vAlign w:val="bottom"/>
          </w:tcPr>
          <w:p w14:paraId="61FB98A7"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 xml:space="preserve">   and above including their      </w:t>
            </w:r>
          </w:p>
        </w:tc>
        <w:tc>
          <w:tcPr>
            <w:tcW w:w="1275" w:type="dxa"/>
            <w:tcBorders>
              <w:top w:val="nil"/>
              <w:bottom w:val="nil"/>
            </w:tcBorders>
            <w:vAlign w:val="bottom"/>
          </w:tcPr>
          <w:p w14:paraId="0C1C2626" w14:textId="77777777" w:rsidR="00A94FDF" w:rsidRPr="002163B4" w:rsidRDefault="00A94FDF" w:rsidP="00A94FDF">
            <w:pPr>
              <w:pStyle w:val="a2"/>
              <w:ind w:right="-72"/>
              <w:jc w:val="right"/>
              <w:rPr>
                <w:rFonts w:ascii="Arial" w:hAnsi="Arial" w:cs="Arial"/>
                <w:color w:val="000000"/>
                <w:sz w:val="18"/>
              </w:rPr>
            </w:pPr>
          </w:p>
        </w:tc>
        <w:tc>
          <w:tcPr>
            <w:tcW w:w="1275" w:type="dxa"/>
            <w:tcBorders>
              <w:top w:val="nil"/>
              <w:bottom w:val="nil"/>
            </w:tcBorders>
            <w:vAlign w:val="bottom"/>
          </w:tcPr>
          <w:p w14:paraId="2EF02D5D" w14:textId="77777777" w:rsidR="00A94FDF" w:rsidRPr="002163B4" w:rsidRDefault="00A94FDF" w:rsidP="00A94FDF">
            <w:pPr>
              <w:pStyle w:val="a2"/>
              <w:ind w:right="-72"/>
              <w:jc w:val="right"/>
              <w:rPr>
                <w:rFonts w:ascii="Arial" w:hAnsi="Arial" w:cs="Arial"/>
                <w:color w:val="000000"/>
                <w:sz w:val="18"/>
              </w:rPr>
            </w:pPr>
          </w:p>
        </w:tc>
        <w:tc>
          <w:tcPr>
            <w:tcW w:w="1328" w:type="dxa"/>
            <w:tcBorders>
              <w:top w:val="nil"/>
              <w:bottom w:val="nil"/>
            </w:tcBorders>
            <w:vAlign w:val="bottom"/>
          </w:tcPr>
          <w:p w14:paraId="4F090D0B" w14:textId="77777777" w:rsidR="00A94FDF" w:rsidRPr="002163B4" w:rsidRDefault="00A94FDF" w:rsidP="00A94FDF">
            <w:pPr>
              <w:pStyle w:val="a2"/>
              <w:ind w:right="-72"/>
              <w:jc w:val="right"/>
              <w:rPr>
                <w:rFonts w:ascii="Arial" w:hAnsi="Arial" w:cs="Arial"/>
                <w:color w:val="000000"/>
                <w:sz w:val="18"/>
              </w:rPr>
            </w:pPr>
          </w:p>
        </w:tc>
        <w:tc>
          <w:tcPr>
            <w:tcW w:w="1324" w:type="dxa"/>
            <w:tcBorders>
              <w:top w:val="nil"/>
              <w:bottom w:val="nil"/>
            </w:tcBorders>
            <w:vAlign w:val="bottom"/>
          </w:tcPr>
          <w:p w14:paraId="29464B0B" w14:textId="77777777" w:rsidR="00A94FDF" w:rsidRPr="002163B4" w:rsidRDefault="00A94FDF" w:rsidP="00A94FDF">
            <w:pPr>
              <w:pStyle w:val="a2"/>
              <w:ind w:right="-72"/>
              <w:jc w:val="right"/>
              <w:rPr>
                <w:rFonts w:ascii="Arial" w:hAnsi="Arial" w:cs="Arial"/>
                <w:color w:val="000000"/>
                <w:sz w:val="18"/>
              </w:rPr>
            </w:pPr>
          </w:p>
        </w:tc>
      </w:tr>
      <w:tr w:rsidR="00A94FDF" w:rsidRPr="002163B4" w14:paraId="5C907D92" w14:textId="77777777" w:rsidTr="00830511">
        <w:trPr>
          <w:trHeight w:val="20"/>
        </w:trPr>
        <w:tc>
          <w:tcPr>
            <w:tcW w:w="3708" w:type="dxa"/>
            <w:tcBorders>
              <w:top w:val="nil"/>
              <w:bottom w:val="nil"/>
            </w:tcBorders>
            <w:vAlign w:val="bottom"/>
          </w:tcPr>
          <w:p w14:paraId="586DAE54"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 xml:space="preserve">   related </w:t>
            </w:r>
            <w:proofErr w:type="gramStart"/>
            <w:r w:rsidRPr="002163B4">
              <w:rPr>
                <w:rFonts w:ascii="Arial" w:hAnsi="Arial" w:cs="Arial"/>
                <w:color w:val="000000"/>
                <w:sz w:val="18"/>
              </w:rPr>
              <w:t>persons</w:t>
            </w:r>
            <w:proofErr w:type="gramEnd"/>
            <w:r w:rsidRPr="002163B4">
              <w:rPr>
                <w:rFonts w:ascii="Arial" w:hAnsi="Arial" w:cs="Arial"/>
                <w:color w:val="000000"/>
                <w:sz w:val="18"/>
              </w:rPr>
              <w:t xml:space="preserve"> who have</w:t>
            </w:r>
          </w:p>
        </w:tc>
        <w:tc>
          <w:tcPr>
            <w:tcW w:w="1275" w:type="dxa"/>
            <w:tcBorders>
              <w:top w:val="nil"/>
              <w:bottom w:val="nil"/>
            </w:tcBorders>
            <w:vAlign w:val="bottom"/>
          </w:tcPr>
          <w:p w14:paraId="02C5A90E" w14:textId="77777777" w:rsidR="00A94FDF" w:rsidRPr="002163B4" w:rsidRDefault="00A94FDF" w:rsidP="00A94FDF">
            <w:pPr>
              <w:pStyle w:val="a2"/>
              <w:ind w:right="-72"/>
              <w:jc w:val="right"/>
              <w:rPr>
                <w:rFonts w:ascii="Arial" w:hAnsi="Arial" w:cs="Arial"/>
                <w:color w:val="000000"/>
                <w:sz w:val="18"/>
              </w:rPr>
            </w:pPr>
          </w:p>
        </w:tc>
        <w:tc>
          <w:tcPr>
            <w:tcW w:w="1275" w:type="dxa"/>
            <w:tcBorders>
              <w:top w:val="nil"/>
              <w:bottom w:val="nil"/>
            </w:tcBorders>
            <w:vAlign w:val="bottom"/>
          </w:tcPr>
          <w:p w14:paraId="73F33E12" w14:textId="77777777" w:rsidR="00A94FDF" w:rsidRPr="002163B4" w:rsidRDefault="00A94FDF" w:rsidP="00A94FDF">
            <w:pPr>
              <w:pStyle w:val="a2"/>
              <w:ind w:right="-72"/>
              <w:jc w:val="right"/>
              <w:rPr>
                <w:rFonts w:ascii="Arial" w:hAnsi="Arial" w:cs="Arial"/>
                <w:color w:val="000000"/>
                <w:sz w:val="18"/>
              </w:rPr>
            </w:pPr>
          </w:p>
        </w:tc>
        <w:tc>
          <w:tcPr>
            <w:tcW w:w="1328" w:type="dxa"/>
            <w:tcBorders>
              <w:top w:val="nil"/>
              <w:bottom w:val="nil"/>
            </w:tcBorders>
            <w:vAlign w:val="bottom"/>
          </w:tcPr>
          <w:p w14:paraId="55A13D63" w14:textId="77777777" w:rsidR="00A94FDF" w:rsidRPr="002163B4" w:rsidRDefault="00A94FDF" w:rsidP="00A94FDF">
            <w:pPr>
              <w:pStyle w:val="a2"/>
              <w:ind w:right="-72"/>
              <w:jc w:val="right"/>
              <w:rPr>
                <w:rFonts w:ascii="Arial" w:hAnsi="Arial" w:cs="Arial"/>
                <w:color w:val="000000"/>
                <w:sz w:val="18"/>
              </w:rPr>
            </w:pPr>
          </w:p>
        </w:tc>
        <w:tc>
          <w:tcPr>
            <w:tcW w:w="1324" w:type="dxa"/>
            <w:tcBorders>
              <w:top w:val="nil"/>
              <w:bottom w:val="nil"/>
            </w:tcBorders>
            <w:vAlign w:val="bottom"/>
          </w:tcPr>
          <w:p w14:paraId="25BCF1AF" w14:textId="77777777" w:rsidR="00A94FDF" w:rsidRPr="002163B4" w:rsidRDefault="00A94FDF" w:rsidP="00A94FDF">
            <w:pPr>
              <w:pStyle w:val="a2"/>
              <w:ind w:right="-72"/>
              <w:jc w:val="right"/>
              <w:rPr>
                <w:rFonts w:ascii="Arial" w:hAnsi="Arial" w:cs="Arial"/>
                <w:color w:val="000000"/>
                <w:sz w:val="18"/>
              </w:rPr>
            </w:pPr>
          </w:p>
        </w:tc>
      </w:tr>
      <w:tr w:rsidR="00A94FDF" w:rsidRPr="002163B4" w14:paraId="76A9CAC6" w14:textId="77777777" w:rsidTr="00830511">
        <w:trPr>
          <w:trHeight w:val="20"/>
        </w:trPr>
        <w:tc>
          <w:tcPr>
            <w:tcW w:w="3708" w:type="dxa"/>
            <w:tcBorders>
              <w:top w:val="nil"/>
              <w:bottom w:val="nil"/>
            </w:tcBorders>
            <w:vAlign w:val="bottom"/>
          </w:tcPr>
          <w:p w14:paraId="2E2E3051"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 xml:space="preserve">   control or significant influences</w:t>
            </w:r>
          </w:p>
        </w:tc>
        <w:tc>
          <w:tcPr>
            <w:tcW w:w="1275" w:type="dxa"/>
            <w:tcBorders>
              <w:bottom w:val="single" w:sz="4" w:space="0" w:color="auto"/>
            </w:tcBorders>
            <w:vAlign w:val="bottom"/>
          </w:tcPr>
          <w:p w14:paraId="3D006AF1" w14:textId="23B0E128" w:rsidR="00A94FDF" w:rsidRPr="002163B4" w:rsidRDefault="00AF129F" w:rsidP="00A94FDF">
            <w:pPr>
              <w:pStyle w:val="a2"/>
              <w:ind w:right="-72"/>
              <w:jc w:val="right"/>
              <w:rPr>
                <w:rFonts w:ascii="Arial" w:hAnsi="Arial" w:cs="Arial"/>
                <w:color w:val="000000"/>
                <w:sz w:val="18"/>
              </w:rPr>
            </w:pPr>
            <w:r w:rsidRPr="002163B4">
              <w:rPr>
                <w:rFonts w:ascii="Arial" w:hAnsi="Arial" w:cs="Arial"/>
                <w:color w:val="000000"/>
                <w:sz w:val="18"/>
              </w:rPr>
              <w:t>4</w:t>
            </w:r>
          </w:p>
        </w:tc>
        <w:tc>
          <w:tcPr>
            <w:tcW w:w="1275" w:type="dxa"/>
            <w:tcBorders>
              <w:bottom w:val="single" w:sz="4" w:space="0" w:color="auto"/>
            </w:tcBorders>
            <w:vAlign w:val="bottom"/>
          </w:tcPr>
          <w:p w14:paraId="54137F62" w14:textId="18F4282A" w:rsidR="00A94FDF" w:rsidRPr="002163B4" w:rsidRDefault="00A94FDF" w:rsidP="00A94FDF">
            <w:pPr>
              <w:pStyle w:val="a2"/>
              <w:ind w:right="-72"/>
              <w:jc w:val="right"/>
              <w:rPr>
                <w:rFonts w:ascii="Arial" w:hAnsi="Arial" w:cs="Arial"/>
                <w:color w:val="000000"/>
                <w:sz w:val="18"/>
              </w:rPr>
            </w:pPr>
            <w:r w:rsidRPr="002163B4">
              <w:rPr>
                <w:rFonts w:ascii="Arial" w:hAnsi="Arial" w:cs="Arial"/>
                <w:color w:val="000000"/>
                <w:sz w:val="18"/>
              </w:rPr>
              <w:t>4</w:t>
            </w:r>
          </w:p>
        </w:tc>
        <w:tc>
          <w:tcPr>
            <w:tcW w:w="1328" w:type="dxa"/>
            <w:tcBorders>
              <w:bottom w:val="single" w:sz="4" w:space="0" w:color="auto"/>
            </w:tcBorders>
            <w:vAlign w:val="bottom"/>
          </w:tcPr>
          <w:p w14:paraId="0B0AB8A8" w14:textId="29BB005D" w:rsidR="00A94FDF" w:rsidRPr="002163B4" w:rsidRDefault="00B607C9" w:rsidP="00A94FDF">
            <w:pPr>
              <w:pStyle w:val="a2"/>
              <w:ind w:right="-72"/>
              <w:jc w:val="right"/>
              <w:rPr>
                <w:rFonts w:ascii="Arial" w:hAnsi="Arial" w:cs="Arial"/>
                <w:color w:val="000000"/>
                <w:sz w:val="18"/>
              </w:rPr>
            </w:pPr>
            <w:r w:rsidRPr="002163B4">
              <w:rPr>
                <w:rFonts w:ascii="Arial" w:hAnsi="Arial" w:cs="Arial"/>
                <w:color w:val="000000"/>
                <w:sz w:val="18"/>
              </w:rPr>
              <w:t>-</w:t>
            </w:r>
          </w:p>
        </w:tc>
        <w:tc>
          <w:tcPr>
            <w:tcW w:w="1324" w:type="dxa"/>
            <w:tcBorders>
              <w:bottom w:val="single" w:sz="4" w:space="0" w:color="auto"/>
            </w:tcBorders>
            <w:vAlign w:val="bottom"/>
          </w:tcPr>
          <w:p w14:paraId="355AC7A5" w14:textId="4550E727" w:rsidR="00A94FDF" w:rsidRPr="002163B4" w:rsidRDefault="00A94FDF" w:rsidP="00A94FDF">
            <w:pPr>
              <w:pStyle w:val="a2"/>
              <w:ind w:right="-72"/>
              <w:jc w:val="right"/>
              <w:rPr>
                <w:rFonts w:ascii="Arial" w:hAnsi="Arial" w:cs="Arial"/>
                <w:color w:val="000000"/>
                <w:sz w:val="18"/>
              </w:rPr>
            </w:pPr>
            <w:r w:rsidRPr="002163B4">
              <w:rPr>
                <w:rFonts w:ascii="Arial" w:hAnsi="Arial" w:cs="Arial"/>
                <w:color w:val="000000"/>
                <w:sz w:val="18"/>
              </w:rPr>
              <w:t>-</w:t>
            </w:r>
          </w:p>
        </w:tc>
      </w:tr>
      <w:tr w:rsidR="00A94FDF" w:rsidRPr="002163B4" w14:paraId="10A2C7DA" w14:textId="77777777" w:rsidTr="00830511">
        <w:trPr>
          <w:trHeight w:val="20"/>
        </w:trPr>
        <w:tc>
          <w:tcPr>
            <w:tcW w:w="3708" w:type="dxa"/>
            <w:tcBorders>
              <w:top w:val="nil"/>
              <w:bottom w:val="nil"/>
            </w:tcBorders>
            <w:vAlign w:val="bottom"/>
          </w:tcPr>
          <w:p w14:paraId="6AD4F2DB" w14:textId="77777777" w:rsidR="00A94FDF" w:rsidRPr="002163B4" w:rsidRDefault="00A94FDF" w:rsidP="00830511">
            <w:pPr>
              <w:pStyle w:val="a2"/>
              <w:ind w:left="-99" w:right="0"/>
              <w:jc w:val="both"/>
              <w:rPr>
                <w:rFonts w:ascii="Arial" w:hAnsi="Arial" w:cs="Arial"/>
                <w:color w:val="000000"/>
                <w:sz w:val="18"/>
              </w:rPr>
            </w:pPr>
          </w:p>
        </w:tc>
        <w:tc>
          <w:tcPr>
            <w:tcW w:w="1275" w:type="dxa"/>
            <w:tcBorders>
              <w:top w:val="single" w:sz="4" w:space="0" w:color="auto"/>
              <w:bottom w:val="nil"/>
            </w:tcBorders>
            <w:vAlign w:val="bottom"/>
          </w:tcPr>
          <w:p w14:paraId="0675AF2D"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275" w:type="dxa"/>
            <w:tcBorders>
              <w:top w:val="single" w:sz="4" w:space="0" w:color="auto"/>
              <w:bottom w:val="nil"/>
            </w:tcBorders>
            <w:vAlign w:val="bottom"/>
          </w:tcPr>
          <w:p w14:paraId="6BCE0F50"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8" w:type="dxa"/>
            <w:tcBorders>
              <w:top w:val="single" w:sz="4" w:space="0" w:color="auto"/>
              <w:bottom w:val="nil"/>
            </w:tcBorders>
            <w:vAlign w:val="bottom"/>
          </w:tcPr>
          <w:p w14:paraId="5B2E5238"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4" w:type="dxa"/>
            <w:tcBorders>
              <w:top w:val="single" w:sz="4" w:space="0" w:color="auto"/>
              <w:bottom w:val="nil"/>
            </w:tcBorders>
            <w:vAlign w:val="bottom"/>
          </w:tcPr>
          <w:p w14:paraId="1B150663" w14:textId="77777777" w:rsidR="00A94FDF" w:rsidRPr="002163B4" w:rsidRDefault="00A94FDF" w:rsidP="00A94FDF">
            <w:pPr>
              <w:pStyle w:val="a2"/>
              <w:tabs>
                <w:tab w:val="decimal" w:pos="855"/>
              </w:tabs>
              <w:ind w:right="-72"/>
              <w:jc w:val="right"/>
              <w:rPr>
                <w:rFonts w:ascii="Arial" w:hAnsi="Arial" w:cs="Arial"/>
                <w:color w:val="000000"/>
                <w:sz w:val="18"/>
              </w:rPr>
            </w:pPr>
          </w:p>
        </w:tc>
      </w:tr>
      <w:tr w:rsidR="00A94FDF" w:rsidRPr="002163B4" w14:paraId="137E8E00" w14:textId="77777777" w:rsidTr="00830511">
        <w:trPr>
          <w:trHeight w:val="20"/>
        </w:trPr>
        <w:tc>
          <w:tcPr>
            <w:tcW w:w="3708" w:type="dxa"/>
            <w:tcBorders>
              <w:top w:val="nil"/>
              <w:bottom w:val="nil"/>
            </w:tcBorders>
            <w:vAlign w:val="bottom"/>
          </w:tcPr>
          <w:p w14:paraId="4FD9BF66" w14:textId="77777777" w:rsidR="00A94FDF" w:rsidRPr="002163B4" w:rsidRDefault="00A94FDF" w:rsidP="00830511">
            <w:pPr>
              <w:pStyle w:val="a2"/>
              <w:ind w:left="-99" w:right="0"/>
              <w:jc w:val="both"/>
              <w:rPr>
                <w:rFonts w:ascii="Arial" w:hAnsi="Arial" w:cs="Arial"/>
                <w:color w:val="000000"/>
                <w:sz w:val="18"/>
              </w:rPr>
            </w:pPr>
          </w:p>
        </w:tc>
        <w:tc>
          <w:tcPr>
            <w:tcW w:w="1275" w:type="dxa"/>
            <w:tcBorders>
              <w:bottom w:val="single" w:sz="4" w:space="0" w:color="auto"/>
            </w:tcBorders>
            <w:vAlign w:val="bottom"/>
          </w:tcPr>
          <w:p w14:paraId="6F9097A6" w14:textId="53BA93CC" w:rsidR="00A94FDF" w:rsidRPr="002163B4" w:rsidRDefault="00AF129F" w:rsidP="00A94FDF">
            <w:pPr>
              <w:pStyle w:val="a2"/>
              <w:ind w:right="-72"/>
              <w:jc w:val="right"/>
              <w:rPr>
                <w:rFonts w:ascii="Arial" w:hAnsi="Arial" w:cs="Arial"/>
                <w:color w:val="000000"/>
                <w:sz w:val="18"/>
              </w:rPr>
            </w:pPr>
            <w:r w:rsidRPr="002163B4">
              <w:rPr>
                <w:rFonts w:ascii="Arial" w:hAnsi="Arial" w:cs="Arial"/>
                <w:color w:val="000000"/>
                <w:sz w:val="18"/>
              </w:rPr>
              <w:t>4</w:t>
            </w:r>
          </w:p>
        </w:tc>
        <w:tc>
          <w:tcPr>
            <w:tcW w:w="1275" w:type="dxa"/>
            <w:tcBorders>
              <w:bottom w:val="single" w:sz="4" w:space="0" w:color="auto"/>
            </w:tcBorders>
            <w:vAlign w:val="bottom"/>
          </w:tcPr>
          <w:p w14:paraId="1916B537" w14:textId="4BCC6B4E" w:rsidR="00A94FDF" w:rsidRPr="002163B4" w:rsidRDefault="00A94FDF" w:rsidP="00A94FDF">
            <w:pPr>
              <w:pStyle w:val="a2"/>
              <w:ind w:right="-72"/>
              <w:jc w:val="right"/>
              <w:rPr>
                <w:rFonts w:ascii="Arial" w:hAnsi="Arial" w:cs="Arial"/>
                <w:color w:val="000000"/>
                <w:sz w:val="18"/>
              </w:rPr>
            </w:pPr>
            <w:r w:rsidRPr="002163B4">
              <w:rPr>
                <w:rFonts w:ascii="Arial" w:hAnsi="Arial" w:cs="Arial"/>
                <w:color w:val="000000"/>
                <w:sz w:val="18"/>
              </w:rPr>
              <w:t>4</w:t>
            </w:r>
          </w:p>
        </w:tc>
        <w:tc>
          <w:tcPr>
            <w:tcW w:w="1328" w:type="dxa"/>
            <w:tcBorders>
              <w:bottom w:val="single" w:sz="4" w:space="0" w:color="auto"/>
            </w:tcBorders>
            <w:vAlign w:val="bottom"/>
          </w:tcPr>
          <w:p w14:paraId="1732C6D7" w14:textId="40C52E15" w:rsidR="00A94FDF" w:rsidRPr="002163B4" w:rsidRDefault="00B607C9" w:rsidP="00A94FDF">
            <w:pPr>
              <w:pStyle w:val="a2"/>
              <w:ind w:right="-72"/>
              <w:jc w:val="right"/>
              <w:rPr>
                <w:rFonts w:ascii="Arial" w:hAnsi="Arial" w:cs="Arial"/>
                <w:color w:val="000000"/>
                <w:sz w:val="18"/>
              </w:rPr>
            </w:pPr>
            <w:r w:rsidRPr="002163B4">
              <w:rPr>
                <w:rFonts w:ascii="Arial" w:hAnsi="Arial" w:cs="Arial"/>
                <w:color w:val="000000"/>
                <w:sz w:val="18"/>
              </w:rPr>
              <w:t>21</w:t>
            </w:r>
          </w:p>
        </w:tc>
        <w:tc>
          <w:tcPr>
            <w:tcW w:w="1324" w:type="dxa"/>
            <w:tcBorders>
              <w:bottom w:val="single" w:sz="4" w:space="0" w:color="auto"/>
            </w:tcBorders>
            <w:vAlign w:val="bottom"/>
          </w:tcPr>
          <w:p w14:paraId="1202E101" w14:textId="069DC79D" w:rsidR="00A94FDF" w:rsidRPr="002163B4" w:rsidRDefault="00A94FDF" w:rsidP="00A94FDF">
            <w:pPr>
              <w:pStyle w:val="a2"/>
              <w:ind w:right="-72"/>
              <w:jc w:val="right"/>
              <w:rPr>
                <w:rFonts w:ascii="Arial" w:hAnsi="Arial" w:cs="Arial"/>
                <w:color w:val="000000"/>
                <w:sz w:val="18"/>
              </w:rPr>
            </w:pPr>
            <w:r w:rsidRPr="002163B4">
              <w:rPr>
                <w:rFonts w:ascii="Arial" w:hAnsi="Arial" w:cs="Arial"/>
                <w:color w:val="000000"/>
                <w:sz w:val="18"/>
              </w:rPr>
              <w:t>79</w:t>
            </w:r>
          </w:p>
        </w:tc>
      </w:tr>
      <w:tr w:rsidR="00A94FDF" w:rsidRPr="002163B4" w14:paraId="6AA28962" w14:textId="77777777" w:rsidTr="00830511">
        <w:trPr>
          <w:trHeight w:val="20"/>
        </w:trPr>
        <w:tc>
          <w:tcPr>
            <w:tcW w:w="3708" w:type="dxa"/>
            <w:tcBorders>
              <w:top w:val="nil"/>
              <w:bottom w:val="nil"/>
            </w:tcBorders>
            <w:vAlign w:val="bottom"/>
          </w:tcPr>
          <w:p w14:paraId="791A5709" w14:textId="77777777" w:rsidR="00A94FDF" w:rsidRPr="002163B4" w:rsidRDefault="00A94FDF" w:rsidP="00830511">
            <w:pPr>
              <w:ind w:left="-99"/>
              <w:rPr>
                <w:color w:val="000000"/>
                <w:cs/>
              </w:rPr>
            </w:pPr>
          </w:p>
        </w:tc>
        <w:tc>
          <w:tcPr>
            <w:tcW w:w="1275" w:type="dxa"/>
            <w:tcBorders>
              <w:top w:val="single" w:sz="4" w:space="0" w:color="auto"/>
              <w:bottom w:val="nil"/>
            </w:tcBorders>
            <w:vAlign w:val="bottom"/>
          </w:tcPr>
          <w:p w14:paraId="0289E797" w14:textId="77777777" w:rsidR="00A94FDF" w:rsidRPr="002163B4" w:rsidRDefault="00A94FDF" w:rsidP="00A94FDF">
            <w:pPr>
              <w:ind w:right="-72"/>
              <w:contextualSpacing/>
              <w:jc w:val="right"/>
              <w:rPr>
                <w:color w:val="000000"/>
                <w:cs/>
              </w:rPr>
            </w:pPr>
          </w:p>
        </w:tc>
        <w:tc>
          <w:tcPr>
            <w:tcW w:w="1275" w:type="dxa"/>
            <w:tcBorders>
              <w:top w:val="single" w:sz="4" w:space="0" w:color="auto"/>
              <w:bottom w:val="nil"/>
            </w:tcBorders>
            <w:vAlign w:val="bottom"/>
          </w:tcPr>
          <w:p w14:paraId="7F862DF2" w14:textId="77777777" w:rsidR="00A94FDF" w:rsidRPr="002163B4" w:rsidRDefault="00A94FDF" w:rsidP="00A94FDF">
            <w:pPr>
              <w:ind w:right="-72"/>
              <w:contextualSpacing/>
              <w:jc w:val="right"/>
              <w:rPr>
                <w:color w:val="000000"/>
                <w:cs/>
              </w:rPr>
            </w:pPr>
          </w:p>
        </w:tc>
        <w:tc>
          <w:tcPr>
            <w:tcW w:w="1328" w:type="dxa"/>
            <w:tcBorders>
              <w:top w:val="single" w:sz="4" w:space="0" w:color="auto"/>
              <w:bottom w:val="nil"/>
            </w:tcBorders>
            <w:vAlign w:val="bottom"/>
          </w:tcPr>
          <w:p w14:paraId="599D8F8E" w14:textId="77777777" w:rsidR="00A94FDF" w:rsidRPr="002163B4" w:rsidRDefault="00A94FDF" w:rsidP="00A94FDF">
            <w:pPr>
              <w:ind w:right="-72"/>
              <w:contextualSpacing/>
              <w:jc w:val="right"/>
              <w:rPr>
                <w:color w:val="000000"/>
                <w:cs/>
              </w:rPr>
            </w:pPr>
          </w:p>
        </w:tc>
        <w:tc>
          <w:tcPr>
            <w:tcW w:w="1324" w:type="dxa"/>
            <w:tcBorders>
              <w:top w:val="single" w:sz="4" w:space="0" w:color="auto"/>
              <w:bottom w:val="nil"/>
            </w:tcBorders>
            <w:vAlign w:val="bottom"/>
          </w:tcPr>
          <w:p w14:paraId="0C99280F" w14:textId="77777777" w:rsidR="00A94FDF" w:rsidRPr="002163B4" w:rsidRDefault="00A94FDF" w:rsidP="00A94FDF">
            <w:pPr>
              <w:ind w:right="-72"/>
              <w:contextualSpacing/>
              <w:jc w:val="right"/>
              <w:rPr>
                <w:color w:val="000000"/>
                <w:cs/>
              </w:rPr>
            </w:pPr>
          </w:p>
        </w:tc>
      </w:tr>
      <w:tr w:rsidR="00A94FDF" w:rsidRPr="002163B4" w14:paraId="12368180" w14:textId="77777777" w:rsidTr="00830511">
        <w:trPr>
          <w:trHeight w:val="20"/>
        </w:trPr>
        <w:tc>
          <w:tcPr>
            <w:tcW w:w="3708" w:type="dxa"/>
            <w:tcBorders>
              <w:top w:val="nil"/>
              <w:bottom w:val="nil"/>
            </w:tcBorders>
            <w:vAlign w:val="bottom"/>
          </w:tcPr>
          <w:p w14:paraId="787D6ECE" w14:textId="77777777" w:rsidR="00A94FDF" w:rsidRPr="002163B4" w:rsidRDefault="00A94FDF" w:rsidP="00830511">
            <w:pPr>
              <w:pStyle w:val="a2"/>
              <w:ind w:left="-99" w:right="0"/>
              <w:jc w:val="both"/>
              <w:rPr>
                <w:rFonts w:ascii="Arial" w:hAnsi="Arial" w:cs="Arial"/>
                <w:b/>
                <w:bCs/>
                <w:color w:val="000000"/>
                <w:sz w:val="18"/>
              </w:rPr>
            </w:pPr>
            <w:r w:rsidRPr="002163B4">
              <w:rPr>
                <w:rFonts w:ascii="Arial" w:hAnsi="Arial" w:cs="Arial"/>
                <w:b/>
                <w:bCs/>
                <w:color w:val="000000"/>
                <w:sz w:val="18"/>
              </w:rPr>
              <w:t xml:space="preserve">Other </w:t>
            </w:r>
            <w:r w:rsidRPr="002163B4">
              <w:rPr>
                <w:rFonts w:ascii="Arial" w:hAnsi="Arial" w:cs="Arial"/>
                <w:b/>
                <w:bCs/>
                <w:color w:val="000000"/>
                <w:sz w:val="18"/>
                <w:lang w:val="en-GB"/>
              </w:rPr>
              <w:t xml:space="preserve">operating </w:t>
            </w:r>
            <w:r w:rsidRPr="002163B4">
              <w:rPr>
                <w:rFonts w:ascii="Arial" w:hAnsi="Arial" w:cs="Arial"/>
                <w:b/>
                <w:bCs/>
                <w:color w:val="000000"/>
                <w:sz w:val="18"/>
              </w:rPr>
              <w:t>income</w:t>
            </w:r>
          </w:p>
        </w:tc>
        <w:tc>
          <w:tcPr>
            <w:tcW w:w="1275" w:type="dxa"/>
            <w:tcBorders>
              <w:top w:val="nil"/>
              <w:bottom w:val="nil"/>
            </w:tcBorders>
            <w:vAlign w:val="bottom"/>
          </w:tcPr>
          <w:p w14:paraId="7F10DEDA"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45424183"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19D82339"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13CBF303" w14:textId="77777777" w:rsidR="00A94FDF" w:rsidRPr="002163B4" w:rsidRDefault="00A94FDF" w:rsidP="00A94FDF">
            <w:pPr>
              <w:pStyle w:val="a2"/>
              <w:tabs>
                <w:tab w:val="decimal" w:pos="855"/>
              </w:tabs>
              <w:ind w:right="-72"/>
              <w:jc w:val="right"/>
              <w:rPr>
                <w:rFonts w:ascii="Arial" w:hAnsi="Arial" w:cs="Arial"/>
                <w:color w:val="000000"/>
                <w:sz w:val="18"/>
              </w:rPr>
            </w:pPr>
          </w:p>
        </w:tc>
      </w:tr>
      <w:tr w:rsidR="00A94FDF" w:rsidRPr="002163B4" w14:paraId="649B0845" w14:textId="77777777" w:rsidTr="00830511">
        <w:trPr>
          <w:trHeight w:val="20"/>
        </w:trPr>
        <w:tc>
          <w:tcPr>
            <w:tcW w:w="3708" w:type="dxa"/>
            <w:tcBorders>
              <w:top w:val="nil"/>
              <w:bottom w:val="nil"/>
            </w:tcBorders>
            <w:vAlign w:val="bottom"/>
          </w:tcPr>
          <w:p w14:paraId="5012C2F2" w14:textId="77777777" w:rsidR="00A94FDF" w:rsidRPr="002163B4" w:rsidRDefault="00A94FDF" w:rsidP="00830511">
            <w:pPr>
              <w:pStyle w:val="a2"/>
              <w:ind w:left="-99" w:right="0"/>
              <w:jc w:val="both"/>
              <w:rPr>
                <w:rFonts w:ascii="Arial" w:hAnsi="Arial" w:cs="Arial"/>
                <w:color w:val="000000"/>
                <w:sz w:val="18"/>
              </w:rPr>
            </w:pPr>
            <w:r w:rsidRPr="002163B4">
              <w:rPr>
                <w:rFonts w:ascii="Arial" w:hAnsi="Arial" w:cs="Arial"/>
                <w:color w:val="000000"/>
                <w:sz w:val="18"/>
              </w:rPr>
              <w:t>Subsidiaries</w:t>
            </w:r>
          </w:p>
        </w:tc>
        <w:tc>
          <w:tcPr>
            <w:tcW w:w="1275" w:type="dxa"/>
            <w:tcBorders>
              <w:top w:val="nil"/>
              <w:bottom w:val="nil"/>
            </w:tcBorders>
            <w:vAlign w:val="bottom"/>
          </w:tcPr>
          <w:p w14:paraId="7ACDA7A2"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275" w:type="dxa"/>
            <w:tcBorders>
              <w:top w:val="nil"/>
              <w:bottom w:val="nil"/>
            </w:tcBorders>
            <w:vAlign w:val="bottom"/>
          </w:tcPr>
          <w:p w14:paraId="3EA4FD5E"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8" w:type="dxa"/>
            <w:tcBorders>
              <w:top w:val="nil"/>
              <w:bottom w:val="nil"/>
            </w:tcBorders>
            <w:vAlign w:val="bottom"/>
          </w:tcPr>
          <w:p w14:paraId="5A98E161" w14:textId="77777777" w:rsidR="00A94FDF" w:rsidRPr="002163B4" w:rsidRDefault="00A94FDF" w:rsidP="00A94FDF">
            <w:pPr>
              <w:pStyle w:val="a2"/>
              <w:tabs>
                <w:tab w:val="decimal" w:pos="855"/>
              </w:tabs>
              <w:ind w:right="-72"/>
              <w:jc w:val="right"/>
              <w:rPr>
                <w:rFonts w:ascii="Arial" w:hAnsi="Arial" w:cs="Arial"/>
                <w:color w:val="000000"/>
                <w:sz w:val="18"/>
              </w:rPr>
            </w:pPr>
          </w:p>
        </w:tc>
        <w:tc>
          <w:tcPr>
            <w:tcW w:w="1324" w:type="dxa"/>
            <w:tcBorders>
              <w:top w:val="nil"/>
              <w:bottom w:val="nil"/>
            </w:tcBorders>
            <w:vAlign w:val="bottom"/>
          </w:tcPr>
          <w:p w14:paraId="360B2519" w14:textId="77777777" w:rsidR="00A94FDF" w:rsidRPr="002163B4" w:rsidRDefault="00A94FDF" w:rsidP="00A94FDF">
            <w:pPr>
              <w:pStyle w:val="a2"/>
              <w:tabs>
                <w:tab w:val="decimal" w:pos="855"/>
              </w:tabs>
              <w:ind w:right="-72"/>
              <w:jc w:val="right"/>
              <w:rPr>
                <w:rFonts w:ascii="Arial" w:hAnsi="Arial" w:cs="Arial"/>
                <w:color w:val="000000"/>
                <w:sz w:val="18"/>
              </w:rPr>
            </w:pPr>
          </w:p>
        </w:tc>
      </w:tr>
      <w:tr w:rsidR="00B607C9" w:rsidRPr="002163B4" w14:paraId="1ADA3CE6" w14:textId="77777777" w:rsidTr="00830511">
        <w:trPr>
          <w:trHeight w:val="20"/>
        </w:trPr>
        <w:tc>
          <w:tcPr>
            <w:tcW w:w="3708" w:type="dxa"/>
            <w:tcBorders>
              <w:top w:val="nil"/>
              <w:bottom w:val="nil"/>
            </w:tcBorders>
            <w:vAlign w:val="bottom"/>
          </w:tcPr>
          <w:p w14:paraId="2A993741"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Capital PCL.</w:t>
            </w:r>
          </w:p>
        </w:tc>
        <w:tc>
          <w:tcPr>
            <w:tcW w:w="1275" w:type="dxa"/>
            <w:tcBorders>
              <w:top w:val="nil"/>
              <w:bottom w:val="nil"/>
            </w:tcBorders>
            <w:vAlign w:val="bottom"/>
          </w:tcPr>
          <w:p w14:paraId="52E97993" w14:textId="57A1FE0B"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61E9E8BF" w14:textId="23FFC95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6592DA40" w14:textId="6785AB33"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c>
          <w:tcPr>
            <w:tcW w:w="1324" w:type="dxa"/>
            <w:tcBorders>
              <w:top w:val="nil"/>
              <w:bottom w:val="nil"/>
            </w:tcBorders>
            <w:vAlign w:val="bottom"/>
          </w:tcPr>
          <w:p w14:paraId="4DCBB48C" w14:textId="7C9939E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5</w:t>
            </w:r>
          </w:p>
        </w:tc>
      </w:tr>
      <w:tr w:rsidR="00B607C9" w:rsidRPr="002163B4" w14:paraId="1EBD0A61" w14:textId="77777777" w:rsidTr="00830511">
        <w:trPr>
          <w:trHeight w:val="20"/>
        </w:trPr>
        <w:tc>
          <w:tcPr>
            <w:tcW w:w="3708" w:type="dxa"/>
            <w:tcBorders>
              <w:top w:val="nil"/>
              <w:bottom w:val="nil"/>
            </w:tcBorders>
            <w:vAlign w:val="bottom"/>
          </w:tcPr>
          <w:p w14:paraId="415EF575"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Securities PCL.</w:t>
            </w:r>
          </w:p>
        </w:tc>
        <w:tc>
          <w:tcPr>
            <w:tcW w:w="1275" w:type="dxa"/>
            <w:tcBorders>
              <w:top w:val="nil"/>
              <w:bottom w:val="nil"/>
            </w:tcBorders>
            <w:vAlign w:val="bottom"/>
          </w:tcPr>
          <w:p w14:paraId="72FB624B" w14:textId="7C9BD77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top w:val="nil"/>
              <w:bottom w:val="nil"/>
            </w:tcBorders>
            <w:vAlign w:val="bottom"/>
          </w:tcPr>
          <w:p w14:paraId="30F6BA74" w14:textId="2BDAF7E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top w:val="nil"/>
              <w:bottom w:val="nil"/>
            </w:tcBorders>
            <w:vAlign w:val="bottom"/>
          </w:tcPr>
          <w:p w14:paraId="045BBA81" w14:textId="0DA2F513"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77</w:t>
            </w:r>
          </w:p>
        </w:tc>
        <w:tc>
          <w:tcPr>
            <w:tcW w:w="1324" w:type="dxa"/>
            <w:tcBorders>
              <w:top w:val="nil"/>
              <w:bottom w:val="nil"/>
            </w:tcBorders>
            <w:vAlign w:val="bottom"/>
          </w:tcPr>
          <w:p w14:paraId="4E0E897B" w14:textId="59EEE89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88</w:t>
            </w:r>
          </w:p>
        </w:tc>
      </w:tr>
      <w:tr w:rsidR="00B607C9" w:rsidRPr="002163B4" w14:paraId="647CB3D8" w14:textId="77777777" w:rsidTr="00830511">
        <w:trPr>
          <w:trHeight w:val="20"/>
        </w:trPr>
        <w:tc>
          <w:tcPr>
            <w:tcW w:w="3708" w:type="dxa"/>
            <w:tcBorders>
              <w:top w:val="nil"/>
              <w:bottom w:val="nil"/>
            </w:tcBorders>
          </w:tcPr>
          <w:p w14:paraId="5543E4C8"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Asset </w:t>
            </w:r>
          </w:p>
        </w:tc>
        <w:tc>
          <w:tcPr>
            <w:tcW w:w="1275" w:type="dxa"/>
            <w:tcBorders>
              <w:bottom w:val="nil"/>
            </w:tcBorders>
            <w:vAlign w:val="bottom"/>
          </w:tcPr>
          <w:p w14:paraId="28ACB9AE"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275" w:type="dxa"/>
            <w:tcBorders>
              <w:bottom w:val="nil"/>
            </w:tcBorders>
            <w:vAlign w:val="bottom"/>
          </w:tcPr>
          <w:p w14:paraId="055C06B4"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8" w:type="dxa"/>
            <w:tcBorders>
              <w:bottom w:val="nil"/>
            </w:tcBorders>
            <w:vAlign w:val="bottom"/>
          </w:tcPr>
          <w:p w14:paraId="3679ED99" w14:textId="77777777" w:rsidR="00B607C9" w:rsidRPr="002163B4" w:rsidRDefault="00B607C9" w:rsidP="00B607C9">
            <w:pPr>
              <w:pStyle w:val="a2"/>
              <w:tabs>
                <w:tab w:val="decimal" w:pos="855"/>
              </w:tabs>
              <w:ind w:right="-72"/>
              <w:jc w:val="right"/>
              <w:rPr>
                <w:rFonts w:ascii="Arial" w:hAnsi="Arial" w:cs="Arial"/>
                <w:color w:val="000000"/>
                <w:sz w:val="18"/>
              </w:rPr>
            </w:pPr>
          </w:p>
        </w:tc>
        <w:tc>
          <w:tcPr>
            <w:tcW w:w="1324" w:type="dxa"/>
            <w:tcBorders>
              <w:bottom w:val="nil"/>
            </w:tcBorders>
            <w:vAlign w:val="bottom"/>
          </w:tcPr>
          <w:p w14:paraId="7E9CE7FC" w14:textId="77777777" w:rsidR="00B607C9" w:rsidRPr="002163B4" w:rsidRDefault="00B607C9" w:rsidP="00B607C9">
            <w:pPr>
              <w:pStyle w:val="a2"/>
              <w:tabs>
                <w:tab w:val="decimal" w:pos="855"/>
              </w:tabs>
              <w:ind w:right="-72"/>
              <w:jc w:val="right"/>
              <w:rPr>
                <w:rFonts w:ascii="Arial" w:hAnsi="Arial" w:cs="Arial"/>
                <w:color w:val="000000"/>
                <w:sz w:val="18"/>
              </w:rPr>
            </w:pPr>
          </w:p>
        </w:tc>
      </w:tr>
      <w:tr w:rsidR="00B607C9" w:rsidRPr="002163B4" w14:paraId="0DA56669" w14:textId="77777777" w:rsidTr="00830511">
        <w:trPr>
          <w:trHeight w:val="20"/>
        </w:trPr>
        <w:tc>
          <w:tcPr>
            <w:tcW w:w="3708" w:type="dxa"/>
            <w:tcBorders>
              <w:top w:val="nil"/>
              <w:bottom w:val="nil"/>
            </w:tcBorders>
          </w:tcPr>
          <w:p w14:paraId="1F0C44B4"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Management Co., Ltd.</w:t>
            </w:r>
          </w:p>
        </w:tc>
        <w:tc>
          <w:tcPr>
            <w:tcW w:w="1275" w:type="dxa"/>
            <w:tcBorders>
              <w:bottom w:val="nil"/>
            </w:tcBorders>
            <w:vAlign w:val="bottom"/>
          </w:tcPr>
          <w:p w14:paraId="34B48210" w14:textId="01A4F607"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nil"/>
            </w:tcBorders>
            <w:vAlign w:val="bottom"/>
          </w:tcPr>
          <w:p w14:paraId="0BEE5D08" w14:textId="607B046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nil"/>
            </w:tcBorders>
            <w:vAlign w:val="bottom"/>
          </w:tcPr>
          <w:p w14:paraId="5273BEBE" w14:textId="0F6D7C1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15</w:t>
            </w:r>
          </w:p>
        </w:tc>
        <w:tc>
          <w:tcPr>
            <w:tcW w:w="1324" w:type="dxa"/>
            <w:tcBorders>
              <w:bottom w:val="nil"/>
            </w:tcBorders>
            <w:vAlign w:val="bottom"/>
          </w:tcPr>
          <w:p w14:paraId="3D6959C3" w14:textId="04F9196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10</w:t>
            </w:r>
          </w:p>
        </w:tc>
      </w:tr>
      <w:tr w:rsidR="00B607C9" w:rsidRPr="002163B4" w14:paraId="3E3CC5B0" w14:textId="77777777" w:rsidTr="00830511">
        <w:trPr>
          <w:trHeight w:val="20"/>
        </w:trPr>
        <w:tc>
          <w:tcPr>
            <w:tcW w:w="3708" w:type="dxa"/>
            <w:tcBorders>
              <w:top w:val="nil"/>
              <w:bottom w:val="nil"/>
            </w:tcBorders>
          </w:tcPr>
          <w:p w14:paraId="1D567215"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5" w:type="dxa"/>
            <w:tcBorders>
              <w:bottom w:val="nil"/>
            </w:tcBorders>
            <w:vAlign w:val="bottom"/>
          </w:tcPr>
          <w:p w14:paraId="1863625A" w14:textId="307F144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nil"/>
            </w:tcBorders>
            <w:vAlign w:val="bottom"/>
          </w:tcPr>
          <w:p w14:paraId="37C0DE8D" w14:textId="05D6692B"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nil"/>
            </w:tcBorders>
            <w:vAlign w:val="bottom"/>
          </w:tcPr>
          <w:p w14:paraId="7D26A87A" w14:textId="63848DC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120</w:t>
            </w:r>
          </w:p>
        </w:tc>
        <w:tc>
          <w:tcPr>
            <w:tcW w:w="1324" w:type="dxa"/>
            <w:tcBorders>
              <w:bottom w:val="nil"/>
            </w:tcBorders>
            <w:vAlign w:val="bottom"/>
          </w:tcPr>
          <w:p w14:paraId="4F1A47AE" w14:textId="2EC49398"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42</w:t>
            </w:r>
          </w:p>
        </w:tc>
      </w:tr>
      <w:tr w:rsidR="00B607C9" w:rsidRPr="002163B4" w14:paraId="12665FCB" w14:textId="77777777" w:rsidTr="00830511">
        <w:trPr>
          <w:trHeight w:val="20"/>
        </w:trPr>
        <w:tc>
          <w:tcPr>
            <w:tcW w:w="3708" w:type="dxa"/>
            <w:tcBorders>
              <w:top w:val="nil"/>
              <w:bottom w:val="nil"/>
            </w:tcBorders>
          </w:tcPr>
          <w:p w14:paraId="25D2E79F" w14:textId="4AF9728E"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KKP Tower </w:t>
            </w:r>
            <w:proofErr w:type="spellStart"/>
            <w:proofErr w:type="gramStart"/>
            <w:r w:rsidRPr="002163B4">
              <w:rPr>
                <w:rFonts w:ascii="Arial" w:hAnsi="Arial" w:cs="Arial"/>
                <w:color w:val="000000"/>
                <w:sz w:val="18"/>
              </w:rPr>
              <w:t>Co.,Ltd</w:t>
            </w:r>
            <w:proofErr w:type="spellEnd"/>
            <w:r w:rsidRPr="002163B4">
              <w:rPr>
                <w:rFonts w:ascii="Arial" w:hAnsi="Arial" w:cs="Arial"/>
                <w:color w:val="000000"/>
                <w:sz w:val="18"/>
              </w:rPr>
              <w:t>.</w:t>
            </w:r>
            <w:proofErr w:type="gramEnd"/>
          </w:p>
        </w:tc>
        <w:tc>
          <w:tcPr>
            <w:tcW w:w="1275" w:type="dxa"/>
            <w:tcBorders>
              <w:bottom w:val="nil"/>
            </w:tcBorders>
            <w:vAlign w:val="bottom"/>
          </w:tcPr>
          <w:p w14:paraId="270C8AAA" w14:textId="1639C84E"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nil"/>
            </w:tcBorders>
            <w:vAlign w:val="bottom"/>
          </w:tcPr>
          <w:p w14:paraId="273075AC" w14:textId="465F0729"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nil"/>
            </w:tcBorders>
            <w:vAlign w:val="bottom"/>
          </w:tcPr>
          <w:p w14:paraId="091F2021" w14:textId="6F402AAA"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4" w:type="dxa"/>
            <w:tcBorders>
              <w:bottom w:val="nil"/>
            </w:tcBorders>
            <w:vAlign w:val="bottom"/>
          </w:tcPr>
          <w:p w14:paraId="0A2040E6" w14:textId="6248FCF6"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r>
      <w:tr w:rsidR="00C843E0" w:rsidRPr="002163B4" w14:paraId="085891FB" w14:textId="77777777" w:rsidTr="00830511">
        <w:trPr>
          <w:trHeight w:val="20"/>
        </w:trPr>
        <w:tc>
          <w:tcPr>
            <w:tcW w:w="3708" w:type="dxa"/>
            <w:tcBorders>
              <w:top w:val="nil"/>
              <w:bottom w:val="nil"/>
            </w:tcBorders>
          </w:tcPr>
          <w:p w14:paraId="7E72993E" w14:textId="2A67C40D" w:rsidR="00C843E0" w:rsidRPr="002163B4" w:rsidRDefault="00C843E0" w:rsidP="00830511">
            <w:pPr>
              <w:pStyle w:val="a2"/>
              <w:ind w:left="-99" w:right="0"/>
              <w:jc w:val="both"/>
              <w:rPr>
                <w:rFonts w:ascii="Arial" w:hAnsi="Arial" w:cs="Arial"/>
                <w:color w:val="000000"/>
                <w:sz w:val="18"/>
              </w:rPr>
            </w:pPr>
            <w:r w:rsidRPr="002163B4">
              <w:rPr>
                <w:rFonts w:ascii="Arial" w:hAnsi="Arial" w:cs="Arial"/>
                <w:color w:val="000000"/>
                <w:sz w:val="18"/>
              </w:rPr>
              <w:t xml:space="preserve">   Thai Restructuring Fund</w:t>
            </w:r>
          </w:p>
        </w:tc>
        <w:tc>
          <w:tcPr>
            <w:tcW w:w="1275" w:type="dxa"/>
            <w:tcBorders>
              <w:bottom w:val="nil"/>
            </w:tcBorders>
            <w:vAlign w:val="bottom"/>
          </w:tcPr>
          <w:p w14:paraId="0D6DD29E" w14:textId="69D900B6" w:rsidR="00C843E0" w:rsidRPr="002163B4" w:rsidRDefault="00C843E0"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nil"/>
            </w:tcBorders>
            <w:vAlign w:val="bottom"/>
          </w:tcPr>
          <w:p w14:paraId="4935AAE0" w14:textId="44FD25BA" w:rsidR="00C843E0" w:rsidRPr="002163B4" w:rsidRDefault="00C843E0"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nil"/>
            </w:tcBorders>
            <w:vAlign w:val="bottom"/>
          </w:tcPr>
          <w:p w14:paraId="2AE9250C" w14:textId="3E9D21B8" w:rsidR="00C843E0" w:rsidRPr="002163B4" w:rsidRDefault="00C843E0"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w:t>
            </w:r>
          </w:p>
        </w:tc>
        <w:tc>
          <w:tcPr>
            <w:tcW w:w="1324" w:type="dxa"/>
            <w:tcBorders>
              <w:bottom w:val="nil"/>
            </w:tcBorders>
            <w:vAlign w:val="bottom"/>
          </w:tcPr>
          <w:p w14:paraId="4D3F16C0" w14:textId="2D235ED2" w:rsidR="00C843E0" w:rsidRPr="002163B4" w:rsidRDefault="00C843E0"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r>
      <w:tr w:rsidR="00B607C9" w:rsidRPr="002163B4" w14:paraId="12F514CC" w14:textId="77777777" w:rsidTr="00830511">
        <w:trPr>
          <w:trHeight w:val="20"/>
        </w:trPr>
        <w:tc>
          <w:tcPr>
            <w:tcW w:w="3708" w:type="dxa"/>
            <w:tcBorders>
              <w:top w:val="nil"/>
              <w:bottom w:val="nil"/>
            </w:tcBorders>
          </w:tcPr>
          <w:p w14:paraId="3C78C4DC" w14:textId="77777777" w:rsidR="00B607C9" w:rsidRPr="002163B4" w:rsidRDefault="00B607C9" w:rsidP="00830511">
            <w:pPr>
              <w:pStyle w:val="a2"/>
              <w:ind w:left="-99" w:right="0"/>
              <w:jc w:val="both"/>
              <w:rPr>
                <w:rFonts w:ascii="Arial" w:hAnsi="Arial" w:cs="Arial"/>
                <w:color w:val="000000"/>
                <w:sz w:val="18"/>
              </w:rPr>
            </w:pPr>
            <w:r w:rsidRPr="002163B4">
              <w:rPr>
                <w:rFonts w:ascii="Arial" w:hAnsi="Arial" w:cs="Arial"/>
                <w:color w:val="000000"/>
                <w:sz w:val="18"/>
              </w:rPr>
              <w:t xml:space="preserve">   Bangkok Capital Fund</w:t>
            </w:r>
          </w:p>
        </w:tc>
        <w:tc>
          <w:tcPr>
            <w:tcW w:w="1275" w:type="dxa"/>
            <w:tcBorders>
              <w:bottom w:val="single" w:sz="4" w:space="0" w:color="auto"/>
            </w:tcBorders>
            <w:vAlign w:val="bottom"/>
          </w:tcPr>
          <w:p w14:paraId="0024F030" w14:textId="41C6158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single" w:sz="4" w:space="0" w:color="auto"/>
            </w:tcBorders>
            <w:vAlign w:val="bottom"/>
          </w:tcPr>
          <w:p w14:paraId="241F00C2" w14:textId="71FDD383"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single" w:sz="4" w:space="0" w:color="auto"/>
            </w:tcBorders>
            <w:vAlign w:val="bottom"/>
          </w:tcPr>
          <w:p w14:paraId="546CE978" w14:textId="0BB1A303"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4" w:type="dxa"/>
            <w:tcBorders>
              <w:bottom w:val="single" w:sz="4" w:space="0" w:color="auto"/>
            </w:tcBorders>
            <w:vAlign w:val="bottom"/>
          </w:tcPr>
          <w:p w14:paraId="71458465" w14:textId="5D021C4D"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w:t>
            </w:r>
          </w:p>
        </w:tc>
      </w:tr>
      <w:tr w:rsidR="00B607C9" w:rsidRPr="002163B4" w14:paraId="5B769330" w14:textId="77777777" w:rsidTr="00830511">
        <w:trPr>
          <w:trHeight w:val="20"/>
        </w:trPr>
        <w:tc>
          <w:tcPr>
            <w:tcW w:w="3708" w:type="dxa"/>
            <w:tcBorders>
              <w:top w:val="nil"/>
              <w:bottom w:val="nil"/>
            </w:tcBorders>
            <w:vAlign w:val="bottom"/>
          </w:tcPr>
          <w:p w14:paraId="5F2BA48F" w14:textId="77777777" w:rsidR="00B607C9" w:rsidRPr="002163B4" w:rsidRDefault="00B607C9" w:rsidP="00830511">
            <w:pPr>
              <w:pStyle w:val="a2"/>
              <w:ind w:left="-99" w:right="0"/>
              <w:jc w:val="both"/>
              <w:rPr>
                <w:rFonts w:ascii="Arial" w:hAnsi="Arial" w:cs="Arial"/>
                <w:color w:val="000000"/>
                <w:sz w:val="18"/>
                <w:cs/>
              </w:rPr>
            </w:pPr>
          </w:p>
        </w:tc>
        <w:tc>
          <w:tcPr>
            <w:tcW w:w="1275" w:type="dxa"/>
            <w:tcBorders>
              <w:top w:val="single" w:sz="4" w:space="0" w:color="auto"/>
              <w:bottom w:val="nil"/>
            </w:tcBorders>
            <w:vAlign w:val="bottom"/>
          </w:tcPr>
          <w:p w14:paraId="2854E29C" w14:textId="77777777" w:rsidR="00B607C9" w:rsidRPr="002163B4" w:rsidRDefault="00B607C9" w:rsidP="00B607C9">
            <w:pPr>
              <w:pStyle w:val="a2"/>
              <w:ind w:right="0"/>
              <w:jc w:val="both"/>
              <w:rPr>
                <w:rFonts w:ascii="Arial" w:hAnsi="Arial" w:cs="Arial"/>
                <w:color w:val="000000"/>
                <w:sz w:val="18"/>
                <w:cs/>
              </w:rPr>
            </w:pPr>
          </w:p>
        </w:tc>
        <w:tc>
          <w:tcPr>
            <w:tcW w:w="1275" w:type="dxa"/>
            <w:tcBorders>
              <w:top w:val="single" w:sz="4" w:space="0" w:color="auto"/>
              <w:bottom w:val="nil"/>
            </w:tcBorders>
            <w:vAlign w:val="bottom"/>
          </w:tcPr>
          <w:p w14:paraId="5B863A49" w14:textId="77777777" w:rsidR="00B607C9" w:rsidRPr="002163B4" w:rsidRDefault="00B607C9" w:rsidP="00B607C9">
            <w:pPr>
              <w:pStyle w:val="a2"/>
              <w:ind w:right="0"/>
              <w:jc w:val="both"/>
              <w:rPr>
                <w:rFonts w:ascii="Arial" w:hAnsi="Arial" w:cs="Arial"/>
                <w:color w:val="000000"/>
                <w:sz w:val="18"/>
                <w:cs/>
              </w:rPr>
            </w:pPr>
          </w:p>
        </w:tc>
        <w:tc>
          <w:tcPr>
            <w:tcW w:w="1328" w:type="dxa"/>
            <w:tcBorders>
              <w:top w:val="single" w:sz="4" w:space="0" w:color="auto"/>
              <w:bottom w:val="nil"/>
            </w:tcBorders>
            <w:vAlign w:val="bottom"/>
          </w:tcPr>
          <w:p w14:paraId="4776E487" w14:textId="77777777" w:rsidR="00B607C9" w:rsidRPr="002163B4" w:rsidRDefault="00B607C9" w:rsidP="00B607C9">
            <w:pPr>
              <w:pStyle w:val="a2"/>
              <w:ind w:right="0"/>
              <w:jc w:val="both"/>
              <w:rPr>
                <w:rFonts w:ascii="Arial" w:hAnsi="Arial" w:cs="Arial"/>
                <w:color w:val="000000"/>
                <w:sz w:val="18"/>
                <w:cs/>
              </w:rPr>
            </w:pPr>
          </w:p>
        </w:tc>
        <w:tc>
          <w:tcPr>
            <w:tcW w:w="1324" w:type="dxa"/>
            <w:tcBorders>
              <w:top w:val="single" w:sz="4" w:space="0" w:color="auto"/>
              <w:bottom w:val="nil"/>
            </w:tcBorders>
            <w:vAlign w:val="bottom"/>
          </w:tcPr>
          <w:p w14:paraId="3729D900" w14:textId="77777777" w:rsidR="00B607C9" w:rsidRPr="002163B4" w:rsidRDefault="00B607C9" w:rsidP="00B607C9">
            <w:pPr>
              <w:pStyle w:val="a2"/>
              <w:ind w:right="0"/>
              <w:jc w:val="both"/>
              <w:rPr>
                <w:rFonts w:ascii="Arial" w:hAnsi="Arial" w:cs="Arial"/>
                <w:color w:val="000000"/>
                <w:sz w:val="18"/>
                <w:cs/>
              </w:rPr>
            </w:pPr>
          </w:p>
        </w:tc>
      </w:tr>
      <w:tr w:rsidR="00B607C9" w:rsidRPr="002163B4" w14:paraId="37893C4A" w14:textId="77777777" w:rsidTr="00830511">
        <w:trPr>
          <w:trHeight w:val="20"/>
        </w:trPr>
        <w:tc>
          <w:tcPr>
            <w:tcW w:w="3708" w:type="dxa"/>
            <w:tcBorders>
              <w:bottom w:val="nil"/>
            </w:tcBorders>
            <w:vAlign w:val="bottom"/>
          </w:tcPr>
          <w:p w14:paraId="6EF98F7F" w14:textId="77777777" w:rsidR="00B607C9" w:rsidRPr="002163B4" w:rsidRDefault="00B607C9" w:rsidP="00830511">
            <w:pPr>
              <w:pStyle w:val="a2"/>
              <w:ind w:left="-99" w:right="0"/>
              <w:jc w:val="both"/>
              <w:rPr>
                <w:rFonts w:ascii="Arial" w:hAnsi="Arial" w:cs="Arial"/>
                <w:color w:val="000000"/>
                <w:sz w:val="18"/>
              </w:rPr>
            </w:pPr>
          </w:p>
        </w:tc>
        <w:tc>
          <w:tcPr>
            <w:tcW w:w="1275" w:type="dxa"/>
            <w:tcBorders>
              <w:bottom w:val="single" w:sz="4" w:space="0" w:color="auto"/>
            </w:tcBorders>
            <w:vAlign w:val="bottom"/>
          </w:tcPr>
          <w:p w14:paraId="7702ED06" w14:textId="67343B7C"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275" w:type="dxa"/>
            <w:tcBorders>
              <w:bottom w:val="single" w:sz="4" w:space="0" w:color="auto"/>
            </w:tcBorders>
            <w:vAlign w:val="bottom"/>
          </w:tcPr>
          <w:p w14:paraId="464C02FA" w14:textId="0A7E36B4"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w:t>
            </w:r>
          </w:p>
        </w:tc>
        <w:tc>
          <w:tcPr>
            <w:tcW w:w="1328" w:type="dxa"/>
            <w:tcBorders>
              <w:bottom w:val="single" w:sz="4" w:space="0" w:color="auto"/>
            </w:tcBorders>
            <w:vAlign w:val="bottom"/>
          </w:tcPr>
          <w:p w14:paraId="6D1B1E23" w14:textId="3A57C021"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21</w:t>
            </w:r>
            <w:r w:rsidR="00C843E0" w:rsidRPr="002163B4">
              <w:rPr>
                <w:rFonts w:ascii="Arial" w:hAnsi="Arial" w:cs="Arial"/>
                <w:color w:val="000000"/>
                <w:sz w:val="18"/>
              </w:rPr>
              <w:t>5</w:t>
            </w:r>
          </w:p>
        </w:tc>
        <w:tc>
          <w:tcPr>
            <w:tcW w:w="1324" w:type="dxa"/>
            <w:tcBorders>
              <w:bottom w:val="single" w:sz="4" w:space="0" w:color="auto"/>
            </w:tcBorders>
            <w:vAlign w:val="bottom"/>
          </w:tcPr>
          <w:p w14:paraId="44602571" w14:textId="5580570F" w:rsidR="00B607C9" w:rsidRPr="002163B4" w:rsidRDefault="00B607C9" w:rsidP="00B607C9">
            <w:pPr>
              <w:pStyle w:val="a2"/>
              <w:tabs>
                <w:tab w:val="decimal" w:pos="855"/>
              </w:tabs>
              <w:ind w:right="-72"/>
              <w:jc w:val="right"/>
              <w:rPr>
                <w:rFonts w:ascii="Arial" w:hAnsi="Arial" w:cs="Arial"/>
                <w:color w:val="000000"/>
                <w:sz w:val="18"/>
              </w:rPr>
            </w:pPr>
            <w:r w:rsidRPr="002163B4">
              <w:rPr>
                <w:rFonts w:ascii="Arial" w:hAnsi="Arial" w:cs="Arial"/>
                <w:color w:val="000000"/>
                <w:sz w:val="18"/>
              </w:rPr>
              <w:t>148</w:t>
            </w:r>
          </w:p>
        </w:tc>
      </w:tr>
    </w:tbl>
    <w:p w14:paraId="07F56F69" w14:textId="0863951B" w:rsidR="00F810DF" w:rsidRPr="002163B4" w:rsidRDefault="00F810DF" w:rsidP="0068204F">
      <w:pPr>
        <w:ind w:left="540" w:hanging="540"/>
        <w:jc w:val="thaiDistribute"/>
        <w:outlineLvl w:val="0"/>
        <w:rPr>
          <w:rFonts w:cstheme="minorBidi"/>
          <w:b/>
          <w:bCs/>
          <w:color w:val="000000"/>
        </w:rPr>
      </w:pPr>
    </w:p>
    <w:p w14:paraId="6F5BE214" w14:textId="77777777" w:rsidR="00F810DF" w:rsidRPr="002163B4" w:rsidRDefault="00F810DF">
      <w:pPr>
        <w:rPr>
          <w:rFonts w:cstheme="minorBidi"/>
          <w:b/>
          <w:bCs/>
          <w:color w:val="000000"/>
        </w:rPr>
      </w:pPr>
      <w:r w:rsidRPr="002163B4">
        <w:rPr>
          <w:rFonts w:cstheme="minorBidi"/>
          <w:b/>
          <w:bCs/>
          <w:color w:val="000000"/>
        </w:rPr>
        <w:br w:type="page"/>
      </w:r>
    </w:p>
    <w:p w14:paraId="44349457" w14:textId="77777777" w:rsidR="00830511" w:rsidRPr="002163B4" w:rsidRDefault="00830511" w:rsidP="0068204F">
      <w:pPr>
        <w:ind w:left="540" w:hanging="540"/>
        <w:jc w:val="thaiDistribute"/>
        <w:outlineLvl w:val="0"/>
        <w:rPr>
          <w:rFonts w:cstheme="minorBidi"/>
          <w:b/>
          <w:bCs/>
          <w:color w:val="000000" w:themeColor="text1"/>
        </w:rPr>
      </w:pPr>
    </w:p>
    <w:p w14:paraId="4ADF91C7" w14:textId="5FF1396A" w:rsidR="00D06AC7" w:rsidRPr="002163B4" w:rsidRDefault="00C10126" w:rsidP="0068204F">
      <w:pPr>
        <w:ind w:left="540" w:hanging="540"/>
        <w:jc w:val="thaiDistribute"/>
        <w:outlineLvl w:val="0"/>
        <w:rPr>
          <w:b/>
          <w:bCs/>
          <w:color w:val="000000" w:themeColor="text1"/>
        </w:rPr>
      </w:pPr>
      <w:r w:rsidRPr="002163B4">
        <w:rPr>
          <w:rFonts w:cstheme="minorBidi"/>
          <w:b/>
          <w:bCs/>
          <w:color w:val="000000" w:themeColor="text1"/>
        </w:rPr>
        <w:t>29</w:t>
      </w:r>
      <w:r w:rsidR="00D06AC7" w:rsidRPr="002163B4">
        <w:rPr>
          <w:b/>
          <w:bCs/>
          <w:color w:val="000000" w:themeColor="text1"/>
          <w:cs/>
        </w:rPr>
        <w:t>.</w:t>
      </w:r>
      <w:r w:rsidR="00D06AC7" w:rsidRPr="002163B4">
        <w:rPr>
          <w:b/>
          <w:bCs/>
          <w:color w:val="000000" w:themeColor="text1"/>
          <w:lang w:val="en-GB"/>
        </w:rPr>
        <w:t>2</w:t>
      </w:r>
      <w:r w:rsidR="00D06AC7" w:rsidRPr="002163B4">
        <w:rPr>
          <w:b/>
          <w:bCs/>
          <w:color w:val="000000" w:themeColor="text1"/>
        </w:rPr>
        <w:tab/>
        <w:t>Expenses</w:t>
      </w:r>
    </w:p>
    <w:p w14:paraId="6B29FD8B" w14:textId="77777777" w:rsidR="00D06AC7" w:rsidRPr="002163B4" w:rsidRDefault="00D06AC7" w:rsidP="0068204F">
      <w:pPr>
        <w:ind w:left="540" w:hanging="540"/>
        <w:jc w:val="thaiDistribute"/>
        <w:outlineLvl w:val="0"/>
        <w:rPr>
          <w:b/>
          <w:bCs/>
          <w:color w:val="000000"/>
          <w:lang w:val="en-GB"/>
        </w:rPr>
      </w:pPr>
    </w:p>
    <w:tbl>
      <w:tblPr>
        <w:tblW w:w="8900" w:type="dxa"/>
        <w:tblInd w:w="558" w:type="dxa"/>
        <w:tblBorders>
          <w:bottom w:val="single" w:sz="4" w:space="0" w:color="auto"/>
        </w:tblBorders>
        <w:tblLayout w:type="fixed"/>
        <w:tblLook w:val="0000" w:firstRow="0" w:lastRow="0" w:firstColumn="0" w:lastColumn="0" w:noHBand="0" w:noVBand="0"/>
      </w:tblPr>
      <w:tblGrid>
        <w:gridCol w:w="3699"/>
        <w:gridCol w:w="1276"/>
        <w:gridCol w:w="1276"/>
        <w:gridCol w:w="1324"/>
        <w:gridCol w:w="1325"/>
      </w:tblGrid>
      <w:tr w:rsidR="00B1503E" w:rsidRPr="002163B4" w14:paraId="778AA344" w14:textId="77777777" w:rsidTr="00830511">
        <w:trPr>
          <w:trHeight w:val="20"/>
        </w:trPr>
        <w:tc>
          <w:tcPr>
            <w:tcW w:w="3699" w:type="dxa"/>
            <w:tcBorders>
              <w:bottom w:val="nil"/>
            </w:tcBorders>
            <w:vAlign w:val="bottom"/>
          </w:tcPr>
          <w:p w14:paraId="3554B9D3" w14:textId="77777777" w:rsidR="00D06AC7" w:rsidRPr="002163B4" w:rsidRDefault="00D06AC7" w:rsidP="0068204F">
            <w:pPr>
              <w:widowControl w:val="0"/>
              <w:overflowPunct w:val="0"/>
              <w:autoSpaceDE w:val="0"/>
              <w:autoSpaceDN w:val="0"/>
              <w:adjustRightInd w:val="0"/>
              <w:jc w:val="center"/>
              <w:textAlignment w:val="baseline"/>
              <w:rPr>
                <w:b/>
                <w:bCs/>
                <w:color w:val="000000"/>
                <w:lang w:val="en-GB"/>
              </w:rPr>
            </w:pPr>
          </w:p>
        </w:tc>
        <w:tc>
          <w:tcPr>
            <w:tcW w:w="2552" w:type="dxa"/>
            <w:gridSpan w:val="2"/>
            <w:tcBorders>
              <w:top w:val="nil"/>
              <w:bottom w:val="single" w:sz="4" w:space="0" w:color="auto"/>
            </w:tcBorders>
            <w:vAlign w:val="bottom"/>
          </w:tcPr>
          <w:p w14:paraId="0E69A4F4" w14:textId="77777777" w:rsidR="00D06AC7" w:rsidRPr="002163B4" w:rsidRDefault="00D06AC7" w:rsidP="0068204F">
            <w:pPr>
              <w:widowControl w:val="0"/>
              <w:overflowPunct w:val="0"/>
              <w:autoSpaceDE w:val="0"/>
              <w:autoSpaceDN w:val="0"/>
              <w:adjustRightInd w:val="0"/>
              <w:ind w:right="-101"/>
              <w:jc w:val="center"/>
              <w:textAlignment w:val="baseline"/>
              <w:rPr>
                <w:b/>
                <w:bCs/>
                <w:color w:val="000000"/>
                <w:cs/>
              </w:rPr>
            </w:pPr>
            <w:r w:rsidRPr="002163B4">
              <w:rPr>
                <w:b/>
                <w:bCs/>
                <w:color w:val="000000"/>
                <w:cs/>
              </w:rPr>
              <w:t>Consolidated</w:t>
            </w:r>
          </w:p>
        </w:tc>
        <w:tc>
          <w:tcPr>
            <w:tcW w:w="2649" w:type="dxa"/>
            <w:gridSpan w:val="2"/>
            <w:tcBorders>
              <w:top w:val="nil"/>
              <w:bottom w:val="single" w:sz="4" w:space="0" w:color="auto"/>
            </w:tcBorders>
            <w:vAlign w:val="bottom"/>
          </w:tcPr>
          <w:p w14:paraId="05E9DB31" w14:textId="77777777" w:rsidR="00D06AC7" w:rsidRPr="002163B4" w:rsidRDefault="00D06AC7" w:rsidP="0068204F">
            <w:pPr>
              <w:widowControl w:val="0"/>
              <w:overflowPunct w:val="0"/>
              <w:autoSpaceDE w:val="0"/>
              <w:autoSpaceDN w:val="0"/>
              <w:adjustRightInd w:val="0"/>
              <w:ind w:right="-101"/>
              <w:jc w:val="center"/>
              <w:textAlignment w:val="baseline"/>
              <w:rPr>
                <w:b/>
                <w:bCs/>
                <w:color w:val="000000"/>
              </w:rPr>
            </w:pPr>
            <w:r w:rsidRPr="002163B4">
              <w:rPr>
                <w:b/>
                <w:bCs/>
                <w:color w:val="000000"/>
              </w:rPr>
              <w:t>Separate</w:t>
            </w:r>
          </w:p>
        </w:tc>
      </w:tr>
      <w:tr w:rsidR="00B1503E" w:rsidRPr="002163B4" w14:paraId="08E09BBA" w14:textId="77777777" w:rsidTr="00830511">
        <w:trPr>
          <w:trHeight w:val="20"/>
        </w:trPr>
        <w:tc>
          <w:tcPr>
            <w:tcW w:w="3699" w:type="dxa"/>
            <w:tcBorders>
              <w:top w:val="nil"/>
              <w:bottom w:val="nil"/>
            </w:tcBorders>
            <w:vAlign w:val="bottom"/>
          </w:tcPr>
          <w:p w14:paraId="1CA657F3" w14:textId="77777777" w:rsidR="00D06AC7" w:rsidRPr="002163B4" w:rsidRDefault="00D06AC7" w:rsidP="0068204F">
            <w:pPr>
              <w:widowControl w:val="0"/>
              <w:overflowPunct w:val="0"/>
              <w:autoSpaceDE w:val="0"/>
              <w:autoSpaceDN w:val="0"/>
              <w:adjustRightInd w:val="0"/>
              <w:jc w:val="center"/>
              <w:textAlignment w:val="baseline"/>
              <w:rPr>
                <w:b/>
                <w:bCs/>
                <w:color w:val="000000"/>
                <w:cs/>
              </w:rPr>
            </w:pPr>
          </w:p>
        </w:tc>
        <w:tc>
          <w:tcPr>
            <w:tcW w:w="2552" w:type="dxa"/>
            <w:gridSpan w:val="2"/>
            <w:tcBorders>
              <w:top w:val="single" w:sz="4" w:space="0" w:color="auto"/>
              <w:bottom w:val="nil"/>
            </w:tcBorders>
            <w:vAlign w:val="bottom"/>
          </w:tcPr>
          <w:p w14:paraId="3488BCA6" w14:textId="3267C226" w:rsidR="00D06AC7" w:rsidRPr="002163B4" w:rsidRDefault="00D06AC7" w:rsidP="0068204F">
            <w:pPr>
              <w:widowControl w:val="0"/>
              <w:overflowPunct w:val="0"/>
              <w:autoSpaceDE w:val="0"/>
              <w:autoSpaceDN w:val="0"/>
              <w:adjustRightInd w:val="0"/>
              <w:ind w:right="-72"/>
              <w:jc w:val="center"/>
              <w:textAlignment w:val="baseline"/>
              <w:rPr>
                <w:b/>
                <w:bCs/>
                <w:color w:val="000000"/>
                <w:spacing w:val="-2"/>
                <w:cs/>
              </w:rPr>
            </w:pPr>
            <w:r w:rsidRPr="002163B4">
              <w:rPr>
                <w:b/>
                <w:bCs/>
                <w:color w:val="000000"/>
                <w:spacing w:val="-2"/>
                <w:cs/>
              </w:rPr>
              <w:t>For</w:t>
            </w:r>
            <w:r w:rsidR="00D855DF" w:rsidRPr="002163B4">
              <w:rPr>
                <w:b/>
                <w:bCs/>
                <w:color w:val="000000"/>
                <w:spacing w:val="-2"/>
              </w:rPr>
              <w:t xml:space="preserve"> the</w:t>
            </w:r>
            <w:r w:rsidRPr="002163B4">
              <w:rPr>
                <w:b/>
                <w:bCs/>
                <w:color w:val="000000"/>
                <w:spacing w:val="-2"/>
                <w:cs/>
              </w:rPr>
              <w:t xml:space="preserve"> th</w:t>
            </w:r>
            <w:r w:rsidR="00A94FDF" w:rsidRPr="002163B4">
              <w:rPr>
                <w:b/>
                <w:bCs/>
                <w:color w:val="000000"/>
                <w:spacing w:val="-2"/>
              </w:rPr>
              <w:t>re</w:t>
            </w:r>
            <w:r w:rsidRPr="002163B4">
              <w:rPr>
                <w:b/>
                <w:bCs/>
                <w:color w:val="000000"/>
                <w:spacing w:val="-2"/>
                <w:cs/>
              </w:rPr>
              <w:t>e</w:t>
            </w:r>
            <w:r w:rsidR="00055D72" w:rsidRPr="002163B4">
              <w:rPr>
                <w:b/>
                <w:bCs/>
                <w:color w:val="000000"/>
                <w:spacing w:val="-2"/>
              </w:rPr>
              <w:t>-m</w:t>
            </w:r>
            <w:proofErr w:type="spellStart"/>
            <w:r w:rsidR="00C744A3" w:rsidRPr="002163B4">
              <w:rPr>
                <w:b/>
                <w:bCs/>
                <w:color w:val="000000"/>
                <w:spacing w:val="-2"/>
                <w:lang w:val="en-GB"/>
              </w:rPr>
              <w:t>onth</w:t>
            </w:r>
            <w:proofErr w:type="spellEnd"/>
            <w:r w:rsidRPr="002163B4">
              <w:rPr>
                <w:b/>
                <w:bCs/>
                <w:color w:val="000000"/>
                <w:spacing w:val="-2"/>
                <w:cs/>
              </w:rPr>
              <w:t xml:space="preserve"> </w:t>
            </w:r>
          </w:p>
        </w:tc>
        <w:tc>
          <w:tcPr>
            <w:tcW w:w="2649" w:type="dxa"/>
            <w:gridSpan w:val="2"/>
            <w:tcBorders>
              <w:top w:val="single" w:sz="4" w:space="0" w:color="auto"/>
              <w:bottom w:val="nil"/>
            </w:tcBorders>
            <w:vAlign w:val="bottom"/>
          </w:tcPr>
          <w:p w14:paraId="7CBA0F0F" w14:textId="6172CE43" w:rsidR="00D06AC7" w:rsidRPr="002163B4" w:rsidRDefault="00D06AC7" w:rsidP="0068204F">
            <w:pPr>
              <w:widowControl w:val="0"/>
              <w:overflowPunct w:val="0"/>
              <w:autoSpaceDE w:val="0"/>
              <w:autoSpaceDN w:val="0"/>
              <w:adjustRightInd w:val="0"/>
              <w:ind w:right="-72"/>
              <w:jc w:val="center"/>
              <w:textAlignment w:val="baseline"/>
              <w:rPr>
                <w:b/>
                <w:bCs/>
                <w:color w:val="000000"/>
                <w:cs/>
              </w:rPr>
            </w:pPr>
            <w:r w:rsidRPr="002163B4">
              <w:rPr>
                <w:b/>
                <w:bCs/>
                <w:color w:val="000000"/>
                <w:spacing w:val="-2"/>
                <w:cs/>
              </w:rPr>
              <w:t xml:space="preserve">For the </w:t>
            </w:r>
            <w:r w:rsidR="002907F5" w:rsidRPr="002163B4">
              <w:rPr>
                <w:b/>
                <w:bCs/>
                <w:color w:val="000000"/>
                <w:spacing w:val="-2"/>
                <w:lang w:val="en-GB"/>
              </w:rPr>
              <w:t>three</w:t>
            </w:r>
            <w:r w:rsidR="00C744A3" w:rsidRPr="002163B4">
              <w:rPr>
                <w:b/>
                <w:bCs/>
                <w:color w:val="000000"/>
                <w:spacing w:val="-2"/>
                <w:lang w:val="en-GB"/>
              </w:rPr>
              <w:t>-month</w:t>
            </w:r>
            <w:r w:rsidRPr="002163B4">
              <w:rPr>
                <w:b/>
                <w:bCs/>
                <w:color w:val="000000"/>
                <w:spacing w:val="-2"/>
                <w:cs/>
              </w:rPr>
              <w:t xml:space="preserve"> </w:t>
            </w:r>
          </w:p>
        </w:tc>
      </w:tr>
      <w:tr w:rsidR="00B1503E" w:rsidRPr="002163B4" w14:paraId="2F123B67" w14:textId="77777777" w:rsidTr="00830511">
        <w:trPr>
          <w:trHeight w:val="20"/>
        </w:trPr>
        <w:tc>
          <w:tcPr>
            <w:tcW w:w="3699" w:type="dxa"/>
            <w:tcBorders>
              <w:top w:val="nil"/>
              <w:bottom w:val="nil"/>
            </w:tcBorders>
            <w:vAlign w:val="bottom"/>
          </w:tcPr>
          <w:p w14:paraId="2BC2E9FD" w14:textId="77777777" w:rsidR="00D06AC7" w:rsidRPr="002163B4" w:rsidRDefault="00D06AC7" w:rsidP="0068204F">
            <w:pPr>
              <w:widowControl w:val="0"/>
              <w:overflowPunct w:val="0"/>
              <w:autoSpaceDE w:val="0"/>
              <w:autoSpaceDN w:val="0"/>
              <w:adjustRightInd w:val="0"/>
              <w:jc w:val="center"/>
              <w:textAlignment w:val="baseline"/>
              <w:rPr>
                <w:b/>
                <w:bCs/>
                <w:color w:val="000000"/>
                <w:cs/>
              </w:rPr>
            </w:pPr>
          </w:p>
        </w:tc>
        <w:tc>
          <w:tcPr>
            <w:tcW w:w="2552" w:type="dxa"/>
            <w:gridSpan w:val="2"/>
            <w:tcBorders>
              <w:bottom w:val="single" w:sz="4" w:space="0" w:color="auto"/>
            </w:tcBorders>
            <w:vAlign w:val="bottom"/>
          </w:tcPr>
          <w:p w14:paraId="6F976A52" w14:textId="6F739562" w:rsidR="00D06AC7" w:rsidRPr="002163B4" w:rsidRDefault="006343BC" w:rsidP="0068204F">
            <w:pPr>
              <w:widowControl w:val="0"/>
              <w:overflowPunct w:val="0"/>
              <w:autoSpaceDE w:val="0"/>
              <w:autoSpaceDN w:val="0"/>
              <w:adjustRightInd w:val="0"/>
              <w:ind w:left="-53"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w:t>
            </w:r>
            <w:r w:rsidR="00D06AC7" w:rsidRPr="002163B4">
              <w:rPr>
                <w:b/>
                <w:bCs/>
                <w:color w:val="000000"/>
                <w:cs/>
              </w:rPr>
              <w:t xml:space="preserve">ended </w:t>
            </w:r>
            <w:r w:rsidR="00C744A3" w:rsidRPr="002163B4">
              <w:rPr>
                <w:b/>
                <w:bCs/>
                <w:color w:val="000000"/>
                <w:lang w:val="en-GB"/>
              </w:rPr>
              <w:t>30 September</w:t>
            </w:r>
          </w:p>
        </w:tc>
        <w:tc>
          <w:tcPr>
            <w:tcW w:w="2649" w:type="dxa"/>
            <w:gridSpan w:val="2"/>
            <w:tcBorders>
              <w:bottom w:val="single" w:sz="4" w:space="0" w:color="auto"/>
            </w:tcBorders>
            <w:vAlign w:val="bottom"/>
          </w:tcPr>
          <w:p w14:paraId="1ED6BCB5" w14:textId="11CD0265" w:rsidR="00D06AC7" w:rsidRPr="002163B4" w:rsidRDefault="006343BC" w:rsidP="0068204F">
            <w:pPr>
              <w:widowControl w:val="0"/>
              <w:overflowPunct w:val="0"/>
              <w:autoSpaceDE w:val="0"/>
              <w:autoSpaceDN w:val="0"/>
              <w:adjustRightInd w:val="0"/>
              <w:ind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w:t>
            </w:r>
            <w:r w:rsidR="00D06AC7" w:rsidRPr="002163B4">
              <w:rPr>
                <w:b/>
                <w:bCs/>
                <w:color w:val="000000"/>
                <w:cs/>
              </w:rPr>
              <w:t xml:space="preserve">ended </w:t>
            </w:r>
            <w:r w:rsidR="00C744A3" w:rsidRPr="002163B4">
              <w:rPr>
                <w:b/>
                <w:bCs/>
                <w:color w:val="000000"/>
                <w:lang w:val="en-GB"/>
              </w:rPr>
              <w:t>30 September</w:t>
            </w:r>
          </w:p>
        </w:tc>
      </w:tr>
      <w:tr w:rsidR="00B1503E" w:rsidRPr="002163B4" w14:paraId="02193F16" w14:textId="77777777" w:rsidTr="00830511">
        <w:trPr>
          <w:trHeight w:val="20"/>
        </w:trPr>
        <w:tc>
          <w:tcPr>
            <w:tcW w:w="3699" w:type="dxa"/>
            <w:tcBorders>
              <w:top w:val="nil"/>
              <w:bottom w:val="nil"/>
            </w:tcBorders>
            <w:vAlign w:val="bottom"/>
          </w:tcPr>
          <w:p w14:paraId="697DBB7A" w14:textId="77777777" w:rsidR="00D06AC7" w:rsidRPr="002163B4" w:rsidRDefault="00D06AC7" w:rsidP="0068204F">
            <w:pPr>
              <w:widowControl w:val="0"/>
              <w:overflowPunct w:val="0"/>
              <w:autoSpaceDE w:val="0"/>
              <w:autoSpaceDN w:val="0"/>
              <w:adjustRightInd w:val="0"/>
              <w:jc w:val="center"/>
              <w:textAlignment w:val="baseline"/>
              <w:rPr>
                <w:b/>
                <w:bCs/>
                <w:color w:val="000000"/>
                <w:cs/>
              </w:rPr>
            </w:pPr>
          </w:p>
        </w:tc>
        <w:tc>
          <w:tcPr>
            <w:tcW w:w="1276" w:type="dxa"/>
            <w:tcBorders>
              <w:top w:val="single" w:sz="4" w:space="0" w:color="auto"/>
              <w:bottom w:val="nil"/>
            </w:tcBorders>
            <w:vAlign w:val="bottom"/>
          </w:tcPr>
          <w:p w14:paraId="178E2817" w14:textId="0CE38B73" w:rsidR="00D06AC7" w:rsidRPr="002163B4" w:rsidRDefault="00742ADC" w:rsidP="0068204F">
            <w:pPr>
              <w:ind w:right="-72" w:hanging="32"/>
              <w:jc w:val="right"/>
              <w:rPr>
                <w:b/>
                <w:bCs/>
                <w:color w:val="000000"/>
              </w:rPr>
            </w:pPr>
            <w:r w:rsidRPr="002163B4">
              <w:rPr>
                <w:b/>
                <w:bCs/>
                <w:color w:val="000000"/>
                <w:lang w:val="en-GB"/>
              </w:rPr>
              <w:t>2025</w:t>
            </w:r>
          </w:p>
        </w:tc>
        <w:tc>
          <w:tcPr>
            <w:tcW w:w="1276" w:type="dxa"/>
            <w:tcBorders>
              <w:top w:val="single" w:sz="4" w:space="0" w:color="auto"/>
              <w:bottom w:val="nil"/>
            </w:tcBorders>
            <w:vAlign w:val="bottom"/>
          </w:tcPr>
          <w:p w14:paraId="43A4BBFE" w14:textId="66BC6E05" w:rsidR="00D06AC7" w:rsidRPr="002163B4" w:rsidRDefault="00742ADC" w:rsidP="0068204F">
            <w:pPr>
              <w:ind w:right="-72" w:hanging="32"/>
              <w:jc w:val="right"/>
              <w:rPr>
                <w:b/>
                <w:bCs/>
                <w:color w:val="000000"/>
              </w:rPr>
            </w:pPr>
            <w:r w:rsidRPr="002163B4">
              <w:rPr>
                <w:b/>
                <w:bCs/>
                <w:color w:val="000000"/>
                <w:lang w:val="en-GB"/>
              </w:rPr>
              <w:t>2024</w:t>
            </w:r>
          </w:p>
        </w:tc>
        <w:tc>
          <w:tcPr>
            <w:tcW w:w="1324" w:type="dxa"/>
            <w:tcBorders>
              <w:top w:val="single" w:sz="4" w:space="0" w:color="auto"/>
              <w:bottom w:val="nil"/>
            </w:tcBorders>
            <w:vAlign w:val="bottom"/>
          </w:tcPr>
          <w:p w14:paraId="21CCDD9C" w14:textId="3A35A893" w:rsidR="00D06AC7" w:rsidRPr="002163B4" w:rsidRDefault="00742ADC" w:rsidP="0068204F">
            <w:pPr>
              <w:ind w:right="-72" w:hanging="32"/>
              <w:jc w:val="right"/>
              <w:rPr>
                <w:b/>
                <w:bCs/>
                <w:color w:val="000000"/>
              </w:rPr>
            </w:pPr>
            <w:r w:rsidRPr="002163B4">
              <w:rPr>
                <w:b/>
                <w:bCs/>
                <w:color w:val="000000"/>
                <w:lang w:val="en-GB"/>
              </w:rPr>
              <w:t>2025</w:t>
            </w:r>
          </w:p>
        </w:tc>
        <w:tc>
          <w:tcPr>
            <w:tcW w:w="1325" w:type="dxa"/>
            <w:tcBorders>
              <w:top w:val="single" w:sz="4" w:space="0" w:color="auto"/>
              <w:bottom w:val="nil"/>
            </w:tcBorders>
            <w:vAlign w:val="bottom"/>
          </w:tcPr>
          <w:p w14:paraId="4B5E7772" w14:textId="4EE35B75" w:rsidR="00D06AC7" w:rsidRPr="002163B4" w:rsidRDefault="00742ADC" w:rsidP="0068204F">
            <w:pPr>
              <w:ind w:right="-72" w:hanging="32"/>
              <w:jc w:val="right"/>
              <w:rPr>
                <w:b/>
                <w:bCs/>
                <w:color w:val="000000"/>
              </w:rPr>
            </w:pPr>
            <w:r w:rsidRPr="002163B4">
              <w:rPr>
                <w:b/>
                <w:bCs/>
                <w:color w:val="000000"/>
                <w:lang w:val="en-GB"/>
              </w:rPr>
              <w:t>2024</w:t>
            </w:r>
          </w:p>
        </w:tc>
      </w:tr>
      <w:tr w:rsidR="00B1503E" w:rsidRPr="002163B4" w14:paraId="2F6ED1C8" w14:textId="77777777" w:rsidTr="00830511">
        <w:trPr>
          <w:trHeight w:val="70"/>
        </w:trPr>
        <w:tc>
          <w:tcPr>
            <w:tcW w:w="3699" w:type="dxa"/>
            <w:tcBorders>
              <w:top w:val="nil"/>
              <w:bottom w:val="nil"/>
            </w:tcBorders>
            <w:vAlign w:val="bottom"/>
          </w:tcPr>
          <w:p w14:paraId="1D95ED56" w14:textId="77777777" w:rsidR="00D06AC7" w:rsidRPr="002163B4" w:rsidRDefault="00D06AC7" w:rsidP="0068204F">
            <w:pPr>
              <w:widowControl w:val="0"/>
              <w:overflowPunct w:val="0"/>
              <w:autoSpaceDE w:val="0"/>
              <w:autoSpaceDN w:val="0"/>
              <w:adjustRightInd w:val="0"/>
              <w:jc w:val="center"/>
              <w:textAlignment w:val="baseline"/>
              <w:rPr>
                <w:b/>
                <w:bCs/>
                <w:color w:val="000000"/>
                <w:cs/>
              </w:rPr>
            </w:pPr>
          </w:p>
        </w:tc>
        <w:tc>
          <w:tcPr>
            <w:tcW w:w="1276" w:type="dxa"/>
            <w:tcBorders>
              <w:bottom w:val="single" w:sz="4" w:space="0" w:color="auto"/>
            </w:tcBorders>
            <w:vAlign w:val="bottom"/>
          </w:tcPr>
          <w:p w14:paraId="1BBEB485" w14:textId="77777777" w:rsidR="00D06AC7" w:rsidRPr="002163B4" w:rsidRDefault="00D06AC7" w:rsidP="0068204F">
            <w:pPr>
              <w:ind w:right="-72"/>
              <w:jc w:val="right"/>
              <w:rPr>
                <w:b/>
                <w:bCs/>
                <w:color w:val="000000"/>
                <w:cs/>
              </w:rPr>
            </w:pPr>
            <w:r w:rsidRPr="002163B4">
              <w:rPr>
                <w:b/>
                <w:bCs/>
                <w:color w:val="000000"/>
              </w:rPr>
              <w:t>Million Baht</w:t>
            </w:r>
          </w:p>
        </w:tc>
        <w:tc>
          <w:tcPr>
            <w:tcW w:w="1276" w:type="dxa"/>
            <w:tcBorders>
              <w:bottom w:val="single" w:sz="4" w:space="0" w:color="auto"/>
            </w:tcBorders>
            <w:vAlign w:val="bottom"/>
          </w:tcPr>
          <w:p w14:paraId="7E20063D" w14:textId="77777777" w:rsidR="00D06AC7" w:rsidRPr="002163B4" w:rsidRDefault="00D06AC7" w:rsidP="0068204F">
            <w:pPr>
              <w:ind w:right="-72"/>
              <w:jc w:val="right"/>
              <w:rPr>
                <w:b/>
                <w:bCs/>
                <w:color w:val="000000"/>
                <w:cs/>
              </w:rPr>
            </w:pPr>
            <w:r w:rsidRPr="002163B4">
              <w:rPr>
                <w:b/>
                <w:bCs/>
                <w:color w:val="000000"/>
              </w:rPr>
              <w:t>Million Baht</w:t>
            </w:r>
          </w:p>
        </w:tc>
        <w:tc>
          <w:tcPr>
            <w:tcW w:w="1324" w:type="dxa"/>
            <w:tcBorders>
              <w:bottom w:val="single" w:sz="4" w:space="0" w:color="auto"/>
            </w:tcBorders>
            <w:vAlign w:val="bottom"/>
          </w:tcPr>
          <w:p w14:paraId="2D9C4DA5" w14:textId="77777777" w:rsidR="00D06AC7" w:rsidRPr="002163B4" w:rsidRDefault="00D06AC7" w:rsidP="0068204F">
            <w:pPr>
              <w:ind w:right="-72"/>
              <w:jc w:val="right"/>
              <w:rPr>
                <w:color w:val="000000"/>
              </w:rPr>
            </w:pPr>
            <w:r w:rsidRPr="002163B4">
              <w:rPr>
                <w:b/>
                <w:bCs/>
                <w:color w:val="000000"/>
              </w:rPr>
              <w:t>Million Baht</w:t>
            </w:r>
          </w:p>
        </w:tc>
        <w:tc>
          <w:tcPr>
            <w:tcW w:w="1325" w:type="dxa"/>
            <w:tcBorders>
              <w:bottom w:val="single" w:sz="4" w:space="0" w:color="auto"/>
            </w:tcBorders>
            <w:vAlign w:val="bottom"/>
          </w:tcPr>
          <w:p w14:paraId="605B739A" w14:textId="77777777" w:rsidR="00D06AC7" w:rsidRPr="002163B4" w:rsidRDefault="00D06AC7" w:rsidP="0068204F">
            <w:pPr>
              <w:ind w:right="-72"/>
              <w:jc w:val="right"/>
              <w:rPr>
                <w:color w:val="000000"/>
              </w:rPr>
            </w:pPr>
            <w:r w:rsidRPr="002163B4">
              <w:rPr>
                <w:b/>
                <w:bCs/>
                <w:color w:val="000000"/>
              </w:rPr>
              <w:t>Million Baht</w:t>
            </w:r>
          </w:p>
        </w:tc>
      </w:tr>
      <w:tr w:rsidR="00B1503E" w:rsidRPr="002163B4" w14:paraId="69517BA6" w14:textId="77777777" w:rsidTr="00830511">
        <w:trPr>
          <w:trHeight w:val="20"/>
        </w:trPr>
        <w:tc>
          <w:tcPr>
            <w:tcW w:w="3699" w:type="dxa"/>
            <w:tcBorders>
              <w:top w:val="nil"/>
              <w:bottom w:val="nil"/>
            </w:tcBorders>
            <w:vAlign w:val="bottom"/>
          </w:tcPr>
          <w:p w14:paraId="4972C2A4" w14:textId="77777777" w:rsidR="00D06AC7" w:rsidRPr="002163B4" w:rsidRDefault="00D06AC7" w:rsidP="00830511">
            <w:pPr>
              <w:pStyle w:val="a2"/>
              <w:ind w:left="-90" w:right="0"/>
              <w:jc w:val="both"/>
              <w:rPr>
                <w:rFonts w:ascii="Arial" w:hAnsi="Arial" w:cs="Arial"/>
                <w:b/>
                <w:bCs/>
                <w:color w:val="000000"/>
                <w:sz w:val="18"/>
                <w:lang w:val="en-GB"/>
              </w:rPr>
            </w:pPr>
            <w:r w:rsidRPr="002163B4">
              <w:rPr>
                <w:rFonts w:ascii="Arial" w:hAnsi="Arial" w:cs="Arial"/>
                <w:b/>
                <w:bCs/>
                <w:color w:val="000000"/>
                <w:sz w:val="18"/>
              </w:rPr>
              <w:t>Interest and discounts on borrowings</w:t>
            </w:r>
          </w:p>
        </w:tc>
        <w:tc>
          <w:tcPr>
            <w:tcW w:w="1276" w:type="dxa"/>
            <w:tcBorders>
              <w:top w:val="single" w:sz="4" w:space="0" w:color="auto"/>
              <w:bottom w:val="nil"/>
            </w:tcBorders>
            <w:vAlign w:val="bottom"/>
          </w:tcPr>
          <w:p w14:paraId="52A1F760" w14:textId="77777777" w:rsidR="00D06AC7" w:rsidRPr="002163B4" w:rsidRDefault="00D06AC7" w:rsidP="0068204F">
            <w:pPr>
              <w:tabs>
                <w:tab w:val="decimal" w:pos="972"/>
              </w:tabs>
              <w:ind w:right="-72"/>
              <w:jc w:val="right"/>
              <w:rPr>
                <w:color w:val="000000"/>
              </w:rPr>
            </w:pPr>
          </w:p>
        </w:tc>
        <w:tc>
          <w:tcPr>
            <w:tcW w:w="1276" w:type="dxa"/>
            <w:tcBorders>
              <w:top w:val="single" w:sz="4" w:space="0" w:color="auto"/>
              <w:bottom w:val="nil"/>
            </w:tcBorders>
            <w:vAlign w:val="bottom"/>
          </w:tcPr>
          <w:p w14:paraId="2A9C0A00" w14:textId="77777777" w:rsidR="00D06AC7" w:rsidRPr="002163B4" w:rsidRDefault="00D06AC7" w:rsidP="0068204F">
            <w:pPr>
              <w:tabs>
                <w:tab w:val="decimal" w:pos="702"/>
              </w:tabs>
              <w:ind w:right="-72" w:firstLine="18"/>
              <w:jc w:val="right"/>
              <w:rPr>
                <w:color w:val="000000"/>
              </w:rPr>
            </w:pPr>
          </w:p>
        </w:tc>
        <w:tc>
          <w:tcPr>
            <w:tcW w:w="1324" w:type="dxa"/>
            <w:tcBorders>
              <w:top w:val="single" w:sz="4" w:space="0" w:color="auto"/>
              <w:bottom w:val="nil"/>
            </w:tcBorders>
            <w:vAlign w:val="bottom"/>
          </w:tcPr>
          <w:p w14:paraId="3F385999" w14:textId="77777777" w:rsidR="00D06AC7" w:rsidRPr="002163B4" w:rsidRDefault="00D06AC7" w:rsidP="0068204F">
            <w:pPr>
              <w:tabs>
                <w:tab w:val="decimal" w:pos="972"/>
              </w:tabs>
              <w:ind w:right="-72"/>
              <w:jc w:val="right"/>
              <w:rPr>
                <w:color w:val="000000"/>
              </w:rPr>
            </w:pPr>
          </w:p>
        </w:tc>
        <w:tc>
          <w:tcPr>
            <w:tcW w:w="1325" w:type="dxa"/>
            <w:tcBorders>
              <w:top w:val="single" w:sz="4" w:space="0" w:color="auto"/>
              <w:bottom w:val="nil"/>
            </w:tcBorders>
            <w:vAlign w:val="bottom"/>
          </w:tcPr>
          <w:p w14:paraId="6FD213E0" w14:textId="77777777" w:rsidR="00D06AC7" w:rsidRPr="002163B4" w:rsidRDefault="00D06AC7" w:rsidP="0068204F">
            <w:pPr>
              <w:tabs>
                <w:tab w:val="decimal" w:pos="702"/>
              </w:tabs>
              <w:ind w:right="-72" w:firstLine="18"/>
              <w:jc w:val="right"/>
              <w:rPr>
                <w:color w:val="000000"/>
              </w:rPr>
            </w:pPr>
          </w:p>
        </w:tc>
      </w:tr>
      <w:tr w:rsidR="00B1503E" w:rsidRPr="002163B4" w14:paraId="788F756F" w14:textId="77777777" w:rsidTr="00830511">
        <w:trPr>
          <w:trHeight w:val="20"/>
        </w:trPr>
        <w:tc>
          <w:tcPr>
            <w:tcW w:w="3699" w:type="dxa"/>
            <w:tcBorders>
              <w:top w:val="nil"/>
              <w:bottom w:val="nil"/>
            </w:tcBorders>
            <w:vAlign w:val="bottom"/>
          </w:tcPr>
          <w:p w14:paraId="76017222" w14:textId="77777777" w:rsidR="00D06AC7" w:rsidRPr="002163B4" w:rsidRDefault="00D06AC7" w:rsidP="00830511">
            <w:pPr>
              <w:pStyle w:val="a2"/>
              <w:ind w:left="-90" w:right="0"/>
              <w:jc w:val="both"/>
              <w:rPr>
                <w:rFonts w:ascii="Arial" w:hAnsi="Arial" w:cs="Arial"/>
                <w:color w:val="000000"/>
                <w:sz w:val="18"/>
                <w:lang w:val="en-GB"/>
              </w:rPr>
            </w:pPr>
            <w:r w:rsidRPr="002163B4">
              <w:rPr>
                <w:rFonts w:ascii="Arial" w:hAnsi="Arial" w:cs="Arial"/>
                <w:color w:val="000000"/>
                <w:sz w:val="18"/>
              </w:rPr>
              <w:t>Subsidiaries</w:t>
            </w:r>
          </w:p>
        </w:tc>
        <w:tc>
          <w:tcPr>
            <w:tcW w:w="1276" w:type="dxa"/>
            <w:tcBorders>
              <w:top w:val="nil"/>
              <w:bottom w:val="nil"/>
            </w:tcBorders>
            <w:vAlign w:val="bottom"/>
          </w:tcPr>
          <w:p w14:paraId="30847298" w14:textId="77777777" w:rsidR="00D06AC7" w:rsidRPr="002163B4" w:rsidRDefault="00D06AC7" w:rsidP="0068204F">
            <w:pPr>
              <w:pStyle w:val="a0"/>
              <w:ind w:right="-72"/>
              <w:jc w:val="right"/>
              <w:rPr>
                <w:rFonts w:hAnsi="Arial" w:cs="Arial"/>
                <w:color w:val="000000"/>
                <w:sz w:val="18"/>
              </w:rPr>
            </w:pPr>
          </w:p>
        </w:tc>
        <w:tc>
          <w:tcPr>
            <w:tcW w:w="1276" w:type="dxa"/>
            <w:tcBorders>
              <w:top w:val="nil"/>
              <w:bottom w:val="nil"/>
            </w:tcBorders>
            <w:vAlign w:val="bottom"/>
          </w:tcPr>
          <w:p w14:paraId="642D0EF4" w14:textId="77777777" w:rsidR="00D06AC7" w:rsidRPr="002163B4" w:rsidRDefault="00D06AC7" w:rsidP="0068204F">
            <w:pPr>
              <w:pStyle w:val="a0"/>
              <w:ind w:right="-72"/>
              <w:jc w:val="right"/>
              <w:rPr>
                <w:rFonts w:hAnsi="Arial" w:cs="Arial"/>
                <w:color w:val="000000"/>
                <w:sz w:val="18"/>
              </w:rPr>
            </w:pPr>
          </w:p>
        </w:tc>
        <w:tc>
          <w:tcPr>
            <w:tcW w:w="1324" w:type="dxa"/>
            <w:tcBorders>
              <w:top w:val="nil"/>
              <w:bottom w:val="nil"/>
            </w:tcBorders>
            <w:vAlign w:val="bottom"/>
          </w:tcPr>
          <w:p w14:paraId="2FA38966" w14:textId="77777777" w:rsidR="00D06AC7" w:rsidRPr="002163B4" w:rsidRDefault="00D06AC7" w:rsidP="0068204F">
            <w:pPr>
              <w:pStyle w:val="a0"/>
              <w:ind w:right="-72"/>
              <w:jc w:val="right"/>
              <w:rPr>
                <w:rFonts w:hAnsi="Arial" w:cs="Arial"/>
                <w:color w:val="000000"/>
                <w:sz w:val="18"/>
              </w:rPr>
            </w:pPr>
          </w:p>
        </w:tc>
        <w:tc>
          <w:tcPr>
            <w:tcW w:w="1325" w:type="dxa"/>
            <w:tcBorders>
              <w:top w:val="nil"/>
              <w:bottom w:val="nil"/>
            </w:tcBorders>
            <w:vAlign w:val="bottom"/>
          </w:tcPr>
          <w:p w14:paraId="2FDAD0F8" w14:textId="77777777" w:rsidR="00D06AC7" w:rsidRPr="002163B4" w:rsidRDefault="00D06AC7" w:rsidP="0068204F">
            <w:pPr>
              <w:pStyle w:val="a0"/>
              <w:ind w:right="-72"/>
              <w:jc w:val="right"/>
              <w:rPr>
                <w:rFonts w:hAnsi="Arial" w:cs="Arial"/>
                <w:color w:val="000000"/>
                <w:sz w:val="18"/>
              </w:rPr>
            </w:pPr>
          </w:p>
        </w:tc>
      </w:tr>
      <w:tr w:rsidR="00B726C5" w:rsidRPr="002163B4" w14:paraId="21C80507" w14:textId="77777777" w:rsidTr="00830511">
        <w:trPr>
          <w:trHeight w:val="20"/>
        </w:trPr>
        <w:tc>
          <w:tcPr>
            <w:tcW w:w="3699" w:type="dxa"/>
            <w:tcBorders>
              <w:top w:val="nil"/>
              <w:bottom w:val="nil"/>
            </w:tcBorders>
            <w:vAlign w:val="bottom"/>
          </w:tcPr>
          <w:p w14:paraId="3D586837" w14:textId="77777777" w:rsidR="00B726C5" w:rsidRPr="002163B4" w:rsidRDefault="00B726C5"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6" w:type="dxa"/>
            <w:tcBorders>
              <w:top w:val="nil"/>
              <w:bottom w:val="nil"/>
            </w:tcBorders>
            <w:vAlign w:val="bottom"/>
          </w:tcPr>
          <w:p w14:paraId="03A2DE2D" w14:textId="605C78A8"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1A320FCF" w14:textId="3886A932"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0D95392A" w14:textId="73ED38CB"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1</w:t>
            </w:r>
            <w:r w:rsidR="00BF77F3" w:rsidRPr="002163B4">
              <w:rPr>
                <w:rFonts w:hAnsi="Arial" w:cs="Arial"/>
                <w:color w:val="000000"/>
                <w:sz w:val="18"/>
              </w:rPr>
              <w:t>1</w:t>
            </w:r>
          </w:p>
        </w:tc>
        <w:tc>
          <w:tcPr>
            <w:tcW w:w="1325" w:type="dxa"/>
            <w:tcBorders>
              <w:top w:val="nil"/>
              <w:bottom w:val="nil"/>
            </w:tcBorders>
            <w:vAlign w:val="bottom"/>
          </w:tcPr>
          <w:p w14:paraId="30BEC63E" w14:textId="2B113BD4"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29</w:t>
            </w:r>
          </w:p>
        </w:tc>
      </w:tr>
      <w:tr w:rsidR="00B726C5" w:rsidRPr="002163B4" w14:paraId="34FF000A" w14:textId="77777777" w:rsidTr="00830511">
        <w:trPr>
          <w:trHeight w:val="20"/>
        </w:trPr>
        <w:tc>
          <w:tcPr>
            <w:tcW w:w="3699" w:type="dxa"/>
            <w:tcBorders>
              <w:top w:val="nil"/>
              <w:bottom w:val="nil"/>
            </w:tcBorders>
            <w:vAlign w:val="bottom"/>
          </w:tcPr>
          <w:p w14:paraId="6B64E68D" w14:textId="0F21074C" w:rsidR="00B726C5" w:rsidRPr="002163B4" w:rsidRDefault="00B726C5" w:rsidP="00830511">
            <w:pPr>
              <w:pStyle w:val="a2"/>
              <w:ind w:left="-90"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6" w:type="dxa"/>
            <w:tcBorders>
              <w:top w:val="nil"/>
              <w:bottom w:val="nil"/>
            </w:tcBorders>
            <w:vAlign w:val="bottom"/>
          </w:tcPr>
          <w:p w14:paraId="18EDB187" w14:textId="568D9CC5"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71C036B8" w14:textId="258ED785"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76003743" w14:textId="024B64D1"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25</w:t>
            </w:r>
          </w:p>
        </w:tc>
        <w:tc>
          <w:tcPr>
            <w:tcW w:w="1325" w:type="dxa"/>
            <w:tcBorders>
              <w:top w:val="nil"/>
              <w:bottom w:val="nil"/>
            </w:tcBorders>
            <w:vAlign w:val="bottom"/>
          </w:tcPr>
          <w:p w14:paraId="01550074" w14:textId="0D86575E"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7</w:t>
            </w:r>
          </w:p>
        </w:tc>
      </w:tr>
      <w:tr w:rsidR="00B726C5" w:rsidRPr="002163B4" w14:paraId="192BD34D" w14:textId="77777777" w:rsidTr="00830511">
        <w:trPr>
          <w:trHeight w:val="20"/>
        </w:trPr>
        <w:tc>
          <w:tcPr>
            <w:tcW w:w="3699" w:type="dxa"/>
            <w:tcBorders>
              <w:top w:val="nil"/>
              <w:bottom w:val="nil"/>
            </w:tcBorders>
            <w:vAlign w:val="bottom"/>
          </w:tcPr>
          <w:p w14:paraId="1175A27B" w14:textId="77777777" w:rsidR="00B726C5" w:rsidRPr="002163B4" w:rsidRDefault="00B726C5" w:rsidP="00830511">
            <w:pPr>
              <w:pStyle w:val="a2"/>
              <w:ind w:left="-90" w:right="0"/>
              <w:jc w:val="both"/>
              <w:rPr>
                <w:rFonts w:ascii="Arial" w:hAnsi="Arial" w:cs="Arial"/>
                <w:color w:val="000000"/>
                <w:sz w:val="18"/>
              </w:rPr>
            </w:pPr>
            <w:r w:rsidRPr="002163B4">
              <w:rPr>
                <w:rFonts w:ascii="Arial" w:hAnsi="Arial" w:cs="Arial"/>
                <w:color w:val="000000"/>
                <w:sz w:val="18"/>
              </w:rPr>
              <w:t xml:space="preserve">   KKP Tower Co., Ltd.</w:t>
            </w:r>
          </w:p>
        </w:tc>
        <w:tc>
          <w:tcPr>
            <w:tcW w:w="1276" w:type="dxa"/>
            <w:tcBorders>
              <w:top w:val="nil"/>
              <w:bottom w:val="nil"/>
            </w:tcBorders>
            <w:vAlign w:val="bottom"/>
          </w:tcPr>
          <w:p w14:paraId="68E7005A" w14:textId="11C4264F"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01057B54" w14:textId="7F2392AD"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4A58F7F1" w14:textId="21675548"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4</w:t>
            </w:r>
          </w:p>
        </w:tc>
        <w:tc>
          <w:tcPr>
            <w:tcW w:w="1325" w:type="dxa"/>
            <w:tcBorders>
              <w:top w:val="nil"/>
              <w:bottom w:val="nil"/>
            </w:tcBorders>
            <w:vAlign w:val="bottom"/>
          </w:tcPr>
          <w:p w14:paraId="522CBBC2" w14:textId="1E99C131" w:rsidR="00B726C5" w:rsidRPr="002163B4" w:rsidRDefault="00B726C5" w:rsidP="00B726C5">
            <w:pPr>
              <w:pStyle w:val="a0"/>
              <w:ind w:right="-72"/>
              <w:jc w:val="right"/>
              <w:rPr>
                <w:rFonts w:hAnsi="Arial" w:cs="Arial"/>
                <w:color w:val="000000"/>
                <w:sz w:val="18"/>
              </w:rPr>
            </w:pPr>
            <w:r w:rsidRPr="002163B4">
              <w:rPr>
                <w:rFonts w:hAnsi="Arial" w:cs="Arial"/>
                <w:color w:val="000000"/>
                <w:sz w:val="18"/>
              </w:rPr>
              <w:t>6</w:t>
            </w:r>
          </w:p>
        </w:tc>
      </w:tr>
      <w:tr w:rsidR="00F810DF" w:rsidRPr="002163B4" w14:paraId="4EB5F2A1" w14:textId="77777777" w:rsidTr="00830511">
        <w:trPr>
          <w:trHeight w:val="20"/>
        </w:trPr>
        <w:tc>
          <w:tcPr>
            <w:tcW w:w="3699" w:type="dxa"/>
            <w:tcBorders>
              <w:top w:val="nil"/>
              <w:bottom w:val="nil"/>
            </w:tcBorders>
            <w:vAlign w:val="bottom"/>
          </w:tcPr>
          <w:p w14:paraId="4155F1F0"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Directors and management at the</w:t>
            </w:r>
          </w:p>
        </w:tc>
        <w:tc>
          <w:tcPr>
            <w:tcW w:w="1276" w:type="dxa"/>
            <w:tcBorders>
              <w:top w:val="nil"/>
              <w:bottom w:val="nil"/>
            </w:tcBorders>
            <w:vAlign w:val="bottom"/>
          </w:tcPr>
          <w:p w14:paraId="192F4A2C"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463D467C"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37C5EE58"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3F558401" w14:textId="77777777" w:rsidR="00F810DF" w:rsidRPr="002163B4" w:rsidRDefault="00F810DF" w:rsidP="00F810DF">
            <w:pPr>
              <w:pStyle w:val="a0"/>
              <w:ind w:right="-72"/>
              <w:jc w:val="right"/>
              <w:rPr>
                <w:rFonts w:hAnsi="Arial" w:cs="Arial"/>
                <w:color w:val="000000"/>
                <w:sz w:val="18"/>
              </w:rPr>
            </w:pPr>
          </w:p>
        </w:tc>
      </w:tr>
      <w:tr w:rsidR="00F810DF" w:rsidRPr="002163B4" w14:paraId="68581DD2" w14:textId="77777777" w:rsidTr="00830511">
        <w:trPr>
          <w:trHeight w:val="20"/>
        </w:trPr>
        <w:tc>
          <w:tcPr>
            <w:tcW w:w="3699" w:type="dxa"/>
            <w:tcBorders>
              <w:top w:val="nil"/>
              <w:bottom w:val="nil"/>
            </w:tcBorders>
            <w:vAlign w:val="bottom"/>
          </w:tcPr>
          <w:p w14:paraId="3529E347"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position of department head</w:t>
            </w:r>
          </w:p>
        </w:tc>
        <w:tc>
          <w:tcPr>
            <w:tcW w:w="1276" w:type="dxa"/>
            <w:tcBorders>
              <w:top w:val="nil"/>
              <w:bottom w:val="nil"/>
            </w:tcBorders>
            <w:vAlign w:val="bottom"/>
          </w:tcPr>
          <w:p w14:paraId="2300FE00"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81D0C5B"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0D6FEE68"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1A19BC43" w14:textId="77777777" w:rsidR="00F810DF" w:rsidRPr="002163B4" w:rsidRDefault="00F810DF" w:rsidP="00F810DF">
            <w:pPr>
              <w:pStyle w:val="a0"/>
              <w:ind w:right="-72"/>
              <w:jc w:val="right"/>
              <w:rPr>
                <w:rFonts w:hAnsi="Arial" w:cs="Arial"/>
                <w:color w:val="000000"/>
                <w:sz w:val="18"/>
              </w:rPr>
            </w:pPr>
          </w:p>
        </w:tc>
      </w:tr>
      <w:tr w:rsidR="00F810DF" w:rsidRPr="002163B4" w14:paraId="68A4F6A3" w14:textId="77777777" w:rsidTr="00830511">
        <w:trPr>
          <w:trHeight w:val="20"/>
        </w:trPr>
        <w:tc>
          <w:tcPr>
            <w:tcW w:w="3699" w:type="dxa"/>
            <w:tcBorders>
              <w:top w:val="nil"/>
              <w:bottom w:val="nil"/>
            </w:tcBorders>
            <w:vAlign w:val="bottom"/>
          </w:tcPr>
          <w:p w14:paraId="177CE612"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and above including their related</w:t>
            </w:r>
          </w:p>
        </w:tc>
        <w:tc>
          <w:tcPr>
            <w:tcW w:w="1276" w:type="dxa"/>
            <w:tcBorders>
              <w:top w:val="nil"/>
              <w:bottom w:val="nil"/>
            </w:tcBorders>
            <w:vAlign w:val="bottom"/>
          </w:tcPr>
          <w:p w14:paraId="2D92FFC8"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B6B5AD1"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608808D9"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5DC84FA9" w14:textId="77777777" w:rsidR="00F810DF" w:rsidRPr="002163B4" w:rsidRDefault="00F810DF" w:rsidP="00F810DF">
            <w:pPr>
              <w:pStyle w:val="a0"/>
              <w:ind w:right="-72"/>
              <w:jc w:val="right"/>
              <w:rPr>
                <w:rFonts w:hAnsi="Arial" w:cs="Arial"/>
                <w:color w:val="000000"/>
                <w:sz w:val="18"/>
              </w:rPr>
            </w:pPr>
          </w:p>
        </w:tc>
      </w:tr>
      <w:tr w:rsidR="00F810DF" w:rsidRPr="002163B4" w14:paraId="58CC862D" w14:textId="77777777" w:rsidTr="00830511">
        <w:trPr>
          <w:trHeight w:val="20"/>
        </w:trPr>
        <w:tc>
          <w:tcPr>
            <w:tcW w:w="3699" w:type="dxa"/>
            <w:tcBorders>
              <w:top w:val="nil"/>
              <w:bottom w:val="nil"/>
            </w:tcBorders>
            <w:vAlign w:val="bottom"/>
          </w:tcPr>
          <w:p w14:paraId="1B96A8CE"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gramStart"/>
            <w:r w:rsidRPr="002163B4">
              <w:rPr>
                <w:rFonts w:ascii="Arial" w:hAnsi="Arial" w:cs="Arial"/>
                <w:color w:val="000000"/>
                <w:sz w:val="18"/>
              </w:rPr>
              <w:t>Persons</w:t>
            </w:r>
            <w:proofErr w:type="gramEnd"/>
            <w:r w:rsidRPr="002163B4">
              <w:rPr>
                <w:rFonts w:ascii="Arial" w:hAnsi="Arial" w:cs="Arial"/>
                <w:color w:val="000000"/>
                <w:sz w:val="18"/>
              </w:rPr>
              <w:t xml:space="preserve"> who have</w:t>
            </w:r>
          </w:p>
        </w:tc>
        <w:tc>
          <w:tcPr>
            <w:tcW w:w="1276" w:type="dxa"/>
            <w:tcBorders>
              <w:top w:val="nil"/>
              <w:bottom w:val="nil"/>
            </w:tcBorders>
            <w:vAlign w:val="bottom"/>
          </w:tcPr>
          <w:p w14:paraId="7DD6954A" w14:textId="098ECA33"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2C2A2967"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68830F16"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06E6A174" w14:textId="77777777" w:rsidR="00F810DF" w:rsidRPr="002163B4" w:rsidRDefault="00F810DF" w:rsidP="00F810DF">
            <w:pPr>
              <w:pStyle w:val="a0"/>
              <w:ind w:right="-72"/>
              <w:jc w:val="right"/>
              <w:rPr>
                <w:rFonts w:hAnsi="Arial" w:cs="Arial"/>
                <w:color w:val="000000"/>
                <w:sz w:val="18"/>
              </w:rPr>
            </w:pPr>
          </w:p>
        </w:tc>
      </w:tr>
      <w:tr w:rsidR="00F810DF" w:rsidRPr="002163B4" w14:paraId="538F2B89" w14:textId="77777777" w:rsidTr="00830511">
        <w:trPr>
          <w:trHeight w:val="20"/>
        </w:trPr>
        <w:tc>
          <w:tcPr>
            <w:tcW w:w="3699" w:type="dxa"/>
            <w:tcBorders>
              <w:top w:val="nil"/>
              <w:bottom w:val="nil"/>
            </w:tcBorders>
            <w:vAlign w:val="bottom"/>
          </w:tcPr>
          <w:p w14:paraId="39445E8A"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control or significant influences</w:t>
            </w:r>
          </w:p>
        </w:tc>
        <w:tc>
          <w:tcPr>
            <w:tcW w:w="1276" w:type="dxa"/>
            <w:tcBorders>
              <w:top w:val="nil"/>
              <w:bottom w:val="single" w:sz="4" w:space="0" w:color="auto"/>
            </w:tcBorders>
            <w:vAlign w:val="bottom"/>
          </w:tcPr>
          <w:p w14:paraId="0EEBA715" w14:textId="45EFCF82"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4</w:t>
            </w:r>
          </w:p>
        </w:tc>
        <w:tc>
          <w:tcPr>
            <w:tcW w:w="1276" w:type="dxa"/>
            <w:tcBorders>
              <w:top w:val="nil"/>
              <w:bottom w:val="single" w:sz="4" w:space="0" w:color="auto"/>
            </w:tcBorders>
            <w:vAlign w:val="bottom"/>
          </w:tcPr>
          <w:p w14:paraId="01758708" w14:textId="3C927D00"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6</w:t>
            </w:r>
          </w:p>
        </w:tc>
        <w:tc>
          <w:tcPr>
            <w:tcW w:w="1324" w:type="dxa"/>
            <w:tcBorders>
              <w:top w:val="nil"/>
              <w:bottom w:val="single" w:sz="4" w:space="0" w:color="auto"/>
            </w:tcBorders>
            <w:vAlign w:val="bottom"/>
          </w:tcPr>
          <w:p w14:paraId="14C9EC71" w14:textId="37C4D1E6"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4</w:t>
            </w:r>
          </w:p>
        </w:tc>
        <w:tc>
          <w:tcPr>
            <w:tcW w:w="1325" w:type="dxa"/>
            <w:tcBorders>
              <w:top w:val="nil"/>
              <w:bottom w:val="single" w:sz="4" w:space="0" w:color="auto"/>
            </w:tcBorders>
            <w:vAlign w:val="bottom"/>
          </w:tcPr>
          <w:p w14:paraId="218056D0" w14:textId="240C2309"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6</w:t>
            </w:r>
          </w:p>
        </w:tc>
      </w:tr>
      <w:tr w:rsidR="00F810DF" w:rsidRPr="002163B4" w14:paraId="2F75D06D" w14:textId="77777777" w:rsidTr="00830511">
        <w:trPr>
          <w:trHeight w:val="144"/>
        </w:trPr>
        <w:tc>
          <w:tcPr>
            <w:tcW w:w="3699" w:type="dxa"/>
            <w:tcBorders>
              <w:top w:val="nil"/>
              <w:bottom w:val="nil"/>
            </w:tcBorders>
            <w:vAlign w:val="bottom"/>
          </w:tcPr>
          <w:p w14:paraId="36861148"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5051C588"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6C13CC18"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4E899ED1"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109E9990" w14:textId="77777777" w:rsidR="00F810DF" w:rsidRPr="002163B4" w:rsidRDefault="00F810DF" w:rsidP="00F810DF">
            <w:pPr>
              <w:pStyle w:val="a0"/>
              <w:ind w:right="-72"/>
              <w:jc w:val="right"/>
              <w:rPr>
                <w:rFonts w:hAnsi="Arial" w:cs="Arial"/>
                <w:color w:val="000000"/>
                <w:sz w:val="18"/>
                <w:cs/>
              </w:rPr>
            </w:pPr>
          </w:p>
        </w:tc>
      </w:tr>
      <w:tr w:rsidR="00F810DF" w:rsidRPr="002163B4" w14:paraId="6A4BDE8F" w14:textId="77777777" w:rsidTr="00830511">
        <w:trPr>
          <w:trHeight w:val="20"/>
        </w:trPr>
        <w:tc>
          <w:tcPr>
            <w:tcW w:w="3699" w:type="dxa"/>
            <w:tcBorders>
              <w:top w:val="nil"/>
              <w:bottom w:val="nil"/>
            </w:tcBorders>
            <w:vAlign w:val="bottom"/>
          </w:tcPr>
          <w:p w14:paraId="55C9B864" w14:textId="77777777" w:rsidR="00F810DF" w:rsidRPr="002163B4" w:rsidRDefault="00F810DF" w:rsidP="00830511">
            <w:pPr>
              <w:pStyle w:val="a0"/>
              <w:ind w:left="-90" w:right="0"/>
              <w:jc w:val="both"/>
              <w:rPr>
                <w:rFonts w:hAnsi="Arial" w:cs="Arial"/>
                <w:color w:val="000000"/>
                <w:sz w:val="18"/>
              </w:rPr>
            </w:pPr>
          </w:p>
        </w:tc>
        <w:tc>
          <w:tcPr>
            <w:tcW w:w="1276" w:type="dxa"/>
            <w:tcBorders>
              <w:bottom w:val="single" w:sz="4" w:space="0" w:color="auto"/>
            </w:tcBorders>
            <w:vAlign w:val="bottom"/>
          </w:tcPr>
          <w:p w14:paraId="36B3C984" w14:textId="1BF884EC"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4</w:t>
            </w:r>
          </w:p>
        </w:tc>
        <w:tc>
          <w:tcPr>
            <w:tcW w:w="1276" w:type="dxa"/>
            <w:tcBorders>
              <w:bottom w:val="single" w:sz="4" w:space="0" w:color="auto"/>
            </w:tcBorders>
            <w:vAlign w:val="bottom"/>
          </w:tcPr>
          <w:p w14:paraId="2A46AA17" w14:textId="761C4D70"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6</w:t>
            </w:r>
          </w:p>
        </w:tc>
        <w:tc>
          <w:tcPr>
            <w:tcW w:w="1324" w:type="dxa"/>
            <w:tcBorders>
              <w:bottom w:val="single" w:sz="4" w:space="0" w:color="auto"/>
            </w:tcBorders>
            <w:vAlign w:val="bottom"/>
          </w:tcPr>
          <w:p w14:paraId="73F805BA" w14:textId="0A8D8FD1"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44</w:t>
            </w:r>
          </w:p>
        </w:tc>
        <w:tc>
          <w:tcPr>
            <w:tcW w:w="1325" w:type="dxa"/>
            <w:tcBorders>
              <w:bottom w:val="single" w:sz="4" w:space="0" w:color="auto"/>
            </w:tcBorders>
            <w:vAlign w:val="bottom"/>
          </w:tcPr>
          <w:p w14:paraId="0D009474" w14:textId="1EA93C54"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48</w:t>
            </w:r>
          </w:p>
        </w:tc>
      </w:tr>
      <w:tr w:rsidR="00F810DF" w:rsidRPr="002163B4" w14:paraId="63C78325" w14:textId="77777777" w:rsidTr="00830511">
        <w:trPr>
          <w:trHeight w:val="20"/>
        </w:trPr>
        <w:tc>
          <w:tcPr>
            <w:tcW w:w="3699" w:type="dxa"/>
            <w:tcBorders>
              <w:top w:val="nil"/>
              <w:bottom w:val="nil"/>
            </w:tcBorders>
            <w:vAlign w:val="bottom"/>
          </w:tcPr>
          <w:p w14:paraId="7BA60B88"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2C155CB7"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4A929925"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7509F0E9"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196C1DFF" w14:textId="77777777" w:rsidR="00F810DF" w:rsidRPr="002163B4" w:rsidRDefault="00F810DF" w:rsidP="00F810DF">
            <w:pPr>
              <w:pStyle w:val="a0"/>
              <w:ind w:right="-72"/>
              <w:jc w:val="right"/>
              <w:rPr>
                <w:rFonts w:hAnsi="Arial" w:cs="Arial"/>
                <w:color w:val="000000"/>
                <w:sz w:val="18"/>
                <w:cs/>
              </w:rPr>
            </w:pPr>
          </w:p>
        </w:tc>
      </w:tr>
      <w:tr w:rsidR="00F810DF" w:rsidRPr="002163B4" w14:paraId="488AC755" w14:textId="77777777" w:rsidTr="00830511">
        <w:trPr>
          <w:trHeight w:val="20"/>
        </w:trPr>
        <w:tc>
          <w:tcPr>
            <w:tcW w:w="3699" w:type="dxa"/>
            <w:tcBorders>
              <w:top w:val="nil"/>
              <w:bottom w:val="nil"/>
            </w:tcBorders>
            <w:vAlign w:val="bottom"/>
          </w:tcPr>
          <w:p w14:paraId="77FF1587" w14:textId="77777777" w:rsidR="00F810DF" w:rsidRPr="002163B4" w:rsidRDefault="00F810DF" w:rsidP="00830511">
            <w:pPr>
              <w:pStyle w:val="a2"/>
              <w:ind w:left="-90" w:right="0"/>
              <w:jc w:val="both"/>
              <w:rPr>
                <w:rFonts w:ascii="Arial" w:hAnsi="Arial" w:cs="Arial"/>
                <w:b/>
                <w:bCs/>
                <w:color w:val="000000"/>
                <w:sz w:val="18"/>
              </w:rPr>
            </w:pPr>
            <w:r w:rsidRPr="002163B4">
              <w:rPr>
                <w:rFonts w:ascii="Arial" w:hAnsi="Arial" w:cs="Arial"/>
                <w:b/>
                <w:bCs/>
                <w:color w:val="000000"/>
                <w:sz w:val="18"/>
              </w:rPr>
              <w:t>Other operating expenses</w:t>
            </w:r>
          </w:p>
        </w:tc>
        <w:tc>
          <w:tcPr>
            <w:tcW w:w="1276" w:type="dxa"/>
            <w:tcBorders>
              <w:top w:val="nil"/>
              <w:bottom w:val="nil"/>
            </w:tcBorders>
            <w:vAlign w:val="bottom"/>
          </w:tcPr>
          <w:p w14:paraId="0FE9DC40"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19B32EA3"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0A10DD37"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44032AB9" w14:textId="77777777" w:rsidR="00F810DF" w:rsidRPr="002163B4" w:rsidRDefault="00F810DF" w:rsidP="00F810DF">
            <w:pPr>
              <w:pStyle w:val="a0"/>
              <w:ind w:right="-72"/>
              <w:jc w:val="right"/>
              <w:rPr>
                <w:rFonts w:hAnsi="Arial" w:cs="Arial"/>
                <w:color w:val="000000"/>
                <w:sz w:val="18"/>
              </w:rPr>
            </w:pPr>
          </w:p>
        </w:tc>
      </w:tr>
      <w:tr w:rsidR="00F810DF" w:rsidRPr="002163B4" w14:paraId="51E23A27" w14:textId="77777777" w:rsidTr="00830511">
        <w:trPr>
          <w:trHeight w:val="20"/>
        </w:trPr>
        <w:tc>
          <w:tcPr>
            <w:tcW w:w="3699" w:type="dxa"/>
            <w:tcBorders>
              <w:top w:val="nil"/>
              <w:bottom w:val="nil"/>
            </w:tcBorders>
            <w:vAlign w:val="bottom"/>
          </w:tcPr>
          <w:p w14:paraId="0F0DF6B3" w14:textId="77777777" w:rsidR="00F810DF" w:rsidRPr="002163B4" w:rsidRDefault="00F810DF" w:rsidP="00830511">
            <w:pPr>
              <w:pStyle w:val="a2"/>
              <w:ind w:left="-90" w:right="0"/>
              <w:jc w:val="both"/>
              <w:rPr>
                <w:rFonts w:ascii="Arial" w:hAnsi="Arial" w:cs="Arial"/>
                <w:color w:val="000000"/>
                <w:sz w:val="18"/>
                <w:lang w:val="en-GB"/>
              </w:rPr>
            </w:pPr>
            <w:r w:rsidRPr="002163B4">
              <w:rPr>
                <w:rFonts w:ascii="Arial" w:hAnsi="Arial" w:cs="Arial"/>
                <w:color w:val="000000"/>
                <w:sz w:val="18"/>
              </w:rPr>
              <w:t>Subsidiaries</w:t>
            </w:r>
          </w:p>
        </w:tc>
        <w:tc>
          <w:tcPr>
            <w:tcW w:w="1276" w:type="dxa"/>
            <w:tcBorders>
              <w:top w:val="nil"/>
              <w:bottom w:val="nil"/>
            </w:tcBorders>
            <w:vAlign w:val="bottom"/>
          </w:tcPr>
          <w:p w14:paraId="25BDFD4E"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04AB6FBB"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3FEA1CF8"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13662D3D" w14:textId="77777777" w:rsidR="00F810DF" w:rsidRPr="002163B4" w:rsidRDefault="00F810DF" w:rsidP="00F810DF">
            <w:pPr>
              <w:pStyle w:val="a0"/>
              <w:ind w:right="-72"/>
              <w:jc w:val="right"/>
              <w:rPr>
                <w:rFonts w:hAnsi="Arial" w:cs="Arial"/>
                <w:color w:val="000000"/>
                <w:sz w:val="18"/>
              </w:rPr>
            </w:pPr>
          </w:p>
        </w:tc>
      </w:tr>
      <w:tr w:rsidR="00AF129F" w:rsidRPr="002163B4" w14:paraId="2A68A2C9" w14:textId="77777777" w:rsidTr="00830511">
        <w:trPr>
          <w:trHeight w:val="20"/>
        </w:trPr>
        <w:tc>
          <w:tcPr>
            <w:tcW w:w="3699" w:type="dxa"/>
            <w:tcBorders>
              <w:top w:val="nil"/>
              <w:bottom w:val="nil"/>
            </w:tcBorders>
            <w:vAlign w:val="bottom"/>
          </w:tcPr>
          <w:p w14:paraId="6EDDBE76" w14:textId="77777777" w:rsidR="00AF129F" w:rsidRPr="002163B4" w:rsidRDefault="00AF129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6" w:type="dxa"/>
            <w:tcBorders>
              <w:top w:val="nil"/>
              <w:bottom w:val="nil"/>
            </w:tcBorders>
            <w:vAlign w:val="bottom"/>
          </w:tcPr>
          <w:p w14:paraId="4BE09BF8" w14:textId="59F6A03E"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02CC508A" w14:textId="3499B29A"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733A70A2" w14:textId="3483C847"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18</w:t>
            </w:r>
          </w:p>
        </w:tc>
        <w:tc>
          <w:tcPr>
            <w:tcW w:w="1325" w:type="dxa"/>
            <w:tcBorders>
              <w:top w:val="nil"/>
              <w:bottom w:val="nil"/>
            </w:tcBorders>
            <w:vAlign w:val="bottom"/>
          </w:tcPr>
          <w:p w14:paraId="23FFE108" w14:textId="2F1BC026"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82</w:t>
            </w:r>
          </w:p>
        </w:tc>
      </w:tr>
      <w:tr w:rsidR="00AF129F" w:rsidRPr="002163B4" w14:paraId="583857A8" w14:textId="77777777" w:rsidTr="00830511">
        <w:trPr>
          <w:trHeight w:val="20"/>
        </w:trPr>
        <w:tc>
          <w:tcPr>
            <w:tcW w:w="3699" w:type="dxa"/>
            <w:tcBorders>
              <w:top w:val="nil"/>
              <w:bottom w:val="nil"/>
            </w:tcBorders>
            <w:vAlign w:val="bottom"/>
          </w:tcPr>
          <w:p w14:paraId="3028B3EE" w14:textId="3A753236" w:rsidR="00AF129F" w:rsidRPr="002163B4" w:rsidRDefault="00AA6FC2"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00AF129F" w:rsidRPr="002163B4">
              <w:rPr>
                <w:rFonts w:ascii="Arial" w:hAnsi="Arial" w:cs="Arial"/>
                <w:color w:val="000000"/>
                <w:sz w:val="18"/>
              </w:rPr>
              <w:t>Kiatnakin</w:t>
            </w:r>
            <w:proofErr w:type="spellEnd"/>
            <w:r w:rsidR="00AF129F" w:rsidRPr="002163B4">
              <w:rPr>
                <w:rFonts w:ascii="Arial" w:hAnsi="Arial" w:cs="Arial"/>
                <w:color w:val="000000"/>
                <w:sz w:val="18"/>
              </w:rPr>
              <w:t xml:space="preserve"> </w:t>
            </w:r>
            <w:proofErr w:type="spellStart"/>
            <w:r w:rsidR="00AF129F" w:rsidRPr="002163B4">
              <w:rPr>
                <w:rFonts w:ascii="Arial" w:hAnsi="Arial" w:cs="Arial"/>
                <w:color w:val="000000"/>
                <w:sz w:val="18"/>
              </w:rPr>
              <w:t>Phatra</w:t>
            </w:r>
            <w:proofErr w:type="spellEnd"/>
            <w:r w:rsidR="00AF129F" w:rsidRPr="002163B4">
              <w:rPr>
                <w:rFonts w:ascii="Arial" w:hAnsi="Arial" w:cs="Arial"/>
                <w:color w:val="000000"/>
                <w:sz w:val="18"/>
              </w:rPr>
              <w:t xml:space="preserve"> Asset </w:t>
            </w:r>
          </w:p>
          <w:p w14:paraId="3D63F240" w14:textId="248B7CB1" w:rsidR="00AF129F" w:rsidRPr="002163B4" w:rsidRDefault="00AF129F" w:rsidP="00830511">
            <w:pPr>
              <w:pStyle w:val="a2"/>
              <w:ind w:left="-90" w:right="0"/>
              <w:jc w:val="both"/>
              <w:rPr>
                <w:rFonts w:ascii="Arial" w:hAnsi="Arial" w:cs="Arial"/>
                <w:color w:val="000000"/>
                <w:sz w:val="18"/>
              </w:rPr>
            </w:pPr>
            <w:r w:rsidRPr="002163B4">
              <w:rPr>
                <w:rFonts w:ascii="Arial" w:hAnsi="Arial" w:cs="Arial"/>
                <w:color w:val="000000"/>
                <w:sz w:val="18"/>
              </w:rPr>
              <w:t xml:space="preserve">      Management Co., Ltd.</w:t>
            </w:r>
          </w:p>
        </w:tc>
        <w:tc>
          <w:tcPr>
            <w:tcW w:w="1276" w:type="dxa"/>
            <w:tcBorders>
              <w:top w:val="nil"/>
              <w:bottom w:val="nil"/>
            </w:tcBorders>
            <w:vAlign w:val="bottom"/>
          </w:tcPr>
          <w:p w14:paraId="3E516548" w14:textId="656E4782"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53A74170" w14:textId="163B53DE"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52864E10" w14:textId="7D0D1CA6"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1</w:t>
            </w:r>
          </w:p>
        </w:tc>
        <w:tc>
          <w:tcPr>
            <w:tcW w:w="1325" w:type="dxa"/>
            <w:tcBorders>
              <w:top w:val="nil"/>
              <w:bottom w:val="nil"/>
            </w:tcBorders>
            <w:vAlign w:val="bottom"/>
          </w:tcPr>
          <w:p w14:paraId="056D96A1" w14:textId="7B110490"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r>
      <w:tr w:rsidR="00AF129F" w:rsidRPr="002163B4" w14:paraId="760E9BBA" w14:textId="77777777" w:rsidTr="00830511">
        <w:trPr>
          <w:trHeight w:val="20"/>
        </w:trPr>
        <w:tc>
          <w:tcPr>
            <w:tcW w:w="3699" w:type="dxa"/>
            <w:tcBorders>
              <w:top w:val="nil"/>
              <w:bottom w:val="nil"/>
            </w:tcBorders>
            <w:vAlign w:val="bottom"/>
          </w:tcPr>
          <w:p w14:paraId="0B39B950" w14:textId="0994AFCC" w:rsidR="00AF129F" w:rsidRPr="002163B4" w:rsidRDefault="00AF129F" w:rsidP="00830511">
            <w:pPr>
              <w:pStyle w:val="a2"/>
              <w:ind w:left="-90"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6" w:type="dxa"/>
            <w:tcBorders>
              <w:top w:val="nil"/>
              <w:bottom w:val="nil"/>
            </w:tcBorders>
            <w:vAlign w:val="bottom"/>
          </w:tcPr>
          <w:p w14:paraId="4086DFB2" w14:textId="52BA3006" w:rsidR="00AF129F" w:rsidRPr="002163B4" w:rsidRDefault="00AF129F" w:rsidP="00AF129F">
            <w:pPr>
              <w:pStyle w:val="a0"/>
              <w:ind w:right="-72"/>
              <w:jc w:val="right"/>
              <w:rPr>
                <w:rFonts w:hAnsi="Arial" w:cs="Arial"/>
                <w:color w:val="000000"/>
                <w:sz w:val="18"/>
                <w:cs/>
              </w:rPr>
            </w:pPr>
            <w:r w:rsidRPr="002163B4">
              <w:rPr>
                <w:rFonts w:hAnsi="Arial" w:cs="Arial"/>
                <w:color w:val="000000"/>
                <w:sz w:val="18"/>
              </w:rPr>
              <w:t>-</w:t>
            </w:r>
          </w:p>
        </w:tc>
        <w:tc>
          <w:tcPr>
            <w:tcW w:w="1276" w:type="dxa"/>
            <w:tcBorders>
              <w:top w:val="nil"/>
              <w:bottom w:val="nil"/>
            </w:tcBorders>
            <w:vAlign w:val="bottom"/>
          </w:tcPr>
          <w:p w14:paraId="11407AE5" w14:textId="6A0276A3"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71B764C0" w14:textId="56E8F6AE"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325" w:type="dxa"/>
            <w:tcBorders>
              <w:top w:val="nil"/>
              <w:bottom w:val="nil"/>
            </w:tcBorders>
            <w:vAlign w:val="bottom"/>
          </w:tcPr>
          <w:p w14:paraId="23A1177B" w14:textId="73CCBA54"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4</w:t>
            </w:r>
          </w:p>
        </w:tc>
      </w:tr>
      <w:tr w:rsidR="00AF129F" w:rsidRPr="002163B4" w14:paraId="14E837F5" w14:textId="77777777" w:rsidTr="00830511">
        <w:trPr>
          <w:trHeight w:val="20"/>
        </w:trPr>
        <w:tc>
          <w:tcPr>
            <w:tcW w:w="3699" w:type="dxa"/>
            <w:tcBorders>
              <w:top w:val="nil"/>
              <w:bottom w:val="nil"/>
            </w:tcBorders>
            <w:vAlign w:val="bottom"/>
          </w:tcPr>
          <w:p w14:paraId="6EAC8B04" w14:textId="550372A0" w:rsidR="00AF129F" w:rsidRPr="002163B4" w:rsidRDefault="00AF129F" w:rsidP="00830511">
            <w:pPr>
              <w:pStyle w:val="a2"/>
              <w:ind w:left="-90" w:right="0"/>
              <w:jc w:val="both"/>
              <w:rPr>
                <w:rFonts w:ascii="Arial" w:hAnsi="Arial" w:cs="Arial"/>
                <w:color w:val="000000"/>
                <w:sz w:val="18"/>
              </w:rPr>
            </w:pPr>
            <w:r w:rsidRPr="002163B4">
              <w:rPr>
                <w:rFonts w:ascii="Arial" w:hAnsi="Arial" w:cs="Arial"/>
                <w:color w:val="000000"/>
                <w:sz w:val="18"/>
              </w:rPr>
              <w:t xml:space="preserve">   KKP Tower Co., Ltd.</w:t>
            </w:r>
          </w:p>
        </w:tc>
        <w:tc>
          <w:tcPr>
            <w:tcW w:w="1276" w:type="dxa"/>
            <w:tcBorders>
              <w:top w:val="nil"/>
              <w:bottom w:val="nil"/>
            </w:tcBorders>
            <w:vAlign w:val="bottom"/>
          </w:tcPr>
          <w:p w14:paraId="6C5E0027" w14:textId="4BD1424D" w:rsidR="00AF129F" w:rsidRPr="002163B4" w:rsidRDefault="00AF129F" w:rsidP="00AF129F">
            <w:pPr>
              <w:pStyle w:val="a0"/>
              <w:ind w:right="-72"/>
              <w:jc w:val="right"/>
              <w:rPr>
                <w:rFonts w:hAnsi="Arial" w:cs="Arial"/>
                <w:color w:val="000000"/>
                <w:sz w:val="18"/>
                <w:cs/>
              </w:rPr>
            </w:pPr>
            <w:r w:rsidRPr="002163B4">
              <w:rPr>
                <w:rFonts w:hAnsi="Arial" w:cs="Arial"/>
                <w:color w:val="000000"/>
                <w:sz w:val="18"/>
              </w:rPr>
              <w:t>-</w:t>
            </w:r>
          </w:p>
        </w:tc>
        <w:tc>
          <w:tcPr>
            <w:tcW w:w="1276" w:type="dxa"/>
            <w:tcBorders>
              <w:top w:val="nil"/>
              <w:bottom w:val="nil"/>
            </w:tcBorders>
            <w:vAlign w:val="bottom"/>
          </w:tcPr>
          <w:p w14:paraId="6D38C0FD" w14:textId="141BCB60"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w:t>
            </w:r>
          </w:p>
        </w:tc>
        <w:tc>
          <w:tcPr>
            <w:tcW w:w="1324" w:type="dxa"/>
            <w:tcBorders>
              <w:top w:val="nil"/>
              <w:bottom w:val="nil"/>
            </w:tcBorders>
            <w:vAlign w:val="bottom"/>
          </w:tcPr>
          <w:p w14:paraId="3550AE9C" w14:textId="4E1A7FF2"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74</w:t>
            </w:r>
          </w:p>
        </w:tc>
        <w:tc>
          <w:tcPr>
            <w:tcW w:w="1325" w:type="dxa"/>
            <w:tcBorders>
              <w:top w:val="nil"/>
              <w:bottom w:val="nil"/>
            </w:tcBorders>
            <w:vAlign w:val="bottom"/>
          </w:tcPr>
          <w:p w14:paraId="73476485" w14:textId="67786AFB" w:rsidR="00AF129F" w:rsidRPr="002163B4" w:rsidRDefault="00AF129F" w:rsidP="00AF129F">
            <w:pPr>
              <w:pStyle w:val="a0"/>
              <w:ind w:right="-72"/>
              <w:jc w:val="right"/>
              <w:rPr>
                <w:rFonts w:hAnsi="Arial" w:cs="Arial"/>
                <w:color w:val="000000"/>
                <w:sz w:val="18"/>
              </w:rPr>
            </w:pPr>
            <w:r w:rsidRPr="002163B4">
              <w:rPr>
                <w:rFonts w:hAnsi="Arial" w:cs="Arial"/>
                <w:color w:val="000000"/>
                <w:sz w:val="18"/>
              </w:rPr>
              <w:t>77</w:t>
            </w:r>
          </w:p>
        </w:tc>
      </w:tr>
      <w:tr w:rsidR="00F810DF" w:rsidRPr="002163B4" w14:paraId="618F7F01" w14:textId="77777777" w:rsidTr="00830511">
        <w:trPr>
          <w:trHeight w:val="20"/>
        </w:trPr>
        <w:tc>
          <w:tcPr>
            <w:tcW w:w="3699" w:type="dxa"/>
            <w:tcBorders>
              <w:top w:val="nil"/>
              <w:bottom w:val="nil"/>
            </w:tcBorders>
            <w:vAlign w:val="bottom"/>
          </w:tcPr>
          <w:p w14:paraId="29792ACE"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Other related parties</w:t>
            </w:r>
          </w:p>
        </w:tc>
        <w:tc>
          <w:tcPr>
            <w:tcW w:w="1276" w:type="dxa"/>
            <w:tcBorders>
              <w:top w:val="nil"/>
              <w:bottom w:val="single" w:sz="4" w:space="0" w:color="auto"/>
            </w:tcBorders>
            <w:vAlign w:val="bottom"/>
          </w:tcPr>
          <w:p w14:paraId="286BDA9B" w14:textId="35E961EF"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2</w:t>
            </w:r>
          </w:p>
        </w:tc>
        <w:tc>
          <w:tcPr>
            <w:tcW w:w="1276" w:type="dxa"/>
            <w:tcBorders>
              <w:top w:val="nil"/>
              <w:bottom w:val="single" w:sz="4" w:space="0" w:color="auto"/>
            </w:tcBorders>
            <w:vAlign w:val="bottom"/>
          </w:tcPr>
          <w:p w14:paraId="4CAE47DF" w14:textId="39BF48F5"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1</w:t>
            </w:r>
          </w:p>
        </w:tc>
        <w:tc>
          <w:tcPr>
            <w:tcW w:w="1324" w:type="dxa"/>
            <w:tcBorders>
              <w:top w:val="nil"/>
              <w:bottom w:val="single" w:sz="4" w:space="0" w:color="auto"/>
            </w:tcBorders>
            <w:vAlign w:val="bottom"/>
          </w:tcPr>
          <w:p w14:paraId="55080E80" w14:textId="73D3036A"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2</w:t>
            </w:r>
          </w:p>
        </w:tc>
        <w:tc>
          <w:tcPr>
            <w:tcW w:w="1325" w:type="dxa"/>
            <w:tcBorders>
              <w:top w:val="nil"/>
              <w:bottom w:val="single" w:sz="4" w:space="0" w:color="auto"/>
            </w:tcBorders>
            <w:vAlign w:val="bottom"/>
          </w:tcPr>
          <w:p w14:paraId="31213232" w14:textId="032CFD51"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1</w:t>
            </w:r>
          </w:p>
        </w:tc>
      </w:tr>
      <w:tr w:rsidR="00F810DF" w:rsidRPr="002163B4" w14:paraId="67BE842A" w14:textId="77777777" w:rsidTr="00830511">
        <w:trPr>
          <w:trHeight w:val="20"/>
        </w:trPr>
        <w:tc>
          <w:tcPr>
            <w:tcW w:w="3699" w:type="dxa"/>
            <w:tcBorders>
              <w:bottom w:val="nil"/>
            </w:tcBorders>
            <w:vAlign w:val="bottom"/>
          </w:tcPr>
          <w:p w14:paraId="59083735"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2B3AD109"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0A720583"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534A31C1"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606397AC" w14:textId="77777777" w:rsidR="00F810DF" w:rsidRPr="002163B4" w:rsidRDefault="00F810DF" w:rsidP="00F810DF">
            <w:pPr>
              <w:pStyle w:val="a0"/>
              <w:ind w:right="-72"/>
              <w:jc w:val="right"/>
              <w:rPr>
                <w:rFonts w:hAnsi="Arial" w:cs="Arial"/>
                <w:color w:val="000000"/>
                <w:sz w:val="18"/>
                <w:cs/>
              </w:rPr>
            </w:pPr>
          </w:p>
        </w:tc>
      </w:tr>
      <w:tr w:rsidR="00F810DF" w:rsidRPr="002163B4" w14:paraId="03501595" w14:textId="77777777" w:rsidTr="00830511">
        <w:trPr>
          <w:trHeight w:val="20"/>
        </w:trPr>
        <w:tc>
          <w:tcPr>
            <w:tcW w:w="3699" w:type="dxa"/>
            <w:tcBorders>
              <w:bottom w:val="nil"/>
            </w:tcBorders>
            <w:vAlign w:val="bottom"/>
          </w:tcPr>
          <w:p w14:paraId="12E12191" w14:textId="77777777" w:rsidR="00F810DF" w:rsidRPr="002163B4" w:rsidRDefault="00F810DF" w:rsidP="00830511">
            <w:pPr>
              <w:pStyle w:val="a0"/>
              <w:ind w:left="-90" w:right="0"/>
              <w:jc w:val="both"/>
              <w:rPr>
                <w:rFonts w:hAnsi="Arial" w:cs="Arial"/>
                <w:color w:val="000000"/>
                <w:sz w:val="18"/>
                <w:cs/>
              </w:rPr>
            </w:pPr>
          </w:p>
        </w:tc>
        <w:tc>
          <w:tcPr>
            <w:tcW w:w="1276" w:type="dxa"/>
            <w:tcBorders>
              <w:bottom w:val="single" w:sz="4" w:space="0" w:color="auto"/>
            </w:tcBorders>
            <w:vAlign w:val="bottom"/>
          </w:tcPr>
          <w:p w14:paraId="61D17723" w14:textId="555EDF1F"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2</w:t>
            </w:r>
          </w:p>
        </w:tc>
        <w:tc>
          <w:tcPr>
            <w:tcW w:w="1276" w:type="dxa"/>
            <w:tcBorders>
              <w:bottom w:val="single" w:sz="4" w:space="0" w:color="auto"/>
            </w:tcBorders>
            <w:vAlign w:val="bottom"/>
          </w:tcPr>
          <w:p w14:paraId="3BD47426" w14:textId="4CF1C301"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1</w:t>
            </w:r>
          </w:p>
        </w:tc>
        <w:tc>
          <w:tcPr>
            <w:tcW w:w="1324" w:type="dxa"/>
            <w:tcBorders>
              <w:bottom w:val="single" w:sz="4" w:space="0" w:color="auto"/>
            </w:tcBorders>
            <w:vAlign w:val="bottom"/>
          </w:tcPr>
          <w:p w14:paraId="6078A800" w14:textId="32256EC0"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95</w:t>
            </w:r>
          </w:p>
        </w:tc>
        <w:tc>
          <w:tcPr>
            <w:tcW w:w="1325" w:type="dxa"/>
            <w:tcBorders>
              <w:bottom w:val="single" w:sz="4" w:space="0" w:color="auto"/>
            </w:tcBorders>
          </w:tcPr>
          <w:p w14:paraId="0FD1EBCF" w14:textId="3CA798DF" w:rsidR="00F810DF" w:rsidRPr="002163B4" w:rsidRDefault="00F810DF" w:rsidP="00F810DF">
            <w:pPr>
              <w:pStyle w:val="a0"/>
              <w:ind w:right="-72"/>
              <w:jc w:val="right"/>
              <w:rPr>
                <w:rFonts w:hAnsi="Arial" w:cs="Arial"/>
                <w:color w:val="000000"/>
                <w:sz w:val="18"/>
              </w:rPr>
            </w:pPr>
            <w:r w:rsidRPr="002163B4">
              <w:rPr>
                <w:rFonts w:hAnsi="Arial" w:cs="Arial"/>
                <w:color w:val="000000"/>
                <w:sz w:val="18"/>
              </w:rPr>
              <w:t>164</w:t>
            </w:r>
          </w:p>
        </w:tc>
      </w:tr>
    </w:tbl>
    <w:p w14:paraId="18710C82" w14:textId="4775FC3E" w:rsidR="004D5D80" w:rsidRPr="002163B4" w:rsidRDefault="004D5D80" w:rsidP="0068204F">
      <w:pPr>
        <w:rPr>
          <w:b/>
          <w:bCs/>
          <w:color w:val="000000"/>
          <w:lang w:val="en-GB"/>
        </w:rPr>
      </w:pPr>
    </w:p>
    <w:p w14:paraId="145AC02D" w14:textId="32FD1F17" w:rsidR="004D5D80" w:rsidRPr="002163B4" w:rsidRDefault="004D5D80" w:rsidP="0068204F">
      <w:pPr>
        <w:rPr>
          <w:b/>
          <w:bCs/>
          <w:color w:val="000000"/>
          <w:lang w:val="en-GB"/>
        </w:rPr>
      </w:pPr>
    </w:p>
    <w:tbl>
      <w:tblPr>
        <w:tblW w:w="8891" w:type="dxa"/>
        <w:tblInd w:w="558" w:type="dxa"/>
        <w:tblBorders>
          <w:bottom w:val="single" w:sz="4" w:space="0" w:color="auto"/>
        </w:tblBorders>
        <w:tblLayout w:type="fixed"/>
        <w:tblLook w:val="0000" w:firstRow="0" w:lastRow="0" w:firstColumn="0" w:lastColumn="0" w:noHBand="0" w:noVBand="0"/>
      </w:tblPr>
      <w:tblGrid>
        <w:gridCol w:w="3690"/>
        <w:gridCol w:w="1276"/>
        <w:gridCol w:w="1276"/>
        <w:gridCol w:w="1324"/>
        <w:gridCol w:w="1325"/>
      </w:tblGrid>
      <w:tr w:rsidR="00F810DF" w:rsidRPr="002163B4" w14:paraId="6BDEFA1F" w14:textId="77777777" w:rsidTr="00830511">
        <w:trPr>
          <w:trHeight w:val="20"/>
        </w:trPr>
        <w:tc>
          <w:tcPr>
            <w:tcW w:w="3690" w:type="dxa"/>
            <w:tcBorders>
              <w:bottom w:val="nil"/>
            </w:tcBorders>
            <w:vAlign w:val="bottom"/>
          </w:tcPr>
          <w:p w14:paraId="198C4A97" w14:textId="77777777" w:rsidR="00F810DF" w:rsidRPr="002163B4" w:rsidRDefault="00F810DF" w:rsidP="009568E7">
            <w:pPr>
              <w:widowControl w:val="0"/>
              <w:overflowPunct w:val="0"/>
              <w:autoSpaceDE w:val="0"/>
              <w:autoSpaceDN w:val="0"/>
              <w:adjustRightInd w:val="0"/>
              <w:jc w:val="center"/>
              <w:textAlignment w:val="baseline"/>
              <w:rPr>
                <w:b/>
                <w:bCs/>
                <w:color w:val="000000"/>
                <w:lang w:val="en-GB"/>
              </w:rPr>
            </w:pPr>
          </w:p>
        </w:tc>
        <w:tc>
          <w:tcPr>
            <w:tcW w:w="2552" w:type="dxa"/>
            <w:gridSpan w:val="2"/>
            <w:tcBorders>
              <w:top w:val="nil"/>
              <w:bottom w:val="single" w:sz="4" w:space="0" w:color="auto"/>
            </w:tcBorders>
            <w:vAlign w:val="bottom"/>
          </w:tcPr>
          <w:p w14:paraId="36162FD0" w14:textId="77777777" w:rsidR="00F810DF" w:rsidRPr="002163B4" w:rsidRDefault="00F810DF" w:rsidP="009568E7">
            <w:pPr>
              <w:widowControl w:val="0"/>
              <w:overflowPunct w:val="0"/>
              <w:autoSpaceDE w:val="0"/>
              <w:autoSpaceDN w:val="0"/>
              <w:adjustRightInd w:val="0"/>
              <w:ind w:right="-101"/>
              <w:jc w:val="center"/>
              <w:textAlignment w:val="baseline"/>
              <w:rPr>
                <w:b/>
                <w:bCs/>
                <w:color w:val="000000"/>
                <w:cs/>
              </w:rPr>
            </w:pPr>
            <w:r w:rsidRPr="002163B4">
              <w:rPr>
                <w:b/>
                <w:bCs/>
                <w:color w:val="000000"/>
                <w:cs/>
              </w:rPr>
              <w:t>Consolidated</w:t>
            </w:r>
          </w:p>
        </w:tc>
        <w:tc>
          <w:tcPr>
            <w:tcW w:w="2649" w:type="dxa"/>
            <w:gridSpan w:val="2"/>
            <w:tcBorders>
              <w:top w:val="nil"/>
              <w:bottom w:val="single" w:sz="4" w:space="0" w:color="auto"/>
            </w:tcBorders>
            <w:vAlign w:val="bottom"/>
          </w:tcPr>
          <w:p w14:paraId="0C3517CE" w14:textId="77777777" w:rsidR="00F810DF" w:rsidRPr="002163B4" w:rsidRDefault="00F810DF" w:rsidP="009568E7">
            <w:pPr>
              <w:widowControl w:val="0"/>
              <w:overflowPunct w:val="0"/>
              <w:autoSpaceDE w:val="0"/>
              <w:autoSpaceDN w:val="0"/>
              <w:adjustRightInd w:val="0"/>
              <w:ind w:right="-101"/>
              <w:jc w:val="center"/>
              <w:textAlignment w:val="baseline"/>
              <w:rPr>
                <w:b/>
                <w:bCs/>
                <w:color w:val="000000"/>
              </w:rPr>
            </w:pPr>
            <w:r w:rsidRPr="002163B4">
              <w:rPr>
                <w:b/>
                <w:bCs/>
                <w:color w:val="000000"/>
              </w:rPr>
              <w:t>Separate</w:t>
            </w:r>
          </w:p>
        </w:tc>
      </w:tr>
      <w:tr w:rsidR="00F810DF" w:rsidRPr="002163B4" w14:paraId="10858301" w14:textId="77777777" w:rsidTr="00830511">
        <w:trPr>
          <w:trHeight w:val="20"/>
        </w:trPr>
        <w:tc>
          <w:tcPr>
            <w:tcW w:w="3690" w:type="dxa"/>
            <w:tcBorders>
              <w:top w:val="nil"/>
              <w:bottom w:val="nil"/>
            </w:tcBorders>
            <w:vAlign w:val="bottom"/>
          </w:tcPr>
          <w:p w14:paraId="642E719E" w14:textId="77777777" w:rsidR="00F810DF" w:rsidRPr="002163B4" w:rsidRDefault="00F810DF" w:rsidP="009568E7">
            <w:pPr>
              <w:widowControl w:val="0"/>
              <w:overflowPunct w:val="0"/>
              <w:autoSpaceDE w:val="0"/>
              <w:autoSpaceDN w:val="0"/>
              <w:adjustRightInd w:val="0"/>
              <w:jc w:val="center"/>
              <w:textAlignment w:val="baseline"/>
              <w:rPr>
                <w:b/>
                <w:bCs/>
                <w:color w:val="000000"/>
                <w:cs/>
              </w:rPr>
            </w:pPr>
          </w:p>
        </w:tc>
        <w:tc>
          <w:tcPr>
            <w:tcW w:w="2552" w:type="dxa"/>
            <w:gridSpan w:val="2"/>
            <w:tcBorders>
              <w:top w:val="single" w:sz="4" w:space="0" w:color="auto"/>
              <w:bottom w:val="nil"/>
            </w:tcBorders>
            <w:vAlign w:val="bottom"/>
          </w:tcPr>
          <w:p w14:paraId="64C9AC10" w14:textId="77777777" w:rsidR="00F810DF" w:rsidRPr="002163B4" w:rsidRDefault="00F810DF" w:rsidP="009568E7">
            <w:pPr>
              <w:widowControl w:val="0"/>
              <w:overflowPunct w:val="0"/>
              <w:autoSpaceDE w:val="0"/>
              <w:autoSpaceDN w:val="0"/>
              <w:adjustRightInd w:val="0"/>
              <w:ind w:right="-72"/>
              <w:jc w:val="center"/>
              <w:textAlignment w:val="baseline"/>
              <w:rPr>
                <w:b/>
                <w:bCs/>
                <w:color w:val="000000"/>
                <w:spacing w:val="-2"/>
                <w:cs/>
              </w:rPr>
            </w:pPr>
            <w:r w:rsidRPr="002163B4">
              <w:rPr>
                <w:b/>
                <w:bCs/>
                <w:color w:val="000000"/>
                <w:spacing w:val="-2"/>
                <w:cs/>
              </w:rPr>
              <w:t xml:space="preserve">For the </w:t>
            </w:r>
            <w:r w:rsidRPr="002163B4">
              <w:rPr>
                <w:b/>
                <w:bCs/>
                <w:color w:val="000000"/>
                <w:spacing w:val="-2"/>
                <w:lang w:val="en-GB"/>
              </w:rPr>
              <w:t>nine-month</w:t>
            </w:r>
            <w:r w:rsidRPr="002163B4">
              <w:rPr>
                <w:b/>
                <w:bCs/>
                <w:color w:val="000000"/>
                <w:spacing w:val="-2"/>
                <w:cs/>
              </w:rPr>
              <w:t xml:space="preserve"> </w:t>
            </w:r>
          </w:p>
        </w:tc>
        <w:tc>
          <w:tcPr>
            <w:tcW w:w="2649" w:type="dxa"/>
            <w:gridSpan w:val="2"/>
            <w:tcBorders>
              <w:top w:val="single" w:sz="4" w:space="0" w:color="auto"/>
              <w:bottom w:val="nil"/>
            </w:tcBorders>
            <w:vAlign w:val="bottom"/>
          </w:tcPr>
          <w:p w14:paraId="27DAD0B5" w14:textId="77777777" w:rsidR="00F810DF" w:rsidRPr="002163B4" w:rsidRDefault="00F810DF" w:rsidP="009568E7">
            <w:pPr>
              <w:widowControl w:val="0"/>
              <w:overflowPunct w:val="0"/>
              <w:autoSpaceDE w:val="0"/>
              <w:autoSpaceDN w:val="0"/>
              <w:adjustRightInd w:val="0"/>
              <w:ind w:right="-72"/>
              <w:jc w:val="center"/>
              <w:textAlignment w:val="baseline"/>
              <w:rPr>
                <w:b/>
                <w:bCs/>
                <w:color w:val="000000"/>
                <w:cs/>
              </w:rPr>
            </w:pPr>
            <w:r w:rsidRPr="002163B4">
              <w:rPr>
                <w:b/>
                <w:bCs/>
                <w:color w:val="000000"/>
                <w:spacing w:val="-2"/>
                <w:cs/>
              </w:rPr>
              <w:t xml:space="preserve">For the </w:t>
            </w:r>
            <w:r w:rsidRPr="002163B4">
              <w:rPr>
                <w:b/>
                <w:bCs/>
                <w:color w:val="000000"/>
                <w:spacing w:val="-2"/>
                <w:lang w:val="en-GB"/>
              </w:rPr>
              <w:t>nine-month</w:t>
            </w:r>
            <w:r w:rsidRPr="002163B4">
              <w:rPr>
                <w:b/>
                <w:bCs/>
                <w:color w:val="000000"/>
                <w:spacing w:val="-2"/>
                <w:cs/>
              </w:rPr>
              <w:t xml:space="preserve"> </w:t>
            </w:r>
          </w:p>
        </w:tc>
      </w:tr>
      <w:tr w:rsidR="00F810DF" w:rsidRPr="002163B4" w14:paraId="4F6EA331" w14:textId="77777777" w:rsidTr="00830511">
        <w:trPr>
          <w:trHeight w:val="20"/>
        </w:trPr>
        <w:tc>
          <w:tcPr>
            <w:tcW w:w="3690" w:type="dxa"/>
            <w:tcBorders>
              <w:top w:val="nil"/>
              <w:bottom w:val="nil"/>
            </w:tcBorders>
            <w:vAlign w:val="bottom"/>
          </w:tcPr>
          <w:p w14:paraId="6CFF6945" w14:textId="77777777" w:rsidR="00F810DF" w:rsidRPr="002163B4" w:rsidRDefault="00F810DF" w:rsidP="009568E7">
            <w:pPr>
              <w:widowControl w:val="0"/>
              <w:overflowPunct w:val="0"/>
              <w:autoSpaceDE w:val="0"/>
              <w:autoSpaceDN w:val="0"/>
              <w:adjustRightInd w:val="0"/>
              <w:jc w:val="center"/>
              <w:textAlignment w:val="baseline"/>
              <w:rPr>
                <w:b/>
                <w:bCs/>
                <w:color w:val="000000"/>
                <w:cs/>
              </w:rPr>
            </w:pPr>
          </w:p>
        </w:tc>
        <w:tc>
          <w:tcPr>
            <w:tcW w:w="2552" w:type="dxa"/>
            <w:gridSpan w:val="2"/>
            <w:tcBorders>
              <w:bottom w:val="single" w:sz="4" w:space="0" w:color="auto"/>
            </w:tcBorders>
            <w:vAlign w:val="bottom"/>
          </w:tcPr>
          <w:p w14:paraId="1D7666D7" w14:textId="77777777" w:rsidR="00F810DF" w:rsidRPr="002163B4" w:rsidRDefault="00F810DF" w:rsidP="009568E7">
            <w:pPr>
              <w:widowControl w:val="0"/>
              <w:overflowPunct w:val="0"/>
              <w:autoSpaceDE w:val="0"/>
              <w:autoSpaceDN w:val="0"/>
              <w:adjustRightInd w:val="0"/>
              <w:ind w:left="-53"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ended </w:t>
            </w:r>
            <w:r w:rsidRPr="002163B4">
              <w:rPr>
                <w:b/>
                <w:bCs/>
                <w:color w:val="000000"/>
                <w:lang w:val="en-GB"/>
              </w:rPr>
              <w:t>30 September</w:t>
            </w:r>
          </w:p>
        </w:tc>
        <w:tc>
          <w:tcPr>
            <w:tcW w:w="2649" w:type="dxa"/>
            <w:gridSpan w:val="2"/>
            <w:tcBorders>
              <w:bottom w:val="single" w:sz="4" w:space="0" w:color="auto"/>
            </w:tcBorders>
            <w:vAlign w:val="bottom"/>
          </w:tcPr>
          <w:p w14:paraId="625419CC" w14:textId="77777777" w:rsidR="00F810DF" w:rsidRPr="002163B4" w:rsidRDefault="00F810DF" w:rsidP="009568E7">
            <w:pPr>
              <w:widowControl w:val="0"/>
              <w:overflowPunct w:val="0"/>
              <w:autoSpaceDE w:val="0"/>
              <w:autoSpaceDN w:val="0"/>
              <w:adjustRightInd w:val="0"/>
              <w:ind w:right="-72"/>
              <w:jc w:val="center"/>
              <w:textAlignment w:val="baseline"/>
              <w:rPr>
                <w:b/>
                <w:bCs/>
                <w:color w:val="000000"/>
                <w:cs/>
              </w:rPr>
            </w:pPr>
            <w:r w:rsidRPr="002163B4">
              <w:rPr>
                <w:b/>
                <w:bCs/>
                <w:color w:val="000000"/>
                <w:spacing w:val="-2"/>
                <w:cs/>
              </w:rPr>
              <w:t>period</w:t>
            </w:r>
            <w:r w:rsidRPr="002163B4">
              <w:rPr>
                <w:b/>
                <w:bCs/>
                <w:color w:val="000000"/>
                <w:spacing w:val="-2"/>
              </w:rPr>
              <w:t>s</w:t>
            </w:r>
            <w:r w:rsidRPr="002163B4">
              <w:rPr>
                <w:b/>
                <w:bCs/>
                <w:color w:val="000000"/>
                <w:cs/>
              </w:rPr>
              <w:t xml:space="preserve"> ended </w:t>
            </w:r>
            <w:r w:rsidRPr="002163B4">
              <w:rPr>
                <w:b/>
                <w:bCs/>
                <w:color w:val="000000"/>
                <w:lang w:val="en-GB"/>
              </w:rPr>
              <w:t>30 September</w:t>
            </w:r>
          </w:p>
        </w:tc>
      </w:tr>
      <w:tr w:rsidR="00F810DF" w:rsidRPr="002163B4" w14:paraId="10AD1691" w14:textId="77777777" w:rsidTr="00830511">
        <w:trPr>
          <w:trHeight w:val="20"/>
        </w:trPr>
        <w:tc>
          <w:tcPr>
            <w:tcW w:w="3690" w:type="dxa"/>
            <w:tcBorders>
              <w:top w:val="nil"/>
              <w:bottom w:val="nil"/>
            </w:tcBorders>
            <w:vAlign w:val="bottom"/>
          </w:tcPr>
          <w:p w14:paraId="627760D8" w14:textId="77777777" w:rsidR="00F810DF" w:rsidRPr="002163B4" w:rsidRDefault="00F810DF" w:rsidP="009568E7">
            <w:pPr>
              <w:widowControl w:val="0"/>
              <w:overflowPunct w:val="0"/>
              <w:autoSpaceDE w:val="0"/>
              <w:autoSpaceDN w:val="0"/>
              <w:adjustRightInd w:val="0"/>
              <w:jc w:val="center"/>
              <w:textAlignment w:val="baseline"/>
              <w:rPr>
                <w:b/>
                <w:bCs/>
                <w:color w:val="000000"/>
                <w:cs/>
              </w:rPr>
            </w:pPr>
          </w:p>
        </w:tc>
        <w:tc>
          <w:tcPr>
            <w:tcW w:w="1276" w:type="dxa"/>
            <w:tcBorders>
              <w:top w:val="single" w:sz="4" w:space="0" w:color="auto"/>
              <w:bottom w:val="nil"/>
            </w:tcBorders>
            <w:vAlign w:val="bottom"/>
          </w:tcPr>
          <w:p w14:paraId="18CB3AB4" w14:textId="77777777" w:rsidR="00F810DF" w:rsidRPr="002163B4" w:rsidRDefault="00F810DF" w:rsidP="009568E7">
            <w:pPr>
              <w:ind w:right="-72" w:hanging="32"/>
              <w:jc w:val="right"/>
              <w:rPr>
                <w:b/>
                <w:bCs/>
                <w:color w:val="000000"/>
              </w:rPr>
            </w:pPr>
            <w:r w:rsidRPr="002163B4">
              <w:rPr>
                <w:b/>
                <w:bCs/>
                <w:color w:val="000000"/>
                <w:lang w:val="en-GB"/>
              </w:rPr>
              <w:t>2025</w:t>
            </w:r>
          </w:p>
        </w:tc>
        <w:tc>
          <w:tcPr>
            <w:tcW w:w="1276" w:type="dxa"/>
            <w:tcBorders>
              <w:top w:val="single" w:sz="4" w:space="0" w:color="auto"/>
              <w:bottom w:val="nil"/>
            </w:tcBorders>
            <w:vAlign w:val="bottom"/>
          </w:tcPr>
          <w:p w14:paraId="4797C503" w14:textId="77777777" w:rsidR="00F810DF" w:rsidRPr="002163B4" w:rsidRDefault="00F810DF" w:rsidP="009568E7">
            <w:pPr>
              <w:ind w:right="-72" w:hanging="32"/>
              <w:jc w:val="right"/>
              <w:rPr>
                <w:b/>
                <w:bCs/>
                <w:color w:val="000000"/>
              </w:rPr>
            </w:pPr>
            <w:r w:rsidRPr="002163B4">
              <w:rPr>
                <w:b/>
                <w:bCs/>
                <w:color w:val="000000"/>
                <w:lang w:val="en-GB"/>
              </w:rPr>
              <w:t>2024</w:t>
            </w:r>
          </w:p>
        </w:tc>
        <w:tc>
          <w:tcPr>
            <w:tcW w:w="1324" w:type="dxa"/>
            <w:tcBorders>
              <w:top w:val="single" w:sz="4" w:space="0" w:color="auto"/>
              <w:bottom w:val="nil"/>
            </w:tcBorders>
            <w:vAlign w:val="bottom"/>
          </w:tcPr>
          <w:p w14:paraId="246DD1B8" w14:textId="77777777" w:rsidR="00F810DF" w:rsidRPr="002163B4" w:rsidRDefault="00F810DF" w:rsidP="009568E7">
            <w:pPr>
              <w:ind w:right="-72" w:hanging="32"/>
              <w:jc w:val="right"/>
              <w:rPr>
                <w:b/>
                <w:bCs/>
                <w:color w:val="000000"/>
              </w:rPr>
            </w:pPr>
            <w:r w:rsidRPr="002163B4">
              <w:rPr>
                <w:b/>
                <w:bCs/>
                <w:color w:val="000000"/>
                <w:lang w:val="en-GB"/>
              </w:rPr>
              <w:t>2025</w:t>
            </w:r>
          </w:p>
        </w:tc>
        <w:tc>
          <w:tcPr>
            <w:tcW w:w="1325" w:type="dxa"/>
            <w:tcBorders>
              <w:top w:val="single" w:sz="4" w:space="0" w:color="auto"/>
              <w:bottom w:val="nil"/>
            </w:tcBorders>
            <w:vAlign w:val="bottom"/>
          </w:tcPr>
          <w:p w14:paraId="24133A37" w14:textId="77777777" w:rsidR="00F810DF" w:rsidRPr="002163B4" w:rsidRDefault="00F810DF" w:rsidP="009568E7">
            <w:pPr>
              <w:ind w:right="-72" w:hanging="32"/>
              <w:jc w:val="right"/>
              <w:rPr>
                <w:b/>
                <w:bCs/>
                <w:color w:val="000000"/>
              </w:rPr>
            </w:pPr>
            <w:r w:rsidRPr="002163B4">
              <w:rPr>
                <w:b/>
                <w:bCs/>
                <w:color w:val="000000"/>
                <w:lang w:val="en-GB"/>
              </w:rPr>
              <w:t>2024</w:t>
            </w:r>
          </w:p>
        </w:tc>
      </w:tr>
      <w:tr w:rsidR="00F810DF" w:rsidRPr="002163B4" w14:paraId="010195CE" w14:textId="77777777" w:rsidTr="00830511">
        <w:trPr>
          <w:trHeight w:val="70"/>
        </w:trPr>
        <w:tc>
          <w:tcPr>
            <w:tcW w:w="3690" w:type="dxa"/>
            <w:tcBorders>
              <w:top w:val="nil"/>
              <w:bottom w:val="nil"/>
            </w:tcBorders>
            <w:vAlign w:val="bottom"/>
          </w:tcPr>
          <w:p w14:paraId="5B477032" w14:textId="77777777" w:rsidR="00F810DF" w:rsidRPr="002163B4" w:rsidRDefault="00F810DF" w:rsidP="009568E7">
            <w:pPr>
              <w:widowControl w:val="0"/>
              <w:overflowPunct w:val="0"/>
              <w:autoSpaceDE w:val="0"/>
              <w:autoSpaceDN w:val="0"/>
              <w:adjustRightInd w:val="0"/>
              <w:jc w:val="center"/>
              <w:textAlignment w:val="baseline"/>
              <w:rPr>
                <w:b/>
                <w:bCs/>
                <w:color w:val="000000"/>
                <w:cs/>
              </w:rPr>
            </w:pPr>
          </w:p>
        </w:tc>
        <w:tc>
          <w:tcPr>
            <w:tcW w:w="1276" w:type="dxa"/>
            <w:tcBorders>
              <w:bottom w:val="single" w:sz="4" w:space="0" w:color="auto"/>
            </w:tcBorders>
            <w:vAlign w:val="bottom"/>
          </w:tcPr>
          <w:p w14:paraId="5EA81EDB" w14:textId="77777777" w:rsidR="00F810DF" w:rsidRPr="002163B4" w:rsidRDefault="00F810DF" w:rsidP="009568E7">
            <w:pPr>
              <w:ind w:right="-72"/>
              <w:jc w:val="right"/>
              <w:rPr>
                <w:b/>
                <w:bCs/>
                <w:color w:val="000000"/>
                <w:cs/>
              </w:rPr>
            </w:pPr>
            <w:r w:rsidRPr="002163B4">
              <w:rPr>
                <w:b/>
                <w:bCs/>
                <w:color w:val="000000"/>
              </w:rPr>
              <w:t>Million Baht</w:t>
            </w:r>
          </w:p>
        </w:tc>
        <w:tc>
          <w:tcPr>
            <w:tcW w:w="1276" w:type="dxa"/>
            <w:tcBorders>
              <w:bottom w:val="single" w:sz="4" w:space="0" w:color="auto"/>
            </w:tcBorders>
            <w:vAlign w:val="bottom"/>
          </w:tcPr>
          <w:p w14:paraId="72B49897" w14:textId="77777777" w:rsidR="00F810DF" w:rsidRPr="002163B4" w:rsidRDefault="00F810DF" w:rsidP="009568E7">
            <w:pPr>
              <w:ind w:right="-72"/>
              <w:jc w:val="right"/>
              <w:rPr>
                <w:b/>
                <w:bCs/>
                <w:color w:val="000000"/>
                <w:cs/>
              </w:rPr>
            </w:pPr>
            <w:r w:rsidRPr="002163B4">
              <w:rPr>
                <w:b/>
                <w:bCs/>
                <w:color w:val="000000"/>
              </w:rPr>
              <w:t>Million Baht</w:t>
            </w:r>
          </w:p>
        </w:tc>
        <w:tc>
          <w:tcPr>
            <w:tcW w:w="1324" w:type="dxa"/>
            <w:tcBorders>
              <w:bottom w:val="single" w:sz="4" w:space="0" w:color="auto"/>
            </w:tcBorders>
            <w:vAlign w:val="bottom"/>
          </w:tcPr>
          <w:p w14:paraId="154EBB50" w14:textId="77777777" w:rsidR="00F810DF" w:rsidRPr="002163B4" w:rsidRDefault="00F810DF" w:rsidP="009568E7">
            <w:pPr>
              <w:ind w:right="-72"/>
              <w:jc w:val="right"/>
              <w:rPr>
                <w:color w:val="000000"/>
              </w:rPr>
            </w:pPr>
            <w:r w:rsidRPr="002163B4">
              <w:rPr>
                <w:b/>
                <w:bCs/>
                <w:color w:val="000000"/>
              </w:rPr>
              <w:t>Million Baht</w:t>
            </w:r>
          </w:p>
        </w:tc>
        <w:tc>
          <w:tcPr>
            <w:tcW w:w="1325" w:type="dxa"/>
            <w:tcBorders>
              <w:bottom w:val="single" w:sz="4" w:space="0" w:color="auto"/>
            </w:tcBorders>
            <w:vAlign w:val="bottom"/>
          </w:tcPr>
          <w:p w14:paraId="0874B99E" w14:textId="77777777" w:rsidR="00F810DF" w:rsidRPr="002163B4" w:rsidRDefault="00F810DF" w:rsidP="009568E7">
            <w:pPr>
              <w:ind w:right="-72"/>
              <w:jc w:val="right"/>
              <w:rPr>
                <w:color w:val="000000"/>
              </w:rPr>
            </w:pPr>
            <w:r w:rsidRPr="002163B4">
              <w:rPr>
                <w:b/>
                <w:bCs/>
                <w:color w:val="000000"/>
              </w:rPr>
              <w:t>Million Baht</w:t>
            </w:r>
          </w:p>
        </w:tc>
      </w:tr>
      <w:tr w:rsidR="00F810DF" w:rsidRPr="002163B4" w14:paraId="2B4E0221" w14:textId="77777777" w:rsidTr="00830511">
        <w:trPr>
          <w:trHeight w:val="20"/>
        </w:trPr>
        <w:tc>
          <w:tcPr>
            <w:tcW w:w="3690" w:type="dxa"/>
            <w:tcBorders>
              <w:top w:val="nil"/>
              <w:bottom w:val="nil"/>
            </w:tcBorders>
            <w:vAlign w:val="bottom"/>
          </w:tcPr>
          <w:p w14:paraId="34DCA42D" w14:textId="77777777" w:rsidR="00F810DF" w:rsidRPr="002163B4" w:rsidRDefault="00F810DF" w:rsidP="00830511">
            <w:pPr>
              <w:pStyle w:val="a2"/>
              <w:ind w:left="-90" w:right="0"/>
              <w:jc w:val="both"/>
              <w:rPr>
                <w:rFonts w:ascii="Arial" w:hAnsi="Arial" w:cs="Arial"/>
                <w:b/>
                <w:bCs/>
                <w:color w:val="000000"/>
                <w:sz w:val="18"/>
                <w:lang w:val="en-GB"/>
              </w:rPr>
            </w:pPr>
            <w:r w:rsidRPr="002163B4">
              <w:rPr>
                <w:rFonts w:ascii="Arial" w:hAnsi="Arial" w:cs="Arial"/>
                <w:b/>
                <w:bCs/>
                <w:color w:val="000000"/>
                <w:sz w:val="18"/>
              </w:rPr>
              <w:t>Interest and discounts on borrowings</w:t>
            </w:r>
          </w:p>
        </w:tc>
        <w:tc>
          <w:tcPr>
            <w:tcW w:w="1276" w:type="dxa"/>
            <w:tcBorders>
              <w:top w:val="single" w:sz="4" w:space="0" w:color="auto"/>
              <w:bottom w:val="nil"/>
            </w:tcBorders>
            <w:vAlign w:val="bottom"/>
          </w:tcPr>
          <w:p w14:paraId="0F932FDD" w14:textId="77777777" w:rsidR="00F810DF" w:rsidRPr="002163B4" w:rsidRDefault="00F810DF" w:rsidP="009568E7">
            <w:pPr>
              <w:tabs>
                <w:tab w:val="decimal" w:pos="972"/>
              </w:tabs>
              <w:ind w:right="-72"/>
              <w:jc w:val="right"/>
              <w:rPr>
                <w:color w:val="000000"/>
              </w:rPr>
            </w:pPr>
          </w:p>
        </w:tc>
        <w:tc>
          <w:tcPr>
            <w:tcW w:w="1276" w:type="dxa"/>
            <w:tcBorders>
              <w:top w:val="single" w:sz="4" w:space="0" w:color="auto"/>
              <w:bottom w:val="nil"/>
            </w:tcBorders>
            <w:vAlign w:val="bottom"/>
          </w:tcPr>
          <w:p w14:paraId="1C9FE447" w14:textId="77777777" w:rsidR="00F810DF" w:rsidRPr="002163B4" w:rsidRDefault="00F810DF" w:rsidP="009568E7">
            <w:pPr>
              <w:tabs>
                <w:tab w:val="decimal" w:pos="702"/>
              </w:tabs>
              <w:ind w:right="-72" w:firstLine="18"/>
              <w:jc w:val="right"/>
              <w:rPr>
                <w:color w:val="000000"/>
              </w:rPr>
            </w:pPr>
          </w:p>
        </w:tc>
        <w:tc>
          <w:tcPr>
            <w:tcW w:w="1324" w:type="dxa"/>
            <w:tcBorders>
              <w:top w:val="single" w:sz="4" w:space="0" w:color="auto"/>
              <w:bottom w:val="nil"/>
            </w:tcBorders>
            <w:vAlign w:val="bottom"/>
          </w:tcPr>
          <w:p w14:paraId="3D052F5A" w14:textId="77777777" w:rsidR="00F810DF" w:rsidRPr="002163B4" w:rsidRDefault="00F810DF" w:rsidP="009568E7">
            <w:pPr>
              <w:tabs>
                <w:tab w:val="decimal" w:pos="972"/>
              </w:tabs>
              <w:ind w:right="-72"/>
              <w:jc w:val="right"/>
              <w:rPr>
                <w:color w:val="000000"/>
              </w:rPr>
            </w:pPr>
          </w:p>
        </w:tc>
        <w:tc>
          <w:tcPr>
            <w:tcW w:w="1325" w:type="dxa"/>
            <w:tcBorders>
              <w:top w:val="single" w:sz="4" w:space="0" w:color="auto"/>
              <w:bottom w:val="nil"/>
            </w:tcBorders>
            <w:vAlign w:val="bottom"/>
          </w:tcPr>
          <w:p w14:paraId="0AF670B2" w14:textId="77777777" w:rsidR="00F810DF" w:rsidRPr="002163B4" w:rsidRDefault="00F810DF" w:rsidP="009568E7">
            <w:pPr>
              <w:tabs>
                <w:tab w:val="decimal" w:pos="702"/>
              </w:tabs>
              <w:ind w:right="-72" w:firstLine="18"/>
              <w:jc w:val="right"/>
              <w:rPr>
                <w:color w:val="000000"/>
              </w:rPr>
            </w:pPr>
          </w:p>
        </w:tc>
      </w:tr>
      <w:tr w:rsidR="00F810DF" w:rsidRPr="002163B4" w14:paraId="7E1B7EE0" w14:textId="77777777" w:rsidTr="00830511">
        <w:trPr>
          <w:trHeight w:val="20"/>
        </w:trPr>
        <w:tc>
          <w:tcPr>
            <w:tcW w:w="3690" w:type="dxa"/>
            <w:tcBorders>
              <w:top w:val="nil"/>
              <w:bottom w:val="nil"/>
            </w:tcBorders>
            <w:vAlign w:val="bottom"/>
          </w:tcPr>
          <w:p w14:paraId="6AB47EEE" w14:textId="77777777" w:rsidR="00F810DF" w:rsidRPr="002163B4" w:rsidRDefault="00F810DF" w:rsidP="00830511">
            <w:pPr>
              <w:pStyle w:val="a2"/>
              <w:ind w:left="-90" w:right="0"/>
              <w:jc w:val="both"/>
              <w:rPr>
                <w:rFonts w:ascii="Arial" w:hAnsi="Arial" w:cs="Arial"/>
                <w:color w:val="000000"/>
                <w:sz w:val="18"/>
                <w:lang w:val="en-GB"/>
              </w:rPr>
            </w:pPr>
            <w:r w:rsidRPr="002163B4">
              <w:rPr>
                <w:rFonts w:ascii="Arial" w:hAnsi="Arial" w:cs="Arial"/>
                <w:color w:val="000000"/>
                <w:sz w:val="18"/>
              </w:rPr>
              <w:t>Subsidiaries</w:t>
            </w:r>
          </w:p>
        </w:tc>
        <w:tc>
          <w:tcPr>
            <w:tcW w:w="1276" w:type="dxa"/>
            <w:tcBorders>
              <w:top w:val="nil"/>
              <w:bottom w:val="nil"/>
            </w:tcBorders>
            <w:vAlign w:val="bottom"/>
          </w:tcPr>
          <w:p w14:paraId="29767396" w14:textId="77777777" w:rsidR="00F810DF" w:rsidRPr="002163B4" w:rsidRDefault="00F810DF" w:rsidP="009568E7">
            <w:pPr>
              <w:pStyle w:val="a0"/>
              <w:ind w:right="-72"/>
              <w:jc w:val="right"/>
              <w:rPr>
                <w:rFonts w:hAnsi="Arial" w:cs="Arial"/>
                <w:color w:val="000000"/>
                <w:sz w:val="18"/>
              </w:rPr>
            </w:pPr>
          </w:p>
        </w:tc>
        <w:tc>
          <w:tcPr>
            <w:tcW w:w="1276" w:type="dxa"/>
            <w:tcBorders>
              <w:top w:val="nil"/>
              <w:bottom w:val="nil"/>
            </w:tcBorders>
            <w:vAlign w:val="bottom"/>
          </w:tcPr>
          <w:p w14:paraId="403D1663" w14:textId="77777777" w:rsidR="00F810DF" w:rsidRPr="002163B4" w:rsidRDefault="00F810DF" w:rsidP="009568E7">
            <w:pPr>
              <w:pStyle w:val="a0"/>
              <w:ind w:right="-72"/>
              <w:jc w:val="right"/>
              <w:rPr>
                <w:rFonts w:hAnsi="Arial" w:cs="Arial"/>
                <w:color w:val="000000"/>
                <w:sz w:val="18"/>
              </w:rPr>
            </w:pPr>
          </w:p>
        </w:tc>
        <w:tc>
          <w:tcPr>
            <w:tcW w:w="1324" w:type="dxa"/>
            <w:tcBorders>
              <w:top w:val="nil"/>
              <w:bottom w:val="nil"/>
            </w:tcBorders>
            <w:vAlign w:val="bottom"/>
          </w:tcPr>
          <w:p w14:paraId="0290A617" w14:textId="77777777" w:rsidR="00F810DF" w:rsidRPr="002163B4" w:rsidRDefault="00F810DF" w:rsidP="009568E7">
            <w:pPr>
              <w:pStyle w:val="a0"/>
              <w:ind w:right="-72"/>
              <w:jc w:val="right"/>
              <w:rPr>
                <w:rFonts w:hAnsi="Arial" w:cs="Arial"/>
                <w:color w:val="000000"/>
                <w:sz w:val="18"/>
              </w:rPr>
            </w:pPr>
          </w:p>
        </w:tc>
        <w:tc>
          <w:tcPr>
            <w:tcW w:w="1325" w:type="dxa"/>
            <w:tcBorders>
              <w:top w:val="nil"/>
              <w:bottom w:val="nil"/>
            </w:tcBorders>
            <w:vAlign w:val="bottom"/>
          </w:tcPr>
          <w:p w14:paraId="024076D5" w14:textId="77777777" w:rsidR="00F810DF" w:rsidRPr="002163B4" w:rsidRDefault="00F810DF" w:rsidP="009568E7">
            <w:pPr>
              <w:pStyle w:val="a0"/>
              <w:ind w:right="-72"/>
              <w:jc w:val="right"/>
              <w:rPr>
                <w:rFonts w:hAnsi="Arial" w:cs="Arial"/>
                <w:color w:val="000000"/>
                <w:sz w:val="18"/>
              </w:rPr>
            </w:pPr>
          </w:p>
        </w:tc>
      </w:tr>
      <w:tr w:rsidR="00F810DF" w:rsidRPr="002163B4" w14:paraId="2C571C75" w14:textId="77777777" w:rsidTr="00830511">
        <w:trPr>
          <w:trHeight w:val="20"/>
        </w:trPr>
        <w:tc>
          <w:tcPr>
            <w:tcW w:w="3690" w:type="dxa"/>
            <w:tcBorders>
              <w:top w:val="nil"/>
              <w:bottom w:val="nil"/>
            </w:tcBorders>
            <w:vAlign w:val="bottom"/>
          </w:tcPr>
          <w:p w14:paraId="7FDF62BC"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r w:rsidRPr="002163B4">
              <w:rPr>
                <w:rFonts w:ascii="Arial" w:hAnsi="Arial" w:cs="Arial"/>
                <w:color w:val="000000"/>
                <w:sz w:val="18"/>
                <w:lang w:val="en-GB"/>
              </w:rPr>
              <w:t>KKP Capital PCL.</w:t>
            </w:r>
          </w:p>
        </w:tc>
        <w:tc>
          <w:tcPr>
            <w:tcW w:w="1276" w:type="dxa"/>
            <w:tcBorders>
              <w:top w:val="nil"/>
              <w:bottom w:val="nil"/>
            </w:tcBorders>
            <w:vAlign w:val="bottom"/>
          </w:tcPr>
          <w:p w14:paraId="37DBB950" w14:textId="4AE70C84"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03610503" w14:textId="71EA2FE5"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3C09FA7D" w14:textId="665FF497"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3</w:t>
            </w:r>
          </w:p>
        </w:tc>
        <w:tc>
          <w:tcPr>
            <w:tcW w:w="1325" w:type="dxa"/>
            <w:tcBorders>
              <w:top w:val="nil"/>
              <w:bottom w:val="nil"/>
            </w:tcBorders>
            <w:vAlign w:val="bottom"/>
          </w:tcPr>
          <w:p w14:paraId="65DB624D" w14:textId="7EF65E54" w:rsidR="00F810DF" w:rsidRPr="002163B4" w:rsidRDefault="00F810DF" w:rsidP="00F810DF">
            <w:pPr>
              <w:pStyle w:val="a0"/>
              <w:ind w:right="-72"/>
              <w:jc w:val="right"/>
              <w:rPr>
                <w:rFonts w:hAnsi="Arial" w:cs="Arial"/>
                <w:color w:val="000000"/>
                <w:sz w:val="18"/>
              </w:rPr>
            </w:pPr>
            <w:r w:rsidRPr="002163B4">
              <w:rPr>
                <w:rFonts w:hAnsi="Arial" w:cstheme="minorBidi"/>
                <w:color w:val="000000" w:themeColor="text1"/>
                <w:sz w:val="18"/>
              </w:rPr>
              <w:t>-</w:t>
            </w:r>
          </w:p>
        </w:tc>
      </w:tr>
      <w:tr w:rsidR="00F810DF" w:rsidRPr="002163B4" w14:paraId="5E083A9F" w14:textId="77777777" w:rsidTr="00830511">
        <w:trPr>
          <w:trHeight w:val="20"/>
        </w:trPr>
        <w:tc>
          <w:tcPr>
            <w:tcW w:w="3690" w:type="dxa"/>
            <w:tcBorders>
              <w:top w:val="nil"/>
              <w:bottom w:val="nil"/>
            </w:tcBorders>
            <w:vAlign w:val="bottom"/>
          </w:tcPr>
          <w:p w14:paraId="24EB9158"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6" w:type="dxa"/>
            <w:tcBorders>
              <w:top w:val="nil"/>
              <w:bottom w:val="nil"/>
            </w:tcBorders>
            <w:vAlign w:val="bottom"/>
          </w:tcPr>
          <w:p w14:paraId="7C339277" w14:textId="1CD7F062"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6186D398" w14:textId="7528E99B"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0C704B82" w14:textId="7FE3815C"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29</w:t>
            </w:r>
          </w:p>
        </w:tc>
        <w:tc>
          <w:tcPr>
            <w:tcW w:w="1325" w:type="dxa"/>
            <w:tcBorders>
              <w:top w:val="nil"/>
              <w:bottom w:val="nil"/>
            </w:tcBorders>
            <w:vAlign w:val="bottom"/>
          </w:tcPr>
          <w:p w14:paraId="4B0D732C" w14:textId="4333270C"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101</w:t>
            </w:r>
          </w:p>
        </w:tc>
      </w:tr>
      <w:tr w:rsidR="00F810DF" w:rsidRPr="002163B4" w14:paraId="3FA958C3" w14:textId="77777777" w:rsidTr="00830511">
        <w:trPr>
          <w:trHeight w:val="20"/>
        </w:trPr>
        <w:tc>
          <w:tcPr>
            <w:tcW w:w="3690" w:type="dxa"/>
            <w:tcBorders>
              <w:top w:val="nil"/>
              <w:bottom w:val="nil"/>
            </w:tcBorders>
            <w:vAlign w:val="bottom"/>
          </w:tcPr>
          <w:p w14:paraId="7CBDC538"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6" w:type="dxa"/>
            <w:tcBorders>
              <w:top w:val="nil"/>
              <w:bottom w:val="nil"/>
            </w:tcBorders>
            <w:vAlign w:val="bottom"/>
          </w:tcPr>
          <w:p w14:paraId="1743DEEC" w14:textId="232D9D92"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21CBB4AA" w14:textId="395EC176"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1EDEA8B0" w14:textId="09CD19BE"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49</w:t>
            </w:r>
          </w:p>
        </w:tc>
        <w:tc>
          <w:tcPr>
            <w:tcW w:w="1325" w:type="dxa"/>
            <w:tcBorders>
              <w:top w:val="nil"/>
              <w:bottom w:val="nil"/>
            </w:tcBorders>
            <w:vAlign w:val="bottom"/>
          </w:tcPr>
          <w:p w14:paraId="5EFA33FD" w14:textId="7E02C1FD"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w:t>
            </w:r>
          </w:p>
        </w:tc>
      </w:tr>
      <w:tr w:rsidR="00F810DF" w:rsidRPr="002163B4" w14:paraId="2DFFB1E1" w14:textId="77777777" w:rsidTr="00830511">
        <w:trPr>
          <w:trHeight w:val="20"/>
        </w:trPr>
        <w:tc>
          <w:tcPr>
            <w:tcW w:w="3690" w:type="dxa"/>
            <w:tcBorders>
              <w:top w:val="nil"/>
              <w:bottom w:val="nil"/>
            </w:tcBorders>
            <w:vAlign w:val="bottom"/>
          </w:tcPr>
          <w:p w14:paraId="5EBF013D"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KKP Tower Co., Ltd.</w:t>
            </w:r>
          </w:p>
        </w:tc>
        <w:tc>
          <w:tcPr>
            <w:tcW w:w="1276" w:type="dxa"/>
            <w:tcBorders>
              <w:top w:val="nil"/>
              <w:bottom w:val="nil"/>
            </w:tcBorders>
            <w:vAlign w:val="bottom"/>
          </w:tcPr>
          <w:p w14:paraId="609F572D" w14:textId="2802A5D5"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5BE04744" w14:textId="027FBA76"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461AE773" w14:textId="5D1A1AA4"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14</w:t>
            </w:r>
          </w:p>
        </w:tc>
        <w:tc>
          <w:tcPr>
            <w:tcW w:w="1325" w:type="dxa"/>
            <w:tcBorders>
              <w:top w:val="nil"/>
              <w:bottom w:val="nil"/>
            </w:tcBorders>
            <w:vAlign w:val="bottom"/>
          </w:tcPr>
          <w:p w14:paraId="112E0843" w14:textId="31AA88D2"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17</w:t>
            </w:r>
          </w:p>
        </w:tc>
      </w:tr>
      <w:tr w:rsidR="00F810DF" w:rsidRPr="002163B4" w14:paraId="7A25E298" w14:textId="77777777" w:rsidTr="00830511">
        <w:trPr>
          <w:trHeight w:val="20"/>
        </w:trPr>
        <w:tc>
          <w:tcPr>
            <w:tcW w:w="3690" w:type="dxa"/>
            <w:tcBorders>
              <w:top w:val="nil"/>
              <w:bottom w:val="nil"/>
            </w:tcBorders>
            <w:vAlign w:val="bottom"/>
          </w:tcPr>
          <w:p w14:paraId="4557DFC7"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Directors and management at the</w:t>
            </w:r>
          </w:p>
        </w:tc>
        <w:tc>
          <w:tcPr>
            <w:tcW w:w="1276" w:type="dxa"/>
            <w:tcBorders>
              <w:top w:val="nil"/>
              <w:bottom w:val="nil"/>
            </w:tcBorders>
            <w:vAlign w:val="bottom"/>
          </w:tcPr>
          <w:p w14:paraId="5730A35E"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FF83153"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6F8937BC"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7E2C076D" w14:textId="77777777" w:rsidR="00F810DF" w:rsidRPr="002163B4" w:rsidRDefault="00F810DF" w:rsidP="00F810DF">
            <w:pPr>
              <w:pStyle w:val="a0"/>
              <w:ind w:right="-72"/>
              <w:jc w:val="right"/>
              <w:rPr>
                <w:rFonts w:hAnsi="Arial" w:cs="Arial"/>
                <w:color w:val="000000"/>
                <w:sz w:val="18"/>
              </w:rPr>
            </w:pPr>
          </w:p>
        </w:tc>
      </w:tr>
      <w:tr w:rsidR="00F810DF" w:rsidRPr="002163B4" w14:paraId="5FA98A1E" w14:textId="77777777" w:rsidTr="00830511">
        <w:trPr>
          <w:trHeight w:val="20"/>
        </w:trPr>
        <w:tc>
          <w:tcPr>
            <w:tcW w:w="3690" w:type="dxa"/>
            <w:tcBorders>
              <w:top w:val="nil"/>
              <w:bottom w:val="nil"/>
            </w:tcBorders>
            <w:vAlign w:val="bottom"/>
          </w:tcPr>
          <w:p w14:paraId="1A72E71E"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position of department head</w:t>
            </w:r>
          </w:p>
        </w:tc>
        <w:tc>
          <w:tcPr>
            <w:tcW w:w="1276" w:type="dxa"/>
            <w:tcBorders>
              <w:top w:val="nil"/>
              <w:bottom w:val="nil"/>
            </w:tcBorders>
            <w:vAlign w:val="bottom"/>
          </w:tcPr>
          <w:p w14:paraId="45193427"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2F2963B"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5F7A3C02"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6F5D0C30" w14:textId="77777777" w:rsidR="00F810DF" w:rsidRPr="002163B4" w:rsidRDefault="00F810DF" w:rsidP="00F810DF">
            <w:pPr>
              <w:pStyle w:val="a0"/>
              <w:ind w:right="-72"/>
              <w:jc w:val="right"/>
              <w:rPr>
                <w:rFonts w:hAnsi="Arial" w:cs="Arial"/>
                <w:color w:val="000000"/>
                <w:sz w:val="18"/>
              </w:rPr>
            </w:pPr>
          </w:p>
        </w:tc>
      </w:tr>
      <w:tr w:rsidR="00F810DF" w:rsidRPr="002163B4" w14:paraId="73DBD600" w14:textId="77777777" w:rsidTr="00830511">
        <w:trPr>
          <w:trHeight w:val="20"/>
        </w:trPr>
        <w:tc>
          <w:tcPr>
            <w:tcW w:w="3690" w:type="dxa"/>
            <w:tcBorders>
              <w:top w:val="nil"/>
              <w:bottom w:val="nil"/>
            </w:tcBorders>
            <w:vAlign w:val="bottom"/>
          </w:tcPr>
          <w:p w14:paraId="06248455"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and above including their related</w:t>
            </w:r>
          </w:p>
        </w:tc>
        <w:tc>
          <w:tcPr>
            <w:tcW w:w="1276" w:type="dxa"/>
            <w:tcBorders>
              <w:top w:val="nil"/>
              <w:bottom w:val="nil"/>
            </w:tcBorders>
            <w:vAlign w:val="bottom"/>
          </w:tcPr>
          <w:p w14:paraId="41F565C7"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E4E6645"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20B6633F"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100A3D3C" w14:textId="77777777" w:rsidR="00F810DF" w:rsidRPr="002163B4" w:rsidRDefault="00F810DF" w:rsidP="00F810DF">
            <w:pPr>
              <w:pStyle w:val="a0"/>
              <w:ind w:right="-72"/>
              <w:jc w:val="right"/>
              <w:rPr>
                <w:rFonts w:hAnsi="Arial" w:cs="Arial"/>
                <w:color w:val="000000"/>
                <w:sz w:val="18"/>
              </w:rPr>
            </w:pPr>
          </w:p>
        </w:tc>
      </w:tr>
      <w:tr w:rsidR="00F810DF" w:rsidRPr="002163B4" w14:paraId="6B0447A5" w14:textId="77777777" w:rsidTr="00830511">
        <w:trPr>
          <w:trHeight w:val="20"/>
        </w:trPr>
        <w:tc>
          <w:tcPr>
            <w:tcW w:w="3690" w:type="dxa"/>
            <w:tcBorders>
              <w:top w:val="nil"/>
              <w:bottom w:val="nil"/>
            </w:tcBorders>
            <w:vAlign w:val="bottom"/>
          </w:tcPr>
          <w:p w14:paraId="53ADA879"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gramStart"/>
            <w:r w:rsidRPr="002163B4">
              <w:rPr>
                <w:rFonts w:ascii="Arial" w:hAnsi="Arial" w:cs="Arial"/>
                <w:color w:val="000000"/>
                <w:sz w:val="18"/>
              </w:rPr>
              <w:t>Persons</w:t>
            </w:r>
            <w:proofErr w:type="gramEnd"/>
            <w:r w:rsidRPr="002163B4">
              <w:rPr>
                <w:rFonts w:ascii="Arial" w:hAnsi="Arial" w:cs="Arial"/>
                <w:color w:val="000000"/>
                <w:sz w:val="18"/>
              </w:rPr>
              <w:t xml:space="preserve"> who have</w:t>
            </w:r>
          </w:p>
        </w:tc>
        <w:tc>
          <w:tcPr>
            <w:tcW w:w="1276" w:type="dxa"/>
            <w:tcBorders>
              <w:top w:val="nil"/>
              <w:bottom w:val="nil"/>
            </w:tcBorders>
            <w:vAlign w:val="bottom"/>
          </w:tcPr>
          <w:p w14:paraId="48250824"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4FB63348"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1BDA21B5"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1A4BDA59" w14:textId="77777777" w:rsidR="00F810DF" w:rsidRPr="002163B4" w:rsidRDefault="00F810DF" w:rsidP="00F810DF">
            <w:pPr>
              <w:pStyle w:val="a0"/>
              <w:ind w:right="-72"/>
              <w:jc w:val="right"/>
              <w:rPr>
                <w:rFonts w:hAnsi="Arial" w:cs="Arial"/>
                <w:color w:val="000000"/>
                <w:sz w:val="18"/>
              </w:rPr>
            </w:pPr>
          </w:p>
        </w:tc>
      </w:tr>
      <w:tr w:rsidR="00F810DF" w:rsidRPr="002163B4" w14:paraId="0D2EA7DE" w14:textId="77777777" w:rsidTr="00830511">
        <w:trPr>
          <w:trHeight w:val="20"/>
        </w:trPr>
        <w:tc>
          <w:tcPr>
            <w:tcW w:w="3690" w:type="dxa"/>
            <w:tcBorders>
              <w:top w:val="nil"/>
              <w:bottom w:val="nil"/>
            </w:tcBorders>
            <w:vAlign w:val="bottom"/>
          </w:tcPr>
          <w:p w14:paraId="1E3D7171"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control or significant influences</w:t>
            </w:r>
          </w:p>
        </w:tc>
        <w:tc>
          <w:tcPr>
            <w:tcW w:w="1276" w:type="dxa"/>
            <w:tcBorders>
              <w:top w:val="nil"/>
              <w:bottom w:val="single" w:sz="4" w:space="0" w:color="auto"/>
            </w:tcBorders>
            <w:vAlign w:val="bottom"/>
          </w:tcPr>
          <w:p w14:paraId="3635B020" w14:textId="48A4EE92"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18</w:t>
            </w:r>
          </w:p>
        </w:tc>
        <w:tc>
          <w:tcPr>
            <w:tcW w:w="1276" w:type="dxa"/>
            <w:tcBorders>
              <w:top w:val="nil"/>
              <w:bottom w:val="single" w:sz="4" w:space="0" w:color="auto"/>
            </w:tcBorders>
            <w:vAlign w:val="bottom"/>
          </w:tcPr>
          <w:p w14:paraId="44B29EAE" w14:textId="684B3B46"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43</w:t>
            </w:r>
          </w:p>
        </w:tc>
        <w:tc>
          <w:tcPr>
            <w:tcW w:w="1324" w:type="dxa"/>
            <w:tcBorders>
              <w:top w:val="nil"/>
              <w:bottom w:val="single" w:sz="4" w:space="0" w:color="auto"/>
            </w:tcBorders>
            <w:vAlign w:val="bottom"/>
          </w:tcPr>
          <w:p w14:paraId="137E5800" w14:textId="7CDBCBD0"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18</w:t>
            </w:r>
          </w:p>
        </w:tc>
        <w:tc>
          <w:tcPr>
            <w:tcW w:w="1325" w:type="dxa"/>
            <w:tcBorders>
              <w:top w:val="nil"/>
              <w:bottom w:val="single" w:sz="4" w:space="0" w:color="auto"/>
            </w:tcBorders>
            <w:vAlign w:val="bottom"/>
          </w:tcPr>
          <w:p w14:paraId="7102A2DB" w14:textId="71133DBC"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43</w:t>
            </w:r>
          </w:p>
        </w:tc>
      </w:tr>
      <w:tr w:rsidR="00F810DF" w:rsidRPr="002163B4" w14:paraId="496E793D" w14:textId="77777777" w:rsidTr="00830511">
        <w:trPr>
          <w:trHeight w:val="144"/>
        </w:trPr>
        <w:tc>
          <w:tcPr>
            <w:tcW w:w="3690" w:type="dxa"/>
            <w:tcBorders>
              <w:top w:val="nil"/>
              <w:bottom w:val="nil"/>
            </w:tcBorders>
            <w:vAlign w:val="bottom"/>
          </w:tcPr>
          <w:p w14:paraId="51EAB050"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337ABD89"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06C60DC2"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770A8EE9"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6B196CC4" w14:textId="77777777" w:rsidR="00F810DF" w:rsidRPr="002163B4" w:rsidRDefault="00F810DF" w:rsidP="00F810DF">
            <w:pPr>
              <w:pStyle w:val="a0"/>
              <w:ind w:right="-72"/>
              <w:jc w:val="right"/>
              <w:rPr>
                <w:rFonts w:hAnsi="Arial" w:cs="Arial"/>
                <w:color w:val="000000"/>
                <w:sz w:val="18"/>
                <w:cs/>
              </w:rPr>
            </w:pPr>
          </w:p>
        </w:tc>
      </w:tr>
      <w:tr w:rsidR="00F810DF" w:rsidRPr="002163B4" w14:paraId="5E5CB1E0" w14:textId="77777777" w:rsidTr="00830511">
        <w:trPr>
          <w:trHeight w:val="20"/>
        </w:trPr>
        <w:tc>
          <w:tcPr>
            <w:tcW w:w="3690" w:type="dxa"/>
            <w:tcBorders>
              <w:top w:val="nil"/>
              <w:bottom w:val="nil"/>
            </w:tcBorders>
            <w:vAlign w:val="bottom"/>
          </w:tcPr>
          <w:p w14:paraId="2E2DF181" w14:textId="77777777" w:rsidR="00F810DF" w:rsidRPr="002163B4" w:rsidRDefault="00F810DF" w:rsidP="00830511">
            <w:pPr>
              <w:pStyle w:val="a0"/>
              <w:ind w:left="-90" w:right="0"/>
              <w:jc w:val="both"/>
              <w:rPr>
                <w:rFonts w:hAnsi="Arial" w:cs="Arial"/>
                <w:color w:val="000000"/>
                <w:sz w:val="18"/>
              </w:rPr>
            </w:pPr>
          </w:p>
        </w:tc>
        <w:tc>
          <w:tcPr>
            <w:tcW w:w="1276" w:type="dxa"/>
            <w:tcBorders>
              <w:bottom w:val="single" w:sz="4" w:space="0" w:color="auto"/>
            </w:tcBorders>
            <w:vAlign w:val="bottom"/>
          </w:tcPr>
          <w:p w14:paraId="33969B42" w14:textId="7EF30A04"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18</w:t>
            </w:r>
          </w:p>
        </w:tc>
        <w:tc>
          <w:tcPr>
            <w:tcW w:w="1276" w:type="dxa"/>
            <w:tcBorders>
              <w:bottom w:val="single" w:sz="4" w:space="0" w:color="auto"/>
            </w:tcBorders>
            <w:vAlign w:val="bottom"/>
          </w:tcPr>
          <w:p w14:paraId="33CF1210" w14:textId="11BE83E9"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43</w:t>
            </w:r>
          </w:p>
        </w:tc>
        <w:tc>
          <w:tcPr>
            <w:tcW w:w="1324" w:type="dxa"/>
            <w:tcBorders>
              <w:bottom w:val="single" w:sz="4" w:space="0" w:color="auto"/>
            </w:tcBorders>
            <w:vAlign w:val="bottom"/>
          </w:tcPr>
          <w:p w14:paraId="29F4B68C" w14:textId="4C052410"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113</w:t>
            </w:r>
          </w:p>
        </w:tc>
        <w:tc>
          <w:tcPr>
            <w:tcW w:w="1325" w:type="dxa"/>
            <w:tcBorders>
              <w:bottom w:val="single" w:sz="4" w:space="0" w:color="auto"/>
            </w:tcBorders>
            <w:vAlign w:val="bottom"/>
          </w:tcPr>
          <w:p w14:paraId="2C0BDE52" w14:textId="065F7583"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173</w:t>
            </w:r>
          </w:p>
        </w:tc>
      </w:tr>
      <w:tr w:rsidR="00F810DF" w:rsidRPr="002163B4" w14:paraId="58EF01E5" w14:textId="77777777" w:rsidTr="00830511">
        <w:trPr>
          <w:trHeight w:val="20"/>
        </w:trPr>
        <w:tc>
          <w:tcPr>
            <w:tcW w:w="3690" w:type="dxa"/>
            <w:tcBorders>
              <w:top w:val="nil"/>
              <w:bottom w:val="nil"/>
            </w:tcBorders>
            <w:vAlign w:val="bottom"/>
          </w:tcPr>
          <w:p w14:paraId="2520C029"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747899F1"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51B6A378"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66AA023E"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2324E196" w14:textId="77777777" w:rsidR="00F810DF" w:rsidRPr="002163B4" w:rsidRDefault="00F810DF" w:rsidP="00F810DF">
            <w:pPr>
              <w:pStyle w:val="a0"/>
              <w:ind w:right="-72"/>
              <w:jc w:val="right"/>
              <w:rPr>
                <w:rFonts w:hAnsi="Arial" w:cs="Arial"/>
                <w:color w:val="000000"/>
                <w:sz w:val="18"/>
                <w:cs/>
              </w:rPr>
            </w:pPr>
          </w:p>
        </w:tc>
      </w:tr>
      <w:tr w:rsidR="00F810DF" w:rsidRPr="002163B4" w14:paraId="4BBA0999" w14:textId="77777777" w:rsidTr="00830511">
        <w:trPr>
          <w:trHeight w:val="20"/>
        </w:trPr>
        <w:tc>
          <w:tcPr>
            <w:tcW w:w="3690" w:type="dxa"/>
            <w:tcBorders>
              <w:top w:val="nil"/>
              <w:bottom w:val="nil"/>
            </w:tcBorders>
            <w:vAlign w:val="bottom"/>
          </w:tcPr>
          <w:p w14:paraId="64289631" w14:textId="77777777" w:rsidR="00F810DF" w:rsidRPr="002163B4" w:rsidRDefault="00F810DF" w:rsidP="00830511">
            <w:pPr>
              <w:pStyle w:val="a2"/>
              <w:ind w:left="-90" w:right="0"/>
              <w:jc w:val="both"/>
              <w:rPr>
                <w:rFonts w:ascii="Arial" w:hAnsi="Arial" w:cs="Arial"/>
                <w:b/>
                <w:bCs/>
                <w:color w:val="000000"/>
                <w:sz w:val="18"/>
              </w:rPr>
            </w:pPr>
            <w:r w:rsidRPr="002163B4">
              <w:rPr>
                <w:rFonts w:ascii="Arial" w:hAnsi="Arial" w:cs="Arial"/>
                <w:b/>
                <w:bCs/>
                <w:color w:val="000000"/>
                <w:sz w:val="18"/>
              </w:rPr>
              <w:t>Other operating expenses</w:t>
            </w:r>
          </w:p>
        </w:tc>
        <w:tc>
          <w:tcPr>
            <w:tcW w:w="1276" w:type="dxa"/>
            <w:tcBorders>
              <w:top w:val="nil"/>
              <w:bottom w:val="nil"/>
            </w:tcBorders>
            <w:vAlign w:val="bottom"/>
          </w:tcPr>
          <w:p w14:paraId="0416B424"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7609707D"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632D5A14"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5DE5960B" w14:textId="77777777" w:rsidR="00F810DF" w:rsidRPr="002163B4" w:rsidRDefault="00F810DF" w:rsidP="00F810DF">
            <w:pPr>
              <w:pStyle w:val="a0"/>
              <w:ind w:right="-72"/>
              <w:jc w:val="right"/>
              <w:rPr>
                <w:rFonts w:hAnsi="Arial" w:cs="Arial"/>
                <w:color w:val="000000"/>
                <w:sz w:val="18"/>
              </w:rPr>
            </w:pPr>
          </w:p>
        </w:tc>
      </w:tr>
      <w:tr w:rsidR="00F810DF" w:rsidRPr="002163B4" w14:paraId="13228A66" w14:textId="77777777" w:rsidTr="00830511">
        <w:trPr>
          <w:trHeight w:val="20"/>
        </w:trPr>
        <w:tc>
          <w:tcPr>
            <w:tcW w:w="3690" w:type="dxa"/>
            <w:tcBorders>
              <w:top w:val="nil"/>
              <w:bottom w:val="nil"/>
            </w:tcBorders>
            <w:vAlign w:val="bottom"/>
          </w:tcPr>
          <w:p w14:paraId="3B0F181C" w14:textId="77777777" w:rsidR="00F810DF" w:rsidRPr="002163B4" w:rsidRDefault="00F810DF" w:rsidP="00830511">
            <w:pPr>
              <w:pStyle w:val="a2"/>
              <w:ind w:left="-90" w:right="0"/>
              <w:jc w:val="both"/>
              <w:rPr>
                <w:rFonts w:ascii="Arial" w:hAnsi="Arial" w:cs="Arial"/>
                <w:color w:val="000000"/>
                <w:sz w:val="18"/>
                <w:lang w:val="en-GB"/>
              </w:rPr>
            </w:pPr>
            <w:r w:rsidRPr="002163B4">
              <w:rPr>
                <w:rFonts w:ascii="Arial" w:hAnsi="Arial" w:cs="Arial"/>
                <w:color w:val="000000"/>
                <w:sz w:val="18"/>
              </w:rPr>
              <w:t>Subsidiaries</w:t>
            </w:r>
          </w:p>
        </w:tc>
        <w:tc>
          <w:tcPr>
            <w:tcW w:w="1276" w:type="dxa"/>
            <w:tcBorders>
              <w:top w:val="nil"/>
              <w:bottom w:val="nil"/>
            </w:tcBorders>
            <w:vAlign w:val="bottom"/>
          </w:tcPr>
          <w:p w14:paraId="4D1CC8BB" w14:textId="77777777" w:rsidR="00F810DF" w:rsidRPr="002163B4" w:rsidRDefault="00F810DF" w:rsidP="00F810DF">
            <w:pPr>
              <w:pStyle w:val="a0"/>
              <w:ind w:right="-72"/>
              <w:jc w:val="right"/>
              <w:rPr>
                <w:rFonts w:hAnsi="Arial" w:cs="Arial"/>
                <w:color w:val="000000"/>
                <w:sz w:val="18"/>
              </w:rPr>
            </w:pPr>
          </w:p>
        </w:tc>
        <w:tc>
          <w:tcPr>
            <w:tcW w:w="1276" w:type="dxa"/>
            <w:tcBorders>
              <w:top w:val="nil"/>
              <w:bottom w:val="nil"/>
            </w:tcBorders>
            <w:vAlign w:val="bottom"/>
          </w:tcPr>
          <w:p w14:paraId="644D909D" w14:textId="77777777" w:rsidR="00F810DF" w:rsidRPr="002163B4" w:rsidRDefault="00F810DF" w:rsidP="00F810DF">
            <w:pPr>
              <w:pStyle w:val="a0"/>
              <w:ind w:right="-72"/>
              <w:jc w:val="right"/>
              <w:rPr>
                <w:rFonts w:hAnsi="Arial" w:cs="Arial"/>
                <w:color w:val="000000"/>
                <w:sz w:val="18"/>
              </w:rPr>
            </w:pPr>
          </w:p>
        </w:tc>
        <w:tc>
          <w:tcPr>
            <w:tcW w:w="1324" w:type="dxa"/>
            <w:tcBorders>
              <w:top w:val="nil"/>
              <w:bottom w:val="nil"/>
            </w:tcBorders>
            <w:vAlign w:val="bottom"/>
          </w:tcPr>
          <w:p w14:paraId="0EB1B958" w14:textId="77777777" w:rsidR="00F810DF" w:rsidRPr="002163B4" w:rsidRDefault="00F810DF" w:rsidP="00F810DF">
            <w:pPr>
              <w:pStyle w:val="a0"/>
              <w:ind w:right="-72"/>
              <w:jc w:val="right"/>
              <w:rPr>
                <w:rFonts w:hAnsi="Arial" w:cs="Arial"/>
                <w:color w:val="000000"/>
                <w:sz w:val="18"/>
              </w:rPr>
            </w:pPr>
          </w:p>
        </w:tc>
        <w:tc>
          <w:tcPr>
            <w:tcW w:w="1325" w:type="dxa"/>
            <w:tcBorders>
              <w:top w:val="nil"/>
              <w:bottom w:val="nil"/>
            </w:tcBorders>
            <w:vAlign w:val="bottom"/>
          </w:tcPr>
          <w:p w14:paraId="5320246F" w14:textId="77777777" w:rsidR="00F810DF" w:rsidRPr="002163B4" w:rsidRDefault="00F810DF" w:rsidP="00F810DF">
            <w:pPr>
              <w:pStyle w:val="a0"/>
              <w:ind w:right="-72"/>
              <w:jc w:val="right"/>
              <w:rPr>
                <w:rFonts w:hAnsi="Arial" w:cs="Arial"/>
                <w:color w:val="000000"/>
                <w:sz w:val="18"/>
              </w:rPr>
            </w:pPr>
          </w:p>
        </w:tc>
      </w:tr>
      <w:tr w:rsidR="00F810DF" w:rsidRPr="002163B4" w14:paraId="77E98774" w14:textId="77777777" w:rsidTr="00830511">
        <w:trPr>
          <w:trHeight w:val="20"/>
        </w:trPr>
        <w:tc>
          <w:tcPr>
            <w:tcW w:w="3690" w:type="dxa"/>
            <w:tcBorders>
              <w:top w:val="nil"/>
              <w:bottom w:val="nil"/>
            </w:tcBorders>
            <w:vAlign w:val="bottom"/>
          </w:tcPr>
          <w:p w14:paraId="2F2416E4"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lang w:val="en-GB"/>
              </w:rPr>
              <w:t>Kiatnakin</w:t>
            </w:r>
            <w:proofErr w:type="spellEnd"/>
            <w:r w:rsidRPr="002163B4">
              <w:rPr>
                <w:rFonts w:ascii="Arial" w:hAnsi="Arial" w:cs="Arial"/>
                <w:color w:val="000000"/>
                <w:sz w:val="18"/>
                <w:lang w:val="en-GB"/>
              </w:rPr>
              <w:t xml:space="preserve"> </w:t>
            </w:r>
            <w:proofErr w:type="spellStart"/>
            <w:r w:rsidRPr="002163B4">
              <w:rPr>
                <w:rFonts w:ascii="Arial" w:hAnsi="Arial" w:cs="Arial"/>
                <w:color w:val="000000"/>
                <w:sz w:val="18"/>
                <w:lang w:val="en-GB"/>
              </w:rPr>
              <w:t>Phatra</w:t>
            </w:r>
            <w:proofErr w:type="spellEnd"/>
            <w:r w:rsidRPr="002163B4">
              <w:rPr>
                <w:rFonts w:ascii="Arial" w:hAnsi="Arial" w:cs="Arial"/>
                <w:color w:val="000000"/>
                <w:sz w:val="18"/>
                <w:lang w:val="en-GB"/>
              </w:rPr>
              <w:t xml:space="preserve"> Securities PCL.</w:t>
            </w:r>
          </w:p>
        </w:tc>
        <w:tc>
          <w:tcPr>
            <w:tcW w:w="1276" w:type="dxa"/>
            <w:tcBorders>
              <w:top w:val="nil"/>
              <w:bottom w:val="nil"/>
            </w:tcBorders>
            <w:vAlign w:val="bottom"/>
          </w:tcPr>
          <w:p w14:paraId="168EE646" w14:textId="08A0B446"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0324BCD0" w14:textId="7CE0A3EA"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336C1F93" w14:textId="4C57293D"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56</w:t>
            </w:r>
          </w:p>
        </w:tc>
        <w:tc>
          <w:tcPr>
            <w:tcW w:w="1325" w:type="dxa"/>
            <w:tcBorders>
              <w:top w:val="nil"/>
              <w:bottom w:val="nil"/>
            </w:tcBorders>
            <w:vAlign w:val="bottom"/>
          </w:tcPr>
          <w:p w14:paraId="56042418" w14:textId="300AE77F"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219</w:t>
            </w:r>
          </w:p>
        </w:tc>
      </w:tr>
      <w:tr w:rsidR="00BF77F3" w:rsidRPr="002163B4" w14:paraId="6992C429" w14:textId="77777777" w:rsidTr="00830511">
        <w:trPr>
          <w:trHeight w:val="20"/>
        </w:trPr>
        <w:tc>
          <w:tcPr>
            <w:tcW w:w="3690" w:type="dxa"/>
            <w:tcBorders>
              <w:top w:val="nil"/>
              <w:bottom w:val="nil"/>
            </w:tcBorders>
            <w:vAlign w:val="bottom"/>
          </w:tcPr>
          <w:p w14:paraId="215F357D" w14:textId="0CBC416F" w:rsidR="00BF77F3" w:rsidRPr="002163B4" w:rsidRDefault="00BF77F3" w:rsidP="00830511">
            <w:pPr>
              <w:pStyle w:val="a2"/>
              <w:ind w:left="-90" w:right="0"/>
              <w:jc w:val="both"/>
              <w:rPr>
                <w:rFonts w:ascii="Arial" w:hAnsi="Arial" w:cs="Arial"/>
                <w:color w:val="000000"/>
                <w:sz w:val="18"/>
              </w:rPr>
            </w:pPr>
            <w:r w:rsidRPr="002163B4">
              <w:rPr>
                <w:rFonts w:ascii="Arial" w:hAnsi="Arial" w:cs="Arial"/>
                <w:color w:val="000000"/>
                <w:sz w:val="18"/>
              </w:rPr>
              <w:t xml:space="preserve">   </w:t>
            </w:r>
            <w:proofErr w:type="spellStart"/>
            <w:r w:rsidRPr="002163B4">
              <w:rPr>
                <w:rFonts w:ascii="Arial" w:hAnsi="Arial" w:cs="Arial"/>
                <w:color w:val="000000"/>
                <w:sz w:val="18"/>
              </w:rPr>
              <w:t>Kiatnakin</w:t>
            </w:r>
            <w:proofErr w:type="spellEnd"/>
            <w:r w:rsidRPr="002163B4">
              <w:rPr>
                <w:rFonts w:ascii="Arial" w:hAnsi="Arial" w:cs="Arial"/>
                <w:color w:val="000000"/>
                <w:sz w:val="18"/>
              </w:rPr>
              <w:t xml:space="preserve"> </w:t>
            </w:r>
            <w:proofErr w:type="spellStart"/>
            <w:r w:rsidRPr="002163B4">
              <w:rPr>
                <w:rFonts w:ascii="Arial" w:hAnsi="Arial" w:cs="Arial"/>
                <w:color w:val="000000"/>
                <w:sz w:val="18"/>
              </w:rPr>
              <w:t>Phatra</w:t>
            </w:r>
            <w:proofErr w:type="spellEnd"/>
            <w:r w:rsidRPr="002163B4">
              <w:rPr>
                <w:rFonts w:ascii="Arial" w:hAnsi="Arial" w:cs="Arial"/>
                <w:color w:val="000000"/>
                <w:sz w:val="18"/>
              </w:rPr>
              <w:t xml:space="preserve"> Asset </w:t>
            </w:r>
          </w:p>
          <w:p w14:paraId="176D7DA1" w14:textId="5C93B534" w:rsidR="00BF77F3" w:rsidRPr="002163B4" w:rsidRDefault="00BF77F3" w:rsidP="00830511">
            <w:pPr>
              <w:pStyle w:val="a2"/>
              <w:ind w:left="-90" w:right="0"/>
              <w:jc w:val="both"/>
              <w:rPr>
                <w:rFonts w:ascii="Arial" w:hAnsi="Arial" w:cs="Arial"/>
                <w:color w:val="000000"/>
                <w:sz w:val="18"/>
              </w:rPr>
            </w:pPr>
            <w:r w:rsidRPr="002163B4">
              <w:rPr>
                <w:rFonts w:ascii="Arial" w:hAnsi="Arial" w:cs="Arial"/>
                <w:color w:val="000000"/>
                <w:sz w:val="18"/>
              </w:rPr>
              <w:t xml:space="preserve">      Management Co., Ltd.</w:t>
            </w:r>
          </w:p>
        </w:tc>
        <w:tc>
          <w:tcPr>
            <w:tcW w:w="1276" w:type="dxa"/>
            <w:tcBorders>
              <w:top w:val="nil"/>
              <w:bottom w:val="nil"/>
            </w:tcBorders>
            <w:vAlign w:val="bottom"/>
          </w:tcPr>
          <w:p w14:paraId="5E794D39" w14:textId="18309761" w:rsidR="00BF77F3" w:rsidRPr="002163B4" w:rsidRDefault="00BF77F3" w:rsidP="00BF77F3">
            <w:pPr>
              <w:pStyle w:val="a0"/>
              <w:ind w:right="-72"/>
              <w:jc w:val="right"/>
              <w:rPr>
                <w:rFonts w:hAnsi="Arial" w:cs="Arial"/>
                <w:color w:val="000000"/>
                <w:sz w:val="18"/>
              </w:rPr>
            </w:pPr>
            <w:r w:rsidRPr="002163B4">
              <w:rPr>
                <w:rFonts w:hAnsi="Arial" w:cs="Arial"/>
                <w:color w:val="000000"/>
                <w:sz w:val="18"/>
              </w:rPr>
              <w:t>-</w:t>
            </w:r>
          </w:p>
        </w:tc>
        <w:tc>
          <w:tcPr>
            <w:tcW w:w="1276" w:type="dxa"/>
            <w:tcBorders>
              <w:top w:val="nil"/>
              <w:bottom w:val="nil"/>
            </w:tcBorders>
            <w:vAlign w:val="bottom"/>
          </w:tcPr>
          <w:p w14:paraId="6E946556" w14:textId="2D26F739" w:rsidR="00BF77F3" w:rsidRPr="002163B4" w:rsidRDefault="00BF77F3" w:rsidP="00BF77F3">
            <w:pPr>
              <w:pStyle w:val="a0"/>
              <w:ind w:right="-72"/>
              <w:jc w:val="right"/>
              <w:rPr>
                <w:rFonts w:hAnsi="Arial" w:cs="Arial"/>
                <w:color w:val="000000" w:themeColor="text1"/>
                <w:sz w:val="18"/>
              </w:rPr>
            </w:pPr>
            <w:r w:rsidRPr="002163B4">
              <w:rPr>
                <w:rFonts w:hAnsi="Arial" w:cs="Arial"/>
                <w:color w:val="000000" w:themeColor="text1"/>
                <w:sz w:val="18"/>
              </w:rPr>
              <w:t>-</w:t>
            </w:r>
          </w:p>
        </w:tc>
        <w:tc>
          <w:tcPr>
            <w:tcW w:w="1324" w:type="dxa"/>
            <w:tcBorders>
              <w:top w:val="nil"/>
              <w:bottom w:val="nil"/>
            </w:tcBorders>
            <w:vAlign w:val="bottom"/>
          </w:tcPr>
          <w:p w14:paraId="4E008815" w14:textId="72565707" w:rsidR="00BF77F3" w:rsidRPr="002163B4" w:rsidRDefault="00BF77F3" w:rsidP="00BF77F3">
            <w:pPr>
              <w:pStyle w:val="a0"/>
              <w:ind w:right="-72"/>
              <w:jc w:val="right"/>
              <w:rPr>
                <w:rFonts w:hAnsi="Arial" w:cs="Arial"/>
                <w:color w:val="000000"/>
                <w:sz w:val="18"/>
              </w:rPr>
            </w:pPr>
            <w:r w:rsidRPr="002163B4">
              <w:rPr>
                <w:rFonts w:hAnsi="Arial" w:cs="Arial"/>
                <w:color w:val="000000"/>
                <w:sz w:val="18"/>
              </w:rPr>
              <w:t>2</w:t>
            </w:r>
          </w:p>
        </w:tc>
        <w:tc>
          <w:tcPr>
            <w:tcW w:w="1325" w:type="dxa"/>
            <w:tcBorders>
              <w:top w:val="nil"/>
              <w:bottom w:val="nil"/>
            </w:tcBorders>
            <w:vAlign w:val="bottom"/>
          </w:tcPr>
          <w:p w14:paraId="05716094" w14:textId="3DF97DA4" w:rsidR="00BF77F3" w:rsidRPr="002163B4" w:rsidRDefault="00BF77F3" w:rsidP="00BF77F3">
            <w:pPr>
              <w:pStyle w:val="a0"/>
              <w:ind w:right="-72"/>
              <w:jc w:val="right"/>
              <w:rPr>
                <w:rFonts w:hAnsi="Arial" w:cs="Arial"/>
                <w:color w:val="000000" w:themeColor="text1"/>
                <w:sz w:val="18"/>
              </w:rPr>
            </w:pPr>
            <w:r w:rsidRPr="002163B4">
              <w:rPr>
                <w:rFonts w:hAnsi="Arial" w:cs="Arial"/>
                <w:color w:val="000000" w:themeColor="text1"/>
                <w:sz w:val="18"/>
              </w:rPr>
              <w:t>-</w:t>
            </w:r>
          </w:p>
        </w:tc>
      </w:tr>
      <w:tr w:rsidR="00BF77F3" w:rsidRPr="002163B4" w14:paraId="4D7B0CCD" w14:textId="77777777" w:rsidTr="00830511">
        <w:trPr>
          <w:trHeight w:val="20"/>
        </w:trPr>
        <w:tc>
          <w:tcPr>
            <w:tcW w:w="3690" w:type="dxa"/>
            <w:tcBorders>
              <w:top w:val="nil"/>
              <w:bottom w:val="nil"/>
            </w:tcBorders>
            <w:vAlign w:val="bottom"/>
          </w:tcPr>
          <w:p w14:paraId="54FE6C11" w14:textId="77777777" w:rsidR="00BF77F3" w:rsidRPr="002163B4" w:rsidRDefault="00BF77F3" w:rsidP="00830511">
            <w:pPr>
              <w:pStyle w:val="a2"/>
              <w:ind w:left="-90" w:right="0"/>
              <w:jc w:val="both"/>
              <w:rPr>
                <w:rFonts w:ascii="Arial" w:hAnsi="Arial" w:cs="Arial"/>
                <w:color w:val="000000"/>
                <w:sz w:val="18"/>
              </w:rPr>
            </w:pPr>
            <w:r w:rsidRPr="002163B4">
              <w:rPr>
                <w:rFonts w:ascii="Arial" w:hAnsi="Arial" w:cs="Arial"/>
                <w:color w:val="000000"/>
                <w:sz w:val="18"/>
              </w:rPr>
              <w:t xml:space="preserve">   KKP Dime Securities Co., Ltd.</w:t>
            </w:r>
          </w:p>
        </w:tc>
        <w:tc>
          <w:tcPr>
            <w:tcW w:w="1276" w:type="dxa"/>
            <w:tcBorders>
              <w:top w:val="nil"/>
              <w:bottom w:val="nil"/>
            </w:tcBorders>
            <w:vAlign w:val="bottom"/>
          </w:tcPr>
          <w:p w14:paraId="3F84BCFD" w14:textId="1B2C35B0" w:rsidR="00BF77F3" w:rsidRPr="002163B4" w:rsidRDefault="00BF77F3" w:rsidP="00BF77F3">
            <w:pPr>
              <w:pStyle w:val="a0"/>
              <w:ind w:right="-72"/>
              <w:jc w:val="right"/>
              <w:rPr>
                <w:rFonts w:hAnsi="Arial" w:cs="Arial"/>
                <w:color w:val="000000"/>
                <w:sz w:val="18"/>
                <w:cs/>
              </w:rPr>
            </w:pPr>
            <w:r w:rsidRPr="002163B4">
              <w:rPr>
                <w:rFonts w:hAnsi="Arial" w:cs="Arial"/>
                <w:color w:val="000000"/>
                <w:sz w:val="18"/>
              </w:rPr>
              <w:t>-</w:t>
            </w:r>
          </w:p>
        </w:tc>
        <w:tc>
          <w:tcPr>
            <w:tcW w:w="1276" w:type="dxa"/>
            <w:tcBorders>
              <w:top w:val="nil"/>
              <w:bottom w:val="nil"/>
            </w:tcBorders>
            <w:vAlign w:val="bottom"/>
          </w:tcPr>
          <w:p w14:paraId="62531691" w14:textId="4FC01F0F" w:rsidR="00BF77F3" w:rsidRPr="002163B4" w:rsidRDefault="00BF77F3" w:rsidP="00BF77F3">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28959EA8" w14:textId="6FEEF4B4" w:rsidR="00BF77F3" w:rsidRPr="002163B4" w:rsidRDefault="00BF77F3" w:rsidP="00BF77F3">
            <w:pPr>
              <w:pStyle w:val="a0"/>
              <w:ind w:right="-72"/>
              <w:jc w:val="right"/>
              <w:rPr>
                <w:rFonts w:hAnsi="Arial" w:cs="Arial"/>
                <w:color w:val="000000"/>
                <w:sz w:val="18"/>
              </w:rPr>
            </w:pPr>
            <w:r w:rsidRPr="002163B4">
              <w:rPr>
                <w:rFonts w:hAnsi="Arial" w:cs="Arial"/>
                <w:color w:val="000000"/>
                <w:sz w:val="18"/>
              </w:rPr>
              <w:t>(1)</w:t>
            </w:r>
          </w:p>
        </w:tc>
        <w:tc>
          <w:tcPr>
            <w:tcW w:w="1325" w:type="dxa"/>
            <w:tcBorders>
              <w:top w:val="nil"/>
              <w:bottom w:val="nil"/>
            </w:tcBorders>
            <w:vAlign w:val="bottom"/>
          </w:tcPr>
          <w:p w14:paraId="0EF44EAD" w14:textId="59A6924C" w:rsidR="00BF77F3" w:rsidRPr="002163B4" w:rsidRDefault="00BF77F3" w:rsidP="00BF77F3">
            <w:pPr>
              <w:pStyle w:val="a0"/>
              <w:ind w:right="-72"/>
              <w:jc w:val="right"/>
              <w:rPr>
                <w:rFonts w:hAnsi="Arial" w:cs="Arial"/>
                <w:color w:val="000000"/>
                <w:sz w:val="18"/>
              </w:rPr>
            </w:pPr>
            <w:r w:rsidRPr="002163B4">
              <w:rPr>
                <w:rFonts w:hAnsi="Arial" w:cs="Arial"/>
                <w:color w:val="000000" w:themeColor="text1"/>
                <w:sz w:val="18"/>
              </w:rPr>
              <w:t>11</w:t>
            </w:r>
          </w:p>
        </w:tc>
      </w:tr>
      <w:tr w:rsidR="00F810DF" w:rsidRPr="002163B4" w14:paraId="7E68B4AF" w14:textId="77777777" w:rsidTr="00830511">
        <w:trPr>
          <w:trHeight w:val="20"/>
        </w:trPr>
        <w:tc>
          <w:tcPr>
            <w:tcW w:w="3690" w:type="dxa"/>
            <w:tcBorders>
              <w:top w:val="nil"/>
              <w:bottom w:val="nil"/>
            </w:tcBorders>
            <w:vAlign w:val="bottom"/>
          </w:tcPr>
          <w:p w14:paraId="04A6F908"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 xml:space="preserve">   KKP Tower Co., Ltd.</w:t>
            </w:r>
          </w:p>
        </w:tc>
        <w:tc>
          <w:tcPr>
            <w:tcW w:w="1276" w:type="dxa"/>
            <w:tcBorders>
              <w:top w:val="nil"/>
              <w:bottom w:val="nil"/>
            </w:tcBorders>
            <w:vAlign w:val="bottom"/>
          </w:tcPr>
          <w:p w14:paraId="14AC523E" w14:textId="0A14656D" w:rsidR="00F810DF" w:rsidRPr="002163B4" w:rsidRDefault="00BF77F3" w:rsidP="00F810DF">
            <w:pPr>
              <w:pStyle w:val="a0"/>
              <w:ind w:right="-72"/>
              <w:jc w:val="right"/>
              <w:rPr>
                <w:rFonts w:hAnsi="Arial" w:cs="Arial"/>
                <w:color w:val="000000"/>
                <w:sz w:val="18"/>
                <w:cs/>
              </w:rPr>
            </w:pPr>
            <w:r w:rsidRPr="002163B4">
              <w:rPr>
                <w:rFonts w:hAnsi="Arial" w:cs="Arial"/>
                <w:color w:val="000000"/>
                <w:sz w:val="18"/>
              </w:rPr>
              <w:t>-</w:t>
            </w:r>
          </w:p>
        </w:tc>
        <w:tc>
          <w:tcPr>
            <w:tcW w:w="1276" w:type="dxa"/>
            <w:tcBorders>
              <w:top w:val="nil"/>
              <w:bottom w:val="nil"/>
            </w:tcBorders>
            <w:vAlign w:val="bottom"/>
          </w:tcPr>
          <w:p w14:paraId="31DBE00D" w14:textId="5802B325"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w:t>
            </w:r>
          </w:p>
        </w:tc>
        <w:tc>
          <w:tcPr>
            <w:tcW w:w="1324" w:type="dxa"/>
            <w:tcBorders>
              <w:top w:val="nil"/>
              <w:bottom w:val="nil"/>
            </w:tcBorders>
            <w:vAlign w:val="bottom"/>
          </w:tcPr>
          <w:p w14:paraId="5B2F3028" w14:textId="0CA36708" w:rsidR="00F810DF" w:rsidRPr="002163B4" w:rsidRDefault="00BF77F3" w:rsidP="00F810DF">
            <w:pPr>
              <w:pStyle w:val="a0"/>
              <w:ind w:right="-72"/>
              <w:jc w:val="right"/>
              <w:rPr>
                <w:rFonts w:hAnsi="Arial" w:cs="Arial"/>
                <w:color w:val="000000"/>
                <w:sz w:val="18"/>
              </w:rPr>
            </w:pPr>
            <w:r w:rsidRPr="002163B4">
              <w:rPr>
                <w:rFonts w:hAnsi="Arial" w:cs="Arial"/>
                <w:color w:val="000000"/>
                <w:sz w:val="18"/>
              </w:rPr>
              <w:t>225</w:t>
            </w:r>
          </w:p>
        </w:tc>
        <w:tc>
          <w:tcPr>
            <w:tcW w:w="1325" w:type="dxa"/>
            <w:tcBorders>
              <w:top w:val="nil"/>
              <w:bottom w:val="nil"/>
            </w:tcBorders>
            <w:vAlign w:val="bottom"/>
          </w:tcPr>
          <w:p w14:paraId="3C575BC7" w14:textId="4DE766CA"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230</w:t>
            </w:r>
          </w:p>
        </w:tc>
      </w:tr>
      <w:tr w:rsidR="00F810DF" w:rsidRPr="002163B4" w14:paraId="13CA6149" w14:textId="77777777" w:rsidTr="00830511">
        <w:trPr>
          <w:trHeight w:val="20"/>
        </w:trPr>
        <w:tc>
          <w:tcPr>
            <w:tcW w:w="3690" w:type="dxa"/>
            <w:tcBorders>
              <w:top w:val="nil"/>
              <w:bottom w:val="nil"/>
            </w:tcBorders>
            <w:vAlign w:val="bottom"/>
          </w:tcPr>
          <w:p w14:paraId="11E8A426" w14:textId="77777777" w:rsidR="00F810DF" w:rsidRPr="002163B4" w:rsidRDefault="00F810DF" w:rsidP="00830511">
            <w:pPr>
              <w:pStyle w:val="a2"/>
              <w:ind w:left="-90" w:right="0"/>
              <w:jc w:val="both"/>
              <w:rPr>
                <w:rFonts w:ascii="Arial" w:hAnsi="Arial" w:cs="Arial"/>
                <w:color w:val="000000"/>
                <w:sz w:val="18"/>
              </w:rPr>
            </w:pPr>
            <w:r w:rsidRPr="002163B4">
              <w:rPr>
                <w:rFonts w:ascii="Arial" w:hAnsi="Arial" w:cs="Arial"/>
                <w:color w:val="000000"/>
                <w:sz w:val="18"/>
              </w:rPr>
              <w:t>Other related parties</w:t>
            </w:r>
          </w:p>
        </w:tc>
        <w:tc>
          <w:tcPr>
            <w:tcW w:w="1276" w:type="dxa"/>
            <w:tcBorders>
              <w:top w:val="nil"/>
              <w:bottom w:val="single" w:sz="4" w:space="0" w:color="auto"/>
            </w:tcBorders>
            <w:vAlign w:val="bottom"/>
          </w:tcPr>
          <w:p w14:paraId="24EE01F9" w14:textId="7C454543"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6</w:t>
            </w:r>
          </w:p>
        </w:tc>
        <w:tc>
          <w:tcPr>
            <w:tcW w:w="1276" w:type="dxa"/>
            <w:tcBorders>
              <w:top w:val="nil"/>
              <w:bottom w:val="single" w:sz="4" w:space="0" w:color="auto"/>
            </w:tcBorders>
            <w:vAlign w:val="bottom"/>
          </w:tcPr>
          <w:p w14:paraId="59CE81D3" w14:textId="7A2EA2B2"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w:t>
            </w:r>
          </w:p>
        </w:tc>
        <w:tc>
          <w:tcPr>
            <w:tcW w:w="1324" w:type="dxa"/>
            <w:tcBorders>
              <w:top w:val="nil"/>
              <w:bottom w:val="single" w:sz="4" w:space="0" w:color="auto"/>
            </w:tcBorders>
            <w:vAlign w:val="bottom"/>
          </w:tcPr>
          <w:p w14:paraId="625769B8" w14:textId="0ECF1B24"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6</w:t>
            </w:r>
          </w:p>
        </w:tc>
        <w:tc>
          <w:tcPr>
            <w:tcW w:w="1325" w:type="dxa"/>
            <w:tcBorders>
              <w:top w:val="nil"/>
              <w:bottom w:val="single" w:sz="4" w:space="0" w:color="auto"/>
            </w:tcBorders>
            <w:vAlign w:val="bottom"/>
          </w:tcPr>
          <w:p w14:paraId="4E7FB187" w14:textId="3B2941F8"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w:t>
            </w:r>
          </w:p>
        </w:tc>
      </w:tr>
      <w:tr w:rsidR="00F810DF" w:rsidRPr="002163B4" w14:paraId="23E2418C" w14:textId="77777777" w:rsidTr="00830511">
        <w:trPr>
          <w:trHeight w:val="20"/>
        </w:trPr>
        <w:tc>
          <w:tcPr>
            <w:tcW w:w="3690" w:type="dxa"/>
            <w:tcBorders>
              <w:bottom w:val="nil"/>
            </w:tcBorders>
            <w:vAlign w:val="bottom"/>
          </w:tcPr>
          <w:p w14:paraId="5602EDCF" w14:textId="77777777" w:rsidR="00F810DF" w:rsidRPr="002163B4" w:rsidRDefault="00F810DF" w:rsidP="00830511">
            <w:pPr>
              <w:tabs>
                <w:tab w:val="left" w:pos="60"/>
              </w:tabs>
              <w:ind w:left="-90"/>
              <w:contextualSpacing/>
              <w:rPr>
                <w:color w:val="000000"/>
                <w:cs/>
              </w:rPr>
            </w:pPr>
          </w:p>
        </w:tc>
        <w:tc>
          <w:tcPr>
            <w:tcW w:w="1276" w:type="dxa"/>
            <w:tcBorders>
              <w:top w:val="single" w:sz="4" w:space="0" w:color="auto"/>
              <w:bottom w:val="nil"/>
            </w:tcBorders>
            <w:vAlign w:val="bottom"/>
          </w:tcPr>
          <w:p w14:paraId="4969F232" w14:textId="77777777" w:rsidR="00F810DF" w:rsidRPr="002163B4" w:rsidRDefault="00F810DF" w:rsidP="00F810DF">
            <w:pPr>
              <w:pStyle w:val="a0"/>
              <w:ind w:right="-72"/>
              <w:jc w:val="right"/>
              <w:rPr>
                <w:rFonts w:hAnsi="Arial" w:cs="Arial"/>
                <w:color w:val="000000"/>
                <w:sz w:val="18"/>
                <w:cs/>
              </w:rPr>
            </w:pPr>
          </w:p>
        </w:tc>
        <w:tc>
          <w:tcPr>
            <w:tcW w:w="1276" w:type="dxa"/>
            <w:tcBorders>
              <w:top w:val="single" w:sz="4" w:space="0" w:color="auto"/>
              <w:bottom w:val="nil"/>
            </w:tcBorders>
            <w:vAlign w:val="bottom"/>
          </w:tcPr>
          <w:p w14:paraId="007D3365" w14:textId="77777777" w:rsidR="00F810DF" w:rsidRPr="002163B4" w:rsidRDefault="00F810DF" w:rsidP="00F810DF">
            <w:pPr>
              <w:pStyle w:val="a0"/>
              <w:ind w:right="-72"/>
              <w:jc w:val="right"/>
              <w:rPr>
                <w:rFonts w:hAnsi="Arial" w:cs="Arial"/>
                <w:color w:val="000000"/>
                <w:sz w:val="18"/>
                <w:cs/>
              </w:rPr>
            </w:pPr>
          </w:p>
        </w:tc>
        <w:tc>
          <w:tcPr>
            <w:tcW w:w="1324" w:type="dxa"/>
            <w:tcBorders>
              <w:top w:val="single" w:sz="4" w:space="0" w:color="auto"/>
              <w:bottom w:val="nil"/>
            </w:tcBorders>
            <w:vAlign w:val="bottom"/>
          </w:tcPr>
          <w:p w14:paraId="5E296B41" w14:textId="77777777" w:rsidR="00F810DF" w:rsidRPr="002163B4" w:rsidRDefault="00F810DF" w:rsidP="00F810DF">
            <w:pPr>
              <w:pStyle w:val="a0"/>
              <w:ind w:right="-72"/>
              <w:jc w:val="right"/>
              <w:rPr>
                <w:rFonts w:hAnsi="Arial" w:cs="Arial"/>
                <w:color w:val="000000"/>
                <w:sz w:val="18"/>
                <w:cs/>
              </w:rPr>
            </w:pPr>
          </w:p>
        </w:tc>
        <w:tc>
          <w:tcPr>
            <w:tcW w:w="1325" w:type="dxa"/>
            <w:tcBorders>
              <w:top w:val="single" w:sz="4" w:space="0" w:color="auto"/>
              <w:bottom w:val="nil"/>
            </w:tcBorders>
            <w:vAlign w:val="bottom"/>
          </w:tcPr>
          <w:p w14:paraId="760473FA" w14:textId="77777777" w:rsidR="00F810DF" w:rsidRPr="002163B4" w:rsidRDefault="00F810DF" w:rsidP="00F810DF">
            <w:pPr>
              <w:pStyle w:val="a0"/>
              <w:ind w:right="-72"/>
              <w:jc w:val="right"/>
              <w:rPr>
                <w:rFonts w:hAnsi="Arial" w:cs="Arial"/>
                <w:color w:val="000000"/>
                <w:sz w:val="18"/>
                <w:cs/>
              </w:rPr>
            </w:pPr>
          </w:p>
        </w:tc>
      </w:tr>
      <w:tr w:rsidR="00F810DF" w:rsidRPr="002163B4" w14:paraId="2A09C3E8" w14:textId="77777777" w:rsidTr="00830511">
        <w:trPr>
          <w:trHeight w:val="20"/>
        </w:trPr>
        <w:tc>
          <w:tcPr>
            <w:tcW w:w="3690" w:type="dxa"/>
            <w:tcBorders>
              <w:bottom w:val="nil"/>
            </w:tcBorders>
            <w:vAlign w:val="bottom"/>
          </w:tcPr>
          <w:p w14:paraId="39F957EC" w14:textId="77777777" w:rsidR="00F810DF" w:rsidRPr="002163B4" w:rsidRDefault="00F810DF" w:rsidP="00830511">
            <w:pPr>
              <w:pStyle w:val="a0"/>
              <w:ind w:left="-90" w:right="0"/>
              <w:jc w:val="both"/>
              <w:rPr>
                <w:rFonts w:hAnsi="Arial" w:cs="Arial"/>
                <w:color w:val="000000"/>
                <w:sz w:val="18"/>
                <w:cs/>
              </w:rPr>
            </w:pPr>
          </w:p>
        </w:tc>
        <w:tc>
          <w:tcPr>
            <w:tcW w:w="1276" w:type="dxa"/>
            <w:tcBorders>
              <w:bottom w:val="single" w:sz="4" w:space="0" w:color="auto"/>
            </w:tcBorders>
            <w:vAlign w:val="bottom"/>
          </w:tcPr>
          <w:p w14:paraId="2DAEDE30" w14:textId="087F182D"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6</w:t>
            </w:r>
          </w:p>
        </w:tc>
        <w:tc>
          <w:tcPr>
            <w:tcW w:w="1276" w:type="dxa"/>
            <w:tcBorders>
              <w:bottom w:val="single" w:sz="4" w:space="0" w:color="auto"/>
            </w:tcBorders>
            <w:vAlign w:val="bottom"/>
          </w:tcPr>
          <w:p w14:paraId="288EAF08" w14:textId="3B52FC8E"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2</w:t>
            </w:r>
          </w:p>
        </w:tc>
        <w:tc>
          <w:tcPr>
            <w:tcW w:w="1324" w:type="dxa"/>
            <w:tcBorders>
              <w:bottom w:val="single" w:sz="4" w:space="0" w:color="auto"/>
            </w:tcBorders>
            <w:vAlign w:val="bottom"/>
          </w:tcPr>
          <w:p w14:paraId="04DD8659" w14:textId="4F617CFA" w:rsidR="00F810DF" w:rsidRPr="002163B4" w:rsidRDefault="00AF129F" w:rsidP="00F810DF">
            <w:pPr>
              <w:pStyle w:val="a0"/>
              <w:ind w:right="-72"/>
              <w:jc w:val="right"/>
              <w:rPr>
                <w:rFonts w:hAnsi="Arial" w:cs="Arial"/>
                <w:color w:val="000000"/>
                <w:sz w:val="18"/>
              </w:rPr>
            </w:pPr>
            <w:r w:rsidRPr="002163B4">
              <w:rPr>
                <w:rFonts w:hAnsi="Arial" w:cs="Arial"/>
                <w:color w:val="000000"/>
                <w:sz w:val="18"/>
              </w:rPr>
              <w:t>288</w:t>
            </w:r>
          </w:p>
        </w:tc>
        <w:tc>
          <w:tcPr>
            <w:tcW w:w="1325" w:type="dxa"/>
            <w:tcBorders>
              <w:bottom w:val="single" w:sz="4" w:space="0" w:color="auto"/>
            </w:tcBorders>
            <w:vAlign w:val="bottom"/>
          </w:tcPr>
          <w:p w14:paraId="4177BFE6" w14:textId="54BC4DB1" w:rsidR="00F810DF" w:rsidRPr="002163B4" w:rsidRDefault="00F810DF" w:rsidP="00F810DF">
            <w:pPr>
              <w:pStyle w:val="a0"/>
              <w:ind w:right="-72"/>
              <w:jc w:val="right"/>
              <w:rPr>
                <w:rFonts w:hAnsi="Arial" w:cs="Arial"/>
                <w:color w:val="000000"/>
                <w:sz w:val="18"/>
              </w:rPr>
            </w:pPr>
            <w:r w:rsidRPr="002163B4">
              <w:rPr>
                <w:rFonts w:hAnsi="Arial" w:cs="Arial"/>
                <w:color w:val="000000" w:themeColor="text1"/>
                <w:sz w:val="18"/>
              </w:rPr>
              <w:t>462</w:t>
            </w:r>
          </w:p>
        </w:tc>
      </w:tr>
    </w:tbl>
    <w:p w14:paraId="1EC57E55" w14:textId="02D4CDF0" w:rsidR="00F810DF" w:rsidRPr="002163B4" w:rsidRDefault="00F810DF" w:rsidP="0068204F">
      <w:pPr>
        <w:ind w:left="540" w:hanging="540"/>
        <w:jc w:val="thaiDistribute"/>
        <w:outlineLvl w:val="0"/>
        <w:rPr>
          <w:rFonts w:cstheme="minorBidi"/>
          <w:b/>
          <w:bCs/>
          <w:color w:val="000000"/>
        </w:rPr>
      </w:pPr>
    </w:p>
    <w:p w14:paraId="38ED1ABF" w14:textId="77777777" w:rsidR="00F810DF" w:rsidRPr="002163B4" w:rsidRDefault="00F810DF">
      <w:pPr>
        <w:rPr>
          <w:rFonts w:cstheme="minorBidi"/>
          <w:b/>
          <w:bCs/>
          <w:color w:val="000000"/>
        </w:rPr>
      </w:pPr>
      <w:r w:rsidRPr="002163B4">
        <w:rPr>
          <w:rFonts w:cstheme="minorBidi"/>
          <w:b/>
          <w:bCs/>
          <w:color w:val="000000"/>
        </w:rPr>
        <w:br w:type="page"/>
      </w:r>
    </w:p>
    <w:p w14:paraId="553534AA" w14:textId="77777777" w:rsidR="00830511" w:rsidRPr="002163B4" w:rsidRDefault="00830511" w:rsidP="0068204F">
      <w:pPr>
        <w:ind w:left="540" w:hanging="540"/>
        <w:jc w:val="thaiDistribute"/>
        <w:outlineLvl w:val="0"/>
        <w:rPr>
          <w:rFonts w:cstheme="minorBidi"/>
          <w:b/>
          <w:bCs/>
          <w:color w:val="000000"/>
        </w:rPr>
      </w:pPr>
    </w:p>
    <w:p w14:paraId="16CFA359" w14:textId="7D8E3FDE" w:rsidR="008945BF" w:rsidRPr="002163B4" w:rsidRDefault="00C10126" w:rsidP="0068204F">
      <w:pPr>
        <w:ind w:left="540" w:hanging="540"/>
        <w:jc w:val="thaiDistribute"/>
        <w:outlineLvl w:val="0"/>
        <w:rPr>
          <w:b/>
          <w:bCs/>
          <w:color w:val="000000"/>
        </w:rPr>
      </w:pPr>
      <w:r w:rsidRPr="002163B4">
        <w:rPr>
          <w:rFonts w:cstheme="minorBidi"/>
          <w:b/>
          <w:bCs/>
          <w:color w:val="000000"/>
        </w:rPr>
        <w:t>29</w:t>
      </w:r>
      <w:r w:rsidR="008945BF" w:rsidRPr="002163B4">
        <w:rPr>
          <w:b/>
          <w:bCs/>
          <w:color w:val="000000"/>
          <w:cs/>
        </w:rPr>
        <w:t>.</w:t>
      </w:r>
      <w:r w:rsidR="008631FA" w:rsidRPr="002163B4">
        <w:rPr>
          <w:b/>
          <w:bCs/>
          <w:color w:val="000000"/>
          <w:lang w:val="en-GB"/>
        </w:rPr>
        <w:t>3</w:t>
      </w:r>
      <w:r w:rsidR="008945BF" w:rsidRPr="002163B4">
        <w:rPr>
          <w:b/>
          <w:bCs/>
          <w:color w:val="000000"/>
          <w:cs/>
        </w:rPr>
        <w:tab/>
      </w:r>
      <w:r w:rsidR="008945BF" w:rsidRPr="002163B4">
        <w:rPr>
          <w:b/>
          <w:bCs/>
          <w:color w:val="000000"/>
        </w:rPr>
        <w:t>Outstanding balances</w:t>
      </w:r>
    </w:p>
    <w:p w14:paraId="36BA5291" w14:textId="06F7431D" w:rsidR="008945BF" w:rsidRPr="002163B4" w:rsidRDefault="008945BF" w:rsidP="0068204F">
      <w:pPr>
        <w:ind w:left="540" w:hanging="540"/>
        <w:jc w:val="thaiDistribute"/>
        <w:outlineLvl w:val="0"/>
        <w:rPr>
          <w:color w:val="000000"/>
        </w:rPr>
      </w:pPr>
    </w:p>
    <w:tbl>
      <w:tblPr>
        <w:tblW w:w="8909" w:type="dxa"/>
        <w:tblInd w:w="558" w:type="dxa"/>
        <w:tblBorders>
          <w:bottom w:val="single" w:sz="4" w:space="0" w:color="auto"/>
        </w:tblBorders>
        <w:tblLayout w:type="fixed"/>
        <w:tblLook w:val="0000" w:firstRow="0" w:lastRow="0" w:firstColumn="0" w:lastColumn="0" w:noHBand="0" w:noVBand="0"/>
      </w:tblPr>
      <w:tblGrid>
        <w:gridCol w:w="3708"/>
        <w:gridCol w:w="1276"/>
        <w:gridCol w:w="1276"/>
        <w:gridCol w:w="1324"/>
        <w:gridCol w:w="1325"/>
      </w:tblGrid>
      <w:tr w:rsidR="00B1503E" w:rsidRPr="002163B4" w14:paraId="750716B0" w14:textId="77777777" w:rsidTr="007B0BDC">
        <w:tc>
          <w:tcPr>
            <w:tcW w:w="3708" w:type="dxa"/>
            <w:tcBorders>
              <w:bottom w:val="nil"/>
            </w:tcBorders>
            <w:vAlign w:val="bottom"/>
          </w:tcPr>
          <w:p w14:paraId="6CB4379B" w14:textId="77777777" w:rsidR="00D06AC7" w:rsidRPr="002163B4" w:rsidRDefault="00D06AC7" w:rsidP="0068204F">
            <w:pPr>
              <w:rPr>
                <w:b/>
                <w:bCs/>
                <w:color w:val="000000"/>
                <w:lang w:val="en-GB"/>
              </w:rPr>
            </w:pPr>
          </w:p>
        </w:tc>
        <w:tc>
          <w:tcPr>
            <w:tcW w:w="2552" w:type="dxa"/>
            <w:gridSpan w:val="2"/>
            <w:tcBorders>
              <w:top w:val="nil"/>
              <w:bottom w:val="single" w:sz="4" w:space="0" w:color="auto"/>
            </w:tcBorders>
            <w:vAlign w:val="bottom"/>
          </w:tcPr>
          <w:p w14:paraId="58C61943" w14:textId="77777777" w:rsidR="00D06AC7" w:rsidRPr="002163B4" w:rsidRDefault="00D06AC7" w:rsidP="0068204F">
            <w:pPr>
              <w:ind w:right="-101"/>
              <w:jc w:val="center"/>
              <w:rPr>
                <w:b/>
                <w:bCs/>
                <w:color w:val="000000"/>
                <w:cs/>
                <w:lang w:val="th-TH"/>
              </w:rPr>
            </w:pPr>
            <w:r w:rsidRPr="002163B4">
              <w:rPr>
                <w:b/>
                <w:bCs/>
                <w:color w:val="000000"/>
                <w:cs/>
                <w:lang w:val="th-TH"/>
              </w:rPr>
              <w:t>Consolidated</w:t>
            </w:r>
          </w:p>
        </w:tc>
        <w:tc>
          <w:tcPr>
            <w:tcW w:w="2649" w:type="dxa"/>
            <w:gridSpan w:val="2"/>
            <w:tcBorders>
              <w:top w:val="nil"/>
              <w:bottom w:val="single" w:sz="4" w:space="0" w:color="auto"/>
            </w:tcBorders>
            <w:vAlign w:val="bottom"/>
          </w:tcPr>
          <w:p w14:paraId="42C4052B" w14:textId="77777777" w:rsidR="00D06AC7" w:rsidRPr="002163B4" w:rsidRDefault="00D06AC7" w:rsidP="0068204F">
            <w:pPr>
              <w:ind w:right="-101"/>
              <w:jc w:val="center"/>
              <w:rPr>
                <w:b/>
                <w:bCs/>
                <w:color w:val="000000"/>
                <w:cs/>
                <w:lang w:val="th-TH"/>
              </w:rPr>
            </w:pPr>
            <w:r w:rsidRPr="002163B4">
              <w:rPr>
                <w:b/>
                <w:bCs/>
                <w:color w:val="000000"/>
                <w:cs/>
                <w:lang w:val="th-TH"/>
              </w:rPr>
              <w:t>Separate</w:t>
            </w:r>
          </w:p>
        </w:tc>
      </w:tr>
      <w:tr w:rsidR="00B1503E" w:rsidRPr="002163B4" w14:paraId="3355BB3F" w14:textId="77777777" w:rsidTr="007B0BDC">
        <w:tc>
          <w:tcPr>
            <w:tcW w:w="3708" w:type="dxa"/>
            <w:tcBorders>
              <w:top w:val="nil"/>
              <w:bottom w:val="nil"/>
            </w:tcBorders>
            <w:vAlign w:val="bottom"/>
          </w:tcPr>
          <w:p w14:paraId="2BFE5680" w14:textId="77777777" w:rsidR="00D06AC7" w:rsidRPr="002163B4" w:rsidRDefault="00D06AC7" w:rsidP="0068204F">
            <w:pPr>
              <w:rPr>
                <w:b/>
                <w:bCs/>
                <w:color w:val="000000"/>
                <w:cs/>
                <w:lang w:val="th-TH"/>
              </w:rPr>
            </w:pPr>
          </w:p>
        </w:tc>
        <w:tc>
          <w:tcPr>
            <w:tcW w:w="1276" w:type="dxa"/>
            <w:tcBorders>
              <w:top w:val="single" w:sz="4" w:space="0" w:color="auto"/>
              <w:bottom w:val="nil"/>
            </w:tcBorders>
            <w:vAlign w:val="bottom"/>
          </w:tcPr>
          <w:p w14:paraId="57492A04" w14:textId="6C4446AC" w:rsidR="00D06AC7" w:rsidRPr="002163B4" w:rsidRDefault="00C744A3" w:rsidP="0068204F">
            <w:pPr>
              <w:tabs>
                <w:tab w:val="left" w:pos="900"/>
              </w:tabs>
              <w:ind w:right="-72"/>
              <w:contextualSpacing/>
              <w:jc w:val="right"/>
              <w:rPr>
                <w:b/>
                <w:bCs/>
                <w:color w:val="000000"/>
                <w:spacing w:val="-6"/>
                <w:cs/>
              </w:rPr>
            </w:pPr>
            <w:r w:rsidRPr="002163B4">
              <w:rPr>
                <w:b/>
                <w:bCs/>
                <w:color w:val="000000"/>
                <w:spacing w:val="-6"/>
                <w:lang w:val="en-GB"/>
              </w:rPr>
              <w:t>30 September</w:t>
            </w:r>
          </w:p>
        </w:tc>
        <w:tc>
          <w:tcPr>
            <w:tcW w:w="1276" w:type="dxa"/>
            <w:tcBorders>
              <w:top w:val="single" w:sz="4" w:space="0" w:color="auto"/>
              <w:bottom w:val="nil"/>
            </w:tcBorders>
          </w:tcPr>
          <w:p w14:paraId="2CDDBA2A" w14:textId="77777777" w:rsidR="00D06AC7" w:rsidRPr="002163B4" w:rsidRDefault="00D06AC7" w:rsidP="0068204F">
            <w:pPr>
              <w:tabs>
                <w:tab w:val="left" w:pos="900"/>
              </w:tabs>
              <w:ind w:left="605" w:right="-72" w:hanging="605"/>
              <w:contextualSpacing/>
              <w:jc w:val="right"/>
              <w:rPr>
                <w:b/>
                <w:bCs/>
                <w:color w:val="000000"/>
                <w:spacing w:val="-4"/>
                <w:lang w:val="en-GB"/>
              </w:rPr>
            </w:pPr>
            <w:r w:rsidRPr="002163B4">
              <w:rPr>
                <w:b/>
                <w:bCs/>
                <w:color w:val="000000"/>
                <w:spacing w:val="-4"/>
                <w:lang w:val="en-GB"/>
              </w:rPr>
              <w:t>31 December</w:t>
            </w:r>
          </w:p>
        </w:tc>
        <w:tc>
          <w:tcPr>
            <w:tcW w:w="1324" w:type="dxa"/>
            <w:tcBorders>
              <w:top w:val="single" w:sz="4" w:space="0" w:color="auto"/>
              <w:bottom w:val="nil"/>
            </w:tcBorders>
            <w:vAlign w:val="bottom"/>
          </w:tcPr>
          <w:p w14:paraId="513BA783" w14:textId="5C7FC5EF" w:rsidR="00D06AC7" w:rsidRPr="002163B4" w:rsidRDefault="00C744A3" w:rsidP="0068204F">
            <w:pPr>
              <w:ind w:right="-72"/>
              <w:contextualSpacing/>
              <w:jc w:val="right"/>
              <w:rPr>
                <w:b/>
                <w:bCs/>
                <w:color w:val="000000"/>
                <w:spacing w:val="-4"/>
                <w:cs/>
              </w:rPr>
            </w:pPr>
            <w:r w:rsidRPr="002163B4">
              <w:rPr>
                <w:b/>
                <w:bCs/>
                <w:color w:val="000000"/>
                <w:spacing w:val="-6"/>
                <w:lang w:val="en-GB"/>
              </w:rPr>
              <w:t>30 September</w:t>
            </w:r>
            <w:r w:rsidR="00D06AC7" w:rsidRPr="002163B4">
              <w:rPr>
                <w:b/>
                <w:bCs/>
                <w:color w:val="000000"/>
                <w:spacing w:val="-4"/>
                <w:lang w:val="en-GB"/>
              </w:rPr>
              <w:t xml:space="preserve"> </w:t>
            </w:r>
          </w:p>
        </w:tc>
        <w:tc>
          <w:tcPr>
            <w:tcW w:w="1325" w:type="dxa"/>
            <w:tcBorders>
              <w:top w:val="single" w:sz="4" w:space="0" w:color="auto"/>
              <w:bottom w:val="nil"/>
            </w:tcBorders>
          </w:tcPr>
          <w:p w14:paraId="789626A7" w14:textId="77777777" w:rsidR="00D06AC7" w:rsidRPr="002163B4" w:rsidRDefault="00D06AC7" w:rsidP="0068204F">
            <w:pPr>
              <w:tabs>
                <w:tab w:val="left" w:pos="900"/>
              </w:tabs>
              <w:ind w:left="605" w:right="-72" w:hanging="605"/>
              <w:contextualSpacing/>
              <w:jc w:val="right"/>
              <w:rPr>
                <w:b/>
                <w:bCs/>
                <w:color w:val="000000"/>
                <w:lang w:val="en-GB"/>
              </w:rPr>
            </w:pPr>
            <w:r w:rsidRPr="002163B4">
              <w:rPr>
                <w:b/>
                <w:bCs/>
                <w:color w:val="000000"/>
                <w:lang w:val="en-GB"/>
              </w:rPr>
              <w:t>31 December</w:t>
            </w:r>
          </w:p>
        </w:tc>
      </w:tr>
      <w:tr w:rsidR="00B1503E" w:rsidRPr="002163B4" w14:paraId="12B2901C" w14:textId="77777777" w:rsidTr="007B0BDC">
        <w:tc>
          <w:tcPr>
            <w:tcW w:w="3708" w:type="dxa"/>
            <w:tcBorders>
              <w:top w:val="nil"/>
              <w:bottom w:val="nil"/>
            </w:tcBorders>
            <w:vAlign w:val="bottom"/>
          </w:tcPr>
          <w:p w14:paraId="7AFD2CFC" w14:textId="77777777" w:rsidR="00D06AC7" w:rsidRPr="002163B4" w:rsidRDefault="00D06AC7" w:rsidP="0068204F">
            <w:pPr>
              <w:rPr>
                <w:b/>
                <w:bCs/>
                <w:color w:val="000000"/>
                <w:cs/>
                <w:lang w:val="th-TH"/>
              </w:rPr>
            </w:pPr>
          </w:p>
        </w:tc>
        <w:tc>
          <w:tcPr>
            <w:tcW w:w="1276" w:type="dxa"/>
            <w:tcBorders>
              <w:top w:val="nil"/>
              <w:bottom w:val="nil"/>
            </w:tcBorders>
            <w:vAlign w:val="bottom"/>
          </w:tcPr>
          <w:p w14:paraId="5DB3BC3A" w14:textId="5CB43CAA" w:rsidR="00D06AC7" w:rsidRPr="002163B4" w:rsidRDefault="00742ADC" w:rsidP="0068204F">
            <w:pPr>
              <w:ind w:right="-72"/>
              <w:jc w:val="right"/>
              <w:rPr>
                <w:b/>
                <w:bCs/>
                <w:color w:val="000000"/>
              </w:rPr>
            </w:pPr>
            <w:r w:rsidRPr="002163B4">
              <w:rPr>
                <w:b/>
                <w:bCs/>
                <w:color w:val="000000"/>
                <w:lang w:val="en-GB"/>
              </w:rPr>
              <w:t>2025</w:t>
            </w:r>
          </w:p>
        </w:tc>
        <w:tc>
          <w:tcPr>
            <w:tcW w:w="1276" w:type="dxa"/>
            <w:tcBorders>
              <w:top w:val="nil"/>
              <w:bottom w:val="nil"/>
            </w:tcBorders>
            <w:vAlign w:val="bottom"/>
          </w:tcPr>
          <w:p w14:paraId="5348E080" w14:textId="04C2F966" w:rsidR="00D06AC7" w:rsidRPr="002163B4" w:rsidRDefault="00742ADC" w:rsidP="0068204F">
            <w:pPr>
              <w:ind w:right="-72"/>
              <w:jc w:val="right"/>
              <w:rPr>
                <w:b/>
                <w:bCs/>
                <w:color w:val="000000"/>
              </w:rPr>
            </w:pPr>
            <w:r w:rsidRPr="002163B4">
              <w:rPr>
                <w:b/>
                <w:bCs/>
                <w:color w:val="000000"/>
                <w:lang w:val="en-GB"/>
              </w:rPr>
              <w:t>2024</w:t>
            </w:r>
          </w:p>
        </w:tc>
        <w:tc>
          <w:tcPr>
            <w:tcW w:w="1324" w:type="dxa"/>
            <w:tcBorders>
              <w:top w:val="nil"/>
              <w:bottom w:val="nil"/>
            </w:tcBorders>
            <w:vAlign w:val="bottom"/>
          </w:tcPr>
          <w:p w14:paraId="2DD969C4" w14:textId="4A3613F4" w:rsidR="00D06AC7" w:rsidRPr="002163B4" w:rsidRDefault="00742ADC" w:rsidP="0068204F">
            <w:pPr>
              <w:ind w:right="-72"/>
              <w:jc w:val="right"/>
              <w:rPr>
                <w:b/>
                <w:bCs/>
                <w:color w:val="000000"/>
              </w:rPr>
            </w:pPr>
            <w:r w:rsidRPr="002163B4">
              <w:rPr>
                <w:b/>
                <w:bCs/>
                <w:color w:val="000000"/>
                <w:lang w:val="en-GB"/>
              </w:rPr>
              <w:t>2025</w:t>
            </w:r>
          </w:p>
        </w:tc>
        <w:tc>
          <w:tcPr>
            <w:tcW w:w="1325" w:type="dxa"/>
            <w:tcBorders>
              <w:top w:val="nil"/>
              <w:bottom w:val="nil"/>
            </w:tcBorders>
            <w:vAlign w:val="bottom"/>
          </w:tcPr>
          <w:p w14:paraId="08BB40D3" w14:textId="1178E1C3" w:rsidR="00D06AC7" w:rsidRPr="002163B4" w:rsidRDefault="00742ADC" w:rsidP="0068204F">
            <w:pPr>
              <w:ind w:right="-72"/>
              <w:jc w:val="right"/>
              <w:rPr>
                <w:b/>
                <w:bCs/>
                <w:color w:val="000000"/>
              </w:rPr>
            </w:pPr>
            <w:r w:rsidRPr="002163B4">
              <w:rPr>
                <w:b/>
                <w:bCs/>
                <w:color w:val="000000"/>
                <w:lang w:val="en-GB"/>
              </w:rPr>
              <w:t>2024</w:t>
            </w:r>
          </w:p>
        </w:tc>
      </w:tr>
      <w:tr w:rsidR="00B1503E" w:rsidRPr="002163B4" w14:paraId="51F2D95F" w14:textId="77777777" w:rsidTr="007B0BDC">
        <w:tc>
          <w:tcPr>
            <w:tcW w:w="3708" w:type="dxa"/>
            <w:tcBorders>
              <w:top w:val="nil"/>
              <w:bottom w:val="nil"/>
            </w:tcBorders>
            <w:vAlign w:val="bottom"/>
          </w:tcPr>
          <w:p w14:paraId="674F3126" w14:textId="77777777" w:rsidR="00D06AC7" w:rsidRPr="002163B4" w:rsidRDefault="00D06AC7" w:rsidP="0068204F">
            <w:pPr>
              <w:rPr>
                <w:b/>
                <w:bCs/>
                <w:color w:val="000000"/>
                <w:cs/>
                <w:lang w:val="th-TH"/>
              </w:rPr>
            </w:pPr>
          </w:p>
        </w:tc>
        <w:tc>
          <w:tcPr>
            <w:tcW w:w="1276" w:type="dxa"/>
            <w:tcBorders>
              <w:bottom w:val="single" w:sz="4" w:space="0" w:color="auto"/>
            </w:tcBorders>
            <w:vAlign w:val="bottom"/>
          </w:tcPr>
          <w:p w14:paraId="641D7ABC" w14:textId="77777777" w:rsidR="00D06AC7" w:rsidRPr="002163B4" w:rsidRDefault="00D06AC7" w:rsidP="0068204F">
            <w:pPr>
              <w:ind w:right="-72"/>
              <w:jc w:val="right"/>
              <w:rPr>
                <w:b/>
                <w:bCs/>
                <w:color w:val="000000"/>
                <w:cs/>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276" w:type="dxa"/>
            <w:tcBorders>
              <w:bottom w:val="single" w:sz="4" w:space="0" w:color="auto"/>
            </w:tcBorders>
            <w:vAlign w:val="bottom"/>
          </w:tcPr>
          <w:p w14:paraId="59FA68C5" w14:textId="77777777" w:rsidR="00D06AC7" w:rsidRPr="002163B4" w:rsidRDefault="00D06AC7"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324" w:type="dxa"/>
            <w:tcBorders>
              <w:bottom w:val="single" w:sz="4" w:space="0" w:color="auto"/>
            </w:tcBorders>
            <w:vAlign w:val="bottom"/>
          </w:tcPr>
          <w:p w14:paraId="76922BAC" w14:textId="77777777" w:rsidR="00D06AC7" w:rsidRPr="002163B4" w:rsidRDefault="00D06AC7"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325" w:type="dxa"/>
            <w:tcBorders>
              <w:bottom w:val="single" w:sz="4" w:space="0" w:color="auto"/>
            </w:tcBorders>
            <w:vAlign w:val="bottom"/>
          </w:tcPr>
          <w:p w14:paraId="60A26B14" w14:textId="77777777" w:rsidR="00D06AC7" w:rsidRPr="002163B4" w:rsidRDefault="00D06AC7"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r>
      <w:tr w:rsidR="00B1503E" w:rsidRPr="002163B4" w14:paraId="076D87AB" w14:textId="77777777" w:rsidTr="007B0BDC">
        <w:tc>
          <w:tcPr>
            <w:tcW w:w="3708" w:type="dxa"/>
            <w:tcBorders>
              <w:top w:val="nil"/>
              <w:bottom w:val="nil"/>
            </w:tcBorders>
            <w:vAlign w:val="bottom"/>
          </w:tcPr>
          <w:p w14:paraId="6C89FC0F" w14:textId="77777777" w:rsidR="00D06AC7" w:rsidRPr="002163B4" w:rsidRDefault="00D06AC7" w:rsidP="0068204F">
            <w:pPr>
              <w:rPr>
                <w:b/>
                <w:bCs/>
                <w:color w:val="000000"/>
              </w:rPr>
            </w:pPr>
          </w:p>
        </w:tc>
        <w:tc>
          <w:tcPr>
            <w:tcW w:w="1276" w:type="dxa"/>
            <w:tcBorders>
              <w:top w:val="single" w:sz="4" w:space="0" w:color="auto"/>
              <w:bottom w:val="nil"/>
            </w:tcBorders>
            <w:vAlign w:val="bottom"/>
          </w:tcPr>
          <w:p w14:paraId="0497B088" w14:textId="77777777" w:rsidR="00D06AC7" w:rsidRPr="002163B4" w:rsidRDefault="00D06AC7" w:rsidP="0068204F">
            <w:pPr>
              <w:ind w:left="14" w:right="-72"/>
              <w:jc w:val="right"/>
              <w:rPr>
                <w:color w:val="000000"/>
                <w:lang w:val="en-GB"/>
              </w:rPr>
            </w:pPr>
          </w:p>
        </w:tc>
        <w:tc>
          <w:tcPr>
            <w:tcW w:w="1276" w:type="dxa"/>
            <w:tcBorders>
              <w:top w:val="single" w:sz="4" w:space="0" w:color="auto"/>
              <w:bottom w:val="nil"/>
            </w:tcBorders>
            <w:vAlign w:val="bottom"/>
          </w:tcPr>
          <w:p w14:paraId="4A5C063B" w14:textId="77777777" w:rsidR="00D06AC7" w:rsidRPr="002163B4" w:rsidRDefault="00D06AC7" w:rsidP="0068204F">
            <w:pPr>
              <w:ind w:left="14" w:right="-72"/>
              <w:jc w:val="right"/>
              <w:rPr>
                <w:color w:val="000000"/>
                <w:lang w:val="en-GB"/>
              </w:rPr>
            </w:pPr>
          </w:p>
        </w:tc>
        <w:tc>
          <w:tcPr>
            <w:tcW w:w="1324" w:type="dxa"/>
            <w:tcBorders>
              <w:top w:val="single" w:sz="4" w:space="0" w:color="auto"/>
              <w:bottom w:val="nil"/>
            </w:tcBorders>
            <w:vAlign w:val="bottom"/>
          </w:tcPr>
          <w:p w14:paraId="4767E172" w14:textId="77777777" w:rsidR="00D06AC7" w:rsidRPr="002163B4" w:rsidRDefault="00D06AC7" w:rsidP="0068204F">
            <w:pPr>
              <w:ind w:left="14" w:right="-72"/>
              <w:jc w:val="right"/>
              <w:rPr>
                <w:color w:val="000000"/>
                <w:lang w:val="en-GB"/>
              </w:rPr>
            </w:pPr>
          </w:p>
        </w:tc>
        <w:tc>
          <w:tcPr>
            <w:tcW w:w="1325" w:type="dxa"/>
            <w:tcBorders>
              <w:top w:val="single" w:sz="4" w:space="0" w:color="auto"/>
              <w:bottom w:val="nil"/>
            </w:tcBorders>
            <w:vAlign w:val="bottom"/>
          </w:tcPr>
          <w:p w14:paraId="7740AE59" w14:textId="77777777" w:rsidR="00D06AC7" w:rsidRPr="002163B4" w:rsidRDefault="00D06AC7" w:rsidP="0068204F">
            <w:pPr>
              <w:ind w:left="14" w:right="-72"/>
              <w:jc w:val="right"/>
              <w:rPr>
                <w:color w:val="000000"/>
                <w:lang w:val="en-GB"/>
              </w:rPr>
            </w:pPr>
          </w:p>
        </w:tc>
      </w:tr>
      <w:tr w:rsidR="00B1503E" w:rsidRPr="002163B4" w14:paraId="6769CD65" w14:textId="77777777" w:rsidTr="007B0BDC">
        <w:tc>
          <w:tcPr>
            <w:tcW w:w="3708" w:type="dxa"/>
            <w:tcBorders>
              <w:top w:val="nil"/>
              <w:bottom w:val="nil"/>
            </w:tcBorders>
            <w:vAlign w:val="bottom"/>
          </w:tcPr>
          <w:p w14:paraId="0FFA5E00" w14:textId="69CCA597" w:rsidR="00D06AC7" w:rsidRPr="002163B4" w:rsidRDefault="00D06AC7" w:rsidP="007B0BDC">
            <w:pPr>
              <w:ind w:left="-99"/>
              <w:rPr>
                <w:b/>
                <w:bCs/>
                <w:color w:val="000000"/>
              </w:rPr>
            </w:pPr>
            <w:r w:rsidRPr="002163B4">
              <w:rPr>
                <w:b/>
                <w:bCs/>
                <w:color w:val="000000"/>
              </w:rPr>
              <w:t>Loans to financial institutions/Loans</w:t>
            </w:r>
          </w:p>
        </w:tc>
        <w:tc>
          <w:tcPr>
            <w:tcW w:w="1276" w:type="dxa"/>
            <w:tcBorders>
              <w:top w:val="nil"/>
              <w:bottom w:val="nil"/>
            </w:tcBorders>
            <w:vAlign w:val="bottom"/>
          </w:tcPr>
          <w:p w14:paraId="12F4E64B" w14:textId="77777777" w:rsidR="00D06AC7" w:rsidRPr="00DC4A71" w:rsidRDefault="00D06AC7" w:rsidP="0068204F">
            <w:pPr>
              <w:ind w:left="14" w:right="-72"/>
              <w:jc w:val="right"/>
              <w:rPr>
                <w:color w:val="000000"/>
              </w:rPr>
            </w:pPr>
          </w:p>
        </w:tc>
        <w:tc>
          <w:tcPr>
            <w:tcW w:w="1276" w:type="dxa"/>
            <w:tcBorders>
              <w:top w:val="nil"/>
              <w:bottom w:val="nil"/>
            </w:tcBorders>
            <w:vAlign w:val="bottom"/>
          </w:tcPr>
          <w:p w14:paraId="583378E0" w14:textId="77777777" w:rsidR="00D06AC7" w:rsidRPr="002163B4" w:rsidRDefault="00D06AC7" w:rsidP="0068204F">
            <w:pPr>
              <w:ind w:left="14" w:right="-72"/>
              <w:jc w:val="right"/>
              <w:rPr>
                <w:color w:val="000000"/>
                <w:lang w:val="en-GB"/>
              </w:rPr>
            </w:pPr>
          </w:p>
        </w:tc>
        <w:tc>
          <w:tcPr>
            <w:tcW w:w="1324" w:type="dxa"/>
            <w:tcBorders>
              <w:top w:val="nil"/>
              <w:bottom w:val="nil"/>
            </w:tcBorders>
            <w:vAlign w:val="bottom"/>
          </w:tcPr>
          <w:p w14:paraId="49B11AF7" w14:textId="77777777" w:rsidR="00D06AC7" w:rsidRPr="002163B4" w:rsidRDefault="00D06AC7" w:rsidP="0068204F">
            <w:pPr>
              <w:ind w:left="14" w:right="-72"/>
              <w:jc w:val="right"/>
              <w:rPr>
                <w:color w:val="000000"/>
                <w:lang w:val="en-GB"/>
              </w:rPr>
            </w:pPr>
          </w:p>
        </w:tc>
        <w:tc>
          <w:tcPr>
            <w:tcW w:w="1325" w:type="dxa"/>
            <w:tcBorders>
              <w:top w:val="nil"/>
              <w:bottom w:val="nil"/>
            </w:tcBorders>
            <w:vAlign w:val="bottom"/>
          </w:tcPr>
          <w:p w14:paraId="2A645DA8" w14:textId="77777777" w:rsidR="00D06AC7" w:rsidRPr="002163B4" w:rsidRDefault="00D06AC7" w:rsidP="0068204F">
            <w:pPr>
              <w:ind w:left="14" w:right="-72"/>
              <w:jc w:val="right"/>
              <w:rPr>
                <w:color w:val="000000"/>
                <w:lang w:val="en-GB"/>
              </w:rPr>
            </w:pPr>
          </w:p>
        </w:tc>
      </w:tr>
      <w:tr w:rsidR="00B1503E" w:rsidRPr="002163B4" w14:paraId="133BBFEE" w14:textId="77777777" w:rsidTr="007B0BDC">
        <w:tc>
          <w:tcPr>
            <w:tcW w:w="3708" w:type="dxa"/>
            <w:tcBorders>
              <w:top w:val="nil"/>
              <w:bottom w:val="nil"/>
            </w:tcBorders>
            <w:vAlign w:val="bottom"/>
          </w:tcPr>
          <w:p w14:paraId="60F993F3" w14:textId="77777777" w:rsidR="00D06AC7" w:rsidRPr="002163B4" w:rsidRDefault="00D06AC7" w:rsidP="007B0BDC">
            <w:pPr>
              <w:tabs>
                <w:tab w:val="left" w:pos="567"/>
                <w:tab w:val="right" w:pos="3960"/>
                <w:tab w:val="right" w:pos="5580"/>
                <w:tab w:val="right" w:pos="7200"/>
                <w:tab w:val="right" w:pos="9000"/>
              </w:tabs>
              <w:ind w:left="-99"/>
              <w:rPr>
                <w:color w:val="000000"/>
                <w:lang w:val="en-GB"/>
              </w:rPr>
            </w:pPr>
            <w:r w:rsidRPr="002163B4">
              <w:rPr>
                <w:color w:val="000000"/>
                <w:lang w:val="en-GB"/>
              </w:rPr>
              <w:t>Subsidiaries</w:t>
            </w:r>
          </w:p>
        </w:tc>
        <w:tc>
          <w:tcPr>
            <w:tcW w:w="1276" w:type="dxa"/>
            <w:tcBorders>
              <w:top w:val="nil"/>
              <w:bottom w:val="nil"/>
            </w:tcBorders>
            <w:vAlign w:val="bottom"/>
          </w:tcPr>
          <w:p w14:paraId="61ADBF92" w14:textId="77777777" w:rsidR="00D06AC7" w:rsidRPr="002163B4" w:rsidRDefault="00D06AC7" w:rsidP="0068204F">
            <w:pPr>
              <w:ind w:left="14" w:right="-72"/>
              <w:jc w:val="right"/>
              <w:rPr>
                <w:color w:val="000000"/>
                <w:lang w:val="en-GB"/>
              </w:rPr>
            </w:pPr>
          </w:p>
        </w:tc>
        <w:tc>
          <w:tcPr>
            <w:tcW w:w="1276" w:type="dxa"/>
            <w:tcBorders>
              <w:top w:val="nil"/>
              <w:bottom w:val="nil"/>
            </w:tcBorders>
            <w:vAlign w:val="bottom"/>
          </w:tcPr>
          <w:p w14:paraId="619B2C43" w14:textId="77777777" w:rsidR="00D06AC7" w:rsidRPr="002163B4" w:rsidRDefault="00D06AC7" w:rsidP="0068204F">
            <w:pPr>
              <w:ind w:left="14" w:right="-72"/>
              <w:jc w:val="right"/>
              <w:rPr>
                <w:color w:val="000000"/>
                <w:lang w:val="en-GB"/>
              </w:rPr>
            </w:pPr>
          </w:p>
        </w:tc>
        <w:tc>
          <w:tcPr>
            <w:tcW w:w="1324" w:type="dxa"/>
            <w:tcBorders>
              <w:top w:val="nil"/>
              <w:bottom w:val="nil"/>
            </w:tcBorders>
            <w:vAlign w:val="bottom"/>
          </w:tcPr>
          <w:p w14:paraId="18FDF995" w14:textId="77777777" w:rsidR="00D06AC7" w:rsidRPr="002163B4" w:rsidRDefault="00D06AC7" w:rsidP="0068204F">
            <w:pPr>
              <w:ind w:left="14" w:right="-72"/>
              <w:jc w:val="right"/>
              <w:rPr>
                <w:color w:val="000000"/>
                <w:lang w:val="en-GB"/>
              </w:rPr>
            </w:pPr>
          </w:p>
        </w:tc>
        <w:tc>
          <w:tcPr>
            <w:tcW w:w="1325" w:type="dxa"/>
            <w:tcBorders>
              <w:top w:val="nil"/>
              <w:bottom w:val="nil"/>
            </w:tcBorders>
            <w:vAlign w:val="bottom"/>
          </w:tcPr>
          <w:p w14:paraId="625C8A8A" w14:textId="77777777" w:rsidR="00D06AC7" w:rsidRPr="002163B4" w:rsidRDefault="00D06AC7" w:rsidP="0068204F">
            <w:pPr>
              <w:ind w:left="14" w:right="-72"/>
              <w:jc w:val="right"/>
              <w:rPr>
                <w:color w:val="000000"/>
                <w:lang w:val="en-GB"/>
              </w:rPr>
            </w:pPr>
          </w:p>
        </w:tc>
      </w:tr>
      <w:tr w:rsidR="008D3546" w:rsidRPr="002163B4" w14:paraId="45CFE166" w14:textId="77777777" w:rsidTr="007B0BDC">
        <w:tc>
          <w:tcPr>
            <w:tcW w:w="3708" w:type="dxa"/>
            <w:tcBorders>
              <w:top w:val="nil"/>
              <w:bottom w:val="nil"/>
            </w:tcBorders>
            <w:vAlign w:val="bottom"/>
          </w:tcPr>
          <w:p w14:paraId="51FF628E" w14:textId="618BE42D" w:rsidR="008D3546" w:rsidRPr="002163B4" w:rsidRDefault="008D3546" w:rsidP="007B0BDC">
            <w:pPr>
              <w:tabs>
                <w:tab w:val="left" w:pos="567"/>
                <w:tab w:val="right" w:pos="3960"/>
                <w:tab w:val="right" w:pos="5580"/>
                <w:tab w:val="right" w:pos="7200"/>
                <w:tab w:val="right" w:pos="9000"/>
              </w:tabs>
              <w:ind w:left="-99"/>
              <w:rPr>
                <w:color w:val="000000"/>
                <w:lang w:val="en-GB"/>
              </w:rPr>
            </w:pPr>
            <w:r w:rsidRPr="002163B4">
              <w:rPr>
                <w:color w:val="000000"/>
                <w:lang w:val="en-GB"/>
              </w:rPr>
              <w:t xml:space="preserve">   KKP Capital PCL.</w:t>
            </w:r>
          </w:p>
        </w:tc>
        <w:tc>
          <w:tcPr>
            <w:tcW w:w="1276" w:type="dxa"/>
            <w:tcBorders>
              <w:top w:val="nil"/>
              <w:bottom w:val="nil"/>
            </w:tcBorders>
            <w:vAlign w:val="bottom"/>
          </w:tcPr>
          <w:p w14:paraId="4D74CD08" w14:textId="25538823" w:rsidR="008D3546" w:rsidRPr="002163B4" w:rsidRDefault="008D3546" w:rsidP="008D3546">
            <w:pPr>
              <w:ind w:left="14" w:right="-72"/>
              <w:jc w:val="right"/>
              <w:rPr>
                <w:color w:val="000000"/>
                <w:lang w:val="en-GB"/>
              </w:rPr>
            </w:pPr>
            <w:r w:rsidRPr="002163B4">
              <w:rPr>
                <w:color w:val="000000"/>
                <w:lang w:val="en-GB"/>
              </w:rPr>
              <w:t>-</w:t>
            </w:r>
          </w:p>
        </w:tc>
        <w:tc>
          <w:tcPr>
            <w:tcW w:w="1276" w:type="dxa"/>
            <w:tcBorders>
              <w:top w:val="nil"/>
              <w:bottom w:val="nil"/>
            </w:tcBorders>
            <w:vAlign w:val="bottom"/>
          </w:tcPr>
          <w:p w14:paraId="14EA97E2" w14:textId="4EBD8D3B" w:rsidR="008D3546" w:rsidRPr="002163B4" w:rsidRDefault="008D3546" w:rsidP="008D3546">
            <w:pPr>
              <w:ind w:left="14" w:right="-72"/>
              <w:jc w:val="right"/>
              <w:rPr>
                <w:color w:val="000000"/>
                <w:lang w:val="en-GB"/>
              </w:rPr>
            </w:pPr>
            <w:r w:rsidRPr="002163B4">
              <w:rPr>
                <w:color w:val="000000"/>
                <w:lang w:val="en-GB"/>
              </w:rPr>
              <w:t>-</w:t>
            </w:r>
          </w:p>
        </w:tc>
        <w:tc>
          <w:tcPr>
            <w:tcW w:w="1324" w:type="dxa"/>
            <w:tcBorders>
              <w:top w:val="nil"/>
              <w:bottom w:val="nil"/>
            </w:tcBorders>
            <w:vAlign w:val="bottom"/>
          </w:tcPr>
          <w:p w14:paraId="06D162C4" w14:textId="4EF59F2F" w:rsidR="008D3546" w:rsidRPr="002163B4" w:rsidRDefault="008D3546" w:rsidP="008D3546">
            <w:pPr>
              <w:ind w:left="14" w:right="-72"/>
              <w:jc w:val="right"/>
              <w:rPr>
                <w:color w:val="000000"/>
                <w:lang w:val="en-GB"/>
              </w:rPr>
            </w:pPr>
            <w:r w:rsidRPr="002163B4">
              <w:rPr>
                <w:color w:val="000000"/>
                <w:lang w:val="en-GB"/>
              </w:rPr>
              <w:t>1,400</w:t>
            </w:r>
          </w:p>
        </w:tc>
        <w:tc>
          <w:tcPr>
            <w:tcW w:w="1325" w:type="dxa"/>
            <w:tcBorders>
              <w:top w:val="nil"/>
              <w:bottom w:val="nil"/>
            </w:tcBorders>
            <w:vAlign w:val="bottom"/>
          </w:tcPr>
          <w:p w14:paraId="29C6AC61" w14:textId="3FE89D0D" w:rsidR="008D3546" w:rsidRPr="002163B4" w:rsidRDefault="008D3546" w:rsidP="008D3546">
            <w:pPr>
              <w:ind w:left="14" w:right="-72"/>
              <w:jc w:val="right"/>
              <w:rPr>
                <w:color w:val="000000"/>
                <w:lang w:val="en-GB"/>
              </w:rPr>
            </w:pPr>
            <w:r w:rsidRPr="002163B4">
              <w:rPr>
                <w:color w:val="000000"/>
                <w:lang w:val="en-GB"/>
              </w:rPr>
              <w:t>-</w:t>
            </w:r>
          </w:p>
        </w:tc>
      </w:tr>
      <w:tr w:rsidR="008D3546" w:rsidRPr="002163B4" w14:paraId="6AC90D7A" w14:textId="77777777" w:rsidTr="007B0BDC">
        <w:tc>
          <w:tcPr>
            <w:tcW w:w="3708" w:type="dxa"/>
            <w:tcBorders>
              <w:top w:val="nil"/>
              <w:bottom w:val="nil"/>
            </w:tcBorders>
            <w:vAlign w:val="bottom"/>
          </w:tcPr>
          <w:p w14:paraId="5813D163" w14:textId="1320E953" w:rsidR="008D3546" w:rsidRPr="002163B4" w:rsidRDefault="008D3546" w:rsidP="007B0BDC">
            <w:pPr>
              <w:tabs>
                <w:tab w:val="left" w:pos="567"/>
                <w:tab w:val="right" w:pos="3960"/>
                <w:tab w:val="right" w:pos="5580"/>
                <w:tab w:val="right" w:pos="7200"/>
                <w:tab w:val="right" w:pos="9000"/>
              </w:tabs>
              <w:ind w:left="-99"/>
              <w:rPr>
                <w:color w:val="000000"/>
                <w:lang w:val="en-GB"/>
              </w:rPr>
            </w:pPr>
            <w:r w:rsidRPr="002163B4">
              <w:rPr>
                <w:color w:val="000000"/>
              </w:rPr>
              <w:t xml:space="preserve">   </w:t>
            </w:r>
            <w:proofErr w:type="spellStart"/>
            <w:r w:rsidRPr="002163B4">
              <w:rPr>
                <w:color w:val="000000"/>
              </w:rPr>
              <w:t>Kiatnakin</w:t>
            </w:r>
            <w:proofErr w:type="spellEnd"/>
            <w:r w:rsidRPr="002163B4">
              <w:rPr>
                <w:color w:val="000000"/>
              </w:rPr>
              <w:t xml:space="preserve"> </w:t>
            </w:r>
            <w:proofErr w:type="spellStart"/>
            <w:r w:rsidRPr="002163B4">
              <w:rPr>
                <w:color w:val="000000"/>
              </w:rPr>
              <w:t>Phatra</w:t>
            </w:r>
            <w:proofErr w:type="spellEnd"/>
            <w:r w:rsidRPr="002163B4">
              <w:rPr>
                <w:color w:val="000000"/>
              </w:rPr>
              <w:t xml:space="preserve"> Securities PCL.</w:t>
            </w:r>
          </w:p>
        </w:tc>
        <w:tc>
          <w:tcPr>
            <w:tcW w:w="1276" w:type="dxa"/>
            <w:tcBorders>
              <w:top w:val="nil"/>
              <w:bottom w:val="nil"/>
            </w:tcBorders>
            <w:vAlign w:val="bottom"/>
          </w:tcPr>
          <w:p w14:paraId="0B54B47C" w14:textId="109A5FF7" w:rsidR="008D3546" w:rsidRPr="002163B4" w:rsidRDefault="008D3546" w:rsidP="008D3546">
            <w:pPr>
              <w:ind w:left="14" w:right="-72"/>
              <w:jc w:val="right"/>
              <w:rPr>
                <w:color w:val="000000"/>
                <w:lang w:val="en-GB"/>
              </w:rPr>
            </w:pPr>
            <w:r w:rsidRPr="002163B4">
              <w:rPr>
                <w:color w:val="000000"/>
                <w:lang w:val="en-GB"/>
              </w:rPr>
              <w:t>-</w:t>
            </w:r>
          </w:p>
        </w:tc>
        <w:tc>
          <w:tcPr>
            <w:tcW w:w="1276" w:type="dxa"/>
            <w:tcBorders>
              <w:top w:val="nil"/>
              <w:bottom w:val="nil"/>
            </w:tcBorders>
            <w:vAlign w:val="bottom"/>
          </w:tcPr>
          <w:p w14:paraId="4B9CB3A4" w14:textId="325EE7A9" w:rsidR="008D3546" w:rsidRPr="002163B4" w:rsidRDefault="008D3546" w:rsidP="008D3546">
            <w:pPr>
              <w:ind w:left="14" w:right="-72"/>
              <w:jc w:val="right"/>
              <w:rPr>
                <w:color w:val="000000"/>
                <w:lang w:val="en-GB"/>
              </w:rPr>
            </w:pPr>
            <w:r w:rsidRPr="002163B4">
              <w:rPr>
                <w:color w:val="000000"/>
                <w:lang w:val="en-GB"/>
              </w:rPr>
              <w:t>-</w:t>
            </w:r>
          </w:p>
        </w:tc>
        <w:tc>
          <w:tcPr>
            <w:tcW w:w="1324" w:type="dxa"/>
            <w:tcBorders>
              <w:top w:val="nil"/>
              <w:bottom w:val="nil"/>
            </w:tcBorders>
            <w:vAlign w:val="bottom"/>
          </w:tcPr>
          <w:p w14:paraId="55A47611" w14:textId="16DB7178" w:rsidR="008D3546" w:rsidRPr="002163B4" w:rsidRDefault="008D3546" w:rsidP="008D3546">
            <w:pPr>
              <w:ind w:left="14" w:right="-72"/>
              <w:jc w:val="right"/>
              <w:rPr>
                <w:color w:val="000000"/>
                <w:lang w:val="en-GB"/>
              </w:rPr>
            </w:pPr>
            <w:r w:rsidRPr="002163B4">
              <w:rPr>
                <w:color w:val="000000"/>
                <w:lang w:val="en-GB"/>
              </w:rPr>
              <w:t>3,246</w:t>
            </w:r>
          </w:p>
        </w:tc>
        <w:tc>
          <w:tcPr>
            <w:tcW w:w="1325" w:type="dxa"/>
            <w:tcBorders>
              <w:top w:val="nil"/>
              <w:bottom w:val="nil"/>
            </w:tcBorders>
            <w:vAlign w:val="bottom"/>
          </w:tcPr>
          <w:p w14:paraId="21523BB3" w14:textId="193D6122" w:rsidR="008D3546" w:rsidRPr="002163B4" w:rsidRDefault="008D3546" w:rsidP="008D3546">
            <w:pPr>
              <w:ind w:left="14" w:right="-72"/>
              <w:jc w:val="right"/>
              <w:rPr>
                <w:color w:val="000000"/>
                <w:lang w:val="en-GB"/>
              </w:rPr>
            </w:pPr>
            <w:r w:rsidRPr="002163B4">
              <w:rPr>
                <w:color w:val="000000"/>
                <w:lang w:val="en-GB"/>
              </w:rPr>
              <w:t>500</w:t>
            </w:r>
          </w:p>
        </w:tc>
      </w:tr>
      <w:tr w:rsidR="008D3546" w:rsidRPr="002163B4" w14:paraId="069ED137" w14:textId="77777777" w:rsidTr="007B0BDC">
        <w:tc>
          <w:tcPr>
            <w:tcW w:w="3708" w:type="dxa"/>
            <w:tcBorders>
              <w:top w:val="nil"/>
              <w:bottom w:val="nil"/>
            </w:tcBorders>
            <w:vAlign w:val="bottom"/>
          </w:tcPr>
          <w:p w14:paraId="2AFE6EFC" w14:textId="77777777" w:rsidR="008D3546" w:rsidRPr="002163B4" w:rsidRDefault="008D3546" w:rsidP="007B0BDC">
            <w:pPr>
              <w:tabs>
                <w:tab w:val="left" w:pos="567"/>
                <w:tab w:val="right" w:pos="3960"/>
                <w:tab w:val="right" w:pos="5580"/>
                <w:tab w:val="right" w:pos="7200"/>
                <w:tab w:val="right" w:pos="9000"/>
              </w:tabs>
              <w:ind w:left="-99"/>
              <w:rPr>
                <w:color w:val="000000"/>
                <w:lang w:val="en-GB"/>
              </w:rPr>
            </w:pPr>
            <w:r w:rsidRPr="002163B4">
              <w:rPr>
                <w:color w:val="000000"/>
                <w:lang w:val="en-GB"/>
              </w:rPr>
              <w:t xml:space="preserve">   KKP Dime Securities Co., Ltd.</w:t>
            </w:r>
          </w:p>
        </w:tc>
        <w:tc>
          <w:tcPr>
            <w:tcW w:w="1276" w:type="dxa"/>
            <w:tcBorders>
              <w:top w:val="nil"/>
              <w:bottom w:val="nil"/>
            </w:tcBorders>
            <w:vAlign w:val="bottom"/>
          </w:tcPr>
          <w:p w14:paraId="7DF4945B" w14:textId="0D603185" w:rsidR="008D3546" w:rsidRPr="002163B4" w:rsidRDefault="008D3546" w:rsidP="008D3546">
            <w:pPr>
              <w:ind w:right="-72"/>
              <w:jc w:val="right"/>
              <w:rPr>
                <w:color w:val="000000"/>
                <w:lang w:val="en-GB"/>
              </w:rPr>
            </w:pPr>
            <w:r w:rsidRPr="002163B4">
              <w:rPr>
                <w:color w:val="000000"/>
                <w:lang w:val="en-GB"/>
              </w:rPr>
              <w:t>-</w:t>
            </w:r>
          </w:p>
        </w:tc>
        <w:tc>
          <w:tcPr>
            <w:tcW w:w="1276" w:type="dxa"/>
            <w:tcBorders>
              <w:top w:val="nil"/>
              <w:bottom w:val="nil"/>
            </w:tcBorders>
            <w:vAlign w:val="bottom"/>
          </w:tcPr>
          <w:p w14:paraId="2AEC6CF5" w14:textId="62C424B3" w:rsidR="008D3546" w:rsidRPr="002163B4" w:rsidRDefault="008D3546" w:rsidP="008D3546">
            <w:pPr>
              <w:ind w:right="-72"/>
              <w:jc w:val="right"/>
              <w:rPr>
                <w:color w:val="000000"/>
              </w:rPr>
            </w:pPr>
            <w:r w:rsidRPr="002163B4">
              <w:rPr>
                <w:color w:val="000000"/>
                <w:lang w:val="en-GB"/>
              </w:rPr>
              <w:t>-</w:t>
            </w:r>
          </w:p>
        </w:tc>
        <w:tc>
          <w:tcPr>
            <w:tcW w:w="1324" w:type="dxa"/>
            <w:tcBorders>
              <w:top w:val="nil"/>
              <w:bottom w:val="nil"/>
            </w:tcBorders>
            <w:vAlign w:val="bottom"/>
          </w:tcPr>
          <w:p w14:paraId="4B1CBD42" w14:textId="7B9CB792" w:rsidR="008D3546" w:rsidRPr="002163B4" w:rsidRDefault="008D3546" w:rsidP="008D3546">
            <w:pPr>
              <w:ind w:left="14" w:right="-72"/>
              <w:jc w:val="right"/>
              <w:rPr>
                <w:color w:val="000000"/>
                <w:lang w:val="en-GB"/>
              </w:rPr>
            </w:pPr>
            <w:r w:rsidRPr="002163B4">
              <w:rPr>
                <w:color w:val="000000"/>
                <w:lang w:val="en-GB"/>
              </w:rPr>
              <w:t>35</w:t>
            </w:r>
          </w:p>
        </w:tc>
        <w:tc>
          <w:tcPr>
            <w:tcW w:w="1325" w:type="dxa"/>
            <w:tcBorders>
              <w:top w:val="nil"/>
              <w:bottom w:val="nil"/>
            </w:tcBorders>
            <w:vAlign w:val="bottom"/>
          </w:tcPr>
          <w:p w14:paraId="2895670B" w14:textId="14C1DEA8" w:rsidR="008D3546" w:rsidRPr="002163B4" w:rsidRDefault="008D3546" w:rsidP="008D3546">
            <w:pPr>
              <w:ind w:right="-72"/>
              <w:jc w:val="right"/>
              <w:rPr>
                <w:color w:val="000000"/>
                <w:lang w:val="en-GB"/>
              </w:rPr>
            </w:pPr>
            <w:r w:rsidRPr="002163B4">
              <w:rPr>
                <w:color w:val="000000"/>
                <w:lang w:val="en-GB"/>
              </w:rPr>
              <w:t>35</w:t>
            </w:r>
          </w:p>
        </w:tc>
      </w:tr>
      <w:tr w:rsidR="008D3546" w:rsidRPr="002163B4" w14:paraId="6827F640" w14:textId="77777777" w:rsidTr="007B0BDC">
        <w:tc>
          <w:tcPr>
            <w:tcW w:w="3708" w:type="dxa"/>
            <w:tcBorders>
              <w:top w:val="nil"/>
              <w:bottom w:val="nil"/>
            </w:tcBorders>
            <w:vAlign w:val="bottom"/>
          </w:tcPr>
          <w:p w14:paraId="15CCD1A5" w14:textId="77777777" w:rsidR="008D3546" w:rsidRPr="002163B4" w:rsidRDefault="008D3546" w:rsidP="007B0BDC">
            <w:pPr>
              <w:tabs>
                <w:tab w:val="left" w:pos="567"/>
                <w:tab w:val="right" w:pos="3960"/>
                <w:tab w:val="right" w:pos="5580"/>
                <w:tab w:val="right" w:pos="7200"/>
                <w:tab w:val="right" w:pos="9000"/>
              </w:tabs>
              <w:ind w:left="-99"/>
              <w:rPr>
                <w:color w:val="000000"/>
              </w:rPr>
            </w:pPr>
            <w:r w:rsidRPr="002163B4">
              <w:rPr>
                <w:color w:val="000000"/>
                <w:lang w:val="en-GB"/>
              </w:rPr>
              <w:t xml:space="preserve">   KKP Tower Co., Ltd.</w:t>
            </w:r>
          </w:p>
        </w:tc>
        <w:tc>
          <w:tcPr>
            <w:tcW w:w="1276" w:type="dxa"/>
            <w:tcBorders>
              <w:top w:val="nil"/>
              <w:bottom w:val="nil"/>
            </w:tcBorders>
            <w:vAlign w:val="bottom"/>
          </w:tcPr>
          <w:p w14:paraId="6D93764A" w14:textId="3E5863EE" w:rsidR="008D3546" w:rsidRPr="002163B4" w:rsidRDefault="008D3546" w:rsidP="008D3546">
            <w:pPr>
              <w:ind w:right="-72"/>
              <w:jc w:val="right"/>
              <w:rPr>
                <w:color w:val="000000"/>
                <w:lang w:val="en-GB"/>
              </w:rPr>
            </w:pPr>
            <w:r w:rsidRPr="002163B4">
              <w:rPr>
                <w:color w:val="000000"/>
                <w:lang w:val="en-GB"/>
              </w:rPr>
              <w:t>-</w:t>
            </w:r>
          </w:p>
        </w:tc>
        <w:tc>
          <w:tcPr>
            <w:tcW w:w="1276" w:type="dxa"/>
            <w:tcBorders>
              <w:top w:val="nil"/>
              <w:bottom w:val="nil"/>
            </w:tcBorders>
            <w:vAlign w:val="bottom"/>
          </w:tcPr>
          <w:p w14:paraId="4D2DDC6F" w14:textId="6C87932B" w:rsidR="008D3546" w:rsidRPr="002163B4" w:rsidRDefault="008D3546" w:rsidP="008D3546">
            <w:pPr>
              <w:ind w:right="-72"/>
              <w:jc w:val="right"/>
              <w:rPr>
                <w:color w:val="000000"/>
                <w:lang w:val="en-GB"/>
              </w:rPr>
            </w:pPr>
            <w:r w:rsidRPr="002163B4">
              <w:rPr>
                <w:color w:val="000000"/>
                <w:lang w:val="en-GB"/>
              </w:rPr>
              <w:t>-</w:t>
            </w:r>
          </w:p>
        </w:tc>
        <w:tc>
          <w:tcPr>
            <w:tcW w:w="1324" w:type="dxa"/>
            <w:tcBorders>
              <w:top w:val="nil"/>
              <w:bottom w:val="nil"/>
            </w:tcBorders>
            <w:vAlign w:val="bottom"/>
          </w:tcPr>
          <w:p w14:paraId="736E695C" w14:textId="463B57F8" w:rsidR="008D3546" w:rsidRPr="002163B4" w:rsidRDefault="008D3546" w:rsidP="008D3546">
            <w:pPr>
              <w:ind w:left="14" w:right="-72"/>
              <w:jc w:val="right"/>
              <w:rPr>
                <w:color w:val="000000"/>
                <w:lang w:val="en-GB"/>
              </w:rPr>
            </w:pPr>
            <w:r w:rsidRPr="002163B4">
              <w:rPr>
                <w:color w:val="000000"/>
                <w:lang w:val="en-GB"/>
              </w:rPr>
              <w:t>1,918</w:t>
            </w:r>
          </w:p>
        </w:tc>
        <w:tc>
          <w:tcPr>
            <w:tcW w:w="1325" w:type="dxa"/>
            <w:tcBorders>
              <w:top w:val="nil"/>
              <w:bottom w:val="nil"/>
            </w:tcBorders>
            <w:vAlign w:val="bottom"/>
          </w:tcPr>
          <w:p w14:paraId="6DCCE2DC" w14:textId="4C050A8A" w:rsidR="008D3546" w:rsidRPr="002163B4" w:rsidRDefault="008D3546" w:rsidP="008D3546">
            <w:pPr>
              <w:ind w:right="-72"/>
              <w:jc w:val="right"/>
              <w:rPr>
                <w:color w:val="000000"/>
                <w:lang w:val="en-GB"/>
              </w:rPr>
            </w:pPr>
            <w:r w:rsidRPr="002163B4">
              <w:rPr>
                <w:color w:val="000000"/>
                <w:lang w:val="en-GB"/>
              </w:rPr>
              <w:t>2,026</w:t>
            </w:r>
          </w:p>
        </w:tc>
      </w:tr>
      <w:tr w:rsidR="008D3546" w:rsidRPr="002163B4" w14:paraId="3F55D6E5" w14:textId="77777777" w:rsidTr="007B0BDC">
        <w:tc>
          <w:tcPr>
            <w:tcW w:w="3708" w:type="dxa"/>
            <w:tcBorders>
              <w:top w:val="nil"/>
              <w:bottom w:val="nil"/>
            </w:tcBorders>
            <w:vAlign w:val="bottom"/>
          </w:tcPr>
          <w:p w14:paraId="601ED77B" w14:textId="77777777" w:rsidR="008D3546" w:rsidRPr="002163B4" w:rsidRDefault="008D3546" w:rsidP="007B0BDC">
            <w:pPr>
              <w:tabs>
                <w:tab w:val="left" w:pos="567"/>
                <w:tab w:val="right" w:pos="3960"/>
                <w:tab w:val="right" w:pos="5580"/>
                <w:tab w:val="right" w:pos="7200"/>
                <w:tab w:val="right" w:pos="9000"/>
              </w:tabs>
              <w:ind w:left="-99" w:right="-248"/>
              <w:rPr>
                <w:color w:val="000000"/>
                <w:u w:val="single"/>
              </w:rPr>
            </w:pPr>
            <w:r w:rsidRPr="002163B4">
              <w:rPr>
                <w:color w:val="000000"/>
              </w:rPr>
              <w:t xml:space="preserve">   </w:t>
            </w:r>
            <w:proofErr w:type="gramStart"/>
            <w:r w:rsidRPr="002163B4">
              <w:rPr>
                <w:color w:val="000000"/>
                <w:u w:val="single"/>
              </w:rPr>
              <w:t>Less</w:t>
            </w:r>
            <w:r w:rsidRPr="002163B4">
              <w:rPr>
                <w:color w:val="000000"/>
              </w:rPr>
              <w:t xml:space="preserve">  Allowance</w:t>
            </w:r>
            <w:proofErr w:type="gramEnd"/>
            <w:r w:rsidRPr="002163B4">
              <w:rPr>
                <w:color w:val="000000"/>
              </w:rPr>
              <w:t xml:space="preserve"> for expected credit loss</w:t>
            </w:r>
            <w:r w:rsidRPr="002163B4">
              <w:rPr>
                <w:color w:val="000000"/>
                <w:lang w:val="en-GB"/>
              </w:rPr>
              <w:t xml:space="preserve">  </w:t>
            </w:r>
          </w:p>
        </w:tc>
        <w:tc>
          <w:tcPr>
            <w:tcW w:w="1276" w:type="dxa"/>
            <w:tcBorders>
              <w:top w:val="nil"/>
              <w:bottom w:val="nil"/>
            </w:tcBorders>
            <w:vAlign w:val="bottom"/>
          </w:tcPr>
          <w:p w14:paraId="1A3D688C" w14:textId="5FFE662B" w:rsidR="008D3546" w:rsidRPr="002163B4" w:rsidRDefault="008D3546" w:rsidP="008D3546">
            <w:pPr>
              <w:ind w:right="-72"/>
              <w:jc w:val="right"/>
              <w:rPr>
                <w:color w:val="000000"/>
                <w:lang w:val="en-GB"/>
              </w:rPr>
            </w:pPr>
            <w:r w:rsidRPr="002163B4">
              <w:rPr>
                <w:color w:val="000000"/>
                <w:lang w:val="en-GB"/>
              </w:rPr>
              <w:t>-</w:t>
            </w:r>
          </w:p>
        </w:tc>
        <w:tc>
          <w:tcPr>
            <w:tcW w:w="1276" w:type="dxa"/>
            <w:tcBorders>
              <w:top w:val="nil"/>
              <w:bottom w:val="nil"/>
            </w:tcBorders>
            <w:vAlign w:val="bottom"/>
          </w:tcPr>
          <w:p w14:paraId="40E074B0" w14:textId="78723E46" w:rsidR="008D3546" w:rsidRPr="002163B4" w:rsidRDefault="008D3546" w:rsidP="008D3546">
            <w:pPr>
              <w:ind w:right="-72"/>
              <w:jc w:val="right"/>
              <w:rPr>
                <w:color w:val="000000"/>
                <w:lang w:val="en-GB"/>
              </w:rPr>
            </w:pPr>
            <w:r w:rsidRPr="002163B4">
              <w:rPr>
                <w:color w:val="000000"/>
                <w:lang w:val="en-GB"/>
              </w:rPr>
              <w:t>-</w:t>
            </w:r>
          </w:p>
        </w:tc>
        <w:tc>
          <w:tcPr>
            <w:tcW w:w="1324" w:type="dxa"/>
            <w:tcBorders>
              <w:top w:val="nil"/>
              <w:bottom w:val="nil"/>
            </w:tcBorders>
            <w:vAlign w:val="bottom"/>
          </w:tcPr>
          <w:p w14:paraId="7DE955C1" w14:textId="6DAAAFB7" w:rsidR="008D3546" w:rsidRPr="002163B4" w:rsidRDefault="008D3546" w:rsidP="008D3546">
            <w:pPr>
              <w:ind w:left="14" w:right="-72"/>
              <w:jc w:val="right"/>
              <w:rPr>
                <w:color w:val="000000"/>
                <w:lang w:val="en-GB"/>
              </w:rPr>
            </w:pPr>
            <w:r w:rsidRPr="002163B4">
              <w:rPr>
                <w:color w:val="000000"/>
                <w:lang w:val="en-GB"/>
              </w:rPr>
              <w:t>(2)</w:t>
            </w:r>
          </w:p>
        </w:tc>
        <w:tc>
          <w:tcPr>
            <w:tcW w:w="1325" w:type="dxa"/>
            <w:tcBorders>
              <w:top w:val="nil"/>
              <w:bottom w:val="nil"/>
            </w:tcBorders>
            <w:vAlign w:val="bottom"/>
          </w:tcPr>
          <w:p w14:paraId="7B8BDACD" w14:textId="1AC56ED3" w:rsidR="008D3546" w:rsidRPr="002163B4" w:rsidRDefault="008D3546" w:rsidP="008D3546">
            <w:pPr>
              <w:ind w:right="-72"/>
              <w:jc w:val="right"/>
              <w:rPr>
                <w:color w:val="000000"/>
                <w:lang w:val="en-GB"/>
              </w:rPr>
            </w:pPr>
            <w:r w:rsidRPr="002163B4">
              <w:rPr>
                <w:color w:val="000000"/>
              </w:rPr>
              <w:t>(</w:t>
            </w:r>
            <w:r w:rsidRPr="002163B4">
              <w:rPr>
                <w:color w:val="000000"/>
                <w:lang w:val="en-GB"/>
              </w:rPr>
              <w:t>1</w:t>
            </w:r>
            <w:r w:rsidRPr="002163B4">
              <w:rPr>
                <w:color w:val="000000"/>
              </w:rPr>
              <w:t>)</w:t>
            </w:r>
          </w:p>
        </w:tc>
      </w:tr>
      <w:tr w:rsidR="00B1503E" w:rsidRPr="002163B4" w14:paraId="4CC49D58" w14:textId="77777777" w:rsidTr="007B0BDC">
        <w:tc>
          <w:tcPr>
            <w:tcW w:w="3708" w:type="dxa"/>
            <w:tcBorders>
              <w:top w:val="nil"/>
              <w:bottom w:val="nil"/>
            </w:tcBorders>
            <w:vAlign w:val="bottom"/>
          </w:tcPr>
          <w:p w14:paraId="5B21E2BC" w14:textId="77777777" w:rsidR="00CA09BD" w:rsidRPr="002163B4" w:rsidRDefault="00CA09BD" w:rsidP="007B0BDC">
            <w:pPr>
              <w:tabs>
                <w:tab w:val="right" w:pos="4106"/>
                <w:tab w:val="right" w:pos="5580"/>
                <w:tab w:val="right" w:pos="7200"/>
                <w:tab w:val="right" w:pos="9000"/>
              </w:tabs>
              <w:ind w:left="-99"/>
              <w:rPr>
                <w:color w:val="000000"/>
                <w:lang w:val="en-GB"/>
              </w:rPr>
            </w:pPr>
            <w:r w:rsidRPr="002163B4">
              <w:rPr>
                <w:color w:val="000000"/>
                <w:lang w:val="en-GB"/>
              </w:rPr>
              <w:t xml:space="preserve">Directors and management at the </w:t>
            </w:r>
          </w:p>
        </w:tc>
        <w:tc>
          <w:tcPr>
            <w:tcW w:w="1276" w:type="dxa"/>
            <w:tcBorders>
              <w:top w:val="nil"/>
              <w:bottom w:val="nil"/>
            </w:tcBorders>
            <w:vAlign w:val="bottom"/>
          </w:tcPr>
          <w:p w14:paraId="3E043471" w14:textId="77777777" w:rsidR="00CA09BD" w:rsidRPr="002163B4" w:rsidRDefault="00CA09BD" w:rsidP="0068204F">
            <w:pPr>
              <w:ind w:right="-72"/>
              <w:jc w:val="right"/>
              <w:rPr>
                <w:color w:val="000000"/>
                <w:lang w:val="en-GB"/>
              </w:rPr>
            </w:pPr>
          </w:p>
        </w:tc>
        <w:tc>
          <w:tcPr>
            <w:tcW w:w="1276" w:type="dxa"/>
            <w:tcBorders>
              <w:top w:val="nil"/>
              <w:bottom w:val="nil"/>
            </w:tcBorders>
            <w:vAlign w:val="bottom"/>
          </w:tcPr>
          <w:p w14:paraId="425CAD57" w14:textId="77777777" w:rsidR="00CA09BD" w:rsidRPr="002163B4" w:rsidRDefault="00CA09BD" w:rsidP="0068204F">
            <w:pPr>
              <w:ind w:right="-72"/>
              <w:jc w:val="right"/>
              <w:rPr>
                <w:color w:val="000000"/>
                <w:lang w:val="en-GB"/>
              </w:rPr>
            </w:pPr>
          </w:p>
        </w:tc>
        <w:tc>
          <w:tcPr>
            <w:tcW w:w="1324" w:type="dxa"/>
            <w:tcBorders>
              <w:top w:val="nil"/>
              <w:bottom w:val="nil"/>
            </w:tcBorders>
            <w:vAlign w:val="bottom"/>
          </w:tcPr>
          <w:p w14:paraId="7872B7B9" w14:textId="77777777" w:rsidR="00CA09BD" w:rsidRPr="002163B4" w:rsidRDefault="00CA09BD" w:rsidP="0068204F">
            <w:pPr>
              <w:ind w:right="-72"/>
              <w:jc w:val="right"/>
              <w:rPr>
                <w:color w:val="000000"/>
              </w:rPr>
            </w:pPr>
          </w:p>
        </w:tc>
        <w:tc>
          <w:tcPr>
            <w:tcW w:w="1325" w:type="dxa"/>
            <w:tcBorders>
              <w:top w:val="nil"/>
              <w:bottom w:val="nil"/>
            </w:tcBorders>
            <w:vAlign w:val="bottom"/>
          </w:tcPr>
          <w:p w14:paraId="63FF1B3B" w14:textId="77777777" w:rsidR="00CA09BD" w:rsidRPr="002163B4" w:rsidRDefault="00CA09BD" w:rsidP="0068204F">
            <w:pPr>
              <w:ind w:right="-72"/>
              <w:jc w:val="right"/>
              <w:rPr>
                <w:color w:val="000000"/>
              </w:rPr>
            </w:pPr>
          </w:p>
        </w:tc>
      </w:tr>
      <w:tr w:rsidR="00B1503E" w:rsidRPr="002163B4" w14:paraId="4B0DAB03" w14:textId="77777777" w:rsidTr="007B0BDC">
        <w:tc>
          <w:tcPr>
            <w:tcW w:w="3708" w:type="dxa"/>
            <w:tcBorders>
              <w:top w:val="nil"/>
              <w:bottom w:val="nil"/>
            </w:tcBorders>
            <w:vAlign w:val="bottom"/>
          </w:tcPr>
          <w:p w14:paraId="2DD51CED" w14:textId="77777777" w:rsidR="00CA09BD" w:rsidRPr="002163B4" w:rsidRDefault="00CA09BD" w:rsidP="007B0BDC">
            <w:pPr>
              <w:tabs>
                <w:tab w:val="left" w:pos="416"/>
                <w:tab w:val="right" w:pos="3960"/>
                <w:tab w:val="right" w:pos="5580"/>
                <w:tab w:val="right" w:pos="7200"/>
                <w:tab w:val="right" w:pos="9000"/>
              </w:tabs>
              <w:ind w:left="-99"/>
              <w:rPr>
                <w:color w:val="000000"/>
                <w:lang w:val="en-GB"/>
              </w:rPr>
            </w:pPr>
            <w:r w:rsidRPr="002163B4">
              <w:rPr>
                <w:color w:val="000000"/>
                <w:lang w:val="en-GB"/>
              </w:rPr>
              <w:t xml:space="preserve">   position of department head and </w:t>
            </w:r>
          </w:p>
        </w:tc>
        <w:tc>
          <w:tcPr>
            <w:tcW w:w="1276" w:type="dxa"/>
            <w:tcBorders>
              <w:top w:val="nil"/>
              <w:bottom w:val="nil"/>
            </w:tcBorders>
            <w:vAlign w:val="bottom"/>
          </w:tcPr>
          <w:p w14:paraId="63C36F69" w14:textId="77777777" w:rsidR="00CA09BD" w:rsidRPr="002163B4" w:rsidRDefault="00CA09BD" w:rsidP="0068204F">
            <w:pPr>
              <w:ind w:right="-72"/>
              <w:jc w:val="right"/>
              <w:rPr>
                <w:color w:val="000000"/>
                <w:lang w:val="en-GB"/>
              </w:rPr>
            </w:pPr>
          </w:p>
        </w:tc>
        <w:tc>
          <w:tcPr>
            <w:tcW w:w="1276" w:type="dxa"/>
            <w:tcBorders>
              <w:top w:val="nil"/>
              <w:bottom w:val="nil"/>
            </w:tcBorders>
            <w:vAlign w:val="bottom"/>
          </w:tcPr>
          <w:p w14:paraId="5B95FBA4" w14:textId="77777777" w:rsidR="00CA09BD" w:rsidRPr="002163B4" w:rsidRDefault="00CA09BD" w:rsidP="0068204F">
            <w:pPr>
              <w:ind w:right="-72"/>
              <w:jc w:val="right"/>
              <w:rPr>
                <w:color w:val="000000"/>
                <w:lang w:val="en-GB"/>
              </w:rPr>
            </w:pPr>
          </w:p>
        </w:tc>
        <w:tc>
          <w:tcPr>
            <w:tcW w:w="1324" w:type="dxa"/>
            <w:tcBorders>
              <w:top w:val="nil"/>
              <w:bottom w:val="nil"/>
            </w:tcBorders>
            <w:vAlign w:val="bottom"/>
          </w:tcPr>
          <w:p w14:paraId="23E39D05" w14:textId="77777777" w:rsidR="00CA09BD" w:rsidRPr="002163B4" w:rsidRDefault="00CA09BD" w:rsidP="0068204F">
            <w:pPr>
              <w:ind w:right="-72"/>
              <w:jc w:val="right"/>
              <w:rPr>
                <w:color w:val="000000"/>
              </w:rPr>
            </w:pPr>
          </w:p>
        </w:tc>
        <w:tc>
          <w:tcPr>
            <w:tcW w:w="1325" w:type="dxa"/>
            <w:tcBorders>
              <w:top w:val="nil"/>
              <w:bottom w:val="nil"/>
            </w:tcBorders>
            <w:vAlign w:val="bottom"/>
          </w:tcPr>
          <w:p w14:paraId="6E0B8581" w14:textId="77777777" w:rsidR="00CA09BD" w:rsidRPr="002163B4" w:rsidRDefault="00CA09BD" w:rsidP="0068204F">
            <w:pPr>
              <w:ind w:right="-72"/>
              <w:jc w:val="right"/>
              <w:rPr>
                <w:color w:val="000000"/>
              </w:rPr>
            </w:pPr>
          </w:p>
        </w:tc>
      </w:tr>
      <w:tr w:rsidR="00B1503E" w:rsidRPr="002163B4" w14:paraId="6F65892A" w14:textId="77777777" w:rsidTr="007B0BDC">
        <w:tc>
          <w:tcPr>
            <w:tcW w:w="3708" w:type="dxa"/>
            <w:tcBorders>
              <w:top w:val="nil"/>
              <w:bottom w:val="nil"/>
            </w:tcBorders>
            <w:vAlign w:val="bottom"/>
          </w:tcPr>
          <w:p w14:paraId="66666363" w14:textId="77777777" w:rsidR="00CA09BD" w:rsidRPr="002163B4" w:rsidRDefault="00CA09BD" w:rsidP="007B0BDC">
            <w:pPr>
              <w:tabs>
                <w:tab w:val="left" w:pos="416"/>
                <w:tab w:val="right" w:pos="3960"/>
                <w:tab w:val="right" w:pos="5580"/>
                <w:tab w:val="right" w:pos="7200"/>
                <w:tab w:val="right" w:pos="9000"/>
              </w:tabs>
              <w:ind w:left="-99"/>
              <w:rPr>
                <w:color w:val="000000"/>
                <w:spacing w:val="-4"/>
                <w:cs/>
                <w:lang w:val="en-GB"/>
              </w:rPr>
            </w:pPr>
            <w:r w:rsidRPr="002163B4">
              <w:rPr>
                <w:color w:val="000000"/>
                <w:spacing w:val="-4"/>
              </w:rPr>
              <w:t xml:space="preserve">   </w:t>
            </w:r>
            <w:r w:rsidRPr="002163B4">
              <w:rPr>
                <w:color w:val="000000"/>
                <w:spacing w:val="-4"/>
                <w:lang w:val="en-GB"/>
              </w:rPr>
              <w:t xml:space="preserve">above including their related </w:t>
            </w:r>
          </w:p>
        </w:tc>
        <w:tc>
          <w:tcPr>
            <w:tcW w:w="1276" w:type="dxa"/>
            <w:tcBorders>
              <w:top w:val="nil"/>
              <w:bottom w:val="nil"/>
            </w:tcBorders>
            <w:vAlign w:val="bottom"/>
          </w:tcPr>
          <w:p w14:paraId="00FFA9E1" w14:textId="77777777" w:rsidR="00CA09BD" w:rsidRPr="002163B4" w:rsidRDefault="00CA09BD" w:rsidP="0068204F">
            <w:pPr>
              <w:ind w:right="-72"/>
              <w:jc w:val="right"/>
              <w:rPr>
                <w:color w:val="000000"/>
                <w:lang w:val="en-GB"/>
              </w:rPr>
            </w:pPr>
          </w:p>
        </w:tc>
        <w:tc>
          <w:tcPr>
            <w:tcW w:w="1276" w:type="dxa"/>
            <w:tcBorders>
              <w:top w:val="nil"/>
              <w:bottom w:val="nil"/>
            </w:tcBorders>
            <w:vAlign w:val="bottom"/>
          </w:tcPr>
          <w:p w14:paraId="6B24D934" w14:textId="77777777" w:rsidR="00CA09BD" w:rsidRPr="002163B4" w:rsidRDefault="00CA09BD" w:rsidP="0068204F">
            <w:pPr>
              <w:ind w:right="-72"/>
              <w:jc w:val="right"/>
              <w:rPr>
                <w:color w:val="000000"/>
                <w:lang w:val="en-GB"/>
              </w:rPr>
            </w:pPr>
          </w:p>
        </w:tc>
        <w:tc>
          <w:tcPr>
            <w:tcW w:w="1324" w:type="dxa"/>
            <w:tcBorders>
              <w:top w:val="nil"/>
              <w:bottom w:val="nil"/>
            </w:tcBorders>
            <w:vAlign w:val="bottom"/>
          </w:tcPr>
          <w:p w14:paraId="7FAD9021" w14:textId="77777777" w:rsidR="00CA09BD" w:rsidRPr="002163B4" w:rsidRDefault="00CA09BD" w:rsidP="0068204F">
            <w:pPr>
              <w:ind w:right="-72"/>
              <w:jc w:val="right"/>
              <w:rPr>
                <w:color w:val="000000"/>
              </w:rPr>
            </w:pPr>
          </w:p>
        </w:tc>
        <w:tc>
          <w:tcPr>
            <w:tcW w:w="1325" w:type="dxa"/>
            <w:tcBorders>
              <w:top w:val="nil"/>
              <w:bottom w:val="nil"/>
            </w:tcBorders>
            <w:vAlign w:val="bottom"/>
          </w:tcPr>
          <w:p w14:paraId="407F517A" w14:textId="77777777" w:rsidR="00CA09BD" w:rsidRPr="002163B4" w:rsidRDefault="00CA09BD" w:rsidP="0068204F">
            <w:pPr>
              <w:ind w:right="-72"/>
              <w:jc w:val="right"/>
              <w:rPr>
                <w:color w:val="000000"/>
              </w:rPr>
            </w:pPr>
          </w:p>
        </w:tc>
      </w:tr>
      <w:tr w:rsidR="00B1503E" w:rsidRPr="002163B4" w14:paraId="10AEC96A" w14:textId="77777777" w:rsidTr="007B0BDC">
        <w:tc>
          <w:tcPr>
            <w:tcW w:w="3708" w:type="dxa"/>
            <w:tcBorders>
              <w:top w:val="nil"/>
              <w:bottom w:val="nil"/>
            </w:tcBorders>
            <w:vAlign w:val="bottom"/>
          </w:tcPr>
          <w:p w14:paraId="254BF3EA" w14:textId="77777777" w:rsidR="00CA09BD" w:rsidRPr="002163B4" w:rsidRDefault="00CA09BD" w:rsidP="007B0BDC">
            <w:pPr>
              <w:ind w:left="-99"/>
              <w:rPr>
                <w:b/>
                <w:bCs/>
                <w:color w:val="000000"/>
              </w:rPr>
            </w:pPr>
            <w:r w:rsidRPr="002163B4">
              <w:rPr>
                <w:color w:val="000000"/>
                <w:spacing w:val="-4"/>
                <w:lang w:val="en-GB"/>
              </w:rPr>
              <w:t xml:space="preserve">   persons </w:t>
            </w:r>
            <w:r w:rsidRPr="002163B4">
              <w:rPr>
                <w:color w:val="000000"/>
                <w:lang w:val="en-GB"/>
              </w:rPr>
              <w:t xml:space="preserve">who have control or </w:t>
            </w:r>
          </w:p>
        </w:tc>
        <w:tc>
          <w:tcPr>
            <w:tcW w:w="1276" w:type="dxa"/>
            <w:tcBorders>
              <w:top w:val="nil"/>
              <w:bottom w:val="nil"/>
            </w:tcBorders>
            <w:vAlign w:val="bottom"/>
          </w:tcPr>
          <w:p w14:paraId="6DD921F6" w14:textId="77777777" w:rsidR="00CA09BD" w:rsidRPr="002163B4" w:rsidRDefault="00CA09BD" w:rsidP="0068204F">
            <w:pPr>
              <w:ind w:right="-72"/>
              <w:jc w:val="right"/>
              <w:rPr>
                <w:color w:val="000000"/>
                <w:lang w:val="en-GB"/>
              </w:rPr>
            </w:pPr>
          </w:p>
        </w:tc>
        <w:tc>
          <w:tcPr>
            <w:tcW w:w="1276" w:type="dxa"/>
            <w:tcBorders>
              <w:top w:val="nil"/>
              <w:bottom w:val="nil"/>
            </w:tcBorders>
            <w:vAlign w:val="bottom"/>
          </w:tcPr>
          <w:p w14:paraId="3DF8BEEC" w14:textId="77777777" w:rsidR="00CA09BD" w:rsidRPr="002163B4" w:rsidRDefault="00CA09BD" w:rsidP="0068204F">
            <w:pPr>
              <w:ind w:right="-72"/>
              <w:jc w:val="right"/>
              <w:rPr>
                <w:color w:val="000000"/>
                <w:lang w:val="en-GB"/>
              </w:rPr>
            </w:pPr>
          </w:p>
        </w:tc>
        <w:tc>
          <w:tcPr>
            <w:tcW w:w="1324" w:type="dxa"/>
            <w:tcBorders>
              <w:top w:val="nil"/>
              <w:bottom w:val="nil"/>
            </w:tcBorders>
            <w:vAlign w:val="bottom"/>
          </w:tcPr>
          <w:p w14:paraId="0AC13496" w14:textId="77777777" w:rsidR="00CA09BD" w:rsidRPr="002163B4" w:rsidRDefault="00CA09BD" w:rsidP="0068204F">
            <w:pPr>
              <w:ind w:right="-72"/>
              <w:jc w:val="right"/>
              <w:rPr>
                <w:color w:val="000000"/>
              </w:rPr>
            </w:pPr>
          </w:p>
        </w:tc>
        <w:tc>
          <w:tcPr>
            <w:tcW w:w="1325" w:type="dxa"/>
            <w:tcBorders>
              <w:top w:val="nil"/>
              <w:bottom w:val="nil"/>
            </w:tcBorders>
            <w:vAlign w:val="bottom"/>
          </w:tcPr>
          <w:p w14:paraId="310B1198" w14:textId="77777777" w:rsidR="00CA09BD" w:rsidRPr="002163B4" w:rsidRDefault="00CA09BD" w:rsidP="0068204F">
            <w:pPr>
              <w:ind w:right="-72"/>
              <w:jc w:val="right"/>
              <w:rPr>
                <w:color w:val="000000"/>
              </w:rPr>
            </w:pPr>
          </w:p>
        </w:tc>
      </w:tr>
      <w:tr w:rsidR="00B1503E" w:rsidRPr="002163B4" w14:paraId="0718AE02" w14:textId="77777777" w:rsidTr="007B0BDC">
        <w:tc>
          <w:tcPr>
            <w:tcW w:w="3708" w:type="dxa"/>
            <w:tcBorders>
              <w:top w:val="nil"/>
              <w:bottom w:val="nil"/>
            </w:tcBorders>
            <w:vAlign w:val="bottom"/>
          </w:tcPr>
          <w:p w14:paraId="1C71AF24" w14:textId="77777777" w:rsidR="00CA09BD" w:rsidRPr="002163B4" w:rsidRDefault="00CA09BD" w:rsidP="007B0BDC">
            <w:pPr>
              <w:ind w:left="-99"/>
              <w:rPr>
                <w:color w:val="000000"/>
                <w:cs/>
                <w:lang w:val="th-TH"/>
              </w:rPr>
            </w:pPr>
            <w:r w:rsidRPr="002163B4">
              <w:rPr>
                <w:color w:val="000000"/>
                <w:lang w:val="en-GB"/>
              </w:rPr>
              <w:t xml:space="preserve">   significant influences</w:t>
            </w:r>
          </w:p>
        </w:tc>
        <w:tc>
          <w:tcPr>
            <w:tcW w:w="1276" w:type="dxa"/>
            <w:tcBorders>
              <w:bottom w:val="single" w:sz="4" w:space="0" w:color="auto"/>
            </w:tcBorders>
            <w:vAlign w:val="bottom"/>
          </w:tcPr>
          <w:p w14:paraId="5058C46E" w14:textId="48765E31" w:rsidR="00CA09BD" w:rsidRPr="002163B4" w:rsidRDefault="00AF129F" w:rsidP="0068204F">
            <w:pPr>
              <w:ind w:right="-72"/>
              <w:jc w:val="right"/>
              <w:rPr>
                <w:color w:val="000000"/>
                <w:lang w:val="en-GB"/>
              </w:rPr>
            </w:pPr>
            <w:r w:rsidRPr="002163B4">
              <w:rPr>
                <w:color w:val="000000"/>
                <w:lang w:val="en-GB"/>
              </w:rPr>
              <w:t>2,058</w:t>
            </w:r>
          </w:p>
        </w:tc>
        <w:tc>
          <w:tcPr>
            <w:tcW w:w="1276" w:type="dxa"/>
            <w:tcBorders>
              <w:bottom w:val="single" w:sz="4" w:space="0" w:color="auto"/>
            </w:tcBorders>
            <w:vAlign w:val="bottom"/>
          </w:tcPr>
          <w:p w14:paraId="78748D52" w14:textId="23395C49" w:rsidR="00CA09BD" w:rsidRPr="002163B4" w:rsidRDefault="00CA09BD" w:rsidP="0068204F">
            <w:pPr>
              <w:ind w:right="-72"/>
              <w:jc w:val="right"/>
              <w:rPr>
                <w:color w:val="000000"/>
                <w:lang w:val="en-GB"/>
              </w:rPr>
            </w:pPr>
            <w:r w:rsidRPr="002163B4">
              <w:rPr>
                <w:color w:val="000000"/>
                <w:lang w:val="en-GB"/>
              </w:rPr>
              <w:t>2,902</w:t>
            </w:r>
          </w:p>
        </w:tc>
        <w:tc>
          <w:tcPr>
            <w:tcW w:w="1324" w:type="dxa"/>
            <w:tcBorders>
              <w:bottom w:val="single" w:sz="4" w:space="0" w:color="auto"/>
            </w:tcBorders>
            <w:vAlign w:val="bottom"/>
          </w:tcPr>
          <w:p w14:paraId="2A5E6911" w14:textId="3B469654" w:rsidR="00CA09BD" w:rsidRPr="002163B4" w:rsidRDefault="00AF129F" w:rsidP="0068204F">
            <w:pPr>
              <w:ind w:right="-72"/>
              <w:jc w:val="right"/>
              <w:rPr>
                <w:color w:val="000000"/>
              </w:rPr>
            </w:pPr>
            <w:r w:rsidRPr="002163B4">
              <w:rPr>
                <w:color w:val="000000"/>
              </w:rPr>
              <w:t>2,058</w:t>
            </w:r>
          </w:p>
        </w:tc>
        <w:tc>
          <w:tcPr>
            <w:tcW w:w="1325" w:type="dxa"/>
            <w:tcBorders>
              <w:bottom w:val="single" w:sz="4" w:space="0" w:color="auto"/>
            </w:tcBorders>
            <w:vAlign w:val="bottom"/>
          </w:tcPr>
          <w:p w14:paraId="02F188C5" w14:textId="1DAAD060" w:rsidR="00CA09BD" w:rsidRPr="002163B4" w:rsidRDefault="00CA09BD" w:rsidP="0068204F">
            <w:pPr>
              <w:ind w:right="-72"/>
              <w:jc w:val="right"/>
              <w:rPr>
                <w:color w:val="000000"/>
              </w:rPr>
            </w:pPr>
            <w:r w:rsidRPr="002163B4">
              <w:rPr>
                <w:color w:val="000000"/>
                <w:lang w:val="en-GB"/>
              </w:rPr>
              <w:t>2</w:t>
            </w:r>
            <w:r w:rsidRPr="002163B4">
              <w:rPr>
                <w:color w:val="000000"/>
              </w:rPr>
              <w:t>,</w:t>
            </w:r>
            <w:r w:rsidRPr="002163B4">
              <w:rPr>
                <w:color w:val="000000"/>
                <w:lang w:val="en-GB"/>
              </w:rPr>
              <w:t>902</w:t>
            </w:r>
          </w:p>
        </w:tc>
      </w:tr>
      <w:tr w:rsidR="00B1503E" w:rsidRPr="002163B4" w14:paraId="1CA21A54" w14:textId="77777777" w:rsidTr="007B0BDC">
        <w:tc>
          <w:tcPr>
            <w:tcW w:w="3708" w:type="dxa"/>
            <w:tcBorders>
              <w:top w:val="nil"/>
              <w:bottom w:val="nil"/>
            </w:tcBorders>
            <w:vAlign w:val="bottom"/>
          </w:tcPr>
          <w:p w14:paraId="58D83E4C" w14:textId="77777777" w:rsidR="00CA09BD" w:rsidRPr="002163B4" w:rsidRDefault="00CA09BD" w:rsidP="007B0BDC">
            <w:pPr>
              <w:tabs>
                <w:tab w:val="left" w:pos="270"/>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7ADAC396" w14:textId="77777777" w:rsidR="00CA09BD" w:rsidRPr="002163B4" w:rsidRDefault="00CA09BD" w:rsidP="0068204F">
            <w:pPr>
              <w:ind w:right="-72"/>
              <w:jc w:val="right"/>
              <w:rPr>
                <w:color w:val="000000"/>
                <w:lang w:val="en-GB"/>
              </w:rPr>
            </w:pPr>
          </w:p>
        </w:tc>
        <w:tc>
          <w:tcPr>
            <w:tcW w:w="1276" w:type="dxa"/>
            <w:tcBorders>
              <w:top w:val="single" w:sz="4" w:space="0" w:color="auto"/>
              <w:bottom w:val="nil"/>
            </w:tcBorders>
            <w:vAlign w:val="bottom"/>
          </w:tcPr>
          <w:p w14:paraId="358E482E" w14:textId="77777777" w:rsidR="00CA09BD" w:rsidRPr="002163B4" w:rsidRDefault="00CA09BD" w:rsidP="0068204F">
            <w:pPr>
              <w:ind w:right="-72"/>
              <w:jc w:val="right"/>
              <w:rPr>
                <w:color w:val="000000"/>
                <w:lang w:val="en-GB"/>
              </w:rPr>
            </w:pPr>
          </w:p>
        </w:tc>
        <w:tc>
          <w:tcPr>
            <w:tcW w:w="1324" w:type="dxa"/>
            <w:tcBorders>
              <w:top w:val="single" w:sz="4" w:space="0" w:color="auto"/>
              <w:bottom w:val="nil"/>
            </w:tcBorders>
            <w:vAlign w:val="bottom"/>
          </w:tcPr>
          <w:p w14:paraId="2E73DBC3" w14:textId="77777777" w:rsidR="00CA09BD" w:rsidRPr="002163B4" w:rsidRDefault="00CA09BD" w:rsidP="0068204F">
            <w:pPr>
              <w:ind w:right="-72"/>
              <w:jc w:val="right"/>
              <w:rPr>
                <w:color w:val="000000"/>
                <w:lang w:val="en-GB"/>
              </w:rPr>
            </w:pPr>
          </w:p>
        </w:tc>
        <w:tc>
          <w:tcPr>
            <w:tcW w:w="1325" w:type="dxa"/>
            <w:tcBorders>
              <w:top w:val="single" w:sz="4" w:space="0" w:color="auto"/>
              <w:bottom w:val="nil"/>
            </w:tcBorders>
            <w:vAlign w:val="bottom"/>
          </w:tcPr>
          <w:p w14:paraId="2DC29385" w14:textId="77777777" w:rsidR="00CA09BD" w:rsidRPr="002163B4" w:rsidRDefault="00CA09BD" w:rsidP="0068204F">
            <w:pPr>
              <w:ind w:right="-72"/>
              <w:jc w:val="right"/>
              <w:rPr>
                <w:color w:val="000000"/>
                <w:lang w:val="en-GB"/>
              </w:rPr>
            </w:pPr>
          </w:p>
        </w:tc>
      </w:tr>
      <w:tr w:rsidR="00B1503E" w:rsidRPr="002163B4" w14:paraId="75397836" w14:textId="77777777" w:rsidTr="007B0BDC">
        <w:tc>
          <w:tcPr>
            <w:tcW w:w="3708" w:type="dxa"/>
            <w:tcBorders>
              <w:top w:val="nil"/>
              <w:bottom w:val="nil"/>
            </w:tcBorders>
            <w:vAlign w:val="bottom"/>
          </w:tcPr>
          <w:p w14:paraId="11D8C729" w14:textId="77777777" w:rsidR="00CA09BD" w:rsidRPr="002163B4" w:rsidRDefault="00CA09BD" w:rsidP="007B0BDC">
            <w:pPr>
              <w:tabs>
                <w:tab w:val="left" w:pos="270"/>
                <w:tab w:val="right" w:pos="3960"/>
                <w:tab w:val="right" w:pos="5580"/>
                <w:tab w:val="right" w:pos="7200"/>
                <w:tab w:val="right" w:pos="9000"/>
              </w:tabs>
              <w:ind w:left="-99"/>
              <w:rPr>
                <w:color w:val="000000"/>
                <w:lang w:val="en-GB"/>
              </w:rPr>
            </w:pPr>
          </w:p>
        </w:tc>
        <w:tc>
          <w:tcPr>
            <w:tcW w:w="1276" w:type="dxa"/>
            <w:tcBorders>
              <w:bottom w:val="single" w:sz="4" w:space="0" w:color="auto"/>
            </w:tcBorders>
            <w:vAlign w:val="bottom"/>
          </w:tcPr>
          <w:p w14:paraId="445D1DAD" w14:textId="6547302A" w:rsidR="00CA09BD" w:rsidRPr="002163B4" w:rsidRDefault="00AF129F" w:rsidP="0068204F">
            <w:pPr>
              <w:ind w:right="-72"/>
              <w:jc w:val="right"/>
              <w:rPr>
                <w:color w:val="000000"/>
              </w:rPr>
            </w:pPr>
            <w:r w:rsidRPr="002163B4">
              <w:rPr>
                <w:color w:val="000000"/>
              </w:rPr>
              <w:t>2,058</w:t>
            </w:r>
          </w:p>
        </w:tc>
        <w:tc>
          <w:tcPr>
            <w:tcW w:w="1276" w:type="dxa"/>
            <w:tcBorders>
              <w:bottom w:val="single" w:sz="4" w:space="0" w:color="auto"/>
            </w:tcBorders>
            <w:vAlign w:val="bottom"/>
          </w:tcPr>
          <w:p w14:paraId="43484F03" w14:textId="3D08B2CA" w:rsidR="00CA09BD" w:rsidRPr="002163B4" w:rsidRDefault="00CA09BD" w:rsidP="0068204F">
            <w:pPr>
              <w:ind w:right="-72"/>
              <w:jc w:val="right"/>
              <w:rPr>
                <w:color w:val="000000"/>
              </w:rPr>
            </w:pPr>
            <w:r w:rsidRPr="002163B4">
              <w:rPr>
                <w:color w:val="000000"/>
                <w:lang w:val="en-GB"/>
              </w:rPr>
              <w:t>2</w:t>
            </w:r>
            <w:r w:rsidRPr="002163B4">
              <w:rPr>
                <w:color w:val="000000"/>
              </w:rPr>
              <w:t>,</w:t>
            </w:r>
            <w:r w:rsidRPr="002163B4">
              <w:rPr>
                <w:color w:val="000000"/>
                <w:lang w:val="en-GB"/>
              </w:rPr>
              <w:t>902</w:t>
            </w:r>
          </w:p>
        </w:tc>
        <w:tc>
          <w:tcPr>
            <w:tcW w:w="1324" w:type="dxa"/>
            <w:tcBorders>
              <w:bottom w:val="single" w:sz="4" w:space="0" w:color="auto"/>
            </w:tcBorders>
            <w:vAlign w:val="bottom"/>
          </w:tcPr>
          <w:p w14:paraId="480C05C6" w14:textId="69E92534" w:rsidR="00CA09BD" w:rsidRPr="002163B4" w:rsidRDefault="00AF129F" w:rsidP="0068204F">
            <w:pPr>
              <w:ind w:right="-72"/>
              <w:jc w:val="right"/>
              <w:rPr>
                <w:color w:val="000000"/>
              </w:rPr>
            </w:pPr>
            <w:r w:rsidRPr="002163B4">
              <w:rPr>
                <w:color w:val="000000"/>
              </w:rPr>
              <w:t>8,655</w:t>
            </w:r>
          </w:p>
        </w:tc>
        <w:tc>
          <w:tcPr>
            <w:tcW w:w="1325" w:type="dxa"/>
            <w:tcBorders>
              <w:bottom w:val="single" w:sz="4" w:space="0" w:color="auto"/>
            </w:tcBorders>
            <w:vAlign w:val="bottom"/>
          </w:tcPr>
          <w:p w14:paraId="1046550C" w14:textId="053E4564" w:rsidR="00CA09BD" w:rsidRPr="002163B4" w:rsidRDefault="00CA09BD" w:rsidP="0068204F">
            <w:pPr>
              <w:ind w:right="-72"/>
              <w:jc w:val="right"/>
              <w:rPr>
                <w:color w:val="000000"/>
              </w:rPr>
            </w:pPr>
            <w:r w:rsidRPr="002163B4">
              <w:rPr>
                <w:color w:val="000000"/>
                <w:lang w:val="en-GB"/>
              </w:rPr>
              <w:t>5</w:t>
            </w:r>
            <w:r w:rsidRPr="002163B4">
              <w:rPr>
                <w:color w:val="000000"/>
              </w:rPr>
              <w:t>,</w:t>
            </w:r>
            <w:r w:rsidRPr="002163B4">
              <w:rPr>
                <w:color w:val="000000"/>
                <w:lang w:val="en-GB"/>
              </w:rPr>
              <w:t>462</w:t>
            </w:r>
          </w:p>
        </w:tc>
      </w:tr>
      <w:tr w:rsidR="00B1503E" w:rsidRPr="002163B4" w14:paraId="22D53C13" w14:textId="77777777" w:rsidTr="007B0BDC">
        <w:tc>
          <w:tcPr>
            <w:tcW w:w="3708" w:type="dxa"/>
            <w:tcBorders>
              <w:top w:val="nil"/>
              <w:bottom w:val="nil"/>
            </w:tcBorders>
            <w:vAlign w:val="bottom"/>
          </w:tcPr>
          <w:p w14:paraId="38C59B11" w14:textId="77777777" w:rsidR="00D06AC7" w:rsidRPr="002163B4" w:rsidRDefault="00D06AC7" w:rsidP="007B0BDC">
            <w:pPr>
              <w:ind w:left="-99"/>
              <w:rPr>
                <w:color w:val="000000"/>
                <w:spacing w:val="-6"/>
              </w:rPr>
            </w:pPr>
          </w:p>
        </w:tc>
        <w:tc>
          <w:tcPr>
            <w:tcW w:w="1276" w:type="dxa"/>
            <w:tcBorders>
              <w:top w:val="single" w:sz="4" w:space="0" w:color="auto"/>
              <w:bottom w:val="nil"/>
            </w:tcBorders>
            <w:vAlign w:val="bottom"/>
          </w:tcPr>
          <w:p w14:paraId="0FDAA0F0" w14:textId="77777777" w:rsidR="00D06AC7" w:rsidRPr="002163B4" w:rsidRDefault="00D06AC7" w:rsidP="0068204F">
            <w:pPr>
              <w:ind w:left="14" w:right="-72"/>
              <w:jc w:val="right"/>
              <w:rPr>
                <w:color w:val="000000"/>
                <w:cs/>
                <w:lang w:val="th-TH"/>
              </w:rPr>
            </w:pPr>
          </w:p>
        </w:tc>
        <w:tc>
          <w:tcPr>
            <w:tcW w:w="1276" w:type="dxa"/>
            <w:tcBorders>
              <w:top w:val="single" w:sz="4" w:space="0" w:color="auto"/>
              <w:bottom w:val="nil"/>
            </w:tcBorders>
            <w:vAlign w:val="bottom"/>
          </w:tcPr>
          <w:p w14:paraId="515CCEC9" w14:textId="77777777" w:rsidR="00D06AC7" w:rsidRPr="002163B4" w:rsidRDefault="00D06AC7" w:rsidP="0068204F">
            <w:pPr>
              <w:ind w:left="14" w:right="-72"/>
              <w:jc w:val="right"/>
              <w:rPr>
                <w:color w:val="000000"/>
                <w:cs/>
                <w:lang w:val="th-TH"/>
              </w:rPr>
            </w:pPr>
          </w:p>
        </w:tc>
        <w:tc>
          <w:tcPr>
            <w:tcW w:w="1324" w:type="dxa"/>
            <w:tcBorders>
              <w:top w:val="single" w:sz="4" w:space="0" w:color="auto"/>
              <w:bottom w:val="nil"/>
            </w:tcBorders>
            <w:vAlign w:val="bottom"/>
          </w:tcPr>
          <w:p w14:paraId="7075C650" w14:textId="77777777" w:rsidR="00D06AC7" w:rsidRPr="002163B4" w:rsidRDefault="00D06AC7" w:rsidP="0068204F">
            <w:pPr>
              <w:ind w:left="14" w:right="-72"/>
              <w:jc w:val="right"/>
              <w:rPr>
                <w:color w:val="000000"/>
                <w:cs/>
                <w:lang w:val="th-TH"/>
              </w:rPr>
            </w:pPr>
          </w:p>
        </w:tc>
        <w:tc>
          <w:tcPr>
            <w:tcW w:w="1325" w:type="dxa"/>
            <w:tcBorders>
              <w:top w:val="single" w:sz="4" w:space="0" w:color="auto"/>
              <w:bottom w:val="nil"/>
            </w:tcBorders>
            <w:vAlign w:val="bottom"/>
          </w:tcPr>
          <w:p w14:paraId="7145EE56" w14:textId="77777777" w:rsidR="00D06AC7" w:rsidRPr="002163B4" w:rsidRDefault="00D06AC7" w:rsidP="0068204F">
            <w:pPr>
              <w:ind w:left="14" w:right="-72"/>
              <w:jc w:val="right"/>
              <w:rPr>
                <w:color w:val="000000"/>
                <w:cs/>
                <w:lang w:val="th-TH"/>
              </w:rPr>
            </w:pPr>
          </w:p>
        </w:tc>
      </w:tr>
      <w:tr w:rsidR="00B1503E" w:rsidRPr="002163B4" w14:paraId="0C2F6ABE" w14:textId="77777777" w:rsidTr="007B0BDC">
        <w:tc>
          <w:tcPr>
            <w:tcW w:w="3708" w:type="dxa"/>
            <w:tcBorders>
              <w:top w:val="nil"/>
              <w:bottom w:val="nil"/>
            </w:tcBorders>
            <w:vAlign w:val="bottom"/>
          </w:tcPr>
          <w:p w14:paraId="696E6EDB" w14:textId="77777777" w:rsidR="00D06AC7" w:rsidRPr="002163B4" w:rsidRDefault="00D06AC7" w:rsidP="007B0BDC">
            <w:pPr>
              <w:ind w:left="-99"/>
              <w:rPr>
                <w:color w:val="000000"/>
                <w:lang w:val="en-GB"/>
              </w:rPr>
            </w:pPr>
            <w:r w:rsidRPr="002163B4">
              <w:rPr>
                <w:b/>
                <w:bCs/>
                <w:color w:val="000000"/>
              </w:rPr>
              <w:t>Accrued interest receivables</w:t>
            </w:r>
          </w:p>
        </w:tc>
        <w:tc>
          <w:tcPr>
            <w:tcW w:w="1276" w:type="dxa"/>
            <w:tcBorders>
              <w:top w:val="nil"/>
              <w:bottom w:val="nil"/>
            </w:tcBorders>
            <w:vAlign w:val="bottom"/>
          </w:tcPr>
          <w:p w14:paraId="4C9FAC1D" w14:textId="77777777" w:rsidR="00D06AC7" w:rsidRPr="002163B4" w:rsidRDefault="00D06AC7" w:rsidP="0068204F">
            <w:pPr>
              <w:ind w:left="14" w:right="-72"/>
              <w:jc w:val="right"/>
              <w:rPr>
                <w:color w:val="000000"/>
                <w:cs/>
                <w:lang w:val="th-TH"/>
              </w:rPr>
            </w:pPr>
          </w:p>
        </w:tc>
        <w:tc>
          <w:tcPr>
            <w:tcW w:w="1276" w:type="dxa"/>
            <w:tcBorders>
              <w:top w:val="nil"/>
              <w:bottom w:val="nil"/>
            </w:tcBorders>
            <w:vAlign w:val="bottom"/>
          </w:tcPr>
          <w:p w14:paraId="249AA53C" w14:textId="77777777" w:rsidR="00D06AC7" w:rsidRPr="002163B4" w:rsidRDefault="00D06AC7" w:rsidP="0068204F">
            <w:pPr>
              <w:ind w:left="14" w:right="-72"/>
              <w:jc w:val="right"/>
              <w:rPr>
                <w:color w:val="000000"/>
                <w:cs/>
                <w:lang w:val="th-TH"/>
              </w:rPr>
            </w:pPr>
          </w:p>
        </w:tc>
        <w:tc>
          <w:tcPr>
            <w:tcW w:w="1324" w:type="dxa"/>
            <w:tcBorders>
              <w:top w:val="nil"/>
              <w:bottom w:val="nil"/>
            </w:tcBorders>
            <w:vAlign w:val="bottom"/>
          </w:tcPr>
          <w:p w14:paraId="5BC1BA53" w14:textId="77777777" w:rsidR="00D06AC7" w:rsidRPr="002163B4" w:rsidRDefault="00D06AC7" w:rsidP="0068204F">
            <w:pPr>
              <w:ind w:left="14" w:right="-72"/>
              <w:jc w:val="right"/>
              <w:rPr>
                <w:color w:val="000000"/>
                <w:cs/>
                <w:lang w:val="th-TH"/>
              </w:rPr>
            </w:pPr>
          </w:p>
        </w:tc>
        <w:tc>
          <w:tcPr>
            <w:tcW w:w="1325" w:type="dxa"/>
            <w:tcBorders>
              <w:top w:val="nil"/>
              <w:bottom w:val="nil"/>
            </w:tcBorders>
            <w:vAlign w:val="bottom"/>
          </w:tcPr>
          <w:p w14:paraId="3215DF97" w14:textId="77777777" w:rsidR="00D06AC7" w:rsidRPr="002163B4" w:rsidRDefault="00D06AC7" w:rsidP="0068204F">
            <w:pPr>
              <w:ind w:left="14" w:right="-72"/>
              <w:jc w:val="right"/>
              <w:rPr>
                <w:color w:val="000000"/>
                <w:cs/>
                <w:lang w:val="th-TH"/>
              </w:rPr>
            </w:pPr>
          </w:p>
        </w:tc>
      </w:tr>
      <w:tr w:rsidR="00B1503E" w:rsidRPr="002163B4" w14:paraId="748F078C" w14:textId="77777777" w:rsidTr="007B0BDC">
        <w:tc>
          <w:tcPr>
            <w:tcW w:w="3708" w:type="dxa"/>
            <w:tcBorders>
              <w:top w:val="nil"/>
              <w:bottom w:val="nil"/>
            </w:tcBorders>
            <w:vAlign w:val="bottom"/>
          </w:tcPr>
          <w:p w14:paraId="121EA80F" w14:textId="77777777" w:rsidR="00D06AC7" w:rsidRPr="002163B4" w:rsidRDefault="00D06AC7" w:rsidP="007B0BDC">
            <w:pPr>
              <w:ind w:left="-99"/>
              <w:rPr>
                <w:color w:val="000000"/>
                <w:lang w:val="en-GB"/>
              </w:rPr>
            </w:pPr>
            <w:r w:rsidRPr="002163B4">
              <w:rPr>
                <w:color w:val="000000"/>
                <w:lang w:val="en-GB"/>
              </w:rPr>
              <w:t>Subsidiaries</w:t>
            </w:r>
          </w:p>
        </w:tc>
        <w:tc>
          <w:tcPr>
            <w:tcW w:w="1276" w:type="dxa"/>
            <w:tcBorders>
              <w:top w:val="nil"/>
              <w:bottom w:val="nil"/>
            </w:tcBorders>
            <w:vAlign w:val="bottom"/>
          </w:tcPr>
          <w:p w14:paraId="3D22014B" w14:textId="77777777" w:rsidR="00D06AC7" w:rsidRPr="002163B4" w:rsidRDefault="00D06AC7" w:rsidP="0068204F">
            <w:pPr>
              <w:ind w:left="14" w:right="-72"/>
              <w:jc w:val="right"/>
              <w:rPr>
                <w:color w:val="000000"/>
                <w:cs/>
                <w:lang w:val="th-TH"/>
              </w:rPr>
            </w:pPr>
          </w:p>
        </w:tc>
        <w:tc>
          <w:tcPr>
            <w:tcW w:w="1276" w:type="dxa"/>
            <w:tcBorders>
              <w:top w:val="nil"/>
              <w:bottom w:val="nil"/>
            </w:tcBorders>
            <w:vAlign w:val="bottom"/>
          </w:tcPr>
          <w:p w14:paraId="5C987CC6" w14:textId="77777777" w:rsidR="00D06AC7" w:rsidRPr="002163B4" w:rsidRDefault="00D06AC7" w:rsidP="0068204F">
            <w:pPr>
              <w:ind w:left="14" w:right="-72"/>
              <w:jc w:val="right"/>
              <w:rPr>
                <w:color w:val="000000"/>
                <w:cs/>
                <w:lang w:val="th-TH"/>
              </w:rPr>
            </w:pPr>
          </w:p>
        </w:tc>
        <w:tc>
          <w:tcPr>
            <w:tcW w:w="1324" w:type="dxa"/>
            <w:tcBorders>
              <w:top w:val="nil"/>
              <w:bottom w:val="nil"/>
            </w:tcBorders>
            <w:vAlign w:val="bottom"/>
          </w:tcPr>
          <w:p w14:paraId="60F7B2A9" w14:textId="77777777" w:rsidR="00D06AC7" w:rsidRPr="002163B4" w:rsidRDefault="00D06AC7" w:rsidP="0068204F">
            <w:pPr>
              <w:ind w:left="14" w:right="-72"/>
              <w:jc w:val="right"/>
              <w:rPr>
                <w:color w:val="000000"/>
                <w:cs/>
                <w:lang w:val="th-TH"/>
              </w:rPr>
            </w:pPr>
          </w:p>
        </w:tc>
        <w:tc>
          <w:tcPr>
            <w:tcW w:w="1325" w:type="dxa"/>
            <w:tcBorders>
              <w:top w:val="nil"/>
              <w:bottom w:val="nil"/>
            </w:tcBorders>
            <w:vAlign w:val="bottom"/>
          </w:tcPr>
          <w:p w14:paraId="198DEB78" w14:textId="77777777" w:rsidR="00D06AC7" w:rsidRPr="002163B4" w:rsidRDefault="00D06AC7" w:rsidP="0068204F">
            <w:pPr>
              <w:ind w:left="14" w:right="-72"/>
              <w:jc w:val="right"/>
              <w:rPr>
                <w:color w:val="000000"/>
                <w:cs/>
                <w:lang w:val="th-TH"/>
              </w:rPr>
            </w:pPr>
          </w:p>
        </w:tc>
      </w:tr>
      <w:tr w:rsidR="00B1503E" w:rsidRPr="002163B4" w14:paraId="232791F0" w14:textId="77777777" w:rsidTr="007B0BDC">
        <w:tc>
          <w:tcPr>
            <w:tcW w:w="3708" w:type="dxa"/>
            <w:tcBorders>
              <w:top w:val="nil"/>
              <w:bottom w:val="nil"/>
            </w:tcBorders>
            <w:vAlign w:val="bottom"/>
          </w:tcPr>
          <w:p w14:paraId="2E218577" w14:textId="77777777" w:rsidR="00CA09BD" w:rsidRPr="002163B4" w:rsidRDefault="00CA09BD" w:rsidP="007B0BDC">
            <w:pPr>
              <w:ind w:left="-99"/>
              <w:rPr>
                <w:b/>
                <w:bCs/>
                <w:color w:val="000000"/>
                <w:spacing w:val="-6"/>
              </w:rPr>
            </w:pPr>
            <w:r w:rsidRPr="002163B4">
              <w:rPr>
                <w:color w:val="000000"/>
                <w:lang w:val="en-GB"/>
              </w:rPr>
              <w:t xml:space="preserve">   KKP Capital PCL.</w:t>
            </w:r>
          </w:p>
        </w:tc>
        <w:tc>
          <w:tcPr>
            <w:tcW w:w="1276" w:type="dxa"/>
            <w:tcBorders>
              <w:top w:val="nil"/>
              <w:bottom w:val="nil"/>
            </w:tcBorders>
            <w:vAlign w:val="bottom"/>
          </w:tcPr>
          <w:p w14:paraId="5709E698" w14:textId="6FBA10C7" w:rsidR="00CA09BD" w:rsidRPr="002163B4" w:rsidRDefault="00AF129F" w:rsidP="0068204F">
            <w:pPr>
              <w:ind w:right="-72"/>
              <w:jc w:val="right"/>
              <w:rPr>
                <w:color w:val="000000"/>
              </w:rPr>
            </w:pPr>
            <w:r w:rsidRPr="002163B4">
              <w:rPr>
                <w:color w:val="000000"/>
              </w:rPr>
              <w:t>-</w:t>
            </w:r>
          </w:p>
        </w:tc>
        <w:tc>
          <w:tcPr>
            <w:tcW w:w="1276" w:type="dxa"/>
            <w:tcBorders>
              <w:top w:val="nil"/>
              <w:bottom w:val="nil"/>
            </w:tcBorders>
            <w:vAlign w:val="bottom"/>
          </w:tcPr>
          <w:p w14:paraId="31E0302F" w14:textId="0E93554D" w:rsidR="00CA09BD" w:rsidRPr="002163B4" w:rsidRDefault="00CA09BD" w:rsidP="0068204F">
            <w:pPr>
              <w:ind w:right="-72"/>
              <w:jc w:val="right"/>
              <w:rPr>
                <w:color w:val="000000"/>
              </w:rPr>
            </w:pPr>
            <w:r w:rsidRPr="002163B4">
              <w:rPr>
                <w:color w:val="000000"/>
              </w:rPr>
              <w:t>-</w:t>
            </w:r>
          </w:p>
        </w:tc>
        <w:tc>
          <w:tcPr>
            <w:tcW w:w="1324" w:type="dxa"/>
            <w:tcBorders>
              <w:top w:val="nil"/>
              <w:bottom w:val="nil"/>
            </w:tcBorders>
            <w:vAlign w:val="bottom"/>
          </w:tcPr>
          <w:p w14:paraId="00A5422F" w14:textId="3DA26F1D" w:rsidR="00CA09BD" w:rsidRPr="002163B4" w:rsidRDefault="008D3546" w:rsidP="0068204F">
            <w:pPr>
              <w:ind w:right="-72"/>
              <w:jc w:val="right"/>
              <w:rPr>
                <w:color w:val="000000"/>
                <w:szCs w:val="22"/>
              </w:rPr>
            </w:pPr>
            <w:r w:rsidRPr="002163B4">
              <w:rPr>
                <w:color w:val="000000"/>
                <w:szCs w:val="22"/>
              </w:rPr>
              <w:t>-</w:t>
            </w:r>
          </w:p>
        </w:tc>
        <w:tc>
          <w:tcPr>
            <w:tcW w:w="1325" w:type="dxa"/>
            <w:tcBorders>
              <w:top w:val="nil"/>
              <w:bottom w:val="nil"/>
            </w:tcBorders>
            <w:vAlign w:val="bottom"/>
          </w:tcPr>
          <w:p w14:paraId="5EE8C702" w14:textId="2D46A083" w:rsidR="00CA09BD" w:rsidRPr="002163B4" w:rsidRDefault="00CA09BD" w:rsidP="0068204F">
            <w:pPr>
              <w:ind w:right="-72"/>
              <w:jc w:val="right"/>
              <w:rPr>
                <w:color w:val="000000"/>
                <w:lang w:val="en-GB"/>
              </w:rPr>
            </w:pPr>
            <w:r w:rsidRPr="002163B4">
              <w:rPr>
                <w:color w:val="000000"/>
                <w:lang w:val="en-GB"/>
              </w:rPr>
              <w:t>(2)</w:t>
            </w:r>
          </w:p>
        </w:tc>
      </w:tr>
      <w:tr w:rsidR="00B1503E" w:rsidRPr="002163B4" w14:paraId="36D2732E" w14:textId="77777777" w:rsidTr="007B0BDC">
        <w:tc>
          <w:tcPr>
            <w:tcW w:w="3708" w:type="dxa"/>
            <w:tcBorders>
              <w:top w:val="nil"/>
              <w:bottom w:val="nil"/>
            </w:tcBorders>
            <w:vAlign w:val="bottom"/>
          </w:tcPr>
          <w:p w14:paraId="2395C396" w14:textId="77777777" w:rsidR="00CA09BD" w:rsidRPr="002163B4" w:rsidRDefault="00CA09BD" w:rsidP="007B0BDC">
            <w:pPr>
              <w:ind w:left="-99"/>
              <w:rPr>
                <w:color w:val="000000"/>
                <w:lang w:val="en-GB"/>
              </w:rPr>
            </w:pPr>
            <w:r w:rsidRPr="002163B4">
              <w:rPr>
                <w:color w:val="000000"/>
                <w:lang w:val="en-GB"/>
              </w:rPr>
              <w:t xml:space="preserve">   KKP Tower Co., Ltd.</w:t>
            </w:r>
          </w:p>
        </w:tc>
        <w:tc>
          <w:tcPr>
            <w:tcW w:w="1276" w:type="dxa"/>
            <w:tcBorders>
              <w:bottom w:val="nil"/>
            </w:tcBorders>
            <w:vAlign w:val="bottom"/>
          </w:tcPr>
          <w:p w14:paraId="437D1467" w14:textId="502286EC" w:rsidR="00CA09BD" w:rsidRPr="002163B4" w:rsidRDefault="00AF129F" w:rsidP="0068204F">
            <w:pPr>
              <w:ind w:right="-72"/>
              <w:jc w:val="right"/>
              <w:rPr>
                <w:color w:val="000000"/>
                <w:lang w:val="en-GB"/>
              </w:rPr>
            </w:pPr>
            <w:r w:rsidRPr="002163B4">
              <w:rPr>
                <w:color w:val="000000"/>
                <w:lang w:val="en-GB"/>
              </w:rPr>
              <w:t>-</w:t>
            </w:r>
          </w:p>
        </w:tc>
        <w:tc>
          <w:tcPr>
            <w:tcW w:w="1276" w:type="dxa"/>
            <w:tcBorders>
              <w:bottom w:val="nil"/>
            </w:tcBorders>
            <w:vAlign w:val="bottom"/>
          </w:tcPr>
          <w:p w14:paraId="30849520" w14:textId="09889537" w:rsidR="00CA09BD" w:rsidRPr="002163B4" w:rsidRDefault="00CA09BD" w:rsidP="0068204F">
            <w:pPr>
              <w:ind w:right="-72"/>
              <w:jc w:val="right"/>
              <w:rPr>
                <w:color w:val="000000"/>
                <w:lang w:val="en-GB"/>
              </w:rPr>
            </w:pPr>
            <w:r w:rsidRPr="002163B4">
              <w:rPr>
                <w:color w:val="000000"/>
              </w:rPr>
              <w:t>-</w:t>
            </w:r>
          </w:p>
        </w:tc>
        <w:tc>
          <w:tcPr>
            <w:tcW w:w="1324" w:type="dxa"/>
            <w:tcBorders>
              <w:bottom w:val="nil"/>
            </w:tcBorders>
            <w:vAlign w:val="bottom"/>
          </w:tcPr>
          <w:p w14:paraId="6959C111" w14:textId="5DA5B581" w:rsidR="00CA09BD" w:rsidRPr="002163B4" w:rsidRDefault="008D3546" w:rsidP="0068204F">
            <w:pPr>
              <w:ind w:right="-72"/>
              <w:jc w:val="right"/>
              <w:rPr>
                <w:color w:val="000000"/>
                <w:lang w:val="en-GB"/>
              </w:rPr>
            </w:pPr>
            <w:r w:rsidRPr="002163B4">
              <w:rPr>
                <w:color w:val="000000"/>
                <w:lang w:val="en-GB"/>
              </w:rPr>
              <w:t>(1)</w:t>
            </w:r>
          </w:p>
        </w:tc>
        <w:tc>
          <w:tcPr>
            <w:tcW w:w="1325" w:type="dxa"/>
            <w:tcBorders>
              <w:bottom w:val="nil"/>
            </w:tcBorders>
            <w:vAlign w:val="bottom"/>
          </w:tcPr>
          <w:p w14:paraId="33509E37" w14:textId="09147752" w:rsidR="00CA09BD" w:rsidRPr="002163B4" w:rsidRDefault="00CA09BD" w:rsidP="0068204F">
            <w:pPr>
              <w:ind w:right="-72"/>
              <w:jc w:val="right"/>
              <w:rPr>
                <w:color w:val="000000"/>
                <w:lang w:val="en-GB"/>
              </w:rPr>
            </w:pPr>
            <w:r w:rsidRPr="002163B4">
              <w:rPr>
                <w:color w:val="000000"/>
                <w:lang w:val="en-GB"/>
              </w:rPr>
              <w:t>(1)</w:t>
            </w:r>
          </w:p>
        </w:tc>
      </w:tr>
      <w:tr w:rsidR="00B1503E" w:rsidRPr="002163B4" w14:paraId="7D335BD1" w14:textId="77777777" w:rsidTr="007B0BDC">
        <w:tc>
          <w:tcPr>
            <w:tcW w:w="3708" w:type="dxa"/>
            <w:tcBorders>
              <w:top w:val="nil"/>
              <w:bottom w:val="nil"/>
            </w:tcBorders>
            <w:vAlign w:val="bottom"/>
          </w:tcPr>
          <w:p w14:paraId="42998553" w14:textId="77777777" w:rsidR="00CA09BD" w:rsidRPr="002163B4" w:rsidRDefault="00CA09BD" w:rsidP="007B0BDC">
            <w:pPr>
              <w:ind w:left="-99"/>
              <w:rPr>
                <w:color w:val="000000"/>
                <w:lang w:val="en-GB"/>
              </w:rPr>
            </w:pPr>
            <w:r w:rsidRPr="002163B4">
              <w:rPr>
                <w:color w:val="000000"/>
                <w:lang w:val="en-GB"/>
              </w:rPr>
              <w:t xml:space="preserve">Directors and management at the </w:t>
            </w:r>
          </w:p>
        </w:tc>
        <w:tc>
          <w:tcPr>
            <w:tcW w:w="1276" w:type="dxa"/>
            <w:tcBorders>
              <w:bottom w:val="nil"/>
            </w:tcBorders>
            <w:vAlign w:val="bottom"/>
          </w:tcPr>
          <w:p w14:paraId="169CA449" w14:textId="77777777" w:rsidR="00CA09BD" w:rsidRPr="002163B4" w:rsidRDefault="00CA09BD" w:rsidP="0068204F">
            <w:pPr>
              <w:ind w:right="-72"/>
              <w:jc w:val="right"/>
              <w:rPr>
                <w:color w:val="000000"/>
                <w:lang w:val="en-GB"/>
              </w:rPr>
            </w:pPr>
          </w:p>
        </w:tc>
        <w:tc>
          <w:tcPr>
            <w:tcW w:w="1276" w:type="dxa"/>
            <w:tcBorders>
              <w:bottom w:val="nil"/>
            </w:tcBorders>
            <w:vAlign w:val="bottom"/>
          </w:tcPr>
          <w:p w14:paraId="125743E9" w14:textId="77777777" w:rsidR="00CA09BD" w:rsidRPr="002163B4" w:rsidRDefault="00CA09BD" w:rsidP="0068204F">
            <w:pPr>
              <w:ind w:right="-72"/>
              <w:jc w:val="right"/>
              <w:rPr>
                <w:color w:val="000000"/>
                <w:lang w:val="en-GB"/>
              </w:rPr>
            </w:pPr>
          </w:p>
        </w:tc>
        <w:tc>
          <w:tcPr>
            <w:tcW w:w="1324" w:type="dxa"/>
            <w:tcBorders>
              <w:bottom w:val="nil"/>
            </w:tcBorders>
            <w:vAlign w:val="bottom"/>
          </w:tcPr>
          <w:p w14:paraId="38D50EBF" w14:textId="77777777" w:rsidR="00CA09BD" w:rsidRPr="002163B4" w:rsidRDefault="00CA09BD" w:rsidP="0068204F">
            <w:pPr>
              <w:ind w:right="-72"/>
              <w:jc w:val="right"/>
              <w:rPr>
                <w:color w:val="000000"/>
                <w:lang w:val="en-GB"/>
              </w:rPr>
            </w:pPr>
          </w:p>
        </w:tc>
        <w:tc>
          <w:tcPr>
            <w:tcW w:w="1325" w:type="dxa"/>
            <w:tcBorders>
              <w:bottom w:val="nil"/>
            </w:tcBorders>
            <w:vAlign w:val="bottom"/>
          </w:tcPr>
          <w:p w14:paraId="60A38BB4" w14:textId="77777777" w:rsidR="00CA09BD" w:rsidRPr="002163B4" w:rsidRDefault="00CA09BD" w:rsidP="0068204F">
            <w:pPr>
              <w:ind w:right="-72"/>
              <w:jc w:val="right"/>
              <w:rPr>
                <w:color w:val="000000"/>
                <w:lang w:val="en-GB"/>
              </w:rPr>
            </w:pPr>
          </w:p>
        </w:tc>
      </w:tr>
      <w:tr w:rsidR="00B1503E" w:rsidRPr="002163B4" w14:paraId="6CEEC283" w14:textId="77777777" w:rsidTr="007B0BDC">
        <w:tc>
          <w:tcPr>
            <w:tcW w:w="3708" w:type="dxa"/>
            <w:tcBorders>
              <w:top w:val="nil"/>
              <w:bottom w:val="nil"/>
            </w:tcBorders>
            <w:vAlign w:val="bottom"/>
          </w:tcPr>
          <w:p w14:paraId="3656628D" w14:textId="77777777" w:rsidR="00CA09BD" w:rsidRPr="002163B4" w:rsidRDefault="00CA09BD" w:rsidP="007B0BDC">
            <w:pPr>
              <w:ind w:left="-99"/>
              <w:rPr>
                <w:color w:val="000000"/>
                <w:lang w:val="en-GB"/>
              </w:rPr>
            </w:pPr>
            <w:r w:rsidRPr="002163B4">
              <w:rPr>
                <w:color w:val="000000"/>
                <w:lang w:val="en-GB"/>
              </w:rPr>
              <w:t xml:space="preserve">   position of department head and </w:t>
            </w:r>
          </w:p>
        </w:tc>
        <w:tc>
          <w:tcPr>
            <w:tcW w:w="1276" w:type="dxa"/>
            <w:tcBorders>
              <w:bottom w:val="nil"/>
            </w:tcBorders>
            <w:vAlign w:val="bottom"/>
          </w:tcPr>
          <w:p w14:paraId="2B0F9E5B" w14:textId="77777777" w:rsidR="00CA09BD" w:rsidRPr="002163B4" w:rsidRDefault="00CA09BD" w:rsidP="0068204F">
            <w:pPr>
              <w:ind w:right="-72"/>
              <w:jc w:val="right"/>
              <w:rPr>
                <w:color w:val="000000"/>
                <w:lang w:val="en-GB"/>
              </w:rPr>
            </w:pPr>
          </w:p>
        </w:tc>
        <w:tc>
          <w:tcPr>
            <w:tcW w:w="1276" w:type="dxa"/>
            <w:tcBorders>
              <w:bottom w:val="nil"/>
            </w:tcBorders>
            <w:vAlign w:val="bottom"/>
          </w:tcPr>
          <w:p w14:paraId="113AC873" w14:textId="77777777" w:rsidR="00CA09BD" w:rsidRPr="002163B4" w:rsidRDefault="00CA09BD" w:rsidP="0068204F">
            <w:pPr>
              <w:ind w:right="-72"/>
              <w:jc w:val="right"/>
              <w:rPr>
                <w:color w:val="000000"/>
                <w:lang w:val="en-GB"/>
              </w:rPr>
            </w:pPr>
          </w:p>
        </w:tc>
        <w:tc>
          <w:tcPr>
            <w:tcW w:w="1324" w:type="dxa"/>
            <w:tcBorders>
              <w:bottom w:val="nil"/>
            </w:tcBorders>
            <w:vAlign w:val="bottom"/>
          </w:tcPr>
          <w:p w14:paraId="1728B0E2" w14:textId="77777777" w:rsidR="00CA09BD" w:rsidRPr="002163B4" w:rsidRDefault="00CA09BD" w:rsidP="0068204F">
            <w:pPr>
              <w:ind w:right="-72"/>
              <w:jc w:val="right"/>
              <w:rPr>
                <w:color w:val="000000"/>
                <w:lang w:val="en-GB"/>
              </w:rPr>
            </w:pPr>
          </w:p>
        </w:tc>
        <w:tc>
          <w:tcPr>
            <w:tcW w:w="1325" w:type="dxa"/>
            <w:tcBorders>
              <w:bottom w:val="nil"/>
            </w:tcBorders>
            <w:vAlign w:val="bottom"/>
          </w:tcPr>
          <w:p w14:paraId="0F167E0F" w14:textId="77777777" w:rsidR="00CA09BD" w:rsidRPr="002163B4" w:rsidRDefault="00CA09BD" w:rsidP="0068204F">
            <w:pPr>
              <w:ind w:right="-72"/>
              <w:jc w:val="right"/>
              <w:rPr>
                <w:color w:val="000000"/>
                <w:lang w:val="en-GB"/>
              </w:rPr>
            </w:pPr>
          </w:p>
        </w:tc>
      </w:tr>
      <w:tr w:rsidR="00B1503E" w:rsidRPr="002163B4" w14:paraId="4C2669E6" w14:textId="77777777" w:rsidTr="007B0BDC">
        <w:tc>
          <w:tcPr>
            <w:tcW w:w="3708" w:type="dxa"/>
            <w:tcBorders>
              <w:top w:val="nil"/>
              <w:bottom w:val="nil"/>
            </w:tcBorders>
            <w:vAlign w:val="bottom"/>
          </w:tcPr>
          <w:p w14:paraId="1EA91D38" w14:textId="77777777" w:rsidR="00CA09BD" w:rsidRPr="002163B4" w:rsidRDefault="00CA09BD" w:rsidP="007B0BDC">
            <w:pPr>
              <w:ind w:left="-99"/>
              <w:rPr>
                <w:color w:val="000000"/>
                <w:lang w:val="en-GB"/>
              </w:rPr>
            </w:pPr>
            <w:r w:rsidRPr="002163B4">
              <w:rPr>
                <w:color w:val="000000"/>
                <w:spacing w:val="-4"/>
              </w:rPr>
              <w:t xml:space="preserve">   </w:t>
            </w:r>
            <w:r w:rsidRPr="002163B4">
              <w:rPr>
                <w:color w:val="000000"/>
                <w:spacing w:val="-4"/>
                <w:lang w:val="en-GB"/>
              </w:rPr>
              <w:t xml:space="preserve">above including their related </w:t>
            </w:r>
          </w:p>
        </w:tc>
        <w:tc>
          <w:tcPr>
            <w:tcW w:w="1276" w:type="dxa"/>
            <w:tcBorders>
              <w:bottom w:val="nil"/>
            </w:tcBorders>
            <w:vAlign w:val="bottom"/>
          </w:tcPr>
          <w:p w14:paraId="58D2AA1C" w14:textId="77777777" w:rsidR="00CA09BD" w:rsidRPr="002163B4" w:rsidRDefault="00CA09BD" w:rsidP="0068204F">
            <w:pPr>
              <w:ind w:right="-72"/>
              <w:jc w:val="right"/>
              <w:rPr>
                <w:color w:val="000000"/>
                <w:lang w:val="en-GB"/>
              </w:rPr>
            </w:pPr>
          </w:p>
        </w:tc>
        <w:tc>
          <w:tcPr>
            <w:tcW w:w="1276" w:type="dxa"/>
            <w:tcBorders>
              <w:bottom w:val="nil"/>
            </w:tcBorders>
            <w:vAlign w:val="bottom"/>
          </w:tcPr>
          <w:p w14:paraId="24D4D9ED" w14:textId="77777777" w:rsidR="00CA09BD" w:rsidRPr="002163B4" w:rsidRDefault="00CA09BD" w:rsidP="0068204F">
            <w:pPr>
              <w:ind w:right="-72"/>
              <w:jc w:val="right"/>
              <w:rPr>
                <w:color w:val="000000"/>
                <w:lang w:val="en-GB"/>
              </w:rPr>
            </w:pPr>
          </w:p>
        </w:tc>
        <w:tc>
          <w:tcPr>
            <w:tcW w:w="1324" w:type="dxa"/>
            <w:tcBorders>
              <w:bottom w:val="nil"/>
            </w:tcBorders>
            <w:vAlign w:val="bottom"/>
          </w:tcPr>
          <w:p w14:paraId="14B92634" w14:textId="77777777" w:rsidR="00CA09BD" w:rsidRPr="002163B4" w:rsidRDefault="00CA09BD" w:rsidP="0068204F">
            <w:pPr>
              <w:ind w:right="-72"/>
              <w:jc w:val="right"/>
              <w:rPr>
                <w:color w:val="000000"/>
                <w:lang w:val="en-GB"/>
              </w:rPr>
            </w:pPr>
          </w:p>
        </w:tc>
        <w:tc>
          <w:tcPr>
            <w:tcW w:w="1325" w:type="dxa"/>
            <w:tcBorders>
              <w:bottom w:val="nil"/>
            </w:tcBorders>
            <w:vAlign w:val="bottom"/>
          </w:tcPr>
          <w:p w14:paraId="1DFB48D9" w14:textId="77777777" w:rsidR="00CA09BD" w:rsidRPr="002163B4" w:rsidRDefault="00CA09BD" w:rsidP="0068204F">
            <w:pPr>
              <w:ind w:right="-72"/>
              <w:jc w:val="right"/>
              <w:rPr>
                <w:color w:val="000000"/>
                <w:lang w:val="en-GB"/>
              </w:rPr>
            </w:pPr>
          </w:p>
        </w:tc>
      </w:tr>
      <w:tr w:rsidR="00CA09BD" w:rsidRPr="002163B4" w14:paraId="32B65C5B" w14:textId="77777777" w:rsidTr="007B0BDC">
        <w:tc>
          <w:tcPr>
            <w:tcW w:w="3708" w:type="dxa"/>
            <w:tcBorders>
              <w:top w:val="nil"/>
              <w:bottom w:val="nil"/>
            </w:tcBorders>
            <w:vAlign w:val="bottom"/>
          </w:tcPr>
          <w:p w14:paraId="7D5DCC05" w14:textId="506C7CAB" w:rsidR="00CA09BD" w:rsidRPr="002163B4" w:rsidRDefault="00CA09BD" w:rsidP="007B0BDC">
            <w:pPr>
              <w:ind w:left="-99"/>
              <w:rPr>
                <w:color w:val="000000"/>
                <w:spacing w:val="-4"/>
              </w:rPr>
            </w:pPr>
            <w:r w:rsidRPr="002163B4">
              <w:rPr>
                <w:color w:val="000000"/>
                <w:spacing w:val="-4"/>
                <w:lang w:val="en-GB"/>
              </w:rPr>
              <w:t xml:space="preserve">   persons </w:t>
            </w:r>
            <w:r w:rsidRPr="002163B4">
              <w:rPr>
                <w:color w:val="000000"/>
                <w:lang w:val="en-GB"/>
              </w:rPr>
              <w:t xml:space="preserve">who have control or </w:t>
            </w:r>
          </w:p>
        </w:tc>
        <w:tc>
          <w:tcPr>
            <w:tcW w:w="1276" w:type="dxa"/>
            <w:tcBorders>
              <w:bottom w:val="nil"/>
            </w:tcBorders>
            <w:vAlign w:val="bottom"/>
          </w:tcPr>
          <w:p w14:paraId="1268C8C4" w14:textId="77777777" w:rsidR="00CA09BD" w:rsidRPr="002163B4" w:rsidRDefault="00CA09BD" w:rsidP="0068204F">
            <w:pPr>
              <w:ind w:right="-72"/>
              <w:jc w:val="right"/>
              <w:rPr>
                <w:color w:val="000000"/>
                <w:lang w:val="en-GB"/>
              </w:rPr>
            </w:pPr>
          </w:p>
        </w:tc>
        <w:tc>
          <w:tcPr>
            <w:tcW w:w="1276" w:type="dxa"/>
            <w:tcBorders>
              <w:bottom w:val="nil"/>
            </w:tcBorders>
            <w:vAlign w:val="bottom"/>
          </w:tcPr>
          <w:p w14:paraId="58EABEE0" w14:textId="77777777" w:rsidR="00CA09BD" w:rsidRPr="002163B4" w:rsidRDefault="00CA09BD" w:rsidP="0068204F">
            <w:pPr>
              <w:ind w:right="-72"/>
              <w:jc w:val="right"/>
              <w:rPr>
                <w:color w:val="000000"/>
                <w:lang w:val="en-GB"/>
              </w:rPr>
            </w:pPr>
          </w:p>
        </w:tc>
        <w:tc>
          <w:tcPr>
            <w:tcW w:w="1324" w:type="dxa"/>
            <w:tcBorders>
              <w:bottom w:val="nil"/>
            </w:tcBorders>
            <w:vAlign w:val="bottom"/>
          </w:tcPr>
          <w:p w14:paraId="40A96FA4" w14:textId="77777777" w:rsidR="00CA09BD" w:rsidRPr="002163B4" w:rsidRDefault="00CA09BD" w:rsidP="0068204F">
            <w:pPr>
              <w:ind w:right="-72"/>
              <w:jc w:val="right"/>
              <w:rPr>
                <w:color w:val="000000"/>
                <w:lang w:val="en-GB"/>
              </w:rPr>
            </w:pPr>
          </w:p>
        </w:tc>
        <w:tc>
          <w:tcPr>
            <w:tcW w:w="1325" w:type="dxa"/>
            <w:tcBorders>
              <w:bottom w:val="nil"/>
            </w:tcBorders>
            <w:vAlign w:val="bottom"/>
          </w:tcPr>
          <w:p w14:paraId="3F2CBF5E" w14:textId="77777777" w:rsidR="00CA09BD" w:rsidRPr="002163B4" w:rsidRDefault="00CA09BD" w:rsidP="0068204F">
            <w:pPr>
              <w:ind w:right="-72"/>
              <w:jc w:val="right"/>
              <w:rPr>
                <w:color w:val="000000"/>
                <w:lang w:val="en-GB"/>
              </w:rPr>
            </w:pPr>
          </w:p>
        </w:tc>
      </w:tr>
      <w:tr w:rsidR="00B1503E" w:rsidRPr="002163B4" w14:paraId="42D06DD3" w14:textId="77777777" w:rsidTr="007B0BDC">
        <w:tc>
          <w:tcPr>
            <w:tcW w:w="3708" w:type="dxa"/>
            <w:tcBorders>
              <w:top w:val="nil"/>
              <w:bottom w:val="nil"/>
            </w:tcBorders>
            <w:vAlign w:val="bottom"/>
          </w:tcPr>
          <w:p w14:paraId="78B977D0" w14:textId="70117212" w:rsidR="00CA09BD" w:rsidRPr="002163B4" w:rsidRDefault="00CA09BD" w:rsidP="007B0BDC">
            <w:pPr>
              <w:ind w:left="-99"/>
              <w:rPr>
                <w:color w:val="000000"/>
                <w:lang w:val="en-GB"/>
              </w:rPr>
            </w:pPr>
            <w:r w:rsidRPr="002163B4">
              <w:rPr>
                <w:color w:val="000000"/>
                <w:lang w:val="en-GB"/>
              </w:rPr>
              <w:t xml:space="preserve">   significant influences</w:t>
            </w:r>
          </w:p>
        </w:tc>
        <w:tc>
          <w:tcPr>
            <w:tcW w:w="1276" w:type="dxa"/>
            <w:tcBorders>
              <w:top w:val="nil"/>
              <w:bottom w:val="single" w:sz="4" w:space="0" w:color="auto"/>
            </w:tcBorders>
            <w:vAlign w:val="bottom"/>
          </w:tcPr>
          <w:p w14:paraId="7E366FE7" w14:textId="579EE379" w:rsidR="00CA09BD" w:rsidRPr="002163B4" w:rsidRDefault="00AF129F" w:rsidP="0068204F">
            <w:pPr>
              <w:ind w:right="-72"/>
              <w:jc w:val="right"/>
              <w:rPr>
                <w:color w:val="000000"/>
                <w:lang w:val="en-GB"/>
              </w:rPr>
            </w:pPr>
            <w:r w:rsidRPr="002163B4">
              <w:rPr>
                <w:color w:val="000000"/>
                <w:lang w:val="en-GB"/>
              </w:rPr>
              <w:t>-</w:t>
            </w:r>
          </w:p>
        </w:tc>
        <w:tc>
          <w:tcPr>
            <w:tcW w:w="1276" w:type="dxa"/>
            <w:tcBorders>
              <w:top w:val="nil"/>
              <w:bottom w:val="single" w:sz="4" w:space="0" w:color="auto"/>
            </w:tcBorders>
            <w:vAlign w:val="bottom"/>
          </w:tcPr>
          <w:p w14:paraId="096FEF2D" w14:textId="713233EB" w:rsidR="00CA09BD" w:rsidRPr="002163B4" w:rsidRDefault="00CA09BD" w:rsidP="0068204F">
            <w:pPr>
              <w:ind w:right="-72"/>
              <w:jc w:val="right"/>
              <w:rPr>
                <w:color w:val="000000"/>
                <w:lang w:val="en-GB"/>
              </w:rPr>
            </w:pPr>
            <w:r w:rsidRPr="002163B4">
              <w:rPr>
                <w:color w:val="000000"/>
                <w:lang w:val="en-GB"/>
              </w:rPr>
              <w:t>1</w:t>
            </w:r>
          </w:p>
        </w:tc>
        <w:tc>
          <w:tcPr>
            <w:tcW w:w="1324" w:type="dxa"/>
            <w:tcBorders>
              <w:top w:val="nil"/>
              <w:bottom w:val="single" w:sz="4" w:space="0" w:color="auto"/>
            </w:tcBorders>
            <w:vAlign w:val="bottom"/>
          </w:tcPr>
          <w:p w14:paraId="2637475F" w14:textId="30451B80" w:rsidR="00CA09BD" w:rsidRPr="002163B4" w:rsidRDefault="00AF129F" w:rsidP="0068204F">
            <w:pPr>
              <w:ind w:right="-72"/>
              <w:jc w:val="right"/>
              <w:rPr>
                <w:color w:val="000000"/>
                <w:lang w:val="en-GB"/>
              </w:rPr>
            </w:pPr>
            <w:r w:rsidRPr="002163B4">
              <w:rPr>
                <w:color w:val="000000"/>
                <w:lang w:val="en-GB"/>
              </w:rPr>
              <w:t>-</w:t>
            </w:r>
          </w:p>
        </w:tc>
        <w:tc>
          <w:tcPr>
            <w:tcW w:w="1325" w:type="dxa"/>
            <w:tcBorders>
              <w:top w:val="nil"/>
              <w:bottom w:val="single" w:sz="4" w:space="0" w:color="auto"/>
            </w:tcBorders>
            <w:vAlign w:val="bottom"/>
          </w:tcPr>
          <w:p w14:paraId="31B9DFEE" w14:textId="1C94F09C" w:rsidR="00CA09BD" w:rsidRPr="002163B4" w:rsidRDefault="00CA09BD" w:rsidP="0068204F">
            <w:pPr>
              <w:ind w:right="-72"/>
              <w:jc w:val="right"/>
              <w:rPr>
                <w:color w:val="000000"/>
                <w:lang w:val="en-GB"/>
              </w:rPr>
            </w:pPr>
            <w:r w:rsidRPr="002163B4">
              <w:rPr>
                <w:color w:val="000000"/>
                <w:lang w:val="en-GB"/>
              </w:rPr>
              <w:t>1</w:t>
            </w:r>
          </w:p>
        </w:tc>
      </w:tr>
      <w:tr w:rsidR="00B1503E" w:rsidRPr="002163B4" w14:paraId="4F909A40" w14:textId="77777777" w:rsidTr="007B0BDC">
        <w:tc>
          <w:tcPr>
            <w:tcW w:w="3708" w:type="dxa"/>
            <w:tcBorders>
              <w:top w:val="nil"/>
              <w:bottom w:val="nil"/>
            </w:tcBorders>
            <w:vAlign w:val="bottom"/>
          </w:tcPr>
          <w:p w14:paraId="5112129D" w14:textId="77777777" w:rsidR="00CA09BD" w:rsidRPr="002163B4" w:rsidRDefault="00CA09BD" w:rsidP="007B0BDC">
            <w:pPr>
              <w:tabs>
                <w:tab w:val="left" w:pos="270"/>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3D60FE82" w14:textId="77777777" w:rsidR="00CA09BD" w:rsidRPr="002163B4" w:rsidRDefault="00CA09BD" w:rsidP="0068204F">
            <w:pPr>
              <w:ind w:right="-72"/>
              <w:jc w:val="right"/>
              <w:rPr>
                <w:color w:val="000000"/>
                <w:lang w:val="en-GB"/>
              </w:rPr>
            </w:pPr>
          </w:p>
        </w:tc>
        <w:tc>
          <w:tcPr>
            <w:tcW w:w="1276" w:type="dxa"/>
            <w:tcBorders>
              <w:top w:val="single" w:sz="4" w:space="0" w:color="auto"/>
              <w:bottom w:val="nil"/>
            </w:tcBorders>
            <w:vAlign w:val="bottom"/>
          </w:tcPr>
          <w:p w14:paraId="4D10832A" w14:textId="77777777" w:rsidR="00CA09BD" w:rsidRPr="002163B4" w:rsidRDefault="00CA09BD" w:rsidP="0068204F">
            <w:pPr>
              <w:ind w:right="-72"/>
              <w:jc w:val="right"/>
              <w:rPr>
                <w:color w:val="000000"/>
                <w:lang w:val="en-GB"/>
              </w:rPr>
            </w:pPr>
          </w:p>
        </w:tc>
        <w:tc>
          <w:tcPr>
            <w:tcW w:w="1324" w:type="dxa"/>
            <w:tcBorders>
              <w:top w:val="single" w:sz="4" w:space="0" w:color="auto"/>
              <w:bottom w:val="nil"/>
            </w:tcBorders>
            <w:vAlign w:val="bottom"/>
          </w:tcPr>
          <w:p w14:paraId="0D84B61B" w14:textId="77777777" w:rsidR="00CA09BD" w:rsidRPr="002163B4" w:rsidRDefault="00CA09BD" w:rsidP="0068204F">
            <w:pPr>
              <w:ind w:right="-72"/>
              <w:jc w:val="right"/>
              <w:rPr>
                <w:color w:val="000000"/>
                <w:lang w:val="en-GB"/>
              </w:rPr>
            </w:pPr>
          </w:p>
        </w:tc>
        <w:tc>
          <w:tcPr>
            <w:tcW w:w="1325" w:type="dxa"/>
            <w:tcBorders>
              <w:top w:val="single" w:sz="4" w:space="0" w:color="auto"/>
              <w:bottom w:val="nil"/>
            </w:tcBorders>
            <w:vAlign w:val="bottom"/>
          </w:tcPr>
          <w:p w14:paraId="374AE71A" w14:textId="77777777" w:rsidR="00CA09BD" w:rsidRPr="002163B4" w:rsidRDefault="00CA09BD" w:rsidP="0068204F">
            <w:pPr>
              <w:ind w:right="-72"/>
              <w:jc w:val="right"/>
              <w:rPr>
                <w:color w:val="000000"/>
                <w:lang w:val="en-GB"/>
              </w:rPr>
            </w:pPr>
          </w:p>
        </w:tc>
      </w:tr>
      <w:tr w:rsidR="00B1503E" w:rsidRPr="002163B4" w14:paraId="3F356844" w14:textId="77777777" w:rsidTr="007B0BDC">
        <w:tc>
          <w:tcPr>
            <w:tcW w:w="3708" w:type="dxa"/>
            <w:tcBorders>
              <w:top w:val="nil"/>
              <w:bottom w:val="nil"/>
            </w:tcBorders>
            <w:vAlign w:val="bottom"/>
          </w:tcPr>
          <w:p w14:paraId="797A5FDD" w14:textId="77777777" w:rsidR="00CA09BD" w:rsidRPr="002163B4" w:rsidRDefault="00CA09BD" w:rsidP="007B0BDC">
            <w:pPr>
              <w:tabs>
                <w:tab w:val="left" w:pos="270"/>
                <w:tab w:val="right" w:pos="3960"/>
                <w:tab w:val="right" w:pos="5580"/>
                <w:tab w:val="right" w:pos="7200"/>
                <w:tab w:val="right" w:pos="9000"/>
              </w:tabs>
              <w:ind w:left="-99"/>
              <w:rPr>
                <w:color w:val="000000"/>
              </w:rPr>
            </w:pPr>
          </w:p>
        </w:tc>
        <w:tc>
          <w:tcPr>
            <w:tcW w:w="1276" w:type="dxa"/>
            <w:tcBorders>
              <w:bottom w:val="single" w:sz="4" w:space="0" w:color="auto"/>
            </w:tcBorders>
            <w:vAlign w:val="bottom"/>
          </w:tcPr>
          <w:p w14:paraId="66BCA096" w14:textId="05898DB3" w:rsidR="00CA09BD" w:rsidRPr="002163B4" w:rsidRDefault="00AF129F" w:rsidP="0068204F">
            <w:pPr>
              <w:ind w:right="-72"/>
              <w:jc w:val="right"/>
              <w:rPr>
                <w:color w:val="000000"/>
                <w:lang w:val="en-GB"/>
              </w:rPr>
            </w:pPr>
            <w:r w:rsidRPr="002163B4">
              <w:rPr>
                <w:color w:val="000000"/>
                <w:lang w:val="en-GB"/>
              </w:rPr>
              <w:t>-</w:t>
            </w:r>
          </w:p>
        </w:tc>
        <w:tc>
          <w:tcPr>
            <w:tcW w:w="1276" w:type="dxa"/>
            <w:tcBorders>
              <w:bottom w:val="single" w:sz="4" w:space="0" w:color="auto"/>
            </w:tcBorders>
            <w:vAlign w:val="bottom"/>
          </w:tcPr>
          <w:p w14:paraId="6D698BB5" w14:textId="18DF492C" w:rsidR="00CA09BD" w:rsidRPr="002163B4" w:rsidRDefault="00CA09BD" w:rsidP="0068204F">
            <w:pPr>
              <w:ind w:right="-72"/>
              <w:jc w:val="right"/>
              <w:rPr>
                <w:color w:val="000000"/>
                <w:lang w:val="en-GB"/>
              </w:rPr>
            </w:pPr>
            <w:r w:rsidRPr="002163B4">
              <w:rPr>
                <w:color w:val="000000"/>
                <w:lang w:val="en-GB"/>
              </w:rPr>
              <w:t>1</w:t>
            </w:r>
          </w:p>
        </w:tc>
        <w:tc>
          <w:tcPr>
            <w:tcW w:w="1324" w:type="dxa"/>
            <w:tcBorders>
              <w:bottom w:val="single" w:sz="4" w:space="0" w:color="auto"/>
            </w:tcBorders>
            <w:vAlign w:val="bottom"/>
          </w:tcPr>
          <w:p w14:paraId="05218A34" w14:textId="6B95DFDD" w:rsidR="00CA09BD" w:rsidRPr="002163B4" w:rsidRDefault="00AF129F" w:rsidP="0068204F">
            <w:pPr>
              <w:ind w:right="-72"/>
              <w:jc w:val="right"/>
              <w:rPr>
                <w:color w:val="000000"/>
                <w:lang w:val="en-GB"/>
              </w:rPr>
            </w:pPr>
            <w:r w:rsidRPr="002163B4">
              <w:rPr>
                <w:color w:val="000000"/>
                <w:lang w:val="en-GB"/>
              </w:rPr>
              <w:t>(1)</w:t>
            </w:r>
          </w:p>
        </w:tc>
        <w:tc>
          <w:tcPr>
            <w:tcW w:w="1325" w:type="dxa"/>
            <w:tcBorders>
              <w:bottom w:val="single" w:sz="4" w:space="0" w:color="auto"/>
            </w:tcBorders>
            <w:vAlign w:val="bottom"/>
          </w:tcPr>
          <w:p w14:paraId="72BFB2A5" w14:textId="2538D363" w:rsidR="00CA09BD" w:rsidRPr="002163B4" w:rsidRDefault="00CA09BD" w:rsidP="0068204F">
            <w:pPr>
              <w:ind w:right="-72"/>
              <w:jc w:val="right"/>
              <w:rPr>
                <w:color w:val="000000"/>
                <w:lang w:val="en-GB"/>
              </w:rPr>
            </w:pPr>
            <w:r w:rsidRPr="002163B4">
              <w:rPr>
                <w:color w:val="000000"/>
              </w:rPr>
              <w:t>(</w:t>
            </w:r>
            <w:r w:rsidRPr="002163B4">
              <w:rPr>
                <w:color w:val="000000"/>
                <w:lang w:val="en-GB"/>
              </w:rPr>
              <w:t>2</w:t>
            </w:r>
            <w:r w:rsidRPr="002163B4">
              <w:rPr>
                <w:color w:val="000000"/>
              </w:rPr>
              <w:t>)</w:t>
            </w:r>
          </w:p>
        </w:tc>
      </w:tr>
      <w:tr w:rsidR="00B1503E" w:rsidRPr="002163B4" w14:paraId="457B4E93" w14:textId="77777777" w:rsidTr="007B0BDC">
        <w:tc>
          <w:tcPr>
            <w:tcW w:w="3708" w:type="dxa"/>
            <w:tcBorders>
              <w:top w:val="nil"/>
              <w:bottom w:val="nil"/>
            </w:tcBorders>
            <w:vAlign w:val="bottom"/>
          </w:tcPr>
          <w:p w14:paraId="7EEDCA26" w14:textId="77777777" w:rsidR="00CA09BD" w:rsidRPr="002163B4" w:rsidRDefault="00CA09BD" w:rsidP="007B0BDC">
            <w:pPr>
              <w:tabs>
                <w:tab w:val="left" w:pos="270"/>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0370FEA8" w14:textId="77777777" w:rsidR="00CA09BD" w:rsidRPr="002163B4" w:rsidRDefault="00CA09BD" w:rsidP="0068204F">
            <w:pPr>
              <w:ind w:right="-72"/>
              <w:jc w:val="right"/>
              <w:rPr>
                <w:color w:val="000000"/>
                <w:lang w:val="en-GB"/>
              </w:rPr>
            </w:pPr>
          </w:p>
        </w:tc>
        <w:tc>
          <w:tcPr>
            <w:tcW w:w="1276" w:type="dxa"/>
            <w:tcBorders>
              <w:top w:val="single" w:sz="4" w:space="0" w:color="auto"/>
              <w:bottom w:val="nil"/>
            </w:tcBorders>
            <w:vAlign w:val="bottom"/>
          </w:tcPr>
          <w:p w14:paraId="20E62769" w14:textId="77777777" w:rsidR="00CA09BD" w:rsidRPr="002163B4" w:rsidRDefault="00CA09BD" w:rsidP="0068204F">
            <w:pPr>
              <w:ind w:right="-72"/>
              <w:jc w:val="right"/>
              <w:rPr>
                <w:color w:val="000000"/>
                <w:lang w:val="en-GB"/>
              </w:rPr>
            </w:pPr>
          </w:p>
        </w:tc>
        <w:tc>
          <w:tcPr>
            <w:tcW w:w="1324" w:type="dxa"/>
            <w:tcBorders>
              <w:top w:val="single" w:sz="4" w:space="0" w:color="auto"/>
              <w:bottom w:val="nil"/>
            </w:tcBorders>
            <w:vAlign w:val="bottom"/>
          </w:tcPr>
          <w:p w14:paraId="38829959" w14:textId="77777777" w:rsidR="00CA09BD" w:rsidRPr="002163B4" w:rsidRDefault="00CA09BD" w:rsidP="0068204F">
            <w:pPr>
              <w:ind w:right="-72"/>
              <w:jc w:val="right"/>
              <w:rPr>
                <w:color w:val="000000"/>
                <w:lang w:val="en-GB"/>
              </w:rPr>
            </w:pPr>
          </w:p>
        </w:tc>
        <w:tc>
          <w:tcPr>
            <w:tcW w:w="1325" w:type="dxa"/>
            <w:tcBorders>
              <w:top w:val="single" w:sz="4" w:space="0" w:color="auto"/>
              <w:bottom w:val="nil"/>
            </w:tcBorders>
            <w:vAlign w:val="bottom"/>
          </w:tcPr>
          <w:p w14:paraId="0541B9A3" w14:textId="77777777" w:rsidR="00CA09BD" w:rsidRPr="002163B4" w:rsidRDefault="00CA09BD" w:rsidP="0068204F">
            <w:pPr>
              <w:ind w:right="-72"/>
              <w:jc w:val="right"/>
              <w:rPr>
                <w:color w:val="000000"/>
                <w:lang w:val="en-GB"/>
              </w:rPr>
            </w:pPr>
          </w:p>
        </w:tc>
      </w:tr>
      <w:tr w:rsidR="00B1503E" w:rsidRPr="002163B4" w14:paraId="0EBFE7DC" w14:textId="77777777" w:rsidTr="007B0BDC">
        <w:tc>
          <w:tcPr>
            <w:tcW w:w="3708" w:type="dxa"/>
            <w:tcBorders>
              <w:top w:val="nil"/>
              <w:bottom w:val="nil"/>
            </w:tcBorders>
            <w:vAlign w:val="bottom"/>
          </w:tcPr>
          <w:p w14:paraId="26822543" w14:textId="77777777" w:rsidR="00CA09BD" w:rsidRPr="002163B4" w:rsidRDefault="00CA09BD" w:rsidP="007B0BDC">
            <w:pPr>
              <w:tabs>
                <w:tab w:val="left" w:pos="270"/>
                <w:tab w:val="right" w:pos="3960"/>
                <w:tab w:val="right" w:pos="5580"/>
                <w:tab w:val="right" w:pos="7200"/>
                <w:tab w:val="right" w:pos="9000"/>
              </w:tabs>
              <w:ind w:left="-99"/>
              <w:rPr>
                <w:b/>
                <w:bCs/>
                <w:color w:val="000000"/>
                <w:lang w:val="en-GB"/>
              </w:rPr>
            </w:pPr>
            <w:r w:rsidRPr="002163B4">
              <w:rPr>
                <w:b/>
                <w:bCs/>
                <w:color w:val="000000"/>
                <w:lang w:val="en-GB"/>
              </w:rPr>
              <w:t xml:space="preserve">Other accounts receivables </w:t>
            </w:r>
          </w:p>
        </w:tc>
        <w:tc>
          <w:tcPr>
            <w:tcW w:w="1276" w:type="dxa"/>
            <w:tcBorders>
              <w:bottom w:val="nil"/>
            </w:tcBorders>
            <w:vAlign w:val="bottom"/>
          </w:tcPr>
          <w:p w14:paraId="69DC363B" w14:textId="77777777" w:rsidR="00CA09BD" w:rsidRPr="002163B4" w:rsidRDefault="00CA09BD" w:rsidP="0068204F">
            <w:pPr>
              <w:ind w:right="-72"/>
              <w:jc w:val="right"/>
              <w:rPr>
                <w:color w:val="000000"/>
                <w:cs/>
                <w:lang w:val="en-GB"/>
              </w:rPr>
            </w:pPr>
          </w:p>
        </w:tc>
        <w:tc>
          <w:tcPr>
            <w:tcW w:w="1276" w:type="dxa"/>
            <w:tcBorders>
              <w:bottom w:val="nil"/>
            </w:tcBorders>
            <w:vAlign w:val="bottom"/>
          </w:tcPr>
          <w:p w14:paraId="40196CCB" w14:textId="77777777" w:rsidR="00CA09BD" w:rsidRPr="002163B4" w:rsidRDefault="00CA09BD" w:rsidP="0068204F">
            <w:pPr>
              <w:ind w:right="-72"/>
              <w:jc w:val="right"/>
              <w:rPr>
                <w:color w:val="000000"/>
                <w:cs/>
                <w:lang w:val="en-GB"/>
              </w:rPr>
            </w:pPr>
          </w:p>
        </w:tc>
        <w:tc>
          <w:tcPr>
            <w:tcW w:w="1324" w:type="dxa"/>
            <w:tcBorders>
              <w:bottom w:val="nil"/>
            </w:tcBorders>
            <w:vAlign w:val="bottom"/>
          </w:tcPr>
          <w:p w14:paraId="2A6F8F26" w14:textId="77777777" w:rsidR="00CA09BD" w:rsidRPr="002163B4" w:rsidRDefault="00CA09BD" w:rsidP="0068204F">
            <w:pPr>
              <w:ind w:right="-72"/>
              <w:jc w:val="right"/>
              <w:rPr>
                <w:color w:val="000000"/>
                <w:cs/>
              </w:rPr>
            </w:pPr>
          </w:p>
        </w:tc>
        <w:tc>
          <w:tcPr>
            <w:tcW w:w="1325" w:type="dxa"/>
            <w:tcBorders>
              <w:bottom w:val="nil"/>
            </w:tcBorders>
            <w:vAlign w:val="bottom"/>
          </w:tcPr>
          <w:p w14:paraId="14D371C2" w14:textId="77777777" w:rsidR="00CA09BD" w:rsidRPr="002163B4" w:rsidRDefault="00CA09BD" w:rsidP="0068204F">
            <w:pPr>
              <w:ind w:right="-72"/>
              <w:jc w:val="right"/>
              <w:rPr>
                <w:color w:val="000000"/>
                <w:cs/>
              </w:rPr>
            </w:pPr>
          </w:p>
        </w:tc>
      </w:tr>
      <w:tr w:rsidR="00B1503E" w:rsidRPr="002163B4" w14:paraId="24564D2B" w14:textId="77777777" w:rsidTr="007B0BDC">
        <w:tc>
          <w:tcPr>
            <w:tcW w:w="3708" w:type="dxa"/>
            <w:tcBorders>
              <w:top w:val="nil"/>
              <w:bottom w:val="nil"/>
            </w:tcBorders>
            <w:vAlign w:val="bottom"/>
          </w:tcPr>
          <w:p w14:paraId="732EA83A" w14:textId="77777777" w:rsidR="00CA09BD" w:rsidRPr="002163B4" w:rsidRDefault="00CA09BD" w:rsidP="007B0BDC">
            <w:pPr>
              <w:tabs>
                <w:tab w:val="left" w:pos="270"/>
                <w:tab w:val="right" w:pos="3960"/>
                <w:tab w:val="right" w:pos="5580"/>
                <w:tab w:val="right" w:pos="7200"/>
                <w:tab w:val="right" w:pos="9000"/>
              </w:tabs>
              <w:ind w:left="-99"/>
              <w:rPr>
                <w:b/>
                <w:bCs/>
                <w:color w:val="000000"/>
                <w:lang w:val="en-GB"/>
              </w:rPr>
            </w:pPr>
            <w:r w:rsidRPr="002163B4">
              <w:rPr>
                <w:b/>
                <w:bCs/>
                <w:color w:val="000000"/>
                <w:lang w:val="en-GB"/>
              </w:rPr>
              <w:t>Subsidiaries</w:t>
            </w:r>
          </w:p>
        </w:tc>
        <w:tc>
          <w:tcPr>
            <w:tcW w:w="1276" w:type="dxa"/>
            <w:tcBorders>
              <w:bottom w:val="nil"/>
            </w:tcBorders>
            <w:vAlign w:val="bottom"/>
          </w:tcPr>
          <w:p w14:paraId="5FF8B9F2" w14:textId="77777777" w:rsidR="00CA09BD" w:rsidRPr="002163B4" w:rsidRDefault="00CA09BD" w:rsidP="0068204F">
            <w:pPr>
              <w:ind w:right="-72"/>
              <w:jc w:val="right"/>
              <w:rPr>
                <w:color w:val="000000"/>
                <w:cs/>
                <w:lang w:val="en-GB"/>
              </w:rPr>
            </w:pPr>
          </w:p>
        </w:tc>
        <w:tc>
          <w:tcPr>
            <w:tcW w:w="1276" w:type="dxa"/>
            <w:tcBorders>
              <w:bottom w:val="nil"/>
            </w:tcBorders>
            <w:vAlign w:val="bottom"/>
          </w:tcPr>
          <w:p w14:paraId="640262F0" w14:textId="77777777" w:rsidR="00CA09BD" w:rsidRPr="002163B4" w:rsidRDefault="00CA09BD" w:rsidP="0068204F">
            <w:pPr>
              <w:ind w:right="-72"/>
              <w:jc w:val="right"/>
              <w:rPr>
                <w:color w:val="000000"/>
                <w:cs/>
                <w:lang w:val="en-GB"/>
              </w:rPr>
            </w:pPr>
          </w:p>
        </w:tc>
        <w:tc>
          <w:tcPr>
            <w:tcW w:w="1324" w:type="dxa"/>
            <w:tcBorders>
              <w:bottom w:val="nil"/>
            </w:tcBorders>
            <w:vAlign w:val="bottom"/>
          </w:tcPr>
          <w:p w14:paraId="4A9A6BDA" w14:textId="77777777" w:rsidR="00CA09BD" w:rsidRPr="002163B4" w:rsidRDefault="00CA09BD" w:rsidP="0068204F">
            <w:pPr>
              <w:ind w:right="-72"/>
              <w:jc w:val="right"/>
              <w:rPr>
                <w:color w:val="000000"/>
                <w:cs/>
              </w:rPr>
            </w:pPr>
          </w:p>
        </w:tc>
        <w:tc>
          <w:tcPr>
            <w:tcW w:w="1325" w:type="dxa"/>
            <w:tcBorders>
              <w:bottom w:val="nil"/>
            </w:tcBorders>
            <w:vAlign w:val="bottom"/>
          </w:tcPr>
          <w:p w14:paraId="21285BCB" w14:textId="77777777" w:rsidR="00CA09BD" w:rsidRPr="002163B4" w:rsidRDefault="00CA09BD" w:rsidP="0068204F">
            <w:pPr>
              <w:ind w:right="-72"/>
              <w:jc w:val="right"/>
              <w:rPr>
                <w:color w:val="000000"/>
                <w:cs/>
              </w:rPr>
            </w:pPr>
          </w:p>
        </w:tc>
      </w:tr>
      <w:tr w:rsidR="008D3546" w:rsidRPr="002163B4" w14:paraId="2C2C255E" w14:textId="77777777" w:rsidTr="007B0BDC">
        <w:tc>
          <w:tcPr>
            <w:tcW w:w="3708" w:type="dxa"/>
            <w:tcBorders>
              <w:top w:val="nil"/>
              <w:bottom w:val="nil"/>
            </w:tcBorders>
            <w:vAlign w:val="bottom"/>
          </w:tcPr>
          <w:p w14:paraId="1DDB3CF8"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KKP Capital PCL.</w:t>
            </w:r>
          </w:p>
        </w:tc>
        <w:tc>
          <w:tcPr>
            <w:tcW w:w="1276" w:type="dxa"/>
            <w:tcBorders>
              <w:bottom w:val="nil"/>
            </w:tcBorders>
            <w:vAlign w:val="bottom"/>
          </w:tcPr>
          <w:p w14:paraId="7EBEC178" w14:textId="3DFCB23D"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nil"/>
            </w:tcBorders>
            <w:vAlign w:val="bottom"/>
          </w:tcPr>
          <w:p w14:paraId="77110E74" w14:textId="34E9CCCC"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nil"/>
            </w:tcBorders>
            <w:vAlign w:val="bottom"/>
          </w:tcPr>
          <w:p w14:paraId="64646DB4" w14:textId="4BE31CAF" w:rsidR="008D3546" w:rsidRPr="002163B4" w:rsidRDefault="008D3546" w:rsidP="008D3546">
            <w:pPr>
              <w:ind w:right="-72"/>
              <w:jc w:val="right"/>
              <w:rPr>
                <w:color w:val="000000"/>
              </w:rPr>
            </w:pPr>
            <w:r w:rsidRPr="002163B4">
              <w:rPr>
                <w:color w:val="000000"/>
              </w:rPr>
              <w:t>1</w:t>
            </w:r>
          </w:p>
        </w:tc>
        <w:tc>
          <w:tcPr>
            <w:tcW w:w="1325" w:type="dxa"/>
            <w:tcBorders>
              <w:bottom w:val="nil"/>
            </w:tcBorders>
            <w:vAlign w:val="bottom"/>
          </w:tcPr>
          <w:p w14:paraId="7BD16C14" w14:textId="474E23B7" w:rsidR="008D3546" w:rsidRPr="002163B4" w:rsidRDefault="008D3546" w:rsidP="008D3546">
            <w:pPr>
              <w:ind w:right="-72"/>
              <w:jc w:val="right"/>
              <w:rPr>
                <w:color w:val="000000"/>
              </w:rPr>
            </w:pPr>
            <w:r w:rsidRPr="002163B4">
              <w:rPr>
                <w:color w:val="000000"/>
                <w:lang w:val="en-GB"/>
              </w:rPr>
              <w:t>3</w:t>
            </w:r>
          </w:p>
        </w:tc>
      </w:tr>
      <w:tr w:rsidR="008D3546" w:rsidRPr="002163B4" w14:paraId="1CE4E967" w14:textId="77777777" w:rsidTr="007B0BDC">
        <w:tc>
          <w:tcPr>
            <w:tcW w:w="3708" w:type="dxa"/>
            <w:tcBorders>
              <w:top w:val="nil"/>
              <w:bottom w:val="nil"/>
            </w:tcBorders>
            <w:vAlign w:val="bottom"/>
          </w:tcPr>
          <w:p w14:paraId="34A2426B"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PCL.</w:t>
            </w:r>
          </w:p>
        </w:tc>
        <w:tc>
          <w:tcPr>
            <w:tcW w:w="1276" w:type="dxa"/>
            <w:tcBorders>
              <w:bottom w:val="nil"/>
            </w:tcBorders>
            <w:vAlign w:val="bottom"/>
          </w:tcPr>
          <w:p w14:paraId="4FDAD059" w14:textId="224EB111"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nil"/>
            </w:tcBorders>
            <w:vAlign w:val="bottom"/>
          </w:tcPr>
          <w:p w14:paraId="1877B921" w14:textId="1BBD08F0"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nil"/>
            </w:tcBorders>
            <w:vAlign w:val="bottom"/>
          </w:tcPr>
          <w:p w14:paraId="4405F5D0" w14:textId="4B2B09F6" w:rsidR="008D3546" w:rsidRPr="002163B4" w:rsidRDefault="008D3546" w:rsidP="008D3546">
            <w:pPr>
              <w:ind w:right="-72"/>
              <w:jc w:val="right"/>
              <w:rPr>
                <w:color w:val="000000"/>
              </w:rPr>
            </w:pPr>
            <w:r w:rsidRPr="002163B4">
              <w:rPr>
                <w:color w:val="000000"/>
              </w:rPr>
              <w:t>187</w:t>
            </w:r>
          </w:p>
        </w:tc>
        <w:tc>
          <w:tcPr>
            <w:tcW w:w="1325" w:type="dxa"/>
            <w:tcBorders>
              <w:bottom w:val="nil"/>
            </w:tcBorders>
            <w:vAlign w:val="bottom"/>
          </w:tcPr>
          <w:p w14:paraId="33B409B3" w14:textId="030D1950" w:rsidR="008D3546" w:rsidRPr="002163B4" w:rsidRDefault="008D3546" w:rsidP="008D3546">
            <w:pPr>
              <w:ind w:right="-72"/>
              <w:jc w:val="right"/>
              <w:rPr>
                <w:color w:val="000000"/>
              </w:rPr>
            </w:pPr>
            <w:r w:rsidRPr="002163B4">
              <w:rPr>
                <w:color w:val="000000"/>
                <w:lang w:val="en-GB"/>
              </w:rPr>
              <w:t>158</w:t>
            </w:r>
          </w:p>
        </w:tc>
      </w:tr>
      <w:tr w:rsidR="008D3546" w:rsidRPr="002163B4" w14:paraId="3A70324F" w14:textId="77777777" w:rsidTr="007B0BDC">
        <w:tc>
          <w:tcPr>
            <w:tcW w:w="3708" w:type="dxa"/>
            <w:tcBorders>
              <w:top w:val="nil"/>
              <w:bottom w:val="nil"/>
            </w:tcBorders>
            <w:vAlign w:val="bottom"/>
          </w:tcPr>
          <w:p w14:paraId="14DAD1F0"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Asset </w:t>
            </w:r>
          </w:p>
          <w:p w14:paraId="29B49C89"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Management Co., Ltd.</w:t>
            </w:r>
          </w:p>
        </w:tc>
        <w:tc>
          <w:tcPr>
            <w:tcW w:w="1276" w:type="dxa"/>
            <w:tcBorders>
              <w:bottom w:val="nil"/>
            </w:tcBorders>
            <w:vAlign w:val="bottom"/>
          </w:tcPr>
          <w:p w14:paraId="10E5FE07" w14:textId="3FEBAA06"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nil"/>
            </w:tcBorders>
            <w:vAlign w:val="bottom"/>
          </w:tcPr>
          <w:p w14:paraId="624F063E" w14:textId="2890CDA2"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nil"/>
            </w:tcBorders>
            <w:vAlign w:val="bottom"/>
          </w:tcPr>
          <w:p w14:paraId="0CAF5F1B" w14:textId="4D2A0233" w:rsidR="008D3546" w:rsidRPr="002163B4" w:rsidRDefault="008D3546" w:rsidP="008D3546">
            <w:pPr>
              <w:ind w:right="-72"/>
              <w:jc w:val="right"/>
              <w:rPr>
                <w:color w:val="000000"/>
              </w:rPr>
            </w:pPr>
            <w:r w:rsidRPr="002163B4">
              <w:rPr>
                <w:color w:val="000000"/>
              </w:rPr>
              <w:t>5</w:t>
            </w:r>
          </w:p>
        </w:tc>
        <w:tc>
          <w:tcPr>
            <w:tcW w:w="1325" w:type="dxa"/>
            <w:tcBorders>
              <w:bottom w:val="nil"/>
            </w:tcBorders>
            <w:vAlign w:val="bottom"/>
          </w:tcPr>
          <w:p w14:paraId="3EE03579" w14:textId="2B014B6C" w:rsidR="008D3546" w:rsidRPr="002163B4" w:rsidRDefault="008D3546" w:rsidP="008D3546">
            <w:pPr>
              <w:ind w:right="-72"/>
              <w:jc w:val="right"/>
              <w:rPr>
                <w:color w:val="000000"/>
              </w:rPr>
            </w:pPr>
            <w:r w:rsidRPr="002163B4">
              <w:rPr>
                <w:color w:val="000000"/>
                <w:lang w:val="en-GB"/>
              </w:rPr>
              <w:t>3</w:t>
            </w:r>
          </w:p>
        </w:tc>
      </w:tr>
      <w:tr w:rsidR="008D3546" w:rsidRPr="002163B4" w14:paraId="6C1DF2D2" w14:textId="77777777" w:rsidTr="007B0BDC">
        <w:tc>
          <w:tcPr>
            <w:tcW w:w="3708" w:type="dxa"/>
            <w:tcBorders>
              <w:top w:val="nil"/>
              <w:bottom w:val="nil"/>
            </w:tcBorders>
            <w:vAlign w:val="bottom"/>
          </w:tcPr>
          <w:p w14:paraId="7D46C1E2"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KKP Dime Securities Co., Ltd.</w:t>
            </w:r>
          </w:p>
        </w:tc>
        <w:tc>
          <w:tcPr>
            <w:tcW w:w="1276" w:type="dxa"/>
            <w:tcBorders>
              <w:bottom w:val="nil"/>
            </w:tcBorders>
            <w:vAlign w:val="bottom"/>
          </w:tcPr>
          <w:p w14:paraId="1E88FC5B" w14:textId="4EE681A5"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nil"/>
            </w:tcBorders>
            <w:vAlign w:val="bottom"/>
          </w:tcPr>
          <w:p w14:paraId="0845EF47" w14:textId="6BB7357D"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nil"/>
            </w:tcBorders>
            <w:vAlign w:val="bottom"/>
          </w:tcPr>
          <w:p w14:paraId="7DF91D74" w14:textId="5FA34494" w:rsidR="008D3546" w:rsidRPr="002163B4" w:rsidRDefault="008D3546" w:rsidP="008D3546">
            <w:pPr>
              <w:ind w:right="-72"/>
              <w:jc w:val="right"/>
              <w:rPr>
                <w:color w:val="000000"/>
              </w:rPr>
            </w:pPr>
            <w:r w:rsidRPr="002163B4">
              <w:rPr>
                <w:color w:val="000000"/>
              </w:rPr>
              <w:t>6</w:t>
            </w:r>
          </w:p>
        </w:tc>
        <w:tc>
          <w:tcPr>
            <w:tcW w:w="1325" w:type="dxa"/>
            <w:tcBorders>
              <w:bottom w:val="nil"/>
            </w:tcBorders>
            <w:vAlign w:val="bottom"/>
          </w:tcPr>
          <w:p w14:paraId="58EBE0DA" w14:textId="09E89610" w:rsidR="008D3546" w:rsidRPr="002163B4" w:rsidRDefault="008D3546" w:rsidP="008D3546">
            <w:pPr>
              <w:ind w:right="-72"/>
              <w:jc w:val="right"/>
              <w:rPr>
                <w:color w:val="000000"/>
              </w:rPr>
            </w:pPr>
            <w:r w:rsidRPr="002163B4">
              <w:rPr>
                <w:color w:val="000000"/>
                <w:lang w:val="en-GB"/>
              </w:rPr>
              <w:t>1</w:t>
            </w:r>
          </w:p>
        </w:tc>
      </w:tr>
      <w:tr w:rsidR="008D3546" w:rsidRPr="002163B4" w14:paraId="6658CB0D" w14:textId="77777777" w:rsidTr="007B0BDC">
        <w:tc>
          <w:tcPr>
            <w:tcW w:w="3708" w:type="dxa"/>
            <w:tcBorders>
              <w:top w:val="nil"/>
              <w:bottom w:val="nil"/>
            </w:tcBorders>
            <w:vAlign w:val="bottom"/>
          </w:tcPr>
          <w:p w14:paraId="0472C7C2" w14:textId="3DA70E2A" w:rsidR="008D3546" w:rsidRPr="002163B4" w:rsidRDefault="008D3546" w:rsidP="007B0BDC">
            <w:pPr>
              <w:tabs>
                <w:tab w:val="left" w:pos="270"/>
                <w:tab w:val="right" w:pos="3960"/>
                <w:tab w:val="right" w:pos="5580"/>
                <w:tab w:val="right" w:pos="7200"/>
                <w:tab w:val="right" w:pos="9000"/>
              </w:tabs>
              <w:ind w:left="-99"/>
              <w:rPr>
                <w:color w:val="000000"/>
                <w:lang w:val="en-GB"/>
              </w:rPr>
            </w:pPr>
            <w:r w:rsidRPr="002163B4">
              <w:rPr>
                <w:color w:val="000000"/>
                <w:lang w:val="en-GB"/>
              </w:rPr>
              <w:t xml:space="preserve">   KKP Tower Co., Ltd.</w:t>
            </w:r>
          </w:p>
        </w:tc>
        <w:tc>
          <w:tcPr>
            <w:tcW w:w="1276" w:type="dxa"/>
            <w:tcBorders>
              <w:bottom w:val="nil"/>
            </w:tcBorders>
            <w:vAlign w:val="bottom"/>
          </w:tcPr>
          <w:p w14:paraId="42660291" w14:textId="7C086C22"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nil"/>
            </w:tcBorders>
            <w:vAlign w:val="bottom"/>
          </w:tcPr>
          <w:p w14:paraId="5E7D4B24" w14:textId="3AD18981"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nil"/>
            </w:tcBorders>
            <w:vAlign w:val="bottom"/>
          </w:tcPr>
          <w:p w14:paraId="07B89573" w14:textId="158ACABE" w:rsidR="008D3546" w:rsidRPr="002163B4" w:rsidRDefault="008D3546" w:rsidP="008D3546">
            <w:pPr>
              <w:ind w:right="-72"/>
              <w:jc w:val="right"/>
              <w:rPr>
                <w:color w:val="000000"/>
              </w:rPr>
            </w:pPr>
            <w:r w:rsidRPr="002163B4">
              <w:rPr>
                <w:color w:val="000000"/>
              </w:rPr>
              <w:t>-</w:t>
            </w:r>
          </w:p>
        </w:tc>
        <w:tc>
          <w:tcPr>
            <w:tcW w:w="1325" w:type="dxa"/>
            <w:tcBorders>
              <w:bottom w:val="nil"/>
            </w:tcBorders>
            <w:vAlign w:val="bottom"/>
          </w:tcPr>
          <w:p w14:paraId="4F4A096F" w14:textId="50AFDC18" w:rsidR="008D3546" w:rsidRPr="002163B4" w:rsidRDefault="008D3546" w:rsidP="008D3546">
            <w:pPr>
              <w:ind w:right="-72"/>
              <w:jc w:val="right"/>
              <w:rPr>
                <w:color w:val="000000"/>
              </w:rPr>
            </w:pPr>
            <w:r w:rsidRPr="002163B4">
              <w:rPr>
                <w:color w:val="000000"/>
                <w:lang w:val="en-GB"/>
              </w:rPr>
              <w:t>1</w:t>
            </w:r>
          </w:p>
        </w:tc>
      </w:tr>
      <w:tr w:rsidR="008D3546" w:rsidRPr="002163B4" w14:paraId="32AE8149" w14:textId="77777777" w:rsidTr="007B0BDC">
        <w:tc>
          <w:tcPr>
            <w:tcW w:w="3708" w:type="dxa"/>
            <w:tcBorders>
              <w:top w:val="nil"/>
              <w:bottom w:val="nil"/>
            </w:tcBorders>
            <w:vAlign w:val="bottom"/>
          </w:tcPr>
          <w:p w14:paraId="53F94425"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1CB821F9" w14:textId="77777777" w:rsidR="008D3546" w:rsidRPr="002163B4" w:rsidRDefault="008D3546" w:rsidP="008D3546">
            <w:pPr>
              <w:ind w:right="-72"/>
              <w:jc w:val="right"/>
              <w:rPr>
                <w:color w:val="000000"/>
                <w:lang w:val="en-GB"/>
              </w:rPr>
            </w:pPr>
          </w:p>
        </w:tc>
        <w:tc>
          <w:tcPr>
            <w:tcW w:w="1276" w:type="dxa"/>
            <w:tcBorders>
              <w:top w:val="single" w:sz="4" w:space="0" w:color="auto"/>
              <w:bottom w:val="nil"/>
            </w:tcBorders>
            <w:vAlign w:val="bottom"/>
          </w:tcPr>
          <w:p w14:paraId="5EFC21D3" w14:textId="77777777" w:rsidR="008D3546" w:rsidRPr="002163B4" w:rsidRDefault="008D3546" w:rsidP="008D3546">
            <w:pPr>
              <w:ind w:right="-72"/>
              <w:jc w:val="right"/>
              <w:rPr>
                <w:color w:val="000000"/>
                <w:lang w:val="en-GB"/>
              </w:rPr>
            </w:pPr>
          </w:p>
        </w:tc>
        <w:tc>
          <w:tcPr>
            <w:tcW w:w="1324" w:type="dxa"/>
            <w:tcBorders>
              <w:top w:val="single" w:sz="4" w:space="0" w:color="auto"/>
              <w:bottom w:val="nil"/>
            </w:tcBorders>
            <w:vAlign w:val="bottom"/>
          </w:tcPr>
          <w:p w14:paraId="09AA89BA" w14:textId="77777777" w:rsidR="008D3546" w:rsidRPr="002163B4" w:rsidRDefault="008D3546" w:rsidP="008D3546">
            <w:pPr>
              <w:ind w:right="-72"/>
              <w:jc w:val="right"/>
              <w:rPr>
                <w:color w:val="000000"/>
              </w:rPr>
            </w:pPr>
          </w:p>
        </w:tc>
        <w:tc>
          <w:tcPr>
            <w:tcW w:w="1325" w:type="dxa"/>
            <w:tcBorders>
              <w:top w:val="single" w:sz="4" w:space="0" w:color="auto"/>
              <w:bottom w:val="nil"/>
            </w:tcBorders>
            <w:vAlign w:val="bottom"/>
          </w:tcPr>
          <w:p w14:paraId="6E725186" w14:textId="77777777" w:rsidR="008D3546" w:rsidRPr="002163B4" w:rsidRDefault="008D3546" w:rsidP="008D3546">
            <w:pPr>
              <w:ind w:right="-72"/>
              <w:jc w:val="right"/>
              <w:rPr>
                <w:color w:val="000000"/>
              </w:rPr>
            </w:pPr>
          </w:p>
        </w:tc>
      </w:tr>
      <w:tr w:rsidR="008D3546" w:rsidRPr="002163B4" w14:paraId="71283964" w14:textId="77777777" w:rsidTr="007B0BDC">
        <w:tc>
          <w:tcPr>
            <w:tcW w:w="3708" w:type="dxa"/>
            <w:tcBorders>
              <w:bottom w:val="nil"/>
            </w:tcBorders>
            <w:vAlign w:val="bottom"/>
          </w:tcPr>
          <w:p w14:paraId="6BA28DE1" w14:textId="77777777" w:rsidR="008D3546" w:rsidRPr="002163B4" w:rsidRDefault="008D3546" w:rsidP="007B0BDC">
            <w:pPr>
              <w:tabs>
                <w:tab w:val="left" w:pos="270"/>
                <w:tab w:val="right" w:pos="3960"/>
                <w:tab w:val="right" w:pos="5580"/>
                <w:tab w:val="right" w:pos="7200"/>
                <w:tab w:val="right" w:pos="9000"/>
              </w:tabs>
              <w:ind w:left="-99"/>
              <w:rPr>
                <w:color w:val="000000"/>
                <w:lang w:val="en-GB"/>
              </w:rPr>
            </w:pPr>
          </w:p>
        </w:tc>
        <w:tc>
          <w:tcPr>
            <w:tcW w:w="1276" w:type="dxa"/>
            <w:tcBorders>
              <w:bottom w:val="single" w:sz="4" w:space="0" w:color="auto"/>
            </w:tcBorders>
            <w:vAlign w:val="bottom"/>
          </w:tcPr>
          <w:p w14:paraId="5629F210" w14:textId="6A294258" w:rsidR="008D3546" w:rsidRPr="002163B4" w:rsidRDefault="008D3546" w:rsidP="008D3546">
            <w:pPr>
              <w:ind w:right="-72"/>
              <w:jc w:val="right"/>
              <w:rPr>
                <w:color w:val="000000"/>
                <w:lang w:val="en-GB"/>
              </w:rPr>
            </w:pPr>
            <w:r w:rsidRPr="002163B4">
              <w:rPr>
                <w:color w:val="000000"/>
                <w:lang w:val="en-GB"/>
              </w:rPr>
              <w:t>-</w:t>
            </w:r>
          </w:p>
        </w:tc>
        <w:tc>
          <w:tcPr>
            <w:tcW w:w="1276" w:type="dxa"/>
            <w:tcBorders>
              <w:bottom w:val="single" w:sz="4" w:space="0" w:color="auto"/>
            </w:tcBorders>
            <w:vAlign w:val="bottom"/>
          </w:tcPr>
          <w:p w14:paraId="22383D6F" w14:textId="124BFA71" w:rsidR="008D3546" w:rsidRPr="002163B4" w:rsidRDefault="008D3546" w:rsidP="008D3546">
            <w:pPr>
              <w:ind w:right="-72"/>
              <w:jc w:val="right"/>
              <w:rPr>
                <w:color w:val="000000"/>
                <w:lang w:val="en-GB"/>
              </w:rPr>
            </w:pPr>
            <w:r w:rsidRPr="002163B4">
              <w:rPr>
                <w:color w:val="000000"/>
                <w:lang w:val="en-GB"/>
              </w:rPr>
              <w:t>-</w:t>
            </w:r>
          </w:p>
        </w:tc>
        <w:tc>
          <w:tcPr>
            <w:tcW w:w="1324" w:type="dxa"/>
            <w:tcBorders>
              <w:bottom w:val="single" w:sz="4" w:space="0" w:color="auto"/>
            </w:tcBorders>
            <w:vAlign w:val="bottom"/>
          </w:tcPr>
          <w:p w14:paraId="62999B32" w14:textId="0431850E" w:rsidR="008D3546" w:rsidRPr="002163B4" w:rsidRDefault="0098022A" w:rsidP="008D3546">
            <w:pPr>
              <w:ind w:right="-72"/>
              <w:jc w:val="right"/>
              <w:rPr>
                <w:color w:val="000000"/>
              </w:rPr>
            </w:pPr>
            <w:r w:rsidRPr="002163B4">
              <w:rPr>
                <w:color w:val="000000"/>
              </w:rPr>
              <w:t>199</w:t>
            </w:r>
          </w:p>
        </w:tc>
        <w:tc>
          <w:tcPr>
            <w:tcW w:w="1325" w:type="dxa"/>
            <w:tcBorders>
              <w:bottom w:val="single" w:sz="4" w:space="0" w:color="auto"/>
            </w:tcBorders>
            <w:vAlign w:val="bottom"/>
          </w:tcPr>
          <w:p w14:paraId="39E3BF21" w14:textId="55B735E3" w:rsidR="008D3546" w:rsidRPr="002163B4" w:rsidRDefault="008D3546" w:rsidP="008D3546">
            <w:pPr>
              <w:ind w:right="-72"/>
              <w:jc w:val="right"/>
              <w:rPr>
                <w:color w:val="000000"/>
              </w:rPr>
            </w:pPr>
            <w:r w:rsidRPr="002163B4">
              <w:rPr>
                <w:color w:val="000000"/>
                <w:lang w:val="en-GB"/>
              </w:rPr>
              <w:t>166</w:t>
            </w:r>
          </w:p>
        </w:tc>
      </w:tr>
      <w:tr w:rsidR="00B1503E" w:rsidRPr="002163B4" w14:paraId="73FE8818" w14:textId="77777777" w:rsidTr="007B0BDC">
        <w:tc>
          <w:tcPr>
            <w:tcW w:w="3708" w:type="dxa"/>
            <w:tcBorders>
              <w:bottom w:val="nil"/>
            </w:tcBorders>
            <w:vAlign w:val="bottom"/>
          </w:tcPr>
          <w:p w14:paraId="2F2E9A74" w14:textId="5FAC85EA" w:rsidR="00CA09BD" w:rsidRPr="002163B4" w:rsidRDefault="00CA09BD" w:rsidP="007B0BDC">
            <w:pPr>
              <w:tabs>
                <w:tab w:val="left" w:pos="567"/>
                <w:tab w:val="right" w:pos="3960"/>
                <w:tab w:val="right" w:pos="5580"/>
                <w:tab w:val="right" w:pos="7200"/>
                <w:tab w:val="right" w:pos="9000"/>
              </w:tabs>
              <w:ind w:left="-99"/>
              <w:rPr>
                <w:b/>
                <w:bCs/>
                <w:color w:val="000000"/>
                <w:lang w:val="en-GB"/>
              </w:rPr>
            </w:pPr>
          </w:p>
        </w:tc>
        <w:tc>
          <w:tcPr>
            <w:tcW w:w="1276" w:type="dxa"/>
            <w:tcBorders>
              <w:top w:val="single" w:sz="4" w:space="0" w:color="auto"/>
              <w:bottom w:val="nil"/>
            </w:tcBorders>
            <w:vAlign w:val="bottom"/>
          </w:tcPr>
          <w:p w14:paraId="29E827FD" w14:textId="77777777" w:rsidR="00CA09BD" w:rsidRPr="002163B4" w:rsidRDefault="00CA09BD" w:rsidP="0068204F">
            <w:pPr>
              <w:ind w:right="-72"/>
              <w:jc w:val="right"/>
              <w:rPr>
                <w:color w:val="000000"/>
                <w:cs/>
                <w:lang w:val="en-GB"/>
              </w:rPr>
            </w:pPr>
          </w:p>
        </w:tc>
        <w:tc>
          <w:tcPr>
            <w:tcW w:w="1276" w:type="dxa"/>
            <w:tcBorders>
              <w:top w:val="single" w:sz="4" w:space="0" w:color="auto"/>
              <w:bottom w:val="nil"/>
            </w:tcBorders>
            <w:vAlign w:val="bottom"/>
          </w:tcPr>
          <w:p w14:paraId="4A52D234" w14:textId="77777777" w:rsidR="00CA09BD" w:rsidRPr="002163B4" w:rsidRDefault="00CA09BD" w:rsidP="0068204F">
            <w:pPr>
              <w:ind w:right="-72"/>
              <w:jc w:val="right"/>
              <w:rPr>
                <w:color w:val="000000"/>
                <w:cs/>
                <w:lang w:val="en-GB"/>
              </w:rPr>
            </w:pPr>
          </w:p>
        </w:tc>
        <w:tc>
          <w:tcPr>
            <w:tcW w:w="1324" w:type="dxa"/>
            <w:tcBorders>
              <w:top w:val="single" w:sz="4" w:space="0" w:color="auto"/>
              <w:bottom w:val="nil"/>
            </w:tcBorders>
            <w:vAlign w:val="bottom"/>
          </w:tcPr>
          <w:p w14:paraId="6656DEB1" w14:textId="77777777" w:rsidR="00CA09BD" w:rsidRPr="002163B4" w:rsidRDefault="00CA09BD" w:rsidP="0068204F">
            <w:pPr>
              <w:ind w:right="-72"/>
              <w:jc w:val="right"/>
              <w:rPr>
                <w:color w:val="000000"/>
                <w:cs/>
                <w:lang w:val="en-GB"/>
              </w:rPr>
            </w:pPr>
          </w:p>
        </w:tc>
        <w:tc>
          <w:tcPr>
            <w:tcW w:w="1325" w:type="dxa"/>
            <w:tcBorders>
              <w:top w:val="single" w:sz="4" w:space="0" w:color="auto"/>
              <w:bottom w:val="nil"/>
            </w:tcBorders>
            <w:vAlign w:val="bottom"/>
          </w:tcPr>
          <w:p w14:paraId="2DAA2948" w14:textId="77777777" w:rsidR="00CA09BD" w:rsidRPr="002163B4" w:rsidRDefault="00CA09BD" w:rsidP="0068204F">
            <w:pPr>
              <w:ind w:right="-72"/>
              <w:jc w:val="right"/>
              <w:rPr>
                <w:color w:val="000000"/>
                <w:cs/>
                <w:lang w:val="en-GB"/>
              </w:rPr>
            </w:pPr>
          </w:p>
        </w:tc>
      </w:tr>
      <w:tr w:rsidR="007901B0" w:rsidRPr="002163B4" w14:paraId="43771830" w14:textId="77777777" w:rsidTr="007B0BDC">
        <w:tc>
          <w:tcPr>
            <w:tcW w:w="3708" w:type="dxa"/>
            <w:tcBorders>
              <w:bottom w:val="nil"/>
            </w:tcBorders>
            <w:vAlign w:val="bottom"/>
          </w:tcPr>
          <w:p w14:paraId="6C0948B3" w14:textId="789A3A58" w:rsidR="007901B0" w:rsidRPr="002163B4" w:rsidRDefault="007901B0" w:rsidP="007B0BDC">
            <w:pPr>
              <w:tabs>
                <w:tab w:val="left" w:pos="567"/>
                <w:tab w:val="right" w:pos="3960"/>
                <w:tab w:val="right" w:pos="5580"/>
                <w:tab w:val="right" w:pos="7200"/>
                <w:tab w:val="right" w:pos="9000"/>
              </w:tabs>
              <w:ind w:left="-99"/>
              <w:rPr>
                <w:b/>
                <w:bCs/>
                <w:color w:val="000000"/>
                <w:lang w:val="en-GB"/>
              </w:rPr>
            </w:pPr>
            <w:r w:rsidRPr="002163B4">
              <w:rPr>
                <w:b/>
                <w:bCs/>
                <w:color w:val="000000"/>
                <w:lang w:val="en-GB"/>
              </w:rPr>
              <w:t>Derivative assets</w:t>
            </w:r>
          </w:p>
        </w:tc>
        <w:tc>
          <w:tcPr>
            <w:tcW w:w="1276" w:type="dxa"/>
            <w:tcBorders>
              <w:top w:val="nil"/>
              <w:bottom w:val="nil"/>
            </w:tcBorders>
            <w:vAlign w:val="bottom"/>
          </w:tcPr>
          <w:p w14:paraId="3B36DE9C" w14:textId="77777777" w:rsidR="007901B0" w:rsidRPr="002163B4" w:rsidRDefault="007901B0" w:rsidP="0068204F">
            <w:pPr>
              <w:ind w:right="-72"/>
              <w:jc w:val="right"/>
              <w:rPr>
                <w:color w:val="000000"/>
                <w:cs/>
                <w:lang w:val="en-GB"/>
              </w:rPr>
            </w:pPr>
          </w:p>
        </w:tc>
        <w:tc>
          <w:tcPr>
            <w:tcW w:w="1276" w:type="dxa"/>
            <w:tcBorders>
              <w:top w:val="nil"/>
              <w:bottom w:val="nil"/>
            </w:tcBorders>
            <w:vAlign w:val="bottom"/>
          </w:tcPr>
          <w:p w14:paraId="4306C995" w14:textId="77777777" w:rsidR="007901B0" w:rsidRPr="002163B4" w:rsidRDefault="007901B0" w:rsidP="0068204F">
            <w:pPr>
              <w:ind w:right="-72"/>
              <w:jc w:val="right"/>
              <w:rPr>
                <w:color w:val="000000"/>
                <w:cs/>
                <w:lang w:val="en-GB"/>
              </w:rPr>
            </w:pPr>
          </w:p>
        </w:tc>
        <w:tc>
          <w:tcPr>
            <w:tcW w:w="1324" w:type="dxa"/>
            <w:tcBorders>
              <w:top w:val="nil"/>
              <w:bottom w:val="nil"/>
            </w:tcBorders>
            <w:vAlign w:val="bottom"/>
          </w:tcPr>
          <w:p w14:paraId="76703AD5" w14:textId="77777777" w:rsidR="007901B0" w:rsidRPr="002163B4" w:rsidRDefault="007901B0" w:rsidP="0068204F">
            <w:pPr>
              <w:ind w:right="-72"/>
              <w:jc w:val="right"/>
              <w:rPr>
                <w:color w:val="000000"/>
                <w:cs/>
                <w:lang w:val="en-GB"/>
              </w:rPr>
            </w:pPr>
          </w:p>
        </w:tc>
        <w:tc>
          <w:tcPr>
            <w:tcW w:w="1325" w:type="dxa"/>
            <w:tcBorders>
              <w:top w:val="nil"/>
              <w:bottom w:val="nil"/>
            </w:tcBorders>
            <w:vAlign w:val="bottom"/>
          </w:tcPr>
          <w:p w14:paraId="4A8DF830" w14:textId="77777777" w:rsidR="007901B0" w:rsidRPr="002163B4" w:rsidRDefault="007901B0" w:rsidP="0068204F">
            <w:pPr>
              <w:ind w:right="-72"/>
              <w:jc w:val="right"/>
              <w:rPr>
                <w:color w:val="000000"/>
                <w:cs/>
                <w:lang w:val="en-GB"/>
              </w:rPr>
            </w:pPr>
          </w:p>
        </w:tc>
      </w:tr>
      <w:tr w:rsidR="00B1503E" w:rsidRPr="002163B4" w14:paraId="77C14608" w14:textId="77777777" w:rsidTr="007B0BDC">
        <w:tc>
          <w:tcPr>
            <w:tcW w:w="3708" w:type="dxa"/>
            <w:tcBorders>
              <w:bottom w:val="nil"/>
            </w:tcBorders>
            <w:vAlign w:val="bottom"/>
          </w:tcPr>
          <w:p w14:paraId="06B7F1DD" w14:textId="77777777" w:rsidR="00CA09BD" w:rsidRPr="002163B4" w:rsidRDefault="00CA09BD" w:rsidP="007B0BDC">
            <w:pPr>
              <w:tabs>
                <w:tab w:val="left" w:pos="567"/>
                <w:tab w:val="right" w:pos="3960"/>
                <w:tab w:val="right" w:pos="5580"/>
                <w:tab w:val="right" w:pos="7200"/>
                <w:tab w:val="right" w:pos="9000"/>
              </w:tabs>
              <w:ind w:left="-99"/>
              <w:rPr>
                <w:color w:val="000000"/>
                <w:lang w:val="en-GB"/>
              </w:rPr>
            </w:pPr>
            <w:r w:rsidRPr="002163B4">
              <w:rPr>
                <w:color w:val="000000"/>
                <w:lang w:val="en-GB"/>
              </w:rPr>
              <w:t>Subsidiaries</w:t>
            </w:r>
          </w:p>
        </w:tc>
        <w:tc>
          <w:tcPr>
            <w:tcW w:w="1276" w:type="dxa"/>
            <w:tcBorders>
              <w:bottom w:val="nil"/>
            </w:tcBorders>
            <w:vAlign w:val="bottom"/>
          </w:tcPr>
          <w:p w14:paraId="59C6698D" w14:textId="77777777" w:rsidR="00CA09BD" w:rsidRPr="002163B4" w:rsidRDefault="00CA09BD" w:rsidP="0068204F">
            <w:pPr>
              <w:ind w:right="-72"/>
              <w:jc w:val="right"/>
              <w:rPr>
                <w:color w:val="000000"/>
                <w:cs/>
                <w:lang w:val="en-GB"/>
              </w:rPr>
            </w:pPr>
          </w:p>
        </w:tc>
        <w:tc>
          <w:tcPr>
            <w:tcW w:w="1276" w:type="dxa"/>
            <w:tcBorders>
              <w:bottom w:val="nil"/>
            </w:tcBorders>
            <w:vAlign w:val="bottom"/>
          </w:tcPr>
          <w:p w14:paraId="2BCC1DE4" w14:textId="77777777" w:rsidR="00CA09BD" w:rsidRPr="002163B4" w:rsidRDefault="00CA09BD" w:rsidP="0068204F">
            <w:pPr>
              <w:ind w:right="-72"/>
              <w:jc w:val="right"/>
              <w:rPr>
                <w:color w:val="000000"/>
                <w:cs/>
                <w:lang w:val="en-GB"/>
              </w:rPr>
            </w:pPr>
          </w:p>
        </w:tc>
        <w:tc>
          <w:tcPr>
            <w:tcW w:w="1324" w:type="dxa"/>
            <w:tcBorders>
              <w:bottom w:val="nil"/>
            </w:tcBorders>
            <w:vAlign w:val="bottom"/>
          </w:tcPr>
          <w:p w14:paraId="50A37B3C" w14:textId="77777777" w:rsidR="00CA09BD" w:rsidRPr="002163B4" w:rsidRDefault="00CA09BD" w:rsidP="0068204F">
            <w:pPr>
              <w:ind w:right="-72"/>
              <w:jc w:val="right"/>
              <w:rPr>
                <w:color w:val="000000"/>
                <w:cs/>
                <w:lang w:val="en-GB"/>
              </w:rPr>
            </w:pPr>
          </w:p>
        </w:tc>
        <w:tc>
          <w:tcPr>
            <w:tcW w:w="1325" w:type="dxa"/>
            <w:tcBorders>
              <w:bottom w:val="nil"/>
            </w:tcBorders>
            <w:vAlign w:val="bottom"/>
          </w:tcPr>
          <w:p w14:paraId="2ABB8A9C" w14:textId="77777777" w:rsidR="00CA09BD" w:rsidRPr="002163B4" w:rsidRDefault="00CA09BD" w:rsidP="0068204F">
            <w:pPr>
              <w:ind w:right="-72"/>
              <w:jc w:val="right"/>
              <w:rPr>
                <w:color w:val="000000"/>
                <w:cs/>
                <w:lang w:val="en-GB"/>
              </w:rPr>
            </w:pPr>
          </w:p>
        </w:tc>
      </w:tr>
      <w:tr w:rsidR="0098022A" w:rsidRPr="002163B4" w14:paraId="0A551403" w14:textId="77777777" w:rsidTr="007B0BDC">
        <w:tc>
          <w:tcPr>
            <w:tcW w:w="3708" w:type="dxa"/>
            <w:tcBorders>
              <w:bottom w:val="nil"/>
            </w:tcBorders>
            <w:vAlign w:val="bottom"/>
          </w:tcPr>
          <w:p w14:paraId="0AFA4AF5" w14:textId="391EBF62" w:rsidR="0098022A" w:rsidRPr="002163B4" w:rsidRDefault="0098022A" w:rsidP="007B0BDC">
            <w:pPr>
              <w:tabs>
                <w:tab w:val="left" w:pos="567"/>
                <w:tab w:val="right" w:pos="3960"/>
                <w:tab w:val="right" w:pos="5580"/>
                <w:tab w:val="right" w:pos="7200"/>
                <w:tab w:val="right" w:pos="9000"/>
              </w:tabs>
              <w:ind w:left="-99"/>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Co., Ltd.</w:t>
            </w:r>
          </w:p>
        </w:tc>
        <w:tc>
          <w:tcPr>
            <w:tcW w:w="1276" w:type="dxa"/>
            <w:tcBorders>
              <w:bottom w:val="nil"/>
            </w:tcBorders>
            <w:vAlign w:val="bottom"/>
          </w:tcPr>
          <w:p w14:paraId="3F1A4F54" w14:textId="0814CD99" w:rsidR="0098022A" w:rsidRPr="002163B4" w:rsidRDefault="0098022A" w:rsidP="0098022A">
            <w:pPr>
              <w:ind w:right="-72"/>
              <w:jc w:val="right"/>
              <w:rPr>
                <w:color w:val="000000"/>
                <w:cs/>
                <w:lang w:val="en-GB"/>
              </w:rPr>
            </w:pPr>
            <w:r w:rsidRPr="002163B4">
              <w:rPr>
                <w:color w:val="000000"/>
                <w:lang w:val="en-GB"/>
              </w:rPr>
              <w:t>-</w:t>
            </w:r>
          </w:p>
        </w:tc>
        <w:tc>
          <w:tcPr>
            <w:tcW w:w="1276" w:type="dxa"/>
            <w:tcBorders>
              <w:bottom w:val="nil"/>
            </w:tcBorders>
            <w:vAlign w:val="bottom"/>
          </w:tcPr>
          <w:p w14:paraId="6F621770" w14:textId="61F185B7" w:rsidR="0098022A" w:rsidRPr="002163B4" w:rsidRDefault="0098022A" w:rsidP="0098022A">
            <w:pPr>
              <w:ind w:right="-72"/>
              <w:jc w:val="right"/>
              <w:rPr>
                <w:color w:val="000000"/>
                <w:cs/>
                <w:lang w:val="en-GB"/>
              </w:rPr>
            </w:pPr>
            <w:r w:rsidRPr="002163B4">
              <w:rPr>
                <w:color w:val="000000"/>
                <w:lang w:val="en-GB"/>
              </w:rPr>
              <w:t>-</w:t>
            </w:r>
          </w:p>
        </w:tc>
        <w:tc>
          <w:tcPr>
            <w:tcW w:w="1324" w:type="dxa"/>
            <w:tcBorders>
              <w:bottom w:val="nil"/>
            </w:tcBorders>
            <w:vAlign w:val="bottom"/>
          </w:tcPr>
          <w:p w14:paraId="212A204C" w14:textId="149F742C" w:rsidR="0098022A" w:rsidRPr="002163B4" w:rsidRDefault="0098022A" w:rsidP="0098022A">
            <w:pPr>
              <w:ind w:right="-72"/>
              <w:jc w:val="right"/>
              <w:rPr>
                <w:color w:val="000000"/>
                <w:cs/>
                <w:lang w:val="en-GB"/>
              </w:rPr>
            </w:pPr>
            <w:r w:rsidRPr="002163B4">
              <w:rPr>
                <w:color w:val="000000"/>
                <w:lang w:val="en-GB"/>
              </w:rPr>
              <w:t>4</w:t>
            </w:r>
          </w:p>
        </w:tc>
        <w:tc>
          <w:tcPr>
            <w:tcW w:w="1325" w:type="dxa"/>
            <w:tcBorders>
              <w:bottom w:val="nil"/>
            </w:tcBorders>
            <w:vAlign w:val="bottom"/>
          </w:tcPr>
          <w:p w14:paraId="6825B9C8" w14:textId="67EA88AD" w:rsidR="0098022A" w:rsidRPr="002163B4" w:rsidRDefault="0098022A" w:rsidP="0098022A">
            <w:pPr>
              <w:ind w:right="-72"/>
              <w:jc w:val="right"/>
              <w:rPr>
                <w:color w:val="000000"/>
                <w:cs/>
                <w:lang w:val="en-GB"/>
              </w:rPr>
            </w:pPr>
            <w:r w:rsidRPr="002163B4">
              <w:rPr>
                <w:color w:val="000000"/>
                <w:lang w:val="en-GB"/>
              </w:rPr>
              <w:t>1</w:t>
            </w:r>
          </w:p>
        </w:tc>
      </w:tr>
      <w:tr w:rsidR="0098022A" w:rsidRPr="002163B4" w14:paraId="1A6BD539" w14:textId="77777777" w:rsidTr="007B0BDC">
        <w:tc>
          <w:tcPr>
            <w:tcW w:w="3708" w:type="dxa"/>
            <w:tcBorders>
              <w:bottom w:val="nil"/>
            </w:tcBorders>
            <w:vAlign w:val="bottom"/>
          </w:tcPr>
          <w:p w14:paraId="4CA8860F" w14:textId="192DEA9F" w:rsidR="0098022A" w:rsidRPr="002163B4" w:rsidRDefault="0098022A" w:rsidP="007B0BDC">
            <w:pPr>
              <w:tabs>
                <w:tab w:val="left" w:pos="567"/>
                <w:tab w:val="right" w:pos="3960"/>
                <w:tab w:val="right" w:pos="5580"/>
                <w:tab w:val="right" w:pos="7200"/>
                <w:tab w:val="right" w:pos="9000"/>
              </w:tabs>
              <w:ind w:left="-99"/>
              <w:rPr>
                <w:color w:val="000000"/>
                <w:lang w:val="en-GB"/>
              </w:rPr>
            </w:pPr>
            <w:r w:rsidRPr="002163B4">
              <w:rPr>
                <w:color w:val="000000"/>
                <w:spacing w:val="-2"/>
                <w:lang w:val="en-GB"/>
              </w:rPr>
              <w:t xml:space="preserve">   KKP Dime Securities Co., Ltd.</w:t>
            </w:r>
          </w:p>
        </w:tc>
        <w:tc>
          <w:tcPr>
            <w:tcW w:w="1276" w:type="dxa"/>
            <w:tcBorders>
              <w:bottom w:val="single" w:sz="4" w:space="0" w:color="auto"/>
            </w:tcBorders>
            <w:vAlign w:val="bottom"/>
          </w:tcPr>
          <w:p w14:paraId="782BCFAD" w14:textId="21201916" w:rsidR="0098022A" w:rsidRPr="002163B4" w:rsidRDefault="0098022A" w:rsidP="0098022A">
            <w:pPr>
              <w:ind w:right="-72"/>
              <w:jc w:val="right"/>
              <w:rPr>
                <w:color w:val="000000"/>
                <w:lang w:val="en-GB"/>
              </w:rPr>
            </w:pPr>
            <w:r w:rsidRPr="002163B4">
              <w:rPr>
                <w:color w:val="000000"/>
                <w:lang w:val="en-GB"/>
              </w:rPr>
              <w:t>-</w:t>
            </w:r>
          </w:p>
        </w:tc>
        <w:tc>
          <w:tcPr>
            <w:tcW w:w="1276" w:type="dxa"/>
            <w:tcBorders>
              <w:bottom w:val="single" w:sz="4" w:space="0" w:color="auto"/>
            </w:tcBorders>
            <w:vAlign w:val="bottom"/>
          </w:tcPr>
          <w:p w14:paraId="43CB2512" w14:textId="2B8A538E" w:rsidR="0098022A" w:rsidRPr="002163B4" w:rsidRDefault="0098022A" w:rsidP="0098022A">
            <w:pPr>
              <w:ind w:right="-72"/>
              <w:jc w:val="right"/>
              <w:rPr>
                <w:color w:val="000000"/>
                <w:lang w:val="en-GB"/>
              </w:rPr>
            </w:pPr>
            <w:r w:rsidRPr="002163B4">
              <w:rPr>
                <w:color w:val="000000"/>
                <w:lang w:val="en-GB"/>
              </w:rPr>
              <w:t>-</w:t>
            </w:r>
          </w:p>
        </w:tc>
        <w:tc>
          <w:tcPr>
            <w:tcW w:w="1324" w:type="dxa"/>
            <w:tcBorders>
              <w:bottom w:val="single" w:sz="4" w:space="0" w:color="auto"/>
            </w:tcBorders>
            <w:vAlign w:val="bottom"/>
          </w:tcPr>
          <w:p w14:paraId="6359FBE1" w14:textId="44387228" w:rsidR="0098022A" w:rsidRPr="002163B4" w:rsidRDefault="0098022A" w:rsidP="0098022A">
            <w:pPr>
              <w:ind w:right="-72"/>
              <w:jc w:val="right"/>
              <w:rPr>
                <w:color w:val="000000"/>
                <w:lang w:val="en-GB"/>
              </w:rPr>
            </w:pPr>
            <w:r w:rsidRPr="002163B4">
              <w:rPr>
                <w:color w:val="000000"/>
                <w:lang w:val="en-GB"/>
              </w:rPr>
              <w:t>1</w:t>
            </w:r>
          </w:p>
        </w:tc>
        <w:tc>
          <w:tcPr>
            <w:tcW w:w="1325" w:type="dxa"/>
            <w:tcBorders>
              <w:bottom w:val="single" w:sz="4" w:space="0" w:color="auto"/>
            </w:tcBorders>
            <w:vAlign w:val="bottom"/>
          </w:tcPr>
          <w:p w14:paraId="0E20C680" w14:textId="3E6EA745" w:rsidR="0098022A" w:rsidRPr="002163B4" w:rsidRDefault="0098022A" w:rsidP="0098022A">
            <w:pPr>
              <w:ind w:right="-72"/>
              <w:jc w:val="right"/>
              <w:rPr>
                <w:color w:val="000000"/>
                <w:lang w:val="en-GB"/>
              </w:rPr>
            </w:pPr>
            <w:r w:rsidRPr="002163B4">
              <w:rPr>
                <w:color w:val="000000"/>
                <w:lang w:val="en-GB"/>
              </w:rPr>
              <w:t>1</w:t>
            </w:r>
          </w:p>
        </w:tc>
      </w:tr>
      <w:tr w:rsidR="0098022A" w:rsidRPr="002163B4" w14:paraId="45E40279" w14:textId="77777777" w:rsidTr="007B0BDC">
        <w:tc>
          <w:tcPr>
            <w:tcW w:w="3708" w:type="dxa"/>
            <w:tcBorders>
              <w:bottom w:val="nil"/>
            </w:tcBorders>
            <w:vAlign w:val="bottom"/>
          </w:tcPr>
          <w:p w14:paraId="35DFB271"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61CD5E82" w14:textId="77777777" w:rsidR="0098022A" w:rsidRPr="002163B4" w:rsidRDefault="0098022A" w:rsidP="0098022A">
            <w:pPr>
              <w:ind w:right="-72"/>
              <w:jc w:val="right"/>
              <w:rPr>
                <w:color w:val="000000"/>
                <w:lang w:val="en-GB"/>
              </w:rPr>
            </w:pPr>
          </w:p>
        </w:tc>
        <w:tc>
          <w:tcPr>
            <w:tcW w:w="1276" w:type="dxa"/>
            <w:tcBorders>
              <w:top w:val="single" w:sz="4" w:space="0" w:color="auto"/>
              <w:bottom w:val="nil"/>
            </w:tcBorders>
            <w:vAlign w:val="bottom"/>
          </w:tcPr>
          <w:p w14:paraId="1EAF89AE" w14:textId="77777777" w:rsidR="0098022A" w:rsidRPr="002163B4" w:rsidRDefault="0098022A" w:rsidP="0098022A">
            <w:pPr>
              <w:ind w:right="-72"/>
              <w:jc w:val="right"/>
              <w:rPr>
                <w:color w:val="000000"/>
                <w:lang w:val="en-GB"/>
              </w:rPr>
            </w:pPr>
          </w:p>
        </w:tc>
        <w:tc>
          <w:tcPr>
            <w:tcW w:w="1324" w:type="dxa"/>
            <w:tcBorders>
              <w:top w:val="single" w:sz="4" w:space="0" w:color="auto"/>
              <w:bottom w:val="nil"/>
            </w:tcBorders>
            <w:vAlign w:val="bottom"/>
          </w:tcPr>
          <w:p w14:paraId="4F4193A1" w14:textId="77777777" w:rsidR="0098022A" w:rsidRPr="002163B4" w:rsidRDefault="0098022A" w:rsidP="0098022A">
            <w:pPr>
              <w:ind w:right="-72"/>
              <w:jc w:val="right"/>
              <w:rPr>
                <w:color w:val="000000"/>
                <w:lang w:val="en-GB"/>
              </w:rPr>
            </w:pPr>
          </w:p>
        </w:tc>
        <w:tc>
          <w:tcPr>
            <w:tcW w:w="1325" w:type="dxa"/>
            <w:tcBorders>
              <w:top w:val="single" w:sz="4" w:space="0" w:color="auto"/>
              <w:bottom w:val="nil"/>
            </w:tcBorders>
            <w:vAlign w:val="bottom"/>
          </w:tcPr>
          <w:p w14:paraId="21C962E7" w14:textId="77777777" w:rsidR="0098022A" w:rsidRPr="002163B4" w:rsidRDefault="0098022A" w:rsidP="0098022A">
            <w:pPr>
              <w:ind w:right="-72"/>
              <w:jc w:val="right"/>
              <w:rPr>
                <w:color w:val="000000"/>
                <w:lang w:val="en-GB"/>
              </w:rPr>
            </w:pPr>
          </w:p>
        </w:tc>
      </w:tr>
      <w:tr w:rsidR="0098022A" w:rsidRPr="002163B4" w14:paraId="0ACA24A1" w14:textId="77777777" w:rsidTr="007B0BDC">
        <w:tc>
          <w:tcPr>
            <w:tcW w:w="3708" w:type="dxa"/>
            <w:tcBorders>
              <w:bottom w:val="nil"/>
            </w:tcBorders>
            <w:vAlign w:val="bottom"/>
          </w:tcPr>
          <w:p w14:paraId="573FAB88"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p>
        </w:tc>
        <w:tc>
          <w:tcPr>
            <w:tcW w:w="1276" w:type="dxa"/>
            <w:tcBorders>
              <w:bottom w:val="single" w:sz="4" w:space="0" w:color="auto"/>
            </w:tcBorders>
            <w:vAlign w:val="bottom"/>
          </w:tcPr>
          <w:p w14:paraId="40A45680" w14:textId="676F24CD" w:rsidR="0098022A" w:rsidRPr="002163B4" w:rsidRDefault="0098022A" w:rsidP="0098022A">
            <w:pPr>
              <w:ind w:right="-72"/>
              <w:jc w:val="right"/>
              <w:rPr>
                <w:color w:val="000000"/>
                <w:lang w:val="en-GB"/>
              </w:rPr>
            </w:pPr>
            <w:r w:rsidRPr="002163B4">
              <w:rPr>
                <w:color w:val="000000"/>
                <w:lang w:val="en-GB"/>
              </w:rPr>
              <w:t>-</w:t>
            </w:r>
          </w:p>
        </w:tc>
        <w:tc>
          <w:tcPr>
            <w:tcW w:w="1276" w:type="dxa"/>
            <w:tcBorders>
              <w:bottom w:val="single" w:sz="4" w:space="0" w:color="auto"/>
            </w:tcBorders>
            <w:vAlign w:val="bottom"/>
          </w:tcPr>
          <w:p w14:paraId="7B973B06" w14:textId="3613C8E0" w:rsidR="0098022A" w:rsidRPr="002163B4" w:rsidRDefault="0098022A" w:rsidP="0098022A">
            <w:pPr>
              <w:ind w:right="-72"/>
              <w:jc w:val="right"/>
              <w:rPr>
                <w:color w:val="000000"/>
                <w:lang w:val="en-GB"/>
              </w:rPr>
            </w:pPr>
            <w:r w:rsidRPr="002163B4">
              <w:rPr>
                <w:color w:val="000000"/>
                <w:lang w:val="en-GB"/>
              </w:rPr>
              <w:t>-</w:t>
            </w:r>
          </w:p>
        </w:tc>
        <w:tc>
          <w:tcPr>
            <w:tcW w:w="1324" w:type="dxa"/>
            <w:tcBorders>
              <w:bottom w:val="single" w:sz="4" w:space="0" w:color="auto"/>
            </w:tcBorders>
            <w:vAlign w:val="bottom"/>
          </w:tcPr>
          <w:p w14:paraId="73C03CCD" w14:textId="44804EE2" w:rsidR="0098022A" w:rsidRPr="002163B4" w:rsidRDefault="0098022A" w:rsidP="0098022A">
            <w:pPr>
              <w:ind w:right="-72"/>
              <w:jc w:val="right"/>
              <w:rPr>
                <w:color w:val="000000"/>
                <w:lang w:val="en-GB"/>
              </w:rPr>
            </w:pPr>
            <w:r w:rsidRPr="002163B4">
              <w:rPr>
                <w:color w:val="000000"/>
                <w:lang w:val="en-GB"/>
              </w:rPr>
              <w:t>5</w:t>
            </w:r>
          </w:p>
        </w:tc>
        <w:tc>
          <w:tcPr>
            <w:tcW w:w="1325" w:type="dxa"/>
            <w:tcBorders>
              <w:bottom w:val="single" w:sz="4" w:space="0" w:color="auto"/>
            </w:tcBorders>
            <w:vAlign w:val="bottom"/>
          </w:tcPr>
          <w:p w14:paraId="30E98CC5" w14:textId="25016DCE" w:rsidR="0098022A" w:rsidRPr="002163B4" w:rsidRDefault="0098022A" w:rsidP="0098022A">
            <w:pPr>
              <w:ind w:right="-72"/>
              <w:jc w:val="right"/>
              <w:rPr>
                <w:color w:val="000000"/>
                <w:lang w:val="en-GB"/>
              </w:rPr>
            </w:pPr>
            <w:r w:rsidRPr="002163B4">
              <w:rPr>
                <w:color w:val="000000"/>
                <w:lang w:val="en-GB"/>
              </w:rPr>
              <w:t>2</w:t>
            </w:r>
          </w:p>
        </w:tc>
      </w:tr>
      <w:tr w:rsidR="0098022A" w:rsidRPr="002163B4" w14:paraId="1E3E0652" w14:textId="77777777" w:rsidTr="007B0BDC">
        <w:tc>
          <w:tcPr>
            <w:tcW w:w="3708" w:type="dxa"/>
            <w:tcBorders>
              <w:bottom w:val="nil"/>
            </w:tcBorders>
            <w:vAlign w:val="bottom"/>
          </w:tcPr>
          <w:p w14:paraId="07EBFDC6" w14:textId="77777777" w:rsidR="0098022A" w:rsidRPr="002163B4" w:rsidRDefault="0098022A" w:rsidP="007B0BDC">
            <w:pPr>
              <w:tabs>
                <w:tab w:val="left" w:pos="567"/>
                <w:tab w:val="right" w:pos="3960"/>
                <w:tab w:val="right" w:pos="5580"/>
                <w:tab w:val="right" w:pos="7200"/>
                <w:tab w:val="right" w:pos="9000"/>
              </w:tabs>
              <w:ind w:left="-99"/>
              <w:rPr>
                <w:b/>
                <w:bCs/>
                <w:color w:val="000000"/>
                <w:lang w:val="en-GB"/>
              </w:rPr>
            </w:pPr>
          </w:p>
        </w:tc>
        <w:tc>
          <w:tcPr>
            <w:tcW w:w="1276" w:type="dxa"/>
            <w:tcBorders>
              <w:top w:val="single" w:sz="4" w:space="0" w:color="auto"/>
              <w:bottom w:val="nil"/>
            </w:tcBorders>
            <w:vAlign w:val="bottom"/>
          </w:tcPr>
          <w:p w14:paraId="03733AC6" w14:textId="77777777" w:rsidR="0098022A" w:rsidRPr="002163B4" w:rsidRDefault="0098022A" w:rsidP="0098022A">
            <w:pPr>
              <w:ind w:right="-72"/>
              <w:jc w:val="right"/>
              <w:rPr>
                <w:color w:val="000000"/>
                <w:lang w:val="en-GB"/>
              </w:rPr>
            </w:pPr>
          </w:p>
        </w:tc>
        <w:tc>
          <w:tcPr>
            <w:tcW w:w="1276" w:type="dxa"/>
            <w:tcBorders>
              <w:top w:val="single" w:sz="4" w:space="0" w:color="auto"/>
              <w:bottom w:val="nil"/>
            </w:tcBorders>
            <w:vAlign w:val="bottom"/>
          </w:tcPr>
          <w:p w14:paraId="76A266FD" w14:textId="77777777" w:rsidR="0098022A" w:rsidRPr="002163B4" w:rsidRDefault="0098022A" w:rsidP="0098022A">
            <w:pPr>
              <w:ind w:right="-72"/>
              <w:jc w:val="right"/>
              <w:rPr>
                <w:color w:val="000000"/>
                <w:lang w:val="en-GB"/>
              </w:rPr>
            </w:pPr>
          </w:p>
        </w:tc>
        <w:tc>
          <w:tcPr>
            <w:tcW w:w="1324" w:type="dxa"/>
            <w:tcBorders>
              <w:top w:val="single" w:sz="4" w:space="0" w:color="auto"/>
              <w:bottom w:val="nil"/>
            </w:tcBorders>
            <w:vAlign w:val="bottom"/>
          </w:tcPr>
          <w:p w14:paraId="4F55E66E" w14:textId="77777777" w:rsidR="0098022A" w:rsidRPr="002163B4" w:rsidRDefault="0098022A" w:rsidP="0098022A">
            <w:pPr>
              <w:ind w:right="-72"/>
              <w:jc w:val="right"/>
              <w:rPr>
                <w:color w:val="000000"/>
                <w:lang w:val="en-GB"/>
              </w:rPr>
            </w:pPr>
          </w:p>
        </w:tc>
        <w:tc>
          <w:tcPr>
            <w:tcW w:w="1325" w:type="dxa"/>
            <w:tcBorders>
              <w:top w:val="single" w:sz="4" w:space="0" w:color="auto"/>
              <w:bottom w:val="nil"/>
            </w:tcBorders>
            <w:vAlign w:val="bottom"/>
          </w:tcPr>
          <w:p w14:paraId="2D75E0CE" w14:textId="77777777" w:rsidR="0098022A" w:rsidRPr="002163B4" w:rsidRDefault="0098022A" w:rsidP="0098022A">
            <w:pPr>
              <w:ind w:right="-72"/>
              <w:jc w:val="right"/>
              <w:rPr>
                <w:color w:val="000000"/>
                <w:lang w:val="en-GB"/>
              </w:rPr>
            </w:pPr>
          </w:p>
        </w:tc>
      </w:tr>
      <w:tr w:rsidR="0098022A" w:rsidRPr="002163B4" w14:paraId="76F51B4C" w14:textId="77777777" w:rsidTr="007B0BDC">
        <w:tc>
          <w:tcPr>
            <w:tcW w:w="3708" w:type="dxa"/>
            <w:tcBorders>
              <w:bottom w:val="nil"/>
            </w:tcBorders>
            <w:vAlign w:val="bottom"/>
          </w:tcPr>
          <w:p w14:paraId="4C853634" w14:textId="77777777" w:rsidR="0098022A" w:rsidRPr="002163B4" w:rsidRDefault="0098022A" w:rsidP="007B0BDC">
            <w:pPr>
              <w:tabs>
                <w:tab w:val="left" w:pos="567"/>
                <w:tab w:val="right" w:pos="3960"/>
                <w:tab w:val="right" w:pos="5580"/>
                <w:tab w:val="right" w:pos="7200"/>
                <w:tab w:val="right" w:pos="9000"/>
              </w:tabs>
              <w:ind w:left="-99"/>
              <w:rPr>
                <w:b/>
                <w:bCs/>
                <w:color w:val="000000"/>
                <w:lang w:val="en-GB"/>
              </w:rPr>
            </w:pPr>
            <w:r w:rsidRPr="002163B4">
              <w:rPr>
                <w:b/>
                <w:bCs/>
                <w:color w:val="000000"/>
                <w:lang w:val="en-GB"/>
              </w:rPr>
              <w:t>Other assets</w:t>
            </w:r>
          </w:p>
        </w:tc>
        <w:tc>
          <w:tcPr>
            <w:tcW w:w="1276" w:type="dxa"/>
            <w:tcBorders>
              <w:top w:val="nil"/>
              <w:bottom w:val="nil"/>
            </w:tcBorders>
            <w:vAlign w:val="bottom"/>
          </w:tcPr>
          <w:p w14:paraId="2D7D4E7F" w14:textId="77777777" w:rsidR="0098022A" w:rsidRPr="002163B4" w:rsidRDefault="0098022A" w:rsidP="0098022A">
            <w:pPr>
              <w:ind w:right="-72"/>
              <w:jc w:val="right"/>
              <w:rPr>
                <w:color w:val="000000"/>
                <w:lang w:val="en-GB"/>
              </w:rPr>
            </w:pPr>
          </w:p>
        </w:tc>
        <w:tc>
          <w:tcPr>
            <w:tcW w:w="1276" w:type="dxa"/>
            <w:tcBorders>
              <w:top w:val="nil"/>
              <w:bottom w:val="nil"/>
            </w:tcBorders>
            <w:vAlign w:val="bottom"/>
          </w:tcPr>
          <w:p w14:paraId="3B391D4D" w14:textId="77777777" w:rsidR="0098022A" w:rsidRPr="002163B4" w:rsidRDefault="0098022A" w:rsidP="0098022A">
            <w:pPr>
              <w:ind w:right="-72"/>
              <w:jc w:val="right"/>
              <w:rPr>
                <w:color w:val="000000"/>
                <w:lang w:val="en-GB"/>
              </w:rPr>
            </w:pPr>
          </w:p>
        </w:tc>
        <w:tc>
          <w:tcPr>
            <w:tcW w:w="1324" w:type="dxa"/>
            <w:tcBorders>
              <w:top w:val="nil"/>
              <w:bottom w:val="nil"/>
            </w:tcBorders>
            <w:vAlign w:val="bottom"/>
          </w:tcPr>
          <w:p w14:paraId="1925F189" w14:textId="77777777" w:rsidR="0098022A" w:rsidRPr="002163B4" w:rsidRDefault="0098022A" w:rsidP="0098022A">
            <w:pPr>
              <w:ind w:right="-72"/>
              <w:jc w:val="right"/>
              <w:rPr>
                <w:color w:val="000000"/>
                <w:lang w:val="en-GB"/>
              </w:rPr>
            </w:pPr>
          </w:p>
        </w:tc>
        <w:tc>
          <w:tcPr>
            <w:tcW w:w="1325" w:type="dxa"/>
            <w:tcBorders>
              <w:top w:val="nil"/>
              <w:bottom w:val="nil"/>
            </w:tcBorders>
            <w:vAlign w:val="bottom"/>
          </w:tcPr>
          <w:p w14:paraId="5FAFD116" w14:textId="77777777" w:rsidR="0098022A" w:rsidRPr="002163B4" w:rsidRDefault="0098022A" w:rsidP="0098022A">
            <w:pPr>
              <w:ind w:right="-72"/>
              <w:jc w:val="right"/>
              <w:rPr>
                <w:color w:val="000000"/>
                <w:lang w:val="en-GB"/>
              </w:rPr>
            </w:pPr>
          </w:p>
        </w:tc>
      </w:tr>
      <w:tr w:rsidR="0098022A" w:rsidRPr="002163B4" w14:paraId="488197DE" w14:textId="77777777" w:rsidTr="007B0BDC">
        <w:tc>
          <w:tcPr>
            <w:tcW w:w="3708" w:type="dxa"/>
            <w:tcBorders>
              <w:bottom w:val="nil"/>
            </w:tcBorders>
            <w:vAlign w:val="bottom"/>
          </w:tcPr>
          <w:p w14:paraId="34251870"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r w:rsidRPr="002163B4">
              <w:rPr>
                <w:color w:val="000000"/>
                <w:lang w:val="en-GB"/>
              </w:rPr>
              <w:t>Subsidiaries</w:t>
            </w:r>
          </w:p>
        </w:tc>
        <w:tc>
          <w:tcPr>
            <w:tcW w:w="1276" w:type="dxa"/>
            <w:tcBorders>
              <w:bottom w:val="nil"/>
            </w:tcBorders>
            <w:vAlign w:val="bottom"/>
          </w:tcPr>
          <w:p w14:paraId="0E2754D6" w14:textId="77777777" w:rsidR="0098022A" w:rsidRPr="002163B4" w:rsidRDefault="0098022A" w:rsidP="0098022A">
            <w:pPr>
              <w:ind w:right="-72"/>
              <w:jc w:val="right"/>
              <w:rPr>
                <w:color w:val="000000"/>
                <w:lang w:val="en-GB"/>
              </w:rPr>
            </w:pPr>
          </w:p>
        </w:tc>
        <w:tc>
          <w:tcPr>
            <w:tcW w:w="1276" w:type="dxa"/>
            <w:tcBorders>
              <w:bottom w:val="nil"/>
            </w:tcBorders>
            <w:vAlign w:val="bottom"/>
          </w:tcPr>
          <w:p w14:paraId="15EE488C" w14:textId="77777777" w:rsidR="0098022A" w:rsidRPr="002163B4" w:rsidRDefault="0098022A" w:rsidP="0098022A">
            <w:pPr>
              <w:ind w:right="-72"/>
              <w:jc w:val="right"/>
              <w:rPr>
                <w:color w:val="000000"/>
                <w:lang w:val="en-GB"/>
              </w:rPr>
            </w:pPr>
          </w:p>
        </w:tc>
        <w:tc>
          <w:tcPr>
            <w:tcW w:w="1324" w:type="dxa"/>
            <w:tcBorders>
              <w:bottom w:val="nil"/>
            </w:tcBorders>
            <w:vAlign w:val="bottom"/>
          </w:tcPr>
          <w:p w14:paraId="7161DC2D" w14:textId="77777777" w:rsidR="0098022A" w:rsidRPr="002163B4" w:rsidRDefault="0098022A" w:rsidP="0098022A">
            <w:pPr>
              <w:ind w:right="-72"/>
              <w:jc w:val="right"/>
              <w:rPr>
                <w:color w:val="000000"/>
                <w:lang w:val="en-GB"/>
              </w:rPr>
            </w:pPr>
          </w:p>
        </w:tc>
        <w:tc>
          <w:tcPr>
            <w:tcW w:w="1325" w:type="dxa"/>
            <w:tcBorders>
              <w:bottom w:val="nil"/>
            </w:tcBorders>
            <w:vAlign w:val="bottom"/>
          </w:tcPr>
          <w:p w14:paraId="5248A8D3" w14:textId="77777777" w:rsidR="0098022A" w:rsidRPr="002163B4" w:rsidRDefault="0098022A" w:rsidP="0098022A">
            <w:pPr>
              <w:ind w:right="-72"/>
              <w:jc w:val="right"/>
              <w:rPr>
                <w:color w:val="000000"/>
                <w:lang w:val="en-GB"/>
              </w:rPr>
            </w:pPr>
          </w:p>
        </w:tc>
      </w:tr>
      <w:tr w:rsidR="0098022A" w:rsidRPr="002163B4" w14:paraId="239F24BE" w14:textId="77777777" w:rsidTr="007B0BDC">
        <w:tc>
          <w:tcPr>
            <w:tcW w:w="3708" w:type="dxa"/>
            <w:tcBorders>
              <w:bottom w:val="nil"/>
            </w:tcBorders>
            <w:vAlign w:val="bottom"/>
          </w:tcPr>
          <w:p w14:paraId="2EAC0B19"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PCL.</w:t>
            </w:r>
          </w:p>
        </w:tc>
        <w:tc>
          <w:tcPr>
            <w:tcW w:w="1276" w:type="dxa"/>
            <w:tcBorders>
              <w:bottom w:val="nil"/>
            </w:tcBorders>
            <w:vAlign w:val="bottom"/>
          </w:tcPr>
          <w:p w14:paraId="193283B1" w14:textId="2DE3B513" w:rsidR="0098022A" w:rsidRPr="002163B4" w:rsidRDefault="0098022A" w:rsidP="0098022A">
            <w:pPr>
              <w:ind w:right="-72"/>
              <w:jc w:val="right"/>
              <w:rPr>
                <w:color w:val="000000"/>
                <w:lang w:val="en-GB"/>
              </w:rPr>
            </w:pPr>
            <w:r w:rsidRPr="002163B4">
              <w:rPr>
                <w:color w:val="000000"/>
                <w:lang w:val="en-GB"/>
              </w:rPr>
              <w:t>-</w:t>
            </w:r>
          </w:p>
        </w:tc>
        <w:tc>
          <w:tcPr>
            <w:tcW w:w="1276" w:type="dxa"/>
            <w:tcBorders>
              <w:bottom w:val="nil"/>
            </w:tcBorders>
            <w:vAlign w:val="bottom"/>
          </w:tcPr>
          <w:p w14:paraId="41F2ED53" w14:textId="063D80A6" w:rsidR="0098022A" w:rsidRPr="002163B4" w:rsidRDefault="0098022A" w:rsidP="0098022A">
            <w:pPr>
              <w:ind w:right="-72"/>
              <w:jc w:val="right"/>
              <w:rPr>
                <w:color w:val="000000"/>
                <w:lang w:val="en-GB"/>
              </w:rPr>
            </w:pPr>
            <w:r w:rsidRPr="002163B4">
              <w:rPr>
                <w:color w:val="000000"/>
                <w:lang w:val="en-GB"/>
              </w:rPr>
              <w:t>-</w:t>
            </w:r>
          </w:p>
        </w:tc>
        <w:tc>
          <w:tcPr>
            <w:tcW w:w="1324" w:type="dxa"/>
            <w:tcBorders>
              <w:bottom w:val="nil"/>
            </w:tcBorders>
            <w:vAlign w:val="bottom"/>
          </w:tcPr>
          <w:p w14:paraId="1F8762B2" w14:textId="3ADF01C7" w:rsidR="0098022A" w:rsidRPr="002163B4" w:rsidRDefault="0098022A" w:rsidP="0098022A">
            <w:pPr>
              <w:ind w:right="-72"/>
              <w:jc w:val="right"/>
              <w:rPr>
                <w:color w:val="000000"/>
                <w:lang w:val="en-GB"/>
              </w:rPr>
            </w:pPr>
            <w:r w:rsidRPr="002163B4">
              <w:rPr>
                <w:color w:val="000000"/>
                <w:lang w:val="en-GB"/>
              </w:rPr>
              <w:t>67</w:t>
            </w:r>
          </w:p>
        </w:tc>
        <w:tc>
          <w:tcPr>
            <w:tcW w:w="1325" w:type="dxa"/>
            <w:tcBorders>
              <w:bottom w:val="nil"/>
            </w:tcBorders>
            <w:vAlign w:val="bottom"/>
          </w:tcPr>
          <w:p w14:paraId="27E1FC77" w14:textId="583BFF09" w:rsidR="0098022A" w:rsidRPr="002163B4" w:rsidRDefault="0098022A" w:rsidP="0098022A">
            <w:pPr>
              <w:ind w:right="-72"/>
              <w:jc w:val="right"/>
              <w:rPr>
                <w:color w:val="000000"/>
                <w:lang w:val="en-GB"/>
              </w:rPr>
            </w:pPr>
            <w:r w:rsidRPr="002163B4">
              <w:rPr>
                <w:color w:val="000000"/>
                <w:lang w:val="en-GB"/>
              </w:rPr>
              <w:t>75</w:t>
            </w:r>
          </w:p>
        </w:tc>
      </w:tr>
      <w:tr w:rsidR="0098022A" w:rsidRPr="002163B4" w14:paraId="251D92C2" w14:textId="77777777" w:rsidTr="007B0BDC">
        <w:tc>
          <w:tcPr>
            <w:tcW w:w="3708" w:type="dxa"/>
            <w:tcBorders>
              <w:bottom w:val="nil"/>
            </w:tcBorders>
            <w:vAlign w:val="bottom"/>
          </w:tcPr>
          <w:p w14:paraId="2B5159C0"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r w:rsidRPr="002163B4">
              <w:rPr>
                <w:color w:val="000000"/>
                <w:lang w:val="en-GB"/>
              </w:rPr>
              <w:t xml:space="preserve">   KKP Tower Co., Ltd.</w:t>
            </w:r>
          </w:p>
        </w:tc>
        <w:tc>
          <w:tcPr>
            <w:tcW w:w="1276" w:type="dxa"/>
            <w:tcBorders>
              <w:top w:val="nil"/>
              <w:bottom w:val="single" w:sz="4" w:space="0" w:color="auto"/>
            </w:tcBorders>
            <w:vAlign w:val="bottom"/>
          </w:tcPr>
          <w:p w14:paraId="6AECF496" w14:textId="13A66343"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single" w:sz="4" w:space="0" w:color="auto"/>
            </w:tcBorders>
            <w:vAlign w:val="bottom"/>
          </w:tcPr>
          <w:p w14:paraId="1F701688" w14:textId="10B3E480"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single" w:sz="4" w:space="0" w:color="auto"/>
            </w:tcBorders>
            <w:vAlign w:val="bottom"/>
          </w:tcPr>
          <w:p w14:paraId="2A1D1295" w14:textId="0A924DEB" w:rsidR="0098022A" w:rsidRPr="002163B4" w:rsidRDefault="0098022A" w:rsidP="0098022A">
            <w:pPr>
              <w:ind w:right="-72"/>
              <w:jc w:val="right"/>
              <w:rPr>
                <w:color w:val="000000"/>
                <w:lang w:val="en-GB"/>
              </w:rPr>
            </w:pPr>
            <w:r w:rsidRPr="002163B4">
              <w:rPr>
                <w:color w:val="000000"/>
                <w:lang w:val="en-GB"/>
              </w:rPr>
              <w:t>612</w:t>
            </w:r>
          </w:p>
        </w:tc>
        <w:tc>
          <w:tcPr>
            <w:tcW w:w="1325" w:type="dxa"/>
            <w:tcBorders>
              <w:top w:val="nil"/>
              <w:bottom w:val="single" w:sz="4" w:space="0" w:color="auto"/>
            </w:tcBorders>
            <w:vAlign w:val="bottom"/>
          </w:tcPr>
          <w:p w14:paraId="385EBA4B" w14:textId="39858C14" w:rsidR="0098022A" w:rsidRPr="002163B4" w:rsidRDefault="0098022A" w:rsidP="0098022A">
            <w:pPr>
              <w:ind w:right="-72"/>
              <w:jc w:val="right"/>
              <w:rPr>
                <w:color w:val="000000"/>
                <w:lang w:val="en-GB"/>
              </w:rPr>
            </w:pPr>
            <w:r w:rsidRPr="002163B4">
              <w:rPr>
                <w:color w:val="000000"/>
                <w:lang w:val="en-GB"/>
              </w:rPr>
              <w:t>723</w:t>
            </w:r>
          </w:p>
        </w:tc>
      </w:tr>
      <w:tr w:rsidR="0098022A" w:rsidRPr="002163B4" w14:paraId="02AD0D93" w14:textId="77777777" w:rsidTr="007B0BDC">
        <w:tc>
          <w:tcPr>
            <w:tcW w:w="3708" w:type="dxa"/>
            <w:tcBorders>
              <w:bottom w:val="nil"/>
            </w:tcBorders>
            <w:vAlign w:val="bottom"/>
          </w:tcPr>
          <w:p w14:paraId="7A93E933"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p>
        </w:tc>
        <w:tc>
          <w:tcPr>
            <w:tcW w:w="1276" w:type="dxa"/>
            <w:tcBorders>
              <w:top w:val="single" w:sz="4" w:space="0" w:color="auto"/>
              <w:bottom w:val="nil"/>
            </w:tcBorders>
            <w:vAlign w:val="bottom"/>
          </w:tcPr>
          <w:p w14:paraId="176649BC" w14:textId="77777777" w:rsidR="0098022A" w:rsidRPr="002163B4" w:rsidRDefault="0098022A" w:rsidP="0098022A">
            <w:pPr>
              <w:ind w:right="-72"/>
              <w:jc w:val="right"/>
              <w:rPr>
                <w:color w:val="000000"/>
                <w:lang w:val="en-GB"/>
              </w:rPr>
            </w:pPr>
          </w:p>
        </w:tc>
        <w:tc>
          <w:tcPr>
            <w:tcW w:w="1276" w:type="dxa"/>
            <w:tcBorders>
              <w:top w:val="single" w:sz="4" w:space="0" w:color="auto"/>
              <w:bottom w:val="nil"/>
            </w:tcBorders>
            <w:vAlign w:val="bottom"/>
          </w:tcPr>
          <w:p w14:paraId="4A275CAE" w14:textId="77777777" w:rsidR="0098022A" w:rsidRPr="002163B4" w:rsidRDefault="0098022A" w:rsidP="0098022A">
            <w:pPr>
              <w:ind w:right="-72"/>
              <w:jc w:val="right"/>
              <w:rPr>
                <w:color w:val="000000"/>
                <w:lang w:val="en-GB"/>
              </w:rPr>
            </w:pPr>
          </w:p>
        </w:tc>
        <w:tc>
          <w:tcPr>
            <w:tcW w:w="1324" w:type="dxa"/>
            <w:tcBorders>
              <w:top w:val="single" w:sz="4" w:space="0" w:color="auto"/>
              <w:bottom w:val="nil"/>
            </w:tcBorders>
            <w:vAlign w:val="bottom"/>
          </w:tcPr>
          <w:p w14:paraId="631B5F91" w14:textId="77777777" w:rsidR="0098022A" w:rsidRPr="002163B4" w:rsidRDefault="0098022A" w:rsidP="0098022A">
            <w:pPr>
              <w:ind w:right="-72"/>
              <w:jc w:val="right"/>
              <w:rPr>
                <w:color w:val="000000"/>
                <w:lang w:val="en-GB"/>
              </w:rPr>
            </w:pPr>
          </w:p>
        </w:tc>
        <w:tc>
          <w:tcPr>
            <w:tcW w:w="1325" w:type="dxa"/>
            <w:tcBorders>
              <w:top w:val="single" w:sz="4" w:space="0" w:color="auto"/>
              <w:bottom w:val="nil"/>
            </w:tcBorders>
            <w:vAlign w:val="bottom"/>
          </w:tcPr>
          <w:p w14:paraId="2C2E2E25" w14:textId="77777777" w:rsidR="0098022A" w:rsidRPr="002163B4" w:rsidRDefault="0098022A" w:rsidP="0098022A">
            <w:pPr>
              <w:ind w:right="-72"/>
              <w:jc w:val="right"/>
              <w:rPr>
                <w:color w:val="000000"/>
                <w:lang w:val="en-GB"/>
              </w:rPr>
            </w:pPr>
          </w:p>
        </w:tc>
      </w:tr>
      <w:tr w:rsidR="0098022A" w:rsidRPr="002163B4" w14:paraId="19FC0443" w14:textId="77777777" w:rsidTr="007B0BDC">
        <w:tc>
          <w:tcPr>
            <w:tcW w:w="3708" w:type="dxa"/>
            <w:tcBorders>
              <w:bottom w:val="nil"/>
            </w:tcBorders>
            <w:vAlign w:val="bottom"/>
          </w:tcPr>
          <w:p w14:paraId="43EE627F" w14:textId="77777777" w:rsidR="0098022A" w:rsidRPr="002163B4" w:rsidRDefault="0098022A" w:rsidP="007B0BDC">
            <w:pPr>
              <w:tabs>
                <w:tab w:val="left" w:pos="567"/>
                <w:tab w:val="right" w:pos="3960"/>
                <w:tab w:val="right" w:pos="5580"/>
                <w:tab w:val="right" w:pos="7200"/>
                <w:tab w:val="right" w:pos="9000"/>
              </w:tabs>
              <w:ind w:left="-99"/>
              <w:rPr>
                <w:color w:val="000000"/>
                <w:lang w:val="en-GB"/>
              </w:rPr>
            </w:pPr>
          </w:p>
        </w:tc>
        <w:tc>
          <w:tcPr>
            <w:tcW w:w="1276" w:type="dxa"/>
            <w:tcBorders>
              <w:bottom w:val="single" w:sz="4" w:space="0" w:color="auto"/>
            </w:tcBorders>
            <w:vAlign w:val="bottom"/>
          </w:tcPr>
          <w:p w14:paraId="2B456E6B" w14:textId="713AAE25" w:rsidR="0098022A" w:rsidRPr="002163B4" w:rsidRDefault="0098022A" w:rsidP="0098022A">
            <w:pPr>
              <w:ind w:right="-72"/>
              <w:jc w:val="right"/>
              <w:rPr>
                <w:color w:val="000000"/>
                <w:lang w:val="en-GB"/>
              </w:rPr>
            </w:pPr>
            <w:r w:rsidRPr="002163B4">
              <w:rPr>
                <w:color w:val="000000"/>
              </w:rPr>
              <w:t>-</w:t>
            </w:r>
          </w:p>
        </w:tc>
        <w:tc>
          <w:tcPr>
            <w:tcW w:w="1276" w:type="dxa"/>
            <w:tcBorders>
              <w:bottom w:val="single" w:sz="4" w:space="0" w:color="auto"/>
            </w:tcBorders>
            <w:vAlign w:val="bottom"/>
          </w:tcPr>
          <w:p w14:paraId="21A9C5E8" w14:textId="535BBA59" w:rsidR="0098022A" w:rsidRPr="002163B4" w:rsidRDefault="0098022A" w:rsidP="0098022A">
            <w:pPr>
              <w:ind w:right="-72"/>
              <w:jc w:val="right"/>
              <w:rPr>
                <w:color w:val="000000"/>
                <w:lang w:val="en-GB"/>
              </w:rPr>
            </w:pPr>
            <w:r w:rsidRPr="002163B4">
              <w:rPr>
                <w:color w:val="000000"/>
              </w:rPr>
              <w:t>-</w:t>
            </w:r>
          </w:p>
        </w:tc>
        <w:tc>
          <w:tcPr>
            <w:tcW w:w="1324" w:type="dxa"/>
            <w:tcBorders>
              <w:bottom w:val="single" w:sz="4" w:space="0" w:color="auto"/>
            </w:tcBorders>
            <w:vAlign w:val="bottom"/>
          </w:tcPr>
          <w:p w14:paraId="091A1041" w14:textId="13A5501B" w:rsidR="0098022A" w:rsidRPr="002163B4" w:rsidRDefault="0098022A" w:rsidP="0098022A">
            <w:pPr>
              <w:ind w:right="-72"/>
              <w:jc w:val="right"/>
              <w:rPr>
                <w:color w:val="000000"/>
                <w:lang w:val="en-GB"/>
              </w:rPr>
            </w:pPr>
            <w:r w:rsidRPr="002163B4">
              <w:rPr>
                <w:color w:val="000000"/>
                <w:lang w:val="en-GB"/>
              </w:rPr>
              <w:t>679</w:t>
            </w:r>
          </w:p>
        </w:tc>
        <w:tc>
          <w:tcPr>
            <w:tcW w:w="1325" w:type="dxa"/>
            <w:tcBorders>
              <w:bottom w:val="single" w:sz="4" w:space="0" w:color="auto"/>
            </w:tcBorders>
            <w:vAlign w:val="bottom"/>
          </w:tcPr>
          <w:p w14:paraId="47EE3F37" w14:textId="4AF0A26B" w:rsidR="0098022A" w:rsidRPr="002163B4" w:rsidRDefault="0098022A" w:rsidP="0098022A">
            <w:pPr>
              <w:ind w:right="-72"/>
              <w:jc w:val="right"/>
              <w:rPr>
                <w:color w:val="000000"/>
                <w:lang w:val="en-GB"/>
              </w:rPr>
            </w:pPr>
            <w:r w:rsidRPr="002163B4">
              <w:rPr>
                <w:color w:val="000000"/>
                <w:lang w:val="en-GB"/>
              </w:rPr>
              <w:t>798</w:t>
            </w:r>
          </w:p>
        </w:tc>
      </w:tr>
    </w:tbl>
    <w:p w14:paraId="70AF3720" w14:textId="6C6CF881" w:rsidR="005F6BCC" w:rsidRPr="002163B4" w:rsidRDefault="005F6BCC" w:rsidP="0068204F">
      <w:pPr>
        <w:rPr>
          <w:color w:val="000000"/>
        </w:rPr>
      </w:pPr>
    </w:p>
    <w:p w14:paraId="15760A11" w14:textId="0016C7E4" w:rsidR="005F6BCC" w:rsidRPr="002163B4" w:rsidRDefault="005F6BCC" w:rsidP="0068204F">
      <w:pPr>
        <w:rPr>
          <w:color w:val="000000"/>
        </w:rPr>
      </w:pPr>
      <w:r w:rsidRPr="002163B4">
        <w:rPr>
          <w:color w:val="000000"/>
        </w:rPr>
        <w:br w:type="page"/>
      </w:r>
    </w:p>
    <w:p w14:paraId="3BA72957" w14:textId="77777777" w:rsidR="00A569FC" w:rsidRPr="002163B4" w:rsidRDefault="00A569FC"/>
    <w:tbl>
      <w:tblPr>
        <w:tblW w:w="8909" w:type="dxa"/>
        <w:tblInd w:w="558" w:type="dxa"/>
        <w:tblBorders>
          <w:bottom w:val="single" w:sz="4" w:space="0" w:color="auto"/>
        </w:tblBorders>
        <w:tblLayout w:type="fixed"/>
        <w:tblLook w:val="0000" w:firstRow="0" w:lastRow="0" w:firstColumn="0" w:lastColumn="0" w:noHBand="0" w:noVBand="0"/>
      </w:tblPr>
      <w:tblGrid>
        <w:gridCol w:w="3708"/>
        <w:gridCol w:w="1276"/>
        <w:gridCol w:w="1276"/>
        <w:gridCol w:w="1324"/>
        <w:gridCol w:w="1325"/>
      </w:tblGrid>
      <w:tr w:rsidR="00B1503E" w:rsidRPr="002163B4" w14:paraId="346F5F9B" w14:textId="77777777" w:rsidTr="00A569FC">
        <w:tc>
          <w:tcPr>
            <w:tcW w:w="3708" w:type="dxa"/>
            <w:tcBorders>
              <w:bottom w:val="nil"/>
            </w:tcBorders>
            <w:vAlign w:val="bottom"/>
          </w:tcPr>
          <w:p w14:paraId="63840CE3" w14:textId="77777777" w:rsidR="00636979" w:rsidRPr="002163B4" w:rsidRDefault="00636979" w:rsidP="0068204F">
            <w:pPr>
              <w:rPr>
                <w:b/>
                <w:bCs/>
                <w:color w:val="000000"/>
                <w:lang w:val="en-GB"/>
              </w:rPr>
            </w:pPr>
          </w:p>
        </w:tc>
        <w:tc>
          <w:tcPr>
            <w:tcW w:w="2552" w:type="dxa"/>
            <w:gridSpan w:val="2"/>
            <w:tcBorders>
              <w:top w:val="nil"/>
              <w:bottom w:val="single" w:sz="4" w:space="0" w:color="auto"/>
            </w:tcBorders>
            <w:vAlign w:val="bottom"/>
          </w:tcPr>
          <w:p w14:paraId="5BEF459E" w14:textId="77777777" w:rsidR="00636979" w:rsidRPr="002163B4" w:rsidRDefault="00636979" w:rsidP="0068204F">
            <w:pPr>
              <w:ind w:right="-101"/>
              <w:jc w:val="center"/>
              <w:rPr>
                <w:b/>
                <w:bCs/>
                <w:color w:val="000000"/>
                <w:cs/>
                <w:lang w:val="th-TH"/>
              </w:rPr>
            </w:pPr>
            <w:r w:rsidRPr="002163B4">
              <w:rPr>
                <w:b/>
                <w:bCs/>
                <w:color w:val="000000"/>
                <w:cs/>
                <w:lang w:val="th-TH"/>
              </w:rPr>
              <w:t>Consolidated</w:t>
            </w:r>
          </w:p>
        </w:tc>
        <w:tc>
          <w:tcPr>
            <w:tcW w:w="2649" w:type="dxa"/>
            <w:gridSpan w:val="2"/>
            <w:tcBorders>
              <w:top w:val="nil"/>
              <w:bottom w:val="single" w:sz="4" w:space="0" w:color="auto"/>
            </w:tcBorders>
            <w:vAlign w:val="bottom"/>
          </w:tcPr>
          <w:p w14:paraId="054EA07C" w14:textId="77777777" w:rsidR="00636979" w:rsidRPr="002163B4" w:rsidRDefault="00636979" w:rsidP="0068204F">
            <w:pPr>
              <w:ind w:right="-101"/>
              <w:jc w:val="center"/>
              <w:rPr>
                <w:b/>
                <w:bCs/>
                <w:color w:val="000000"/>
                <w:cs/>
                <w:lang w:val="th-TH"/>
              </w:rPr>
            </w:pPr>
            <w:r w:rsidRPr="002163B4">
              <w:rPr>
                <w:b/>
                <w:bCs/>
                <w:color w:val="000000"/>
                <w:cs/>
                <w:lang w:val="th-TH"/>
              </w:rPr>
              <w:t>Separate</w:t>
            </w:r>
          </w:p>
        </w:tc>
      </w:tr>
      <w:tr w:rsidR="00B1503E" w:rsidRPr="002163B4" w14:paraId="2E99CAF4" w14:textId="77777777" w:rsidTr="00A569FC">
        <w:tc>
          <w:tcPr>
            <w:tcW w:w="3708" w:type="dxa"/>
            <w:tcBorders>
              <w:top w:val="nil"/>
              <w:bottom w:val="nil"/>
            </w:tcBorders>
            <w:vAlign w:val="bottom"/>
          </w:tcPr>
          <w:p w14:paraId="2FB39DBE" w14:textId="77777777" w:rsidR="00636979" w:rsidRPr="002163B4" w:rsidRDefault="00636979" w:rsidP="0068204F">
            <w:pPr>
              <w:rPr>
                <w:b/>
                <w:bCs/>
                <w:color w:val="000000"/>
                <w:cs/>
                <w:lang w:val="th-TH"/>
              </w:rPr>
            </w:pPr>
          </w:p>
        </w:tc>
        <w:tc>
          <w:tcPr>
            <w:tcW w:w="1276" w:type="dxa"/>
            <w:tcBorders>
              <w:top w:val="single" w:sz="4" w:space="0" w:color="auto"/>
              <w:bottom w:val="nil"/>
            </w:tcBorders>
            <w:vAlign w:val="bottom"/>
          </w:tcPr>
          <w:p w14:paraId="18B75319" w14:textId="2473DEB3" w:rsidR="00636979" w:rsidRPr="002163B4" w:rsidRDefault="00C744A3" w:rsidP="0068204F">
            <w:pPr>
              <w:tabs>
                <w:tab w:val="left" w:pos="900"/>
              </w:tabs>
              <w:ind w:right="-72"/>
              <w:contextualSpacing/>
              <w:jc w:val="right"/>
              <w:rPr>
                <w:b/>
                <w:bCs/>
                <w:color w:val="000000"/>
                <w:spacing w:val="-6"/>
                <w:cs/>
              </w:rPr>
            </w:pPr>
            <w:r w:rsidRPr="002163B4">
              <w:rPr>
                <w:b/>
                <w:bCs/>
                <w:color w:val="000000"/>
                <w:spacing w:val="-6"/>
                <w:lang w:val="en-GB"/>
              </w:rPr>
              <w:t>30 September</w:t>
            </w:r>
          </w:p>
        </w:tc>
        <w:tc>
          <w:tcPr>
            <w:tcW w:w="1276" w:type="dxa"/>
            <w:tcBorders>
              <w:top w:val="single" w:sz="4" w:space="0" w:color="auto"/>
              <w:bottom w:val="nil"/>
            </w:tcBorders>
          </w:tcPr>
          <w:p w14:paraId="4BFBAE16" w14:textId="77777777" w:rsidR="00636979" w:rsidRPr="002163B4" w:rsidRDefault="00636979" w:rsidP="0068204F">
            <w:pPr>
              <w:tabs>
                <w:tab w:val="left" w:pos="900"/>
              </w:tabs>
              <w:ind w:left="605" w:right="-72" w:hanging="605"/>
              <w:contextualSpacing/>
              <w:jc w:val="right"/>
              <w:rPr>
                <w:b/>
                <w:bCs/>
                <w:color w:val="000000"/>
                <w:spacing w:val="-4"/>
                <w:lang w:val="en-GB"/>
              </w:rPr>
            </w:pPr>
            <w:r w:rsidRPr="002163B4">
              <w:rPr>
                <w:b/>
                <w:bCs/>
                <w:color w:val="000000"/>
                <w:spacing w:val="-4"/>
                <w:lang w:val="en-GB"/>
              </w:rPr>
              <w:t>31 December</w:t>
            </w:r>
          </w:p>
        </w:tc>
        <w:tc>
          <w:tcPr>
            <w:tcW w:w="1324" w:type="dxa"/>
            <w:tcBorders>
              <w:top w:val="single" w:sz="4" w:space="0" w:color="auto"/>
              <w:bottom w:val="nil"/>
            </w:tcBorders>
            <w:vAlign w:val="bottom"/>
          </w:tcPr>
          <w:p w14:paraId="11527130" w14:textId="254FDF3B" w:rsidR="00636979" w:rsidRPr="002163B4" w:rsidRDefault="00C744A3" w:rsidP="0068204F">
            <w:pPr>
              <w:ind w:right="-72"/>
              <w:contextualSpacing/>
              <w:jc w:val="right"/>
              <w:rPr>
                <w:b/>
                <w:bCs/>
                <w:color w:val="000000"/>
                <w:spacing w:val="-4"/>
                <w:cs/>
              </w:rPr>
            </w:pPr>
            <w:r w:rsidRPr="002163B4">
              <w:rPr>
                <w:b/>
                <w:bCs/>
                <w:color w:val="000000"/>
                <w:spacing w:val="-6"/>
                <w:lang w:val="en-GB"/>
              </w:rPr>
              <w:t>30 September</w:t>
            </w:r>
            <w:r w:rsidR="00636979" w:rsidRPr="002163B4">
              <w:rPr>
                <w:b/>
                <w:bCs/>
                <w:color w:val="000000"/>
                <w:spacing w:val="-4"/>
                <w:lang w:val="en-GB"/>
              </w:rPr>
              <w:t xml:space="preserve"> </w:t>
            </w:r>
          </w:p>
        </w:tc>
        <w:tc>
          <w:tcPr>
            <w:tcW w:w="1325" w:type="dxa"/>
            <w:tcBorders>
              <w:top w:val="single" w:sz="4" w:space="0" w:color="auto"/>
              <w:bottom w:val="nil"/>
            </w:tcBorders>
          </w:tcPr>
          <w:p w14:paraId="22CD0732" w14:textId="77777777" w:rsidR="00636979" w:rsidRPr="002163B4" w:rsidRDefault="00636979" w:rsidP="0068204F">
            <w:pPr>
              <w:tabs>
                <w:tab w:val="left" w:pos="900"/>
              </w:tabs>
              <w:ind w:left="605" w:right="-72" w:hanging="605"/>
              <w:contextualSpacing/>
              <w:jc w:val="right"/>
              <w:rPr>
                <w:b/>
                <w:bCs/>
                <w:color w:val="000000"/>
                <w:lang w:val="en-GB"/>
              </w:rPr>
            </w:pPr>
            <w:r w:rsidRPr="002163B4">
              <w:rPr>
                <w:b/>
                <w:bCs/>
                <w:color w:val="000000"/>
                <w:lang w:val="en-GB"/>
              </w:rPr>
              <w:t>31 December</w:t>
            </w:r>
          </w:p>
        </w:tc>
      </w:tr>
      <w:tr w:rsidR="00B1503E" w:rsidRPr="002163B4" w14:paraId="27D0D181" w14:textId="77777777" w:rsidTr="00A569FC">
        <w:tc>
          <w:tcPr>
            <w:tcW w:w="3708" w:type="dxa"/>
            <w:tcBorders>
              <w:top w:val="nil"/>
              <w:bottom w:val="nil"/>
            </w:tcBorders>
            <w:vAlign w:val="bottom"/>
          </w:tcPr>
          <w:p w14:paraId="5D0BB88C" w14:textId="77777777" w:rsidR="00636979" w:rsidRPr="002163B4" w:rsidRDefault="00636979" w:rsidP="0068204F">
            <w:pPr>
              <w:rPr>
                <w:b/>
                <w:bCs/>
                <w:color w:val="000000"/>
                <w:cs/>
                <w:lang w:val="th-TH"/>
              </w:rPr>
            </w:pPr>
          </w:p>
        </w:tc>
        <w:tc>
          <w:tcPr>
            <w:tcW w:w="1276" w:type="dxa"/>
            <w:tcBorders>
              <w:top w:val="nil"/>
              <w:bottom w:val="nil"/>
            </w:tcBorders>
            <w:vAlign w:val="bottom"/>
          </w:tcPr>
          <w:p w14:paraId="25B3BEC2" w14:textId="32588A2E" w:rsidR="00636979" w:rsidRPr="002163B4" w:rsidRDefault="00742ADC" w:rsidP="0068204F">
            <w:pPr>
              <w:ind w:right="-72"/>
              <w:jc w:val="right"/>
              <w:rPr>
                <w:b/>
                <w:bCs/>
                <w:color w:val="000000"/>
              </w:rPr>
            </w:pPr>
            <w:r w:rsidRPr="002163B4">
              <w:rPr>
                <w:b/>
                <w:bCs/>
                <w:color w:val="000000"/>
                <w:lang w:val="en-GB"/>
              </w:rPr>
              <w:t>2025</w:t>
            </w:r>
          </w:p>
        </w:tc>
        <w:tc>
          <w:tcPr>
            <w:tcW w:w="1276" w:type="dxa"/>
            <w:tcBorders>
              <w:top w:val="nil"/>
              <w:bottom w:val="nil"/>
            </w:tcBorders>
            <w:vAlign w:val="bottom"/>
          </w:tcPr>
          <w:p w14:paraId="7BA9E187" w14:textId="0997A0A0" w:rsidR="00636979" w:rsidRPr="002163B4" w:rsidRDefault="00742ADC" w:rsidP="0068204F">
            <w:pPr>
              <w:ind w:right="-72"/>
              <w:jc w:val="right"/>
              <w:rPr>
                <w:b/>
                <w:bCs/>
                <w:color w:val="000000"/>
              </w:rPr>
            </w:pPr>
            <w:r w:rsidRPr="002163B4">
              <w:rPr>
                <w:b/>
                <w:bCs/>
                <w:color w:val="000000"/>
                <w:lang w:val="en-GB"/>
              </w:rPr>
              <w:t>2024</w:t>
            </w:r>
          </w:p>
        </w:tc>
        <w:tc>
          <w:tcPr>
            <w:tcW w:w="1324" w:type="dxa"/>
            <w:tcBorders>
              <w:top w:val="nil"/>
              <w:bottom w:val="nil"/>
            </w:tcBorders>
            <w:vAlign w:val="bottom"/>
          </w:tcPr>
          <w:p w14:paraId="3F3DFC11" w14:textId="39952228" w:rsidR="00636979" w:rsidRPr="002163B4" w:rsidRDefault="00742ADC" w:rsidP="0068204F">
            <w:pPr>
              <w:ind w:right="-72"/>
              <w:jc w:val="right"/>
              <w:rPr>
                <w:b/>
                <w:bCs/>
                <w:color w:val="000000"/>
              </w:rPr>
            </w:pPr>
            <w:r w:rsidRPr="002163B4">
              <w:rPr>
                <w:b/>
                <w:bCs/>
                <w:color w:val="000000"/>
                <w:lang w:val="en-GB"/>
              </w:rPr>
              <w:t>2025</w:t>
            </w:r>
          </w:p>
        </w:tc>
        <w:tc>
          <w:tcPr>
            <w:tcW w:w="1325" w:type="dxa"/>
            <w:tcBorders>
              <w:top w:val="nil"/>
              <w:bottom w:val="nil"/>
            </w:tcBorders>
            <w:vAlign w:val="bottom"/>
          </w:tcPr>
          <w:p w14:paraId="47FBF41D" w14:textId="41518A21" w:rsidR="00636979" w:rsidRPr="002163B4" w:rsidRDefault="00742ADC" w:rsidP="0068204F">
            <w:pPr>
              <w:ind w:right="-72"/>
              <w:jc w:val="right"/>
              <w:rPr>
                <w:b/>
                <w:bCs/>
                <w:color w:val="000000"/>
              </w:rPr>
            </w:pPr>
            <w:r w:rsidRPr="002163B4">
              <w:rPr>
                <w:b/>
                <w:bCs/>
                <w:color w:val="000000"/>
                <w:lang w:val="en-GB"/>
              </w:rPr>
              <w:t>2024</w:t>
            </w:r>
          </w:p>
        </w:tc>
      </w:tr>
      <w:tr w:rsidR="00B1503E" w:rsidRPr="002163B4" w14:paraId="5D012DA8" w14:textId="77777777" w:rsidTr="00A569FC">
        <w:tc>
          <w:tcPr>
            <w:tcW w:w="3708" w:type="dxa"/>
            <w:tcBorders>
              <w:bottom w:val="nil"/>
            </w:tcBorders>
            <w:vAlign w:val="bottom"/>
          </w:tcPr>
          <w:p w14:paraId="11021AF5" w14:textId="77777777" w:rsidR="00636979" w:rsidRPr="002163B4" w:rsidRDefault="00636979" w:rsidP="0068204F">
            <w:pPr>
              <w:rPr>
                <w:b/>
                <w:bCs/>
                <w:color w:val="000000"/>
                <w:cs/>
                <w:lang w:val="th-TH"/>
              </w:rPr>
            </w:pPr>
          </w:p>
        </w:tc>
        <w:tc>
          <w:tcPr>
            <w:tcW w:w="1276" w:type="dxa"/>
            <w:tcBorders>
              <w:bottom w:val="single" w:sz="4" w:space="0" w:color="auto"/>
            </w:tcBorders>
            <w:vAlign w:val="bottom"/>
          </w:tcPr>
          <w:p w14:paraId="18D0DB5C" w14:textId="77777777" w:rsidR="00636979" w:rsidRPr="002163B4" w:rsidRDefault="00636979" w:rsidP="0068204F">
            <w:pPr>
              <w:ind w:right="-72"/>
              <w:jc w:val="right"/>
              <w:rPr>
                <w:b/>
                <w:bCs/>
                <w:color w:val="000000"/>
                <w:cs/>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276" w:type="dxa"/>
            <w:tcBorders>
              <w:bottom w:val="single" w:sz="4" w:space="0" w:color="auto"/>
            </w:tcBorders>
            <w:vAlign w:val="bottom"/>
          </w:tcPr>
          <w:p w14:paraId="1F7C0E4C" w14:textId="77777777" w:rsidR="00636979" w:rsidRPr="002163B4" w:rsidRDefault="00636979"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324" w:type="dxa"/>
            <w:tcBorders>
              <w:bottom w:val="single" w:sz="4" w:space="0" w:color="auto"/>
            </w:tcBorders>
            <w:vAlign w:val="bottom"/>
          </w:tcPr>
          <w:p w14:paraId="753D4416" w14:textId="77777777" w:rsidR="00636979" w:rsidRPr="002163B4" w:rsidRDefault="00636979"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c>
          <w:tcPr>
            <w:tcW w:w="1325" w:type="dxa"/>
            <w:tcBorders>
              <w:bottom w:val="single" w:sz="4" w:space="0" w:color="auto"/>
            </w:tcBorders>
            <w:vAlign w:val="bottom"/>
          </w:tcPr>
          <w:p w14:paraId="4A69EEF6" w14:textId="77777777" w:rsidR="00636979" w:rsidRPr="002163B4" w:rsidRDefault="00636979" w:rsidP="0068204F">
            <w:pPr>
              <w:ind w:right="-72"/>
              <w:jc w:val="right"/>
              <w:rPr>
                <w:color w:val="000000"/>
              </w:rPr>
            </w:pPr>
            <w:r w:rsidRPr="002163B4">
              <w:rPr>
                <w:b/>
                <w:bCs/>
                <w:color w:val="000000"/>
                <w:lang w:val="en-GB"/>
              </w:rPr>
              <w:t>M</w:t>
            </w:r>
            <w:r w:rsidRPr="002163B4">
              <w:rPr>
                <w:b/>
                <w:bCs/>
                <w:color w:val="000000"/>
                <w:cs/>
                <w:lang w:val="th-TH"/>
              </w:rPr>
              <w:t>illion</w:t>
            </w:r>
            <w:r w:rsidRPr="002163B4">
              <w:rPr>
                <w:b/>
                <w:bCs/>
                <w:color w:val="000000"/>
              </w:rPr>
              <w:t xml:space="preserve"> Baht</w:t>
            </w:r>
          </w:p>
        </w:tc>
      </w:tr>
      <w:tr w:rsidR="00B1503E" w:rsidRPr="002163B4" w14:paraId="79F8A616" w14:textId="77777777" w:rsidTr="00A569FC">
        <w:tc>
          <w:tcPr>
            <w:tcW w:w="3708" w:type="dxa"/>
            <w:tcBorders>
              <w:bottom w:val="nil"/>
            </w:tcBorders>
            <w:vAlign w:val="bottom"/>
          </w:tcPr>
          <w:p w14:paraId="72062F80" w14:textId="77777777" w:rsidR="00636979" w:rsidRPr="002163B4" w:rsidRDefault="00636979" w:rsidP="0068204F">
            <w:pPr>
              <w:rPr>
                <w:b/>
                <w:bCs/>
                <w:color w:val="000000"/>
              </w:rPr>
            </w:pPr>
          </w:p>
        </w:tc>
        <w:tc>
          <w:tcPr>
            <w:tcW w:w="1276" w:type="dxa"/>
            <w:tcBorders>
              <w:top w:val="single" w:sz="4" w:space="0" w:color="auto"/>
              <w:bottom w:val="nil"/>
            </w:tcBorders>
            <w:vAlign w:val="bottom"/>
          </w:tcPr>
          <w:p w14:paraId="725930EA" w14:textId="77777777" w:rsidR="00636979" w:rsidRPr="002163B4" w:rsidRDefault="00636979" w:rsidP="0068204F">
            <w:pPr>
              <w:ind w:left="14" w:right="-72"/>
              <w:jc w:val="right"/>
              <w:rPr>
                <w:color w:val="000000"/>
                <w:lang w:val="en-GB"/>
              </w:rPr>
            </w:pPr>
          </w:p>
        </w:tc>
        <w:tc>
          <w:tcPr>
            <w:tcW w:w="1276" w:type="dxa"/>
            <w:tcBorders>
              <w:top w:val="single" w:sz="4" w:space="0" w:color="auto"/>
              <w:bottom w:val="nil"/>
            </w:tcBorders>
            <w:vAlign w:val="bottom"/>
          </w:tcPr>
          <w:p w14:paraId="62B6851B" w14:textId="77777777" w:rsidR="00636979" w:rsidRPr="002163B4" w:rsidRDefault="00636979" w:rsidP="0068204F">
            <w:pPr>
              <w:ind w:left="14" w:right="-72"/>
              <w:jc w:val="right"/>
              <w:rPr>
                <w:color w:val="000000"/>
                <w:lang w:val="en-GB"/>
              </w:rPr>
            </w:pPr>
          </w:p>
        </w:tc>
        <w:tc>
          <w:tcPr>
            <w:tcW w:w="1324" w:type="dxa"/>
            <w:tcBorders>
              <w:top w:val="single" w:sz="4" w:space="0" w:color="auto"/>
              <w:bottom w:val="nil"/>
            </w:tcBorders>
            <w:vAlign w:val="bottom"/>
          </w:tcPr>
          <w:p w14:paraId="0F1D3FA4" w14:textId="77777777" w:rsidR="00636979" w:rsidRPr="002163B4" w:rsidRDefault="00636979" w:rsidP="0068204F">
            <w:pPr>
              <w:ind w:left="14" w:right="-72"/>
              <w:jc w:val="right"/>
              <w:rPr>
                <w:color w:val="000000"/>
                <w:lang w:val="en-GB"/>
              </w:rPr>
            </w:pPr>
          </w:p>
        </w:tc>
        <w:tc>
          <w:tcPr>
            <w:tcW w:w="1325" w:type="dxa"/>
            <w:tcBorders>
              <w:top w:val="single" w:sz="4" w:space="0" w:color="auto"/>
              <w:bottom w:val="nil"/>
            </w:tcBorders>
            <w:vAlign w:val="bottom"/>
          </w:tcPr>
          <w:p w14:paraId="701F4074" w14:textId="77777777" w:rsidR="00636979" w:rsidRPr="002163B4" w:rsidRDefault="00636979" w:rsidP="0068204F">
            <w:pPr>
              <w:ind w:left="14" w:right="-72"/>
              <w:jc w:val="right"/>
              <w:rPr>
                <w:color w:val="000000"/>
                <w:lang w:val="en-GB"/>
              </w:rPr>
            </w:pPr>
          </w:p>
        </w:tc>
      </w:tr>
      <w:tr w:rsidR="00B1503E" w:rsidRPr="002163B4" w14:paraId="388787F9" w14:textId="77777777" w:rsidTr="00A569FC">
        <w:tc>
          <w:tcPr>
            <w:tcW w:w="3708" w:type="dxa"/>
            <w:tcBorders>
              <w:top w:val="nil"/>
              <w:bottom w:val="nil"/>
            </w:tcBorders>
            <w:vAlign w:val="bottom"/>
          </w:tcPr>
          <w:p w14:paraId="5154C9ED" w14:textId="063598BE" w:rsidR="00636979" w:rsidRPr="002163B4" w:rsidRDefault="00636979" w:rsidP="00A569FC">
            <w:pPr>
              <w:ind w:left="-90"/>
              <w:rPr>
                <w:b/>
                <w:bCs/>
                <w:color w:val="000000"/>
              </w:rPr>
            </w:pPr>
            <w:r w:rsidRPr="002163B4">
              <w:rPr>
                <w:b/>
                <w:bCs/>
                <w:color w:val="000000"/>
              </w:rPr>
              <w:t>Deposits</w:t>
            </w:r>
          </w:p>
        </w:tc>
        <w:tc>
          <w:tcPr>
            <w:tcW w:w="1276" w:type="dxa"/>
            <w:tcBorders>
              <w:top w:val="nil"/>
              <w:bottom w:val="nil"/>
            </w:tcBorders>
            <w:vAlign w:val="bottom"/>
          </w:tcPr>
          <w:p w14:paraId="3CD35EBE" w14:textId="77777777" w:rsidR="00636979" w:rsidRPr="002163B4" w:rsidRDefault="00636979" w:rsidP="0068204F">
            <w:pPr>
              <w:ind w:left="14" w:right="-72"/>
              <w:jc w:val="right"/>
              <w:rPr>
                <w:color w:val="000000"/>
                <w:lang w:val="en-GB"/>
              </w:rPr>
            </w:pPr>
          </w:p>
        </w:tc>
        <w:tc>
          <w:tcPr>
            <w:tcW w:w="1276" w:type="dxa"/>
            <w:tcBorders>
              <w:top w:val="nil"/>
              <w:bottom w:val="nil"/>
            </w:tcBorders>
            <w:vAlign w:val="bottom"/>
          </w:tcPr>
          <w:p w14:paraId="13E66A1B" w14:textId="77777777" w:rsidR="00636979" w:rsidRPr="002163B4" w:rsidRDefault="00636979" w:rsidP="0068204F">
            <w:pPr>
              <w:ind w:left="14" w:right="-72"/>
              <w:jc w:val="right"/>
              <w:rPr>
                <w:color w:val="000000"/>
                <w:lang w:val="en-GB"/>
              </w:rPr>
            </w:pPr>
          </w:p>
        </w:tc>
        <w:tc>
          <w:tcPr>
            <w:tcW w:w="1324" w:type="dxa"/>
            <w:tcBorders>
              <w:top w:val="nil"/>
              <w:bottom w:val="nil"/>
            </w:tcBorders>
            <w:vAlign w:val="bottom"/>
          </w:tcPr>
          <w:p w14:paraId="09814170" w14:textId="77777777" w:rsidR="00636979" w:rsidRPr="002163B4" w:rsidRDefault="00636979" w:rsidP="0068204F">
            <w:pPr>
              <w:ind w:left="14" w:right="-72"/>
              <w:jc w:val="right"/>
              <w:rPr>
                <w:color w:val="000000"/>
                <w:lang w:val="en-GB"/>
              </w:rPr>
            </w:pPr>
          </w:p>
        </w:tc>
        <w:tc>
          <w:tcPr>
            <w:tcW w:w="1325" w:type="dxa"/>
            <w:tcBorders>
              <w:top w:val="nil"/>
              <w:bottom w:val="nil"/>
            </w:tcBorders>
            <w:vAlign w:val="bottom"/>
          </w:tcPr>
          <w:p w14:paraId="3EB81EEF" w14:textId="77777777" w:rsidR="00636979" w:rsidRPr="002163B4" w:rsidRDefault="00636979" w:rsidP="0068204F">
            <w:pPr>
              <w:ind w:left="14" w:right="-72"/>
              <w:jc w:val="right"/>
              <w:rPr>
                <w:color w:val="000000"/>
                <w:lang w:val="en-GB"/>
              </w:rPr>
            </w:pPr>
          </w:p>
        </w:tc>
      </w:tr>
      <w:tr w:rsidR="00B1503E" w:rsidRPr="002163B4" w14:paraId="7E564279" w14:textId="77777777" w:rsidTr="00A569FC">
        <w:tc>
          <w:tcPr>
            <w:tcW w:w="3708" w:type="dxa"/>
            <w:tcBorders>
              <w:top w:val="nil"/>
              <w:bottom w:val="nil"/>
            </w:tcBorders>
            <w:vAlign w:val="bottom"/>
          </w:tcPr>
          <w:p w14:paraId="30028D0F" w14:textId="77777777" w:rsidR="002D111D" w:rsidRPr="002163B4" w:rsidRDefault="002D111D" w:rsidP="00A569FC">
            <w:pPr>
              <w:tabs>
                <w:tab w:val="left" w:pos="567"/>
                <w:tab w:val="right" w:pos="3960"/>
                <w:tab w:val="right" w:pos="5580"/>
                <w:tab w:val="right" w:pos="7200"/>
                <w:tab w:val="right" w:pos="9000"/>
              </w:tabs>
              <w:ind w:left="-90"/>
              <w:rPr>
                <w:color w:val="000000"/>
                <w:lang w:val="en-GB"/>
              </w:rPr>
            </w:pPr>
            <w:r w:rsidRPr="002163B4">
              <w:rPr>
                <w:color w:val="000000"/>
                <w:lang w:val="en-GB"/>
              </w:rPr>
              <w:t>Subsidiaries</w:t>
            </w:r>
          </w:p>
        </w:tc>
        <w:tc>
          <w:tcPr>
            <w:tcW w:w="1276" w:type="dxa"/>
            <w:tcBorders>
              <w:top w:val="nil"/>
              <w:bottom w:val="nil"/>
            </w:tcBorders>
            <w:vAlign w:val="bottom"/>
          </w:tcPr>
          <w:p w14:paraId="6CEA3D75" w14:textId="77777777" w:rsidR="002D111D" w:rsidRPr="002163B4" w:rsidRDefault="002D111D" w:rsidP="0068204F">
            <w:pPr>
              <w:ind w:left="14" w:right="-72"/>
              <w:jc w:val="right"/>
              <w:rPr>
                <w:color w:val="000000"/>
                <w:lang w:val="en-GB"/>
              </w:rPr>
            </w:pPr>
          </w:p>
        </w:tc>
        <w:tc>
          <w:tcPr>
            <w:tcW w:w="1276" w:type="dxa"/>
            <w:tcBorders>
              <w:top w:val="nil"/>
              <w:bottom w:val="nil"/>
            </w:tcBorders>
            <w:vAlign w:val="bottom"/>
          </w:tcPr>
          <w:p w14:paraId="71449681" w14:textId="77777777" w:rsidR="002D111D" w:rsidRPr="002163B4" w:rsidRDefault="002D111D" w:rsidP="0068204F">
            <w:pPr>
              <w:ind w:left="14" w:right="-72"/>
              <w:jc w:val="right"/>
              <w:rPr>
                <w:color w:val="000000"/>
                <w:lang w:val="en-GB"/>
              </w:rPr>
            </w:pPr>
          </w:p>
        </w:tc>
        <w:tc>
          <w:tcPr>
            <w:tcW w:w="1324" w:type="dxa"/>
            <w:tcBorders>
              <w:top w:val="nil"/>
              <w:bottom w:val="nil"/>
            </w:tcBorders>
            <w:vAlign w:val="bottom"/>
          </w:tcPr>
          <w:p w14:paraId="6F4ECD5E" w14:textId="77777777" w:rsidR="002D111D" w:rsidRPr="002163B4" w:rsidRDefault="002D111D" w:rsidP="0068204F">
            <w:pPr>
              <w:ind w:left="14" w:right="-72"/>
              <w:jc w:val="right"/>
              <w:rPr>
                <w:color w:val="000000"/>
                <w:lang w:val="en-GB"/>
              </w:rPr>
            </w:pPr>
          </w:p>
        </w:tc>
        <w:tc>
          <w:tcPr>
            <w:tcW w:w="1325" w:type="dxa"/>
            <w:tcBorders>
              <w:top w:val="nil"/>
              <w:bottom w:val="nil"/>
            </w:tcBorders>
            <w:vAlign w:val="bottom"/>
          </w:tcPr>
          <w:p w14:paraId="3D298EC0" w14:textId="77777777" w:rsidR="002D111D" w:rsidRPr="002163B4" w:rsidRDefault="002D111D" w:rsidP="0068204F">
            <w:pPr>
              <w:ind w:left="14" w:right="-72"/>
              <w:jc w:val="right"/>
              <w:rPr>
                <w:color w:val="000000"/>
                <w:lang w:val="en-GB"/>
              </w:rPr>
            </w:pPr>
          </w:p>
        </w:tc>
      </w:tr>
      <w:tr w:rsidR="0098022A" w:rsidRPr="002163B4" w14:paraId="786EBD4B" w14:textId="77777777" w:rsidTr="00A569FC">
        <w:trPr>
          <w:trHeight w:val="70"/>
        </w:trPr>
        <w:tc>
          <w:tcPr>
            <w:tcW w:w="3708" w:type="dxa"/>
            <w:tcBorders>
              <w:top w:val="nil"/>
              <w:bottom w:val="nil"/>
            </w:tcBorders>
            <w:vAlign w:val="bottom"/>
          </w:tcPr>
          <w:p w14:paraId="4E411D48" w14:textId="77777777" w:rsidR="0098022A" w:rsidRPr="002163B4" w:rsidRDefault="0098022A" w:rsidP="00A569FC">
            <w:pPr>
              <w:tabs>
                <w:tab w:val="left" w:pos="567"/>
                <w:tab w:val="right" w:pos="3960"/>
                <w:tab w:val="right" w:pos="5580"/>
                <w:tab w:val="right" w:pos="7200"/>
                <w:tab w:val="right" w:pos="9000"/>
              </w:tabs>
              <w:ind w:left="-90"/>
              <w:rPr>
                <w:color w:val="000000"/>
                <w:lang w:val="en-GB"/>
              </w:rPr>
            </w:pPr>
            <w:r w:rsidRPr="002163B4">
              <w:rPr>
                <w:color w:val="000000"/>
                <w:lang w:val="en-GB"/>
              </w:rPr>
              <w:t xml:space="preserve">   KKP Capital PCL.</w:t>
            </w:r>
          </w:p>
        </w:tc>
        <w:tc>
          <w:tcPr>
            <w:tcW w:w="1276" w:type="dxa"/>
            <w:tcBorders>
              <w:top w:val="nil"/>
              <w:bottom w:val="nil"/>
            </w:tcBorders>
            <w:vAlign w:val="bottom"/>
          </w:tcPr>
          <w:p w14:paraId="330D40C7" w14:textId="7B9621E4"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1E7AE22B" w14:textId="5F20A5D7"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6B435739" w14:textId="3FB2A41A" w:rsidR="0098022A" w:rsidRPr="002163B4" w:rsidRDefault="0098022A" w:rsidP="0098022A">
            <w:pPr>
              <w:ind w:right="-72"/>
              <w:jc w:val="right"/>
              <w:rPr>
                <w:color w:val="000000"/>
                <w:lang w:val="en-GB"/>
              </w:rPr>
            </w:pPr>
            <w:r w:rsidRPr="002163B4">
              <w:rPr>
                <w:color w:val="000000"/>
                <w:lang w:val="en-GB"/>
              </w:rPr>
              <w:t>28</w:t>
            </w:r>
          </w:p>
        </w:tc>
        <w:tc>
          <w:tcPr>
            <w:tcW w:w="1325" w:type="dxa"/>
            <w:tcBorders>
              <w:top w:val="nil"/>
              <w:bottom w:val="nil"/>
            </w:tcBorders>
            <w:vAlign w:val="bottom"/>
          </w:tcPr>
          <w:p w14:paraId="11760A1D" w14:textId="14DB7DCC" w:rsidR="0098022A" w:rsidRPr="002163B4" w:rsidRDefault="0098022A" w:rsidP="0098022A">
            <w:pPr>
              <w:ind w:right="-72"/>
              <w:jc w:val="right"/>
              <w:rPr>
                <w:color w:val="000000"/>
                <w:lang w:val="en-GB"/>
              </w:rPr>
            </w:pPr>
            <w:r w:rsidRPr="002163B4">
              <w:rPr>
                <w:color w:val="000000"/>
                <w:lang w:val="en-GB"/>
              </w:rPr>
              <w:t>15</w:t>
            </w:r>
          </w:p>
        </w:tc>
      </w:tr>
      <w:tr w:rsidR="0098022A" w:rsidRPr="002163B4" w14:paraId="495E44C9" w14:textId="77777777" w:rsidTr="00A569FC">
        <w:tc>
          <w:tcPr>
            <w:tcW w:w="3708" w:type="dxa"/>
            <w:tcBorders>
              <w:top w:val="nil"/>
              <w:bottom w:val="nil"/>
            </w:tcBorders>
            <w:vAlign w:val="bottom"/>
          </w:tcPr>
          <w:p w14:paraId="4B60E061" w14:textId="77777777" w:rsidR="0098022A" w:rsidRPr="002163B4" w:rsidRDefault="0098022A" w:rsidP="00A569FC">
            <w:pPr>
              <w:tabs>
                <w:tab w:val="left" w:pos="567"/>
                <w:tab w:val="right" w:pos="3960"/>
                <w:tab w:val="right" w:pos="5580"/>
                <w:tab w:val="right" w:pos="7200"/>
                <w:tab w:val="right" w:pos="9000"/>
              </w:tabs>
              <w:ind w:left="-90"/>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PCL.</w:t>
            </w:r>
          </w:p>
        </w:tc>
        <w:tc>
          <w:tcPr>
            <w:tcW w:w="1276" w:type="dxa"/>
            <w:tcBorders>
              <w:top w:val="nil"/>
              <w:bottom w:val="nil"/>
            </w:tcBorders>
            <w:vAlign w:val="bottom"/>
          </w:tcPr>
          <w:p w14:paraId="5E8CC613" w14:textId="499F21BC"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5997A2C3" w14:textId="4375C6CA"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294C0735" w14:textId="434E407A" w:rsidR="0098022A" w:rsidRPr="002163B4" w:rsidRDefault="0098022A" w:rsidP="0098022A">
            <w:pPr>
              <w:ind w:right="-72"/>
              <w:jc w:val="right"/>
              <w:rPr>
                <w:color w:val="000000"/>
                <w:lang w:val="en-GB"/>
              </w:rPr>
            </w:pPr>
            <w:r w:rsidRPr="002163B4">
              <w:rPr>
                <w:color w:val="000000"/>
                <w:lang w:val="en-GB"/>
              </w:rPr>
              <w:t>234</w:t>
            </w:r>
          </w:p>
        </w:tc>
        <w:tc>
          <w:tcPr>
            <w:tcW w:w="1325" w:type="dxa"/>
            <w:tcBorders>
              <w:top w:val="nil"/>
              <w:bottom w:val="nil"/>
            </w:tcBorders>
            <w:vAlign w:val="bottom"/>
          </w:tcPr>
          <w:p w14:paraId="64BD3319" w14:textId="055371A2" w:rsidR="0098022A" w:rsidRPr="002163B4" w:rsidRDefault="0098022A" w:rsidP="0098022A">
            <w:pPr>
              <w:ind w:right="-72"/>
              <w:jc w:val="right"/>
              <w:rPr>
                <w:color w:val="000000"/>
                <w:lang w:val="en-GB"/>
              </w:rPr>
            </w:pPr>
            <w:r w:rsidRPr="002163B4">
              <w:rPr>
                <w:color w:val="000000"/>
                <w:lang w:val="en-GB"/>
              </w:rPr>
              <w:t>170</w:t>
            </w:r>
          </w:p>
        </w:tc>
      </w:tr>
      <w:tr w:rsidR="0098022A" w:rsidRPr="002163B4" w14:paraId="6EA2F5EE" w14:textId="77777777" w:rsidTr="00A569FC">
        <w:tc>
          <w:tcPr>
            <w:tcW w:w="3708" w:type="dxa"/>
            <w:tcBorders>
              <w:top w:val="nil"/>
              <w:bottom w:val="nil"/>
            </w:tcBorders>
            <w:vAlign w:val="bottom"/>
          </w:tcPr>
          <w:p w14:paraId="4081B2C7" w14:textId="77777777" w:rsidR="0098022A" w:rsidRPr="002163B4" w:rsidRDefault="0098022A" w:rsidP="008D2EA0">
            <w:pPr>
              <w:tabs>
                <w:tab w:val="left" w:pos="770"/>
                <w:tab w:val="right" w:pos="5580"/>
                <w:tab w:val="right" w:pos="7200"/>
                <w:tab w:val="right" w:pos="9000"/>
              </w:tabs>
              <w:ind w:left="-90" w:right="-108"/>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Asset </w:t>
            </w:r>
          </w:p>
          <w:p w14:paraId="4AB45B60" w14:textId="77777777" w:rsidR="0098022A" w:rsidRPr="002163B4" w:rsidRDefault="0098022A" w:rsidP="008D2EA0">
            <w:pPr>
              <w:tabs>
                <w:tab w:val="left" w:pos="770"/>
                <w:tab w:val="right" w:pos="5580"/>
                <w:tab w:val="right" w:pos="7200"/>
                <w:tab w:val="right" w:pos="9000"/>
              </w:tabs>
              <w:ind w:left="-90" w:right="-108"/>
              <w:rPr>
                <w:color w:val="000000"/>
                <w:lang w:val="en-GB"/>
              </w:rPr>
            </w:pPr>
            <w:r w:rsidRPr="002163B4">
              <w:rPr>
                <w:color w:val="000000"/>
                <w:lang w:val="en-GB"/>
              </w:rPr>
              <w:t xml:space="preserve">      Management Co., Ltd.</w:t>
            </w:r>
          </w:p>
        </w:tc>
        <w:tc>
          <w:tcPr>
            <w:tcW w:w="1276" w:type="dxa"/>
            <w:tcBorders>
              <w:top w:val="nil"/>
              <w:bottom w:val="nil"/>
            </w:tcBorders>
            <w:vAlign w:val="bottom"/>
          </w:tcPr>
          <w:p w14:paraId="04225EF9" w14:textId="78DE1783"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35A23BEB" w14:textId="6D3B0274"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2BE16876" w14:textId="2C0C69A7" w:rsidR="0098022A" w:rsidRPr="002163B4" w:rsidRDefault="0098022A" w:rsidP="0098022A">
            <w:pPr>
              <w:ind w:right="-72"/>
              <w:jc w:val="right"/>
              <w:rPr>
                <w:color w:val="000000"/>
                <w:lang w:val="en-GB"/>
              </w:rPr>
            </w:pPr>
            <w:r w:rsidRPr="002163B4">
              <w:rPr>
                <w:color w:val="000000"/>
                <w:lang w:val="en-GB"/>
              </w:rPr>
              <w:t>38</w:t>
            </w:r>
          </w:p>
        </w:tc>
        <w:tc>
          <w:tcPr>
            <w:tcW w:w="1325" w:type="dxa"/>
            <w:tcBorders>
              <w:top w:val="nil"/>
              <w:bottom w:val="nil"/>
            </w:tcBorders>
            <w:vAlign w:val="bottom"/>
          </w:tcPr>
          <w:p w14:paraId="0171324A" w14:textId="49616F02" w:rsidR="0098022A" w:rsidRPr="002163B4" w:rsidRDefault="0098022A" w:rsidP="0098022A">
            <w:pPr>
              <w:ind w:right="-72"/>
              <w:jc w:val="right"/>
              <w:rPr>
                <w:color w:val="000000"/>
                <w:lang w:val="en-GB"/>
              </w:rPr>
            </w:pPr>
            <w:r w:rsidRPr="002163B4">
              <w:rPr>
                <w:color w:val="000000"/>
                <w:lang w:val="en-GB"/>
              </w:rPr>
              <w:t>73</w:t>
            </w:r>
          </w:p>
        </w:tc>
      </w:tr>
      <w:tr w:rsidR="0098022A" w:rsidRPr="002163B4" w14:paraId="43761EDF" w14:textId="77777777" w:rsidTr="00A569FC">
        <w:tc>
          <w:tcPr>
            <w:tcW w:w="3708" w:type="dxa"/>
            <w:tcBorders>
              <w:top w:val="nil"/>
              <w:bottom w:val="nil"/>
            </w:tcBorders>
            <w:vAlign w:val="bottom"/>
          </w:tcPr>
          <w:p w14:paraId="7CC19C60" w14:textId="55BF1070" w:rsidR="0098022A" w:rsidRPr="002163B4" w:rsidRDefault="006B1CF3" w:rsidP="006B1CF3">
            <w:pPr>
              <w:tabs>
                <w:tab w:val="left" w:pos="567"/>
                <w:tab w:val="right" w:pos="3960"/>
                <w:tab w:val="right" w:pos="5580"/>
                <w:tab w:val="right" w:pos="7200"/>
                <w:tab w:val="right" w:pos="9000"/>
              </w:tabs>
              <w:rPr>
                <w:color w:val="000000"/>
                <w:lang w:val="en-GB"/>
              </w:rPr>
            </w:pPr>
            <w:r w:rsidRPr="002163B4">
              <w:rPr>
                <w:color w:val="000000"/>
                <w:lang w:val="en-GB"/>
              </w:rPr>
              <w:t xml:space="preserve"> </w:t>
            </w:r>
            <w:r w:rsidR="0098022A" w:rsidRPr="002163B4">
              <w:rPr>
                <w:color w:val="000000"/>
                <w:lang w:val="en-GB"/>
              </w:rPr>
              <w:t xml:space="preserve">KKP Dime </w:t>
            </w:r>
            <w:r w:rsidR="0098022A" w:rsidRPr="006B1CF3">
              <w:rPr>
                <w:color w:val="000000"/>
                <w:lang w:val="en-GB"/>
              </w:rPr>
              <w:t>Securities</w:t>
            </w:r>
            <w:r w:rsidR="0098022A" w:rsidRPr="002163B4">
              <w:rPr>
                <w:color w:val="000000"/>
                <w:lang w:val="en-GB"/>
              </w:rPr>
              <w:t xml:space="preserve"> </w:t>
            </w:r>
            <w:proofErr w:type="spellStart"/>
            <w:proofErr w:type="gramStart"/>
            <w:r w:rsidR="0098022A" w:rsidRPr="002163B4">
              <w:rPr>
                <w:color w:val="000000"/>
                <w:lang w:val="en-GB"/>
              </w:rPr>
              <w:t>Co.,Ltd</w:t>
            </w:r>
            <w:proofErr w:type="spellEnd"/>
            <w:proofErr w:type="gramEnd"/>
          </w:p>
        </w:tc>
        <w:tc>
          <w:tcPr>
            <w:tcW w:w="1276" w:type="dxa"/>
            <w:tcBorders>
              <w:top w:val="nil"/>
              <w:bottom w:val="nil"/>
            </w:tcBorders>
            <w:vAlign w:val="bottom"/>
          </w:tcPr>
          <w:p w14:paraId="2A99106D" w14:textId="7B390435"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4D1801AF" w14:textId="39EC82EF"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2D05797B" w14:textId="733E03A2" w:rsidR="0098022A" w:rsidRPr="002163B4" w:rsidRDefault="0098022A" w:rsidP="0098022A">
            <w:pPr>
              <w:ind w:right="-72"/>
              <w:jc w:val="right"/>
              <w:rPr>
                <w:color w:val="000000"/>
                <w:lang w:val="en-GB"/>
              </w:rPr>
            </w:pPr>
            <w:r w:rsidRPr="002163B4">
              <w:rPr>
                <w:color w:val="000000"/>
                <w:lang w:val="en-GB"/>
              </w:rPr>
              <w:t>210</w:t>
            </w:r>
          </w:p>
        </w:tc>
        <w:tc>
          <w:tcPr>
            <w:tcW w:w="1325" w:type="dxa"/>
            <w:tcBorders>
              <w:top w:val="nil"/>
              <w:bottom w:val="nil"/>
            </w:tcBorders>
            <w:vAlign w:val="bottom"/>
          </w:tcPr>
          <w:p w14:paraId="46123488" w14:textId="46D0C10E" w:rsidR="0098022A" w:rsidRPr="002163B4" w:rsidRDefault="0098022A" w:rsidP="0098022A">
            <w:pPr>
              <w:ind w:right="-72"/>
              <w:jc w:val="right"/>
              <w:rPr>
                <w:color w:val="000000"/>
                <w:lang w:val="en-GB"/>
              </w:rPr>
            </w:pPr>
            <w:r w:rsidRPr="002163B4">
              <w:rPr>
                <w:color w:val="000000"/>
                <w:lang w:val="en-GB"/>
              </w:rPr>
              <w:t>234</w:t>
            </w:r>
          </w:p>
        </w:tc>
      </w:tr>
      <w:tr w:rsidR="0098022A" w:rsidRPr="002163B4" w14:paraId="44CF892F" w14:textId="77777777" w:rsidTr="00A569FC">
        <w:tc>
          <w:tcPr>
            <w:tcW w:w="3708" w:type="dxa"/>
            <w:tcBorders>
              <w:top w:val="nil"/>
              <w:bottom w:val="nil"/>
            </w:tcBorders>
            <w:vAlign w:val="bottom"/>
          </w:tcPr>
          <w:p w14:paraId="0F26A4AB" w14:textId="0AD95A27" w:rsidR="0098022A" w:rsidRPr="002163B4" w:rsidRDefault="0098022A" w:rsidP="00A569FC">
            <w:pPr>
              <w:tabs>
                <w:tab w:val="left" w:pos="567"/>
                <w:tab w:val="right" w:pos="3960"/>
                <w:tab w:val="right" w:pos="5580"/>
                <w:tab w:val="right" w:pos="7200"/>
                <w:tab w:val="right" w:pos="9000"/>
              </w:tabs>
              <w:ind w:left="-90" w:hanging="18"/>
              <w:rPr>
                <w:color w:val="000000"/>
              </w:rPr>
            </w:pPr>
            <w:r w:rsidRPr="002163B4">
              <w:rPr>
                <w:color w:val="000000"/>
              </w:rPr>
              <w:t xml:space="preserve">   Asia Recovery Fund 1</w:t>
            </w:r>
          </w:p>
        </w:tc>
        <w:tc>
          <w:tcPr>
            <w:tcW w:w="1276" w:type="dxa"/>
            <w:tcBorders>
              <w:top w:val="nil"/>
              <w:bottom w:val="nil"/>
            </w:tcBorders>
            <w:vAlign w:val="bottom"/>
          </w:tcPr>
          <w:p w14:paraId="5887F7C8" w14:textId="55635CC3"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73398E51" w14:textId="016A5260"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0215B164" w14:textId="53BD5331" w:rsidR="0098022A" w:rsidRPr="002163B4" w:rsidRDefault="0098022A" w:rsidP="0098022A">
            <w:pPr>
              <w:ind w:right="-72"/>
              <w:jc w:val="right"/>
              <w:rPr>
                <w:color w:val="000000"/>
                <w:lang w:val="en-GB"/>
              </w:rPr>
            </w:pPr>
            <w:r w:rsidRPr="002163B4">
              <w:rPr>
                <w:color w:val="000000"/>
                <w:lang w:val="en-GB"/>
              </w:rPr>
              <w:t>25</w:t>
            </w:r>
          </w:p>
        </w:tc>
        <w:tc>
          <w:tcPr>
            <w:tcW w:w="1325" w:type="dxa"/>
            <w:tcBorders>
              <w:top w:val="nil"/>
              <w:bottom w:val="nil"/>
            </w:tcBorders>
            <w:vAlign w:val="bottom"/>
          </w:tcPr>
          <w:p w14:paraId="1542F577" w14:textId="07FC3C07" w:rsidR="0098022A" w:rsidRPr="002163B4" w:rsidRDefault="0098022A" w:rsidP="0098022A">
            <w:pPr>
              <w:ind w:right="-72"/>
              <w:jc w:val="right"/>
              <w:rPr>
                <w:color w:val="000000"/>
                <w:lang w:val="en-GB"/>
              </w:rPr>
            </w:pPr>
            <w:r w:rsidRPr="002163B4">
              <w:rPr>
                <w:color w:val="000000"/>
                <w:lang w:val="en-GB"/>
              </w:rPr>
              <w:t>-</w:t>
            </w:r>
          </w:p>
        </w:tc>
      </w:tr>
      <w:tr w:rsidR="0098022A" w:rsidRPr="002163B4" w14:paraId="2088803E" w14:textId="77777777" w:rsidTr="00A569FC">
        <w:tc>
          <w:tcPr>
            <w:tcW w:w="3708" w:type="dxa"/>
            <w:tcBorders>
              <w:top w:val="nil"/>
              <w:bottom w:val="nil"/>
            </w:tcBorders>
            <w:vAlign w:val="bottom"/>
          </w:tcPr>
          <w:p w14:paraId="700F6614" w14:textId="57CF4B7B" w:rsidR="0098022A" w:rsidRPr="002163B4" w:rsidRDefault="0098022A" w:rsidP="00A569FC">
            <w:pPr>
              <w:tabs>
                <w:tab w:val="left" w:pos="567"/>
                <w:tab w:val="right" w:pos="3960"/>
                <w:tab w:val="right" w:pos="5580"/>
                <w:tab w:val="right" w:pos="7200"/>
                <w:tab w:val="right" w:pos="9000"/>
              </w:tabs>
              <w:ind w:left="-90" w:hanging="18"/>
              <w:rPr>
                <w:color w:val="000000"/>
              </w:rPr>
            </w:pPr>
            <w:r w:rsidRPr="002163B4">
              <w:rPr>
                <w:color w:val="000000"/>
              </w:rPr>
              <w:t xml:space="preserve">   Asia Recovery Fund 2</w:t>
            </w:r>
          </w:p>
        </w:tc>
        <w:tc>
          <w:tcPr>
            <w:tcW w:w="1276" w:type="dxa"/>
            <w:tcBorders>
              <w:top w:val="nil"/>
              <w:bottom w:val="nil"/>
            </w:tcBorders>
            <w:vAlign w:val="bottom"/>
          </w:tcPr>
          <w:p w14:paraId="19CBF844" w14:textId="5FEA9A40"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41000ADD" w14:textId="66E6E72B"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39ADA909" w14:textId="6291CA0D" w:rsidR="0098022A" w:rsidRPr="002163B4" w:rsidRDefault="0098022A" w:rsidP="0098022A">
            <w:pPr>
              <w:ind w:right="-72"/>
              <w:jc w:val="right"/>
              <w:rPr>
                <w:color w:val="000000"/>
                <w:lang w:val="en-GB"/>
              </w:rPr>
            </w:pPr>
            <w:r w:rsidRPr="002163B4">
              <w:rPr>
                <w:color w:val="000000"/>
                <w:lang w:val="en-GB"/>
              </w:rPr>
              <w:t>19</w:t>
            </w:r>
          </w:p>
        </w:tc>
        <w:tc>
          <w:tcPr>
            <w:tcW w:w="1325" w:type="dxa"/>
            <w:tcBorders>
              <w:top w:val="nil"/>
              <w:bottom w:val="nil"/>
            </w:tcBorders>
            <w:vAlign w:val="bottom"/>
          </w:tcPr>
          <w:p w14:paraId="563A958F" w14:textId="72978606" w:rsidR="0098022A" w:rsidRPr="002163B4" w:rsidRDefault="0098022A" w:rsidP="0098022A">
            <w:pPr>
              <w:ind w:right="-72"/>
              <w:jc w:val="right"/>
              <w:rPr>
                <w:color w:val="000000"/>
                <w:lang w:val="en-GB"/>
              </w:rPr>
            </w:pPr>
            <w:r w:rsidRPr="002163B4">
              <w:rPr>
                <w:color w:val="000000"/>
                <w:lang w:val="en-GB"/>
              </w:rPr>
              <w:t>-</w:t>
            </w:r>
          </w:p>
        </w:tc>
      </w:tr>
      <w:tr w:rsidR="0098022A" w:rsidRPr="002163B4" w14:paraId="2A264C5B" w14:textId="77777777" w:rsidTr="00A569FC">
        <w:tc>
          <w:tcPr>
            <w:tcW w:w="3708" w:type="dxa"/>
            <w:tcBorders>
              <w:top w:val="nil"/>
              <w:bottom w:val="nil"/>
            </w:tcBorders>
            <w:vAlign w:val="bottom"/>
          </w:tcPr>
          <w:p w14:paraId="401765FD" w14:textId="468F8174" w:rsidR="0098022A" w:rsidRPr="002163B4" w:rsidRDefault="0098022A" w:rsidP="00A569FC">
            <w:pPr>
              <w:tabs>
                <w:tab w:val="left" w:pos="567"/>
                <w:tab w:val="right" w:pos="3960"/>
                <w:tab w:val="right" w:pos="5580"/>
                <w:tab w:val="right" w:pos="7200"/>
                <w:tab w:val="right" w:pos="9000"/>
              </w:tabs>
              <w:ind w:left="-90" w:hanging="18"/>
              <w:rPr>
                <w:color w:val="000000"/>
              </w:rPr>
            </w:pPr>
            <w:r w:rsidRPr="002163B4">
              <w:rPr>
                <w:color w:val="000000"/>
              </w:rPr>
              <w:t xml:space="preserve">   Asia Recovery Fund 3 </w:t>
            </w:r>
          </w:p>
        </w:tc>
        <w:tc>
          <w:tcPr>
            <w:tcW w:w="1276" w:type="dxa"/>
            <w:tcBorders>
              <w:top w:val="nil"/>
              <w:bottom w:val="nil"/>
            </w:tcBorders>
            <w:vAlign w:val="bottom"/>
          </w:tcPr>
          <w:p w14:paraId="5CB0731A" w14:textId="462C7B4A"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783C89BA" w14:textId="433F429A"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457CAA3E" w14:textId="2B505F0F" w:rsidR="0098022A" w:rsidRPr="002163B4" w:rsidRDefault="0098022A" w:rsidP="0098022A">
            <w:pPr>
              <w:ind w:right="-72"/>
              <w:jc w:val="right"/>
              <w:rPr>
                <w:color w:val="000000"/>
                <w:lang w:val="en-GB"/>
              </w:rPr>
            </w:pPr>
            <w:r w:rsidRPr="002163B4">
              <w:rPr>
                <w:color w:val="000000"/>
                <w:lang w:val="en-GB"/>
              </w:rPr>
              <w:t>139</w:t>
            </w:r>
          </w:p>
        </w:tc>
        <w:tc>
          <w:tcPr>
            <w:tcW w:w="1325" w:type="dxa"/>
            <w:tcBorders>
              <w:top w:val="nil"/>
              <w:bottom w:val="nil"/>
            </w:tcBorders>
            <w:vAlign w:val="bottom"/>
          </w:tcPr>
          <w:p w14:paraId="5A9BE829" w14:textId="39FD77D6" w:rsidR="0098022A" w:rsidRPr="002163B4" w:rsidRDefault="0098022A" w:rsidP="0098022A">
            <w:pPr>
              <w:ind w:right="-72"/>
              <w:jc w:val="right"/>
              <w:rPr>
                <w:color w:val="000000"/>
                <w:lang w:val="en-GB"/>
              </w:rPr>
            </w:pPr>
            <w:r w:rsidRPr="002163B4">
              <w:rPr>
                <w:color w:val="000000"/>
                <w:lang w:val="en-GB"/>
              </w:rPr>
              <w:t>-</w:t>
            </w:r>
          </w:p>
        </w:tc>
      </w:tr>
      <w:tr w:rsidR="0098022A" w:rsidRPr="002163B4" w14:paraId="68940927" w14:textId="77777777" w:rsidTr="00A569FC">
        <w:tc>
          <w:tcPr>
            <w:tcW w:w="3708" w:type="dxa"/>
            <w:tcBorders>
              <w:top w:val="nil"/>
              <w:bottom w:val="nil"/>
            </w:tcBorders>
            <w:vAlign w:val="bottom"/>
          </w:tcPr>
          <w:p w14:paraId="17703760" w14:textId="0A661BD5" w:rsidR="0098022A" w:rsidRPr="002163B4" w:rsidRDefault="0098022A" w:rsidP="00A569FC">
            <w:pPr>
              <w:tabs>
                <w:tab w:val="left" w:pos="567"/>
                <w:tab w:val="right" w:pos="3960"/>
                <w:tab w:val="right" w:pos="5580"/>
                <w:tab w:val="right" w:pos="7200"/>
                <w:tab w:val="right" w:pos="9000"/>
              </w:tabs>
              <w:ind w:left="-90" w:hanging="18"/>
              <w:rPr>
                <w:color w:val="000000"/>
              </w:rPr>
            </w:pPr>
            <w:r w:rsidRPr="002163B4">
              <w:rPr>
                <w:color w:val="000000"/>
              </w:rPr>
              <w:t xml:space="preserve">   Thai Restructuring Fund</w:t>
            </w:r>
          </w:p>
        </w:tc>
        <w:tc>
          <w:tcPr>
            <w:tcW w:w="1276" w:type="dxa"/>
            <w:tcBorders>
              <w:top w:val="nil"/>
              <w:bottom w:val="nil"/>
            </w:tcBorders>
            <w:vAlign w:val="bottom"/>
          </w:tcPr>
          <w:p w14:paraId="47091C84" w14:textId="3382B142"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4397C819" w14:textId="6CEAD50D"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30E4403F" w14:textId="6573A0F8" w:rsidR="0098022A" w:rsidRPr="002163B4" w:rsidRDefault="0098022A" w:rsidP="0098022A">
            <w:pPr>
              <w:ind w:right="-72"/>
              <w:jc w:val="right"/>
              <w:rPr>
                <w:color w:val="000000"/>
                <w:lang w:val="en-GB"/>
              </w:rPr>
            </w:pPr>
            <w:r w:rsidRPr="002163B4">
              <w:rPr>
                <w:color w:val="000000"/>
                <w:lang w:val="en-GB"/>
              </w:rPr>
              <w:t>82</w:t>
            </w:r>
          </w:p>
        </w:tc>
        <w:tc>
          <w:tcPr>
            <w:tcW w:w="1325" w:type="dxa"/>
            <w:tcBorders>
              <w:top w:val="nil"/>
              <w:bottom w:val="nil"/>
            </w:tcBorders>
            <w:vAlign w:val="bottom"/>
          </w:tcPr>
          <w:p w14:paraId="3F819092" w14:textId="4BEB16B2" w:rsidR="0098022A" w:rsidRPr="002163B4" w:rsidRDefault="0098022A" w:rsidP="0098022A">
            <w:pPr>
              <w:ind w:right="-72"/>
              <w:jc w:val="right"/>
              <w:rPr>
                <w:color w:val="000000"/>
                <w:lang w:val="en-GB"/>
              </w:rPr>
            </w:pPr>
            <w:r w:rsidRPr="002163B4">
              <w:rPr>
                <w:color w:val="000000"/>
                <w:lang w:val="en-GB"/>
              </w:rPr>
              <w:t>-</w:t>
            </w:r>
          </w:p>
        </w:tc>
      </w:tr>
      <w:tr w:rsidR="0098022A" w:rsidRPr="002163B4" w14:paraId="441284A0" w14:textId="77777777" w:rsidTr="00A569FC">
        <w:tc>
          <w:tcPr>
            <w:tcW w:w="3708" w:type="dxa"/>
            <w:tcBorders>
              <w:top w:val="nil"/>
              <w:bottom w:val="nil"/>
            </w:tcBorders>
            <w:vAlign w:val="bottom"/>
          </w:tcPr>
          <w:p w14:paraId="258B2635" w14:textId="77777777" w:rsidR="0098022A" w:rsidRPr="002163B4" w:rsidRDefault="0098022A" w:rsidP="00A569FC">
            <w:pPr>
              <w:tabs>
                <w:tab w:val="left" w:pos="567"/>
                <w:tab w:val="right" w:pos="3960"/>
                <w:tab w:val="right" w:pos="5580"/>
                <w:tab w:val="right" w:pos="7200"/>
                <w:tab w:val="right" w:pos="9000"/>
              </w:tabs>
              <w:ind w:left="-90"/>
              <w:rPr>
                <w:color w:val="000000"/>
                <w:lang w:val="en-GB"/>
              </w:rPr>
            </w:pPr>
            <w:r w:rsidRPr="002163B4">
              <w:rPr>
                <w:color w:val="000000"/>
                <w:lang w:val="en-GB"/>
              </w:rPr>
              <w:t xml:space="preserve">   Bangkok Capital Fund</w:t>
            </w:r>
          </w:p>
        </w:tc>
        <w:tc>
          <w:tcPr>
            <w:tcW w:w="1276" w:type="dxa"/>
            <w:tcBorders>
              <w:top w:val="nil"/>
              <w:bottom w:val="nil"/>
            </w:tcBorders>
            <w:vAlign w:val="bottom"/>
          </w:tcPr>
          <w:p w14:paraId="664586E2" w14:textId="37D6EF9E"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14547ED2" w14:textId="518B0CC7"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0891F54A" w14:textId="4F710594" w:rsidR="0098022A" w:rsidRPr="002163B4" w:rsidRDefault="0098022A" w:rsidP="0098022A">
            <w:pPr>
              <w:ind w:right="-72"/>
              <w:jc w:val="right"/>
              <w:rPr>
                <w:color w:val="000000"/>
                <w:lang w:val="en-GB"/>
              </w:rPr>
            </w:pPr>
            <w:r w:rsidRPr="002163B4">
              <w:rPr>
                <w:color w:val="000000"/>
                <w:lang w:val="en-GB"/>
              </w:rPr>
              <w:t>41</w:t>
            </w:r>
          </w:p>
        </w:tc>
        <w:tc>
          <w:tcPr>
            <w:tcW w:w="1325" w:type="dxa"/>
            <w:tcBorders>
              <w:top w:val="nil"/>
              <w:bottom w:val="nil"/>
            </w:tcBorders>
            <w:vAlign w:val="bottom"/>
          </w:tcPr>
          <w:p w14:paraId="627BD7CB" w14:textId="720BA78C" w:rsidR="0098022A" w:rsidRPr="002163B4" w:rsidRDefault="0098022A" w:rsidP="0098022A">
            <w:pPr>
              <w:ind w:right="-72"/>
              <w:jc w:val="right"/>
              <w:rPr>
                <w:color w:val="000000"/>
                <w:lang w:val="en-GB"/>
              </w:rPr>
            </w:pPr>
            <w:r w:rsidRPr="002163B4">
              <w:rPr>
                <w:color w:val="000000"/>
                <w:lang w:val="en-GB"/>
              </w:rPr>
              <w:t>441</w:t>
            </w:r>
          </w:p>
        </w:tc>
      </w:tr>
      <w:tr w:rsidR="0098022A" w:rsidRPr="002163B4" w14:paraId="38036143" w14:textId="77777777" w:rsidTr="00A569FC">
        <w:tc>
          <w:tcPr>
            <w:tcW w:w="3708" w:type="dxa"/>
            <w:tcBorders>
              <w:top w:val="nil"/>
              <w:bottom w:val="nil"/>
            </w:tcBorders>
            <w:vAlign w:val="bottom"/>
          </w:tcPr>
          <w:p w14:paraId="1576CDF6" w14:textId="77777777" w:rsidR="0098022A" w:rsidRPr="002163B4" w:rsidRDefault="0098022A" w:rsidP="00A569FC">
            <w:pPr>
              <w:tabs>
                <w:tab w:val="left" w:pos="567"/>
                <w:tab w:val="right" w:pos="3960"/>
                <w:tab w:val="right" w:pos="5580"/>
                <w:tab w:val="right" w:pos="7200"/>
                <w:tab w:val="right" w:pos="9000"/>
              </w:tabs>
              <w:ind w:left="-90"/>
              <w:rPr>
                <w:color w:val="000000"/>
                <w:lang w:val="en-GB"/>
              </w:rPr>
            </w:pPr>
            <w:r w:rsidRPr="002163B4">
              <w:rPr>
                <w:color w:val="000000"/>
                <w:lang w:val="en-GB"/>
              </w:rPr>
              <w:t xml:space="preserve">   Gamma Capital Fund</w:t>
            </w:r>
          </w:p>
        </w:tc>
        <w:tc>
          <w:tcPr>
            <w:tcW w:w="1276" w:type="dxa"/>
            <w:tcBorders>
              <w:top w:val="nil"/>
              <w:bottom w:val="nil"/>
            </w:tcBorders>
            <w:vAlign w:val="bottom"/>
          </w:tcPr>
          <w:p w14:paraId="09C8160F" w14:textId="4BB3548B"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5C03000F" w14:textId="44278AB7"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7A262BA4" w14:textId="37E4E67F" w:rsidR="0098022A" w:rsidRPr="002163B4" w:rsidRDefault="0098022A" w:rsidP="0098022A">
            <w:pPr>
              <w:ind w:right="-72"/>
              <w:jc w:val="right"/>
              <w:rPr>
                <w:color w:val="000000"/>
                <w:lang w:val="en-GB"/>
              </w:rPr>
            </w:pPr>
            <w:r w:rsidRPr="002163B4">
              <w:rPr>
                <w:color w:val="000000"/>
                <w:lang w:val="en-GB"/>
              </w:rPr>
              <w:t>72</w:t>
            </w:r>
          </w:p>
        </w:tc>
        <w:tc>
          <w:tcPr>
            <w:tcW w:w="1325" w:type="dxa"/>
            <w:tcBorders>
              <w:top w:val="nil"/>
              <w:bottom w:val="nil"/>
            </w:tcBorders>
            <w:vAlign w:val="bottom"/>
          </w:tcPr>
          <w:p w14:paraId="25653DDF" w14:textId="1A208517" w:rsidR="0098022A" w:rsidRPr="002163B4" w:rsidRDefault="0098022A" w:rsidP="0098022A">
            <w:pPr>
              <w:ind w:right="-72"/>
              <w:jc w:val="right"/>
              <w:rPr>
                <w:color w:val="000000"/>
                <w:lang w:val="en-GB"/>
              </w:rPr>
            </w:pPr>
            <w:r w:rsidRPr="002163B4">
              <w:rPr>
                <w:color w:val="000000"/>
                <w:lang w:val="en-GB"/>
              </w:rPr>
              <w:t>146</w:t>
            </w:r>
          </w:p>
        </w:tc>
      </w:tr>
      <w:tr w:rsidR="0098022A" w:rsidRPr="002163B4" w14:paraId="755A18DC" w14:textId="77777777" w:rsidTr="00A569FC">
        <w:tc>
          <w:tcPr>
            <w:tcW w:w="3708" w:type="dxa"/>
            <w:tcBorders>
              <w:top w:val="nil"/>
              <w:bottom w:val="nil"/>
            </w:tcBorders>
            <w:vAlign w:val="bottom"/>
          </w:tcPr>
          <w:p w14:paraId="74B72B97" w14:textId="77777777" w:rsidR="0098022A" w:rsidRPr="002163B4" w:rsidRDefault="0098022A" w:rsidP="00A569FC">
            <w:pPr>
              <w:tabs>
                <w:tab w:val="left" w:pos="270"/>
                <w:tab w:val="right" w:pos="3960"/>
                <w:tab w:val="right" w:pos="5580"/>
                <w:tab w:val="right" w:pos="7200"/>
                <w:tab w:val="right" w:pos="9000"/>
              </w:tabs>
              <w:ind w:left="-90" w:right="-198"/>
              <w:rPr>
                <w:color w:val="000000"/>
                <w:lang w:val="en-GB"/>
              </w:rPr>
            </w:pPr>
            <w:r w:rsidRPr="002163B4">
              <w:rPr>
                <w:color w:val="000000"/>
                <w:lang w:val="en-GB"/>
              </w:rPr>
              <w:t xml:space="preserve">   KKP Tower Co., Ltd.</w:t>
            </w:r>
          </w:p>
        </w:tc>
        <w:tc>
          <w:tcPr>
            <w:tcW w:w="1276" w:type="dxa"/>
            <w:tcBorders>
              <w:top w:val="nil"/>
              <w:bottom w:val="nil"/>
            </w:tcBorders>
            <w:vAlign w:val="bottom"/>
          </w:tcPr>
          <w:p w14:paraId="32104168" w14:textId="39BF31A9" w:rsidR="0098022A" w:rsidRPr="002163B4" w:rsidRDefault="0098022A"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34AA0EDE" w14:textId="6C9E73AF"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7B093D8D" w14:textId="28CDFCDC" w:rsidR="0098022A" w:rsidRPr="002163B4" w:rsidRDefault="0098022A" w:rsidP="0098022A">
            <w:pPr>
              <w:ind w:right="-72"/>
              <w:jc w:val="right"/>
              <w:rPr>
                <w:color w:val="000000"/>
                <w:lang w:val="en-GB"/>
              </w:rPr>
            </w:pPr>
            <w:r w:rsidRPr="002163B4">
              <w:rPr>
                <w:color w:val="000000"/>
                <w:lang w:val="en-GB"/>
              </w:rPr>
              <w:t>46</w:t>
            </w:r>
          </w:p>
        </w:tc>
        <w:tc>
          <w:tcPr>
            <w:tcW w:w="1325" w:type="dxa"/>
            <w:tcBorders>
              <w:top w:val="nil"/>
              <w:bottom w:val="nil"/>
            </w:tcBorders>
            <w:vAlign w:val="bottom"/>
          </w:tcPr>
          <w:p w14:paraId="2C8B416F" w14:textId="5658BBB4" w:rsidR="0098022A" w:rsidRPr="002163B4" w:rsidRDefault="0098022A" w:rsidP="0098022A">
            <w:pPr>
              <w:ind w:right="-72"/>
              <w:jc w:val="right"/>
              <w:rPr>
                <w:color w:val="000000"/>
                <w:lang w:val="en-GB"/>
              </w:rPr>
            </w:pPr>
            <w:r w:rsidRPr="002163B4">
              <w:rPr>
                <w:color w:val="000000"/>
                <w:lang w:val="en-GB"/>
              </w:rPr>
              <w:t>61</w:t>
            </w:r>
          </w:p>
        </w:tc>
      </w:tr>
      <w:tr w:rsidR="00B1503E" w:rsidRPr="002163B4" w14:paraId="01D24B79" w14:textId="77777777" w:rsidTr="00A569FC">
        <w:tc>
          <w:tcPr>
            <w:tcW w:w="3708" w:type="dxa"/>
            <w:tcBorders>
              <w:top w:val="nil"/>
              <w:bottom w:val="nil"/>
            </w:tcBorders>
            <w:vAlign w:val="bottom"/>
          </w:tcPr>
          <w:p w14:paraId="1C78B273" w14:textId="77777777" w:rsidR="00B55CBD" w:rsidRPr="002163B4" w:rsidRDefault="00B55CBD" w:rsidP="00A569FC">
            <w:pPr>
              <w:tabs>
                <w:tab w:val="left" w:pos="270"/>
                <w:tab w:val="right" w:pos="3960"/>
                <w:tab w:val="right" w:pos="5580"/>
                <w:tab w:val="right" w:pos="7200"/>
                <w:tab w:val="right" w:pos="9000"/>
              </w:tabs>
              <w:ind w:left="-90" w:right="-198"/>
              <w:rPr>
                <w:color w:val="000000"/>
                <w:lang w:val="en-GB"/>
              </w:rPr>
            </w:pPr>
            <w:r w:rsidRPr="002163B4">
              <w:rPr>
                <w:color w:val="000000"/>
                <w:lang w:val="en-GB"/>
              </w:rPr>
              <w:t xml:space="preserve">Directors and management at the </w:t>
            </w:r>
          </w:p>
        </w:tc>
        <w:tc>
          <w:tcPr>
            <w:tcW w:w="1276" w:type="dxa"/>
            <w:tcBorders>
              <w:top w:val="nil"/>
              <w:bottom w:val="nil"/>
            </w:tcBorders>
            <w:vAlign w:val="bottom"/>
          </w:tcPr>
          <w:p w14:paraId="5D62A970" w14:textId="77777777" w:rsidR="00B55CBD" w:rsidRPr="002163B4" w:rsidRDefault="00B55CBD" w:rsidP="0068204F">
            <w:pPr>
              <w:ind w:right="-72"/>
              <w:jc w:val="right"/>
              <w:rPr>
                <w:color w:val="000000"/>
                <w:lang w:val="en-GB"/>
              </w:rPr>
            </w:pPr>
          </w:p>
        </w:tc>
        <w:tc>
          <w:tcPr>
            <w:tcW w:w="1276" w:type="dxa"/>
            <w:tcBorders>
              <w:top w:val="nil"/>
              <w:bottom w:val="nil"/>
            </w:tcBorders>
            <w:vAlign w:val="bottom"/>
          </w:tcPr>
          <w:p w14:paraId="2D0B085A" w14:textId="77777777" w:rsidR="00B55CBD" w:rsidRPr="002163B4" w:rsidRDefault="00B55CBD" w:rsidP="0068204F">
            <w:pPr>
              <w:ind w:right="-72"/>
              <w:jc w:val="right"/>
              <w:rPr>
                <w:color w:val="000000"/>
                <w:lang w:val="en-GB"/>
              </w:rPr>
            </w:pPr>
          </w:p>
        </w:tc>
        <w:tc>
          <w:tcPr>
            <w:tcW w:w="1324" w:type="dxa"/>
            <w:tcBorders>
              <w:top w:val="nil"/>
              <w:bottom w:val="nil"/>
            </w:tcBorders>
            <w:vAlign w:val="bottom"/>
          </w:tcPr>
          <w:p w14:paraId="1B4C364B" w14:textId="77777777" w:rsidR="00B55CBD" w:rsidRPr="002163B4" w:rsidRDefault="00B55CBD" w:rsidP="0068204F">
            <w:pPr>
              <w:ind w:right="-72"/>
              <w:jc w:val="right"/>
              <w:rPr>
                <w:color w:val="000000"/>
                <w:lang w:val="en-GB"/>
              </w:rPr>
            </w:pPr>
          </w:p>
        </w:tc>
        <w:tc>
          <w:tcPr>
            <w:tcW w:w="1325" w:type="dxa"/>
            <w:tcBorders>
              <w:top w:val="nil"/>
              <w:bottom w:val="nil"/>
            </w:tcBorders>
            <w:vAlign w:val="bottom"/>
          </w:tcPr>
          <w:p w14:paraId="55CBADAB" w14:textId="77777777" w:rsidR="00B55CBD" w:rsidRPr="002163B4" w:rsidRDefault="00B55CBD" w:rsidP="0068204F">
            <w:pPr>
              <w:ind w:right="-72"/>
              <w:jc w:val="right"/>
              <w:rPr>
                <w:color w:val="000000"/>
                <w:lang w:val="en-GB"/>
              </w:rPr>
            </w:pPr>
          </w:p>
        </w:tc>
      </w:tr>
      <w:tr w:rsidR="00B1503E" w:rsidRPr="002163B4" w14:paraId="3EFC2113" w14:textId="77777777" w:rsidTr="00A569FC">
        <w:tc>
          <w:tcPr>
            <w:tcW w:w="3708" w:type="dxa"/>
            <w:tcBorders>
              <w:top w:val="nil"/>
              <w:bottom w:val="nil"/>
            </w:tcBorders>
            <w:vAlign w:val="bottom"/>
          </w:tcPr>
          <w:p w14:paraId="7BA605F8" w14:textId="77777777" w:rsidR="00B55CBD" w:rsidRPr="002163B4" w:rsidRDefault="00B55CBD" w:rsidP="00A569FC">
            <w:pPr>
              <w:tabs>
                <w:tab w:val="left" w:pos="270"/>
                <w:tab w:val="right" w:pos="3960"/>
                <w:tab w:val="right" w:pos="5580"/>
                <w:tab w:val="right" w:pos="7200"/>
                <w:tab w:val="right" w:pos="9000"/>
              </w:tabs>
              <w:ind w:left="-90" w:right="-198"/>
              <w:rPr>
                <w:color w:val="000000"/>
                <w:lang w:val="en-GB"/>
              </w:rPr>
            </w:pPr>
            <w:r w:rsidRPr="002163B4">
              <w:rPr>
                <w:color w:val="000000"/>
                <w:lang w:val="en-GB"/>
              </w:rPr>
              <w:t xml:space="preserve">   position of department head</w:t>
            </w:r>
          </w:p>
        </w:tc>
        <w:tc>
          <w:tcPr>
            <w:tcW w:w="1276" w:type="dxa"/>
            <w:tcBorders>
              <w:top w:val="nil"/>
              <w:bottom w:val="nil"/>
            </w:tcBorders>
            <w:vAlign w:val="bottom"/>
          </w:tcPr>
          <w:p w14:paraId="2B3FF0F6" w14:textId="77777777" w:rsidR="00B55CBD" w:rsidRPr="002163B4" w:rsidRDefault="00B55CBD" w:rsidP="0068204F">
            <w:pPr>
              <w:ind w:right="-72"/>
              <w:jc w:val="right"/>
              <w:rPr>
                <w:color w:val="000000"/>
                <w:lang w:val="en-GB"/>
              </w:rPr>
            </w:pPr>
          </w:p>
        </w:tc>
        <w:tc>
          <w:tcPr>
            <w:tcW w:w="1276" w:type="dxa"/>
            <w:tcBorders>
              <w:top w:val="nil"/>
              <w:bottom w:val="nil"/>
            </w:tcBorders>
            <w:vAlign w:val="bottom"/>
          </w:tcPr>
          <w:p w14:paraId="4F0BCD21" w14:textId="77777777" w:rsidR="00B55CBD" w:rsidRPr="002163B4" w:rsidRDefault="00B55CBD" w:rsidP="0068204F">
            <w:pPr>
              <w:ind w:right="-72"/>
              <w:jc w:val="right"/>
              <w:rPr>
                <w:color w:val="000000"/>
                <w:lang w:val="en-GB"/>
              </w:rPr>
            </w:pPr>
          </w:p>
        </w:tc>
        <w:tc>
          <w:tcPr>
            <w:tcW w:w="1324" w:type="dxa"/>
            <w:tcBorders>
              <w:top w:val="nil"/>
              <w:bottom w:val="nil"/>
            </w:tcBorders>
            <w:vAlign w:val="bottom"/>
          </w:tcPr>
          <w:p w14:paraId="12C95AEF" w14:textId="77777777" w:rsidR="00B55CBD" w:rsidRPr="002163B4" w:rsidRDefault="00B55CBD" w:rsidP="0068204F">
            <w:pPr>
              <w:ind w:right="-72"/>
              <w:jc w:val="right"/>
              <w:rPr>
                <w:color w:val="000000"/>
                <w:lang w:val="en-GB"/>
              </w:rPr>
            </w:pPr>
          </w:p>
        </w:tc>
        <w:tc>
          <w:tcPr>
            <w:tcW w:w="1325" w:type="dxa"/>
            <w:tcBorders>
              <w:top w:val="nil"/>
              <w:bottom w:val="nil"/>
            </w:tcBorders>
            <w:vAlign w:val="bottom"/>
          </w:tcPr>
          <w:p w14:paraId="51B24489" w14:textId="77777777" w:rsidR="00B55CBD" w:rsidRPr="002163B4" w:rsidRDefault="00B55CBD" w:rsidP="0068204F">
            <w:pPr>
              <w:ind w:right="-72"/>
              <w:jc w:val="right"/>
              <w:rPr>
                <w:color w:val="000000"/>
                <w:lang w:val="en-GB"/>
              </w:rPr>
            </w:pPr>
          </w:p>
        </w:tc>
      </w:tr>
      <w:tr w:rsidR="00B1503E" w:rsidRPr="002163B4" w14:paraId="2BB92601" w14:textId="77777777" w:rsidTr="00A569FC">
        <w:tc>
          <w:tcPr>
            <w:tcW w:w="3708" w:type="dxa"/>
            <w:tcBorders>
              <w:top w:val="nil"/>
              <w:bottom w:val="nil"/>
            </w:tcBorders>
            <w:vAlign w:val="bottom"/>
          </w:tcPr>
          <w:p w14:paraId="698D9F8E" w14:textId="77777777" w:rsidR="00B55CBD" w:rsidRPr="002163B4" w:rsidRDefault="00B55CBD" w:rsidP="00A569FC">
            <w:pPr>
              <w:tabs>
                <w:tab w:val="left" w:pos="270"/>
                <w:tab w:val="right" w:pos="3960"/>
                <w:tab w:val="right" w:pos="5580"/>
                <w:tab w:val="right" w:pos="7200"/>
                <w:tab w:val="right" w:pos="9000"/>
              </w:tabs>
              <w:ind w:left="-90" w:right="-198"/>
              <w:rPr>
                <w:color w:val="000000"/>
                <w:lang w:val="en-GB"/>
              </w:rPr>
            </w:pPr>
            <w:r w:rsidRPr="002163B4">
              <w:rPr>
                <w:color w:val="000000"/>
                <w:lang w:val="en-GB"/>
              </w:rPr>
              <w:t xml:space="preserve">   and above including their related</w:t>
            </w:r>
          </w:p>
        </w:tc>
        <w:tc>
          <w:tcPr>
            <w:tcW w:w="1276" w:type="dxa"/>
            <w:tcBorders>
              <w:top w:val="nil"/>
              <w:bottom w:val="nil"/>
            </w:tcBorders>
            <w:vAlign w:val="bottom"/>
          </w:tcPr>
          <w:p w14:paraId="792EF9A0" w14:textId="77777777" w:rsidR="00B55CBD" w:rsidRPr="002163B4" w:rsidRDefault="00B55CBD" w:rsidP="0068204F">
            <w:pPr>
              <w:ind w:right="-72"/>
              <w:jc w:val="right"/>
              <w:rPr>
                <w:color w:val="000000"/>
                <w:lang w:val="en-GB"/>
              </w:rPr>
            </w:pPr>
          </w:p>
        </w:tc>
        <w:tc>
          <w:tcPr>
            <w:tcW w:w="1276" w:type="dxa"/>
            <w:tcBorders>
              <w:top w:val="nil"/>
              <w:bottom w:val="nil"/>
            </w:tcBorders>
            <w:vAlign w:val="bottom"/>
          </w:tcPr>
          <w:p w14:paraId="1A2B76AC" w14:textId="77777777" w:rsidR="00B55CBD" w:rsidRPr="002163B4" w:rsidRDefault="00B55CBD" w:rsidP="0068204F">
            <w:pPr>
              <w:ind w:right="-72"/>
              <w:jc w:val="right"/>
              <w:rPr>
                <w:color w:val="000000"/>
                <w:lang w:val="en-GB"/>
              </w:rPr>
            </w:pPr>
          </w:p>
        </w:tc>
        <w:tc>
          <w:tcPr>
            <w:tcW w:w="1324" w:type="dxa"/>
            <w:tcBorders>
              <w:top w:val="nil"/>
              <w:bottom w:val="nil"/>
            </w:tcBorders>
            <w:vAlign w:val="bottom"/>
          </w:tcPr>
          <w:p w14:paraId="10746E97" w14:textId="77777777" w:rsidR="00B55CBD" w:rsidRPr="002163B4" w:rsidRDefault="00B55CBD" w:rsidP="0068204F">
            <w:pPr>
              <w:ind w:right="-72"/>
              <w:jc w:val="right"/>
              <w:rPr>
                <w:color w:val="000000"/>
                <w:lang w:val="en-GB"/>
              </w:rPr>
            </w:pPr>
          </w:p>
        </w:tc>
        <w:tc>
          <w:tcPr>
            <w:tcW w:w="1325" w:type="dxa"/>
            <w:tcBorders>
              <w:top w:val="nil"/>
              <w:bottom w:val="nil"/>
            </w:tcBorders>
            <w:vAlign w:val="bottom"/>
          </w:tcPr>
          <w:p w14:paraId="5DC362FB" w14:textId="77777777" w:rsidR="00B55CBD" w:rsidRPr="002163B4" w:rsidRDefault="00B55CBD" w:rsidP="0068204F">
            <w:pPr>
              <w:ind w:right="-72"/>
              <w:jc w:val="right"/>
              <w:rPr>
                <w:color w:val="000000"/>
                <w:lang w:val="en-GB"/>
              </w:rPr>
            </w:pPr>
          </w:p>
        </w:tc>
      </w:tr>
      <w:tr w:rsidR="00B1503E" w:rsidRPr="002163B4" w14:paraId="10D70D49" w14:textId="77777777" w:rsidTr="00A569FC">
        <w:tc>
          <w:tcPr>
            <w:tcW w:w="3708" w:type="dxa"/>
            <w:tcBorders>
              <w:top w:val="nil"/>
              <w:bottom w:val="nil"/>
            </w:tcBorders>
            <w:vAlign w:val="bottom"/>
          </w:tcPr>
          <w:p w14:paraId="78F3C0A3" w14:textId="77777777" w:rsidR="00B55CBD" w:rsidRPr="002163B4" w:rsidRDefault="00B55CBD" w:rsidP="00A569FC">
            <w:pPr>
              <w:tabs>
                <w:tab w:val="left" w:pos="270"/>
                <w:tab w:val="right" w:pos="3960"/>
                <w:tab w:val="right" w:pos="5580"/>
                <w:tab w:val="right" w:pos="7200"/>
                <w:tab w:val="right" w:pos="9000"/>
              </w:tabs>
              <w:ind w:left="-90"/>
              <w:rPr>
                <w:color w:val="000000"/>
                <w:lang w:val="en-GB"/>
              </w:rPr>
            </w:pPr>
            <w:r w:rsidRPr="002163B4">
              <w:rPr>
                <w:color w:val="000000"/>
                <w:lang w:val="en-GB"/>
              </w:rPr>
              <w:t xml:space="preserve">   persons who have control</w:t>
            </w:r>
          </w:p>
        </w:tc>
        <w:tc>
          <w:tcPr>
            <w:tcW w:w="1276" w:type="dxa"/>
            <w:tcBorders>
              <w:top w:val="nil"/>
              <w:bottom w:val="nil"/>
            </w:tcBorders>
            <w:vAlign w:val="bottom"/>
          </w:tcPr>
          <w:p w14:paraId="3A3229F9" w14:textId="77777777" w:rsidR="00B55CBD" w:rsidRPr="002163B4" w:rsidRDefault="00B55CBD" w:rsidP="0068204F">
            <w:pPr>
              <w:ind w:right="-72"/>
              <w:jc w:val="right"/>
              <w:rPr>
                <w:color w:val="000000"/>
                <w:lang w:val="en-GB"/>
              </w:rPr>
            </w:pPr>
          </w:p>
        </w:tc>
        <w:tc>
          <w:tcPr>
            <w:tcW w:w="1276" w:type="dxa"/>
            <w:tcBorders>
              <w:top w:val="nil"/>
              <w:bottom w:val="nil"/>
            </w:tcBorders>
            <w:vAlign w:val="bottom"/>
          </w:tcPr>
          <w:p w14:paraId="3180F991" w14:textId="77777777" w:rsidR="00B55CBD" w:rsidRPr="002163B4" w:rsidRDefault="00B55CBD" w:rsidP="0068204F">
            <w:pPr>
              <w:ind w:right="-72"/>
              <w:jc w:val="right"/>
              <w:rPr>
                <w:color w:val="000000"/>
                <w:lang w:val="en-GB"/>
              </w:rPr>
            </w:pPr>
          </w:p>
        </w:tc>
        <w:tc>
          <w:tcPr>
            <w:tcW w:w="1324" w:type="dxa"/>
            <w:tcBorders>
              <w:top w:val="nil"/>
              <w:bottom w:val="nil"/>
            </w:tcBorders>
            <w:vAlign w:val="bottom"/>
          </w:tcPr>
          <w:p w14:paraId="3BF30DC9" w14:textId="77777777" w:rsidR="00B55CBD" w:rsidRPr="002163B4" w:rsidRDefault="00B55CBD" w:rsidP="0068204F">
            <w:pPr>
              <w:ind w:right="-72"/>
              <w:jc w:val="right"/>
              <w:rPr>
                <w:color w:val="000000"/>
                <w:lang w:val="en-GB"/>
              </w:rPr>
            </w:pPr>
          </w:p>
        </w:tc>
        <w:tc>
          <w:tcPr>
            <w:tcW w:w="1325" w:type="dxa"/>
            <w:tcBorders>
              <w:top w:val="nil"/>
              <w:bottom w:val="nil"/>
            </w:tcBorders>
            <w:vAlign w:val="bottom"/>
          </w:tcPr>
          <w:p w14:paraId="7664B740" w14:textId="77777777" w:rsidR="00B55CBD" w:rsidRPr="002163B4" w:rsidRDefault="00B55CBD" w:rsidP="0068204F">
            <w:pPr>
              <w:ind w:right="-72"/>
              <w:jc w:val="right"/>
              <w:rPr>
                <w:color w:val="000000"/>
                <w:lang w:val="en-GB"/>
              </w:rPr>
            </w:pPr>
          </w:p>
        </w:tc>
      </w:tr>
      <w:tr w:rsidR="00B1503E" w:rsidRPr="002163B4" w14:paraId="7A4AD0BA" w14:textId="77777777" w:rsidTr="00A569FC">
        <w:tc>
          <w:tcPr>
            <w:tcW w:w="3708" w:type="dxa"/>
            <w:tcBorders>
              <w:top w:val="nil"/>
              <w:bottom w:val="nil"/>
            </w:tcBorders>
            <w:vAlign w:val="bottom"/>
          </w:tcPr>
          <w:p w14:paraId="252566E3" w14:textId="77777777" w:rsidR="00B55CBD" w:rsidRPr="002163B4" w:rsidRDefault="00B55CBD" w:rsidP="00A569FC">
            <w:pPr>
              <w:tabs>
                <w:tab w:val="right" w:pos="3960"/>
                <w:tab w:val="right" w:pos="5580"/>
                <w:tab w:val="right" w:pos="7200"/>
                <w:tab w:val="right" w:pos="9000"/>
              </w:tabs>
              <w:ind w:left="-90"/>
              <w:rPr>
                <w:color w:val="000000"/>
              </w:rPr>
            </w:pPr>
            <w:r w:rsidRPr="002163B4">
              <w:rPr>
                <w:color w:val="000000"/>
              </w:rPr>
              <w:t xml:space="preserve">   or significant influences</w:t>
            </w:r>
          </w:p>
        </w:tc>
        <w:tc>
          <w:tcPr>
            <w:tcW w:w="1276" w:type="dxa"/>
            <w:tcBorders>
              <w:bottom w:val="single" w:sz="4" w:space="0" w:color="auto"/>
            </w:tcBorders>
            <w:vAlign w:val="bottom"/>
          </w:tcPr>
          <w:p w14:paraId="26E8E33D" w14:textId="7B0C7B35" w:rsidR="00B55CBD" w:rsidRPr="002163B4" w:rsidRDefault="00AF129F" w:rsidP="0068204F">
            <w:pPr>
              <w:ind w:right="-72"/>
              <w:jc w:val="right"/>
              <w:rPr>
                <w:color w:val="000000"/>
                <w:lang w:val="en-GB"/>
              </w:rPr>
            </w:pPr>
            <w:r w:rsidRPr="002163B4">
              <w:rPr>
                <w:color w:val="000000"/>
                <w:lang w:val="en-GB"/>
              </w:rPr>
              <w:t>1,481</w:t>
            </w:r>
          </w:p>
        </w:tc>
        <w:tc>
          <w:tcPr>
            <w:tcW w:w="1276" w:type="dxa"/>
            <w:tcBorders>
              <w:bottom w:val="single" w:sz="4" w:space="0" w:color="auto"/>
            </w:tcBorders>
            <w:vAlign w:val="bottom"/>
          </w:tcPr>
          <w:p w14:paraId="4F626DA8" w14:textId="2525CD3F" w:rsidR="00B55CBD" w:rsidRPr="002163B4" w:rsidRDefault="00B55CBD" w:rsidP="0068204F">
            <w:pPr>
              <w:ind w:right="-72"/>
              <w:jc w:val="right"/>
              <w:rPr>
                <w:color w:val="000000"/>
                <w:lang w:val="en-GB"/>
              </w:rPr>
            </w:pPr>
            <w:r w:rsidRPr="002163B4">
              <w:rPr>
                <w:color w:val="000000"/>
                <w:lang w:val="en-GB"/>
              </w:rPr>
              <w:t>1</w:t>
            </w:r>
            <w:r w:rsidRPr="002163B4">
              <w:rPr>
                <w:color w:val="000000"/>
              </w:rPr>
              <w:t>,</w:t>
            </w:r>
            <w:r w:rsidRPr="002163B4">
              <w:rPr>
                <w:color w:val="000000"/>
                <w:lang w:val="en-GB"/>
              </w:rPr>
              <w:t>091</w:t>
            </w:r>
          </w:p>
        </w:tc>
        <w:tc>
          <w:tcPr>
            <w:tcW w:w="1324" w:type="dxa"/>
            <w:tcBorders>
              <w:bottom w:val="single" w:sz="4" w:space="0" w:color="auto"/>
            </w:tcBorders>
            <w:vAlign w:val="bottom"/>
          </w:tcPr>
          <w:p w14:paraId="0E159F59" w14:textId="47FBBF26" w:rsidR="00B55CBD" w:rsidRPr="002163B4" w:rsidRDefault="00AF129F" w:rsidP="0068204F">
            <w:pPr>
              <w:ind w:right="-72"/>
              <w:jc w:val="right"/>
              <w:rPr>
                <w:color w:val="000000"/>
              </w:rPr>
            </w:pPr>
            <w:r w:rsidRPr="002163B4">
              <w:rPr>
                <w:color w:val="000000"/>
              </w:rPr>
              <w:t>1,481</w:t>
            </w:r>
          </w:p>
        </w:tc>
        <w:tc>
          <w:tcPr>
            <w:tcW w:w="1325" w:type="dxa"/>
            <w:tcBorders>
              <w:bottom w:val="single" w:sz="4" w:space="0" w:color="auto"/>
            </w:tcBorders>
            <w:vAlign w:val="bottom"/>
          </w:tcPr>
          <w:p w14:paraId="6E8EE096" w14:textId="44536A20" w:rsidR="00B55CBD" w:rsidRPr="002163B4" w:rsidRDefault="00B55CBD" w:rsidP="0068204F">
            <w:pPr>
              <w:ind w:right="-72"/>
              <w:jc w:val="right"/>
              <w:rPr>
                <w:color w:val="000000"/>
              </w:rPr>
            </w:pPr>
            <w:r w:rsidRPr="002163B4">
              <w:rPr>
                <w:color w:val="000000"/>
                <w:lang w:val="en-GB"/>
              </w:rPr>
              <w:t>1</w:t>
            </w:r>
            <w:r w:rsidRPr="002163B4">
              <w:rPr>
                <w:color w:val="000000"/>
              </w:rPr>
              <w:t>,</w:t>
            </w:r>
            <w:r w:rsidRPr="002163B4">
              <w:rPr>
                <w:color w:val="000000"/>
                <w:lang w:val="en-GB"/>
              </w:rPr>
              <w:t>091</w:t>
            </w:r>
          </w:p>
        </w:tc>
      </w:tr>
      <w:tr w:rsidR="00B1503E" w:rsidRPr="002163B4" w14:paraId="67823FFE" w14:textId="77777777" w:rsidTr="00A569FC">
        <w:tc>
          <w:tcPr>
            <w:tcW w:w="3708" w:type="dxa"/>
            <w:tcBorders>
              <w:bottom w:val="nil"/>
            </w:tcBorders>
            <w:vAlign w:val="bottom"/>
          </w:tcPr>
          <w:p w14:paraId="233661B0" w14:textId="77777777" w:rsidR="00B55CBD" w:rsidRPr="002163B4" w:rsidRDefault="00B55CBD" w:rsidP="00A569FC">
            <w:pPr>
              <w:tabs>
                <w:tab w:val="right" w:pos="3960"/>
                <w:tab w:val="right" w:pos="5580"/>
                <w:tab w:val="right" w:pos="7200"/>
                <w:tab w:val="right" w:pos="9000"/>
              </w:tabs>
              <w:ind w:left="-90"/>
              <w:rPr>
                <w:color w:val="000000"/>
              </w:rPr>
            </w:pPr>
          </w:p>
        </w:tc>
        <w:tc>
          <w:tcPr>
            <w:tcW w:w="1276" w:type="dxa"/>
            <w:tcBorders>
              <w:top w:val="single" w:sz="4" w:space="0" w:color="auto"/>
              <w:bottom w:val="nil"/>
            </w:tcBorders>
            <w:vAlign w:val="bottom"/>
          </w:tcPr>
          <w:p w14:paraId="784E68FD" w14:textId="77777777" w:rsidR="00B55CBD" w:rsidRPr="002163B4" w:rsidRDefault="00B55CBD" w:rsidP="0068204F">
            <w:pPr>
              <w:ind w:right="-72"/>
              <w:jc w:val="right"/>
              <w:rPr>
                <w:color w:val="000000"/>
                <w:lang w:val="en-GB"/>
              </w:rPr>
            </w:pPr>
          </w:p>
        </w:tc>
        <w:tc>
          <w:tcPr>
            <w:tcW w:w="1276" w:type="dxa"/>
            <w:tcBorders>
              <w:top w:val="single" w:sz="4" w:space="0" w:color="auto"/>
              <w:bottom w:val="nil"/>
            </w:tcBorders>
            <w:vAlign w:val="bottom"/>
          </w:tcPr>
          <w:p w14:paraId="731E99C2" w14:textId="77777777" w:rsidR="00B55CBD" w:rsidRPr="002163B4" w:rsidRDefault="00B55CBD" w:rsidP="0068204F">
            <w:pPr>
              <w:ind w:right="-72"/>
              <w:jc w:val="right"/>
              <w:rPr>
                <w:color w:val="000000"/>
                <w:lang w:val="en-GB"/>
              </w:rPr>
            </w:pPr>
          </w:p>
        </w:tc>
        <w:tc>
          <w:tcPr>
            <w:tcW w:w="1324" w:type="dxa"/>
            <w:tcBorders>
              <w:top w:val="single" w:sz="4" w:space="0" w:color="auto"/>
              <w:bottom w:val="nil"/>
            </w:tcBorders>
            <w:vAlign w:val="bottom"/>
          </w:tcPr>
          <w:p w14:paraId="77FD9E62" w14:textId="77777777" w:rsidR="00B55CBD" w:rsidRPr="002163B4" w:rsidRDefault="00B55CBD" w:rsidP="0068204F">
            <w:pPr>
              <w:ind w:right="-72"/>
              <w:jc w:val="right"/>
              <w:rPr>
                <w:color w:val="000000"/>
                <w:lang w:val="en-GB"/>
              </w:rPr>
            </w:pPr>
          </w:p>
        </w:tc>
        <w:tc>
          <w:tcPr>
            <w:tcW w:w="1325" w:type="dxa"/>
            <w:tcBorders>
              <w:top w:val="single" w:sz="4" w:space="0" w:color="auto"/>
              <w:bottom w:val="nil"/>
            </w:tcBorders>
            <w:vAlign w:val="bottom"/>
          </w:tcPr>
          <w:p w14:paraId="57B21FFE" w14:textId="77777777" w:rsidR="00B55CBD" w:rsidRPr="002163B4" w:rsidRDefault="00B55CBD" w:rsidP="0068204F">
            <w:pPr>
              <w:ind w:right="-72"/>
              <w:jc w:val="right"/>
              <w:rPr>
                <w:color w:val="000000"/>
                <w:lang w:val="en-GB"/>
              </w:rPr>
            </w:pPr>
          </w:p>
        </w:tc>
      </w:tr>
      <w:tr w:rsidR="00B1503E" w:rsidRPr="002163B4" w14:paraId="40AF2727" w14:textId="77777777" w:rsidTr="00A569FC">
        <w:tc>
          <w:tcPr>
            <w:tcW w:w="3708" w:type="dxa"/>
            <w:tcBorders>
              <w:bottom w:val="nil"/>
            </w:tcBorders>
            <w:vAlign w:val="bottom"/>
          </w:tcPr>
          <w:p w14:paraId="0ADDE29F" w14:textId="77777777" w:rsidR="00B55CBD" w:rsidRPr="002163B4" w:rsidRDefault="00B55CBD" w:rsidP="00A569FC">
            <w:pPr>
              <w:ind w:left="-90" w:right="-72"/>
              <w:rPr>
                <w:color w:val="000000"/>
                <w:lang w:val="en-GB"/>
              </w:rPr>
            </w:pPr>
          </w:p>
        </w:tc>
        <w:tc>
          <w:tcPr>
            <w:tcW w:w="1276" w:type="dxa"/>
            <w:tcBorders>
              <w:bottom w:val="single" w:sz="4" w:space="0" w:color="auto"/>
            </w:tcBorders>
            <w:vAlign w:val="bottom"/>
          </w:tcPr>
          <w:p w14:paraId="7D4B9E16" w14:textId="252BF9CB" w:rsidR="00B55CBD" w:rsidRPr="002163B4" w:rsidRDefault="00AF129F" w:rsidP="0068204F">
            <w:pPr>
              <w:ind w:right="-72"/>
              <w:jc w:val="right"/>
              <w:rPr>
                <w:color w:val="000000"/>
              </w:rPr>
            </w:pPr>
            <w:r w:rsidRPr="002163B4">
              <w:rPr>
                <w:color w:val="000000"/>
              </w:rPr>
              <w:t>1,481</w:t>
            </w:r>
          </w:p>
        </w:tc>
        <w:tc>
          <w:tcPr>
            <w:tcW w:w="1276" w:type="dxa"/>
            <w:tcBorders>
              <w:bottom w:val="single" w:sz="4" w:space="0" w:color="auto"/>
            </w:tcBorders>
            <w:vAlign w:val="bottom"/>
          </w:tcPr>
          <w:p w14:paraId="58FCB843" w14:textId="4F1B2C8F" w:rsidR="00B55CBD" w:rsidRPr="002163B4" w:rsidRDefault="00B55CBD" w:rsidP="0068204F">
            <w:pPr>
              <w:ind w:right="-72"/>
              <w:jc w:val="right"/>
              <w:rPr>
                <w:color w:val="000000"/>
              </w:rPr>
            </w:pPr>
            <w:r w:rsidRPr="002163B4">
              <w:rPr>
                <w:color w:val="000000"/>
                <w:lang w:val="en-GB"/>
              </w:rPr>
              <w:t>1</w:t>
            </w:r>
            <w:r w:rsidRPr="002163B4">
              <w:rPr>
                <w:color w:val="000000"/>
              </w:rPr>
              <w:t>,</w:t>
            </w:r>
            <w:r w:rsidRPr="002163B4">
              <w:rPr>
                <w:color w:val="000000"/>
                <w:lang w:val="en-GB"/>
              </w:rPr>
              <w:t>091</w:t>
            </w:r>
          </w:p>
        </w:tc>
        <w:tc>
          <w:tcPr>
            <w:tcW w:w="1324" w:type="dxa"/>
            <w:tcBorders>
              <w:bottom w:val="single" w:sz="4" w:space="0" w:color="auto"/>
            </w:tcBorders>
            <w:vAlign w:val="bottom"/>
          </w:tcPr>
          <w:p w14:paraId="7235CF5C" w14:textId="0B3195DF" w:rsidR="00B55CBD" w:rsidRPr="002163B4" w:rsidRDefault="00AF129F" w:rsidP="0068204F">
            <w:pPr>
              <w:ind w:right="-72"/>
              <w:jc w:val="right"/>
              <w:rPr>
                <w:color w:val="000000"/>
              </w:rPr>
            </w:pPr>
            <w:r w:rsidRPr="002163B4">
              <w:rPr>
                <w:color w:val="000000"/>
              </w:rPr>
              <w:t>2,415</w:t>
            </w:r>
          </w:p>
        </w:tc>
        <w:tc>
          <w:tcPr>
            <w:tcW w:w="1325" w:type="dxa"/>
            <w:tcBorders>
              <w:bottom w:val="single" w:sz="4" w:space="0" w:color="auto"/>
            </w:tcBorders>
            <w:vAlign w:val="bottom"/>
          </w:tcPr>
          <w:p w14:paraId="1560E147" w14:textId="0DC684E0" w:rsidR="00B55CBD" w:rsidRPr="002163B4" w:rsidRDefault="00B55CBD" w:rsidP="0068204F">
            <w:pPr>
              <w:ind w:right="-72"/>
              <w:jc w:val="right"/>
              <w:rPr>
                <w:color w:val="000000"/>
              </w:rPr>
            </w:pPr>
            <w:r w:rsidRPr="002163B4">
              <w:rPr>
                <w:color w:val="000000"/>
                <w:lang w:val="en-GB"/>
              </w:rPr>
              <w:t>2</w:t>
            </w:r>
            <w:r w:rsidRPr="002163B4">
              <w:rPr>
                <w:color w:val="000000"/>
              </w:rPr>
              <w:t>,</w:t>
            </w:r>
            <w:r w:rsidRPr="002163B4">
              <w:rPr>
                <w:color w:val="000000"/>
                <w:lang w:val="en-GB"/>
              </w:rPr>
              <w:t>231</w:t>
            </w:r>
          </w:p>
        </w:tc>
      </w:tr>
      <w:tr w:rsidR="00B1503E" w:rsidRPr="002163B4" w14:paraId="69AA39E8" w14:textId="77777777" w:rsidTr="00A569FC">
        <w:tc>
          <w:tcPr>
            <w:tcW w:w="3708" w:type="dxa"/>
            <w:tcBorders>
              <w:bottom w:val="nil"/>
            </w:tcBorders>
            <w:vAlign w:val="bottom"/>
          </w:tcPr>
          <w:p w14:paraId="1A7DCC27" w14:textId="77777777" w:rsidR="00B55CBD" w:rsidRPr="002163B4" w:rsidRDefault="00B55CBD" w:rsidP="00A569FC">
            <w:pPr>
              <w:ind w:left="-90" w:right="-72"/>
              <w:rPr>
                <w:color w:val="000000"/>
                <w:lang w:val="en-GB"/>
              </w:rPr>
            </w:pPr>
          </w:p>
        </w:tc>
        <w:tc>
          <w:tcPr>
            <w:tcW w:w="1276" w:type="dxa"/>
            <w:tcBorders>
              <w:top w:val="single" w:sz="4" w:space="0" w:color="auto"/>
              <w:bottom w:val="nil"/>
            </w:tcBorders>
            <w:vAlign w:val="bottom"/>
          </w:tcPr>
          <w:p w14:paraId="670DA47F" w14:textId="77777777" w:rsidR="00B55CBD" w:rsidRPr="002163B4" w:rsidRDefault="00B55CBD" w:rsidP="0068204F">
            <w:pPr>
              <w:ind w:right="-72"/>
              <w:jc w:val="right"/>
              <w:rPr>
                <w:color w:val="000000"/>
              </w:rPr>
            </w:pPr>
          </w:p>
        </w:tc>
        <w:tc>
          <w:tcPr>
            <w:tcW w:w="1276" w:type="dxa"/>
            <w:tcBorders>
              <w:top w:val="single" w:sz="4" w:space="0" w:color="auto"/>
              <w:bottom w:val="nil"/>
            </w:tcBorders>
            <w:vAlign w:val="bottom"/>
          </w:tcPr>
          <w:p w14:paraId="116C7C0C" w14:textId="77777777" w:rsidR="00B55CBD" w:rsidRPr="002163B4" w:rsidRDefault="00B55CBD" w:rsidP="0068204F">
            <w:pPr>
              <w:ind w:right="-72"/>
              <w:jc w:val="right"/>
              <w:rPr>
                <w:color w:val="000000"/>
              </w:rPr>
            </w:pPr>
          </w:p>
        </w:tc>
        <w:tc>
          <w:tcPr>
            <w:tcW w:w="1324" w:type="dxa"/>
            <w:tcBorders>
              <w:top w:val="single" w:sz="4" w:space="0" w:color="auto"/>
              <w:bottom w:val="nil"/>
            </w:tcBorders>
            <w:vAlign w:val="bottom"/>
          </w:tcPr>
          <w:p w14:paraId="09DF9F05" w14:textId="77777777" w:rsidR="00B55CBD" w:rsidRPr="002163B4" w:rsidRDefault="00B55CBD" w:rsidP="0068204F">
            <w:pPr>
              <w:ind w:right="-72"/>
              <w:jc w:val="right"/>
              <w:rPr>
                <w:color w:val="000000"/>
              </w:rPr>
            </w:pPr>
          </w:p>
        </w:tc>
        <w:tc>
          <w:tcPr>
            <w:tcW w:w="1325" w:type="dxa"/>
            <w:tcBorders>
              <w:top w:val="single" w:sz="4" w:space="0" w:color="auto"/>
              <w:bottom w:val="nil"/>
            </w:tcBorders>
            <w:vAlign w:val="bottom"/>
          </w:tcPr>
          <w:p w14:paraId="62E4414E" w14:textId="77777777" w:rsidR="00B55CBD" w:rsidRPr="002163B4" w:rsidRDefault="00B55CBD" w:rsidP="0068204F">
            <w:pPr>
              <w:ind w:right="-72"/>
              <w:jc w:val="right"/>
              <w:rPr>
                <w:color w:val="000000"/>
              </w:rPr>
            </w:pPr>
          </w:p>
        </w:tc>
      </w:tr>
      <w:tr w:rsidR="00B1503E" w:rsidRPr="002163B4" w14:paraId="25ECF221" w14:textId="77777777" w:rsidTr="00A569FC">
        <w:tc>
          <w:tcPr>
            <w:tcW w:w="3708" w:type="dxa"/>
            <w:tcBorders>
              <w:top w:val="nil"/>
              <w:bottom w:val="nil"/>
            </w:tcBorders>
            <w:vAlign w:val="bottom"/>
          </w:tcPr>
          <w:p w14:paraId="427C5AB0" w14:textId="77777777" w:rsidR="00B55CBD" w:rsidRPr="002163B4" w:rsidRDefault="00B55CBD" w:rsidP="00A569FC">
            <w:pPr>
              <w:ind w:left="-90" w:right="-72"/>
              <w:rPr>
                <w:color w:val="000000"/>
                <w:lang w:val="en-GB"/>
              </w:rPr>
            </w:pPr>
            <w:r w:rsidRPr="002163B4">
              <w:rPr>
                <w:b/>
                <w:bCs/>
                <w:color w:val="000000"/>
              </w:rPr>
              <w:t>Debt issued and borrowings</w:t>
            </w:r>
          </w:p>
        </w:tc>
        <w:tc>
          <w:tcPr>
            <w:tcW w:w="1276" w:type="dxa"/>
            <w:tcBorders>
              <w:top w:val="nil"/>
              <w:bottom w:val="nil"/>
            </w:tcBorders>
            <w:vAlign w:val="bottom"/>
          </w:tcPr>
          <w:p w14:paraId="37AFF0DF" w14:textId="77777777" w:rsidR="00B55CBD" w:rsidRPr="002163B4" w:rsidRDefault="00B55CBD" w:rsidP="0068204F">
            <w:pPr>
              <w:ind w:right="-72"/>
              <w:jc w:val="right"/>
              <w:rPr>
                <w:color w:val="000000"/>
              </w:rPr>
            </w:pPr>
          </w:p>
        </w:tc>
        <w:tc>
          <w:tcPr>
            <w:tcW w:w="1276" w:type="dxa"/>
            <w:tcBorders>
              <w:top w:val="nil"/>
              <w:bottom w:val="nil"/>
            </w:tcBorders>
            <w:vAlign w:val="bottom"/>
          </w:tcPr>
          <w:p w14:paraId="73B87A2B" w14:textId="77777777" w:rsidR="00B55CBD" w:rsidRPr="002163B4" w:rsidRDefault="00B55CBD" w:rsidP="0068204F">
            <w:pPr>
              <w:ind w:right="-72"/>
              <w:jc w:val="right"/>
              <w:rPr>
                <w:color w:val="000000"/>
              </w:rPr>
            </w:pPr>
          </w:p>
        </w:tc>
        <w:tc>
          <w:tcPr>
            <w:tcW w:w="1324" w:type="dxa"/>
            <w:tcBorders>
              <w:top w:val="nil"/>
              <w:bottom w:val="nil"/>
            </w:tcBorders>
            <w:vAlign w:val="bottom"/>
          </w:tcPr>
          <w:p w14:paraId="0733B7B0" w14:textId="77777777" w:rsidR="00B55CBD" w:rsidRPr="002163B4" w:rsidRDefault="00B55CBD" w:rsidP="0068204F">
            <w:pPr>
              <w:ind w:right="-72"/>
              <w:jc w:val="right"/>
              <w:rPr>
                <w:color w:val="000000"/>
              </w:rPr>
            </w:pPr>
          </w:p>
        </w:tc>
        <w:tc>
          <w:tcPr>
            <w:tcW w:w="1325" w:type="dxa"/>
            <w:tcBorders>
              <w:top w:val="nil"/>
              <w:bottom w:val="nil"/>
            </w:tcBorders>
            <w:vAlign w:val="bottom"/>
          </w:tcPr>
          <w:p w14:paraId="661A9C59" w14:textId="77777777" w:rsidR="00B55CBD" w:rsidRPr="002163B4" w:rsidRDefault="00B55CBD" w:rsidP="0068204F">
            <w:pPr>
              <w:ind w:right="-72"/>
              <w:jc w:val="right"/>
              <w:rPr>
                <w:color w:val="000000"/>
              </w:rPr>
            </w:pPr>
          </w:p>
        </w:tc>
      </w:tr>
      <w:tr w:rsidR="00B1503E" w:rsidRPr="002163B4" w14:paraId="247435CD" w14:textId="77777777" w:rsidTr="00A569FC">
        <w:tc>
          <w:tcPr>
            <w:tcW w:w="3708" w:type="dxa"/>
            <w:tcBorders>
              <w:bottom w:val="nil"/>
            </w:tcBorders>
            <w:vAlign w:val="bottom"/>
          </w:tcPr>
          <w:p w14:paraId="0E118FC4" w14:textId="77777777" w:rsidR="00B55CBD" w:rsidRPr="002163B4" w:rsidRDefault="00B55CBD" w:rsidP="00A569FC">
            <w:pPr>
              <w:ind w:left="-90" w:right="-72"/>
              <w:rPr>
                <w:b/>
                <w:bCs/>
                <w:color w:val="000000"/>
              </w:rPr>
            </w:pPr>
            <w:r w:rsidRPr="002163B4">
              <w:rPr>
                <w:color w:val="000000"/>
                <w:lang w:val="en-GB"/>
              </w:rPr>
              <w:t>Subsidiaries</w:t>
            </w:r>
          </w:p>
        </w:tc>
        <w:tc>
          <w:tcPr>
            <w:tcW w:w="1276" w:type="dxa"/>
            <w:tcBorders>
              <w:bottom w:val="nil"/>
            </w:tcBorders>
            <w:vAlign w:val="bottom"/>
          </w:tcPr>
          <w:p w14:paraId="52C51962" w14:textId="77777777" w:rsidR="00B55CBD" w:rsidRPr="002163B4" w:rsidRDefault="00B55CBD" w:rsidP="0068204F">
            <w:pPr>
              <w:ind w:right="-72"/>
              <w:jc w:val="right"/>
              <w:rPr>
                <w:color w:val="000000"/>
              </w:rPr>
            </w:pPr>
          </w:p>
        </w:tc>
        <w:tc>
          <w:tcPr>
            <w:tcW w:w="1276" w:type="dxa"/>
            <w:tcBorders>
              <w:bottom w:val="nil"/>
            </w:tcBorders>
            <w:vAlign w:val="bottom"/>
          </w:tcPr>
          <w:p w14:paraId="6E6BB3DE" w14:textId="77777777" w:rsidR="00B55CBD" w:rsidRPr="002163B4" w:rsidRDefault="00B55CBD" w:rsidP="0068204F">
            <w:pPr>
              <w:ind w:right="-72"/>
              <w:jc w:val="right"/>
              <w:rPr>
                <w:color w:val="000000"/>
              </w:rPr>
            </w:pPr>
          </w:p>
        </w:tc>
        <w:tc>
          <w:tcPr>
            <w:tcW w:w="1324" w:type="dxa"/>
            <w:tcBorders>
              <w:bottom w:val="nil"/>
            </w:tcBorders>
            <w:vAlign w:val="bottom"/>
          </w:tcPr>
          <w:p w14:paraId="34E041BD" w14:textId="77777777" w:rsidR="00B55CBD" w:rsidRPr="002163B4" w:rsidRDefault="00B55CBD" w:rsidP="0068204F">
            <w:pPr>
              <w:ind w:right="-72"/>
              <w:jc w:val="right"/>
              <w:rPr>
                <w:color w:val="000000"/>
              </w:rPr>
            </w:pPr>
          </w:p>
        </w:tc>
        <w:tc>
          <w:tcPr>
            <w:tcW w:w="1325" w:type="dxa"/>
            <w:tcBorders>
              <w:bottom w:val="nil"/>
            </w:tcBorders>
            <w:vAlign w:val="bottom"/>
          </w:tcPr>
          <w:p w14:paraId="1A46AD54" w14:textId="77777777" w:rsidR="00B55CBD" w:rsidRPr="002163B4" w:rsidRDefault="00B55CBD" w:rsidP="0068204F">
            <w:pPr>
              <w:ind w:right="-72"/>
              <w:jc w:val="right"/>
              <w:rPr>
                <w:color w:val="000000"/>
              </w:rPr>
            </w:pPr>
          </w:p>
        </w:tc>
      </w:tr>
      <w:tr w:rsidR="00B1503E" w:rsidRPr="002163B4" w14:paraId="5AE739D1" w14:textId="77777777" w:rsidTr="00A569FC">
        <w:tc>
          <w:tcPr>
            <w:tcW w:w="3708" w:type="dxa"/>
            <w:tcBorders>
              <w:bottom w:val="nil"/>
            </w:tcBorders>
            <w:vAlign w:val="bottom"/>
          </w:tcPr>
          <w:p w14:paraId="1940BB7D" w14:textId="77777777" w:rsidR="00B55CBD" w:rsidRPr="002163B4" w:rsidRDefault="00B55CBD" w:rsidP="00A569FC">
            <w:pPr>
              <w:ind w:left="-90" w:right="-72"/>
              <w:rPr>
                <w:color w:val="000000"/>
                <w:lang w:val="en-GB"/>
              </w:rPr>
            </w:pPr>
            <w:r w:rsidRPr="002163B4">
              <w:rPr>
                <w:color w:val="000000"/>
                <w:lang w:val="en-GB"/>
              </w:rPr>
              <w:t xml:space="preserve">   KKP Capital PCL.</w:t>
            </w:r>
          </w:p>
        </w:tc>
        <w:tc>
          <w:tcPr>
            <w:tcW w:w="1276" w:type="dxa"/>
            <w:tcBorders>
              <w:bottom w:val="nil"/>
            </w:tcBorders>
            <w:vAlign w:val="bottom"/>
          </w:tcPr>
          <w:p w14:paraId="63655EDC" w14:textId="30CCD762" w:rsidR="00B55CBD" w:rsidRPr="002163B4" w:rsidRDefault="0098022A" w:rsidP="0068204F">
            <w:pPr>
              <w:ind w:right="-72"/>
              <w:jc w:val="right"/>
              <w:rPr>
                <w:color w:val="000000"/>
              </w:rPr>
            </w:pPr>
            <w:r w:rsidRPr="002163B4">
              <w:rPr>
                <w:color w:val="000000"/>
              </w:rPr>
              <w:t>-</w:t>
            </w:r>
          </w:p>
        </w:tc>
        <w:tc>
          <w:tcPr>
            <w:tcW w:w="1276" w:type="dxa"/>
            <w:tcBorders>
              <w:bottom w:val="nil"/>
            </w:tcBorders>
            <w:vAlign w:val="bottom"/>
          </w:tcPr>
          <w:p w14:paraId="42F4FD75" w14:textId="4B333849" w:rsidR="00B55CBD" w:rsidRPr="002163B4" w:rsidRDefault="00B55CBD" w:rsidP="0068204F">
            <w:pPr>
              <w:ind w:right="-72"/>
              <w:jc w:val="right"/>
              <w:rPr>
                <w:color w:val="000000"/>
              </w:rPr>
            </w:pPr>
            <w:r w:rsidRPr="002163B4">
              <w:rPr>
                <w:color w:val="000000"/>
                <w:lang w:val="en-GB"/>
              </w:rPr>
              <w:t>-</w:t>
            </w:r>
          </w:p>
        </w:tc>
        <w:tc>
          <w:tcPr>
            <w:tcW w:w="1324" w:type="dxa"/>
            <w:tcBorders>
              <w:bottom w:val="nil"/>
            </w:tcBorders>
            <w:vAlign w:val="bottom"/>
          </w:tcPr>
          <w:p w14:paraId="4BAC3BAF" w14:textId="76E10013" w:rsidR="00B55CBD" w:rsidRPr="002163B4" w:rsidRDefault="0098022A" w:rsidP="0068204F">
            <w:pPr>
              <w:ind w:right="-72"/>
              <w:jc w:val="right"/>
              <w:rPr>
                <w:color w:val="000000"/>
              </w:rPr>
            </w:pPr>
            <w:r w:rsidRPr="002163B4">
              <w:rPr>
                <w:color w:val="000000"/>
              </w:rPr>
              <w:t>-</w:t>
            </w:r>
          </w:p>
        </w:tc>
        <w:tc>
          <w:tcPr>
            <w:tcW w:w="1325" w:type="dxa"/>
            <w:tcBorders>
              <w:bottom w:val="nil"/>
            </w:tcBorders>
            <w:vAlign w:val="bottom"/>
          </w:tcPr>
          <w:p w14:paraId="297A7BAC" w14:textId="1F0A8C6E" w:rsidR="00B55CBD" w:rsidRPr="002163B4" w:rsidRDefault="00B55CBD" w:rsidP="0068204F">
            <w:pPr>
              <w:ind w:right="-72"/>
              <w:jc w:val="right"/>
              <w:rPr>
                <w:color w:val="000000"/>
              </w:rPr>
            </w:pPr>
            <w:r w:rsidRPr="002163B4">
              <w:rPr>
                <w:color w:val="000000"/>
                <w:szCs w:val="22"/>
                <w:lang w:val="en-GB"/>
              </w:rPr>
              <w:t>400</w:t>
            </w:r>
          </w:p>
        </w:tc>
      </w:tr>
      <w:tr w:rsidR="00B1503E" w:rsidRPr="002163B4" w14:paraId="47A52DF7" w14:textId="77777777" w:rsidTr="00A569FC">
        <w:tc>
          <w:tcPr>
            <w:tcW w:w="3708" w:type="dxa"/>
            <w:tcBorders>
              <w:bottom w:val="nil"/>
            </w:tcBorders>
            <w:vAlign w:val="bottom"/>
          </w:tcPr>
          <w:p w14:paraId="73A1F9F0"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Directors and management at the</w:t>
            </w:r>
          </w:p>
          <w:p w14:paraId="27FE656C"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position of department head and above</w:t>
            </w:r>
          </w:p>
          <w:p w14:paraId="6585B62D"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including their related persons who</w:t>
            </w:r>
          </w:p>
          <w:p w14:paraId="55AAC34C"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have control or significant influences</w:t>
            </w:r>
          </w:p>
          <w:p w14:paraId="13132A7B" w14:textId="77777777" w:rsidR="00B55CBD" w:rsidRPr="002163B4" w:rsidRDefault="00B55CBD" w:rsidP="00A569FC">
            <w:pPr>
              <w:ind w:left="-90" w:right="-72"/>
              <w:rPr>
                <w:color w:val="000000"/>
                <w:lang w:val="en-GB"/>
              </w:rPr>
            </w:pPr>
            <w:r w:rsidRPr="002163B4">
              <w:rPr>
                <w:color w:val="000000"/>
                <w:lang w:val="en-GB"/>
              </w:rPr>
              <w:t xml:space="preserve">   and other related party</w:t>
            </w:r>
          </w:p>
        </w:tc>
        <w:tc>
          <w:tcPr>
            <w:tcW w:w="1276" w:type="dxa"/>
            <w:tcBorders>
              <w:bottom w:val="single" w:sz="4" w:space="0" w:color="auto"/>
            </w:tcBorders>
            <w:vAlign w:val="bottom"/>
          </w:tcPr>
          <w:p w14:paraId="61516B6D" w14:textId="090D05F9" w:rsidR="00B55CBD" w:rsidRPr="002163B4" w:rsidRDefault="00AF129F" w:rsidP="0068204F">
            <w:pPr>
              <w:ind w:right="-72"/>
              <w:jc w:val="right"/>
              <w:rPr>
                <w:color w:val="000000"/>
                <w:lang w:val="en-GB"/>
              </w:rPr>
            </w:pPr>
            <w:r w:rsidRPr="002163B4">
              <w:rPr>
                <w:color w:val="000000"/>
                <w:lang w:val="en-GB"/>
              </w:rPr>
              <w:t>16</w:t>
            </w:r>
          </w:p>
        </w:tc>
        <w:tc>
          <w:tcPr>
            <w:tcW w:w="1276" w:type="dxa"/>
            <w:tcBorders>
              <w:bottom w:val="single" w:sz="4" w:space="0" w:color="auto"/>
            </w:tcBorders>
            <w:vAlign w:val="bottom"/>
          </w:tcPr>
          <w:p w14:paraId="0B931E06" w14:textId="51CCB6DA" w:rsidR="00B55CBD" w:rsidRPr="002163B4" w:rsidRDefault="00B55CBD" w:rsidP="0068204F">
            <w:pPr>
              <w:ind w:left="14" w:right="-72"/>
              <w:jc w:val="right"/>
              <w:rPr>
                <w:color w:val="000000"/>
                <w:lang w:val="en-GB"/>
              </w:rPr>
            </w:pPr>
            <w:r w:rsidRPr="002163B4">
              <w:rPr>
                <w:color w:val="000000"/>
                <w:lang w:val="en-GB"/>
              </w:rPr>
              <w:t>16</w:t>
            </w:r>
          </w:p>
        </w:tc>
        <w:tc>
          <w:tcPr>
            <w:tcW w:w="1324" w:type="dxa"/>
            <w:tcBorders>
              <w:bottom w:val="single" w:sz="4" w:space="0" w:color="auto"/>
            </w:tcBorders>
            <w:vAlign w:val="bottom"/>
          </w:tcPr>
          <w:p w14:paraId="25F39576" w14:textId="51FC4F1B" w:rsidR="00B55CBD" w:rsidRPr="002163B4" w:rsidRDefault="00AF129F" w:rsidP="0068204F">
            <w:pPr>
              <w:ind w:right="-72"/>
              <w:jc w:val="right"/>
              <w:rPr>
                <w:color w:val="000000"/>
                <w:lang w:val="en-GB"/>
              </w:rPr>
            </w:pPr>
            <w:r w:rsidRPr="002163B4">
              <w:rPr>
                <w:color w:val="000000"/>
                <w:lang w:val="en-GB"/>
              </w:rPr>
              <w:t>16</w:t>
            </w:r>
          </w:p>
        </w:tc>
        <w:tc>
          <w:tcPr>
            <w:tcW w:w="1325" w:type="dxa"/>
            <w:tcBorders>
              <w:bottom w:val="single" w:sz="4" w:space="0" w:color="auto"/>
            </w:tcBorders>
            <w:vAlign w:val="bottom"/>
          </w:tcPr>
          <w:p w14:paraId="0CB99C13" w14:textId="657C3EC3" w:rsidR="00B55CBD" w:rsidRPr="002163B4" w:rsidRDefault="00B55CBD" w:rsidP="0068204F">
            <w:pPr>
              <w:ind w:right="-72"/>
              <w:jc w:val="right"/>
              <w:rPr>
                <w:color w:val="000000"/>
                <w:cs/>
                <w:lang w:val="th-TH"/>
              </w:rPr>
            </w:pPr>
            <w:r w:rsidRPr="002163B4">
              <w:rPr>
                <w:color w:val="000000"/>
                <w:lang w:val="en-GB"/>
              </w:rPr>
              <w:t>16</w:t>
            </w:r>
          </w:p>
        </w:tc>
      </w:tr>
      <w:tr w:rsidR="00B1503E" w:rsidRPr="002163B4" w14:paraId="2AE50440" w14:textId="77777777" w:rsidTr="00A569FC">
        <w:tc>
          <w:tcPr>
            <w:tcW w:w="3708" w:type="dxa"/>
            <w:tcBorders>
              <w:bottom w:val="nil"/>
            </w:tcBorders>
            <w:vAlign w:val="bottom"/>
          </w:tcPr>
          <w:p w14:paraId="26E124E3" w14:textId="77777777" w:rsidR="00B55CBD" w:rsidRPr="002163B4" w:rsidRDefault="00B55CBD" w:rsidP="00A569FC">
            <w:pPr>
              <w:tabs>
                <w:tab w:val="left" w:pos="770"/>
                <w:tab w:val="right" w:pos="5580"/>
                <w:tab w:val="right" w:pos="7200"/>
                <w:tab w:val="right" w:pos="9000"/>
              </w:tabs>
              <w:ind w:left="-90" w:right="-108"/>
              <w:rPr>
                <w:color w:val="000000"/>
                <w:lang w:val="en-GB"/>
              </w:rPr>
            </w:pPr>
          </w:p>
        </w:tc>
        <w:tc>
          <w:tcPr>
            <w:tcW w:w="1276" w:type="dxa"/>
            <w:tcBorders>
              <w:top w:val="single" w:sz="4" w:space="0" w:color="auto"/>
              <w:bottom w:val="nil"/>
            </w:tcBorders>
            <w:vAlign w:val="bottom"/>
          </w:tcPr>
          <w:p w14:paraId="2650EF3C" w14:textId="77777777" w:rsidR="00B55CBD" w:rsidRPr="002163B4" w:rsidRDefault="00B55CBD" w:rsidP="0068204F">
            <w:pPr>
              <w:ind w:right="-72"/>
              <w:jc w:val="right"/>
              <w:rPr>
                <w:color w:val="000000"/>
                <w:lang w:val="en-GB"/>
              </w:rPr>
            </w:pPr>
          </w:p>
        </w:tc>
        <w:tc>
          <w:tcPr>
            <w:tcW w:w="1276" w:type="dxa"/>
            <w:tcBorders>
              <w:top w:val="single" w:sz="4" w:space="0" w:color="auto"/>
              <w:bottom w:val="nil"/>
            </w:tcBorders>
            <w:vAlign w:val="bottom"/>
          </w:tcPr>
          <w:p w14:paraId="09F69150" w14:textId="77777777" w:rsidR="00B55CBD" w:rsidRPr="002163B4" w:rsidRDefault="00B55CBD" w:rsidP="0068204F">
            <w:pPr>
              <w:ind w:right="-72"/>
              <w:jc w:val="right"/>
              <w:rPr>
                <w:color w:val="000000"/>
                <w:lang w:val="en-GB"/>
              </w:rPr>
            </w:pPr>
          </w:p>
        </w:tc>
        <w:tc>
          <w:tcPr>
            <w:tcW w:w="1324" w:type="dxa"/>
            <w:tcBorders>
              <w:top w:val="single" w:sz="4" w:space="0" w:color="auto"/>
              <w:bottom w:val="nil"/>
            </w:tcBorders>
            <w:vAlign w:val="bottom"/>
          </w:tcPr>
          <w:p w14:paraId="53316C99" w14:textId="77777777" w:rsidR="00B55CBD" w:rsidRPr="002163B4" w:rsidRDefault="00B55CBD" w:rsidP="0068204F">
            <w:pPr>
              <w:ind w:right="-72"/>
              <w:jc w:val="right"/>
              <w:rPr>
                <w:color w:val="000000"/>
                <w:lang w:val="en-GB"/>
              </w:rPr>
            </w:pPr>
          </w:p>
        </w:tc>
        <w:tc>
          <w:tcPr>
            <w:tcW w:w="1325" w:type="dxa"/>
            <w:tcBorders>
              <w:top w:val="single" w:sz="4" w:space="0" w:color="auto"/>
              <w:bottom w:val="nil"/>
            </w:tcBorders>
            <w:vAlign w:val="bottom"/>
          </w:tcPr>
          <w:p w14:paraId="2A200ED0" w14:textId="77777777" w:rsidR="00B55CBD" w:rsidRPr="002163B4" w:rsidRDefault="00B55CBD" w:rsidP="0068204F">
            <w:pPr>
              <w:ind w:right="-72"/>
              <w:jc w:val="right"/>
              <w:rPr>
                <w:color w:val="000000"/>
                <w:lang w:val="en-GB"/>
              </w:rPr>
            </w:pPr>
          </w:p>
        </w:tc>
      </w:tr>
      <w:tr w:rsidR="00B1503E" w:rsidRPr="002163B4" w14:paraId="465FEDE0" w14:textId="77777777" w:rsidTr="00A569FC">
        <w:tc>
          <w:tcPr>
            <w:tcW w:w="3708" w:type="dxa"/>
            <w:tcBorders>
              <w:bottom w:val="nil"/>
            </w:tcBorders>
            <w:vAlign w:val="bottom"/>
          </w:tcPr>
          <w:p w14:paraId="2EE0D80E" w14:textId="77777777" w:rsidR="00B55CBD" w:rsidRPr="002163B4" w:rsidRDefault="00B55CBD" w:rsidP="00A569FC">
            <w:pPr>
              <w:tabs>
                <w:tab w:val="left" w:pos="770"/>
                <w:tab w:val="right" w:pos="5580"/>
                <w:tab w:val="right" w:pos="7200"/>
                <w:tab w:val="right" w:pos="9000"/>
              </w:tabs>
              <w:ind w:left="-90" w:right="-108"/>
              <w:rPr>
                <w:color w:val="000000"/>
                <w:lang w:val="en-GB"/>
              </w:rPr>
            </w:pPr>
          </w:p>
        </w:tc>
        <w:tc>
          <w:tcPr>
            <w:tcW w:w="1276" w:type="dxa"/>
            <w:tcBorders>
              <w:bottom w:val="single" w:sz="4" w:space="0" w:color="auto"/>
            </w:tcBorders>
            <w:vAlign w:val="bottom"/>
          </w:tcPr>
          <w:p w14:paraId="02CD4B89" w14:textId="59C09D20" w:rsidR="00B55CBD" w:rsidRPr="002163B4" w:rsidRDefault="00AF129F" w:rsidP="0068204F">
            <w:pPr>
              <w:ind w:right="-72"/>
              <w:jc w:val="right"/>
              <w:rPr>
                <w:color w:val="000000"/>
                <w:lang w:val="en-GB"/>
              </w:rPr>
            </w:pPr>
            <w:r w:rsidRPr="002163B4">
              <w:rPr>
                <w:color w:val="000000"/>
                <w:lang w:val="en-GB"/>
              </w:rPr>
              <w:t>16</w:t>
            </w:r>
          </w:p>
        </w:tc>
        <w:tc>
          <w:tcPr>
            <w:tcW w:w="1276" w:type="dxa"/>
            <w:tcBorders>
              <w:bottom w:val="single" w:sz="4" w:space="0" w:color="auto"/>
            </w:tcBorders>
            <w:vAlign w:val="bottom"/>
          </w:tcPr>
          <w:p w14:paraId="18D76DF6" w14:textId="6A80B633" w:rsidR="00B55CBD" w:rsidRPr="002163B4" w:rsidRDefault="00B55CBD" w:rsidP="0068204F">
            <w:pPr>
              <w:ind w:right="-72"/>
              <w:jc w:val="right"/>
              <w:rPr>
                <w:color w:val="000000"/>
                <w:lang w:val="en-GB"/>
              </w:rPr>
            </w:pPr>
            <w:r w:rsidRPr="002163B4">
              <w:rPr>
                <w:color w:val="000000"/>
                <w:lang w:val="en-GB"/>
              </w:rPr>
              <w:t>16</w:t>
            </w:r>
          </w:p>
        </w:tc>
        <w:tc>
          <w:tcPr>
            <w:tcW w:w="1324" w:type="dxa"/>
            <w:tcBorders>
              <w:bottom w:val="single" w:sz="4" w:space="0" w:color="auto"/>
            </w:tcBorders>
            <w:vAlign w:val="bottom"/>
          </w:tcPr>
          <w:p w14:paraId="1BA229C6" w14:textId="62B048C8" w:rsidR="00B55CBD" w:rsidRPr="002163B4" w:rsidRDefault="00AF129F" w:rsidP="0068204F">
            <w:pPr>
              <w:ind w:right="-72"/>
              <w:jc w:val="right"/>
              <w:rPr>
                <w:color w:val="000000"/>
                <w:lang w:val="en-GB"/>
              </w:rPr>
            </w:pPr>
            <w:r w:rsidRPr="002163B4">
              <w:rPr>
                <w:color w:val="000000"/>
                <w:lang w:val="en-GB"/>
              </w:rPr>
              <w:t>16</w:t>
            </w:r>
          </w:p>
        </w:tc>
        <w:tc>
          <w:tcPr>
            <w:tcW w:w="1325" w:type="dxa"/>
            <w:tcBorders>
              <w:bottom w:val="single" w:sz="4" w:space="0" w:color="auto"/>
            </w:tcBorders>
            <w:vAlign w:val="bottom"/>
          </w:tcPr>
          <w:p w14:paraId="37294C46" w14:textId="6DB5DC69" w:rsidR="00B55CBD" w:rsidRPr="002163B4" w:rsidRDefault="00B55CBD" w:rsidP="0068204F">
            <w:pPr>
              <w:ind w:right="-72"/>
              <w:jc w:val="right"/>
              <w:rPr>
                <w:color w:val="000000"/>
                <w:lang w:val="en-GB"/>
              </w:rPr>
            </w:pPr>
            <w:r w:rsidRPr="002163B4">
              <w:rPr>
                <w:color w:val="000000"/>
                <w:szCs w:val="22"/>
                <w:lang w:val="en-GB"/>
              </w:rPr>
              <w:t>416</w:t>
            </w:r>
          </w:p>
        </w:tc>
      </w:tr>
      <w:tr w:rsidR="00B1503E" w:rsidRPr="002163B4" w14:paraId="41DFAEBC" w14:textId="77777777" w:rsidTr="00A569FC">
        <w:tc>
          <w:tcPr>
            <w:tcW w:w="3708" w:type="dxa"/>
            <w:tcBorders>
              <w:bottom w:val="nil"/>
            </w:tcBorders>
            <w:vAlign w:val="bottom"/>
          </w:tcPr>
          <w:p w14:paraId="6935790C" w14:textId="77777777" w:rsidR="00B55CBD" w:rsidRPr="002163B4" w:rsidRDefault="00B55CBD" w:rsidP="00A569FC">
            <w:pPr>
              <w:tabs>
                <w:tab w:val="left" w:pos="770"/>
                <w:tab w:val="right" w:pos="5580"/>
                <w:tab w:val="right" w:pos="7200"/>
                <w:tab w:val="right" w:pos="9000"/>
              </w:tabs>
              <w:ind w:left="-90" w:right="-108"/>
              <w:rPr>
                <w:color w:val="000000"/>
                <w:lang w:val="en-GB"/>
              </w:rPr>
            </w:pPr>
          </w:p>
        </w:tc>
        <w:tc>
          <w:tcPr>
            <w:tcW w:w="1276" w:type="dxa"/>
            <w:tcBorders>
              <w:top w:val="single" w:sz="4" w:space="0" w:color="auto"/>
              <w:bottom w:val="nil"/>
            </w:tcBorders>
            <w:vAlign w:val="bottom"/>
          </w:tcPr>
          <w:p w14:paraId="4371B6EC" w14:textId="77777777" w:rsidR="00B55CBD" w:rsidRPr="002163B4" w:rsidRDefault="00B55CBD" w:rsidP="0068204F">
            <w:pPr>
              <w:ind w:right="-72"/>
              <w:jc w:val="right"/>
              <w:rPr>
                <w:color w:val="000000"/>
              </w:rPr>
            </w:pPr>
          </w:p>
        </w:tc>
        <w:tc>
          <w:tcPr>
            <w:tcW w:w="1276" w:type="dxa"/>
            <w:tcBorders>
              <w:top w:val="single" w:sz="4" w:space="0" w:color="auto"/>
              <w:bottom w:val="nil"/>
            </w:tcBorders>
            <w:vAlign w:val="bottom"/>
          </w:tcPr>
          <w:p w14:paraId="7C835558" w14:textId="77777777" w:rsidR="00B55CBD" w:rsidRPr="002163B4" w:rsidRDefault="00B55CBD" w:rsidP="0068204F">
            <w:pPr>
              <w:ind w:right="-72"/>
              <w:jc w:val="right"/>
              <w:rPr>
                <w:color w:val="000000"/>
                <w:lang w:val="en-GB"/>
              </w:rPr>
            </w:pPr>
          </w:p>
        </w:tc>
        <w:tc>
          <w:tcPr>
            <w:tcW w:w="1324" w:type="dxa"/>
            <w:tcBorders>
              <w:top w:val="single" w:sz="4" w:space="0" w:color="auto"/>
              <w:bottom w:val="nil"/>
            </w:tcBorders>
            <w:vAlign w:val="bottom"/>
          </w:tcPr>
          <w:p w14:paraId="556E1A76" w14:textId="77777777" w:rsidR="00B55CBD" w:rsidRPr="002163B4" w:rsidRDefault="00B55CBD" w:rsidP="0068204F">
            <w:pPr>
              <w:ind w:right="-72"/>
              <w:jc w:val="right"/>
              <w:rPr>
                <w:color w:val="000000"/>
                <w:lang w:val="en-GB"/>
              </w:rPr>
            </w:pPr>
          </w:p>
        </w:tc>
        <w:tc>
          <w:tcPr>
            <w:tcW w:w="1325" w:type="dxa"/>
            <w:tcBorders>
              <w:top w:val="single" w:sz="4" w:space="0" w:color="auto"/>
              <w:bottom w:val="nil"/>
            </w:tcBorders>
            <w:vAlign w:val="bottom"/>
          </w:tcPr>
          <w:p w14:paraId="7BFA06B1" w14:textId="77777777" w:rsidR="00B55CBD" w:rsidRPr="002163B4" w:rsidRDefault="00B55CBD" w:rsidP="0068204F">
            <w:pPr>
              <w:ind w:right="-72"/>
              <w:jc w:val="right"/>
              <w:rPr>
                <w:color w:val="000000"/>
                <w:lang w:val="en-GB"/>
              </w:rPr>
            </w:pPr>
          </w:p>
        </w:tc>
      </w:tr>
      <w:tr w:rsidR="00B1503E" w:rsidRPr="002163B4" w14:paraId="7BE832C2" w14:textId="77777777" w:rsidTr="00A569FC">
        <w:tc>
          <w:tcPr>
            <w:tcW w:w="3708" w:type="dxa"/>
            <w:tcBorders>
              <w:bottom w:val="nil"/>
            </w:tcBorders>
            <w:vAlign w:val="bottom"/>
          </w:tcPr>
          <w:p w14:paraId="3D3F34A5"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b/>
                <w:bCs/>
                <w:color w:val="000000"/>
              </w:rPr>
              <w:t>Accrued interest expenses</w:t>
            </w:r>
          </w:p>
        </w:tc>
        <w:tc>
          <w:tcPr>
            <w:tcW w:w="1276" w:type="dxa"/>
            <w:tcBorders>
              <w:bottom w:val="nil"/>
            </w:tcBorders>
            <w:vAlign w:val="bottom"/>
          </w:tcPr>
          <w:p w14:paraId="3CD36952" w14:textId="77777777" w:rsidR="00B55CBD" w:rsidRPr="002163B4" w:rsidRDefault="00B55CBD" w:rsidP="0068204F">
            <w:pPr>
              <w:ind w:right="-72"/>
              <w:jc w:val="right"/>
              <w:rPr>
                <w:color w:val="000000"/>
              </w:rPr>
            </w:pPr>
          </w:p>
        </w:tc>
        <w:tc>
          <w:tcPr>
            <w:tcW w:w="1276" w:type="dxa"/>
            <w:tcBorders>
              <w:bottom w:val="nil"/>
            </w:tcBorders>
            <w:vAlign w:val="bottom"/>
          </w:tcPr>
          <w:p w14:paraId="157C3E4A"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5A6E6C01"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59325B5F" w14:textId="77777777" w:rsidR="00B55CBD" w:rsidRPr="002163B4" w:rsidRDefault="00B55CBD" w:rsidP="0068204F">
            <w:pPr>
              <w:ind w:right="-72"/>
              <w:jc w:val="right"/>
              <w:rPr>
                <w:color w:val="000000"/>
                <w:lang w:val="en-GB"/>
              </w:rPr>
            </w:pPr>
          </w:p>
        </w:tc>
      </w:tr>
      <w:tr w:rsidR="00B1503E" w:rsidRPr="002163B4" w14:paraId="19BFE0ED" w14:textId="77777777" w:rsidTr="00A569FC">
        <w:tc>
          <w:tcPr>
            <w:tcW w:w="3708" w:type="dxa"/>
            <w:tcBorders>
              <w:bottom w:val="nil"/>
            </w:tcBorders>
            <w:vAlign w:val="bottom"/>
          </w:tcPr>
          <w:p w14:paraId="15F04839" w14:textId="3AC9F792" w:rsidR="00B55CBD" w:rsidRPr="002163B4" w:rsidRDefault="00B55CBD" w:rsidP="00A569FC">
            <w:pPr>
              <w:tabs>
                <w:tab w:val="left" w:pos="770"/>
                <w:tab w:val="right" w:pos="5580"/>
                <w:tab w:val="right" w:pos="7200"/>
                <w:tab w:val="right" w:pos="9000"/>
              </w:tabs>
              <w:ind w:left="-90" w:right="-108"/>
              <w:rPr>
                <w:b/>
                <w:bCs/>
                <w:color w:val="000000"/>
              </w:rPr>
            </w:pPr>
            <w:r w:rsidRPr="002163B4">
              <w:rPr>
                <w:color w:val="000000"/>
                <w:lang w:val="en-GB"/>
              </w:rPr>
              <w:t>Subsidiaries</w:t>
            </w:r>
          </w:p>
        </w:tc>
        <w:tc>
          <w:tcPr>
            <w:tcW w:w="1276" w:type="dxa"/>
            <w:tcBorders>
              <w:bottom w:val="nil"/>
            </w:tcBorders>
            <w:vAlign w:val="bottom"/>
          </w:tcPr>
          <w:p w14:paraId="3E0F5D0B" w14:textId="77777777" w:rsidR="00B55CBD" w:rsidRPr="002163B4" w:rsidRDefault="00B55CBD" w:rsidP="0068204F">
            <w:pPr>
              <w:ind w:right="-72"/>
              <w:jc w:val="right"/>
              <w:rPr>
                <w:color w:val="000000"/>
              </w:rPr>
            </w:pPr>
          </w:p>
        </w:tc>
        <w:tc>
          <w:tcPr>
            <w:tcW w:w="1276" w:type="dxa"/>
            <w:tcBorders>
              <w:bottom w:val="nil"/>
            </w:tcBorders>
            <w:vAlign w:val="bottom"/>
          </w:tcPr>
          <w:p w14:paraId="6E713A85"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08DF041E"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6EADB9DA" w14:textId="77777777" w:rsidR="00B55CBD" w:rsidRPr="002163B4" w:rsidRDefault="00B55CBD" w:rsidP="0068204F">
            <w:pPr>
              <w:ind w:right="-72"/>
              <w:jc w:val="right"/>
              <w:rPr>
                <w:color w:val="000000"/>
                <w:lang w:val="en-GB"/>
              </w:rPr>
            </w:pPr>
          </w:p>
        </w:tc>
      </w:tr>
      <w:tr w:rsidR="00B1503E" w:rsidRPr="002163B4" w14:paraId="6299B356" w14:textId="77777777" w:rsidTr="00A569FC">
        <w:tc>
          <w:tcPr>
            <w:tcW w:w="3708" w:type="dxa"/>
            <w:tcBorders>
              <w:bottom w:val="nil"/>
            </w:tcBorders>
            <w:vAlign w:val="bottom"/>
          </w:tcPr>
          <w:p w14:paraId="5B9B0F91" w14:textId="493AEB45" w:rsidR="00B55CBD" w:rsidRPr="002163B4" w:rsidRDefault="00B55CBD" w:rsidP="00A569FC">
            <w:pPr>
              <w:tabs>
                <w:tab w:val="left" w:pos="770"/>
                <w:tab w:val="right" w:pos="5580"/>
                <w:tab w:val="right" w:pos="7200"/>
                <w:tab w:val="right" w:pos="9000"/>
              </w:tabs>
              <w:ind w:left="-90" w:right="-108"/>
              <w:rPr>
                <w:rFonts w:cstheme="minorBidi"/>
                <w:b/>
                <w:bCs/>
                <w:color w:val="000000"/>
              </w:rPr>
            </w:pPr>
            <w:r w:rsidRPr="002163B4">
              <w:rPr>
                <w:rFonts w:cstheme="minorBidi" w:hint="cs"/>
                <w:b/>
                <w:bCs/>
                <w:color w:val="000000"/>
                <w:cs/>
              </w:rPr>
              <w:t xml:space="preserve">   </w:t>
            </w:r>
            <w:proofErr w:type="spellStart"/>
            <w:r w:rsidRPr="002163B4">
              <w:rPr>
                <w:color w:val="000000"/>
              </w:rPr>
              <w:t>Kiatnakin</w:t>
            </w:r>
            <w:proofErr w:type="spellEnd"/>
            <w:r w:rsidRPr="002163B4">
              <w:rPr>
                <w:color w:val="000000"/>
              </w:rPr>
              <w:t xml:space="preserve"> </w:t>
            </w:r>
            <w:proofErr w:type="spellStart"/>
            <w:r w:rsidRPr="002163B4">
              <w:rPr>
                <w:color w:val="000000"/>
              </w:rPr>
              <w:t>Phatra</w:t>
            </w:r>
            <w:proofErr w:type="spellEnd"/>
            <w:r w:rsidRPr="002163B4">
              <w:rPr>
                <w:color w:val="000000"/>
              </w:rPr>
              <w:t xml:space="preserve"> Securities PCL.</w:t>
            </w:r>
          </w:p>
        </w:tc>
        <w:tc>
          <w:tcPr>
            <w:tcW w:w="1276" w:type="dxa"/>
            <w:tcBorders>
              <w:bottom w:val="nil"/>
            </w:tcBorders>
            <w:vAlign w:val="bottom"/>
          </w:tcPr>
          <w:p w14:paraId="66B12077" w14:textId="3D6F9575" w:rsidR="00B55CBD" w:rsidRPr="002163B4" w:rsidRDefault="0098022A" w:rsidP="0068204F">
            <w:pPr>
              <w:ind w:right="-72"/>
              <w:jc w:val="right"/>
              <w:rPr>
                <w:rFonts w:cs="Browallia New"/>
                <w:color w:val="000000"/>
                <w:szCs w:val="22"/>
              </w:rPr>
            </w:pPr>
            <w:r w:rsidRPr="002163B4">
              <w:rPr>
                <w:rFonts w:cs="Browallia New"/>
                <w:color w:val="000000"/>
                <w:szCs w:val="22"/>
              </w:rPr>
              <w:t>-</w:t>
            </w:r>
          </w:p>
        </w:tc>
        <w:tc>
          <w:tcPr>
            <w:tcW w:w="1276" w:type="dxa"/>
            <w:tcBorders>
              <w:bottom w:val="nil"/>
            </w:tcBorders>
            <w:vAlign w:val="bottom"/>
          </w:tcPr>
          <w:p w14:paraId="3437598F" w14:textId="2D5085C8" w:rsidR="00B55CBD" w:rsidRPr="002163B4" w:rsidRDefault="00B3721B" w:rsidP="0068204F">
            <w:pPr>
              <w:ind w:right="-72"/>
              <w:jc w:val="right"/>
              <w:rPr>
                <w:color w:val="000000"/>
                <w:lang w:val="en-GB"/>
              </w:rPr>
            </w:pPr>
            <w:r w:rsidRPr="002163B4">
              <w:rPr>
                <w:color w:val="000000"/>
                <w:lang w:val="en-GB"/>
              </w:rPr>
              <w:t>-</w:t>
            </w:r>
          </w:p>
        </w:tc>
        <w:tc>
          <w:tcPr>
            <w:tcW w:w="1324" w:type="dxa"/>
            <w:tcBorders>
              <w:bottom w:val="nil"/>
            </w:tcBorders>
            <w:vAlign w:val="bottom"/>
          </w:tcPr>
          <w:p w14:paraId="4A73A51B" w14:textId="7CC56E96" w:rsidR="00B55CBD" w:rsidRPr="002163B4" w:rsidRDefault="0098022A" w:rsidP="0068204F">
            <w:pPr>
              <w:ind w:right="-72"/>
              <w:jc w:val="right"/>
              <w:rPr>
                <w:color w:val="000000"/>
                <w:lang w:val="en-GB"/>
              </w:rPr>
            </w:pPr>
            <w:r w:rsidRPr="002163B4">
              <w:rPr>
                <w:color w:val="000000"/>
                <w:lang w:val="en-GB"/>
              </w:rPr>
              <w:t>4</w:t>
            </w:r>
          </w:p>
        </w:tc>
        <w:tc>
          <w:tcPr>
            <w:tcW w:w="1325" w:type="dxa"/>
            <w:tcBorders>
              <w:bottom w:val="nil"/>
            </w:tcBorders>
            <w:vAlign w:val="bottom"/>
          </w:tcPr>
          <w:p w14:paraId="5191D4B3" w14:textId="155AC6CA" w:rsidR="00B55CBD" w:rsidRPr="002163B4" w:rsidRDefault="00B3721B" w:rsidP="0068204F">
            <w:pPr>
              <w:ind w:right="-72"/>
              <w:jc w:val="right"/>
              <w:rPr>
                <w:color w:val="000000"/>
                <w:lang w:val="en-GB"/>
              </w:rPr>
            </w:pPr>
            <w:r w:rsidRPr="002163B4">
              <w:rPr>
                <w:color w:val="000000"/>
                <w:lang w:val="en-GB"/>
              </w:rPr>
              <w:t>-</w:t>
            </w:r>
          </w:p>
        </w:tc>
      </w:tr>
      <w:tr w:rsidR="00B1503E" w:rsidRPr="002163B4" w14:paraId="179806F6" w14:textId="77777777" w:rsidTr="00A569FC">
        <w:tc>
          <w:tcPr>
            <w:tcW w:w="3708" w:type="dxa"/>
            <w:tcBorders>
              <w:bottom w:val="nil"/>
            </w:tcBorders>
            <w:vAlign w:val="bottom"/>
          </w:tcPr>
          <w:p w14:paraId="4AE5065C" w14:textId="5A91B847"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Directors and management at the</w:t>
            </w:r>
          </w:p>
        </w:tc>
        <w:tc>
          <w:tcPr>
            <w:tcW w:w="1276" w:type="dxa"/>
            <w:tcBorders>
              <w:bottom w:val="nil"/>
            </w:tcBorders>
            <w:vAlign w:val="bottom"/>
          </w:tcPr>
          <w:p w14:paraId="4F31CEF0" w14:textId="77777777" w:rsidR="00B55CBD" w:rsidRPr="002163B4" w:rsidRDefault="00B55CBD" w:rsidP="0068204F">
            <w:pPr>
              <w:ind w:right="-72"/>
              <w:jc w:val="right"/>
              <w:rPr>
                <w:color w:val="000000"/>
              </w:rPr>
            </w:pPr>
          </w:p>
        </w:tc>
        <w:tc>
          <w:tcPr>
            <w:tcW w:w="1276" w:type="dxa"/>
            <w:tcBorders>
              <w:bottom w:val="nil"/>
            </w:tcBorders>
            <w:vAlign w:val="bottom"/>
          </w:tcPr>
          <w:p w14:paraId="44DCAD05"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60E67EDE"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059DF3A0" w14:textId="77777777" w:rsidR="00B55CBD" w:rsidRPr="002163B4" w:rsidRDefault="00B55CBD" w:rsidP="0068204F">
            <w:pPr>
              <w:ind w:right="-72"/>
              <w:jc w:val="right"/>
              <w:rPr>
                <w:color w:val="000000"/>
                <w:lang w:val="en-GB"/>
              </w:rPr>
            </w:pPr>
          </w:p>
        </w:tc>
      </w:tr>
      <w:tr w:rsidR="00B1503E" w:rsidRPr="002163B4" w14:paraId="67DCF93F" w14:textId="77777777" w:rsidTr="00A569FC">
        <w:tc>
          <w:tcPr>
            <w:tcW w:w="3708" w:type="dxa"/>
            <w:tcBorders>
              <w:bottom w:val="nil"/>
            </w:tcBorders>
            <w:vAlign w:val="bottom"/>
          </w:tcPr>
          <w:p w14:paraId="712499F8" w14:textId="2ABAABB4"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position of department head and above</w:t>
            </w:r>
          </w:p>
        </w:tc>
        <w:tc>
          <w:tcPr>
            <w:tcW w:w="1276" w:type="dxa"/>
            <w:tcBorders>
              <w:bottom w:val="nil"/>
            </w:tcBorders>
            <w:vAlign w:val="bottom"/>
          </w:tcPr>
          <w:p w14:paraId="2433AFF0" w14:textId="77777777" w:rsidR="00B55CBD" w:rsidRPr="002163B4" w:rsidRDefault="00B55CBD" w:rsidP="0068204F">
            <w:pPr>
              <w:ind w:right="-72"/>
              <w:jc w:val="right"/>
              <w:rPr>
                <w:color w:val="000000"/>
              </w:rPr>
            </w:pPr>
          </w:p>
        </w:tc>
        <w:tc>
          <w:tcPr>
            <w:tcW w:w="1276" w:type="dxa"/>
            <w:tcBorders>
              <w:bottom w:val="nil"/>
            </w:tcBorders>
            <w:vAlign w:val="bottom"/>
          </w:tcPr>
          <w:p w14:paraId="6DF152F1"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5E07CFB3"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6CB7F272" w14:textId="77777777" w:rsidR="00B55CBD" w:rsidRPr="002163B4" w:rsidRDefault="00B55CBD" w:rsidP="0068204F">
            <w:pPr>
              <w:ind w:right="-72"/>
              <w:jc w:val="right"/>
              <w:rPr>
                <w:color w:val="000000"/>
                <w:lang w:val="en-GB"/>
              </w:rPr>
            </w:pPr>
          </w:p>
        </w:tc>
      </w:tr>
      <w:tr w:rsidR="00B1503E" w:rsidRPr="002163B4" w14:paraId="4817175C" w14:textId="77777777" w:rsidTr="00A569FC">
        <w:tc>
          <w:tcPr>
            <w:tcW w:w="3708" w:type="dxa"/>
            <w:tcBorders>
              <w:bottom w:val="nil"/>
            </w:tcBorders>
            <w:vAlign w:val="bottom"/>
          </w:tcPr>
          <w:p w14:paraId="2352CD37" w14:textId="4751DDE6"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including their related persons who</w:t>
            </w:r>
          </w:p>
        </w:tc>
        <w:tc>
          <w:tcPr>
            <w:tcW w:w="1276" w:type="dxa"/>
            <w:tcBorders>
              <w:bottom w:val="nil"/>
            </w:tcBorders>
            <w:vAlign w:val="bottom"/>
          </w:tcPr>
          <w:p w14:paraId="3A977CF7" w14:textId="77777777" w:rsidR="00B55CBD" w:rsidRPr="002163B4" w:rsidRDefault="00B55CBD" w:rsidP="0068204F">
            <w:pPr>
              <w:ind w:right="-72"/>
              <w:jc w:val="right"/>
              <w:rPr>
                <w:color w:val="000000"/>
              </w:rPr>
            </w:pPr>
          </w:p>
        </w:tc>
        <w:tc>
          <w:tcPr>
            <w:tcW w:w="1276" w:type="dxa"/>
            <w:tcBorders>
              <w:bottom w:val="nil"/>
            </w:tcBorders>
            <w:vAlign w:val="bottom"/>
          </w:tcPr>
          <w:p w14:paraId="60A1DC3B"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3C8AAEBB"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2F5E19F8" w14:textId="77777777" w:rsidR="00B55CBD" w:rsidRPr="002163B4" w:rsidRDefault="00B55CBD" w:rsidP="0068204F">
            <w:pPr>
              <w:ind w:right="-72"/>
              <w:jc w:val="right"/>
              <w:rPr>
                <w:color w:val="000000"/>
                <w:lang w:val="en-GB"/>
              </w:rPr>
            </w:pPr>
          </w:p>
        </w:tc>
      </w:tr>
      <w:tr w:rsidR="00B1503E" w:rsidRPr="002163B4" w14:paraId="49CDE457" w14:textId="77777777" w:rsidTr="00A569FC">
        <w:tc>
          <w:tcPr>
            <w:tcW w:w="3708" w:type="dxa"/>
            <w:tcBorders>
              <w:bottom w:val="nil"/>
            </w:tcBorders>
            <w:vAlign w:val="bottom"/>
          </w:tcPr>
          <w:p w14:paraId="38E7FD36" w14:textId="1470D2C0"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have control or significant influences</w:t>
            </w:r>
          </w:p>
        </w:tc>
        <w:tc>
          <w:tcPr>
            <w:tcW w:w="1276" w:type="dxa"/>
            <w:tcBorders>
              <w:bottom w:val="nil"/>
            </w:tcBorders>
            <w:vAlign w:val="bottom"/>
          </w:tcPr>
          <w:p w14:paraId="36E9E3D3" w14:textId="77777777" w:rsidR="00B55CBD" w:rsidRPr="002163B4" w:rsidRDefault="00B55CBD" w:rsidP="0068204F">
            <w:pPr>
              <w:ind w:right="-72"/>
              <w:jc w:val="right"/>
              <w:rPr>
                <w:color w:val="000000"/>
              </w:rPr>
            </w:pPr>
          </w:p>
        </w:tc>
        <w:tc>
          <w:tcPr>
            <w:tcW w:w="1276" w:type="dxa"/>
            <w:tcBorders>
              <w:bottom w:val="nil"/>
            </w:tcBorders>
            <w:vAlign w:val="bottom"/>
          </w:tcPr>
          <w:p w14:paraId="45D5DC03"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38662812"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421C113B" w14:textId="77777777" w:rsidR="00B55CBD" w:rsidRPr="002163B4" w:rsidRDefault="00B55CBD" w:rsidP="0068204F">
            <w:pPr>
              <w:ind w:right="-72"/>
              <w:jc w:val="right"/>
              <w:rPr>
                <w:color w:val="000000"/>
                <w:lang w:val="en-GB"/>
              </w:rPr>
            </w:pPr>
          </w:p>
        </w:tc>
      </w:tr>
      <w:tr w:rsidR="00B1503E" w:rsidRPr="002163B4" w14:paraId="600E09FF" w14:textId="77777777" w:rsidTr="00A569FC">
        <w:tc>
          <w:tcPr>
            <w:tcW w:w="3708" w:type="dxa"/>
            <w:tcBorders>
              <w:bottom w:val="nil"/>
            </w:tcBorders>
            <w:vAlign w:val="bottom"/>
          </w:tcPr>
          <w:p w14:paraId="7ABDCA9F" w14:textId="55A4201D" w:rsidR="00B55CBD" w:rsidRPr="002163B4" w:rsidRDefault="00B55CBD"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and other related party</w:t>
            </w:r>
          </w:p>
        </w:tc>
        <w:tc>
          <w:tcPr>
            <w:tcW w:w="1276" w:type="dxa"/>
            <w:tcBorders>
              <w:bottom w:val="single" w:sz="4" w:space="0" w:color="auto"/>
            </w:tcBorders>
            <w:vAlign w:val="bottom"/>
          </w:tcPr>
          <w:p w14:paraId="5E1340FA" w14:textId="157FA88F" w:rsidR="00B55CBD" w:rsidRPr="002163B4" w:rsidRDefault="00AF129F" w:rsidP="0068204F">
            <w:pPr>
              <w:ind w:right="-72"/>
              <w:jc w:val="right"/>
              <w:rPr>
                <w:color w:val="000000"/>
              </w:rPr>
            </w:pPr>
            <w:r w:rsidRPr="002163B4">
              <w:rPr>
                <w:color w:val="000000"/>
              </w:rPr>
              <w:t>4</w:t>
            </w:r>
          </w:p>
        </w:tc>
        <w:tc>
          <w:tcPr>
            <w:tcW w:w="1276" w:type="dxa"/>
            <w:tcBorders>
              <w:bottom w:val="single" w:sz="4" w:space="0" w:color="auto"/>
            </w:tcBorders>
            <w:vAlign w:val="bottom"/>
          </w:tcPr>
          <w:p w14:paraId="23B0A38B" w14:textId="18091231" w:rsidR="00B55CBD" w:rsidRPr="002163B4" w:rsidRDefault="00B55CBD" w:rsidP="0068204F">
            <w:pPr>
              <w:ind w:right="-72"/>
              <w:jc w:val="right"/>
              <w:rPr>
                <w:color w:val="000000"/>
                <w:lang w:val="en-GB"/>
              </w:rPr>
            </w:pPr>
            <w:r w:rsidRPr="002163B4">
              <w:rPr>
                <w:color w:val="000000"/>
                <w:lang w:val="en-GB"/>
              </w:rPr>
              <w:t>3</w:t>
            </w:r>
          </w:p>
        </w:tc>
        <w:tc>
          <w:tcPr>
            <w:tcW w:w="1324" w:type="dxa"/>
            <w:tcBorders>
              <w:bottom w:val="single" w:sz="4" w:space="0" w:color="auto"/>
            </w:tcBorders>
            <w:vAlign w:val="bottom"/>
          </w:tcPr>
          <w:p w14:paraId="4A7ED47A" w14:textId="1FE5153F" w:rsidR="00B55CBD" w:rsidRPr="002163B4" w:rsidRDefault="00AF129F" w:rsidP="0068204F">
            <w:pPr>
              <w:ind w:right="-72"/>
              <w:jc w:val="right"/>
              <w:rPr>
                <w:color w:val="000000"/>
                <w:lang w:val="en-GB"/>
              </w:rPr>
            </w:pPr>
            <w:r w:rsidRPr="002163B4">
              <w:rPr>
                <w:color w:val="000000"/>
                <w:lang w:val="en-GB"/>
              </w:rPr>
              <w:t>4</w:t>
            </w:r>
          </w:p>
        </w:tc>
        <w:tc>
          <w:tcPr>
            <w:tcW w:w="1325" w:type="dxa"/>
            <w:tcBorders>
              <w:bottom w:val="single" w:sz="4" w:space="0" w:color="auto"/>
            </w:tcBorders>
            <w:vAlign w:val="bottom"/>
          </w:tcPr>
          <w:p w14:paraId="7EAA2302" w14:textId="6C0883D7" w:rsidR="00B55CBD" w:rsidRPr="002163B4" w:rsidRDefault="00B55CBD" w:rsidP="0068204F">
            <w:pPr>
              <w:ind w:right="-72"/>
              <w:jc w:val="right"/>
              <w:rPr>
                <w:color w:val="000000"/>
                <w:lang w:val="en-GB"/>
              </w:rPr>
            </w:pPr>
            <w:r w:rsidRPr="002163B4">
              <w:rPr>
                <w:color w:val="000000"/>
                <w:lang w:val="en-GB"/>
              </w:rPr>
              <w:t>3</w:t>
            </w:r>
          </w:p>
        </w:tc>
      </w:tr>
      <w:tr w:rsidR="00B1503E" w:rsidRPr="002163B4" w14:paraId="14999700" w14:textId="77777777" w:rsidTr="00A569FC">
        <w:tc>
          <w:tcPr>
            <w:tcW w:w="3708" w:type="dxa"/>
            <w:tcBorders>
              <w:bottom w:val="nil"/>
            </w:tcBorders>
            <w:vAlign w:val="bottom"/>
          </w:tcPr>
          <w:p w14:paraId="15A268A9" w14:textId="77777777" w:rsidR="00B55CBD" w:rsidRPr="002163B4" w:rsidRDefault="00B55CBD" w:rsidP="00A569FC">
            <w:pPr>
              <w:tabs>
                <w:tab w:val="left" w:pos="770"/>
                <w:tab w:val="right" w:pos="5580"/>
                <w:tab w:val="right" w:pos="7200"/>
                <w:tab w:val="right" w:pos="9000"/>
              </w:tabs>
              <w:ind w:left="-90" w:right="-108"/>
              <w:rPr>
                <w:color w:val="000000"/>
                <w:lang w:val="en-GB"/>
              </w:rPr>
            </w:pPr>
          </w:p>
        </w:tc>
        <w:tc>
          <w:tcPr>
            <w:tcW w:w="1276" w:type="dxa"/>
            <w:tcBorders>
              <w:top w:val="single" w:sz="4" w:space="0" w:color="auto"/>
              <w:bottom w:val="nil"/>
            </w:tcBorders>
            <w:vAlign w:val="bottom"/>
          </w:tcPr>
          <w:p w14:paraId="1295D9E3" w14:textId="2465A785" w:rsidR="00B55CBD" w:rsidRPr="002163B4" w:rsidRDefault="00B55CBD" w:rsidP="0068204F">
            <w:pPr>
              <w:ind w:right="-72"/>
              <w:jc w:val="right"/>
              <w:rPr>
                <w:color w:val="000000"/>
                <w:lang w:val="en-GB"/>
              </w:rPr>
            </w:pPr>
          </w:p>
        </w:tc>
        <w:tc>
          <w:tcPr>
            <w:tcW w:w="1276" w:type="dxa"/>
            <w:tcBorders>
              <w:top w:val="single" w:sz="4" w:space="0" w:color="auto"/>
              <w:bottom w:val="nil"/>
            </w:tcBorders>
            <w:vAlign w:val="bottom"/>
          </w:tcPr>
          <w:p w14:paraId="19D49FAD" w14:textId="77777777" w:rsidR="00B55CBD" w:rsidRPr="002163B4" w:rsidRDefault="00B55CBD" w:rsidP="0068204F">
            <w:pPr>
              <w:ind w:right="-72"/>
              <w:jc w:val="right"/>
              <w:rPr>
                <w:color w:val="000000"/>
                <w:lang w:val="en-GB"/>
              </w:rPr>
            </w:pPr>
          </w:p>
        </w:tc>
        <w:tc>
          <w:tcPr>
            <w:tcW w:w="1324" w:type="dxa"/>
            <w:tcBorders>
              <w:top w:val="single" w:sz="4" w:space="0" w:color="auto"/>
              <w:bottom w:val="nil"/>
            </w:tcBorders>
            <w:vAlign w:val="bottom"/>
          </w:tcPr>
          <w:p w14:paraId="0CFE6AE5" w14:textId="77777777" w:rsidR="00B55CBD" w:rsidRPr="002163B4" w:rsidRDefault="00B55CBD" w:rsidP="0068204F">
            <w:pPr>
              <w:ind w:right="-72"/>
              <w:jc w:val="right"/>
              <w:rPr>
                <w:color w:val="000000"/>
                <w:lang w:val="en-GB"/>
              </w:rPr>
            </w:pPr>
          </w:p>
        </w:tc>
        <w:tc>
          <w:tcPr>
            <w:tcW w:w="1325" w:type="dxa"/>
            <w:tcBorders>
              <w:top w:val="single" w:sz="4" w:space="0" w:color="auto"/>
              <w:bottom w:val="nil"/>
            </w:tcBorders>
            <w:vAlign w:val="bottom"/>
          </w:tcPr>
          <w:p w14:paraId="17578BC4" w14:textId="77777777" w:rsidR="00B55CBD" w:rsidRPr="002163B4" w:rsidRDefault="00B55CBD" w:rsidP="0068204F">
            <w:pPr>
              <w:ind w:right="-72"/>
              <w:jc w:val="right"/>
              <w:rPr>
                <w:color w:val="000000"/>
                <w:lang w:val="en-GB"/>
              </w:rPr>
            </w:pPr>
          </w:p>
        </w:tc>
      </w:tr>
      <w:tr w:rsidR="00B1503E" w:rsidRPr="002163B4" w14:paraId="6F56ED47" w14:textId="77777777" w:rsidTr="00A569FC">
        <w:tc>
          <w:tcPr>
            <w:tcW w:w="3708" w:type="dxa"/>
            <w:tcBorders>
              <w:bottom w:val="nil"/>
            </w:tcBorders>
            <w:vAlign w:val="bottom"/>
          </w:tcPr>
          <w:p w14:paraId="6342A8B3" w14:textId="77777777" w:rsidR="00B55CBD" w:rsidRPr="002163B4" w:rsidRDefault="00B55CBD" w:rsidP="00A569FC">
            <w:pPr>
              <w:tabs>
                <w:tab w:val="left" w:pos="770"/>
                <w:tab w:val="right" w:pos="5580"/>
                <w:tab w:val="right" w:pos="7200"/>
                <w:tab w:val="right" w:pos="9000"/>
              </w:tabs>
              <w:ind w:left="-90" w:right="-108"/>
              <w:rPr>
                <w:color w:val="000000"/>
                <w:lang w:val="en-GB"/>
              </w:rPr>
            </w:pPr>
          </w:p>
        </w:tc>
        <w:tc>
          <w:tcPr>
            <w:tcW w:w="1276" w:type="dxa"/>
            <w:tcBorders>
              <w:bottom w:val="single" w:sz="4" w:space="0" w:color="auto"/>
            </w:tcBorders>
            <w:vAlign w:val="bottom"/>
          </w:tcPr>
          <w:p w14:paraId="0F4EC2BB" w14:textId="5D723077" w:rsidR="00B55CBD" w:rsidRPr="002163B4" w:rsidRDefault="00AF129F" w:rsidP="0068204F">
            <w:pPr>
              <w:ind w:right="-72"/>
              <w:jc w:val="right"/>
              <w:rPr>
                <w:color w:val="000000"/>
              </w:rPr>
            </w:pPr>
            <w:r w:rsidRPr="002163B4">
              <w:rPr>
                <w:color w:val="000000"/>
                <w:lang w:val="en-GB"/>
              </w:rPr>
              <w:t>4</w:t>
            </w:r>
          </w:p>
        </w:tc>
        <w:tc>
          <w:tcPr>
            <w:tcW w:w="1276" w:type="dxa"/>
            <w:tcBorders>
              <w:bottom w:val="single" w:sz="4" w:space="0" w:color="auto"/>
            </w:tcBorders>
            <w:vAlign w:val="bottom"/>
          </w:tcPr>
          <w:p w14:paraId="5B914265" w14:textId="1DB6BCE1" w:rsidR="00B55CBD" w:rsidRPr="002163B4" w:rsidRDefault="00B55CBD" w:rsidP="0068204F">
            <w:pPr>
              <w:ind w:right="-72"/>
              <w:jc w:val="right"/>
              <w:rPr>
                <w:color w:val="000000"/>
                <w:lang w:val="en-GB"/>
              </w:rPr>
            </w:pPr>
            <w:r w:rsidRPr="002163B4">
              <w:rPr>
                <w:color w:val="000000"/>
                <w:lang w:val="en-GB"/>
              </w:rPr>
              <w:t>3</w:t>
            </w:r>
          </w:p>
        </w:tc>
        <w:tc>
          <w:tcPr>
            <w:tcW w:w="1324" w:type="dxa"/>
            <w:tcBorders>
              <w:bottom w:val="single" w:sz="4" w:space="0" w:color="auto"/>
            </w:tcBorders>
            <w:vAlign w:val="bottom"/>
          </w:tcPr>
          <w:p w14:paraId="6EACFAF3" w14:textId="326CDDA4" w:rsidR="00B55CBD" w:rsidRPr="002163B4" w:rsidRDefault="00AF129F" w:rsidP="0068204F">
            <w:pPr>
              <w:ind w:right="-72"/>
              <w:jc w:val="right"/>
              <w:rPr>
                <w:color w:val="000000"/>
                <w:lang w:val="en-GB"/>
              </w:rPr>
            </w:pPr>
            <w:r w:rsidRPr="002163B4">
              <w:rPr>
                <w:color w:val="000000"/>
                <w:lang w:val="en-GB"/>
              </w:rPr>
              <w:t>8</w:t>
            </w:r>
          </w:p>
        </w:tc>
        <w:tc>
          <w:tcPr>
            <w:tcW w:w="1325" w:type="dxa"/>
            <w:tcBorders>
              <w:bottom w:val="single" w:sz="4" w:space="0" w:color="auto"/>
            </w:tcBorders>
            <w:vAlign w:val="bottom"/>
          </w:tcPr>
          <w:p w14:paraId="7D242972" w14:textId="60B4C3AB" w:rsidR="00B55CBD" w:rsidRPr="002163B4" w:rsidRDefault="00B55CBD" w:rsidP="0068204F">
            <w:pPr>
              <w:ind w:right="-72"/>
              <w:jc w:val="right"/>
              <w:rPr>
                <w:color w:val="000000"/>
                <w:lang w:val="en-GB"/>
              </w:rPr>
            </w:pPr>
            <w:r w:rsidRPr="002163B4">
              <w:rPr>
                <w:color w:val="000000"/>
                <w:lang w:val="en-GB"/>
              </w:rPr>
              <w:t>3</w:t>
            </w:r>
          </w:p>
        </w:tc>
      </w:tr>
      <w:tr w:rsidR="0098022A" w:rsidRPr="002163B4" w14:paraId="5DF9D068" w14:textId="77777777" w:rsidTr="00A569FC">
        <w:tc>
          <w:tcPr>
            <w:tcW w:w="3708" w:type="dxa"/>
            <w:tcBorders>
              <w:bottom w:val="nil"/>
            </w:tcBorders>
            <w:vAlign w:val="bottom"/>
          </w:tcPr>
          <w:p w14:paraId="17C6F2E9" w14:textId="77777777" w:rsidR="0098022A" w:rsidRPr="002163B4" w:rsidRDefault="0098022A" w:rsidP="00A569FC">
            <w:pPr>
              <w:tabs>
                <w:tab w:val="left" w:pos="770"/>
                <w:tab w:val="right" w:pos="5580"/>
                <w:tab w:val="right" w:pos="7200"/>
                <w:tab w:val="right" w:pos="9000"/>
              </w:tabs>
              <w:ind w:left="-90" w:right="-108"/>
              <w:rPr>
                <w:color w:val="000000"/>
                <w:lang w:val="en-GB"/>
              </w:rPr>
            </w:pPr>
          </w:p>
        </w:tc>
        <w:tc>
          <w:tcPr>
            <w:tcW w:w="1276" w:type="dxa"/>
            <w:tcBorders>
              <w:bottom w:val="nil"/>
            </w:tcBorders>
            <w:vAlign w:val="bottom"/>
          </w:tcPr>
          <w:p w14:paraId="46618280" w14:textId="77777777" w:rsidR="0098022A" w:rsidRPr="002163B4" w:rsidRDefault="0098022A" w:rsidP="0068204F">
            <w:pPr>
              <w:ind w:right="-72"/>
              <w:jc w:val="right"/>
              <w:rPr>
                <w:color w:val="000000"/>
                <w:lang w:val="en-GB"/>
              </w:rPr>
            </w:pPr>
          </w:p>
        </w:tc>
        <w:tc>
          <w:tcPr>
            <w:tcW w:w="1276" w:type="dxa"/>
            <w:tcBorders>
              <w:bottom w:val="nil"/>
            </w:tcBorders>
            <w:vAlign w:val="bottom"/>
          </w:tcPr>
          <w:p w14:paraId="25D848A3" w14:textId="77777777" w:rsidR="0098022A" w:rsidRPr="002163B4" w:rsidRDefault="0098022A" w:rsidP="0068204F">
            <w:pPr>
              <w:ind w:right="-72"/>
              <w:jc w:val="right"/>
              <w:rPr>
                <w:color w:val="000000"/>
                <w:lang w:val="en-GB"/>
              </w:rPr>
            </w:pPr>
          </w:p>
        </w:tc>
        <w:tc>
          <w:tcPr>
            <w:tcW w:w="1324" w:type="dxa"/>
            <w:tcBorders>
              <w:bottom w:val="nil"/>
            </w:tcBorders>
            <w:vAlign w:val="bottom"/>
          </w:tcPr>
          <w:p w14:paraId="75674A69" w14:textId="77777777" w:rsidR="0098022A" w:rsidRPr="002163B4" w:rsidRDefault="0098022A" w:rsidP="0068204F">
            <w:pPr>
              <w:ind w:right="-72"/>
              <w:jc w:val="right"/>
              <w:rPr>
                <w:color w:val="000000"/>
                <w:lang w:val="en-GB"/>
              </w:rPr>
            </w:pPr>
          </w:p>
        </w:tc>
        <w:tc>
          <w:tcPr>
            <w:tcW w:w="1325" w:type="dxa"/>
            <w:tcBorders>
              <w:bottom w:val="nil"/>
            </w:tcBorders>
            <w:vAlign w:val="bottom"/>
          </w:tcPr>
          <w:p w14:paraId="169E9D00" w14:textId="77777777" w:rsidR="0098022A" w:rsidRPr="002163B4" w:rsidRDefault="0098022A" w:rsidP="0068204F">
            <w:pPr>
              <w:ind w:right="-72"/>
              <w:jc w:val="right"/>
              <w:rPr>
                <w:color w:val="000000"/>
                <w:lang w:val="en-GB"/>
              </w:rPr>
            </w:pPr>
          </w:p>
        </w:tc>
      </w:tr>
      <w:tr w:rsidR="0098022A" w:rsidRPr="002163B4" w14:paraId="10EDB0AA" w14:textId="77777777" w:rsidTr="00A569FC">
        <w:tc>
          <w:tcPr>
            <w:tcW w:w="3708" w:type="dxa"/>
            <w:tcBorders>
              <w:bottom w:val="nil"/>
            </w:tcBorders>
            <w:vAlign w:val="bottom"/>
          </w:tcPr>
          <w:p w14:paraId="74D9A82A" w14:textId="45268FEB" w:rsidR="0098022A" w:rsidRPr="002163B4" w:rsidRDefault="0098022A" w:rsidP="00A569FC">
            <w:pPr>
              <w:tabs>
                <w:tab w:val="left" w:pos="770"/>
                <w:tab w:val="right" w:pos="5580"/>
                <w:tab w:val="right" w:pos="7200"/>
                <w:tab w:val="right" w:pos="9000"/>
              </w:tabs>
              <w:ind w:left="-90" w:right="-108"/>
              <w:rPr>
                <w:color w:val="000000"/>
                <w:lang w:val="en-GB"/>
              </w:rPr>
            </w:pPr>
            <w:r w:rsidRPr="002163B4">
              <w:rPr>
                <w:b/>
                <w:bCs/>
                <w:color w:val="000000"/>
                <w:lang w:val="en-GB"/>
              </w:rPr>
              <w:t>Derivative</w:t>
            </w:r>
            <w:r w:rsidRPr="002163B4">
              <w:rPr>
                <w:b/>
                <w:bCs/>
                <w:color w:val="000000"/>
              </w:rPr>
              <w:t xml:space="preserve"> liabilities </w:t>
            </w:r>
          </w:p>
        </w:tc>
        <w:tc>
          <w:tcPr>
            <w:tcW w:w="1276" w:type="dxa"/>
            <w:tcBorders>
              <w:top w:val="nil"/>
              <w:bottom w:val="nil"/>
            </w:tcBorders>
            <w:vAlign w:val="bottom"/>
          </w:tcPr>
          <w:p w14:paraId="5D153856" w14:textId="77777777" w:rsidR="0098022A" w:rsidRPr="002163B4" w:rsidRDefault="0098022A" w:rsidP="0098022A">
            <w:pPr>
              <w:ind w:right="-72"/>
              <w:jc w:val="right"/>
              <w:rPr>
                <w:color w:val="000000"/>
                <w:lang w:val="en-GB"/>
              </w:rPr>
            </w:pPr>
          </w:p>
        </w:tc>
        <w:tc>
          <w:tcPr>
            <w:tcW w:w="1276" w:type="dxa"/>
            <w:tcBorders>
              <w:top w:val="nil"/>
              <w:bottom w:val="nil"/>
            </w:tcBorders>
            <w:vAlign w:val="bottom"/>
          </w:tcPr>
          <w:p w14:paraId="121F166F" w14:textId="77777777" w:rsidR="0098022A" w:rsidRPr="002163B4" w:rsidRDefault="0098022A" w:rsidP="0098022A">
            <w:pPr>
              <w:ind w:right="-72"/>
              <w:jc w:val="right"/>
              <w:rPr>
                <w:color w:val="000000"/>
                <w:lang w:val="en-GB"/>
              </w:rPr>
            </w:pPr>
          </w:p>
        </w:tc>
        <w:tc>
          <w:tcPr>
            <w:tcW w:w="1324" w:type="dxa"/>
            <w:tcBorders>
              <w:top w:val="nil"/>
              <w:bottom w:val="nil"/>
            </w:tcBorders>
            <w:vAlign w:val="bottom"/>
          </w:tcPr>
          <w:p w14:paraId="4DAC55F9" w14:textId="77777777" w:rsidR="0098022A" w:rsidRPr="002163B4" w:rsidRDefault="0098022A" w:rsidP="0098022A">
            <w:pPr>
              <w:ind w:right="-72"/>
              <w:jc w:val="right"/>
              <w:rPr>
                <w:color w:val="000000"/>
                <w:lang w:val="en-GB"/>
              </w:rPr>
            </w:pPr>
          </w:p>
        </w:tc>
        <w:tc>
          <w:tcPr>
            <w:tcW w:w="1325" w:type="dxa"/>
            <w:tcBorders>
              <w:top w:val="nil"/>
              <w:bottom w:val="nil"/>
            </w:tcBorders>
            <w:vAlign w:val="bottom"/>
          </w:tcPr>
          <w:p w14:paraId="676B0D64" w14:textId="77777777" w:rsidR="0098022A" w:rsidRPr="002163B4" w:rsidRDefault="0098022A" w:rsidP="0098022A">
            <w:pPr>
              <w:ind w:right="-72"/>
              <w:jc w:val="right"/>
              <w:rPr>
                <w:color w:val="000000"/>
                <w:lang w:val="en-GB"/>
              </w:rPr>
            </w:pPr>
          </w:p>
        </w:tc>
      </w:tr>
      <w:tr w:rsidR="0098022A" w:rsidRPr="002163B4" w14:paraId="63E42667" w14:textId="77777777" w:rsidTr="00A569FC">
        <w:tc>
          <w:tcPr>
            <w:tcW w:w="3708" w:type="dxa"/>
            <w:tcBorders>
              <w:bottom w:val="nil"/>
            </w:tcBorders>
            <w:vAlign w:val="bottom"/>
          </w:tcPr>
          <w:p w14:paraId="0BB9486D" w14:textId="17B49F44" w:rsidR="0098022A" w:rsidRPr="002163B4" w:rsidRDefault="0098022A" w:rsidP="00A569FC">
            <w:pPr>
              <w:tabs>
                <w:tab w:val="left" w:pos="770"/>
                <w:tab w:val="right" w:pos="5580"/>
                <w:tab w:val="right" w:pos="7200"/>
                <w:tab w:val="right" w:pos="9000"/>
              </w:tabs>
              <w:ind w:left="-90" w:right="-108"/>
              <w:rPr>
                <w:color w:val="000000"/>
                <w:lang w:val="en-GB"/>
              </w:rPr>
            </w:pPr>
            <w:r w:rsidRPr="002163B4">
              <w:rPr>
                <w:color w:val="000000"/>
                <w:lang w:val="en-GB"/>
              </w:rPr>
              <w:t>Subsidiaries</w:t>
            </w:r>
          </w:p>
        </w:tc>
        <w:tc>
          <w:tcPr>
            <w:tcW w:w="1276" w:type="dxa"/>
            <w:tcBorders>
              <w:top w:val="nil"/>
              <w:bottom w:val="nil"/>
            </w:tcBorders>
            <w:vAlign w:val="bottom"/>
          </w:tcPr>
          <w:p w14:paraId="5E1C42D4" w14:textId="77777777" w:rsidR="0098022A" w:rsidRPr="002163B4" w:rsidRDefault="0098022A" w:rsidP="0098022A">
            <w:pPr>
              <w:ind w:right="-72"/>
              <w:jc w:val="right"/>
              <w:rPr>
                <w:color w:val="000000"/>
                <w:lang w:val="en-GB"/>
              </w:rPr>
            </w:pPr>
          </w:p>
        </w:tc>
        <w:tc>
          <w:tcPr>
            <w:tcW w:w="1276" w:type="dxa"/>
            <w:tcBorders>
              <w:top w:val="nil"/>
              <w:bottom w:val="nil"/>
            </w:tcBorders>
            <w:vAlign w:val="bottom"/>
          </w:tcPr>
          <w:p w14:paraId="7D3CB8EC" w14:textId="77777777" w:rsidR="0098022A" w:rsidRPr="002163B4" w:rsidRDefault="0098022A" w:rsidP="0098022A">
            <w:pPr>
              <w:ind w:right="-72"/>
              <w:jc w:val="right"/>
              <w:rPr>
                <w:color w:val="000000"/>
                <w:lang w:val="en-GB"/>
              </w:rPr>
            </w:pPr>
          </w:p>
        </w:tc>
        <w:tc>
          <w:tcPr>
            <w:tcW w:w="1324" w:type="dxa"/>
            <w:tcBorders>
              <w:top w:val="nil"/>
              <w:bottom w:val="nil"/>
            </w:tcBorders>
            <w:vAlign w:val="bottom"/>
          </w:tcPr>
          <w:p w14:paraId="1D8F23E2" w14:textId="77777777" w:rsidR="0098022A" w:rsidRPr="002163B4" w:rsidRDefault="0098022A" w:rsidP="0098022A">
            <w:pPr>
              <w:ind w:right="-72"/>
              <w:jc w:val="right"/>
              <w:rPr>
                <w:color w:val="000000"/>
                <w:lang w:val="en-GB"/>
              </w:rPr>
            </w:pPr>
          </w:p>
        </w:tc>
        <w:tc>
          <w:tcPr>
            <w:tcW w:w="1325" w:type="dxa"/>
            <w:tcBorders>
              <w:top w:val="nil"/>
              <w:bottom w:val="nil"/>
            </w:tcBorders>
            <w:vAlign w:val="bottom"/>
          </w:tcPr>
          <w:p w14:paraId="1760492E" w14:textId="77777777" w:rsidR="0098022A" w:rsidRPr="002163B4" w:rsidRDefault="0098022A" w:rsidP="0098022A">
            <w:pPr>
              <w:ind w:right="-72"/>
              <w:jc w:val="right"/>
              <w:rPr>
                <w:color w:val="000000"/>
                <w:lang w:val="en-GB"/>
              </w:rPr>
            </w:pPr>
          </w:p>
        </w:tc>
      </w:tr>
      <w:tr w:rsidR="0098022A" w:rsidRPr="002163B4" w14:paraId="316E1A21" w14:textId="77777777" w:rsidTr="00A569FC">
        <w:tc>
          <w:tcPr>
            <w:tcW w:w="3708" w:type="dxa"/>
            <w:tcBorders>
              <w:bottom w:val="nil"/>
            </w:tcBorders>
            <w:vAlign w:val="bottom"/>
          </w:tcPr>
          <w:p w14:paraId="2A3BCAE7" w14:textId="074EB006" w:rsidR="0098022A" w:rsidRPr="002163B4" w:rsidRDefault="0098022A"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w:t>
            </w:r>
            <w:proofErr w:type="spellStart"/>
            <w:r w:rsidRPr="002163B4">
              <w:rPr>
                <w:color w:val="000000"/>
                <w:lang w:val="en-GB"/>
              </w:rPr>
              <w:t>Kiatnakin</w:t>
            </w:r>
            <w:proofErr w:type="spellEnd"/>
            <w:r w:rsidRPr="002163B4">
              <w:rPr>
                <w:color w:val="000000"/>
                <w:lang w:val="en-GB"/>
              </w:rPr>
              <w:t xml:space="preserve"> </w:t>
            </w:r>
            <w:proofErr w:type="spellStart"/>
            <w:r w:rsidRPr="002163B4">
              <w:rPr>
                <w:color w:val="000000"/>
                <w:lang w:val="en-GB"/>
              </w:rPr>
              <w:t>Phatra</w:t>
            </w:r>
            <w:proofErr w:type="spellEnd"/>
            <w:r w:rsidRPr="002163B4">
              <w:rPr>
                <w:color w:val="000000"/>
                <w:lang w:val="en-GB"/>
              </w:rPr>
              <w:t xml:space="preserve"> Securities PCL.</w:t>
            </w:r>
          </w:p>
        </w:tc>
        <w:tc>
          <w:tcPr>
            <w:tcW w:w="1276" w:type="dxa"/>
            <w:tcBorders>
              <w:top w:val="nil"/>
              <w:bottom w:val="nil"/>
            </w:tcBorders>
            <w:vAlign w:val="bottom"/>
          </w:tcPr>
          <w:p w14:paraId="52E3B6D7" w14:textId="6A33F786" w:rsidR="0098022A" w:rsidRPr="002163B4" w:rsidRDefault="007E6556" w:rsidP="0098022A">
            <w:pPr>
              <w:ind w:right="-72"/>
              <w:jc w:val="right"/>
              <w:rPr>
                <w:color w:val="000000"/>
                <w:lang w:val="en-GB"/>
              </w:rPr>
            </w:pPr>
            <w:r w:rsidRPr="002163B4">
              <w:rPr>
                <w:color w:val="000000"/>
                <w:lang w:val="en-GB"/>
              </w:rPr>
              <w:t>-</w:t>
            </w:r>
          </w:p>
        </w:tc>
        <w:tc>
          <w:tcPr>
            <w:tcW w:w="1276" w:type="dxa"/>
            <w:tcBorders>
              <w:top w:val="nil"/>
              <w:bottom w:val="nil"/>
            </w:tcBorders>
            <w:vAlign w:val="bottom"/>
          </w:tcPr>
          <w:p w14:paraId="04EA356B" w14:textId="70C3921F"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nil"/>
              <w:bottom w:val="nil"/>
            </w:tcBorders>
            <w:vAlign w:val="bottom"/>
          </w:tcPr>
          <w:p w14:paraId="280FFF26" w14:textId="63707B07" w:rsidR="0098022A" w:rsidRPr="002163B4" w:rsidRDefault="007E6556" w:rsidP="0098022A">
            <w:pPr>
              <w:ind w:right="-72"/>
              <w:jc w:val="right"/>
              <w:rPr>
                <w:color w:val="000000"/>
                <w:lang w:val="en-GB"/>
              </w:rPr>
            </w:pPr>
            <w:r w:rsidRPr="002163B4">
              <w:rPr>
                <w:color w:val="000000"/>
                <w:lang w:val="en-GB"/>
              </w:rPr>
              <w:t>5</w:t>
            </w:r>
          </w:p>
        </w:tc>
        <w:tc>
          <w:tcPr>
            <w:tcW w:w="1325" w:type="dxa"/>
            <w:tcBorders>
              <w:top w:val="nil"/>
              <w:bottom w:val="nil"/>
            </w:tcBorders>
            <w:vAlign w:val="bottom"/>
          </w:tcPr>
          <w:p w14:paraId="08BC0DE7" w14:textId="67D2D67A" w:rsidR="0098022A" w:rsidRPr="002163B4" w:rsidRDefault="0098022A" w:rsidP="0098022A">
            <w:pPr>
              <w:ind w:right="-72"/>
              <w:jc w:val="right"/>
              <w:rPr>
                <w:color w:val="000000"/>
                <w:lang w:val="en-GB"/>
              </w:rPr>
            </w:pPr>
            <w:r w:rsidRPr="002163B4">
              <w:rPr>
                <w:color w:val="000000"/>
                <w:lang w:val="en-GB"/>
              </w:rPr>
              <w:t>-</w:t>
            </w:r>
          </w:p>
        </w:tc>
      </w:tr>
      <w:tr w:rsidR="0098022A" w:rsidRPr="002163B4" w14:paraId="27E5BA27" w14:textId="77777777" w:rsidTr="00A569FC">
        <w:trPr>
          <w:trHeight w:val="419"/>
        </w:trPr>
        <w:tc>
          <w:tcPr>
            <w:tcW w:w="3708" w:type="dxa"/>
            <w:tcBorders>
              <w:bottom w:val="nil"/>
            </w:tcBorders>
            <w:vAlign w:val="bottom"/>
          </w:tcPr>
          <w:p w14:paraId="598B6DD7" w14:textId="77777777" w:rsidR="0098022A" w:rsidRPr="002163B4" w:rsidRDefault="0098022A" w:rsidP="00A569FC">
            <w:pPr>
              <w:tabs>
                <w:tab w:val="left" w:pos="770"/>
                <w:tab w:val="right" w:pos="5580"/>
                <w:tab w:val="right" w:pos="7200"/>
                <w:tab w:val="right" w:pos="9000"/>
              </w:tabs>
              <w:ind w:left="-90" w:right="-108"/>
              <w:rPr>
                <w:color w:val="000000"/>
                <w:lang w:val="en-GB"/>
              </w:rPr>
            </w:pPr>
          </w:p>
        </w:tc>
        <w:tc>
          <w:tcPr>
            <w:tcW w:w="1276" w:type="dxa"/>
            <w:tcBorders>
              <w:top w:val="single" w:sz="4" w:space="0" w:color="auto"/>
              <w:bottom w:val="nil"/>
            </w:tcBorders>
            <w:vAlign w:val="bottom"/>
          </w:tcPr>
          <w:p w14:paraId="5501A94C" w14:textId="66ABAF49" w:rsidR="0098022A" w:rsidRPr="002163B4" w:rsidRDefault="007E6556" w:rsidP="0098022A">
            <w:pPr>
              <w:ind w:right="-72"/>
              <w:jc w:val="right"/>
              <w:rPr>
                <w:color w:val="000000"/>
                <w:lang w:val="en-GB"/>
              </w:rPr>
            </w:pPr>
            <w:r w:rsidRPr="002163B4">
              <w:rPr>
                <w:color w:val="000000"/>
                <w:lang w:val="en-GB"/>
              </w:rPr>
              <w:t>-</w:t>
            </w:r>
          </w:p>
        </w:tc>
        <w:tc>
          <w:tcPr>
            <w:tcW w:w="1276" w:type="dxa"/>
            <w:tcBorders>
              <w:top w:val="single" w:sz="4" w:space="0" w:color="auto"/>
              <w:bottom w:val="nil"/>
            </w:tcBorders>
            <w:vAlign w:val="bottom"/>
          </w:tcPr>
          <w:p w14:paraId="3BC89A6F" w14:textId="282B20CC" w:rsidR="0098022A" w:rsidRPr="002163B4" w:rsidRDefault="0098022A" w:rsidP="0098022A">
            <w:pPr>
              <w:ind w:right="-72"/>
              <w:jc w:val="right"/>
              <w:rPr>
                <w:color w:val="000000"/>
                <w:lang w:val="en-GB"/>
              </w:rPr>
            </w:pPr>
            <w:r w:rsidRPr="002163B4">
              <w:rPr>
                <w:color w:val="000000"/>
                <w:lang w:val="en-GB"/>
              </w:rPr>
              <w:t>-</w:t>
            </w:r>
          </w:p>
        </w:tc>
        <w:tc>
          <w:tcPr>
            <w:tcW w:w="1324" w:type="dxa"/>
            <w:tcBorders>
              <w:top w:val="single" w:sz="4" w:space="0" w:color="auto"/>
              <w:bottom w:val="nil"/>
            </w:tcBorders>
            <w:vAlign w:val="bottom"/>
          </w:tcPr>
          <w:p w14:paraId="19D9554A" w14:textId="6D2CB0E1" w:rsidR="0098022A" w:rsidRPr="002163B4" w:rsidRDefault="007E6556" w:rsidP="0098022A">
            <w:pPr>
              <w:ind w:right="-72"/>
              <w:jc w:val="right"/>
              <w:rPr>
                <w:color w:val="000000"/>
                <w:lang w:val="en-GB"/>
              </w:rPr>
            </w:pPr>
            <w:r w:rsidRPr="002163B4">
              <w:rPr>
                <w:color w:val="000000"/>
                <w:lang w:val="en-GB"/>
              </w:rPr>
              <w:t>5</w:t>
            </w:r>
          </w:p>
        </w:tc>
        <w:tc>
          <w:tcPr>
            <w:tcW w:w="1325" w:type="dxa"/>
            <w:tcBorders>
              <w:top w:val="single" w:sz="4" w:space="0" w:color="auto"/>
              <w:bottom w:val="nil"/>
            </w:tcBorders>
            <w:vAlign w:val="bottom"/>
          </w:tcPr>
          <w:p w14:paraId="41A9BDDE" w14:textId="1995F5B3" w:rsidR="0098022A" w:rsidRPr="002163B4" w:rsidRDefault="0098022A" w:rsidP="0098022A">
            <w:pPr>
              <w:ind w:right="-72"/>
              <w:jc w:val="right"/>
              <w:rPr>
                <w:color w:val="000000"/>
                <w:lang w:val="en-GB"/>
              </w:rPr>
            </w:pPr>
            <w:r w:rsidRPr="002163B4">
              <w:rPr>
                <w:color w:val="000000"/>
                <w:lang w:val="en-GB"/>
              </w:rPr>
              <w:t>-</w:t>
            </w:r>
          </w:p>
        </w:tc>
      </w:tr>
      <w:tr w:rsidR="0098022A" w:rsidRPr="002163B4" w14:paraId="259F6D50" w14:textId="77777777" w:rsidTr="00A569FC">
        <w:tc>
          <w:tcPr>
            <w:tcW w:w="3708" w:type="dxa"/>
            <w:tcBorders>
              <w:bottom w:val="nil"/>
            </w:tcBorders>
            <w:vAlign w:val="bottom"/>
          </w:tcPr>
          <w:p w14:paraId="51B934EE" w14:textId="77777777" w:rsidR="0098022A" w:rsidRPr="002163B4" w:rsidRDefault="0098022A" w:rsidP="00A569FC">
            <w:pPr>
              <w:tabs>
                <w:tab w:val="left" w:pos="770"/>
                <w:tab w:val="right" w:pos="5580"/>
                <w:tab w:val="right" w:pos="7200"/>
                <w:tab w:val="right" w:pos="9000"/>
              </w:tabs>
              <w:ind w:left="-90" w:right="-108"/>
              <w:rPr>
                <w:color w:val="000000"/>
                <w:lang w:val="en-GB"/>
              </w:rPr>
            </w:pPr>
          </w:p>
        </w:tc>
        <w:tc>
          <w:tcPr>
            <w:tcW w:w="1276" w:type="dxa"/>
            <w:tcBorders>
              <w:top w:val="single" w:sz="4" w:space="0" w:color="auto"/>
              <w:bottom w:val="nil"/>
            </w:tcBorders>
            <w:vAlign w:val="bottom"/>
          </w:tcPr>
          <w:p w14:paraId="493077E3" w14:textId="77777777" w:rsidR="0098022A" w:rsidRPr="002163B4" w:rsidRDefault="0098022A" w:rsidP="0068204F">
            <w:pPr>
              <w:ind w:right="-72"/>
              <w:jc w:val="right"/>
              <w:rPr>
                <w:color w:val="000000"/>
                <w:lang w:val="en-GB"/>
              </w:rPr>
            </w:pPr>
          </w:p>
        </w:tc>
        <w:tc>
          <w:tcPr>
            <w:tcW w:w="1276" w:type="dxa"/>
            <w:tcBorders>
              <w:top w:val="single" w:sz="4" w:space="0" w:color="auto"/>
              <w:bottom w:val="nil"/>
            </w:tcBorders>
            <w:vAlign w:val="bottom"/>
          </w:tcPr>
          <w:p w14:paraId="637408BE" w14:textId="77777777" w:rsidR="0098022A" w:rsidRPr="002163B4" w:rsidRDefault="0098022A" w:rsidP="0068204F">
            <w:pPr>
              <w:ind w:right="-72"/>
              <w:jc w:val="right"/>
              <w:rPr>
                <w:color w:val="000000"/>
                <w:lang w:val="en-GB"/>
              </w:rPr>
            </w:pPr>
          </w:p>
        </w:tc>
        <w:tc>
          <w:tcPr>
            <w:tcW w:w="1324" w:type="dxa"/>
            <w:tcBorders>
              <w:top w:val="single" w:sz="4" w:space="0" w:color="auto"/>
              <w:bottom w:val="nil"/>
            </w:tcBorders>
            <w:vAlign w:val="bottom"/>
          </w:tcPr>
          <w:p w14:paraId="75805396" w14:textId="77777777" w:rsidR="0098022A" w:rsidRPr="002163B4" w:rsidRDefault="0098022A" w:rsidP="0068204F">
            <w:pPr>
              <w:ind w:right="-72"/>
              <w:jc w:val="right"/>
              <w:rPr>
                <w:color w:val="000000"/>
                <w:lang w:val="en-GB"/>
              </w:rPr>
            </w:pPr>
          </w:p>
        </w:tc>
        <w:tc>
          <w:tcPr>
            <w:tcW w:w="1325" w:type="dxa"/>
            <w:tcBorders>
              <w:top w:val="single" w:sz="4" w:space="0" w:color="auto"/>
              <w:bottom w:val="nil"/>
            </w:tcBorders>
            <w:vAlign w:val="bottom"/>
          </w:tcPr>
          <w:p w14:paraId="57139747" w14:textId="77777777" w:rsidR="0098022A" w:rsidRPr="002163B4" w:rsidRDefault="0098022A" w:rsidP="0068204F">
            <w:pPr>
              <w:ind w:right="-72"/>
              <w:jc w:val="right"/>
              <w:rPr>
                <w:color w:val="000000"/>
                <w:lang w:val="en-GB"/>
              </w:rPr>
            </w:pPr>
          </w:p>
        </w:tc>
      </w:tr>
      <w:tr w:rsidR="00B1503E" w:rsidRPr="002163B4" w14:paraId="71D06D1C" w14:textId="77777777" w:rsidTr="00A569FC">
        <w:tc>
          <w:tcPr>
            <w:tcW w:w="3708" w:type="dxa"/>
            <w:tcBorders>
              <w:bottom w:val="nil"/>
            </w:tcBorders>
            <w:vAlign w:val="bottom"/>
          </w:tcPr>
          <w:p w14:paraId="6770D477" w14:textId="77777777" w:rsidR="00B55CBD" w:rsidRPr="002163B4" w:rsidRDefault="00B55CBD" w:rsidP="00A569FC">
            <w:pPr>
              <w:tabs>
                <w:tab w:val="left" w:pos="770"/>
                <w:tab w:val="right" w:pos="5580"/>
                <w:tab w:val="right" w:pos="7200"/>
                <w:tab w:val="right" w:pos="9000"/>
              </w:tabs>
              <w:ind w:left="-90" w:right="-108"/>
              <w:rPr>
                <w:color w:val="000000"/>
                <w:lang w:val="en-GB"/>
              </w:rPr>
            </w:pPr>
            <w:r w:rsidRPr="002163B4">
              <w:rPr>
                <w:b/>
                <w:bCs/>
                <w:color w:val="000000"/>
              </w:rPr>
              <w:t xml:space="preserve">Other liabilities </w:t>
            </w:r>
          </w:p>
        </w:tc>
        <w:tc>
          <w:tcPr>
            <w:tcW w:w="1276" w:type="dxa"/>
            <w:tcBorders>
              <w:bottom w:val="nil"/>
            </w:tcBorders>
            <w:vAlign w:val="bottom"/>
          </w:tcPr>
          <w:p w14:paraId="6E93CEDE" w14:textId="77777777" w:rsidR="00B55CBD" w:rsidRPr="002163B4" w:rsidRDefault="00B55CBD" w:rsidP="0068204F">
            <w:pPr>
              <w:ind w:right="-72"/>
              <w:jc w:val="right"/>
              <w:rPr>
                <w:color w:val="000000"/>
                <w:lang w:val="en-GB"/>
              </w:rPr>
            </w:pPr>
          </w:p>
        </w:tc>
        <w:tc>
          <w:tcPr>
            <w:tcW w:w="1276" w:type="dxa"/>
            <w:tcBorders>
              <w:bottom w:val="nil"/>
            </w:tcBorders>
            <w:vAlign w:val="bottom"/>
          </w:tcPr>
          <w:p w14:paraId="3774099E"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79A1CCAF"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4F36510E" w14:textId="77777777" w:rsidR="00B55CBD" w:rsidRPr="002163B4" w:rsidRDefault="00B55CBD" w:rsidP="0068204F">
            <w:pPr>
              <w:ind w:right="-72"/>
              <w:jc w:val="right"/>
              <w:rPr>
                <w:color w:val="000000"/>
                <w:lang w:val="en-GB"/>
              </w:rPr>
            </w:pPr>
          </w:p>
        </w:tc>
      </w:tr>
      <w:tr w:rsidR="00B1503E" w:rsidRPr="002163B4" w14:paraId="74C3C04F" w14:textId="77777777" w:rsidTr="00A569FC">
        <w:tc>
          <w:tcPr>
            <w:tcW w:w="3708" w:type="dxa"/>
            <w:tcBorders>
              <w:bottom w:val="nil"/>
            </w:tcBorders>
            <w:vAlign w:val="bottom"/>
          </w:tcPr>
          <w:p w14:paraId="63F6C202" w14:textId="77777777" w:rsidR="00B55CBD" w:rsidRPr="002163B4" w:rsidRDefault="00B55CBD" w:rsidP="00A569FC">
            <w:pPr>
              <w:tabs>
                <w:tab w:val="left" w:pos="770"/>
                <w:tab w:val="right" w:pos="5580"/>
                <w:tab w:val="right" w:pos="7200"/>
                <w:tab w:val="right" w:pos="9000"/>
              </w:tabs>
              <w:ind w:left="-90" w:right="-108"/>
              <w:rPr>
                <w:b/>
                <w:bCs/>
                <w:color w:val="000000"/>
              </w:rPr>
            </w:pPr>
            <w:r w:rsidRPr="002163B4">
              <w:rPr>
                <w:color w:val="000000"/>
                <w:lang w:val="en-GB"/>
              </w:rPr>
              <w:t>Subsidiaries</w:t>
            </w:r>
          </w:p>
        </w:tc>
        <w:tc>
          <w:tcPr>
            <w:tcW w:w="1276" w:type="dxa"/>
            <w:tcBorders>
              <w:bottom w:val="nil"/>
            </w:tcBorders>
            <w:vAlign w:val="bottom"/>
          </w:tcPr>
          <w:p w14:paraId="0C7DA3DE" w14:textId="77777777" w:rsidR="00B55CBD" w:rsidRPr="002163B4" w:rsidRDefault="00B55CBD" w:rsidP="0068204F">
            <w:pPr>
              <w:ind w:right="-72"/>
              <w:jc w:val="right"/>
              <w:rPr>
                <w:color w:val="000000"/>
                <w:lang w:val="en-GB"/>
              </w:rPr>
            </w:pPr>
          </w:p>
        </w:tc>
        <w:tc>
          <w:tcPr>
            <w:tcW w:w="1276" w:type="dxa"/>
            <w:tcBorders>
              <w:bottom w:val="nil"/>
            </w:tcBorders>
            <w:vAlign w:val="bottom"/>
          </w:tcPr>
          <w:p w14:paraId="4B0426A8" w14:textId="77777777" w:rsidR="00B55CBD" w:rsidRPr="002163B4" w:rsidRDefault="00B55CBD" w:rsidP="0068204F">
            <w:pPr>
              <w:ind w:right="-72"/>
              <w:jc w:val="right"/>
              <w:rPr>
                <w:color w:val="000000"/>
                <w:lang w:val="en-GB"/>
              </w:rPr>
            </w:pPr>
          </w:p>
        </w:tc>
        <w:tc>
          <w:tcPr>
            <w:tcW w:w="1324" w:type="dxa"/>
            <w:tcBorders>
              <w:bottom w:val="nil"/>
            </w:tcBorders>
            <w:vAlign w:val="bottom"/>
          </w:tcPr>
          <w:p w14:paraId="794BDEE8" w14:textId="77777777" w:rsidR="00B55CBD" w:rsidRPr="002163B4" w:rsidRDefault="00B55CBD" w:rsidP="0068204F">
            <w:pPr>
              <w:ind w:right="-72"/>
              <w:jc w:val="right"/>
              <w:rPr>
                <w:color w:val="000000"/>
                <w:lang w:val="en-GB"/>
              </w:rPr>
            </w:pPr>
          </w:p>
        </w:tc>
        <w:tc>
          <w:tcPr>
            <w:tcW w:w="1325" w:type="dxa"/>
            <w:tcBorders>
              <w:bottom w:val="nil"/>
            </w:tcBorders>
            <w:vAlign w:val="bottom"/>
          </w:tcPr>
          <w:p w14:paraId="6EB36F5A" w14:textId="77777777" w:rsidR="00B55CBD" w:rsidRPr="002163B4" w:rsidRDefault="00B55CBD" w:rsidP="0068204F">
            <w:pPr>
              <w:ind w:right="-72"/>
              <w:jc w:val="right"/>
              <w:rPr>
                <w:color w:val="000000"/>
                <w:lang w:val="en-GB"/>
              </w:rPr>
            </w:pPr>
          </w:p>
        </w:tc>
      </w:tr>
      <w:tr w:rsidR="007E6556" w:rsidRPr="002163B4" w14:paraId="44890FBA" w14:textId="77777777" w:rsidTr="00A569FC">
        <w:tc>
          <w:tcPr>
            <w:tcW w:w="3708" w:type="dxa"/>
            <w:tcBorders>
              <w:bottom w:val="nil"/>
            </w:tcBorders>
            <w:vAlign w:val="bottom"/>
          </w:tcPr>
          <w:p w14:paraId="14B59734" w14:textId="58CC89E5" w:rsidR="007E6556" w:rsidRPr="002163B4" w:rsidRDefault="00DB2EF1"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w:t>
            </w:r>
            <w:proofErr w:type="spellStart"/>
            <w:r w:rsidR="007E6556" w:rsidRPr="002163B4">
              <w:rPr>
                <w:color w:val="000000"/>
                <w:lang w:val="en-GB"/>
              </w:rPr>
              <w:t>Kiatnakin</w:t>
            </w:r>
            <w:proofErr w:type="spellEnd"/>
            <w:r w:rsidR="007E6556" w:rsidRPr="002163B4">
              <w:rPr>
                <w:color w:val="000000"/>
                <w:lang w:val="en-GB"/>
              </w:rPr>
              <w:t xml:space="preserve"> </w:t>
            </w:r>
            <w:proofErr w:type="spellStart"/>
            <w:r w:rsidR="007E6556" w:rsidRPr="002163B4">
              <w:rPr>
                <w:color w:val="000000"/>
                <w:lang w:val="en-GB"/>
              </w:rPr>
              <w:t>Phatra</w:t>
            </w:r>
            <w:proofErr w:type="spellEnd"/>
            <w:r w:rsidR="007E6556" w:rsidRPr="002163B4">
              <w:rPr>
                <w:color w:val="000000"/>
                <w:lang w:val="en-GB"/>
              </w:rPr>
              <w:t xml:space="preserve"> Securities PCL.</w:t>
            </w:r>
          </w:p>
        </w:tc>
        <w:tc>
          <w:tcPr>
            <w:tcW w:w="1276" w:type="dxa"/>
            <w:tcBorders>
              <w:bottom w:val="nil"/>
            </w:tcBorders>
            <w:vAlign w:val="bottom"/>
          </w:tcPr>
          <w:p w14:paraId="15766D26" w14:textId="37078221" w:rsidR="007E6556" w:rsidRPr="002163B4" w:rsidRDefault="007E6556" w:rsidP="007E6556">
            <w:pPr>
              <w:ind w:right="-72"/>
              <w:jc w:val="right"/>
              <w:rPr>
                <w:color w:val="000000"/>
              </w:rPr>
            </w:pPr>
            <w:r w:rsidRPr="002163B4">
              <w:rPr>
                <w:color w:val="000000"/>
                <w:lang w:val="en-GB"/>
              </w:rPr>
              <w:t>-</w:t>
            </w:r>
          </w:p>
        </w:tc>
        <w:tc>
          <w:tcPr>
            <w:tcW w:w="1276" w:type="dxa"/>
            <w:tcBorders>
              <w:bottom w:val="nil"/>
            </w:tcBorders>
            <w:vAlign w:val="bottom"/>
          </w:tcPr>
          <w:p w14:paraId="7B461AAD" w14:textId="63DF8D8F" w:rsidR="007E6556" w:rsidRPr="002163B4" w:rsidRDefault="007E6556" w:rsidP="007E6556">
            <w:pPr>
              <w:ind w:right="-72"/>
              <w:jc w:val="right"/>
              <w:rPr>
                <w:color w:val="000000"/>
              </w:rPr>
            </w:pPr>
            <w:r w:rsidRPr="002163B4">
              <w:rPr>
                <w:color w:val="000000"/>
                <w:lang w:val="en-GB"/>
              </w:rPr>
              <w:t>-</w:t>
            </w:r>
          </w:p>
        </w:tc>
        <w:tc>
          <w:tcPr>
            <w:tcW w:w="1324" w:type="dxa"/>
            <w:tcBorders>
              <w:bottom w:val="nil"/>
            </w:tcBorders>
            <w:vAlign w:val="bottom"/>
          </w:tcPr>
          <w:p w14:paraId="4B7A50D0" w14:textId="3EF090CD" w:rsidR="007E6556" w:rsidRPr="002163B4" w:rsidRDefault="007E6556" w:rsidP="007E6556">
            <w:pPr>
              <w:ind w:right="-72"/>
              <w:jc w:val="right"/>
              <w:rPr>
                <w:color w:val="000000"/>
                <w:lang w:val="en-GB"/>
              </w:rPr>
            </w:pPr>
            <w:r w:rsidRPr="002163B4">
              <w:rPr>
                <w:color w:val="000000"/>
                <w:lang w:val="en-GB"/>
              </w:rPr>
              <w:t>107</w:t>
            </w:r>
          </w:p>
        </w:tc>
        <w:tc>
          <w:tcPr>
            <w:tcW w:w="1325" w:type="dxa"/>
            <w:tcBorders>
              <w:bottom w:val="nil"/>
            </w:tcBorders>
            <w:vAlign w:val="bottom"/>
          </w:tcPr>
          <w:p w14:paraId="2E7B200B" w14:textId="3A0BE5E9" w:rsidR="007E6556" w:rsidRPr="002163B4" w:rsidRDefault="007E6556" w:rsidP="007E6556">
            <w:pPr>
              <w:ind w:right="-72"/>
              <w:jc w:val="right"/>
              <w:rPr>
                <w:color w:val="000000"/>
                <w:lang w:val="en-GB"/>
              </w:rPr>
            </w:pPr>
            <w:r w:rsidRPr="002163B4">
              <w:rPr>
                <w:color w:val="000000"/>
                <w:lang w:val="en-GB"/>
              </w:rPr>
              <w:t>175</w:t>
            </w:r>
          </w:p>
        </w:tc>
      </w:tr>
      <w:tr w:rsidR="007E6556" w:rsidRPr="002163B4" w14:paraId="7783AA9A" w14:textId="77777777" w:rsidTr="00A569FC">
        <w:tc>
          <w:tcPr>
            <w:tcW w:w="3708" w:type="dxa"/>
            <w:tcBorders>
              <w:bottom w:val="nil"/>
            </w:tcBorders>
            <w:vAlign w:val="bottom"/>
          </w:tcPr>
          <w:p w14:paraId="6F66C200" w14:textId="05B5584F" w:rsidR="007E6556" w:rsidRPr="002163B4" w:rsidRDefault="00DB2EF1" w:rsidP="00824EC5">
            <w:pPr>
              <w:tabs>
                <w:tab w:val="left" w:pos="770"/>
                <w:tab w:val="right" w:pos="5580"/>
                <w:tab w:val="right" w:pos="7200"/>
                <w:tab w:val="right" w:pos="9000"/>
              </w:tabs>
              <w:ind w:left="-90" w:right="-108"/>
              <w:rPr>
                <w:color w:val="000000"/>
                <w:lang w:val="en-GB"/>
              </w:rPr>
            </w:pPr>
            <w:r w:rsidRPr="002163B4">
              <w:rPr>
                <w:color w:val="000000"/>
                <w:lang w:val="en-GB"/>
              </w:rPr>
              <w:t xml:space="preserve">   </w:t>
            </w:r>
            <w:proofErr w:type="spellStart"/>
            <w:r>
              <w:rPr>
                <w:color w:val="000000"/>
                <w:lang w:val="en-GB"/>
              </w:rPr>
              <w:t>K</w:t>
            </w:r>
            <w:r w:rsidR="007E6556" w:rsidRPr="002163B4">
              <w:rPr>
                <w:color w:val="000000"/>
                <w:lang w:val="en-GB"/>
              </w:rPr>
              <w:t>iatnakin</w:t>
            </w:r>
            <w:proofErr w:type="spellEnd"/>
            <w:r w:rsidR="007E6556" w:rsidRPr="002163B4">
              <w:rPr>
                <w:color w:val="000000"/>
                <w:lang w:val="en-GB"/>
              </w:rPr>
              <w:t xml:space="preserve"> </w:t>
            </w:r>
            <w:proofErr w:type="spellStart"/>
            <w:r w:rsidR="007E6556" w:rsidRPr="002163B4">
              <w:rPr>
                <w:color w:val="000000"/>
                <w:lang w:val="en-GB"/>
              </w:rPr>
              <w:t>Phatra</w:t>
            </w:r>
            <w:proofErr w:type="spellEnd"/>
            <w:r w:rsidR="007E6556" w:rsidRPr="002163B4">
              <w:rPr>
                <w:color w:val="000000"/>
                <w:lang w:val="en-GB"/>
              </w:rPr>
              <w:t xml:space="preserve"> Asset </w:t>
            </w:r>
          </w:p>
          <w:p w14:paraId="402860FE" w14:textId="542D7388" w:rsidR="007E6556" w:rsidRPr="002163B4" w:rsidRDefault="007E6556"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Management Co., Ltd.</w:t>
            </w:r>
          </w:p>
        </w:tc>
        <w:tc>
          <w:tcPr>
            <w:tcW w:w="1276" w:type="dxa"/>
            <w:tcBorders>
              <w:bottom w:val="nil"/>
            </w:tcBorders>
            <w:vAlign w:val="bottom"/>
          </w:tcPr>
          <w:p w14:paraId="681DD3B3" w14:textId="3617FA24" w:rsidR="007E6556" w:rsidRPr="002163B4" w:rsidRDefault="007E6556" w:rsidP="007E6556">
            <w:pPr>
              <w:ind w:right="-72"/>
              <w:jc w:val="right"/>
              <w:rPr>
                <w:color w:val="000000"/>
              </w:rPr>
            </w:pPr>
            <w:r w:rsidRPr="002163B4">
              <w:rPr>
                <w:color w:val="000000"/>
                <w:lang w:val="en-GB"/>
              </w:rPr>
              <w:t>-</w:t>
            </w:r>
          </w:p>
        </w:tc>
        <w:tc>
          <w:tcPr>
            <w:tcW w:w="1276" w:type="dxa"/>
            <w:tcBorders>
              <w:bottom w:val="nil"/>
            </w:tcBorders>
            <w:vAlign w:val="bottom"/>
          </w:tcPr>
          <w:p w14:paraId="5B4F7BA7" w14:textId="5EB743C8" w:rsidR="007E6556" w:rsidRPr="002163B4" w:rsidRDefault="007E6556" w:rsidP="007E6556">
            <w:pPr>
              <w:ind w:right="-72"/>
              <w:jc w:val="right"/>
              <w:rPr>
                <w:color w:val="000000"/>
                <w:lang w:val="en-GB"/>
              </w:rPr>
            </w:pPr>
            <w:r w:rsidRPr="002163B4">
              <w:rPr>
                <w:color w:val="000000"/>
                <w:lang w:val="en-GB"/>
              </w:rPr>
              <w:t>-</w:t>
            </w:r>
          </w:p>
        </w:tc>
        <w:tc>
          <w:tcPr>
            <w:tcW w:w="1324" w:type="dxa"/>
            <w:tcBorders>
              <w:bottom w:val="nil"/>
            </w:tcBorders>
            <w:vAlign w:val="bottom"/>
          </w:tcPr>
          <w:p w14:paraId="134798A7" w14:textId="32646900" w:rsidR="007E6556" w:rsidRPr="002163B4" w:rsidRDefault="007E6556" w:rsidP="007E6556">
            <w:pPr>
              <w:ind w:right="-72"/>
              <w:jc w:val="right"/>
              <w:rPr>
                <w:color w:val="000000"/>
                <w:lang w:val="en-GB"/>
              </w:rPr>
            </w:pPr>
            <w:r w:rsidRPr="002163B4">
              <w:rPr>
                <w:color w:val="000000"/>
                <w:lang w:val="en-GB"/>
              </w:rPr>
              <w:t>1</w:t>
            </w:r>
          </w:p>
        </w:tc>
        <w:tc>
          <w:tcPr>
            <w:tcW w:w="1325" w:type="dxa"/>
            <w:tcBorders>
              <w:bottom w:val="nil"/>
            </w:tcBorders>
            <w:vAlign w:val="bottom"/>
          </w:tcPr>
          <w:p w14:paraId="3CB7F01F" w14:textId="1134D1E1" w:rsidR="007E6556" w:rsidRPr="002163B4" w:rsidRDefault="007E6556" w:rsidP="007E6556">
            <w:pPr>
              <w:ind w:right="-72"/>
              <w:jc w:val="right"/>
              <w:rPr>
                <w:color w:val="000000"/>
                <w:lang w:val="en-GB"/>
              </w:rPr>
            </w:pPr>
            <w:r w:rsidRPr="002163B4">
              <w:rPr>
                <w:color w:val="000000"/>
                <w:lang w:val="en-GB"/>
              </w:rPr>
              <w:t>-</w:t>
            </w:r>
          </w:p>
        </w:tc>
      </w:tr>
      <w:tr w:rsidR="007E6556" w:rsidRPr="002163B4" w14:paraId="7AD5A2EF" w14:textId="77777777" w:rsidTr="00A569FC">
        <w:tc>
          <w:tcPr>
            <w:tcW w:w="3708" w:type="dxa"/>
            <w:tcBorders>
              <w:bottom w:val="nil"/>
            </w:tcBorders>
            <w:vAlign w:val="bottom"/>
          </w:tcPr>
          <w:p w14:paraId="592D2238" w14:textId="77777777" w:rsidR="007E6556" w:rsidRPr="002163B4" w:rsidRDefault="007E6556"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KKP Dime Securities Co., Ltd.</w:t>
            </w:r>
          </w:p>
        </w:tc>
        <w:tc>
          <w:tcPr>
            <w:tcW w:w="1276" w:type="dxa"/>
            <w:tcBorders>
              <w:bottom w:val="nil"/>
            </w:tcBorders>
            <w:vAlign w:val="bottom"/>
          </w:tcPr>
          <w:p w14:paraId="33869B68" w14:textId="50E3FBDD" w:rsidR="007E6556" w:rsidRPr="002163B4" w:rsidRDefault="007E6556" w:rsidP="007E6556">
            <w:pPr>
              <w:ind w:right="-72"/>
              <w:jc w:val="right"/>
              <w:rPr>
                <w:color w:val="000000"/>
              </w:rPr>
            </w:pPr>
            <w:r w:rsidRPr="002163B4">
              <w:rPr>
                <w:color w:val="000000"/>
                <w:lang w:val="en-GB"/>
              </w:rPr>
              <w:t>-</w:t>
            </w:r>
          </w:p>
        </w:tc>
        <w:tc>
          <w:tcPr>
            <w:tcW w:w="1276" w:type="dxa"/>
            <w:tcBorders>
              <w:bottom w:val="nil"/>
            </w:tcBorders>
            <w:vAlign w:val="bottom"/>
          </w:tcPr>
          <w:p w14:paraId="4E04AF2F" w14:textId="757FFBED" w:rsidR="007E6556" w:rsidRPr="002163B4" w:rsidRDefault="007E6556" w:rsidP="007E6556">
            <w:pPr>
              <w:ind w:right="-72"/>
              <w:jc w:val="right"/>
              <w:rPr>
                <w:color w:val="000000"/>
              </w:rPr>
            </w:pPr>
            <w:r w:rsidRPr="002163B4">
              <w:rPr>
                <w:color w:val="000000"/>
                <w:lang w:val="en-GB"/>
              </w:rPr>
              <w:t>-</w:t>
            </w:r>
          </w:p>
        </w:tc>
        <w:tc>
          <w:tcPr>
            <w:tcW w:w="1324" w:type="dxa"/>
            <w:tcBorders>
              <w:bottom w:val="nil"/>
            </w:tcBorders>
            <w:vAlign w:val="bottom"/>
          </w:tcPr>
          <w:p w14:paraId="24C18614" w14:textId="5D641291" w:rsidR="007E6556" w:rsidRPr="002163B4" w:rsidRDefault="007E6556" w:rsidP="007E6556">
            <w:pPr>
              <w:ind w:right="-72"/>
              <w:jc w:val="right"/>
              <w:rPr>
                <w:color w:val="000000"/>
                <w:lang w:val="en-GB"/>
              </w:rPr>
            </w:pPr>
            <w:r w:rsidRPr="002163B4">
              <w:rPr>
                <w:color w:val="000000"/>
                <w:lang w:val="en-GB"/>
              </w:rPr>
              <w:t>24</w:t>
            </w:r>
          </w:p>
        </w:tc>
        <w:tc>
          <w:tcPr>
            <w:tcW w:w="1325" w:type="dxa"/>
            <w:tcBorders>
              <w:bottom w:val="nil"/>
            </w:tcBorders>
            <w:vAlign w:val="bottom"/>
          </w:tcPr>
          <w:p w14:paraId="2F41653D" w14:textId="2EB469D5" w:rsidR="007E6556" w:rsidRPr="002163B4" w:rsidRDefault="007E6556" w:rsidP="007E6556">
            <w:pPr>
              <w:ind w:right="-72"/>
              <w:jc w:val="right"/>
              <w:rPr>
                <w:color w:val="000000"/>
                <w:lang w:val="en-GB"/>
              </w:rPr>
            </w:pPr>
            <w:r w:rsidRPr="002163B4">
              <w:rPr>
                <w:color w:val="000000"/>
                <w:lang w:val="en-GB"/>
              </w:rPr>
              <w:t>22</w:t>
            </w:r>
          </w:p>
        </w:tc>
      </w:tr>
      <w:tr w:rsidR="007E6556" w:rsidRPr="002163B4" w14:paraId="55C16DF3" w14:textId="77777777" w:rsidTr="00A569FC">
        <w:tc>
          <w:tcPr>
            <w:tcW w:w="3708" w:type="dxa"/>
            <w:tcBorders>
              <w:bottom w:val="nil"/>
            </w:tcBorders>
            <w:vAlign w:val="bottom"/>
          </w:tcPr>
          <w:p w14:paraId="70D8997E" w14:textId="77777777" w:rsidR="007E6556" w:rsidRPr="002163B4" w:rsidRDefault="007E6556" w:rsidP="00A569FC">
            <w:pPr>
              <w:tabs>
                <w:tab w:val="left" w:pos="770"/>
                <w:tab w:val="right" w:pos="5580"/>
                <w:tab w:val="right" w:pos="7200"/>
                <w:tab w:val="right" w:pos="9000"/>
              </w:tabs>
              <w:ind w:left="-90" w:right="-108"/>
              <w:rPr>
                <w:color w:val="000000"/>
                <w:lang w:val="en-GB"/>
              </w:rPr>
            </w:pPr>
            <w:r w:rsidRPr="002163B4">
              <w:rPr>
                <w:color w:val="000000"/>
                <w:lang w:val="en-GB"/>
              </w:rPr>
              <w:t xml:space="preserve">   KKP Tower Co., Ltd.</w:t>
            </w:r>
          </w:p>
        </w:tc>
        <w:tc>
          <w:tcPr>
            <w:tcW w:w="1276" w:type="dxa"/>
            <w:tcBorders>
              <w:bottom w:val="single" w:sz="4" w:space="0" w:color="auto"/>
            </w:tcBorders>
            <w:vAlign w:val="bottom"/>
          </w:tcPr>
          <w:p w14:paraId="40855B8D" w14:textId="55421D62" w:rsidR="007E6556" w:rsidRPr="002163B4" w:rsidRDefault="007E6556" w:rsidP="007E6556">
            <w:pPr>
              <w:ind w:right="-72"/>
              <w:jc w:val="right"/>
              <w:rPr>
                <w:color w:val="000000"/>
              </w:rPr>
            </w:pPr>
            <w:r w:rsidRPr="002163B4">
              <w:rPr>
                <w:color w:val="000000"/>
                <w:lang w:val="en-GB"/>
              </w:rPr>
              <w:t>-</w:t>
            </w:r>
          </w:p>
        </w:tc>
        <w:tc>
          <w:tcPr>
            <w:tcW w:w="1276" w:type="dxa"/>
            <w:tcBorders>
              <w:bottom w:val="single" w:sz="4" w:space="0" w:color="auto"/>
            </w:tcBorders>
            <w:vAlign w:val="bottom"/>
          </w:tcPr>
          <w:p w14:paraId="571615E6" w14:textId="5A4CD875" w:rsidR="007E6556" w:rsidRPr="002163B4" w:rsidRDefault="007E6556" w:rsidP="007E6556">
            <w:pPr>
              <w:ind w:right="-72"/>
              <w:jc w:val="right"/>
              <w:rPr>
                <w:color w:val="000000"/>
              </w:rPr>
            </w:pPr>
            <w:r w:rsidRPr="002163B4">
              <w:rPr>
                <w:color w:val="000000"/>
                <w:lang w:val="en-GB"/>
              </w:rPr>
              <w:t>-</w:t>
            </w:r>
          </w:p>
        </w:tc>
        <w:tc>
          <w:tcPr>
            <w:tcW w:w="1324" w:type="dxa"/>
            <w:tcBorders>
              <w:bottom w:val="single" w:sz="4" w:space="0" w:color="auto"/>
            </w:tcBorders>
            <w:vAlign w:val="bottom"/>
          </w:tcPr>
          <w:p w14:paraId="0553050E" w14:textId="7AE68EF6" w:rsidR="007E6556" w:rsidRPr="002163B4" w:rsidRDefault="007E6556" w:rsidP="007E6556">
            <w:pPr>
              <w:ind w:right="-72"/>
              <w:jc w:val="right"/>
              <w:rPr>
                <w:color w:val="000000"/>
                <w:lang w:val="en-GB"/>
              </w:rPr>
            </w:pPr>
            <w:r w:rsidRPr="002163B4">
              <w:rPr>
                <w:color w:val="000000"/>
                <w:lang w:val="en-GB"/>
              </w:rPr>
              <w:t>616</w:t>
            </w:r>
          </w:p>
        </w:tc>
        <w:tc>
          <w:tcPr>
            <w:tcW w:w="1325" w:type="dxa"/>
            <w:tcBorders>
              <w:bottom w:val="single" w:sz="4" w:space="0" w:color="auto"/>
            </w:tcBorders>
            <w:vAlign w:val="bottom"/>
          </w:tcPr>
          <w:p w14:paraId="5CF59E29" w14:textId="45BBC2C1" w:rsidR="007E6556" w:rsidRPr="002163B4" w:rsidRDefault="007E6556" w:rsidP="007E6556">
            <w:pPr>
              <w:ind w:right="-72"/>
              <w:jc w:val="right"/>
              <w:rPr>
                <w:color w:val="000000"/>
                <w:lang w:val="en-GB"/>
              </w:rPr>
            </w:pPr>
            <w:r w:rsidRPr="002163B4">
              <w:rPr>
                <w:color w:val="000000"/>
                <w:lang w:val="en-GB"/>
              </w:rPr>
              <w:t>703</w:t>
            </w:r>
          </w:p>
        </w:tc>
      </w:tr>
      <w:tr w:rsidR="007E6556" w:rsidRPr="002163B4" w14:paraId="055D7100" w14:textId="77777777" w:rsidTr="00A569FC">
        <w:tc>
          <w:tcPr>
            <w:tcW w:w="3708" w:type="dxa"/>
            <w:tcBorders>
              <w:bottom w:val="nil"/>
            </w:tcBorders>
            <w:vAlign w:val="bottom"/>
          </w:tcPr>
          <w:p w14:paraId="1B6B8A5F" w14:textId="77777777" w:rsidR="007E6556" w:rsidRPr="002163B4" w:rsidRDefault="007E6556" w:rsidP="007E6556">
            <w:pPr>
              <w:tabs>
                <w:tab w:val="left" w:pos="770"/>
                <w:tab w:val="right" w:pos="5580"/>
                <w:tab w:val="right" w:pos="7200"/>
                <w:tab w:val="right" w:pos="9000"/>
              </w:tabs>
              <w:ind w:right="-108"/>
              <w:rPr>
                <w:color w:val="000000"/>
                <w:lang w:val="en-GB"/>
              </w:rPr>
            </w:pPr>
          </w:p>
        </w:tc>
        <w:tc>
          <w:tcPr>
            <w:tcW w:w="1276" w:type="dxa"/>
            <w:tcBorders>
              <w:top w:val="single" w:sz="4" w:space="0" w:color="auto"/>
              <w:bottom w:val="nil"/>
            </w:tcBorders>
            <w:vAlign w:val="bottom"/>
          </w:tcPr>
          <w:p w14:paraId="07A827DF" w14:textId="77777777" w:rsidR="007E6556" w:rsidRPr="002163B4" w:rsidRDefault="007E6556" w:rsidP="007E6556">
            <w:pPr>
              <w:ind w:right="-72"/>
              <w:jc w:val="right"/>
              <w:rPr>
                <w:color w:val="000000"/>
                <w:lang w:val="en-GB"/>
              </w:rPr>
            </w:pPr>
          </w:p>
        </w:tc>
        <w:tc>
          <w:tcPr>
            <w:tcW w:w="1276" w:type="dxa"/>
            <w:tcBorders>
              <w:top w:val="single" w:sz="4" w:space="0" w:color="auto"/>
              <w:bottom w:val="nil"/>
            </w:tcBorders>
            <w:vAlign w:val="bottom"/>
          </w:tcPr>
          <w:p w14:paraId="590E42D1" w14:textId="77777777" w:rsidR="007E6556" w:rsidRPr="002163B4" w:rsidRDefault="007E6556" w:rsidP="007E6556">
            <w:pPr>
              <w:ind w:right="-72"/>
              <w:jc w:val="right"/>
              <w:rPr>
                <w:color w:val="000000"/>
                <w:lang w:val="en-GB"/>
              </w:rPr>
            </w:pPr>
          </w:p>
        </w:tc>
        <w:tc>
          <w:tcPr>
            <w:tcW w:w="1324" w:type="dxa"/>
            <w:tcBorders>
              <w:top w:val="single" w:sz="4" w:space="0" w:color="auto"/>
              <w:bottom w:val="nil"/>
            </w:tcBorders>
            <w:vAlign w:val="bottom"/>
          </w:tcPr>
          <w:p w14:paraId="13263D98" w14:textId="77777777" w:rsidR="007E6556" w:rsidRPr="002163B4" w:rsidRDefault="007E6556" w:rsidP="007E6556">
            <w:pPr>
              <w:ind w:right="-72"/>
              <w:jc w:val="right"/>
              <w:rPr>
                <w:color w:val="000000"/>
                <w:lang w:val="en-GB"/>
              </w:rPr>
            </w:pPr>
          </w:p>
        </w:tc>
        <w:tc>
          <w:tcPr>
            <w:tcW w:w="1325" w:type="dxa"/>
            <w:tcBorders>
              <w:top w:val="single" w:sz="4" w:space="0" w:color="auto"/>
              <w:bottom w:val="nil"/>
            </w:tcBorders>
            <w:vAlign w:val="bottom"/>
          </w:tcPr>
          <w:p w14:paraId="3D15B8C0" w14:textId="77777777" w:rsidR="007E6556" w:rsidRPr="002163B4" w:rsidRDefault="007E6556" w:rsidP="007E6556">
            <w:pPr>
              <w:ind w:right="-72"/>
              <w:jc w:val="right"/>
              <w:rPr>
                <w:color w:val="000000"/>
                <w:lang w:val="en-GB"/>
              </w:rPr>
            </w:pPr>
          </w:p>
        </w:tc>
      </w:tr>
      <w:tr w:rsidR="007E6556" w:rsidRPr="002163B4" w14:paraId="4CBBA89A" w14:textId="77777777" w:rsidTr="00A569FC">
        <w:tc>
          <w:tcPr>
            <w:tcW w:w="3708" w:type="dxa"/>
            <w:tcBorders>
              <w:bottom w:val="nil"/>
            </w:tcBorders>
            <w:vAlign w:val="bottom"/>
          </w:tcPr>
          <w:p w14:paraId="6CC4B8E8" w14:textId="77777777" w:rsidR="007E6556" w:rsidRPr="002163B4" w:rsidRDefault="007E6556" w:rsidP="007E6556">
            <w:pPr>
              <w:tabs>
                <w:tab w:val="left" w:pos="770"/>
                <w:tab w:val="right" w:pos="5580"/>
                <w:tab w:val="right" w:pos="7200"/>
                <w:tab w:val="right" w:pos="9000"/>
              </w:tabs>
              <w:ind w:right="-108"/>
              <w:rPr>
                <w:color w:val="000000"/>
                <w:lang w:val="en-GB"/>
              </w:rPr>
            </w:pPr>
          </w:p>
        </w:tc>
        <w:tc>
          <w:tcPr>
            <w:tcW w:w="1276" w:type="dxa"/>
            <w:tcBorders>
              <w:bottom w:val="single" w:sz="4" w:space="0" w:color="auto"/>
            </w:tcBorders>
            <w:vAlign w:val="bottom"/>
          </w:tcPr>
          <w:p w14:paraId="51F6870E" w14:textId="646E191B" w:rsidR="007E6556" w:rsidRPr="002163B4" w:rsidRDefault="007E6556" w:rsidP="007E6556">
            <w:pPr>
              <w:ind w:right="-72"/>
              <w:jc w:val="right"/>
              <w:rPr>
                <w:color w:val="000000"/>
                <w:lang w:val="en-GB"/>
              </w:rPr>
            </w:pPr>
            <w:r w:rsidRPr="002163B4">
              <w:rPr>
                <w:color w:val="000000"/>
                <w:lang w:val="en-GB"/>
              </w:rPr>
              <w:t>-</w:t>
            </w:r>
          </w:p>
        </w:tc>
        <w:tc>
          <w:tcPr>
            <w:tcW w:w="1276" w:type="dxa"/>
            <w:tcBorders>
              <w:bottom w:val="single" w:sz="4" w:space="0" w:color="auto"/>
            </w:tcBorders>
            <w:vAlign w:val="bottom"/>
          </w:tcPr>
          <w:p w14:paraId="79A7F7C7" w14:textId="4F2B4EA3" w:rsidR="007E6556" w:rsidRPr="002163B4" w:rsidRDefault="007E6556" w:rsidP="007E6556">
            <w:pPr>
              <w:ind w:right="-72"/>
              <w:jc w:val="right"/>
              <w:rPr>
                <w:color w:val="000000"/>
                <w:lang w:val="en-GB"/>
              </w:rPr>
            </w:pPr>
            <w:r w:rsidRPr="002163B4">
              <w:rPr>
                <w:color w:val="000000"/>
                <w:lang w:val="en-GB"/>
              </w:rPr>
              <w:t>-</w:t>
            </w:r>
          </w:p>
        </w:tc>
        <w:tc>
          <w:tcPr>
            <w:tcW w:w="1324" w:type="dxa"/>
            <w:tcBorders>
              <w:bottom w:val="single" w:sz="4" w:space="0" w:color="auto"/>
            </w:tcBorders>
            <w:vAlign w:val="bottom"/>
          </w:tcPr>
          <w:p w14:paraId="3BD98960" w14:textId="6EFF99AC" w:rsidR="007E6556" w:rsidRPr="002163B4" w:rsidRDefault="007E6556" w:rsidP="007E6556">
            <w:pPr>
              <w:ind w:right="-72"/>
              <w:jc w:val="right"/>
              <w:rPr>
                <w:color w:val="000000"/>
                <w:lang w:val="en-GB"/>
              </w:rPr>
            </w:pPr>
            <w:r w:rsidRPr="002163B4">
              <w:rPr>
                <w:color w:val="000000"/>
                <w:lang w:val="en-GB"/>
              </w:rPr>
              <w:t>748</w:t>
            </w:r>
          </w:p>
        </w:tc>
        <w:tc>
          <w:tcPr>
            <w:tcW w:w="1325" w:type="dxa"/>
            <w:tcBorders>
              <w:bottom w:val="single" w:sz="4" w:space="0" w:color="auto"/>
            </w:tcBorders>
            <w:vAlign w:val="bottom"/>
          </w:tcPr>
          <w:p w14:paraId="2377F9EC" w14:textId="55F5FA05" w:rsidR="007E6556" w:rsidRPr="002163B4" w:rsidRDefault="007E6556" w:rsidP="007E6556">
            <w:pPr>
              <w:ind w:right="-72"/>
              <w:jc w:val="right"/>
              <w:rPr>
                <w:color w:val="000000"/>
                <w:lang w:val="en-GB"/>
              </w:rPr>
            </w:pPr>
            <w:r w:rsidRPr="002163B4">
              <w:rPr>
                <w:color w:val="000000"/>
                <w:szCs w:val="22"/>
                <w:lang w:val="en-GB"/>
              </w:rPr>
              <w:t>900</w:t>
            </w:r>
          </w:p>
        </w:tc>
      </w:tr>
    </w:tbl>
    <w:p w14:paraId="47BA32F6" w14:textId="11C08FCC" w:rsidR="007E6556" w:rsidRPr="002163B4" w:rsidRDefault="007E6556" w:rsidP="0068204F">
      <w:pPr>
        <w:ind w:left="540"/>
        <w:jc w:val="thaiDistribute"/>
        <w:outlineLvl w:val="0"/>
        <w:rPr>
          <w:color w:val="000000"/>
        </w:rPr>
      </w:pPr>
    </w:p>
    <w:p w14:paraId="23595090" w14:textId="77777777" w:rsidR="007E6556" w:rsidRPr="002163B4" w:rsidRDefault="007E6556">
      <w:pPr>
        <w:rPr>
          <w:color w:val="000000"/>
        </w:rPr>
      </w:pPr>
      <w:r w:rsidRPr="002163B4">
        <w:rPr>
          <w:color w:val="000000"/>
        </w:rPr>
        <w:br w:type="page"/>
      </w:r>
    </w:p>
    <w:p w14:paraId="4EA3BAEC" w14:textId="77777777" w:rsidR="00A569FC" w:rsidRPr="002163B4" w:rsidRDefault="00A569FC" w:rsidP="00462F55">
      <w:pPr>
        <w:ind w:left="540"/>
        <w:jc w:val="both"/>
        <w:outlineLvl w:val="0"/>
        <w:rPr>
          <w:color w:val="000000"/>
        </w:rPr>
      </w:pPr>
    </w:p>
    <w:p w14:paraId="6A8DFBF9" w14:textId="353BB536" w:rsidR="00462F55" w:rsidRPr="002163B4" w:rsidRDefault="00462F55" w:rsidP="00462F55">
      <w:pPr>
        <w:ind w:left="540"/>
        <w:jc w:val="both"/>
        <w:outlineLvl w:val="0"/>
        <w:rPr>
          <w:color w:val="000000"/>
        </w:rPr>
      </w:pPr>
      <w:proofErr w:type="gramStart"/>
      <w:r w:rsidRPr="002163B4">
        <w:rPr>
          <w:color w:val="000000"/>
        </w:rPr>
        <w:t>During for</w:t>
      </w:r>
      <w:proofErr w:type="gramEnd"/>
      <w:r w:rsidRPr="002163B4">
        <w:rPr>
          <w:color w:val="000000"/>
        </w:rPr>
        <w:t xml:space="preserve"> the </w:t>
      </w:r>
      <w:r w:rsidR="00C744A3" w:rsidRPr="002163B4">
        <w:rPr>
          <w:color w:val="000000"/>
          <w:lang w:val="en-GB"/>
        </w:rPr>
        <w:t>nine-month</w:t>
      </w:r>
      <w:r w:rsidRPr="002163B4">
        <w:rPr>
          <w:color w:val="000000"/>
        </w:rPr>
        <w:t xml:space="preserve"> period </w:t>
      </w:r>
      <w:proofErr w:type="gramStart"/>
      <w:r w:rsidRPr="002163B4">
        <w:rPr>
          <w:color w:val="000000"/>
        </w:rPr>
        <w:t>ended</w:t>
      </w:r>
      <w:proofErr w:type="gramEnd"/>
      <w:r w:rsidRPr="002163B4">
        <w:rPr>
          <w:color w:val="000000"/>
        </w:rPr>
        <w:t xml:space="preserve"> </w:t>
      </w:r>
      <w:r w:rsidR="00C744A3" w:rsidRPr="002163B4">
        <w:rPr>
          <w:color w:val="000000"/>
          <w:lang w:val="en-GB"/>
        </w:rPr>
        <w:t>30 September</w:t>
      </w:r>
      <w:r w:rsidRPr="002163B4">
        <w:rPr>
          <w:color w:val="000000"/>
          <w:lang w:val="en-GB"/>
        </w:rPr>
        <w:t xml:space="preserve"> 2025</w:t>
      </w:r>
      <w:r w:rsidRPr="002163B4">
        <w:rPr>
          <w:color w:val="000000"/>
        </w:rPr>
        <w:t xml:space="preserve">, a subsidiary under the Capital Market Segment has investment in ordinary shares which have been classified as </w:t>
      </w:r>
      <w:proofErr w:type="spellStart"/>
      <w:r w:rsidRPr="002163B4">
        <w:rPr>
          <w:color w:val="000000"/>
        </w:rPr>
        <w:t>collateralised</w:t>
      </w:r>
      <w:proofErr w:type="spellEnd"/>
      <w:r w:rsidRPr="002163B4">
        <w:rPr>
          <w:color w:val="000000"/>
        </w:rPr>
        <w:t xml:space="preserve"> investments which are measured at </w:t>
      </w:r>
      <w:r w:rsidRPr="002163B4">
        <w:rPr>
          <w:color w:val="000000"/>
          <w:spacing w:val="-6"/>
        </w:rPr>
        <w:t xml:space="preserve">fair value through other comprehensive </w:t>
      </w:r>
      <w:proofErr w:type="gramStart"/>
      <w:r w:rsidRPr="002163B4">
        <w:rPr>
          <w:color w:val="000000"/>
          <w:spacing w:val="-6"/>
        </w:rPr>
        <w:t>income</w:t>
      </w:r>
      <w:proofErr w:type="gramEnd"/>
      <w:r w:rsidRPr="002163B4">
        <w:rPr>
          <w:color w:val="000000"/>
          <w:spacing w:val="-6"/>
        </w:rPr>
        <w:t xml:space="preserve">. As </w:t>
      </w:r>
      <w:proofErr w:type="gramStart"/>
      <w:r w:rsidRPr="002163B4">
        <w:rPr>
          <w:color w:val="000000"/>
          <w:spacing w:val="-6"/>
        </w:rPr>
        <w:t>at</w:t>
      </w:r>
      <w:proofErr w:type="gramEnd"/>
      <w:r w:rsidRPr="002163B4">
        <w:rPr>
          <w:color w:val="000000"/>
          <w:spacing w:val="-6"/>
        </w:rPr>
        <w:t xml:space="preserve"> </w:t>
      </w:r>
      <w:r w:rsidR="00C744A3" w:rsidRPr="002163B4">
        <w:rPr>
          <w:color w:val="000000"/>
          <w:spacing w:val="-6"/>
          <w:lang w:val="en-GB"/>
        </w:rPr>
        <w:t>30 September</w:t>
      </w:r>
      <w:r w:rsidRPr="002163B4">
        <w:rPr>
          <w:color w:val="000000"/>
          <w:spacing w:val="-6"/>
          <w:lang w:val="en-GB"/>
        </w:rPr>
        <w:t xml:space="preserve"> 2025</w:t>
      </w:r>
      <w:r w:rsidRPr="002163B4">
        <w:rPr>
          <w:color w:val="000000"/>
          <w:spacing w:val="-6"/>
        </w:rPr>
        <w:t xml:space="preserve">, fair value of the investment was Baht </w:t>
      </w:r>
      <w:r w:rsidR="007E6556" w:rsidRPr="002163B4">
        <w:rPr>
          <w:color w:val="000000"/>
          <w:spacing w:val="-6"/>
        </w:rPr>
        <w:t>383</w:t>
      </w:r>
      <w:r w:rsidRPr="002163B4">
        <w:rPr>
          <w:color w:val="000000"/>
          <w:spacing w:val="-6"/>
        </w:rPr>
        <w:t xml:space="preserve"> </w:t>
      </w:r>
      <w:r w:rsidRPr="002163B4">
        <w:rPr>
          <w:color w:val="000000"/>
          <w:spacing w:val="-6"/>
          <w:lang w:val="en-GB"/>
        </w:rPr>
        <w:t>million</w:t>
      </w:r>
      <w:r w:rsidRPr="002163B4">
        <w:rPr>
          <w:color w:val="000000"/>
          <w:spacing w:val="-6"/>
          <w:cs/>
        </w:rPr>
        <w:t>.</w:t>
      </w:r>
      <w:r w:rsidRPr="002163B4">
        <w:rPr>
          <w:color w:val="000000"/>
        </w:rPr>
        <w:t xml:space="preserve"> (31 December </w:t>
      </w:r>
      <w:r w:rsidRPr="002163B4">
        <w:rPr>
          <w:color w:val="000000"/>
          <w:lang w:val="en-GB"/>
        </w:rPr>
        <w:t>2024</w:t>
      </w:r>
      <w:r w:rsidRPr="002163B4">
        <w:rPr>
          <w:color w:val="000000"/>
        </w:rPr>
        <w:t>: Baht 383 million).</w:t>
      </w:r>
    </w:p>
    <w:p w14:paraId="0B66BA8D" w14:textId="77777777" w:rsidR="00462F55" w:rsidRPr="002163B4" w:rsidRDefault="00462F55" w:rsidP="0068204F">
      <w:pPr>
        <w:ind w:left="540"/>
        <w:jc w:val="thaiDistribute"/>
        <w:outlineLvl w:val="0"/>
        <w:rPr>
          <w:color w:val="000000"/>
        </w:rPr>
      </w:pPr>
    </w:p>
    <w:p w14:paraId="608F3533" w14:textId="77777777" w:rsidR="00462F55" w:rsidRPr="002163B4" w:rsidRDefault="00462F55" w:rsidP="00462F55">
      <w:pPr>
        <w:ind w:left="540"/>
        <w:jc w:val="both"/>
        <w:outlineLvl w:val="0"/>
        <w:rPr>
          <w:color w:val="000000"/>
        </w:rPr>
      </w:pPr>
      <w:proofErr w:type="spellStart"/>
      <w:r w:rsidRPr="002163B4">
        <w:rPr>
          <w:color w:val="000000"/>
          <w:spacing w:val="-2"/>
        </w:rPr>
        <w:t>Collateralised</w:t>
      </w:r>
      <w:proofErr w:type="spellEnd"/>
      <w:r w:rsidRPr="002163B4">
        <w:rPr>
          <w:color w:val="000000"/>
          <w:spacing w:val="-2"/>
        </w:rPr>
        <w:t xml:space="preserve"> investments are securities that a subsidiary under the Capital Market Segment allows the invested</w:t>
      </w:r>
      <w:r w:rsidRPr="002163B4">
        <w:rPr>
          <w:color w:val="000000"/>
        </w:rPr>
        <w:t xml:space="preserve"> company to pledge at the Bank as collateral in loan </w:t>
      </w:r>
      <w:proofErr w:type="gramStart"/>
      <w:r w:rsidRPr="002163B4">
        <w:rPr>
          <w:color w:val="000000"/>
        </w:rPr>
        <w:t>transaction</w:t>
      </w:r>
      <w:proofErr w:type="gramEnd"/>
      <w:r w:rsidRPr="002163B4">
        <w:rPr>
          <w:color w:val="000000"/>
        </w:rPr>
        <w:t>.</w:t>
      </w:r>
    </w:p>
    <w:p w14:paraId="70F8DC23" w14:textId="77777777" w:rsidR="00462F55" w:rsidRPr="002163B4" w:rsidRDefault="00462F55" w:rsidP="00462F55">
      <w:pPr>
        <w:ind w:left="540"/>
        <w:jc w:val="both"/>
        <w:outlineLvl w:val="0"/>
        <w:rPr>
          <w:color w:val="000000"/>
        </w:rPr>
      </w:pPr>
    </w:p>
    <w:p w14:paraId="16221929" w14:textId="5BEC85F9" w:rsidR="00462F55" w:rsidRPr="002163B4" w:rsidRDefault="00462F55" w:rsidP="00462F55">
      <w:pPr>
        <w:ind w:left="540"/>
        <w:jc w:val="both"/>
        <w:outlineLvl w:val="0"/>
        <w:rPr>
          <w:color w:val="000000"/>
        </w:rPr>
      </w:pPr>
      <w:proofErr w:type="gramStart"/>
      <w:r w:rsidRPr="002163B4">
        <w:rPr>
          <w:color w:val="000000"/>
          <w:spacing w:val="-2"/>
        </w:rPr>
        <w:t>During for</w:t>
      </w:r>
      <w:proofErr w:type="gramEnd"/>
      <w:r w:rsidRPr="002163B4">
        <w:rPr>
          <w:color w:val="000000"/>
          <w:spacing w:val="-2"/>
        </w:rPr>
        <w:t xml:space="preserve"> the </w:t>
      </w:r>
      <w:r w:rsidR="00C744A3" w:rsidRPr="002163B4">
        <w:rPr>
          <w:color w:val="000000"/>
          <w:spacing w:val="-2"/>
          <w:lang w:val="en-GB"/>
        </w:rPr>
        <w:t>nine-month</w:t>
      </w:r>
      <w:r w:rsidRPr="002163B4">
        <w:rPr>
          <w:color w:val="000000"/>
          <w:spacing w:val="-2"/>
        </w:rPr>
        <w:t xml:space="preserve"> period </w:t>
      </w:r>
      <w:proofErr w:type="gramStart"/>
      <w:r w:rsidRPr="002163B4">
        <w:rPr>
          <w:color w:val="000000"/>
          <w:spacing w:val="-2"/>
        </w:rPr>
        <w:t>ended</w:t>
      </w:r>
      <w:proofErr w:type="gramEnd"/>
      <w:r w:rsidRPr="002163B4">
        <w:rPr>
          <w:color w:val="000000"/>
          <w:spacing w:val="-2"/>
        </w:rPr>
        <w:t xml:space="preserve"> </w:t>
      </w:r>
      <w:r w:rsidR="00C744A3" w:rsidRPr="002163B4">
        <w:rPr>
          <w:color w:val="000000"/>
          <w:spacing w:val="-2"/>
          <w:lang w:val="en-GB"/>
        </w:rPr>
        <w:t>30 September</w:t>
      </w:r>
      <w:r w:rsidRPr="002163B4">
        <w:rPr>
          <w:color w:val="000000"/>
          <w:spacing w:val="-2"/>
          <w:lang w:val="en-GB"/>
        </w:rPr>
        <w:t xml:space="preserve"> 2025</w:t>
      </w:r>
      <w:r w:rsidRPr="002163B4">
        <w:rPr>
          <w:color w:val="000000"/>
          <w:spacing w:val="-2"/>
        </w:rPr>
        <w:t>, the Bank has</w:t>
      </w:r>
      <w:r w:rsidRPr="002163B4">
        <w:rPr>
          <w:color w:val="000000"/>
          <w:spacing w:val="-2"/>
          <w:szCs w:val="22"/>
        </w:rPr>
        <w:t xml:space="preserve"> transaction sold an</w:t>
      </w:r>
      <w:r w:rsidRPr="002163B4">
        <w:rPr>
          <w:color w:val="000000"/>
          <w:spacing w:val="-2"/>
        </w:rPr>
        <w:t xml:space="preserve"> asset to a director in amount Baht </w:t>
      </w:r>
      <w:r w:rsidR="007E6556" w:rsidRPr="002163B4">
        <w:rPr>
          <w:color w:val="000000"/>
          <w:spacing w:val="-2"/>
        </w:rPr>
        <w:t xml:space="preserve">2 </w:t>
      </w:r>
      <w:r w:rsidRPr="002163B4">
        <w:rPr>
          <w:color w:val="000000"/>
          <w:spacing w:val="-2"/>
        </w:rPr>
        <w:t>million</w:t>
      </w:r>
      <w:r w:rsidRPr="002163B4">
        <w:rPr>
          <w:color w:val="000000"/>
        </w:rPr>
        <w:t xml:space="preserve"> (31 December </w:t>
      </w:r>
      <w:r w:rsidRPr="002163B4">
        <w:rPr>
          <w:color w:val="000000"/>
          <w:lang w:val="en-GB"/>
        </w:rPr>
        <w:t>2024</w:t>
      </w:r>
      <w:r w:rsidRPr="002163B4">
        <w:rPr>
          <w:color w:val="000000"/>
        </w:rPr>
        <w:t>: Nil).</w:t>
      </w:r>
    </w:p>
    <w:p w14:paraId="4195AB0E" w14:textId="77777777" w:rsidR="007E6556" w:rsidRPr="002163B4" w:rsidRDefault="007E6556" w:rsidP="00462F55">
      <w:pPr>
        <w:ind w:left="540"/>
        <w:jc w:val="both"/>
        <w:outlineLvl w:val="0"/>
        <w:rPr>
          <w:color w:val="000000"/>
        </w:rPr>
      </w:pPr>
    </w:p>
    <w:p w14:paraId="0312A820" w14:textId="5EF7F61A" w:rsidR="007E6556" w:rsidRPr="002163B4" w:rsidRDefault="007E6556" w:rsidP="007E6556">
      <w:pPr>
        <w:ind w:left="540"/>
        <w:jc w:val="both"/>
        <w:outlineLvl w:val="0"/>
        <w:rPr>
          <w:rFonts w:cstheme="minorBidi"/>
          <w:color w:val="000000" w:themeColor="text1"/>
          <w:lang w:val="en-GB"/>
        </w:rPr>
      </w:pPr>
      <w:r w:rsidRPr="002163B4">
        <w:rPr>
          <w:color w:val="000000"/>
          <w:spacing w:val="-2"/>
        </w:rPr>
        <w:t xml:space="preserve">During for the </w:t>
      </w:r>
      <w:r w:rsidRPr="002163B4">
        <w:rPr>
          <w:color w:val="000000"/>
          <w:spacing w:val="-2"/>
          <w:lang w:val="en-GB"/>
        </w:rPr>
        <w:t>nine-month</w:t>
      </w:r>
      <w:r w:rsidRPr="002163B4">
        <w:rPr>
          <w:color w:val="000000"/>
          <w:spacing w:val="-2"/>
        </w:rPr>
        <w:t xml:space="preserve"> period ended </w:t>
      </w:r>
      <w:r w:rsidRPr="002163B4">
        <w:rPr>
          <w:color w:val="000000"/>
          <w:spacing w:val="-2"/>
          <w:lang w:val="en-GB"/>
        </w:rPr>
        <w:t>30 September 2025</w:t>
      </w:r>
      <w:r w:rsidRPr="002163B4">
        <w:rPr>
          <w:color w:val="000000"/>
          <w:spacing w:val="-2"/>
        </w:rPr>
        <w:t xml:space="preserve">, </w:t>
      </w:r>
      <w:r w:rsidRPr="002163B4">
        <w:rPr>
          <w:rFonts w:cstheme="minorBidi"/>
          <w:color w:val="000000" w:themeColor="text1"/>
          <w:spacing w:val="-4"/>
          <w:lang w:val="en-GB"/>
        </w:rPr>
        <w:t xml:space="preserve">the Board of Directors’ meeting No. 6/2568 </w:t>
      </w:r>
      <w:r w:rsidR="00D03E96" w:rsidRPr="002163B4">
        <w:rPr>
          <w:rFonts w:cstheme="minorBidi"/>
          <w:color w:val="000000" w:themeColor="text1"/>
          <w:spacing w:val="-4"/>
          <w:lang w:val="en-GB"/>
        </w:rPr>
        <w:t xml:space="preserve">on 26 June 2025, </w:t>
      </w:r>
      <w:r w:rsidRPr="002163B4">
        <w:rPr>
          <w:rFonts w:cstheme="minorBidi"/>
          <w:color w:val="000000" w:themeColor="text1"/>
          <w:spacing w:val="-4"/>
          <w:lang w:val="en-GB"/>
        </w:rPr>
        <w:t xml:space="preserve">passed the resolution approving the KKP Capital Public Company Limited (“KKPC”), to dispose of 5% of its shares in KKP Dime Securities Company Limited (“KKPD”), valued in </w:t>
      </w:r>
      <w:proofErr w:type="gramStart"/>
      <w:r w:rsidRPr="002163B4">
        <w:rPr>
          <w:rFonts w:cstheme="minorBidi"/>
          <w:color w:val="000000" w:themeColor="text1"/>
          <w:spacing w:val="-4"/>
          <w:lang w:val="en-GB"/>
        </w:rPr>
        <w:t>amount</w:t>
      </w:r>
      <w:proofErr w:type="gramEnd"/>
      <w:r w:rsidRPr="002163B4">
        <w:rPr>
          <w:rFonts w:cstheme="minorBidi"/>
          <w:color w:val="000000" w:themeColor="text1"/>
          <w:spacing w:val="-4"/>
          <w:lang w:val="en-GB"/>
        </w:rPr>
        <w:t xml:space="preserve"> of Baht 24 million, to an executive of the Bank.</w:t>
      </w:r>
    </w:p>
    <w:p w14:paraId="190A0EC8" w14:textId="34747AC8" w:rsidR="003715A7" w:rsidRPr="002163B4" w:rsidRDefault="003715A7" w:rsidP="0068204F">
      <w:pPr>
        <w:rPr>
          <w:color w:val="000000"/>
        </w:rPr>
      </w:pPr>
    </w:p>
    <w:p w14:paraId="5C713B59" w14:textId="0BC68A3D" w:rsidR="008945BF" w:rsidRPr="002163B4" w:rsidRDefault="00C10126" w:rsidP="0068204F">
      <w:pPr>
        <w:ind w:left="540" w:hanging="540"/>
        <w:jc w:val="thaiDistribute"/>
        <w:outlineLvl w:val="0"/>
        <w:rPr>
          <w:b/>
          <w:bCs/>
          <w:color w:val="000000"/>
        </w:rPr>
      </w:pPr>
      <w:r w:rsidRPr="002163B4">
        <w:rPr>
          <w:b/>
          <w:bCs/>
          <w:color w:val="000000"/>
        </w:rPr>
        <w:t>29</w:t>
      </w:r>
      <w:r w:rsidR="008945BF" w:rsidRPr="002163B4">
        <w:rPr>
          <w:b/>
          <w:bCs/>
          <w:color w:val="000000"/>
        </w:rPr>
        <w:t>.</w:t>
      </w:r>
      <w:r w:rsidR="008631FA" w:rsidRPr="002163B4">
        <w:rPr>
          <w:b/>
          <w:bCs/>
          <w:color w:val="000000"/>
          <w:lang w:val="en-GB"/>
        </w:rPr>
        <w:t>4</w:t>
      </w:r>
      <w:r w:rsidR="008945BF" w:rsidRPr="002163B4">
        <w:rPr>
          <w:b/>
          <w:bCs/>
          <w:color w:val="000000"/>
        </w:rPr>
        <w:t xml:space="preserve"> </w:t>
      </w:r>
      <w:r w:rsidR="008945BF" w:rsidRPr="002163B4">
        <w:rPr>
          <w:b/>
          <w:bCs/>
          <w:color w:val="000000"/>
        </w:rPr>
        <w:tab/>
        <w:t>Directors and key management compensations</w:t>
      </w:r>
    </w:p>
    <w:p w14:paraId="7EFEB13A" w14:textId="77777777" w:rsidR="008945BF" w:rsidRPr="002163B4" w:rsidRDefault="008945BF" w:rsidP="0068204F">
      <w:pPr>
        <w:ind w:left="540"/>
        <w:jc w:val="both"/>
        <w:outlineLvl w:val="0"/>
        <w:rPr>
          <w:color w:val="000000"/>
        </w:rPr>
      </w:pPr>
    </w:p>
    <w:p w14:paraId="0BE1ED7E" w14:textId="5247851A" w:rsidR="008945BF" w:rsidRPr="002163B4" w:rsidRDefault="008945BF" w:rsidP="0068204F">
      <w:pPr>
        <w:ind w:left="540" w:firstLine="6"/>
        <w:jc w:val="both"/>
        <w:outlineLvl w:val="0"/>
        <w:rPr>
          <w:color w:val="000000"/>
        </w:rPr>
      </w:pPr>
      <w:r w:rsidRPr="002163B4">
        <w:rPr>
          <w:color w:val="000000"/>
          <w:spacing w:val="-8"/>
        </w:rPr>
        <w:t xml:space="preserve">For the </w:t>
      </w:r>
      <w:r w:rsidR="00C744A3" w:rsidRPr="002163B4">
        <w:rPr>
          <w:color w:val="000000"/>
          <w:spacing w:val="-8"/>
          <w:lang w:val="en-GB"/>
        </w:rPr>
        <w:t>nine-month</w:t>
      </w:r>
      <w:r w:rsidR="005973AA" w:rsidRPr="002163B4">
        <w:rPr>
          <w:color w:val="000000"/>
          <w:spacing w:val="-8"/>
        </w:rPr>
        <w:t xml:space="preserve"> </w:t>
      </w:r>
      <w:r w:rsidRPr="002163B4">
        <w:rPr>
          <w:color w:val="000000"/>
          <w:spacing w:val="-8"/>
        </w:rPr>
        <w:t xml:space="preserve">periods </w:t>
      </w:r>
      <w:proofErr w:type="gramStart"/>
      <w:r w:rsidRPr="002163B4">
        <w:rPr>
          <w:color w:val="000000"/>
          <w:spacing w:val="-8"/>
        </w:rPr>
        <w:t>ended</w:t>
      </w:r>
      <w:proofErr w:type="gramEnd"/>
      <w:r w:rsidRPr="002163B4">
        <w:rPr>
          <w:color w:val="000000"/>
          <w:spacing w:val="-8"/>
        </w:rPr>
        <w:t xml:space="preserve"> </w:t>
      </w:r>
      <w:r w:rsidR="00C744A3" w:rsidRPr="002163B4">
        <w:rPr>
          <w:color w:val="000000"/>
          <w:spacing w:val="-8"/>
          <w:lang w:val="en-GB"/>
        </w:rPr>
        <w:t>30 September</w:t>
      </w:r>
      <w:r w:rsidR="004C24CE" w:rsidRPr="002163B4">
        <w:rPr>
          <w:color w:val="000000"/>
          <w:spacing w:val="-8"/>
          <w:lang w:val="en-GB"/>
        </w:rPr>
        <w:t xml:space="preserve"> </w:t>
      </w:r>
      <w:r w:rsidR="00742ADC" w:rsidRPr="002163B4">
        <w:rPr>
          <w:color w:val="000000"/>
          <w:spacing w:val="-8"/>
          <w:lang w:val="en-GB"/>
        </w:rPr>
        <w:t>2025</w:t>
      </w:r>
      <w:r w:rsidRPr="002163B4">
        <w:rPr>
          <w:color w:val="000000"/>
          <w:spacing w:val="-8"/>
        </w:rPr>
        <w:t xml:space="preserve"> and </w:t>
      </w:r>
      <w:r w:rsidR="00742ADC" w:rsidRPr="002163B4">
        <w:rPr>
          <w:color w:val="000000"/>
          <w:spacing w:val="-8"/>
          <w:lang w:val="en-GB"/>
        </w:rPr>
        <w:t>2024</w:t>
      </w:r>
      <w:r w:rsidRPr="002163B4">
        <w:rPr>
          <w:color w:val="000000"/>
          <w:spacing w:val="-8"/>
        </w:rPr>
        <w:t>, compensations paid to directors and key management</w:t>
      </w:r>
      <w:r w:rsidRPr="002163B4">
        <w:rPr>
          <w:color w:val="000000"/>
        </w:rPr>
        <w:t xml:space="preserve"> personnel are as follows:</w:t>
      </w:r>
    </w:p>
    <w:p w14:paraId="4B32A70D" w14:textId="77777777" w:rsidR="00910D56" w:rsidRPr="002163B4" w:rsidRDefault="00910D56" w:rsidP="0068204F">
      <w:pPr>
        <w:ind w:left="540" w:firstLine="6"/>
        <w:jc w:val="both"/>
        <w:outlineLvl w:val="0"/>
        <w:rPr>
          <w:color w:val="000000"/>
        </w:rPr>
      </w:pPr>
    </w:p>
    <w:tbl>
      <w:tblPr>
        <w:tblW w:w="8905" w:type="dxa"/>
        <w:tblInd w:w="556" w:type="dxa"/>
        <w:tblLayout w:type="fixed"/>
        <w:tblLook w:val="0000" w:firstRow="0" w:lastRow="0" w:firstColumn="0" w:lastColumn="0" w:noHBand="0" w:noVBand="0"/>
      </w:tblPr>
      <w:tblGrid>
        <w:gridCol w:w="3818"/>
        <w:gridCol w:w="1278"/>
        <w:gridCol w:w="1260"/>
        <w:gridCol w:w="1282"/>
        <w:gridCol w:w="1267"/>
      </w:tblGrid>
      <w:tr w:rsidR="00B1503E" w:rsidRPr="002163B4" w14:paraId="7796E3EA" w14:textId="77777777" w:rsidTr="00A569FC">
        <w:tc>
          <w:tcPr>
            <w:tcW w:w="3818" w:type="dxa"/>
          </w:tcPr>
          <w:p w14:paraId="199F1833" w14:textId="77777777" w:rsidR="008945BF" w:rsidRPr="002163B4" w:rsidRDefault="008945BF" w:rsidP="0068204F">
            <w:pPr>
              <w:jc w:val="both"/>
              <w:rPr>
                <w:b/>
                <w:bCs/>
                <w:color w:val="000000"/>
                <w:u w:val="single"/>
              </w:rPr>
            </w:pPr>
          </w:p>
        </w:tc>
        <w:tc>
          <w:tcPr>
            <w:tcW w:w="2538" w:type="dxa"/>
            <w:gridSpan w:val="2"/>
            <w:tcBorders>
              <w:bottom w:val="single" w:sz="4" w:space="0" w:color="auto"/>
            </w:tcBorders>
            <w:vAlign w:val="bottom"/>
          </w:tcPr>
          <w:p w14:paraId="07701F98" w14:textId="77777777" w:rsidR="008945BF" w:rsidRPr="002163B4" w:rsidRDefault="008945BF" w:rsidP="0068204F">
            <w:pPr>
              <w:ind w:right="-72"/>
              <w:jc w:val="center"/>
              <w:rPr>
                <w:b/>
                <w:bCs/>
                <w:color w:val="000000"/>
                <w:lang w:val="en-GB"/>
              </w:rPr>
            </w:pPr>
            <w:r w:rsidRPr="002163B4">
              <w:rPr>
                <w:b/>
                <w:bCs/>
                <w:color w:val="000000"/>
                <w:lang w:val="en-GB"/>
              </w:rPr>
              <w:t>Consolidated</w:t>
            </w:r>
          </w:p>
        </w:tc>
        <w:tc>
          <w:tcPr>
            <w:tcW w:w="2549" w:type="dxa"/>
            <w:gridSpan w:val="2"/>
            <w:tcBorders>
              <w:bottom w:val="single" w:sz="4" w:space="0" w:color="auto"/>
            </w:tcBorders>
            <w:vAlign w:val="bottom"/>
          </w:tcPr>
          <w:p w14:paraId="7378AD22" w14:textId="77777777" w:rsidR="008945BF" w:rsidRPr="002163B4" w:rsidRDefault="008945BF" w:rsidP="0068204F">
            <w:pPr>
              <w:ind w:right="-72"/>
              <w:jc w:val="center"/>
              <w:rPr>
                <w:b/>
                <w:bCs/>
                <w:color w:val="000000"/>
              </w:rPr>
            </w:pPr>
            <w:r w:rsidRPr="002163B4">
              <w:rPr>
                <w:b/>
                <w:bCs/>
                <w:color w:val="000000"/>
              </w:rPr>
              <w:t>Separate</w:t>
            </w:r>
          </w:p>
        </w:tc>
      </w:tr>
      <w:tr w:rsidR="00B1503E" w:rsidRPr="002163B4" w14:paraId="01BC2270" w14:textId="77777777" w:rsidTr="00A569FC">
        <w:tc>
          <w:tcPr>
            <w:tcW w:w="3818" w:type="dxa"/>
          </w:tcPr>
          <w:p w14:paraId="72B27DDE" w14:textId="77777777" w:rsidR="00CE513D" w:rsidRPr="002163B4" w:rsidRDefault="00CE513D" w:rsidP="0068204F">
            <w:pPr>
              <w:jc w:val="both"/>
              <w:rPr>
                <w:b/>
                <w:bCs/>
                <w:color w:val="000000"/>
                <w:u w:val="single"/>
              </w:rPr>
            </w:pPr>
          </w:p>
        </w:tc>
        <w:tc>
          <w:tcPr>
            <w:tcW w:w="2538" w:type="dxa"/>
            <w:gridSpan w:val="2"/>
            <w:tcBorders>
              <w:top w:val="single" w:sz="4" w:space="0" w:color="auto"/>
              <w:bottom w:val="single" w:sz="4" w:space="0" w:color="auto"/>
            </w:tcBorders>
            <w:vAlign w:val="bottom"/>
          </w:tcPr>
          <w:p w14:paraId="6972223D" w14:textId="10FBF9E2" w:rsidR="004C0DD2" w:rsidRPr="002163B4" w:rsidRDefault="00CE513D" w:rsidP="0068204F">
            <w:pPr>
              <w:ind w:right="-72"/>
              <w:jc w:val="center"/>
              <w:rPr>
                <w:rFonts w:ascii="Arial Bold" w:hAnsi="Arial Bold"/>
                <w:b/>
                <w:bCs/>
                <w:color w:val="000000"/>
                <w:spacing w:val="-4"/>
              </w:rPr>
            </w:pPr>
            <w:r w:rsidRPr="002163B4">
              <w:rPr>
                <w:rFonts w:ascii="Arial Bold" w:hAnsi="Arial Bold"/>
                <w:b/>
                <w:bCs/>
                <w:color w:val="000000"/>
                <w:spacing w:val="-4"/>
              </w:rPr>
              <w:t xml:space="preserve">For the </w:t>
            </w:r>
            <w:r w:rsidR="00C744A3" w:rsidRPr="002163B4">
              <w:rPr>
                <w:rFonts w:ascii="Arial Bold" w:hAnsi="Arial Bold"/>
                <w:b/>
                <w:bCs/>
                <w:color w:val="000000"/>
                <w:spacing w:val="-4"/>
                <w:lang w:val="en-GB"/>
              </w:rPr>
              <w:t>nine-</w:t>
            </w:r>
            <w:proofErr w:type="gramStart"/>
            <w:r w:rsidR="00C744A3" w:rsidRPr="002163B4">
              <w:rPr>
                <w:rFonts w:ascii="Arial Bold" w:hAnsi="Arial Bold"/>
                <w:b/>
                <w:bCs/>
                <w:color w:val="000000"/>
                <w:spacing w:val="-4"/>
                <w:lang w:val="en-GB"/>
              </w:rPr>
              <w:t>month</w:t>
            </w:r>
            <w:proofErr w:type="gramEnd"/>
            <w:r w:rsidRPr="002163B4">
              <w:rPr>
                <w:rFonts w:ascii="Arial Bold" w:hAnsi="Arial Bold"/>
                <w:b/>
                <w:bCs/>
                <w:color w:val="000000"/>
                <w:spacing w:val="-4"/>
              </w:rPr>
              <w:t xml:space="preserve"> </w:t>
            </w:r>
          </w:p>
          <w:p w14:paraId="4493A336" w14:textId="49A16B59" w:rsidR="00CE513D" w:rsidRPr="002163B4" w:rsidRDefault="00CE513D" w:rsidP="0068204F">
            <w:pPr>
              <w:ind w:left="-150" w:right="-72"/>
              <w:jc w:val="center"/>
              <w:rPr>
                <w:rFonts w:ascii="Arial Bold" w:hAnsi="Arial Bold"/>
                <w:b/>
                <w:bCs/>
                <w:color w:val="000000"/>
                <w:spacing w:val="-4"/>
              </w:rPr>
            </w:pPr>
            <w:r w:rsidRPr="002163B4">
              <w:rPr>
                <w:rFonts w:ascii="Arial Bold" w:hAnsi="Arial Bold"/>
                <w:b/>
                <w:bCs/>
                <w:color w:val="000000"/>
                <w:spacing w:val="-4"/>
              </w:rPr>
              <w:t xml:space="preserve">periods ended </w:t>
            </w:r>
            <w:r w:rsidR="00C744A3" w:rsidRPr="002163B4">
              <w:rPr>
                <w:rFonts w:ascii="Arial Bold" w:hAnsi="Arial Bold"/>
                <w:b/>
                <w:bCs/>
                <w:color w:val="000000"/>
                <w:spacing w:val="-4"/>
                <w:lang w:val="en-GB"/>
              </w:rPr>
              <w:t>30 September</w:t>
            </w:r>
          </w:p>
        </w:tc>
        <w:tc>
          <w:tcPr>
            <w:tcW w:w="2549" w:type="dxa"/>
            <w:gridSpan w:val="2"/>
            <w:tcBorders>
              <w:top w:val="single" w:sz="4" w:space="0" w:color="auto"/>
              <w:bottom w:val="single" w:sz="4" w:space="0" w:color="auto"/>
            </w:tcBorders>
            <w:vAlign w:val="bottom"/>
          </w:tcPr>
          <w:p w14:paraId="2D8C3D43" w14:textId="070E7B26" w:rsidR="004C0DD2" w:rsidRPr="002163B4" w:rsidRDefault="00CE513D" w:rsidP="0068204F">
            <w:pPr>
              <w:ind w:right="-72"/>
              <w:jc w:val="center"/>
              <w:rPr>
                <w:rFonts w:ascii="Arial Bold" w:hAnsi="Arial Bold"/>
                <w:b/>
                <w:bCs/>
                <w:color w:val="000000"/>
                <w:spacing w:val="-4"/>
              </w:rPr>
            </w:pPr>
            <w:r w:rsidRPr="002163B4">
              <w:rPr>
                <w:rFonts w:ascii="Arial Bold" w:hAnsi="Arial Bold"/>
                <w:b/>
                <w:bCs/>
                <w:color w:val="000000"/>
                <w:spacing w:val="-4"/>
              </w:rPr>
              <w:t xml:space="preserve">For the </w:t>
            </w:r>
            <w:r w:rsidR="00C744A3" w:rsidRPr="002163B4">
              <w:rPr>
                <w:rFonts w:ascii="Arial Bold" w:hAnsi="Arial Bold"/>
                <w:b/>
                <w:bCs/>
                <w:color w:val="000000"/>
                <w:spacing w:val="-4"/>
                <w:lang w:val="en-GB"/>
              </w:rPr>
              <w:t>nine-</w:t>
            </w:r>
            <w:proofErr w:type="gramStart"/>
            <w:r w:rsidR="00C744A3" w:rsidRPr="002163B4">
              <w:rPr>
                <w:rFonts w:ascii="Arial Bold" w:hAnsi="Arial Bold"/>
                <w:b/>
                <w:bCs/>
                <w:color w:val="000000"/>
                <w:spacing w:val="-4"/>
                <w:lang w:val="en-GB"/>
              </w:rPr>
              <w:t>month</w:t>
            </w:r>
            <w:proofErr w:type="gramEnd"/>
            <w:r w:rsidRPr="002163B4">
              <w:rPr>
                <w:rFonts w:ascii="Arial Bold" w:hAnsi="Arial Bold"/>
                <w:b/>
                <w:bCs/>
                <w:color w:val="000000"/>
                <w:spacing w:val="-4"/>
              </w:rPr>
              <w:t xml:space="preserve"> </w:t>
            </w:r>
          </w:p>
          <w:p w14:paraId="6EE9284E" w14:textId="272AFFE4" w:rsidR="00CE513D" w:rsidRPr="002163B4" w:rsidRDefault="00CE513D" w:rsidP="0068204F">
            <w:pPr>
              <w:ind w:left="-80" w:right="-72"/>
              <w:jc w:val="center"/>
              <w:rPr>
                <w:rFonts w:ascii="Arial Bold" w:hAnsi="Arial Bold"/>
                <w:b/>
                <w:bCs/>
                <w:color w:val="000000"/>
                <w:spacing w:val="-4"/>
              </w:rPr>
            </w:pPr>
            <w:r w:rsidRPr="002163B4">
              <w:rPr>
                <w:rFonts w:ascii="Arial Bold" w:hAnsi="Arial Bold"/>
                <w:b/>
                <w:bCs/>
                <w:color w:val="000000"/>
                <w:spacing w:val="-4"/>
              </w:rPr>
              <w:t xml:space="preserve">periods ended </w:t>
            </w:r>
            <w:r w:rsidR="00C744A3" w:rsidRPr="002163B4">
              <w:rPr>
                <w:rFonts w:ascii="Arial Bold" w:hAnsi="Arial Bold"/>
                <w:b/>
                <w:bCs/>
                <w:color w:val="000000"/>
                <w:spacing w:val="-4"/>
                <w:lang w:val="en-GB"/>
              </w:rPr>
              <w:t>30 September</w:t>
            </w:r>
          </w:p>
        </w:tc>
      </w:tr>
      <w:tr w:rsidR="00B1503E" w:rsidRPr="002163B4" w14:paraId="3C716E8F" w14:textId="77777777" w:rsidTr="00A569FC">
        <w:trPr>
          <w:trHeight w:val="215"/>
        </w:trPr>
        <w:tc>
          <w:tcPr>
            <w:tcW w:w="3818" w:type="dxa"/>
          </w:tcPr>
          <w:p w14:paraId="2981DDF5" w14:textId="77777777" w:rsidR="00CE513D" w:rsidRPr="002163B4" w:rsidRDefault="00CE513D" w:rsidP="0068204F">
            <w:pPr>
              <w:jc w:val="both"/>
              <w:rPr>
                <w:b/>
                <w:bCs/>
                <w:color w:val="000000"/>
                <w:u w:val="single"/>
              </w:rPr>
            </w:pPr>
          </w:p>
        </w:tc>
        <w:tc>
          <w:tcPr>
            <w:tcW w:w="1278" w:type="dxa"/>
            <w:vAlign w:val="bottom"/>
          </w:tcPr>
          <w:p w14:paraId="762CCD7B" w14:textId="20D01ADE" w:rsidR="00CE513D"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60" w:type="dxa"/>
            <w:vAlign w:val="bottom"/>
          </w:tcPr>
          <w:p w14:paraId="2FD3D17C" w14:textId="56455577" w:rsidR="00CE513D"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c>
          <w:tcPr>
            <w:tcW w:w="1282" w:type="dxa"/>
            <w:vAlign w:val="bottom"/>
          </w:tcPr>
          <w:p w14:paraId="6C1847CE" w14:textId="1AC09893" w:rsidR="00CE513D"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2025</w:t>
            </w:r>
          </w:p>
        </w:tc>
        <w:tc>
          <w:tcPr>
            <w:tcW w:w="1267" w:type="dxa"/>
            <w:vAlign w:val="bottom"/>
          </w:tcPr>
          <w:p w14:paraId="7A8787CB" w14:textId="5C1A804B" w:rsidR="00CE513D" w:rsidRPr="002163B4" w:rsidRDefault="00742ADC" w:rsidP="0068204F">
            <w:pPr>
              <w:widowControl w:val="0"/>
              <w:tabs>
                <w:tab w:val="right" w:pos="9000"/>
              </w:tabs>
              <w:overflowPunct w:val="0"/>
              <w:autoSpaceDE w:val="0"/>
              <w:autoSpaceDN w:val="0"/>
              <w:adjustRightInd w:val="0"/>
              <w:ind w:right="-72"/>
              <w:jc w:val="right"/>
              <w:textAlignment w:val="baseline"/>
              <w:rPr>
                <w:b/>
                <w:bCs/>
                <w:color w:val="000000"/>
              </w:rPr>
            </w:pPr>
            <w:r w:rsidRPr="002163B4">
              <w:rPr>
                <w:b/>
                <w:bCs/>
                <w:color w:val="000000"/>
                <w:lang w:val="en-GB"/>
              </w:rPr>
              <w:t>2024</w:t>
            </w:r>
          </w:p>
        </w:tc>
      </w:tr>
      <w:tr w:rsidR="00B1503E" w:rsidRPr="002163B4" w14:paraId="231E4796" w14:textId="77777777" w:rsidTr="00A569FC">
        <w:trPr>
          <w:trHeight w:val="215"/>
        </w:trPr>
        <w:tc>
          <w:tcPr>
            <w:tcW w:w="3818" w:type="dxa"/>
          </w:tcPr>
          <w:p w14:paraId="66AB2882" w14:textId="77777777" w:rsidR="00CE513D" w:rsidRPr="002163B4" w:rsidRDefault="00CE513D" w:rsidP="0068204F">
            <w:pPr>
              <w:jc w:val="both"/>
              <w:rPr>
                <w:b/>
                <w:bCs/>
                <w:color w:val="000000"/>
                <w:u w:val="single"/>
              </w:rPr>
            </w:pPr>
          </w:p>
        </w:tc>
        <w:tc>
          <w:tcPr>
            <w:tcW w:w="1278" w:type="dxa"/>
            <w:tcBorders>
              <w:bottom w:val="single" w:sz="4" w:space="0" w:color="auto"/>
            </w:tcBorders>
            <w:vAlign w:val="bottom"/>
          </w:tcPr>
          <w:p w14:paraId="4F3DE4C8" w14:textId="77777777" w:rsidR="00CE513D" w:rsidRPr="002163B4" w:rsidRDefault="00CE513D" w:rsidP="0068204F">
            <w:pPr>
              <w:tabs>
                <w:tab w:val="right" w:pos="5760"/>
              </w:tabs>
              <w:ind w:right="-72"/>
              <w:jc w:val="right"/>
              <w:rPr>
                <w:b/>
                <w:bCs/>
                <w:color w:val="000000"/>
              </w:rPr>
            </w:pPr>
            <w:r w:rsidRPr="002163B4">
              <w:rPr>
                <w:b/>
                <w:bCs/>
                <w:color w:val="000000"/>
              </w:rPr>
              <w:t>Thousand Baht</w:t>
            </w:r>
          </w:p>
        </w:tc>
        <w:tc>
          <w:tcPr>
            <w:tcW w:w="1260" w:type="dxa"/>
            <w:tcBorders>
              <w:bottom w:val="single" w:sz="4" w:space="0" w:color="auto"/>
            </w:tcBorders>
          </w:tcPr>
          <w:p w14:paraId="147EB988" w14:textId="77777777" w:rsidR="00CE513D" w:rsidRPr="002163B4" w:rsidRDefault="00CE513D" w:rsidP="0068204F">
            <w:pPr>
              <w:ind w:right="-72"/>
              <w:jc w:val="right"/>
              <w:rPr>
                <w:b/>
                <w:bCs/>
                <w:color w:val="000000"/>
              </w:rPr>
            </w:pPr>
            <w:r w:rsidRPr="002163B4">
              <w:rPr>
                <w:b/>
                <w:bCs/>
                <w:color w:val="000000"/>
              </w:rPr>
              <w:t>Thousand Baht</w:t>
            </w:r>
          </w:p>
        </w:tc>
        <w:tc>
          <w:tcPr>
            <w:tcW w:w="1282" w:type="dxa"/>
            <w:tcBorders>
              <w:bottom w:val="single" w:sz="4" w:space="0" w:color="auto"/>
            </w:tcBorders>
          </w:tcPr>
          <w:p w14:paraId="5CA046F5" w14:textId="77777777" w:rsidR="00CE513D" w:rsidRPr="002163B4" w:rsidRDefault="00CE513D" w:rsidP="0068204F">
            <w:pPr>
              <w:ind w:right="-72"/>
              <w:jc w:val="right"/>
              <w:rPr>
                <w:b/>
                <w:bCs/>
                <w:color w:val="000000"/>
              </w:rPr>
            </w:pPr>
            <w:r w:rsidRPr="002163B4">
              <w:rPr>
                <w:b/>
                <w:bCs/>
                <w:color w:val="000000"/>
              </w:rPr>
              <w:t>Thousand Baht</w:t>
            </w:r>
          </w:p>
        </w:tc>
        <w:tc>
          <w:tcPr>
            <w:tcW w:w="1267" w:type="dxa"/>
            <w:tcBorders>
              <w:bottom w:val="single" w:sz="4" w:space="0" w:color="auto"/>
            </w:tcBorders>
          </w:tcPr>
          <w:p w14:paraId="0BCF19D2" w14:textId="77777777" w:rsidR="00CE513D" w:rsidRPr="002163B4" w:rsidRDefault="00CE513D" w:rsidP="0068204F">
            <w:pPr>
              <w:ind w:right="-72"/>
              <w:jc w:val="right"/>
              <w:rPr>
                <w:b/>
                <w:bCs/>
                <w:color w:val="000000"/>
              </w:rPr>
            </w:pPr>
            <w:r w:rsidRPr="002163B4">
              <w:rPr>
                <w:b/>
                <w:bCs/>
                <w:color w:val="000000"/>
              </w:rPr>
              <w:t>Thousand Baht</w:t>
            </w:r>
          </w:p>
        </w:tc>
      </w:tr>
      <w:tr w:rsidR="00B1503E" w:rsidRPr="002163B4" w14:paraId="449AE971" w14:textId="77777777" w:rsidTr="00A569FC">
        <w:trPr>
          <w:trHeight w:val="70"/>
        </w:trPr>
        <w:tc>
          <w:tcPr>
            <w:tcW w:w="3818" w:type="dxa"/>
          </w:tcPr>
          <w:p w14:paraId="5BAD051B" w14:textId="77777777" w:rsidR="00CE513D" w:rsidRPr="002163B4" w:rsidRDefault="00CE513D" w:rsidP="0068204F">
            <w:pPr>
              <w:jc w:val="both"/>
              <w:rPr>
                <w:color w:val="000000"/>
              </w:rPr>
            </w:pPr>
          </w:p>
        </w:tc>
        <w:tc>
          <w:tcPr>
            <w:tcW w:w="1278" w:type="dxa"/>
            <w:tcBorders>
              <w:top w:val="single" w:sz="4" w:space="0" w:color="auto"/>
            </w:tcBorders>
          </w:tcPr>
          <w:p w14:paraId="17A9BED1" w14:textId="77777777" w:rsidR="00CE513D" w:rsidRPr="002163B4" w:rsidRDefault="00CE513D" w:rsidP="0068204F">
            <w:pPr>
              <w:ind w:right="-72"/>
              <w:jc w:val="right"/>
              <w:rPr>
                <w:color w:val="000000"/>
              </w:rPr>
            </w:pPr>
          </w:p>
        </w:tc>
        <w:tc>
          <w:tcPr>
            <w:tcW w:w="1260" w:type="dxa"/>
            <w:tcBorders>
              <w:top w:val="single" w:sz="4" w:space="0" w:color="auto"/>
            </w:tcBorders>
          </w:tcPr>
          <w:p w14:paraId="660A21E1" w14:textId="77777777" w:rsidR="00CE513D" w:rsidRPr="002163B4" w:rsidRDefault="00CE513D" w:rsidP="0068204F">
            <w:pPr>
              <w:ind w:right="-72"/>
              <w:jc w:val="right"/>
              <w:rPr>
                <w:color w:val="000000"/>
              </w:rPr>
            </w:pPr>
          </w:p>
        </w:tc>
        <w:tc>
          <w:tcPr>
            <w:tcW w:w="1282" w:type="dxa"/>
            <w:tcBorders>
              <w:top w:val="single" w:sz="4" w:space="0" w:color="auto"/>
            </w:tcBorders>
          </w:tcPr>
          <w:p w14:paraId="2DC2994B" w14:textId="77777777" w:rsidR="00CE513D" w:rsidRPr="002163B4" w:rsidRDefault="00CE513D" w:rsidP="0068204F">
            <w:pPr>
              <w:ind w:right="-72"/>
              <w:jc w:val="right"/>
              <w:rPr>
                <w:color w:val="000000"/>
              </w:rPr>
            </w:pPr>
          </w:p>
        </w:tc>
        <w:tc>
          <w:tcPr>
            <w:tcW w:w="1267" w:type="dxa"/>
            <w:tcBorders>
              <w:top w:val="single" w:sz="4" w:space="0" w:color="auto"/>
            </w:tcBorders>
          </w:tcPr>
          <w:p w14:paraId="1D7FA2F2" w14:textId="77777777" w:rsidR="00CE513D" w:rsidRPr="002163B4" w:rsidRDefault="00CE513D" w:rsidP="0068204F">
            <w:pPr>
              <w:ind w:right="-72"/>
              <w:jc w:val="right"/>
              <w:rPr>
                <w:color w:val="000000"/>
              </w:rPr>
            </w:pPr>
          </w:p>
        </w:tc>
      </w:tr>
      <w:tr w:rsidR="00D03E96" w:rsidRPr="002163B4" w14:paraId="6552167B" w14:textId="77777777" w:rsidTr="00A569FC">
        <w:tc>
          <w:tcPr>
            <w:tcW w:w="3818" w:type="dxa"/>
          </w:tcPr>
          <w:p w14:paraId="05FA717D" w14:textId="77777777" w:rsidR="00D03E96" w:rsidRPr="002163B4" w:rsidRDefault="00D03E96" w:rsidP="00A569FC">
            <w:pPr>
              <w:ind w:left="-108"/>
              <w:jc w:val="both"/>
              <w:rPr>
                <w:color w:val="000000"/>
              </w:rPr>
            </w:pPr>
            <w:r w:rsidRPr="002163B4">
              <w:rPr>
                <w:color w:val="000000"/>
              </w:rPr>
              <w:t>Short-term employee benefits</w:t>
            </w:r>
          </w:p>
        </w:tc>
        <w:tc>
          <w:tcPr>
            <w:tcW w:w="1278" w:type="dxa"/>
            <w:vAlign w:val="bottom"/>
          </w:tcPr>
          <w:p w14:paraId="73E08F4A" w14:textId="6F142A1C" w:rsidR="00D03E96" w:rsidRPr="002163B4" w:rsidRDefault="00D03E96" w:rsidP="00D03E96">
            <w:pPr>
              <w:ind w:right="-72"/>
              <w:jc w:val="right"/>
              <w:rPr>
                <w:color w:val="000000" w:themeColor="text1"/>
              </w:rPr>
            </w:pPr>
            <w:r w:rsidRPr="002163B4">
              <w:rPr>
                <w:color w:val="000000" w:themeColor="text1"/>
              </w:rPr>
              <w:t>317,685</w:t>
            </w:r>
          </w:p>
        </w:tc>
        <w:tc>
          <w:tcPr>
            <w:tcW w:w="1260" w:type="dxa"/>
            <w:vAlign w:val="bottom"/>
          </w:tcPr>
          <w:p w14:paraId="08E603A5" w14:textId="4C25D0BC" w:rsidR="00D03E96" w:rsidRPr="002163B4" w:rsidRDefault="00D03E96" w:rsidP="00D03E96">
            <w:pPr>
              <w:ind w:right="-72"/>
              <w:jc w:val="right"/>
              <w:rPr>
                <w:color w:val="000000"/>
              </w:rPr>
            </w:pPr>
            <w:r w:rsidRPr="002163B4">
              <w:rPr>
                <w:color w:val="000000" w:themeColor="text1"/>
              </w:rPr>
              <w:t>296,085</w:t>
            </w:r>
          </w:p>
        </w:tc>
        <w:tc>
          <w:tcPr>
            <w:tcW w:w="1282" w:type="dxa"/>
            <w:vAlign w:val="bottom"/>
          </w:tcPr>
          <w:p w14:paraId="7B268ADC" w14:textId="5465484B" w:rsidR="00D03E96" w:rsidRPr="002163B4" w:rsidRDefault="00D03E96" w:rsidP="00D03E96">
            <w:pPr>
              <w:ind w:right="-72"/>
              <w:jc w:val="right"/>
              <w:rPr>
                <w:color w:val="000000" w:themeColor="text1"/>
              </w:rPr>
            </w:pPr>
            <w:r w:rsidRPr="002163B4">
              <w:rPr>
                <w:color w:val="000000" w:themeColor="text1"/>
              </w:rPr>
              <w:t>232,401</w:t>
            </w:r>
          </w:p>
        </w:tc>
        <w:tc>
          <w:tcPr>
            <w:tcW w:w="1267" w:type="dxa"/>
            <w:vAlign w:val="bottom"/>
          </w:tcPr>
          <w:p w14:paraId="10AA036D" w14:textId="45B0865C" w:rsidR="00D03E96" w:rsidRPr="002163B4" w:rsidRDefault="00D03E96" w:rsidP="00D03E96">
            <w:pPr>
              <w:ind w:right="-72"/>
              <w:jc w:val="right"/>
              <w:rPr>
                <w:color w:val="000000"/>
              </w:rPr>
            </w:pPr>
            <w:r w:rsidRPr="002163B4">
              <w:rPr>
                <w:color w:val="000000" w:themeColor="text1"/>
              </w:rPr>
              <w:t>215,272</w:t>
            </w:r>
          </w:p>
        </w:tc>
      </w:tr>
      <w:tr w:rsidR="00D03E96" w:rsidRPr="002163B4" w14:paraId="0E668655" w14:textId="77777777" w:rsidTr="00A569FC">
        <w:tc>
          <w:tcPr>
            <w:tcW w:w="3818" w:type="dxa"/>
          </w:tcPr>
          <w:p w14:paraId="19355B21" w14:textId="77777777" w:rsidR="00D03E96" w:rsidRPr="002163B4" w:rsidRDefault="00D03E96" w:rsidP="00A569FC">
            <w:pPr>
              <w:tabs>
                <w:tab w:val="center" w:pos="4536"/>
                <w:tab w:val="right" w:pos="9866"/>
              </w:tabs>
              <w:ind w:left="-108"/>
              <w:jc w:val="both"/>
              <w:rPr>
                <w:rFonts w:eastAsia="Arial"/>
                <w:color w:val="000000"/>
              </w:rPr>
            </w:pPr>
            <w:r w:rsidRPr="002163B4">
              <w:rPr>
                <w:rFonts w:eastAsia="Arial"/>
                <w:color w:val="000000"/>
              </w:rPr>
              <w:t>Post-employment benefits</w:t>
            </w:r>
          </w:p>
        </w:tc>
        <w:tc>
          <w:tcPr>
            <w:tcW w:w="1278" w:type="dxa"/>
            <w:vAlign w:val="bottom"/>
          </w:tcPr>
          <w:p w14:paraId="2EF5D0CA" w14:textId="73A06DED" w:rsidR="00D03E96" w:rsidRPr="002163B4" w:rsidRDefault="00D03E96" w:rsidP="00D03E96">
            <w:pPr>
              <w:ind w:right="-72"/>
              <w:jc w:val="right"/>
              <w:rPr>
                <w:color w:val="000000" w:themeColor="text1"/>
              </w:rPr>
            </w:pPr>
            <w:r w:rsidRPr="002163B4">
              <w:rPr>
                <w:color w:val="000000" w:themeColor="text1"/>
              </w:rPr>
              <w:t>11,726</w:t>
            </w:r>
          </w:p>
        </w:tc>
        <w:tc>
          <w:tcPr>
            <w:tcW w:w="1260" w:type="dxa"/>
            <w:vAlign w:val="bottom"/>
          </w:tcPr>
          <w:p w14:paraId="27579A05" w14:textId="69DF8724" w:rsidR="00D03E96" w:rsidRPr="002163B4" w:rsidRDefault="00D03E96" w:rsidP="00D03E96">
            <w:pPr>
              <w:ind w:right="-72"/>
              <w:jc w:val="right"/>
              <w:rPr>
                <w:color w:val="000000"/>
              </w:rPr>
            </w:pPr>
            <w:r w:rsidRPr="002163B4">
              <w:rPr>
                <w:color w:val="000000" w:themeColor="text1"/>
              </w:rPr>
              <w:t>11,536</w:t>
            </w:r>
          </w:p>
        </w:tc>
        <w:tc>
          <w:tcPr>
            <w:tcW w:w="1282" w:type="dxa"/>
            <w:vAlign w:val="bottom"/>
          </w:tcPr>
          <w:p w14:paraId="66BC73FA" w14:textId="4C9336C5" w:rsidR="00D03E96" w:rsidRPr="002163B4" w:rsidRDefault="00D03E96" w:rsidP="00D03E96">
            <w:pPr>
              <w:ind w:right="-72"/>
              <w:jc w:val="right"/>
              <w:rPr>
                <w:color w:val="000000" w:themeColor="text1"/>
              </w:rPr>
            </w:pPr>
            <w:r w:rsidRPr="002163B4">
              <w:rPr>
                <w:color w:val="000000" w:themeColor="text1"/>
              </w:rPr>
              <w:t>7,923</w:t>
            </w:r>
          </w:p>
        </w:tc>
        <w:tc>
          <w:tcPr>
            <w:tcW w:w="1267" w:type="dxa"/>
            <w:vAlign w:val="bottom"/>
          </w:tcPr>
          <w:p w14:paraId="66BA2691" w14:textId="737E7ED4" w:rsidR="00D03E96" w:rsidRPr="002163B4" w:rsidRDefault="00D03E96" w:rsidP="00D03E96">
            <w:pPr>
              <w:ind w:right="-72"/>
              <w:jc w:val="right"/>
              <w:rPr>
                <w:color w:val="000000"/>
              </w:rPr>
            </w:pPr>
            <w:r w:rsidRPr="002163B4">
              <w:rPr>
                <w:color w:val="000000" w:themeColor="text1"/>
              </w:rPr>
              <w:t>5,951</w:t>
            </w:r>
          </w:p>
        </w:tc>
      </w:tr>
      <w:tr w:rsidR="00D03E96" w:rsidRPr="002163B4" w14:paraId="6E57630C" w14:textId="77777777" w:rsidTr="00A569FC">
        <w:tc>
          <w:tcPr>
            <w:tcW w:w="3818" w:type="dxa"/>
          </w:tcPr>
          <w:p w14:paraId="7D1501EB" w14:textId="4414133F" w:rsidR="00D03E96" w:rsidRPr="002163B4" w:rsidRDefault="00D03E96" w:rsidP="00A569FC">
            <w:pPr>
              <w:tabs>
                <w:tab w:val="center" w:pos="4536"/>
                <w:tab w:val="right" w:pos="9866"/>
              </w:tabs>
              <w:ind w:left="-108"/>
              <w:jc w:val="both"/>
              <w:rPr>
                <w:rFonts w:eastAsia="Arial"/>
                <w:color w:val="000000"/>
              </w:rPr>
            </w:pPr>
            <w:r w:rsidRPr="002163B4">
              <w:rPr>
                <w:rFonts w:eastAsia="Arial"/>
                <w:color w:val="000000"/>
              </w:rPr>
              <w:t>Share-based payment benefits</w:t>
            </w:r>
          </w:p>
        </w:tc>
        <w:tc>
          <w:tcPr>
            <w:tcW w:w="1278" w:type="dxa"/>
            <w:tcBorders>
              <w:bottom w:val="single" w:sz="4" w:space="0" w:color="auto"/>
            </w:tcBorders>
            <w:vAlign w:val="bottom"/>
          </w:tcPr>
          <w:p w14:paraId="29F7A270" w14:textId="6CA623BE" w:rsidR="00D03E96" w:rsidRPr="002163B4" w:rsidRDefault="00D03E96" w:rsidP="00D03E96">
            <w:pPr>
              <w:ind w:right="-72"/>
              <w:jc w:val="right"/>
              <w:rPr>
                <w:color w:val="000000" w:themeColor="text1"/>
              </w:rPr>
            </w:pPr>
            <w:r w:rsidRPr="002163B4">
              <w:rPr>
                <w:color w:val="000000" w:themeColor="text1"/>
              </w:rPr>
              <w:t>1,577</w:t>
            </w:r>
          </w:p>
        </w:tc>
        <w:tc>
          <w:tcPr>
            <w:tcW w:w="1260" w:type="dxa"/>
            <w:tcBorders>
              <w:bottom w:val="single" w:sz="4" w:space="0" w:color="auto"/>
            </w:tcBorders>
            <w:vAlign w:val="bottom"/>
          </w:tcPr>
          <w:p w14:paraId="1C1F6527" w14:textId="07CB19ED" w:rsidR="00D03E96" w:rsidRPr="002163B4" w:rsidRDefault="00596647" w:rsidP="00D03E96">
            <w:pPr>
              <w:ind w:right="-72"/>
              <w:jc w:val="right"/>
              <w:rPr>
                <w:color w:val="000000"/>
              </w:rPr>
            </w:pPr>
            <w:r w:rsidRPr="002163B4">
              <w:rPr>
                <w:color w:val="000000" w:themeColor="text1"/>
              </w:rPr>
              <w:t>2,099</w:t>
            </w:r>
          </w:p>
        </w:tc>
        <w:tc>
          <w:tcPr>
            <w:tcW w:w="1282" w:type="dxa"/>
            <w:tcBorders>
              <w:bottom w:val="single" w:sz="4" w:space="0" w:color="auto"/>
            </w:tcBorders>
            <w:vAlign w:val="bottom"/>
          </w:tcPr>
          <w:p w14:paraId="7B784110" w14:textId="46A8EF05" w:rsidR="00D03E96" w:rsidRPr="002163B4" w:rsidRDefault="00D03E96" w:rsidP="00D03E96">
            <w:pPr>
              <w:ind w:right="-72"/>
              <w:jc w:val="right"/>
              <w:rPr>
                <w:color w:val="000000" w:themeColor="text1"/>
              </w:rPr>
            </w:pPr>
            <w:r w:rsidRPr="002163B4">
              <w:rPr>
                <w:color w:val="000000" w:themeColor="text1"/>
              </w:rPr>
              <w:t>508</w:t>
            </w:r>
          </w:p>
        </w:tc>
        <w:tc>
          <w:tcPr>
            <w:tcW w:w="1267" w:type="dxa"/>
            <w:tcBorders>
              <w:bottom w:val="single" w:sz="4" w:space="0" w:color="auto"/>
            </w:tcBorders>
            <w:vAlign w:val="bottom"/>
          </w:tcPr>
          <w:p w14:paraId="4F64EFFB" w14:textId="052AD9F7" w:rsidR="00D03E96" w:rsidRPr="002163B4" w:rsidRDefault="00D03E96" w:rsidP="00D03E96">
            <w:pPr>
              <w:ind w:right="-72"/>
              <w:jc w:val="right"/>
              <w:rPr>
                <w:color w:val="000000"/>
              </w:rPr>
            </w:pPr>
            <w:r w:rsidRPr="002163B4">
              <w:rPr>
                <w:color w:val="000000" w:themeColor="text1"/>
              </w:rPr>
              <w:t>1,</w:t>
            </w:r>
            <w:r w:rsidR="00596647" w:rsidRPr="002163B4">
              <w:rPr>
                <w:color w:val="000000" w:themeColor="text1"/>
              </w:rPr>
              <w:t>00</w:t>
            </w:r>
            <w:r w:rsidR="00FD10E6" w:rsidRPr="002163B4">
              <w:rPr>
                <w:color w:val="000000" w:themeColor="text1"/>
              </w:rPr>
              <w:t>1</w:t>
            </w:r>
          </w:p>
        </w:tc>
      </w:tr>
      <w:tr w:rsidR="00F810DF" w:rsidRPr="002163B4" w14:paraId="7330B0F7" w14:textId="77777777" w:rsidTr="00A569FC">
        <w:tc>
          <w:tcPr>
            <w:tcW w:w="3818" w:type="dxa"/>
          </w:tcPr>
          <w:p w14:paraId="0E3C35D0" w14:textId="77777777" w:rsidR="00F810DF" w:rsidRPr="002163B4" w:rsidRDefault="00F810DF" w:rsidP="00A569FC">
            <w:pPr>
              <w:ind w:left="-108"/>
              <w:jc w:val="both"/>
              <w:rPr>
                <w:color w:val="000000"/>
              </w:rPr>
            </w:pPr>
          </w:p>
        </w:tc>
        <w:tc>
          <w:tcPr>
            <w:tcW w:w="1278" w:type="dxa"/>
            <w:tcBorders>
              <w:top w:val="single" w:sz="4" w:space="0" w:color="auto"/>
            </w:tcBorders>
          </w:tcPr>
          <w:p w14:paraId="36E91241" w14:textId="77777777" w:rsidR="00F810DF" w:rsidRPr="002163B4" w:rsidRDefault="00F810DF" w:rsidP="00F810DF">
            <w:pPr>
              <w:ind w:right="-72"/>
              <w:jc w:val="right"/>
              <w:rPr>
                <w:color w:val="000000"/>
              </w:rPr>
            </w:pPr>
          </w:p>
        </w:tc>
        <w:tc>
          <w:tcPr>
            <w:tcW w:w="1260" w:type="dxa"/>
            <w:tcBorders>
              <w:top w:val="single" w:sz="4" w:space="0" w:color="auto"/>
            </w:tcBorders>
          </w:tcPr>
          <w:p w14:paraId="266E091A" w14:textId="77777777" w:rsidR="00F810DF" w:rsidRPr="002163B4" w:rsidRDefault="00F810DF" w:rsidP="00F810DF">
            <w:pPr>
              <w:ind w:right="-72"/>
              <w:jc w:val="right"/>
              <w:rPr>
                <w:color w:val="000000"/>
              </w:rPr>
            </w:pPr>
          </w:p>
        </w:tc>
        <w:tc>
          <w:tcPr>
            <w:tcW w:w="1282" w:type="dxa"/>
            <w:tcBorders>
              <w:top w:val="single" w:sz="4" w:space="0" w:color="auto"/>
            </w:tcBorders>
          </w:tcPr>
          <w:p w14:paraId="665FFAD7" w14:textId="77777777" w:rsidR="00F810DF" w:rsidRPr="002163B4" w:rsidRDefault="00F810DF" w:rsidP="00F810DF">
            <w:pPr>
              <w:ind w:right="-72"/>
              <w:jc w:val="right"/>
              <w:rPr>
                <w:color w:val="000000"/>
              </w:rPr>
            </w:pPr>
          </w:p>
        </w:tc>
        <w:tc>
          <w:tcPr>
            <w:tcW w:w="1267" w:type="dxa"/>
            <w:tcBorders>
              <w:top w:val="single" w:sz="4" w:space="0" w:color="auto"/>
            </w:tcBorders>
          </w:tcPr>
          <w:p w14:paraId="0B27067D" w14:textId="77777777" w:rsidR="00F810DF" w:rsidRPr="002163B4" w:rsidRDefault="00F810DF" w:rsidP="00F810DF">
            <w:pPr>
              <w:ind w:right="-72"/>
              <w:jc w:val="right"/>
              <w:rPr>
                <w:color w:val="000000"/>
              </w:rPr>
            </w:pPr>
          </w:p>
        </w:tc>
      </w:tr>
      <w:tr w:rsidR="00F810DF" w:rsidRPr="002163B4" w14:paraId="37F7826B" w14:textId="77777777" w:rsidTr="00A569FC">
        <w:tc>
          <w:tcPr>
            <w:tcW w:w="3818" w:type="dxa"/>
          </w:tcPr>
          <w:p w14:paraId="2E01DF7B" w14:textId="77777777" w:rsidR="00F810DF" w:rsidRPr="002163B4" w:rsidRDefault="00F810DF" w:rsidP="00A569FC">
            <w:pPr>
              <w:ind w:left="-108"/>
              <w:jc w:val="both"/>
              <w:rPr>
                <w:color w:val="000000"/>
              </w:rPr>
            </w:pPr>
            <w:r w:rsidRPr="002163B4">
              <w:rPr>
                <w:color w:val="000000"/>
              </w:rPr>
              <w:t>Total</w:t>
            </w:r>
          </w:p>
        </w:tc>
        <w:tc>
          <w:tcPr>
            <w:tcW w:w="1278" w:type="dxa"/>
            <w:tcBorders>
              <w:bottom w:val="single" w:sz="4" w:space="0" w:color="auto"/>
            </w:tcBorders>
            <w:vAlign w:val="bottom"/>
          </w:tcPr>
          <w:p w14:paraId="18E72CF4" w14:textId="5DF909C9" w:rsidR="00F810DF" w:rsidRPr="002163B4" w:rsidRDefault="00D03E96" w:rsidP="00F810DF">
            <w:pPr>
              <w:ind w:right="-72"/>
              <w:jc w:val="right"/>
              <w:rPr>
                <w:color w:val="000000"/>
              </w:rPr>
            </w:pPr>
            <w:r w:rsidRPr="002163B4">
              <w:rPr>
                <w:color w:val="000000"/>
              </w:rPr>
              <w:t>330,988</w:t>
            </w:r>
          </w:p>
        </w:tc>
        <w:tc>
          <w:tcPr>
            <w:tcW w:w="1260" w:type="dxa"/>
            <w:tcBorders>
              <w:bottom w:val="single" w:sz="4" w:space="0" w:color="auto"/>
            </w:tcBorders>
          </w:tcPr>
          <w:p w14:paraId="77B45A1D" w14:textId="4E4707E1" w:rsidR="00F810DF" w:rsidRPr="002163B4" w:rsidRDefault="00596647" w:rsidP="00F810DF">
            <w:pPr>
              <w:ind w:right="-72"/>
              <w:jc w:val="right"/>
              <w:rPr>
                <w:color w:val="000000"/>
              </w:rPr>
            </w:pPr>
            <w:r w:rsidRPr="002163B4">
              <w:rPr>
                <w:color w:val="000000" w:themeColor="text1"/>
              </w:rPr>
              <w:t>309,720</w:t>
            </w:r>
          </w:p>
        </w:tc>
        <w:tc>
          <w:tcPr>
            <w:tcW w:w="1282" w:type="dxa"/>
            <w:tcBorders>
              <w:bottom w:val="single" w:sz="4" w:space="0" w:color="auto"/>
            </w:tcBorders>
          </w:tcPr>
          <w:p w14:paraId="5CF203B1" w14:textId="2B965092" w:rsidR="00F810DF" w:rsidRPr="002163B4" w:rsidRDefault="00D03E96" w:rsidP="00F810DF">
            <w:pPr>
              <w:ind w:right="-72"/>
              <w:jc w:val="right"/>
              <w:rPr>
                <w:color w:val="000000"/>
              </w:rPr>
            </w:pPr>
            <w:r w:rsidRPr="002163B4">
              <w:rPr>
                <w:color w:val="000000"/>
              </w:rPr>
              <w:t>240,832</w:t>
            </w:r>
          </w:p>
        </w:tc>
        <w:tc>
          <w:tcPr>
            <w:tcW w:w="1267" w:type="dxa"/>
            <w:tcBorders>
              <w:bottom w:val="single" w:sz="4" w:space="0" w:color="auto"/>
            </w:tcBorders>
          </w:tcPr>
          <w:p w14:paraId="4B849290" w14:textId="30677627" w:rsidR="00F810DF" w:rsidRPr="002163B4" w:rsidRDefault="00362193" w:rsidP="00F810DF">
            <w:pPr>
              <w:ind w:right="-72"/>
              <w:jc w:val="right"/>
              <w:rPr>
                <w:color w:val="000000"/>
              </w:rPr>
            </w:pPr>
            <w:r w:rsidRPr="002163B4">
              <w:rPr>
                <w:color w:val="000000" w:themeColor="text1"/>
              </w:rPr>
              <w:t>222,22</w:t>
            </w:r>
            <w:r w:rsidR="00FD10E6" w:rsidRPr="002163B4">
              <w:rPr>
                <w:color w:val="000000" w:themeColor="text1"/>
              </w:rPr>
              <w:t>4</w:t>
            </w:r>
          </w:p>
        </w:tc>
      </w:tr>
    </w:tbl>
    <w:p w14:paraId="6FB0A716" w14:textId="77777777" w:rsidR="002D111D" w:rsidRPr="002163B4" w:rsidRDefault="002D111D" w:rsidP="0068204F">
      <w:pPr>
        <w:ind w:left="540"/>
        <w:jc w:val="both"/>
        <w:outlineLvl w:val="0"/>
        <w:rPr>
          <w:color w:val="000000"/>
        </w:rPr>
      </w:pPr>
    </w:p>
    <w:p w14:paraId="1CFD3652" w14:textId="77777777" w:rsidR="00A569FC" w:rsidRPr="002163B4" w:rsidRDefault="00A569FC" w:rsidP="0068204F">
      <w:pPr>
        <w:ind w:left="540"/>
        <w:jc w:val="both"/>
        <w:outlineLvl w:val="0"/>
        <w:rPr>
          <w:color w:val="000000"/>
        </w:rPr>
      </w:pPr>
    </w:p>
    <w:tbl>
      <w:tblPr>
        <w:tblW w:w="0" w:type="auto"/>
        <w:tblLook w:val="04A0" w:firstRow="1" w:lastRow="0" w:firstColumn="1" w:lastColumn="0" w:noHBand="0" w:noVBand="1"/>
      </w:tblPr>
      <w:tblGrid>
        <w:gridCol w:w="9458"/>
      </w:tblGrid>
      <w:tr w:rsidR="008945BF" w:rsidRPr="002163B4" w14:paraId="2F285917" w14:textId="77777777" w:rsidTr="00A569FC">
        <w:trPr>
          <w:trHeight w:val="389"/>
        </w:trPr>
        <w:tc>
          <w:tcPr>
            <w:tcW w:w="9458" w:type="dxa"/>
            <w:vAlign w:val="center"/>
          </w:tcPr>
          <w:p w14:paraId="63DCF824" w14:textId="76784E44" w:rsidR="008945BF" w:rsidRPr="002163B4" w:rsidRDefault="00310702" w:rsidP="0068204F">
            <w:pPr>
              <w:ind w:left="432" w:hanging="538"/>
              <w:rPr>
                <w:rFonts w:eastAsia="Arial Unicode MS"/>
                <w:b/>
                <w:bCs/>
                <w:color w:val="000000"/>
              </w:rPr>
            </w:pPr>
            <w:r w:rsidRPr="002163B4">
              <w:rPr>
                <w:rFonts w:eastAsia="Arial Unicode MS"/>
                <w:b/>
                <w:bCs/>
                <w:color w:val="000000"/>
              </w:rPr>
              <w:t>3</w:t>
            </w:r>
            <w:r w:rsidR="00C10126" w:rsidRPr="002163B4">
              <w:rPr>
                <w:rFonts w:eastAsia="Arial Unicode MS"/>
                <w:b/>
                <w:bCs/>
                <w:color w:val="000000"/>
              </w:rPr>
              <w:t>0</w:t>
            </w:r>
            <w:r w:rsidR="008945BF" w:rsidRPr="002163B4">
              <w:rPr>
                <w:rFonts w:eastAsia="Arial Unicode MS"/>
                <w:b/>
                <w:bCs/>
                <w:color w:val="000000"/>
              </w:rPr>
              <w:tab/>
              <w:t>Benefits paid to directors and executives</w:t>
            </w:r>
          </w:p>
        </w:tc>
      </w:tr>
    </w:tbl>
    <w:p w14:paraId="39EEA34B" w14:textId="77777777" w:rsidR="008945BF" w:rsidRPr="002163B4" w:rsidRDefault="008945BF" w:rsidP="00A569FC">
      <w:pPr>
        <w:ind w:left="6"/>
        <w:jc w:val="both"/>
        <w:outlineLvl w:val="0"/>
        <w:rPr>
          <w:color w:val="000000"/>
        </w:rPr>
      </w:pPr>
    </w:p>
    <w:p w14:paraId="12FB4938" w14:textId="77777777" w:rsidR="008945BF" w:rsidRPr="002163B4" w:rsidRDefault="008945BF" w:rsidP="0068204F">
      <w:pPr>
        <w:ind w:firstLine="6"/>
        <w:jc w:val="both"/>
        <w:outlineLvl w:val="0"/>
        <w:rPr>
          <w:color w:val="000000"/>
        </w:rPr>
      </w:pPr>
      <w:r w:rsidRPr="002163B4">
        <w:rPr>
          <w:color w:val="000000"/>
        </w:rPr>
        <w:t>The Group has no special benefits given to the directors and executives beyond the general benefits provided such as directors’ remuneration, executives’ salary and bonus (if any) included ESOP warrants.</w:t>
      </w:r>
    </w:p>
    <w:p w14:paraId="2304C32F" w14:textId="77777777" w:rsidR="00671F94" w:rsidRPr="002163B4" w:rsidRDefault="00671F94" w:rsidP="0068204F">
      <w:pPr>
        <w:ind w:firstLine="6"/>
        <w:jc w:val="both"/>
        <w:outlineLvl w:val="0"/>
        <w:rPr>
          <w:rFonts w:cstheme="minorBidi"/>
          <w:color w:val="000000"/>
        </w:rPr>
      </w:pPr>
    </w:p>
    <w:p w14:paraId="0198C9D4" w14:textId="739715A8" w:rsidR="007E6556" w:rsidRPr="002163B4" w:rsidRDefault="007E6556">
      <w:pPr>
        <w:rPr>
          <w:rFonts w:cstheme="minorBidi"/>
          <w:color w:val="000000"/>
        </w:rPr>
      </w:pPr>
      <w:r w:rsidRPr="002163B4">
        <w:rPr>
          <w:rFonts w:cstheme="minorBidi"/>
          <w:color w:val="000000"/>
        </w:rPr>
        <w:br w:type="page"/>
      </w:r>
    </w:p>
    <w:p w14:paraId="6E561BA4" w14:textId="77777777" w:rsidR="00A569FC" w:rsidRPr="002163B4" w:rsidRDefault="00A569FC"/>
    <w:tbl>
      <w:tblPr>
        <w:tblW w:w="0" w:type="auto"/>
        <w:tblLook w:val="04A0" w:firstRow="1" w:lastRow="0" w:firstColumn="1" w:lastColumn="0" w:noHBand="0" w:noVBand="1"/>
      </w:tblPr>
      <w:tblGrid>
        <w:gridCol w:w="9458"/>
      </w:tblGrid>
      <w:tr w:rsidR="002D111D" w:rsidRPr="002163B4" w14:paraId="09B22638" w14:textId="77777777" w:rsidTr="00A569FC">
        <w:trPr>
          <w:trHeight w:val="389"/>
        </w:trPr>
        <w:tc>
          <w:tcPr>
            <w:tcW w:w="9458" w:type="dxa"/>
            <w:vAlign w:val="center"/>
          </w:tcPr>
          <w:p w14:paraId="6B0714B4" w14:textId="00E09705" w:rsidR="002D111D" w:rsidRPr="002163B4" w:rsidRDefault="002D111D" w:rsidP="0068204F">
            <w:pPr>
              <w:ind w:left="432" w:hanging="538"/>
              <w:rPr>
                <w:rFonts w:eastAsia="Arial Unicode MS"/>
                <w:b/>
                <w:bCs/>
                <w:color w:val="000000"/>
              </w:rPr>
            </w:pPr>
            <w:bookmarkStart w:id="51" w:name="_Hlk165995231"/>
            <w:r w:rsidRPr="002163B4">
              <w:rPr>
                <w:rFonts w:eastAsia="Arial Unicode MS"/>
                <w:b/>
                <w:bCs/>
                <w:color w:val="000000"/>
              </w:rPr>
              <w:t>3</w:t>
            </w:r>
            <w:r w:rsidR="00C10126" w:rsidRPr="002163B4">
              <w:rPr>
                <w:rFonts w:eastAsia="Arial Unicode MS"/>
                <w:b/>
                <w:bCs/>
                <w:color w:val="000000"/>
              </w:rPr>
              <w:t>1</w:t>
            </w:r>
            <w:r w:rsidRPr="002163B4">
              <w:rPr>
                <w:rFonts w:eastAsia="Arial Unicode MS"/>
                <w:b/>
                <w:bCs/>
                <w:color w:val="000000"/>
              </w:rPr>
              <w:tab/>
              <w:t>Fair value</w:t>
            </w:r>
          </w:p>
        </w:tc>
      </w:tr>
      <w:bookmarkEnd w:id="51"/>
    </w:tbl>
    <w:p w14:paraId="65B7F44E" w14:textId="5D2435BE" w:rsidR="002D111D" w:rsidRPr="002163B4" w:rsidRDefault="002D111D" w:rsidP="0068204F">
      <w:pPr>
        <w:ind w:left="567" w:right="385"/>
        <w:rPr>
          <w:color w:val="000000"/>
        </w:rPr>
      </w:pPr>
    </w:p>
    <w:p w14:paraId="6B36C2B3" w14:textId="18375567" w:rsidR="008945BF" w:rsidRPr="002163B4" w:rsidRDefault="00350F29" w:rsidP="0068204F">
      <w:pPr>
        <w:ind w:left="540" w:hanging="540"/>
        <w:jc w:val="thaiDistribute"/>
        <w:outlineLvl w:val="0"/>
        <w:rPr>
          <w:b/>
          <w:bCs/>
          <w:color w:val="000000"/>
        </w:rPr>
      </w:pPr>
      <w:r w:rsidRPr="002163B4">
        <w:rPr>
          <w:b/>
          <w:bCs/>
          <w:color w:val="000000"/>
          <w:lang w:val="en-GB"/>
        </w:rPr>
        <w:t>3</w:t>
      </w:r>
      <w:r w:rsidR="00C10126" w:rsidRPr="002163B4">
        <w:rPr>
          <w:b/>
          <w:bCs/>
          <w:color w:val="000000"/>
        </w:rPr>
        <w:t>1</w:t>
      </w:r>
      <w:r w:rsidR="008945BF" w:rsidRPr="002163B4">
        <w:rPr>
          <w:b/>
          <w:bCs/>
          <w:color w:val="000000"/>
        </w:rPr>
        <w:t>.</w:t>
      </w:r>
      <w:r w:rsidR="008631FA" w:rsidRPr="002163B4">
        <w:rPr>
          <w:b/>
          <w:bCs/>
          <w:color w:val="000000"/>
          <w:lang w:val="en-GB"/>
        </w:rPr>
        <w:t>1</w:t>
      </w:r>
      <w:r w:rsidR="008945BF" w:rsidRPr="002163B4">
        <w:rPr>
          <w:b/>
          <w:bCs/>
          <w:color w:val="000000"/>
        </w:rPr>
        <w:tab/>
        <w:t>Fair value estimation</w:t>
      </w:r>
    </w:p>
    <w:p w14:paraId="2ED83DA5" w14:textId="77777777" w:rsidR="008945BF" w:rsidRPr="002163B4" w:rsidRDefault="008945BF" w:rsidP="0068204F">
      <w:pPr>
        <w:pStyle w:val="Header"/>
        <w:tabs>
          <w:tab w:val="left" w:pos="1418"/>
          <w:tab w:val="center" w:pos="3402"/>
          <w:tab w:val="center" w:pos="4153"/>
          <w:tab w:val="center" w:pos="5670"/>
          <w:tab w:val="center" w:pos="6804"/>
          <w:tab w:val="right" w:pos="7655"/>
          <w:tab w:val="right" w:pos="8306"/>
        </w:tabs>
        <w:ind w:left="540"/>
        <w:rPr>
          <w:color w:val="000000"/>
          <w:szCs w:val="18"/>
          <w:shd w:val="clear" w:color="auto" w:fill="FFFFFF"/>
        </w:rPr>
      </w:pPr>
    </w:p>
    <w:p w14:paraId="7BA4D9F6" w14:textId="33F81264" w:rsidR="008945BF" w:rsidRPr="002163B4" w:rsidRDefault="008945BF" w:rsidP="0068204F">
      <w:pPr>
        <w:autoSpaceDE w:val="0"/>
        <w:autoSpaceDN w:val="0"/>
        <w:adjustRightInd w:val="0"/>
        <w:ind w:left="540"/>
        <w:rPr>
          <w:color w:val="000000"/>
          <w:shd w:val="clear" w:color="auto" w:fill="FFFFFF"/>
        </w:rPr>
      </w:pPr>
      <w:r w:rsidRPr="002163B4">
        <w:rPr>
          <w:color w:val="000000"/>
          <w:spacing w:val="-4"/>
          <w:shd w:val="clear" w:color="auto" w:fill="FFFFFF"/>
        </w:rPr>
        <w:t xml:space="preserve">The following table presents the Group’s financial assets and liabilities that are measured and </w:t>
      </w:r>
      <w:proofErr w:type="spellStart"/>
      <w:r w:rsidRPr="002163B4">
        <w:rPr>
          <w:color w:val="000000"/>
          <w:spacing w:val="-4"/>
          <w:shd w:val="clear" w:color="auto" w:fill="FFFFFF"/>
        </w:rPr>
        <w:t>recognised</w:t>
      </w:r>
      <w:proofErr w:type="spellEnd"/>
      <w:r w:rsidRPr="002163B4">
        <w:rPr>
          <w:color w:val="000000"/>
          <w:spacing w:val="-4"/>
          <w:shd w:val="clear" w:color="auto" w:fill="FFFFFF"/>
        </w:rPr>
        <w:t xml:space="preserve"> at fair value</w:t>
      </w:r>
      <w:r w:rsidRPr="002163B4">
        <w:rPr>
          <w:color w:val="000000"/>
          <w:shd w:val="clear" w:color="auto" w:fill="FFFFFF"/>
        </w:rPr>
        <w:t xml:space="preserve"> </w:t>
      </w:r>
      <w:proofErr w:type="gramStart"/>
      <w:r w:rsidRPr="002163B4">
        <w:rPr>
          <w:color w:val="000000"/>
          <w:shd w:val="clear" w:color="auto" w:fill="FFFFFF"/>
        </w:rPr>
        <w:t>at</w:t>
      </w:r>
      <w:proofErr w:type="gramEnd"/>
      <w:r w:rsidRPr="002163B4">
        <w:rPr>
          <w:color w:val="000000"/>
          <w:shd w:val="clear" w:color="auto" w:fill="FFFFFF"/>
        </w:rPr>
        <w:t xml:space="preserve"> </w:t>
      </w:r>
      <w:r w:rsidR="00C744A3" w:rsidRPr="002163B4">
        <w:rPr>
          <w:color w:val="000000"/>
          <w:shd w:val="clear" w:color="auto" w:fill="FFFFFF"/>
          <w:lang w:val="en-GB"/>
        </w:rPr>
        <w:t>30 September</w:t>
      </w:r>
      <w:r w:rsidR="004C24CE" w:rsidRPr="002163B4">
        <w:rPr>
          <w:color w:val="000000"/>
          <w:shd w:val="clear" w:color="auto" w:fill="FFFFFF"/>
          <w:lang w:val="en-GB"/>
        </w:rPr>
        <w:t xml:space="preserve"> </w:t>
      </w:r>
      <w:r w:rsidR="00742ADC" w:rsidRPr="002163B4">
        <w:rPr>
          <w:color w:val="000000"/>
          <w:shd w:val="clear" w:color="auto" w:fill="FFFFFF"/>
          <w:lang w:val="en-GB"/>
        </w:rPr>
        <w:t>2025</w:t>
      </w:r>
      <w:r w:rsidRPr="002163B4">
        <w:rPr>
          <w:color w:val="000000"/>
          <w:shd w:val="clear" w:color="auto" w:fill="FFFFFF"/>
          <w:lang w:val="en-GB"/>
        </w:rPr>
        <w:t xml:space="preserve"> and </w:t>
      </w:r>
      <w:r w:rsidR="008631FA" w:rsidRPr="002163B4">
        <w:rPr>
          <w:color w:val="000000"/>
          <w:shd w:val="clear" w:color="auto" w:fill="FFFFFF"/>
          <w:lang w:val="en-GB"/>
        </w:rPr>
        <w:t>31</w:t>
      </w:r>
      <w:r w:rsidR="00F72E1C" w:rsidRPr="002163B4">
        <w:rPr>
          <w:color w:val="000000"/>
          <w:shd w:val="clear" w:color="auto" w:fill="FFFFFF"/>
          <w:lang w:val="en-GB"/>
        </w:rPr>
        <w:t xml:space="preserve"> December </w:t>
      </w:r>
      <w:r w:rsidR="00742ADC" w:rsidRPr="002163B4">
        <w:rPr>
          <w:color w:val="000000"/>
          <w:shd w:val="clear" w:color="auto" w:fill="FFFFFF"/>
          <w:lang w:val="en-GB"/>
        </w:rPr>
        <w:t>2024</w:t>
      </w:r>
      <w:r w:rsidRPr="002163B4">
        <w:rPr>
          <w:color w:val="000000"/>
          <w:shd w:val="clear" w:color="auto" w:fill="FFFFFF"/>
        </w:rPr>
        <w:t>.</w:t>
      </w:r>
    </w:p>
    <w:p w14:paraId="0E2A9993" w14:textId="77777777" w:rsidR="00A569FC" w:rsidRPr="002163B4" w:rsidRDefault="00A569FC" w:rsidP="0068204F">
      <w:pPr>
        <w:autoSpaceDE w:val="0"/>
        <w:autoSpaceDN w:val="0"/>
        <w:adjustRightInd w:val="0"/>
        <w:ind w:left="540"/>
        <w:rPr>
          <w:color w:val="000000"/>
          <w:shd w:val="clear" w:color="auto" w:fill="FFFFFF"/>
        </w:rPr>
      </w:pPr>
    </w:p>
    <w:tbl>
      <w:tblPr>
        <w:tblW w:w="9443" w:type="dxa"/>
        <w:tblLayout w:type="fixed"/>
        <w:tblLook w:val="04A0" w:firstRow="1" w:lastRow="0" w:firstColumn="1" w:lastColumn="0" w:noHBand="0" w:noVBand="1"/>
      </w:tblPr>
      <w:tblGrid>
        <w:gridCol w:w="4104"/>
        <w:gridCol w:w="1134"/>
        <w:gridCol w:w="992"/>
        <w:gridCol w:w="993"/>
        <w:gridCol w:w="992"/>
        <w:gridCol w:w="1228"/>
      </w:tblGrid>
      <w:tr w:rsidR="00B1503E" w:rsidRPr="002163B4" w14:paraId="2944C2CD" w14:textId="77777777" w:rsidTr="00A569FC">
        <w:tc>
          <w:tcPr>
            <w:tcW w:w="4104" w:type="dxa"/>
            <w:vAlign w:val="bottom"/>
          </w:tcPr>
          <w:p w14:paraId="5A439A1C"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5339" w:type="dxa"/>
            <w:gridSpan w:val="5"/>
            <w:tcBorders>
              <w:bottom w:val="single" w:sz="4" w:space="0" w:color="auto"/>
            </w:tcBorders>
            <w:vAlign w:val="bottom"/>
          </w:tcPr>
          <w:p w14:paraId="6E7C1529" w14:textId="77777777" w:rsidR="00EA385B" w:rsidRPr="002163B4" w:rsidRDefault="00EA385B" w:rsidP="0068204F">
            <w:pPr>
              <w:overflowPunct w:val="0"/>
              <w:autoSpaceDE w:val="0"/>
              <w:autoSpaceDN w:val="0"/>
              <w:adjustRightInd w:val="0"/>
              <w:ind w:right="-72"/>
              <w:jc w:val="center"/>
              <w:textAlignment w:val="baseline"/>
              <w:rPr>
                <w:b/>
                <w:bCs/>
                <w:color w:val="000000"/>
                <w:sz w:val="16"/>
                <w:szCs w:val="16"/>
                <w:shd w:val="clear" w:color="auto" w:fill="FFFFFF"/>
                <w:lang w:val="en-GB"/>
              </w:rPr>
            </w:pPr>
            <w:r w:rsidRPr="002163B4">
              <w:rPr>
                <w:b/>
                <w:bCs/>
                <w:color w:val="000000"/>
                <w:sz w:val="16"/>
                <w:szCs w:val="16"/>
                <w:shd w:val="clear" w:color="auto" w:fill="FFFFFF"/>
              </w:rPr>
              <w:t>Consolidated</w:t>
            </w:r>
          </w:p>
        </w:tc>
      </w:tr>
      <w:tr w:rsidR="00B1503E" w:rsidRPr="002163B4" w14:paraId="2F0C430F" w14:textId="77777777" w:rsidTr="00A569FC">
        <w:tc>
          <w:tcPr>
            <w:tcW w:w="4104" w:type="dxa"/>
            <w:vAlign w:val="bottom"/>
          </w:tcPr>
          <w:p w14:paraId="4DF20485"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7699C813" w:rsidR="00EA385B" w:rsidRPr="002163B4" w:rsidRDefault="00C744A3" w:rsidP="0068204F">
            <w:pPr>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lang w:val="en-GB"/>
              </w:rPr>
              <w:t>30 September</w:t>
            </w:r>
            <w:r w:rsidR="004C24CE" w:rsidRPr="002163B4">
              <w:rPr>
                <w:b/>
                <w:bCs/>
                <w:color w:val="000000"/>
                <w:sz w:val="16"/>
                <w:szCs w:val="16"/>
                <w:shd w:val="clear" w:color="auto" w:fill="FFFFFF"/>
                <w:lang w:val="en-GB"/>
              </w:rPr>
              <w:t xml:space="preserve"> </w:t>
            </w:r>
            <w:r w:rsidR="00742ADC" w:rsidRPr="002163B4">
              <w:rPr>
                <w:b/>
                <w:bCs/>
                <w:color w:val="000000"/>
                <w:sz w:val="16"/>
                <w:szCs w:val="16"/>
                <w:shd w:val="clear" w:color="auto" w:fill="FFFFFF"/>
                <w:lang w:val="en-GB"/>
              </w:rPr>
              <w:t>2025</w:t>
            </w:r>
          </w:p>
        </w:tc>
      </w:tr>
      <w:tr w:rsidR="00B1503E" w:rsidRPr="002163B4" w14:paraId="17992BFF" w14:textId="77777777" w:rsidTr="00A569FC">
        <w:tc>
          <w:tcPr>
            <w:tcW w:w="4104" w:type="dxa"/>
            <w:vAlign w:val="bottom"/>
          </w:tcPr>
          <w:p w14:paraId="04756414"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tcBorders>
              <w:top w:val="single" w:sz="4" w:space="0" w:color="auto"/>
            </w:tcBorders>
            <w:vAlign w:val="bottom"/>
          </w:tcPr>
          <w:p w14:paraId="268D0DA3"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Carrying</w:t>
            </w:r>
          </w:p>
        </w:tc>
        <w:tc>
          <w:tcPr>
            <w:tcW w:w="4205" w:type="dxa"/>
            <w:gridSpan w:val="4"/>
            <w:tcBorders>
              <w:top w:val="single" w:sz="4" w:space="0" w:color="auto"/>
              <w:bottom w:val="single" w:sz="4" w:space="0" w:color="auto"/>
            </w:tcBorders>
            <w:vAlign w:val="bottom"/>
          </w:tcPr>
          <w:p w14:paraId="0C50ECCD" w14:textId="77777777" w:rsidR="00EA385B" w:rsidRPr="002163B4" w:rsidRDefault="00EA385B" w:rsidP="0068204F">
            <w:pPr>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Fair value</w:t>
            </w:r>
          </w:p>
        </w:tc>
      </w:tr>
      <w:tr w:rsidR="00B1503E" w:rsidRPr="002163B4" w14:paraId="34E95514" w14:textId="77777777" w:rsidTr="00A569FC">
        <w:tc>
          <w:tcPr>
            <w:tcW w:w="4104" w:type="dxa"/>
            <w:vAlign w:val="bottom"/>
          </w:tcPr>
          <w:p w14:paraId="6A399FF7"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vAlign w:val="bottom"/>
          </w:tcPr>
          <w:p w14:paraId="3FBAA7C3"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amount</w:t>
            </w:r>
          </w:p>
        </w:tc>
        <w:tc>
          <w:tcPr>
            <w:tcW w:w="992" w:type="dxa"/>
            <w:vAlign w:val="bottom"/>
          </w:tcPr>
          <w:p w14:paraId="76C2C64B" w14:textId="06FC61DD"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1</w:t>
            </w:r>
          </w:p>
        </w:tc>
        <w:tc>
          <w:tcPr>
            <w:tcW w:w="993" w:type="dxa"/>
            <w:vAlign w:val="bottom"/>
          </w:tcPr>
          <w:p w14:paraId="293E1F03" w14:textId="1AC11C85"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2</w:t>
            </w:r>
          </w:p>
        </w:tc>
        <w:tc>
          <w:tcPr>
            <w:tcW w:w="992" w:type="dxa"/>
            <w:vAlign w:val="bottom"/>
          </w:tcPr>
          <w:p w14:paraId="4F3881FE" w14:textId="2F98F5A9"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3</w:t>
            </w:r>
          </w:p>
        </w:tc>
        <w:tc>
          <w:tcPr>
            <w:tcW w:w="1228" w:type="dxa"/>
            <w:vAlign w:val="bottom"/>
          </w:tcPr>
          <w:p w14:paraId="45DFC730"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Total</w:t>
            </w:r>
          </w:p>
        </w:tc>
      </w:tr>
      <w:tr w:rsidR="00B1503E" w:rsidRPr="002163B4" w14:paraId="494B2F43" w14:textId="77777777" w:rsidTr="00A569FC">
        <w:tc>
          <w:tcPr>
            <w:tcW w:w="4104" w:type="dxa"/>
            <w:vAlign w:val="bottom"/>
          </w:tcPr>
          <w:p w14:paraId="7671B588"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vAlign w:val="bottom"/>
          </w:tcPr>
          <w:p w14:paraId="034E1760"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Thousand</w:t>
            </w:r>
          </w:p>
        </w:tc>
        <w:tc>
          <w:tcPr>
            <w:tcW w:w="992" w:type="dxa"/>
            <w:vAlign w:val="bottom"/>
          </w:tcPr>
          <w:p w14:paraId="65E35FD1"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Thousand</w:t>
            </w:r>
          </w:p>
        </w:tc>
        <w:tc>
          <w:tcPr>
            <w:tcW w:w="993" w:type="dxa"/>
            <w:vAlign w:val="bottom"/>
          </w:tcPr>
          <w:p w14:paraId="5EDFB9A1"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Thousand</w:t>
            </w:r>
          </w:p>
        </w:tc>
        <w:tc>
          <w:tcPr>
            <w:tcW w:w="992" w:type="dxa"/>
            <w:vAlign w:val="bottom"/>
          </w:tcPr>
          <w:p w14:paraId="47E14B20"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Thousand</w:t>
            </w:r>
          </w:p>
        </w:tc>
        <w:tc>
          <w:tcPr>
            <w:tcW w:w="1228" w:type="dxa"/>
            <w:vAlign w:val="bottom"/>
          </w:tcPr>
          <w:p w14:paraId="290BEB36"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Thousand</w:t>
            </w:r>
          </w:p>
        </w:tc>
      </w:tr>
      <w:tr w:rsidR="00B1503E" w:rsidRPr="002163B4" w14:paraId="319DF546" w14:textId="77777777" w:rsidTr="00A569FC">
        <w:tc>
          <w:tcPr>
            <w:tcW w:w="4104" w:type="dxa"/>
            <w:vAlign w:val="bottom"/>
          </w:tcPr>
          <w:p w14:paraId="64610377"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sz w:val="16"/>
                <w:szCs w:val="16"/>
                <w:shd w:val="clear" w:color="auto" w:fill="FFFFFF"/>
              </w:rPr>
            </w:pPr>
          </w:p>
        </w:tc>
        <w:tc>
          <w:tcPr>
            <w:tcW w:w="1134" w:type="dxa"/>
            <w:tcBorders>
              <w:bottom w:val="single" w:sz="4" w:space="0" w:color="auto"/>
            </w:tcBorders>
            <w:vAlign w:val="bottom"/>
          </w:tcPr>
          <w:p w14:paraId="78CEDC2C"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2" w:type="dxa"/>
            <w:tcBorders>
              <w:bottom w:val="single" w:sz="4" w:space="0" w:color="auto"/>
            </w:tcBorders>
            <w:vAlign w:val="bottom"/>
          </w:tcPr>
          <w:p w14:paraId="32E16C10"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3" w:type="dxa"/>
            <w:tcBorders>
              <w:bottom w:val="single" w:sz="4" w:space="0" w:color="auto"/>
            </w:tcBorders>
            <w:vAlign w:val="bottom"/>
          </w:tcPr>
          <w:p w14:paraId="0CFB60D5"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2" w:type="dxa"/>
            <w:tcBorders>
              <w:bottom w:val="single" w:sz="4" w:space="0" w:color="auto"/>
            </w:tcBorders>
            <w:vAlign w:val="bottom"/>
          </w:tcPr>
          <w:p w14:paraId="22BE75A4"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1228" w:type="dxa"/>
            <w:tcBorders>
              <w:bottom w:val="single" w:sz="4" w:space="0" w:color="auto"/>
            </w:tcBorders>
            <w:vAlign w:val="bottom"/>
          </w:tcPr>
          <w:p w14:paraId="7FB3D922"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r>
      <w:tr w:rsidR="00B1503E" w:rsidRPr="002163B4" w14:paraId="23CFAF2B" w14:textId="77777777" w:rsidTr="00A569FC">
        <w:tc>
          <w:tcPr>
            <w:tcW w:w="4104" w:type="dxa"/>
            <w:vAlign w:val="bottom"/>
          </w:tcPr>
          <w:p w14:paraId="0EB08992" w14:textId="77777777" w:rsidR="00EA385B" w:rsidRPr="002163B4" w:rsidRDefault="00EA385B" w:rsidP="00A569FC">
            <w:pPr>
              <w:overflowPunct w:val="0"/>
              <w:autoSpaceDE w:val="0"/>
              <w:autoSpaceDN w:val="0"/>
              <w:adjustRightInd w:val="0"/>
              <w:ind w:left="424" w:right="-72"/>
              <w:textAlignment w:val="baseline"/>
              <w:rPr>
                <w:b/>
                <w:bCs/>
                <w:color w:val="000000"/>
                <w:sz w:val="16"/>
                <w:szCs w:val="16"/>
                <w:shd w:val="clear" w:color="auto" w:fill="FFFFFF"/>
              </w:rPr>
            </w:pPr>
            <w:r w:rsidRPr="002163B4">
              <w:rPr>
                <w:b/>
                <w:bCs/>
                <w:color w:val="000000"/>
                <w:sz w:val="16"/>
                <w:szCs w:val="16"/>
                <w:shd w:val="clear" w:color="auto" w:fill="FFFFFF"/>
              </w:rPr>
              <w:t>Assets</w:t>
            </w:r>
          </w:p>
        </w:tc>
        <w:tc>
          <w:tcPr>
            <w:tcW w:w="1134" w:type="dxa"/>
            <w:tcBorders>
              <w:top w:val="single" w:sz="4" w:space="0" w:color="auto"/>
            </w:tcBorders>
            <w:vAlign w:val="bottom"/>
          </w:tcPr>
          <w:p w14:paraId="259A673B"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2" w:type="dxa"/>
            <w:tcBorders>
              <w:top w:val="single" w:sz="4" w:space="0" w:color="auto"/>
            </w:tcBorders>
            <w:vAlign w:val="bottom"/>
          </w:tcPr>
          <w:p w14:paraId="2F76F6F6"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3" w:type="dxa"/>
            <w:tcBorders>
              <w:top w:val="single" w:sz="4" w:space="0" w:color="auto"/>
            </w:tcBorders>
            <w:vAlign w:val="bottom"/>
          </w:tcPr>
          <w:p w14:paraId="01ECFB83"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2" w:type="dxa"/>
            <w:tcBorders>
              <w:top w:val="single" w:sz="4" w:space="0" w:color="auto"/>
            </w:tcBorders>
            <w:vAlign w:val="bottom"/>
          </w:tcPr>
          <w:p w14:paraId="7B797048"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228" w:type="dxa"/>
            <w:tcBorders>
              <w:top w:val="single" w:sz="4" w:space="0" w:color="auto"/>
            </w:tcBorders>
            <w:vAlign w:val="bottom"/>
          </w:tcPr>
          <w:p w14:paraId="7CD573FD" w14:textId="77777777" w:rsidR="00EA385B" w:rsidRPr="002163B4" w:rsidRDefault="00EA385B"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6C44B3" w:rsidRPr="002163B4" w14:paraId="709ED7F0" w14:textId="77777777" w:rsidTr="00A569FC">
        <w:tc>
          <w:tcPr>
            <w:tcW w:w="4104" w:type="dxa"/>
            <w:vAlign w:val="bottom"/>
          </w:tcPr>
          <w:p w14:paraId="717FBAA4" w14:textId="77777777" w:rsidR="006C44B3" w:rsidRPr="002163B4" w:rsidRDefault="006C44B3"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Derivatives assets</w:t>
            </w:r>
          </w:p>
        </w:tc>
        <w:tc>
          <w:tcPr>
            <w:tcW w:w="1134" w:type="dxa"/>
            <w:vAlign w:val="center"/>
          </w:tcPr>
          <w:p w14:paraId="4C28245B" w14:textId="696984A8"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8,209,350</w:t>
            </w:r>
          </w:p>
        </w:tc>
        <w:tc>
          <w:tcPr>
            <w:tcW w:w="992" w:type="dxa"/>
            <w:vAlign w:val="center"/>
          </w:tcPr>
          <w:p w14:paraId="3B079DC9" w14:textId="1013073D"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2E3D02FC" w14:textId="45095958"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8,209,350</w:t>
            </w:r>
          </w:p>
        </w:tc>
        <w:tc>
          <w:tcPr>
            <w:tcW w:w="992" w:type="dxa"/>
            <w:vAlign w:val="center"/>
          </w:tcPr>
          <w:p w14:paraId="75A844A7" w14:textId="12B568ED"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535EA2F8" w14:textId="54870B69"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8,209,350</w:t>
            </w:r>
          </w:p>
        </w:tc>
      </w:tr>
      <w:tr w:rsidR="00B1503E" w:rsidRPr="002163B4" w14:paraId="77DB9EF9" w14:textId="77777777" w:rsidTr="00A569FC">
        <w:tc>
          <w:tcPr>
            <w:tcW w:w="4104" w:type="dxa"/>
            <w:vAlign w:val="bottom"/>
          </w:tcPr>
          <w:p w14:paraId="18CEF5D8" w14:textId="46C0935F"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Financial assets measured</w:t>
            </w:r>
          </w:p>
        </w:tc>
        <w:tc>
          <w:tcPr>
            <w:tcW w:w="1134" w:type="dxa"/>
            <w:vAlign w:val="bottom"/>
          </w:tcPr>
          <w:p w14:paraId="56BA296C"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3ED3F8CA"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bottom"/>
          </w:tcPr>
          <w:p w14:paraId="64FC2E14"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3980A728"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vAlign w:val="bottom"/>
          </w:tcPr>
          <w:p w14:paraId="179986F8"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2163B4" w14:paraId="5346E45F" w14:textId="77777777" w:rsidTr="00A569FC">
        <w:tc>
          <w:tcPr>
            <w:tcW w:w="4104" w:type="dxa"/>
            <w:vAlign w:val="bottom"/>
          </w:tcPr>
          <w:p w14:paraId="3F6EB037" w14:textId="1956AEE2"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134" w:type="dxa"/>
            <w:vAlign w:val="bottom"/>
          </w:tcPr>
          <w:p w14:paraId="146B0E44"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6A0F09D6"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bottom"/>
          </w:tcPr>
          <w:p w14:paraId="5DF94D5A"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40196424"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vAlign w:val="bottom"/>
          </w:tcPr>
          <w:p w14:paraId="292388E1"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6C44B3" w:rsidRPr="002163B4" w14:paraId="0B3C45CF" w14:textId="77777777" w:rsidTr="00A569FC">
        <w:tc>
          <w:tcPr>
            <w:tcW w:w="4104" w:type="dxa"/>
            <w:vAlign w:val="bottom"/>
          </w:tcPr>
          <w:p w14:paraId="720491B7" w14:textId="59CA6A45" w:rsidR="006C44B3" w:rsidRPr="002163B4" w:rsidRDefault="006C44B3"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Government and state enterprise securities</w:t>
            </w:r>
          </w:p>
        </w:tc>
        <w:tc>
          <w:tcPr>
            <w:tcW w:w="1134" w:type="dxa"/>
            <w:vAlign w:val="center"/>
          </w:tcPr>
          <w:p w14:paraId="34571E68" w14:textId="242E98DB"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12,993,340</w:t>
            </w:r>
          </w:p>
        </w:tc>
        <w:tc>
          <w:tcPr>
            <w:tcW w:w="992" w:type="dxa"/>
            <w:vAlign w:val="center"/>
          </w:tcPr>
          <w:p w14:paraId="0D363840" w14:textId="2AAAD038"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7418B920" w14:textId="7602B2D5"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12,993,340</w:t>
            </w:r>
          </w:p>
        </w:tc>
        <w:tc>
          <w:tcPr>
            <w:tcW w:w="992" w:type="dxa"/>
            <w:vAlign w:val="center"/>
          </w:tcPr>
          <w:p w14:paraId="73830492" w14:textId="609381F3"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0453504D" w14:textId="15ED28C3"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12,993,340</w:t>
            </w:r>
          </w:p>
        </w:tc>
      </w:tr>
      <w:tr w:rsidR="006C44B3" w:rsidRPr="002163B4" w14:paraId="1E0A1EAF" w14:textId="77777777" w:rsidTr="00A569FC">
        <w:tc>
          <w:tcPr>
            <w:tcW w:w="4104" w:type="dxa"/>
            <w:vAlign w:val="bottom"/>
          </w:tcPr>
          <w:p w14:paraId="224ED3A4" w14:textId="77777777" w:rsidR="006C44B3" w:rsidRPr="002163B4" w:rsidRDefault="006C44B3"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Private sector’s debt securities</w:t>
            </w:r>
          </w:p>
        </w:tc>
        <w:tc>
          <w:tcPr>
            <w:tcW w:w="1134" w:type="dxa"/>
            <w:vAlign w:val="center"/>
          </w:tcPr>
          <w:p w14:paraId="451A1252" w14:textId="46418061"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1,798,863</w:t>
            </w:r>
          </w:p>
        </w:tc>
        <w:tc>
          <w:tcPr>
            <w:tcW w:w="992" w:type="dxa"/>
            <w:vAlign w:val="center"/>
          </w:tcPr>
          <w:p w14:paraId="143DA22B" w14:textId="59E6E446"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1B82FEF3" w14:textId="09D045DF"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1,798,863</w:t>
            </w:r>
          </w:p>
        </w:tc>
        <w:tc>
          <w:tcPr>
            <w:tcW w:w="992" w:type="dxa"/>
            <w:vAlign w:val="center"/>
          </w:tcPr>
          <w:p w14:paraId="0B7B7404" w14:textId="161539D5"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1A1E78B9" w14:textId="47584E3C" w:rsidR="006C44B3" w:rsidRPr="002163B4" w:rsidRDefault="006C44B3"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1,798,863</w:t>
            </w:r>
          </w:p>
        </w:tc>
      </w:tr>
      <w:tr w:rsidR="006C44B3" w:rsidRPr="002163B4" w14:paraId="6D99B192" w14:textId="77777777" w:rsidTr="00A569FC">
        <w:tc>
          <w:tcPr>
            <w:tcW w:w="4104" w:type="dxa"/>
            <w:vAlign w:val="bottom"/>
          </w:tcPr>
          <w:p w14:paraId="27CEDAE6" w14:textId="290727AF" w:rsidR="006C44B3" w:rsidRPr="002163B4" w:rsidRDefault="006C44B3"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w:t>
            </w:r>
            <w:r w:rsidRPr="002163B4">
              <w:rPr>
                <w:color w:val="000000"/>
                <w:sz w:val="16"/>
                <w:szCs w:val="16"/>
              </w:rPr>
              <w:t>Foreign</w:t>
            </w:r>
            <w:r w:rsidR="00AF129F" w:rsidRPr="002163B4">
              <w:rPr>
                <w:color w:val="000000"/>
                <w:sz w:val="16"/>
                <w:szCs w:val="16"/>
              </w:rPr>
              <w:t xml:space="preserve"> </w:t>
            </w:r>
            <w:r w:rsidRPr="002163B4">
              <w:rPr>
                <w:color w:val="000000"/>
                <w:sz w:val="16"/>
                <w:szCs w:val="16"/>
              </w:rPr>
              <w:t>debt</w:t>
            </w:r>
            <w:r w:rsidR="00E236E0" w:rsidRPr="002163B4">
              <w:rPr>
                <w:color w:val="000000"/>
                <w:sz w:val="16"/>
                <w:szCs w:val="16"/>
              </w:rPr>
              <w:t xml:space="preserve"> securities</w:t>
            </w:r>
          </w:p>
        </w:tc>
        <w:tc>
          <w:tcPr>
            <w:tcW w:w="1134" w:type="dxa"/>
            <w:vAlign w:val="center"/>
          </w:tcPr>
          <w:p w14:paraId="45B07755" w14:textId="124B8A44" w:rsidR="006C44B3" w:rsidRPr="002163B4" w:rsidRDefault="00E236E0"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w:t>
            </w:r>
          </w:p>
        </w:tc>
        <w:tc>
          <w:tcPr>
            <w:tcW w:w="992" w:type="dxa"/>
            <w:vAlign w:val="center"/>
          </w:tcPr>
          <w:p w14:paraId="1DDEC030" w14:textId="1477D387" w:rsidR="006C44B3" w:rsidRPr="002163B4" w:rsidRDefault="00AF284D"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cs="Browallia New"/>
                <w:color w:val="000000"/>
                <w:sz w:val="16"/>
                <w:szCs w:val="20"/>
                <w:lang w:val="en-GB"/>
              </w:rPr>
            </w:pPr>
            <w:r w:rsidRPr="002163B4">
              <w:rPr>
                <w:rFonts w:cs="Browallia New"/>
                <w:color w:val="000000"/>
                <w:sz w:val="16"/>
                <w:szCs w:val="20"/>
                <w:lang w:val="en-GB"/>
              </w:rPr>
              <w:t>-</w:t>
            </w:r>
          </w:p>
        </w:tc>
        <w:tc>
          <w:tcPr>
            <w:tcW w:w="993" w:type="dxa"/>
            <w:vAlign w:val="center"/>
          </w:tcPr>
          <w:p w14:paraId="057FAFC8" w14:textId="52E75737" w:rsidR="006C44B3" w:rsidRPr="002163B4" w:rsidRDefault="00AF284D"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w:t>
            </w:r>
          </w:p>
        </w:tc>
        <w:tc>
          <w:tcPr>
            <w:tcW w:w="992" w:type="dxa"/>
            <w:vAlign w:val="center"/>
          </w:tcPr>
          <w:p w14:paraId="0E8743EE" w14:textId="5FE32E86" w:rsidR="006C44B3" w:rsidRPr="002163B4" w:rsidRDefault="00E236E0"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7645C4BE" w14:textId="297CC317" w:rsidR="006C44B3" w:rsidRPr="002163B4" w:rsidRDefault="00E236E0" w:rsidP="006C44B3">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w:t>
            </w:r>
          </w:p>
        </w:tc>
      </w:tr>
      <w:tr w:rsidR="00E236E0" w:rsidRPr="002163B4" w14:paraId="3A056B25" w14:textId="77777777" w:rsidTr="00A569FC">
        <w:tc>
          <w:tcPr>
            <w:tcW w:w="4104" w:type="dxa"/>
            <w:vAlign w:val="bottom"/>
          </w:tcPr>
          <w:p w14:paraId="0C544439" w14:textId="5E31A33D"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Domestic marketable equity securities</w:t>
            </w:r>
          </w:p>
        </w:tc>
        <w:tc>
          <w:tcPr>
            <w:tcW w:w="1134" w:type="dxa"/>
            <w:vAlign w:val="center"/>
          </w:tcPr>
          <w:p w14:paraId="17C9FF4C" w14:textId="475AAEA5"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9,158,954</w:t>
            </w:r>
          </w:p>
        </w:tc>
        <w:tc>
          <w:tcPr>
            <w:tcW w:w="992" w:type="dxa"/>
            <w:vAlign w:val="center"/>
          </w:tcPr>
          <w:p w14:paraId="3B53D01D" w14:textId="7CEAC71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9,158,954</w:t>
            </w:r>
          </w:p>
        </w:tc>
        <w:tc>
          <w:tcPr>
            <w:tcW w:w="993" w:type="dxa"/>
            <w:vAlign w:val="center"/>
          </w:tcPr>
          <w:p w14:paraId="1963C9A5" w14:textId="55E453F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vAlign w:val="center"/>
          </w:tcPr>
          <w:p w14:paraId="243B8201" w14:textId="3376BEF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19F729A5" w14:textId="6D89E4F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9,158,954</w:t>
            </w:r>
          </w:p>
        </w:tc>
      </w:tr>
      <w:tr w:rsidR="00E236E0" w:rsidRPr="002163B4" w14:paraId="420A4313" w14:textId="77777777" w:rsidTr="00A569FC">
        <w:tc>
          <w:tcPr>
            <w:tcW w:w="4104" w:type="dxa"/>
            <w:vAlign w:val="bottom"/>
          </w:tcPr>
          <w:p w14:paraId="0CCE0527" w14:textId="49B5CACB"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cs/>
              </w:rPr>
            </w:pPr>
            <w:r w:rsidRPr="002163B4">
              <w:rPr>
                <w:color w:val="000000"/>
                <w:sz w:val="16"/>
                <w:szCs w:val="16"/>
                <w:shd w:val="clear" w:color="auto" w:fill="FFFFFF"/>
              </w:rPr>
              <w:t xml:space="preserve">    Foreign marketable equity securities</w:t>
            </w:r>
          </w:p>
        </w:tc>
        <w:tc>
          <w:tcPr>
            <w:tcW w:w="1134" w:type="dxa"/>
            <w:vAlign w:val="center"/>
          </w:tcPr>
          <w:p w14:paraId="56A85872" w14:textId="10FBA29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509,733</w:t>
            </w:r>
          </w:p>
        </w:tc>
        <w:tc>
          <w:tcPr>
            <w:tcW w:w="992" w:type="dxa"/>
            <w:vAlign w:val="center"/>
          </w:tcPr>
          <w:p w14:paraId="1355FEDC" w14:textId="20994B6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509,733</w:t>
            </w:r>
          </w:p>
        </w:tc>
        <w:tc>
          <w:tcPr>
            <w:tcW w:w="993" w:type="dxa"/>
            <w:vAlign w:val="center"/>
          </w:tcPr>
          <w:p w14:paraId="651EF18C" w14:textId="33EE926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vAlign w:val="center"/>
          </w:tcPr>
          <w:p w14:paraId="6F256777" w14:textId="62722C3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08FF37BF" w14:textId="511619EF"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509,733</w:t>
            </w:r>
          </w:p>
        </w:tc>
      </w:tr>
      <w:tr w:rsidR="00E236E0" w:rsidRPr="002163B4" w14:paraId="490BC402" w14:textId="77777777" w:rsidTr="00A569FC">
        <w:tc>
          <w:tcPr>
            <w:tcW w:w="4104" w:type="dxa"/>
            <w:vAlign w:val="bottom"/>
          </w:tcPr>
          <w:p w14:paraId="39D0239A" w14:textId="280FF4AA"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Domestic investment units</w:t>
            </w:r>
          </w:p>
        </w:tc>
        <w:tc>
          <w:tcPr>
            <w:tcW w:w="1134" w:type="dxa"/>
            <w:vAlign w:val="center"/>
          </w:tcPr>
          <w:p w14:paraId="00F29C2C" w14:textId="4413FE1B"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1,661,048</w:t>
            </w:r>
          </w:p>
        </w:tc>
        <w:tc>
          <w:tcPr>
            <w:tcW w:w="992" w:type="dxa"/>
            <w:vAlign w:val="center"/>
          </w:tcPr>
          <w:p w14:paraId="765DF390" w14:textId="4E08258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0D55C245" w14:textId="29939B95"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1,661,048</w:t>
            </w:r>
          </w:p>
        </w:tc>
        <w:tc>
          <w:tcPr>
            <w:tcW w:w="992" w:type="dxa"/>
            <w:vAlign w:val="center"/>
          </w:tcPr>
          <w:p w14:paraId="2E0A7FC0" w14:textId="1EC4752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63D3A271" w14:textId="71D0153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1,661,048</w:t>
            </w:r>
          </w:p>
        </w:tc>
      </w:tr>
      <w:tr w:rsidR="00E236E0" w:rsidRPr="002163B4" w14:paraId="7AD30E2C" w14:textId="77777777" w:rsidTr="00A569FC">
        <w:tc>
          <w:tcPr>
            <w:tcW w:w="4104" w:type="dxa"/>
            <w:vAlign w:val="bottom"/>
          </w:tcPr>
          <w:p w14:paraId="0A5B9342" w14:textId="1151BB9F"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Foreign investment units</w:t>
            </w:r>
          </w:p>
        </w:tc>
        <w:tc>
          <w:tcPr>
            <w:tcW w:w="1134" w:type="dxa"/>
            <w:vAlign w:val="center"/>
          </w:tcPr>
          <w:p w14:paraId="762CF037" w14:textId="56CABEF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39</w:t>
            </w:r>
          </w:p>
        </w:tc>
        <w:tc>
          <w:tcPr>
            <w:tcW w:w="992" w:type="dxa"/>
            <w:vAlign w:val="center"/>
          </w:tcPr>
          <w:p w14:paraId="35085263" w14:textId="2107D105" w:rsidR="00E236E0" w:rsidRPr="002163B4" w:rsidRDefault="001D3354"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1B4D62BB" w14:textId="29E64271" w:rsidR="00E236E0" w:rsidRPr="002163B4" w:rsidRDefault="001D3354"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39</w:t>
            </w:r>
          </w:p>
        </w:tc>
        <w:tc>
          <w:tcPr>
            <w:tcW w:w="992" w:type="dxa"/>
            <w:vAlign w:val="center"/>
          </w:tcPr>
          <w:p w14:paraId="02D14D58" w14:textId="12550239"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3290DF4B" w14:textId="6242FCA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39</w:t>
            </w:r>
          </w:p>
        </w:tc>
      </w:tr>
      <w:tr w:rsidR="00B1503E" w:rsidRPr="002163B4" w14:paraId="3361C7D2" w14:textId="77777777" w:rsidTr="00A569FC">
        <w:tc>
          <w:tcPr>
            <w:tcW w:w="4104" w:type="dxa"/>
            <w:vAlign w:val="bottom"/>
          </w:tcPr>
          <w:p w14:paraId="35475DFC" w14:textId="77777777"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Investment, net</w:t>
            </w:r>
          </w:p>
        </w:tc>
        <w:tc>
          <w:tcPr>
            <w:tcW w:w="1134" w:type="dxa"/>
          </w:tcPr>
          <w:p w14:paraId="0DED4FD6" w14:textId="268210E2"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Pr>
          <w:p w14:paraId="641C7C90" w14:textId="55EDFFFB"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bottom"/>
          </w:tcPr>
          <w:p w14:paraId="33E38684" w14:textId="7CBF6761"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3AAC4680" w14:textId="3C53FA8A"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tcPr>
          <w:p w14:paraId="7E198073" w14:textId="15CEDF2A"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E236E0" w:rsidRPr="002163B4" w14:paraId="43296F5B" w14:textId="77777777" w:rsidTr="00A569FC">
        <w:tc>
          <w:tcPr>
            <w:tcW w:w="4104" w:type="dxa"/>
            <w:vAlign w:val="bottom"/>
          </w:tcPr>
          <w:p w14:paraId="48C64642" w14:textId="06C24853"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Government and state enterprise</w:t>
            </w:r>
            <w:r w:rsidRPr="002163B4">
              <w:rPr>
                <w:color w:val="000000"/>
                <w:sz w:val="16"/>
                <w:szCs w:val="16"/>
                <w:shd w:val="clear" w:color="auto" w:fill="FFFFFF"/>
                <w:cs/>
              </w:rPr>
              <w:t xml:space="preserve"> </w:t>
            </w:r>
            <w:r w:rsidRPr="002163B4">
              <w:rPr>
                <w:color w:val="000000"/>
                <w:sz w:val="16"/>
                <w:szCs w:val="16"/>
                <w:shd w:val="clear" w:color="auto" w:fill="FFFFFF"/>
              </w:rPr>
              <w:t>securities</w:t>
            </w:r>
          </w:p>
        </w:tc>
        <w:tc>
          <w:tcPr>
            <w:tcW w:w="1134" w:type="dxa"/>
            <w:vAlign w:val="center"/>
          </w:tcPr>
          <w:p w14:paraId="79823F25" w14:textId="62B8908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19,620,361</w:t>
            </w:r>
          </w:p>
        </w:tc>
        <w:tc>
          <w:tcPr>
            <w:tcW w:w="992" w:type="dxa"/>
            <w:vAlign w:val="center"/>
          </w:tcPr>
          <w:p w14:paraId="14BD613C" w14:textId="5D8CF47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4047F8C3" w14:textId="038C45C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19,620,361</w:t>
            </w:r>
          </w:p>
        </w:tc>
        <w:tc>
          <w:tcPr>
            <w:tcW w:w="992" w:type="dxa"/>
            <w:vAlign w:val="center"/>
          </w:tcPr>
          <w:p w14:paraId="241F32FF" w14:textId="375D285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5BF43887" w14:textId="0BE0D3D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19,620,361</w:t>
            </w:r>
          </w:p>
        </w:tc>
      </w:tr>
      <w:tr w:rsidR="00E236E0" w:rsidRPr="002163B4" w14:paraId="2D351963" w14:textId="77777777" w:rsidTr="00A569FC">
        <w:tc>
          <w:tcPr>
            <w:tcW w:w="4104" w:type="dxa"/>
            <w:vAlign w:val="bottom"/>
          </w:tcPr>
          <w:p w14:paraId="401FC46E" w14:textId="2C790C12"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cs/>
              </w:rPr>
            </w:pPr>
            <w:r w:rsidRPr="002163B4">
              <w:rPr>
                <w:color w:val="000000"/>
                <w:sz w:val="16"/>
                <w:szCs w:val="16"/>
                <w:shd w:val="clear" w:color="auto" w:fill="FFFFFF"/>
              </w:rPr>
              <w:t xml:space="preserve">    Private sector’s debt securities</w:t>
            </w:r>
          </w:p>
        </w:tc>
        <w:tc>
          <w:tcPr>
            <w:tcW w:w="1134" w:type="dxa"/>
            <w:vAlign w:val="center"/>
          </w:tcPr>
          <w:p w14:paraId="1DBF8C6D" w14:textId="3652595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38,081</w:t>
            </w:r>
          </w:p>
        </w:tc>
        <w:tc>
          <w:tcPr>
            <w:tcW w:w="992" w:type="dxa"/>
            <w:vAlign w:val="center"/>
          </w:tcPr>
          <w:p w14:paraId="587AEA9E" w14:textId="103AFF3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7E879200" w14:textId="425E47F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38,081</w:t>
            </w:r>
          </w:p>
        </w:tc>
        <w:tc>
          <w:tcPr>
            <w:tcW w:w="992" w:type="dxa"/>
            <w:vAlign w:val="center"/>
          </w:tcPr>
          <w:p w14:paraId="31F90BB4" w14:textId="35FC685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3A42BC0D" w14:textId="2F3A8FC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38,081</w:t>
            </w:r>
          </w:p>
        </w:tc>
      </w:tr>
      <w:tr w:rsidR="00E236E0" w:rsidRPr="002163B4" w14:paraId="20CD9CD2" w14:textId="77777777" w:rsidTr="00A569FC">
        <w:tc>
          <w:tcPr>
            <w:tcW w:w="4104" w:type="dxa"/>
            <w:vAlign w:val="bottom"/>
          </w:tcPr>
          <w:p w14:paraId="0325783B" w14:textId="353AC3C1"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Domestic marketable equity</w:t>
            </w:r>
            <w:r w:rsidR="00A7629A" w:rsidRPr="002163B4">
              <w:rPr>
                <w:color w:val="000000"/>
                <w:sz w:val="16"/>
                <w:szCs w:val="16"/>
                <w:shd w:val="clear" w:color="auto" w:fill="FFFFFF"/>
              </w:rPr>
              <w:t xml:space="preserve"> </w:t>
            </w:r>
            <w:r w:rsidRPr="002163B4">
              <w:rPr>
                <w:color w:val="000000"/>
                <w:sz w:val="16"/>
                <w:szCs w:val="16"/>
                <w:shd w:val="clear" w:color="auto" w:fill="FFFFFF"/>
              </w:rPr>
              <w:t>securities</w:t>
            </w:r>
          </w:p>
        </w:tc>
        <w:tc>
          <w:tcPr>
            <w:tcW w:w="1134" w:type="dxa"/>
            <w:vAlign w:val="center"/>
          </w:tcPr>
          <w:p w14:paraId="4F821C9D" w14:textId="669FFF7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2,653,105</w:t>
            </w:r>
          </w:p>
        </w:tc>
        <w:tc>
          <w:tcPr>
            <w:tcW w:w="992" w:type="dxa"/>
            <w:vAlign w:val="center"/>
          </w:tcPr>
          <w:p w14:paraId="4D90A12E" w14:textId="23191B6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2,653,105</w:t>
            </w:r>
          </w:p>
        </w:tc>
        <w:tc>
          <w:tcPr>
            <w:tcW w:w="993" w:type="dxa"/>
            <w:vAlign w:val="center"/>
          </w:tcPr>
          <w:p w14:paraId="40845301" w14:textId="153D12B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vAlign w:val="center"/>
          </w:tcPr>
          <w:p w14:paraId="2F71196B" w14:textId="6303B73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20E8DF5C" w14:textId="2098B6C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2,653,105</w:t>
            </w:r>
          </w:p>
        </w:tc>
      </w:tr>
      <w:tr w:rsidR="00E236E0" w:rsidRPr="002163B4" w14:paraId="24DEC345" w14:textId="77777777" w:rsidTr="00A569FC">
        <w:tc>
          <w:tcPr>
            <w:tcW w:w="4104" w:type="dxa"/>
            <w:vAlign w:val="bottom"/>
          </w:tcPr>
          <w:p w14:paraId="0D7C70C7" w14:textId="59A899AC" w:rsidR="00E236E0" w:rsidRPr="002163B4" w:rsidRDefault="00E236E0" w:rsidP="00A569FC">
            <w:pPr>
              <w:overflowPunct w:val="0"/>
              <w:autoSpaceDE w:val="0"/>
              <w:autoSpaceDN w:val="0"/>
              <w:adjustRightInd w:val="0"/>
              <w:ind w:left="424" w:right="-250"/>
              <w:textAlignment w:val="baseline"/>
              <w:rPr>
                <w:color w:val="000000"/>
                <w:sz w:val="16"/>
                <w:szCs w:val="16"/>
                <w:shd w:val="clear" w:color="auto" w:fill="FFFFFF"/>
              </w:rPr>
            </w:pPr>
            <w:r w:rsidRPr="002163B4">
              <w:rPr>
                <w:color w:val="000000"/>
                <w:sz w:val="16"/>
                <w:szCs w:val="16"/>
                <w:shd w:val="clear" w:color="auto" w:fill="FFFFFF"/>
              </w:rPr>
              <w:t xml:space="preserve">    Domestic non-marketable equity securit</w:t>
            </w:r>
            <w:r w:rsidR="00A7629A" w:rsidRPr="002163B4">
              <w:rPr>
                <w:color w:val="000000"/>
                <w:sz w:val="16"/>
                <w:szCs w:val="16"/>
                <w:shd w:val="clear" w:color="auto" w:fill="FFFFFF"/>
              </w:rPr>
              <w:t>ies</w:t>
            </w:r>
          </w:p>
        </w:tc>
        <w:tc>
          <w:tcPr>
            <w:tcW w:w="1134" w:type="dxa"/>
            <w:vAlign w:val="center"/>
          </w:tcPr>
          <w:p w14:paraId="79FF2D60" w14:textId="56FC5557"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663,901</w:t>
            </w:r>
          </w:p>
        </w:tc>
        <w:tc>
          <w:tcPr>
            <w:tcW w:w="992" w:type="dxa"/>
            <w:vAlign w:val="center"/>
          </w:tcPr>
          <w:p w14:paraId="4D7CA6B9" w14:textId="2962D4DB"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4214E1F2" w14:textId="4F8C9EC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11,091</w:t>
            </w:r>
          </w:p>
        </w:tc>
        <w:tc>
          <w:tcPr>
            <w:tcW w:w="992" w:type="dxa"/>
            <w:vAlign w:val="center"/>
          </w:tcPr>
          <w:p w14:paraId="362CD97B" w14:textId="60B38A6F"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652,810</w:t>
            </w:r>
          </w:p>
        </w:tc>
        <w:tc>
          <w:tcPr>
            <w:tcW w:w="1228" w:type="dxa"/>
            <w:vAlign w:val="center"/>
          </w:tcPr>
          <w:p w14:paraId="71A011FB" w14:textId="62D2BE3B"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663,901</w:t>
            </w:r>
          </w:p>
        </w:tc>
      </w:tr>
      <w:tr w:rsidR="00E236E0" w:rsidRPr="002163B4" w14:paraId="525A28FB" w14:textId="77777777" w:rsidTr="00A569FC">
        <w:tc>
          <w:tcPr>
            <w:tcW w:w="4104" w:type="dxa"/>
            <w:vAlign w:val="bottom"/>
          </w:tcPr>
          <w:p w14:paraId="10F5F5ED" w14:textId="193A1B0E"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Foreign non-marketable equity securit</w:t>
            </w:r>
            <w:r w:rsidR="00A7629A" w:rsidRPr="002163B4">
              <w:rPr>
                <w:color w:val="000000"/>
                <w:sz w:val="16"/>
                <w:szCs w:val="16"/>
                <w:shd w:val="clear" w:color="auto" w:fill="FFFFFF"/>
              </w:rPr>
              <w:t>ies</w:t>
            </w:r>
          </w:p>
        </w:tc>
        <w:tc>
          <w:tcPr>
            <w:tcW w:w="1134" w:type="dxa"/>
            <w:vAlign w:val="center"/>
          </w:tcPr>
          <w:p w14:paraId="46E83FFE" w14:textId="46497A7D"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787,255</w:t>
            </w:r>
          </w:p>
        </w:tc>
        <w:tc>
          <w:tcPr>
            <w:tcW w:w="992" w:type="dxa"/>
            <w:vAlign w:val="center"/>
          </w:tcPr>
          <w:p w14:paraId="56EBC445" w14:textId="0BECF26B"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2DD57278" w14:textId="1C1CA0A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vAlign w:val="center"/>
          </w:tcPr>
          <w:p w14:paraId="7095328B" w14:textId="114BFFD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787,255</w:t>
            </w:r>
          </w:p>
        </w:tc>
        <w:tc>
          <w:tcPr>
            <w:tcW w:w="1228" w:type="dxa"/>
            <w:vAlign w:val="center"/>
          </w:tcPr>
          <w:p w14:paraId="26C0ED3E" w14:textId="2BA26E10"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787,255</w:t>
            </w:r>
          </w:p>
        </w:tc>
      </w:tr>
      <w:tr w:rsidR="00E236E0" w:rsidRPr="002163B4" w14:paraId="7A6A3F55" w14:textId="77777777" w:rsidTr="00A569FC">
        <w:tc>
          <w:tcPr>
            <w:tcW w:w="4104" w:type="dxa"/>
            <w:vAlign w:val="bottom"/>
          </w:tcPr>
          <w:p w14:paraId="4AEA42F9" w14:textId="73987621"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Securities and derivative business receivables</w:t>
            </w:r>
          </w:p>
        </w:tc>
        <w:tc>
          <w:tcPr>
            <w:tcW w:w="1134" w:type="dxa"/>
            <w:tcBorders>
              <w:bottom w:val="single" w:sz="4" w:space="0" w:color="auto"/>
            </w:tcBorders>
            <w:vAlign w:val="center"/>
          </w:tcPr>
          <w:p w14:paraId="1818251F" w14:textId="116533EE"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1,231,698</w:t>
            </w:r>
          </w:p>
        </w:tc>
        <w:tc>
          <w:tcPr>
            <w:tcW w:w="992" w:type="dxa"/>
            <w:tcBorders>
              <w:bottom w:val="single" w:sz="4" w:space="0" w:color="auto"/>
            </w:tcBorders>
            <w:vAlign w:val="center"/>
          </w:tcPr>
          <w:p w14:paraId="7154E7DB" w14:textId="7285FC50"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1,231,698</w:t>
            </w:r>
          </w:p>
        </w:tc>
        <w:tc>
          <w:tcPr>
            <w:tcW w:w="993" w:type="dxa"/>
            <w:tcBorders>
              <w:bottom w:val="single" w:sz="4" w:space="0" w:color="auto"/>
            </w:tcBorders>
            <w:vAlign w:val="center"/>
          </w:tcPr>
          <w:p w14:paraId="614FB557" w14:textId="192D748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tcBorders>
              <w:bottom w:val="single" w:sz="4" w:space="0" w:color="auto"/>
            </w:tcBorders>
            <w:vAlign w:val="center"/>
          </w:tcPr>
          <w:p w14:paraId="49ECC351" w14:textId="7FDB8B5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tcBorders>
              <w:bottom w:val="single" w:sz="4" w:space="0" w:color="auto"/>
            </w:tcBorders>
            <w:vAlign w:val="center"/>
          </w:tcPr>
          <w:p w14:paraId="1B0DC5CE" w14:textId="247DB34B"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1,231,698</w:t>
            </w:r>
          </w:p>
        </w:tc>
      </w:tr>
      <w:tr w:rsidR="00B1503E" w:rsidRPr="002163B4" w14:paraId="11ECF39A" w14:textId="77777777" w:rsidTr="00A569FC">
        <w:tc>
          <w:tcPr>
            <w:tcW w:w="4104" w:type="dxa"/>
            <w:vAlign w:val="bottom"/>
          </w:tcPr>
          <w:p w14:paraId="1232AAE8" w14:textId="77777777"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p>
        </w:tc>
        <w:tc>
          <w:tcPr>
            <w:tcW w:w="1134" w:type="dxa"/>
            <w:tcBorders>
              <w:top w:val="single" w:sz="4" w:space="0" w:color="auto"/>
            </w:tcBorders>
            <w:vAlign w:val="bottom"/>
          </w:tcPr>
          <w:p w14:paraId="3CD341C6" w14:textId="18B14148"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vAlign w:val="bottom"/>
          </w:tcPr>
          <w:p w14:paraId="0F8F2B50" w14:textId="22CFCB26"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tcBorders>
              <w:top w:val="single" w:sz="4" w:space="0" w:color="auto"/>
            </w:tcBorders>
            <w:vAlign w:val="bottom"/>
          </w:tcPr>
          <w:p w14:paraId="027D6280" w14:textId="38B214AC"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vAlign w:val="bottom"/>
          </w:tcPr>
          <w:p w14:paraId="1F387216" w14:textId="18EF8AF2"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tcBorders>
              <w:top w:val="single" w:sz="4" w:space="0" w:color="auto"/>
            </w:tcBorders>
            <w:vAlign w:val="bottom"/>
          </w:tcPr>
          <w:p w14:paraId="537D8891" w14:textId="143A3AD4"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E236E0" w:rsidRPr="002163B4" w14:paraId="76043E88" w14:textId="77777777" w:rsidTr="00A569FC">
        <w:tc>
          <w:tcPr>
            <w:tcW w:w="4104" w:type="dxa"/>
            <w:vAlign w:val="bottom"/>
          </w:tcPr>
          <w:p w14:paraId="4A4A1504" w14:textId="77777777" w:rsidR="00E236E0" w:rsidRPr="002163B4" w:rsidRDefault="00E236E0" w:rsidP="00A569FC">
            <w:pPr>
              <w:overflowPunct w:val="0"/>
              <w:autoSpaceDE w:val="0"/>
              <w:autoSpaceDN w:val="0"/>
              <w:adjustRightInd w:val="0"/>
              <w:ind w:left="424" w:right="-72"/>
              <w:textAlignment w:val="baseline"/>
              <w:rPr>
                <w:b/>
                <w:bCs/>
                <w:color w:val="000000"/>
                <w:sz w:val="16"/>
                <w:szCs w:val="16"/>
                <w:shd w:val="clear" w:color="auto" w:fill="FFFFFF"/>
              </w:rPr>
            </w:pPr>
            <w:r w:rsidRPr="002163B4">
              <w:rPr>
                <w:b/>
                <w:bCs/>
                <w:color w:val="000000"/>
                <w:sz w:val="16"/>
                <w:szCs w:val="16"/>
                <w:shd w:val="clear" w:color="auto" w:fill="FFFFFF"/>
              </w:rPr>
              <w:t>Total assets</w:t>
            </w:r>
          </w:p>
        </w:tc>
        <w:tc>
          <w:tcPr>
            <w:tcW w:w="1134" w:type="dxa"/>
            <w:tcBorders>
              <w:bottom w:val="single" w:sz="4" w:space="0" w:color="auto"/>
            </w:tcBorders>
            <w:vAlign w:val="center"/>
          </w:tcPr>
          <w:p w14:paraId="17150B87" w14:textId="3360837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59,325,731</w:t>
            </w:r>
          </w:p>
        </w:tc>
        <w:tc>
          <w:tcPr>
            <w:tcW w:w="992" w:type="dxa"/>
            <w:tcBorders>
              <w:bottom w:val="single" w:sz="4" w:space="0" w:color="auto"/>
            </w:tcBorders>
            <w:vAlign w:val="center"/>
          </w:tcPr>
          <w:p w14:paraId="1D68020D" w14:textId="5D93E87B"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13,553,</w:t>
            </w:r>
            <w:r w:rsidR="00BF4CA1" w:rsidRPr="002163B4">
              <w:rPr>
                <w:color w:val="000000"/>
                <w:sz w:val="16"/>
                <w:szCs w:val="16"/>
              </w:rPr>
              <w:t>490</w:t>
            </w:r>
          </w:p>
        </w:tc>
        <w:tc>
          <w:tcPr>
            <w:tcW w:w="993" w:type="dxa"/>
            <w:tcBorders>
              <w:bottom w:val="single" w:sz="4" w:space="0" w:color="auto"/>
            </w:tcBorders>
            <w:vAlign w:val="center"/>
          </w:tcPr>
          <w:p w14:paraId="3A23758E" w14:textId="7083273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44,332,</w:t>
            </w:r>
            <w:r w:rsidR="00BF4CA1" w:rsidRPr="002163B4">
              <w:rPr>
                <w:color w:val="000000"/>
                <w:sz w:val="16"/>
                <w:szCs w:val="16"/>
              </w:rPr>
              <w:t>176</w:t>
            </w:r>
          </w:p>
        </w:tc>
        <w:tc>
          <w:tcPr>
            <w:tcW w:w="992" w:type="dxa"/>
            <w:tcBorders>
              <w:bottom w:val="single" w:sz="4" w:space="0" w:color="auto"/>
            </w:tcBorders>
            <w:vAlign w:val="center"/>
          </w:tcPr>
          <w:p w14:paraId="7D619156" w14:textId="285C3BC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1,440,065</w:t>
            </w:r>
          </w:p>
        </w:tc>
        <w:tc>
          <w:tcPr>
            <w:tcW w:w="1228" w:type="dxa"/>
            <w:tcBorders>
              <w:bottom w:val="single" w:sz="4" w:space="0" w:color="auto"/>
            </w:tcBorders>
            <w:vAlign w:val="center"/>
          </w:tcPr>
          <w:p w14:paraId="23119EC2" w14:textId="756F0A2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59,325,731</w:t>
            </w:r>
          </w:p>
        </w:tc>
      </w:tr>
      <w:tr w:rsidR="00345929" w:rsidRPr="002163B4" w14:paraId="7A0EE555" w14:textId="77777777" w:rsidTr="00A569FC">
        <w:tc>
          <w:tcPr>
            <w:tcW w:w="4104" w:type="dxa"/>
            <w:vAlign w:val="bottom"/>
          </w:tcPr>
          <w:p w14:paraId="3E1BD44B" w14:textId="77777777" w:rsidR="00345929" w:rsidRPr="002163B4" w:rsidRDefault="00345929" w:rsidP="00A569FC">
            <w:pPr>
              <w:overflowPunct w:val="0"/>
              <w:autoSpaceDE w:val="0"/>
              <w:autoSpaceDN w:val="0"/>
              <w:adjustRightInd w:val="0"/>
              <w:ind w:left="424" w:right="-72"/>
              <w:textAlignment w:val="baseline"/>
              <w:rPr>
                <w:b/>
                <w:bCs/>
                <w:color w:val="000000"/>
                <w:sz w:val="16"/>
                <w:szCs w:val="16"/>
                <w:shd w:val="clear" w:color="auto" w:fill="FFFFFF"/>
              </w:rPr>
            </w:pPr>
          </w:p>
        </w:tc>
        <w:tc>
          <w:tcPr>
            <w:tcW w:w="1134" w:type="dxa"/>
            <w:vAlign w:val="center"/>
          </w:tcPr>
          <w:p w14:paraId="4CAC1A7C" w14:textId="77777777" w:rsidR="00345929" w:rsidRPr="002163B4"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center"/>
          </w:tcPr>
          <w:p w14:paraId="0180EDB4" w14:textId="77777777" w:rsidR="00345929" w:rsidRPr="002163B4"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center"/>
          </w:tcPr>
          <w:p w14:paraId="4A2BC006" w14:textId="77777777" w:rsidR="00345929" w:rsidRPr="002163B4"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center"/>
          </w:tcPr>
          <w:p w14:paraId="0B72716A" w14:textId="77777777" w:rsidR="00345929" w:rsidRPr="002163B4"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vAlign w:val="center"/>
          </w:tcPr>
          <w:p w14:paraId="4075962C" w14:textId="77777777" w:rsidR="00345929" w:rsidRPr="002163B4" w:rsidRDefault="00345929"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2163B4" w14:paraId="0905F8C8" w14:textId="77777777" w:rsidTr="00A569FC">
        <w:tc>
          <w:tcPr>
            <w:tcW w:w="4104" w:type="dxa"/>
            <w:vAlign w:val="bottom"/>
          </w:tcPr>
          <w:p w14:paraId="1CFE15CA" w14:textId="11175F86"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r w:rsidRPr="002163B4">
              <w:rPr>
                <w:b/>
                <w:bCs/>
                <w:color w:val="000000"/>
                <w:sz w:val="16"/>
                <w:szCs w:val="16"/>
                <w:shd w:val="clear" w:color="auto" w:fill="FFFFFF"/>
              </w:rPr>
              <w:t>Liabilities</w:t>
            </w:r>
          </w:p>
        </w:tc>
        <w:tc>
          <w:tcPr>
            <w:tcW w:w="1134" w:type="dxa"/>
            <w:vAlign w:val="bottom"/>
          </w:tcPr>
          <w:p w14:paraId="5A96ABE1" w14:textId="6196DE9D"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614CAF7D" w14:textId="4C97409E"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bottom"/>
          </w:tcPr>
          <w:p w14:paraId="55F54159" w14:textId="6EE46F85"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3CD8E599" w14:textId="783D9E0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vAlign w:val="bottom"/>
          </w:tcPr>
          <w:p w14:paraId="67ECF87E" w14:textId="2BEB2D82"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2163B4" w14:paraId="45970638" w14:textId="77777777" w:rsidTr="00A569FC">
        <w:tc>
          <w:tcPr>
            <w:tcW w:w="4104" w:type="dxa"/>
            <w:vAlign w:val="bottom"/>
          </w:tcPr>
          <w:p w14:paraId="4525BF90" w14:textId="77777777"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Financial liabilities designated at </w:t>
            </w:r>
          </w:p>
        </w:tc>
        <w:tc>
          <w:tcPr>
            <w:tcW w:w="1134" w:type="dxa"/>
            <w:vAlign w:val="bottom"/>
          </w:tcPr>
          <w:p w14:paraId="5432C5E9"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3ADF6A3D"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vAlign w:val="bottom"/>
          </w:tcPr>
          <w:p w14:paraId="27FB83E6"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vAlign w:val="bottom"/>
          </w:tcPr>
          <w:p w14:paraId="76FFCAF2"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vAlign w:val="bottom"/>
          </w:tcPr>
          <w:p w14:paraId="4E198F30" w14:textId="77777777"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E236E0" w:rsidRPr="002163B4" w14:paraId="2D0EF5F9" w14:textId="77777777" w:rsidTr="00A569FC">
        <w:tc>
          <w:tcPr>
            <w:tcW w:w="4104" w:type="dxa"/>
            <w:vAlign w:val="bottom"/>
          </w:tcPr>
          <w:p w14:paraId="4DD66DC1" w14:textId="53DCD745"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fair value through profit or loss</w:t>
            </w:r>
          </w:p>
        </w:tc>
        <w:tc>
          <w:tcPr>
            <w:tcW w:w="1134" w:type="dxa"/>
            <w:vAlign w:val="center"/>
          </w:tcPr>
          <w:p w14:paraId="363D7608" w14:textId="657F4AE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2,148,323</w:t>
            </w:r>
          </w:p>
        </w:tc>
        <w:tc>
          <w:tcPr>
            <w:tcW w:w="992" w:type="dxa"/>
            <w:vAlign w:val="center"/>
          </w:tcPr>
          <w:p w14:paraId="6EE5E07A" w14:textId="5F6A528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03E1A4C8" w14:textId="0CEC8BC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2,148,323</w:t>
            </w:r>
          </w:p>
        </w:tc>
        <w:tc>
          <w:tcPr>
            <w:tcW w:w="992" w:type="dxa"/>
            <w:vAlign w:val="center"/>
          </w:tcPr>
          <w:p w14:paraId="027B34E6" w14:textId="69BB853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4BA8FD6C" w14:textId="59F1AD9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2,148,323</w:t>
            </w:r>
          </w:p>
        </w:tc>
      </w:tr>
      <w:tr w:rsidR="00E236E0" w:rsidRPr="002163B4" w14:paraId="166F7563" w14:textId="77777777" w:rsidTr="00A569FC">
        <w:tc>
          <w:tcPr>
            <w:tcW w:w="4104" w:type="dxa"/>
            <w:vAlign w:val="bottom"/>
          </w:tcPr>
          <w:p w14:paraId="31FF24DA" w14:textId="77777777"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Derivatives liabilities</w:t>
            </w:r>
          </w:p>
        </w:tc>
        <w:tc>
          <w:tcPr>
            <w:tcW w:w="1134" w:type="dxa"/>
            <w:vAlign w:val="center"/>
          </w:tcPr>
          <w:p w14:paraId="24359F68" w14:textId="279CB52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8,028,474</w:t>
            </w:r>
          </w:p>
        </w:tc>
        <w:tc>
          <w:tcPr>
            <w:tcW w:w="992" w:type="dxa"/>
            <w:vAlign w:val="center"/>
          </w:tcPr>
          <w:p w14:paraId="383114F3" w14:textId="41DE36F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3" w:type="dxa"/>
            <w:vAlign w:val="center"/>
          </w:tcPr>
          <w:p w14:paraId="4DFD82A5" w14:textId="04F06CF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8,028,474</w:t>
            </w:r>
          </w:p>
        </w:tc>
        <w:tc>
          <w:tcPr>
            <w:tcW w:w="992" w:type="dxa"/>
            <w:vAlign w:val="center"/>
          </w:tcPr>
          <w:p w14:paraId="1189E204" w14:textId="1692010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vAlign w:val="center"/>
          </w:tcPr>
          <w:p w14:paraId="71B06068" w14:textId="7A3E183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8,028,474</w:t>
            </w:r>
          </w:p>
        </w:tc>
      </w:tr>
      <w:tr w:rsidR="00E236E0" w:rsidRPr="002163B4" w14:paraId="2A0EAD48" w14:textId="77777777" w:rsidTr="00A569FC">
        <w:tc>
          <w:tcPr>
            <w:tcW w:w="4104" w:type="dxa"/>
            <w:vAlign w:val="bottom"/>
          </w:tcPr>
          <w:p w14:paraId="5C939158" w14:textId="72F0C0A8" w:rsidR="00E236E0" w:rsidRPr="002163B4" w:rsidRDefault="00E236E0" w:rsidP="00A569FC">
            <w:pPr>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Securities and derivative business payables</w:t>
            </w:r>
          </w:p>
        </w:tc>
        <w:tc>
          <w:tcPr>
            <w:tcW w:w="1134" w:type="dxa"/>
            <w:tcBorders>
              <w:bottom w:val="single" w:sz="4" w:space="0" w:color="auto"/>
            </w:tcBorders>
            <w:vAlign w:val="center"/>
          </w:tcPr>
          <w:p w14:paraId="243BC8B8" w14:textId="3B3422C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13,861,373</w:t>
            </w:r>
          </w:p>
        </w:tc>
        <w:tc>
          <w:tcPr>
            <w:tcW w:w="992" w:type="dxa"/>
            <w:tcBorders>
              <w:bottom w:val="single" w:sz="4" w:space="0" w:color="auto"/>
            </w:tcBorders>
            <w:vAlign w:val="center"/>
          </w:tcPr>
          <w:p w14:paraId="248FF5F7" w14:textId="5A268DF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13,861,373</w:t>
            </w:r>
          </w:p>
        </w:tc>
        <w:tc>
          <w:tcPr>
            <w:tcW w:w="993" w:type="dxa"/>
            <w:tcBorders>
              <w:bottom w:val="single" w:sz="4" w:space="0" w:color="auto"/>
            </w:tcBorders>
            <w:vAlign w:val="center"/>
          </w:tcPr>
          <w:p w14:paraId="41DBC445" w14:textId="1420677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2" w:type="dxa"/>
            <w:tcBorders>
              <w:bottom w:val="single" w:sz="4" w:space="0" w:color="auto"/>
            </w:tcBorders>
            <w:vAlign w:val="center"/>
          </w:tcPr>
          <w:p w14:paraId="2705661B" w14:textId="3A2DFEF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tcBorders>
              <w:bottom w:val="single" w:sz="4" w:space="0" w:color="auto"/>
            </w:tcBorders>
            <w:vAlign w:val="center"/>
          </w:tcPr>
          <w:p w14:paraId="152AE7E3" w14:textId="119A650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13,861,373</w:t>
            </w:r>
          </w:p>
        </w:tc>
      </w:tr>
      <w:tr w:rsidR="00B1503E" w:rsidRPr="002163B4" w14:paraId="2A7F566D" w14:textId="77777777" w:rsidTr="00A569FC">
        <w:tc>
          <w:tcPr>
            <w:tcW w:w="4104" w:type="dxa"/>
            <w:vAlign w:val="bottom"/>
          </w:tcPr>
          <w:p w14:paraId="14BE604A" w14:textId="77777777" w:rsidR="001F2458" w:rsidRPr="002163B4" w:rsidRDefault="001F2458" w:rsidP="00A569FC">
            <w:pPr>
              <w:overflowPunct w:val="0"/>
              <w:autoSpaceDE w:val="0"/>
              <w:autoSpaceDN w:val="0"/>
              <w:adjustRightInd w:val="0"/>
              <w:ind w:left="424" w:right="-72"/>
              <w:textAlignment w:val="baseline"/>
              <w:rPr>
                <w:color w:val="000000"/>
                <w:sz w:val="16"/>
                <w:szCs w:val="16"/>
                <w:shd w:val="clear" w:color="auto" w:fill="FFFFFF"/>
              </w:rPr>
            </w:pPr>
          </w:p>
        </w:tc>
        <w:tc>
          <w:tcPr>
            <w:tcW w:w="1134" w:type="dxa"/>
            <w:tcBorders>
              <w:top w:val="single" w:sz="4" w:space="0" w:color="auto"/>
            </w:tcBorders>
            <w:vAlign w:val="bottom"/>
          </w:tcPr>
          <w:p w14:paraId="6680ACAE" w14:textId="7400C06B"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vAlign w:val="bottom"/>
          </w:tcPr>
          <w:p w14:paraId="716D7915" w14:textId="5BE2C720"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3" w:type="dxa"/>
            <w:tcBorders>
              <w:top w:val="single" w:sz="4" w:space="0" w:color="auto"/>
            </w:tcBorders>
            <w:vAlign w:val="bottom"/>
          </w:tcPr>
          <w:p w14:paraId="0FCB0DB9" w14:textId="25FDF303"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2" w:type="dxa"/>
            <w:tcBorders>
              <w:top w:val="single" w:sz="4" w:space="0" w:color="auto"/>
            </w:tcBorders>
            <w:vAlign w:val="bottom"/>
          </w:tcPr>
          <w:p w14:paraId="7BDA25AE" w14:textId="1A609282"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8" w:type="dxa"/>
            <w:tcBorders>
              <w:top w:val="single" w:sz="4" w:space="0" w:color="auto"/>
            </w:tcBorders>
            <w:vAlign w:val="bottom"/>
          </w:tcPr>
          <w:p w14:paraId="7AE47C3E" w14:textId="05E14598" w:rsidR="001F2458" w:rsidRPr="002163B4" w:rsidRDefault="001F2458"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E236E0" w:rsidRPr="002163B4" w14:paraId="253D6BDE" w14:textId="77777777" w:rsidTr="00A569FC">
        <w:tc>
          <w:tcPr>
            <w:tcW w:w="4104" w:type="dxa"/>
            <w:vAlign w:val="bottom"/>
          </w:tcPr>
          <w:p w14:paraId="72236FD5" w14:textId="77777777" w:rsidR="00E236E0" w:rsidRPr="002163B4" w:rsidRDefault="00E236E0" w:rsidP="00A569FC">
            <w:pPr>
              <w:overflowPunct w:val="0"/>
              <w:autoSpaceDE w:val="0"/>
              <w:autoSpaceDN w:val="0"/>
              <w:adjustRightInd w:val="0"/>
              <w:ind w:left="424" w:right="-72"/>
              <w:textAlignment w:val="baseline"/>
              <w:rPr>
                <w:b/>
                <w:bCs/>
                <w:color w:val="000000"/>
                <w:sz w:val="16"/>
                <w:szCs w:val="16"/>
                <w:shd w:val="clear" w:color="auto" w:fill="FFFFFF"/>
              </w:rPr>
            </w:pPr>
            <w:r w:rsidRPr="002163B4">
              <w:rPr>
                <w:b/>
                <w:bCs/>
                <w:color w:val="000000"/>
                <w:sz w:val="16"/>
                <w:szCs w:val="16"/>
                <w:shd w:val="clear" w:color="auto" w:fill="FFFFFF"/>
              </w:rPr>
              <w:t>Total liabilities</w:t>
            </w:r>
          </w:p>
        </w:tc>
        <w:tc>
          <w:tcPr>
            <w:tcW w:w="1134" w:type="dxa"/>
            <w:tcBorders>
              <w:bottom w:val="single" w:sz="4" w:space="0" w:color="auto"/>
            </w:tcBorders>
            <w:vAlign w:val="center"/>
          </w:tcPr>
          <w:p w14:paraId="54862F38" w14:textId="159BA3A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24,038,170</w:t>
            </w:r>
          </w:p>
        </w:tc>
        <w:tc>
          <w:tcPr>
            <w:tcW w:w="992" w:type="dxa"/>
            <w:tcBorders>
              <w:bottom w:val="single" w:sz="4" w:space="0" w:color="auto"/>
            </w:tcBorders>
            <w:vAlign w:val="center"/>
          </w:tcPr>
          <w:p w14:paraId="3ACE6677" w14:textId="0EE2C56B"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13,861,373</w:t>
            </w:r>
          </w:p>
        </w:tc>
        <w:tc>
          <w:tcPr>
            <w:tcW w:w="993" w:type="dxa"/>
            <w:tcBorders>
              <w:bottom w:val="single" w:sz="4" w:space="0" w:color="auto"/>
            </w:tcBorders>
            <w:vAlign w:val="center"/>
          </w:tcPr>
          <w:p w14:paraId="1B3DA505" w14:textId="2CBC5BB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10,176,797</w:t>
            </w:r>
          </w:p>
        </w:tc>
        <w:tc>
          <w:tcPr>
            <w:tcW w:w="992" w:type="dxa"/>
            <w:tcBorders>
              <w:bottom w:val="single" w:sz="4" w:space="0" w:color="auto"/>
            </w:tcBorders>
            <w:vAlign w:val="center"/>
          </w:tcPr>
          <w:p w14:paraId="26F076BA" w14:textId="5118082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8" w:type="dxa"/>
            <w:tcBorders>
              <w:bottom w:val="single" w:sz="4" w:space="0" w:color="auto"/>
            </w:tcBorders>
            <w:vAlign w:val="center"/>
          </w:tcPr>
          <w:p w14:paraId="7207831A" w14:textId="21FE67C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24,038,170</w:t>
            </w:r>
          </w:p>
        </w:tc>
      </w:tr>
    </w:tbl>
    <w:p w14:paraId="208EC0ED" w14:textId="77777777" w:rsidR="00B867E5" w:rsidRPr="002163B4" w:rsidRDefault="00B867E5" w:rsidP="0068204F">
      <w:pPr>
        <w:autoSpaceDE w:val="0"/>
        <w:autoSpaceDN w:val="0"/>
        <w:adjustRightInd w:val="0"/>
        <w:ind w:left="540"/>
        <w:jc w:val="both"/>
        <w:rPr>
          <w:color w:val="000000"/>
          <w:shd w:val="clear" w:color="auto" w:fill="FFFFFF"/>
        </w:rPr>
      </w:pPr>
    </w:p>
    <w:p w14:paraId="0FFC6661" w14:textId="4FBD4817" w:rsidR="007901B0" w:rsidRPr="002163B4" w:rsidRDefault="007901B0">
      <w:pPr>
        <w:rPr>
          <w:color w:val="000000"/>
          <w:shd w:val="clear" w:color="auto" w:fill="FFFFFF"/>
        </w:rPr>
      </w:pPr>
      <w:r w:rsidRPr="002163B4">
        <w:rPr>
          <w:color w:val="000000"/>
          <w:shd w:val="clear" w:color="auto" w:fill="FFFFFF"/>
        </w:rPr>
        <w:br w:type="page"/>
      </w:r>
    </w:p>
    <w:p w14:paraId="17DD316B" w14:textId="77777777" w:rsidR="00A569FC" w:rsidRPr="002163B4" w:rsidRDefault="00A569FC"/>
    <w:tbl>
      <w:tblPr>
        <w:tblW w:w="9456" w:type="dxa"/>
        <w:tblLayout w:type="fixed"/>
        <w:tblLook w:val="04A0" w:firstRow="1" w:lastRow="0" w:firstColumn="1" w:lastColumn="0" w:noHBand="0" w:noVBand="1"/>
      </w:tblPr>
      <w:tblGrid>
        <w:gridCol w:w="4095"/>
        <w:gridCol w:w="1159"/>
        <w:gridCol w:w="999"/>
        <w:gridCol w:w="984"/>
        <w:gridCol w:w="999"/>
        <w:gridCol w:w="1220"/>
      </w:tblGrid>
      <w:tr w:rsidR="00B1503E" w:rsidRPr="002163B4" w14:paraId="3B02B145" w14:textId="77777777" w:rsidTr="00A569FC">
        <w:trPr>
          <w:trHeight w:val="20"/>
        </w:trPr>
        <w:tc>
          <w:tcPr>
            <w:tcW w:w="4095" w:type="dxa"/>
            <w:vAlign w:val="bottom"/>
          </w:tcPr>
          <w:p w14:paraId="704A44CF"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bottom w:val="single" w:sz="4" w:space="0" w:color="auto"/>
            </w:tcBorders>
            <w:vAlign w:val="bottom"/>
          </w:tcPr>
          <w:p w14:paraId="6C3EA9BD"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 xml:space="preserve">Consolidated </w:t>
            </w:r>
          </w:p>
        </w:tc>
      </w:tr>
      <w:tr w:rsidR="00B1503E" w:rsidRPr="002163B4" w14:paraId="5011531D" w14:textId="77777777" w:rsidTr="00A569FC">
        <w:trPr>
          <w:trHeight w:val="20"/>
        </w:trPr>
        <w:tc>
          <w:tcPr>
            <w:tcW w:w="4095" w:type="dxa"/>
            <w:vAlign w:val="bottom"/>
          </w:tcPr>
          <w:p w14:paraId="71577669"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top w:val="single" w:sz="4" w:space="0" w:color="auto"/>
              <w:bottom w:val="single" w:sz="4" w:space="0" w:color="auto"/>
            </w:tcBorders>
            <w:vAlign w:val="bottom"/>
          </w:tcPr>
          <w:p w14:paraId="43668BE3" w14:textId="09F08D01" w:rsidR="008945BF" w:rsidRPr="002163B4" w:rsidRDefault="008631F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lang w:val="en-GB"/>
              </w:rPr>
              <w:t>31</w:t>
            </w:r>
            <w:r w:rsidR="00F72E1C" w:rsidRPr="002163B4">
              <w:rPr>
                <w:b/>
                <w:bCs/>
                <w:color w:val="000000"/>
                <w:sz w:val="16"/>
                <w:szCs w:val="16"/>
                <w:shd w:val="clear" w:color="auto" w:fill="FFFFFF"/>
                <w:lang w:val="en-GB"/>
              </w:rPr>
              <w:t xml:space="preserve"> December </w:t>
            </w:r>
            <w:r w:rsidR="00742ADC" w:rsidRPr="002163B4">
              <w:rPr>
                <w:b/>
                <w:bCs/>
                <w:color w:val="000000"/>
                <w:sz w:val="16"/>
                <w:szCs w:val="16"/>
                <w:shd w:val="clear" w:color="auto" w:fill="FFFFFF"/>
                <w:lang w:val="en-GB"/>
              </w:rPr>
              <w:t>2024</w:t>
            </w:r>
          </w:p>
        </w:tc>
      </w:tr>
      <w:tr w:rsidR="00B1503E" w:rsidRPr="002163B4" w14:paraId="16597332" w14:textId="77777777" w:rsidTr="00A569FC">
        <w:trPr>
          <w:trHeight w:val="20"/>
        </w:trPr>
        <w:tc>
          <w:tcPr>
            <w:tcW w:w="4095" w:type="dxa"/>
            <w:vAlign w:val="bottom"/>
          </w:tcPr>
          <w:p w14:paraId="43AE5C99"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vAlign w:val="bottom"/>
          </w:tcPr>
          <w:p w14:paraId="132323FD"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Carrying </w:t>
            </w:r>
          </w:p>
        </w:tc>
        <w:tc>
          <w:tcPr>
            <w:tcW w:w="4202" w:type="dxa"/>
            <w:gridSpan w:val="4"/>
            <w:tcBorders>
              <w:bottom w:val="single" w:sz="4" w:space="0" w:color="auto"/>
            </w:tcBorders>
            <w:vAlign w:val="bottom"/>
          </w:tcPr>
          <w:p w14:paraId="4628628C"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Fair value</w:t>
            </w:r>
          </w:p>
        </w:tc>
      </w:tr>
      <w:tr w:rsidR="00B1503E" w:rsidRPr="002163B4" w14:paraId="5D37F57F" w14:textId="77777777" w:rsidTr="00A569FC">
        <w:trPr>
          <w:trHeight w:val="20"/>
        </w:trPr>
        <w:tc>
          <w:tcPr>
            <w:tcW w:w="4095" w:type="dxa"/>
            <w:vAlign w:val="bottom"/>
          </w:tcPr>
          <w:p w14:paraId="00A512F2"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vAlign w:val="bottom"/>
          </w:tcPr>
          <w:p w14:paraId="57D46FDB"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amount</w:t>
            </w:r>
          </w:p>
        </w:tc>
        <w:tc>
          <w:tcPr>
            <w:tcW w:w="999" w:type="dxa"/>
            <w:vAlign w:val="bottom"/>
          </w:tcPr>
          <w:p w14:paraId="0BD40944" w14:textId="111DD8AA"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1</w:t>
            </w:r>
          </w:p>
        </w:tc>
        <w:tc>
          <w:tcPr>
            <w:tcW w:w="984" w:type="dxa"/>
            <w:vAlign w:val="bottom"/>
          </w:tcPr>
          <w:p w14:paraId="60743970" w14:textId="5D2F60A3"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2</w:t>
            </w:r>
          </w:p>
        </w:tc>
        <w:tc>
          <w:tcPr>
            <w:tcW w:w="999" w:type="dxa"/>
            <w:vAlign w:val="bottom"/>
          </w:tcPr>
          <w:p w14:paraId="65CC5F51" w14:textId="124B7F7E"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3</w:t>
            </w:r>
          </w:p>
        </w:tc>
        <w:tc>
          <w:tcPr>
            <w:tcW w:w="1220" w:type="dxa"/>
            <w:vAlign w:val="bottom"/>
          </w:tcPr>
          <w:p w14:paraId="6C719A43"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Total</w:t>
            </w:r>
          </w:p>
        </w:tc>
      </w:tr>
      <w:tr w:rsidR="00B1503E" w:rsidRPr="002163B4" w14:paraId="4071AAD7" w14:textId="77777777" w:rsidTr="00A569FC">
        <w:trPr>
          <w:trHeight w:val="20"/>
        </w:trPr>
        <w:tc>
          <w:tcPr>
            <w:tcW w:w="4095" w:type="dxa"/>
            <w:vAlign w:val="bottom"/>
          </w:tcPr>
          <w:p w14:paraId="46D1FE66"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bottom w:val="single" w:sz="4" w:space="0" w:color="auto"/>
            </w:tcBorders>
            <w:vAlign w:val="bottom"/>
          </w:tcPr>
          <w:p w14:paraId="0119732A"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4863B925"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9" w:type="dxa"/>
            <w:tcBorders>
              <w:bottom w:val="single" w:sz="4" w:space="0" w:color="auto"/>
            </w:tcBorders>
            <w:vAlign w:val="bottom"/>
          </w:tcPr>
          <w:p w14:paraId="34C2A4B3"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2A352751"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84" w:type="dxa"/>
            <w:tcBorders>
              <w:bottom w:val="single" w:sz="4" w:space="0" w:color="auto"/>
            </w:tcBorders>
            <w:vAlign w:val="bottom"/>
          </w:tcPr>
          <w:p w14:paraId="5432226B"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225F5477"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9" w:type="dxa"/>
            <w:tcBorders>
              <w:bottom w:val="single" w:sz="4" w:space="0" w:color="auto"/>
            </w:tcBorders>
            <w:vAlign w:val="bottom"/>
          </w:tcPr>
          <w:p w14:paraId="3E381ACB"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0968B51E"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1220" w:type="dxa"/>
            <w:tcBorders>
              <w:bottom w:val="single" w:sz="4" w:space="0" w:color="auto"/>
            </w:tcBorders>
            <w:vAlign w:val="bottom"/>
          </w:tcPr>
          <w:p w14:paraId="10F8EB6F"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386CC942" w14:textId="77777777" w:rsidR="008945BF" w:rsidRPr="002163B4" w:rsidRDefault="008945B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r>
      <w:tr w:rsidR="00B1503E" w:rsidRPr="002163B4" w14:paraId="1C28DDF4" w14:textId="77777777" w:rsidTr="00A569FC">
        <w:trPr>
          <w:trHeight w:val="20"/>
        </w:trPr>
        <w:tc>
          <w:tcPr>
            <w:tcW w:w="4095" w:type="dxa"/>
            <w:vAlign w:val="bottom"/>
          </w:tcPr>
          <w:p w14:paraId="39D0079F"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top w:val="single" w:sz="4" w:space="0" w:color="auto"/>
            </w:tcBorders>
            <w:vAlign w:val="bottom"/>
          </w:tcPr>
          <w:p w14:paraId="7CC13AEC"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tcBorders>
              <w:top w:val="single" w:sz="4" w:space="0" w:color="auto"/>
            </w:tcBorders>
            <w:vAlign w:val="bottom"/>
          </w:tcPr>
          <w:p w14:paraId="1BFE599C"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84" w:type="dxa"/>
            <w:tcBorders>
              <w:top w:val="single" w:sz="4" w:space="0" w:color="auto"/>
            </w:tcBorders>
            <w:vAlign w:val="bottom"/>
          </w:tcPr>
          <w:p w14:paraId="07C0827A"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tcBorders>
              <w:top w:val="single" w:sz="4" w:space="0" w:color="auto"/>
            </w:tcBorders>
            <w:vAlign w:val="bottom"/>
          </w:tcPr>
          <w:p w14:paraId="7F5A3CC3"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1220" w:type="dxa"/>
            <w:tcBorders>
              <w:top w:val="single" w:sz="4" w:space="0" w:color="auto"/>
            </w:tcBorders>
            <w:vAlign w:val="bottom"/>
          </w:tcPr>
          <w:p w14:paraId="43D9F8C1"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r>
      <w:tr w:rsidR="00B1503E" w:rsidRPr="002163B4" w14:paraId="136BAAD6" w14:textId="77777777" w:rsidTr="00A569FC">
        <w:trPr>
          <w:trHeight w:val="20"/>
        </w:trPr>
        <w:tc>
          <w:tcPr>
            <w:tcW w:w="4095" w:type="dxa"/>
            <w:vAlign w:val="bottom"/>
          </w:tcPr>
          <w:p w14:paraId="53C8AE6C" w14:textId="10A05F6D" w:rsidR="008307FF" w:rsidRPr="002163B4" w:rsidRDefault="008307FF"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b/>
                <w:bCs/>
                <w:color w:val="000000"/>
                <w:sz w:val="16"/>
                <w:szCs w:val="16"/>
                <w:shd w:val="clear" w:color="auto" w:fill="FFFFFF"/>
              </w:rPr>
              <w:t>Assets</w:t>
            </w:r>
          </w:p>
        </w:tc>
        <w:tc>
          <w:tcPr>
            <w:tcW w:w="1159" w:type="dxa"/>
            <w:vAlign w:val="bottom"/>
          </w:tcPr>
          <w:p w14:paraId="54D83AE0"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vAlign w:val="bottom"/>
          </w:tcPr>
          <w:p w14:paraId="065794D2"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84" w:type="dxa"/>
            <w:vAlign w:val="bottom"/>
          </w:tcPr>
          <w:p w14:paraId="68F4EFEA"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999" w:type="dxa"/>
            <w:vAlign w:val="bottom"/>
          </w:tcPr>
          <w:p w14:paraId="17A4C39E"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c>
          <w:tcPr>
            <w:tcW w:w="1220" w:type="dxa"/>
            <w:vAlign w:val="bottom"/>
          </w:tcPr>
          <w:p w14:paraId="26F1558C" w14:textId="77777777" w:rsidR="008307FF" w:rsidRPr="002163B4" w:rsidRDefault="008307FF"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
        </w:tc>
      </w:tr>
      <w:tr w:rsidR="00B1503E" w:rsidRPr="002163B4" w14:paraId="157262CC" w14:textId="77777777" w:rsidTr="00A569FC">
        <w:trPr>
          <w:trHeight w:val="20"/>
        </w:trPr>
        <w:tc>
          <w:tcPr>
            <w:tcW w:w="4095" w:type="dxa"/>
            <w:vAlign w:val="bottom"/>
          </w:tcPr>
          <w:p w14:paraId="3E0A8425" w14:textId="73799609"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Derivatives assets</w:t>
            </w:r>
          </w:p>
        </w:tc>
        <w:tc>
          <w:tcPr>
            <w:tcW w:w="1159" w:type="dxa"/>
            <w:vAlign w:val="bottom"/>
          </w:tcPr>
          <w:p w14:paraId="347C505D" w14:textId="75CBC2E2"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color w:val="000000"/>
                <w:sz w:val="16"/>
                <w:szCs w:val="16"/>
                <w:lang w:val="en-GB"/>
              </w:rPr>
              <w:t>8</w:t>
            </w:r>
            <w:r w:rsidRPr="002163B4">
              <w:rPr>
                <w:color w:val="000000"/>
                <w:sz w:val="16"/>
                <w:szCs w:val="16"/>
              </w:rPr>
              <w:t>,</w:t>
            </w:r>
            <w:r w:rsidRPr="002163B4">
              <w:rPr>
                <w:color w:val="000000"/>
                <w:sz w:val="16"/>
                <w:szCs w:val="16"/>
                <w:lang w:val="en-GB"/>
              </w:rPr>
              <w:t>218</w:t>
            </w:r>
            <w:r w:rsidRPr="002163B4">
              <w:rPr>
                <w:color w:val="000000"/>
                <w:sz w:val="16"/>
                <w:szCs w:val="16"/>
              </w:rPr>
              <w:t>,</w:t>
            </w:r>
            <w:r w:rsidRPr="002163B4">
              <w:rPr>
                <w:color w:val="000000"/>
                <w:sz w:val="16"/>
                <w:szCs w:val="16"/>
                <w:lang w:val="en-GB"/>
              </w:rPr>
              <w:t>729</w:t>
            </w:r>
          </w:p>
        </w:tc>
        <w:tc>
          <w:tcPr>
            <w:tcW w:w="999" w:type="dxa"/>
            <w:vAlign w:val="bottom"/>
          </w:tcPr>
          <w:p w14:paraId="2023E038" w14:textId="250045E0"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color w:val="000000"/>
                <w:sz w:val="16"/>
                <w:szCs w:val="16"/>
              </w:rPr>
              <w:t>-</w:t>
            </w:r>
          </w:p>
        </w:tc>
        <w:tc>
          <w:tcPr>
            <w:tcW w:w="984" w:type="dxa"/>
            <w:vAlign w:val="bottom"/>
          </w:tcPr>
          <w:p w14:paraId="1B5D956B" w14:textId="168559E6"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color w:val="000000"/>
                <w:sz w:val="16"/>
                <w:szCs w:val="16"/>
                <w:lang w:val="en-GB"/>
              </w:rPr>
              <w:t>8</w:t>
            </w:r>
            <w:r w:rsidRPr="002163B4">
              <w:rPr>
                <w:color w:val="000000"/>
                <w:sz w:val="16"/>
                <w:szCs w:val="16"/>
              </w:rPr>
              <w:t>,</w:t>
            </w:r>
            <w:r w:rsidRPr="002163B4">
              <w:rPr>
                <w:color w:val="000000"/>
                <w:sz w:val="16"/>
                <w:szCs w:val="16"/>
                <w:lang w:val="en-GB"/>
              </w:rPr>
              <w:t>218</w:t>
            </w:r>
            <w:r w:rsidRPr="002163B4">
              <w:rPr>
                <w:color w:val="000000"/>
                <w:sz w:val="16"/>
                <w:szCs w:val="16"/>
              </w:rPr>
              <w:t>,</w:t>
            </w:r>
            <w:r w:rsidRPr="002163B4">
              <w:rPr>
                <w:color w:val="000000"/>
                <w:sz w:val="16"/>
                <w:szCs w:val="16"/>
                <w:lang w:val="en-GB"/>
              </w:rPr>
              <w:t>729</w:t>
            </w:r>
          </w:p>
        </w:tc>
        <w:tc>
          <w:tcPr>
            <w:tcW w:w="999" w:type="dxa"/>
            <w:vAlign w:val="bottom"/>
          </w:tcPr>
          <w:p w14:paraId="7039F1E0" w14:textId="14D696E3"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color w:val="000000"/>
                <w:sz w:val="16"/>
                <w:szCs w:val="16"/>
              </w:rPr>
              <w:t>-</w:t>
            </w:r>
          </w:p>
        </w:tc>
        <w:tc>
          <w:tcPr>
            <w:tcW w:w="1220" w:type="dxa"/>
            <w:vAlign w:val="bottom"/>
          </w:tcPr>
          <w:p w14:paraId="7A010D91" w14:textId="07673D23"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color w:val="000000"/>
                <w:sz w:val="16"/>
                <w:szCs w:val="16"/>
                <w:lang w:val="en-GB"/>
              </w:rPr>
              <w:t>8</w:t>
            </w:r>
            <w:r w:rsidRPr="002163B4">
              <w:rPr>
                <w:color w:val="000000"/>
                <w:sz w:val="16"/>
                <w:szCs w:val="16"/>
              </w:rPr>
              <w:t>,</w:t>
            </w:r>
            <w:r w:rsidRPr="002163B4">
              <w:rPr>
                <w:color w:val="000000"/>
                <w:sz w:val="16"/>
                <w:szCs w:val="16"/>
                <w:lang w:val="en-GB"/>
              </w:rPr>
              <w:t>218</w:t>
            </w:r>
            <w:r w:rsidRPr="002163B4">
              <w:rPr>
                <w:color w:val="000000"/>
                <w:sz w:val="16"/>
                <w:szCs w:val="16"/>
              </w:rPr>
              <w:t>,</w:t>
            </w:r>
            <w:r w:rsidRPr="002163B4">
              <w:rPr>
                <w:color w:val="000000"/>
                <w:sz w:val="16"/>
                <w:szCs w:val="16"/>
                <w:lang w:val="en-GB"/>
              </w:rPr>
              <w:t>729</w:t>
            </w:r>
          </w:p>
        </w:tc>
      </w:tr>
      <w:tr w:rsidR="00B1503E" w:rsidRPr="002163B4" w14:paraId="2BC2C97F" w14:textId="77777777" w:rsidTr="00A569FC">
        <w:trPr>
          <w:trHeight w:val="20"/>
        </w:trPr>
        <w:tc>
          <w:tcPr>
            <w:tcW w:w="4095" w:type="dxa"/>
            <w:vAlign w:val="bottom"/>
          </w:tcPr>
          <w:p w14:paraId="0678C029" w14:textId="6AB8DE35"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Financial assets measured</w:t>
            </w:r>
          </w:p>
        </w:tc>
        <w:tc>
          <w:tcPr>
            <w:tcW w:w="1159" w:type="dxa"/>
            <w:vAlign w:val="bottom"/>
          </w:tcPr>
          <w:p w14:paraId="61708B2E" w14:textId="7777777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35985CF2" w14:textId="7777777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vAlign w:val="bottom"/>
          </w:tcPr>
          <w:p w14:paraId="313285B5" w14:textId="7777777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7A4049C4" w14:textId="7777777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vAlign w:val="bottom"/>
          </w:tcPr>
          <w:p w14:paraId="0F5ADC51" w14:textId="7777777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2163B4" w14:paraId="2BDD943A" w14:textId="77777777" w:rsidTr="00A569FC">
        <w:trPr>
          <w:trHeight w:val="20"/>
        </w:trPr>
        <w:tc>
          <w:tcPr>
            <w:tcW w:w="4095" w:type="dxa"/>
            <w:vAlign w:val="bottom"/>
          </w:tcPr>
          <w:p w14:paraId="54CDD7E0" w14:textId="6E8C4C82"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159" w:type="dxa"/>
            <w:vAlign w:val="bottom"/>
          </w:tcPr>
          <w:p w14:paraId="77DF82C4" w14:textId="4BD64552"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54A8839A" w14:textId="26F2CE04"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vAlign w:val="bottom"/>
          </w:tcPr>
          <w:p w14:paraId="5FCD8216" w14:textId="4A973C58"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6A046958" w14:textId="0CAC5721"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vAlign w:val="bottom"/>
          </w:tcPr>
          <w:p w14:paraId="464A4FA0" w14:textId="1FCCBE46"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B1503E" w:rsidRPr="002163B4" w14:paraId="55D20780" w14:textId="77777777" w:rsidTr="00A569FC">
        <w:trPr>
          <w:trHeight w:val="20"/>
        </w:trPr>
        <w:tc>
          <w:tcPr>
            <w:tcW w:w="4095" w:type="dxa"/>
            <w:vAlign w:val="bottom"/>
          </w:tcPr>
          <w:p w14:paraId="2C2375CB" w14:textId="6B16D2C8"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Government and state enterprise </w:t>
            </w:r>
            <w:r w:rsidRPr="002163B4">
              <w:rPr>
                <w:color w:val="000000"/>
                <w:sz w:val="16"/>
                <w:szCs w:val="16"/>
                <w:shd w:val="clear" w:color="auto" w:fill="FFFFFF"/>
                <w:lang w:val="x-none"/>
              </w:rPr>
              <w:t>securities</w:t>
            </w:r>
          </w:p>
        </w:tc>
        <w:tc>
          <w:tcPr>
            <w:tcW w:w="1159" w:type="dxa"/>
            <w:vAlign w:val="bottom"/>
          </w:tcPr>
          <w:p w14:paraId="676AC3BC" w14:textId="1EA123CF"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c>
          <w:tcPr>
            <w:tcW w:w="999" w:type="dxa"/>
            <w:vAlign w:val="bottom"/>
          </w:tcPr>
          <w:p w14:paraId="05E3FF15" w14:textId="26E7899A"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16BD7ECE" w14:textId="1B96A4C6"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c>
          <w:tcPr>
            <w:tcW w:w="999" w:type="dxa"/>
            <w:vAlign w:val="bottom"/>
          </w:tcPr>
          <w:p w14:paraId="7EB664D2" w14:textId="7D3C12DF"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3646D123" w14:textId="04ACF824"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r>
      <w:tr w:rsidR="001B3F17" w:rsidRPr="002163B4" w14:paraId="6C76F283" w14:textId="77777777" w:rsidTr="00A569FC">
        <w:trPr>
          <w:trHeight w:val="20"/>
        </w:trPr>
        <w:tc>
          <w:tcPr>
            <w:tcW w:w="4095" w:type="dxa"/>
            <w:vAlign w:val="bottom"/>
          </w:tcPr>
          <w:p w14:paraId="701E2034" w14:textId="25A48996" w:rsidR="001B3F17" w:rsidRPr="002163B4" w:rsidRDefault="001B3F17"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Private sector’s debt securities</w:t>
            </w:r>
          </w:p>
        </w:tc>
        <w:tc>
          <w:tcPr>
            <w:tcW w:w="1159" w:type="dxa"/>
            <w:vAlign w:val="bottom"/>
          </w:tcPr>
          <w:p w14:paraId="4EC64D6C" w14:textId="6E3B8EE1" w:rsidR="001B3F17" w:rsidRPr="002163B4"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930,756</w:t>
            </w:r>
          </w:p>
        </w:tc>
        <w:tc>
          <w:tcPr>
            <w:tcW w:w="999" w:type="dxa"/>
            <w:vAlign w:val="bottom"/>
          </w:tcPr>
          <w:p w14:paraId="2894FCAE" w14:textId="5FB57643" w:rsidR="001B3F17" w:rsidRPr="002163B4"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vAlign w:val="bottom"/>
          </w:tcPr>
          <w:p w14:paraId="76AE6DE2" w14:textId="04467D2C" w:rsidR="001B3F17" w:rsidRPr="002163B4"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930,756</w:t>
            </w:r>
          </w:p>
        </w:tc>
        <w:tc>
          <w:tcPr>
            <w:tcW w:w="999" w:type="dxa"/>
            <w:vAlign w:val="bottom"/>
          </w:tcPr>
          <w:p w14:paraId="1CBA6CAB" w14:textId="797906CA" w:rsidR="001B3F17" w:rsidRPr="002163B4"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vAlign w:val="bottom"/>
          </w:tcPr>
          <w:p w14:paraId="36E78F73" w14:textId="1B2B009E" w:rsidR="001B3F17" w:rsidRPr="002163B4" w:rsidRDefault="001B3F17"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930,756</w:t>
            </w:r>
          </w:p>
        </w:tc>
      </w:tr>
      <w:tr w:rsidR="00C17363" w:rsidRPr="002163B4" w14:paraId="1CC9E320" w14:textId="77777777" w:rsidTr="00A569FC">
        <w:trPr>
          <w:trHeight w:val="20"/>
        </w:trPr>
        <w:tc>
          <w:tcPr>
            <w:tcW w:w="4095" w:type="dxa"/>
            <w:vAlign w:val="bottom"/>
          </w:tcPr>
          <w:p w14:paraId="0773048F" w14:textId="176BCB92" w:rsidR="00C17363" w:rsidRPr="002163B4" w:rsidRDefault="00C17363"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Domestic marketable equity </w:t>
            </w:r>
            <w:r w:rsidRPr="002163B4">
              <w:rPr>
                <w:color w:val="000000"/>
                <w:sz w:val="16"/>
                <w:szCs w:val="16"/>
                <w:shd w:val="clear" w:color="auto" w:fill="FFFFFF"/>
                <w:lang w:val="x-none"/>
              </w:rPr>
              <w:t>securities</w:t>
            </w:r>
          </w:p>
        </w:tc>
        <w:tc>
          <w:tcPr>
            <w:tcW w:w="1159" w:type="dxa"/>
            <w:vAlign w:val="bottom"/>
          </w:tcPr>
          <w:p w14:paraId="6282853D" w14:textId="0B720658"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7</w:t>
            </w:r>
            <w:r w:rsidRPr="002163B4">
              <w:rPr>
                <w:color w:val="000000"/>
                <w:sz w:val="16"/>
                <w:szCs w:val="16"/>
              </w:rPr>
              <w:t>,</w:t>
            </w:r>
            <w:r w:rsidRPr="002163B4">
              <w:rPr>
                <w:color w:val="000000"/>
                <w:sz w:val="16"/>
                <w:szCs w:val="16"/>
                <w:lang w:val="en-GB"/>
              </w:rPr>
              <w:t>194</w:t>
            </w:r>
            <w:r w:rsidRPr="002163B4">
              <w:rPr>
                <w:color w:val="000000"/>
                <w:sz w:val="16"/>
                <w:szCs w:val="16"/>
              </w:rPr>
              <w:t>,</w:t>
            </w:r>
            <w:r w:rsidRPr="002163B4">
              <w:rPr>
                <w:color w:val="000000"/>
                <w:sz w:val="16"/>
                <w:szCs w:val="16"/>
                <w:lang w:val="en-GB"/>
              </w:rPr>
              <w:t>566</w:t>
            </w:r>
          </w:p>
        </w:tc>
        <w:tc>
          <w:tcPr>
            <w:tcW w:w="999" w:type="dxa"/>
            <w:vAlign w:val="bottom"/>
          </w:tcPr>
          <w:p w14:paraId="443E6434" w14:textId="306A2706"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7</w:t>
            </w:r>
            <w:r w:rsidRPr="002163B4">
              <w:rPr>
                <w:color w:val="000000"/>
                <w:sz w:val="16"/>
                <w:szCs w:val="16"/>
              </w:rPr>
              <w:t>,</w:t>
            </w:r>
            <w:r w:rsidRPr="002163B4">
              <w:rPr>
                <w:color w:val="000000"/>
                <w:sz w:val="16"/>
                <w:szCs w:val="16"/>
                <w:lang w:val="en-GB"/>
              </w:rPr>
              <w:t>194</w:t>
            </w:r>
            <w:r w:rsidRPr="002163B4">
              <w:rPr>
                <w:color w:val="000000"/>
                <w:sz w:val="16"/>
                <w:szCs w:val="16"/>
              </w:rPr>
              <w:t>,</w:t>
            </w:r>
            <w:r w:rsidRPr="002163B4">
              <w:rPr>
                <w:color w:val="000000"/>
                <w:sz w:val="16"/>
                <w:szCs w:val="16"/>
                <w:lang w:val="en-GB"/>
              </w:rPr>
              <w:t>566</w:t>
            </w:r>
          </w:p>
        </w:tc>
        <w:tc>
          <w:tcPr>
            <w:tcW w:w="984" w:type="dxa"/>
            <w:vAlign w:val="bottom"/>
          </w:tcPr>
          <w:p w14:paraId="28970013" w14:textId="7367EED6"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9" w:type="dxa"/>
            <w:vAlign w:val="bottom"/>
          </w:tcPr>
          <w:p w14:paraId="43EAA2EE" w14:textId="754289E4"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1B796FFC" w14:textId="14B0DD4D"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7</w:t>
            </w:r>
            <w:r w:rsidRPr="002163B4">
              <w:rPr>
                <w:color w:val="000000"/>
                <w:sz w:val="16"/>
                <w:szCs w:val="16"/>
              </w:rPr>
              <w:t>,</w:t>
            </w:r>
            <w:r w:rsidRPr="002163B4">
              <w:rPr>
                <w:color w:val="000000"/>
                <w:sz w:val="16"/>
                <w:szCs w:val="16"/>
                <w:lang w:val="en-GB"/>
              </w:rPr>
              <w:t>194</w:t>
            </w:r>
            <w:r w:rsidRPr="002163B4">
              <w:rPr>
                <w:color w:val="000000"/>
                <w:sz w:val="16"/>
                <w:szCs w:val="16"/>
              </w:rPr>
              <w:t>,</w:t>
            </w:r>
            <w:r w:rsidRPr="002163B4">
              <w:rPr>
                <w:color w:val="000000"/>
                <w:sz w:val="16"/>
                <w:szCs w:val="16"/>
                <w:lang w:val="en-GB"/>
              </w:rPr>
              <w:t>566</w:t>
            </w:r>
          </w:p>
        </w:tc>
      </w:tr>
      <w:tr w:rsidR="00B1503E" w:rsidRPr="002163B4" w14:paraId="4FCB2905" w14:textId="77777777" w:rsidTr="00A569FC">
        <w:trPr>
          <w:trHeight w:val="20"/>
        </w:trPr>
        <w:tc>
          <w:tcPr>
            <w:tcW w:w="4095" w:type="dxa"/>
            <w:vAlign w:val="bottom"/>
          </w:tcPr>
          <w:p w14:paraId="4EC2B5A1" w14:textId="366931EB"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Foreign marketable equity </w:t>
            </w:r>
            <w:r w:rsidRPr="002163B4">
              <w:rPr>
                <w:color w:val="000000"/>
                <w:sz w:val="16"/>
                <w:szCs w:val="16"/>
                <w:shd w:val="clear" w:color="auto" w:fill="FFFFFF"/>
                <w:lang w:val="x-none"/>
              </w:rPr>
              <w:t>securities</w:t>
            </w:r>
          </w:p>
        </w:tc>
        <w:tc>
          <w:tcPr>
            <w:tcW w:w="1159" w:type="dxa"/>
            <w:vAlign w:val="bottom"/>
          </w:tcPr>
          <w:p w14:paraId="1EBEBBEE" w14:textId="75A38D2B" w:rsidR="00036026"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6,481</w:t>
            </w:r>
          </w:p>
        </w:tc>
        <w:tc>
          <w:tcPr>
            <w:tcW w:w="999" w:type="dxa"/>
            <w:vAlign w:val="bottom"/>
          </w:tcPr>
          <w:p w14:paraId="163C5628" w14:textId="6584370E" w:rsidR="00036026"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6,481</w:t>
            </w:r>
          </w:p>
        </w:tc>
        <w:tc>
          <w:tcPr>
            <w:tcW w:w="984" w:type="dxa"/>
            <w:vAlign w:val="bottom"/>
          </w:tcPr>
          <w:p w14:paraId="23C1F4F4" w14:textId="1C410C33" w:rsidR="00036026"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9" w:type="dxa"/>
            <w:vAlign w:val="bottom"/>
          </w:tcPr>
          <w:p w14:paraId="62DF05DC" w14:textId="067DBA87" w:rsidR="00036026"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20F0C53B" w14:textId="645B12CA" w:rsidR="00036026"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6,481</w:t>
            </w:r>
          </w:p>
        </w:tc>
      </w:tr>
      <w:tr w:rsidR="00C17363" w:rsidRPr="002163B4" w14:paraId="6FD7F648" w14:textId="77777777" w:rsidTr="00A569FC">
        <w:trPr>
          <w:trHeight w:val="20"/>
        </w:trPr>
        <w:tc>
          <w:tcPr>
            <w:tcW w:w="4095" w:type="dxa"/>
            <w:vAlign w:val="bottom"/>
          </w:tcPr>
          <w:p w14:paraId="17F4C0F3" w14:textId="2AF10A79" w:rsidR="00C17363" w:rsidRPr="002163B4" w:rsidRDefault="00C17363"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Domestic investment units</w:t>
            </w:r>
          </w:p>
        </w:tc>
        <w:tc>
          <w:tcPr>
            <w:tcW w:w="1159" w:type="dxa"/>
            <w:vAlign w:val="bottom"/>
          </w:tcPr>
          <w:p w14:paraId="239AEE17" w14:textId="07D6B95B"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1,768,508</w:t>
            </w:r>
          </w:p>
        </w:tc>
        <w:tc>
          <w:tcPr>
            <w:tcW w:w="999" w:type="dxa"/>
            <w:vAlign w:val="bottom"/>
          </w:tcPr>
          <w:p w14:paraId="09ACAA99" w14:textId="53919E6A"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vAlign w:val="bottom"/>
          </w:tcPr>
          <w:p w14:paraId="40195293" w14:textId="147737DB"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1,768,508</w:t>
            </w:r>
          </w:p>
        </w:tc>
        <w:tc>
          <w:tcPr>
            <w:tcW w:w="999" w:type="dxa"/>
            <w:vAlign w:val="bottom"/>
          </w:tcPr>
          <w:p w14:paraId="2681A493" w14:textId="3CA67CE3"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vAlign w:val="bottom"/>
          </w:tcPr>
          <w:p w14:paraId="569366B4" w14:textId="5A11F05F"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1,768,508</w:t>
            </w:r>
          </w:p>
        </w:tc>
      </w:tr>
      <w:tr w:rsidR="00C17363" w:rsidRPr="002163B4" w14:paraId="2EB21F43" w14:textId="77777777" w:rsidTr="00A569FC">
        <w:trPr>
          <w:trHeight w:val="20"/>
        </w:trPr>
        <w:tc>
          <w:tcPr>
            <w:tcW w:w="4095" w:type="dxa"/>
            <w:vAlign w:val="bottom"/>
          </w:tcPr>
          <w:p w14:paraId="485D9E65" w14:textId="7C2B7DA7" w:rsidR="00C17363" w:rsidRPr="002163B4" w:rsidRDefault="00C17363"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Foreign investment units</w:t>
            </w:r>
          </w:p>
        </w:tc>
        <w:tc>
          <w:tcPr>
            <w:tcW w:w="1159" w:type="dxa"/>
            <w:vAlign w:val="bottom"/>
          </w:tcPr>
          <w:p w14:paraId="4A926A2C" w14:textId="512B3802"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208</w:t>
            </w:r>
          </w:p>
        </w:tc>
        <w:tc>
          <w:tcPr>
            <w:tcW w:w="999" w:type="dxa"/>
            <w:vAlign w:val="bottom"/>
          </w:tcPr>
          <w:p w14:paraId="6DFFFFE2" w14:textId="5CE085D3" w:rsidR="00C17363" w:rsidRPr="002163B4" w:rsidRDefault="00ED56A1"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vAlign w:val="bottom"/>
          </w:tcPr>
          <w:p w14:paraId="11088282" w14:textId="163EFABC" w:rsidR="00C17363" w:rsidRPr="002163B4" w:rsidRDefault="00ED56A1"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208</w:t>
            </w:r>
          </w:p>
        </w:tc>
        <w:tc>
          <w:tcPr>
            <w:tcW w:w="999" w:type="dxa"/>
            <w:vAlign w:val="bottom"/>
          </w:tcPr>
          <w:p w14:paraId="0E835D04" w14:textId="25DEF755"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6094273C" w14:textId="75C32BCD" w:rsidR="00C17363" w:rsidRPr="002163B4" w:rsidRDefault="00C1736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208</w:t>
            </w:r>
          </w:p>
        </w:tc>
      </w:tr>
      <w:tr w:rsidR="00B1503E" w:rsidRPr="002163B4" w14:paraId="5B18E959" w14:textId="77777777" w:rsidTr="00A569FC">
        <w:trPr>
          <w:trHeight w:val="20"/>
        </w:trPr>
        <w:tc>
          <w:tcPr>
            <w:tcW w:w="4095" w:type="dxa"/>
            <w:vAlign w:val="bottom"/>
          </w:tcPr>
          <w:p w14:paraId="0E4D4373" w14:textId="65BCECD9" w:rsidR="00036026" w:rsidRPr="002163B4" w:rsidRDefault="00036026" w:rsidP="00A569FC">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Investment, net</w:t>
            </w:r>
          </w:p>
        </w:tc>
        <w:tc>
          <w:tcPr>
            <w:tcW w:w="1159" w:type="dxa"/>
            <w:vAlign w:val="bottom"/>
          </w:tcPr>
          <w:p w14:paraId="45214D39" w14:textId="667C0645"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299C5142" w14:textId="694A67C6"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vAlign w:val="bottom"/>
          </w:tcPr>
          <w:p w14:paraId="6CE62ABD" w14:textId="255FDA67"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550285BA" w14:textId="79BEBCD9"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vAlign w:val="bottom"/>
          </w:tcPr>
          <w:p w14:paraId="5CD10E28" w14:textId="54311350" w:rsidR="00036026" w:rsidRPr="002163B4" w:rsidRDefault="00036026"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9646AD" w:rsidRPr="002163B4" w14:paraId="23980F92" w14:textId="77777777" w:rsidTr="00A569FC">
        <w:trPr>
          <w:trHeight w:val="20"/>
        </w:trPr>
        <w:tc>
          <w:tcPr>
            <w:tcW w:w="4095" w:type="dxa"/>
            <w:vAlign w:val="bottom"/>
          </w:tcPr>
          <w:p w14:paraId="418FB1B7" w14:textId="4C72A009"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Government and state enterprise </w:t>
            </w:r>
            <w:r w:rsidRPr="002163B4">
              <w:rPr>
                <w:color w:val="000000"/>
                <w:sz w:val="16"/>
                <w:szCs w:val="16"/>
                <w:shd w:val="clear" w:color="auto" w:fill="FFFFFF"/>
                <w:lang w:val="x-none"/>
              </w:rPr>
              <w:t>securities</w:t>
            </w:r>
          </w:p>
        </w:tc>
        <w:tc>
          <w:tcPr>
            <w:tcW w:w="1159" w:type="dxa"/>
            <w:vAlign w:val="bottom"/>
          </w:tcPr>
          <w:p w14:paraId="40A19D36" w14:textId="5A707C5C"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c>
          <w:tcPr>
            <w:tcW w:w="999" w:type="dxa"/>
            <w:vAlign w:val="bottom"/>
          </w:tcPr>
          <w:p w14:paraId="1318F165" w14:textId="285FC1EB"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3EF15BD3" w14:textId="7C9F2ECE"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c>
          <w:tcPr>
            <w:tcW w:w="999" w:type="dxa"/>
            <w:vAlign w:val="bottom"/>
          </w:tcPr>
          <w:p w14:paraId="4C5C86F7" w14:textId="01D39E42"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14B29F5B" w14:textId="2E6B028C" w:rsidR="009646AD" w:rsidRPr="002163B4" w:rsidRDefault="009646AD" w:rsidP="009646A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r>
      <w:tr w:rsidR="00DF0552" w:rsidRPr="002163B4" w14:paraId="74D3DF34" w14:textId="77777777" w:rsidTr="00A569FC">
        <w:trPr>
          <w:trHeight w:val="20"/>
        </w:trPr>
        <w:tc>
          <w:tcPr>
            <w:tcW w:w="4095" w:type="dxa"/>
            <w:vAlign w:val="bottom"/>
          </w:tcPr>
          <w:p w14:paraId="2D2F8E14" w14:textId="4F3D718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Domestic marketable equity </w:t>
            </w:r>
            <w:r w:rsidRPr="002163B4">
              <w:rPr>
                <w:color w:val="000000"/>
                <w:sz w:val="16"/>
                <w:szCs w:val="16"/>
                <w:shd w:val="clear" w:color="auto" w:fill="FFFFFF"/>
                <w:lang w:val="x-none"/>
              </w:rPr>
              <w:t>securities</w:t>
            </w:r>
          </w:p>
        </w:tc>
        <w:tc>
          <w:tcPr>
            <w:tcW w:w="1159" w:type="dxa"/>
            <w:vAlign w:val="bottom"/>
          </w:tcPr>
          <w:p w14:paraId="146A709B" w14:textId="1C3A6150"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271</w:t>
            </w:r>
            <w:r w:rsidRPr="002163B4">
              <w:rPr>
                <w:color w:val="000000"/>
                <w:sz w:val="16"/>
                <w:szCs w:val="16"/>
              </w:rPr>
              <w:t>,</w:t>
            </w:r>
            <w:r w:rsidRPr="002163B4">
              <w:rPr>
                <w:color w:val="000000"/>
                <w:sz w:val="16"/>
                <w:szCs w:val="16"/>
                <w:lang w:val="en-GB"/>
              </w:rPr>
              <w:t>281</w:t>
            </w:r>
          </w:p>
        </w:tc>
        <w:tc>
          <w:tcPr>
            <w:tcW w:w="999" w:type="dxa"/>
            <w:vAlign w:val="bottom"/>
          </w:tcPr>
          <w:p w14:paraId="526EADE5" w14:textId="06B3ED2B"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271</w:t>
            </w:r>
            <w:r w:rsidRPr="002163B4">
              <w:rPr>
                <w:color w:val="000000"/>
                <w:sz w:val="16"/>
                <w:szCs w:val="16"/>
              </w:rPr>
              <w:t>,</w:t>
            </w:r>
            <w:r w:rsidRPr="002163B4">
              <w:rPr>
                <w:color w:val="000000"/>
                <w:sz w:val="16"/>
                <w:szCs w:val="16"/>
                <w:lang w:val="en-GB"/>
              </w:rPr>
              <w:t>281</w:t>
            </w:r>
          </w:p>
        </w:tc>
        <w:tc>
          <w:tcPr>
            <w:tcW w:w="984" w:type="dxa"/>
            <w:vAlign w:val="bottom"/>
          </w:tcPr>
          <w:p w14:paraId="7B11FDE2" w14:textId="3F9E3974"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9" w:type="dxa"/>
            <w:vAlign w:val="bottom"/>
          </w:tcPr>
          <w:p w14:paraId="7C45C32E" w14:textId="340EDEC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1B5DB420" w14:textId="39851E48"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271</w:t>
            </w:r>
            <w:r w:rsidRPr="002163B4">
              <w:rPr>
                <w:color w:val="000000"/>
                <w:sz w:val="16"/>
                <w:szCs w:val="16"/>
              </w:rPr>
              <w:t>,</w:t>
            </w:r>
            <w:r w:rsidRPr="002163B4">
              <w:rPr>
                <w:color w:val="000000"/>
                <w:sz w:val="16"/>
                <w:szCs w:val="16"/>
                <w:lang w:val="en-GB"/>
              </w:rPr>
              <w:t>281</w:t>
            </w:r>
          </w:p>
        </w:tc>
      </w:tr>
      <w:tr w:rsidR="00DF0552" w:rsidRPr="002163B4" w14:paraId="5A3CEAAA" w14:textId="77777777" w:rsidTr="00A569FC">
        <w:trPr>
          <w:trHeight w:val="20"/>
        </w:trPr>
        <w:tc>
          <w:tcPr>
            <w:tcW w:w="4095" w:type="dxa"/>
            <w:vAlign w:val="bottom"/>
          </w:tcPr>
          <w:p w14:paraId="644E0996" w14:textId="3F93CF39"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Domestic non-marketable equity securit</w:t>
            </w:r>
            <w:r w:rsidR="00A7629A" w:rsidRPr="002163B4">
              <w:rPr>
                <w:color w:val="000000"/>
                <w:sz w:val="16"/>
                <w:szCs w:val="16"/>
                <w:shd w:val="clear" w:color="auto" w:fill="FFFFFF"/>
              </w:rPr>
              <w:t>ies</w:t>
            </w:r>
          </w:p>
        </w:tc>
        <w:tc>
          <w:tcPr>
            <w:tcW w:w="1159" w:type="dxa"/>
            <w:vAlign w:val="bottom"/>
          </w:tcPr>
          <w:p w14:paraId="20D2BE33" w14:textId="2113E919"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659</w:t>
            </w:r>
            <w:r w:rsidRPr="002163B4">
              <w:rPr>
                <w:color w:val="000000"/>
                <w:sz w:val="16"/>
                <w:szCs w:val="16"/>
              </w:rPr>
              <w:t>,</w:t>
            </w:r>
            <w:r w:rsidRPr="002163B4">
              <w:rPr>
                <w:color w:val="000000"/>
                <w:sz w:val="16"/>
                <w:szCs w:val="16"/>
                <w:lang w:val="en-GB"/>
              </w:rPr>
              <w:t>019</w:t>
            </w:r>
          </w:p>
        </w:tc>
        <w:tc>
          <w:tcPr>
            <w:tcW w:w="999" w:type="dxa"/>
            <w:vAlign w:val="bottom"/>
          </w:tcPr>
          <w:p w14:paraId="4FD763EC" w14:textId="13E22F50"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152133D2" w14:textId="673DD19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11</w:t>
            </w:r>
            <w:r w:rsidRPr="002163B4">
              <w:rPr>
                <w:color w:val="000000"/>
                <w:sz w:val="16"/>
                <w:szCs w:val="16"/>
              </w:rPr>
              <w:t>,</w:t>
            </w:r>
            <w:r w:rsidRPr="002163B4">
              <w:rPr>
                <w:color w:val="000000"/>
                <w:sz w:val="16"/>
                <w:szCs w:val="16"/>
                <w:lang w:val="en-GB"/>
              </w:rPr>
              <w:t>091</w:t>
            </w:r>
          </w:p>
        </w:tc>
        <w:tc>
          <w:tcPr>
            <w:tcW w:w="999" w:type="dxa"/>
            <w:vAlign w:val="bottom"/>
          </w:tcPr>
          <w:p w14:paraId="35CDC606" w14:textId="499FBE7E"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647</w:t>
            </w:r>
            <w:r w:rsidRPr="002163B4">
              <w:rPr>
                <w:color w:val="000000"/>
                <w:sz w:val="16"/>
                <w:szCs w:val="16"/>
              </w:rPr>
              <w:t>,</w:t>
            </w:r>
            <w:r w:rsidRPr="002163B4">
              <w:rPr>
                <w:color w:val="000000"/>
                <w:sz w:val="16"/>
                <w:szCs w:val="16"/>
                <w:lang w:val="en-GB"/>
              </w:rPr>
              <w:t>928</w:t>
            </w:r>
          </w:p>
        </w:tc>
        <w:tc>
          <w:tcPr>
            <w:tcW w:w="1220" w:type="dxa"/>
            <w:vAlign w:val="bottom"/>
          </w:tcPr>
          <w:p w14:paraId="323299A4" w14:textId="105BB9A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659</w:t>
            </w:r>
            <w:r w:rsidRPr="002163B4">
              <w:rPr>
                <w:color w:val="000000"/>
                <w:sz w:val="16"/>
                <w:szCs w:val="16"/>
              </w:rPr>
              <w:t>,</w:t>
            </w:r>
            <w:r w:rsidRPr="002163B4">
              <w:rPr>
                <w:color w:val="000000"/>
                <w:sz w:val="16"/>
                <w:szCs w:val="16"/>
                <w:lang w:val="en-GB"/>
              </w:rPr>
              <w:t>019</w:t>
            </w:r>
          </w:p>
        </w:tc>
      </w:tr>
      <w:tr w:rsidR="00DF0552" w:rsidRPr="002163B4" w14:paraId="692B00F0" w14:textId="77777777" w:rsidTr="00A569FC">
        <w:trPr>
          <w:trHeight w:val="20"/>
        </w:trPr>
        <w:tc>
          <w:tcPr>
            <w:tcW w:w="4095" w:type="dxa"/>
            <w:vAlign w:val="bottom"/>
          </w:tcPr>
          <w:p w14:paraId="46D20CBD" w14:textId="5C2BA3E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Foreign non-marketable equity securit</w:t>
            </w:r>
            <w:r w:rsidR="00A7629A" w:rsidRPr="002163B4">
              <w:rPr>
                <w:color w:val="000000"/>
                <w:sz w:val="16"/>
                <w:szCs w:val="16"/>
                <w:shd w:val="clear" w:color="auto" w:fill="FFFFFF"/>
              </w:rPr>
              <w:t>ies</w:t>
            </w:r>
          </w:p>
        </w:tc>
        <w:tc>
          <w:tcPr>
            <w:tcW w:w="1159" w:type="dxa"/>
            <w:vAlign w:val="bottom"/>
          </w:tcPr>
          <w:p w14:paraId="033F9551" w14:textId="29EEC36B"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834</w:t>
            </w:r>
            <w:r w:rsidRPr="002163B4">
              <w:rPr>
                <w:color w:val="000000"/>
                <w:sz w:val="16"/>
                <w:szCs w:val="16"/>
              </w:rPr>
              <w:t>,</w:t>
            </w:r>
            <w:r w:rsidRPr="002163B4">
              <w:rPr>
                <w:color w:val="000000"/>
                <w:sz w:val="16"/>
                <w:szCs w:val="16"/>
                <w:lang w:val="en-GB"/>
              </w:rPr>
              <w:t>641</w:t>
            </w:r>
          </w:p>
        </w:tc>
        <w:tc>
          <w:tcPr>
            <w:tcW w:w="999" w:type="dxa"/>
            <w:vAlign w:val="bottom"/>
          </w:tcPr>
          <w:p w14:paraId="394FF20F" w14:textId="47CBA1B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4B05F4AE" w14:textId="6A08762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9" w:type="dxa"/>
            <w:vAlign w:val="bottom"/>
          </w:tcPr>
          <w:p w14:paraId="3E888FC7" w14:textId="61AA5DC2"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834</w:t>
            </w:r>
            <w:r w:rsidRPr="002163B4">
              <w:rPr>
                <w:color w:val="000000"/>
                <w:sz w:val="16"/>
                <w:szCs w:val="16"/>
              </w:rPr>
              <w:t>,</w:t>
            </w:r>
            <w:r w:rsidRPr="002163B4">
              <w:rPr>
                <w:color w:val="000000"/>
                <w:sz w:val="16"/>
                <w:szCs w:val="16"/>
                <w:lang w:val="en-GB"/>
              </w:rPr>
              <w:t>641</w:t>
            </w:r>
          </w:p>
        </w:tc>
        <w:tc>
          <w:tcPr>
            <w:tcW w:w="1220" w:type="dxa"/>
            <w:vAlign w:val="bottom"/>
          </w:tcPr>
          <w:p w14:paraId="18009399" w14:textId="5FDBCB4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834</w:t>
            </w:r>
            <w:r w:rsidRPr="002163B4">
              <w:rPr>
                <w:color w:val="000000"/>
                <w:sz w:val="16"/>
                <w:szCs w:val="16"/>
              </w:rPr>
              <w:t>,</w:t>
            </w:r>
            <w:r w:rsidRPr="002163B4">
              <w:rPr>
                <w:color w:val="000000"/>
                <w:sz w:val="16"/>
                <w:szCs w:val="16"/>
                <w:lang w:val="en-GB"/>
              </w:rPr>
              <w:t>641</w:t>
            </w:r>
          </w:p>
        </w:tc>
      </w:tr>
      <w:tr w:rsidR="00DF0552" w:rsidRPr="002163B4" w14:paraId="70349E56" w14:textId="77777777" w:rsidTr="00A569FC">
        <w:trPr>
          <w:trHeight w:val="20"/>
        </w:trPr>
        <w:tc>
          <w:tcPr>
            <w:tcW w:w="4095" w:type="dxa"/>
            <w:vAlign w:val="bottom"/>
          </w:tcPr>
          <w:p w14:paraId="5076A6B3" w14:textId="07D8112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Securities and derivative business receivables</w:t>
            </w:r>
          </w:p>
        </w:tc>
        <w:tc>
          <w:tcPr>
            <w:tcW w:w="1159" w:type="dxa"/>
            <w:tcBorders>
              <w:bottom w:val="single" w:sz="4" w:space="0" w:color="auto"/>
            </w:tcBorders>
            <w:vAlign w:val="bottom"/>
          </w:tcPr>
          <w:p w14:paraId="72E6131A" w14:textId="0E11F03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1,778,796</w:t>
            </w:r>
          </w:p>
        </w:tc>
        <w:tc>
          <w:tcPr>
            <w:tcW w:w="999" w:type="dxa"/>
            <w:tcBorders>
              <w:bottom w:val="single" w:sz="4" w:space="0" w:color="auto"/>
            </w:tcBorders>
            <w:vAlign w:val="bottom"/>
          </w:tcPr>
          <w:p w14:paraId="7F77CE84" w14:textId="6138E86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1,778,796</w:t>
            </w:r>
          </w:p>
        </w:tc>
        <w:tc>
          <w:tcPr>
            <w:tcW w:w="984" w:type="dxa"/>
            <w:tcBorders>
              <w:bottom w:val="single" w:sz="4" w:space="0" w:color="auto"/>
            </w:tcBorders>
            <w:vAlign w:val="bottom"/>
          </w:tcPr>
          <w:p w14:paraId="323AAABF" w14:textId="5F39D99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99" w:type="dxa"/>
            <w:tcBorders>
              <w:bottom w:val="single" w:sz="4" w:space="0" w:color="auto"/>
            </w:tcBorders>
            <w:vAlign w:val="bottom"/>
          </w:tcPr>
          <w:p w14:paraId="0FB5208E" w14:textId="495D6BF1"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tcBorders>
              <w:bottom w:val="single" w:sz="4" w:space="0" w:color="auto"/>
            </w:tcBorders>
            <w:vAlign w:val="bottom"/>
          </w:tcPr>
          <w:p w14:paraId="32AE9FC9" w14:textId="2002E09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1,778,796</w:t>
            </w:r>
          </w:p>
        </w:tc>
      </w:tr>
      <w:tr w:rsidR="00DF0552" w:rsidRPr="002163B4" w14:paraId="545173E0" w14:textId="77777777" w:rsidTr="00A569FC">
        <w:trPr>
          <w:trHeight w:val="20"/>
        </w:trPr>
        <w:tc>
          <w:tcPr>
            <w:tcW w:w="4095" w:type="dxa"/>
            <w:vAlign w:val="bottom"/>
          </w:tcPr>
          <w:p w14:paraId="1AD53629"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p>
        </w:tc>
        <w:tc>
          <w:tcPr>
            <w:tcW w:w="1159" w:type="dxa"/>
            <w:tcBorders>
              <w:top w:val="single" w:sz="4" w:space="0" w:color="auto"/>
            </w:tcBorders>
            <w:vAlign w:val="bottom"/>
          </w:tcPr>
          <w:p w14:paraId="008B7A0C" w14:textId="35F3258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vAlign w:val="bottom"/>
          </w:tcPr>
          <w:p w14:paraId="01D5C5DA" w14:textId="3FFF086D"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tcBorders>
              <w:top w:val="single" w:sz="4" w:space="0" w:color="auto"/>
            </w:tcBorders>
            <w:vAlign w:val="bottom"/>
          </w:tcPr>
          <w:p w14:paraId="0113E51D" w14:textId="4D7C98CE"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vAlign w:val="bottom"/>
          </w:tcPr>
          <w:p w14:paraId="734928E3" w14:textId="2CAEEB10"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tcBorders>
              <w:top w:val="single" w:sz="4" w:space="0" w:color="auto"/>
            </w:tcBorders>
            <w:vAlign w:val="bottom"/>
          </w:tcPr>
          <w:p w14:paraId="58B2897D" w14:textId="2925DD7E"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DF0552" w:rsidRPr="002163B4" w14:paraId="20DDDF50" w14:textId="77777777" w:rsidTr="00A569FC">
        <w:trPr>
          <w:trHeight w:val="20"/>
        </w:trPr>
        <w:tc>
          <w:tcPr>
            <w:tcW w:w="4095" w:type="dxa"/>
            <w:vAlign w:val="bottom"/>
          </w:tcPr>
          <w:p w14:paraId="6E7F8192" w14:textId="7ACCBC74"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b/>
                <w:bCs/>
                <w:color w:val="000000"/>
                <w:sz w:val="16"/>
                <w:szCs w:val="16"/>
                <w:shd w:val="clear" w:color="auto" w:fill="FFFFFF"/>
              </w:rPr>
              <w:t>Total assets</w:t>
            </w:r>
          </w:p>
        </w:tc>
        <w:tc>
          <w:tcPr>
            <w:tcW w:w="1159" w:type="dxa"/>
            <w:tcBorders>
              <w:bottom w:val="single" w:sz="4" w:space="0" w:color="auto"/>
            </w:tcBorders>
          </w:tcPr>
          <w:p w14:paraId="2C9ABE51" w14:textId="296E7A6A"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54,719,825</w:t>
            </w:r>
          </w:p>
        </w:tc>
        <w:tc>
          <w:tcPr>
            <w:tcW w:w="999" w:type="dxa"/>
            <w:tcBorders>
              <w:bottom w:val="single" w:sz="4" w:space="0" w:color="auto"/>
            </w:tcBorders>
          </w:tcPr>
          <w:p w14:paraId="47840211" w14:textId="1D0F2803"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9,251,124</w:t>
            </w:r>
          </w:p>
        </w:tc>
        <w:tc>
          <w:tcPr>
            <w:tcW w:w="984" w:type="dxa"/>
            <w:tcBorders>
              <w:bottom w:val="single" w:sz="4" w:space="0" w:color="auto"/>
            </w:tcBorders>
          </w:tcPr>
          <w:p w14:paraId="2E501B72" w14:textId="64EC099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43,986,132</w:t>
            </w:r>
          </w:p>
        </w:tc>
        <w:tc>
          <w:tcPr>
            <w:tcW w:w="999" w:type="dxa"/>
            <w:tcBorders>
              <w:bottom w:val="single" w:sz="4" w:space="0" w:color="auto"/>
            </w:tcBorders>
          </w:tcPr>
          <w:p w14:paraId="5239B303" w14:textId="4AD9FC8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1,482,569</w:t>
            </w:r>
          </w:p>
        </w:tc>
        <w:tc>
          <w:tcPr>
            <w:tcW w:w="1220" w:type="dxa"/>
            <w:tcBorders>
              <w:bottom w:val="single" w:sz="4" w:space="0" w:color="auto"/>
            </w:tcBorders>
          </w:tcPr>
          <w:p w14:paraId="0A9568B0" w14:textId="27B96AD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54,719,825</w:t>
            </w:r>
          </w:p>
        </w:tc>
      </w:tr>
      <w:tr w:rsidR="00DF0552" w:rsidRPr="002163B4" w14:paraId="657978CD" w14:textId="77777777" w:rsidTr="00A569FC">
        <w:trPr>
          <w:trHeight w:val="20"/>
        </w:trPr>
        <w:tc>
          <w:tcPr>
            <w:tcW w:w="4095" w:type="dxa"/>
            <w:vAlign w:val="bottom"/>
          </w:tcPr>
          <w:p w14:paraId="1512F6D6"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b/>
                <w:bCs/>
                <w:color w:val="000000"/>
                <w:sz w:val="16"/>
                <w:szCs w:val="16"/>
                <w:shd w:val="clear" w:color="auto" w:fill="FFFFFF"/>
              </w:rPr>
            </w:pPr>
          </w:p>
        </w:tc>
        <w:tc>
          <w:tcPr>
            <w:tcW w:w="1159" w:type="dxa"/>
          </w:tcPr>
          <w:p w14:paraId="13941CDA"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Pr>
          <w:p w14:paraId="34239802"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tcPr>
          <w:p w14:paraId="548B6323"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Pr>
          <w:p w14:paraId="02670A76"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tcPr>
          <w:p w14:paraId="4609150D"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DF0552" w:rsidRPr="002163B4" w14:paraId="3E5E86B2" w14:textId="77777777" w:rsidTr="00A569FC">
        <w:trPr>
          <w:trHeight w:val="20"/>
        </w:trPr>
        <w:tc>
          <w:tcPr>
            <w:tcW w:w="4095" w:type="dxa"/>
            <w:vAlign w:val="bottom"/>
          </w:tcPr>
          <w:p w14:paraId="7F5A911C" w14:textId="5FE61DB0"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b/>
                <w:bCs/>
                <w:color w:val="000000"/>
                <w:sz w:val="16"/>
                <w:szCs w:val="16"/>
                <w:shd w:val="clear" w:color="auto" w:fill="FFFFFF"/>
              </w:rPr>
            </w:pPr>
            <w:r w:rsidRPr="002163B4">
              <w:rPr>
                <w:b/>
                <w:bCs/>
                <w:color w:val="000000"/>
                <w:sz w:val="16"/>
                <w:szCs w:val="16"/>
                <w:shd w:val="clear" w:color="auto" w:fill="FFFFFF"/>
              </w:rPr>
              <w:t>Liabilities</w:t>
            </w:r>
          </w:p>
        </w:tc>
        <w:tc>
          <w:tcPr>
            <w:tcW w:w="1159" w:type="dxa"/>
            <w:vAlign w:val="bottom"/>
          </w:tcPr>
          <w:p w14:paraId="507DEC90" w14:textId="12DC5141"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09E937CB" w14:textId="2177FAC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vAlign w:val="bottom"/>
          </w:tcPr>
          <w:p w14:paraId="530E144D" w14:textId="149E8C4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5E2DB898" w14:textId="575C8D1E"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vAlign w:val="bottom"/>
          </w:tcPr>
          <w:p w14:paraId="1B0F8B45" w14:textId="0E57BF8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DF0552" w:rsidRPr="002163B4" w14:paraId="6EE7E926" w14:textId="77777777" w:rsidTr="00A569FC">
        <w:trPr>
          <w:trHeight w:val="20"/>
        </w:trPr>
        <w:tc>
          <w:tcPr>
            <w:tcW w:w="4095" w:type="dxa"/>
            <w:vAlign w:val="bottom"/>
          </w:tcPr>
          <w:p w14:paraId="74157086" w14:textId="51E84553"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b/>
                <w:bCs/>
                <w:color w:val="000000"/>
                <w:sz w:val="16"/>
                <w:szCs w:val="16"/>
                <w:shd w:val="clear" w:color="auto" w:fill="FFFFFF"/>
              </w:rPr>
            </w:pPr>
            <w:r w:rsidRPr="002163B4">
              <w:rPr>
                <w:color w:val="000000"/>
                <w:sz w:val="16"/>
                <w:szCs w:val="16"/>
                <w:shd w:val="clear" w:color="auto" w:fill="FFFFFF"/>
              </w:rPr>
              <w:t>Financial liabilities designated</w:t>
            </w:r>
          </w:p>
        </w:tc>
        <w:tc>
          <w:tcPr>
            <w:tcW w:w="1159" w:type="dxa"/>
            <w:vAlign w:val="bottom"/>
          </w:tcPr>
          <w:p w14:paraId="758AAB7A"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63E16F9D"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vAlign w:val="bottom"/>
          </w:tcPr>
          <w:p w14:paraId="5A83C375"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vAlign w:val="bottom"/>
          </w:tcPr>
          <w:p w14:paraId="0BEE4F27"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vAlign w:val="bottom"/>
          </w:tcPr>
          <w:p w14:paraId="505F3102"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DF0552" w:rsidRPr="002163B4" w14:paraId="68EA498A" w14:textId="77777777" w:rsidTr="00A569FC">
        <w:trPr>
          <w:trHeight w:val="20"/>
        </w:trPr>
        <w:tc>
          <w:tcPr>
            <w:tcW w:w="4095" w:type="dxa"/>
            <w:vAlign w:val="bottom"/>
          </w:tcPr>
          <w:p w14:paraId="63C69513" w14:textId="79BC690A"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159" w:type="dxa"/>
            <w:vAlign w:val="bottom"/>
          </w:tcPr>
          <w:p w14:paraId="5451D8D6" w14:textId="0F454D0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824</w:t>
            </w:r>
            <w:r w:rsidRPr="002163B4">
              <w:rPr>
                <w:color w:val="000000"/>
                <w:sz w:val="16"/>
                <w:szCs w:val="16"/>
              </w:rPr>
              <w:t>,</w:t>
            </w:r>
            <w:r w:rsidRPr="002163B4">
              <w:rPr>
                <w:color w:val="000000"/>
                <w:sz w:val="16"/>
                <w:szCs w:val="16"/>
                <w:lang w:val="en-GB"/>
              </w:rPr>
              <w:t>952</w:t>
            </w:r>
          </w:p>
        </w:tc>
        <w:tc>
          <w:tcPr>
            <w:tcW w:w="999" w:type="dxa"/>
            <w:vAlign w:val="bottom"/>
          </w:tcPr>
          <w:p w14:paraId="62F868E6" w14:textId="70A87D2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6EDD339E" w14:textId="0AD60DD3"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824</w:t>
            </w:r>
            <w:r w:rsidRPr="002163B4">
              <w:rPr>
                <w:color w:val="000000"/>
                <w:sz w:val="16"/>
                <w:szCs w:val="16"/>
              </w:rPr>
              <w:t>,</w:t>
            </w:r>
            <w:r w:rsidRPr="002163B4">
              <w:rPr>
                <w:color w:val="000000"/>
                <w:sz w:val="16"/>
                <w:szCs w:val="16"/>
                <w:lang w:val="en-GB"/>
              </w:rPr>
              <w:t>952</w:t>
            </w:r>
          </w:p>
        </w:tc>
        <w:tc>
          <w:tcPr>
            <w:tcW w:w="999" w:type="dxa"/>
            <w:vAlign w:val="bottom"/>
          </w:tcPr>
          <w:p w14:paraId="37121C1A" w14:textId="50DD043C"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4CCCD3E8" w14:textId="49F84E8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824</w:t>
            </w:r>
            <w:r w:rsidRPr="002163B4">
              <w:rPr>
                <w:color w:val="000000"/>
                <w:sz w:val="16"/>
                <w:szCs w:val="16"/>
              </w:rPr>
              <w:t>,</w:t>
            </w:r>
            <w:r w:rsidRPr="002163B4">
              <w:rPr>
                <w:color w:val="000000"/>
                <w:sz w:val="16"/>
                <w:szCs w:val="16"/>
                <w:lang w:val="en-GB"/>
              </w:rPr>
              <w:t>952</w:t>
            </w:r>
          </w:p>
        </w:tc>
      </w:tr>
      <w:tr w:rsidR="00DF0552" w:rsidRPr="002163B4" w14:paraId="415CDDB3" w14:textId="77777777" w:rsidTr="00A569FC">
        <w:trPr>
          <w:trHeight w:val="20"/>
        </w:trPr>
        <w:tc>
          <w:tcPr>
            <w:tcW w:w="4095" w:type="dxa"/>
            <w:vAlign w:val="bottom"/>
          </w:tcPr>
          <w:p w14:paraId="4BB79C9F" w14:textId="22B1E66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Derivatives liabilities</w:t>
            </w:r>
          </w:p>
        </w:tc>
        <w:tc>
          <w:tcPr>
            <w:tcW w:w="1159" w:type="dxa"/>
            <w:vAlign w:val="bottom"/>
          </w:tcPr>
          <w:p w14:paraId="5E0058B3" w14:textId="55EA98D8"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116</w:t>
            </w:r>
            <w:r w:rsidRPr="002163B4">
              <w:rPr>
                <w:color w:val="000000"/>
                <w:sz w:val="16"/>
                <w:szCs w:val="16"/>
              </w:rPr>
              <w:t>,</w:t>
            </w:r>
            <w:r w:rsidRPr="002163B4">
              <w:rPr>
                <w:color w:val="000000"/>
                <w:sz w:val="16"/>
                <w:szCs w:val="16"/>
                <w:lang w:val="en-GB"/>
              </w:rPr>
              <w:t>172</w:t>
            </w:r>
          </w:p>
        </w:tc>
        <w:tc>
          <w:tcPr>
            <w:tcW w:w="999" w:type="dxa"/>
            <w:vAlign w:val="bottom"/>
          </w:tcPr>
          <w:p w14:paraId="4E57BC2B" w14:textId="23F66898"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984" w:type="dxa"/>
            <w:vAlign w:val="bottom"/>
          </w:tcPr>
          <w:p w14:paraId="16DAA21A" w14:textId="3F1745B1"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116</w:t>
            </w:r>
            <w:r w:rsidRPr="002163B4">
              <w:rPr>
                <w:color w:val="000000"/>
                <w:sz w:val="16"/>
                <w:szCs w:val="16"/>
              </w:rPr>
              <w:t>,</w:t>
            </w:r>
            <w:r w:rsidRPr="002163B4">
              <w:rPr>
                <w:color w:val="000000"/>
                <w:sz w:val="16"/>
                <w:szCs w:val="16"/>
                <w:lang w:val="en-GB"/>
              </w:rPr>
              <w:t>172</w:t>
            </w:r>
          </w:p>
        </w:tc>
        <w:tc>
          <w:tcPr>
            <w:tcW w:w="999" w:type="dxa"/>
            <w:vAlign w:val="bottom"/>
          </w:tcPr>
          <w:p w14:paraId="5C89892C" w14:textId="7AD97329"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rPr>
              <w:t>-</w:t>
            </w:r>
          </w:p>
        </w:tc>
        <w:tc>
          <w:tcPr>
            <w:tcW w:w="1220" w:type="dxa"/>
            <w:vAlign w:val="bottom"/>
          </w:tcPr>
          <w:p w14:paraId="23605300" w14:textId="0323E043"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116</w:t>
            </w:r>
            <w:r w:rsidRPr="002163B4">
              <w:rPr>
                <w:color w:val="000000"/>
                <w:sz w:val="16"/>
                <w:szCs w:val="16"/>
              </w:rPr>
              <w:t>,</w:t>
            </w:r>
            <w:r w:rsidRPr="002163B4">
              <w:rPr>
                <w:color w:val="000000"/>
                <w:sz w:val="16"/>
                <w:szCs w:val="16"/>
                <w:lang w:val="en-GB"/>
              </w:rPr>
              <w:t>172</w:t>
            </w:r>
          </w:p>
        </w:tc>
      </w:tr>
      <w:tr w:rsidR="00DF0552" w:rsidRPr="002163B4" w14:paraId="5C4B255E" w14:textId="77777777" w:rsidTr="00A569FC">
        <w:trPr>
          <w:trHeight w:val="20"/>
        </w:trPr>
        <w:tc>
          <w:tcPr>
            <w:tcW w:w="4095" w:type="dxa"/>
            <w:vAlign w:val="bottom"/>
          </w:tcPr>
          <w:p w14:paraId="781C56BF" w14:textId="1BE94CD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color w:val="000000"/>
                <w:sz w:val="16"/>
                <w:szCs w:val="16"/>
                <w:shd w:val="clear" w:color="auto" w:fill="FFFFFF"/>
              </w:rPr>
              <w:t>Securities and derivative business payables</w:t>
            </w:r>
          </w:p>
        </w:tc>
        <w:tc>
          <w:tcPr>
            <w:tcW w:w="1159" w:type="dxa"/>
            <w:tcBorders>
              <w:bottom w:val="single" w:sz="4" w:space="0" w:color="auto"/>
            </w:tcBorders>
          </w:tcPr>
          <w:p w14:paraId="7238DD96" w14:textId="125F2144"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2,705,287</w:t>
            </w:r>
          </w:p>
        </w:tc>
        <w:tc>
          <w:tcPr>
            <w:tcW w:w="999" w:type="dxa"/>
            <w:tcBorders>
              <w:bottom w:val="single" w:sz="4" w:space="0" w:color="auto"/>
            </w:tcBorders>
          </w:tcPr>
          <w:p w14:paraId="0A99BB9B" w14:textId="668BE6A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2,705,287</w:t>
            </w:r>
          </w:p>
        </w:tc>
        <w:tc>
          <w:tcPr>
            <w:tcW w:w="984" w:type="dxa"/>
            <w:tcBorders>
              <w:bottom w:val="single" w:sz="4" w:space="0" w:color="auto"/>
            </w:tcBorders>
          </w:tcPr>
          <w:p w14:paraId="46BEE361" w14:textId="201C60F2"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w:t>
            </w:r>
          </w:p>
        </w:tc>
        <w:tc>
          <w:tcPr>
            <w:tcW w:w="999" w:type="dxa"/>
            <w:tcBorders>
              <w:bottom w:val="single" w:sz="4" w:space="0" w:color="auto"/>
            </w:tcBorders>
          </w:tcPr>
          <w:p w14:paraId="2425D150" w14:textId="7BBFFA4E"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w:t>
            </w:r>
          </w:p>
        </w:tc>
        <w:tc>
          <w:tcPr>
            <w:tcW w:w="1220" w:type="dxa"/>
            <w:tcBorders>
              <w:bottom w:val="single" w:sz="4" w:space="0" w:color="auto"/>
            </w:tcBorders>
          </w:tcPr>
          <w:p w14:paraId="59DBB211" w14:textId="0EF26CBD"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2,705,287</w:t>
            </w:r>
          </w:p>
        </w:tc>
      </w:tr>
      <w:tr w:rsidR="00DF0552" w:rsidRPr="002163B4" w14:paraId="001A2555" w14:textId="77777777" w:rsidTr="00A569FC">
        <w:trPr>
          <w:trHeight w:val="20"/>
        </w:trPr>
        <w:tc>
          <w:tcPr>
            <w:tcW w:w="4095" w:type="dxa"/>
            <w:vAlign w:val="bottom"/>
          </w:tcPr>
          <w:p w14:paraId="411F0CDF" w14:textId="77777777"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p>
        </w:tc>
        <w:tc>
          <w:tcPr>
            <w:tcW w:w="1159" w:type="dxa"/>
            <w:tcBorders>
              <w:top w:val="single" w:sz="4" w:space="0" w:color="auto"/>
            </w:tcBorders>
            <w:vAlign w:val="bottom"/>
          </w:tcPr>
          <w:p w14:paraId="5F3DA20C" w14:textId="0E87F2EB"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vAlign w:val="bottom"/>
          </w:tcPr>
          <w:p w14:paraId="5A7E9ACC" w14:textId="2379B0FF"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84" w:type="dxa"/>
            <w:tcBorders>
              <w:top w:val="single" w:sz="4" w:space="0" w:color="auto"/>
            </w:tcBorders>
            <w:vAlign w:val="bottom"/>
          </w:tcPr>
          <w:p w14:paraId="4605684A" w14:textId="3443AE12"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999" w:type="dxa"/>
            <w:tcBorders>
              <w:top w:val="single" w:sz="4" w:space="0" w:color="auto"/>
            </w:tcBorders>
            <w:vAlign w:val="bottom"/>
          </w:tcPr>
          <w:p w14:paraId="587EB31A" w14:textId="741066C6"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c>
          <w:tcPr>
            <w:tcW w:w="1220" w:type="dxa"/>
            <w:tcBorders>
              <w:top w:val="single" w:sz="4" w:space="0" w:color="auto"/>
            </w:tcBorders>
            <w:vAlign w:val="bottom"/>
          </w:tcPr>
          <w:p w14:paraId="0FA9CC95" w14:textId="4B7C212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p>
        </w:tc>
      </w:tr>
      <w:tr w:rsidR="00DF0552" w:rsidRPr="002163B4" w14:paraId="0E5E93B5" w14:textId="77777777" w:rsidTr="00A569FC">
        <w:trPr>
          <w:trHeight w:val="20"/>
        </w:trPr>
        <w:tc>
          <w:tcPr>
            <w:tcW w:w="4095" w:type="dxa"/>
            <w:vAlign w:val="bottom"/>
          </w:tcPr>
          <w:p w14:paraId="0CCF38E9" w14:textId="5D554145"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left="424" w:right="-72"/>
              <w:textAlignment w:val="baseline"/>
              <w:rPr>
                <w:color w:val="000000"/>
                <w:sz w:val="16"/>
                <w:szCs w:val="16"/>
                <w:shd w:val="clear" w:color="auto" w:fill="FFFFFF"/>
              </w:rPr>
            </w:pPr>
            <w:r w:rsidRPr="002163B4">
              <w:rPr>
                <w:b/>
                <w:bCs/>
                <w:color w:val="000000"/>
                <w:sz w:val="16"/>
                <w:szCs w:val="16"/>
                <w:shd w:val="clear" w:color="auto" w:fill="FFFFFF"/>
              </w:rPr>
              <w:t>Total liabilities</w:t>
            </w:r>
          </w:p>
        </w:tc>
        <w:tc>
          <w:tcPr>
            <w:tcW w:w="1159" w:type="dxa"/>
            <w:tcBorders>
              <w:bottom w:val="single" w:sz="4" w:space="0" w:color="auto"/>
            </w:tcBorders>
          </w:tcPr>
          <w:p w14:paraId="04C6F620" w14:textId="05423F71"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12,646,411</w:t>
            </w:r>
          </w:p>
        </w:tc>
        <w:tc>
          <w:tcPr>
            <w:tcW w:w="999" w:type="dxa"/>
            <w:tcBorders>
              <w:bottom w:val="single" w:sz="4" w:space="0" w:color="auto"/>
            </w:tcBorders>
          </w:tcPr>
          <w:p w14:paraId="5FDCD4EF" w14:textId="59888F0B"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2,705,287</w:t>
            </w:r>
          </w:p>
        </w:tc>
        <w:tc>
          <w:tcPr>
            <w:tcW w:w="984" w:type="dxa"/>
            <w:tcBorders>
              <w:bottom w:val="single" w:sz="4" w:space="0" w:color="auto"/>
            </w:tcBorders>
          </w:tcPr>
          <w:p w14:paraId="35E1AE37" w14:textId="66E46D4A"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9,941,124</w:t>
            </w:r>
          </w:p>
        </w:tc>
        <w:tc>
          <w:tcPr>
            <w:tcW w:w="999" w:type="dxa"/>
            <w:tcBorders>
              <w:bottom w:val="single" w:sz="4" w:space="0" w:color="auto"/>
            </w:tcBorders>
          </w:tcPr>
          <w:p w14:paraId="2DE54235" w14:textId="644196FB"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w:t>
            </w:r>
          </w:p>
        </w:tc>
        <w:tc>
          <w:tcPr>
            <w:tcW w:w="1220" w:type="dxa"/>
            <w:tcBorders>
              <w:bottom w:val="single" w:sz="4" w:space="0" w:color="auto"/>
            </w:tcBorders>
          </w:tcPr>
          <w:p w14:paraId="4F29B701" w14:textId="434A18FD" w:rsidR="00DF0552" w:rsidRPr="002163B4" w:rsidRDefault="00DF0552" w:rsidP="00DF05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rPr>
            </w:pPr>
            <w:r w:rsidRPr="002163B4">
              <w:rPr>
                <w:color w:val="000000"/>
                <w:sz w:val="16"/>
                <w:szCs w:val="16"/>
                <w:lang w:val="en-GB"/>
              </w:rPr>
              <w:t>12,646,411</w:t>
            </w:r>
          </w:p>
        </w:tc>
      </w:tr>
    </w:tbl>
    <w:p w14:paraId="4148F938" w14:textId="77777777" w:rsidR="007901B0" w:rsidRPr="002163B4" w:rsidRDefault="007901B0"/>
    <w:tbl>
      <w:tblPr>
        <w:tblW w:w="9456" w:type="dxa"/>
        <w:tblLayout w:type="fixed"/>
        <w:tblLook w:val="04A0" w:firstRow="1" w:lastRow="0" w:firstColumn="1" w:lastColumn="0" w:noHBand="0" w:noVBand="1"/>
      </w:tblPr>
      <w:tblGrid>
        <w:gridCol w:w="4095"/>
        <w:gridCol w:w="1159"/>
        <w:gridCol w:w="999"/>
        <w:gridCol w:w="984"/>
        <w:gridCol w:w="999"/>
        <w:gridCol w:w="1220"/>
      </w:tblGrid>
      <w:tr w:rsidR="00B1503E" w:rsidRPr="002163B4" w14:paraId="3C204D3F" w14:textId="77777777" w:rsidTr="00A569FC">
        <w:tc>
          <w:tcPr>
            <w:tcW w:w="4095" w:type="dxa"/>
            <w:vAlign w:val="bottom"/>
          </w:tcPr>
          <w:p w14:paraId="43BCD6B8" w14:textId="1D12DCAD" w:rsidR="002D111D" w:rsidRPr="002163B4" w:rsidRDefault="00310702"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cs/>
              </w:rPr>
            </w:pPr>
            <w:r w:rsidRPr="002163B4">
              <w:rPr>
                <w:color w:val="000000"/>
              </w:rPr>
              <w:br w:type="page"/>
            </w:r>
          </w:p>
        </w:tc>
        <w:tc>
          <w:tcPr>
            <w:tcW w:w="5361" w:type="dxa"/>
            <w:gridSpan w:val="5"/>
            <w:tcBorders>
              <w:bottom w:val="single" w:sz="4" w:space="0" w:color="auto"/>
            </w:tcBorders>
            <w:vAlign w:val="bottom"/>
          </w:tcPr>
          <w:p w14:paraId="3E862AAF" w14:textId="206F2A3E"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Separate</w:t>
            </w:r>
          </w:p>
        </w:tc>
      </w:tr>
      <w:tr w:rsidR="00B1503E" w:rsidRPr="002163B4" w14:paraId="3C699092" w14:textId="77777777" w:rsidTr="00A569FC">
        <w:tc>
          <w:tcPr>
            <w:tcW w:w="4095" w:type="dxa"/>
            <w:vAlign w:val="bottom"/>
          </w:tcPr>
          <w:p w14:paraId="3E404347"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5361" w:type="dxa"/>
            <w:gridSpan w:val="5"/>
            <w:tcBorders>
              <w:top w:val="single" w:sz="4" w:space="0" w:color="auto"/>
              <w:bottom w:val="single" w:sz="4" w:space="0" w:color="auto"/>
            </w:tcBorders>
            <w:vAlign w:val="bottom"/>
          </w:tcPr>
          <w:p w14:paraId="4261C905" w14:textId="29381CF0" w:rsidR="002D111D" w:rsidRPr="002163B4" w:rsidRDefault="00C744A3"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lang w:val="en-GB"/>
              </w:rPr>
              <w:t>30 September</w:t>
            </w:r>
            <w:r w:rsidR="002D111D" w:rsidRPr="002163B4">
              <w:rPr>
                <w:b/>
                <w:bCs/>
                <w:color w:val="000000"/>
                <w:sz w:val="16"/>
                <w:szCs w:val="16"/>
                <w:shd w:val="clear" w:color="auto" w:fill="FFFFFF"/>
                <w:lang w:val="en-GB"/>
              </w:rPr>
              <w:t xml:space="preserve"> </w:t>
            </w:r>
            <w:r w:rsidR="00742ADC" w:rsidRPr="002163B4">
              <w:rPr>
                <w:b/>
                <w:bCs/>
                <w:color w:val="000000"/>
                <w:sz w:val="16"/>
                <w:szCs w:val="16"/>
                <w:shd w:val="clear" w:color="auto" w:fill="FFFFFF"/>
                <w:lang w:val="en-GB"/>
              </w:rPr>
              <w:t>2025</w:t>
            </w:r>
          </w:p>
        </w:tc>
      </w:tr>
      <w:tr w:rsidR="00B1503E" w:rsidRPr="002163B4" w14:paraId="7C46447B" w14:textId="77777777" w:rsidTr="00A569FC">
        <w:tc>
          <w:tcPr>
            <w:tcW w:w="4095" w:type="dxa"/>
            <w:vAlign w:val="bottom"/>
          </w:tcPr>
          <w:p w14:paraId="38DBFD04"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vAlign w:val="bottom"/>
          </w:tcPr>
          <w:p w14:paraId="6A866355"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Carrying </w:t>
            </w:r>
          </w:p>
        </w:tc>
        <w:tc>
          <w:tcPr>
            <w:tcW w:w="4202" w:type="dxa"/>
            <w:gridSpan w:val="4"/>
            <w:tcBorders>
              <w:bottom w:val="single" w:sz="4" w:space="0" w:color="auto"/>
            </w:tcBorders>
            <w:vAlign w:val="bottom"/>
          </w:tcPr>
          <w:p w14:paraId="409DAEC3"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Fair value</w:t>
            </w:r>
          </w:p>
        </w:tc>
      </w:tr>
      <w:tr w:rsidR="00B1503E" w:rsidRPr="002163B4" w14:paraId="19F2D218" w14:textId="77777777" w:rsidTr="00A569FC">
        <w:tc>
          <w:tcPr>
            <w:tcW w:w="4095" w:type="dxa"/>
            <w:vAlign w:val="bottom"/>
          </w:tcPr>
          <w:p w14:paraId="2EBE1420"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vAlign w:val="bottom"/>
          </w:tcPr>
          <w:p w14:paraId="4D16E9C3"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amount</w:t>
            </w:r>
          </w:p>
        </w:tc>
        <w:tc>
          <w:tcPr>
            <w:tcW w:w="999" w:type="dxa"/>
            <w:vAlign w:val="bottom"/>
          </w:tcPr>
          <w:p w14:paraId="0312CB64"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Pr="002163B4">
              <w:rPr>
                <w:b/>
                <w:bCs/>
                <w:color w:val="000000"/>
                <w:sz w:val="16"/>
                <w:szCs w:val="16"/>
                <w:shd w:val="clear" w:color="auto" w:fill="FFFFFF"/>
                <w:lang w:val="en-GB"/>
              </w:rPr>
              <w:t>1</w:t>
            </w:r>
          </w:p>
        </w:tc>
        <w:tc>
          <w:tcPr>
            <w:tcW w:w="984" w:type="dxa"/>
            <w:vAlign w:val="bottom"/>
          </w:tcPr>
          <w:p w14:paraId="03115DE0"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Pr="002163B4">
              <w:rPr>
                <w:b/>
                <w:bCs/>
                <w:color w:val="000000"/>
                <w:sz w:val="16"/>
                <w:szCs w:val="16"/>
                <w:shd w:val="clear" w:color="auto" w:fill="FFFFFF"/>
                <w:lang w:val="en-GB"/>
              </w:rPr>
              <w:t>2</w:t>
            </w:r>
          </w:p>
        </w:tc>
        <w:tc>
          <w:tcPr>
            <w:tcW w:w="999" w:type="dxa"/>
            <w:vAlign w:val="bottom"/>
          </w:tcPr>
          <w:p w14:paraId="4C4B03BD"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Pr="002163B4">
              <w:rPr>
                <w:b/>
                <w:bCs/>
                <w:color w:val="000000"/>
                <w:sz w:val="16"/>
                <w:szCs w:val="16"/>
                <w:shd w:val="clear" w:color="auto" w:fill="FFFFFF"/>
                <w:lang w:val="en-GB"/>
              </w:rPr>
              <w:t>3</w:t>
            </w:r>
          </w:p>
        </w:tc>
        <w:tc>
          <w:tcPr>
            <w:tcW w:w="1220" w:type="dxa"/>
            <w:vAlign w:val="bottom"/>
          </w:tcPr>
          <w:p w14:paraId="74DB3E52"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Total</w:t>
            </w:r>
          </w:p>
        </w:tc>
      </w:tr>
      <w:tr w:rsidR="00B1503E" w:rsidRPr="002163B4" w14:paraId="3D0F108E" w14:textId="77777777" w:rsidTr="00A569FC">
        <w:tc>
          <w:tcPr>
            <w:tcW w:w="4095" w:type="dxa"/>
            <w:vAlign w:val="bottom"/>
          </w:tcPr>
          <w:p w14:paraId="13729167"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sz w:val="16"/>
                <w:szCs w:val="16"/>
                <w:shd w:val="clear" w:color="auto" w:fill="FFFFFF"/>
              </w:rPr>
            </w:pPr>
          </w:p>
        </w:tc>
        <w:tc>
          <w:tcPr>
            <w:tcW w:w="1159" w:type="dxa"/>
            <w:tcBorders>
              <w:bottom w:val="single" w:sz="4" w:space="0" w:color="auto"/>
            </w:tcBorders>
            <w:vAlign w:val="bottom"/>
          </w:tcPr>
          <w:p w14:paraId="2D40D61D"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2B62EB21"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9" w:type="dxa"/>
            <w:tcBorders>
              <w:bottom w:val="single" w:sz="4" w:space="0" w:color="auto"/>
            </w:tcBorders>
            <w:vAlign w:val="bottom"/>
          </w:tcPr>
          <w:p w14:paraId="0CE32D9A"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025933E8"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84" w:type="dxa"/>
            <w:tcBorders>
              <w:bottom w:val="single" w:sz="4" w:space="0" w:color="auto"/>
            </w:tcBorders>
            <w:vAlign w:val="bottom"/>
          </w:tcPr>
          <w:p w14:paraId="3328FF48"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46D6493F"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99" w:type="dxa"/>
            <w:tcBorders>
              <w:bottom w:val="single" w:sz="4" w:space="0" w:color="auto"/>
            </w:tcBorders>
            <w:vAlign w:val="bottom"/>
          </w:tcPr>
          <w:p w14:paraId="25C4C96F"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09706F1C"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1220" w:type="dxa"/>
            <w:tcBorders>
              <w:bottom w:val="single" w:sz="4" w:space="0" w:color="auto"/>
            </w:tcBorders>
            <w:vAlign w:val="bottom"/>
          </w:tcPr>
          <w:p w14:paraId="39633919"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2E924934"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r>
      <w:tr w:rsidR="00B1503E" w:rsidRPr="002163B4" w14:paraId="56021853" w14:textId="77777777" w:rsidTr="00A569FC">
        <w:tc>
          <w:tcPr>
            <w:tcW w:w="4095" w:type="dxa"/>
            <w:vAlign w:val="bottom"/>
          </w:tcPr>
          <w:p w14:paraId="05FAE810" w14:textId="77777777" w:rsidR="002D111D" w:rsidRPr="002163B4" w:rsidRDefault="002D111D"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b/>
                <w:bCs/>
                <w:color w:val="000000"/>
                <w:sz w:val="16"/>
                <w:szCs w:val="16"/>
                <w:shd w:val="clear" w:color="auto" w:fill="FFFFFF"/>
              </w:rPr>
              <w:t>Assets</w:t>
            </w:r>
          </w:p>
        </w:tc>
        <w:tc>
          <w:tcPr>
            <w:tcW w:w="1159" w:type="dxa"/>
            <w:tcBorders>
              <w:top w:val="single" w:sz="4" w:space="0" w:color="auto"/>
            </w:tcBorders>
            <w:vAlign w:val="bottom"/>
          </w:tcPr>
          <w:p w14:paraId="05A56470"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9" w:type="dxa"/>
            <w:tcBorders>
              <w:top w:val="single" w:sz="4" w:space="0" w:color="auto"/>
            </w:tcBorders>
            <w:vAlign w:val="bottom"/>
          </w:tcPr>
          <w:p w14:paraId="350AE020"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84" w:type="dxa"/>
            <w:tcBorders>
              <w:top w:val="single" w:sz="4" w:space="0" w:color="auto"/>
            </w:tcBorders>
            <w:vAlign w:val="bottom"/>
          </w:tcPr>
          <w:p w14:paraId="7D44F161"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99" w:type="dxa"/>
            <w:tcBorders>
              <w:top w:val="single" w:sz="4" w:space="0" w:color="auto"/>
            </w:tcBorders>
            <w:vAlign w:val="bottom"/>
          </w:tcPr>
          <w:p w14:paraId="58ED1A8F"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220" w:type="dxa"/>
            <w:tcBorders>
              <w:top w:val="single" w:sz="4" w:space="0" w:color="auto"/>
            </w:tcBorders>
            <w:vAlign w:val="bottom"/>
          </w:tcPr>
          <w:p w14:paraId="1B20D7C3" w14:textId="77777777" w:rsidR="002D111D" w:rsidRPr="002163B4" w:rsidRDefault="002D111D"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E236E0" w:rsidRPr="002163B4" w14:paraId="38C31B98" w14:textId="77777777" w:rsidTr="00A569FC">
        <w:tc>
          <w:tcPr>
            <w:tcW w:w="4095" w:type="dxa"/>
            <w:vAlign w:val="bottom"/>
          </w:tcPr>
          <w:p w14:paraId="296C02BE"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Derivatives assets</w:t>
            </w:r>
          </w:p>
        </w:tc>
        <w:tc>
          <w:tcPr>
            <w:tcW w:w="1159" w:type="dxa"/>
            <w:vAlign w:val="bottom"/>
          </w:tcPr>
          <w:p w14:paraId="2FB1FDA7" w14:textId="3DC5372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7,659,416</w:t>
            </w:r>
          </w:p>
        </w:tc>
        <w:tc>
          <w:tcPr>
            <w:tcW w:w="999" w:type="dxa"/>
            <w:vAlign w:val="bottom"/>
          </w:tcPr>
          <w:p w14:paraId="5A5CC635" w14:textId="51E13D9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vAlign w:val="bottom"/>
          </w:tcPr>
          <w:p w14:paraId="342CD797" w14:textId="490497B5"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7,659,416</w:t>
            </w:r>
          </w:p>
        </w:tc>
        <w:tc>
          <w:tcPr>
            <w:tcW w:w="999" w:type="dxa"/>
            <w:vAlign w:val="bottom"/>
          </w:tcPr>
          <w:p w14:paraId="37578AC1" w14:textId="503CCA0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vAlign w:val="bottom"/>
          </w:tcPr>
          <w:p w14:paraId="3472F238" w14:textId="471F4F2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7,659,416</w:t>
            </w:r>
          </w:p>
        </w:tc>
      </w:tr>
      <w:tr w:rsidR="00B1503E" w:rsidRPr="002163B4" w14:paraId="178F7F42" w14:textId="77777777" w:rsidTr="00A569FC">
        <w:tc>
          <w:tcPr>
            <w:tcW w:w="4095" w:type="dxa"/>
            <w:vAlign w:val="bottom"/>
          </w:tcPr>
          <w:p w14:paraId="30067A79"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Financial assets measured at fair value</w:t>
            </w:r>
          </w:p>
        </w:tc>
        <w:tc>
          <w:tcPr>
            <w:tcW w:w="1159" w:type="dxa"/>
            <w:vAlign w:val="bottom"/>
          </w:tcPr>
          <w:p w14:paraId="03954F26"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120A1A75"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vAlign w:val="bottom"/>
          </w:tcPr>
          <w:p w14:paraId="28A5B014"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7760C43B"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vAlign w:val="bottom"/>
          </w:tcPr>
          <w:p w14:paraId="56550AE3"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B1503E" w:rsidRPr="002163B4" w14:paraId="255F7874" w14:textId="77777777" w:rsidTr="00A569FC">
        <w:tc>
          <w:tcPr>
            <w:tcW w:w="4095" w:type="dxa"/>
            <w:vAlign w:val="bottom"/>
          </w:tcPr>
          <w:p w14:paraId="7711C3D1"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159" w:type="dxa"/>
          </w:tcPr>
          <w:p w14:paraId="7F9215A5"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22554A5D"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tcPr>
          <w:p w14:paraId="3D128928"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0B24A64A"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tcPr>
          <w:p w14:paraId="180C27CC"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E236E0" w:rsidRPr="002163B4" w14:paraId="78F0A0A2" w14:textId="77777777" w:rsidTr="00A569FC">
        <w:tc>
          <w:tcPr>
            <w:tcW w:w="4095" w:type="dxa"/>
            <w:vAlign w:val="bottom"/>
          </w:tcPr>
          <w:p w14:paraId="5A9CCE95"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 xml:space="preserve">    Government and state enterprise securities</w:t>
            </w:r>
          </w:p>
        </w:tc>
        <w:tc>
          <w:tcPr>
            <w:tcW w:w="1159" w:type="dxa"/>
          </w:tcPr>
          <w:p w14:paraId="4CAE1F2B" w14:textId="243CF04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12,993,340</w:t>
            </w:r>
          </w:p>
        </w:tc>
        <w:tc>
          <w:tcPr>
            <w:tcW w:w="999" w:type="dxa"/>
            <w:vAlign w:val="bottom"/>
          </w:tcPr>
          <w:p w14:paraId="4EEE83D2" w14:textId="50DAAF9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Pr>
          <w:p w14:paraId="2F43E8E8" w14:textId="708EAE29"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12,993,340</w:t>
            </w:r>
          </w:p>
        </w:tc>
        <w:tc>
          <w:tcPr>
            <w:tcW w:w="999" w:type="dxa"/>
            <w:vAlign w:val="bottom"/>
          </w:tcPr>
          <w:p w14:paraId="5B4AC90C" w14:textId="2CBC3C3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5F0FB71C" w14:textId="4C5F551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12,993,340</w:t>
            </w:r>
          </w:p>
        </w:tc>
      </w:tr>
      <w:tr w:rsidR="00E236E0" w:rsidRPr="002163B4" w14:paraId="37A53BA6" w14:textId="77777777" w:rsidTr="00A569FC">
        <w:tc>
          <w:tcPr>
            <w:tcW w:w="4095" w:type="dxa"/>
            <w:vAlign w:val="bottom"/>
          </w:tcPr>
          <w:p w14:paraId="424F6388"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Private sector’s debt securities</w:t>
            </w:r>
          </w:p>
        </w:tc>
        <w:tc>
          <w:tcPr>
            <w:tcW w:w="1159" w:type="dxa"/>
          </w:tcPr>
          <w:p w14:paraId="7AAA3BD5" w14:textId="0050FD6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1,798,863</w:t>
            </w:r>
          </w:p>
        </w:tc>
        <w:tc>
          <w:tcPr>
            <w:tcW w:w="999" w:type="dxa"/>
            <w:vAlign w:val="bottom"/>
          </w:tcPr>
          <w:p w14:paraId="6FC65C01" w14:textId="3E16E17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Pr>
          <w:p w14:paraId="27C4757F" w14:textId="0ED3714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1,798,863</w:t>
            </w:r>
          </w:p>
        </w:tc>
        <w:tc>
          <w:tcPr>
            <w:tcW w:w="999" w:type="dxa"/>
            <w:vAlign w:val="bottom"/>
          </w:tcPr>
          <w:p w14:paraId="36DC489A" w14:textId="60ADDF7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3BDA1004" w14:textId="0962282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1,798,863</w:t>
            </w:r>
          </w:p>
        </w:tc>
      </w:tr>
      <w:tr w:rsidR="00E236E0" w:rsidRPr="002163B4" w14:paraId="1CE05B67" w14:textId="77777777" w:rsidTr="00A569FC">
        <w:tc>
          <w:tcPr>
            <w:tcW w:w="4095" w:type="dxa"/>
            <w:vAlign w:val="bottom"/>
          </w:tcPr>
          <w:p w14:paraId="3341C773" w14:textId="05361CDC"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cs/>
              </w:rPr>
            </w:pPr>
            <w:r w:rsidRPr="002163B4">
              <w:rPr>
                <w:color w:val="000000"/>
                <w:sz w:val="16"/>
                <w:szCs w:val="16"/>
                <w:shd w:val="clear" w:color="auto" w:fill="FFFFFF"/>
              </w:rPr>
              <w:t xml:space="preserve">    Foreign debt securities</w:t>
            </w:r>
          </w:p>
        </w:tc>
        <w:tc>
          <w:tcPr>
            <w:tcW w:w="1159" w:type="dxa"/>
          </w:tcPr>
          <w:p w14:paraId="7D8D5FF1" w14:textId="4F51169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w:t>
            </w:r>
          </w:p>
        </w:tc>
        <w:tc>
          <w:tcPr>
            <w:tcW w:w="999" w:type="dxa"/>
            <w:vAlign w:val="bottom"/>
          </w:tcPr>
          <w:p w14:paraId="33A6973D" w14:textId="7893DFC1" w:rsidR="00E236E0" w:rsidRPr="002163B4" w:rsidRDefault="00922C46"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Pr>
          <w:p w14:paraId="1904CE36" w14:textId="6C63595F" w:rsidR="00E236E0" w:rsidRPr="002163B4" w:rsidRDefault="00922C46"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w:t>
            </w:r>
          </w:p>
        </w:tc>
        <w:tc>
          <w:tcPr>
            <w:tcW w:w="999" w:type="dxa"/>
            <w:vAlign w:val="bottom"/>
          </w:tcPr>
          <w:p w14:paraId="6867B94B" w14:textId="211FAC7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6E3C5D9E" w14:textId="57280C6C"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w:t>
            </w:r>
          </w:p>
        </w:tc>
      </w:tr>
      <w:tr w:rsidR="00E236E0" w:rsidRPr="002163B4" w14:paraId="2A83F167" w14:textId="77777777" w:rsidTr="00A569FC">
        <w:tc>
          <w:tcPr>
            <w:tcW w:w="4095" w:type="dxa"/>
            <w:vAlign w:val="bottom"/>
          </w:tcPr>
          <w:p w14:paraId="58EE331C"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Domestic marketable equity securities</w:t>
            </w:r>
            <w:r w:rsidRPr="002163B4">
              <w:rPr>
                <w:color w:val="000000"/>
                <w:sz w:val="16"/>
                <w:szCs w:val="16"/>
                <w:shd w:val="clear" w:color="auto" w:fill="FFFFFF"/>
                <w:cs/>
              </w:rPr>
              <w:t xml:space="preserve">   </w:t>
            </w:r>
          </w:p>
        </w:tc>
        <w:tc>
          <w:tcPr>
            <w:tcW w:w="1159" w:type="dxa"/>
          </w:tcPr>
          <w:p w14:paraId="452B90EA" w14:textId="0152D5AF"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116,269</w:t>
            </w:r>
          </w:p>
        </w:tc>
        <w:tc>
          <w:tcPr>
            <w:tcW w:w="999" w:type="dxa"/>
          </w:tcPr>
          <w:p w14:paraId="33632F62" w14:textId="61DC58E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116,269</w:t>
            </w:r>
          </w:p>
        </w:tc>
        <w:tc>
          <w:tcPr>
            <w:tcW w:w="984" w:type="dxa"/>
          </w:tcPr>
          <w:p w14:paraId="7F1D9C4A" w14:textId="5D4BE7A4"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99" w:type="dxa"/>
            <w:vAlign w:val="bottom"/>
          </w:tcPr>
          <w:p w14:paraId="2E01ACFC" w14:textId="440273B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1155FAD1" w14:textId="2D1D237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116,269</w:t>
            </w:r>
          </w:p>
        </w:tc>
      </w:tr>
      <w:tr w:rsidR="00B1503E" w:rsidRPr="002163B4" w14:paraId="78B24248" w14:textId="77777777" w:rsidTr="00A569FC">
        <w:tc>
          <w:tcPr>
            <w:tcW w:w="4095" w:type="dxa"/>
            <w:vAlign w:val="bottom"/>
          </w:tcPr>
          <w:p w14:paraId="22D0CF37"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Investment, net</w:t>
            </w:r>
          </w:p>
        </w:tc>
        <w:tc>
          <w:tcPr>
            <w:tcW w:w="1159" w:type="dxa"/>
            <w:vAlign w:val="bottom"/>
          </w:tcPr>
          <w:p w14:paraId="3FAA3FCE"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015E9EFA"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vAlign w:val="bottom"/>
          </w:tcPr>
          <w:p w14:paraId="260587D5"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vAlign w:val="bottom"/>
          </w:tcPr>
          <w:p w14:paraId="3D38B3E6"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vAlign w:val="bottom"/>
          </w:tcPr>
          <w:p w14:paraId="435A4267"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E236E0" w:rsidRPr="002163B4" w14:paraId="6EEB8AB9" w14:textId="77777777" w:rsidTr="00A569FC">
        <w:tc>
          <w:tcPr>
            <w:tcW w:w="4095" w:type="dxa"/>
            <w:vAlign w:val="bottom"/>
          </w:tcPr>
          <w:p w14:paraId="69A5AE54"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cs/>
              </w:rPr>
              <w:t xml:space="preserve">    </w:t>
            </w:r>
            <w:r w:rsidRPr="002163B4">
              <w:rPr>
                <w:color w:val="000000"/>
                <w:sz w:val="16"/>
                <w:szCs w:val="16"/>
                <w:shd w:val="clear" w:color="auto" w:fill="FFFFFF"/>
              </w:rPr>
              <w:t>Government and state enterprise securities</w:t>
            </w:r>
          </w:p>
        </w:tc>
        <w:tc>
          <w:tcPr>
            <w:tcW w:w="1159" w:type="dxa"/>
          </w:tcPr>
          <w:p w14:paraId="141DB532" w14:textId="35A4B1F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19,620,361</w:t>
            </w:r>
          </w:p>
        </w:tc>
        <w:tc>
          <w:tcPr>
            <w:tcW w:w="999" w:type="dxa"/>
            <w:vAlign w:val="bottom"/>
          </w:tcPr>
          <w:p w14:paraId="52BCE920" w14:textId="0A4B103E"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Pr>
          <w:p w14:paraId="34483FAD" w14:textId="7CBADC0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19,620,361</w:t>
            </w:r>
          </w:p>
        </w:tc>
        <w:tc>
          <w:tcPr>
            <w:tcW w:w="999" w:type="dxa"/>
            <w:vAlign w:val="bottom"/>
          </w:tcPr>
          <w:p w14:paraId="52BF9B86" w14:textId="27972F7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1BBE4F0E" w14:textId="6E05A48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19,620,361</w:t>
            </w:r>
          </w:p>
        </w:tc>
      </w:tr>
      <w:tr w:rsidR="00E236E0" w:rsidRPr="002163B4" w14:paraId="76C35CD0" w14:textId="77777777" w:rsidTr="00A569FC">
        <w:tc>
          <w:tcPr>
            <w:tcW w:w="4095" w:type="dxa"/>
            <w:vAlign w:val="bottom"/>
          </w:tcPr>
          <w:p w14:paraId="5D35D5B7" w14:textId="77777777"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cs/>
              </w:rPr>
            </w:pPr>
            <w:r w:rsidRPr="002163B4">
              <w:rPr>
                <w:color w:val="000000"/>
                <w:sz w:val="16"/>
                <w:szCs w:val="16"/>
                <w:shd w:val="clear" w:color="auto" w:fill="FFFFFF"/>
                <w:cs/>
              </w:rPr>
              <w:t xml:space="preserve">    </w:t>
            </w:r>
            <w:r w:rsidRPr="002163B4">
              <w:rPr>
                <w:color w:val="000000"/>
                <w:sz w:val="16"/>
                <w:szCs w:val="16"/>
                <w:shd w:val="clear" w:color="auto" w:fill="FFFFFF"/>
              </w:rPr>
              <w:t>Private sector’s debt securities</w:t>
            </w:r>
          </w:p>
        </w:tc>
        <w:tc>
          <w:tcPr>
            <w:tcW w:w="1159" w:type="dxa"/>
          </w:tcPr>
          <w:p w14:paraId="7554A6B8" w14:textId="6984B763"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38,081</w:t>
            </w:r>
          </w:p>
        </w:tc>
        <w:tc>
          <w:tcPr>
            <w:tcW w:w="999" w:type="dxa"/>
            <w:vAlign w:val="bottom"/>
          </w:tcPr>
          <w:p w14:paraId="4B8CC77F" w14:textId="237C3898"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Pr>
          <w:p w14:paraId="72CE2747" w14:textId="6F93DAB6"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38,081</w:t>
            </w:r>
          </w:p>
        </w:tc>
        <w:tc>
          <w:tcPr>
            <w:tcW w:w="999" w:type="dxa"/>
            <w:vAlign w:val="bottom"/>
          </w:tcPr>
          <w:p w14:paraId="69C5CE52" w14:textId="163A5A80"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Pr>
          <w:p w14:paraId="6488FF9F" w14:textId="57AEA702"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38,081</w:t>
            </w:r>
          </w:p>
        </w:tc>
      </w:tr>
      <w:tr w:rsidR="00E236E0" w:rsidRPr="002163B4" w:rsidDel="000D0EC3" w14:paraId="699D8B22" w14:textId="77777777" w:rsidTr="00A569FC">
        <w:tc>
          <w:tcPr>
            <w:tcW w:w="4095" w:type="dxa"/>
            <w:vAlign w:val="bottom"/>
          </w:tcPr>
          <w:p w14:paraId="17F3C6C2" w14:textId="34147465" w:rsidR="00E236E0" w:rsidRPr="002163B4" w:rsidRDefault="00E236E0" w:rsidP="00A569FC">
            <w:pPr>
              <w:overflowPunct w:val="0"/>
              <w:autoSpaceDE w:val="0"/>
              <w:autoSpaceDN w:val="0"/>
              <w:adjustRightInd w:val="0"/>
              <w:ind w:left="433" w:right="-72"/>
              <w:textAlignment w:val="baseline"/>
              <w:rPr>
                <w:color w:val="000000"/>
                <w:sz w:val="16"/>
                <w:szCs w:val="16"/>
                <w:shd w:val="clear" w:color="auto" w:fill="FFFFFF"/>
              </w:rPr>
            </w:pPr>
            <w:r w:rsidRPr="002163B4">
              <w:rPr>
                <w:color w:val="000000"/>
                <w:sz w:val="16"/>
                <w:szCs w:val="16"/>
                <w:shd w:val="clear" w:color="auto" w:fill="FFFFFF"/>
              </w:rPr>
              <w:t xml:space="preserve">    Domestic non-marketable equity securit</w:t>
            </w:r>
            <w:r w:rsidR="00A7629A" w:rsidRPr="002163B4">
              <w:rPr>
                <w:color w:val="000000"/>
                <w:sz w:val="16"/>
                <w:szCs w:val="16"/>
                <w:shd w:val="clear" w:color="auto" w:fill="FFFFFF"/>
              </w:rPr>
              <w:t>ies</w:t>
            </w:r>
          </w:p>
        </w:tc>
        <w:tc>
          <w:tcPr>
            <w:tcW w:w="1159" w:type="dxa"/>
            <w:tcBorders>
              <w:bottom w:val="single" w:sz="4" w:space="0" w:color="auto"/>
            </w:tcBorders>
            <w:vAlign w:val="bottom"/>
          </w:tcPr>
          <w:p w14:paraId="7E1CB586" w14:textId="7C47E6BD"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269,085</w:t>
            </w:r>
          </w:p>
        </w:tc>
        <w:tc>
          <w:tcPr>
            <w:tcW w:w="999" w:type="dxa"/>
            <w:tcBorders>
              <w:bottom w:val="single" w:sz="4" w:space="0" w:color="auto"/>
            </w:tcBorders>
            <w:vAlign w:val="bottom"/>
          </w:tcPr>
          <w:p w14:paraId="2E6CC699" w14:textId="6D6BE56E"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Borders>
              <w:bottom w:val="single" w:sz="4" w:space="0" w:color="auto"/>
            </w:tcBorders>
            <w:vAlign w:val="bottom"/>
          </w:tcPr>
          <w:p w14:paraId="1E0BAB3C" w14:textId="5F4DA811"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99" w:type="dxa"/>
            <w:tcBorders>
              <w:bottom w:val="single" w:sz="4" w:space="0" w:color="auto"/>
            </w:tcBorders>
            <w:vAlign w:val="bottom"/>
          </w:tcPr>
          <w:p w14:paraId="40B4D37F" w14:textId="41357ECD"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269,085</w:t>
            </w:r>
          </w:p>
        </w:tc>
        <w:tc>
          <w:tcPr>
            <w:tcW w:w="1220" w:type="dxa"/>
            <w:tcBorders>
              <w:bottom w:val="single" w:sz="4" w:space="0" w:color="auto"/>
            </w:tcBorders>
            <w:vAlign w:val="bottom"/>
          </w:tcPr>
          <w:p w14:paraId="7422798A" w14:textId="3C4E4428" w:rsidR="00E236E0" w:rsidRPr="002163B4" w:rsidDel="000D0EC3"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269,085</w:t>
            </w:r>
          </w:p>
        </w:tc>
      </w:tr>
      <w:tr w:rsidR="00B1503E" w:rsidRPr="002163B4" w14:paraId="657EEF4C" w14:textId="77777777" w:rsidTr="00A569FC">
        <w:tc>
          <w:tcPr>
            <w:tcW w:w="4095" w:type="dxa"/>
            <w:vAlign w:val="bottom"/>
          </w:tcPr>
          <w:p w14:paraId="5BEF75AF"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p>
        </w:tc>
        <w:tc>
          <w:tcPr>
            <w:tcW w:w="1159" w:type="dxa"/>
            <w:tcBorders>
              <w:top w:val="single" w:sz="4" w:space="0" w:color="auto"/>
            </w:tcBorders>
            <w:vAlign w:val="bottom"/>
          </w:tcPr>
          <w:p w14:paraId="0C82AEB7"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Borders>
              <w:top w:val="single" w:sz="4" w:space="0" w:color="auto"/>
            </w:tcBorders>
            <w:vAlign w:val="bottom"/>
          </w:tcPr>
          <w:p w14:paraId="0C756ACA"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tcBorders>
              <w:top w:val="single" w:sz="4" w:space="0" w:color="auto"/>
            </w:tcBorders>
            <w:vAlign w:val="bottom"/>
          </w:tcPr>
          <w:p w14:paraId="0F8E85BA"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Borders>
              <w:top w:val="single" w:sz="4" w:space="0" w:color="auto"/>
            </w:tcBorders>
            <w:vAlign w:val="bottom"/>
          </w:tcPr>
          <w:p w14:paraId="69ACE8D7"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tcBorders>
              <w:top w:val="single" w:sz="4" w:space="0" w:color="auto"/>
            </w:tcBorders>
            <w:vAlign w:val="bottom"/>
          </w:tcPr>
          <w:p w14:paraId="296D69C2" w14:textId="77777777" w:rsidR="002D111D" w:rsidRPr="002163B4" w:rsidRDefault="002D111D"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E236E0" w:rsidRPr="002163B4" w14:paraId="6767ECF6" w14:textId="77777777" w:rsidTr="00A569FC">
        <w:tc>
          <w:tcPr>
            <w:tcW w:w="4095" w:type="dxa"/>
            <w:vAlign w:val="bottom"/>
          </w:tcPr>
          <w:p w14:paraId="51AF1CD0" w14:textId="77777777" w:rsidR="00E236E0" w:rsidRPr="002163B4" w:rsidRDefault="00E236E0"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b/>
                <w:bCs/>
                <w:color w:val="000000"/>
                <w:sz w:val="16"/>
                <w:szCs w:val="16"/>
                <w:shd w:val="clear" w:color="auto" w:fill="FFFFFF"/>
              </w:rPr>
              <w:t>Total assets</w:t>
            </w:r>
          </w:p>
        </w:tc>
        <w:tc>
          <w:tcPr>
            <w:tcW w:w="1159" w:type="dxa"/>
            <w:tcBorders>
              <w:bottom w:val="single" w:sz="4" w:space="0" w:color="auto"/>
            </w:tcBorders>
            <w:vAlign w:val="bottom"/>
          </w:tcPr>
          <w:p w14:paraId="45F1281C" w14:textId="402713D9"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42,495,418</w:t>
            </w:r>
          </w:p>
        </w:tc>
        <w:tc>
          <w:tcPr>
            <w:tcW w:w="999" w:type="dxa"/>
            <w:tcBorders>
              <w:bottom w:val="single" w:sz="4" w:space="0" w:color="auto"/>
            </w:tcBorders>
            <w:vAlign w:val="bottom"/>
          </w:tcPr>
          <w:p w14:paraId="4F9C9E20" w14:textId="1526085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116,2</w:t>
            </w:r>
            <w:r w:rsidR="00720F84" w:rsidRPr="002163B4">
              <w:rPr>
                <w:color w:val="000000"/>
                <w:sz w:val="16"/>
                <w:szCs w:val="16"/>
                <w:lang w:val="en-GB"/>
              </w:rPr>
              <w:t>69</w:t>
            </w:r>
          </w:p>
        </w:tc>
        <w:tc>
          <w:tcPr>
            <w:tcW w:w="984" w:type="dxa"/>
            <w:tcBorders>
              <w:bottom w:val="single" w:sz="4" w:space="0" w:color="auto"/>
            </w:tcBorders>
            <w:vAlign w:val="bottom"/>
          </w:tcPr>
          <w:p w14:paraId="466B174D" w14:textId="64741B2A"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42,110,06</w:t>
            </w:r>
            <w:r w:rsidR="00720F84" w:rsidRPr="002163B4">
              <w:rPr>
                <w:color w:val="000000"/>
                <w:sz w:val="16"/>
                <w:szCs w:val="16"/>
                <w:lang w:val="en-GB"/>
              </w:rPr>
              <w:t>4</w:t>
            </w:r>
          </w:p>
        </w:tc>
        <w:tc>
          <w:tcPr>
            <w:tcW w:w="999" w:type="dxa"/>
            <w:tcBorders>
              <w:bottom w:val="single" w:sz="4" w:space="0" w:color="auto"/>
            </w:tcBorders>
            <w:vAlign w:val="bottom"/>
          </w:tcPr>
          <w:p w14:paraId="1569D179" w14:textId="59D13F51"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269,085</w:t>
            </w:r>
          </w:p>
        </w:tc>
        <w:tc>
          <w:tcPr>
            <w:tcW w:w="1220" w:type="dxa"/>
            <w:tcBorders>
              <w:bottom w:val="single" w:sz="4" w:space="0" w:color="auto"/>
            </w:tcBorders>
            <w:vAlign w:val="bottom"/>
          </w:tcPr>
          <w:p w14:paraId="1795C309" w14:textId="4B76DF97" w:rsidR="00E236E0" w:rsidRPr="002163B4" w:rsidRDefault="00E236E0" w:rsidP="00E236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42,495,418</w:t>
            </w:r>
          </w:p>
        </w:tc>
      </w:tr>
      <w:tr w:rsidR="00B1503E" w:rsidRPr="002163B4" w14:paraId="6BC5E29D" w14:textId="77777777" w:rsidTr="00A569FC">
        <w:tc>
          <w:tcPr>
            <w:tcW w:w="4095" w:type="dxa"/>
            <w:vAlign w:val="bottom"/>
          </w:tcPr>
          <w:p w14:paraId="18FA7827"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p>
        </w:tc>
        <w:tc>
          <w:tcPr>
            <w:tcW w:w="1159" w:type="dxa"/>
            <w:tcBorders>
              <w:top w:val="single" w:sz="4" w:space="0" w:color="auto"/>
            </w:tcBorders>
            <w:vAlign w:val="bottom"/>
          </w:tcPr>
          <w:p w14:paraId="5BE04164" w14:textId="77777777" w:rsidR="002D111D" w:rsidRPr="002163B4"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vAlign w:val="bottom"/>
          </w:tcPr>
          <w:p w14:paraId="45396F45" w14:textId="77777777" w:rsidR="002D111D" w:rsidRPr="002163B4" w:rsidRDefault="002D111D" w:rsidP="0068204F">
            <w:pPr>
              <w:tabs>
                <w:tab w:val="left" w:pos="2520"/>
              </w:tabs>
              <w:ind w:right="-72"/>
              <w:jc w:val="right"/>
              <w:outlineLvl w:val="0"/>
              <w:rPr>
                <w:color w:val="000000"/>
                <w:sz w:val="16"/>
                <w:szCs w:val="16"/>
                <w:lang w:val="en-GB"/>
              </w:rPr>
            </w:pPr>
          </w:p>
        </w:tc>
        <w:tc>
          <w:tcPr>
            <w:tcW w:w="984" w:type="dxa"/>
            <w:tcBorders>
              <w:top w:val="single" w:sz="4" w:space="0" w:color="auto"/>
            </w:tcBorders>
            <w:vAlign w:val="bottom"/>
          </w:tcPr>
          <w:p w14:paraId="476E9105" w14:textId="77777777" w:rsidR="002D111D" w:rsidRPr="002163B4" w:rsidRDefault="002D111D" w:rsidP="0068204F">
            <w:pPr>
              <w:tabs>
                <w:tab w:val="left" w:pos="2520"/>
              </w:tabs>
              <w:ind w:right="-72"/>
              <w:jc w:val="right"/>
              <w:outlineLvl w:val="0"/>
              <w:rPr>
                <w:color w:val="000000"/>
                <w:sz w:val="16"/>
                <w:szCs w:val="16"/>
                <w:lang w:val="en-GB"/>
              </w:rPr>
            </w:pPr>
          </w:p>
        </w:tc>
        <w:tc>
          <w:tcPr>
            <w:tcW w:w="999" w:type="dxa"/>
            <w:tcBorders>
              <w:top w:val="single" w:sz="4" w:space="0" w:color="auto"/>
            </w:tcBorders>
            <w:vAlign w:val="bottom"/>
          </w:tcPr>
          <w:p w14:paraId="77BE3651" w14:textId="77777777" w:rsidR="002D111D" w:rsidRPr="002163B4" w:rsidRDefault="002D111D" w:rsidP="0068204F">
            <w:pPr>
              <w:tabs>
                <w:tab w:val="left" w:pos="2520"/>
              </w:tabs>
              <w:ind w:right="-72"/>
              <w:jc w:val="right"/>
              <w:outlineLvl w:val="0"/>
              <w:rPr>
                <w:color w:val="000000"/>
                <w:sz w:val="16"/>
                <w:szCs w:val="16"/>
                <w:lang w:val="en-GB"/>
              </w:rPr>
            </w:pPr>
          </w:p>
        </w:tc>
        <w:tc>
          <w:tcPr>
            <w:tcW w:w="1220" w:type="dxa"/>
            <w:tcBorders>
              <w:top w:val="single" w:sz="4" w:space="0" w:color="auto"/>
            </w:tcBorders>
            <w:vAlign w:val="bottom"/>
          </w:tcPr>
          <w:p w14:paraId="5736C8E5" w14:textId="77777777" w:rsidR="002D111D" w:rsidRPr="002163B4" w:rsidRDefault="002D111D" w:rsidP="0068204F">
            <w:pPr>
              <w:tabs>
                <w:tab w:val="left" w:pos="2520"/>
              </w:tabs>
              <w:ind w:right="-72"/>
              <w:jc w:val="right"/>
              <w:outlineLvl w:val="0"/>
              <w:rPr>
                <w:color w:val="000000"/>
                <w:sz w:val="16"/>
                <w:szCs w:val="16"/>
                <w:lang w:val="en-GB"/>
              </w:rPr>
            </w:pPr>
          </w:p>
        </w:tc>
      </w:tr>
      <w:tr w:rsidR="00B1503E" w:rsidRPr="002163B4" w14:paraId="051964C6" w14:textId="77777777" w:rsidTr="00A569FC">
        <w:tc>
          <w:tcPr>
            <w:tcW w:w="4095" w:type="dxa"/>
            <w:vAlign w:val="bottom"/>
          </w:tcPr>
          <w:p w14:paraId="219390AE" w14:textId="77777777" w:rsidR="002D111D" w:rsidRPr="002163B4" w:rsidRDefault="002D111D" w:rsidP="00A569FC">
            <w:pPr>
              <w:overflowPunct w:val="0"/>
              <w:autoSpaceDE w:val="0"/>
              <w:autoSpaceDN w:val="0"/>
              <w:adjustRightInd w:val="0"/>
              <w:ind w:left="433" w:right="-72"/>
              <w:textAlignment w:val="baseline"/>
              <w:rPr>
                <w:color w:val="000000"/>
                <w:sz w:val="16"/>
                <w:szCs w:val="16"/>
                <w:shd w:val="clear" w:color="auto" w:fill="FFFFFF"/>
              </w:rPr>
            </w:pPr>
            <w:r w:rsidRPr="002163B4">
              <w:rPr>
                <w:b/>
                <w:bCs/>
                <w:color w:val="000000"/>
                <w:sz w:val="16"/>
                <w:szCs w:val="16"/>
                <w:shd w:val="clear" w:color="auto" w:fill="FFFFFF"/>
              </w:rPr>
              <w:t>Liabilities</w:t>
            </w:r>
          </w:p>
        </w:tc>
        <w:tc>
          <w:tcPr>
            <w:tcW w:w="1159" w:type="dxa"/>
            <w:vAlign w:val="bottom"/>
          </w:tcPr>
          <w:p w14:paraId="35222F90" w14:textId="77777777" w:rsidR="002D111D" w:rsidRPr="002163B4" w:rsidRDefault="002D111D" w:rsidP="0068204F">
            <w:pPr>
              <w:tabs>
                <w:tab w:val="left" w:pos="2520"/>
              </w:tabs>
              <w:ind w:right="-72"/>
              <w:jc w:val="right"/>
              <w:outlineLvl w:val="0"/>
              <w:rPr>
                <w:color w:val="000000"/>
                <w:sz w:val="16"/>
                <w:szCs w:val="16"/>
                <w:lang w:val="en-GB"/>
              </w:rPr>
            </w:pPr>
          </w:p>
        </w:tc>
        <w:tc>
          <w:tcPr>
            <w:tcW w:w="999" w:type="dxa"/>
            <w:vAlign w:val="bottom"/>
          </w:tcPr>
          <w:p w14:paraId="7B8784AB" w14:textId="77777777" w:rsidR="002D111D" w:rsidRPr="002163B4" w:rsidRDefault="002D111D" w:rsidP="0068204F">
            <w:pPr>
              <w:tabs>
                <w:tab w:val="left" w:pos="2520"/>
              </w:tabs>
              <w:ind w:right="-72"/>
              <w:jc w:val="right"/>
              <w:outlineLvl w:val="0"/>
              <w:rPr>
                <w:color w:val="000000"/>
                <w:sz w:val="16"/>
                <w:szCs w:val="16"/>
                <w:lang w:val="en-GB"/>
              </w:rPr>
            </w:pPr>
          </w:p>
        </w:tc>
        <w:tc>
          <w:tcPr>
            <w:tcW w:w="984" w:type="dxa"/>
            <w:vAlign w:val="bottom"/>
          </w:tcPr>
          <w:p w14:paraId="18F9A0C4" w14:textId="77777777" w:rsidR="002D111D" w:rsidRPr="002163B4" w:rsidRDefault="002D111D" w:rsidP="0068204F">
            <w:pPr>
              <w:tabs>
                <w:tab w:val="left" w:pos="2520"/>
              </w:tabs>
              <w:ind w:right="-72"/>
              <w:jc w:val="right"/>
              <w:outlineLvl w:val="0"/>
              <w:rPr>
                <w:color w:val="000000"/>
                <w:sz w:val="16"/>
                <w:szCs w:val="16"/>
                <w:lang w:val="en-GB"/>
              </w:rPr>
            </w:pPr>
          </w:p>
        </w:tc>
        <w:tc>
          <w:tcPr>
            <w:tcW w:w="999" w:type="dxa"/>
            <w:vAlign w:val="bottom"/>
          </w:tcPr>
          <w:p w14:paraId="3B99306E" w14:textId="77777777" w:rsidR="002D111D" w:rsidRPr="002163B4" w:rsidRDefault="002D111D" w:rsidP="0068204F">
            <w:pPr>
              <w:tabs>
                <w:tab w:val="left" w:pos="2520"/>
              </w:tabs>
              <w:ind w:right="-72"/>
              <w:jc w:val="right"/>
              <w:outlineLvl w:val="0"/>
              <w:rPr>
                <w:color w:val="000000"/>
                <w:sz w:val="16"/>
                <w:szCs w:val="16"/>
                <w:lang w:val="en-GB"/>
              </w:rPr>
            </w:pPr>
          </w:p>
        </w:tc>
        <w:tc>
          <w:tcPr>
            <w:tcW w:w="1220" w:type="dxa"/>
            <w:vAlign w:val="bottom"/>
          </w:tcPr>
          <w:p w14:paraId="7EE3D2C2" w14:textId="77777777" w:rsidR="002D111D" w:rsidRPr="002163B4" w:rsidRDefault="002D111D" w:rsidP="0068204F">
            <w:pPr>
              <w:tabs>
                <w:tab w:val="left" w:pos="2520"/>
              </w:tabs>
              <w:ind w:right="-72"/>
              <w:jc w:val="right"/>
              <w:outlineLvl w:val="0"/>
              <w:rPr>
                <w:color w:val="000000"/>
                <w:sz w:val="16"/>
                <w:szCs w:val="16"/>
                <w:lang w:val="en-GB"/>
              </w:rPr>
            </w:pPr>
          </w:p>
        </w:tc>
      </w:tr>
      <w:tr w:rsidR="00B56CC7" w:rsidRPr="002163B4" w14:paraId="4CDBADFE" w14:textId="77777777" w:rsidTr="00A569FC">
        <w:tc>
          <w:tcPr>
            <w:tcW w:w="4095" w:type="dxa"/>
            <w:vAlign w:val="bottom"/>
          </w:tcPr>
          <w:p w14:paraId="795231B1" w14:textId="79919BF5" w:rsidR="00B56CC7" w:rsidRPr="002163B4" w:rsidRDefault="00B56CC7"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color w:val="000000"/>
                <w:sz w:val="16"/>
                <w:szCs w:val="16"/>
                <w:shd w:val="clear" w:color="auto" w:fill="FFFFFF"/>
              </w:rPr>
              <w:t>Financial liabilities designated</w:t>
            </w:r>
          </w:p>
        </w:tc>
        <w:tc>
          <w:tcPr>
            <w:tcW w:w="1159" w:type="dxa"/>
            <w:vAlign w:val="bottom"/>
          </w:tcPr>
          <w:p w14:paraId="614955C0" w14:textId="77777777" w:rsidR="00B56CC7" w:rsidRPr="002163B4" w:rsidRDefault="00B56CC7" w:rsidP="00B56CC7">
            <w:pPr>
              <w:tabs>
                <w:tab w:val="left" w:pos="2520"/>
              </w:tabs>
              <w:ind w:right="-72"/>
              <w:jc w:val="right"/>
              <w:outlineLvl w:val="0"/>
              <w:rPr>
                <w:color w:val="000000"/>
                <w:sz w:val="16"/>
                <w:szCs w:val="16"/>
                <w:lang w:val="en-GB"/>
              </w:rPr>
            </w:pPr>
          </w:p>
        </w:tc>
        <w:tc>
          <w:tcPr>
            <w:tcW w:w="999" w:type="dxa"/>
            <w:vAlign w:val="bottom"/>
          </w:tcPr>
          <w:p w14:paraId="556B89BB" w14:textId="77777777" w:rsidR="00B56CC7" w:rsidRPr="002163B4" w:rsidRDefault="00B56CC7" w:rsidP="00B56CC7">
            <w:pPr>
              <w:tabs>
                <w:tab w:val="left" w:pos="2520"/>
              </w:tabs>
              <w:ind w:right="-72"/>
              <w:jc w:val="right"/>
              <w:outlineLvl w:val="0"/>
              <w:rPr>
                <w:color w:val="000000"/>
                <w:sz w:val="16"/>
                <w:szCs w:val="16"/>
                <w:lang w:val="en-GB"/>
              </w:rPr>
            </w:pPr>
          </w:p>
        </w:tc>
        <w:tc>
          <w:tcPr>
            <w:tcW w:w="984" w:type="dxa"/>
            <w:vAlign w:val="bottom"/>
          </w:tcPr>
          <w:p w14:paraId="198FA2C1" w14:textId="77777777" w:rsidR="00B56CC7" w:rsidRPr="002163B4" w:rsidRDefault="00B56CC7" w:rsidP="00B56CC7">
            <w:pPr>
              <w:tabs>
                <w:tab w:val="left" w:pos="2520"/>
              </w:tabs>
              <w:ind w:right="-72"/>
              <w:jc w:val="right"/>
              <w:outlineLvl w:val="0"/>
              <w:rPr>
                <w:color w:val="000000"/>
                <w:sz w:val="16"/>
                <w:szCs w:val="16"/>
                <w:lang w:val="en-GB"/>
              </w:rPr>
            </w:pPr>
          </w:p>
        </w:tc>
        <w:tc>
          <w:tcPr>
            <w:tcW w:w="999" w:type="dxa"/>
            <w:vAlign w:val="bottom"/>
          </w:tcPr>
          <w:p w14:paraId="36637518" w14:textId="77777777" w:rsidR="00B56CC7" w:rsidRPr="002163B4" w:rsidRDefault="00B56CC7" w:rsidP="00B56CC7">
            <w:pPr>
              <w:tabs>
                <w:tab w:val="left" w:pos="2520"/>
              </w:tabs>
              <w:ind w:right="-72"/>
              <w:jc w:val="right"/>
              <w:outlineLvl w:val="0"/>
              <w:rPr>
                <w:color w:val="000000"/>
                <w:sz w:val="16"/>
                <w:szCs w:val="16"/>
                <w:lang w:val="en-GB"/>
              </w:rPr>
            </w:pPr>
          </w:p>
        </w:tc>
        <w:tc>
          <w:tcPr>
            <w:tcW w:w="1220" w:type="dxa"/>
            <w:vAlign w:val="bottom"/>
          </w:tcPr>
          <w:p w14:paraId="208FEF4A" w14:textId="77777777" w:rsidR="00B56CC7" w:rsidRPr="002163B4" w:rsidRDefault="00B56CC7" w:rsidP="00B56CC7">
            <w:pPr>
              <w:tabs>
                <w:tab w:val="left" w:pos="2520"/>
              </w:tabs>
              <w:ind w:right="-72"/>
              <w:jc w:val="right"/>
              <w:outlineLvl w:val="0"/>
              <w:rPr>
                <w:color w:val="000000"/>
                <w:sz w:val="16"/>
                <w:szCs w:val="16"/>
                <w:lang w:val="en-GB"/>
              </w:rPr>
            </w:pPr>
          </w:p>
        </w:tc>
      </w:tr>
      <w:tr w:rsidR="00B56CC7" w:rsidRPr="002163B4" w14:paraId="4FA990E5" w14:textId="77777777" w:rsidTr="00A569FC">
        <w:tc>
          <w:tcPr>
            <w:tcW w:w="4095" w:type="dxa"/>
            <w:vAlign w:val="bottom"/>
          </w:tcPr>
          <w:p w14:paraId="6F1B6EE1" w14:textId="62190FF2" w:rsidR="00B56CC7" w:rsidRPr="002163B4" w:rsidRDefault="00B56CC7"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159" w:type="dxa"/>
            <w:vAlign w:val="bottom"/>
          </w:tcPr>
          <w:p w14:paraId="0A79A268" w14:textId="7955BB4C"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1,746,510</w:t>
            </w:r>
          </w:p>
        </w:tc>
        <w:tc>
          <w:tcPr>
            <w:tcW w:w="999" w:type="dxa"/>
            <w:vAlign w:val="bottom"/>
          </w:tcPr>
          <w:p w14:paraId="77581C36" w14:textId="21446626" w:rsidR="00B56CC7" w:rsidRPr="002163B4" w:rsidRDefault="00B56CC7" w:rsidP="00B56CC7">
            <w:pPr>
              <w:tabs>
                <w:tab w:val="left" w:pos="2520"/>
              </w:tabs>
              <w:ind w:right="-72"/>
              <w:jc w:val="right"/>
              <w:outlineLvl w:val="0"/>
              <w:rPr>
                <w:color w:val="000000"/>
                <w:sz w:val="16"/>
                <w:szCs w:val="16"/>
                <w:lang w:val="en-GB"/>
              </w:rPr>
            </w:pPr>
            <w:r w:rsidRPr="002163B4">
              <w:rPr>
                <w:color w:val="000000"/>
                <w:sz w:val="16"/>
                <w:szCs w:val="16"/>
                <w:lang w:val="en-GB"/>
              </w:rPr>
              <w:t>-</w:t>
            </w:r>
          </w:p>
        </w:tc>
        <w:tc>
          <w:tcPr>
            <w:tcW w:w="984" w:type="dxa"/>
            <w:vAlign w:val="bottom"/>
          </w:tcPr>
          <w:p w14:paraId="0A3F38CF" w14:textId="39C78606" w:rsidR="00B56CC7" w:rsidRPr="002163B4" w:rsidRDefault="00B56CC7" w:rsidP="00B56CC7">
            <w:pPr>
              <w:tabs>
                <w:tab w:val="left" w:pos="2520"/>
              </w:tabs>
              <w:ind w:right="-72"/>
              <w:jc w:val="right"/>
              <w:outlineLvl w:val="0"/>
              <w:rPr>
                <w:color w:val="000000"/>
                <w:sz w:val="16"/>
                <w:szCs w:val="16"/>
                <w:lang w:val="en-GB"/>
              </w:rPr>
            </w:pPr>
            <w:r w:rsidRPr="002163B4">
              <w:rPr>
                <w:color w:val="000000"/>
                <w:sz w:val="16"/>
                <w:szCs w:val="16"/>
                <w:lang w:val="en-GB"/>
              </w:rPr>
              <w:t>1,746,510</w:t>
            </w:r>
          </w:p>
        </w:tc>
        <w:tc>
          <w:tcPr>
            <w:tcW w:w="999" w:type="dxa"/>
            <w:vAlign w:val="bottom"/>
          </w:tcPr>
          <w:p w14:paraId="367313F9" w14:textId="791121A3" w:rsidR="00B56CC7" w:rsidRPr="002163B4" w:rsidRDefault="00B56CC7" w:rsidP="00B56CC7">
            <w:pPr>
              <w:tabs>
                <w:tab w:val="left" w:pos="2520"/>
              </w:tabs>
              <w:ind w:right="-72"/>
              <w:jc w:val="right"/>
              <w:outlineLvl w:val="0"/>
              <w:rPr>
                <w:color w:val="000000"/>
                <w:sz w:val="16"/>
                <w:szCs w:val="16"/>
                <w:lang w:val="en-GB"/>
              </w:rPr>
            </w:pPr>
            <w:r w:rsidRPr="002163B4">
              <w:rPr>
                <w:color w:val="000000"/>
                <w:sz w:val="16"/>
                <w:szCs w:val="16"/>
                <w:lang w:val="en-GB"/>
              </w:rPr>
              <w:t>-</w:t>
            </w:r>
          </w:p>
        </w:tc>
        <w:tc>
          <w:tcPr>
            <w:tcW w:w="1220" w:type="dxa"/>
            <w:vAlign w:val="bottom"/>
          </w:tcPr>
          <w:p w14:paraId="77D208D3" w14:textId="5DB0DC0B" w:rsidR="00B56CC7" w:rsidRPr="002163B4" w:rsidRDefault="00B56CC7" w:rsidP="00B56CC7">
            <w:pPr>
              <w:tabs>
                <w:tab w:val="left" w:pos="2520"/>
              </w:tabs>
              <w:ind w:right="-72"/>
              <w:jc w:val="right"/>
              <w:outlineLvl w:val="0"/>
              <w:rPr>
                <w:color w:val="000000"/>
                <w:sz w:val="16"/>
                <w:szCs w:val="16"/>
                <w:lang w:val="en-GB"/>
              </w:rPr>
            </w:pPr>
            <w:r w:rsidRPr="002163B4">
              <w:rPr>
                <w:color w:val="000000"/>
                <w:sz w:val="16"/>
                <w:szCs w:val="16"/>
                <w:lang w:val="en-GB"/>
              </w:rPr>
              <w:t>1,746,510</w:t>
            </w:r>
          </w:p>
        </w:tc>
      </w:tr>
      <w:tr w:rsidR="00B56CC7" w:rsidRPr="002163B4" w14:paraId="73502DAD" w14:textId="77777777" w:rsidTr="00A569FC">
        <w:tc>
          <w:tcPr>
            <w:tcW w:w="4095" w:type="dxa"/>
            <w:vAlign w:val="bottom"/>
          </w:tcPr>
          <w:p w14:paraId="3A3BC2FE" w14:textId="77777777" w:rsidR="00B56CC7" w:rsidRPr="002163B4" w:rsidRDefault="00B56CC7"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color w:val="000000"/>
                <w:sz w:val="16"/>
                <w:szCs w:val="16"/>
                <w:shd w:val="clear" w:color="auto" w:fill="FFFFFF"/>
              </w:rPr>
              <w:t>Derivatives liabilities</w:t>
            </w:r>
          </w:p>
        </w:tc>
        <w:tc>
          <w:tcPr>
            <w:tcW w:w="1159" w:type="dxa"/>
            <w:tcBorders>
              <w:bottom w:val="single" w:sz="4" w:space="0" w:color="auto"/>
            </w:tcBorders>
            <w:vAlign w:val="bottom"/>
          </w:tcPr>
          <w:p w14:paraId="21B4538E" w14:textId="239D83F8"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8,014,666</w:t>
            </w:r>
          </w:p>
        </w:tc>
        <w:tc>
          <w:tcPr>
            <w:tcW w:w="999" w:type="dxa"/>
            <w:tcBorders>
              <w:bottom w:val="single" w:sz="4" w:space="0" w:color="auto"/>
            </w:tcBorders>
            <w:vAlign w:val="bottom"/>
          </w:tcPr>
          <w:p w14:paraId="1DF63ACA" w14:textId="5B14B8DC"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Borders>
              <w:bottom w:val="single" w:sz="4" w:space="0" w:color="auto"/>
            </w:tcBorders>
            <w:vAlign w:val="bottom"/>
          </w:tcPr>
          <w:p w14:paraId="0A3A26CF" w14:textId="1BE0ECFF"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8,014,666</w:t>
            </w:r>
          </w:p>
        </w:tc>
        <w:tc>
          <w:tcPr>
            <w:tcW w:w="999" w:type="dxa"/>
            <w:tcBorders>
              <w:bottom w:val="single" w:sz="4" w:space="0" w:color="auto"/>
            </w:tcBorders>
            <w:vAlign w:val="bottom"/>
          </w:tcPr>
          <w:p w14:paraId="73EF9B5A" w14:textId="61F0ECFB"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Borders>
              <w:bottom w:val="single" w:sz="4" w:space="0" w:color="auto"/>
            </w:tcBorders>
            <w:vAlign w:val="bottom"/>
          </w:tcPr>
          <w:p w14:paraId="4A27C8D3" w14:textId="5E03B1DC"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8,014,666</w:t>
            </w:r>
          </w:p>
        </w:tc>
      </w:tr>
      <w:tr w:rsidR="00B56CC7" w:rsidRPr="002163B4" w14:paraId="221D2206" w14:textId="77777777" w:rsidTr="00A569FC">
        <w:tc>
          <w:tcPr>
            <w:tcW w:w="4095" w:type="dxa"/>
            <w:vAlign w:val="bottom"/>
          </w:tcPr>
          <w:p w14:paraId="65F53CAF" w14:textId="77777777" w:rsidR="00B56CC7" w:rsidRPr="002163B4" w:rsidRDefault="00B56CC7" w:rsidP="00A569FC">
            <w:pPr>
              <w:overflowPunct w:val="0"/>
              <w:autoSpaceDE w:val="0"/>
              <w:autoSpaceDN w:val="0"/>
              <w:adjustRightInd w:val="0"/>
              <w:ind w:left="433" w:right="-72"/>
              <w:textAlignment w:val="baseline"/>
              <w:rPr>
                <w:color w:val="000000"/>
                <w:sz w:val="16"/>
                <w:szCs w:val="16"/>
                <w:shd w:val="clear" w:color="auto" w:fill="FFFFFF"/>
              </w:rPr>
            </w:pPr>
          </w:p>
        </w:tc>
        <w:tc>
          <w:tcPr>
            <w:tcW w:w="1159" w:type="dxa"/>
            <w:tcBorders>
              <w:top w:val="single" w:sz="4" w:space="0" w:color="auto"/>
            </w:tcBorders>
            <w:vAlign w:val="bottom"/>
          </w:tcPr>
          <w:p w14:paraId="0C25E2B7" w14:textId="77777777"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Borders>
              <w:top w:val="single" w:sz="4" w:space="0" w:color="auto"/>
            </w:tcBorders>
            <w:vAlign w:val="bottom"/>
          </w:tcPr>
          <w:p w14:paraId="2477317E" w14:textId="77777777"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84" w:type="dxa"/>
            <w:tcBorders>
              <w:top w:val="single" w:sz="4" w:space="0" w:color="auto"/>
            </w:tcBorders>
            <w:vAlign w:val="bottom"/>
          </w:tcPr>
          <w:p w14:paraId="0BB26C4B" w14:textId="77777777"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999" w:type="dxa"/>
            <w:tcBorders>
              <w:top w:val="single" w:sz="4" w:space="0" w:color="auto"/>
            </w:tcBorders>
            <w:vAlign w:val="bottom"/>
          </w:tcPr>
          <w:p w14:paraId="56F13197" w14:textId="77777777"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c>
          <w:tcPr>
            <w:tcW w:w="1220" w:type="dxa"/>
            <w:tcBorders>
              <w:top w:val="single" w:sz="4" w:space="0" w:color="auto"/>
            </w:tcBorders>
            <w:vAlign w:val="bottom"/>
          </w:tcPr>
          <w:p w14:paraId="7E085E78" w14:textId="77777777"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p>
        </w:tc>
      </w:tr>
      <w:tr w:rsidR="00B56CC7" w:rsidRPr="002163B4" w14:paraId="0D1A6E39" w14:textId="77777777" w:rsidTr="00A569FC">
        <w:tc>
          <w:tcPr>
            <w:tcW w:w="4095" w:type="dxa"/>
            <w:vAlign w:val="bottom"/>
          </w:tcPr>
          <w:p w14:paraId="52AF008B" w14:textId="77777777" w:rsidR="00B56CC7" w:rsidRPr="002163B4" w:rsidRDefault="00B56CC7" w:rsidP="00A569FC">
            <w:pPr>
              <w:overflowPunct w:val="0"/>
              <w:autoSpaceDE w:val="0"/>
              <w:autoSpaceDN w:val="0"/>
              <w:adjustRightInd w:val="0"/>
              <w:ind w:left="433" w:right="-72"/>
              <w:textAlignment w:val="baseline"/>
              <w:rPr>
                <w:b/>
                <w:bCs/>
                <w:color w:val="000000"/>
                <w:sz w:val="16"/>
                <w:szCs w:val="16"/>
                <w:shd w:val="clear" w:color="auto" w:fill="FFFFFF"/>
              </w:rPr>
            </w:pPr>
            <w:r w:rsidRPr="002163B4">
              <w:rPr>
                <w:b/>
                <w:bCs/>
                <w:color w:val="000000"/>
                <w:sz w:val="16"/>
                <w:szCs w:val="16"/>
                <w:shd w:val="clear" w:color="auto" w:fill="FFFFFF"/>
              </w:rPr>
              <w:t>Total liabilities</w:t>
            </w:r>
          </w:p>
        </w:tc>
        <w:tc>
          <w:tcPr>
            <w:tcW w:w="1159" w:type="dxa"/>
            <w:tcBorders>
              <w:bottom w:val="single" w:sz="4" w:space="0" w:color="auto"/>
            </w:tcBorders>
            <w:vAlign w:val="bottom"/>
          </w:tcPr>
          <w:p w14:paraId="1EB4AF76" w14:textId="35F2B36D"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9,761,176</w:t>
            </w:r>
          </w:p>
        </w:tc>
        <w:tc>
          <w:tcPr>
            <w:tcW w:w="999" w:type="dxa"/>
            <w:tcBorders>
              <w:bottom w:val="single" w:sz="4" w:space="0" w:color="auto"/>
            </w:tcBorders>
            <w:vAlign w:val="bottom"/>
          </w:tcPr>
          <w:p w14:paraId="14BC08FA" w14:textId="16516610"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984" w:type="dxa"/>
            <w:tcBorders>
              <w:bottom w:val="single" w:sz="4" w:space="0" w:color="auto"/>
            </w:tcBorders>
            <w:vAlign w:val="bottom"/>
          </w:tcPr>
          <w:p w14:paraId="0CB120C3" w14:textId="11F06EE6"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9,761,176</w:t>
            </w:r>
          </w:p>
        </w:tc>
        <w:tc>
          <w:tcPr>
            <w:tcW w:w="999" w:type="dxa"/>
            <w:tcBorders>
              <w:bottom w:val="single" w:sz="4" w:space="0" w:color="auto"/>
            </w:tcBorders>
            <w:vAlign w:val="bottom"/>
          </w:tcPr>
          <w:p w14:paraId="02428653" w14:textId="66E2A3A5"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w:t>
            </w:r>
          </w:p>
        </w:tc>
        <w:tc>
          <w:tcPr>
            <w:tcW w:w="1220" w:type="dxa"/>
            <w:tcBorders>
              <w:bottom w:val="single" w:sz="4" w:space="0" w:color="auto"/>
            </w:tcBorders>
            <w:vAlign w:val="bottom"/>
          </w:tcPr>
          <w:p w14:paraId="4D27DB71" w14:textId="62C6A0BB" w:rsidR="00B56CC7" w:rsidRPr="002163B4" w:rsidRDefault="00B56CC7" w:rsidP="00B56CC7">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lang w:val="en-GB"/>
              </w:rPr>
            </w:pPr>
            <w:r w:rsidRPr="002163B4">
              <w:rPr>
                <w:color w:val="000000"/>
                <w:sz w:val="16"/>
                <w:szCs w:val="16"/>
                <w:lang w:val="en-GB"/>
              </w:rPr>
              <w:t>9,761,176</w:t>
            </w:r>
          </w:p>
        </w:tc>
      </w:tr>
    </w:tbl>
    <w:p w14:paraId="575A9EE1" w14:textId="4A8E02F7" w:rsidR="002D111D" w:rsidRPr="002163B4" w:rsidRDefault="002D111D" w:rsidP="0068204F">
      <w:pPr>
        <w:ind w:right="385"/>
        <w:rPr>
          <w:color w:val="000000"/>
          <w:lang w:val="en-GB"/>
        </w:rPr>
      </w:pPr>
    </w:p>
    <w:p w14:paraId="1A061CA0" w14:textId="6DDC6A86" w:rsidR="007901B0" w:rsidRPr="002163B4" w:rsidRDefault="007901B0">
      <w:pPr>
        <w:rPr>
          <w:color w:val="000000"/>
        </w:rPr>
      </w:pPr>
      <w:r w:rsidRPr="002163B4">
        <w:rPr>
          <w:color w:val="000000"/>
          <w:lang w:val="en-GB"/>
        </w:rPr>
        <w:br w:type="page"/>
      </w:r>
    </w:p>
    <w:p w14:paraId="1164BC1B" w14:textId="77777777" w:rsidR="00A569FC" w:rsidRPr="002163B4" w:rsidRDefault="00A569FC"/>
    <w:tbl>
      <w:tblPr>
        <w:tblW w:w="9468" w:type="dxa"/>
        <w:tblLayout w:type="fixed"/>
        <w:tblLook w:val="04A0" w:firstRow="1" w:lastRow="0" w:firstColumn="1" w:lastColumn="0" w:noHBand="0" w:noVBand="1"/>
      </w:tblPr>
      <w:tblGrid>
        <w:gridCol w:w="4158"/>
        <w:gridCol w:w="1260"/>
        <w:gridCol w:w="918"/>
        <w:gridCol w:w="972"/>
        <w:gridCol w:w="1008"/>
        <w:gridCol w:w="1152"/>
      </w:tblGrid>
      <w:tr w:rsidR="00B1503E" w:rsidRPr="002163B4" w14:paraId="0FEE6A7E" w14:textId="77777777" w:rsidTr="00A569FC">
        <w:tc>
          <w:tcPr>
            <w:tcW w:w="4158" w:type="dxa"/>
            <w:vAlign w:val="bottom"/>
          </w:tcPr>
          <w:p w14:paraId="21692CCA" w14:textId="77777777" w:rsidR="00B4094A" w:rsidRPr="002163B4" w:rsidRDefault="00B4094A" w:rsidP="00A569FC">
            <w:pPr>
              <w:tabs>
                <w:tab w:val="left" w:pos="1418"/>
                <w:tab w:val="center" w:pos="3402"/>
                <w:tab w:val="center" w:pos="4536"/>
                <w:tab w:val="center" w:pos="5670"/>
                <w:tab w:val="center" w:pos="6804"/>
                <w:tab w:val="right" w:pos="7655"/>
              </w:tabs>
              <w:overflowPunct w:val="0"/>
              <w:autoSpaceDE w:val="0"/>
              <w:autoSpaceDN w:val="0"/>
              <w:adjustRightInd w:val="0"/>
              <w:ind w:left="469" w:right="-72"/>
              <w:textAlignment w:val="baseline"/>
              <w:rPr>
                <w:color w:val="000000"/>
                <w:sz w:val="16"/>
                <w:szCs w:val="16"/>
                <w:shd w:val="clear" w:color="auto" w:fill="FFFFFF"/>
              </w:rPr>
            </w:pPr>
          </w:p>
        </w:tc>
        <w:tc>
          <w:tcPr>
            <w:tcW w:w="5310" w:type="dxa"/>
            <w:gridSpan w:val="5"/>
            <w:tcBorders>
              <w:bottom w:val="single" w:sz="4" w:space="0" w:color="auto"/>
            </w:tcBorders>
            <w:vAlign w:val="bottom"/>
          </w:tcPr>
          <w:p w14:paraId="5AE7F6A8"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Separate</w:t>
            </w:r>
          </w:p>
        </w:tc>
      </w:tr>
      <w:tr w:rsidR="00B1503E" w:rsidRPr="002163B4" w14:paraId="73CBEB29" w14:textId="77777777" w:rsidTr="00A569FC">
        <w:tc>
          <w:tcPr>
            <w:tcW w:w="4158" w:type="dxa"/>
            <w:vAlign w:val="bottom"/>
          </w:tcPr>
          <w:p w14:paraId="487826FC" w14:textId="77777777" w:rsidR="00B4094A" w:rsidRPr="002163B4" w:rsidRDefault="00B4094A" w:rsidP="00A569FC">
            <w:pPr>
              <w:tabs>
                <w:tab w:val="left" w:pos="1418"/>
                <w:tab w:val="center" w:pos="3402"/>
                <w:tab w:val="center" w:pos="4536"/>
                <w:tab w:val="center" w:pos="5670"/>
                <w:tab w:val="center" w:pos="6804"/>
                <w:tab w:val="right" w:pos="7655"/>
              </w:tabs>
              <w:overflowPunct w:val="0"/>
              <w:autoSpaceDE w:val="0"/>
              <w:autoSpaceDN w:val="0"/>
              <w:adjustRightInd w:val="0"/>
              <w:ind w:left="469" w:right="-72"/>
              <w:textAlignment w:val="baseline"/>
              <w:rPr>
                <w:color w:val="000000"/>
                <w:sz w:val="16"/>
                <w:szCs w:val="16"/>
                <w:shd w:val="clear" w:color="auto" w:fill="FFFFFF"/>
              </w:rPr>
            </w:pPr>
          </w:p>
        </w:tc>
        <w:tc>
          <w:tcPr>
            <w:tcW w:w="5310" w:type="dxa"/>
            <w:gridSpan w:val="5"/>
            <w:tcBorders>
              <w:top w:val="single" w:sz="4" w:space="0" w:color="auto"/>
              <w:bottom w:val="single" w:sz="4" w:space="0" w:color="auto"/>
            </w:tcBorders>
            <w:vAlign w:val="bottom"/>
          </w:tcPr>
          <w:p w14:paraId="447C68C3" w14:textId="72D43371" w:rsidR="00B4094A" w:rsidRPr="002163B4" w:rsidRDefault="008631F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lang w:val="en-GB"/>
              </w:rPr>
              <w:t>31</w:t>
            </w:r>
            <w:r w:rsidR="00B4094A" w:rsidRPr="002163B4">
              <w:rPr>
                <w:b/>
                <w:bCs/>
                <w:color w:val="000000"/>
                <w:sz w:val="16"/>
                <w:szCs w:val="16"/>
                <w:shd w:val="clear" w:color="auto" w:fill="FFFFFF"/>
                <w:lang w:val="en-GB"/>
              </w:rPr>
              <w:t xml:space="preserve"> December </w:t>
            </w:r>
            <w:r w:rsidR="00742ADC" w:rsidRPr="002163B4">
              <w:rPr>
                <w:b/>
                <w:bCs/>
                <w:color w:val="000000"/>
                <w:sz w:val="16"/>
                <w:szCs w:val="16"/>
                <w:shd w:val="clear" w:color="auto" w:fill="FFFFFF"/>
                <w:lang w:val="en-GB"/>
              </w:rPr>
              <w:t>2024</w:t>
            </w:r>
          </w:p>
        </w:tc>
      </w:tr>
      <w:tr w:rsidR="00B1503E" w:rsidRPr="002163B4" w14:paraId="3A46A196" w14:textId="77777777" w:rsidTr="00A569FC">
        <w:tc>
          <w:tcPr>
            <w:tcW w:w="4158" w:type="dxa"/>
            <w:vAlign w:val="bottom"/>
          </w:tcPr>
          <w:p w14:paraId="71097A6E" w14:textId="77777777" w:rsidR="00B4094A" w:rsidRPr="002163B4" w:rsidRDefault="00B4094A" w:rsidP="00A569FC">
            <w:pPr>
              <w:tabs>
                <w:tab w:val="left" w:pos="1418"/>
                <w:tab w:val="center" w:pos="3402"/>
                <w:tab w:val="center" w:pos="4536"/>
                <w:tab w:val="center" w:pos="5670"/>
                <w:tab w:val="center" w:pos="6804"/>
                <w:tab w:val="right" w:pos="7655"/>
              </w:tabs>
              <w:overflowPunct w:val="0"/>
              <w:autoSpaceDE w:val="0"/>
              <w:autoSpaceDN w:val="0"/>
              <w:adjustRightInd w:val="0"/>
              <w:ind w:left="469" w:right="-72"/>
              <w:textAlignment w:val="baseline"/>
              <w:rPr>
                <w:color w:val="000000"/>
                <w:sz w:val="16"/>
                <w:szCs w:val="16"/>
                <w:shd w:val="clear" w:color="auto" w:fill="FFFFFF"/>
              </w:rPr>
            </w:pPr>
          </w:p>
        </w:tc>
        <w:tc>
          <w:tcPr>
            <w:tcW w:w="1260" w:type="dxa"/>
            <w:vAlign w:val="bottom"/>
          </w:tcPr>
          <w:p w14:paraId="13AAB597"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Carrying </w:t>
            </w:r>
          </w:p>
        </w:tc>
        <w:tc>
          <w:tcPr>
            <w:tcW w:w="4050" w:type="dxa"/>
            <w:gridSpan w:val="4"/>
            <w:tcBorders>
              <w:bottom w:val="single" w:sz="4" w:space="0" w:color="auto"/>
            </w:tcBorders>
            <w:vAlign w:val="bottom"/>
          </w:tcPr>
          <w:p w14:paraId="17051D6D"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sz w:val="16"/>
                <w:szCs w:val="16"/>
                <w:shd w:val="clear" w:color="auto" w:fill="FFFFFF"/>
              </w:rPr>
            </w:pPr>
            <w:r w:rsidRPr="002163B4">
              <w:rPr>
                <w:b/>
                <w:bCs/>
                <w:color w:val="000000"/>
                <w:sz w:val="16"/>
                <w:szCs w:val="16"/>
                <w:shd w:val="clear" w:color="auto" w:fill="FFFFFF"/>
              </w:rPr>
              <w:t>Fair value</w:t>
            </w:r>
          </w:p>
        </w:tc>
      </w:tr>
      <w:tr w:rsidR="00B1503E" w:rsidRPr="002163B4" w14:paraId="2EFAD90C" w14:textId="77777777" w:rsidTr="00A569FC">
        <w:tc>
          <w:tcPr>
            <w:tcW w:w="4158" w:type="dxa"/>
            <w:vAlign w:val="bottom"/>
          </w:tcPr>
          <w:p w14:paraId="42B1B9CE" w14:textId="77777777" w:rsidR="00B4094A" w:rsidRPr="002163B4" w:rsidRDefault="00B4094A" w:rsidP="00A569FC">
            <w:pPr>
              <w:tabs>
                <w:tab w:val="left" w:pos="1418"/>
                <w:tab w:val="center" w:pos="3402"/>
                <w:tab w:val="center" w:pos="4536"/>
                <w:tab w:val="center" w:pos="5670"/>
                <w:tab w:val="center" w:pos="6804"/>
                <w:tab w:val="right" w:pos="7655"/>
              </w:tabs>
              <w:overflowPunct w:val="0"/>
              <w:autoSpaceDE w:val="0"/>
              <w:autoSpaceDN w:val="0"/>
              <w:adjustRightInd w:val="0"/>
              <w:ind w:left="469" w:right="-72"/>
              <w:textAlignment w:val="baseline"/>
              <w:rPr>
                <w:color w:val="000000"/>
                <w:sz w:val="16"/>
                <w:szCs w:val="16"/>
                <w:shd w:val="clear" w:color="auto" w:fill="FFFFFF"/>
              </w:rPr>
            </w:pPr>
          </w:p>
        </w:tc>
        <w:tc>
          <w:tcPr>
            <w:tcW w:w="1260" w:type="dxa"/>
            <w:vAlign w:val="bottom"/>
          </w:tcPr>
          <w:p w14:paraId="3731E429"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amount</w:t>
            </w:r>
          </w:p>
        </w:tc>
        <w:tc>
          <w:tcPr>
            <w:tcW w:w="918" w:type="dxa"/>
            <w:vAlign w:val="bottom"/>
          </w:tcPr>
          <w:p w14:paraId="100AC7F2" w14:textId="11294EA9"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1</w:t>
            </w:r>
          </w:p>
        </w:tc>
        <w:tc>
          <w:tcPr>
            <w:tcW w:w="972" w:type="dxa"/>
            <w:vAlign w:val="bottom"/>
          </w:tcPr>
          <w:p w14:paraId="08A55A98" w14:textId="65A0B2D3"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2</w:t>
            </w:r>
          </w:p>
        </w:tc>
        <w:tc>
          <w:tcPr>
            <w:tcW w:w="1008" w:type="dxa"/>
            <w:vAlign w:val="bottom"/>
          </w:tcPr>
          <w:p w14:paraId="4A913E3A" w14:textId="733470D1"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 xml:space="preserve">Level </w:t>
            </w:r>
            <w:r w:rsidR="008631FA" w:rsidRPr="002163B4">
              <w:rPr>
                <w:b/>
                <w:bCs/>
                <w:color w:val="000000"/>
                <w:sz w:val="16"/>
                <w:szCs w:val="16"/>
                <w:shd w:val="clear" w:color="auto" w:fill="FFFFFF"/>
                <w:lang w:val="en-GB"/>
              </w:rPr>
              <w:t>3</w:t>
            </w:r>
          </w:p>
        </w:tc>
        <w:tc>
          <w:tcPr>
            <w:tcW w:w="1152" w:type="dxa"/>
            <w:vAlign w:val="bottom"/>
          </w:tcPr>
          <w:p w14:paraId="410D1C13"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Total</w:t>
            </w:r>
          </w:p>
        </w:tc>
      </w:tr>
      <w:tr w:rsidR="00B1503E" w:rsidRPr="002163B4" w14:paraId="746C9F2C" w14:textId="77777777" w:rsidTr="00A569FC">
        <w:tc>
          <w:tcPr>
            <w:tcW w:w="4158" w:type="dxa"/>
            <w:vAlign w:val="bottom"/>
          </w:tcPr>
          <w:p w14:paraId="68657A86" w14:textId="77777777" w:rsidR="00B4094A" w:rsidRPr="002163B4" w:rsidRDefault="00B4094A" w:rsidP="00A569FC">
            <w:pPr>
              <w:tabs>
                <w:tab w:val="left" w:pos="1418"/>
                <w:tab w:val="center" w:pos="3402"/>
                <w:tab w:val="center" w:pos="4536"/>
                <w:tab w:val="center" w:pos="5670"/>
                <w:tab w:val="center" w:pos="6804"/>
                <w:tab w:val="right" w:pos="7655"/>
              </w:tabs>
              <w:overflowPunct w:val="0"/>
              <w:autoSpaceDE w:val="0"/>
              <w:autoSpaceDN w:val="0"/>
              <w:adjustRightInd w:val="0"/>
              <w:ind w:left="469" w:right="-72"/>
              <w:textAlignment w:val="baseline"/>
              <w:rPr>
                <w:color w:val="000000"/>
                <w:sz w:val="16"/>
                <w:szCs w:val="16"/>
                <w:shd w:val="clear" w:color="auto" w:fill="FFFFFF"/>
              </w:rPr>
            </w:pPr>
          </w:p>
        </w:tc>
        <w:tc>
          <w:tcPr>
            <w:tcW w:w="1260" w:type="dxa"/>
            <w:tcBorders>
              <w:bottom w:val="single" w:sz="4" w:space="0" w:color="auto"/>
            </w:tcBorders>
            <w:vAlign w:val="bottom"/>
          </w:tcPr>
          <w:p w14:paraId="181A465E"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430A35E7"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18" w:type="dxa"/>
            <w:tcBorders>
              <w:bottom w:val="single" w:sz="4" w:space="0" w:color="auto"/>
            </w:tcBorders>
            <w:vAlign w:val="bottom"/>
          </w:tcPr>
          <w:p w14:paraId="79C2A9C5"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3BF7D604"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972" w:type="dxa"/>
            <w:tcBorders>
              <w:bottom w:val="single" w:sz="4" w:space="0" w:color="auto"/>
            </w:tcBorders>
            <w:vAlign w:val="bottom"/>
          </w:tcPr>
          <w:p w14:paraId="2DDA1D36"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239F7E94"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1008" w:type="dxa"/>
            <w:tcBorders>
              <w:bottom w:val="single" w:sz="4" w:space="0" w:color="auto"/>
            </w:tcBorders>
            <w:vAlign w:val="bottom"/>
          </w:tcPr>
          <w:p w14:paraId="38C7C510"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62DFD3B9"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c>
          <w:tcPr>
            <w:tcW w:w="1152" w:type="dxa"/>
            <w:tcBorders>
              <w:bottom w:val="single" w:sz="4" w:space="0" w:color="auto"/>
            </w:tcBorders>
            <w:vAlign w:val="bottom"/>
          </w:tcPr>
          <w:p w14:paraId="3FCA430A"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proofErr w:type="gramStart"/>
            <w:r w:rsidRPr="002163B4">
              <w:rPr>
                <w:b/>
                <w:bCs/>
                <w:color w:val="000000"/>
                <w:sz w:val="16"/>
                <w:szCs w:val="16"/>
                <w:shd w:val="clear" w:color="auto" w:fill="FFFFFF"/>
              </w:rPr>
              <w:t>Thousand</w:t>
            </w:r>
            <w:proofErr w:type="gramEnd"/>
            <w:r w:rsidRPr="002163B4">
              <w:rPr>
                <w:b/>
                <w:bCs/>
                <w:color w:val="000000"/>
                <w:sz w:val="16"/>
                <w:szCs w:val="16"/>
                <w:shd w:val="clear" w:color="auto" w:fill="FFFFFF"/>
              </w:rPr>
              <w:t xml:space="preserve"> </w:t>
            </w:r>
          </w:p>
          <w:p w14:paraId="4D7AA083"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sz w:val="16"/>
                <w:szCs w:val="16"/>
                <w:shd w:val="clear" w:color="auto" w:fill="FFFFFF"/>
              </w:rPr>
            </w:pPr>
            <w:r w:rsidRPr="002163B4">
              <w:rPr>
                <w:b/>
                <w:bCs/>
                <w:color w:val="000000"/>
                <w:sz w:val="16"/>
                <w:szCs w:val="16"/>
                <w:shd w:val="clear" w:color="auto" w:fill="FFFFFF"/>
              </w:rPr>
              <w:t>Baht</w:t>
            </w:r>
          </w:p>
        </w:tc>
      </w:tr>
      <w:tr w:rsidR="00B1503E" w:rsidRPr="002163B4" w14:paraId="68DFA595" w14:textId="77777777" w:rsidTr="00A569FC">
        <w:tc>
          <w:tcPr>
            <w:tcW w:w="4158" w:type="dxa"/>
            <w:vAlign w:val="bottom"/>
          </w:tcPr>
          <w:p w14:paraId="0623562C" w14:textId="47A798D1" w:rsidR="00B4094A" w:rsidRPr="002163B4" w:rsidRDefault="00B4094A" w:rsidP="00A569FC">
            <w:pPr>
              <w:overflowPunct w:val="0"/>
              <w:autoSpaceDE w:val="0"/>
              <w:autoSpaceDN w:val="0"/>
              <w:adjustRightInd w:val="0"/>
              <w:ind w:left="469" w:right="-72"/>
              <w:textAlignment w:val="baseline"/>
              <w:rPr>
                <w:b/>
                <w:bCs/>
                <w:color w:val="000000"/>
                <w:sz w:val="16"/>
                <w:szCs w:val="16"/>
                <w:shd w:val="clear" w:color="auto" w:fill="FFFFFF"/>
              </w:rPr>
            </w:pPr>
            <w:r w:rsidRPr="002163B4">
              <w:rPr>
                <w:b/>
                <w:bCs/>
                <w:color w:val="000000"/>
                <w:sz w:val="16"/>
                <w:szCs w:val="16"/>
                <w:shd w:val="clear" w:color="auto" w:fill="FFFFFF"/>
              </w:rPr>
              <w:t>Assets</w:t>
            </w:r>
          </w:p>
        </w:tc>
        <w:tc>
          <w:tcPr>
            <w:tcW w:w="1260" w:type="dxa"/>
            <w:tcBorders>
              <w:top w:val="single" w:sz="4" w:space="0" w:color="auto"/>
            </w:tcBorders>
            <w:vAlign w:val="bottom"/>
          </w:tcPr>
          <w:p w14:paraId="14AD7AC7"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18" w:type="dxa"/>
            <w:tcBorders>
              <w:top w:val="single" w:sz="4" w:space="0" w:color="auto"/>
            </w:tcBorders>
            <w:vAlign w:val="bottom"/>
          </w:tcPr>
          <w:p w14:paraId="5E4BDEE3"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972" w:type="dxa"/>
            <w:tcBorders>
              <w:top w:val="single" w:sz="4" w:space="0" w:color="auto"/>
            </w:tcBorders>
            <w:vAlign w:val="bottom"/>
          </w:tcPr>
          <w:p w14:paraId="1FB285F4"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008" w:type="dxa"/>
            <w:tcBorders>
              <w:top w:val="single" w:sz="4" w:space="0" w:color="auto"/>
            </w:tcBorders>
            <w:vAlign w:val="bottom"/>
          </w:tcPr>
          <w:p w14:paraId="1EC9B32A"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c>
          <w:tcPr>
            <w:tcW w:w="1152" w:type="dxa"/>
            <w:tcBorders>
              <w:top w:val="single" w:sz="4" w:space="0" w:color="auto"/>
            </w:tcBorders>
            <w:vAlign w:val="bottom"/>
          </w:tcPr>
          <w:p w14:paraId="3AEB1DB6" w14:textId="77777777" w:rsidR="00B4094A" w:rsidRPr="002163B4" w:rsidRDefault="00B4094A" w:rsidP="0068204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sz w:val="16"/>
                <w:szCs w:val="16"/>
                <w:shd w:val="clear" w:color="auto" w:fill="FFFFFF"/>
              </w:rPr>
            </w:pPr>
          </w:p>
        </w:tc>
      </w:tr>
      <w:tr w:rsidR="00B1503E" w:rsidRPr="002163B4" w14:paraId="7F2B3EF6" w14:textId="77777777" w:rsidTr="00A569FC">
        <w:tc>
          <w:tcPr>
            <w:tcW w:w="4158" w:type="dxa"/>
            <w:vAlign w:val="bottom"/>
          </w:tcPr>
          <w:p w14:paraId="66E0367E" w14:textId="44E8B89F"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Derivatives assets</w:t>
            </w:r>
          </w:p>
        </w:tc>
        <w:tc>
          <w:tcPr>
            <w:tcW w:w="1260" w:type="dxa"/>
            <w:vAlign w:val="bottom"/>
          </w:tcPr>
          <w:p w14:paraId="42977928" w14:textId="3DFF47F9"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8</w:t>
            </w:r>
            <w:r w:rsidRPr="002163B4">
              <w:rPr>
                <w:color w:val="000000"/>
                <w:sz w:val="16"/>
                <w:szCs w:val="16"/>
              </w:rPr>
              <w:t>,</w:t>
            </w:r>
            <w:r w:rsidRPr="002163B4">
              <w:rPr>
                <w:color w:val="000000"/>
                <w:sz w:val="16"/>
                <w:szCs w:val="16"/>
                <w:lang w:val="en-GB"/>
              </w:rPr>
              <w:t>187</w:t>
            </w:r>
            <w:r w:rsidRPr="002163B4">
              <w:rPr>
                <w:color w:val="000000"/>
                <w:sz w:val="16"/>
                <w:szCs w:val="16"/>
              </w:rPr>
              <w:t>,</w:t>
            </w:r>
            <w:r w:rsidRPr="002163B4">
              <w:rPr>
                <w:color w:val="000000"/>
                <w:sz w:val="16"/>
                <w:szCs w:val="16"/>
                <w:lang w:val="en-GB"/>
              </w:rPr>
              <w:t>602</w:t>
            </w:r>
          </w:p>
        </w:tc>
        <w:tc>
          <w:tcPr>
            <w:tcW w:w="918" w:type="dxa"/>
            <w:vAlign w:val="bottom"/>
          </w:tcPr>
          <w:p w14:paraId="480FD743" w14:textId="0578EDF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vAlign w:val="bottom"/>
          </w:tcPr>
          <w:p w14:paraId="22C1F61D" w14:textId="0B4D82F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8</w:t>
            </w:r>
            <w:r w:rsidRPr="002163B4">
              <w:rPr>
                <w:color w:val="000000"/>
                <w:sz w:val="16"/>
                <w:szCs w:val="16"/>
              </w:rPr>
              <w:t>,</w:t>
            </w:r>
            <w:r w:rsidRPr="002163B4">
              <w:rPr>
                <w:color w:val="000000"/>
                <w:sz w:val="16"/>
                <w:szCs w:val="16"/>
                <w:lang w:val="en-GB"/>
              </w:rPr>
              <w:t>187</w:t>
            </w:r>
            <w:r w:rsidRPr="002163B4">
              <w:rPr>
                <w:color w:val="000000"/>
                <w:sz w:val="16"/>
                <w:szCs w:val="16"/>
              </w:rPr>
              <w:t>,</w:t>
            </w:r>
            <w:r w:rsidRPr="002163B4">
              <w:rPr>
                <w:color w:val="000000"/>
                <w:sz w:val="16"/>
                <w:szCs w:val="16"/>
                <w:lang w:val="en-GB"/>
              </w:rPr>
              <w:t>602</w:t>
            </w:r>
          </w:p>
        </w:tc>
        <w:tc>
          <w:tcPr>
            <w:tcW w:w="1008" w:type="dxa"/>
            <w:vAlign w:val="bottom"/>
          </w:tcPr>
          <w:p w14:paraId="060B8909" w14:textId="37A5B843"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0394D13A" w14:textId="6B9AB23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8</w:t>
            </w:r>
            <w:r w:rsidRPr="002163B4">
              <w:rPr>
                <w:color w:val="000000"/>
                <w:sz w:val="16"/>
                <w:szCs w:val="16"/>
              </w:rPr>
              <w:t>,</w:t>
            </w:r>
            <w:r w:rsidRPr="002163B4">
              <w:rPr>
                <w:color w:val="000000"/>
                <w:sz w:val="16"/>
                <w:szCs w:val="16"/>
                <w:lang w:val="en-GB"/>
              </w:rPr>
              <w:t>187</w:t>
            </w:r>
            <w:r w:rsidRPr="002163B4">
              <w:rPr>
                <w:color w:val="000000"/>
                <w:sz w:val="16"/>
                <w:szCs w:val="16"/>
              </w:rPr>
              <w:t>,</w:t>
            </w:r>
            <w:r w:rsidRPr="002163B4">
              <w:rPr>
                <w:color w:val="000000"/>
                <w:sz w:val="16"/>
                <w:szCs w:val="16"/>
                <w:lang w:val="en-GB"/>
              </w:rPr>
              <w:t>602</w:t>
            </w:r>
          </w:p>
        </w:tc>
      </w:tr>
      <w:tr w:rsidR="00B1503E" w:rsidRPr="002163B4" w14:paraId="324512C6" w14:textId="77777777" w:rsidTr="00A569FC">
        <w:tc>
          <w:tcPr>
            <w:tcW w:w="4158" w:type="dxa"/>
            <w:vAlign w:val="bottom"/>
          </w:tcPr>
          <w:p w14:paraId="391B599B" w14:textId="19110AC5"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Financial assets measured</w:t>
            </w:r>
          </w:p>
        </w:tc>
        <w:tc>
          <w:tcPr>
            <w:tcW w:w="1260" w:type="dxa"/>
            <w:vAlign w:val="bottom"/>
          </w:tcPr>
          <w:p w14:paraId="69495B0F" w14:textId="77777777" w:rsidR="00036026" w:rsidRPr="002163B4" w:rsidRDefault="00036026" w:rsidP="0068204F">
            <w:pPr>
              <w:tabs>
                <w:tab w:val="left" w:pos="2520"/>
              </w:tabs>
              <w:ind w:right="-72"/>
              <w:jc w:val="right"/>
              <w:outlineLvl w:val="0"/>
              <w:rPr>
                <w:color w:val="000000"/>
                <w:sz w:val="16"/>
                <w:szCs w:val="16"/>
              </w:rPr>
            </w:pPr>
          </w:p>
        </w:tc>
        <w:tc>
          <w:tcPr>
            <w:tcW w:w="918" w:type="dxa"/>
            <w:vAlign w:val="bottom"/>
          </w:tcPr>
          <w:p w14:paraId="3E3740CA" w14:textId="77777777" w:rsidR="00036026" w:rsidRPr="002163B4" w:rsidRDefault="00036026" w:rsidP="0068204F">
            <w:pPr>
              <w:tabs>
                <w:tab w:val="left" w:pos="2520"/>
              </w:tabs>
              <w:ind w:right="-72"/>
              <w:jc w:val="right"/>
              <w:outlineLvl w:val="0"/>
              <w:rPr>
                <w:color w:val="000000"/>
                <w:sz w:val="16"/>
                <w:szCs w:val="16"/>
              </w:rPr>
            </w:pPr>
          </w:p>
        </w:tc>
        <w:tc>
          <w:tcPr>
            <w:tcW w:w="972" w:type="dxa"/>
            <w:vAlign w:val="bottom"/>
          </w:tcPr>
          <w:p w14:paraId="68BD6643" w14:textId="77777777" w:rsidR="00036026" w:rsidRPr="002163B4" w:rsidRDefault="00036026" w:rsidP="0068204F">
            <w:pPr>
              <w:tabs>
                <w:tab w:val="left" w:pos="2520"/>
              </w:tabs>
              <w:ind w:right="-72"/>
              <w:jc w:val="right"/>
              <w:outlineLvl w:val="0"/>
              <w:rPr>
                <w:color w:val="000000"/>
                <w:sz w:val="16"/>
                <w:szCs w:val="16"/>
              </w:rPr>
            </w:pPr>
          </w:p>
        </w:tc>
        <w:tc>
          <w:tcPr>
            <w:tcW w:w="1008" w:type="dxa"/>
            <w:vAlign w:val="bottom"/>
          </w:tcPr>
          <w:p w14:paraId="45091339" w14:textId="77777777" w:rsidR="00036026" w:rsidRPr="002163B4" w:rsidRDefault="00036026" w:rsidP="0068204F">
            <w:pPr>
              <w:tabs>
                <w:tab w:val="left" w:pos="2520"/>
              </w:tabs>
              <w:ind w:right="-72"/>
              <w:jc w:val="right"/>
              <w:outlineLvl w:val="0"/>
              <w:rPr>
                <w:color w:val="000000"/>
                <w:sz w:val="16"/>
                <w:szCs w:val="16"/>
              </w:rPr>
            </w:pPr>
          </w:p>
        </w:tc>
        <w:tc>
          <w:tcPr>
            <w:tcW w:w="1152" w:type="dxa"/>
            <w:vAlign w:val="bottom"/>
          </w:tcPr>
          <w:p w14:paraId="0833475B" w14:textId="77777777" w:rsidR="00036026" w:rsidRPr="002163B4" w:rsidRDefault="00036026" w:rsidP="0068204F">
            <w:pPr>
              <w:tabs>
                <w:tab w:val="left" w:pos="2520"/>
              </w:tabs>
              <w:ind w:right="-72"/>
              <w:jc w:val="right"/>
              <w:outlineLvl w:val="0"/>
              <w:rPr>
                <w:color w:val="000000"/>
                <w:sz w:val="16"/>
                <w:szCs w:val="16"/>
              </w:rPr>
            </w:pPr>
          </w:p>
        </w:tc>
      </w:tr>
      <w:tr w:rsidR="00B1503E" w:rsidRPr="002163B4" w14:paraId="775EF67F" w14:textId="77777777" w:rsidTr="00A569FC">
        <w:tc>
          <w:tcPr>
            <w:tcW w:w="4158" w:type="dxa"/>
            <w:vAlign w:val="bottom"/>
          </w:tcPr>
          <w:p w14:paraId="0E0E5337" w14:textId="11234BE4"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 xml:space="preserve">    at fair value through profit or loss</w:t>
            </w:r>
          </w:p>
        </w:tc>
        <w:tc>
          <w:tcPr>
            <w:tcW w:w="1260" w:type="dxa"/>
            <w:vAlign w:val="bottom"/>
          </w:tcPr>
          <w:p w14:paraId="569B2053" w14:textId="108ADE42" w:rsidR="00036026" w:rsidRPr="002163B4" w:rsidRDefault="00036026" w:rsidP="0068204F">
            <w:pPr>
              <w:tabs>
                <w:tab w:val="left" w:pos="2520"/>
              </w:tabs>
              <w:ind w:right="-72"/>
              <w:jc w:val="right"/>
              <w:outlineLvl w:val="0"/>
              <w:rPr>
                <w:color w:val="000000"/>
                <w:sz w:val="16"/>
                <w:szCs w:val="16"/>
              </w:rPr>
            </w:pPr>
          </w:p>
        </w:tc>
        <w:tc>
          <w:tcPr>
            <w:tcW w:w="918" w:type="dxa"/>
            <w:vAlign w:val="bottom"/>
          </w:tcPr>
          <w:p w14:paraId="1833E499" w14:textId="66C78D76" w:rsidR="00036026" w:rsidRPr="002163B4" w:rsidRDefault="00036026" w:rsidP="0068204F">
            <w:pPr>
              <w:tabs>
                <w:tab w:val="left" w:pos="2520"/>
              </w:tabs>
              <w:ind w:right="-72"/>
              <w:jc w:val="right"/>
              <w:outlineLvl w:val="0"/>
              <w:rPr>
                <w:color w:val="000000"/>
                <w:sz w:val="16"/>
                <w:szCs w:val="16"/>
              </w:rPr>
            </w:pPr>
          </w:p>
        </w:tc>
        <w:tc>
          <w:tcPr>
            <w:tcW w:w="972" w:type="dxa"/>
            <w:vAlign w:val="bottom"/>
          </w:tcPr>
          <w:p w14:paraId="19D59042" w14:textId="35786500" w:rsidR="00036026" w:rsidRPr="002163B4" w:rsidRDefault="00036026" w:rsidP="0068204F">
            <w:pPr>
              <w:tabs>
                <w:tab w:val="left" w:pos="2520"/>
              </w:tabs>
              <w:ind w:right="-72"/>
              <w:jc w:val="right"/>
              <w:outlineLvl w:val="0"/>
              <w:rPr>
                <w:color w:val="000000"/>
                <w:sz w:val="16"/>
                <w:szCs w:val="16"/>
              </w:rPr>
            </w:pPr>
          </w:p>
        </w:tc>
        <w:tc>
          <w:tcPr>
            <w:tcW w:w="1008" w:type="dxa"/>
            <w:vAlign w:val="bottom"/>
          </w:tcPr>
          <w:p w14:paraId="310C032D" w14:textId="01AF19AB" w:rsidR="00036026" w:rsidRPr="002163B4" w:rsidRDefault="00036026" w:rsidP="0068204F">
            <w:pPr>
              <w:tabs>
                <w:tab w:val="left" w:pos="2520"/>
              </w:tabs>
              <w:ind w:right="-72"/>
              <w:jc w:val="right"/>
              <w:outlineLvl w:val="0"/>
              <w:rPr>
                <w:color w:val="000000"/>
                <w:sz w:val="16"/>
                <w:szCs w:val="16"/>
              </w:rPr>
            </w:pPr>
          </w:p>
        </w:tc>
        <w:tc>
          <w:tcPr>
            <w:tcW w:w="1152" w:type="dxa"/>
            <w:vAlign w:val="bottom"/>
          </w:tcPr>
          <w:p w14:paraId="34E2AEF7" w14:textId="2CD1A4E1" w:rsidR="00036026" w:rsidRPr="002163B4" w:rsidRDefault="00036026" w:rsidP="0068204F">
            <w:pPr>
              <w:tabs>
                <w:tab w:val="left" w:pos="2520"/>
              </w:tabs>
              <w:ind w:right="-72"/>
              <w:jc w:val="right"/>
              <w:outlineLvl w:val="0"/>
              <w:rPr>
                <w:color w:val="000000"/>
                <w:sz w:val="16"/>
                <w:szCs w:val="16"/>
              </w:rPr>
            </w:pPr>
          </w:p>
        </w:tc>
      </w:tr>
      <w:tr w:rsidR="00B1503E" w:rsidRPr="002163B4" w14:paraId="77997FD3" w14:textId="77777777" w:rsidTr="00A569FC">
        <w:tc>
          <w:tcPr>
            <w:tcW w:w="4158" w:type="dxa"/>
            <w:vAlign w:val="bottom"/>
          </w:tcPr>
          <w:p w14:paraId="41C4CA33" w14:textId="1D9F2B07"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 xml:space="preserve">    Government and state enterprise </w:t>
            </w:r>
            <w:r w:rsidRPr="002163B4">
              <w:rPr>
                <w:color w:val="000000"/>
                <w:sz w:val="16"/>
                <w:szCs w:val="16"/>
                <w:shd w:val="clear" w:color="auto" w:fill="FFFFFF"/>
                <w:lang w:val="x-none"/>
              </w:rPr>
              <w:t>securities</w:t>
            </w:r>
          </w:p>
        </w:tc>
        <w:tc>
          <w:tcPr>
            <w:tcW w:w="1260" w:type="dxa"/>
            <w:vAlign w:val="bottom"/>
          </w:tcPr>
          <w:p w14:paraId="358DDBB9" w14:textId="28B3B39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c>
          <w:tcPr>
            <w:tcW w:w="918" w:type="dxa"/>
            <w:vAlign w:val="bottom"/>
          </w:tcPr>
          <w:p w14:paraId="1E330FD7" w14:textId="10FD3F9C"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vAlign w:val="bottom"/>
          </w:tcPr>
          <w:p w14:paraId="27F37776" w14:textId="5E7E0D6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c>
          <w:tcPr>
            <w:tcW w:w="1008" w:type="dxa"/>
            <w:vAlign w:val="bottom"/>
          </w:tcPr>
          <w:p w14:paraId="423AA0DD" w14:textId="24D4F81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5E3A2490" w14:textId="193D813D"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w:t>
            </w:r>
            <w:r w:rsidRPr="002163B4">
              <w:rPr>
                <w:color w:val="000000"/>
                <w:sz w:val="16"/>
                <w:szCs w:val="16"/>
              </w:rPr>
              <w:t>,</w:t>
            </w:r>
            <w:r w:rsidRPr="002163B4">
              <w:rPr>
                <w:color w:val="000000"/>
                <w:sz w:val="16"/>
                <w:szCs w:val="16"/>
                <w:lang w:val="en-GB"/>
              </w:rPr>
              <w:t>992</w:t>
            </w:r>
            <w:r w:rsidRPr="002163B4">
              <w:rPr>
                <w:color w:val="000000"/>
                <w:sz w:val="16"/>
                <w:szCs w:val="16"/>
              </w:rPr>
              <w:t>,</w:t>
            </w:r>
            <w:r w:rsidRPr="002163B4">
              <w:rPr>
                <w:color w:val="000000"/>
                <w:sz w:val="16"/>
                <w:szCs w:val="16"/>
                <w:lang w:val="en-GB"/>
              </w:rPr>
              <w:t>794</w:t>
            </w:r>
          </w:p>
        </w:tc>
      </w:tr>
      <w:tr w:rsidR="00B1503E" w:rsidRPr="002163B4" w14:paraId="2D72027E" w14:textId="77777777" w:rsidTr="00A569FC">
        <w:tc>
          <w:tcPr>
            <w:tcW w:w="4158" w:type="dxa"/>
            <w:vAlign w:val="bottom"/>
          </w:tcPr>
          <w:p w14:paraId="36C23566" w14:textId="788291AE"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 xml:space="preserve">    </w:t>
            </w:r>
            <w:r w:rsidRPr="002163B4">
              <w:rPr>
                <w:color w:val="000000"/>
                <w:sz w:val="16"/>
                <w:szCs w:val="16"/>
                <w:shd w:val="clear" w:color="auto" w:fill="FFFFFF"/>
                <w:lang w:val="x-none"/>
              </w:rPr>
              <w:t>Private sector’s debt securities</w:t>
            </w:r>
          </w:p>
        </w:tc>
        <w:tc>
          <w:tcPr>
            <w:tcW w:w="1260" w:type="dxa"/>
            <w:vAlign w:val="bottom"/>
          </w:tcPr>
          <w:p w14:paraId="53875116" w14:textId="6793CB90"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930</w:t>
            </w:r>
            <w:r w:rsidRPr="002163B4">
              <w:rPr>
                <w:color w:val="000000"/>
                <w:sz w:val="16"/>
                <w:szCs w:val="16"/>
              </w:rPr>
              <w:t>,</w:t>
            </w:r>
            <w:r w:rsidRPr="002163B4">
              <w:rPr>
                <w:color w:val="000000"/>
                <w:sz w:val="16"/>
                <w:szCs w:val="16"/>
                <w:lang w:val="en-GB"/>
              </w:rPr>
              <w:t>756</w:t>
            </w:r>
          </w:p>
        </w:tc>
        <w:tc>
          <w:tcPr>
            <w:tcW w:w="918" w:type="dxa"/>
            <w:vAlign w:val="bottom"/>
          </w:tcPr>
          <w:p w14:paraId="093E9A54" w14:textId="2BF53B51"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vAlign w:val="bottom"/>
          </w:tcPr>
          <w:p w14:paraId="41B33A1E" w14:textId="79F14A6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930</w:t>
            </w:r>
            <w:r w:rsidRPr="002163B4">
              <w:rPr>
                <w:color w:val="000000"/>
                <w:sz w:val="16"/>
                <w:szCs w:val="16"/>
              </w:rPr>
              <w:t>,</w:t>
            </w:r>
            <w:r w:rsidRPr="002163B4">
              <w:rPr>
                <w:color w:val="000000"/>
                <w:sz w:val="16"/>
                <w:szCs w:val="16"/>
                <w:lang w:val="en-GB"/>
              </w:rPr>
              <w:t>756</w:t>
            </w:r>
          </w:p>
        </w:tc>
        <w:tc>
          <w:tcPr>
            <w:tcW w:w="1008" w:type="dxa"/>
            <w:vAlign w:val="bottom"/>
          </w:tcPr>
          <w:p w14:paraId="13C9742E" w14:textId="38BFF8D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327AD60A" w14:textId="37B9CBD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930</w:t>
            </w:r>
            <w:r w:rsidRPr="002163B4">
              <w:rPr>
                <w:color w:val="000000"/>
                <w:sz w:val="16"/>
                <w:szCs w:val="16"/>
              </w:rPr>
              <w:t>,</w:t>
            </w:r>
            <w:r w:rsidRPr="002163B4">
              <w:rPr>
                <w:color w:val="000000"/>
                <w:sz w:val="16"/>
                <w:szCs w:val="16"/>
                <w:lang w:val="en-GB"/>
              </w:rPr>
              <w:t>756</w:t>
            </w:r>
          </w:p>
        </w:tc>
      </w:tr>
      <w:tr w:rsidR="00B1503E" w:rsidRPr="002163B4" w14:paraId="5645AE95" w14:textId="77777777" w:rsidTr="00A569FC">
        <w:tc>
          <w:tcPr>
            <w:tcW w:w="4158" w:type="dxa"/>
            <w:vAlign w:val="bottom"/>
          </w:tcPr>
          <w:p w14:paraId="17197433" w14:textId="4425C64F"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lang w:val="x-none"/>
              </w:rPr>
            </w:pPr>
            <w:r w:rsidRPr="002163B4">
              <w:rPr>
                <w:color w:val="000000"/>
                <w:sz w:val="16"/>
                <w:szCs w:val="16"/>
                <w:shd w:val="clear" w:color="auto" w:fill="FFFFFF"/>
              </w:rPr>
              <w:t xml:space="preserve">    Domestic marketable equity </w:t>
            </w:r>
            <w:r w:rsidRPr="002163B4">
              <w:rPr>
                <w:color w:val="000000"/>
                <w:sz w:val="16"/>
                <w:szCs w:val="16"/>
                <w:shd w:val="clear" w:color="auto" w:fill="FFFFFF"/>
                <w:lang w:val="x-none"/>
              </w:rPr>
              <w:t>securities</w:t>
            </w:r>
          </w:p>
        </w:tc>
        <w:tc>
          <w:tcPr>
            <w:tcW w:w="1260" w:type="dxa"/>
            <w:vAlign w:val="bottom"/>
          </w:tcPr>
          <w:p w14:paraId="468B92B5" w14:textId="6DCD9D04"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130</w:t>
            </w:r>
            <w:r w:rsidRPr="002163B4">
              <w:rPr>
                <w:color w:val="000000"/>
                <w:sz w:val="16"/>
                <w:szCs w:val="16"/>
              </w:rPr>
              <w:t>,</w:t>
            </w:r>
            <w:r w:rsidRPr="002163B4">
              <w:rPr>
                <w:color w:val="000000"/>
                <w:sz w:val="16"/>
                <w:szCs w:val="16"/>
                <w:lang w:val="en-GB"/>
              </w:rPr>
              <w:t>256</w:t>
            </w:r>
          </w:p>
        </w:tc>
        <w:tc>
          <w:tcPr>
            <w:tcW w:w="918" w:type="dxa"/>
            <w:vAlign w:val="bottom"/>
          </w:tcPr>
          <w:p w14:paraId="7387FCD9" w14:textId="040D9F3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130</w:t>
            </w:r>
            <w:r w:rsidRPr="002163B4">
              <w:rPr>
                <w:color w:val="000000"/>
                <w:sz w:val="16"/>
                <w:szCs w:val="16"/>
              </w:rPr>
              <w:t>,</w:t>
            </w:r>
            <w:r w:rsidRPr="002163B4">
              <w:rPr>
                <w:color w:val="000000"/>
                <w:sz w:val="16"/>
                <w:szCs w:val="16"/>
                <w:lang w:val="en-GB"/>
              </w:rPr>
              <w:t>256</w:t>
            </w:r>
          </w:p>
        </w:tc>
        <w:tc>
          <w:tcPr>
            <w:tcW w:w="972" w:type="dxa"/>
            <w:vAlign w:val="bottom"/>
          </w:tcPr>
          <w:p w14:paraId="42FBFB88" w14:textId="19A19EBB"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008" w:type="dxa"/>
            <w:vAlign w:val="bottom"/>
          </w:tcPr>
          <w:p w14:paraId="57ED5D0F" w14:textId="685323AE"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4817DB52" w14:textId="588CA97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130</w:t>
            </w:r>
            <w:r w:rsidRPr="002163B4">
              <w:rPr>
                <w:color w:val="000000"/>
                <w:sz w:val="16"/>
                <w:szCs w:val="16"/>
              </w:rPr>
              <w:t>,</w:t>
            </w:r>
            <w:r w:rsidRPr="002163B4">
              <w:rPr>
                <w:color w:val="000000"/>
                <w:sz w:val="16"/>
                <w:szCs w:val="16"/>
                <w:lang w:val="en-GB"/>
              </w:rPr>
              <w:t>256</w:t>
            </w:r>
          </w:p>
        </w:tc>
      </w:tr>
      <w:tr w:rsidR="00B1503E" w:rsidRPr="002163B4" w14:paraId="45A67475" w14:textId="77777777" w:rsidTr="00A569FC">
        <w:tc>
          <w:tcPr>
            <w:tcW w:w="4158" w:type="dxa"/>
            <w:vAlign w:val="bottom"/>
          </w:tcPr>
          <w:p w14:paraId="2973C3DA" w14:textId="1DCE7869"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Investments, net</w:t>
            </w:r>
          </w:p>
        </w:tc>
        <w:tc>
          <w:tcPr>
            <w:tcW w:w="1260" w:type="dxa"/>
            <w:vAlign w:val="bottom"/>
          </w:tcPr>
          <w:p w14:paraId="592D4481" w14:textId="7AA5D2A0" w:rsidR="00036026" w:rsidRPr="002163B4" w:rsidRDefault="00036026" w:rsidP="0068204F">
            <w:pPr>
              <w:tabs>
                <w:tab w:val="left" w:pos="2520"/>
              </w:tabs>
              <w:ind w:right="-72"/>
              <w:jc w:val="right"/>
              <w:outlineLvl w:val="0"/>
              <w:rPr>
                <w:color w:val="000000"/>
                <w:sz w:val="16"/>
                <w:szCs w:val="16"/>
              </w:rPr>
            </w:pPr>
          </w:p>
        </w:tc>
        <w:tc>
          <w:tcPr>
            <w:tcW w:w="918" w:type="dxa"/>
            <w:vAlign w:val="bottom"/>
          </w:tcPr>
          <w:p w14:paraId="38A9FF8D" w14:textId="718AF354" w:rsidR="00036026" w:rsidRPr="002163B4" w:rsidRDefault="00036026" w:rsidP="0068204F">
            <w:pPr>
              <w:tabs>
                <w:tab w:val="left" w:pos="2520"/>
              </w:tabs>
              <w:ind w:right="-72"/>
              <w:jc w:val="right"/>
              <w:outlineLvl w:val="0"/>
              <w:rPr>
                <w:color w:val="000000"/>
                <w:sz w:val="16"/>
                <w:szCs w:val="16"/>
              </w:rPr>
            </w:pPr>
          </w:p>
        </w:tc>
        <w:tc>
          <w:tcPr>
            <w:tcW w:w="972" w:type="dxa"/>
            <w:vAlign w:val="bottom"/>
          </w:tcPr>
          <w:p w14:paraId="6CBD9345" w14:textId="090A772F" w:rsidR="00036026" w:rsidRPr="002163B4" w:rsidRDefault="00036026" w:rsidP="0068204F">
            <w:pPr>
              <w:tabs>
                <w:tab w:val="left" w:pos="2520"/>
              </w:tabs>
              <w:ind w:right="-72"/>
              <w:jc w:val="right"/>
              <w:outlineLvl w:val="0"/>
              <w:rPr>
                <w:color w:val="000000"/>
                <w:sz w:val="16"/>
                <w:szCs w:val="16"/>
              </w:rPr>
            </w:pPr>
          </w:p>
        </w:tc>
        <w:tc>
          <w:tcPr>
            <w:tcW w:w="1008" w:type="dxa"/>
            <w:vAlign w:val="bottom"/>
          </w:tcPr>
          <w:p w14:paraId="3FC7B01C" w14:textId="45452788" w:rsidR="00036026" w:rsidRPr="002163B4" w:rsidRDefault="00036026" w:rsidP="0068204F">
            <w:pPr>
              <w:tabs>
                <w:tab w:val="left" w:pos="2520"/>
              </w:tabs>
              <w:ind w:right="-72"/>
              <w:jc w:val="right"/>
              <w:outlineLvl w:val="0"/>
              <w:rPr>
                <w:color w:val="000000"/>
                <w:sz w:val="16"/>
                <w:szCs w:val="16"/>
              </w:rPr>
            </w:pPr>
          </w:p>
        </w:tc>
        <w:tc>
          <w:tcPr>
            <w:tcW w:w="1152" w:type="dxa"/>
            <w:vAlign w:val="bottom"/>
          </w:tcPr>
          <w:p w14:paraId="6ABBE754" w14:textId="7DA886B7" w:rsidR="00036026" w:rsidRPr="002163B4" w:rsidRDefault="00036026" w:rsidP="0068204F">
            <w:pPr>
              <w:tabs>
                <w:tab w:val="left" w:pos="2520"/>
              </w:tabs>
              <w:ind w:right="-72"/>
              <w:jc w:val="right"/>
              <w:outlineLvl w:val="0"/>
              <w:rPr>
                <w:color w:val="000000"/>
                <w:sz w:val="16"/>
                <w:szCs w:val="16"/>
              </w:rPr>
            </w:pPr>
          </w:p>
        </w:tc>
      </w:tr>
      <w:tr w:rsidR="00B1503E" w:rsidRPr="002163B4" w14:paraId="3A6332CF" w14:textId="77777777" w:rsidTr="00A569FC">
        <w:tc>
          <w:tcPr>
            <w:tcW w:w="4158" w:type="dxa"/>
            <w:vAlign w:val="bottom"/>
          </w:tcPr>
          <w:p w14:paraId="41F2B6ED" w14:textId="57A8CD66"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 xml:space="preserve">    Government and state enterprise </w:t>
            </w:r>
            <w:r w:rsidRPr="002163B4">
              <w:rPr>
                <w:color w:val="000000"/>
                <w:sz w:val="16"/>
                <w:szCs w:val="16"/>
                <w:shd w:val="clear" w:color="auto" w:fill="FFFFFF"/>
                <w:lang w:val="x-none"/>
              </w:rPr>
              <w:t>securities</w:t>
            </w:r>
          </w:p>
        </w:tc>
        <w:tc>
          <w:tcPr>
            <w:tcW w:w="1260" w:type="dxa"/>
            <w:vAlign w:val="bottom"/>
          </w:tcPr>
          <w:p w14:paraId="17608B60" w14:textId="274D4F1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c>
          <w:tcPr>
            <w:tcW w:w="918" w:type="dxa"/>
            <w:vAlign w:val="bottom"/>
          </w:tcPr>
          <w:p w14:paraId="6DCF9D37" w14:textId="5BDFBC3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vAlign w:val="bottom"/>
          </w:tcPr>
          <w:p w14:paraId="50CF41CA" w14:textId="31442674"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c>
          <w:tcPr>
            <w:tcW w:w="1008" w:type="dxa"/>
            <w:vAlign w:val="bottom"/>
          </w:tcPr>
          <w:p w14:paraId="3A1BB122" w14:textId="1E840AE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53673B85" w14:textId="4AA2324E"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19</w:t>
            </w:r>
            <w:r w:rsidRPr="002163B4">
              <w:rPr>
                <w:color w:val="000000"/>
                <w:sz w:val="16"/>
                <w:szCs w:val="16"/>
              </w:rPr>
              <w:t>,</w:t>
            </w:r>
            <w:r w:rsidRPr="002163B4">
              <w:rPr>
                <w:color w:val="000000"/>
                <w:sz w:val="16"/>
                <w:szCs w:val="16"/>
                <w:lang w:val="en-GB"/>
              </w:rPr>
              <w:t>064</w:t>
            </w:r>
            <w:r w:rsidRPr="002163B4">
              <w:rPr>
                <w:color w:val="000000"/>
                <w:sz w:val="16"/>
                <w:szCs w:val="16"/>
              </w:rPr>
              <w:t>,</w:t>
            </w:r>
            <w:r w:rsidRPr="002163B4">
              <w:rPr>
                <w:color w:val="000000"/>
                <w:sz w:val="16"/>
                <w:szCs w:val="16"/>
                <w:lang w:val="en-GB"/>
              </w:rPr>
              <w:t>046</w:t>
            </w:r>
          </w:p>
        </w:tc>
      </w:tr>
      <w:tr w:rsidR="00B1503E" w:rsidRPr="002163B4" w14:paraId="219D1E22" w14:textId="77777777" w:rsidTr="00A569FC">
        <w:tc>
          <w:tcPr>
            <w:tcW w:w="4158" w:type="dxa"/>
            <w:vAlign w:val="bottom"/>
          </w:tcPr>
          <w:p w14:paraId="79DFBD92" w14:textId="27E4F6A1"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lang w:val="x-none"/>
              </w:rPr>
            </w:pPr>
            <w:r w:rsidRPr="002163B4">
              <w:rPr>
                <w:color w:val="000000"/>
                <w:sz w:val="16"/>
                <w:szCs w:val="16"/>
                <w:shd w:val="clear" w:color="auto" w:fill="FFFFFF"/>
              </w:rPr>
              <w:t xml:space="preserve">    Domestic marketable equity </w:t>
            </w:r>
            <w:r w:rsidRPr="002163B4">
              <w:rPr>
                <w:color w:val="000000"/>
                <w:sz w:val="16"/>
                <w:szCs w:val="16"/>
                <w:shd w:val="clear" w:color="auto" w:fill="FFFFFF"/>
                <w:lang w:val="x-none"/>
              </w:rPr>
              <w:t>securities</w:t>
            </w:r>
          </w:p>
        </w:tc>
        <w:tc>
          <w:tcPr>
            <w:tcW w:w="1260" w:type="dxa"/>
            <w:vAlign w:val="bottom"/>
          </w:tcPr>
          <w:p w14:paraId="17789243" w14:textId="4B70A8A3"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5</w:t>
            </w:r>
            <w:r w:rsidRPr="002163B4">
              <w:rPr>
                <w:color w:val="000000"/>
                <w:sz w:val="16"/>
                <w:szCs w:val="16"/>
              </w:rPr>
              <w:t>,</w:t>
            </w:r>
            <w:r w:rsidRPr="002163B4">
              <w:rPr>
                <w:color w:val="000000"/>
                <w:sz w:val="16"/>
                <w:szCs w:val="16"/>
                <w:lang w:val="en-GB"/>
              </w:rPr>
              <w:t>916</w:t>
            </w:r>
          </w:p>
        </w:tc>
        <w:tc>
          <w:tcPr>
            <w:tcW w:w="918" w:type="dxa"/>
            <w:vAlign w:val="bottom"/>
          </w:tcPr>
          <w:p w14:paraId="078FD083" w14:textId="3C0247F0"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5</w:t>
            </w:r>
            <w:r w:rsidRPr="002163B4">
              <w:rPr>
                <w:color w:val="000000"/>
                <w:sz w:val="16"/>
                <w:szCs w:val="16"/>
              </w:rPr>
              <w:t>,</w:t>
            </w:r>
            <w:r w:rsidRPr="002163B4">
              <w:rPr>
                <w:color w:val="000000"/>
                <w:sz w:val="16"/>
                <w:szCs w:val="16"/>
                <w:lang w:val="en-GB"/>
              </w:rPr>
              <w:t>916</w:t>
            </w:r>
          </w:p>
        </w:tc>
        <w:tc>
          <w:tcPr>
            <w:tcW w:w="972" w:type="dxa"/>
            <w:vAlign w:val="bottom"/>
          </w:tcPr>
          <w:p w14:paraId="333EDF99" w14:textId="3E8E8A0B"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008" w:type="dxa"/>
            <w:vAlign w:val="bottom"/>
          </w:tcPr>
          <w:p w14:paraId="0E14B84B" w14:textId="7D52A940"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vAlign w:val="bottom"/>
          </w:tcPr>
          <w:p w14:paraId="4BEEC234" w14:textId="6733F39C"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5</w:t>
            </w:r>
            <w:r w:rsidRPr="002163B4">
              <w:rPr>
                <w:color w:val="000000"/>
                <w:sz w:val="16"/>
                <w:szCs w:val="16"/>
              </w:rPr>
              <w:t>,</w:t>
            </w:r>
            <w:r w:rsidRPr="002163B4">
              <w:rPr>
                <w:color w:val="000000"/>
                <w:sz w:val="16"/>
                <w:szCs w:val="16"/>
                <w:lang w:val="en-GB"/>
              </w:rPr>
              <w:t>916</w:t>
            </w:r>
          </w:p>
        </w:tc>
      </w:tr>
      <w:tr w:rsidR="00B1503E" w:rsidRPr="002163B4" w14:paraId="48EC6A26" w14:textId="77777777" w:rsidTr="00A569FC">
        <w:tc>
          <w:tcPr>
            <w:tcW w:w="4158" w:type="dxa"/>
            <w:vAlign w:val="bottom"/>
          </w:tcPr>
          <w:p w14:paraId="695E8ADE" w14:textId="53250C60"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color w:val="000000"/>
                <w:sz w:val="16"/>
                <w:szCs w:val="16"/>
                <w:shd w:val="clear" w:color="auto" w:fill="FFFFFF"/>
              </w:rPr>
              <w:t xml:space="preserve">    Domestic non-marketable equity securit</w:t>
            </w:r>
            <w:r w:rsidR="00A7629A" w:rsidRPr="002163B4">
              <w:rPr>
                <w:color w:val="000000"/>
                <w:sz w:val="16"/>
                <w:szCs w:val="16"/>
                <w:shd w:val="clear" w:color="auto" w:fill="FFFFFF"/>
              </w:rPr>
              <w:t>ies</w:t>
            </w:r>
          </w:p>
        </w:tc>
        <w:tc>
          <w:tcPr>
            <w:tcW w:w="1260" w:type="dxa"/>
            <w:tcBorders>
              <w:bottom w:val="single" w:sz="4" w:space="0" w:color="auto"/>
            </w:tcBorders>
            <w:vAlign w:val="bottom"/>
          </w:tcPr>
          <w:p w14:paraId="6B025398" w14:textId="4F158F26"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264</w:t>
            </w:r>
            <w:r w:rsidRPr="002163B4">
              <w:rPr>
                <w:color w:val="000000"/>
                <w:sz w:val="16"/>
                <w:szCs w:val="16"/>
              </w:rPr>
              <w:t>,</w:t>
            </w:r>
            <w:r w:rsidRPr="002163B4">
              <w:rPr>
                <w:color w:val="000000"/>
                <w:sz w:val="16"/>
                <w:szCs w:val="16"/>
                <w:lang w:val="en-GB"/>
              </w:rPr>
              <w:t>203</w:t>
            </w:r>
          </w:p>
        </w:tc>
        <w:tc>
          <w:tcPr>
            <w:tcW w:w="918" w:type="dxa"/>
            <w:tcBorders>
              <w:bottom w:val="single" w:sz="4" w:space="0" w:color="auto"/>
            </w:tcBorders>
            <w:vAlign w:val="bottom"/>
          </w:tcPr>
          <w:p w14:paraId="534DCC1A" w14:textId="092178BA"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tcBorders>
              <w:bottom w:val="single" w:sz="4" w:space="0" w:color="auto"/>
            </w:tcBorders>
            <w:vAlign w:val="bottom"/>
          </w:tcPr>
          <w:p w14:paraId="6A9BF236" w14:textId="64213BD4"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008" w:type="dxa"/>
            <w:tcBorders>
              <w:bottom w:val="single" w:sz="4" w:space="0" w:color="auto"/>
            </w:tcBorders>
            <w:vAlign w:val="bottom"/>
          </w:tcPr>
          <w:p w14:paraId="7BA7E99D" w14:textId="6A01200F"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264</w:t>
            </w:r>
            <w:r w:rsidRPr="002163B4">
              <w:rPr>
                <w:color w:val="000000"/>
                <w:sz w:val="16"/>
                <w:szCs w:val="16"/>
              </w:rPr>
              <w:t>,</w:t>
            </w:r>
            <w:r w:rsidRPr="002163B4">
              <w:rPr>
                <w:color w:val="000000"/>
                <w:sz w:val="16"/>
                <w:szCs w:val="16"/>
                <w:lang w:val="en-GB"/>
              </w:rPr>
              <w:t>203</w:t>
            </w:r>
          </w:p>
        </w:tc>
        <w:tc>
          <w:tcPr>
            <w:tcW w:w="1152" w:type="dxa"/>
            <w:tcBorders>
              <w:bottom w:val="single" w:sz="4" w:space="0" w:color="auto"/>
            </w:tcBorders>
            <w:vAlign w:val="bottom"/>
          </w:tcPr>
          <w:p w14:paraId="73BA30BB" w14:textId="4837DCCE"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264</w:t>
            </w:r>
            <w:r w:rsidRPr="002163B4">
              <w:rPr>
                <w:color w:val="000000"/>
                <w:sz w:val="16"/>
                <w:szCs w:val="16"/>
              </w:rPr>
              <w:t>,</w:t>
            </w:r>
            <w:r w:rsidRPr="002163B4">
              <w:rPr>
                <w:color w:val="000000"/>
                <w:sz w:val="16"/>
                <w:szCs w:val="16"/>
                <w:lang w:val="en-GB"/>
              </w:rPr>
              <w:t>203</w:t>
            </w:r>
          </w:p>
        </w:tc>
      </w:tr>
      <w:tr w:rsidR="00B1503E" w:rsidRPr="002163B4" w14:paraId="5CE24990" w14:textId="77777777" w:rsidTr="00A569FC">
        <w:tc>
          <w:tcPr>
            <w:tcW w:w="4158" w:type="dxa"/>
            <w:vAlign w:val="bottom"/>
          </w:tcPr>
          <w:p w14:paraId="3970C6DB" w14:textId="77777777"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p>
        </w:tc>
        <w:tc>
          <w:tcPr>
            <w:tcW w:w="1260" w:type="dxa"/>
            <w:tcBorders>
              <w:top w:val="single" w:sz="4" w:space="0" w:color="auto"/>
            </w:tcBorders>
            <w:vAlign w:val="bottom"/>
          </w:tcPr>
          <w:p w14:paraId="368986AB" w14:textId="77777777" w:rsidR="00036026" w:rsidRPr="002163B4"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vAlign w:val="bottom"/>
          </w:tcPr>
          <w:p w14:paraId="5500100F" w14:textId="77777777" w:rsidR="00036026" w:rsidRPr="002163B4"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vAlign w:val="bottom"/>
          </w:tcPr>
          <w:p w14:paraId="7E74E34A" w14:textId="77777777" w:rsidR="00036026" w:rsidRPr="002163B4"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vAlign w:val="bottom"/>
          </w:tcPr>
          <w:p w14:paraId="654097E6" w14:textId="77777777" w:rsidR="00036026" w:rsidRPr="002163B4"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vAlign w:val="bottom"/>
          </w:tcPr>
          <w:p w14:paraId="7A1042DE" w14:textId="77777777" w:rsidR="00036026" w:rsidRPr="002163B4" w:rsidRDefault="00036026" w:rsidP="0068204F">
            <w:pPr>
              <w:tabs>
                <w:tab w:val="left" w:pos="2520"/>
              </w:tabs>
              <w:ind w:right="-72"/>
              <w:jc w:val="right"/>
              <w:outlineLvl w:val="0"/>
              <w:rPr>
                <w:color w:val="000000"/>
                <w:sz w:val="16"/>
                <w:szCs w:val="16"/>
              </w:rPr>
            </w:pPr>
          </w:p>
        </w:tc>
      </w:tr>
      <w:tr w:rsidR="00B1503E" w:rsidRPr="002163B4" w14:paraId="093D9D84" w14:textId="77777777" w:rsidTr="00A569FC">
        <w:tc>
          <w:tcPr>
            <w:tcW w:w="4158" w:type="dxa"/>
            <w:vAlign w:val="bottom"/>
          </w:tcPr>
          <w:p w14:paraId="5AE44C6E" w14:textId="1BD08269"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b/>
                <w:bCs/>
                <w:color w:val="000000"/>
                <w:sz w:val="16"/>
                <w:szCs w:val="16"/>
                <w:shd w:val="clear" w:color="auto" w:fill="FFFFFF"/>
              </w:rPr>
              <w:t>Total assets</w:t>
            </w:r>
          </w:p>
        </w:tc>
        <w:tc>
          <w:tcPr>
            <w:tcW w:w="1260" w:type="dxa"/>
            <w:tcBorders>
              <w:bottom w:val="single" w:sz="4" w:space="0" w:color="auto"/>
            </w:tcBorders>
            <w:vAlign w:val="bottom"/>
          </w:tcPr>
          <w:p w14:paraId="035500CA" w14:textId="221EA04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42</w:t>
            </w:r>
            <w:r w:rsidRPr="002163B4">
              <w:rPr>
                <w:color w:val="000000"/>
                <w:sz w:val="16"/>
                <w:szCs w:val="16"/>
              </w:rPr>
              <w:t>,</w:t>
            </w:r>
            <w:r w:rsidRPr="002163B4">
              <w:rPr>
                <w:color w:val="000000"/>
                <w:sz w:val="16"/>
                <w:szCs w:val="16"/>
                <w:lang w:val="en-GB"/>
              </w:rPr>
              <w:t>575</w:t>
            </w:r>
            <w:r w:rsidRPr="002163B4">
              <w:rPr>
                <w:color w:val="000000"/>
                <w:sz w:val="16"/>
                <w:szCs w:val="16"/>
              </w:rPr>
              <w:t>,</w:t>
            </w:r>
            <w:r w:rsidRPr="002163B4">
              <w:rPr>
                <w:color w:val="000000"/>
                <w:sz w:val="16"/>
                <w:szCs w:val="16"/>
                <w:lang w:val="en-GB"/>
              </w:rPr>
              <w:t>573</w:t>
            </w:r>
          </w:p>
        </w:tc>
        <w:tc>
          <w:tcPr>
            <w:tcW w:w="918" w:type="dxa"/>
            <w:tcBorders>
              <w:bottom w:val="single" w:sz="4" w:space="0" w:color="auto"/>
            </w:tcBorders>
            <w:vAlign w:val="bottom"/>
          </w:tcPr>
          <w:p w14:paraId="6F0BFD47" w14:textId="0BF6BA27"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136</w:t>
            </w:r>
            <w:r w:rsidRPr="002163B4">
              <w:rPr>
                <w:color w:val="000000"/>
                <w:sz w:val="16"/>
                <w:szCs w:val="16"/>
              </w:rPr>
              <w:t>,</w:t>
            </w:r>
            <w:r w:rsidRPr="002163B4">
              <w:rPr>
                <w:color w:val="000000"/>
                <w:sz w:val="16"/>
                <w:szCs w:val="16"/>
                <w:lang w:val="en-GB"/>
              </w:rPr>
              <w:t>172</w:t>
            </w:r>
          </w:p>
        </w:tc>
        <w:tc>
          <w:tcPr>
            <w:tcW w:w="972" w:type="dxa"/>
            <w:tcBorders>
              <w:bottom w:val="single" w:sz="4" w:space="0" w:color="auto"/>
            </w:tcBorders>
            <w:vAlign w:val="bottom"/>
          </w:tcPr>
          <w:p w14:paraId="3A0079F7" w14:textId="13502A29"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42</w:t>
            </w:r>
            <w:r w:rsidRPr="002163B4">
              <w:rPr>
                <w:color w:val="000000"/>
                <w:sz w:val="16"/>
                <w:szCs w:val="16"/>
              </w:rPr>
              <w:t>,</w:t>
            </w:r>
            <w:r w:rsidRPr="002163B4">
              <w:rPr>
                <w:color w:val="000000"/>
                <w:sz w:val="16"/>
                <w:szCs w:val="16"/>
                <w:lang w:val="en-GB"/>
              </w:rPr>
              <w:t>175</w:t>
            </w:r>
            <w:r w:rsidRPr="002163B4">
              <w:rPr>
                <w:color w:val="000000"/>
                <w:sz w:val="16"/>
                <w:szCs w:val="16"/>
              </w:rPr>
              <w:t>,</w:t>
            </w:r>
            <w:r w:rsidRPr="002163B4">
              <w:rPr>
                <w:color w:val="000000"/>
                <w:sz w:val="16"/>
                <w:szCs w:val="16"/>
                <w:lang w:val="en-GB"/>
              </w:rPr>
              <w:t>198</w:t>
            </w:r>
          </w:p>
        </w:tc>
        <w:tc>
          <w:tcPr>
            <w:tcW w:w="1008" w:type="dxa"/>
            <w:tcBorders>
              <w:bottom w:val="single" w:sz="4" w:space="0" w:color="auto"/>
            </w:tcBorders>
            <w:vAlign w:val="bottom"/>
          </w:tcPr>
          <w:p w14:paraId="3F53DC29" w14:textId="056E1F0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264</w:t>
            </w:r>
            <w:r w:rsidRPr="002163B4">
              <w:rPr>
                <w:color w:val="000000"/>
                <w:sz w:val="16"/>
                <w:szCs w:val="16"/>
              </w:rPr>
              <w:t>,</w:t>
            </w:r>
            <w:r w:rsidRPr="002163B4">
              <w:rPr>
                <w:color w:val="000000"/>
                <w:sz w:val="16"/>
                <w:szCs w:val="16"/>
                <w:lang w:val="en-GB"/>
              </w:rPr>
              <w:t>203</w:t>
            </w:r>
          </w:p>
        </w:tc>
        <w:tc>
          <w:tcPr>
            <w:tcW w:w="1152" w:type="dxa"/>
            <w:tcBorders>
              <w:bottom w:val="single" w:sz="4" w:space="0" w:color="auto"/>
            </w:tcBorders>
            <w:vAlign w:val="bottom"/>
          </w:tcPr>
          <w:p w14:paraId="0F31EC29" w14:textId="6CA8B82A"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42</w:t>
            </w:r>
            <w:r w:rsidRPr="002163B4">
              <w:rPr>
                <w:color w:val="000000"/>
                <w:sz w:val="16"/>
                <w:szCs w:val="16"/>
              </w:rPr>
              <w:t>,</w:t>
            </w:r>
            <w:r w:rsidRPr="002163B4">
              <w:rPr>
                <w:color w:val="000000"/>
                <w:sz w:val="16"/>
                <w:szCs w:val="16"/>
                <w:lang w:val="en-GB"/>
              </w:rPr>
              <w:t>575</w:t>
            </w:r>
            <w:r w:rsidRPr="002163B4">
              <w:rPr>
                <w:color w:val="000000"/>
                <w:sz w:val="16"/>
                <w:szCs w:val="16"/>
              </w:rPr>
              <w:t>,</w:t>
            </w:r>
            <w:r w:rsidRPr="002163B4">
              <w:rPr>
                <w:color w:val="000000"/>
                <w:sz w:val="16"/>
                <w:szCs w:val="16"/>
                <w:lang w:val="en-GB"/>
              </w:rPr>
              <w:t>573</w:t>
            </w:r>
          </w:p>
        </w:tc>
      </w:tr>
      <w:tr w:rsidR="00B1503E" w:rsidRPr="002163B4" w14:paraId="0F26DFEF" w14:textId="77777777" w:rsidTr="00A569FC">
        <w:tc>
          <w:tcPr>
            <w:tcW w:w="4158" w:type="dxa"/>
            <w:vAlign w:val="bottom"/>
          </w:tcPr>
          <w:p w14:paraId="08300B19" w14:textId="77777777" w:rsidR="00036026" w:rsidRPr="002163B4" w:rsidRDefault="00036026" w:rsidP="00A569FC">
            <w:pPr>
              <w:overflowPunct w:val="0"/>
              <w:autoSpaceDE w:val="0"/>
              <w:autoSpaceDN w:val="0"/>
              <w:adjustRightInd w:val="0"/>
              <w:ind w:left="469" w:right="-72"/>
              <w:textAlignment w:val="baseline"/>
              <w:rPr>
                <w:b/>
                <w:bCs/>
                <w:color w:val="000000"/>
                <w:sz w:val="16"/>
                <w:szCs w:val="16"/>
                <w:shd w:val="clear" w:color="auto" w:fill="FFFFFF"/>
              </w:rPr>
            </w:pPr>
          </w:p>
        </w:tc>
        <w:tc>
          <w:tcPr>
            <w:tcW w:w="1260" w:type="dxa"/>
            <w:tcBorders>
              <w:top w:val="single" w:sz="4" w:space="0" w:color="auto"/>
            </w:tcBorders>
            <w:vAlign w:val="bottom"/>
          </w:tcPr>
          <w:p w14:paraId="362668F1" w14:textId="641A5C5A" w:rsidR="00036026" w:rsidRPr="002163B4"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vAlign w:val="bottom"/>
          </w:tcPr>
          <w:p w14:paraId="7A94BB7E" w14:textId="0E90CD22" w:rsidR="00036026" w:rsidRPr="002163B4"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vAlign w:val="bottom"/>
          </w:tcPr>
          <w:p w14:paraId="36E9B7BA" w14:textId="62A5D2B1" w:rsidR="00036026" w:rsidRPr="002163B4"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vAlign w:val="bottom"/>
          </w:tcPr>
          <w:p w14:paraId="3F3A243A" w14:textId="18327456" w:rsidR="00036026" w:rsidRPr="002163B4"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vAlign w:val="bottom"/>
          </w:tcPr>
          <w:p w14:paraId="348C8DC0" w14:textId="4B626110" w:rsidR="00036026" w:rsidRPr="002163B4" w:rsidRDefault="00036026" w:rsidP="0068204F">
            <w:pPr>
              <w:tabs>
                <w:tab w:val="left" w:pos="2520"/>
              </w:tabs>
              <w:ind w:right="-72"/>
              <w:jc w:val="right"/>
              <w:outlineLvl w:val="0"/>
              <w:rPr>
                <w:color w:val="000000"/>
                <w:sz w:val="16"/>
                <w:szCs w:val="16"/>
              </w:rPr>
            </w:pPr>
          </w:p>
        </w:tc>
      </w:tr>
      <w:tr w:rsidR="00B1503E" w:rsidRPr="002163B4" w14:paraId="57202C58" w14:textId="77777777" w:rsidTr="00A569FC">
        <w:tc>
          <w:tcPr>
            <w:tcW w:w="4158" w:type="dxa"/>
            <w:vAlign w:val="bottom"/>
          </w:tcPr>
          <w:p w14:paraId="4B76BD42" w14:textId="0851FF25" w:rsidR="00036026" w:rsidRPr="002163B4" w:rsidRDefault="00036026" w:rsidP="00A569FC">
            <w:pPr>
              <w:overflowPunct w:val="0"/>
              <w:autoSpaceDE w:val="0"/>
              <w:autoSpaceDN w:val="0"/>
              <w:adjustRightInd w:val="0"/>
              <w:ind w:left="469" w:right="-72"/>
              <w:textAlignment w:val="baseline"/>
              <w:rPr>
                <w:b/>
                <w:bCs/>
                <w:color w:val="000000"/>
                <w:sz w:val="16"/>
                <w:szCs w:val="16"/>
                <w:shd w:val="clear" w:color="auto" w:fill="FFFFFF"/>
              </w:rPr>
            </w:pPr>
            <w:r w:rsidRPr="002163B4">
              <w:rPr>
                <w:b/>
                <w:bCs/>
                <w:color w:val="000000"/>
                <w:sz w:val="16"/>
                <w:szCs w:val="16"/>
                <w:shd w:val="clear" w:color="auto" w:fill="FFFFFF"/>
              </w:rPr>
              <w:t>Liabilities</w:t>
            </w:r>
          </w:p>
        </w:tc>
        <w:tc>
          <w:tcPr>
            <w:tcW w:w="1260" w:type="dxa"/>
            <w:vAlign w:val="bottom"/>
          </w:tcPr>
          <w:p w14:paraId="25475B94" w14:textId="77777777" w:rsidR="00036026" w:rsidRPr="002163B4" w:rsidRDefault="00036026" w:rsidP="0068204F">
            <w:pPr>
              <w:tabs>
                <w:tab w:val="left" w:pos="2520"/>
              </w:tabs>
              <w:ind w:right="-72"/>
              <w:jc w:val="right"/>
              <w:outlineLvl w:val="0"/>
              <w:rPr>
                <w:color w:val="000000"/>
                <w:sz w:val="16"/>
                <w:szCs w:val="16"/>
              </w:rPr>
            </w:pPr>
          </w:p>
        </w:tc>
        <w:tc>
          <w:tcPr>
            <w:tcW w:w="918" w:type="dxa"/>
            <w:vAlign w:val="bottom"/>
          </w:tcPr>
          <w:p w14:paraId="3D9104FF" w14:textId="77777777" w:rsidR="00036026" w:rsidRPr="002163B4" w:rsidRDefault="00036026" w:rsidP="0068204F">
            <w:pPr>
              <w:tabs>
                <w:tab w:val="left" w:pos="2520"/>
              </w:tabs>
              <w:ind w:right="-72"/>
              <w:jc w:val="right"/>
              <w:outlineLvl w:val="0"/>
              <w:rPr>
                <w:color w:val="000000"/>
                <w:sz w:val="16"/>
                <w:szCs w:val="16"/>
              </w:rPr>
            </w:pPr>
          </w:p>
        </w:tc>
        <w:tc>
          <w:tcPr>
            <w:tcW w:w="972" w:type="dxa"/>
            <w:vAlign w:val="bottom"/>
          </w:tcPr>
          <w:p w14:paraId="7F79885E" w14:textId="77777777" w:rsidR="00036026" w:rsidRPr="002163B4" w:rsidRDefault="00036026" w:rsidP="0068204F">
            <w:pPr>
              <w:tabs>
                <w:tab w:val="left" w:pos="2520"/>
              </w:tabs>
              <w:ind w:right="-72"/>
              <w:jc w:val="right"/>
              <w:outlineLvl w:val="0"/>
              <w:rPr>
                <w:color w:val="000000"/>
                <w:sz w:val="16"/>
                <w:szCs w:val="16"/>
              </w:rPr>
            </w:pPr>
          </w:p>
        </w:tc>
        <w:tc>
          <w:tcPr>
            <w:tcW w:w="1008" w:type="dxa"/>
            <w:vAlign w:val="bottom"/>
          </w:tcPr>
          <w:p w14:paraId="74718744" w14:textId="77777777" w:rsidR="00036026" w:rsidRPr="002163B4" w:rsidRDefault="00036026" w:rsidP="0068204F">
            <w:pPr>
              <w:tabs>
                <w:tab w:val="left" w:pos="2520"/>
              </w:tabs>
              <w:ind w:right="-72"/>
              <w:jc w:val="right"/>
              <w:outlineLvl w:val="0"/>
              <w:rPr>
                <w:color w:val="000000"/>
                <w:sz w:val="16"/>
                <w:szCs w:val="16"/>
              </w:rPr>
            </w:pPr>
          </w:p>
        </w:tc>
        <w:tc>
          <w:tcPr>
            <w:tcW w:w="1152" w:type="dxa"/>
            <w:vAlign w:val="bottom"/>
          </w:tcPr>
          <w:p w14:paraId="425F2521" w14:textId="77777777" w:rsidR="00036026" w:rsidRPr="002163B4" w:rsidRDefault="00036026" w:rsidP="0068204F">
            <w:pPr>
              <w:tabs>
                <w:tab w:val="left" w:pos="2520"/>
              </w:tabs>
              <w:ind w:right="-72"/>
              <w:jc w:val="right"/>
              <w:outlineLvl w:val="0"/>
              <w:rPr>
                <w:color w:val="000000"/>
                <w:sz w:val="16"/>
                <w:szCs w:val="16"/>
              </w:rPr>
            </w:pPr>
          </w:p>
        </w:tc>
      </w:tr>
      <w:tr w:rsidR="00B1503E" w:rsidRPr="002163B4" w14:paraId="12438C74" w14:textId="77777777" w:rsidTr="00A569FC">
        <w:tc>
          <w:tcPr>
            <w:tcW w:w="4158" w:type="dxa"/>
            <w:vAlign w:val="bottom"/>
          </w:tcPr>
          <w:p w14:paraId="40152453" w14:textId="446FE87A" w:rsidR="00036026" w:rsidRPr="002163B4" w:rsidRDefault="00036026" w:rsidP="00A569FC">
            <w:pPr>
              <w:overflowPunct w:val="0"/>
              <w:autoSpaceDE w:val="0"/>
              <w:autoSpaceDN w:val="0"/>
              <w:adjustRightInd w:val="0"/>
              <w:ind w:left="469" w:right="-72"/>
              <w:textAlignment w:val="baseline"/>
              <w:rPr>
                <w:b/>
                <w:bCs/>
                <w:color w:val="000000"/>
                <w:sz w:val="16"/>
                <w:szCs w:val="16"/>
                <w:shd w:val="clear" w:color="auto" w:fill="FFFFFF"/>
              </w:rPr>
            </w:pPr>
            <w:r w:rsidRPr="002163B4">
              <w:rPr>
                <w:color w:val="000000"/>
                <w:sz w:val="16"/>
                <w:szCs w:val="16"/>
                <w:shd w:val="clear" w:color="auto" w:fill="FFFFFF"/>
              </w:rPr>
              <w:t>Derivatives liabilities</w:t>
            </w:r>
          </w:p>
        </w:tc>
        <w:tc>
          <w:tcPr>
            <w:tcW w:w="1260" w:type="dxa"/>
            <w:tcBorders>
              <w:bottom w:val="single" w:sz="4" w:space="0" w:color="auto"/>
            </w:tcBorders>
            <w:vAlign w:val="bottom"/>
          </w:tcPr>
          <w:p w14:paraId="061F572D" w14:textId="1FAE09B0"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c>
          <w:tcPr>
            <w:tcW w:w="918" w:type="dxa"/>
            <w:tcBorders>
              <w:bottom w:val="single" w:sz="4" w:space="0" w:color="auto"/>
            </w:tcBorders>
            <w:vAlign w:val="bottom"/>
          </w:tcPr>
          <w:p w14:paraId="7B6016B6" w14:textId="72B66419"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tcBorders>
              <w:bottom w:val="single" w:sz="4" w:space="0" w:color="auto"/>
            </w:tcBorders>
            <w:vAlign w:val="bottom"/>
          </w:tcPr>
          <w:p w14:paraId="30543B41" w14:textId="5A2B1801"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c>
          <w:tcPr>
            <w:tcW w:w="1008" w:type="dxa"/>
            <w:tcBorders>
              <w:bottom w:val="single" w:sz="4" w:space="0" w:color="auto"/>
            </w:tcBorders>
            <w:vAlign w:val="bottom"/>
          </w:tcPr>
          <w:p w14:paraId="2A71FF43" w14:textId="4244C13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tcBorders>
              <w:bottom w:val="single" w:sz="4" w:space="0" w:color="auto"/>
            </w:tcBorders>
            <w:vAlign w:val="bottom"/>
          </w:tcPr>
          <w:p w14:paraId="725A6E3A" w14:textId="62B4650B"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r>
      <w:tr w:rsidR="00B1503E" w:rsidRPr="002163B4" w14:paraId="0432A94A" w14:textId="77777777" w:rsidTr="00A569FC">
        <w:tc>
          <w:tcPr>
            <w:tcW w:w="4158" w:type="dxa"/>
            <w:vAlign w:val="bottom"/>
          </w:tcPr>
          <w:p w14:paraId="6BC93AAD" w14:textId="77777777"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p>
        </w:tc>
        <w:tc>
          <w:tcPr>
            <w:tcW w:w="1260" w:type="dxa"/>
            <w:tcBorders>
              <w:top w:val="single" w:sz="4" w:space="0" w:color="auto"/>
            </w:tcBorders>
            <w:vAlign w:val="bottom"/>
          </w:tcPr>
          <w:p w14:paraId="21DCF071" w14:textId="77777777" w:rsidR="00036026" w:rsidRPr="002163B4" w:rsidRDefault="00036026" w:rsidP="0068204F">
            <w:pPr>
              <w:tabs>
                <w:tab w:val="left" w:pos="2520"/>
              </w:tabs>
              <w:ind w:right="-72"/>
              <w:jc w:val="right"/>
              <w:outlineLvl w:val="0"/>
              <w:rPr>
                <w:color w:val="000000"/>
                <w:sz w:val="16"/>
                <w:szCs w:val="16"/>
              </w:rPr>
            </w:pPr>
          </w:p>
        </w:tc>
        <w:tc>
          <w:tcPr>
            <w:tcW w:w="918" w:type="dxa"/>
            <w:tcBorders>
              <w:top w:val="single" w:sz="4" w:space="0" w:color="auto"/>
            </w:tcBorders>
            <w:vAlign w:val="bottom"/>
          </w:tcPr>
          <w:p w14:paraId="3400E09D" w14:textId="77777777" w:rsidR="00036026" w:rsidRPr="002163B4" w:rsidRDefault="00036026" w:rsidP="0068204F">
            <w:pPr>
              <w:tabs>
                <w:tab w:val="left" w:pos="2520"/>
              </w:tabs>
              <w:ind w:right="-72"/>
              <w:jc w:val="right"/>
              <w:outlineLvl w:val="0"/>
              <w:rPr>
                <w:color w:val="000000"/>
                <w:sz w:val="16"/>
                <w:szCs w:val="16"/>
              </w:rPr>
            </w:pPr>
          </w:p>
        </w:tc>
        <w:tc>
          <w:tcPr>
            <w:tcW w:w="972" w:type="dxa"/>
            <w:tcBorders>
              <w:top w:val="single" w:sz="4" w:space="0" w:color="auto"/>
            </w:tcBorders>
            <w:vAlign w:val="bottom"/>
          </w:tcPr>
          <w:p w14:paraId="20B5BE67" w14:textId="77777777" w:rsidR="00036026" w:rsidRPr="002163B4" w:rsidRDefault="00036026" w:rsidP="0068204F">
            <w:pPr>
              <w:tabs>
                <w:tab w:val="left" w:pos="2520"/>
              </w:tabs>
              <w:ind w:right="-72"/>
              <w:jc w:val="right"/>
              <w:outlineLvl w:val="0"/>
              <w:rPr>
                <w:color w:val="000000"/>
                <w:sz w:val="16"/>
                <w:szCs w:val="16"/>
              </w:rPr>
            </w:pPr>
          </w:p>
        </w:tc>
        <w:tc>
          <w:tcPr>
            <w:tcW w:w="1008" w:type="dxa"/>
            <w:tcBorders>
              <w:top w:val="single" w:sz="4" w:space="0" w:color="auto"/>
            </w:tcBorders>
            <w:vAlign w:val="bottom"/>
          </w:tcPr>
          <w:p w14:paraId="77564750" w14:textId="77777777" w:rsidR="00036026" w:rsidRPr="002163B4" w:rsidRDefault="00036026" w:rsidP="0068204F">
            <w:pPr>
              <w:tabs>
                <w:tab w:val="left" w:pos="2520"/>
              </w:tabs>
              <w:ind w:right="-72"/>
              <w:jc w:val="right"/>
              <w:outlineLvl w:val="0"/>
              <w:rPr>
                <w:color w:val="000000"/>
                <w:sz w:val="16"/>
                <w:szCs w:val="16"/>
              </w:rPr>
            </w:pPr>
          </w:p>
        </w:tc>
        <w:tc>
          <w:tcPr>
            <w:tcW w:w="1152" w:type="dxa"/>
            <w:tcBorders>
              <w:top w:val="single" w:sz="4" w:space="0" w:color="auto"/>
            </w:tcBorders>
            <w:vAlign w:val="bottom"/>
          </w:tcPr>
          <w:p w14:paraId="43FAB65B" w14:textId="77777777" w:rsidR="00036026" w:rsidRPr="002163B4" w:rsidRDefault="00036026" w:rsidP="0068204F">
            <w:pPr>
              <w:tabs>
                <w:tab w:val="left" w:pos="2520"/>
              </w:tabs>
              <w:ind w:right="-72"/>
              <w:jc w:val="right"/>
              <w:outlineLvl w:val="0"/>
              <w:rPr>
                <w:color w:val="000000"/>
                <w:sz w:val="16"/>
                <w:szCs w:val="16"/>
              </w:rPr>
            </w:pPr>
          </w:p>
        </w:tc>
      </w:tr>
      <w:tr w:rsidR="00B1503E" w:rsidRPr="002163B4" w14:paraId="695F8204" w14:textId="77777777" w:rsidTr="00A569FC">
        <w:tc>
          <w:tcPr>
            <w:tcW w:w="4158" w:type="dxa"/>
            <w:vAlign w:val="bottom"/>
          </w:tcPr>
          <w:p w14:paraId="64A58D82" w14:textId="100BCCEA" w:rsidR="00036026" w:rsidRPr="002163B4" w:rsidRDefault="00036026" w:rsidP="00A569FC">
            <w:pPr>
              <w:overflowPunct w:val="0"/>
              <w:autoSpaceDE w:val="0"/>
              <w:autoSpaceDN w:val="0"/>
              <w:adjustRightInd w:val="0"/>
              <w:ind w:left="469" w:right="-72"/>
              <w:textAlignment w:val="baseline"/>
              <w:rPr>
                <w:color w:val="000000"/>
                <w:sz w:val="16"/>
                <w:szCs w:val="16"/>
                <w:shd w:val="clear" w:color="auto" w:fill="FFFFFF"/>
              </w:rPr>
            </w:pPr>
            <w:r w:rsidRPr="002163B4">
              <w:rPr>
                <w:b/>
                <w:bCs/>
                <w:color w:val="000000"/>
                <w:sz w:val="16"/>
                <w:szCs w:val="16"/>
                <w:shd w:val="clear" w:color="auto" w:fill="FFFFFF"/>
              </w:rPr>
              <w:t>Total liabilities</w:t>
            </w:r>
          </w:p>
        </w:tc>
        <w:tc>
          <w:tcPr>
            <w:tcW w:w="1260" w:type="dxa"/>
            <w:tcBorders>
              <w:bottom w:val="single" w:sz="4" w:space="0" w:color="auto"/>
            </w:tcBorders>
            <w:vAlign w:val="bottom"/>
          </w:tcPr>
          <w:p w14:paraId="3E329842" w14:textId="3D953495"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c>
          <w:tcPr>
            <w:tcW w:w="918" w:type="dxa"/>
            <w:tcBorders>
              <w:bottom w:val="single" w:sz="4" w:space="0" w:color="auto"/>
            </w:tcBorders>
            <w:vAlign w:val="bottom"/>
          </w:tcPr>
          <w:p w14:paraId="3607E243" w14:textId="200F0CF3"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972" w:type="dxa"/>
            <w:tcBorders>
              <w:bottom w:val="single" w:sz="4" w:space="0" w:color="auto"/>
            </w:tcBorders>
            <w:vAlign w:val="bottom"/>
          </w:tcPr>
          <w:p w14:paraId="677FE659" w14:textId="7C70916D"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c>
          <w:tcPr>
            <w:tcW w:w="1008" w:type="dxa"/>
            <w:tcBorders>
              <w:bottom w:val="single" w:sz="4" w:space="0" w:color="auto"/>
            </w:tcBorders>
            <w:vAlign w:val="bottom"/>
          </w:tcPr>
          <w:p w14:paraId="30B4E582" w14:textId="058809EC"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rPr>
              <w:t>-</w:t>
            </w:r>
          </w:p>
        </w:tc>
        <w:tc>
          <w:tcPr>
            <w:tcW w:w="1152" w:type="dxa"/>
            <w:tcBorders>
              <w:bottom w:val="single" w:sz="4" w:space="0" w:color="auto"/>
            </w:tcBorders>
            <w:vAlign w:val="bottom"/>
          </w:tcPr>
          <w:p w14:paraId="26D58BC3" w14:textId="4EF15802" w:rsidR="00036026" w:rsidRPr="002163B4" w:rsidRDefault="00036026" w:rsidP="0068204F">
            <w:pPr>
              <w:tabs>
                <w:tab w:val="left" w:pos="2520"/>
              </w:tabs>
              <w:ind w:right="-72"/>
              <w:jc w:val="right"/>
              <w:outlineLvl w:val="0"/>
              <w:rPr>
                <w:color w:val="000000"/>
                <w:sz w:val="16"/>
                <w:szCs w:val="16"/>
              </w:rPr>
            </w:pPr>
            <w:r w:rsidRPr="002163B4">
              <w:rPr>
                <w:color w:val="000000"/>
                <w:sz w:val="16"/>
                <w:szCs w:val="16"/>
                <w:lang w:val="en-GB"/>
              </w:rPr>
              <w:t>9</w:t>
            </w:r>
            <w:r w:rsidRPr="002163B4">
              <w:rPr>
                <w:color w:val="000000"/>
                <w:sz w:val="16"/>
                <w:szCs w:val="16"/>
              </w:rPr>
              <w:t>,</w:t>
            </w:r>
            <w:r w:rsidRPr="002163B4">
              <w:rPr>
                <w:color w:val="000000"/>
                <w:sz w:val="16"/>
                <w:szCs w:val="16"/>
                <w:lang w:val="en-GB"/>
              </w:rPr>
              <w:t>110</w:t>
            </w:r>
            <w:r w:rsidRPr="002163B4">
              <w:rPr>
                <w:color w:val="000000"/>
                <w:sz w:val="16"/>
                <w:szCs w:val="16"/>
              </w:rPr>
              <w:t>,</w:t>
            </w:r>
            <w:r w:rsidRPr="002163B4">
              <w:rPr>
                <w:color w:val="000000"/>
                <w:sz w:val="16"/>
                <w:szCs w:val="16"/>
                <w:lang w:val="en-GB"/>
              </w:rPr>
              <w:t>257</w:t>
            </w:r>
          </w:p>
        </w:tc>
      </w:tr>
    </w:tbl>
    <w:p w14:paraId="35B9A33C" w14:textId="77777777" w:rsidR="008945BF" w:rsidRPr="002163B4" w:rsidRDefault="008945BF" w:rsidP="0068204F">
      <w:pPr>
        <w:autoSpaceDE w:val="0"/>
        <w:autoSpaceDN w:val="0"/>
        <w:adjustRightInd w:val="0"/>
        <w:ind w:left="540"/>
        <w:jc w:val="both"/>
        <w:rPr>
          <w:color w:val="000000"/>
          <w:sz w:val="12"/>
          <w:szCs w:val="12"/>
          <w:shd w:val="clear" w:color="auto" w:fill="FFFFFF"/>
        </w:rPr>
      </w:pPr>
    </w:p>
    <w:p w14:paraId="2DB812D5" w14:textId="2E19C700" w:rsidR="008945BF" w:rsidRPr="002163B4" w:rsidRDefault="008945BF" w:rsidP="0068204F">
      <w:pPr>
        <w:ind w:left="540"/>
        <w:jc w:val="both"/>
        <w:rPr>
          <w:color w:val="000000"/>
        </w:rPr>
      </w:pPr>
      <w:r w:rsidRPr="002163B4">
        <w:rPr>
          <w:color w:val="000000"/>
        </w:rPr>
        <w:t xml:space="preserve">During the </w:t>
      </w:r>
      <w:r w:rsidR="00C744A3" w:rsidRPr="002163B4">
        <w:rPr>
          <w:color w:val="000000"/>
          <w:lang w:val="en-GB"/>
        </w:rPr>
        <w:t>nine-month</w:t>
      </w:r>
      <w:r w:rsidRPr="002163B4">
        <w:rPr>
          <w:color w:val="000000"/>
        </w:rPr>
        <w:t xml:space="preserve"> periods </w:t>
      </w:r>
      <w:proofErr w:type="gramStart"/>
      <w:r w:rsidRPr="002163B4">
        <w:rPr>
          <w:color w:val="000000"/>
        </w:rPr>
        <w:t>ended</w:t>
      </w:r>
      <w:proofErr w:type="gramEnd"/>
      <w:r w:rsidRPr="002163B4">
        <w:rPr>
          <w:color w:val="000000"/>
        </w:rPr>
        <w:t xml:space="preserve"> </w:t>
      </w:r>
      <w:r w:rsidR="00C744A3" w:rsidRPr="002163B4">
        <w:rPr>
          <w:color w:val="000000"/>
          <w:lang w:val="en-GB"/>
        </w:rPr>
        <w:t>30 September</w:t>
      </w:r>
      <w:r w:rsidR="004C24CE" w:rsidRPr="002163B4">
        <w:rPr>
          <w:color w:val="000000"/>
          <w:lang w:val="en-GB"/>
        </w:rPr>
        <w:t xml:space="preserve"> </w:t>
      </w:r>
      <w:r w:rsidR="00742ADC" w:rsidRPr="002163B4">
        <w:rPr>
          <w:color w:val="000000"/>
          <w:lang w:val="en-GB"/>
        </w:rPr>
        <w:t>2025</w:t>
      </w:r>
      <w:r w:rsidRPr="002163B4">
        <w:rPr>
          <w:color w:val="000000"/>
        </w:rPr>
        <w:t xml:space="preserve"> and for the year </w:t>
      </w:r>
      <w:proofErr w:type="gramStart"/>
      <w:r w:rsidRPr="002163B4">
        <w:rPr>
          <w:color w:val="000000"/>
        </w:rPr>
        <w:t>ended</w:t>
      </w:r>
      <w:proofErr w:type="gramEnd"/>
      <w:r w:rsidRPr="002163B4">
        <w:rPr>
          <w:color w:val="000000"/>
        </w:rPr>
        <w:t xml:space="preserve"> </w:t>
      </w:r>
      <w:r w:rsidR="008631FA" w:rsidRPr="002163B4">
        <w:rPr>
          <w:color w:val="000000"/>
          <w:lang w:val="en-GB"/>
        </w:rPr>
        <w:t>31</w:t>
      </w:r>
      <w:r w:rsidR="00F72E1C" w:rsidRPr="002163B4">
        <w:rPr>
          <w:color w:val="000000"/>
          <w:lang w:val="en-GB"/>
        </w:rPr>
        <w:t xml:space="preserve"> December </w:t>
      </w:r>
      <w:r w:rsidR="00742ADC" w:rsidRPr="002163B4">
        <w:rPr>
          <w:color w:val="000000"/>
          <w:lang w:val="en-GB"/>
        </w:rPr>
        <w:t>2024</w:t>
      </w:r>
      <w:r w:rsidRPr="002163B4">
        <w:rPr>
          <w:color w:val="000000"/>
        </w:rPr>
        <w:t xml:space="preserve">, there </w:t>
      </w:r>
      <w:proofErr w:type="gramStart"/>
      <w:r w:rsidRPr="002163B4">
        <w:rPr>
          <w:color w:val="000000"/>
        </w:rPr>
        <w:t>was</w:t>
      </w:r>
      <w:proofErr w:type="gramEnd"/>
      <w:r w:rsidRPr="002163B4">
        <w:rPr>
          <w:color w:val="000000"/>
        </w:rPr>
        <w:t xml:space="preserve"> no transfers between Level </w:t>
      </w:r>
      <w:r w:rsidR="008631FA" w:rsidRPr="002163B4">
        <w:rPr>
          <w:color w:val="000000"/>
          <w:lang w:val="en-GB"/>
        </w:rPr>
        <w:t>1</w:t>
      </w:r>
      <w:r w:rsidRPr="002163B4">
        <w:rPr>
          <w:color w:val="000000"/>
        </w:rPr>
        <w:t xml:space="preserve"> and </w:t>
      </w:r>
      <w:r w:rsidR="008631FA" w:rsidRPr="002163B4">
        <w:rPr>
          <w:color w:val="000000"/>
          <w:lang w:val="en-GB"/>
        </w:rPr>
        <w:t>2</w:t>
      </w:r>
      <w:r w:rsidRPr="002163B4">
        <w:rPr>
          <w:color w:val="000000"/>
        </w:rPr>
        <w:t xml:space="preserve">. </w:t>
      </w:r>
    </w:p>
    <w:p w14:paraId="17DAE467" w14:textId="77777777" w:rsidR="00462F55" w:rsidRPr="002163B4" w:rsidRDefault="00462F55" w:rsidP="0068204F">
      <w:pPr>
        <w:ind w:left="540"/>
        <w:jc w:val="both"/>
        <w:rPr>
          <w:color w:val="000000"/>
          <w:sz w:val="12"/>
          <w:szCs w:val="12"/>
        </w:rPr>
      </w:pPr>
    </w:p>
    <w:p w14:paraId="582A8BBB" w14:textId="6BEDBF9C" w:rsidR="008945BF" w:rsidRPr="002163B4" w:rsidRDefault="009456BB" w:rsidP="0068204F">
      <w:pPr>
        <w:ind w:left="540" w:hanging="540"/>
        <w:jc w:val="thaiDistribute"/>
        <w:outlineLvl w:val="0"/>
        <w:rPr>
          <w:b/>
          <w:bCs/>
          <w:color w:val="000000"/>
        </w:rPr>
      </w:pPr>
      <w:r w:rsidRPr="002163B4">
        <w:rPr>
          <w:b/>
          <w:bCs/>
          <w:color w:val="000000"/>
          <w:lang w:val="en-GB"/>
        </w:rPr>
        <w:t>3</w:t>
      </w:r>
      <w:r w:rsidR="00C10126" w:rsidRPr="002163B4">
        <w:rPr>
          <w:b/>
          <w:bCs/>
          <w:color w:val="000000"/>
        </w:rPr>
        <w:t>1</w:t>
      </w:r>
      <w:r w:rsidR="008945BF" w:rsidRPr="002163B4">
        <w:rPr>
          <w:b/>
          <w:bCs/>
          <w:color w:val="000000"/>
        </w:rPr>
        <w:t>.</w:t>
      </w:r>
      <w:r w:rsidR="008631FA" w:rsidRPr="002163B4">
        <w:rPr>
          <w:b/>
          <w:bCs/>
          <w:color w:val="000000"/>
          <w:lang w:val="en-GB"/>
        </w:rPr>
        <w:t>2</w:t>
      </w:r>
      <w:r w:rsidR="008945BF" w:rsidRPr="002163B4">
        <w:rPr>
          <w:b/>
          <w:bCs/>
          <w:color w:val="000000"/>
        </w:rPr>
        <w:tab/>
        <w:t xml:space="preserve">Valuation techniques used to derive Level </w:t>
      </w:r>
      <w:r w:rsidR="008631FA" w:rsidRPr="002163B4">
        <w:rPr>
          <w:b/>
          <w:bCs/>
          <w:color w:val="000000"/>
          <w:lang w:val="en-GB"/>
        </w:rPr>
        <w:t>2</w:t>
      </w:r>
      <w:r w:rsidR="008945BF" w:rsidRPr="002163B4">
        <w:rPr>
          <w:b/>
          <w:bCs/>
          <w:color w:val="000000"/>
        </w:rPr>
        <w:t xml:space="preserve"> fair values</w:t>
      </w:r>
    </w:p>
    <w:p w14:paraId="733F6823" w14:textId="77777777" w:rsidR="008945BF" w:rsidRPr="002163B4" w:rsidRDefault="008945BF" w:rsidP="0068204F">
      <w:pPr>
        <w:pStyle w:val="Header"/>
        <w:tabs>
          <w:tab w:val="clear" w:pos="4536"/>
          <w:tab w:val="clear" w:pos="9866"/>
        </w:tabs>
        <w:ind w:left="540"/>
        <w:jc w:val="thaiDistribute"/>
        <w:rPr>
          <w:color w:val="000000"/>
          <w:sz w:val="12"/>
          <w:szCs w:val="12"/>
          <w:shd w:val="clear" w:color="auto" w:fill="FFFFFF"/>
        </w:rPr>
      </w:pPr>
    </w:p>
    <w:p w14:paraId="38E4355A" w14:textId="77777777" w:rsidR="006B48DC" w:rsidRPr="002163B4"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2163B4">
        <w:rPr>
          <w:shd w:val="clear" w:color="auto" w:fill="FFFFFF"/>
          <w:lang w:val="x-none"/>
        </w:rPr>
        <w:t>The valuation techniques, categorized by types of assets and transactions, are as follows:</w:t>
      </w:r>
      <w:r w:rsidRPr="002163B4">
        <w:rPr>
          <w:shd w:val="clear" w:color="auto" w:fill="FFFFFF"/>
          <w:lang w:val="en-GB"/>
        </w:rPr>
        <w:t xml:space="preserve"> </w:t>
      </w:r>
    </w:p>
    <w:p w14:paraId="25DF8B2C" w14:textId="77777777" w:rsidR="006B48DC" w:rsidRPr="002163B4" w:rsidRDefault="006B48DC" w:rsidP="0068204F">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sz w:val="12"/>
          <w:szCs w:val="12"/>
          <w:shd w:val="clear" w:color="auto" w:fill="FFFFFF"/>
          <w:lang w:val="en-GB"/>
        </w:rPr>
      </w:pPr>
    </w:p>
    <w:p w14:paraId="0BEAE9C9" w14:textId="77777777" w:rsidR="006B48DC" w:rsidRPr="002163B4" w:rsidRDefault="006B48DC" w:rsidP="0068204F">
      <w:pPr>
        <w:numPr>
          <w:ilvl w:val="0"/>
          <w:numId w:val="7"/>
        </w:numPr>
        <w:tabs>
          <w:tab w:val="left" w:pos="900"/>
        </w:tabs>
        <w:autoSpaceDE w:val="0"/>
        <w:autoSpaceDN w:val="0"/>
        <w:adjustRightInd w:val="0"/>
        <w:ind w:left="900"/>
        <w:jc w:val="both"/>
        <w:rPr>
          <w:spacing w:val="-4"/>
          <w:shd w:val="clear" w:color="auto" w:fill="FFFFFF"/>
        </w:rPr>
      </w:pPr>
      <w:r w:rsidRPr="002163B4">
        <w:rPr>
          <w:spacing w:val="-4"/>
          <w:shd w:val="clear" w:color="auto" w:fill="FFFFFF"/>
        </w:rPr>
        <w:t xml:space="preserve">Investment in a bond: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market yield of the bond. </w:t>
      </w:r>
    </w:p>
    <w:p w14:paraId="4E176C7B" w14:textId="77777777" w:rsidR="006B48DC" w:rsidRPr="002163B4" w:rsidRDefault="006B48DC" w:rsidP="0068204F">
      <w:pPr>
        <w:numPr>
          <w:ilvl w:val="0"/>
          <w:numId w:val="7"/>
        </w:numPr>
        <w:tabs>
          <w:tab w:val="left" w:pos="900"/>
        </w:tabs>
        <w:autoSpaceDE w:val="0"/>
        <w:autoSpaceDN w:val="0"/>
        <w:adjustRightInd w:val="0"/>
        <w:ind w:left="900"/>
        <w:jc w:val="both"/>
        <w:rPr>
          <w:shd w:val="clear" w:color="auto" w:fill="FFFFFF"/>
        </w:rPr>
      </w:pPr>
      <w:r w:rsidRPr="002163B4">
        <w:rPr>
          <w:spacing w:val="-2"/>
          <w:shd w:val="clear" w:color="auto" w:fill="FFFFFF"/>
        </w:rPr>
        <w:t>Investment in a mutual fund: Fair value is measured using the NAV per unit published by the asset management</w:t>
      </w:r>
      <w:r w:rsidRPr="002163B4">
        <w:rPr>
          <w:shd w:val="clear" w:color="auto" w:fill="FFFFFF"/>
        </w:rPr>
        <w:t xml:space="preserve"> company that manages the fund. </w:t>
      </w:r>
    </w:p>
    <w:p w14:paraId="73A987D1" w14:textId="77777777" w:rsidR="006B48DC" w:rsidRPr="002163B4"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2163B4">
        <w:rPr>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49CC54A9" w14:textId="77777777" w:rsidR="006B48DC" w:rsidRPr="002163B4"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2163B4">
        <w:rPr>
          <w:shd w:val="clear" w:color="auto" w:fill="FFFFFF"/>
        </w:rPr>
        <w:t>Interest rate swap and cross currency swap: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each leg’s currency. The net value of receivables and payables is calculated to determine the fair value.</w:t>
      </w:r>
    </w:p>
    <w:p w14:paraId="3ED8BB6D" w14:textId="77777777" w:rsidR="006B48DC" w:rsidRPr="002163B4" w:rsidRDefault="006B48DC" w:rsidP="0068204F">
      <w:pPr>
        <w:numPr>
          <w:ilvl w:val="0"/>
          <w:numId w:val="7"/>
        </w:numPr>
        <w:tabs>
          <w:tab w:val="left" w:pos="900"/>
        </w:tabs>
        <w:autoSpaceDE w:val="0"/>
        <w:autoSpaceDN w:val="0"/>
        <w:adjustRightInd w:val="0"/>
        <w:ind w:left="900"/>
        <w:jc w:val="both"/>
        <w:rPr>
          <w:spacing w:val="-6"/>
          <w:shd w:val="clear" w:color="auto" w:fill="FFFFFF"/>
        </w:rPr>
      </w:pPr>
      <w:r w:rsidRPr="002163B4">
        <w:rPr>
          <w:shd w:val="clear" w:color="auto" w:fill="FFFFFF"/>
        </w:rPr>
        <w:t>Equity linked swap: Fair value is measured in three parts; (</w:t>
      </w:r>
      <w:r w:rsidRPr="002163B4">
        <w:rPr>
          <w:shd w:val="clear" w:color="auto" w:fill="FFFFFF"/>
          <w:lang w:val="en-GB"/>
        </w:rPr>
        <w:t>1</w:t>
      </w:r>
      <w:r w:rsidRPr="002163B4">
        <w:rPr>
          <w:shd w:val="clear" w:color="auto" w:fill="FFFFFF"/>
        </w:rPr>
        <w:t>) Performance Flow, calculated as the difference between the latest bid price of the underlying stock and the reference price of the contract, (</w:t>
      </w:r>
      <w:r w:rsidRPr="002163B4">
        <w:rPr>
          <w:shd w:val="clear" w:color="auto" w:fill="FFFFFF"/>
          <w:lang w:val="en-GB"/>
        </w:rPr>
        <w:t>2</w:t>
      </w:r>
      <w:r w:rsidRPr="002163B4">
        <w:rPr>
          <w:shd w:val="clear" w:color="auto" w:fill="FFFFFF"/>
        </w:rPr>
        <w:t>) Dividend Flow, based on amounts paid by the underlying stock in</w:t>
      </w:r>
      <w:r w:rsidRPr="002163B4">
        <w:rPr>
          <w:shd w:val="clear" w:color="auto" w:fill="FFFFFF"/>
          <w:cs/>
        </w:rPr>
        <w:t xml:space="preserve"> </w:t>
      </w:r>
      <w:r w:rsidRPr="002163B4">
        <w:rPr>
          <w:shd w:val="clear" w:color="auto" w:fill="FFFFFF"/>
        </w:rPr>
        <w:t>the form of dividend or capital reduction, and (</w:t>
      </w:r>
      <w:r w:rsidRPr="002163B4">
        <w:rPr>
          <w:shd w:val="clear" w:color="auto" w:fill="FFFFFF"/>
          <w:lang w:val="en-GB"/>
        </w:rPr>
        <w:t>3</w:t>
      </w:r>
      <w:r w:rsidRPr="002163B4">
        <w:rPr>
          <w:shd w:val="clear" w:color="auto" w:fill="FFFFFF"/>
        </w:rPr>
        <w:t>) Financing Flow, calculated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its currency. The net value of (</w:t>
      </w:r>
      <w:r w:rsidRPr="002163B4">
        <w:rPr>
          <w:shd w:val="clear" w:color="auto" w:fill="FFFFFF"/>
          <w:lang w:val="en-GB"/>
        </w:rPr>
        <w:t>1</w:t>
      </w:r>
      <w:r w:rsidRPr="002163B4">
        <w:rPr>
          <w:shd w:val="clear" w:color="auto" w:fill="FFFFFF"/>
        </w:rPr>
        <w:t>), (</w:t>
      </w:r>
      <w:r w:rsidRPr="002163B4">
        <w:rPr>
          <w:shd w:val="clear" w:color="auto" w:fill="FFFFFF"/>
          <w:lang w:val="en-GB"/>
        </w:rPr>
        <w:t>2</w:t>
      </w:r>
      <w:r w:rsidRPr="002163B4">
        <w:rPr>
          <w:shd w:val="clear" w:color="auto" w:fill="FFFFFF"/>
        </w:rPr>
        <w:t>), and (</w:t>
      </w:r>
      <w:r w:rsidRPr="002163B4">
        <w:rPr>
          <w:shd w:val="clear" w:color="auto" w:fill="FFFFFF"/>
          <w:lang w:val="en-GB"/>
        </w:rPr>
        <w:t>3</w:t>
      </w:r>
      <w:r w:rsidRPr="002163B4">
        <w:rPr>
          <w:shd w:val="clear" w:color="auto" w:fill="FFFFFF"/>
        </w:rPr>
        <w:t xml:space="preserve">) </w:t>
      </w:r>
      <w:proofErr w:type="gramStart"/>
      <w:r w:rsidRPr="002163B4">
        <w:rPr>
          <w:shd w:val="clear" w:color="auto" w:fill="FFFFFF"/>
        </w:rPr>
        <w:t>is</w:t>
      </w:r>
      <w:proofErr w:type="gramEnd"/>
      <w:r w:rsidRPr="002163B4">
        <w:rPr>
          <w:shd w:val="clear" w:color="auto" w:fill="FFFFFF"/>
        </w:rPr>
        <w:t xml:space="preserve"> calculated to determine the fair value.</w:t>
      </w:r>
    </w:p>
    <w:p w14:paraId="1B9B0AE2" w14:textId="77777777" w:rsidR="006B48DC" w:rsidRPr="002163B4" w:rsidRDefault="006B48DC" w:rsidP="0068204F">
      <w:pPr>
        <w:numPr>
          <w:ilvl w:val="0"/>
          <w:numId w:val="7"/>
        </w:numPr>
        <w:tabs>
          <w:tab w:val="left" w:pos="900"/>
        </w:tabs>
        <w:autoSpaceDE w:val="0"/>
        <w:autoSpaceDN w:val="0"/>
        <w:adjustRightInd w:val="0"/>
        <w:ind w:left="900"/>
        <w:jc w:val="both"/>
        <w:rPr>
          <w:shd w:val="clear" w:color="auto" w:fill="FFFFFF"/>
        </w:rPr>
      </w:pPr>
      <w:r w:rsidRPr="002163B4">
        <w:rPr>
          <w:shd w:val="clear" w:color="auto" w:fill="FFFFFF"/>
        </w:rPr>
        <w:t xml:space="preserve">Option: Fair value is measured using widely accepted models which incorporate observable market data such as the </w:t>
      </w:r>
      <w:proofErr w:type="gramStart"/>
      <w:r w:rsidRPr="002163B4">
        <w:rPr>
          <w:shd w:val="clear" w:color="auto" w:fill="FFFFFF"/>
        </w:rPr>
        <w:t>underlying’s</w:t>
      </w:r>
      <w:proofErr w:type="gramEnd"/>
      <w:r w:rsidRPr="002163B4">
        <w:rPr>
          <w:shd w:val="clear" w:color="auto" w:fill="FFFFFF"/>
        </w:rPr>
        <w:t xml:space="preserve"> price, the volatility of the </w:t>
      </w:r>
      <w:proofErr w:type="gramStart"/>
      <w:r w:rsidRPr="002163B4">
        <w:rPr>
          <w:shd w:val="clear" w:color="auto" w:fill="FFFFFF"/>
        </w:rPr>
        <w:t>underlying’s</w:t>
      </w:r>
      <w:proofErr w:type="gramEnd"/>
      <w:r w:rsidRPr="002163B4">
        <w:rPr>
          <w:shd w:val="clear" w:color="auto" w:fill="FFFFFF"/>
        </w:rPr>
        <w:t xml:space="preserve"> return, and the relevant interest rate curves.</w:t>
      </w:r>
    </w:p>
    <w:p w14:paraId="25FD421E" w14:textId="77777777" w:rsidR="006B48DC" w:rsidRPr="002163B4" w:rsidRDefault="006B48DC" w:rsidP="0068204F">
      <w:pPr>
        <w:numPr>
          <w:ilvl w:val="0"/>
          <w:numId w:val="7"/>
        </w:numPr>
        <w:tabs>
          <w:tab w:val="left" w:pos="900"/>
        </w:tabs>
        <w:autoSpaceDE w:val="0"/>
        <w:autoSpaceDN w:val="0"/>
        <w:adjustRightInd w:val="0"/>
        <w:ind w:left="900"/>
        <w:jc w:val="both"/>
        <w:rPr>
          <w:shd w:val="clear" w:color="auto" w:fill="FFFFFF"/>
        </w:rPr>
      </w:pPr>
      <w:r w:rsidRPr="002163B4">
        <w:rPr>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7FDE2D58" w14:textId="77777777" w:rsidR="006B48DC" w:rsidRPr="002163B4" w:rsidRDefault="006B48DC" w:rsidP="0068204F">
      <w:pPr>
        <w:numPr>
          <w:ilvl w:val="0"/>
          <w:numId w:val="7"/>
        </w:numPr>
        <w:tabs>
          <w:tab w:val="left" w:pos="900"/>
        </w:tabs>
        <w:autoSpaceDE w:val="0"/>
        <w:autoSpaceDN w:val="0"/>
        <w:adjustRightInd w:val="0"/>
        <w:ind w:left="900"/>
        <w:jc w:val="both"/>
        <w:rPr>
          <w:shd w:val="clear" w:color="auto" w:fill="FFFFFF"/>
        </w:rPr>
      </w:pPr>
      <w:r w:rsidRPr="002163B4">
        <w:rPr>
          <w:shd w:val="clear" w:color="auto" w:fill="FFFFFF"/>
        </w:rPr>
        <w:t>Commodity swap: Fair value is measured in two parts: (</w:t>
      </w:r>
      <w:r w:rsidRPr="002163B4">
        <w:rPr>
          <w:shd w:val="clear" w:color="auto" w:fill="FFFFFF"/>
          <w:lang w:val="en-GB"/>
        </w:rPr>
        <w:t>1</w:t>
      </w:r>
      <w:r w:rsidRPr="002163B4">
        <w:rPr>
          <w:shd w:val="clear" w:color="auto" w:fill="FFFFFF"/>
        </w:rPr>
        <w:t>) Cash Leg, discounted using the interest rate curve of its currency, (</w:t>
      </w:r>
      <w:r w:rsidRPr="002163B4">
        <w:rPr>
          <w:shd w:val="clear" w:color="auto" w:fill="FFFFFF"/>
          <w:lang w:val="en-GB"/>
        </w:rPr>
        <w:t>2</w:t>
      </w:r>
      <w:r w:rsidRPr="002163B4">
        <w:rPr>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Pr="002163B4">
        <w:rPr>
          <w:shd w:val="clear" w:color="auto" w:fill="FFFFFF"/>
          <w:lang w:val="en-GB"/>
        </w:rPr>
        <w:t>1</w:t>
      </w:r>
      <w:r w:rsidRPr="002163B4">
        <w:rPr>
          <w:shd w:val="clear" w:color="auto" w:fill="FFFFFF"/>
        </w:rPr>
        <w:t>) and (</w:t>
      </w:r>
      <w:r w:rsidRPr="002163B4">
        <w:rPr>
          <w:shd w:val="clear" w:color="auto" w:fill="FFFFFF"/>
          <w:lang w:val="en-GB"/>
        </w:rPr>
        <w:t>2</w:t>
      </w:r>
      <w:r w:rsidRPr="002163B4">
        <w:rPr>
          <w:shd w:val="clear" w:color="auto" w:fill="FFFFFF"/>
        </w:rPr>
        <w:t>) is calculated to determine the fair value.</w:t>
      </w:r>
    </w:p>
    <w:p w14:paraId="5EF56050" w14:textId="77777777" w:rsidR="00462F55" w:rsidRPr="002163B4" w:rsidRDefault="00462F55"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z w:val="12"/>
          <w:szCs w:val="12"/>
          <w:shd w:val="clear" w:color="auto" w:fill="FFFFFF"/>
        </w:rPr>
      </w:pPr>
    </w:p>
    <w:p w14:paraId="573BA4E7" w14:textId="11037758" w:rsidR="006B48DC" w:rsidRPr="002163B4"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163B4">
        <w:rPr>
          <w:shd w:val="clear" w:color="auto" w:fill="FFFFFF"/>
        </w:rPr>
        <w:t>If the fair value derived from the above steps is not in THB, it must be converted to THB using FX spot rate.</w:t>
      </w:r>
    </w:p>
    <w:p w14:paraId="26320BFC" w14:textId="77777777" w:rsidR="006B48DC" w:rsidRPr="002163B4"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z w:val="12"/>
          <w:szCs w:val="12"/>
          <w:shd w:val="clear" w:color="auto" w:fill="FFFFFF"/>
        </w:rPr>
      </w:pPr>
    </w:p>
    <w:p w14:paraId="690282C2" w14:textId="77777777" w:rsidR="006B48DC" w:rsidRPr="002163B4"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163B4">
        <w:rPr>
          <w:shd w:val="clear" w:color="auto" w:fill="FFFFFF"/>
        </w:rPr>
        <w:t>All market data used is as of the valuation date. It is observable in liquid markets and obtainable from reliable market data sources such as the Thai Bond Market Association (</w:t>
      </w:r>
      <w:proofErr w:type="spellStart"/>
      <w:r w:rsidRPr="002163B4">
        <w:rPr>
          <w:shd w:val="clear" w:color="auto" w:fill="FFFFFF"/>
        </w:rPr>
        <w:t>ThaiBMA</w:t>
      </w:r>
      <w:proofErr w:type="spellEnd"/>
      <w:r w:rsidRPr="002163B4">
        <w:rPr>
          <w:shd w:val="clear" w:color="auto" w:fill="FFFFFF"/>
        </w:rPr>
        <w:t>) or Bloomberg. Exceptions include the volatility of the underlying’s return, which may be calculated by the bank using widely accepted methods.</w:t>
      </w:r>
    </w:p>
    <w:p w14:paraId="205F3FDE" w14:textId="77777777" w:rsidR="006B48DC" w:rsidRPr="002163B4" w:rsidRDefault="006B48DC"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sz w:val="12"/>
          <w:szCs w:val="12"/>
          <w:shd w:val="clear" w:color="auto" w:fill="FFFFFF"/>
        </w:rPr>
      </w:pPr>
    </w:p>
    <w:p w14:paraId="0121F700" w14:textId="77777777" w:rsidR="006B48DC" w:rsidRPr="002163B4" w:rsidRDefault="006B48DC" w:rsidP="0068204F">
      <w:pPr>
        <w:tabs>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2163B4">
        <w:rPr>
          <w:shd w:val="clear" w:color="auto" w:fill="FFFFFF"/>
        </w:rPr>
        <w:t>The counterparty risk from derivatives is considered when reporting the fair value. The adjustment to the fair value is known as the credit value adjustment (CVA).</w:t>
      </w:r>
    </w:p>
    <w:p w14:paraId="771EFAF1" w14:textId="4C53F829" w:rsidR="00541E21" w:rsidRPr="002163B4" w:rsidRDefault="00541E21">
      <w:pPr>
        <w:rPr>
          <w:color w:val="000000"/>
        </w:rPr>
      </w:pPr>
      <w:r w:rsidRPr="002163B4">
        <w:rPr>
          <w:color w:val="000000"/>
        </w:rPr>
        <w:br w:type="page"/>
      </w:r>
    </w:p>
    <w:p w14:paraId="4C64220C" w14:textId="77777777" w:rsidR="00397EEA" w:rsidRPr="002163B4" w:rsidRDefault="00397EEA" w:rsidP="0068204F">
      <w:pPr>
        <w:ind w:left="540" w:hanging="540"/>
        <w:jc w:val="thaiDistribute"/>
        <w:outlineLvl w:val="0"/>
        <w:rPr>
          <w:color w:val="000000"/>
        </w:rPr>
      </w:pPr>
    </w:p>
    <w:p w14:paraId="4D082358" w14:textId="1D9ED03D" w:rsidR="008945BF" w:rsidRPr="002163B4" w:rsidRDefault="009456BB" w:rsidP="0068204F">
      <w:pPr>
        <w:ind w:left="540" w:hanging="540"/>
        <w:jc w:val="thaiDistribute"/>
        <w:outlineLvl w:val="0"/>
        <w:rPr>
          <w:b/>
          <w:bCs/>
          <w:color w:val="000000"/>
        </w:rPr>
      </w:pPr>
      <w:r w:rsidRPr="002163B4">
        <w:rPr>
          <w:b/>
          <w:bCs/>
          <w:color w:val="000000"/>
          <w:lang w:val="en-GB"/>
        </w:rPr>
        <w:t>3</w:t>
      </w:r>
      <w:r w:rsidR="00C10126" w:rsidRPr="002163B4">
        <w:rPr>
          <w:b/>
          <w:bCs/>
          <w:color w:val="000000"/>
        </w:rPr>
        <w:t>1</w:t>
      </w:r>
      <w:r w:rsidR="008945BF" w:rsidRPr="002163B4">
        <w:rPr>
          <w:b/>
          <w:bCs/>
          <w:color w:val="000000"/>
        </w:rPr>
        <w:t>.</w:t>
      </w:r>
      <w:r w:rsidR="008631FA" w:rsidRPr="002163B4">
        <w:rPr>
          <w:b/>
          <w:bCs/>
          <w:color w:val="000000"/>
          <w:lang w:val="en-GB"/>
        </w:rPr>
        <w:t>3</w:t>
      </w:r>
      <w:r w:rsidR="008945BF" w:rsidRPr="002163B4">
        <w:rPr>
          <w:b/>
          <w:bCs/>
          <w:color w:val="000000"/>
        </w:rPr>
        <w:tab/>
        <w:t xml:space="preserve">Fair value measurements using significant unobservable inputs (Level </w:t>
      </w:r>
      <w:r w:rsidR="008631FA" w:rsidRPr="002163B4">
        <w:rPr>
          <w:b/>
          <w:bCs/>
          <w:color w:val="000000"/>
          <w:lang w:val="en-GB"/>
        </w:rPr>
        <w:t>3</w:t>
      </w:r>
      <w:r w:rsidR="008945BF" w:rsidRPr="002163B4">
        <w:rPr>
          <w:b/>
          <w:bCs/>
          <w:color w:val="000000"/>
        </w:rPr>
        <w:t>)</w:t>
      </w:r>
    </w:p>
    <w:p w14:paraId="4C40B78E" w14:textId="7F090C8E" w:rsidR="008945BF" w:rsidRPr="002163B4" w:rsidRDefault="008945BF" w:rsidP="0068204F">
      <w:pPr>
        <w:pStyle w:val="Header"/>
        <w:tabs>
          <w:tab w:val="clear" w:pos="4536"/>
          <w:tab w:val="clear" w:pos="9866"/>
        </w:tabs>
        <w:ind w:left="540"/>
        <w:jc w:val="both"/>
        <w:rPr>
          <w:color w:val="000000"/>
          <w:szCs w:val="18"/>
          <w:shd w:val="clear" w:color="auto" w:fill="FFFFFF"/>
        </w:rPr>
      </w:pPr>
    </w:p>
    <w:p w14:paraId="1C959EE6" w14:textId="77777777" w:rsidR="002157F9" w:rsidRPr="002163B4" w:rsidRDefault="002157F9" w:rsidP="0068204F">
      <w:pPr>
        <w:autoSpaceDE w:val="0"/>
        <w:autoSpaceDN w:val="0"/>
        <w:adjustRightInd w:val="0"/>
        <w:ind w:left="540"/>
        <w:jc w:val="both"/>
        <w:rPr>
          <w:b/>
          <w:bCs/>
          <w:color w:val="000000"/>
          <w:shd w:val="clear" w:color="auto" w:fill="FFFFFF"/>
        </w:rPr>
      </w:pPr>
      <w:r w:rsidRPr="002163B4">
        <w:rPr>
          <w:b/>
          <w:bCs/>
          <w:color w:val="000000"/>
          <w:shd w:val="clear" w:color="auto" w:fill="FFFFFF"/>
        </w:rPr>
        <w:t>Equity Investment in listed companies</w:t>
      </w:r>
    </w:p>
    <w:p w14:paraId="32FD98E6" w14:textId="77777777" w:rsidR="002157F9" w:rsidRPr="002163B4" w:rsidRDefault="002157F9" w:rsidP="0068204F">
      <w:pPr>
        <w:pStyle w:val="Header"/>
        <w:tabs>
          <w:tab w:val="clear" w:pos="4536"/>
          <w:tab w:val="clear" w:pos="9866"/>
        </w:tabs>
        <w:ind w:left="540"/>
        <w:jc w:val="both"/>
        <w:rPr>
          <w:color w:val="000000"/>
          <w:szCs w:val="18"/>
          <w:shd w:val="clear" w:color="auto" w:fill="FFFFFF"/>
        </w:rPr>
      </w:pPr>
    </w:p>
    <w:p w14:paraId="185011D9" w14:textId="0D309245" w:rsidR="008A5060" w:rsidRPr="002163B4" w:rsidRDefault="008A5060"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spacing w:val="-2"/>
          <w:shd w:val="clear" w:color="auto" w:fill="FFFFFF"/>
        </w:rPr>
      </w:pPr>
      <w:r w:rsidRPr="002163B4">
        <w:rPr>
          <w:color w:val="000000"/>
          <w:shd w:val="clear" w:color="auto" w:fill="FFFFFF"/>
        </w:rPr>
        <w:t xml:space="preserve">The equity valuation of investment in listed companies </w:t>
      </w:r>
      <w:proofErr w:type="gramStart"/>
      <w:r w:rsidRPr="002163B4">
        <w:rPr>
          <w:color w:val="000000"/>
          <w:shd w:val="clear" w:color="auto" w:fill="FFFFFF"/>
        </w:rPr>
        <w:t>are</w:t>
      </w:r>
      <w:proofErr w:type="gramEnd"/>
      <w:r w:rsidRPr="002163B4">
        <w:rPr>
          <w:color w:val="000000"/>
          <w:shd w:val="clear" w:color="auto" w:fill="FFFFFF"/>
        </w:rPr>
        <w:t xml:space="preserve"> normally determined by the market value. However, </w:t>
      </w:r>
      <w:r w:rsidRPr="002163B4">
        <w:rPr>
          <w:color w:val="000000"/>
          <w:spacing w:val="-2"/>
          <w:shd w:val="clear" w:color="auto" w:fill="FFFFFF"/>
        </w:rPr>
        <w:t xml:space="preserve">one of the foreign marketable equity securities held by the Group has been on trading suspension since May </w:t>
      </w:r>
      <w:r w:rsidRPr="002163B4">
        <w:rPr>
          <w:color w:val="000000"/>
          <w:spacing w:val="-2"/>
          <w:shd w:val="clear" w:color="auto" w:fill="FFFFFF"/>
          <w:lang w:val="en-GB"/>
        </w:rPr>
        <w:t>202</w:t>
      </w:r>
      <w:r w:rsidR="00393A07" w:rsidRPr="002163B4">
        <w:rPr>
          <w:color w:val="000000"/>
          <w:spacing w:val="-2"/>
          <w:shd w:val="clear" w:color="auto" w:fill="FFFFFF"/>
          <w:lang w:val="en-GB"/>
        </w:rPr>
        <w:t>1</w:t>
      </w:r>
      <w:r w:rsidRPr="002163B4">
        <w:rPr>
          <w:color w:val="000000"/>
          <w:shd w:val="clear" w:color="auto" w:fill="FFFFFF"/>
        </w:rPr>
        <w:t xml:space="preserve"> </w:t>
      </w:r>
      <w:r w:rsidRPr="002163B4">
        <w:rPr>
          <w:color w:val="000000"/>
          <w:spacing w:val="-2"/>
          <w:shd w:val="clear" w:color="auto" w:fill="FFFFFF"/>
        </w:rPr>
        <w:t xml:space="preserve">as the company has been in debt restructuring process </w:t>
      </w:r>
      <w:proofErr w:type="gramStart"/>
      <w:r w:rsidRPr="002163B4">
        <w:rPr>
          <w:color w:val="000000"/>
          <w:spacing w:val="-2"/>
          <w:shd w:val="clear" w:color="auto" w:fill="FFFFFF"/>
        </w:rPr>
        <w:t>due to the effect</w:t>
      </w:r>
      <w:proofErr w:type="gramEnd"/>
      <w:r w:rsidRPr="002163B4">
        <w:rPr>
          <w:color w:val="000000"/>
          <w:spacing w:val="-2"/>
          <w:shd w:val="clear" w:color="auto" w:fill="FFFFFF"/>
        </w:rPr>
        <w:t xml:space="preserve"> of Covid-19 pandemic.</w:t>
      </w:r>
    </w:p>
    <w:p w14:paraId="52C96EBF" w14:textId="77777777" w:rsidR="008A5060" w:rsidRPr="002163B4" w:rsidRDefault="008A5060" w:rsidP="0068204F">
      <w:pPr>
        <w:pStyle w:val="Header"/>
        <w:tabs>
          <w:tab w:val="clear" w:pos="4536"/>
          <w:tab w:val="clear" w:pos="9866"/>
        </w:tabs>
        <w:ind w:left="540"/>
        <w:jc w:val="both"/>
        <w:rPr>
          <w:color w:val="000000"/>
          <w:szCs w:val="18"/>
          <w:shd w:val="clear" w:color="auto" w:fill="FFFFFF"/>
        </w:rPr>
      </w:pPr>
    </w:p>
    <w:p w14:paraId="14AA8914" w14:textId="77777777" w:rsidR="008A5060" w:rsidRPr="002163B4" w:rsidRDefault="008A5060" w:rsidP="0068204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shd w:val="clear" w:color="auto" w:fill="FFFFFF"/>
        </w:rPr>
      </w:pPr>
      <w:r w:rsidRPr="002163B4">
        <w:rPr>
          <w:color w:val="000000"/>
          <w:shd w:val="clear" w:color="auto" w:fill="FFFFFF"/>
        </w:rPr>
        <w:t xml:space="preserve">The rationale for the write-down could be </w:t>
      </w:r>
      <w:proofErr w:type="spellStart"/>
      <w:r w:rsidRPr="002163B4">
        <w:rPr>
          <w:color w:val="000000"/>
          <w:shd w:val="clear" w:color="auto" w:fill="FFFFFF"/>
        </w:rPr>
        <w:t>summarised</w:t>
      </w:r>
      <w:proofErr w:type="spellEnd"/>
      <w:r w:rsidRPr="002163B4">
        <w:rPr>
          <w:color w:val="000000"/>
          <w:shd w:val="clear" w:color="auto" w:fill="FFFFFF"/>
        </w:rPr>
        <w:t xml:space="preserve"> as </w:t>
      </w:r>
      <w:proofErr w:type="gramStart"/>
      <w:r w:rsidRPr="002163B4">
        <w:rPr>
          <w:color w:val="000000"/>
          <w:shd w:val="clear" w:color="auto" w:fill="FFFFFF"/>
        </w:rPr>
        <w:t>follow</w:t>
      </w:r>
      <w:proofErr w:type="gramEnd"/>
      <w:r w:rsidRPr="002163B4">
        <w:rPr>
          <w:color w:val="000000"/>
          <w:shd w:val="clear" w:color="auto" w:fill="FFFFFF"/>
        </w:rPr>
        <w:t>:</w:t>
      </w:r>
    </w:p>
    <w:p w14:paraId="6D59891F" w14:textId="77777777" w:rsidR="008A5060" w:rsidRPr="002163B4" w:rsidRDefault="008A5060" w:rsidP="0068204F">
      <w:pPr>
        <w:pStyle w:val="Header"/>
        <w:tabs>
          <w:tab w:val="clear" w:pos="4536"/>
          <w:tab w:val="clear" w:pos="9866"/>
        </w:tabs>
        <w:ind w:left="540"/>
        <w:jc w:val="both"/>
        <w:rPr>
          <w:color w:val="000000"/>
          <w:szCs w:val="18"/>
          <w:shd w:val="clear" w:color="auto" w:fill="FFFFFF"/>
        </w:rPr>
      </w:pPr>
    </w:p>
    <w:p w14:paraId="1EEE67B2" w14:textId="4A9D9CD9" w:rsidR="008A5060" w:rsidRPr="002163B4"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2163B4">
        <w:rPr>
          <w:color w:val="000000"/>
          <w:shd w:val="clear" w:color="auto" w:fill="FFFFFF"/>
        </w:rPr>
        <w:t xml:space="preserve">The company has been on trading suspension since 18 May </w:t>
      </w:r>
      <w:r w:rsidRPr="002163B4">
        <w:rPr>
          <w:color w:val="000000"/>
          <w:shd w:val="clear" w:color="auto" w:fill="FFFFFF"/>
          <w:lang w:val="en-GB"/>
        </w:rPr>
        <w:t>202</w:t>
      </w:r>
      <w:r w:rsidR="00393A07" w:rsidRPr="002163B4">
        <w:rPr>
          <w:rFonts w:cs="Browallia New"/>
          <w:color w:val="000000"/>
          <w:shd w:val="clear" w:color="auto" w:fill="FFFFFF"/>
          <w:lang w:val="en-GB"/>
        </w:rPr>
        <w:t>1</w:t>
      </w:r>
      <w:r w:rsidRPr="002163B4">
        <w:rPr>
          <w:color w:val="000000"/>
          <w:shd w:val="clear" w:color="auto" w:fill="FFFFFF"/>
        </w:rPr>
        <w:t xml:space="preserve"> until further notice, depending on the relevant authorities’ judgement.</w:t>
      </w:r>
    </w:p>
    <w:p w14:paraId="3B0CCDD6" w14:textId="77777777" w:rsidR="008A5060" w:rsidRPr="002163B4"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2163B4">
        <w:rPr>
          <w:color w:val="000000"/>
          <w:shd w:val="clear" w:color="auto" w:fill="FFFFFF"/>
        </w:rPr>
        <w:t>The company might likely go through a lengthy debt restructuring process.</w:t>
      </w:r>
    </w:p>
    <w:p w14:paraId="75417117" w14:textId="77777777" w:rsidR="008A5060" w:rsidRPr="002163B4"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2163B4">
        <w:rPr>
          <w:color w:val="000000"/>
          <w:shd w:val="clear" w:color="auto" w:fill="FFFFFF"/>
        </w:rPr>
        <w:t xml:space="preserve">The situation and outlook of the company are highly uncertain during COVID period when the company’s operation should face difficulty, plus the company could not </w:t>
      </w:r>
      <w:proofErr w:type="gramStart"/>
      <w:r w:rsidRPr="002163B4">
        <w:rPr>
          <w:color w:val="000000"/>
          <w:shd w:val="clear" w:color="auto" w:fill="FFFFFF"/>
        </w:rPr>
        <w:t>access to</w:t>
      </w:r>
      <w:proofErr w:type="gramEnd"/>
      <w:r w:rsidRPr="002163B4">
        <w:rPr>
          <w:color w:val="000000"/>
          <w:shd w:val="clear" w:color="auto" w:fill="FFFFFF"/>
        </w:rPr>
        <w:t xml:space="preserve"> additional loans </w:t>
      </w:r>
      <w:proofErr w:type="gramStart"/>
      <w:r w:rsidRPr="002163B4">
        <w:rPr>
          <w:color w:val="000000"/>
          <w:shd w:val="clear" w:color="auto" w:fill="FFFFFF"/>
        </w:rPr>
        <w:t>and;</w:t>
      </w:r>
      <w:proofErr w:type="gramEnd"/>
    </w:p>
    <w:p w14:paraId="6A9C8433" w14:textId="77777777" w:rsidR="008A5060" w:rsidRPr="002163B4" w:rsidRDefault="008A5060" w:rsidP="0068204F">
      <w:pPr>
        <w:numPr>
          <w:ilvl w:val="0"/>
          <w:numId w:val="7"/>
        </w:numPr>
        <w:tabs>
          <w:tab w:val="left" w:pos="900"/>
        </w:tabs>
        <w:autoSpaceDE w:val="0"/>
        <w:autoSpaceDN w:val="0"/>
        <w:adjustRightInd w:val="0"/>
        <w:ind w:left="900"/>
        <w:jc w:val="both"/>
        <w:rPr>
          <w:color w:val="000000"/>
          <w:shd w:val="clear" w:color="auto" w:fill="FFFFFF"/>
        </w:rPr>
      </w:pPr>
      <w:r w:rsidRPr="002163B4">
        <w:rPr>
          <w:color w:val="000000"/>
          <w:shd w:val="clear" w:color="auto" w:fill="FFFFFF"/>
        </w:rPr>
        <w:t>The latest financial statement available was December 2020, therefore, management could not assess the current situation of the company.</w:t>
      </w:r>
    </w:p>
    <w:p w14:paraId="11889AAE" w14:textId="6BFBBE7E" w:rsidR="006B48DC" w:rsidRPr="002163B4" w:rsidRDefault="006B48DC" w:rsidP="0068204F">
      <w:pPr>
        <w:rPr>
          <w:rFonts w:eastAsia="Arial"/>
          <w:color w:val="000000"/>
          <w:shd w:val="clear" w:color="auto" w:fill="FFFFFF"/>
        </w:rPr>
      </w:pPr>
    </w:p>
    <w:p w14:paraId="40A2CC3E" w14:textId="452A14E8" w:rsidR="008A5060" w:rsidRPr="002163B4" w:rsidRDefault="008A5060" w:rsidP="0068204F">
      <w:pPr>
        <w:ind w:left="540"/>
        <w:jc w:val="both"/>
        <w:rPr>
          <w:color w:val="000000"/>
          <w:shd w:val="clear" w:color="auto" w:fill="FFFFFF"/>
        </w:rPr>
      </w:pPr>
      <w:r w:rsidRPr="002163B4">
        <w:rPr>
          <w:color w:val="000000"/>
          <w:shd w:val="clear" w:color="auto" w:fill="FFFFFF"/>
        </w:rPr>
        <w:t xml:space="preserve">Due to these rationales, the Management took a conservative approach and </w:t>
      </w:r>
      <w:proofErr w:type="gramStart"/>
      <w:r w:rsidRPr="002163B4">
        <w:rPr>
          <w:color w:val="000000"/>
          <w:shd w:val="clear" w:color="auto" w:fill="FFFFFF"/>
        </w:rPr>
        <w:t>adjust</w:t>
      </w:r>
      <w:proofErr w:type="gramEnd"/>
      <w:r w:rsidRPr="002163B4">
        <w:rPr>
          <w:color w:val="000000"/>
          <w:shd w:val="clear" w:color="auto" w:fill="FFFFFF"/>
        </w:rPr>
        <w:t xml:space="preserve"> the </w:t>
      </w:r>
      <w:proofErr w:type="gramStart"/>
      <w:r w:rsidRPr="002163B4">
        <w:rPr>
          <w:color w:val="000000"/>
          <w:shd w:val="clear" w:color="auto" w:fill="FFFFFF"/>
        </w:rPr>
        <w:t>valuation</w:t>
      </w:r>
      <w:proofErr w:type="gramEnd"/>
      <w:r w:rsidRPr="002163B4">
        <w:rPr>
          <w:color w:val="000000"/>
          <w:shd w:val="clear" w:color="auto" w:fill="FFFFFF"/>
        </w:rPr>
        <w:t xml:space="preserve"> the investment in this company </w:t>
      </w:r>
      <w:r w:rsidRPr="00677390">
        <w:rPr>
          <w:color w:val="000000"/>
          <w:shd w:val="clear" w:color="auto" w:fill="FFFFFF"/>
        </w:rPr>
        <w:t>from Baht 148 million to Baht 0</w:t>
      </w:r>
      <w:r w:rsidR="00757126" w:rsidRPr="00677390">
        <w:rPr>
          <w:color w:val="000000"/>
          <w:shd w:val="clear" w:color="auto" w:fill="FFFFFF"/>
        </w:rPr>
        <w:t>.</w:t>
      </w:r>
    </w:p>
    <w:p w14:paraId="61646C5D" w14:textId="77777777" w:rsidR="00462F55" w:rsidRPr="002163B4" w:rsidRDefault="00462F55" w:rsidP="0068204F">
      <w:pPr>
        <w:rPr>
          <w:color w:val="000000"/>
          <w:shd w:val="clear" w:color="auto" w:fill="FFFFFF"/>
        </w:rPr>
      </w:pPr>
    </w:p>
    <w:p w14:paraId="69CE96CE" w14:textId="77777777" w:rsidR="008945BF" w:rsidRPr="002163B4" w:rsidRDefault="008945BF" w:rsidP="0068204F">
      <w:pPr>
        <w:pStyle w:val="Header"/>
        <w:tabs>
          <w:tab w:val="left" w:pos="1080"/>
          <w:tab w:val="center" w:pos="3402"/>
          <w:tab w:val="center" w:pos="4153"/>
          <w:tab w:val="center" w:pos="5670"/>
          <w:tab w:val="center" w:pos="6804"/>
          <w:tab w:val="right" w:pos="7655"/>
          <w:tab w:val="right" w:pos="8306"/>
        </w:tabs>
        <w:ind w:left="1080" w:hanging="540"/>
        <w:rPr>
          <w:b/>
          <w:bCs/>
          <w:color w:val="000000"/>
          <w:szCs w:val="18"/>
          <w:shd w:val="clear" w:color="auto" w:fill="FFFFFF"/>
          <w:lang w:val="en-GB"/>
        </w:rPr>
      </w:pPr>
      <w:r w:rsidRPr="002163B4">
        <w:rPr>
          <w:b/>
          <w:bCs/>
          <w:color w:val="000000"/>
          <w:szCs w:val="18"/>
          <w:shd w:val="clear" w:color="auto" w:fill="FFFFFF"/>
        </w:rPr>
        <w:t>Non-marketable equity</w:t>
      </w:r>
      <w:r w:rsidRPr="002163B4">
        <w:rPr>
          <w:b/>
          <w:bCs/>
          <w:color w:val="000000"/>
          <w:szCs w:val="18"/>
          <w:shd w:val="clear" w:color="auto" w:fill="FFFFFF"/>
          <w:cs/>
        </w:rPr>
        <w:t xml:space="preserve"> </w:t>
      </w:r>
      <w:r w:rsidRPr="002163B4">
        <w:rPr>
          <w:b/>
          <w:bCs/>
          <w:color w:val="000000"/>
          <w:szCs w:val="18"/>
          <w:shd w:val="clear" w:color="auto" w:fill="FFFFFF"/>
          <w:lang w:val="en-GB"/>
        </w:rPr>
        <w:t>securities</w:t>
      </w:r>
    </w:p>
    <w:p w14:paraId="357C3CF8" w14:textId="77777777" w:rsidR="008945BF" w:rsidRPr="002163B4" w:rsidRDefault="008945BF" w:rsidP="0068204F">
      <w:pPr>
        <w:pStyle w:val="Header"/>
        <w:tabs>
          <w:tab w:val="clear" w:pos="4536"/>
          <w:tab w:val="clear" w:pos="9866"/>
        </w:tabs>
        <w:ind w:left="540"/>
        <w:jc w:val="both"/>
        <w:rPr>
          <w:color w:val="000000"/>
          <w:szCs w:val="18"/>
          <w:shd w:val="clear" w:color="auto" w:fill="FFFFFF"/>
        </w:rPr>
      </w:pPr>
    </w:p>
    <w:tbl>
      <w:tblPr>
        <w:tblW w:w="8901" w:type="dxa"/>
        <w:tblInd w:w="558" w:type="dxa"/>
        <w:tblLayout w:type="fixed"/>
        <w:tblLook w:val="0000" w:firstRow="0" w:lastRow="0" w:firstColumn="0" w:lastColumn="0" w:noHBand="0" w:noVBand="0"/>
      </w:tblPr>
      <w:tblGrid>
        <w:gridCol w:w="2853"/>
        <w:gridCol w:w="1512"/>
        <w:gridCol w:w="1512"/>
        <w:gridCol w:w="1512"/>
        <w:gridCol w:w="1512"/>
      </w:tblGrid>
      <w:tr w:rsidR="00B1503E" w:rsidRPr="002163B4" w14:paraId="11BF41F3" w14:textId="77777777" w:rsidTr="00A569FC">
        <w:tc>
          <w:tcPr>
            <w:tcW w:w="2853" w:type="dxa"/>
            <w:vAlign w:val="bottom"/>
          </w:tcPr>
          <w:p w14:paraId="735B62F7" w14:textId="77777777" w:rsidR="00141FE8" w:rsidRPr="002163B4" w:rsidRDefault="00141FE8" w:rsidP="0068204F">
            <w:pPr>
              <w:snapToGrid w:val="0"/>
              <w:ind w:right="-72"/>
              <w:contextualSpacing/>
              <w:rPr>
                <w:color w:val="000000"/>
                <w:cs/>
              </w:rPr>
            </w:pPr>
          </w:p>
        </w:tc>
        <w:tc>
          <w:tcPr>
            <w:tcW w:w="6048" w:type="dxa"/>
            <w:gridSpan w:val="4"/>
            <w:tcBorders>
              <w:bottom w:val="single" w:sz="4" w:space="0" w:color="auto"/>
            </w:tcBorders>
          </w:tcPr>
          <w:p w14:paraId="13F0A38E" w14:textId="77777777" w:rsidR="00141FE8" w:rsidRPr="002163B4" w:rsidRDefault="00141FE8" w:rsidP="0068204F">
            <w:pPr>
              <w:pStyle w:val="a2"/>
              <w:ind w:right="-72"/>
              <w:jc w:val="center"/>
              <w:rPr>
                <w:rFonts w:ascii="Arial" w:hAnsi="Arial" w:cs="Arial"/>
                <w:b/>
                <w:bCs/>
                <w:color w:val="000000"/>
                <w:sz w:val="18"/>
              </w:rPr>
            </w:pPr>
            <w:r w:rsidRPr="002163B4">
              <w:rPr>
                <w:rFonts w:ascii="Arial" w:hAnsi="Arial" w:cs="Arial"/>
                <w:b/>
                <w:bCs/>
                <w:color w:val="000000"/>
                <w:sz w:val="18"/>
              </w:rPr>
              <w:t>Non-marketable equity securities</w:t>
            </w:r>
          </w:p>
        </w:tc>
      </w:tr>
      <w:tr w:rsidR="00B1503E" w:rsidRPr="002163B4" w14:paraId="51C5D7DB" w14:textId="77777777" w:rsidTr="00A569FC">
        <w:tc>
          <w:tcPr>
            <w:tcW w:w="2853" w:type="dxa"/>
            <w:vAlign w:val="bottom"/>
          </w:tcPr>
          <w:p w14:paraId="7151C611" w14:textId="77777777" w:rsidR="00141FE8" w:rsidRPr="002163B4" w:rsidRDefault="00141FE8" w:rsidP="0068204F">
            <w:pPr>
              <w:snapToGrid w:val="0"/>
              <w:ind w:right="-72"/>
              <w:contextualSpacing/>
              <w:rPr>
                <w:color w:val="000000"/>
                <w:cs/>
              </w:rPr>
            </w:pPr>
          </w:p>
        </w:tc>
        <w:tc>
          <w:tcPr>
            <w:tcW w:w="3024" w:type="dxa"/>
            <w:gridSpan w:val="2"/>
            <w:tcBorders>
              <w:top w:val="single" w:sz="4" w:space="0" w:color="auto"/>
              <w:bottom w:val="single" w:sz="4" w:space="0" w:color="auto"/>
            </w:tcBorders>
          </w:tcPr>
          <w:p w14:paraId="69285C41" w14:textId="77777777" w:rsidR="00141FE8" w:rsidRPr="002163B4" w:rsidRDefault="00141FE8" w:rsidP="0068204F">
            <w:pPr>
              <w:pStyle w:val="a0"/>
              <w:tabs>
                <w:tab w:val="right" w:pos="7200"/>
                <w:tab w:val="right" w:pos="9000"/>
                <w:tab w:val="right" w:pos="9356"/>
              </w:tabs>
              <w:ind w:right="-72"/>
              <w:jc w:val="center"/>
              <w:rPr>
                <w:rFonts w:hAnsi="Arial" w:cs="Arial"/>
                <w:b/>
                <w:bCs/>
                <w:color w:val="000000"/>
                <w:sz w:val="18"/>
                <w:lang w:val="en-GB" w:eastAsia="th-TH"/>
              </w:rPr>
            </w:pPr>
            <w:r w:rsidRPr="002163B4">
              <w:rPr>
                <w:rFonts w:hAnsi="Arial" w:cs="Arial"/>
                <w:b/>
                <w:bCs/>
                <w:color w:val="000000"/>
                <w:sz w:val="18"/>
              </w:rPr>
              <w:t>Consolidated</w:t>
            </w:r>
          </w:p>
        </w:tc>
        <w:tc>
          <w:tcPr>
            <w:tcW w:w="3024" w:type="dxa"/>
            <w:gridSpan w:val="2"/>
            <w:tcBorders>
              <w:top w:val="single" w:sz="4" w:space="0" w:color="auto"/>
              <w:bottom w:val="single" w:sz="4" w:space="0" w:color="auto"/>
            </w:tcBorders>
          </w:tcPr>
          <w:p w14:paraId="4C6820F9" w14:textId="77777777" w:rsidR="00141FE8" w:rsidRPr="002163B4" w:rsidRDefault="00141FE8" w:rsidP="0068204F">
            <w:pPr>
              <w:pStyle w:val="a0"/>
              <w:tabs>
                <w:tab w:val="right" w:pos="7200"/>
                <w:tab w:val="right" w:pos="9000"/>
                <w:tab w:val="right" w:pos="9356"/>
              </w:tabs>
              <w:ind w:right="-72"/>
              <w:jc w:val="center"/>
              <w:rPr>
                <w:rFonts w:hAnsi="Arial" w:cs="Arial"/>
                <w:b/>
                <w:bCs/>
                <w:color w:val="000000"/>
                <w:sz w:val="18"/>
                <w:lang w:val="en-GB" w:eastAsia="th-TH"/>
              </w:rPr>
            </w:pPr>
            <w:r w:rsidRPr="002163B4">
              <w:rPr>
                <w:rFonts w:hAnsi="Arial" w:cs="Arial"/>
                <w:b/>
                <w:bCs/>
                <w:color w:val="000000"/>
                <w:sz w:val="18"/>
                <w:lang w:val="en-GB" w:eastAsia="th-TH"/>
              </w:rPr>
              <w:t>Separate</w:t>
            </w:r>
          </w:p>
        </w:tc>
      </w:tr>
      <w:tr w:rsidR="00B1503E" w:rsidRPr="002163B4" w14:paraId="79EFCF83" w14:textId="77777777" w:rsidTr="00A569FC">
        <w:tc>
          <w:tcPr>
            <w:tcW w:w="2853" w:type="dxa"/>
            <w:vAlign w:val="bottom"/>
          </w:tcPr>
          <w:p w14:paraId="2DF6DFE0" w14:textId="77777777" w:rsidR="00141FE8" w:rsidRPr="002163B4" w:rsidRDefault="00141FE8" w:rsidP="0068204F">
            <w:pPr>
              <w:snapToGrid w:val="0"/>
              <w:ind w:right="-72"/>
              <w:contextualSpacing/>
              <w:rPr>
                <w:color w:val="000000"/>
                <w:cs/>
              </w:rPr>
            </w:pPr>
          </w:p>
        </w:tc>
        <w:tc>
          <w:tcPr>
            <w:tcW w:w="1512" w:type="dxa"/>
            <w:tcBorders>
              <w:top w:val="single" w:sz="4" w:space="0" w:color="auto"/>
            </w:tcBorders>
            <w:vAlign w:val="bottom"/>
          </w:tcPr>
          <w:p w14:paraId="45843E43" w14:textId="09BF57C8" w:rsidR="00397EEA" w:rsidRPr="002163B4" w:rsidRDefault="00C744A3" w:rsidP="0068204F">
            <w:pPr>
              <w:tabs>
                <w:tab w:val="left" w:pos="-142"/>
              </w:tabs>
              <w:ind w:right="-72"/>
              <w:jc w:val="right"/>
              <w:rPr>
                <w:b/>
                <w:bCs/>
                <w:color w:val="000000"/>
                <w:lang w:val="en-GB"/>
              </w:rPr>
            </w:pPr>
            <w:r w:rsidRPr="002163B4">
              <w:rPr>
                <w:b/>
                <w:bCs/>
                <w:color w:val="000000"/>
                <w:lang w:val="en-GB"/>
              </w:rPr>
              <w:t>30 September</w:t>
            </w:r>
            <w:r w:rsidR="004C24CE" w:rsidRPr="002163B4">
              <w:rPr>
                <w:b/>
                <w:bCs/>
                <w:color w:val="000000"/>
                <w:lang w:val="en-GB"/>
              </w:rPr>
              <w:t xml:space="preserve"> </w:t>
            </w:r>
          </w:p>
          <w:p w14:paraId="72F75CC1" w14:textId="28DF785E" w:rsidR="00141FE8" w:rsidRPr="002163B4" w:rsidRDefault="00742ADC" w:rsidP="0068204F">
            <w:pPr>
              <w:tabs>
                <w:tab w:val="left" w:pos="-142"/>
              </w:tabs>
              <w:ind w:right="-72"/>
              <w:jc w:val="right"/>
              <w:rPr>
                <w:b/>
                <w:bCs/>
                <w:color w:val="000000"/>
                <w:lang w:val="en-GB" w:eastAsia="th-TH"/>
              </w:rPr>
            </w:pPr>
            <w:r w:rsidRPr="002163B4">
              <w:rPr>
                <w:b/>
                <w:bCs/>
                <w:color w:val="000000"/>
                <w:lang w:val="en-GB"/>
              </w:rPr>
              <w:t>2025</w:t>
            </w:r>
          </w:p>
        </w:tc>
        <w:tc>
          <w:tcPr>
            <w:tcW w:w="1512" w:type="dxa"/>
            <w:tcBorders>
              <w:top w:val="single" w:sz="4" w:space="0" w:color="auto"/>
            </w:tcBorders>
            <w:vAlign w:val="bottom"/>
          </w:tcPr>
          <w:p w14:paraId="5D51793A" w14:textId="745315F7" w:rsidR="00444667" w:rsidRPr="002163B4" w:rsidRDefault="008631FA" w:rsidP="0068204F">
            <w:pPr>
              <w:tabs>
                <w:tab w:val="left" w:pos="-142"/>
              </w:tabs>
              <w:ind w:right="-72"/>
              <w:jc w:val="right"/>
              <w:rPr>
                <w:b/>
                <w:bCs/>
                <w:color w:val="000000"/>
                <w:lang w:val="en-GB"/>
              </w:rPr>
            </w:pPr>
            <w:r w:rsidRPr="002163B4">
              <w:rPr>
                <w:b/>
                <w:bCs/>
                <w:color w:val="000000"/>
                <w:lang w:val="en-GB"/>
              </w:rPr>
              <w:t>31</w:t>
            </w:r>
            <w:r w:rsidR="00141FE8" w:rsidRPr="002163B4">
              <w:rPr>
                <w:b/>
                <w:bCs/>
                <w:color w:val="000000"/>
                <w:lang w:val="en-GB"/>
              </w:rPr>
              <w:t xml:space="preserve"> December </w:t>
            </w:r>
          </w:p>
          <w:p w14:paraId="16AE43CA" w14:textId="4D8F0A8C" w:rsidR="00141FE8" w:rsidRPr="002163B4" w:rsidRDefault="00742ADC" w:rsidP="0068204F">
            <w:pPr>
              <w:tabs>
                <w:tab w:val="left" w:pos="-142"/>
              </w:tabs>
              <w:ind w:right="-72"/>
              <w:jc w:val="right"/>
              <w:rPr>
                <w:b/>
                <w:bCs/>
                <w:color w:val="000000"/>
                <w:lang w:val="en-GB"/>
              </w:rPr>
            </w:pPr>
            <w:r w:rsidRPr="002163B4">
              <w:rPr>
                <w:b/>
                <w:bCs/>
                <w:color w:val="000000"/>
                <w:lang w:val="en-GB"/>
              </w:rPr>
              <w:t>2024</w:t>
            </w:r>
          </w:p>
        </w:tc>
        <w:tc>
          <w:tcPr>
            <w:tcW w:w="1512" w:type="dxa"/>
            <w:tcBorders>
              <w:top w:val="single" w:sz="4" w:space="0" w:color="auto"/>
            </w:tcBorders>
            <w:vAlign w:val="bottom"/>
          </w:tcPr>
          <w:p w14:paraId="6EC8443E" w14:textId="240C23F4" w:rsidR="0002789B" w:rsidRPr="002163B4" w:rsidRDefault="00C744A3" w:rsidP="0068204F">
            <w:pPr>
              <w:tabs>
                <w:tab w:val="left" w:pos="-142"/>
              </w:tabs>
              <w:ind w:right="-72"/>
              <w:jc w:val="right"/>
              <w:rPr>
                <w:b/>
                <w:bCs/>
                <w:color w:val="000000"/>
                <w:lang w:val="en-GB"/>
              </w:rPr>
            </w:pPr>
            <w:r w:rsidRPr="002163B4">
              <w:rPr>
                <w:b/>
                <w:bCs/>
                <w:color w:val="000000"/>
                <w:lang w:val="en-GB"/>
              </w:rPr>
              <w:t>30 September</w:t>
            </w:r>
            <w:r w:rsidR="0002789B" w:rsidRPr="002163B4">
              <w:rPr>
                <w:b/>
                <w:bCs/>
                <w:color w:val="000000"/>
                <w:lang w:val="en-GB"/>
              </w:rPr>
              <w:t xml:space="preserve"> </w:t>
            </w:r>
          </w:p>
          <w:p w14:paraId="366B509C" w14:textId="0A41579A" w:rsidR="00141FE8" w:rsidRPr="002163B4" w:rsidRDefault="00141FE8" w:rsidP="0068204F">
            <w:pPr>
              <w:tabs>
                <w:tab w:val="left" w:pos="-142"/>
              </w:tabs>
              <w:ind w:right="-72"/>
              <w:jc w:val="right"/>
              <w:rPr>
                <w:b/>
                <w:bCs/>
                <w:color w:val="000000"/>
                <w:lang w:val="en-GB"/>
              </w:rPr>
            </w:pPr>
            <w:r w:rsidRPr="002163B4">
              <w:rPr>
                <w:b/>
                <w:bCs/>
                <w:color w:val="000000"/>
                <w:lang w:val="en-GB"/>
              </w:rPr>
              <w:t xml:space="preserve"> </w:t>
            </w:r>
            <w:r w:rsidR="00742ADC" w:rsidRPr="002163B4">
              <w:rPr>
                <w:b/>
                <w:bCs/>
                <w:color w:val="000000"/>
                <w:lang w:val="en-GB"/>
              </w:rPr>
              <w:t>2025</w:t>
            </w:r>
          </w:p>
        </w:tc>
        <w:tc>
          <w:tcPr>
            <w:tcW w:w="1512" w:type="dxa"/>
            <w:tcBorders>
              <w:top w:val="single" w:sz="4" w:space="0" w:color="auto"/>
            </w:tcBorders>
            <w:vAlign w:val="bottom"/>
          </w:tcPr>
          <w:p w14:paraId="252E008E" w14:textId="040B653C" w:rsidR="00444667" w:rsidRPr="002163B4" w:rsidRDefault="008631FA" w:rsidP="0068204F">
            <w:pPr>
              <w:tabs>
                <w:tab w:val="left" w:pos="-142"/>
              </w:tabs>
              <w:ind w:right="-72"/>
              <w:jc w:val="right"/>
              <w:rPr>
                <w:b/>
                <w:bCs/>
                <w:color w:val="000000"/>
                <w:lang w:val="en-GB"/>
              </w:rPr>
            </w:pPr>
            <w:r w:rsidRPr="002163B4">
              <w:rPr>
                <w:b/>
                <w:bCs/>
                <w:color w:val="000000"/>
                <w:lang w:val="en-GB"/>
              </w:rPr>
              <w:t>31</w:t>
            </w:r>
            <w:r w:rsidR="00141FE8" w:rsidRPr="002163B4">
              <w:rPr>
                <w:b/>
                <w:bCs/>
                <w:color w:val="000000"/>
                <w:lang w:val="en-GB"/>
              </w:rPr>
              <w:t xml:space="preserve"> December</w:t>
            </w:r>
          </w:p>
          <w:p w14:paraId="4E003B4D" w14:textId="73E7C82F" w:rsidR="00141FE8" w:rsidRPr="002163B4" w:rsidRDefault="00141FE8" w:rsidP="0068204F">
            <w:pPr>
              <w:tabs>
                <w:tab w:val="left" w:pos="-142"/>
              </w:tabs>
              <w:ind w:right="-72"/>
              <w:jc w:val="right"/>
              <w:rPr>
                <w:b/>
                <w:bCs/>
                <w:color w:val="000000"/>
                <w:cs/>
                <w:lang w:val="en-GB" w:eastAsia="th-TH"/>
              </w:rPr>
            </w:pPr>
            <w:r w:rsidRPr="002163B4">
              <w:rPr>
                <w:b/>
                <w:bCs/>
                <w:color w:val="000000"/>
                <w:lang w:val="en-GB"/>
              </w:rPr>
              <w:t xml:space="preserve"> </w:t>
            </w:r>
            <w:r w:rsidR="00742ADC" w:rsidRPr="002163B4">
              <w:rPr>
                <w:b/>
                <w:bCs/>
                <w:color w:val="000000"/>
                <w:lang w:val="en-GB"/>
              </w:rPr>
              <w:t>2024</w:t>
            </w:r>
          </w:p>
        </w:tc>
      </w:tr>
      <w:tr w:rsidR="00B1503E" w:rsidRPr="002163B4" w14:paraId="1E9496B4" w14:textId="77777777" w:rsidTr="00A569FC">
        <w:tc>
          <w:tcPr>
            <w:tcW w:w="2853" w:type="dxa"/>
            <w:vAlign w:val="bottom"/>
          </w:tcPr>
          <w:p w14:paraId="7FF8CCEC" w14:textId="77777777" w:rsidR="00141FE8" w:rsidRPr="002163B4" w:rsidRDefault="00141FE8" w:rsidP="0068204F">
            <w:pPr>
              <w:snapToGrid w:val="0"/>
              <w:ind w:right="-72"/>
              <w:contextualSpacing/>
              <w:rPr>
                <w:color w:val="000000"/>
                <w:cs/>
              </w:rPr>
            </w:pPr>
          </w:p>
        </w:tc>
        <w:tc>
          <w:tcPr>
            <w:tcW w:w="1512" w:type="dxa"/>
            <w:tcBorders>
              <w:bottom w:val="single" w:sz="4" w:space="0" w:color="auto"/>
            </w:tcBorders>
            <w:vAlign w:val="bottom"/>
          </w:tcPr>
          <w:p w14:paraId="06DA6F27" w14:textId="77777777" w:rsidR="00141FE8" w:rsidRPr="002163B4" w:rsidRDefault="00141FE8" w:rsidP="0068204F">
            <w:pPr>
              <w:pStyle w:val="a0"/>
              <w:tabs>
                <w:tab w:val="right" w:pos="7200"/>
                <w:tab w:val="right" w:pos="9000"/>
                <w:tab w:val="right" w:pos="9356"/>
              </w:tabs>
              <w:ind w:right="-72"/>
              <w:jc w:val="right"/>
              <w:rPr>
                <w:rFonts w:hAnsi="Arial" w:cs="Arial"/>
                <w:b/>
                <w:bCs/>
                <w:color w:val="000000"/>
                <w:sz w:val="18"/>
              </w:rPr>
            </w:pPr>
            <w:r w:rsidRPr="002163B4">
              <w:rPr>
                <w:rFonts w:hAnsi="Arial" w:cs="Arial"/>
                <w:b/>
                <w:bCs/>
                <w:color w:val="000000"/>
                <w:sz w:val="18"/>
                <w:lang w:val="en-GB" w:eastAsia="th-TH"/>
              </w:rPr>
              <w:t>Thousand Baht</w:t>
            </w:r>
          </w:p>
        </w:tc>
        <w:tc>
          <w:tcPr>
            <w:tcW w:w="1512" w:type="dxa"/>
            <w:tcBorders>
              <w:bottom w:val="single" w:sz="4" w:space="0" w:color="auto"/>
            </w:tcBorders>
            <w:vAlign w:val="bottom"/>
          </w:tcPr>
          <w:p w14:paraId="04E6D090" w14:textId="77777777" w:rsidR="00141FE8" w:rsidRPr="002163B4" w:rsidRDefault="00141FE8" w:rsidP="0068204F">
            <w:pPr>
              <w:pStyle w:val="a0"/>
              <w:tabs>
                <w:tab w:val="right" w:pos="7200"/>
                <w:tab w:val="right" w:pos="9000"/>
                <w:tab w:val="right" w:pos="9356"/>
              </w:tabs>
              <w:ind w:right="-72"/>
              <w:jc w:val="right"/>
              <w:rPr>
                <w:rFonts w:hAnsi="Arial" w:cs="Arial"/>
                <w:b/>
                <w:bCs/>
                <w:color w:val="000000"/>
                <w:sz w:val="18"/>
                <w:lang w:val="en-GB" w:eastAsia="th-TH"/>
              </w:rPr>
            </w:pPr>
            <w:r w:rsidRPr="002163B4">
              <w:rPr>
                <w:rFonts w:hAnsi="Arial" w:cs="Arial"/>
                <w:b/>
                <w:bCs/>
                <w:color w:val="000000"/>
                <w:sz w:val="18"/>
                <w:lang w:val="en-GB" w:eastAsia="th-TH"/>
              </w:rPr>
              <w:t>Thousand Baht</w:t>
            </w:r>
          </w:p>
        </w:tc>
        <w:tc>
          <w:tcPr>
            <w:tcW w:w="1512" w:type="dxa"/>
            <w:tcBorders>
              <w:bottom w:val="single" w:sz="4" w:space="0" w:color="auto"/>
            </w:tcBorders>
            <w:vAlign w:val="bottom"/>
          </w:tcPr>
          <w:p w14:paraId="25DBC9EE" w14:textId="248BC84F" w:rsidR="00141FE8" w:rsidRPr="002163B4" w:rsidRDefault="00141FE8" w:rsidP="0068204F">
            <w:pPr>
              <w:pStyle w:val="a0"/>
              <w:tabs>
                <w:tab w:val="right" w:pos="7200"/>
                <w:tab w:val="right" w:pos="9000"/>
                <w:tab w:val="right" w:pos="9356"/>
              </w:tabs>
              <w:ind w:right="-72"/>
              <w:jc w:val="right"/>
              <w:rPr>
                <w:rFonts w:hAnsi="Arial" w:cs="Arial"/>
                <w:b/>
                <w:bCs/>
                <w:color w:val="000000"/>
                <w:sz w:val="18"/>
                <w:lang w:val="en-GB" w:eastAsia="th-TH"/>
              </w:rPr>
            </w:pPr>
            <w:r w:rsidRPr="002163B4">
              <w:rPr>
                <w:rFonts w:hAnsi="Arial" w:cs="Arial"/>
                <w:b/>
                <w:bCs/>
                <w:color w:val="000000"/>
                <w:sz w:val="18"/>
                <w:lang w:val="en-GB" w:eastAsia="th-TH"/>
              </w:rPr>
              <w:t>Thousand Baht</w:t>
            </w:r>
          </w:p>
        </w:tc>
        <w:tc>
          <w:tcPr>
            <w:tcW w:w="1512" w:type="dxa"/>
            <w:tcBorders>
              <w:bottom w:val="single" w:sz="4" w:space="0" w:color="auto"/>
            </w:tcBorders>
            <w:vAlign w:val="bottom"/>
          </w:tcPr>
          <w:p w14:paraId="7BDE69FA" w14:textId="347CF309" w:rsidR="00141FE8" w:rsidRPr="002163B4" w:rsidRDefault="00141FE8" w:rsidP="0068204F">
            <w:pPr>
              <w:pStyle w:val="a0"/>
              <w:tabs>
                <w:tab w:val="right" w:pos="7200"/>
                <w:tab w:val="right" w:pos="9000"/>
                <w:tab w:val="right" w:pos="9356"/>
              </w:tabs>
              <w:ind w:right="-72"/>
              <w:jc w:val="right"/>
              <w:rPr>
                <w:rFonts w:hAnsi="Arial" w:cs="Arial"/>
                <w:b/>
                <w:bCs/>
                <w:color w:val="000000"/>
                <w:sz w:val="18"/>
              </w:rPr>
            </w:pPr>
            <w:r w:rsidRPr="002163B4">
              <w:rPr>
                <w:rFonts w:hAnsi="Arial" w:cs="Arial"/>
                <w:b/>
                <w:bCs/>
                <w:color w:val="000000"/>
                <w:sz w:val="18"/>
                <w:lang w:val="en-GB" w:eastAsia="th-TH"/>
              </w:rPr>
              <w:t>Thousand Baht</w:t>
            </w:r>
          </w:p>
        </w:tc>
      </w:tr>
      <w:tr w:rsidR="00B1503E" w:rsidRPr="002163B4" w14:paraId="1D3285F4" w14:textId="77777777" w:rsidTr="00A569FC">
        <w:tc>
          <w:tcPr>
            <w:tcW w:w="2853" w:type="dxa"/>
            <w:vAlign w:val="bottom"/>
          </w:tcPr>
          <w:p w14:paraId="45664D09" w14:textId="77777777" w:rsidR="00141FE8" w:rsidRPr="002163B4" w:rsidRDefault="00141FE8" w:rsidP="0068204F">
            <w:pPr>
              <w:contextualSpacing/>
              <w:rPr>
                <w:color w:val="000000"/>
                <w:sz w:val="12"/>
                <w:szCs w:val="12"/>
                <w:cs/>
              </w:rPr>
            </w:pPr>
          </w:p>
        </w:tc>
        <w:tc>
          <w:tcPr>
            <w:tcW w:w="1512" w:type="dxa"/>
            <w:tcBorders>
              <w:top w:val="single" w:sz="4" w:space="0" w:color="auto"/>
            </w:tcBorders>
            <w:vAlign w:val="bottom"/>
          </w:tcPr>
          <w:p w14:paraId="00A61D5A" w14:textId="77777777" w:rsidR="00141FE8" w:rsidRPr="002163B4" w:rsidRDefault="00141FE8" w:rsidP="0068204F">
            <w:pPr>
              <w:ind w:right="-72"/>
              <w:contextualSpacing/>
              <w:jc w:val="right"/>
              <w:rPr>
                <w:color w:val="000000"/>
                <w:sz w:val="12"/>
                <w:szCs w:val="12"/>
                <w:cs/>
              </w:rPr>
            </w:pPr>
          </w:p>
        </w:tc>
        <w:tc>
          <w:tcPr>
            <w:tcW w:w="1512" w:type="dxa"/>
            <w:tcBorders>
              <w:top w:val="single" w:sz="4" w:space="0" w:color="auto"/>
            </w:tcBorders>
            <w:vAlign w:val="bottom"/>
          </w:tcPr>
          <w:p w14:paraId="7FC0B951" w14:textId="77777777" w:rsidR="00141FE8" w:rsidRPr="002163B4" w:rsidRDefault="00141FE8" w:rsidP="0068204F">
            <w:pPr>
              <w:ind w:right="-72"/>
              <w:contextualSpacing/>
              <w:jc w:val="right"/>
              <w:rPr>
                <w:color w:val="000000"/>
                <w:sz w:val="12"/>
                <w:szCs w:val="12"/>
                <w:cs/>
              </w:rPr>
            </w:pPr>
          </w:p>
        </w:tc>
        <w:tc>
          <w:tcPr>
            <w:tcW w:w="1512" w:type="dxa"/>
            <w:tcBorders>
              <w:top w:val="single" w:sz="4" w:space="0" w:color="auto"/>
            </w:tcBorders>
            <w:vAlign w:val="bottom"/>
          </w:tcPr>
          <w:p w14:paraId="1F925E67" w14:textId="77777777" w:rsidR="00141FE8" w:rsidRPr="002163B4" w:rsidRDefault="00141FE8" w:rsidP="0068204F">
            <w:pPr>
              <w:ind w:right="-72"/>
              <w:contextualSpacing/>
              <w:jc w:val="right"/>
              <w:rPr>
                <w:color w:val="000000"/>
                <w:sz w:val="12"/>
                <w:szCs w:val="12"/>
                <w:cs/>
              </w:rPr>
            </w:pPr>
          </w:p>
        </w:tc>
        <w:tc>
          <w:tcPr>
            <w:tcW w:w="1512" w:type="dxa"/>
            <w:tcBorders>
              <w:top w:val="single" w:sz="4" w:space="0" w:color="auto"/>
            </w:tcBorders>
            <w:vAlign w:val="bottom"/>
          </w:tcPr>
          <w:p w14:paraId="4D3C4BBE" w14:textId="77777777" w:rsidR="00141FE8" w:rsidRPr="002163B4" w:rsidRDefault="00141FE8" w:rsidP="0068204F">
            <w:pPr>
              <w:ind w:right="-72"/>
              <w:contextualSpacing/>
              <w:jc w:val="right"/>
              <w:rPr>
                <w:color w:val="000000"/>
                <w:sz w:val="12"/>
                <w:szCs w:val="12"/>
                <w:cs/>
              </w:rPr>
            </w:pPr>
          </w:p>
        </w:tc>
      </w:tr>
      <w:tr w:rsidR="00E236E0" w:rsidRPr="002163B4" w14:paraId="0E347E46" w14:textId="77777777" w:rsidTr="00A569FC">
        <w:tc>
          <w:tcPr>
            <w:tcW w:w="2853" w:type="dxa"/>
            <w:vAlign w:val="bottom"/>
          </w:tcPr>
          <w:p w14:paraId="36499185" w14:textId="77777777" w:rsidR="00E236E0" w:rsidRPr="002163B4" w:rsidRDefault="00E236E0" w:rsidP="00A569FC">
            <w:pPr>
              <w:ind w:left="-99"/>
              <w:jc w:val="both"/>
              <w:rPr>
                <w:color w:val="000000"/>
              </w:rPr>
            </w:pPr>
            <w:r w:rsidRPr="002163B4">
              <w:rPr>
                <w:color w:val="000000"/>
              </w:rPr>
              <w:t>Opening balance</w:t>
            </w:r>
          </w:p>
        </w:tc>
        <w:tc>
          <w:tcPr>
            <w:tcW w:w="1512" w:type="dxa"/>
            <w:vAlign w:val="bottom"/>
          </w:tcPr>
          <w:p w14:paraId="3F6077C7" w14:textId="3E448306" w:rsidR="00E236E0" w:rsidRPr="002163B4" w:rsidRDefault="00E236E0" w:rsidP="00E236E0">
            <w:pPr>
              <w:ind w:right="-72"/>
              <w:jc w:val="right"/>
              <w:rPr>
                <w:color w:val="000000"/>
                <w:cs/>
                <w:lang w:val="en-GB"/>
              </w:rPr>
            </w:pPr>
            <w:r w:rsidRPr="002163B4">
              <w:rPr>
                <w:color w:val="000000"/>
                <w:lang w:val="en-GB"/>
              </w:rPr>
              <w:t>1,482,570</w:t>
            </w:r>
          </w:p>
        </w:tc>
        <w:tc>
          <w:tcPr>
            <w:tcW w:w="1512" w:type="dxa"/>
            <w:vAlign w:val="bottom"/>
          </w:tcPr>
          <w:p w14:paraId="72DFECAD" w14:textId="2F0E2C7D" w:rsidR="00E236E0" w:rsidRPr="002163B4" w:rsidRDefault="00E236E0" w:rsidP="00E236E0">
            <w:pPr>
              <w:ind w:right="-72"/>
              <w:jc w:val="right"/>
              <w:rPr>
                <w:color w:val="000000"/>
                <w:lang w:val="en-GB"/>
              </w:rPr>
            </w:pPr>
            <w:r w:rsidRPr="002163B4">
              <w:rPr>
                <w:color w:val="000000"/>
                <w:lang w:val="en-GB"/>
              </w:rPr>
              <w:t>1,504,933</w:t>
            </w:r>
          </w:p>
        </w:tc>
        <w:tc>
          <w:tcPr>
            <w:tcW w:w="1512" w:type="dxa"/>
            <w:vAlign w:val="bottom"/>
          </w:tcPr>
          <w:p w14:paraId="13878B75" w14:textId="4DCD90CD" w:rsidR="00E236E0" w:rsidRPr="002163B4" w:rsidRDefault="00E236E0" w:rsidP="00E236E0">
            <w:pPr>
              <w:ind w:right="-72"/>
              <w:jc w:val="right"/>
              <w:rPr>
                <w:color w:val="000000"/>
                <w:lang w:val="en-GB"/>
              </w:rPr>
            </w:pPr>
            <w:r w:rsidRPr="002163B4">
              <w:rPr>
                <w:color w:val="000000"/>
                <w:lang w:val="en-GB"/>
              </w:rPr>
              <w:t>264,203</w:t>
            </w:r>
          </w:p>
        </w:tc>
        <w:tc>
          <w:tcPr>
            <w:tcW w:w="1512" w:type="dxa"/>
            <w:vAlign w:val="bottom"/>
          </w:tcPr>
          <w:p w14:paraId="51FDBC7A" w14:textId="2ECF5E97" w:rsidR="00E236E0" w:rsidRPr="002163B4" w:rsidRDefault="00E236E0" w:rsidP="00E236E0">
            <w:pPr>
              <w:ind w:right="-72"/>
              <w:jc w:val="right"/>
              <w:rPr>
                <w:color w:val="000000"/>
              </w:rPr>
            </w:pPr>
            <w:r w:rsidRPr="002163B4">
              <w:rPr>
                <w:color w:val="000000"/>
                <w:lang w:val="en-GB"/>
              </w:rPr>
              <w:t>255</w:t>
            </w:r>
            <w:r w:rsidRPr="002163B4">
              <w:rPr>
                <w:color w:val="000000"/>
              </w:rPr>
              <w:t>,</w:t>
            </w:r>
            <w:r w:rsidRPr="002163B4">
              <w:rPr>
                <w:color w:val="000000"/>
                <w:lang w:val="en-GB"/>
              </w:rPr>
              <w:t>611</w:t>
            </w:r>
          </w:p>
        </w:tc>
      </w:tr>
      <w:tr w:rsidR="00E236E0" w:rsidRPr="002163B4" w14:paraId="4FF58AF5" w14:textId="77777777" w:rsidTr="00A569FC">
        <w:tc>
          <w:tcPr>
            <w:tcW w:w="2853" w:type="dxa"/>
            <w:vAlign w:val="bottom"/>
          </w:tcPr>
          <w:p w14:paraId="61E6183C" w14:textId="15628C0E" w:rsidR="00E236E0" w:rsidRPr="002163B4" w:rsidRDefault="00E236E0" w:rsidP="00A569FC">
            <w:pPr>
              <w:ind w:left="-99"/>
              <w:jc w:val="both"/>
              <w:rPr>
                <w:color w:val="000000"/>
              </w:rPr>
            </w:pPr>
            <w:r w:rsidRPr="002163B4">
              <w:rPr>
                <w:color w:val="000000"/>
              </w:rPr>
              <w:t xml:space="preserve">Gain (loss) </w:t>
            </w:r>
            <w:proofErr w:type="spellStart"/>
            <w:r w:rsidRPr="002163B4">
              <w:rPr>
                <w:color w:val="000000"/>
              </w:rPr>
              <w:t>recognised</w:t>
            </w:r>
            <w:proofErr w:type="spellEnd"/>
            <w:r w:rsidRPr="002163B4">
              <w:rPr>
                <w:color w:val="000000"/>
              </w:rPr>
              <w:t xml:space="preserve"> in other </w:t>
            </w:r>
          </w:p>
          <w:p w14:paraId="533CA2D1" w14:textId="77777777" w:rsidR="00E236E0" w:rsidRPr="002163B4" w:rsidRDefault="00E236E0" w:rsidP="00A569FC">
            <w:pPr>
              <w:ind w:left="-99"/>
              <w:jc w:val="both"/>
              <w:rPr>
                <w:color w:val="000000"/>
              </w:rPr>
            </w:pPr>
            <w:r w:rsidRPr="002163B4">
              <w:rPr>
                <w:color w:val="000000"/>
              </w:rPr>
              <w:t xml:space="preserve">   comprehensive income</w:t>
            </w:r>
          </w:p>
        </w:tc>
        <w:tc>
          <w:tcPr>
            <w:tcW w:w="1512" w:type="dxa"/>
            <w:tcBorders>
              <w:bottom w:val="single" w:sz="4" w:space="0" w:color="auto"/>
            </w:tcBorders>
            <w:vAlign w:val="bottom"/>
          </w:tcPr>
          <w:p w14:paraId="583F10C7" w14:textId="414408AA" w:rsidR="00E236E0" w:rsidRPr="002163B4" w:rsidRDefault="00E236E0" w:rsidP="00E236E0">
            <w:pPr>
              <w:ind w:right="-72"/>
              <w:jc w:val="right"/>
              <w:rPr>
                <w:color w:val="000000"/>
                <w:lang w:val="en-GB"/>
              </w:rPr>
            </w:pPr>
            <w:r w:rsidRPr="002163B4">
              <w:rPr>
                <w:color w:val="000000"/>
                <w:lang w:val="en-GB"/>
              </w:rPr>
              <w:t>(42,505)</w:t>
            </w:r>
          </w:p>
        </w:tc>
        <w:tc>
          <w:tcPr>
            <w:tcW w:w="1512" w:type="dxa"/>
            <w:tcBorders>
              <w:bottom w:val="single" w:sz="4" w:space="0" w:color="auto"/>
            </w:tcBorders>
            <w:vAlign w:val="bottom"/>
          </w:tcPr>
          <w:p w14:paraId="06738EDE" w14:textId="2CBDB82D" w:rsidR="00E236E0" w:rsidRPr="002163B4" w:rsidRDefault="00E236E0" w:rsidP="00E236E0">
            <w:pPr>
              <w:ind w:right="-72"/>
              <w:jc w:val="right"/>
              <w:rPr>
                <w:color w:val="000000"/>
                <w:lang w:val="en-GB"/>
              </w:rPr>
            </w:pPr>
            <w:r w:rsidRPr="002163B4">
              <w:rPr>
                <w:color w:val="000000"/>
                <w:lang w:val="en-GB"/>
              </w:rPr>
              <w:t>(22,36</w:t>
            </w:r>
            <w:r w:rsidR="00BC16D5" w:rsidRPr="002163B4">
              <w:rPr>
                <w:rFonts w:cs="Browallia New"/>
                <w:color w:val="000000"/>
                <w:szCs w:val="22"/>
                <w:lang w:val="en-GB"/>
              </w:rPr>
              <w:t>4</w:t>
            </w:r>
            <w:r w:rsidRPr="002163B4">
              <w:rPr>
                <w:color w:val="000000"/>
                <w:lang w:val="en-GB"/>
              </w:rPr>
              <w:t>)</w:t>
            </w:r>
          </w:p>
        </w:tc>
        <w:tc>
          <w:tcPr>
            <w:tcW w:w="1512" w:type="dxa"/>
            <w:tcBorders>
              <w:bottom w:val="single" w:sz="4" w:space="0" w:color="auto"/>
            </w:tcBorders>
            <w:vAlign w:val="bottom"/>
          </w:tcPr>
          <w:p w14:paraId="1A3C95B2" w14:textId="7304B117" w:rsidR="00E236E0" w:rsidRPr="002163B4" w:rsidRDefault="00E236E0" w:rsidP="00E236E0">
            <w:pPr>
              <w:ind w:right="-72"/>
              <w:jc w:val="right"/>
              <w:rPr>
                <w:color w:val="000000"/>
                <w:lang w:val="en-GB"/>
              </w:rPr>
            </w:pPr>
            <w:r w:rsidRPr="002163B4">
              <w:rPr>
                <w:color w:val="000000"/>
                <w:lang w:val="en-GB"/>
              </w:rPr>
              <w:t>4,882</w:t>
            </w:r>
          </w:p>
        </w:tc>
        <w:tc>
          <w:tcPr>
            <w:tcW w:w="1512" w:type="dxa"/>
            <w:tcBorders>
              <w:bottom w:val="single" w:sz="4" w:space="0" w:color="auto"/>
            </w:tcBorders>
            <w:vAlign w:val="bottom"/>
          </w:tcPr>
          <w:p w14:paraId="2147863D" w14:textId="6C2AB4EE" w:rsidR="00E236E0" w:rsidRPr="002163B4" w:rsidRDefault="00E236E0" w:rsidP="00E236E0">
            <w:pPr>
              <w:ind w:right="-72"/>
              <w:jc w:val="right"/>
              <w:rPr>
                <w:color w:val="000000"/>
              </w:rPr>
            </w:pPr>
            <w:r w:rsidRPr="002163B4">
              <w:rPr>
                <w:color w:val="000000"/>
                <w:lang w:val="en-GB"/>
              </w:rPr>
              <w:t>8</w:t>
            </w:r>
            <w:r w:rsidRPr="002163B4">
              <w:rPr>
                <w:color w:val="000000"/>
              </w:rPr>
              <w:t>,</w:t>
            </w:r>
            <w:r w:rsidRPr="002163B4">
              <w:rPr>
                <w:color w:val="000000"/>
                <w:lang w:val="en-GB"/>
              </w:rPr>
              <w:t>592</w:t>
            </w:r>
          </w:p>
        </w:tc>
      </w:tr>
      <w:tr w:rsidR="00B1503E" w:rsidRPr="002163B4" w14:paraId="6BD1D021" w14:textId="77777777" w:rsidTr="00A569FC">
        <w:tc>
          <w:tcPr>
            <w:tcW w:w="2853" w:type="dxa"/>
            <w:vAlign w:val="bottom"/>
          </w:tcPr>
          <w:p w14:paraId="19E0A6B5" w14:textId="77777777" w:rsidR="00036026" w:rsidRPr="002163B4" w:rsidRDefault="00036026" w:rsidP="00A569FC">
            <w:pPr>
              <w:ind w:left="-99"/>
              <w:jc w:val="both"/>
              <w:rPr>
                <w:color w:val="000000"/>
                <w:cs/>
              </w:rPr>
            </w:pPr>
          </w:p>
        </w:tc>
        <w:tc>
          <w:tcPr>
            <w:tcW w:w="1512" w:type="dxa"/>
            <w:tcBorders>
              <w:top w:val="single" w:sz="4" w:space="0" w:color="auto"/>
            </w:tcBorders>
            <w:vAlign w:val="bottom"/>
          </w:tcPr>
          <w:p w14:paraId="5A682F17" w14:textId="77777777" w:rsidR="00036026" w:rsidRPr="002163B4" w:rsidRDefault="00036026" w:rsidP="0068204F">
            <w:pPr>
              <w:ind w:right="-72"/>
              <w:jc w:val="right"/>
              <w:rPr>
                <w:color w:val="000000"/>
                <w:cs/>
                <w:lang w:val="en-GB"/>
              </w:rPr>
            </w:pPr>
          </w:p>
        </w:tc>
        <w:tc>
          <w:tcPr>
            <w:tcW w:w="1512" w:type="dxa"/>
            <w:tcBorders>
              <w:top w:val="single" w:sz="4" w:space="0" w:color="auto"/>
            </w:tcBorders>
            <w:vAlign w:val="bottom"/>
          </w:tcPr>
          <w:p w14:paraId="69E36E2E" w14:textId="77777777" w:rsidR="00036026" w:rsidRPr="002163B4" w:rsidRDefault="00036026" w:rsidP="0068204F">
            <w:pPr>
              <w:ind w:right="-72"/>
              <w:jc w:val="right"/>
              <w:rPr>
                <w:color w:val="000000"/>
                <w:cs/>
                <w:lang w:val="en-GB"/>
              </w:rPr>
            </w:pPr>
          </w:p>
        </w:tc>
        <w:tc>
          <w:tcPr>
            <w:tcW w:w="1512" w:type="dxa"/>
            <w:tcBorders>
              <w:top w:val="single" w:sz="4" w:space="0" w:color="auto"/>
            </w:tcBorders>
            <w:vAlign w:val="bottom"/>
          </w:tcPr>
          <w:p w14:paraId="5506B8F8" w14:textId="77777777" w:rsidR="00036026" w:rsidRPr="002163B4" w:rsidRDefault="00036026" w:rsidP="0068204F">
            <w:pPr>
              <w:ind w:right="-72"/>
              <w:jc w:val="right"/>
              <w:rPr>
                <w:color w:val="000000"/>
                <w:cs/>
                <w:lang w:val="en-GB"/>
              </w:rPr>
            </w:pPr>
          </w:p>
        </w:tc>
        <w:tc>
          <w:tcPr>
            <w:tcW w:w="1512" w:type="dxa"/>
            <w:tcBorders>
              <w:top w:val="single" w:sz="4" w:space="0" w:color="auto"/>
            </w:tcBorders>
            <w:vAlign w:val="bottom"/>
          </w:tcPr>
          <w:p w14:paraId="7DF2EF43" w14:textId="77777777" w:rsidR="00036026" w:rsidRPr="002163B4" w:rsidRDefault="00036026" w:rsidP="0068204F">
            <w:pPr>
              <w:ind w:right="-72"/>
              <w:jc w:val="right"/>
              <w:rPr>
                <w:color w:val="000000"/>
                <w:cs/>
              </w:rPr>
            </w:pPr>
          </w:p>
        </w:tc>
      </w:tr>
      <w:tr w:rsidR="00E236E0" w:rsidRPr="002163B4" w14:paraId="0EF466BF" w14:textId="77777777" w:rsidTr="00A569FC">
        <w:trPr>
          <w:trHeight w:val="92"/>
        </w:trPr>
        <w:tc>
          <w:tcPr>
            <w:tcW w:w="2853" w:type="dxa"/>
            <w:vAlign w:val="bottom"/>
          </w:tcPr>
          <w:p w14:paraId="6B2A6651" w14:textId="77777777" w:rsidR="00E236E0" w:rsidRPr="002163B4" w:rsidRDefault="00E236E0" w:rsidP="00A569FC">
            <w:pPr>
              <w:ind w:left="-99"/>
              <w:jc w:val="both"/>
              <w:rPr>
                <w:color w:val="000000"/>
              </w:rPr>
            </w:pPr>
            <w:r w:rsidRPr="002163B4">
              <w:rPr>
                <w:color w:val="000000"/>
              </w:rPr>
              <w:t>Closing balance</w:t>
            </w:r>
          </w:p>
        </w:tc>
        <w:tc>
          <w:tcPr>
            <w:tcW w:w="1512" w:type="dxa"/>
            <w:tcBorders>
              <w:bottom w:val="single" w:sz="4" w:space="0" w:color="auto"/>
            </w:tcBorders>
            <w:vAlign w:val="bottom"/>
          </w:tcPr>
          <w:p w14:paraId="54A413A8" w14:textId="7C7E0D7A" w:rsidR="00E236E0" w:rsidRPr="002163B4" w:rsidRDefault="00E236E0" w:rsidP="00E236E0">
            <w:pPr>
              <w:ind w:right="-72"/>
              <w:jc w:val="right"/>
              <w:rPr>
                <w:color w:val="000000"/>
                <w:cs/>
                <w:lang w:val="en-GB"/>
              </w:rPr>
            </w:pPr>
            <w:r w:rsidRPr="002163B4">
              <w:rPr>
                <w:color w:val="000000"/>
                <w:lang w:val="en-GB"/>
              </w:rPr>
              <w:t>1,440,065</w:t>
            </w:r>
          </w:p>
        </w:tc>
        <w:tc>
          <w:tcPr>
            <w:tcW w:w="1512" w:type="dxa"/>
            <w:tcBorders>
              <w:bottom w:val="single" w:sz="4" w:space="0" w:color="auto"/>
            </w:tcBorders>
            <w:vAlign w:val="bottom"/>
          </w:tcPr>
          <w:p w14:paraId="3592F2F7" w14:textId="3CA7E538" w:rsidR="00E236E0" w:rsidRPr="002163B4" w:rsidRDefault="00E236E0" w:rsidP="00E236E0">
            <w:pPr>
              <w:ind w:right="-72"/>
              <w:jc w:val="right"/>
              <w:rPr>
                <w:color w:val="000000"/>
                <w:lang w:val="en-GB"/>
              </w:rPr>
            </w:pPr>
            <w:r w:rsidRPr="002163B4">
              <w:rPr>
                <w:color w:val="000000"/>
                <w:lang w:val="en-GB"/>
              </w:rPr>
              <w:t>1,482,5</w:t>
            </w:r>
            <w:r w:rsidR="00BC16D5" w:rsidRPr="002163B4">
              <w:rPr>
                <w:color w:val="000000"/>
                <w:lang w:val="en-GB"/>
              </w:rPr>
              <w:t>69</w:t>
            </w:r>
          </w:p>
        </w:tc>
        <w:tc>
          <w:tcPr>
            <w:tcW w:w="1512" w:type="dxa"/>
            <w:tcBorders>
              <w:bottom w:val="single" w:sz="4" w:space="0" w:color="auto"/>
            </w:tcBorders>
            <w:vAlign w:val="bottom"/>
          </w:tcPr>
          <w:p w14:paraId="617FCCE3" w14:textId="26E9ED0C" w:rsidR="00E236E0" w:rsidRPr="002163B4" w:rsidRDefault="00E236E0" w:rsidP="00E236E0">
            <w:pPr>
              <w:ind w:right="-72"/>
              <w:jc w:val="right"/>
              <w:rPr>
                <w:color w:val="000000"/>
                <w:lang w:val="en-GB"/>
              </w:rPr>
            </w:pPr>
            <w:r w:rsidRPr="002163B4">
              <w:rPr>
                <w:color w:val="000000"/>
                <w:lang w:val="en-GB"/>
              </w:rPr>
              <w:t>269,085</w:t>
            </w:r>
          </w:p>
        </w:tc>
        <w:tc>
          <w:tcPr>
            <w:tcW w:w="1512" w:type="dxa"/>
            <w:tcBorders>
              <w:bottom w:val="single" w:sz="4" w:space="0" w:color="auto"/>
            </w:tcBorders>
            <w:vAlign w:val="bottom"/>
          </w:tcPr>
          <w:p w14:paraId="7EE41486" w14:textId="6247ABB3" w:rsidR="00E236E0" w:rsidRPr="002163B4" w:rsidRDefault="00E236E0" w:rsidP="00E236E0">
            <w:pPr>
              <w:ind w:right="-72"/>
              <w:jc w:val="right"/>
              <w:rPr>
                <w:color w:val="000000"/>
              </w:rPr>
            </w:pPr>
            <w:r w:rsidRPr="002163B4">
              <w:rPr>
                <w:color w:val="000000"/>
                <w:lang w:val="en-GB"/>
              </w:rPr>
              <w:t>264</w:t>
            </w:r>
            <w:r w:rsidRPr="002163B4">
              <w:rPr>
                <w:color w:val="000000"/>
              </w:rPr>
              <w:t>,</w:t>
            </w:r>
            <w:r w:rsidRPr="002163B4">
              <w:rPr>
                <w:color w:val="000000"/>
                <w:lang w:val="en-GB"/>
              </w:rPr>
              <w:t>203</w:t>
            </w:r>
          </w:p>
        </w:tc>
      </w:tr>
    </w:tbl>
    <w:p w14:paraId="0E90C877" w14:textId="77777777" w:rsidR="008945BF" w:rsidRPr="002163B4" w:rsidRDefault="008945BF" w:rsidP="0068204F">
      <w:pPr>
        <w:pStyle w:val="Header"/>
        <w:tabs>
          <w:tab w:val="clear" w:pos="4536"/>
          <w:tab w:val="clear" w:pos="9866"/>
        </w:tabs>
        <w:ind w:left="540"/>
        <w:jc w:val="both"/>
        <w:rPr>
          <w:color w:val="000000"/>
          <w:szCs w:val="18"/>
          <w:shd w:val="clear" w:color="auto" w:fill="FFFFFF"/>
        </w:rPr>
      </w:pPr>
    </w:p>
    <w:p w14:paraId="636733B4" w14:textId="1ECC3D88" w:rsidR="008945BF" w:rsidRPr="002163B4" w:rsidRDefault="008945BF" w:rsidP="0068204F">
      <w:pPr>
        <w:pStyle w:val="Header"/>
        <w:tabs>
          <w:tab w:val="center" w:pos="3402"/>
          <w:tab w:val="center" w:pos="4153"/>
          <w:tab w:val="center" w:pos="5670"/>
          <w:tab w:val="center" w:pos="6804"/>
          <w:tab w:val="right" w:pos="7655"/>
          <w:tab w:val="right" w:pos="8306"/>
        </w:tabs>
        <w:ind w:left="540"/>
        <w:jc w:val="both"/>
        <w:rPr>
          <w:color w:val="000000"/>
          <w:szCs w:val="18"/>
          <w:shd w:val="clear" w:color="auto" w:fill="FFFFFF"/>
          <w:lang w:val="en-GB"/>
        </w:rPr>
      </w:pPr>
      <w:r w:rsidRPr="002163B4">
        <w:rPr>
          <w:color w:val="000000"/>
          <w:szCs w:val="18"/>
          <w:shd w:val="clear" w:color="auto" w:fill="FFFFFF"/>
        </w:rPr>
        <w:t>The</w:t>
      </w:r>
      <w:r w:rsidRPr="002163B4">
        <w:rPr>
          <w:color w:val="000000"/>
          <w:szCs w:val="18"/>
          <w:shd w:val="clear" w:color="auto" w:fill="FFFFFF"/>
          <w:lang w:val="en-GB"/>
        </w:rPr>
        <w:t xml:space="preserve">re </w:t>
      </w:r>
      <w:proofErr w:type="gramStart"/>
      <w:r w:rsidRPr="002163B4">
        <w:rPr>
          <w:color w:val="000000"/>
          <w:szCs w:val="18"/>
          <w:shd w:val="clear" w:color="auto" w:fill="FFFFFF"/>
          <w:lang w:val="en-GB"/>
        </w:rPr>
        <w:t>was</w:t>
      </w:r>
      <w:proofErr w:type="gramEnd"/>
      <w:r w:rsidRPr="002163B4">
        <w:rPr>
          <w:color w:val="000000"/>
          <w:szCs w:val="18"/>
          <w:shd w:val="clear" w:color="auto" w:fill="FFFFFF"/>
          <w:lang w:val="en-GB"/>
        </w:rPr>
        <w:t xml:space="preserve"> no changes in fair value basis and estimation during the period</w:t>
      </w:r>
      <w:r w:rsidR="00F53BF8" w:rsidRPr="002163B4">
        <w:rPr>
          <w:color w:val="000000"/>
          <w:szCs w:val="18"/>
          <w:shd w:val="clear" w:color="auto" w:fill="FFFFFF"/>
          <w:lang w:val="en-GB"/>
        </w:rPr>
        <w:t>/year</w:t>
      </w:r>
      <w:r w:rsidRPr="002163B4">
        <w:rPr>
          <w:color w:val="000000"/>
          <w:szCs w:val="18"/>
          <w:shd w:val="clear" w:color="auto" w:fill="FFFFFF"/>
          <w:lang w:val="en-GB"/>
        </w:rPr>
        <w:t>.</w:t>
      </w:r>
    </w:p>
    <w:p w14:paraId="09A2BE7F" w14:textId="5B19D49F" w:rsidR="00373024" w:rsidRPr="002163B4" w:rsidRDefault="00373024" w:rsidP="0068204F">
      <w:pPr>
        <w:rPr>
          <w:rFonts w:eastAsia="Arial"/>
          <w:color w:val="000000"/>
          <w:shd w:val="clear" w:color="auto" w:fill="FFFFFF"/>
          <w:cs/>
        </w:rPr>
      </w:pPr>
    </w:p>
    <w:p w14:paraId="557D611B" w14:textId="613CCA04" w:rsidR="008945BF" w:rsidRPr="002163B4" w:rsidRDefault="009456BB" w:rsidP="0068204F">
      <w:pPr>
        <w:ind w:left="540" w:hanging="540"/>
        <w:jc w:val="thaiDistribute"/>
        <w:outlineLvl w:val="0"/>
        <w:rPr>
          <w:b/>
          <w:bCs/>
          <w:color w:val="000000"/>
        </w:rPr>
      </w:pPr>
      <w:r w:rsidRPr="002163B4">
        <w:rPr>
          <w:b/>
          <w:bCs/>
          <w:color w:val="000000"/>
          <w:lang w:val="en-GB"/>
        </w:rPr>
        <w:t>3</w:t>
      </w:r>
      <w:r w:rsidR="00C10126" w:rsidRPr="002163B4">
        <w:rPr>
          <w:b/>
          <w:bCs/>
          <w:color w:val="000000"/>
        </w:rPr>
        <w:t>1</w:t>
      </w:r>
      <w:r w:rsidR="008945BF" w:rsidRPr="002163B4">
        <w:rPr>
          <w:b/>
          <w:bCs/>
          <w:color w:val="000000"/>
        </w:rPr>
        <w:t>.</w:t>
      </w:r>
      <w:r w:rsidR="008631FA" w:rsidRPr="002163B4">
        <w:rPr>
          <w:b/>
          <w:bCs/>
          <w:color w:val="000000"/>
          <w:lang w:val="en-GB"/>
        </w:rPr>
        <w:t>4</w:t>
      </w:r>
      <w:r w:rsidR="008945BF" w:rsidRPr="002163B4">
        <w:rPr>
          <w:b/>
          <w:bCs/>
          <w:color w:val="000000"/>
        </w:rPr>
        <w:tab/>
        <w:t>Group’s valuation processes</w:t>
      </w:r>
    </w:p>
    <w:p w14:paraId="46031CBA" w14:textId="77777777" w:rsidR="008945BF" w:rsidRPr="002163B4" w:rsidRDefault="008945BF" w:rsidP="0068204F">
      <w:pPr>
        <w:ind w:left="540"/>
        <w:jc w:val="thaiDistribute"/>
        <w:rPr>
          <w:color w:val="000000"/>
          <w:shd w:val="clear" w:color="auto" w:fill="FFFFFF"/>
        </w:rPr>
      </w:pPr>
    </w:p>
    <w:p w14:paraId="0071F633" w14:textId="77777777" w:rsidR="008945BF" w:rsidRPr="002163B4" w:rsidRDefault="008945BF"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shd w:val="clear" w:color="auto" w:fill="FFFFFF"/>
        </w:rPr>
      </w:pPr>
      <w:r w:rsidRPr="002163B4">
        <w:rPr>
          <w:b/>
          <w:bCs/>
          <w:color w:val="000000"/>
          <w:shd w:val="clear" w:color="auto" w:fill="FFFFFF"/>
        </w:rPr>
        <w:t>Non-marketable equity securities</w:t>
      </w:r>
    </w:p>
    <w:p w14:paraId="2EFEA1D9" w14:textId="77777777" w:rsidR="008945BF" w:rsidRPr="002163B4" w:rsidRDefault="008945BF" w:rsidP="0068204F">
      <w:pPr>
        <w:ind w:left="540"/>
        <w:jc w:val="thaiDistribute"/>
        <w:rPr>
          <w:color w:val="000000"/>
          <w:shd w:val="clear" w:color="auto" w:fill="FFFFFF"/>
        </w:rPr>
      </w:pPr>
    </w:p>
    <w:p w14:paraId="26E81AAE" w14:textId="73C6FACE" w:rsidR="00141FE8" w:rsidRPr="002163B4" w:rsidRDefault="00141FE8" w:rsidP="0068204F">
      <w:pPr>
        <w:tabs>
          <w:tab w:val="left" w:pos="0"/>
          <w:tab w:val="right" w:pos="7200"/>
          <w:tab w:val="right" w:pos="9000"/>
        </w:tabs>
        <w:ind w:left="540"/>
        <w:jc w:val="thaiDistribute"/>
        <w:rPr>
          <w:color w:val="000000"/>
        </w:rPr>
      </w:pPr>
      <w:r w:rsidRPr="002163B4">
        <w:rPr>
          <w:color w:val="000000"/>
        </w:rPr>
        <w:t xml:space="preserve">The Group </w:t>
      </w:r>
      <w:proofErr w:type="gramStart"/>
      <w:r w:rsidRPr="002163B4">
        <w:rPr>
          <w:color w:val="000000"/>
        </w:rPr>
        <w:t>using</w:t>
      </w:r>
      <w:proofErr w:type="gramEnd"/>
      <w:r w:rsidRPr="002163B4">
        <w:rPr>
          <w:color w:val="000000"/>
        </w:rPr>
        <w:t xml:space="preserve"> </w:t>
      </w:r>
      <w:r w:rsidR="008631FA" w:rsidRPr="002163B4">
        <w:rPr>
          <w:color w:val="000000"/>
          <w:lang w:val="en-GB"/>
        </w:rPr>
        <w:t>2</w:t>
      </w:r>
      <w:r w:rsidRPr="002163B4">
        <w:rPr>
          <w:color w:val="000000"/>
        </w:rPr>
        <w:t xml:space="preserve"> methods to measure the fair value of </w:t>
      </w:r>
      <w:r w:rsidRPr="002163B4">
        <w:rPr>
          <w:color w:val="000000"/>
          <w:cs/>
        </w:rPr>
        <w:t>non-marketable equit</w:t>
      </w:r>
      <w:proofErr w:type="spellStart"/>
      <w:r w:rsidRPr="002163B4">
        <w:rPr>
          <w:color w:val="000000"/>
        </w:rPr>
        <w:t>ies</w:t>
      </w:r>
      <w:proofErr w:type="spellEnd"/>
      <w:r w:rsidRPr="002163B4">
        <w:rPr>
          <w:color w:val="000000"/>
          <w:cs/>
        </w:rPr>
        <w:t xml:space="preserve"> security </w:t>
      </w:r>
      <w:r w:rsidRPr="002163B4">
        <w:rPr>
          <w:color w:val="000000"/>
        </w:rPr>
        <w:t>as follows:</w:t>
      </w:r>
      <w:r w:rsidRPr="002163B4">
        <w:rPr>
          <w:color w:val="000000"/>
          <w:cs/>
        </w:rPr>
        <w:t xml:space="preserve"> </w:t>
      </w:r>
    </w:p>
    <w:p w14:paraId="315450AA" w14:textId="77777777" w:rsidR="00141FE8" w:rsidRPr="002163B4" w:rsidRDefault="00141FE8" w:rsidP="0068204F">
      <w:pPr>
        <w:ind w:left="540"/>
        <w:jc w:val="thaiDistribute"/>
        <w:rPr>
          <w:color w:val="000000"/>
          <w:shd w:val="clear" w:color="auto" w:fill="FFFFFF"/>
        </w:rPr>
      </w:pPr>
    </w:p>
    <w:p w14:paraId="0AA7603B" w14:textId="77777777" w:rsidR="00141FE8" w:rsidRPr="002163B4" w:rsidRDefault="00141FE8" w:rsidP="0068204F">
      <w:pPr>
        <w:pStyle w:val="ListParagraph"/>
        <w:numPr>
          <w:ilvl w:val="0"/>
          <w:numId w:val="8"/>
        </w:numPr>
        <w:ind w:left="993" w:hanging="426"/>
        <w:jc w:val="thaiDistribute"/>
        <w:rPr>
          <w:color w:val="000000"/>
          <w:sz w:val="18"/>
          <w:lang w:val="en-GB"/>
        </w:rPr>
      </w:pPr>
      <w:r w:rsidRPr="002163B4">
        <w:rPr>
          <w:color w:val="000000"/>
          <w:sz w:val="18"/>
          <w:lang w:val="en-GB"/>
        </w:rPr>
        <w:t>Dividend Discount Model and Discounted Cash Flows Model</w:t>
      </w:r>
      <w:r w:rsidRPr="002163B4">
        <w:rPr>
          <w:color w:val="000000"/>
          <w:sz w:val="18"/>
          <w:cs/>
        </w:rPr>
        <w:t xml:space="preserve"> for non-marketable equity securit</w:t>
      </w:r>
      <w:proofErr w:type="spellStart"/>
      <w:r w:rsidRPr="002163B4">
        <w:rPr>
          <w:color w:val="000000"/>
          <w:sz w:val="18"/>
          <w:lang w:val="en-GB"/>
        </w:rPr>
        <w:t>ies</w:t>
      </w:r>
      <w:proofErr w:type="spellEnd"/>
      <w:r w:rsidRPr="002163B4">
        <w:rPr>
          <w:color w:val="000000"/>
          <w:sz w:val="18"/>
          <w:cs/>
        </w:rPr>
        <w:t xml:space="preserve"> and the Group expects to receive </w:t>
      </w:r>
      <w:r w:rsidRPr="002163B4">
        <w:rPr>
          <w:color w:val="000000"/>
          <w:sz w:val="18"/>
          <w:lang w:val="en-GB"/>
        </w:rPr>
        <w:t xml:space="preserve">a return from the investment. </w:t>
      </w:r>
    </w:p>
    <w:p w14:paraId="52235C13" w14:textId="77777777" w:rsidR="00141FE8" w:rsidRPr="002163B4" w:rsidRDefault="00141FE8" w:rsidP="0068204F">
      <w:pPr>
        <w:ind w:left="540"/>
        <w:jc w:val="thaiDistribute"/>
        <w:rPr>
          <w:color w:val="000000"/>
          <w:shd w:val="clear" w:color="auto" w:fill="FFFFFF"/>
        </w:rPr>
      </w:pPr>
    </w:p>
    <w:p w14:paraId="319017ED" w14:textId="77777777" w:rsidR="00141FE8" w:rsidRPr="002163B4" w:rsidRDefault="00141FE8" w:rsidP="0068204F">
      <w:pPr>
        <w:pStyle w:val="ListParagraph"/>
        <w:numPr>
          <w:ilvl w:val="0"/>
          <w:numId w:val="8"/>
        </w:numPr>
        <w:ind w:left="993" w:hanging="426"/>
        <w:jc w:val="thaiDistribute"/>
        <w:rPr>
          <w:color w:val="000000"/>
          <w:sz w:val="18"/>
          <w:lang w:val="en-GB"/>
        </w:rPr>
      </w:pPr>
      <w:r w:rsidRPr="002163B4">
        <w:rPr>
          <w:color w:val="000000"/>
          <w:sz w:val="18"/>
          <w:lang w:val="en-GB"/>
        </w:rPr>
        <w:t xml:space="preserve">Reference price from net asset value </w:t>
      </w:r>
      <w:r w:rsidRPr="002163B4">
        <w:rPr>
          <w:color w:val="000000"/>
          <w:sz w:val="18"/>
          <w:cs/>
        </w:rPr>
        <w:t>for non-marketable equity securit</w:t>
      </w:r>
      <w:proofErr w:type="spellStart"/>
      <w:r w:rsidRPr="002163B4">
        <w:rPr>
          <w:color w:val="000000"/>
          <w:sz w:val="18"/>
          <w:lang w:val="en-GB"/>
        </w:rPr>
        <w:t>ies</w:t>
      </w:r>
      <w:proofErr w:type="spellEnd"/>
      <w:r w:rsidRPr="002163B4">
        <w:rPr>
          <w:color w:val="000000"/>
          <w:sz w:val="18"/>
          <w:cs/>
        </w:rPr>
        <w:t xml:space="preserve"> and the Group </w:t>
      </w:r>
      <w:r w:rsidRPr="002163B4">
        <w:rPr>
          <w:color w:val="000000"/>
          <w:sz w:val="18"/>
          <w:lang w:val="en-GB"/>
        </w:rPr>
        <w:t xml:space="preserve">does not </w:t>
      </w:r>
      <w:r w:rsidRPr="002163B4">
        <w:rPr>
          <w:color w:val="000000"/>
          <w:sz w:val="18"/>
          <w:cs/>
        </w:rPr>
        <w:t xml:space="preserve">expect to receive </w:t>
      </w:r>
      <w:r w:rsidRPr="002163B4">
        <w:rPr>
          <w:color w:val="000000"/>
          <w:sz w:val="18"/>
          <w:lang w:val="en-GB"/>
        </w:rPr>
        <w:t xml:space="preserve">a return from the investment. </w:t>
      </w:r>
    </w:p>
    <w:p w14:paraId="0B51BBDC" w14:textId="59A0ADF4" w:rsidR="00141FE8" w:rsidRPr="002163B4" w:rsidRDefault="00141FE8" w:rsidP="0068204F">
      <w:pPr>
        <w:ind w:left="540"/>
        <w:jc w:val="thaiDistribute"/>
        <w:rPr>
          <w:color w:val="000000"/>
          <w:shd w:val="clear" w:color="auto" w:fill="FFFFFF"/>
        </w:rPr>
      </w:pPr>
    </w:p>
    <w:p w14:paraId="4F7F98CA" w14:textId="79B485E9" w:rsidR="00441155" w:rsidRPr="002163B4" w:rsidRDefault="00141FE8" w:rsidP="0068204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rPr>
      </w:pPr>
      <w:r w:rsidRPr="002163B4">
        <w:rPr>
          <w:color w:val="000000"/>
        </w:rPr>
        <w:t xml:space="preserve">The recoverable amount of these equity investments </w:t>
      </w:r>
      <w:proofErr w:type="gramStart"/>
      <w:r w:rsidRPr="002163B4">
        <w:rPr>
          <w:color w:val="000000"/>
        </w:rPr>
        <w:t>are</w:t>
      </w:r>
      <w:proofErr w:type="gramEnd"/>
      <w:r w:rsidRPr="002163B4">
        <w:rPr>
          <w:color w:val="000000"/>
        </w:rPr>
        <w:t xml:space="preserve"> determined by the Dividend Discount Model and the Discounted Cash Flows Model. This calculation used the projection based on financial budgets covering a </w:t>
      </w:r>
      <w:proofErr w:type="gramStart"/>
      <w:r w:rsidRPr="002163B4">
        <w:rPr>
          <w:color w:val="000000"/>
        </w:rPr>
        <w:t>ten year</w:t>
      </w:r>
      <w:proofErr w:type="gramEnd"/>
      <w:r w:rsidRPr="002163B4">
        <w:rPr>
          <w:color w:val="000000"/>
        </w:rPr>
        <w:t xml:space="preserve"> period which are referred from the future business plan of the company together with the estimated growth rates of market and the company which management believes that ten years period can reflect their business </w:t>
      </w:r>
      <w:r w:rsidRPr="002163B4">
        <w:rPr>
          <w:color w:val="000000"/>
          <w:spacing w:val="-4"/>
        </w:rPr>
        <w:t xml:space="preserve">plan. The discount rate uses are </w:t>
      </w:r>
      <w:r w:rsidR="008631FA" w:rsidRPr="002163B4">
        <w:rPr>
          <w:color w:val="000000"/>
          <w:spacing w:val="-4"/>
          <w:lang w:val="en-GB"/>
        </w:rPr>
        <w:t>12</w:t>
      </w:r>
      <w:r w:rsidRPr="002163B4">
        <w:rPr>
          <w:color w:val="000000"/>
          <w:spacing w:val="-4"/>
        </w:rPr>
        <w:t>.</w:t>
      </w:r>
      <w:r w:rsidR="008631FA" w:rsidRPr="002163B4">
        <w:rPr>
          <w:color w:val="000000"/>
          <w:spacing w:val="-4"/>
          <w:lang w:val="en-GB"/>
        </w:rPr>
        <w:t>5</w:t>
      </w:r>
      <w:r w:rsidRPr="002163B4">
        <w:rPr>
          <w:color w:val="000000"/>
          <w:spacing w:val="-4"/>
        </w:rPr>
        <w:t xml:space="preserve">% - </w:t>
      </w:r>
      <w:r w:rsidR="008631FA" w:rsidRPr="002163B4">
        <w:rPr>
          <w:color w:val="000000"/>
          <w:spacing w:val="-4"/>
          <w:lang w:val="en-GB"/>
        </w:rPr>
        <w:t>14</w:t>
      </w:r>
      <w:r w:rsidRPr="002163B4">
        <w:rPr>
          <w:color w:val="000000"/>
          <w:spacing w:val="-4"/>
        </w:rPr>
        <w:t>.</w:t>
      </w:r>
      <w:r w:rsidR="008631FA" w:rsidRPr="002163B4">
        <w:rPr>
          <w:color w:val="000000"/>
          <w:spacing w:val="-4"/>
          <w:lang w:val="en-GB"/>
        </w:rPr>
        <w:t>0</w:t>
      </w:r>
      <w:r w:rsidRPr="002163B4">
        <w:rPr>
          <w:color w:val="000000"/>
          <w:spacing w:val="-4"/>
        </w:rPr>
        <w:t xml:space="preserve">% and the dividend and cash flows beyond the ten-year extrapolation uses the estimated growth rate of </w:t>
      </w:r>
      <w:r w:rsidR="00960723" w:rsidRPr="002163B4">
        <w:rPr>
          <w:color w:val="000000"/>
          <w:spacing w:val="-4"/>
          <w:lang w:val="en-GB"/>
        </w:rPr>
        <w:t>2</w:t>
      </w:r>
      <w:r w:rsidRPr="002163B4">
        <w:rPr>
          <w:color w:val="000000"/>
          <w:spacing w:val="-4"/>
        </w:rPr>
        <w:t>.</w:t>
      </w:r>
      <w:r w:rsidR="008631FA" w:rsidRPr="002163B4">
        <w:rPr>
          <w:color w:val="000000"/>
          <w:spacing w:val="-4"/>
          <w:lang w:val="en-GB"/>
        </w:rPr>
        <w:t>0</w:t>
      </w:r>
      <w:r w:rsidRPr="002163B4">
        <w:rPr>
          <w:color w:val="000000"/>
          <w:spacing w:val="-4"/>
        </w:rPr>
        <w:t xml:space="preserve">% - </w:t>
      </w:r>
      <w:r w:rsidR="00A13291" w:rsidRPr="002163B4">
        <w:rPr>
          <w:color w:val="000000"/>
          <w:spacing w:val="-4"/>
          <w:lang w:val="en-GB"/>
        </w:rPr>
        <w:t>2</w:t>
      </w:r>
      <w:r w:rsidRPr="002163B4">
        <w:rPr>
          <w:color w:val="000000"/>
          <w:spacing w:val="-4"/>
        </w:rPr>
        <w:t>.</w:t>
      </w:r>
      <w:r w:rsidR="00960723" w:rsidRPr="002163B4">
        <w:rPr>
          <w:color w:val="000000"/>
          <w:spacing w:val="-4"/>
          <w:lang w:val="en-GB"/>
        </w:rPr>
        <w:t>5</w:t>
      </w:r>
      <w:r w:rsidRPr="002163B4">
        <w:rPr>
          <w:color w:val="000000"/>
          <w:spacing w:val="-4"/>
        </w:rPr>
        <w:t xml:space="preserve">% </w:t>
      </w:r>
      <w:r w:rsidRPr="002163B4">
        <w:rPr>
          <w:color w:val="000000"/>
        </w:rPr>
        <w:t xml:space="preserve">and the recoverable amount is Baht </w:t>
      </w:r>
      <w:r w:rsidR="00A3367D" w:rsidRPr="002163B4">
        <w:rPr>
          <w:color w:val="000000"/>
          <w:lang w:val="en-GB"/>
        </w:rPr>
        <w:t>1</w:t>
      </w:r>
      <w:r w:rsidR="00300248" w:rsidRPr="002163B4">
        <w:rPr>
          <w:color w:val="000000"/>
          <w:lang w:val="en-GB"/>
        </w:rPr>
        <w:t>,</w:t>
      </w:r>
      <w:r w:rsidR="00E236E0" w:rsidRPr="002163B4">
        <w:rPr>
          <w:color w:val="000000"/>
          <w:lang w:val="en-GB"/>
        </w:rPr>
        <w:t>170</w:t>
      </w:r>
      <w:r w:rsidR="00B529B1" w:rsidRPr="002163B4">
        <w:rPr>
          <w:color w:val="000000"/>
          <w:lang w:val="en-GB"/>
        </w:rPr>
        <w:t xml:space="preserve"> </w:t>
      </w:r>
      <w:r w:rsidRPr="002163B4">
        <w:rPr>
          <w:color w:val="000000"/>
        </w:rPr>
        <w:t>million.</w:t>
      </w:r>
    </w:p>
    <w:p w14:paraId="7E0709D0" w14:textId="1D3F1D51" w:rsidR="00462F55" w:rsidRPr="002163B4" w:rsidRDefault="00462F55">
      <w:pPr>
        <w:rPr>
          <w:color w:val="000000"/>
          <w:shd w:val="clear" w:color="auto" w:fill="FFFFFF"/>
        </w:rPr>
      </w:pPr>
      <w:r w:rsidRPr="002163B4">
        <w:rPr>
          <w:color w:val="000000"/>
          <w:shd w:val="clear" w:color="auto" w:fill="FFFFFF"/>
        </w:rPr>
        <w:br w:type="page"/>
      </w:r>
    </w:p>
    <w:p w14:paraId="5F59C7A4" w14:textId="77777777" w:rsidR="00A569FC" w:rsidRPr="002163B4" w:rsidRDefault="00A569FC" w:rsidP="0068204F">
      <w:pPr>
        <w:pStyle w:val="Header"/>
        <w:tabs>
          <w:tab w:val="left" w:pos="1418"/>
          <w:tab w:val="center" w:pos="3402"/>
          <w:tab w:val="center" w:pos="4153"/>
          <w:tab w:val="center" w:pos="5670"/>
          <w:tab w:val="center" w:pos="6804"/>
          <w:tab w:val="right" w:pos="7655"/>
          <w:tab w:val="right" w:pos="8306"/>
        </w:tabs>
        <w:ind w:left="540"/>
        <w:jc w:val="both"/>
        <w:rPr>
          <w:color w:val="000000"/>
          <w:szCs w:val="18"/>
          <w:shd w:val="clear" w:color="auto" w:fill="FFFFFF"/>
          <w:lang w:val="en-GB"/>
        </w:rPr>
      </w:pPr>
    </w:p>
    <w:p w14:paraId="27D1B16F" w14:textId="0C602435" w:rsidR="00441155" w:rsidRPr="002163B4" w:rsidRDefault="00441155" w:rsidP="0068204F">
      <w:pPr>
        <w:pStyle w:val="Header"/>
        <w:tabs>
          <w:tab w:val="left" w:pos="1418"/>
          <w:tab w:val="center" w:pos="3402"/>
          <w:tab w:val="center" w:pos="4153"/>
          <w:tab w:val="center" w:pos="5670"/>
          <w:tab w:val="center" w:pos="6804"/>
          <w:tab w:val="right" w:pos="7655"/>
          <w:tab w:val="right" w:pos="8306"/>
        </w:tabs>
        <w:ind w:left="540"/>
        <w:jc w:val="both"/>
        <w:rPr>
          <w:color w:val="000000"/>
          <w:szCs w:val="18"/>
          <w:shd w:val="clear" w:color="auto" w:fill="FFFFFF"/>
        </w:rPr>
      </w:pPr>
      <w:r w:rsidRPr="002163B4">
        <w:rPr>
          <w:color w:val="000000"/>
          <w:szCs w:val="18"/>
          <w:shd w:val="clear" w:color="auto" w:fill="FFFFFF"/>
          <w:lang w:val="en-GB"/>
        </w:rPr>
        <w:t>The change in discount rate and</w:t>
      </w:r>
      <w:r w:rsidRPr="002163B4">
        <w:rPr>
          <w:color w:val="000000"/>
          <w:szCs w:val="18"/>
          <w:shd w:val="clear" w:color="auto" w:fill="FFFFFF"/>
        </w:rPr>
        <w:t xml:space="preserve"> dividend growth rate increased by </w:t>
      </w:r>
      <w:r w:rsidR="008631FA" w:rsidRPr="002163B4">
        <w:rPr>
          <w:color w:val="000000"/>
          <w:szCs w:val="18"/>
          <w:shd w:val="clear" w:color="auto" w:fill="FFFFFF"/>
          <w:lang w:val="en-GB"/>
        </w:rPr>
        <w:t>1</w:t>
      </w:r>
      <w:r w:rsidRPr="002163B4">
        <w:rPr>
          <w:color w:val="000000"/>
          <w:szCs w:val="18"/>
          <w:shd w:val="clear" w:color="auto" w:fill="FFFFFF"/>
        </w:rPr>
        <w:t xml:space="preserve">% or decreased by </w:t>
      </w:r>
      <w:r w:rsidR="008631FA" w:rsidRPr="002163B4">
        <w:rPr>
          <w:color w:val="000000"/>
          <w:szCs w:val="18"/>
          <w:shd w:val="clear" w:color="auto" w:fill="FFFFFF"/>
          <w:lang w:val="en-GB"/>
        </w:rPr>
        <w:t>1</w:t>
      </w:r>
      <w:r w:rsidRPr="002163B4">
        <w:rPr>
          <w:color w:val="000000"/>
          <w:szCs w:val="18"/>
          <w:shd w:val="clear" w:color="auto" w:fill="FFFFFF"/>
        </w:rPr>
        <w:t xml:space="preserve">% can </w:t>
      </w:r>
      <w:proofErr w:type="spellStart"/>
      <w:r w:rsidRPr="002163B4">
        <w:rPr>
          <w:color w:val="000000"/>
          <w:szCs w:val="18"/>
          <w:shd w:val="clear" w:color="auto" w:fill="FFFFFF"/>
        </w:rPr>
        <w:t>affect</w:t>
      </w:r>
      <w:proofErr w:type="spellEnd"/>
      <w:r w:rsidRPr="002163B4">
        <w:rPr>
          <w:color w:val="000000"/>
          <w:szCs w:val="18"/>
          <w:shd w:val="clear" w:color="auto" w:fill="FFFFFF"/>
        </w:rPr>
        <w:t xml:space="preserve"> on profit or loss in the </w:t>
      </w:r>
      <w:r w:rsidR="004D700E" w:rsidRPr="002163B4">
        <w:rPr>
          <w:color w:val="000000"/>
          <w:szCs w:val="18"/>
          <w:shd w:val="clear" w:color="auto" w:fill="FFFFFF"/>
        </w:rPr>
        <w:t xml:space="preserve">interim </w:t>
      </w:r>
      <w:r w:rsidRPr="002163B4">
        <w:rPr>
          <w:color w:val="000000"/>
          <w:szCs w:val="18"/>
          <w:shd w:val="clear" w:color="auto" w:fill="FFFFFF"/>
        </w:rPr>
        <w:t>consolidated and the separate financial information as follows:</w:t>
      </w:r>
    </w:p>
    <w:p w14:paraId="67607630" w14:textId="77777777" w:rsidR="00141FE8" w:rsidRPr="002163B4" w:rsidRDefault="00141FE8" w:rsidP="0068204F">
      <w:pPr>
        <w:ind w:left="540"/>
        <w:jc w:val="thaiDistribute"/>
        <w:rPr>
          <w:color w:val="000000"/>
          <w:shd w:val="clear" w:color="auto" w:fill="FFFFFF"/>
        </w:rPr>
      </w:pPr>
    </w:p>
    <w:tbl>
      <w:tblPr>
        <w:tblW w:w="8913" w:type="dxa"/>
        <w:tblInd w:w="558" w:type="dxa"/>
        <w:tblLayout w:type="fixed"/>
        <w:tblLook w:val="04A0" w:firstRow="1" w:lastRow="0" w:firstColumn="1" w:lastColumn="0" w:noHBand="0" w:noVBand="1"/>
      </w:tblPr>
      <w:tblGrid>
        <w:gridCol w:w="2817"/>
        <w:gridCol w:w="1418"/>
        <w:gridCol w:w="1559"/>
        <w:gridCol w:w="1559"/>
        <w:gridCol w:w="1560"/>
      </w:tblGrid>
      <w:tr w:rsidR="00B1503E" w:rsidRPr="002163B4" w14:paraId="256F23E5" w14:textId="77777777" w:rsidTr="00A569FC">
        <w:trPr>
          <w:trHeight w:val="20"/>
        </w:trPr>
        <w:tc>
          <w:tcPr>
            <w:tcW w:w="2817" w:type="dxa"/>
          </w:tcPr>
          <w:p w14:paraId="3F2F38B5" w14:textId="77777777" w:rsidR="00141FE8" w:rsidRPr="002163B4" w:rsidRDefault="00141FE8" w:rsidP="0068204F">
            <w:pPr>
              <w:tabs>
                <w:tab w:val="left" w:pos="-142"/>
              </w:tabs>
              <w:rPr>
                <w:b/>
                <w:bCs/>
                <w:color w:val="000000"/>
                <w:lang w:val="en-GB"/>
              </w:rPr>
            </w:pPr>
          </w:p>
        </w:tc>
        <w:tc>
          <w:tcPr>
            <w:tcW w:w="6096" w:type="dxa"/>
            <w:gridSpan w:val="4"/>
            <w:tcBorders>
              <w:bottom w:val="single" w:sz="4" w:space="0" w:color="auto"/>
            </w:tcBorders>
            <w:vAlign w:val="bottom"/>
          </w:tcPr>
          <w:p w14:paraId="119F4036" w14:textId="77777777" w:rsidR="00141FE8" w:rsidRPr="002163B4" w:rsidRDefault="00141FE8" w:rsidP="0068204F">
            <w:pPr>
              <w:pStyle w:val="a0"/>
              <w:tabs>
                <w:tab w:val="right" w:pos="7200"/>
                <w:tab w:val="right" w:pos="9000"/>
                <w:tab w:val="right" w:pos="9356"/>
              </w:tabs>
              <w:ind w:right="-72"/>
              <w:jc w:val="center"/>
              <w:rPr>
                <w:rFonts w:hAnsi="Arial" w:cs="Arial"/>
                <w:b/>
                <w:bCs/>
                <w:color w:val="000000"/>
                <w:sz w:val="18"/>
                <w:cs/>
                <w:lang w:val="en-GB" w:eastAsia="th-TH"/>
              </w:rPr>
            </w:pPr>
            <w:r w:rsidRPr="002163B4">
              <w:rPr>
                <w:rFonts w:hAnsi="Arial" w:cs="Arial"/>
                <w:b/>
                <w:bCs/>
                <w:color w:val="000000"/>
                <w:sz w:val="18"/>
              </w:rPr>
              <w:t xml:space="preserve">Consolidated </w:t>
            </w:r>
          </w:p>
        </w:tc>
      </w:tr>
      <w:tr w:rsidR="00B1503E" w:rsidRPr="002163B4" w14:paraId="1E697C6E" w14:textId="77777777" w:rsidTr="00A569FC">
        <w:trPr>
          <w:trHeight w:val="20"/>
        </w:trPr>
        <w:tc>
          <w:tcPr>
            <w:tcW w:w="2817" w:type="dxa"/>
          </w:tcPr>
          <w:p w14:paraId="33C0DE96" w14:textId="77777777" w:rsidR="00141FE8" w:rsidRPr="002163B4" w:rsidRDefault="00141FE8" w:rsidP="0068204F">
            <w:pPr>
              <w:tabs>
                <w:tab w:val="left" w:pos="-142"/>
              </w:tabs>
              <w:rPr>
                <w:b/>
                <w:bCs/>
                <w:color w:val="000000"/>
                <w:lang w:val="en-GB"/>
              </w:rPr>
            </w:pPr>
          </w:p>
        </w:tc>
        <w:tc>
          <w:tcPr>
            <w:tcW w:w="2977" w:type="dxa"/>
            <w:gridSpan w:val="2"/>
            <w:tcBorders>
              <w:top w:val="single" w:sz="4" w:space="0" w:color="auto"/>
              <w:bottom w:val="single" w:sz="4" w:space="0" w:color="auto"/>
            </w:tcBorders>
            <w:vAlign w:val="bottom"/>
          </w:tcPr>
          <w:p w14:paraId="0927E488" w14:textId="31138A08" w:rsidR="00141FE8" w:rsidRPr="002163B4" w:rsidRDefault="00C744A3" w:rsidP="0068204F">
            <w:pPr>
              <w:tabs>
                <w:tab w:val="left" w:pos="-142"/>
              </w:tabs>
              <w:ind w:right="-72"/>
              <w:jc w:val="center"/>
              <w:rPr>
                <w:b/>
                <w:bCs/>
                <w:color w:val="000000"/>
                <w:lang w:val="en-GB" w:eastAsia="th-TH"/>
              </w:rPr>
            </w:pPr>
            <w:r w:rsidRPr="002163B4">
              <w:rPr>
                <w:b/>
                <w:bCs/>
                <w:color w:val="000000"/>
                <w:lang w:val="en-GB" w:eastAsia="th-TH"/>
              </w:rPr>
              <w:t>30 September</w:t>
            </w:r>
            <w:r w:rsidR="004C24CE" w:rsidRPr="002163B4">
              <w:rPr>
                <w:b/>
                <w:bCs/>
                <w:color w:val="000000"/>
                <w:lang w:val="en-GB" w:eastAsia="th-TH"/>
              </w:rPr>
              <w:t xml:space="preserve"> </w:t>
            </w:r>
            <w:r w:rsidR="00742ADC" w:rsidRPr="002163B4">
              <w:rPr>
                <w:b/>
                <w:bCs/>
                <w:color w:val="000000"/>
                <w:lang w:val="en-GB" w:eastAsia="th-TH"/>
              </w:rPr>
              <w:t>2025</w:t>
            </w:r>
          </w:p>
        </w:tc>
        <w:tc>
          <w:tcPr>
            <w:tcW w:w="3119" w:type="dxa"/>
            <w:gridSpan w:val="2"/>
            <w:tcBorders>
              <w:top w:val="single" w:sz="4" w:space="0" w:color="auto"/>
              <w:bottom w:val="single" w:sz="4" w:space="0" w:color="auto"/>
            </w:tcBorders>
            <w:vAlign w:val="bottom"/>
          </w:tcPr>
          <w:p w14:paraId="5A76E62F" w14:textId="42749ED0" w:rsidR="00141FE8" w:rsidRPr="002163B4" w:rsidRDefault="008631FA" w:rsidP="0068204F">
            <w:pPr>
              <w:tabs>
                <w:tab w:val="left" w:pos="-142"/>
              </w:tabs>
              <w:ind w:right="-72"/>
              <w:jc w:val="center"/>
              <w:rPr>
                <w:b/>
                <w:bCs/>
                <w:color w:val="000000"/>
                <w:lang w:val="en-GB" w:eastAsia="th-TH"/>
              </w:rPr>
            </w:pPr>
            <w:r w:rsidRPr="002163B4">
              <w:rPr>
                <w:b/>
                <w:bCs/>
                <w:color w:val="000000"/>
                <w:lang w:val="en-GB" w:eastAsia="th-TH"/>
              </w:rPr>
              <w:t>31</w:t>
            </w:r>
            <w:r w:rsidR="00141FE8" w:rsidRPr="002163B4">
              <w:rPr>
                <w:b/>
                <w:bCs/>
                <w:color w:val="000000"/>
                <w:lang w:val="en-GB" w:eastAsia="th-TH"/>
              </w:rPr>
              <w:t xml:space="preserve"> December </w:t>
            </w:r>
            <w:r w:rsidR="00742ADC" w:rsidRPr="002163B4">
              <w:rPr>
                <w:b/>
                <w:bCs/>
                <w:color w:val="000000"/>
                <w:lang w:val="en-GB"/>
              </w:rPr>
              <w:t>2024</w:t>
            </w:r>
          </w:p>
        </w:tc>
      </w:tr>
      <w:tr w:rsidR="00B1503E" w:rsidRPr="002163B4" w14:paraId="5507E3CD" w14:textId="77777777" w:rsidTr="00A569FC">
        <w:trPr>
          <w:trHeight w:val="20"/>
        </w:trPr>
        <w:tc>
          <w:tcPr>
            <w:tcW w:w="2817" w:type="dxa"/>
          </w:tcPr>
          <w:p w14:paraId="4FD75C41" w14:textId="77777777" w:rsidR="00141FE8" w:rsidRPr="002163B4" w:rsidRDefault="00141FE8" w:rsidP="0068204F">
            <w:pPr>
              <w:tabs>
                <w:tab w:val="left" w:pos="-142"/>
              </w:tabs>
              <w:rPr>
                <w:b/>
                <w:bCs/>
                <w:color w:val="000000"/>
                <w:lang w:val="en-GB"/>
              </w:rPr>
            </w:pPr>
          </w:p>
        </w:tc>
        <w:tc>
          <w:tcPr>
            <w:tcW w:w="1418" w:type="dxa"/>
            <w:tcBorders>
              <w:top w:val="single" w:sz="4" w:space="0" w:color="auto"/>
            </w:tcBorders>
          </w:tcPr>
          <w:p w14:paraId="13FB10B8" w14:textId="77777777" w:rsidR="00141FE8" w:rsidRPr="002163B4" w:rsidRDefault="00141FE8" w:rsidP="0068204F">
            <w:pPr>
              <w:ind w:right="-72"/>
              <w:jc w:val="right"/>
              <w:rPr>
                <w:b/>
                <w:bCs/>
                <w:color w:val="000000"/>
              </w:rPr>
            </w:pPr>
          </w:p>
          <w:p w14:paraId="21BD13ED" w14:textId="77777777" w:rsidR="00141FE8" w:rsidRPr="002163B4" w:rsidRDefault="00141FE8" w:rsidP="0068204F">
            <w:pPr>
              <w:ind w:right="-72"/>
              <w:jc w:val="right"/>
              <w:rPr>
                <w:b/>
                <w:bCs/>
                <w:color w:val="000000"/>
              </w:rPr>
            </w:pPr>
            <w:r w:rsidRPr="002163B4">
              <w:rPr>
                <w:b/>
                <w:bCs/>
                <w:color w:val="000000"/>
              </w:rPr>
              <w:t>Discount Rate</w:t>
            </w:r>
          </w:p>
        </w:tc>
        <w:tc>
          <w:tcPr>
            <w:tcW w:w="1559" w:type="dxa"/>
            <w:tcBorders>
              <w:top w:val="single" w:sz="4" w:space="0" w:color="auto"/>
            </w:tcBorders>
          </w:tcPr>
          <w:p w14:paraId="6DB21D99" w14:textId="3EA5132A" w:rsidR="00141FE8" w:rsidRPr="002163B4" w:rsidRDefault="00141FE8" w:rsidP="0068204F">
            <w:pPr>
              <w:ind w:right="-72"/>
              <w:jc w:val="right"/>
              <w:rPr>
                <w:b/>
                <w:bCs/>
                <w:color w:val="000000"/>
              </w:rPr>
            </w:pPr>
            <w:r w:rsidRPr="002163B4">
              <w:rPr>
                <w:b/>
                <w:bCs/>
                <w:color w:val="000000"/>
              </w:rPr>
              <w:t xml:space="preserve">Dividend </w:t>
            </w:r>
            <w:r w:rsidR="00A861CA" w:rsidRPr="002163B4">
              <w:rPr>
                <w:b/>
                <w:bCs/>
                <w:color w:val="000000"/>
              </w:rPr>
              <w:t>Growth</w:t>
            </w:r>
            <w:r w:rsidRPr="002163B4">
              <w:rPr>
                <w:b/>
                <w:bCs/>
                <w:color w:val="000000"/>
              </w:rPr>
              <w:t xml:space="preserve"> Rate</w:t>
            </w:r>
          </w:p>
        </w:tc>
        <w:tc>
          <w:tcPr>
            <w:tcW w:w="1559" w:type="dxa"/>
            <w:tcBorders>
              <w:top w:val="single" w:sz="4" w:space="0" w:color="auto"/>
            </w:tcBorders>
          </w:tcPr>
          <w:p w14:paraId="652660C1" w14:textId="77777777" w:rsidR="00141FE8" w:rsidRPr="002163B4" w:rsidRDefault="00141FE8" w:rsidP="0068204F">
            <w:pPr>
              <w:ind w:right="-72"/>
              <w:jc w:val="right"/>
              <w:rPr>
                <w:b/>
                <w:bCs/>
                <w:color w:val="000000"/>
              </w:rPr>
            </w:pPr>
          </w:p>
          <w:p w14:paraId="0C5AB4CB" w14:textId="77777777" w:rsidR="00141FE8" w:rsidRPr="002163B4" w:rsidRDefault="00141FE8" w:rsidP="0068204F">
            <w:pPr>
              <w:ind w:right="-72"/>
              <w:jc w:val="right"/>
              <w:rPr>
                <w:b/>
                <w:bCs/>
                <w:color w:val="000000"/>
              </w:rPr>
            </w:pPr>
            <w:r w:rsidRPr="002163B4">
              <w:rPr>
                <w:b/>
                <w:bCs/>
                <w:color w:val="000000"/>
              </w:rPr>
              <w:t>Discount Rate</w:t>
            </w:r>
          </w:p>
        </w:tc>
        <w:tc>
          <w:tcPr>
            <w:tcW w:w="1560" w:type="dxa"/>
            <w:tcBorders>
              <w:top w:val="single" w:sz="4" w:space="0" w:color="auto"/>
            </w:tcBorders>
          </w:tcPr>
          <w:p w14:paraId="0ED679B6" w14:textId="434799D7" w:rsidR="00141FE8" w:rsidRPr="002163B4" w:rsidRDefault="00141FE8" w:rsidP="0068204F">
            <w:pPr>
              <w:ind w:right="-72"/>
              <w:jc w:val="right"/>
              <w:rPr>
                <w:b/>
                <w:bCs/>
                <w:color w:val="000000"/>
              </w:rPr>
            </w:pPr>
            <w:r w:rsidRPr="002163B4">
              <w:rPr>
                <w:b/>
                <w:bCs/>
                <w:color w:val="000000"/>
              </w:rPr>
              <w:t xml:space="preserve">Dividend </w:t>
            </w:r>
            <w:r w:rsidR="00A861CA" w:rsidRPr="002163B4">
              <w:rPr>
                <w:b/>
                <w:bCs/>
                <w:color w:val="000000"/>
              </w:rPr>
              <w:t>Growth</w:t>
            </w:r>
            <w:r w:rsidRPr="002163B4">
              <w:rPr>
                <w:b/>
                <w:bCs/>
                <w:color w:val="000000"/>
              </w:rPr>
              <w:t xml:space="preserve"> Rate</w:t>
            </w:r>
          </w:p>
        </w:tc>
      </w:tr>
      <w:tr w:rsidR="00B1503E" w:rsidRPr="002163B4" w14:paraId="44C0BED9" w14:textId="77777777" w:rsidTr="00A569FC">
        <w:trPr>
          <w:trHeight w:val="20"/>
        </w:trPr>
        <w:tc>
          <w:tcPr>
            <w:tcW w:w="2817" w:type="dxa"/>
          </w:tcPr>
          <w:p w14:paraId="2ABB2184" w14:textId="77777777" w:rsidR="00141FE8" w:rsidRPr="002163B4" w:rsidRDefault="00141FE8" w:rsidP="0068204F">
            <w:pPr>
              <w:tabs>
                <w:tab w:val="left" w:pos="-142"/>
              </w:tabs>
              <w:rPr>
                <w:b/>
                <w:bCs/>
                <w:color w:val="000000"/>
                <w:lang w:val="en-GB"/>
              </w:rPr>
            </w:pPr>
          </w:p>
        </w:tc>
        <w:tc>
          <w:tcPr>
            <w:tcW w:w="1418" w:type="dxa"/>
            <w:tcBorders>
              <w:bottom w:val="single" w:sz="4" w:space="0" w:color="auto"/>
            </w:tcBorders>
          </w:tcPr>
          <w:p w14:paraId="680189F6" w14:textId="77777777" w:rsidR="00141FE8" w:rsidRPr="002163B4" w:rsidRDefault="00141FE8" w:rsidP="0068204F">
            <w:pPr>
              <w:ind w:right="-72"/>
              <w:jc w:val="right"/>
              <w:rPr>
                <w:b/>
                <w:bCs/>
                <w:color w:val="000000"/>
                <w:lang w:val="en-GB" w:eastAsia="th-TH"/>
              </w:rPr>
            </w:pPr>
            <w:r w:rsidRPr="002163B4">
              <w:rPr>
                <w:b/>
                <w:bCs/>
                <w:color w:val="000000"/>
                <w:lang w:val="en-GB" w:eastAsia="th-TH"/>
              </w:rPr>
              <w:t>Million Baht</w:t>
            </w:r>
          </w:p>
        </w:tc>
        <w:tc>
          <w:tcPr>
            <w:tcW w:w="1559" w:type="dxa"/>
            <w:tcBorders>
              <w:bottom w:val="single" w:sz="4" w:space="0" w:color="auto"/>
            </w:tcBorders>
          </w:tcPr>
          <w:p w14:paraId="1E16875F" w14:textId="77777777" w:rsidR="00141FE8" w:rsidRPr="002163B4" w:rsidRDefault="00141FE8" w:rsidP="0068204F">
            <w:pPr>
              <w:ind w:right="-72"/>
              <w:jc w:val="right"/>
              <w:rPr>
                <w:b/>
                <w:bCs/>
                <w:color w:val="000000"/>
                <w:lang w:val="en-GB" w:eastAsia="th-TH"/>
              </w:rPr>
            </w:pPr>
            <w:r w:rsidRPr="002163B4">
              <w:rPr>
                <w:b/>
                <w:bCs/>
                <w:color w:val="000000"/>
                <w:lang w:val="en-GB" w:eastAsia="th-TH"/>
              </w:rPr>
              <w:t>Million Baht</w:t>
            </w:r>
          </w:p>
        </w:tc>
        <w:tc>
          <w:tcPr>
            <w:tcW w:w="1559" w:type="dxa"/>
            <w:tcBorders>
              <w:bottom w:val="single" w:sz="4" w:space="0" w:color="auto"/>
            </w:tcBorders>
          </w:tcPr>
          <w:p w14:paraId="61541BA8" w14:textId="77777777" w:rsidR="00141FE8" w:rsidRPr="002163B4" w:rsidRDefault="00141FE8" w:rsidP="0068204F">
            <w:pPr>
              <w:ind w:right="-72"/>
              <w:jc w:val="right"/>
              <w:rPr>
                <w:b/>
                <w:bCs/>
                <w:color w:val="000000"/>
                <w:lang w:val="en-GB" w:eastAsia="th-TH"/>
              </w:rPr>
            </w:pPr>
            <w:r w:rsidRPr="002163B4">
              <w:rPr>
                <w:b/>
                <w:bCs/>
                <w:color w:val="000000"/>
                <w:lang w:val="en-GB" w:eastAsia="th-TH"/>
              </w:rPr>
              <w:t>Million Baht</w:t>
            </w:r>
          </w:p>
        </w:tc>
        <w:tc>
          <w:tcPr>
            <w:tcW w:w="1560" w:type="dxa"/>
            <w:tcBorders>
              <w:bottom w:val="single" w:sz="4" w:space="0" w:color="auto"/>
            </w:tcBorders>
          </w:tcPr>
          <w:p w14:paraId="72B5D531" w14:textId="77777777" w:rsidR="00141FE8" w:rsidRPr="002163B4" w:rsidRDefault="00141FE8" w:rsidP="0068204F">
            <w:pPr>
              <w:ind w:right="-72"/>
              <w:jc w:val="right"/>
              <w:rPr>
                <w:b/>
                <w:bCs/>
                <w:color w:val="000000"/>
                <w:lang w:val="en-GB" w:eastAsia="th-TH"/>
              </w:rPr>
            </w:pPr>
            <w:r w:rsidRPr="002163B4">
              <w:rPr>
                <w:b/>
                <w:bCs/>
                <w:color w:val="000000"/>
                <w:lang w:val="en-GB" w:eastAsia="th-TH"/>
              </w:rPr>
              <w:t>Million Baht</w:t>
            </w:r>
          </w:p>
        </w:tc>
      </w:tr>
      <w:tr w:rsidR="00B1503E" w:rsidRPr="002163B4" w14:paraId="2B33B84D" w14:textId="77777777" w:rsidTr="00A569FC">
        <w:trPr>
          <w:trHeight w:val="20"/>
        </w:trPr>
        <w:tc>
          <w:tcPr>
            <w:tcW w:w="2817" w:type="dxa"/>
          </w:tcPr>
          <w:p w14:paraId="31666306" w14:textId="77777777" w:rsidR="00141FE8" w:rsidRPr="002163B4" w:rsidRDefault="00141FE8" w:rsidP="0068204F">
            <w:pPr>
              <w:tabs>
                <w:tab w:val="left" w:pos="-142"/>
              </w:tabs>
              <w:ind w:right="-72"/>
              <w:rPr>
                <w:b/>
                <w:bCs/>
                <w:color w:val="000000"/>
                <w:sz w:val="12"/>
                <w:szCs w:val="12"/>
                <w:lang w:val="en-GB"/>
              </w:rPr>
            </w:pPr>
          </w:p>
        </w:tc>
        <w:tc>
          <w:tcPr>
            <w:tcW w:w="1418" w:type="dxa"/>
            <w:tcBorders>
              <w:top w:val="single" w:sz="4" w:space="0" w:color="auto"/>
            </w:tcBorders>
          </w:tcPr>
          <w:p w14:paraId="3FF1AF00" w14:textId="77777777" w:rsidR="00141FE8" w:rsidRPr="002163B4" w:rsidRDefault="00141FE8" w:rsidP="0068204F">
            <w:pPr>
              <w:tabs>
                <w:tab w:val="left" w:pos="-142"/>
              </w:tabs>
              <w:ind w:right="-72"/>
              <w:jc w:val="right"/>
              <w:rPr>
                <w:b/>
                <w:bCs/>
                <w:color w:val="000000"/>
                <w:sz w:val="12"/>
                <w:szCs w:val="12"/>
                <w:lang w:val="en-GB"/>
              </w:rPr>
            </w:pPr>
          </w:p>
        </w:tc>
        <w:tc>
          <w:tcPr>
            <w:tcW w:w="1559" w:type="dxa"/>
            <w:tcBorders>
              <w:top w:val="single" w:sz="4" w:space="0" w:color="auto"/>
            </w:tcBorders>
          </w:tcPr>
          <w:p w14:paraId="35D37A54" w14:textId="77777777" w:rsidR="00141FE8" w:rsidRPr="002163B4" w:rsidRDefault="00141FE8" w:rsidP="0068204F">
            <w:pPr>
              <w:tabs>
                <w:tab w:val="left" w:pos="-142"/>
              </w:tabs>
              <w:ind w:right="-72"/>
              <w:jc w:val="right"/>
              <w:rPr>
                <w:b/>
                <w:bCs/>
                <w:color w:val="000000"/>
                <w:sz w:val="12"/>
                <w:szCs w:val="12"/>
                <w:lang w:val="en-GB"/>
              </w:rPr>
            </w:pPr>
          </w:p>
        </w:tc>
        <w:tc>
          <w:tcPr>
            <w:tcW w:w="1559" w:type="dxa"/>
            <w:tcBorders>
              <w:top w:val="single" w:sz="4" w:space="0" w:color="auto"/>
            </w:tcBorders>
          </w:tcPr>
          <w:p w14:paraId="0D08AE81" w14:textId="77777777" w:rsidR="00141FE8" w:rsidRPr="002163B4" w:rsidRDefault="00141FE8" w:rsidP="0068204F">
            <w:pPr>
              <w:tabs>
                <w:tab w:val="left" w:pos="-142"/>
              </w:tabs>
              <w:ind w:right="-72"/>
              <w:jc w:val="right"/>
              <w:rPr>
                <w:b/>
                <w:bCs/>
                <w:color w:val="000000"/>
                <w:sz w:val="12"/>
                <w:szCs w:val="12"/>
                <w:lang w:val="en-GB"/>
              </w:rPr>
            </w:pPr>
          </w:p>
        </w:tc>
        <w:tc>
          <w:tcPr>
            <w:tcW w:w="1560" w:type="dxa"/>
            <w:tcBorders>
              <w:top w:val="single" w:sz="4" w:space="0" w:color="auto"/>
            </w:tcBorders>
          </w:tcPr>
          <w:p w14:paraId="211B3101" w14:textId="77777777" w:rsidR="00141FE8" w:rsidRPr="002163B4" w:rsidRDefault="00141FE8" w:rsidP="0068204F">
            <w:pPr>
              <w:tabs>
                <w:tab w:val="left" w:pos="-142"/>
              </w:tabs>
              <w:ind w:right="-72"/>
              <w:jc w:val="right"/>
              <w:rPr>
                <w:b/>
                <w:bCs/>
                <w:color w:val="000000"/>
                <w:sz w:val="12"/>
                <w:szCs w:val="12"/>
                <w:lang w:val="en-GB"/>
              </w:rPr>
            </w:pPr>
          </w:p>
        </w:tc>
      </w:tr>
      <w:tr w:rsidR="00E236E0" w:rsidRPr="002163B4" w14:paraId="57E1F186" w14:textId="77777777" w:rsidTr="00A569FC">
        <w:trPr>
          <w:trHeight w:val="20"/>
        </w:trPr>
        <w:tc>
          <w:tcPr>
            <w:tcW w:w="2817" w:type="dxa"/>
          </w:tcPr>
          <w:p w14:paraId="7A3219A4" w14:textId="2E172ECC" w:rsidR="00E236E0" w:rsidRPr="002163B4" w:rsidRDefault="00E236E0" w:rsidP="00A569FC">
            <w:pPr>
              <w:pStyle w:val="NormalIndent"/>
              <w:tabs>
                <w:tab w:val="left" w:pos="270"/>
                <w:tab w:val="right" w:pos="3960"/>
                <w:tab w:val="right" w:pos="5580"/>
                <w:tab w:val="right" w:pos="7200"/>
                <w:tab w:val="right" w:pos="9000"/>
              </w:tabs>
              <w:ind w:left="-108" w:right="-198"/>
              <w:jc w:val="both"/>
              <w:rPr>
                <w:rFonts w:cs="Arial"/>
                <w:color w:val="000000"/>
                <w:sz w:val="18"/>
                <w:szCs w:val="18"/>
                <w:cs/>
                <w:lang w:val="en-GB"/>
              </w:rPr>
            </w:pPr>
            <w:r w:rsidRPr="002163B4">
              <w:rPr>
                <w:rFonts w:cs="Arial"/>
                <w:color w:val="000000"/>
                <w:sz w:val="18"/>
                <w:szCs w:val="18"/>
                <w:lang w:val="en-GB"/>
              </w:rPr>
              <w:t xml:space="preserve">Rate increased 1% </w:t>
            </w:r>
          </w:p>
        </w:tc>
        <w:tc>
          <w:tcPr>
            <w:tcW w:w="1418" w:type="dxa"/>
            <w:vAlign w:val="bottom"/>
          </w:tcPr>
          <w:p w14:paraId="6F0EA734" w14:textId="2D46D016" w:rsidR="00E236E0" w:rsidRPr="002163B4" w:rsidRDefault="00E236E0" w:rsidP="00E236E0">
            <w:pPr>
              <w:tabs>
                <w:tab w:val="left" w:pos="-142"/>
              </w:tabs>
              <w:ind w:right="-72"/>
              <w:jc w:val="right"/>
              <w:rPr>
                <w:color w:val="000000"/>
              </w:rPr>
            </w:pPr>
            <w:r w:rsidRPr="002163B4">
              <w:rPr>
                <w:color w:val="000000"/>
              </w:rPr>
              <w:t>(126.88)</w:t>
            </w:r>
          </w:p>
        </w:tc>
        <w:tc>
          <w:tcPr>
            <w:tcW w:w="1559" w:type="dxa"/>
            <w:vAlign w:val="bottom"/>
          </w:tcPr>
          <w:p w14:paraId="20317532" w14:textId="10A9947E" w:rsidR="00E236E0" w:rsidRPr="002163B4" w:rsidRDefault="00E236E0" w:rsidP="00E236E0">
            <w:pPr>
              <w:tabs>
                <w:tab w:val="left" w:pos="-142"/>
              </w:tabs>
              <w:ind w:right="-72"/>
              <w:jc w:val="right"/>
              <w:rPr>
                <w:color w:val="000000"/>
              </w:rPr>
            </w:pPr>
            <w:r w:rsidRPr="002163B4">
              <w:rPr>
                <w:color w:val="000000"/>
              </w:rPr>
              <w:t>86.81</w:t>
            </w:r>
          </w:p>
        </w:tc>
        <w:tc>
          <w:tcPr>
            <w:tcW w:w="1559" w:type="dxa"/>
            <w:vAlign w:val="bottom"/>
          </w:tcPr>
          <w:p w14:paraId="2469CA05" w14:textId="6024862D" w:rsidR="00E236E0" w:rsidRPr="002163B4" w:rsidRDefault="00E236E0" w:rsidP="00E236E0">
            <w:pPr>
              <w:tabs>
                <w:tab w:val="left" w:pos="-142"/>
              </w:tabs>
              <w:ind w:right="-72"/>
              <w:jc w:val="right"/>
              <w:rPr>
                <w:color w:val="000000"/>
                <w:lang w:val="en-GB"/>
              </w:rPr>
            </w:pPr>
            <w:r w:rsidRPr="002163B4">
              <w:rPr>
                <w:color w:val="000000"/>
              </w:rPr>
              <w:t>(</w:t>
            </w:r>
            <w:r w:rsidRPr="002163B4">
              <w:rPr>
                <w:color w:val="000000"/>
                <w:lang w:val="en-GB"/>
              </w:rPr>
              <w:t>126</w:t>
            </w:r>
            <w:r w:rsidRPr="002163B4">
              <w:rPr>
                <w:color w:val="000000"/>
              </w:rPr>
              <w:t>.</w:t>
            </w:r>
            <w:r w:rsidRPr="002163B4">
              <w:rPr>
                <w:color w:val="000000"/>
                <w:lang w:val="en-GB"/>
              </w:rPr>
              <w:t>87</w:t>
            </w:r>
            <w:r w:rsidRPr="002163B4">
              <w:rPr>
                <w:color w:val="000000"/>
              </w:rPr>
              <w:t>)</w:t>
            </w:r>
          </w:p>
        </w:tc>
        <w:tc>
          <w:tcPr>
            <w:tcW w:w="1560" w:type="dxa"/>
            <w:vAlign w:val="bottom"/>
          </w:tcPr>
          <w:p w14:paraId="0977E6E7" w14:textId="743C57DE" w:rsidR="00E236E0" w:rsidRPr="002163B4" w:rsidRDefault="00E236E0" w:rsidP="00E236E0">
            <w:pPr>
              <w:tabs>
                <w:tab w:val="left" w:pos="-142"/>
              </w:tabs>
              <w:ind w:right="-72"/>
              <w:jc w:val="right"/>
              <w:rPr>
                <w:color w:val="000000"/>
                <w:lang w:val="en-GB"/>
              </w:rPr>
            </w:pPr>
            <w:r w:rsidRPr="002163B4">
              <w:rPr>
                <w:color w:val="000000"/>
                <w:lang w:val="en-GB"/>
              </w:rPr>
              <w:t>86</w:t>
            </w:r>
            <w:r w:rsidRPr="002163B4">
              <w:rPr>
                <w:color w:val="000000"/>
              </w:rPr>
              <w:t>.</w:t>
            </w:r>
            <w:r w:rsidRPr="002163B4">
              <w:rPr>
                <w:color w:val="000000"/>
                <w:lang w:val="en-GB"/>
              </w:rPr>
              <w:t>79</w:t>
            </w:r>
          </w:p>
        </w:tc>
      </w:tr>
      <w:tr w:rsidR="00E236E0" w:rsidRPr="002163B4" w14:paraId="080A4225" w14:textId="77777777" w:rsidTr="00A569FC">
        <w:trPr>
          <w:trHeight w:val="20"/>
        </w:trPr>
        <w:tc>
          <w:tcPr>
            <w:tcW w:w="2817" w:type="dxa"/>
          </w:tcPr>
          <w:p w14:paraId="11FB9812" w14:textId="082539EE" w:rsidR="00E236E0" w:rsidRPr="002163B4" w:rsidRDefault="00E236E0" w:rsidP="00A569FC">
            <w:pPr>
              <w:pStyle w:val="NormalIndent"/>
              <w:tabs>
                <w:tab w:val="left" w:pos="270"/>
                <w:tab w:val="right" w:pos="3960"/>
                <w:tab w:val="right" w:pos="5580"/>
                <w:tab w:val="right" w:pos="7200"/>
                <w:tab w:val="right" w:pos="9000"/>
              </w:tabs>
              <w:ind w:left="-108" w:right="-198"/>
              <w:jc w:val="both"/>
              <w:rPr>
                <w:rFonts w:cs="Arial"/>
                <w:color w:val="000000"/>
                <w:sz w:val="18"/>
                <w:szCs w:val="18"/>
                <w:cs/>
                <w:lang w:val="en-GB"/>
              </w:rPr>
            </w:pPr>
            <w:r w:rsidRPr="002163B4">
              <w:rPr>
                <w:rFonts w:cs="Arial"/>
                <w:color w:val="000000"/>
                <w:sz w:val="18"/>
                <w:szCs w:val="18"/>
                <w:lang w:val="en-GB"/>
              </w:rPr>
              <w:t>Rate decreased 1%</w:t>
            </w:r>
          </w:p>
        </w:tc>
        <w:tc>
          <w:tcPr>
            <w:tcW w:w="1418" w:type="dxa"/>
            <w:vAlign w:val="bottom"/>
          </w:tcPr>
          <w:p w14:paraId="7C059DB6" w14:textId="54B2579A" w:rsidR="00E236E0" w:rsidRPr="002163B4" w:rsidRDefault="00E236E0" w:rsidP="00E236E0">
            <w:pPr>
              <w:tabs>
                <w:tab w:val="left" w:pos="-142"/>
              </w:tabs>
              <w:ind w:right="-72"/>
              <w:jc w:val="right"/>
              <w:rPr>
                <w:color w:val="000000"/>
              </w:rPr>
            </w:pPr>
            <w:r w:rsidRPr="002163B4">
              <w:rPr>
                <w:color w:val="000000"/>
              </w:rPr>
              <w:t>159.39</w:t>
            </w:r>
          </w:p>
        </w:tc>
        <w:tc>
          <w:tcPr>
            <w:tcW w:w="1559" w:type="dxa"/>
            <w:vAlign w:val="bottom"/>
          </w:tcPr>
          <w:p w14:paraId="7E8051A4" w14:textId="58D780C4" w:rsidR="00E236E0" w:rsidRPr="002163B4" w:rsidRDefault="00E236E0" w:rsidP="00E236E0">
            <w:pPr>
              <w:tabs>
                <w:tab w:val="left" w:pos="-142"/>
              </w:tabs>
              <w:ind w:right="-72"/>
              <w:jc w:val="right"/>
              <w:rPr>
                <w:color w:val="000000"/>
              </w:rPr>
            </w:pPr>
            <w:r w:rsidRPr="002163B4">
              <w:rPr>
                <w:color w:val="000000"/>
              </w:rPr>
              <w:t>(68.14)</w:t>
            </w:r>
          </w:p>
        </w:tc>
        <w:tc>
          <w:tcPr>
            <w:tcW w:w="1559" w:type="dxa"/>
            <w:vAlign w:val="bottom"/>
          </w:tcPr>
          <w:p w14:paraId="1BC8EA9B" w14:textId="4A03D297" w:rsidR="00E236E0" w:rsidRPr="002163B4" w:rsidRDefault="00E236E0" w:rsidP="00E236E0">
            <w:pPr>
              <w:tabs>
                <w:tab w:val="left" w:pos="-142"/>
              </w:tabs>
              <w:ind w:right="-72"/>
              <w:jc w:val="right"/>
              <w:rPr>
                <w:color w:val="000000"/>
                <w:lang w:val="en-GB"/>
              </w:rPr>
            </w:pPr>
            <w:r w:rsidRPr="002163B4">
              <w:rPr>
                <w:color w:val="000000"/>
                <w:lang w:val="en-GB"/>
              </w:rPr>
              <w:t>159</w:t>
            </w:r>
            <w:r w:rsidRPr="002163B4">
              <w:rPr>
                <w:color w:val="000000"/>
              </w:rPr>
              <w:t>.</w:t>
            </w:r>
            <w:r w:rsidRPr="002163B4">
              <w:rPr>
                <w:color w:val="000000"/>
                <w:lang w:val="en-GB"/>
              </w:rPr>
              <w:t>37</w:t>
            </w:r>
          </w:p>
        </w:tc>
        <w:tc>
          <w:tcPr>
            <w:tcW w:w="1560" w:type="dxa"/>
            <w:vAlign w:val="bottom"/>
          </w:tcPr>
          <w:p w14:paraId="05DCF0B0" w14:textId="0FB2B6E9" w:rsidR="00E236E0" w:rsidRPr="002163B4" w:rsidRDefault="00E236E0" w:rsidP="00E236E0">
            <w:pPr>
              <w:tabs>
                <w:tab w:val="left" w:pos="-142"/>
              </w:tabs>
              <w:ind w:right="-72"/>
              <w:jc w:val="right"/>
              <w:rPr>
                <w:color w:val="000000"/>
                <w:lang w:val="en-GB"/>
              </w:rPr>
            </w:pPr>
            <w:r w:rsidRPr="002163B4">
              <w:rPr>
                <w:color w:val="000000"/>
              </w:rPr>
              <w:t>(</w:t>
            </w:r>
            <w:r w:rsidRPr="002163B4">
              <w:rPr>
                <w:color w:val="000000"/>
                <w:lang w:val="en-GB"/>
              </w:rPr>
              <w:t>68</w:t>
            </w:r>
            <w:r w:rsidRPr="002163B4">
              <w:rPr>
                <w:color w:val="000000"/>
              </w:rPr>
              <w:t>.</w:t>
            </w:r>
            <w:r w:rsidRPr="002163B4">
              <w:rPr>
                <w:color w:val="000000"/>
                <w:lang w:val="en-GB"/>
              </w:rPr>
              <w:t>13</w:t>
            </w:r>
            <w:r w:rsidRPr="002163B4">
              <w:rPr>
                <w:color w:val="000000"/>
              </w:rPr>
              <w:t>)</w:t>
            </w:r>
          </w:p>
        </w:tc>
      </w:tr>
    </w:tbl>
    <w:p w14:paraId="3290C472" w14:textId="23961975" w:rsidR="006B48DC" w:rsidRPr="002163B4" w:rsidRDefault="006B48DC" w:rsidP="0068204F">
      <w:pPr>
        <w:ind w:left="540"/>
        <w:jc w:val="thaiDistribute"/>
        <w:rPr>
          <w:color w:val="000000"/>
          <w:shd w:val="clear" w:color="auto" w:fill="FFFFFF"/>
        </w:rPr>
      </w:pPr>
    </w:p>
    <w:p w14:paraId="3D1FCF41" w14:textId="3B5331B5" w:rsidR="008945BF" w:rsidRPr="002163B4" w:rsidRDefault="008945BF" w:rsidP="0068204F">
      <w:pPr>
        <w:tabs>
          <w:tab w:val="right" w:pos="7200"/>
          <w:tab w:val="right" w:pos="9000"/>
        </w:tabs>
        <w:ind w:left="540"/>
        <w:jc w:val="thaiDistribute"/>
        <w:rPr>
          <w:color w:val="000000"/>
          <w:shd w:val="clear" w:color="auto" w:fill="FFFFFF"/>
        </w:rPr>
      </w:pPr>
      <w:r w:rsidRPr="002163B4">
        <w:rPr>
          <w:color w:val="000000"/>
          <w:shd w:val="clear" w:color="auto" w:fill="FFFFFF"/>
        </w:rPr>
        <w:t xml:space="preserve">The following table presents the </w:t>
      </w:r>
      <w:r w:rsidRPr="002163B4">
        <w:rPr>
          <w:color w:val="000000"/>
          <w:shd w:val="clear" w:color="auto" w:fill="FFFFFF"/>
          <w:lang w:val="en-GB"/>
        </w:rPr>
        <w:t xml:space="preserve">summary of quantitative information that </w:t>
      </w:r>
      <w:proofErr w:type="gramStart"/>
      <w:r w:rsidRPr="002163B4">
        <w:rPr>
          <w:color w:val="000000"/>
          <w:shd w:val="clear" w:color="auto" w:fill="FFFFFF"/>
          <w:lang w:val="en-GB"/>
        </w:rPr>
        <w:t>significant</w:t>
      </w:r>
      <w:proofErr w:type="gramEnd"/>
      <w:r w:rsidRPr="002163B4">
        <w:rPr>
          <w:color w:val="000000"/>
          <w:shd w:val="clear" w:color="auto" w:fill="FFFFFF"/>
          <w:lang w:val="en-GB"/>
        </w:rPr>
        <w:t xml:space="preserve"> </w:t>
      </w:r>
      <w:r w:rsidRPr="002163B4">
        <w:rPr>
          <w:color w:val="000000"/>
          <w:shd w:val="clear" w:color="auto" w:fill="FFFFFF"/>
        </w:rPr>
        <w:t xml:space="preserve">unobservable in Level </w:t>
      </w:r>
      <w:r w:rsidR="008631FA" w:rsidRPr="002163B4">
        <w:rPr>
          <w:color w:val="000000"/>
          <w:shd w:val="clear" w:color="auto" w:fill="FFFFFF"/>
          <w:lang w:val="en-GB"/>
        </w:rPr>
        <w:t>3</w:t>
      </w:r>
      <w:r w:rsidRPr="002163B4">
        <w:rPr>
          <w:color w:val="000000"/>
          <w:shd w:val="clear" w:color="auto" w:fill="FFFFFF"/>
        </w:rPr>
        <w:t>.</w:t>
      </w:r>
    </w:p>
    <w:p w14:paraId="085ED565" w14:textId="77777777" w:rsidR="008945BF" w:rsidRPr="002163B4" w:rsidRDefault="008945BF" w:rsidP="0068204F">
      <w:pPr>
        <w:ind w:left="540"/>
        <w:jc w:val="thaiDistribute"/>
        <w:rPr>
          <w:color w:val="000000"/>
          <w:shd w:val="clear" w:color="auto" w:fill="FFFFFF"/>
        </w:rPr>
      </w:pPr>
    </w:p>
    <w:tbl>
      <w:tblPr>
        <w:tblStyle w:val="TableGrid1"/>
        <w:tblW w:w="8904" w:type="dxa"/>
        <w:tblInd w:w="558" w:type="dxa"/>
        <w:tblLook w:val="04A0" w:firstRow="1" w:lastRow="0" w:firstColumn="1" w:lastColumn="0" w:noHBand="0" w:noVBand="1"/>
      </w:tblPr>
      <w:tblGrid>
        <w:gridCol w:w="1881"/>
        <w:gridCol w:w="2034"/>
        <w:gridCol w:w="1357"/>
        <w:gridCol w:w="1414"/>
        <w:gridCol w:w="2218"/>
      </w:tblGrid>
      <w:tr w:rsidR="00B1503E" w:rsidRPr="002163B4" w14:paraId="51ACA420" w14:textId="77777777" w:rsidTr="00A569FC">
        <w:tc>
          <w:tcPr>
            <w:tcW w:w="1881" w:type="dxa"/>
            <w:tcBorders>
              <w:top w:val="nil"/>
              <w:left w:val="nil"/>
              <w:bottom w:val="nil"/>
              <w:right w:val="nil"/>
            </w:tcBorders>
          </w:tcPr>
          <w:p w14:paraId="392D42EE" w14:textId="77777777" w:rsidR="0069513E" w:rsidRPr="002163B4" w:rsidRDefault="0069513E" w:rsidP="0068204F">
            <w:pPr>
              <w:spacing w:line="240" w:lineRule="auto"/>
              <w:ind w:right="-72"/>
              <w:rPr>
                <w:rFonts w:eastAsia="Arial Unicode MS"/>
                <w:b/>
                <w:bCs/>
                <w:color w:val="000000"/>
              </w:rPr>
            </w:pPr>
          </w:p>
        </w:tc>
        <w:tc>
          <w:tcPr>
            <w:tcW w:w="2034" w:type="dxa"/>
            <w:tcBorders>
              <w:top w:val="nil"/>
              <w:left w:val="nil"/>
              <w:bottom w:val="nil"/>
              <w:right w:val="nil"/>
            </w:tcBorders>
          </w:tcPr>
          <w:p w14:paraId="186D89FE" w14:textId="77777777" w:rsidR="0069513E" w:rsidRPr="002163B4" w:rsidRDefault="0069513E" w:rsidP="0068204F">
            <w:pPr>
              <w:spacing w:line="240" w:lineRule="auto"/>
              <w:ind w:right="-72"/>
              <w:jc w:val="right"/>
              <w:rPr>
                <w:b/>
                <w:bCs/>
                <w:color w:val="000000"/>
                <w:cs/>
                <w:lang w:val="en-GB"/>
              </w:rPr>
            </w:pPr>
          </w:p>
        </w:tc>
        <w:tc>
          <w:tcPr>
            <w:tcW w:w="2771" w:type="dxa"/>
            <w:gridSpan w:val="2"/>
            <w:tcBorders>
              <w:top w:val="nil"/>
              <w:left w:val="nil"/>
              <w:bottom w:val="single" w:sz="4" w:space="0" w:color="auto"/>
              <w:right w:val="nil"/>
            </w:tcBorders>
          </w:tcPr>
          <w:p w14:paraId="49671746" w14:textId="6B77B6A2" w:rsidR="0069513E" w:rsidRPr="002163B4" w:rsidRDefault="0069513E" w:rsidP="0068204F">
            <w:pPr>
              <w:spacing w:line="240" w:lineRule="auto"/>
              <w:ind w:right="-72"/>
              <w:jc w:val="center"/>
              <w:rPr>
                <w:rFonts w:eastAsia="Arial Unicode MS"/>
                <w:b/>
                <w:bCs/>
                <w:color w:val="000000"/>
              </w:rPr>
            </w:pPr>
            <w:r w:rsidRPr="002163B4">
              <w:rPr>
                <w:b/>
                <w:bCs/>
                <w:color w:val="000000"/>
                <w:lang w:val="en-GB"/>
              </w:rPr>
              <w:t>Consolidated</w:t>
            </w:r>
          </w:p>
        </w:tc>
        <w:tc>
          <w:tcPr>
            <w:tcW w:w="2218" w:type="dxa"/>
            <w:tcBorders>
              <w:top w:val="nil"/>
              <w:left w:val="nil"/>
              <w:bottom w:val="nil"/>
              <w:right w:val="nil"/>
            </w:tcBorders>
          </w:tcPr>
          <w:p w14:paraId="12F4BABD" w14:textId="77777777" w:rsidR="0069513E" w:rsidRPr="002163B4" w:rsidRDefault="0069513E" w:rsidP="0068204F">
            <w:pPr>
              <w:spacing w:line="240" w:lineRule="auto"/>
              <w:ind w:right="-72"/>
              <w:jc w:val="center"/>
              <w:rPr>
                <w:rFonts w:eastAsia="Arial Unicode MS"/>
                <w:b/>
                <w:bCs/>
                <w:color w:val="000000"/>
              </w:rPr>
            </w:pPr>
          </w:p>
        </w:tc>
      </w:tr>
      <w:tr w:rsidR="00B1503E" w:rsidRPr="002163B4" w14:paraId="3C716C61" w14:textId="77777777" w:rsidTr="00A569FC">
        <w:tc>
          <w:tcPr>
            <w:tcW w:w="1881" w:type="dxa"/>
            <w:tcBorders>
              <w:top w:val="nil"/>
              <w:left w:val="nil"/>
              <w:bottom w:val="nil"/>
              <w:right w:val="nil"/>
            </w:tcBorders>
          </w:tcPr>
          <w:p w14:paraId="672133B1" w14:textId="77777777" w:rsidR="008945BF" w:rsidRPr="002163B4" w:rsidRDefault="008945BF" w:rsidP="0068204F">
            <w:pPr>
              <w:spacing w:line="240" w:lineRule="auto"/>
              <w:ind w:right="-72"/>
              <w:rPr>
                <w:rFonts w:eastAsia="Arial Unicode MS"/>
                <w:b/>
                <w:bCs/>
                <w:color w:val="000000"/>
              </w:rPr>
            </w:pPr>
          </w:p>
        </w:tc>
        <w:tc>
          <w:tcPr>
            <w:tcW w:w="2034" w:type="dxa"/>
            <w:tcBorders>
              <w:top w:val="nil"/>
              <w:left w:val="nil"/>
              <w:bottom w:val="nil"/>
              <w:right w:val="nil"/>
            </w:tcBorders>
          </w:tcPr>
          <w:p w14:paraId="7FC905DB" w14:textId="77777777" w:rsidR="008945BF" w:rsidRPr="002163B4" w:rsidRDefault="008945BF" w:rsidP="0068204F">
            <w:pPr>
              <w:spacing w:line="240" w:lineRule="auto"/>
              <w:ind w:right="-72"/>
              <w:jc w:val="right"/>
              <w:rPr>
                <w:rFonts w:eastAsia="Arial Unicode MS"/>
                <w:b/>
                <w:bCs/>
                <w:color w:val="000000"/>
                <w:cs/>
              </w:rPr>
            </w:pPr>
          </w:p>
        </w:tc>
        <w:tc>
          <w:tcPr>
            <w:tcW w:w="1357" w:type="dxa"/>
            <w:tcBorders>
              <w:top w:val="single" w:sz="4" w:space="0" w:color="auto"/>
              <w:left w:val="nil"/>
              <w:bottom w:val="single" w:sz="4" w:space="0" w:color="auto"/>
              <w:right w:val="nil"/>
            </w:tcBorders>
          </w:tcPr>
          <w:p w14:paraId="5DF2ACBA" w14:textId="77777777" w:rsidR="008945BF" w:rsidRPr="002163B4" w:rsidRDefault="008945BF" w:rsidP="0068204F">
            <w:pPr>
              <w:spacing w:line="240" w:lineRule="auto"/>
              <w:ind w:right="-72"/>
              <w:jc w:val="right"/>
              <w:rPr>
                <w:rFonts w:eastAsia="Arial Unicode MS"/>
                <w:b/>
                <w:bCs/>
                <w:color w:val="000000"/>
              </w:rPr>
            </w:pPr>
            <w:r w:rsidRPr="002163B4">
              <w:rPr>
                <w:rFonts w:eastAsia="Arial Unicode MS"/>
                <w:b/>
                <w:bCs/>
                <w:color w:val="000000"/>
              </w:rPr>
              <w:t>Fair value</w:t>
            </w:r>
          </w:p>
        </w:tc>
        <w:tc>
          <w:tcPr>
            <w:tcW w:w="1414" w:type="dxa"/>
            <w:tcBorders>
              <w:top w:val="single" w:sz="4" w:space="0" w:color="auto"/>
              <w:left w:val="nil"/>
              <w:bottom w:val="single" w:sz="4" w:space="0" w:color="auto"/>
              <w:right w:val="nil"/>
            </w:tcBorders>
          </w:tcPr>
          <w:p w14:paraId="41D93350" w14:textId="77777777" w:rsidR="008945BF" w:rsidRPr="002163B4" w:rsidRDefault="008945BF" w:rsidP="0068204F">
            <w:pPr>
              <w:spacing w:line="240" w:lineRule="auto"/>
              <w:ind w:right="-72"/>
              <w:jc w:val="right"/>
              <w:rPr>
                <w:rFonts w:eastAsia="Arial Unicode MS"/>
                <w:b/>
                <w:bCs/>
                <w:color w:val="000000"/>
              </w:rPr>
            </w:pPr>
            <w:r w:rsidRPr="002163B4">
              <w:rPr>
                <w:rFonts w:eastAsia="Arial Unicode MS"/>
                <w:b/>
                <w:bCs/>
                <w:color w:val="000000"/>
              </w:rPr>
              <w:t>Fair value</w:t>
            </w:r>
          </w:p>
        </w:tc>
        <w:tc>
          <w:tcPr>
            <w:tcW w:w="2218" w:type="dxa"/>
            <w:tcBorders>
              <w:top w:val="nil"/>
              <w:left w:val="nil"/>
              <w:bottom w:val="nil"/>
              <w:right w:val="nil"/>
            </w:tcBorders>
          </w:tcPr>
          <w:p w14:paraId="44925270" w14:textId="77777777" w:rsidR="008945BF" w:rsidRPr="002163B4" w:rsidRDefault="008945BF" w:rsidP="0068204F">
            <w:pPr>
              <w:spacing w:line="240" w:lineRule="auto"/>
              <w:ind w:right="-72"/>
              <w:jc w:val="center"/>
              <w:rPr>
                <w:rFonts w:eastAsia="Arial Unicode MS"/>
                <w:b/>
                <w:bCs/>
                <w:color w:val="000000"/>
              </w:rPr>
            </w:pPr>
          </w:p>
        </w:tc>
      </w:tr>
      <w:tr w:rsidR="00B1503E" w:rsidRPr="002163B4" w14:paraId="3B0DD11F" w14:textId="77777777" w:rsidTr="00A569FC">
        <w:tc>
          <w:tcPr>
            <w:tcW w:w="1881" w:type="dxa"/>
            <w:tcBorders>
              <w:top w:val="nil"/>
              <w:left w:val="nil"/>
              <w:bottom w:val="nil"/>
              <w:right w:val="nil"/>
            </w:tcBorders>
          </w:tcPr>
          <w:p w14:paraId="665788F9" w14:textId="77777777" w:rsidR="008945BF" w:rsidRPr="002163B4" w:rsidRDefault="008945BF" w:rsidP="0068204F">
            <w:pPr>
              <w:spacing w:line="240" w:lineRule="auto"/>
              <w:ind w:right="-72"/>
              <w:rPr>
                <w:rFonts w:eastAsia="Arial Unicode MS"/>
                <w:b/>
                <w:bCs/>
                <w:color w:val="000000"/>
              </w:rPr>
            </w:pPr>
          </w:p>
        </w:tc>
        <w:tc>
          <w:tcPr>
            <w:tcW w:w="2034" w:type="dxa"/>
            <w:tcBorders>
              <w:top w:val="nil"/>
              <w:left w:val="nil"/>
              <w:bottom w:val="nil"/>
              <w:right w:val="nil"/>
            </w:tcBorders>
          </w:tcPr>
          <w:p w14:paraId="472E9A17" w14:textId="77777777" w:rsidR="008945BF" w:rsidRPr="002163B4" w:rsidRDefault="008945BF" w:rsidP="0068204F">
            <w:pPr>
              <w:spacing w:line="240" w:lineRule="auto"/>
              <w:ind w:right="-72"/>
              <w:jc w:val="right"/>
              <w:rPr>
                <w:rFonts w:eastAsia="Arial Unicode MS"/>
                <w:b/>
                <w:bCs/>
                <w:color w:val="000000"/>
              </w:rPr>
            </w:pPr>
          </w:p>
        </w:tc>
        <w:tc>
          <w:tcPr>
            <w:tcW w:w="1357" w:type="dxa"/>
            <w:tcBorders>
              <w:top w:val="single" w:sz="4" w:space="0" w:color="auto"/>
              <w:left w:val="nil"/>
              <w:bottom w:val="nil"/>
              <w:right w:val="nil"/>
            </w:tcBorders>
            <w:vAlign w:val="bottom"/>
          </w:tcPr>
          <w:p w14:paraId="61DA31D4" w14:textId="6D7C52A1" w:rsidR="008945BF" w:rsidRPr="002163B4" w:rsidRDefault="00C744A3" w:rsidP="0068204F">
            <w:pPr>
              <w:spacing w:line="240" w:lineRule="auto"/>
              <w:ind w:right="-72"/>
              <w:jc w:val="right"/>
              <w:rPr>
                <w:rFonts w:eastAsia="Arial Unicode MS"/>
                <w:b/>
                <w:bCs/>
                <w:color w:val="000000"/>
              </w:rPr>
            </w:pPr>
            <w:r w:rsidRPr="002163B4">
              <w:rPr>
                <w:b/>
                <w:bCs/>
                <w:color w:val="000000"/>
                <w:lang w:val="en-GB"/>
              </w:rPr>
              <w:t>30 September</w:t>
            </w:r>
            <w:r w:rsidR="004C24CE" w:rsidRPr="002163B4">
              <w:rPr>
                <w:b/>
                <w:bCs/>
                <w:color w:val="000000"/>
                <w:lang w:val="en-GB"/>
              </w:rPr>
              <w:t xml:space="preserve"> </w:t>
            </w:r>
            <w:r w:rsidR="00742ADC" w:rsidRPr="002163B4">
              <w:rPr>
                <w:b/>
                <w:bCs/>
                <w:color w:val="000000"/>
                <w:lang w:val="en-GB"/>
              </w:rPr>
              <w:t>2025</w:t>
            </w:r>
          </w:p>
        </w:tc>
        <w:tc>
          <w:tcPr>
            <w:tcW w:w="1414" w:type="dxa"/>
            <w:tcBorders>
              <w:top w:val="single" w:sz="4" w:space="0" w:color="auto"/>
              <w:left w:val="nil"/>
              <w:bottom w:val="nil"/>
              <w:right w:val="nil"/>
            </w:tcBorders>
            <w:vAlign w:val="bottom"/>
          </w:tcPr>
          <w:p w14:paraId="0AB68B2E" w14:textId="2C13B453" w:rsidR="008945BF" w:rsidRPr="002163B4" w:rsidRDefault="008631FA" w:rsidP="0068204F">
            <w:pPr>
              <w:spacing w:line="240" w:lineRule="auto"/>
              <w:ind w:right="-72"/>
              <w:jc w:val="right"/>
              <w:rPr>
                <w:rFonts w:eastAsia="Arial Unicode MS"/>
                <w:b/>
                <w:bCs/>
                <w:color w:val="000000"/>
              </w:rPr>
            </w:pPr>
            <w:r w:rsidRPr="002163B4">
              <w:rPr>
                <w:b/>
                <w:bCs/>
                <w:color w:val="000000"/>
                <w:lang w:val="en-GB"/>
              </w:rPr>
              <w:t>31</w:t>
            </w:r>
            <w:r w:rsidR="00F72E1C" w:rsidRPr="002163B4">
              <w:rPr>
                <w:b/>
                <w:bCs/>
                <w:color w:val="000000"/>
                <w:lang w:val="en-GB"/>
              </w:rPr>
              <w:t xml:space="preserve"> </w:t>
            </w:r>
            <w:r w:rsidR="0069513E" w:rsidRPr="002163B4">
              <w:rPr>
                <w:b/>
                <w:bCs/>
                <w:color w:val="000000"/>
                <w:lang w:val="en-GB"/>
              </w:rPr>
              <w:t xml:space="preserve">December </w:t>
            </w:r>
            <w:r w:rsidR="00742ADC" w:rsidRPr="002163B4">
              <w:rPr>
                <w:b/>
                <w:bCs/>
                <w:color w:val="000000"/>
                <w:lang w:val="en-GB"/>
              </w:rPr>
              <w:t>2024</w:t>
            </w:r>
          </w:p>
        </w:tc>
        <w:tc>
          <w:tcPr>
            <w:tcW w:w="2218" w:type="dxa"/>
            <w:tcBorders>
              <w:top w:val="nil"/>
              <w:left w:val="nil"/>
              <w:bottom w:val="nil"/>
              <w:right w:val="nil"/>
            </w:tcBorders>
            <w:vAlign w:val="bottom"/>
          </w:tcPr>
          <w:p w14:paraId="18060C2D" w14:textId="77777777" w:rsidR="008945BF" w:rsidRPr="002163B4" w:rsidRDefault="008945BF" w:rsidP="0068204F">
            <w:pPr>
              <w:spacing w:line="240" w:lineRule="auto"/>
              <w:ind w:right="-72"/>
              <w:jc w:val="right"/>
              <w:rPr>
                <w:rFonts w:eastAsia="Arial Unicode MS"/>
                <w:b/>
                <w:bCs/>
                <w:color w:val="000000"/>
              </w:rPr>
            </w:pPr>
          </w:p>
        </w:tc>
      </w:tr>
      <w:tr w:rsidR="00B1503E" w:rsidRPr="002163B4" w14:paraId="619798CC" w14:textId="77777777" w:rsidTr="00A569FC">
        <w:tc>
          <w:tcPr>
            <w:tcW w:w="1881" w:type="dxa"/>
            <w:tcBorders>
              <w:top w:val="nil"/>
              <w:left w:val="nil"/>
              <w:bottom w:val="nil"/>
              <w:right w:val="nil"/>
            </w:tcBorders>
          </w:tcPr>
          <w:p w14:paraId="1C1C63A3" w14:textId="77777777" w:rsidR="008945BF" w:rsidRPr="002163B4" w:rsidRDefault="008945BF" w:rsidP="0068204F">
            <w:pPr>
              <w:spacing w:line="240" w:lineRule="auto"/>
              <w:ind w:right="-72"/>
              <w:rPr>
                <w:rFonts w:eastAsia="Arial Unicode MS"/>
                <w:color w:val="000000"/>
              </w:rPr>
            </w:pPr>
          </w:p>
        </w:tc>
        <w:tc>
          <w:tcPr>
            <w:tcW w:w="2034" w:type="dxa"/>
            <w:tcBorders>
              <w:top w:val="nil"/>
              <w:left w:val="nil"/>
              <w:bottom w:val="single" w:sz="4" w:space="0" w:color="auto"/>
              <w:right w:val="nil"/>
            </w:tcBorders>
            <w:vAlign w:val="bottom"/>
          </w:tcPr>
          <w:p w14:paraId="082721BC" w14:textId="77777777" w:rsidR="008945BF" w:rsidRPr="002163B4" w:rsidRDefault="008945BF" w:rsidP="0068204F">
            <w:pPr>
              <w:spacing w:line="240" w:lineRule="auto"/>
              <w:ind w:right="-72"/>
              <w:jc w:val="center"/>
              <w:rPr>
                <w:b/>
                <w:bCs/>
                <w:color w:val="000000"/>
                <w:cs/>
                <w:lang w:val="en-GB"/>
              </w:rPr>
            </w:pPr>
            <w:r w:rsidRPr="002163B4">
              <w:rPr>
                <w:rFonts w:eastAsia="Arial Unicode MS"/>
                <w:b/>
                <w:bCs/>
                <w:color w:val="000000"/>
              </w:rPr>
              <w:t>Measurement</w:t>
            </w:r>
          </w:p>
        </w:tc>
        <w:tc>
          <w:tcPr>
            <w:tcW w:w="1357" w:type="dxa"/>
            <w:tcBorders>
              <w:top w:val="nil"/>
              <w:left w:val="nil"/>
              <w:bottom w:val="single" w:sz="4" w:space="0" w:color="auto"/>
              <w:right w:val="nil"/>
            </w:tcBorders>
            <w:vAlign w:val="bottom"/>
          </w:tcPr>
          <w:p w14:paraId="6045E1A4" w14:textId="77777777" w:rsidR="008945BF" w:rsidRPr="002163B4" w:rsidRDefault="008945BF" w:rsidP="0068204F">
            <w:pPr>
              <w:spacing w:line="240" w:lineRule="auto"/>
              <w:ind w:right="-72"/>
              <w:jc w:val="right"/>
              <w:rPr>
                <w:rFonts w:eastAsia="Arial Unicode MS"/>
                <w:b/>
                <w:bCs/>
                <w:i/>
                <w:iCs/>
                <w:color w:val="000000"/>
              </w:rPr>
            </w:pPr>
            <w:r w:rsidRPr="002163B4">
              <w:rPr>
                <w:b/>
                <w:bCs/>
                <w:color w:val="000000"/>
                <w:lang w:val="en-GB" w:eastAsia="th-TH"/>
              </w:rPr>
              <w:t>Thousand Baht</w:t>
            </w:r>
          </w:p>
        </w:tc>
        <w:tc>
          <w:tcPr>
            <w:tcW w:w="1414" w:type="dxa"/>
            <w:tcBorders>
              <w:top w:val="nil"/>
              <w:left w:val="nil"/>
              <w:bottom w:val="single" w:sz="4" w:space="0" w:color="auto"/>
              <w:right w:val="nil"/>
            </w:tcBorders>
            <w:vAlign w:val="bottom"/>
          </w:tcPr>
          <w:p w14:paraId="73EE4131" w14:textId="77777777" w:rsidR="008945BF" w:rsidRPr="002163B4" w:rsidRDefault="008945BF" w:rsidP="0068204F">
            <w:pPr>
              <w:spacing w:line="240" w:lineRule="auto"/>
              <w:ind w:right="-72"/>
              <w:jc w:val="right"/>
              <w:rPr>
                <w:rFonts w:eastAsia="Arial Unicode MS"/>
                <w:b/>
                <w:bCs/>
                <w:i/>
                <w:iCs/>
                <w:color w:val="000000"/>
              </w:rPr>
            </w:pPr>
            <w:r w:rsidRPr="002163B4">
              <w:rPr>
                <w:b/>
                <w:bCs/>
                <w:color w:val="000000"/>
                <w:lang w:val="en-GB" w:eastAsia="th-TH"/>
              </w:rPr>
              <w:t>Thousand Baht</w:t>
            </w:r>
          </w:p>
        </w:tc>
        <w:tc>
          <w:tcPr>
            <w:tcW w:w="2218" w:type="dxa"/>
            <w:tcBorders>
              <w:top w:val="nil"/>
              <w:left w:val="nil"/>
              <w:bottom w:val="single" w:sz="4" w:space="0" w:color="auto"/>
              <w:right w:val="nil"/>
            </w:tcBorders>
          </w:tcPr>
          <w:p w14:paraId="1647F53B" w14:textId="77777777" w:rsidR="008945BF" w:rsidRPr="002163B4" w:rsidRDefault="008945BF" w:rsidP="0068204F">
            <w:pPr>
              <w:spacing w:line="240" w:lineRule="auto"/>
              <w:ind w:right="-72"/>
              <w:jc w:val="right"/>
              <w:rPr>
                <w:rFonts w:eastAsia="Arial Unicode MS"/>
                <w:b/>
                <w:bCs/>
                <w:color w:val="000000"/>
              </w:rPr>
            </w:pPr>
            <w:r w:rsidRPr="002163B4">
              <w:rPr>
                <w:rFonts w:eastAsia="Arial Unicode MS"/>
                <w:b/>
                <w:bCs/>
                <w:color w:val="000000"/>
              </w:rPr>
              <w:t>Unobservable information</w:t>
            </w:r>
          </w:p>
        </w:tc>
      </w:tr>
      <w:tr w:rsidR="00B1503E" w:rsidRPr="002163B4" w14:paraId="5CF21F91" w14:textId="77777777" w:rsidTr="00A569FC">
        <w:tc>
          <w:tcPr>
            <w:tcW w:w="1881" w:type="dxa"/>
            <w:tcBorders>
              <w:top w:val="nil"/>
              <w:left w:val="nil"/>
              <w:bottom w:val="nil"/>
              <w:right w:val="nil"/>
            </w:tcBorders>
          </w:tcPr>
          <w:p w14:paraId="365A219C" w14:textId="1CA50EA9" w:rsidR="00F968D5" w:rsidRPr="002163B4" w:rsidRDefault="00F968D5" w:rsidP="00A569FC">
            <w:pPr>
              <w:spacing w:line="240" w:lineRule="auto"/>
              <w:ind w:left="45" w:right="-72" w:hanging="154"/>
              <w:rPr>
                <w:rFonts w:eastAsia="Arial Unicode MS"/>
                <w:color w:val="000000"/>
              </w:rPr>
            </w:pPr>
            <w:r w:rsidRPr="002163B4">
              <w:rPr>
                <w:rFonts w:eastAsia="Arial Unicode MS"/>
                <w:color w:val="000000"/>
              </w:rPr>
              <w:t>Investment in security</w:t>
            </w:r>
          </w:p>
        </w:tc>
        <w:tc>
          <w:tcPr>
            <w:tcW w:w="2034" w:type="dxa"/>
            <w:tcBorders>
              <w:top w:val="single" w:sz="4" w:space="0" w:color="auto"/>
              <w:left w:val="nil"/>
              <w:bottom w:val="nil"/>
              <w:right w:val="nil"/>
            </w:tcBorders>
          </w:tcPr>
          <w:p w14:paraId="3AC81F89" w14:textId="77777777" w:rsidR="00F968D5" w:rsidRPr="002163B4" w:rsidRDefault="00F968D5"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tcPr>
          <w:p w14:paraId="2A6E97A6" w14:textId="77777777" w:rsidR="00F968D5" w:rsidRPr="002163B4" w:rsidRDefault="00F968D5"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tcPr>
          <w:p w14:paraId="6FBC7CB7" w14:textId="77777777" w:rsidR="00F968D5" w:rsidRPr="002163B4" w:rsidRDefault="00F968D5" w:rsidP="0068204F">
            <w:pPr>
              <w:spacing w:line="240" w:lineRule="auto"/>
              <w:ind w:right="-72"/>
              <w:jc w:val="right"/>
              <w:rPr>
                <w:rFonts w:eastAsia="Arial Unicode MS"/>
                <w:color w:val="000000"/>
              </w:rPr>
            </w:pPr>
          </w:p>
        </w:tc>
        <w:tc>
          <w:tcPr>
            <w:tcW w:w="2218" w:type="dxa"/>
            <w:tcBorders>
              <w:top w:val="single" w:sz="4" w:space="0" w:color="auto"/>
              <w:left w:val="nil"/>
              <w:bottom w:val="nil"/>
              <w:right w:val="nil"/>
            </w:tcBorders>
          </w:tcPr>
          <w:p w14:paraId="2D096846" w14:textId="77777777" w:rsidR="00F968D5" w:rsidRPr="002163B4" w:rsidRDefault="00F968D5" w:rsidP="0068204F">
            <w:pPr>
              <w:spacing w:line="240" w:lineRule="auto"/>
              <w:ind w:left="213" w:right="-72" w:hanging="213"/>
              <w:jc w:val="right"/>
              <w:rPr>
                <w:rFonts w:eastAsia="Arial Unicode MS"/>
                <w:color w:val="000000"/>
              </w:rPr>
            </w:pPr>
          </w:p>
        </w:tc>
      </w:tr>
      <w:tr w:rsidR="00B1503E" w:rsidRPr="002163B4" w14:paraId="36EC5865" w14:textId="77777777" w:rsidTr="00A569FC">
        <w:tc>
          <w:tcPr>
            <w:tcW w:w="1881" w:type="dxa"/>
            <w:tcBorders>
              <w:top w:val="nil"/>
              <w:left w:val="nil"/>
              <w:bottom w:val="nil"/>
              <w:right w:val="nil"/>
            </w:tcBorders>
          </w:tcPr>
          <w:p w14:paraId="69C3CE7E" w14:textId="5C8BDE6F" w:rsidR="00F968D5" w:rsidRPr="002163B4" w:rsidRDefault="00DA539C" w:rsidP="00A569FC">
            <w:pPr>
              <w:spacing w:line="240" w:lineRule="auto"/>
              <w:ind w:left="45" w:right="-72" w:hanging="154"/>
              <w:rPr>
                <w:rFonts w:eastAsia="Arial Unicode MS"/>
                <w:color w:val="000000"/>
                <w:cs/>
              </w:rPr>
            </w:pPr>
            <w:r w:rsidRPr="002163B4">
              <w:rPr>
                <w:rFonts w:eastAsia="Arial Unicode MS" w:hint="cs"/>
                <w:color w:val="000000"/>
                <w:cs/>
              </w:rPr>
              <w:t xml:space="preserve"> </w:t>
            </w:r>
            <w:r w:rsidR="00F968D5" w:rsidRPr="002163B4">
              <w:rPr>
                <w:rFonts w:eastAsia="Arial Unicode MS"/>
                <w:color w:val="000000"/>
              </w:rPr>
              <w:t xml:space="preserve">  - Non-marketable</w:t>
            </w:r>
          </w:p>
        </w:tc>
        <w:tc>
          <w:tcPr>
            <w:tcW w:w="2034" w:type="dxa"/>
            <w:tcBorders>
              <w:top w:val="nil"/>
              <w:left w:val="nil"/>
              <w:bottom w:val="nil"/>
              <w:right w:val="nil"/>
            </w:tcBorders>
          </w:tcPr>
          <w:p w14:paraId="17D5A8B1" w14:textId="77777777" w:rsidR="00F968D5" w:rsidRPr="002163B4" w:rsidRDefault="00F968D5" w:rsidP="0068204F">
            <w:pPr>
              <w:spacing w:line="240" w:lineRule="auto"/>
              <w:ind w:right="-72"/>
              <w:jc w:val="right"/>
              <w:rPr>
                <w:rFonts w:eastAsia="Arial Unicode MS"/>
                <w:color w:val="000000"/>
              </w:rPr>
            </w:pPr>
          </w:p>
        </w:tc>
        <w:tc>
          <w:tcPr>
            <w:tcW w:w="1357" w:type="dxa"/>
            <w:tcBorders>
              <w:top w:val="nil"/>
              <w:left w:val="nil"/>
              <w:bottom w:val="nil"/>
              <w:right w:val="nil"/>
            </w:tcBorders>
          </w:tcPr>
          <w:p w14:paraId="7AB55DDF" w14:textId="77777777" w:rsidR="00F968D5" w:rsidRPr="002163B4" w:rsidRDefault="00F968D5" w:rsidP="0068204F">
            <w:pPr>
              <w:spacing w:line="240" w:lineRule="auto"/>
              <w:ind w:right="-72"/>
              <w:jc w:val="right"/>
              <w:rPr>
                <w:rFonts w:eastAsia="Arial Unicode MS"/>
                <w:color w:val="000000"/>
              </w:rPr>
            </w:pPr>
          </w:p>
        </w:tc>
        <w:tc>
          <w:tcPr>
            <w:tcW w:w="1414" w:type="dxa"/>
            <w:tcBorders>
              <w:top w:val="nil"/>
              <w:left w:val="nil"/>
              <w:bottom w:val="nil"/>
              <w:right w:val="nil"/>
            </w:tcBorders>
          </w:tcPr>
          <w:p w14:paraId="1ADF3078" w14:textId="77777777" w:rsidR="00F968D5" w:rsidRPr="002163B4" w:rsidRDefault="00F968D5" w:rsidP="0068204F">
            <w:pPr>
              <w:spacing w:line="240" w:lineRule="auto"/>
              <w:ind w:right="-72"/>
              <w:jc w:val="right"/>
              <w:rPr>
                <w:rFonts w:eastAsia="Arial Unicode MS"/>
                <w:color w:val="000000"/>
              </w:rPr>
            </w:pPr>
          </w:p>
        </w:tc>
        <w:tc>
          <w:tcPr>
            <w:tcW w:w="2218" w:type="dxa"/>
            <w:tcBorders>
              <w:top w:val="nil"/>
              <w:left w:val="nil"/>
              <w:bottom w:val="nil"/>
              <w:right w:val="nil"/>
            </w:tcBorders>
          </w:tcPr>
          <w:p w14:paraId="7F533A31" w14:textId="77777777" w:rsidR="00F968D5" w:rsidRPr="002163B4" w:rsidRDefault="00F968D5" w:rsidP="0068204F">
            <w:pPr>
              <w:spacing w:line="240" w:lineRule="auto"/>
              <w:ind w:left="213" w:right="-72" w:hanging="213"/>
              <w:jc w:val="right"/>
              <w:rPr>
                <w:rFonts w:eastAsia="Arial Unicode MS"/>
                <w:color w:val="000000"/>
              </w:rPr>
            </w:pPr>
          </w:p>
        </w:tc>
      </w:tr>
      <w:tr w:rsidR="00B1503E" w:rsidRPr="002163B4" w14:paraId="12277190" w14:textId="77777777" w:rsidTr="00A569FC">
        <w:tc>
          <w:tcPr>
            <w:tcW w:w="1881" w:type="dxa"/>
            <w:tcBorders>
              <w:top w:val="nil"/>
              <w:left w:val="nil"/>
              <w:bottom w:val="nil"/>
              <w:right w:val="nil"/>
            </w:tcBorders>
          </w:tcPr>
          <w:p w14:paraId="2407F86E" w14:textId="2A95E08D" w:rsidR="00F968D5" w:rsidRPr="002163B4" w:rsidRDefault="00F968D5" w:rsidP="00A569FC">
            <w:pPr>
              <w:pStyle w:val="ListParagraph"/>
              <w:spacing w:line="240" w:lineRule="auto"/>
              <w:ind w:left="45" w:right="-72"/>
              <w:rPr>
                <w:rFonts w:eastAsia="Arial Unicode MS"/>
                <w:color w:val="000000"/>
                <w:sz w:val="18"/>
                <w:cs/>
              </w:rPr>
            </w:pPr>
            <w:r w:rsidRPr="002163B4">
              <w:rPr>
                <w:rFonts w:eastAsia="Arial Unicode MS"/>
                <w:color w:val="000000"/>
                <w:sz w:val="18"/>
                <w:cs/>
              </w:rPr>
              <w:t>equity securities</w:t>
            </w:r>
          </w:p>
        </w:tc>
        <w:tc>
          <w:tcPr>
            <w:tcW w:w="2034" w:type="dxa"/>
            <w:tcBorders>
              <w:top w:val="nil"/>
              <w:left w:val="nil"/>
              <w:bottom w:val="nil"/>
              <w:right w:val="nil"/>
            </w:tcBorders>
          </w:tcPr>
          <w:p w14:paraId="60D2505A" w14:textId="77777777" w:rsidR="00F968D5" w:rsidRPr="002163B4" w:rsidRDefault="00F968D5" w:rsidP="0068204F">
            <w:pPr>
              <w:spacing w:line="240" w:lineRule="auto"/>
              <w:ind w:left="-126" w:right="-72"/>
              <w:jc w:val="right"/>
              <w:rPr>
                <w:color w:val="000000"/>
                <w:shd w:val="clear" w:color="auto" w:fill="FFFFFF"/>
                <w:lang w:val="en-GB"/>
              </w:rPr>
            </w:pPr>
            <w:r w:rsidRPr="002163B4">
              <w:rPr>
                <w:color w:val="000000"/>
                <w:shd w:val="clear" w:color="auto" w:fill="FFFFFF"/>
                <w:lang w:val="en-GB"/>
              </w:rPr>
              <w:t xml:space="preserve">Dividend Discount </w:t>
            </w:r>
          </w:p>
          <w:p w14:paraId="7F6175F7" w14:textId="6C34FB39" w:rsidR="00F968D5" w:rsidRPr="002163B4" w:rsidRDefault="00F968D5" w:rsidP="0068204F">
            <w:pPr>
              <w:spacing w:line="240" w:lineRule="auto"/>
              <w:ind w:left="-104" w:right="-72"/>
              <w:jc w:val="right"/>
              <w:rPr>
                <w:color w:val="000000"/>
                <w:shd w:val="clear" w:color="auto" w:fill="FFFFFF"/>
                <w:cs/>
                <w:lang w:val="en-GB"/>
              </w:rPr>
            </w:pPr>
            <w:r w:rsidRPr="002163B4">
              <w:rPr>
                <w:color w:val="000000"/>
                <w:shd w:val="clear" w:color="auto" w:fill="FFFFFF"/>
                <w:lang w:val="en-GB"/>
              </w:rPr>
              <w:t xml:space="preserve"> Model</w:t>
            </w:r>
          </w:p>
        </w:tc>
        <w:tc>
          <w:tcPr>
            <w:tcW w:w="1357" w:type="dxa"/>
            <w:tcBorders>
              <w:top w:val="nil"/>
              <w:left w:val="nil"/>
              <w:bottom w:val="nil"/>
              <w:right w:val="nil"/>
            </w:tcBorders>
          </w:tcPr>
          <w:p w14:paraId="58F78CCD" w14:textId="74170D98" w:rsidR="009C3CC5" w:rsidRPr="002163B4" w:rsidRDefault="00E236E0" w:rsidP="0068204F">
            <w:pPr>
              <w:spacing w:line="240" w:lineRule="auto"/>
              <w:ind w:right="-72"/>
              <w:jc w:val="right"/>
              <w:rPr>
                <w:color w:val="000000"/>
              </w:rPr>
            </w:pPr>
            <w:r w:rsidRPr="002163B4">
              <w:rPr>
                <w:color w:val="000000"/>
              </w:rPr>
              <w:t>787,255</w:t>
            </w:r>
          </w:p>
        </w:tc>
        <w:tc>
          <w:tcPr>
            <w:tcW w:w="1414" w:type="dxa"/>
            <w:tcBorders>
              <w:top w:val="nil"/>
              <w:left w:val="nil"/>
              <w:bottom w:val="nil"/>
              <w:right w:val="nil"/>
            </w:tcBorders>
          </w:tcPr>
          <w:p w14:paraId="2BE168EB" w14:textId="450EA0AE" w:rsidR="00F968D5" w:rsidRPr="002163B4" w:rsidRDefault="00036026" w:rsidP="0068204F">
            <w:pPr>
              <w:spacing w:line="240" w:lineRule="auto"/>
              <w:ind w:right="-72"/>
              <w:jc w:val="right"/>
              <w:rPr>
                <w:rFonts w:eastAsia="Arial Unicode MS"/>
                <w:color w:val="000000"/>
              </w:rPr>
            </w:pPr>
            <w:r w:rsidRPr="002163B4">
              <w:rPr>
                <w:color w:val="000000"/>
                <w:lang w:val="en-GB"/>
              </w:rPr>
              <w:t>834</w:t>
            </w:r>
            <w:r w:rsidRPr="002163B4">
              <w:rPr>
                <w:color w:val="000000"/>
              </w:rPr>
              <w:t>,</w:t>
            </w:r>
            <w:r w:rsidRPr="002163B4">
              <w:rPr>
                <w:color w:val="000000"/>
                <w:lang w:val="en-GB"/>
              </w:rPr>
              <w:t>641</w:t>
            </w:r>
          </w:p>
        </w:tc>
        <w:tc>
          <w:tcPr>
            <w:tcW w:w="2218" w:type="dxa"/>
            <w:tcBorders>
              <w:top w:val="nil"/>
              <w:left w:val="nil"/>
              <w:bottom w:val="nil"/>
              <w:right w:val="nil"/>
            </w:tcBorders>
          </w:tcPr>
          <w:p w14:paraId="0182CE0D" w14:textId="3DB43CA6" w:rsidR="00F968D5" w:rsidRPr="002163B4" w:rsidRDefault="00A861CA" w:rsidP="0068204F">
            <w:pPr>
              <w:spacing w:line="240" w:lineRule="auto"/>
              <w:ind w:right="-72"/>
              <w:jc w:val="right"/>
              <w:rPr>
                <w:rFonts w:eastAsia="Arial Unicode MS"/>
                <w:color w:val="000000"/>
              </w:rPr>
            </w:pPr>
            <w:r w:rsidRPr="002163B4">
              <w:rPr>
                <w:color w:val="000000"/>
                <w:shd w:val="clear" w:color="auto" w:fill="FFFFFF"/>
                <w:lang w:val="en-GB"/>
              </w:rPr>
              <w:t>Discount</w:t>
            </w:r>
            <w:r w:rsidR="00F968D5" w:rsidRPr="002163B4">
              <w:rPr>
                <w:color w:val="000000"/>
                <w:shd w:val="clear" w:color="auto" w:fill="FFFFFF"/>
                <w:lang w:val="en-GB"/>
              </w:rPr>
              <w:t xml:space="preserve"> rate</w:t>
            </w:r>
            <w:r w:rsidRPr="002163B4">
              <w:rPr>
                <w:color w:val="000000"/>
                <w:shd w:val="clear" w:color="auto" w:fill="FFFFFF"/>
                <w:lang w:val="en-GB"/>
              </w:rPr>
              <w:t xml:space="preserve"> </w:t>
            </w:r>
            <w:r w:rsidR="00F968D5" w:rsidRPr="002163B4">
              <w:rPr>
                <w:color w:val="000000"/>
                <w:shd w:val="clear" w:color="auto" w:fill="FFFFFF"/>
                <w:lang w:val="en-GB"/>
              </w:rPr>
              <w:t>and dividend growth rate</w:t>
            </w:r>
          </w:p>
        </w:tc>
      </w:tr>
      <w:tr w:rsidR="00B1503E" w:rsidRPr="002163B4" w14:paraId="2C86F954" w14:textId="77777777" w:rsidTr="00A569FC">
        <w:tc>
          <w:tcPr>
            <w:tcW w:w="1881" w:type="dxa"/>
            <w:vMerge w:val="restart"/>
            <w:tcBorders>
              <w:top w:val="nil"/>
              <w:left w:val="nil"/>
              <w:bottom w:val="nil"/>
              <w:right w:val="nil"/>
            </w:tcBorders>
          </w:tcPr>
          <w:p w14:paraId="0E3C5491" w14:textId="77777777" w:rsidR="00036026" w:rsidRPr="002163B4" w:rsidRDefault="00036026" w:rsidP="0068204F">
            <w:pPr>
              <w:spacing w:line="240" w:lineRule="auto"/>
              <w:ind w:left="154" w:right="-72" w:hanging="178"/>
              <w:rPr>
                <w:rFonts w:eastAsia="Arial Unicode MS"/>
                <w:color w:val="000000"/>
              </w:rPr>
            </w:pPr>
          </w:p>
        </w:tc>
        <w:tc>
          <w:tcPr>
            <w:tcW w:w="2034" w:type="dxa"/>
            <w:tcBorders>
              <w:top w:val="nil"/>
              <w:left w:val="nil"/>
              <w:bottom w:val="nil"/>
              <w:right w:val="nil"/>
            </w:tcBorders>
          </w:tcPr>
          <w:p w14:paraId="3B8506F2" w14:textId="77777777" w:rsidR="00036026" w:rsidRPr="002163B4" w:rsidRDefault="00036026" w:rsidP="0068204F">
            <w:pPr>
              <w:spacing w:line="240" w:lineRule="auto"/>
              <w:ind w:right="-72"/>
              <w:jc w:val="right"/>
              <w:rPr>
                <w:color w:val="000000"/>
                <w:shd w:val="clear" w:color="auto" w:fill="FFFFFF"/>
                <w:lang w:val="en-GB"/>
              </w:rPr>
            </w:pPr>
            <w:r w:rsidRPr="002163B4">
              <w:rPr>
                <w:color w:val="000000"/>
                <w:shd w:val="clear" w:color="auto" w:fill="FFFFFF"/>
                <w:lang w:val="en-GB"/>
              </w:rPr>
              <w:t xml:space="preserve">Reference price   </w:t>
            </w:r>
          </w:p>
          <w:p w14:paraId="79683FF3" w14:textId="77777777" w:rsidR="00036026" w:rsidRPr="002163B4" w:rsidRDefault="00036026" w:rsidP="0068204F">
            <w:pPr>
              <w:spacing w:line="240" w:lineRule="auto"/>
              <w:ind w:right="-72"/>
              <w:jc w:val="right"/>
              <w:rPr>
                <w:color w:val="000000"/>
                <w:shd w:val="clear" w:color="auto" w:fill="FFFFFF"/>
                <w:lang w:val="en-GB"/>
              </w:rPr>
            </w:pPr>
            <w:r w:rsidRPr="002163B4">
              <w:rPr>
                <w:color w:val="000000"/>
                <w:shd w:val="clear" w:color="auto" w:fill="FFFFFF"/>
                <w:lang w:val="en-GB"/>
              </w:rPr>
              <w:t xml:space="preserve">  from net asset value</w:t>
            </w:r>
          </w:p>
        </w:tc>
        <w:tc>
          <w:tcPr>
            <w:tcW w:w="1357" w:type="dxa"/>
            <w:tcBorders>
              <w:top w:val="nil"/>
              <w:left w:val="nil"/>
              <w:bottom w:val="single" w:sz="4" w:space="0" w:color="auto"/>
              <w:right w:val="nil"/>
            </w:tcBorders>
            <w:vAlign w:val="bottom"/>
          </w:tcPr>
          <w:p w14:paraId="2F6A411E" w14:textId="6F4F59C4" w:rsidR="00036026" w:rsidRPr="002163B4" w:rsidRDefault="00E236E0" w:rsidP="0068204F">
            <w:pPr>
              <w:spacing w:line="240" w:lineRule="auto"/>
              <w:ind w:right="-72"/>
              <w:jc w:val="right"/>
              <w:rPr>
                <w:color w:val="000000"/>
              </w:rPr>
            </w:pPr>
            <w:r w:rsidRPr="002163B4">
              <w:rPr>
                <w:color w:val="000000"/>
              </w:rPr>
              <w:t>652,810</w:t>
            </w:r>
          </w:p>
        </w:tc>
        <w:tc>
          <w:tcPr>
            <w:tcW w:w="1414" w:type="dxa"/>
            <w:tcBorders>
              <w:top w:val="nil"/>
              <w:left w:val="nil"/>
              <w:bottom w:val="single" w:sz="4" w:space="0" w:color="auto"/>
              <w:right w:val="nil"/>
            </w:tcBorders>
            <w:vAlign w:val="bottom"/>
          </w:tcPr>
          <w:p w14:paraId="1A50EED9" w14:textId="35BC619A" w:rsidR="00036026" w:rsidRPr="002163B4" w:rsidRDefault="00036026" w:rsidP="0068204F">
            <w:pPr>
              <w:spacing w:line="240" w:lineRule="auto"/>
              <w:ind w:right="-72"/>
              <w:jc w:val="right"/>
              <w:rPr>
                <w:rFonts w:eastAsia="Arial Unicode MS"/>
                <w:color w:val="000000"/>
              </w:rPr>
            </w:pPr>
            <w:r w:rsidRPr="002163B4">
              <w:rPr>
                <w:color w:val="000000"/>
                <w:lang w:val="en-GB"/>
              </w:rPr>
              <w:t>647</w:t>
            </w:r>
            <w:r w:rsidRPr="002163B4">
              <w:rPr>
                <w:color w:val="000000"/>
              </w:rPr>
              <w:t>,</w:t>
            </w:r>
            <w:r w:rsidRPr="002163B4">
              <w:rPr>
                <w:color w:val="000000"/>
                <w:lang w:val="en-GB"/>
              </w:rPr>
              <w:t>928</w:t>
            </w:r>
          </w:p>
        </w:tc>
        <w:tc>
          <w:tcPr>
            <w:tcW w:w="2218" w:type="dxa"/>
            <w:tcBorders>
              <w:top w:val="nil"/>
              <w:left w:val="nil"/>
              <w:bottom w:val="nil"/>
              <w:right w:val="nil"/>
            </w:tcBorders>
          </w:tcPr>
          <w:p w14:paraId="2DE7B13B" w14:textId="17C10CF6" w:rsidR="00036026" w:rsidRPr="002163B4" w:rsidRDefault="00036026" w:rsidP="0068204F">
            <w:pPr>
              <w:spacing w:line="240" w:lineRule="auto"/>
              <w:ind w:right="-72"/>
              <w:jc w:val="right"/>
              <w:rPr>
                <w:rFonts w:eastAsia="Arial Unicode MS"/>
                <w:color w:val="000000"/>
              </w:rPr>
            </w:pPr>
            <w:r w:rsidRPr="002163B4">
              <w:rPr>
                <w:color w:val="000000"/>
                <w:shd w:val="clear" w:color="auto" w:fill="FFFFFF"/>
                <w:lang w:val="en-GB"/>
              </w:rPr>
              <w:t>No significant unobservable information</w:t>
            </w:r>
          </w:p>
        </w:tc>
      </w:tr>
      <w:tr w:rsidR="00B1503E" w:rsidRPr="002163B4" w14:paraId="5A9F32E3" w14:textId="77777777" w:rsidTr="00A569FC">
        <w:tc>
          <w:tcPr>
            <w:tcW w:w="1881" w:type="dxa"/>
            <w:vMerge/>
            <w:tcBorders>
              <w:top w:val="nil"/>
              <w:left w:val="nil"/>
              <w:bottom w:val="nil"/>
              <w:right w:val="nil"/>
            </w:tcBorders>
          </w:tcPr>
          <w:p w14:paraId="5117DDA3" w14:textId="77777777" w:rsidR="00036026" w:rsidRPr="002163B4" w:rsidRDefault="00036026" w:rsidP="0068204F">
            <w:pPr>
              <w:spacing w:line="240" w:lineRule="auto"/>
              <w:ind w:right="-72"/>
              <w:rPr>
                <w:rFonts w:eastAsia="Arial Unicode MS"/>
                <w:color w:val="000000"/>
              </w:rPr>
            </w:pPr>
          </w:p>
        </w:tc>
        <w:tc>
          <w:tcPr>
            <w:tcW w:w="2034" w:type="dxa"/>
            <w:tcBorders>
              <w:top w:val="nil"/>
              <w:left w:val="nil"/>
              <w:bottom w:val="nil"/>
              <w:right w:val="nil"/>
            </w:tcBorders>
          </w:tcPr>
          <w:p w14:paraId="1B9E930E" w14:textId="77777777" w:rsidR="00036026" w:rsidRPr="002163B4" w:rsidRDefault="00036026"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vAlign w:val="bottom"/>
          </w:tcPr>
          <w:p w14:paraId="2D7C3596" w14:textId="3DF37181" w:rsidR="00036026" w:rsidRPr="002163B4" w:rsidRDefault="00036026"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vAlign w:val="bottom"/>
          </w:tcPr>
          <w:p w14:paraId="1120897F" w14:textId="054833AF" w:rsidR="00036026" w:rsidRPr="002163B4" w:rsidRDefault="00036026" w:rsidP="0068204F">
            <w:pPr>
              <w:spacing w:line="240" w:lineRule="auto"/>
              <w:ind w:right="-72"/>
              <w:jc w:val="right"/>
              <w:rPr>
                <w:rFonts w:eastAsia="Arial Unicode MS"/>
                <w:color w:val="000000"/>
              </w:rPr>
            </w:pPr>
          </w:p>
        </w:tc>
        <w:tc>
          <w:tcPr>
            <w:tcW w:w="2218" w:type="dxa"/>
            <w:tcBorders>
              <w:top w:val="nil"/>
              <w:left w:val="nil"/>
              <w:bottom w:val="nil"/>
              <w:right w:val="nil"/>
            </w:tcBorders>
          </w:tcPr>
          <w:p w14:paraId="284783FC" w14:textId="77777777" w:rsidR="00036026" w:rsidRPr="002163B4" w:rsidRDefault="00036026" w:rsidP="0068204F">
            <w:pPr>
              <w:spacing w:line="240" w:lineRule="auto"/>
              <w:ind w:left="213" w:right="-72" w:hanging="213"/>
              <w:jc w:val="right"/>
              <w:rPr>
                <w:rFonts w:eastAsia="Arial Unicode MS"/>
                <w:color w:val="000000"/>
              </w:rPr>
            </w:pPr>
          </w:p>
        </w:tc>
      </w:tr>
      <w:tr w:rsidR="00B1503E" w:rsidRPr="002163B4" w14:paraId="1013AEB3" w14:textId="77777777" w:rsidTr="00A569FC">
        <w:tc>
          <w:tcPr>
            <w:tcW w:w="1881" w:type="dxa"/>
            <w:tcBorders>
              <w:top w:val="nil"/>
              <w:left w:val="nil"/>
              <w:bottom w:val="nil"/>
              <w:right w:val="nil"/>
            </w:tcBorders>
          </w:tcPr>
          <w:p w14:paraId="3571C16E" w14:textId="77777777" w:rsidR="00036026" w:rsidRPr="002163B4" w:rsidRDefault="00036026" w:rsidP="0068204F">
            <w:pPr>
              <w:spacing w:line="240" w:lineRule="auto"/>
              <w:ind w:right="-72"/>
              <w:rPr>
                <w:rFonts w:eastAsia="Arial Unicode MS"/>
                <w:color w:val="000000"/>
              </w:rPr>
            </w:pPr>
          </w:p>
        </w:tc>
        <w:tc>
          <w:tcPr>
            <w:tcW w:w="2034" w:type="dxa"/>
            <w:tcBorders>
              <w:top w:val="nil"/>
              <w:left w:val="nil"/>
              <w:bottom w:val="nil"/>
              <w:right w:val="nil"/>
            </w:tcBorders>
          </w:tcPr>
          <w:p w14:paraId="68165E6B" w14:textId="77777777" w:rsidR="00036026" w:rsidRPr="002163B4" w:rsidRDefault="00036026" w:rsidP="0068204F">
            <w:pPr>
              <w:spacing w:line="240" w:lineRule="auto"/>
              <w:ind w:right="-72"/>
              <w:jc w:val="right"/>
              <w:rPr>
                <w:rFonts w:eastAsia="Arial Unicode MS"/>
                <w:color w:val="000000"/>
              </w:rPr>
            </w:pPr>
          </w:p>
        </w:tc>
        <w:tc>
          <w:tcPr>
            <w:tcW w:w="1357" w:type="dxa"/>
            <w:tcBorders>
              <w:top w:val="nil"/>
              <w:left w:val="nil"/>
              <w:bottom w:val="single" w:sz="4" w:space="0" w:color="auto"/>
              <w:right w:val="nil"/>
            </w:tcBorders>
            <w:vAlign w:val="bottom"/>
          </w:tcPr>
          <w:p w14:paraId="3D311752" w14:textId="6F345B2E" w:rsidR="00036026" w:rsidRPr="002163B4" w:rsidRDefault="00E236E0" w:rsidP="0068204F">
            <w:pPr>
              <w:spacing w:line="240" w:lineRule="auto"/>
              <w:ind w:right="-72"/>
              <w:jc w:val="right"/>
              <w:rPr>
                <w:rFonts w:eastAsia="Arial Unicode MS"/>
                <w:color w:val="000000"/>
              </w:rPr>
            </w:pPr>
            <w:r w:rsidRPr="002163B4">
              <w:rPr>
                <w:rFonts w:eastAsia="Arial Unicode MS"/>
                <w:color w:val="000000"/>
              </w:rPr>
              <w:t>1,440,065</w:t>
            </w:r>
          </w:p>
        </w:tc>
        <w:tc>
          <w:tcPr>
            <w:tcW w:w="1414" w:type="dxa"/>
            <w:tcBorders>
              <w:top w:val="nil"/>
              <w:left w:val="nil"/>
              <w:bottom w:val="single" w:sz="4" w:space="0" w:color="auto"/>
              <w:right w:val="nil"/>
            </w:tcBorders>
            <w:vAlign w:val="bottom"/>
          </w:tcPr>
          <w:p w14:paraId="1F588693" w14:textId="16F91390" w:rsidR="00036026" w:rsidRPr="002163B4" w:rsidRDefault="00036026" w:rsidP="0068204F">
            <w:pPr>
              <w:spacing w:line="240" w:lineRule="auto"/>
              <w:ind w:right="-72"/>
              <w:jc w:val="right"/>
              <w:rPr>
                <w:rFonts w:eastAsia="Arial Unicode MS"/>
                <w:color w:val="000000"/>
              </w:rPr>
            </w:pPr>
            <w:r w:rsidRPr="002163B4">
              <w:rPr>
                <w:rFonts w:eastAsia="Arial Unicode MS"/>
                <w:color w:val="000000"/>
                <w:lang w:val="en-GB"/>
              </w:rPr>
              <w:t>1</w:t>
            </w:r>
            <w:r w:rsidRPr="002163B4">
              <w:rPr>
                <w:rFonts w:eastAsia="Arial Unicode MS"/>
                <w:color w:val="000000"/>
              </w:rPr>
              <w:t>,</w:t>
            </w:r>
            <w:r w:rsidRPr="002163B4">
              <w:rPr>
                <w:rFonts w:eastAsia="Arial Unicode MS"/>
                <w:color w:val="000000"/>
                <w:lang w:val="en-GB"/>
              </w:rPr>
              <w:t>482</w:t>
            </w:r>
            <w:r w:rsidRPr="002163B4">
              <w:rPr>
                <w:rFonts w:eastAsia="Arial Unicode MS"/>
                <w:color w:val="000000"/>
              </w:rPr>
              <w:t>,</w:t>
            </w:r>
            <w:r w:rsidRPr="002163B4">
              <w:rPr>
                <w:rFonts w:eastAsia="Arial Unicode MS"/>
                <w:color w:val="000000"/>
                <w:lang w:val="en-GB"/>
              </w:rPr>
              <w:t>569</w:t>
            </w:r>
          </w:p>
        </w:tc>
        <w:tc>
          <w:tcPr>
            <w:tcW w:w="2218" w:type="dxa"/>
            <w:tcBorders>
              <w:top w:val="nil"/>
              <w:left w:val="nil"/>
              <w:bottom w:val="nil"/>
              <w:right w:val="nil"/>
            </w:tcBorders>
          </w:tcPr>
          <w:p w14:paraId="222F6A74" w14:textId="77777777" w:rsidR="00036026" w:rsidRPr="002163B4" w:rsidRDefault="00036026" w:rsidP="0068204F">
            <w:pPr>
              <w:spacing w:line="240" w:lineRule="auto"/>
              <w:ind w:left="213" w:right="-72" w:hanging="213"/>
              <w:jc w:val="right"/>
              <w:rPr>
                <w:rFonts w:eastAsia="Arial Unicode MS"/>
                <w:color w:val="000000"/>
              </w:rPr>
            </w:pPr>
          </w:p>
        </w:tc>
      </w:tr>
    </w:tbl>
    <w:p w14:paraId="6DDE7FCA" w14:textId="32368033" w:rsidR="00373024" w:rsidRPr="002163B4" w:rsidRDefault="00373024" w:rsidP="0068204F">
      <w:pPr>
        <w:ind w:left="540"/>
        <w:jc w:val="thaiDistribute"/>
        <w:rPr>
          <w:color w:val="000000"/>
          <w:shd w:val="clear" w:color="auto" w:fill="FFFFFF"/>
          <w:cs/>
        </w:rPr>
      </w:pPr>
    </w:p>
    <w:tbl>
      <w:tblPr>
        <w:tblStyle w:val="TableGrid1"/>
        <w:tblW w:w="8913" w:type="dxa"/>
        <w:tblInd w:w="558" w:type="dxa"/>
        <w:tblLook w:val="04A0" w:firstRow="1" w:lastRow="0" w:firstColumn="1" w:lastColumn="0" w:noHBand="0" w:noVBand="1"/>
      </w:tblPr>
      <w:tblGrid>
        <w:gridCol w:w="1998"/>
        <w:gridCol w:w="1926"/>
        <w:gridCol w:w="1357"/>
        <w:gridCol w:w="1414"/>
        <w:gridCol w:w="2218"/>
      </w:tblGrid>
      <w:tr w:rsidR="00B1503E" w:rsidRPr="002163B4" w14:paraId="78A159D7" w14:textId="77777777" w:rsidTr="00A569FC">
        <w:tc>
          <w:tcPr>
            <w:tcW w:w="1998" w:type="dxa"/>
            <w:tcBorders>
              <w:top w:val="nil"/>
              <w:left w:val="nil"/>
              <w:bottom w:val="nil"/>
              <w:right w:val="nil"/>
            </w:tcBorders>
          </w:tcPr>
          <w:p w14:paraId="2DD401E8" w14:textId="77777777" w:rsidR="0069513E" w:rsidRPr="002163B4"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tcPr>
          <w:p w14:paraId="3959F3C7" w14:textId="77777777" w:rsidR="0069513E" w:rsidRPr="002163B4" w:rsidRDefault="0069513E" w:rsidP="0068204F">
            <w:pPr>
              <w:spacing w:line="240" w:lineRule="auto"/>
              <w:ind w:right="-72"/>
              <w:jc w:val="right"/>
              <w:rPr>
                <w:b/>
                <w:bCs/>
                <w:color w:val="000000"/>
                <w:cs/>
                <w:lang w:val="en-GB"/>
              </w:rPr>
            </w:pPr>
          </w:p>
        </w:tc>
        <w:tc>
          <w:tcPr>
            <w:tcW w:w="2771" w:type="dxa"/>
            <w:gridSpan w:val="2"/>
            <w:tcBorders>
              <w:top w:val="nil"/>
              <w:left w:val="nil"/>
              <w:bottom w:val="single" w:sz="4" w:space="0" w:color="auto"/>
              <w:right w:val="nil"/>
            </w:tcBorders>
          </w:tcPr>
          <w:p w14:paraId="0C0D11EF" w14:textId="1B3D18B0" w:rsidR="0069513E" w:rsidRPr="002163B4" w:rsidRDefault="0069513E" w:rsidP="0068204F">
            <w:pPr>
              <w:spacing w:line="240" w:lineRule="auto"/>
              <w:ind w:right="-72"/>
              <w:jc w:val="center"/>
              <w:rPr>
                <w:rFonts w:eastAsia="Arial Unicode MS"/>
                <w:b/>
                <w:bCs/>
                <w:color w:val="000000"/>
              </w:rPr>
            </w:pPr>
            <w:r w:rsidRPr="002163B4">
              <w:rPr>
                <w:rFonts w:eastAsia="Arial Unicode MS"/>
                <w:b/>
                <w:bCs/>
                <w:color w:val="000000"/>
              </w:rPr>
              <w:t>Separate</w:t>
            </w:r>
          </w:p>
        </w:tc>
        <w:tc>
          <w:tcPr>
            <w:tcW w:w="2218" w:type="dxa"/>
            <w:tcBorders>
              <w:top w:val="nil"/>
              <w:left w:val="nil"/>
              <w:bottom w:val="nil"/>
              <w:right w:val="nil"/>
            </w:tcBorders>
          </w:tcPr>
          <w:p w14:paraId="6C75A755" w14:textId="77777777" w:rsidR="0069513E" w:rsidRPr="002163B4" w:rsidRDefault="0069513E" w:rsidP="0068204F">
            <w:pPr>
              <w:spacing w:line="240" w:lineRule="auto"/>
              <w:ind w:right="-72"/>
              <w:jc w:val="center"/>
              <w:rPr>
                <w:rFonts w:eastAsia="Arial Unicode MS"/>
                <w:b/>
                <w:bCs/>
                <w:color w:val="000000"/>
              </w:rPr>
            </w:pPr>
          </w:p>
        </w:tc>
      </w:tr>
      <w:tr w:rsidR="00B1503E" w:rsidRPr="002163B4" w14:paraId="5CB0BF39" w14:textId="77777777" w:rsidTr="00A569FC">
        <w:tc>
          <w:tcPr>
            <w:tcW w:w="1998" w:type="dxa"/>
            <w:tcBorders>
              <w:top w:val="nil"/>
              <w:left w:val="nil"/>
              <w:bottom w:val="nil"/>
              <w:right w:val="nil"/>
            </w:tcBorders>
          </w:tcPr>
          <w:p w14:paraId="610097F2" w14:textId="77777777" w:rsidR="0069513E" w:rsidRPr="002163B4"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tcPr>
          <w:p w14:paraId="6ED20F14" w14:textId="77777777" w:rsidR="0069513E" w:rsidRPr="002163B4" w:rsidRDefault="0069513E" w:rsidP="0068204F">
            <w:pPr>
              <w:spacing w:line="240" w:lineRule="auto"/>
              <w:ind w:right="-72"/>
              <w:jc w:val="right"/>
              <w:rPr>
                <w:rFonts w:eastAsia="Arial Unicode MS"/>
                <w:b/>
                <w:bCs/>
                <w:color w:val="000000"/>
                <w:cs/>
              </w:rPr>
            </w:pPr>
          </w:p>
        </w:tc>
        <w:tc>
          <w:tcPr>
            <w:tcW w:w="1357" w:type="dxa"/>
            <w:tcBorders>
              <w:top w:val="single" w:sz="4" w:space="0" w:color="auto"/>
              <w:left w:val="nil"/>
              <w:bottom w:val="single" w:sz="4" w:space="0" w:color="auto"/>
              <w:right w:val="nil"/>
            </w:tcBorders>
          </w:tcPr>
          <w:p w14:paraId="0B996F40" w14:textId="77777777" w:rsidR="0069513E" w:rsidRPr="002163B4" w:rsidRDefault="0069513E" w:rsidP="0068204F">
            <w:pPr>
              <w:spacing w:line="240" w:lineRule="auto"/>
              <w:ind w:right="-72"/>
              <w:jc w:val="right"/>
              <w:rPr>
                <w:rFonts w:eastAsia="Arial Unicode MS"/>
                <w:b/>
                <w:bCs/>
                <w:color w:val="000000"/>
              </w:rPr>
            </w:pPr>
            <w:r w:rsidRPr="002163B4">
              <w:rPr>
                <w:rFonts w:eastAsia="Arial Unicode MS"/>
                <w:b/>
                <w:bCs/>
                <w:color w:val="000000"/>
              </w:rPr>
              <w:t>Fair value</w:t>
            </w:r>
          </w:p>
        </w:tc>
        <w:tc>
          <w:tcPr>
            <w:tcW w:w="1414" w:type="dxa"/>
            <w:tcBorders>
              <w:top w:val="single" w:sz="4" w:space="0" w:color="auto"/>
              <w:left w:val="nil"/>
              <w:bottom w:val="single" w:sz="4" w:space="0" w:color="auto"/>
              <w:right w:val="nil"/>
            </w:tcBorders>
          </w:tcPr>
          <w:p w14:paraId="184D9CD4" w14:textId="13D871EC" w:rsidR="0069513E" w:rsidRPr="002163B4" w:rsidRDefault="0069513E" w:rsidP="0068204F">
            <w:pPr>
              <w:spacing w:line="240" w:lineRule="auto"/>
              <w:ind w:right="-72"/>
              <w:jc w:val="right"/>
              <w:rPr>
                <w:rFonts w:eastAsia="Arial Unicode MS"/>
                <w:b/>
                <w:bCs/>
                <w:color w:val="000000"/>
              </w:rPr>
            </w:pPr>
            <w:r w:rsidRPr="002163B4">
              <w:rPr>
                <w:rFonts w:eastAsia="Arial Unicode MS"/>
                <w:b/>
                <w:bCs/>
                <w:color w:val="000000"/>
              </w:rPr>
              <w:t>Fair value</w:t>
            </w:r>
          </w:p>
        </w:tc>
        <w:tc>
          <w:tcPr>
            <w:tcW w:w="2218" w:type="dxa"/>
            <w:tcBorders>
              <w:top w:val="nil"/>
              <w:left w:val="nil"/>
              <w:bottom w:val="nil"/>
              <w:right w:val="nil"/>
            </w:tcBorders>
          </w:tcPr>
          <w:p w14:paraId="74863BCB" w14:textId="77777777" w:rsidR="0069513E" w:rsidRPr="002163B4" w:rsidRDefault="0069513E" w:rsidP="0068204F">
            <w:pPr>
              <w:spacing w:line="240" w:lineRule="auto"/>
              <w:ind w:right="-72"/>
              <w:jc w:val="center"/>
              <w:rPr>
                <w:rFonts w:eastAsia="Arial Unicode MS"/>
                <w:b/>
                <w:bCs/>
                <w:color w:val="000000"/>
              </w:rPr>
            </w:pPr>
          </w:p>
        </w:tc>
      </w:tr>
      <w:tr w:rsidR="00B1503E" w:rsidRPr="002163B4" w14:paraId="33A563BC" w14:textId="77777777" w:rsidTr="00A569FC">
        <w:tc>
          <w:tcPr>
            <w:tcW w:w="1998" w:type="dxa"/>
            <w:tcBorders>
              <w:top w:val="nil"/>
              <w:left w:val="nil"/>
              <w:bottom w:val="nil"/>
              <w:right w:val="nil"/>
            </w:tcBorders>
          </w:tcPr>
          <w:p w14:paraId="03A4DDE1" w14:textId="77777777" w:rsidR="0069513E" w:rsidRPr="002163B4" w:rsidRDefault="0069513E" w:rsidP="0068204F">
            <w:pPr>
              <w:spacing w:line="240" w:lineRule="auto"/>
              <w:ind w:right="-72"/>
              <w:rPr>
                <w:rFonts w:eastAsia="Arial Unicode MS"/>
                <w:b/>
                <w:bCs/>
                <w:color w:val="000000"/>
              </w:rPr>
            </w:pPr>
          </w:p>
        </w:tc>
        <w:tc>
          <w:tcPr>
            <w:tcW w:w="1926" w:type="dxa"/>
            <w:tcBorders>
              <w:top w:val="nil"/>
              <w:left w:val="nil"/>
              <w:bottom w:val="nil"/>
              <w:right w:val="nil"/>
            </w:tcBorders>
          </w:tcPr>
          <w:p w14:paraId="66E0B0FD" w14:textId="77777777" w:rsidR="0069513E" w:rsidRPr="002163B4" w:rsidRDefault="0069513E" w:rsidP="0068204F">
            <w:pPr>
              <w:spacing w:line="240" w:lineRule="auto"/>
              <w:ind w:right="-72"/>
              <w:jc w:val="right"/>
              <w:rPr>
                <w:rFonts w:eastAsia="Arial Unicode MS"/>
                <w:b/>
                <w:bCs/>
                <w:color w:val="000000"/>
              </w:rPr>
            </w:pPr>
          </w:p>
        </w:tc>
        <w:tc>
          <w:tcPr>
            <w:tcW w:w="1357" w:type="dxa"/>
            <w:tcBorders>
              <w:top w:val="single" w:sz="4" w:space="0" w:color="auto"/>
              <w:left w:val="nil"/>
              <w:bottom w:val="nil"/>
              <w:right w:val="nil"/>
            </w:tcBorders>
            <w:vAlign w:val="bottom"/>
          </w:tcPr>
          <w:p w14:paraId="54F2D936" w14:textId="6798B953" w:rsidR="0069513E" w:rsidRPr="002163B4" w:rsidRDefault="00C744A3" w:rsidP="0068204F">
            <w:pPr>
              <w:spacing w:line="240" w:lineRule="auto"/>
              <w:ind w:right="-72"/>
              <w:jc w:val="right"/>
              <w:rPr>
                <w:rFonts w:eastAsia="Arial Unicode MS"/>
                <w:b/>
                <w:bCs/>
                <w:color w:val="000000"/>
              </w:rPr>
            </w:pPr>
            <w:r w:rsidRPr="002163B4">
              <w:rPr>
                <w:b/>
                <w:bCs/>
                <w:color w:val="000000"/>
                <w:lang w:val="en-GB"/>
              </w:rPr>
              <w:t>30 September</w:t>
            </w:r>
            <w:r w:rsidR="004C24CE" w:rsidRPr="002163B4">
              <w:rPr>
                <w:b/>
                <w:bCs/>
                <w:color w:val="000000"/>
                <w:lang w:val="en-GB"/>
              </w:rPr>
              <w:t xml:space="preserve"> </w:t>
            </w:r>
            <w:r w:rsidR="00742ADC" w:rsidRPr="002163B4">
              <w:rPr>
                <w:b/>
                <w:bCs/>
                <w:color w:val="000000"/>
                <w:lang w:val="en-GB"/>
              </w:rPr>
              <w:t>2025</w:t>
            </w:r>
          </w:p>
        </w:tc>
        <w:tc>
          <w:tcPr>
            <w:tcW w:w="1414" w:type="dxa"/>
            <w:tcBorders>
              <w:top w:val="single" w:sz="4" w:space="0" w:color="auto"/>
              <w:left w:val="nil"/>
              <w:bottom w:val="nil"/>
              <w:right w:val="nil"/>
            </w:tcBorders>
            <w:vAlign w:val="bottom"/>
          </w:tcPr>
          <w:p w14:paraId="0383DDC3" w14:textId="230E4F11" w:rsidR="0069513E" w:rsidRPr="002163B4" w:rsidRDefault="008631FA" w:rsidP="0068204F">
            <w:pPr>
              <w:spacing w:line="240" w:lineRule="auto"/>
              <w:ind w:right="-72"/>
              <w:jc w:val="right"/>
              <w:rPr>
                <w:rFonts w:eastAsia="Arial Unicode MS"/>
                <w:b/>
                <w:bCs/>
                <w:color w:val="000000"/>
              </w:rPr>
            </w:pPr>
            <w:r w:rsidRPr="002163B4">
              <w:rPr>
                <w:b/>
                <w:bCs/>
                <w:color w:val="000000"/>
                <w:lang w:val="en-GB"/>
              </w:rPr>
              <w:t>31</w:t>
            </w:r>
            <w:r w:rsidR="0069513E" w:rsidRPr="002163B4">
              <w:rPr>
                <w:b/>
                <w:bCs/>
                <w:color w:val="000000"/>
                <w:lang w:val="en-GB"/>
              </w:rPr>
              <w:t xml:space="preserve"> December </w:t>
            </w:r>
            <w:r w:rsidR="00742ADC" w:rsidRPr="002163B4">
              <w:rPr>
                <w:b/>
                <w:bCs/>
                <w:color w:val="000000"/>
                <w:lang w:val="en-GB"/>
              </w:rPr>
              <w:t>2024</w:t>
            </w:r>
          </w:p>
        </w:tc>
        <w:tc>
          <w:tcPr>
            <w:tcW w:w="2218" w:type="dxa"/>
            <w:tcBorders>
              <w:top w:val="nil"/>
              <w:left w:val="nil"/>
              <w:bottom w:val="nil"/>
              <w:right w:val="nil"/>
            </w:tcBorders>
            <w:vAlign w:val="bottom"/>
          </w:tcPr>
          <w:p w14:paraId="74DF3FF4" w14:textId="77777777" w:rsidR="0069513E" w:rsidRPr="002163B4" w:rsidRDefault="0069513E" w:rsidP="0068204F">
            <w:pPr>
              <w:spacing w:line="240" w:lineRule="auto"/>
              <w:ind w:right="-72"/>
              <w:jc w:val="right"/>
              <w:rPr>
                <w:rFonts w:eastAsia="Arial Unicode MS"/>
                <w:b/>
                <w:bCs/>
                <w:color w:val="000000"/>
              </w:rPr>
            </w:pPr>
          </w:p>
        </w:tc>
      </w:tr>
      <w:tr w:rsidR="00B1503E" w:rsidRPr="002163B4" w14:paraId="1C83D75B" w14:textId="77777777" w:rsidTr="00A569FC">
        <w:tc>
          <w:tcPr>
            <w:tcW w:w="1998" w:type="dxa"/>
            <w:tcBorders>
              <w:top w:val="nil"/>
              <w:left w:val="nil"/>
              <w:bottom w:val="nil"/>
              <w:right w:val="nil"/>
            </w:tcBorders>
          </w:tcPr>
          <w:p w14:paraId="6AEFF2F1" w14:textId="77777777" w:rsidR="0069513E" w:rsidRPr="002163B4" w:rsidRDefault="0069513E" w:rsidP="0068204F">
            <w:pPr>
              <w:spacing w:line="240" w:lineRule="auto"/>
              <w:ind w:right="-72"/>
              <w:rPr>
                <w:rFonts w:eastAsia="Arial Unicode MS"/>
                <w:color w:val="000000"/>
              </w:rPr>
            </w:pPr>
          </w:p>
        </w:tc>
        <w:tc>
          <w:tcPr>
            <w:tcW w:w="1926" w:type="dxa"/>
            <w:tcBorders>
              <w:top w:val="nil"/>
              <w:left w:val="nil"/>
              <w:bottom w:val="single" w:sz="4" w:space="0" w:color="auto"/>
              <w:right w:val="nil"/>
            </w:tcBorders>
            <w:vAlign w:val="bottom"/>
          </w:tcPr>
          <w:p w14:paraId="12480AFA" w14:textId="77777777" w:rsidR="0069513E" w:rsidRPr="002163B4" w:rsidRDefault="0069513E" w:rsidP="0068204F">
            <w:pPr>
              <w:spacing w:line="240" w:lineRule="auto"/>
              <w:ind w:right="-72"/>
              <w:jc w:val="center"/>
              <w:rPr>
                <w:b/>
                <w:bCs/>
                <w:color w:val="000000"/>
                <w:cs/>
                <w:lang w:val="en-GB"/>
              </w:rPr>
            </w:pPr>
            <w:r w:rsidRPr="002163B4">
              <w:rPr>
                <w:rFonts w:eastAsia="Arial Unicode MS"/>
                <w:b/>
                <w:bCs/>
                <w:color w:val="000000"/>
              </w:rPr>
              <w:t>Measurement</w:t>
            </w:r>
          </w:p>
        </w:tc>
        <w:tc>
          <w:tcPr>
            <w:tcW w:w="1357" w:type="dxa"/>
            <w:tcBorders>
              <w:top w:val="nil"/>
              <w:left w:val="nil"/>
              <w:bottom w:val="single" w:sz="4" w:space="0" w:color="auto"/>
              <w:right w:val="nil"/>
            </w:tcBorders>
            <w:vAlign w:val="bottom"/>
          </w:tcPr>
          <w:p w14:paraId="70D9E35F" w14:textId="77777777" w:rsidR="0069513E" w:rsidRPr="002163B4" w:rsidRDefault="0069513E" w:rsidP="0068204F">
            <w:pPr>
              <w:spacing w:line="240" w:lineRule="auto"/>
              <w:ind w:right="-72"/>
              <w:jc w:val="right"/>
              <w:rPr>
                <w:rFonts w:eastAsia="Arial Unicode MS"/>
                <w:b/>
                <w:bCs/>
                <w:i/>
                <w:iCs/>
                <w:color w:val="000000"/>
              </w:rPr>
            </w:pPr>
            <w:r w:rsidRPr="002163B4">
              <w:rPr>
                <w:b/>
                <w:bCs/>
                <w:color w:val="000000"/>
                <w:lang w:val="en-GB" w:eastAsia="th-TH"/>
              </w:rPr>
              <w:t>Thousand Baht</w:t>
            </w:r>
          </w:p>
        </w:tc>
        <w:tc>
          <w:tcPr>
            <w:tcW w:w="1414" w:type="dxa"/>
            <w:tcBorders>
              <w:top w:val="nil"/>
              <w:left w:val="nil"/>
              <w:bottom w:val="single" w:sz="4" w:space="0" w:color="auto"/>
              <w:right w:val="nil"/>
            </w:tcBorders>
            <w:vAlign w:val="bottom"/>
          </w:tcPr>
          <w:p w14:paraId="71F4A972" w14:textId="77777777" w:rsidR="0069513E" w:rsidRPr="002163B4" w:rsidRDefault="0069513E" w:rsidP="0068204F">
            <w:pPr>
              <w:spacing w:line="240" w:lineRule="auto"/>
              <w:ind w:right="-72"/>
              <w:jc w:val="right"/>
              <w:rPr>
                <w:rFonts w:eastAsia="Arial Unicode MS"/>
                <w:b/>
                <w:bCs/>
                <w:i/>
                <w:iCs/>
                <w:color w:val="000000"/>
              </w:rPr>
            </w:pPr>
            <w:r w:rsidRPr="002163B4">
              <w:rPr>
                <w:b/>
                <w:bCs/>
                <w:color w:val="000000"/>
                <w:lang w:val="en-GB" w:eastAsia="th-TH"/>
              </w:rPr>
              <w:t>Thousand Baht</w:t>
            </w:r>
          </w:p>
        </w:tc>
        <w:tc>
          <w:tcPr>
            <w:tcW w:w="2218" w:type="dxa"/>
            <w:tcBorders>
              <w:top w:val="nil"/>
              <w:left w:val="nil"/>
              <w:bottom w:val="single" w:sz="4" w:space="0" w:color="auto"/>
              <w:right w:val="nil"/>
            </w:tcBorders>
          </w:tcPr>
          <w:p w14:paraId="52157705" w14:textId="77777777" w:rsidR="0069513E" w:rsidRPr="002163B4" w:rsidRDefault="0069513E" w:rsidP="0068204F">
            <w:pPr>
              <w:spacing w:line="240" w:lineRule="auto"/>
              <w:ind w:right="-72"/>
              <w:jc w:val="right"/>
              <w:rPr>
                <w:rFonts w:eastAsia="Arial Unicode MS"/>
                <w:b/>
                <w:bCs/>
                <w:color w:val="000000"/>
              </w:rPr>
            </w:pPr>
            <w:r w:rsidRPr="002163B4">
              <w:rPr>
                <w:rFonts w:eastAsia="Arial Unicode MS"/>
                <w:b/>
                <w:bCs/>
                <w:color w:val="000000"/>
              </w:rPr>
              <w:t>Unobservable information</w:t>
            </w:r>
          </w:p>
        </w:tc>
      </w:tr>
      <w:tr w:rsidR="00B1503E" w:rsidRPr="002163B4" w14:paraId="5CC69B24" w14:textId="77777777" w:rsidTr="00A569FC">
        <w:tc>
          <w:tcPr>
            <w:tcW w:w="1998" w:type="dxa"/>
            <w:tcBorders>
              <w:top w:val="nil"/>
              <w:left w:val="nil"/>
              <w:bottom w:val="nil"/>
              <w:right w:val="nil"/>
            </w:tcBorders>
          </w:tcPr>
          <w:p w14:paraId="45ADCEB0" w14:textId="77777777" w:rsidR="0069513E" w:rsidRPr="002163B4" w:rsidRDefault="0069513E" w:rsidP="00A569FC">
            <w:pPr>
              <w:spacing w:line="240" w:lineRule="auto"/>
              <w:ind w:left="45" w:right="-72" w:hanging="154"/>
              <w:rPr>
                <w:rFonts w:eastAsia="Arial Unicode MS"/>
                <w:color w:val="000000"/>
              </w:rPr>
            </w:pPr>
            <w:r w:rsidRPr="002163B4">
              <w:rPr>
                <w:rFonts w:eastAsia="Arial Unicode MS"/>
                <w:color w:val="000000"/>
              </w:rPr>
              <w:t>Investment in security</w:t>
            </w:r>
          </w:p>
        </w:tc>
        <w:tc>
          <w:tcPr>
            <w:tcW w:w="1926" w:type="dxa"/>
            <w:tcBorders>
              <w:top w:val="single" w:sz="4" w:space="0" w:color="auto"/>
              <w:left w:val="nil"/>
              <w:bottom w:val="nil"/>
              <w:right w:val="nil"/>
            </w:tcBorders>
          </w:tcPr>
          <w:p w14:paraId="37DF1AF1" w14:textId="77777777" w:rsidR="0069513E" w:rsidRPr="002163B4" w:rsidRDefault="0069513E"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tcPr>
          <w:p w14:paraId="051963B3" w14:textId="77777777" w:rsidR="0069513E" w:rsidRPr="002163B4" w:rsidRDefault="0069513E"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tcPr>
          <w:p w14:paraId="3A127CD4" w14:textId="77777777" w:rsidR="0069513E" w:rsidRPr="002163B4" w:rsidRDefault="0069513E" w:rsidP="0068204F">
            <w:pPr>
              <w:spacing w:line="240" w:lineRule="auto"/>
              <w:ind w:right="-72"/>
              <w:jc w:val="right"/>
              <w:rPr>
                <w:rFonts w:eastAsia="Arial Unicode MS"/>
                <w:color w:val="000000"/>
              </w:rPr>
            </w:pPr>
          </w:p>
        </w:tc>
        <w:tc>
          <w:tcPr>
            <w:tcW w:w="2218" w:type="dxa"/>
            <w:tcBorders>
              <w:top w:val="single" w:sz="4" w:space="0" w:color="auto"/>
              <w:left w:val="nil"/>
              <w:bottom w:val="nil"/>
              <w:right w:val="nil"/>
            </w:tcBorders>
          </w:tcPr>
          <w:p w14:paraId="724BB0B2" w14:textId="77777777" w:rsidR="0069513E" w:rsidRPr="002163B4" w:rsidRDefault="0069513E" w:rsidP="0068204F">
            <w:pPr>
              <w:spacing w:line="240" w:lineRule="auto"/>
              <w:ind w:left="213" w:right="-72" w:hanging="213"/>
              <w:jc w:val="right"/>
              <w:rPr>
                <w:rFonts w:eastAsia="Arial Unicode MS"/>
                <w:color w:val="000000"/>
              </w:rPr>
            </w:pPr>
          </w:p>
        </w:tc>
      </w:tr>
      <w:tr w:rsidR="00B1503E" w:rsidRPr="002163B4" w14:paraId="7325765F" w14:textId="77777777" w:rsidTr="00A569FC">
        <w:tc>
          <w:tcPr>
            <w:tcW w:w="1998" w:type="dxa"/>
            <w:tcBorders>
              <w:top w:val="nil"/>
              <w:left w:val="nil"/>
              <w:bottom w:val="nil"/>
              <w:right w:val="nil"/>
            </w:tcBorders>
          </w:tcPr>
          <w:p w14:paraId="4A3AA54B" w14:textId="04522458" w:rsidR="00972FE7" w:rsidRPr="002163B4" w:rsidRDefault="00972FE7" w:rsidP="00A569FC">
            <w:pPr>
              <w:spacing w:line="240" w:lineRule="auto"/>
              <w:ind w:left="45" w:right="-72"/>
              <w:rPr>
                <w:rFonts w:eastAsia="Arial Unicode MS"/>
                <w:color w:val="000000"/>
                <w:cs/>
              </w:rPr>
            </w:pPr>
            <w:r w:rsidRPr="002163B4">
              <w:rPr>
                <w:rFonts w:eastAsia="Arial Unicode MS"/>
                <w:color w:val="000000"/>
              </w:rPr>
              <w:t xml:space="preserve"> </w:t>
            </w:r>
            <w:r w:rsidR="00DA539C" w:rsidRPr="002163B4">
              <w:rPr>
                <w:rFonts w:eastAsia="Arial Unicode MS"/>
                <w:color w:val="000000"/>
              </w:rPr>
              <w:t xml:space="preserve"> </w:t>
            </w:r>
            <w:r w:rsidRPr="002163B4">
              <w:rPr>
                <w:rFonts w:eastAsia="Arial Unicode MS"/>
                <w:color w:val="000000"/>
              </w:rPr>
              <w:t xml:space="preserve"> - Non-marketable</w:t>
            </w:r>
          </w:p>
        </w:tc>
        <w:tc>
          <w:tcPr>
            <w:tcW w:w="1926" w:type="dxa"/>
            <w:tcBorders>
              <w:top w:val="nil"/>
              <w:left w:val="nil"/>
              <w:bottom w:val="nil"/>
              <w:right w:val="nil"/>
            </w:tcBorders>
          </w:tcPr>
          <w:p w14:paraId="46E419B1" w14:textId="77777777" w:rsidR="00972FE7" w:rsidRPr="002163B4" w:rsidRDefault="00972FE7" w:rsidP="0068204F">
            <w:pPr>
              <w:spacing w:line="240" w:lineRule="auto"/>
              <w:ind w:right="-72"/>
              <w:jc w:val="right"/>
              <w:rPr>
                <w:rFonts w:eastAsia="Arial Unicode MS"/>
                <w:color w:val="000000"/>
              </w:rPr>
            </w:pPr>
          </w:p>
        </w:tc>
        <w:tc>
          <w:tcPr>
            <w:tcW w:w="1357" w:type="dxa"/>
            <w:tcBorders>
              <w:top w:val="nil"/>
              <w:left w:val="nil"/>
              <w:bottom w:val="nil"/>
              <w:right w:val="nil"/>
            </w:tcBorders>
          </w:tcPr>
          <w:p w14:paraId="37BA8746" w14:textId="77777777" w:rsidR="00972FE7" w:rsidRPr="002163B4" w:rsidRDefault="00972FE7" w:rsidP="0068204F">
            <w:pPr>
              <w:spacing w:line="240" w:lineRule="auto"/>
              <w:ind w:right="-72"/>
              <w:jc w:val="right"/>
              <w:rPr>
                <w:rFonts w:eastAsia="Arial Unicode MS"/>
                <w:color w:val="000000"/>
              </w:rPr>
            </w:pPr>
          </w:p>
        </w:tc>
        <w:tc>
          <w:tcPr>
            <w:tcW w:w="1414" w:type="dxa"/>
            <w:tcBorders>
              <w:top w:val="nil"/>
              <w:left w:val="nil"/>
              <w:bottom w:val="nil"/>
              <w:right w:val="nil"/>
            </w:tcBorders>
          </w:tcPr>
          <w:p w14:paraId="09E45875" w14:textId="77777777" w:rsidR="00972FE7" w:rsidRPr="002163B4" w:rsidRDefault="00972FE7" w:rsidP="0068204F">
            <w:pPr>
              <w:spacing w:line="240" w:lineRule="auto"/>
              <w:ind w:right="-72"/>
              <w:jc w:val="right"/>
              <w:rPr>
                <w:rFonts w:eastAsia="Arial Unicode MS"/>
                <w:color w:val="000000"/>
              </w:rPr>
            </w:pPr>
          </w:p>
        </w:tc>
        <w:tc>
          <w:tcPr>
            <w:tcW w:w="2218" w:type="dxa"/>
            <w:tcBorders>
              <w:top w:val="nil"/>
              <w:left w:val="nil"/>
              <w:bottom w:val="nil"/>
              <w:right w:val="nil"/>
            </w:tcBorders>
          </w:tcPr>
          <w:p w14:paraId="182233AF" w14:textId="77777777" w:rsidR="00972FE7" w:rsidRPr="002163B4" w:rsidRDefault="00972FE7" w:rsidP="0068204F">
            <w:pPr>
              <w:spacing w:line="240" w:lineRule="auto"/>
              <w:ind w:left="213" w:right="-72" w:hanging="213"/>
              <w:jc w:val="right"/>
              <w:rPr>
                <w:rFonts w:eastAsia="Arial Unicode MS"/>
                <w:color w:val="000000"/>
              </w:rPr>
            </w:pPr>
          </w:p>
        </w:tc>
      </w:tr>
      <w:tr w:rsidR="00B1503E" w:rsidRPr="002163B4" w14:paraId="5DF8FC79" w14:textId="77777777" w:rsidTr="00A569FC">
        <w:tc>
          <w:tcPr>
            <w:tcW w:w="1998" w:type="dxa"/>
            <w:tcBorders>
              <w:top w:val="nil"/>
              <w:left w:val="nil"/>
              <w:bottom w:val="nil"/>
              <w:right w:val="nil"/>
            </w:tcBorders>
          </w:tcPr>
          <w:p w14:paraId="7F3B0462" w14:textId="64F3157A" w:rsidR="00036026" w:rsidRPr="002163B4" w:rsidRDefault="00036026" w:rsidP="00A569FC">
            <w:pPr>
              <w:pStyle w:val="ListParagraph"/>
              <w:spacing w:line="240" w:lineRule="auto"/>
              <w:ind w:left="45" w:right="-72"/>
              <w:rPr>
                <w:rFonts w:eastAsia="Arial Unicode MS"/>
                <w:color w:val="000000"/>
                <w:sz w:val="18"/>
                <w:cs/>
              </w:rPr>
            </w:pPr>
            <w:r w:rsidRPr="002163B4">
              <w:rPr>
                <w:rFonts w:eastAsia="Arial Unicode MS"/>
                <w:color w:val="000000"/>
                <w:sz w:val="18"/>
                <w:cs/>
              </w:rPr>
              <w:t>equity securities</w:t>
            </w:r>
          </w:p>
        </w:tc>
        <w:tc>
          <w:tcPr>
            <w:tcW w:w="1926" w:type="dxa"/>
            <w:tcBorders>
              <w:top w:val="nil"/>
              <w:left w:val="nil"/>
              <w:bottom w:val="nil"/>
              <w:right w:val="nil"/>
            </w:tcBorders>
          </w:tcPr>
          <w:p w14:paraId="4E3AA003" w14:textId="77777777" w:rsidR="00036026" w:rsidRPr="002163B4" w:rsidRDefault="00036026" w:rsidP="0068204F">
            <w:pPr>
              <w:spacing w:line="240" w:lineRule="auto"/>
              <w:ind w:right="-72"/>
              <w:jc w:val="right"/>
              <w:rPr>
                <w:color w:val="000000"/>
                <w:shd w:val="clear" w:color="auto" w:fill="FFFFFF"/>
                <w:lang w:val="en-GB"/>
              </w:rPr>
            </w:pPr>
            <w:r w:rsidRPr="002163B4">
              <w:rPr>
                <w:color w:val="000000"/>
                <w:shd w:val="clear" w:color="auto" w:fill="FFFFFF"/>
                <w:lang w:val="en-GB"/>
              </w:rPr>
              <w:t xml:space="preserve">Reference price   </w:t>
            </w:r>
          </w:p>
          <w:p w14:paraId="018A3E17" w14:textId="67CA0594" w:rsidR="00036026" w:rsidRPr="002163B4" w:rsidRDefault="00036026" w:rsidP="0068204F">
            <w:pPr>
              <w:spacing w:line="240" w:lineRule="auto"/>
              <w:ind w:right="-72"/>
              <w:jc w:val="right"/>
              <w:rPr>
                <w:color w:val="000000"/>
                <w:shd w:val="clear" w:color="auto" w:fill="FFFFFF"/>
                <w:cs/>
                <w:lang w:val="en-GB"/>
              </w:rPr>
            </w:pPr>
            <w:r w:rsidRPr="002163B4">
              <w:rPr>
                <w:color w:val="000000"/>
                <w:shd w:val="clear" w:color="auto" w:fill="FFFFFF"/>
                <w:lang w:val="en-GB"/>
              </w:rPr>
              <w:t xml:space="preserve">  from net asset value</w:t>
            </w:r>
          </w:p>
        </w:tc>
        <w:tc>
          <w:tcPr>
            <w:tcW w:w="1357" w:type="dxa"/>
            <w:tcBorders>
              <w:top w:val="nil"/>
              <w:left w:val="nil"/>
              <w:bottom w:val="single" w:sz="4" w:space="0" w:color="auto"/>
              <w:right w:val="nil"/>
            </w:tcBorders>
          </w:tcPr>
          <w:p w14:paraId="3F1985F3" w14:textId="77777777" w:rsidR="001C6152" w:rsidRPr="002163B4" w:rsidRDefault="001C6152" w:rsidP="0068204F">
            <w:pPr>
              <w:spacing w:line="240" w:lineRule="auto"/>
              <w:ind w:right="-72"/>
              <w:jc w:val="right"/>
              <w:rPr>
                <w:color w:val="000000"/>
              </w:rPr>
            </w:pPr>
          </w:p>
          <w:p w14:paraId="2F7CA683" w14:textId="41999796" w:rsidR="00E236E0" w:rsidRPr="002163B4" w:rsidRDefault="00E236E0" w:rsidP="0068204F">
            <w:pPr>
              <w:spacing w:line="240" w:lineRule="auto"/>
              <w:ind w:right="-72"/>
              <w:jc w:val="right"/>
              <w:rPr>
                <w:color w:val="000000"/>
              </w:rPr>
            </w:pPr>
            <w:r w:rsidRPr="002163B4">
              <w:rPr>
                <w:color w:val="000000"/>
              </w:rPr>
              <w:t>269,085</w:t>
            </w:r>
          </w:p>
        </w:tc>
        <w:tc>
          <w:tcPr>
            <w:tcW w:w="1414" w:type="dxa"/>
            <w:tcBorders>
              <w:top w:val="nil"/>
              <w:left w:val="nil"/>
              <w:bottom w:val="single" w:sz="4" w:space="0" w:color="auto"/>
              <w:right w:val="nil"/>
            </w:tcBorders>
          </w:tcPr>
          <w:p w14:paraId="1DCC46A5" w14:textId="77777777" w:rsidR="00036026" w:rsidRPr="002163B4" w:rsidRDefault="00036026" w:rsidP="0068204F">
            <w:pPr>
              <w:spacing w:line="240" w:lineRule="auto"/>
              <w:ind w:right="-72"/>
              <w:jc w:val="right"/>
              <w:rPr>
                <w:color w:val="000000"/>
              </w:rPr>
            </w:pPr>
          </w:p>
          <w:p w14:paraId="5C0CC53C" w14:textId="40BEDD71" w:rsidR="00036026" w:rsidRPr="002163B4" w:rsidRDefault="00036026" w:rsidP="0068204F">
            <w:pPr>
              <w:spacing w:line="240" w:lineRule="auto"/>
              <w:ind w:right="-72"/>
              <w:jc w:val="right"/>
              <w:rPr>
                <w:color w:val="000000"/>
              </w:rPr>
            </w:pPr>
            <w:r w:rsidRPr="002163B4">
              <w:rPr>
                <w:color w:val="000000"/>
                <w:lang w:val="en-GB"/>
              </w:rPr>
              <w:t>264</w:t>
            </w:r>
            <w:r w:rsidRPr="002163B4">
              <w:rPr>
                <w:color w:val="000000"/>
              </w:rPr>
              <w:t>,</w:t>
            </w:r>
            <w:r w:rsidRPr="002163B4">
              <w:rPr>
                <w:color w:val="000000"/>
                <w:lang w:val="en-GB"/>
              </w:rPr>
              <w:t>203</w:t>
            </w:r>
          </w:p>
        </w:tc>
        <w:tc>
          <w:tcPr>
            <w:tcW w:w="2218" w:type="dxa"/>
            <w:tcBorders>
              <w:top w:val="nil"/>
              <w:left w:val="nil"/>
              <w:bottom w:val="nil"/>
              <w:right w:val="nil"/>
            </w:tcBorders>
          </w:tcPr>
          <w:p w14:paraId="70F76560" w14:textId="20654193" w:rsidR="00036026" w:rsidRPr="002163B4" w:rsidRDefault="00036026" w:rsidP="0068204F">
            <w:pPr>
              <w:spacing w:line="240" w:lineRule="auto"/>
              <w:ind w:right="-72"/>
              <w:jc w:val="right"/>
              <w:rPr>
                <w:rFonts w:eastAsia="Arial Unicode MS"/>
                <w:color w:val="000000"/>
              </w:rPr>
            </w:pPr>
            <w:r w:rsidRPr="002163B4">
              <w:rPr>
                <w:color w:val="000000"/>
                <w:shd w:val="clear" w:color="auto" w:fill="FFFFFF"/>
                <w:lang w:val="en-GB"/>
              </w:rPr>
              <w:t>No significant unobservable information</w:t>
            </w:r>
          </w:p>
        </w:tc>
      </w:tr>
      <w:tr w:rsidR="00B1503E" w:rsidRPr="002163B4" w14:paraId="36E4E2DC" w14:textId="77777777" w:rsidTr="00A569FC">
        <w:tc>
          <w:tcPr>
            <w:tcW w:w="1998" w:type="dxa"/>
            <w:tcBorders>
              <w:top w:val="nil"/>
              <w:left w:val="nil"/>
              <w:bottom w:val="nil"/>
              <w:right w:val="nil"/>
            </w:tcBorders>
          </w:tcPr>
          <w:p w14:paraId="1D4C426E" w14:textId="77777777" w:rsidR="00036026" w:rsidRPr="002163B4" w:rsidRDefault="00036026" w:rsidP="0068204F">
            <w:pPr>
              <w:spacing w:line="240" w:lineRule="auto"/>
              <w:ind w:right="-72"/>
              <w:rPr>
                <w:rFonts w:eastAsia="Arial Unicode MS"/>
                <w:color w:val="000000"/>
              </w:rPr>
            </w:pPr>
          </w:p>
        </w:tc>
        <w:tc>
          <w:tcPr>
            <w:tcW w:w="1926" w:type="dxa"/>
            <w:tcBorders>
              <w:top w:val="nil"/>
              <w:left w:val="nil"/>
              <w:bottom w:val="nil"/>
              <w:right w:val="nil"/>
            </w:tcBorders>
          </w:tcPr>
          <w:p w14:paraId="119D3C79" w14:textId="77777777" w:rsidR="00036026" w:rsidRPr="002163B4" w:rsidRDefault="00036026" w:rsidP="0068204F">
            <w:pPr>
              <w:spacing w:line="240" w:lineRule="auto"/>
              <w:ind w:right="-72"/>
              <w:jc w:val="right"/>
              <w:rPr>
                <w:rFonts w:eastAsia="Arial Unicode MS"/>
                <w:color w:val="000000"/>
              </w:rPr>
            </w:pPr>
          </w:p>
        </w:tc>
        <w:tc>
          <w:tcPr>
            <w:tcW w:w="1357" w:type="dxa"/>
            <w:tcBorders>
              <w:top w:val="single" w:sz="4" w:space="0" w:color="auto"/>
              <w:left w:val="nil"/>
              <w:bottom w:val="nil"/>
              <w:right w:val="nil"/>
            </w:tcBorders>
            <w:vAlign w:val="bottom"/>
          </w:tcPr>
          <w:p w14:paraId="58259E82" w14:textId="77777777" w:rsidR="00036026" w:rsidRPr="002163B4" w:rsidRDefault="00036026" w:rsidP="0068204F">
            <w:pPr>
              <w:spacing w:line="240" w:lineRule="auto"/>
              <w:ind w:right="-72"/>
              <w:jc w:val="right"/>
              <w:rPr>
                <w:rFonts w:eastAsia="Arial Unicode MS"/>
                <w:color w:val="000000"/>
              </w:rPr>
            </w:pPr>
          </w:p>
        </w:tc>
        <w:tc>
          <w:tcPr>
            <w:tcW w:w="1414" w:type="dxa"/>
            <w:tcBorders>
              <w:top w:val="single" w:sz="4" w:space="0" w:color="auto"/>
              <w:left w:val="nil"/>
              <w:bottom w:val="nil"/>
              <w:right w:val="nil"/>
            </w:tcBorders>
            <w:vAlign w:val="bottom"/>
          </w:tcPr>
          <w:p w14:paraId="363ED60A" w14:textId="77777777" w:rsidR="00036026" w:rsidRPr="002163B4" w:rsidRDefault="00036026" w:rsidP="0068204F">
            <w:pPr>
              <w:spacing w:line="240" w:lineRule="auto"/>
              <w:ind w:right="-72"/>
              <w:jc w:val="right"/>
              <w:rPr>
                <w:rFonts w:eastAsia="Arial Unicode MS"/>
                <w:color w:val="000000"/>
              </w:rPr>
            </w:pPr>
          </w:p>
        </w:tc>
        <w:tc>
          <w:tcPr>
            <w:tcW w:w="2218" w:type="dxa"/>
            <w:tcBorders>
              <w:top w:val="nil"/>
              <w:left w:val="nil"/>
              <w:bottom w:val="nil"/>
              <w:right w:val="nil"/>
            </w:tcBorders>
          </w:tcPr>
          <w:p w14:paraId="23A61E4B" w14:textId="77777777" w:rsidR="00036026" w:rsidRPr="002163B4" w:rsidRDefault="00036026" w:rsidP="0068204F">
            <w:pPr>
              <w:spacing w:line="240" w:lineRule="auto"/>
              <w:ind w:left="213" w:right="-72" w:hanging="213"/>
              <w:jc w:val="right"/>
              <w:rPr>
                <w:rFonts w:eastAsia="Arial Unicode MS"/>
                <w:color w:val="000000"/>
              </w:rPr>
            </w:pPr>
          </w:p>
        </w:tc>
      </w:tr>
      <w:tr w:rsidR="00B1503E" w:rsidRPr="00A549FC" w14:paraId="30709CFD" w14:textId="77777777" w:rsidTr="00A569FC">
        <w:tc>
          <w:tcPr>
            <w:tcW w:w="1998" w:type="dxa"/>
            <w:tcBorders>
              <w:top w:val="nil"/>
              <w:left w:val="nil"/>
              <w:bottom w:val="nil"/>
              <w:right w:val="nil"/>
            </w:tcBorders>
          </w:tcPr>
          <w:p w14:paraId="05DFF3EF" w14:textId="77777777" w:rsidR="00036026" w:rsidRPr="002163B4" w:rsidRDefault="00036026" w:rsidP="0068204F">
            <w:pPr>
              <w:spacing w:line="240" w:lineRule="auto"/>
              <w:ind w:right="-72"/>
              <w:rPr>
                <w:rFonts w:eastAsia="Arial Unicode MS"/>
                <w:color w:val="000000"/>
              </w:rPr>
            </w:pPr>
          </w:p>
        </w:tc>
        <w:tc>
          <w:tcPr>
            <w:tcW w:w="1926" w:type="dxa"/>
            <w:tcBorders>
              <w:top w:val="nil"/>
              <w:left w:val="nil"/>
              <w:bottom w:val="nil"/>
              <w:right w:val="nil"/>
            </w:tcBorders>
          </w:tcPr>
          <w:p w14:paraId="7B9DBB69" w14:textId="77777777" w:rsidR="00036026" w:rsidRPr="002163B4" w:rsidRDefault="00036026" w:rsidP="0068204F">
            <w:pPr>
              <w:spacing w:line="240" w:lineRule="auto"/>
              <w:ind w:right="-72"/>
              <w:jc w:val="right"/>
              <w:rPr>
                <w:rFonts w:eastAsia="Arial Unicode MS"/>
                <w:color w:val="000000"/>
              </w:rPr>
            </w:pPr>
          </w:p>
        </w:tc>
        <w:tc>
          <w:tcPr>
            <w:tcW w:w="1357" w:type="dxa"/>
            <w:tcBorders>
              <w:top w:val="nil"/>
              <w:left w:val="nil"/>
              <w:bottom w:val="single" w:sz="4" w:space="0" w:color="auto"/>
              <w:right w:val="nil"/>
            </w:tcBorders>
            <w:vAlign w:val="bottom"/>
          </w:tcPr>
          <w:p w14:paraId="6D2BB60F" w14:textId="3227A0D6" w:rsidR="00036026" w:rsidRPr="002163B4" w:rsidRDefault="00E236E0" w:rsidP="0068204F">
            <w:pPr>
              <w:spacing w:line="240" w:lineRule="auto"/>
              <w:ind w:right="-72"/>
              <w:jc w:val="right"/>
              <w:rPr>
                <w:rFonts w:eastAsia="Arial Unicode MS"/>
                <w:color w:val="000000"/>
              </w:rPr>
            </w:pPr>
            <w:r w:rsidRPr="002163B4">
              <w:rPr>
                <w:rFonts w:eastAsia="Arial Unicode MS"/>
                <w:color w:val="000000"/>
              </w:rPr>
              <w:t>269,085</w:t>
            </w:r>
          </w:p>
        </w:tc>
        <w:tc>
          <w:tcPr>
            <w:tcW w:w="1414" w:type="dxa"/>
            <w:tcBorders>
              <w:top w:val="nil"/>
              <w:left w:val="nil"/>
              <w:bottom w:val="single" w:sz="4" w:space="0" w:color="auto"/>
              <w:right w:val="nil"/>
            </w:tcBorders>
            <w:vAlign w:val="bottom"/>
          </w:tcPr>
          <w:p w14:paraId="40F454A9" w14:textId="7542060C" w:rsidR="00036026" w:rsidRPr="00A549FC" w:rsidRDefault="00036026" w:rsidP="0068204F">
            <w:pPr>
              <w:spacing w:line="240" w:lineRule="auto"/>
              <w:ind w:right="-72"/>
              <w:jc w:val="right"/>
              <w:rPr>
                <w:rFonts w:eastAsia="Arial Unicode MS"/>
                <w:color w:val="000000"/>
              </w:rPr>
            </w:pPr>
            <w:r w:rsidRPr="002163B4">
              <w:rPr>
                <w:rFonts w:eastAsia="Arial Unicode MS"/>
                <w:color w:val="000000"/>
                <w:lang w:val="en-GB"/>
              </w:rPr>
              <w:t>264</w:t>
            </w:r>
            <w:r w:rsidRPr="002163B4">
              <w:rPr>
                <w:rFonts w:eastAsia="Arial Unicode MS"/>
                <w:color w:val="000000"/>
              </w:rPr>
              <w:t>,</w:t>
            </w:r>
            <w:r w:rsidRPr="002163B4">
              <w:rPr>
                <w:rFonts w:eastAsia="Arial Unicode MS"/>
                <w:color w:val="000000"/>
                <w:lang w:val="en-GB"/>
              </w:rPr>
              <w:t>203</w:t>
            </w:r>
          </w:p>
        </w:tc>
        <w:tc>
          <w:tcPr>
            <w:tcW w:w="2218" w:type="dxa"/>
            <w:tcBorders>
              <w:top w:val="nil"/>
              <w:left w:val="nil"/>
              <w:bottom w:val="nil"/>
              <w:right w:val="nil"/>
            </w:tcBorders>
          </w:tcPr>
          <w:p w14:paraId="7860B0EE" w14:textId="77777777" w:rsidR="00036026" w:rsidRPr="00A549FC" w:rsidRDefault="00036026" w:rsidP="0068204F">
            <w:pPr>
              <w:spacing w:line="240" w:lineRule="auto"/>
              <w:ind w:left="213" w:right="-72" w:hanging="213"/>
              <w:jc w:val="right"/>
              <w:rPr>
                <w:rFonts w:eastAsia="Arial Unicode MS" w:cstheme="minorBidi"/>
                <w:color w:val="000000"/>
              </w:rPr>
            </w:pPr>
          </w:p>
        </w:tc>
      </w:tr>
    </w:tbl>
    <w:p w14:paraId="26687A73" w14:textId="77777777" w:rsidR="007901B0" w:rsidRDefault="007901B0" w:rsidP="00671F94">
      <w:pPr>
        <w:jc w:val="both"/>
        <w:outlineLvl w:val="0"/>
      </w:pPr>
    </w:p>
    <w:p w14:paraId="3A9D9D57" w14:textId="77777777" w:rsidR="007901B0" w:rsidRDefault="007901B0" w:rsidP="00671F94">
      <w:pPr>
        <w:jc w:val="both"/>
        <w:outlineLvl w:val="0"/>
      </w:pPr>
    </w:p>
    <w:p w14:paraId="50D80379" w14:textId="77777777" w:rsidR="007901B0" w:rsidRPr="007901B0" w:rsidRDefault="007901B0" w:rsidP="00671F94">
      <w:pPr>
        <w:jc w:val="both"/>
        <w:outlineLvl w:val="0"/>
      </w:pPr>
    </w:p>
    <w:sectPr w:rsidR="007901B0" w:rsidRPr="007901B0" w:rsidSect="002222C4">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CF02" w14:textId="77777777" w:rsidR="00E36E34" w:rsidRDefault="00E36E34">
      <w:r>
        <w:separator/>
      </w:r>
    </w:p>
  </w:endnote>
  <w:endnote w:type="continuationSeparator" w:id="0">
    <w:p w14:paraId="3D0824B6" w14:textId="77777777" w:rsidR="00E36E34" w:rsidRDefault="00E36E34">
      <w:r>
        <w:continuationSeparator/>
      </w:r>
    </w:p>
  </w:endnote>
  <w:endnote w:type="continuationNotice" w:id="1">
    <w:p w14:paraId="36151E29" w14:textId="77777777" w:rsidR="00E36E34" w:rsidRDefault="00E36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CF8D" w14:textId="77777777" w:rsidR="00E36E34" w:rsidRDefault="00E36E34">
      <w:r>
        <w:separator/>
      </w:r>
    </w:p>
  </w:footnote>
  <w:footnote w:type="continuationSeparator" w:id="0">
    <w:p w14:paraId="352B15D6" w14:textId="77777777" w:rsidR="00E36E34" w:rsidRDefault="00E36E34">
      <w:r>
        <w:continuationSeparator/>
      </w:r>
    </w:p>
  </w:footnote>
  <w:footnote w:type="continuationNotice" w:id="1">
    <w:p w14:paraId="5AD0E2A6" w14:textId="77777777" w:rsidR="00E36E34" w:rsidRDefault="00E36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068D07F1" w:rsidR="00444B65" w:rsidRDefault="00444B65" w:rsidP="00603E1A">
    <w:pPr>
      <w:pBdr>
        <w:bottom w:val="single" w:sz="8" w:space="1" w:color="auto"/>
      </w:pBdr>
      <w:tabs>
        <w:tab w:val="left" w:pos="4140"/>
      </w:tabs>
      <w:ind w:left="600" w:hanging="600"/>
      <w:rPr>
        <w:b/>
        <w:bCs/>
        <w:lang w:val="en-GB"/>
      </w:rPr>
    </w:pPr>
    <w:r>
      <w:rPr>
        <w:b/>
        <w:bCs/>
      </w:rPr>
      <w:t xml:space="preserve">For the </w:t>
    </w:r>
    <w:r w:rsidR="00C744A3">
      <w:rPr>
        <w:b/>
        <w:bCs/>
        <w:lang w:val="en-GB"/>
      </w:rPr>
      <w:t>nine-month</w:t>
    </w:r>
    <w:r w:rsidR="00FA585F" w:rsidRPr="000937C2">
      <w:rPr>
        <w:b/>
        <w:bCs/>
      </w:rPr>
      <w:t xml:space="preserve"> period </w:t>
    </w:r>
    <w:r w:rsidR="00FA585F" w:rsidRPr="00FE0A96">
      <w:rPr>
        <w:b/>
        <w:bCs/>
      </w:rPr>
      <w:t xml:space="preserve">ended </w:t>
    </w:r>
    <w:r w:rsidR="00C744A3">
      <w:rPr>
        <w:b/>
        <w:bCs/>
        <w:lang w:val="en-GB"/>
      </w:rPr>
      <w:t>30 September</w:t>
    </w:r>
    <w:r w:rsidR="004C24CE">
      <w:rPr>
        <w:b/>
        <w:bCs/>
        <w:lang w:val="en-GB"/>
      </w:rPr>
      <w:t xml:space="preserve"> </w:t>
    </w:r>
    <w:r w:rsidR="00C81D49" w:rsidRPr="00C81D49">
      <w:rPr>
        <w:b/>
        <w:bCs/>
        <w:lang w:val="en-GB"/>
      </w:rPr>
      <w:t>202</w:t>
    </w:r>
    <w:r w:rsidR="00742ADC">
      <w:rPr>
        <w:b/>
        <w:bCs/>
        <w:lang w:val="en-GB"/>
      </w:rPr>
      <w:t>5</w:t>
    </w:r>
  </w:p>
  <w:p w14:paraId="3AB18166" w14:textId="77777777" w:rsidR="0068204F" w:rsidRPr="00481320" w:rsidRDefault="0068204F" w:rsidP="00E172A5">
    <w:pPr>
      <w:tabs>
        <w:tab w:val="left" w:pos="4140"/>
      </w:tabs>
      <w:ind w:left="600" w:hanging="600"/>
      <w:rPr>
        <w:b/>
        <w:bCs/>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D44F05"/>
    <w:multiLevelType w:val="hybridMultilevel"/>
    <w:tmpl w:val="B9DE0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88E2285"/>
    <w:multiLevelType w:val="hybridMultilevel"/>
    <w:tmpl w:val="2772B64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A3319"/>
    <w:multiLevelType w:val="hybridMultilevel"/>
    <w:tmpl w:val="3658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F205663"/>
    <w:multiLevelType w:val="hybridMultilevel"/>
    <w:tmpl w:val="BC3CCC24"/>
    <w:lvl w:ilvl="0" w:tplc="660654C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6330B72"/>
    <w:multiLevelType w:val="hybridMultilevel"/>
    <w:tmpl w:val="B7A61222"/>
    <w:lvl w:ilvl="0" w:tplc="EB98B8F0">
      <w:start w:val="1"/>
      <w:numFmt w:val="upperLetter"/>
      <w:lvlText w:val="%1)"/>
      <w:lvlJc w:val="left"/>
      <w:pPr>
        <w:ind w:left="720" w:hanging="360"/>
      </w:pPr>
      <w:rPr>
        <w:rFonts w:ascii="Arial" w:hAnsi="Arial" w:cs="Arial" w:hint="default"/>
        <w:sz w:val="18"/>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479B56B5"/>
    <w:multiLevelType w:val="hybridMultilevel"/>
    <w:tmpl w:val="EF646DE4"/>
    <w:lvl w:ilvl="0" w:tplc="0F2C547E">
      <w:start w:val="4"/>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2BF1E4D"/>
    <w:multiLevelType w:val="hybridMultilevel"/>
    <w:tmpl w:val="6D281300"/>
    <w:lvl w:ilvl="0" w:tplc="38AC9C6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36D7"/>
    <w:multiLevelType w:val="hybridMultilevel"/>
    <w:tmpl w:val="B82C219A"/>
    <w:lvl w:ilvl="0" w:tplc="6F72D59A">
      <w:start w:val="1"/>
      <w:numFmt w:val="bullet"/>
      <w:lvlText w:val=""/>
      <w:lvlJc w:val="left"/>
      <w:pPr>
        <w:ind w:left="1620" w:hanging="360"/>
      </w:pPr>
      <w:rPr>
        <w:rFonts w:ascii="Symbol" w:hAnsi="Symbol" w:hint="default"/>
        <w:sz w:val="18"/>
        <w:szCs w:val="18"/>
      </w:rPr>
    </w:lvl>
    <w:lvl w:ilvl="1" w:tplc="4C9EB052">
      <w:numFmt w:val="bullet"/>
      <w:lvlText w:val="•"/>
      <w:lvlJc w:val="left"/>
      <w:pPr>
        <w:ind w:left="2340" w:hanging="360"/>
      </w:pPr>
      <w:rPr>
        <w:rFonts w:ascii="Arial" w:eastAsia="Times New Roman" w:hAnsi="Arial" w:cs="Aria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0BF4F8D"/>
    <w:multiLevelType w:val="multilevel"/>
    <w:tmpl w:val="CD4C98AE"/>
    <w:numStyleLink w:val="PwCListBullets1"/>
  </w:abstractNum>
  <w:abstractNum w:abstractNumId="18"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AF6F64"/>
    <w:multiLevelType w:val="hybridMultilevel"/>
    <w:tmpl w:val="E592AA0A"/>
    <w:lvl w:ilvl="0" w:tplc="B1B629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B141E"/>
    <w:multiLevelType w:val="hybridMultilevel"/>
    <w:tmpl w:val="AD007DC8"/>
    <w:lvl w:ilvl="0" w:tplc="FFFFFFFF">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FED06F1"/>
    <w:multiLevelType w:val="hybridMultilevel"/>
    <w:tmpl w:val="AD007DC8"/>
    <w:lvl w:ilvl="0" w:tplc="E0BE8F42">
      <w:start w:val="1"/>
      <w:numFmt w:val="upperLetter"/>
      <w:lvlText w:val="%1)"/>
      <w:lvlJc w:val="left"/>
      <w:pPr>
        <w:ind w:left="927" w:hanging="360"/>
      </w:pPr>
      <w:rPr>
        <w:rFonts w:ascii="Arial" w:hAnsi="Arial" w:cs="Arial" w:hint="default"/>
        <w:sz w:val="18"/>
        <w:szCs w:val="14"/>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21"/>
  </w:num>
  <w:num w:numId="2" w16cid:durableId="378480480">
    <w:abstractNumId w:val="2"/>
  </w:num>
  <w:num w:numId="3" w16cid:durableId="1594049053">
    <w:abstractNumId w:val="10"/>
  </w:num>
  <w:num w:numId="4" w16cid:durableId="1689287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3824258">
    <w:abstractNumId w:val="17"/>
  </w:num>
  <w:num w:numId="6" w16cid:durableId="637102820">
    <w:abstractNumId w:val="12"/>
  </w:num>
  <w:num w:numId="7" w16cid:durableId="549728768">
    <w:abstractNumId w:val="0"/>
  </w:num>
  <w:num w:numId="8" w16cid:durableId="696925396">
    <w:abstractNumId w:val="7"/>
  </w:num>
  <w:num w:numId="9" w16cid:durableId="547380978">
    <w:abstractNumId w:val="18"/>
  </w:num>
  <w:num w:numId="10" w16cid:durableId="1936017708">
    <w:abstractNumId w:val="23"/>
  </w:num>
  <w:num w:numId="11" w16cid:durableId="1541237715">
    <w:abstractNumId w:val="22"/>
  </w:num>
  <w:num w:numId="12" w16cid:durableId="781732850">
    <w:abstractNumId w:val="13"/>
  </w:num>
  <w:num w:numId="13" w16cid:durableId="1183788432">
    <w:abstractNumId w:val="16"/>
  </w:num>
  <w:num w:numId="14" w16cid:durableId="1522283159">
    <w:abstractNumId w:val="1"/>
  </w:num>
  <w:num w:numId="15" w16cid:durableId="2142769590">
    <w:abstractNumId w:val="4"/>
  </w:num>
  <w:num w:numId="16" w16cid:durableId="681322215">
    <w:abstractNumId w:val="5"/>
  </w:num>
  <w:num w:numId="17" w16cid:durableId="2073386969">
    <w:abstractNumId w:val="15"/>
  </w:num>
  <w:num w:numId="18" w16cid:durableId="1324164021">
    <w:abstractNumId w:val="14"/>
  </w:num>
  <w:num w:numId="19" w16cid:durableId="1216743379">
    <w:abstractNumId w:val="19"/>
  </w:num>
  <w:num w:numId="20" w16cid:durableId="595988111">
    <w:abstractNumId w:val="9"/>
  </w:num>
  <w:num w:numId="21" w16cid:durableId="31349520">
    <w:abstractNumId w:val="20"/>
  </w:num>
  <w:num w:numId="22" w16cid:durableId="1308902454">
    <w:abstractNumId w:val="11"/>
  </w:num>
  <w:num w:numId="23" w16cid:durableId="33052726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AF1"/>
    <w:rsid w:val="000006A5"/>
    <w:rsid w:val="00000D92"/>
    <w:rsid w:val="00000DFF"/>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BC"/>
    <w:rsid w:val="00005FEA"/>
    <w:rsid w:val="00006432"/>
    <w:rsid w:val="00006528"/>
    <w:rsid w:val="000065E2"/>
    <w:rsid w:val="00006A67"/>
    <w:rsid w:val="00006EAA"/>
    <w:rsid w:val="0000704D"/>
    <w:rsid w:val="00007683"/>
    <w:rsid w:val="00007B29"/>
    <w:rsid w:val="00007B44"/>
    <w:rsid w:val="00007DF1"/>
    <w:rsid w:val="000100AA"/>
    <w:rsid w:val="000101BD"/>
    <w:rsid w:val="000102A7"/>
    <w:rsid w:val="000103AB"/>
    <w:rsid w:val="00010B11"/>
    <w:rsid w:val="00010C39"/>
    <w:rsid w:val="00010CC5"/>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4AC"/>
    <w:rsid w:val="00016A56"/>
    <w:rsid w:val="00017161"/>
    <w:rsid w:val="000171AC"/>
    <w:rsid w:val="00017F80"/>
    <w:rsid w:val="00020272"/>
    <w:rsid w:val="0002053D"/>
    <w:rsid w:val="0002063A"/>
    <w:rsid w:val="000208DD"/>
    <w:rsid w:val="00020BA9"/>
    <w:rsid w:val="00020C82"/>
    <w:rsid w:val="00020D07"/>
    <w:rsid w:val="00020D37"/>
    <w:rsid w:val="00020DBA"/>
    <w:rsid w:val="00020DC0"/>
    <w:rsid w:val="000210CE"/>
    <w:rsid w:val="000211FE"/>
    <w:rsid w:val="000213F8"/>
    <w:rsid w:val="000214C8"/>
    <w:rsid w:val="00021E22"/>
    <w:rsid w:val="00022209"/>
    <w:rsid w:val="0002257D"/>
    <w:rsid w:val="00022F48"/>
    <w:rsid w:val="000230CD"/>
    <w:rsid w:val="00023200"/>
    <w:rsid w:val="0002320A"/>
    <w:rsid w:val="000235FD"/>
    <w:rsid w:val="00023E77"/>
    <w:rsid w:val="000244B3"/>
    <w:rsid w:val="00024597"/>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15C0"/>
    <w:rsid w:val="00031F6D"/>
    <w:rsid w:val="000322E3"/>
    <w:rsid w:val="00032552"/>
    <w:rsid w:val="000327A1"/>
    <w:rsid w:val="00032EA4"/>
    <w:rsid w:val="00032F63"/>
    <w:rsid w:val="0003325E"/>
    <w:rsid w:val="00033609"/>
    <w:rsid w:val="0003366E"/>
    <w:rsid w:val="00033BB3"/>
    <w:rsid w:val="00033E6D"/>
    <w:rsid w:val="00034E64"/>
    <w:rsid w:val="000356BB"/>
    <w:rsid w:val="0003574D"/>
    <w:rsid w:val="00036026"/>
    <w:rsid w:val="0003612F"/>
    <w:rsid w:val="000362E4"/>
    <w:rsid w:val="000368E6"/>
    <w:rsid w:val="00036C50"/>
    <w:rsid w:val="00036C8F"/>
    <w:rsid w:val="000370DB"/>
    <w:rsid w:val="0003749F"/>
    <w:rsid w:val="000376D9"/>
    <w:rsid w:val="0003799D"/>
    <w:rsid w:val="00037B68"/>
    <w:rsid w:val="00037FE5"/>
    <w:rsid w:val="0004096C"/>
    <w:rsid w:val="00040FF0"/>
    <w:rsid w:val="0004173E"/>
    <w:rsid w:val="0004180B"/>
    <w:rsid w:val="0004194F"/>
    <w:rsid w:val="00041A17"/>
    <w:rsid w:val="00041A80"/>
    <w:rsid w:val="00041B80"/>
    <w:rsid w:val="00041D54"/>
    <w:rsid w:val="00042158"/>
    <w:rsid w:val="00042483"/>
    <w:rsid w:val="00042B21"/>
    <w:rsid w:val="00042BEF"/>
    <w:rsid w:val="00042C71"/>
    <w:rsid w:val="00043000"/>
    <w:rsid w:val="00043046"/>
    <w:rsid w:val="00043492"/>
    <w:rsid w:val="000434BD"/>
    <w:rsid w:val="00043510"/>
    <w:rsid w:val="00043522"/>
    <w:rsid w:val="000435A6"/>
    <w:rsid w:val="00043A1C"/>
    <w:rsid w:val="00043C89"/>
    <w:rsid w:val="00044DA3"/>
    <w:rsid w:val="00045398"/>
    <w:rsid w:val="00045773"/>
    <w:rsid w:val="0004580D"/>
    <w:rsid w:val="00045C07"/>
    <w:rsid w:val="0004610B"/>
    <w:rsid w:val="00046345"/>
    <w:rsid w:val="00046B36"/>
    <w:rsid w:val="00046BCD"/>
    <w:rsid w:val="000472BF"/>
    <w:rsid w:val="0004795C"/>
    <w:rsid w:val="00047CC6"/>
    <w:rsid w:val="00047EB1"/>
    <w:rsid w:val="000503D2"/>
    <w:rsid w:val="0005120E"/>
    <w:rsid w:val="0005156C"/>
    <w:rsid w:val="0005189F"/>
    <w:rsid w:val="000519DC"/>
    <w:rsid w:val="00051EDB"/>
    <w:rsid w:val="0005227C"/>
    <w:rsid w:val="000522A2"/>
    <w:rsid w:val="00052310"/>
    <w:rsid w:val="000523D7"/>
    <w:rsid w:val="000523FB"/>
    <w:rsid w:val="0005253F"/>
    <w:rsid w:val="00052B19"/>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5D72"/>
    <w:rsid w:val="0005628C"/>
    <w:rsid w:val="00056E13"/>
    <w:rsid w:val="00057141"/>
    <w:rsid w:val="00057492"/>
    <w:rsid w:val="000576D0"/>
    <w:rsid w:val="00057AEA"/>
    <w:rsid w:val="00057E74"/>
    <w:rsid w:val="00060295"/>
    <w:rsid w:val="00060A29"/>
    <w:rsid w:val="00060BD3"/>
    <w:rsid w:val="0006148C"/>
    <w:rsid w:val="0006164C"/>
    <w:rsid w:val="000617D6"/>
    <w:rsid w:val="000618DF"/>
    <w:rsid w:val="00061951"/>
    <w:rsid w:val="00061975"/>
    <w:rsid w:val="00061B4A"/>
    <w:rsid w:val="00061B90"/>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140"/>
    <w:rsid w:val="000677BE"/>
    <w:rsid w:val="00070943"/>
    <w:rsid w:val="0007131A"/>
    <w:rsid w:val="0007137C"/>
    <w:rsid w:val="00071F59"/>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4DE"/>
    <w:rsid w:val="00076E75"/>
    <w:rsid w:val="000771F3"/>
    <w:rsid w:val="0007739E"/>
    <w:rsid w:val="0007748E"/>
    <w:rsid w:val="00080613"/>
    <w:rsid w:val="000807B0"/>
    <w:rsid w:val="000808CD"/>
    <w:rsid w:val="00080B1F"/>
    <w:rsid w:val="00080D0C"/>
    <w:rsid w:val="00080E59"/>
    <w:rsid w:val="00080E8A"/>
    <w:rsid w:val="00080F02"/>
    <w:rsid w:val="00081BCC"/>
    <w:rsid w:val="0008206D"/>
    <w:rsid w:val="000820ED"/>
    <w:rsid w:val="0008250C"/>
    <w:rsid w:val="000825DC"/>
    <w:rsid w:val="00082714"/>
    <w:rsid w:val="000833F0"/>
    <w:rsid w:val="0008368D"/>
    <w:rsid w:val="00083EBF"/>
    <w:rsid w:val="0008451B"/>
    <w:rsid w:val="00085302"/>
    <w:rsid w:val="00085883"/>
    <w:rsid w:val="00085EAD"/>
    <w:rsid w:val="00086079"/>
    <w:rsid w:val="000863AE"/>
    <w:rsid w:val="0008645D"/>
    <w:rsid w:val="00086701"/>
    <w:rsid w:val="00086985"/>
    <w:rsid w:val="00086B66"/>
    <w:rsid w:val="00086CCB"/>
    <w:rsid w:val="00087845"/>
    <w:rsid w:val="00087F7F"/>
    <w:rsid w:val="00090656"/>
    <w:rsid w:val="00090A66"/>
    <w:rsid w:val="00090EB4"/>
    <w:rsid w:val="00090EB5"/>
    <w:rsid w:val="000917C1"/>
    <w:rsid w:val="00091FB0"/>
    <w:rsid w:val="000921A2"/>
    <w:rsid w:val="0009226A"/>
    <w:rsid w:val="00092419"/>
    <w:rsid w:val="00092AE9"/>
    <w:rsid w:val="0009360A"/>
    <w:rsid w:val="000937C2"/>
    <w:rsid w:val="000940A0"/>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3F0F"/>
    <w:rsid w:val="000A408E"/>
    <w:rsid w:val="000A4124"/>
    <w:rsid w:val="000A412C"/>
    <w:rsid w:val="000A4186"/>
    <w:rsid w:val="000A41A1"/>
    <w:rsid w:val="000A428E"/>
    <w:rsid w:val="000A43BB"/>
    <w:rsid w:val="000A44A0"/>
    <w:rsid w:val="000A47BB"/>
    <w:rsid w:val="000A4A1D"/>
    <w:rsid w:val="000A4FFE"/>
    <w:rsid w:val="000A5144"/>
    <w:rsid w:val="000A552F"/>
    <w:rsid w:val="000A57B4"/>
    <w:rsid w:val="000A5860"/>
    <w:rsid w:val="000A5D92"/>
    <w:rsid w:val="000A63BD"/>
    <w:rsid w:val="000A67A7"/>
    <w:rsid w:val="000A6A47"/>
    <w:rsid w:val="000A6B36"/>
    <w:rsid w:val="000A7115"/>
    <w:rsid w:val="000A7280"/>
    <w:rsid w:val="000A746C"/>
    <w:rsid w:val="000A7632"/>
    <w:rsid w:val="000A7852"/>
    <w:rsid w:val="000A7878"/>
    <w:rsid w:val="000A78AC"/>
    <w:rsid w:val="000A795C"/>
    <w:rsid w:val="000A7F82"/>
    <w:rsid w:val="000B05EE"/>
    <w:rsid w:val="000B07BD"/>
    <w:rsid w:val="000B0A63"/>
    <w:rsid w:val="000B0AF1"/>
    <w:rsid w:val="000B0C1B"/>
    <w:rsid w:val="000B1014"/>
    <w:rsid w:val="000B1307"/>
    <w:rsid w:val="000B1981"/>
    <w:rsid w:val="000B19E5"/>
    <w:rsid w:val="000B1A43"/>
    <w:rsid w:val="000B1B60"/>
    <w:rsid w:val="000B1BFC"/>
    <w:rsid w:val="000B22FF"/>
    <w:rsid w:val="000B2579"/>
    <w:rsid w:val="000B28FD"/>
    <w:rsid w:val="000B2A71"/>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5B6"/>
    <w:rsid w:val="000B5642"/>
    <w:rsid w:val="000B5985"/>
    <w:rsid w:val="000B5D0E"/>
    <w:rsid w:val="000B6012"/>
    <w:rsid w:val="000B6496"/>
    <w:rsid w:val="000B64F2"/>
    <w:rsid w:val="000B68D2"/>
    <w:rsid w:val="000B699D"/>
    <w:rsid w:val="000B6AEE"/>
    <w:rsid w:val="000B6BFA"/>
    <w:rsid w:val="000B6D71"/>
    <w:rsid w:val="000B703E"/>
    <w:rsid w:val="000B71F5"/>
    <w:rsid w:val="000B7D5B"/>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158"/>
    <w:rsid w:val="000C76C8"/>
    <w:rsid w:val="000D0074"/>
    <w:rsid w:val="000D07F6"/>
    <w:rsid w:val="000D0AE3"/>
    <w:rsid w:val="000D0F09"/>
    <w:rsid w:val="000D1079"/>
    <w:rsid w:val="000D1089"/>
    <w:rsid w:val="000D110D"/>
    <w:rsid w:val="000D111C"/>
    <w:rsid w:val="000D17C3"/>
    <w:rsid w:val="000D1A10"/>
    <w:rsid w:val="000D21A3"/>
    <w:rsid w:val="000D22CA"/>
    <w:rsid w:val="000D2689"/>
    <w:rsid w:val="000D2FF3"/>
    <w:rsid w:val="000D309E"/>
    <w:rsid w:val="000D30CE"/>
    <w:rsid w:val="000D3727"/>
    <w:rsid w:val="000D41A6"/>
    <w:rsid w:val="000D4692"/>
    <w:rsid w:val="000D4835"/>
    <w:rsid w:val="000D4E38"/>
    <w:rsid w:val="000D583C"/>
    <w:rsid w:val="000D5FAF"/>
    <w:rsid w:val="000D6296"/>
    <w:rsid w:val="000D638D"/>
    <w:rsid w:val="000D6DD8"/>
    <w:rsid w:val="000D72C1"/>
    <w:rsid w:val="000D7446"/>
    <w:rsid w:val="000D75BE"/>
    <w:rsid w:val="000D7B71"/>
    <w:rsid w:val="000D7F57"/>
    <w:rsid w:val="000E00BA"/>
    <w:rsid w:val="000E0213"/>
    <w:rsid w:val="000E084A"/>
    <w:rsid w:val="000E089E"/>
    <w:rsid w:val="000E1FF5"/>
    <w:rsid w:val="000E3743"/>
    <w:rsid w:val="000E4326"/>
    <w:rsid w:val="000E43E1"/>
    <w:rsid w:val="000E45F7"/>
    <w:rsid w:val="000E4D07"/>
    <w:rsid w:val="000E52B1"/>
    <w:rsid w:val="000E54E3"/>
    <w:rsid w:val="000E5647"/>
    <w:rsid w:val="000E5660"/>
    <w:rsid w:val="000E5A29"/>
    <w:rsid w:val="000E5B45"/>
    <w:rsid w:val="000E6183"/>
    <w:rsid w:val="000E67AE"/>
    <w:rsid w:val="000E6913"/>
    <w:rsid w:val="000E6F71"/>
    <w:rsid w:val="000E6FBB"/>
    <w:rsid w:val="000E7511"/>
    <w:rsid w:val="000F0322"/>
    <w:rsid w:val="000F068D"/>
    <w:rsid w:val="000F0E4D"/>
    <w:rsid w:val="000F0E53"/>
    <w:rsid w:val="000F1085"/>
    <w:rsid w:val="000F12DD"/>
    <w:rsid w:val="000F14C1"/>
    <w:rsid w:val="000F1E27"/>
    <w:rsid w:val="000F20D7"/>
    <w:rsid w:val="000F2371"/>
    <w:rsid w:val="000F24D6"/>
    <w:rsid w:val="000F2919"/>
    <w:rsid w:val="000F2B84"/>
    <w:rsid w:val="000F2BD4"/>
    <w:rsid w:val="000F2E29"/>
    <w:rsid w:val="000F2EF7"/>
    <w:rsid w:val="000F2F4A"/>
    <w:rsid w:val="000F3061"/>
    <w:rsid w:val="000F38AD"/>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4E2"/>
    <w:rsid w:val="001016A1"/>
    <w:rsid w:val="00101B5B"/>
    <w:rsid w:val="00101FD7"/>
    <w:rsid w:val="001022E9"/>
    <w:rsid w:val="00102C45"/>
    <w:rsid w:val="00102E88"/>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79F"/>
    <w:rsid w:val="00110EFB"/>
    <w:rsid w:val="001110B9"/>
    <w:rsid w:val="00111D88"/>
    <w:rsid w:val="001124D2"/>
    <w:rsid w:val="00112694"/>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6BA7"/>
    <w:rsid w:val="0011772A"/>
    <w:rsid w:val="001177A5"/>
    <w:rsid w:val="00117A34"/>
    <w:rsid w:val="001202D0"/>
    <w:rsid w:val="0012089F"/>
    <w:rsid w:val="0012140B"/>
    <w:rsid w:val="00121439"/>
    <w:rsid w:val="00121907"/>
    <w:rsid w:val="00121C73"/>
    <w:rsid w:val="00121EFB"/>
    <w:rsid w:val="00122309"/>
    <w:rsid w:val="0012294F"/>
    <w:rsid w:val="00122B70"/>
    <w:rsid w:val="00122F0E"/>
    <w:rsid w:val="00122F26"/>
    <w:rsid w:val="00123402"/>
    <w:rsid w:val="001243A0"/>
    <w:rsid w:val="001248B9"/>
    <w:rsid w:val="00124997"/>
    <w:rsid w:val="001249F1"/>
    <w:rsid w:val="00124A07"/>
    <w:rsid w:val="00124E4E"/>
    <w:rsid w:val="00124F70"/>
    <w:rsid w:val="00124F94"/>
    <w:rsid w:val="001253BB"/>
    <w:rsid w:val="00125AC1"/>
    <w:rsid w:val="00125ACD"/>
    <w:rsid w:val="0012692C"/>
    <w:rsid w:val="00126A1E"/>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2CB5"/>
    <w:rsid w:val="001337AA"/>
    <w:rsid w:val="0013389B"/>
    <w:rsid w:val="001338C9"/>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103"/>
    <w:rsid w:val="00137913"/>
    <w:rsid w:val="00137C25"/>
    <w:rsid w:val="001401DD"/>
    <w:rsid w:val="00140506"/>
    <w:rsid w:val="00140624"/>
    <w:rsid w:val="00140696"/>
    <w:rsid w:val="00140C23"/>
    <w:rsid w:val="00140CEC"/>
    <w:rsid w:val="00140E02"/>
    <w:rsid w:val="00140E14"/>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667A"/>
    <w:rsid w:val="0014724C"/>
    <w:rsid w:val="00147F22"/>
    <w:rsid w:val="0015008A"/>
    <w:rsid w:val="001504BC"/>
    <w:rsid w:val="001504C2"/>
    <w:rsid w:val="0015071D"/>
    <w:rsid w:val="001507E9"/>
    <w:rsid w:val="00150E5C"/>
    <w:rsid w:val="00151081"/>
    <w:rsid w:val="00151230"/>
    <w:rsid w:val="00151F87"/>
    <w:rsid w:val="0015225C"/>
    <w:rsid w:val="00152FFB"/>
    <w:rsid w:val="00153D22"/>
    <w:rsid w:val="00153F34"/>
    <w:rsid w:val="00154722"/>
    <w:rsid w:val="00154AD9"/>
    <w:rsid w:val="00154CAF"/>
    <w:rsid w:val="00154D75"/>
    <w:rsid w:val="00154DCE"/>
    <w:rsid w:val="00155101"/>
    <w:rsid w:val="00155261"/>
    <w:rsid w:val="00155B01"/>
    <w:rsid w:val="001563ED"/>
    <w:rsid w:val="00156635"/>
    <w:rsid w:val="001567EE"/>
    <w:rsid w:val="001569B0"/>
    <w:rsid w:val="00156C8D"/>
    <w:rsid w:val="00156E00"/>
    <w:rsid w:val="0015794C"/>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73E"/>
    <w:rsid w:val="00163C5C"/>
    <w:rsid w:val="001643EA"/>
    <w:rsid w:val="00164A3C"/>
    <w:rsid w:val="00164ABD"/>
    <w:rsid w:val="00165F8E"/>
    <w:rsid w:val="001660E1"/>
    <w:rsid w:val="001667B6"/>
    <w:rsid w:val="00166902"/>
    <w:rsid w:val="00166AC4"/>
    <w:rsid w:val="00166AD3"/>
    <w:rsid w:val="00166C94"/>
    <w:rsid w:val="00166DCD"/>
    <w:rsid w:val="00166FCA"/>
    <w:rsid w:val="001671B8"/>
    <w:rsid w:val="001676B5"/>
    <w:rsid w:val="00170028"/>
    <w:rsid w:val="001701EA"/>
    <w:rsid w:val="001706E5"/>
    <w:rsid w:val="00170CE3"/>
    <w:rsid w:val="00170FC0"/>
    <w:rsid w:val="00171515"/>
    <w:rsid w:val="001717A2"/>
    <w:rsid w:val="00172055"/>
    <w:rsid w:val="00172172"/>
    <w:rsid w:val="00172402"/>
    <w:rsid w:val="00172520"/>
    <w:rsid w:val="001726A2"/>
    <w:rsid w:val="0017297D"/>
    <w:rsid w:val="00172D64"/>
    <w:rsid w:val="00173969"/>
    <w:rsid w:val="001747B9"/>
    <w:rsid w:val="00175317"/>
    <w:rsid w:val="001758AE"/>
    <w:rsid w:val="00175DAB"/>
    <w:rsid w:val="001760D4"/>
    <w:rsid w:val="00176154"/>
    <w:rsid w:val="00176499"/>
    <w:rsid w:val="00176924"/>
    <w:rsid w:val="00176A3C"/>
    <w:rsid w:val="001773A2"/>
    <w:rsid w:val="0017749B"/>
    <w:rsid w:val="00177FA2"/>
    <w:rsid w:val="00180453"/>
    <w:rsid w:val="0018074D"/>
    <w:rsid w:val="00180878"/>
    <w:rsid w:val="00180934"/>
    <w:rsid w:val="001818CE"/>
    <w:rsid w:val="00181D8B"/>
    <w:rsid w:val="00181DCF"/>
    <w:rsid w:val="00181DDE"/>
    <w:rsid w:val="00182062"/>
    <w:rsid w:val="00182850"/>
    <w:rsid w:val="0018295E"/>
    <w:rsid w:val="001829F1"/>
    <w:rsid w:val="001830F1"/>
    <w:rsid w:val="001833C6"/>
    <w:rsid w:val="001839F0"/>
    <w:rsid w:val="00183E24"/>
    <w:rsid w:val="001841CB"/>
    <w:rsid w:val="0018459E"/>
    <w:rsid w:val="00184829"/>
    <w:rsid w:val="00184C3A"/>
    <w:rsid w:val="00184DB7"/>
    <w:rsid w:val="0018562C"/>
    <w:rsid w:val="00185C78"/>
    <w:rsid w:val="001861A1"/>
    <w:rsid w:val="00186F29"/>
    <w:rsid w:val="001870BD"/>
    <w:rsid w:val="001878B4"/>
    <w:rsid w:val="00187FA8"/>
    <w:rsid w:val="001904BE"/>
    <w:rsid w:val="0019122E"/>
    <w:rsid w:val="001915A7"/>
    <w:rsid w:val="00191724"/>
    <w:rsid w:val="001918A1"/>
    <w:rsid w:val="00191A90"/>
    <w:rsid w:val="001926E8"/>
    <w:rsid w:val="0019349A"/>
    <w:rsid w:val="001939B7"/>
    <w:rsid w:val="00193B9E"/>
    <w:rsid w:val="00193C9F"/>
    <w:rsid w:val="00193E5A"/>
    <w:rsid w:val="0019496F"/>
    <w:rsid w:val="00195254"/>
    <w:rsid w:val="0019531F"/>
    <w:rsid w:val="001955EB"/>
    <w:rsid w:val="00195A1D"/>
    <w:rsid w:val="001963F9"/>
    <w:rsid w:val="00197B83"/>
    <w:rsid w:val="00197DA4"/>
    <w:rsid w:val="001A0197"/>
    <w:rsid w:val="001A06FC"/>
    <w:rsid w:val="001A075B"/>
    <w:rsid w:val="001A0EC7"/>
    <w:rsid w:val="001A0FEC"/>
    <w:rsid w:val="001A1256"/>
    <w:rsid w:val="001A13A8"/>
    <w:rsid w:val="001A1999"/>
    <w:rsid w:val="001A1EDD"/>
    <w:rsid w:val="001A220B"/>
    <w:rsid w:val="001A2505"/>
    <w:rsid w:val="001A26EC"/>
    <w:rsid w:val="001A2737"/>
    <w:rsid w:val="001A2845"/>
    <w:rsid w:val="001A2B80"/>
    <w:rsid w:val="001A314C"/>
    <w:rsid w:val="001A3B2F"/>
    <w:rsid w:val="001A3D69"/>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B5F"/>
    <w:rsid w:val="001B3431"/>
    <w:rsid w:val="001B3AEB"/>
    <w:rsid w:val="001B3BDA"/>
    <w:rsid w:val="001B3BF3"/>
    <w:rsid w:val="001B3DA5"/>
    <w:rsid w:val="001B3EA2"/>
    <w:rsid w:val="001B3F17"/>
    <w:rsid w:val="001B4553"/>
    <w:rsid w:val="001B4704"/>
    <w:rsid w:val="001B4862"/>
    <w:rsid w:val="001B4D92"/>
    <w:rsid w:val="001B5B63"/>
    <w:rsid w:val="001B5C3F"/>
    <w:rsid w:val="001B5EFC"/>
    <w:rsid w:val="001B5F53"/>
    <w:rsid w:val="001B5FB0"/>
    <w:rsid w:val="001B6947"/>
    <w:rsid w:val="001B6AB7"/>
    <w:rsid w:val="001B6C13"/>
    <w:rsid w:val="001B71B0"/>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653"/>
    <w:rsid w:val="001C48A7"/>
    <w:rsid w:val="001C48C8"/>
    <w:rsid w:val="001C4A7B"/>
    <w:rsid w:val="001C4B07"/>
    <w:rsid w:val="001C53F1"/>
    <w:rsid w:val="001C5605"/>
    <w:rsid w:val="001C5694"/>
    <w:rsid w:val="001C5AC5"/>
    <w:rsid w:val="001C5B53"/>
    <w:rsid w:val="001C5C9A"/>
    <w:rsid w:val="001C6152"/>
    <w:rsid w:val="001C6676"/>
    <w:rsid w:val="001C6A81"/>
    <w:rsid w:val="001C6DF1"/>
    <w:rsid w:val="001C6ED7"/>
    <w:rsid w:val="001C731B"/>
    <w:rsid w:val="001C7442"/>
    <w:rsid w:val="001C764A"/>
    <w:rsid w:val="001C7AB3"/>
    <w:rsid w:val="001D08A1"/>
    <w:rsid w:val="001D09AC"/>
    <w:rsid w:val="001D0C90"/>
    <w:rsid w:val="001D0D6D"/>
    <w:rsid w:val="001D0E6F"/>
    <w:rsid w:val="001D1770"/>
    <w:rsid w:val="001D1CB7"/>
    <w:rsid w:val="001D1EED"/>
    <w:rsid w:val="001D1F3C"/>
    <w:rsid w:val="001D2304"/>
    <w:rsid w:val="001D255E"/>
    <w:rsid w:val="001D2900"/>
    <w:rsid w:val="001D2A43"/>
    <w:rsid w:val="001D2C9B"/>
    <w:rsid w:val="001D2D33"/>
    <w:rsid w:val="001D3354"/>
    <w:rsid w:val="001D3DB8"/>
    <w:rsid w:val="001D3ECA"/>
    <w:rsid w:val="001D4274"/>
    <w:rsid w:val="001D47A2"/>
    <w:rsid w:val="001D49EA"/>
    <w:rsid w:val="001D560B"/>
    <w:rsid w:val="001D5B1E"/>
    <w:rsid w:val="001D6397"/>
    <w:rsid w:val="001D6648"/>
    <w:rsid w:val="001D6C0C"/>
    <w:rsid w:val="001D6CB9"/>
    <w:rsid w:val="001D732C"/>
    <w:rsid w:val="001D74C0"/>
    <w:rsid w:val="001D78AD"/>
    <w:rsid w:val="001D78BD"/>
    <w:rsid w:val="001D7F1B"/>
    <w:rsid w:val="001E04D1"/>
    <w:rsid w:val="001E0C1C"/>
    <w:rsid w:val="001E0FBF"/>
    <w:rsid w:val="001E1211"/>
    <w:rsid w:val="001E17F7"/>
    <w:rsid w:val="001E19EC"/>
    <w:rsid w:val="001E1AA2"/>
    <w:rsid w:val="001E20AC"/>
    <w:rsid w:val="001E2A44"/>
    <w:rsid w:val="001E3439"/>
    <w:rsid w:val="001E3701"/>
    <w:rsid w:val="001E3829"/>
    <w:rsid w:val="001E3AF2"/>
    <w:rsid w:val="001E3BBE"/>
    <w:rsid w:val="001E4202"/>
    <w:rsid w:val="001E4235"/>
    <w:rsid w:val="001E431A"/>
    <w:rsid w:val="001E5E9A"/>
    <w:rsid w:val="001E602C"/>
    <w:rsid w:val="001E6415"/>
    <w:rsid w:val="001E646F"/>
    <w:rsid w:val="001E6749"/>
    <w:rsid w:val="001E6BC6"/>
    <w:rsid w:val="001E6FD6"/>
    <w:rsid w:val="001E702E"/>
    <w:rsid w:val="001E7259"/>
    <w:rsid w:val="001E7496"/>
    <w:rsid w:val="001E79AA"/>
    <w:rsid w:val="001E7A4A"/>
    <w:rsid w:val="001E7F69"/>
    <w:rsid w:val="001F0722"/>
    <w:rsid w:val="001F10C6"/>
    <w:rsid w:val="001F1148"/>
    <w:rsid w:val="001F11F4"/>
    <w:rsid w:val="001F1320"/>
    <w:rsid w:val="001F1708"/>
    <w:rsid w:val="001F20FF"/>
    <w:rsid w:val="001F21C6"/>
    <w:rsid w:val="001F2458"/>
    <w:rsid w:val="001F2AED"/>
    <w:rsid w:val="001F2CC1"/>
    <w:rsid w:val="001F3340"/>
    <w:rsid w:val="001F3517"/>
    <w:rsid w:val="001F368E"/>
    <w:rsid w:val="001F3815"/>
    <w:rsid w:val="001F383E"/>
    <w:rsid w:val="001F3D70"/>
    <w:rsid w:val="001F3D86"/>
    <w:rsid w:val="001F3E36"/>
    <w:rsid w:val="001F4227"/>
    <w:rsid w:val="001F43E7"/>
    <w:rsid w:val="001F4708"/>
    <w:rsid w:val="001F4902"/>
    <w:rsid w:val="001F50D2"/>
    <w:rsid w:val="001F5157"/>
    <w:rsid w:val="001F54B6"/>
    <w:rsid w:val="001F5742"/>
    <w:rsid w:val="001F5B03"/>
    <w:rsid w:val="001F5F06"/>
    <w:rsid w:val="001F5FA1"/>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65"/>
    <w:rsid w:val="00202A9B"/>
    <w:rsid w:val="00203D27"/>
    <w:rsid w:val="00203F13"/>
    <w:rsid w:val="00204453"/>
    <w:rsid w:val="00204AE9"/>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4E41"/>
    <w:rsid w:val="002151AE"/>
    <w:rsid w:val="002154F8"/>
    <w:rsid w:val="00215733"/>
    <w:rsid w:val="002157F9"/>
    <w:rsid w:val="00215D81"/>
    <w:rsid w:val="00216262"/>
    <w:rsid w:val="002163B4"/>
    <w:rsid w:val="002165CD"/>
    <w:rsid w:val="0021681E"/>
    <w:rsid w:val="002170D8"/>
    <w:rsid w:val="0021739E"/>
    <w:rsid w:val="00217546"/>
    <w:rsid w:val="0021795B"/>
    <w:rsid w:val="002179E7"/>
    <w:rsid w:val="00217B80"/>
    <w:rsid w:val="0022041C"/>
    <w:rsid w:val="0022061E"/>
    <w:rsid w:val="002218E8"/>
    <w:rsid w:val="0022191D"/>
    <w:rsid w:val="00221D48"/>
    <w:rsid w:val="00221D8C"/>
    <w:rsid w:val="002222C4"/>
    <w:rsid w:val="002223E9"/>
    <w:rsid w:val="0022242C"/>
    <w:rsid w:val="00222D39"/>
    <w:rsid w:val="0022338E"/>
    <w:rsid w:val="002237E6"/>
    <w:rsid w:val="0022400E"/>
    <w:rsid w:val="00224AEF"/>
    <w:rsid w:val="00224B0D"/>
    <w:rsid w:val="00224D99"/>
    <w:rsid w:val="00225680"/>
    <w:rsid w:val="00225D4F"/>
    <w:rsid w:val="00225DBD"/>
    <w:rsid w:val="002260E0"/>
    <w:rsid w:val="00226CD9"/>
    <w:rsid w:val="00226D69"/>
    <w:rsid w:val="0022743F"/>
    <w:rsid w:val="00227B53"/>
    <w:rsid w:val="00227EA9"/>
    <w:rsid w:val="00227EC2"/>
    <w:rsid w:val="002301F3"/>
    <w:rsid w:val="0023040C"/>
    <w:rsid w:val="0023059A"/>
    <w:rsid w:val="002312EA"/>
    <w:rsid w:val="00231419"/>
    <w:rsid w:val="00231E8B"/>
    <w:rsid w:val="002327E5"/>
    <w:rsid w:val="00232A3C"/>
    <w:rsid w:val="00232BBD"/>
    <w:rsid w:val="002335E8"/>
    <w:rsid w:val="00233CBE"/>
    <w:rsid w:val="00234C21"/>
    <w:rsid w:val="00234F84"/>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1C4"/>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998"/>
    <w:rsid w:val="00246C7B"/>
    <w:rsid w:val="00246D16"/>
    <w:rsid w:val="00247394"/>
    <w:rsid w:val="00247AFA"/>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627"/>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7C1"/>
    <w:rsid w:val="002569D2"/>
    <w:rsid w:val="00256B54"/>
    <w:rsid w:val="00256FF8"/>
    <w:rsid w:val="002573D6"/>
    <w:rsid w:val="002578FD"/>
    <w:rsid w:val="00257C40"/>
    <w:rsid w:val="0026005B"/>
    <w:rsid w:val="00260805"/>
    <w:rsid w:val="002608C1"/>
    <w:rsid w:val="002611DF"/>
    <w:rsid w:val="00261469"/>
    <w:rsid w:val="002614F2"/>
    <w:rsid w:val="00261960"/>
    <w:rsid w:val="00261C29"/>
    <w:rsid w:val="00261F29"/>
    <w:rsid w:val="00261F45"/>
    <w:rsid w:val="002621FD"/>
    <w:rsid w:val="002622D6"/>
    <w:rsid w:val="002625C8"/>
    <w:rsid w:val="0026277D"/>
    <w:rsid w:val="00262E1E"/>
    <w:rsid w:val="00263344"/>
    <w:rsid w:val="0026371F"/>
    <w:rsid w:val="00263BE4"/>
    <w:rsid w:val="00263CF3"/>
    <w:rsid w:val="00263FF4"/>
    <w:rsid w:val="00264660"/>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9CF"/>
    <w:rsid w:val="00272C6C"/>
    <w:rsid w:val="0027304E"/>
    <w:rsid w:val="00273A1B"/>
    <w:rsid w:val="00273A5E"/>
    <w:rsid w:val="00273A7F"/>
    <w:rsid w:val="002741D8"/>
    <w:rsid w:val="00274C60"/>
    <w:rsid w:val="00274D3D"/>
    <w:rsid w:val="0027573C"/>
    <w:rsid w:val="00275979"/>
    <w:rsid w:val="00275D38"/>
    <w:rsid w:val="00276BB4"/>
    <w:rsid w:val="00276E5C"/>
    <w:rsid w:val="00276F72"/>
    <w:rsid w:val="0027735A"/>
    <w:rsid w:val="00277F42"/>
    <w:rsid w:val="00277F43"/>
    <w:rsid w:val="0028007B"/>
    <w:rsid w:val="002800F2"/>
    <w:rsid w:val="002805D3"/>
    <w:rsid w:val="00280672"/>
    <w:rsid w:val="00280BCF"/>
    <w:rsid w:val="00280D07"/>
    <w:rsid w:val="00281D7F"/>
    <w:rsid w:val="00282207"/>
    <w:rsid w:val="0028246B"/>
    <w:rsid w:val="002826E3"/>
    <w:rsid w:val="00282817"/>
    <w:rsid w:val="00282A27"/>
    <w:rsid w:val="00282D94"/>
    <w:rsid w:val="00282DCC"/>
    <w:rsid w:val="002835FC"/>
    <w:rsid w:val="00283EAB"/>
    <w:rsid w:val="002844B2"/>
    <w:rsid w:val="00284C7F"/>
    <w:rsid w:val="002850AD"/>
    <w:rsid w:val="002850C2"/>
    <w:rsid w:val="002855C5"/>
    <w:rsid w:val="00285798"/>
    <w:rsid w:val="0028617A"/>
    <w:rsid w:val="00286356"/>
    <w:rsid w:val="00286852"/>
    <w:rsid w:val="00286896"/>
    <w:rsid w:val="002868B9"/>
    <w:rsid w:val="0028697D"/>
    <w:rsid w:val="00286D7D"/>
    <w:rsid w:val="0028708C"/>
    <w:rsid w:val="0028734E"/>
    <w:rsid w:val="00287351"/>
    <w:rsid w:val="0028764F"/>
    <w:rsid w:val="00287668"/>
    <w:rsid w:val="002876CD"/>
    <w:rsid w:val="00287746"/>
    <w:rsid w:val="00287F80"/>
    <w:rsid w:val="002903C9"/>
    <w:rsid w:val="002907F5"/>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0F"/>
    <w:rsid w:val="00295849"/>
    <w:rsid w:val="00295898"/>
    <w:rsid w:val="00295A79"/>
    <w:rsid w:val="00295F34"/>
    <w:rsid w:val="002960A8"/>
    <w:rsid w:val="0029611D"/>
    <w:rsid w:val="00296477"/>
    <w:rsid w:val="00296D50"/>
    <w:rsid w:val="00296E6F"/>
    <w:rsid w:val="0029700F"/>
    <w:rsid w:val="002973C8"/>
    <w:rsid w:val="002975FC"/>
    <w:rsid w:val="002977A4"/>
    <w:rsid w:val="00297A6A"/>
    <w:rsid w:val="002A0210"/>
    <w:rsid w:val="002A0229"/>
    <w:rsid w:val="002A02D3"/>
    <w:rsid w:val="002A0C44"/>
    <w:rsid w:val="002A0E59"/>
    <w:rsid w:val="002A0F7E"/>
    <w:rsid w:val="002A1782"/>
    <w:rsid w:val="002A18A7"/>
    <w:rsid w:val="002A20CA"/>
    <w:rsid w:val="002A2419"/>
    <w:rsid w:val="002A2437"/>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41"/>
    <w:rsid w:val="002B0F88"/>
    <w:rsid w:val="002B0FCC"/>
    <w:rsid w:val="002B138F"/>
    <w:rsid w:val="002B17E6"/>
    <w:rsid w:val="002B195B"/>
    <w:rsid w:val="002B1BCF"/>
    <w:rsid w:val="002B24E5"/>
    <w:rsid w:val="002B298B"/>
    <w:rsid w:val="002B2AF3"/>
    <w:rsid w:val="002B2D5C"/>
    <w:rsid w:val="002B308B"/>
    <w:rsid w:val="002B325F"/>
    <w:rsid w:val="002B3338"/>
    <w:rsid w:val="002B340D"/>
    <w:rsid w:val="002B352C"/>
    <w:rsid w:val="002B3713"/>
    <w:rsid w:val="002B3A5C"/>
    <w:rsid w:val="002B3AB0"/>
    <w:rsid w:val="002B3B1F"/>
    <w:rsid w:val="002B406D"/>
    <w:rsid w:val="002B42E4"/>
    <w:rsid w:val="002B466F"/>
    <w:rsid w:val="002B48AA"/>
    <w:rsid w:val="002B4979"/>
    <w:rsid w:val="002B49C4"/>
    <w:rsid w:val="002B4BCA"/>
    <w:rsid w:val="002B4FF4"/>
    <w:rsid w:val="002B51C0"/>
    <w:rsid w:val="002B5B9C"/>
    <w:rsid w:val="002B5FB0"/>
    <w:rsid w:val="002B60AE"/>
    <w:rsid w:val="002B60BB"/>
    <w:rsid w:val="002B699D"/>
    <w:rsid w:val="002B6B8A"/>
    <w:rsid w:val="002B6E07"/>
    <w:rsid w:val="002B7CC7"/>
    <w:rsid w:val="002B7D69"/>
    <w:rsid w:val="002B7EB5"/>
    <w:rsid w:val="002C00AE"/>
    <w:rsid w:val="002C040A"/>
    <w:rsid w:val="002C0D4B"/>
    <w:rsid w:val="002C0F63"/>
    <w:rsid w:val="002C0FE3"/>
    <w:rsid w:val="002C1168"/>
    <w:rsid w:val="002C1AD1"/>
    <w:rsid w:val="002C2074"/>
    <w:rsid w:val="002C20CC"/>
    <w:rsid w:val="002C2383"/>
    <w:rsid w:val="002C245D"/>
    <w:rsid w:val="002C2493"/>
    <w:rsid w:val="002C24C2"/>
    <w:rsid w:val="002C253C"/>
    <w:rsid w:val="002C2719"/>
    <w:rsid w:val="002C28F8"/>
    <w:rsid w:val="002C2BE0"/>
    <w:rsid w:val="002C2FC4"/>
    <w:rsid w:val="002C2FD4"/>
    <w:rsid w:val="002C3203"/>
    <w:rsid w:val="002C34C7"/>
    <w:rsid w:val="002C3B53"/>
    <w:rsid w:val="002C50E5"/>
    <w:rsid w:val="002C5202"/>
    <w:rsid w:val="002C5360"/>
    <w:rsid w:val="002C550C"/>
    <w:rsid w:val="002C55B2"/>
    <w:rsid w:val="002C55FB"/>
    <w:rsid w:val="002C5DB9"/>
    <w:rsid w:val="002C5EFC"/>
    <w:rsid w:val="002C62AC"/>
    <w:rsid w:val="002C6BCA"/>
    <w:rsid w:val="002C7020"/>
    <w:rsid w:val="002C7110"/>
    <w:rsid w:val="002C71C8"/>
    <w:rsid w:val="002C7348"/>
    <w:rsid w:val="002C74A5"/>
    <w:rsid w:val="002C7D78"/>
    <w:rsid w:val="002C7DB9"/>
    <w:rsid w:val="002C7FEF"/>
    <w:rsid w:val="002D01A7"/>
    <w:rsid w:val="002D02F6"/>
    <w:rsid w:val="002D0473"/>
    <w:rsid w:val="002D0497"/>
    <w:rsid w:val="002D076A"/>
    <w:rsid w:val="002D1031"/>
    <w:rsid w:val="002D10BF"/>
    <w:rsid w:val="002D111D"/>
    <w:rsid w:val="002D1DB9"/>
    <w:rsid w:val="002D27FF"/>
    <w:rsid w:val="002D2801"/>
    <w:rsid w:val="002D2EE8"/>
    <w:rsid w:val="002D35C7"/>
    <w:rsid w:val="002D3C9D"/>
    <w:rsid w:val="002D3D27"/>
    <w:rsid w:val="002D4044"/>
    <w:rsid w:val="002D49EC"/>
    <w:rsid w:val="002D522E"/>
    <w:rsid w:val="002D5410"/>
    <w:rsid w:val="002D550B"/>
    <w:rsid w:val="002D5FB2"/>
    <w:rsid w:val="002D624B"/>
    <w:rsid w:val="002D62C0"/>
    <w:rsid w:val="002D64FF"/>
    <w:rsid w:val="002D679C"/>
    <w:rsid w:val="002D6DF1"/>
    <w:rsid w:val="002D70AF"/>
    <w:rsid w:val="002D735C"/>
    <w:rsid w:val="002D79C9"/>
    <w:rsid w:val="002D7AF1"/>
    <w:rsid w:val="002E025E"/>
    <w:rsid w:val="002E05C5"/>
    <w:rsid w:val="002E0668"/>
    <w:rsid w:val="002E083F"/>
    <w:rsid w:val="002E0C1F"/>
    <w:rsid w:val="002E0CA0"/>
    <w:rsid w:val="002E10C6"/>
    <w:rsid w:val="002E126A"/>
    <w:rsid w:val="002E1B09"/>
    <w:rsid w:val="002E1B3A"/>
    <w:rsid w:val="002E2019"/>
    <w:rsid w:val="002E25CB"/>
    <w:rsid w:val="002E26A6"/>
    <w:rsid w:val="002E2CB1"/>
    <w:rsid w:val="002E2DFE"/>
    <w:rsid w:val="002E2E9D"/>
    <w:rsid w:val="002E304F"/>
    <w:rsid w:val="002E34BD"/>
    <w:rsid w:val="002E35EB"/>
    <w:rsid w:val="002E39C5"/>
    <w:rsid w:val="002E3CDF"/>
    <w:rsid w:val="002E3E24"/>
    <w:rsid w:val="002E3F07"/>
    <w:rsid w:val="002E4C82"/>
    <w:rsid w:val="002E502F"/>
    <w:rsid w:val="002E51ED"/>
    <w:rsid w:val="002E564A"/>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4B41"/>
    <w:rsid w:val="002F5993"/>
    <w:rsid w:val="002F5B9E"/>
    <w:rsid w:val="002F627A"/>
    <w:rsid w:val="002F6307"/>
    <w:rsid w:val="002F6E0F"/>
    <w:rsid w:val="002F7147"/>
    <w:rsid w:val="002F7DC9"/>
    <w:rsid w:val="00300248"/>
    <w:rsid w:val="00301762"/>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46A"/>
    <w:rsid w:val="003075B1"/>
    <w:rsid w:val="00307BCE"/>
    <w:rsid w:val="00307EB1"/>
    <w:rsid w:val="0031005B"/>
    <w:rsid w:val="0031018B"/>
    <w:rsid w:val="0031052B"/>
    <w:rsid w:val="00310610"/>
    <w:rsid w:val="00310702"/>
    <w:rsid w:val="003107C4"/>
    <w:rsid w:val="0031087E"/>
    <w:rsid w:val="003109BC"/>
    <w:rsid w:val="00310C2C"/>
    <w:rsid w:val="00310C4A"/>
    <w:rsid w:val="00311091"/>
    <w:rsid w:val="00311161"/>
    <w:rsid w:val="003117AD"/>
    <w:rsid w:val="00311986"/>
    <w:rsid w:val="00311CF1"/>
    <w:rsid w:val="00311D53"/>
    <w:rsid w:val="00311E65"/>
    <w:rsid w:val="00311EE7"/>
    <w:rsid w:val="00311F22"/>
    <w:rsid w:val="00311F91"/>
    <w:rsid w:val="00313547"/>
    <w:rsid w:val="00313ABE"/>
    <w:rsid w:val="00313AE9"/>
    <w:rsid w:val="00313D16"/>
    <w:rsid w:val="0031433F"/>
    <w:rsid w:val="00314A0E"/>
    <w:rsid w:val="0031550E"/>
    <w:rsid w:val="003162C3"/>
    <w:rsid w:val="00316432"/>
    <w:rsid w:val="0031644F"/>
    <w:rsid w:val="003164CA"/>
    <w:rsid w:val="00316893"/>
    <w:rsid w:val="00316C6D"/>
    <w:rsid w:val="00317049"/>
    <w:rsid w:val="0031732E"/>
    <w:rsid w:val="00317C75"/>
    <w:rsid w:val="00317EAF"/>
    <w:rsid w:val="00317FF7"/>
    <w:rsid w:val="0032020C"/>
    <w:rsid w:val="00320842"/>
    <w:rsid w:val="003209EE"/>
    <w:rsid w:val="00320C00"/>
    <w:rsid w:val="0032113C"/>
    <w:rsid w:val="0032150B"/>
    <w:rsid w:val="0032204A"/>
    <w:rsid w:val="003225EB"/>
    <w:rsid w:val="00322634"/>
    <w:rsid w:val="00322FBD"/>
    <w:rsid w:val="003234C6"/>
    <w:rsid w:val="00323941"/>
    <w:rsid w:val="003240C2"/>
    <w:rsid w:val="00324CF1"/>
    <w:rsid w:val="00324FCD"/>
    <w:rsid w:val="003252C3"/>
    <w:rsid w:val="00325385"/>
    <w:rsid w:val="0032577F"/>
    <w:rsid w:val="003258B9"/>
    <w:rsid w:val="00326EC3"/>
    <w:rsid w:val="003270B9"/>
    <w:rsid w:val="0032745E"/>
    <w:rsid w:val="00327755"/>
    <w:rsid w:val="00327B8C"/>
    <w:rsid w:val="00327BAF"/>
    <w:rsid w:val="00327F11"/>
    <w:rsid w:val="00330673"/>
    <w:rsid w:val="00331085"/>
    <w:rsid w:val="00332259"/>
    <w:rsid w:val="0033237F"/>
    <w:rsid w:val="00332A03"/>
    <w:rsid w:val="00332C1A"/>
    <w:rsid w:val="00332CA6"/>
    <w:rsid w:val="00332D83"/>
    <w:rsid w:val="00332FC6"/>
    <w:rsid w:val="00332FD7"/>
    <w:rsid w:val="0033366B"/>
    <w:rsid w:val="00333A7C"/>
    <w:rsid w:val="003345C0"/>
    <w:rsid w:val="003347A4"/>
    <w:rsid w:val="003348E2"/>
    <w:rsid w:val="0033499B"/>
    <w:rsid w:val="00334D9E"/>
    <w:rsid w:val="003350A0"/>
    <w:rsid w:val="003351DE"/>
    <w:rsid w:val="00335626"/>
    <w:rsid w:val="00335669"/>
    <w:rsid w:val="00335857"/>
    <w:rsid w:val="00335DF5"/>
    <w:rsid w:val="00337138"/>
    <w:rsid w:val="0033725B"/>
    <w:rsid w:val="003373C3"/>
    <w:rsid w:val="003375EF"/>
    <w:rsid w:val="00337CE8"/>
    <w:rsid w:val="00337F14"/>
    <w:rsid w:val="00340BCD"/>
    <w:rsid w:val="00340BD3"/>
    <w:rsid w:val="00340EEF"/>
    <w:rsid w:val="00340F16"/>
    <w:rsid w:val="00340FE9"/>
    <w:rsid w:val="0034136A"/>
    <w:rsid w:val="003413D8"/>
    <w:rsid w:val="003418E0"/>
    <w:rsid w:val="0034222A"/>
    <w:rsid w:val="003424B7"/>
    <w:rsid w:val="0034250F"/>
    <w:rsid w:val="0034395C"/>
    <w:rsid w:val="00343A41"/>
    <w:rsid w:val="00343E81"/>
    <w:rsid w:val="003444EB"/>
    <w:rsid w:val="00344557"/>
    <w:rsid w:val="00344914"/>
    <w:rsid w:val="00344DEA"/>
    <w:rsid w:val="00344F58"/>
    <w:rsid w:val="003450EC"/>
    <w:rsid w:val="003454B7"/>
    <w:rsid w:val="003456AE"/>
    <w:rsid w:val="00345929"/>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193"/>
    <w:rsid w:val="00362DE9"/>
    <w:rsid w:val="00362EAE"/>
    <w:rsid w:val="00362F6E"/>
    <w:rsid w:val="00362FB9"/>
    <w:rsid w:val="00363023"/>
    <w:rsid w:val="0036327E"/>
    <w:rsid w:val="003634A7"/>
    <w:rsid w:val="003644AF"/>
    <w:rsid w:val="003644CB"/>
    <w:rsid w:val="003644F3"/>
    <w:rsid w:val="00364901"/>
    <w:rsid w:val="00364A56"/>
    <w:rsid w:val="00364C92"/>
    <w:rsid w:val="0036520D"/>
    <w:rsid w:val="00365E69"/>
    <w:rsid w:val="00365F69"/>
    <w:rsid w:val="00366019"/>
    <w:rsid w:val="0036627E"/>
    <w:rsid w:val="003663F8"/>
    <w:rsid w:val="00366418"/>
    <w:rsid w:val="003665E8"/>
    <w:rsid w:val="00366B79"/>
    <w:rsid w:val="003675D9"/>
    <w:rsid w:val="00367766"/>
    <w:rsid w:val="003678C6"/>
    <w:rsid w:val="00367A75"/>
    <w:rsid w:val="00367B3A"/>
    <w:rsid w:val="00367DA9"/>
    <w:rsid w:val="0037001F"/>
    <w:rsid w:val="00370043"/>
    <w:rsid w:val="003700F8"/>
    <w:rsid w:val="00370301"/>
    <w:rsid w:val="003703EC"/>
    <w:rsid w:val="00370468"/>
    <w:rsid w:val="003704BF"/>
    <w:rsid w:val="003708BB"/>
    <w:rsid w:val="0037091C"/>
    <w:rsid w:val="00370C78"/>
    <w:rsid w:val="00370EF3"/>
    <w:rsid w:val="0037124D"/>
    <w:rsid w:val="003715A7"/>
    <w:rsid w:val="003715E0"/>
    <w:rsid w:val="00371664"/>
    <w:rsid w:val="0037228B"/>
    <w:rsid w:val="003722A5"/>
    <w:rsid w:val="0037254F"/>
    <w:rsid w:val="00372CE9"/>
    <w:rsid w:val="00373024"/>
    <w:rsid w:val="00373622"/>
    <w:rsid w:val="00373652"/>
    <w:rsid w:val="0037397C"/>
    <w:rsid w:val="00373CDE"/>
    <w:rsid w:val="00374B4C"/>
    <w:rsid w:val="00375473"/>
    <w:rsid w:val="00375586"/>
    <w:rsid w:val="00375E35"/>
    <w:rsid w:val="003761AA"/>
    <w:rsid w:val="00376732"/>
    <w:rsid w:val="003777A1"/>
    <w:rsid w:val="00377939"/>
    <w:rsid w:val="00377A7F"/>
    <w:rsid w:val="00377F5A"/>
    <w:rsid w:val="00380363"/>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D9C"/>
    <w:rsid w:val="00385EF5"/>
    <w:rsid w:val="0038657B"/>
    <w:rsid w:val="0038693A"/>
    <w:rsid w:val="00386AB8"/>
    <w:rsid w:val="00386C7C"/>
    <w:rsid w:val="00386E3D"/>
    <w:rsid w:val="00387034"/>
    <w:rsid w:val="00387357"/>
    <w:rsid w:val="00387710"/>
    <w:rsid w:val="00387E15"/>
    <w:rsid w:val="00390119"/>
    <w:rsid w:val="00390194"/>
    <w:rsid w:val="00390657"/>
    <w:rsid w:val="0039098A"/>
    <w:rsid w:val="00390B63"/>
    <w:rsid w:val="00391121"/>
    <w:rsid w:val="003917B4"/>
    <w:rsid w:val="0039232C"/>
    <w:rsid w:val="003923E5"/>
    <w:rsid w:val="00393088"/>
    <w:rsid w:val="003930D2"/>
    <w:rsid w:val="00393947"/>
    <w:rsid w:val="00393A07"/>
    <w:rsid w:val="003945B6"/>
    <w:rsid w:val="003948FD"/>
    <w:rsid w:val="00394E53"/>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89D"/>
    <w:rsid w:val="003A2C60"/>
    <w:rsid w:val="003A2CC3"/>
    <w:rsid w:val="003A32D3"/>
    <w:rsid w:val="003A3650"/>
    <w:rsid w:val="003A3810"/>
    <w:rsid w:val="003A38A5"/>
    <w:rsid w:val="003A47AC"/>
    <w:rsid w:val="003A5165"/>
    <w:rsid w:val="003A51E8"/>
    <w:rsid w:val="003A5AAB"/>
    <w:rsid w:val="003A5D4E"/>
    <w:rsid w:val="003A6614"/>
    <w:rsid w:val="003A7090"/>
    <w:rsid w:val="003A7572"/>
    <w:rsid w:val="003A7A5B"/>
    <w:rsid w:val="003B0116"/>
    <w:rsid w:val="003B0171"/>
    <w:rsid w:val="003B0B41"/>
    <w:rsid w:val="003B0B63"/>
    <w:rsid w:val="003B0BB9"/>
    <w:rsid w:val="003B0C7B"/>
    <w:rsid w:val="003B0CF7"/>
    <w:rsid w:val="003B0F34"/>
    <w:rsid w:val="003B1685"/>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8A0"/>
    <w:rsid w:val="003C2B0C"/>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71"/>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1FC"/>
    <w:rsid w:val="003F4C18"/>
    <w:rsid w:val="003F5445"/>
    <w:rsid w:val="003F58C6"/>
    <w:rsid w:val="003F5BAE"/>
    <w:rsid w:val="003F6228"/>
    <w:rsid w:val="003F6A81"/>
    <w:rsid w:val="003F6E27"/>
    <w:rsid w:val="003F7250"/>
    <w:rsid w:val="003F7616"/>
    <w:rsid w:val="003F7A95"/>
    <w:rsid w:val="003F7C97"/>
    <w:rsid w:val="003F7F98"/>
    <w:rsid w:val="004001BC"/>
    <w:rsid w:val="004009C5"/>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5AB"/>
    <w:rsid w:val="00405FAF"/>
    <w:rsid w:val="00406009"/>
    <w:rsid w:val="0040665D"/>
    <w:rsid w:val="00406769"/>
    <w:rsid w:val="00406927"/>
    <w:rsid w:val="00406DC1"/>
    <w:rsid w:val="00407501"/>
    <w:rsid w:val="0040773F"/>
    <w:rsid w:val="0040786F"/>
    <w:rsid w:val="00407B19"/>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72B"/>
    <w:rsid w:val="00414A7E"/>
    <w:rsid w:val="00414C2D"/>
    <w:rsid w:val="00414C55"/>
    <w:rsid w:val="00414DDC"/>
    <w:rsid w:val="00414F58"/>
    <w:rsid w:val="00414FCA"/>
    <w:rsid w:val="0041509A"/>
    <w:rsid w:val="00415267"/>
    <w:rsid w:val="0041539F"/>
    <w:rsid w:val="004155C3"/>
    <w:rsid w:val="0041589E"/>
    <w:rsid w:val="00416080"/>
    <w:rsid w:val="0041668A"/>
    <w:rsid w:val="0041673B"/>
    <w:rsid w:val="0041675D"/>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0B7"/>
    <w:rsid w:val="004277C6"/>
    <w:rsid w:val="00427C43"/>
    <w:rsid w:val="0043063F"/>
    <w:rsid w:val="00430669"/>
    <w:rsid w:val="004308CC"/>
    <w:rsid w:val="00430D2E"/>
    <w:rsid w:val="0043150D"/>
    <w:rsid w:val="0043159B"/>
    <w:rsid w:val="00431757"/>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36E"/>
    <w:rsid w:val="00441896"/>
    <w:rsid w:val="004419E9"/>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5C6D"/>
    <w:rsid w:val="004465E1"/>
    <w:rsid w:val="004467CD"/>
    <w:rsid w:val="00446867"/>
    <w:rsid w:val="0044694C"/>
    <w:rsid w:val="00446956"/>
    <w:rsid w:val="00446ED0"/>
    <w:rsid w:val="0044705C"/>
    <w:rsid w:val="004470E7"/>
    <w:rsid w:val="004472BA"/>
    <w:rsid w:val="00447658"/>
    <w:rsid w:val="004477FD"/>
    <w:rsid w:val="00447AF1"/>
    <w:rsid w:val="00447B9A"/>
    <w:rsid w:val="00447DE6"/>
    <w:rsid w:val="00447EBF"/>
    <w:rsid w:val="0044ECC4"/>
    <w:rsid w:val="00450479"/>
    <w:rsid w:val="00450C46"/>
    <w:rsid w:val="00450D59"/>
    <w:rsid w:val="004512A8"/>
    <w:rsid w:val="004515FA"/>
    <w:rsid w:val="0045224D"/>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2F55"/>
    <w:rsid w:val="0046366A"/>
    <w:rsid w:val="00463D15"/>
    <w:rsid w:val="00463E4C"/>
    <w:rsid w:val="004643FF"/>
    <w:rsid w:val="00465DCA"/>
    <w:rsid w:val="00465F75"/>
    <w:rsid w:val="004660D6"/>
    <w:rsid w:val="0046624A"/>
    <w:rsid w:val="004666A3"/>
    <w:rsid w:val="004668A4"/>
    <w:rsid w:val="00466D39"/>
    <w:rsid w:val="0046721F"/>
    <w:rsid w:val="004674B2"/>
    <w:rsid w:val="004678A1"/>
    <w:rsid w:val="00467A8E"/>
    <w:rsid w:val="00467C09"/>
    <w:rsid w:val="00470F63"/>
    <w:rsid w:val="004714BB"/>
    <w:rsid w:val="00471FA7"/>
    <w:rsid w:val="0047252A"/>
    <w:rsid w:val="0047259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22C"/>
    <w:rsid w:val="0048064D"/>
    <w:rsid w:val="00480FDF"/>
    <w:rsid w:val="00481079"/>
    <w:rsid w:val="00481320"/>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1CE"/>
    <w:rsid w:val="00487502"/>
    <w:rsid w:val="004875C1"/>
    <w:rsid w:val="00490162"/>
    <w:rsid w:val="00490533"/>
    <w:rsid w:val="00490987"/>
    <w:rsid w:val="00490B26"/>
    <w:rsid w:val="00490DB0"/>
    <w:rsid w:val="00490F14"/>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26"/>
    <w:rsid w:val="00494D30"/>
    <w:rsid w:val="00495181"/>
    <w:rsid w:val="00495A8D"/>
    <w:rsid w:val="00495B2F"/>
    <w:rsid w:val="00496066"/>
    <w:rsid w:val="0049672F"/>
    <w:rsid w:val="00496ABA"/>
    <w:rsid w:val="00496E3B"/>
    <w:rsid w:val="00496F52"/>
    <w:rsid w:val="004970B5"/>
    <w:rsid w:val="00497260"/>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ECD"/>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77"/>
    <w:rsid w:val="004B1D81"/>
    <w:rsid w:val="004B2029"/>
    <w:rsid w:val="004B2435"/>
    <w:rsid w:val="004B25CD"/>
    <w:rsid w:val="004B2C49"/>
    <w:rsid w:val="004B2D6C"/>
    <w:rsid w:val="004B2DD6"/>
    <w:rsid w:val="004B2F8C"/>
    <w:rsid w:val="004B3B37"/>
    <w:rsid w:val="004B3C8F"/>
    <w:rsid w:val="004B4146"/>
    <w:rsid w:val="004B45B1"/>
    <w:rsid w:val="004B4EFB"/>
    <w:rsid w:val="004B5527"/>
    <w:rsid w:val="004B5640"/>
    <w:rsid w:val="004B5B04"/>
    <w:rsid w:val="004B5EF1"/>
    <w:rsid w:val="004B65B2"/>
    <w:rsid w:val="004B714A"/>
    <w:rsid w:val="004B717F"/>
    <w:rsid w:val="004B71D7"/>
    <w:rsid w:val="004B75EE"/>
    <w:rsid w:val="004B7AFA"/>
    <w:rsid w:val="004B7CC4"/>
    <w:rsid w:val="004C0136"/>
    <w:rsid w:val="004C0161"/>
    <w:rsid w:val="004C01A8"/>
    <w:rsid w:val="004C0DD2"/>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6D0A"/>
    <w:rsid w:val="004C71CD"/>
    <w:rsid w:val="004C7292"/>
    <w:rsid w:val="004C794C"/>
    <w:rsid w:val="004C7D89"/>
    <w:rsid w:val="004C7E90"/>
    <w:rsid w:val="004D0B92"/>
    <w:rsid w:val="004D28CA"/>
    <w:rsid w:val="004D2DF0"/>
    <w:rsid w:val="004D337B"/>
    <w:rsid w:val="004D3A5F"/>
    <w:rsid w:val="004D3CBF"/>
    <w:rsid w:val="004D3D45"/>
    <w:rsid w:val="004D3E44"/>
    <w:rsid w:val="004D3EE9"/>
    <w:rsid w:val="004D434B"/>
    <w:rsid w:val="004D4638"/>
    <w:rsid w:val="004D4657"/>
    <w:rsid w:val="004D4C5D"/>
    <w:rsid w:val="004D50D7"/>
    <w:rsid w:val="004D5C1A"/>
    <w:rsid w:val="004D5D80"/>
    <w:rsid w:val="004D5E49"/>
    <w:rsid w:val="004D5E7B"/>
    <w:rsid w:val="004D5F52"/>
    <w:rsid w:val="004D5FF3"/>
    <w:rsid w:val="004D61E7"/>
    <w:rsid w:val="004D64E5"/>
    <w:rsid w:val="004D683B"/>
    <w:rsid w:val="004D6AA0"/>
    <w:rsid w:val="004D6ACE"/>
    <w:rsid w:val="004D6CF8"/>
    <w:rsid w:val="004D700E"/>
    <w:rsid w:val="004D7087"/>
    <w:rsid w:val="004D7988"/>
    <w:rsid w:val="004E0EB4"/>
    <w:rsid w:val="004E103C"/>
    <w:rsid w:val="004E167B"/>
    <w:rsid w:val="004E1AD4"/>
    <w:rsid w:val="004E1F18"/>
    <w:rsid w:val="004E230C"/>
    <w:rsid w:val="004E241A"/>
    <w:rsid w:val="004E2CA2"/>
    <w:rsid w:val="004E2E28"/>
    <w:rsid w:val="004E2F4B"/>
    <w:rsid w:val="004E2F53"/>
    <w:rsid w:val="004E3E60"/>
    <w:rsid w:val="004E3ECE"/>
    <w:rsid w:val="004E4273"/>
    <w:rsid w:val="004E4411"/>
    <w:rsid w:val="004E466F"/>
    <w:rsid w:val="004E4C83"/>
    <w:rsid w:val="004E4CF1"/>
    <w:rsid w:val="004E4E6F"/>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D4D"/>
    <w:rsid w:val="004F2FC2"/>
    <w:rsid w:val="004F328E"/>
    <w:rsid w:val="004F3952"/>
    <w:rsid w:val="004F3B84"/>
    <w:rsid w:val="004F3DA4"/>
    <w:rsid w:val="004F44C1"/>
    <w:rsid w:val="004F4557"/>
    <w:rsid w:val="004F4752"/>
    <w:rsid w:val="004F4D2B"/>
    <w:rsid w:val="004F4D94"/>
    <w:rsid w:val="004F5383"/>
    <w:rsid w:val="004F5423"/>
    <w:rsid w:val="004F61DA"/>
    <w:rsid w:val="004F685A"/>
    <w:rsid w:val="004F6ACC"/>
    <w:rsid w:val="004F74A4"/>
    <w:rsid w:val="004F7760"/>
    <w:rsid w:val="00500C08"/>
    <w:rsid w:val="00500E4F"/>
    <w:rsid w:val="00501B86"/>
    <w:rsid w:val="00501BB0"/>
    <w:rsid w:val="0050228A"/>
    <w:rsid w:val="005024FE"/>
    <w:rsid w:val="00502B39"/>
    <w:rsid w:val="0050311E"/>
    <w:rsid w:val="005034F0"/>
    <w:rsid w:val="00504593"/>
    <w:rsid w:val="0050469B"/>
    <w:rsid w:val="0050473A"/>
    <w:rsid w:val="0050484C"/>
    <w:rsid w:val="00504B6B"/>
    <w:rsid w:val="00504BC1"/>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4EF"/>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41C"/>
    <w:rsid w:val="00520775"/>
    <w:rsid w:val="00520939"/>
    <w:rsid w:val="00520B93"/>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8C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151"/>
    <w:rsid w:val="005413A8"/>
    <w:rsid w:val="005413C9"/>
    <w:rsid w:val="005414F7"/>
    <w:rsid w:val="00541C21"/>
    <w:rsid w:val="00541E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4771D"/>
    <w:rsid w:val="005508CE"/>
    <w:rsid w:val="00550AA4"/>
    <w:rsid w:val="00550E08"/>
    <w:rsid w:val="00550EA0"/>
    <w:rsid w:val="00551705"/>
    <w:rsid w:val="00551B49"/>
    <w:rsid w:val="00551DD1"/>
    <w:rsid w:val="00552370"/>
    <w:rsid w:val="00552D6E"/>
    <w:rsid w:val="00553052"/>
    <w:rsid w:val="005532E3"/>
    <w:rsid w:val="00553560"/>
    <w:rsid w:val="0055391D"/>
    <w:rsid w:val="0055395C"/>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27"/>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880"/>
    <w:rsid w:val="00565CE6"/>
    <w:rsid w:val="00565F34"/>
    <w:rsid w:val="00566905"/>
    <w:rsid w:val="00566DC4"/>
    <w:rsid w:val="00566E0C"/>
    <w:rsid w:val="00567982"/>
    <w:rsid w:val="00567AD1"/>
    <w:rsid w:val="00571005"/>
    <w:rsid w:val="00571009"/>
    <w:rsid w:val="005716EA"/>
    <w:rsid w:val="0057185F"/>
    <w:rsid w:val="00571E15"/>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6E0"/>
    <w:rsid w:val="00582885"/>
    <w:rsid w:val="00582DED"/>
    <w:rsid w:val="00582FBE"/>
    <w:rsid w:val="0058312B"/>
    <w:rsid w:val="0058342E"/>
    <w:rsid w:val="0058371A"/>
    <w:rsid w:val="00583809"/>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6EDD"/>
    <w:rsid w:val="005871FE"/>
    <w:rsid w:val="005875B2"/>
    <w:rsid w:val="00587DD8"/>
    <w:rsid w:val="00590B94"/>
    <w:rsid w:val="00590BC3"/>
    <w:rsid w:val="00590ED2"/>
    <w:rsid w:val="00590FBF"/>
    <w:rsid w:val="0059107A"/>
    <w:rsid w:val="00591190"/>
    <w:rsid w:val="005912E3"/>
    <w:rsid w:val="0059138D"/>
    <w:rsid w:val="00591393"/>
    <w:rsid w:val="005919B9"/>
    <w:rsid w:val="00591B72"/>
    <w:rsid w:val="00591D84"/>
    <w:rsid w:val="00591E45"/>
    <w:rsid w:val="005923C2"/>
    <w:rsid w:val="00592401"/>
    <w:rsid w:val="005929DF"/>
    <w:rsid w:val="00592B99"/>
    <w:rsid w:val="00592E70"/>
    <w:rsid w:val="00593582"/>
    <w:rsid w:val="0059396D"/>
    <w:rsid w:val="00593BC4"/>
    <w:rsid w:val="00593D3E"/>
    <w:rsid w:val="00593DD2"/>
    <w:rsid w:val="005940FD"/>
    <w:rsid w:val="00594350"/>
    <w:rsid w:val="00594A68"/>
    <w:rsid w:val="00594BCA"/>
    <w:rsid w:val="00595399"/>
    <w:rsid w:val="00595682"/>
    <w:rsid w:val="0059574A"/>
    <w:rsid w:val="00595B9A"/>
    <w:rsid w:val="00596647"/>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58C"/>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5F89"/>
    <w:rsid w:val="005A60DF"/>
    <w:rsid w:val="005A6479"/>
    <w:rsid w:val="005A6700"/>
    <w:rsid w:val="005A6779"/>
    <w:rsid w:val="005A6A4D"/>
    <w:rsid w:val="005A7536"/>
    <w:rsid w:val="005A77BE"/>
    <w:rsid w:val="005A77E7"/>
    <w:rsid w:val="005A7DCC"/>
    <w:rsid w:val="005A7F07"/>
    <w:rsid w:val="005B05C3"/>
    <w:rsid w:val="005B0D30"/>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D53"/>
    <w:rsid w:val="005B7FDF"/>
    <w:rsid w:val="005C0340"/>
    <w:rsid w:val="005C0379"/>
    <w:rsid w:val="005C0D83"/>
    <w:rsid w:val="005C0E0A"/>
    <w:rsid w:val="005C1193"/>
    <w:rsid w:val="005C129C"/>
    <w:rsid w:val="005C18F5"/>
    <w:rsid w:val="005C1A30"/>
    <w:rsid w:val="005C1A52"/>
    <w:rsid w:val="005C1E40"/>
    <w:rsid w:val="005C1E8B"/>
    <w:rsid w:val="005C24DB"/>
    <w:rsid w:val="005C2686"/>
    <w:rsid w:val="005C2EB6"/>
    <w:rsid w:val="005C31D2"/>
    <w:rsid w:val="005C3687"/>
    <w:rsid w:val="005C3AE8"/>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2D7"/>
    <w:rsid w:val="005D237A"/>
    <w:rsid w:val="005D2487"/>
    <w:rsid w:val="005D24F3"/>
    <w:rsid w:val="005D254E"/>
    <w:rsid w:val="005D277C"/>
    <w:rsid w:val="005D3CB9"/>
    <w:rsid w:val="005D4191"/>
    <w:rsid w:val="005D41E6"/>
    <w:rsid w:val="005D454D"/>
    <w:rsid w:val="005D4735"/>
    <w:rsid w:val="005D4ABE"/>
    <w:rsid w:val="005D4E96"/>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0FC"/>
    <w:rsid w:val="005E022F"/>
    <w:rsid w:val="005E0731"/>
    <w:rsid w:val="005E0C37"/>
    <w:rsid w:val="005E12FB"/>
    <w:rsid w:val="005E1440"/>
    <w:rsid w:val="005E1905"/>
    <w:rsid w:val="005E1A54"/>
    <w:rsid w:val="005E1C24"/>
    <w:rsid w:val="005E1EC7"/>
    <w:rsid w:val="005E1EEB"/>
    <w:rsid w:val="005E1FD5"/>
    <w:rsid w:val="005E21AE"/>
    <w:rsid w:val="005E2277"/>
    <w:rsid w:val="005E23D0"/>
    <w:rsid w:val="005E2493"/>
    <w:rsid w:val="005E24BD"/>
    <w:rsid w:val="005E29A3"/>
    <w:rsid w:val="005E34F4"/>
    <w:rsid w:val="005E3B3D"/>
    <w:rsid w:val="005E408B"/>
    <w:rsid w:val="005E4622"/>
    <w:rsid w:val="005E491C"/>
    <w:rsid w:val="005E5105"/>
    <w:rsid w:val="005E51A6"/>
    <w:rsid w:val="005E5B8F"/>
    <w:rsid w:val="005E5CB6"/>
    <w:rsid w:val="005E5F67"/>
    <w:rsid w:val="005E6FEE"/>
    <w:rsid w:val="005E75ED"/>
    <w:rsid w:val="005E7C81"/>
    <w:rsid w:val="005E7E6D"/>
    <w:rsid w:val="005E7F4B"/>
    <w:rsid w:val="005E7F98"/>
    <w:rsid w:val="005F09D1"/>
    <w:rsid w:val="005F0A2A"/>
    <w:rsid w:val="005F1541"/>
    <w:rsid w:val="005F16FA"/>
    <w:rsid w:val="005F1C74"/>
    <w:rsid w:val="005F203B"/>
    <w:rsid w:val="005F21DE"/>
    <w:rsid w:val="005F229F"/>
    <w:rsid w:val="005F28DF"/>
    <w:rsid w:val="005F33B1"/>
    <w:rsid w:val="005F3914"/>
    <w:rsid w:val="005F3981"/>
    <w:rsid w:val="005F4030"/>
    <w:rsid w:val="005F48C4"/>
    <w:rsid w:val="005F4A57"/>
    <w:rsid w:val="005F529C"/>
    <w:rsid w:val="005F5B52"/>
    <w:rsid w:val="005F60BF"/>
    <w:rsid w:val="005F61CE"/>
    <w:rsid w:val="005F653A"/>
    <w:rsid w:val="005F657C"/>
    <w:rsid w:val="005F66DC"/>
    <w:rsid w:val="005F6901"/>
    <w:rsid w:val="005F6BCC"/>
    <w:rsid w:val="005F6C4D"/>
    <w:rsid w:val="005F6DFA"/>
    <w:rsid w:val="005F7028"/>
    <w:rsid w:val="005F7344"/>
    <w:rsid w:val="005F7360"/>
    <w:rsid w:val="005F75FB"/>
    <w:rsid w:val="005F7B9B"/>
    <w:rsid w:val="005F7BC1"/>
    <w:rsid w:val="005F7BFD"/>
    <w:rsid w:val="005F7C72"/>
    <w:rsid w:val="00600077"/>
    <w:rsid w:val="00600D77"/>
    <w:rsid w:val="00601321"/>
    <w:rsid w:val="00601322"/>
    <w:rsid w:val="006020B3"/>
    <w:rsid w:val="0060211B"/>
    <w:rsid w:val="00602465"/>
    <w:rsid w:val="00602ADA"/>
    <w:rsid w:val="00602E8F"/>
    <w:rsid w:val="00602F8F"/>
    <w:rsid w:val="00603719"/>
    <w:rsid w:val="00603E05"/>
    <w:rsid w:val="00603E1A"/>
    <w:rsid w:val="006043A5"/>
    <w:rsid w:val="00604731"/>
    <w:rsid w:val="00604A54"/>
    <w:rsid w:val="00604DEF"/>
    <w:rsid w:val="00605204"/>
    <w:rsid w:val="00605454"/>
    <w:rsid w:val="00605723"/>
    <w:rsid w:val="00606239"/>
    <w:rsid w:val="006062C5"/>
    <w:rsid w:val="006069C6"/>
    <w:rsid w:val="00606B0C"/>
    <w:rsid w:val="006073A0"/>
    <w:rsid w:val="006075A5"/>
    <w:rsid w:val="00607BE8"/>
    <w:rsid w:val="00610930"/>
    <w:rsid w:val="00610ECF"/>
    <w:rsid w:val="00610F03"/>
    <w:rsid w:val="00610F24"/>
    <w:rsid w:val="00611211"/>
    <w:rsid w:val="0061141D"/>
    <w:rsid w:val="006118E3"/>
    <w:rsid w:val="00611CE5"/>
    <w:rsid w:val="00611D96"/>
    <w:rsid w:val="00611FC7"/>
    <w:rsid w:val="00612AF6"/>
    <w:rsid w:val="00612CA5"/>
    <w:rsid w:val="00613051"/>
    <w:rsid w:val="00613308"/>
    <w:rsid w:val="0061338D"/>
    <w:rsid w:val="006139B2"/>
    <w:rsid w:val="00613BB9"/>
    <w:rsid w:val="00613BF1"/>
    <w:rsid w:val="00614114"/>
    <w:rsid w:val="00614C83"/>
    <w:rsid w:val="00614D06"/>
    <w:rsid w:val="006154CC"/>
    <w:rsid w:val="00615A90"/>
    <w:rsid w:val="00615AC7"/>
    <w:rsid w:val="00615BF4"/>
    <w:rsid w:val="0061678E"/>
    <w:rsid w:val="00616CCC"/>
    <w:rsid w:val="006171F1"/>
    <w:rsid w:val="00617237"/>
    <w:rsid w:val="00617430"/>
    <w:rsid w:val="00617833"/>
    <w:rsid w:val="0061790C"/>
    <w:rsid w:val="00617CF3"/>
    <w:rsid w:val="00620136"/>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40A4"/>
    <w:rsid w:val="006241E3"/>
    <w:rsid w:val="006242AC"/>
    <w:rsid w:val="00624381"/>
    <w:rsid w:val="0062439D"/>
    <w:rsid w:val="00624BB8"/>
    <w:rsid w:val="00624E99"/>
    <w:rsid w:val="006251EC"/>
    <w:rsid w:val="00625782"/>
    <w:rsid w:val="00625F28"/>
    <w:rsid w:val="0062639E"/>
    <w:rsid w:val="0062668B"/>
    <w:rsid w:val="00626719"/>
    <w:rsid w:val="00626A68"/>
    <w:rsid w:val="00627015"/>
    <w:rsid w:val="00627878"/>
    <w:rsid w:val="00627C12"/>
    <w:rsid w:val="00627DC1"/>
    <w:rsid w:val="00627FC6"/>
    <w:rsid w:val="00631C75"/>
    <w:rsid w:val="00631E73"/>
    <w:rsid w:val="00632448"/>
    <w:rsid w:val="00632C21"/>
    <w:rsid w:val="00632FC5"/>
    <w:rsid w:val="00633100"/>
    <w:rsid w:val="006331E3"/>
    <w:rsid w:val="006332AA"/>
    <w:rsid w:val="00633330"/>
    <w:rsid w:val="0063337A"/>
    <w:rsid w:val="00633682"/>
    <w:rsid w:val="00633CA9"/>
    <w:rsid w:val="00633D8C"/>
    <w:rsid w:val="006341BE"/>
    <w:rsid w:val="00634211"/>
    <w:rsid w:val="006343BC"/>
    <w:rsid w:val="006353B7"/>
    <w:rsid w:val="006356F4"/>
    <w:rsid w:val="0063582B"/>
    <w:rsid w:val="00635CBA"/>
    <w:rsid w:val="006361FF"/>
    <w:rsid w:val="00636253"/>
    <w:rsid w:val="00636681"/>
    <w:rsid w:val="00636874"/>
    <w:rsid w:val="00636979"/>
    <w:rsid w:val="00636CBA"/>
    <w:rsid w:val="00636D44"/>
    <w:rsid w:val="00637236"/>
    <w:rsid w:val="00637353"/>
    <w:rsid w:val="00637949"/>
    <w:rsid w:val="00637B44"/>
    <w:rsid w:val="00637BD3"/>
    <w:rsid w:val="0064022F"/>
    <w:rsid w:val="00640E71"/>
    <w:rsid w:val="00640F15"/>
    <w:rsid w:val="00642018"/>
    <w:rsid w:val="00642052"/>
    <w:rsid w:val="0064224A"/>
    <w:rsid w:val="006430B0"/>
    <w:rsid w:val="006432FC"/>
    <w:rsid w:val="00643691"/>
    <w:rsid w:val="00643901"/>
    <w:rsid w:val="00643A3A"/>
    <w:rsid w:val="00643E1D"/>
    <w:rsid w:val="006440E5"/>
    <w:rsid w:val="00644182"/>
    <w:rsid w:val="006442E3"/>
    <w:rsid w:val="00644673"/>
    <w:rsid w:val="00644AF1"/>
    <w:rsid w:val="00644D71"/>
    <w:rsid w:val="00644DBE"/>
    <w:rsid w:val="00644E5A"/>
    <w:rsid w:val="00644FDB"/>
    <w:rsid w:val="00645031"/>
    <w:rsid w:val="006450F6"/>
    <w:rsid w:val="006452F1"/>
    <w:rsid w:val="00645C40"/>
    <w:rsid w:val="00645DDB"/>
    <w:rsid w:val="00645E2F"/>
    <w:rsid w:val="00646153"/>
    <w:rsid w:val="00646207"/>
    <w:rsid w:val="00646519"/>
    <w:rsid w:val="00646B86"/>
    <w:rsid w:val="00646CD2"/>
    <w:rsid w:val="00647277"/>
    <w:rsid w:val="00647425"/>
    <w:rsid w:val="00647843"/>
    <w:rsid w:val="00650337"/>
    <w:rsid w:val="006517B6"/>
    <w:rsid w:val="00651A1E"/>
    <w:rsid w:val="00652044"/>
    <w:rsid w:val="00652470"/>
    <w:rsid w:val="006530F5"/>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6EDF"/>
    <w:rsid w:val="0065729C"/>
    <w:rsid w:val="00657447"/>
    <w:rsid w:val="006575B3"/>
    <w:rsid w:val="00657699"/>
    <w:rsid w:val="0065788C"/>
    <w:rsid w:val="00657B60"/>
    <w:rsid w:val="00657CC9"/>
    <w:rsid w:val="00657CE5"/>
    <w:rsid w:val="006601E7"/>
    <w:rsid w:val="00660A91"/>
    <w:rsid w:val="0066106E"/>
    <w:rsid w:val="006616A7"/>
    <w:rsid w:val="00661A23"/>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BC2"/>
    <w:rsid w:val="00666CDF"/>
    <w:rsid w:val="00667586"/>
    <w:rsid w:val="0066783D"/>
    <w:rsid w:val="00667AE2"/>
    <w:rsid w:val="00667D25"/>
    <w:rsid w:val="00670425"/>
    <w:rsid w:val="00670533"/>
    <w:rsid w:val="00670B8B"/>
    <w:rsid w:val="00670BA1"/>
    <w:rsid w:val="00670C38"/>
    <w:rsid w:val="0067122A"/>
    <w:rsid w:val="00671301"/>
    <w:rsid w:val="006713F6"/>
    <w:rsid w:val="00671BCC"/>
    <w:rsid w:val="00671DC0"/>
    <w:rsid w:val="00671F94"/>
    <w:rsid w:val="00672990"/>
    <w:rsid w:val="00672F86"/>
    <w:rsid w:val="00673253"/>
    <w:rsid w:val="00673449"/>
    <w:rsid w:val="0067417D"/>
    <w:rsid w:val="0067487A"/>
    <w:rsid w:val="00674911"/>
    <w:rsid w:val="00674F3B"/>
    <w:rsid w:val="006751B7"/>
    <w:rsid w:val="0067577E"/>
    <w:rsid w:val="00676890"/>
    <w:rsid w:val="00676B0C"/>
    <w:rsid w:val="00676D54"/>
    <w:rsid w:val="00676FC5"/>
    <w:rsid w:val="0067709B"/>
    <w:rsid w:val="00677390"/>
    <w:rsid w:val="00677ED3"/>
    <w:rsid w:val="00677EE4"/>
    <w:rsid w:val="006808E3"/>
    <w:rsid w:val="00680A48"/>
    <w:rsid w:val="006812C8"/>
    <w:rsid w:val="0068134D"/>
    <w:rsid w:val="00681474"/>
    <w:rsid w:val="00681596"/>
    <w:rsid w:val="00681643"/>
    <w:rsid w:val="00681AD7"/>
    <w:rsid w:val="00681BC4"/>
    <w:rsid w:val="00681D3C"/>
    <w:rsid w:val="00681D5E"/>
    <w:rsid w:val="0068204F"/>
    <w:rsid w:val="00682661"/>
    <w:rsid w:val="00682AE9"/>
    <w:rsid w:val="00682B7E"/>
    <w:rsid w:val="00682C3D"/>
    <w:rsid w:val="006831B9"/>
    <w:rsid w:val="006837EC"/>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672"/>
    <w:rsid w:val="00692E44"/>
    <w:rsid w:val="00692F9E"/>
    <w:rsid w:val="0069301A"/>
    <w:rsid w:val="00693635"/>
    <w:rsid w:val="006938A8"/>
    <w:rsid w:val="0069419D"/>
    <w:rsid w:val="00695099"/>
    <w:rsid w:val="0069513E"/>
    <w:rsid w:val="0069516D"/>
    <w:rsid w:val="006952E3"/>
    <w:rsid w:val="00695CD3"/>
    <w:rsid w:val="00695F59"/>
    <w:rsid w:val="006961B8"/>
    <w:rsid w:val="0069624A"/>
    <w:rsid w:val="00696DFB"/>
    <w:rsid w:val="0069790F"/>
    <w:rsid w:val="00697C11"/>
    <w:rsid w:val="006A0093"/>
    <w:rsid w:val="006A01B2"/>
    <w:rsid w:val="006A083F"/>
    <w:rsid w:val="006A0C09"/>
    <w:rsid w:val="006A0C20"/>
    <w:rsid w:val="006A0C6B"/>
    <w:rsid w:val="006A0E6F"/>
    <w:rsid w:val="006A108C"/>
    <w:rsid w:val="006A1564"/>
    <w:rsid w:val="006A157B"/>
    <w:rsid w:val="006A1AC8"/>
    <w:rsid w:val="006A1B73"/>
    <w:rsid w:val="006A1EC1"/>
    <w:rsid w:val="006A1FAD"/>
    <w:rsid w:val="006A2056"/>
    <w:rsid w:val="006A272B"/>
    <w:rsid w:val="006A283E"/>
    <w:rsid w:val="006A2993"/>
    <w:rsid w:val="006A2A02"/>
    <w:rsid w:val="006A303D"/>
    <w:rsid w:val="006A3AC9"/>
    <w:rsid w:val="006A3C4E"/>
    <w:rsid w:val="006A3E71"/>
    <w:rsid w:val="006A44F2"/>
    <w:rsid w:val="006A4666"/>
    <w:rsid w:val="006A51F2"/>
    <w:rsid w:val="006A532C"/>
    <w:rsid w:val="006A5E7A"/>
    <w:rsid w:val="006A618B"/>
    <w:rsid w:val="006A6EDB"/>
    <w:rsid w:val="006A734C"/>
    <w:rsid w:val="006B0495"/>
    <w:rsid w:val="006B0A9C"/>
    <w:rsid w:val="006B0EB3"/>
    <w:rsid w:val="006B1467"/>
    <w:rsid w:val="006B1590"/>
    <w:rsid w:val="006B1CF3"/>
    <w:rsid w:val="006B1FE9"/>
    <w:rsid w:val="006B2066"/>
    <w:rsid w:val="006B258A"/>
    <w:rsid w:val="006B28D5"/>
    <w:rsid w:val="006B2E06"/>
    <w:rsid w:val="006B334E"/>
    <w:rsid w:val="006B3A2B"/>
    <w:rsid w:val="006B3ABD"/>
    <w:rsid w:val="006B3B7D"/>
    <w:rsid w:val="006B48DC"/>
    <w:rsid w:val="006B4DBD"/>
    <w:rsid w:val="006B4E04"/>
    <w:rsid w:val="006B5735"/>
    <w:rsid w:val="006B5819"/>
    <w:rsid w:val="006B5A68"/>
    <w:rsid w:val="006B5B1D"/>
    <w:rsid w:val="006B605B"/>
    <w:rsid w:val="006B6275"/>
    <w:rsid w:val="006B65AD"/>
    <w:rsid w:val="006B6A04"/>
    <w:rsid w:val="006B6B60"/>
    <w:rsid w:val="006B6DB1"/>
    <w:rsid w:val="006B6E59"/>
    <w:rsid w:val="006B6F36"/>
    <w:rsid w:val="006B7974"/>
    <w:rsid w:val="006C00AD"/>
    <w:rsid w:val="006C06BB"/>
    <w:rsid w:val="006C09CC"/>
    <w:rsid w:val="006C0A86"/>
    <w:rsid w:val="006C0DDB"/>
    <w:rsid w:val="006C0DDF"/>
    <w:rsid w:val="006C0F4A"/>
    <w:rsid w:val="006C1633"/>
    <w:rsid w:val="006C1BE4"/>
    <w:rsid w:val="006C29B4"/>
    <w:rsid w:val="006C2DB3"/>
    <w:rsid w:val="006C2E7B"/>
    <w:rsid w:val="006C2E90"/>
    <w:rsid w:val="006C2FF6"/>
    <w:rsid w:val="006C302B"/>
    <w:rsid w:val="006C3433"/>
    <w:rsid w:val="006C3C1A"/>
    <w:rsid w:val="006C3DB6"/>
    <w:rsid w:val="006C3FBE"/>
    <w:rsid w:val="006C4205"/>
    <w:rsid w:val="006C44B3"/>
    <w:rsid w:val="006C4C56"/>
    <w:rsid w:val="006C4D47"/>
    <w:rsid w:val="006C5931"/>
    <w:rsid w:val="006C5B98"/>
    <w:rsid w:val="006C5FB2"/>
    <w:rsid w:val="006C65B9"/>
    <w:rsid w:val="006C6A64"/>
    <w:rsid w:val="006C6DFF"/>
    <w:rsid w:val="006C6E3F"/>
    <w:rsid w:val="006C74B3"/>
    <w:rsid w:val="006C79AC"/>
    <w:rsid w:val="006C7D71"/>
    <w:rsid w:val="006C7E13"/>
    <w:rsid w:val="006D0083"/>
    <w:rsid w:val="006D0380"/>
    <w:rsid w:val="006D0D50"/>
    <w:rsid w:val="006D12E9"/>
    <w:rsid w:val="006D1986"/>
    <w:rsid w:val="006D1A0D"/>
    <w:rsid w:val="006D21A5"/>
    <w:rsid w:val="006D2784"/>
    <w:rsid w:val="006D2FA4"/>
    <w:rsid w:val="006D379C"/>
    <w:rsid w:val="006D39F6"/>
    <w:rsid w:val="006D3AC3"/>
    <w:rsid w:val="006D3FBA"/>
    <w:rsid w:val="006D416E"/>
    <w:rsid w:val="006D4CFE"/>
    <w:rsid w:val="006D5048"/>
    <w:rsid w:val="006D5A98"/>
    <w:rsid w:val="006D5D5D"/>
    <w:rsid w:val="006D63CB"/>
    <w:rsid w:val="006D6665"/>
    <w:rsid w:val="006D7181"/>
    <w:rsid w:val="006D734C"/>
    <w:rsid w:val="006D73AF"/>
    <w:rsid w:val="006D73C1"/>
    <w:rsid w:val="006D763E"/>
    <w:rsid w:val="006D7733"/>
    <w:rsid w:val="006D79AF"/>
    <w:rsid w:val="006D7C3A"/>
    <w:rsid w:val="006D7D33"/>
    <w:rsid w:val="006E05F1"/>
    <w:rsid w:val="006E07A3"/>
    <w:rsid w:val="006E0B56"/>
    <w:rsid w:val="006E1419"/>
    <w:rsid w:val="006E19AD"/>
    <w:rsid w:val="006E19D5"/>
    <w:rsid w:val="006E1D39"/>
    <w:rsid w:val="006E1E89"/>
    <w:rsid w:val="006E2863"/>
    <w:rsid w:val="006E2E97"/>
    <w:rsid w:val="006E2F5D"/>
    <w:rsid w:val="006E3035"/>
    <w:rsid w:val="006E362A"/>
    <w:rsid w:val="006E39B7"/>
    <w:rsid w:val="006E42DD"/>
    <w:rsid w:val="006E4D2F"/>
    <w:rsid w:val="006E516B"/>
    <w:rsid w:val="006E5733"/>
    <w:rsid w:val="006E65E5"/>
    <w:rsid w:val="006E679E"/>
    <w:rsid w:val="006E6F30"/>
    <w:rsid w:val="006E71AA"/>
    <w:rsid w:val="006E720B"/>
    <w:rsid w:val="006E72C3"/>
    <w:rsid w:val="006E7328"/>
    <w:rsid w:val="006E76C9"/>
    <w:rsid w:val="006E7816"/>
    <w:rsid w:val="006F02F5"/>
    <w:rsid w:val="006F0787"/>
    <w:rsid w:val="006F0E6F"/>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1F0"/>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2CE"/>
    <w:rsid w:val="00701707"/>
    <w:rsid w:val="00701F39"/>
    <w:rsid w:val="00701F9F"/>
    <w:rsid w:val="0070217B"/>
    <w:rsid w:val="007021FC"/>
    <w:rsid w:val="00702227"/>
    <w:rsid w:val="007025C4"/>
    <w:rsid w:val="00702CF7"/>
    <w:rsid w:val="00702CF9"/>
    <w:rsid w:val="00702DFA"/>
    <w:rsid w:val="00702F58"/>
    <w:rsid w:val="0070327E"/>
    <w:rsid w:val="007034F7"/>
    <w:rsid w:val="00703975"/>
    <w:rsid w:val="00703E1C"/>
    <w:rsid w:val="00704778"/>
    <w:rsid w:val="00704974"/>
    <w:rsid w:val="00704AF7"/>
    <w:rsid w:val="00704BF3"/>
    <w:rsid w:val="00704FA9"/>
    <w:rsid w:val="00705014"/>
    <w:rsid w:val="007051C2"/>
    <w:rsid w:val="00705305"/>
    <w:rsid w:val="007053EA"/>
    <w:rsid w:val="00705859"/>
    <w:rsid w:val="0070668A"/>
    <w:rsid w:val="007066A5"/>
    <w:rsid w:val="00706780"/>
    <w:rsid w:val="00706EB8"/>
    <w:rsid w:val="0070712B"/>
    <w:rsid w:val="0070723F"/>
    <w:rsid w:val="00707335"/>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2E3"/>
    <w:rsid w:val="007164AE"/>
    <w:rsid w:val="0071662E"/>
    <w:rsid w:val="00716A69"/>
    <w:rsid w:val="00716ABF"/>
    <w:rsid w:val="00716BDA"/>
    <w:rsid w:val="00716D0C"/>
    <w:rsid w:val="00717F2C"/>
    <w:rsid w:val="00720116"/>
    <w:rsid w:val="00720172"/>
    <w:rsid w:val="00720D77"/>
    <w:rsid w:val="00720E12"/>
    <w:rsid w:val="00720F84"/>
    <w:rsid w:val="00721745"/>
    <w:rsid w:val="00721774"/>
    <w:rsid w:val="00721C6C"/>
    <w:rsid w:val="00721CAB"/>
    <w:rsid w:val="00721EF2"/>
    <w:rsid w:val="007220F5"/>
    <w:rsid w:val="007224DC"/>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411"/>
    <w:rsid w:val="00730509"/>
    <w:rsid w:val="0073097B"/>
    <w:rsid w:val="007309E0"/>
    <w:rsid w:val="00730A40"/>
    <w:rsid w:val="00730F4C"/>
    <w:rsid w:val="00731806"/>
    <w:rsid w:val="0073189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A80"/>
    <w:rsid w:val="00736BE1"/>
    <w:rsid w:val="00736C58"/>
    <w:rsid w:val="00736D1B"/>
    <w:rsid w:val="00736EA1"/>
    <w:rsid w:val="00737173"/>
    <w:rsid w:val="00737285"/>
    <w:rsid w:val="00737E3F"/>
    <w:rsid w:val="00737F24"/>
    <w:rsid w:val="0074083B"/>
    <w:rsid w:val="00740B4C"/>
    <w:rsid w:val="00740CC4"/>
    <w:rsid w:val="00740F18"/>
    <w:rsid w:val="00740FC2"/>
    <w:rsid w:val="0074123F"/>
    <w:rsid w:val="0074135B"/>
    <w:rsid w:val="00741BCD"/>
    <w:rsid w:val="00741C8E"/>
    <w:rsid w:val="00741CD9"/>
    <w:rsid w:val="00741E2F"/>
    <w:rsid w:val="00742970"/>
    <w:rsid w:val="00742ADC"/>
    <w:rsid w:val="00743013"/>
    <w:rsid w:val="007434C0"/>
    <w:rsid w:val="0074403E"/>
    <w:rsid w:val="00744380"/>
    <w:rsid w:val="00744C3A"/>
    <w:rsid w:val="00744E4E"/>
    <w:rsid w:val="0074518F"/>
    <w:rsid w:val="007453C7"/>
    <w:rsid w:val="00745956"/>
    <w:rsid w:val="00745961"/>
    <w:rsid w:val="00745DFF"/>
    <w:rsid w:val="0074611D"/>
    <w:rsid w:val="00746A66"/>
    <w:rsid w:val="00746F6B"/>
    <w:rsid w:val="007472E9"/>
    <w:rsid w:val="007479D7"/>
    <w:rsid w:val="00747AC3"/>
    <w:rsid w:val="00747C1A"/>
    <w:rsid w:val="00747F3F"/>
    <w:rsid w:val="00750789"/>
    <w:rsid w:val="00750805"/>
    <w:rsid w:val="0075097B"/>
    <w:rsid w:val="0075115A"/>
    <w:rsid w:val="00751808"/>
    <w:rsid w:val="0075199F"/>
    <w:rsid w:val="007523C4"/>
    <w:rsid w:val="00752743"/>
    <w:rsid w:val="0075275F"/>
    <w:rsid w:val="00752885"/>
    <w:rsid w:val="007528D9"/>
    <w:rsid w:val="00753036"/>
    <w:rsid w:val="0075363A"/>
    <w:rsid w:val="007536B5"/>
    <w:rsid w:val="0075391A"/>
    <w:rsid w:val="00753948"/>
    <w:rsid w:val="00753C4B"/>
    <w:rsid w:val="0075421B"/>
    <w:rsid w:val="0075436F"/>
    <w:rsid w:val="0075482E"/>
    <w:rsid w:val="00755430"/>
    <w:rsid w:val="00755D20"/>
    <w:rsid w:val="00755D8B"/>
    <w:rsid w:val="007563DA"/>
    <w:rsid w:val="00756582"/>
    <w:rsid w:val="007565D7"/>
    <w:rsid w:val="007567C8"/>
    <w:rsid w:val="00756BB5"/>
    <w:rsid w:val="00756EF4"/>
    <w:rsid w:val="00756F0A"/>
    <w:rsid w:val="00757126"/>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90D"/>
    <w:rsid w:val="00764AD8"/>
    <w:rsid w:val="00764C14"/>
    <w:rsid w:val="0076542D"/>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985"/>
    <w:rsid w:val="00776A2B"/>
    <w:rsid w:val="00776AE4"/>
    <w:rsid w:val="00776B05"/>
    <w:rsid w:val="00776DB2"/>
    <w:rsid w:val="00776EE3"/>
    <w:rsid w:val="007777F6"/>
    <w:rsid w:val="00777ECA"/>
    <w:rsid w:val="007804BE"/>
    <w:rsid w:val="00780A43"/>
    <w:rsid w:val="00780DCE"/>
    <w:rsid w:val="00780FDE"/>
    <w:rsid w:val="00781318"/>
    <w:rsid w:val="007814C3"/>
    <w:rsid w:val="007820B2"/>
    <w:rsid w:val="0078226E"/>
    <w:rsid w:val="00782B48"/>
    <w:rsid w:val="00782EC6"/>
    <w:rsid w:val="00782F7C"/>
    <w:rsid w:val="0078310B"/>
    <w:rsid w:val="00783272"/>
    <w:rsid w:val="00783BCA"/>
    <w:rsid w:val="0078449C"/>
    <w:rsid w:val="00784FA8"/>
    <w:rsid w:val="007856EA"/>
    <w:rsid w:val="007857E3"/>
    <w:rsid w:val="00785904"/>
    <w:rsid w:val="00785CF3"/>
    <w:rsid w:val="007860E8"/>
    <w:rsid w:val="00786434"/>
    <w:rsid w:val="007864A7"/>
    <w:rsid w:val="00786533"/>
    <w:rsid w:val="00786AC7"/>
    <w:rsid w:val="00787697"/>
    <w:rsid w:val="00787A56"/>
    <w:rsid w:val="00787B6F"/>
    <w:rsid w:val="007901B0"/>
    <w:rsid w:val="00790341"/>
    <w:rsid w:val="007904FD"/>
    <w:rsid w:val="00790564"/>
    <w:rsid w:val="007906D9"/>
    <w:rsid w:val="00790815"/>
    <w:rsid w:val="00790AA6"/>
    <w:rsid w:val="00791526"/>
    <w:rsid w:val="0079178A"/>
    <w:rsid w:val="00791F11"/>
    <w:rsid w:val="007923AF"/>
    <w:rsid w:val="00792487"/>
    <w:rsid w:val="0079253F"/>
    <w:rsid w:val="00792621"/>
    <w:rsid w:val="007926EB"/>
    <w:rsid w:val="00792E05"/>
    <w:rsid w:val="00793147"/>
    <w:rsid w:val="0079321F"/>
    <w:rsid w:val="00793335"/>
    <w:rsid w:val="00793565"/>
    <w:rsid w:val="00793B0A"/>
    <w:rsid w:val="00793E7C"/>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76"/>
    <w:rsid w:val="007A2EB0"/>
    <w:rsid w:val="007A3782"/>
    <w:rsid w:val="007A388D"/>
    <w:rsid w:val="007A3C03"/>
    <w:rsid w:val="007A409F"/>
    <w:rsid w:val="007A41B4"/>
    <w:rsid w:val="007A441D"/>
    <w:rsid w:val="007A44E4"/>
    <w:rsid w:val="007A457F"/>
    <w:rsid w:val="007A4582"/>
    <w:rsid w:val="007A4611"/>
    <w:rsid w:val="007A4674"/>
    <w:rsid w:val="007A481D"/>
    <w:rsid w:val="007A4CE1"/>
    <w:rsid w:val="007A4D15"/>
    <w:rsid w:val="007A5466"/>
    <w:rsid w:val="007A552D"/>
    <w:rsid w:val="007A5A15"/>
    <w:rsid w:val="007A5A28"/>
    <w:rsid w:val="007A62ED"/>
    <w:rsid w:val="007A6C1A"/>
    <w:rsid w:val="007A7002"/>
    <w:rsid w:val="007A7081"/>
    <w:rsid w:val="007A71BD"/>
    <w:rsid w:val="007A7954"/>
    <w:rsid w:val="007A7F03"/>
    <w:rsid w:val="007B0073"/>
    <w:rsid w:val="007B009A"/>
    <w:rsid w:val="007B041B"/>
    <w:rsid w:val="007B0422"/>
    <w:rsid w:val="007B07FC"/>
    <w:rsid w:val="007B0B54"/>
    <w:rsid w:val="007B0BDC"/>
    <w:rsid w:val="007B0E01"/>
    <w:rsid w:val="007B12B0"/>
    <w:rsid w:val="007B1B23"/>
    <w:rsid w:val="007B1B2D"/>
    <w:rsid w:val="007B2620"/>
    <w:rsid w:val="007B32C2"/>
    <w:rsid w:val="007B33B3"/>
    <w:rsid w:val="007B371C"/>
    <w:rsid w:val="007B3DE3"/>
    <w:rsid w:val="007B4476"/>
    <w:rsid w:val="007B5012"/>
    <w:rsid w:val="007B53EB"/>
    <w:rsid w:val="007B6916"/>
    <w:rsid w:val="007B69A7"/>
    <w:rsid w:val="007B72E9"/>
    <w:rsid w:val="007B7452"/>
    <w:rsid w:val="007B774C"/>
    <w:rsid w:val="007B77D4"/>
    <w:rsid w:val="007C0B8D"/>
    <w:rsid w:val="007C0FFE"/>
    <w:rsid w:val="007C1051"/>
    <w:rsid w:val="007C1AA0"/>
    <w:rsid w:val="007C1AAC"/>
    <w:rsid w:val="007C1CDC"/>
    <w:rsid w:val="007C20BC"/>
    <w:rsid w:val="007C21A6"/>
    <w:rsid w:val="007C241C"/>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CAB"/>
    <w:rsid w:val="007D2F5A"/>
    <w:rsid w:val="007D32B5"/>
    <w:rsid w:val="007D3892"/>
    <w:rsid w:val="007D38C7"/>
    <w:rsid w:val="007D3A97"/>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163A"/>
    <w:rsid w:val="007E2BEA"/>
    <w:rsid w:val="007E31DD"/>
    <w:rsid w:val="007E35F0"/>
    <w:rsid w:val="007E3D70"/>
    <w:rsid w:val="007E4260"/>
    <w:rsid w:val="007E4390"/>
    <w:rsid w:val="007E4611"/>
    <w:rsid w:val="007E48D6"/>
    <w:rsid w:val="007E491D"/>
    <w:rsid w:val="007E539B"/>
    <w:rsid w:val="007E57D1"/>
    <w:rsid w:val="007E5900"/>
    <w:rsid w:val="007E6026"/>
    <w:rsid w:val="007E6028"/>
    <w:rsid w:val="007E6243"/>
    <w:rsid w:val="007E62DF"/>
    <w:rsid w:val="007E6556"/>
    <w:rsid w:val="007E6592"/>
    <w:rsid w:val="007E65C4"/>
    <w:rsid w:val="007E6649"/>
    <w:rsid w:val="007E6B4F"/>
    <w:rsid w:val="007E6CC0"/>
    <w:rsid w:val="007E735F"/>
    <w:rsid w:val="007E7450"/>
    <w:rsid w:val="007E748D"/>
    <w:rsid w:val="007E7690"/>
    <w:rsid w:val="007E76AB"/>
    <w:rsid w:val="007E77BF"/>
    <w:rsid w:val="007E7AAA"/>
    <w:rsid w:val="007F00C1"/>
    <w:rsid w:val="007F044A"/>
    <w:rsid w:val="007F0621"/>
    <w:rsid w:val="007F0758"/>
    <w:rsid w:val="007F0CE0"/>
    <w:rsid w:val="007F0D9B"/>
    <w:rsid w:val="007F0D9E"/>
    <w:rsid w:val="007F0DCE"/>
    <w:rsid w:val="007F1A33"/>
    <w:rsid w:val="007F1CB3"/>
    <w:rsid w:val="007F1DD8"/>
    <w:rsid w:val="007F2903"/>
    <w:rsid w:val="007F2A15"/>
    <w:rsid w:val="007F2E99"/>
    <w:rsid w:val="007F2F2C"/>
    <w:rsid w:val="007F31FF"/>
    <w:rsid w:val="007F344F"/>
    <w:rsid w:val="007F37F6"/>
    <w:rsid w:val="007F4189"/>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7F76CE"/>
    <w:rsid w:val="007F7BF5"/>
    <w:rsid w:val="0080067B"/>
    <w:rsid w:val="008006BB"/>
    <w:rsid w:val="00800E36"/>
    <w:rsid w:val="00801B32"/>
    <w:rsid w:val="00801D7F"/>
    <w:rsid w:val="00802049"/>
    <w:rsid w:val="008022A1"/>
    <w:rsid w:val="0080299F"/>
    <w:rsid w:val="00802C96"/>
    <w:rsid w:val="0080330D"/>
    <w:rsid w:val="0080332C"/>
    <w:rsid w:val="0080337D"/>
    <w:rsid w:val="0080342D"/>
    <w:rsid w:val="008038DE"/>
    <w:rsid w:val="00803B54"/>
    <w:rsid w:val="00803CB0"/>
    <w:rsid w:val="00803E44"/>
    <w:rsid w:val="00803F9A"/>
    <w:rsid w:val="008041B0"/>
    <w:rsid w:val="0080438B"/>
    <w:rsid w:val="00804804"/>
    <w:rsid w:val="0080502F"/>
    <w:rsid w:val="00805851"/>
    <w:rsid w:val="00805CD7"/>
    <w:rsid w:val="00805FEB"/>
    <w:rsid w:val="0080618F"/>
    <w:rsid w:val="008061AE"/>
    <w:rsid w:val="008068FB"/>
    <w:rsid w:val="00806CDB"/>
    <w:rsid w:val="008076CF"/>
    <w:rsid w:val="00807717"/>
    <w:rsid w:val="0080773F"/>
    <w:rsid w:val="00807A40"/>
    <w:rsid w:val="00807EE7"/>
    <w:rsid w:val="00810641"/>
    <w:rsid w:val="008109CF"/>
    <w:rsid w:val="00810A21"/>
    <w:rsid w:val="00810C11"/>
    <w:rsid w:val="008114C0"/>
    <w:rsid w:val="008114DE"/>
    <w:rsid w:val="008116FA"/>
    <w:rsid w:val="0081173C"/>
    <w:rsid w:val="00811B83"/>
    <w:rsid w:val="00811C9E"/>
    <w:rsid w:val="00811CEE"/>
    <w:rsid w:val="00811D3B"/>
    <w:rsid w:val="00812364"/>
    <w:rsid w:val="00812486"/>
    <w:rsid w:val="008125AE"/>
    <w:rsid w:val="008128B0"/>
    <w:rsid w:val="00813109"/>
    <w:rsid w:val="008136B4"/>
    <w:rsid w:val="008136B8"/>
    <w:rsid w:val="00813FCD"/>
    <w:rsid w:val="008141A1"/>
    <w:rsid w:val="00814607"/>
    <w:rsid w:val="00814654"/>
    <w:rsid w:val="0081487B"/>
    <w:rsid w:val="00814BA5"/>
    <w:rsid w:val="00814C7D"/>
    <w:rsid w:val="00814DA1"/>
    <w:rsid w:val="00816257"/>
    <w:rsid w:val="0081625F"/>
    <w:rsid w:val="00816448"/>
    <w:rsid w:val="00816471"/>
    <w:rsid w:val="00816904"/>
    <w:rsid w:val="00816C98"/>
    <w:rsid w:val="00816DDA"/>
    <w:rsid w:val="00816FF7"/>
    <w:rsid w:val="00817395"/>
    <w:rsid w:val="00817982"/>
    <w:rsid w:val="00817A0F"/>
    <w:rsid w:val="00817EE4"/>
    <w:rsid w:val="00820233"/>
    <w:rsid w:val="00820945"/>
    <w:rsid w:val="00820D33"/>
    <w:rsid w:val="00820ED4"/>
    <w:rsid w:val="0082179A"/>
    <w:rsid w:val="00821EF5"/>
    <w:rsid w:val="00822005"/>
    <w:rsid w:val="008222C5"/>
    <w:rsid w:val="00822E15"/>
    <w:rsid w:val="008230AE"/>
    <w:rsid w:val="0082335D"/>
    <w:rsid w:val="00823449"/>
    <w:rsid w:val="00823A1F"/>
    <w:rsid w:val="00823D00"/>
    <w:rsid w:val="00824424"/>
    <w:rsid w:val="00824663"/>
    <w:rsid w:val="00824877"/>
    <w:rsid w:val="00824C79"/>
    <w:rsid w:val="00824C7D"/>
    <w:rsid w:val="00824C90"/>
    <w:rsid w:val="00824EC5"/>
    <w:rsid w:val="00824F99"/>
    <w:rsid w:val="00825042"/>
    <w:rsid w:val="00825222"/>
    <w:rsid w:val="00825650"/>
    <w:rsid w:val="008256F5"/>
    <w:rsid w:val="008258BE"/>
    <w:rsid w:val="00825BE5"/>
    <w:rsid w:val="00826688"/>
    <w:rsid w:val="008268EE"/>
    <w:rsid w:val="00826F49"/>
    <w:rsid w:val="00827044"/>
    <w:rsid w:val="0082708F"/>
    <w:rsid w:val="0082741B"/>
    <w:rsid w:val="0082753B"/>
    <w:rsid w:val="00827572"/>
    <w:rsid w:val="00830163"/>
    <w:rsid w:val="00830511"/>
    <w:rsid w:val="008307FF"/>
    <w:rsid w:val="00830ECE"/>
    <w:rsid w:val="00831630"/>
    <w:rsid w:val="008316E7"/>
    <w:rsid w:val="00831A8A"/>
    <w:rsid w:val="00831C56"/>
    <w:rsid w:val="00831EA1"/>
    <w:rsid w:val="00832598"/>
    <w:rsid w:val="008325CA"/>
    <w:rsid w:val="00832D94"/>
    <w:rsid w:val="00833600"/>
    <w:rsid w:val="00833658"/>
    <w:rsid w:val="0083372A"/>
    <w:rsid w:val="00833751"/>
    <w:rsid w:val="00833C7E"/>
    <w:rsid w:val="00833CA8"/>
    <w:rsid w:val="008341CE"/>
    <w:rsid w:val="00834227"/>
    <w:rsid w:val="00834D09"/>
    <w:rsid w:val="0083568B"/>
    <w:rsid w:val="00835A5F"/>
    <w:rsid w:val="00836122"/>
    <w:rsid w:val="00836161"/>
    <w:rsid w:val="00836F3D"/>
    <w:rsid w:val="008370DB"/>
    <w:rsid w:val="00837208"/>
    <w:rsid w:val="0083727C"/>
    <w:rsid w:val="008374D2"/>
    <w:rsid w:val="0083789A"/>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7ED"/>
    <w:rsid w:val="00845925"/>
    <w:rsid w:val="008459E4"/>
    <w:rsid w:val="00845F9E"/>
    <w:rsid w:val="008460EE"/>
    <w:rsid w:val="008468F1"/>
    <w:rsid w:val="00846CCF"/>
    <w:rsid w:val="008475D8"/>
    <w:rsid w:val="008475FD"/>
    <w:rsid w:val="00850093"/>
    <w:rsid w:val="00850224"/>
    <w:rsid w:val="00850743"/>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03"/>
    <w:rsid w:val="00855D84"/>
    <w:rsid w:val="008561A6"/>
    <w:rsid w:val="008564D0"/>
    <w:rsid w:val="008569E0"/>
    <w:rsid w:val="00857028"/>
    <w:rsid w:val="0085702E"/>
    <w:rsid w:val="008574E7"/>
    <w:rsid w:val="008577D3"/>
    <w:rsid w:val="0085781A"/>
    <w:rsid w:val="00857A17"/>
    <w:rsid w:val="00857FFB"/>
    <w:rsid w:val="0086018D"/>
    <w:rsid w:val="008605AF"/>
    <w:rsid w:val="008605EA"/>
    <w:rsid w:val="00860BA7"/>
    <w:rsid w:val="0086165A"/>
    <w:rsid w:val="00862504"/>
    <w:rsid w:val="008625CC"/>
    <w:rsid w:val="008627A4"/>
    <w:rsid w:val="008627D9"/>
    <w:rsid w:val="0086282B"/>
    <w:rsid w:val="00862C0F"/>
    <w:rsid w:val="00862C3B"/>
    <w:rsid w:val="008631FA"/>
    <w:rsid w:val="008633D1"/>
    <w:rsid w:val="00863858"/>
    <w:rsid w:val="0086393A"/>
    <w:rsid w:val="00863DAF"/>
    <w:rsid w:val="00863E86"/>
    <w:rsid w:val="00863EB1"/>
    <w:rsid w:val="008643C1"/>
    <w:rsid w:val="0086459D"/>
    <w:rsid w:val="00864A83"/>
    <w:rsid w:val="00864A8D"/>
    <w:rsid w:val="0086537D"/>
    <w:rsid w:val="00865B59"/>
    <w:rsid w:val="008660CA"/>
    <w:rsid w:val="008660D2"/>
    <w:rsid w:val="0086620E"/>
    <w:rsid w:val="008666E7"/>
    <w:rsid w:val="00866AB9"/>
    <w:rsid w:val="00867687"/>
    <w:rsid w:val="0086793B"/>
    <w:rsid w:val="008679D2"/>
    <w:rsid w:val="00867B22"/>
    <w:rsid w:val="00870467"/>
    <w:rsid w:val="008704A7"/>
    <w:rsid w:val="008705CD"/>
    <w:rsid w:val="00870A8E"/>
    <w:rsid w:val="00870D14"/>
    <w:rsid w:val="0087130F"/>
    <w:rsid w:val="00871740"/>
    <w:rsid w:val="0087187D"/>
    <w:rsid w:val="00871EA6"/>
    <w:rsid w:val="00872412"/>
    <w:rsid w:val="00872A88"/>
    <w:rsid w:val="00872C25"/>
    <w:rsid w:val="0087307C"/>
    <w:rsid w:val="008735F3"/>
    <w:rsid w:val="008736E8"/>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984"/>
    <w:rsid w:val="00883DE8"/>
    <w:rsid w:val="00883E63"/>
    <w:rsid w:val="00884030"/>
    <w:rsid w:val="00884286"/>
    <w:rsid w:val="008844B6"/>
    <w:rsid w:val="00884680"/>
    <w:rsid w:val="00884796"/>
    <w:rsid w:val="008847F5"/>
    <w:rsid w:val="00885072"/>
    <w:rsid w:val="00885703"/>
    <w:rsid w:val="008859FA"/>
    <w:rsid w:val="00885D7F"/>
    <w:rsid w:val="00885D80"/>
    <w:rsid w:val="00886570"/>
    <w:rsid w:val="0088674F"/>
    <w:rsid w:val="0088701B"/>
    <w:rsid w:val="0088777D"/>
    <w:rsid w:val="00887FF6"/>
    <w:rsid w:val="00890578"/>
    <w:rsid w:val="00891221"/>
    <w:rsid w:val="0089182C"/>
    <w:rsid w:val="00891C03"/>
    <w:rsid w:val="00891FC2"/>
    <w:rsid w:val="008925CD"/>
    <w:rsid w:val="0089275F"/>
    <w:rsid w:val="008928A7"/>
    <w:rsid w:val="0089320A"/>
    <w:rsid w:val="008936EB"/>
    <w:rsid w:val="008938E7"/>
    <w:rsid w:val="00893BA8"/>
    <w:rsid w:val="00893DE7"/>
    <w:rsid w:val="00893E4C"/>
    <w:rsid w:val="00893F2C"/>
    <w:rsid w:val="008943FF"/>
    <w:rsid w:val="008945BF"/>
    <w:rsid w:val="00894B0F"/>
    <w:rsid w:val="008955CF"/>
    <w:rsid w:val="00895A69"/>
    <w:rsid w:val="00895A98"/>
    <w:rsid w:val="00895E9D"/>
    <w:rsid w:val="00896217"/>
    <w:rsid w:val="00896523"/>
    <w:rsid w:val="00896E1B"/>
    <w:rsid w:val="00896F2F"/>
    <w:rsid w:val="00897CB8"/>
    <w:rsid w:val="00897EE9"/>
    <w:rsid w:val="008A000C"/>
    <w:rsid w:val="008A0188"/>
    <w:rsid w:val="008A0226"/>
    <w:rsid w:val="008A028E"/>
    <w:rsid w:val="008A03E5"/>
    <w:rsid w:val="008A0979"/>
    <w:rsid w:val="008A0F75"/>
    <w:rsid w:val="008A0FE6"/>
    <w:rsid w:val="008A1266"/>
    <w:rsid w:val="008A237C"/>
    <w:rsid w:val="008A2772"/>
    <w:rsid w:val="008A2932"/>
    <w:rsid w:val="008A2ECC"/>
    <w:rsid w:val="008A3094"/>
    <w:rsid w:val="008A31D3"/>
    <w:rsid w:val="008A33C4"/>
    <w:rsid w:val="008A4086"/>
    <w:rsid w:val="008A4369"/>
    <w:rsid w:val="008A4F36"/>
    <w:rsid w:val="008A5060"/>
    <w:rsid w:val="008A52DB"/>
    <w:rsid w:val="008A561C"/>
    <w:rsid w:val="008A5BA3"/>
    <w:rsid w:val="008A5DCD"/>
    <w:rsid w:val="008A6419"/>
    <w:rsid w:val="008A6847"/>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68F"/>
    <w:rsid w:val="008B593F"/>
    <w:rsid w:val="008B604C"/>
    <w:rsid w:val="008B68EA"/>
    <w:rsid w:val="008B6980"/>
    <w:rsid w:val="008B6AE9"/>
    <w:rsid w:val="008B6DC4"/>
    <w:rsid w:val="008B7B71"/>
    <w:rsid w:val="008C0BB4"/>
    <w:rsid w:val="008C1023"/>
    <w:rsid w:val="008C12A6"/>
    <w:rsid w:val="008C13D0"/>
    <w:rsid w:val="008C1A41"/>
    <w:rsid w:val="008C21F1"/>
    <w:rsid w:val="008C24C4"/>
    <w:rsid w:val="008C27BD"/>
    <w:rsid w:val="008C2B48"/>
    <w:rsid w:val="008C2E17"/>
    <w:rsid w:val="008C2E54"/>
    <w:rsid w:val="008C2F31"/>
    <w:rsid w:val="008C31EF"/>
    <w:rsid w:val="008C380C"/>
    <w:rsid w:val="008C39E6"/>
    <w:rsid w:val="008C3ED6"/>
    <w:rsid w:val="008C4A56"/>
    <w:rsid w:val="008C50C1"/>
    <w:rsid w:val="008C549F"/>
    <w:rsid w:val="008C654C"/>
    <w:rsid w:val="008C683A"/>
    <w:rsid w:val="008C6D5D"/>
    <w:rsid w:val="008C6F3A"/>
    <w:rsid w:val="008C7179"/>
    <w:rsid w:val="008C7397"/>
    <w:rsid w:val="008C7455"/>
    <w:rsid w:val="008C7643"/>
    <w:rsid w:val="008C78D4"/>
    <w:rsid w:val="008C795B"/>
    <w:rsid w:val="008C7F47"/>
    <w:rsid w:val="008D010C"/>
    <w:rsid w:val="008D028B"/>
    <w:rsid w:val="008D02F7"/>
    <w:rsid w:val="008D1125"/>
    <w:rsid w:val="008D1188"/>
    <w:rsid w:val="008D17CB"/>
    <w:rsid w:val="008D183B"/>
    <w:rsid w:val="008D1F1D"/>
    <w:rsid w:val="008D21CB"/>
    <w:rsid w:val="008D2EA0"/>
    <w:rsid w:val="008D3546"/>
    <w:rsid w:val="008D3659"/>
    <w:rsid w:val="008D3865"/>
    <w:rsid w:val="008D3A14"/>
    <w:rsid w:val="008D3EC5"/>
    <w:rsid w:val="008D40ED"/>
    <w:rsid w:val="008D4259"/>
    <w:rsid w:val="008D4436"/>
    <w:rsid w:val="008D46D8"/>
    <w:rsid w:val="008D4747"/>
    <w:rsid w:val="008D4862"/>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85B"/>
    <w:rsid w:val="008E0D8F"/>
    <w:rsid w:val="008E1374"/>
    <w:rsid w:val="008E20D1"/>
    <w:rsid w:val="008E29A5"/>
    <w:rsid w:val="008E2CE9"/>
    <w:rsid w:val="008E3A8B"/>
    <w:rsid w:val="008E3CE8"/>
    <w:rsid w:val="008E40C4"/>
    <w:rsid w:val="008E4632"/>
    <w:rsid w:val="008E46CC"/>
    <w:rsid w:val="008E472E"/>
    <w:rsid w:val="008E49F7"/>
    <w:rsid w:val="008E4C9F"/>
    <w:rsid w:val="008E51DE"/>
    <w:rsid w:val="008E52FA"/>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DC9"/>
    <w:rsid w:val="008F317E"/>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177"/>
    <w:rsid w:val="00905249"/>
    <w:rsid w:val="00905392"/>
    <w:rsid w:val="00905538"/>
    <w:rsid w:val="009058B3"/>
    <w:rsid w:val="00905AB3"/>
    <w:rsid w:val="00905BCF"/>
    <w:rsid w:val="00905C04"/>
    <w:rsid w:val="00906208"/>
    <w:rsid w:val="009065B3"/>
    <w:rsid w:val="009067B6"/>
    <w:rsid w:val="009068ED"/>
    <w:rsid w:val="00907590"/>
    <w:rsid w:val="009077F3"/>
    <w:rsid w:val="00907837"/>
    <w:rsid w:val="00907C79"/>
    <w:rsid w:val="00907E92"/>
    <w:rsid w:val="009109B0"/>
    <w:rsid w:val="00910A71"/>
    <w:rsid w:val="00910D56"/>
    <w:rsid w:val="00911349"/>
    <w:rsid w:val="0091151B"/>
    <w:rsid w:val="00911BC1"/>
    <w:rsid w:val="009123AD"/>
    <w:rsid w:val="0091251B"/>
    <w:rsid w:val="0091281C"/>
    <w:rsid w:val="0091287B"/>
    <w:rsid w:val="00912907"/>
    <w:rsid w:val="00912DD5"/>
    <w:rsid w:val="00912DFA"/>
    <w:rsid w:val="00912E4E"/>
    <w:rsid w:val="00912EDC"/>
    <w:rsid w:val="00912F02"/>
    <w:rsid w:val="009132DF"/>
    <w:rsid w:val="0091370B"/>
    <w:rsid w:val="00913E14"/>
    <w:rsid w:val="009145E3"/>
    <w:rsid w:val="00914719"/>
    <w:rsid w:val="0091490B"/>
    <w:rsid w:val="00914995"/>
    <w:rsid w:val="00916546"/>
    <w:rsid w:val="00916D23"/>
    <w:rsid w:val="00916D68"/>
    <w:rsid w:val="00916F72"/>
    <w:rsid w:val="0091779F"/>
    <w:rsid w:val="0092002A"/>
    <w:rsid w:val="00920AC1"/>
    <w:rsid w:val="00920FD2"/>
    <w:rsid w:val="00921283"/>
    <w:rsid w:val="009212CA"/>
    <w:rsid w:val="00921C7C"/>
    <w:rsid w:val="00921CC9"/>
    <w:rsid w:val="0092238B"/>
    <w:rsid w:val="009229D5"/>
    <w:rsid w:val="00922A99"/>
    <w:rsid w:val="00922C3F"/>
    <w:rsid w:val="00922C46"/>
    <w:rsid w:val="00922DF2"/>
    <w:rsid w:val="009230F2"/>
    <w:rsid w:val="00923322"/>
    <w:rsid w:val="00923771"/>
    <w:rsid w:val="00923AAD"/>
    <w:rsid w:val="00924757"/>
    <w:rsid w:val="00924D46"/>
    <w:rsid w:val="00924DF4"/>
    <w:rsid w:val="00924EC7"/>
    <w:rsid w:val="00925556"/>
    <w:rsid w:val="00925606"/>
    <w:rsid w:val="00925E63"/>
    <w:rsid w:val="00926722"/>
    <w:rsid w:val="0092676F"/>
    <w:rsid w:val="00926BBF"/>
    <w:rsid w:val="00926D92"/>
    <w:rsid w:val="009271F3"/>
    <w:rsid w:val="00927561"/>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884"/>
    <w:rsid w:val="00935995"/>
    <w:rsid w:val="00935BBD"/>
    <w:rsid w:val="009362A4"/>
    <w:rsid w:val="0093648D"/>
    <w:rsid w:val="00936646"/>
    <w:rsid w:val="0093695A"/>
    <w:rsid w:val="00936C58"/>
    <w:rsid w:val="00936D0E"/>
    <w:rsid w:val="009370E8"/>
    <w:rsid w:val="009373E7"/>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2F5B"/>
    <w:rsid w:val="009430D2"/>
    <w:rsid w:val="00943207"/>
    <w:rsid w:val="0094424A"/>
    <w:rsid w:val="00944556"/>
    <w:rsid w:val="009446C6"/>
    <w:rsid w:val="0094494B"/>
    <w:rsid w:val="00944968"/>
    <w:rsid w:val="00944998"/>
    <w:rsid w:val="009456BB"/>
    <w:rsid w:val="009458B5"/>
    <w:rsid w:val="00945DEB"/>
    <w:rsid w:val="00945F0E"/>
    <w:rsid w:val="00946593"/>
    <w:rsid w:val="0094698E"/>
    <w:rsid w:val="00946AC8"/>
    <w:rsid w:val="00946FD9"/>
    <w:rsid w:val="0094788E"/>
    <w:rsid w:val="009500AD"/>
    <w:rsid w:val="009505B5"/>
    <w:rsid w:val="009507BC"/>
    <w:rsid w:val="00950847"/>
    <w:rsid w:val="00950C48"/>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68D"/>
    <w:rsid w:val="00955925"/>
    <w:rsid w:val="00955A94"/>
    <w:rsid w:val="0095659A"/>
    <w:rsid w:val="009565D5"/>
    <w:rsid w:val="00956605"/>
    <w:rsid w:val="00956819"/>
    <w:rsid w:val="009568E7"/>
    <w:rsid w:val="00956961"/>
    <w:rsid w:val="00957295"/>
    <w:rsid w:val="009572E5"/>
    <w:rsid w:val="00957754"/>
    <w:rsid w:val="00957A46"/>
    <w:rsid w:val="00957BEF"/>
    <w:rsid w:val="00957E8F"/>
    <w:rsid w:val="00957EB8"/>
    <w:rsid w:val="009605A4"/>
    <w:rsid w:val="009605D8"/>
    <w:rsid w:val="009606C9"/>
    <w:rsid w:val="00960723"/>
    <w:rsid w:val="00960ADB"/>
    <w:rsid w:val="00960BBF"/>
    <w:rsid w:val="00961318"/>
    <w:rsid w:val="0096137C"/>
    <w:rsid w:val="00961673"/>
    <w:rsid w:val="00961CFB"/>
    <w:rsid w:val="009620CC"/>
    <w:rsid w:val="00962128"/>
    <w:rsid w:val="00962420"/>
    <w:rsid w:val="009624BC"/>
    <w:rsid w:val="009624D7"/>
    <w:rsid w:val="00962775"/>
    <w:rsid w:val="00962CB9"/>
    <w:rsid w:val="009636B0"/>
    <w:rsid w:val="00963AA5"/>
    <w:rsid w:val="009646AD"/>
    <w:rsid w:val="00964A6B"/>
    <w:rsid w:val="00964BBA"/>
    <w:rsid w:val="009651C8"/>
    <w:rsid w:val="0096601D"/>
    <w:rsid w:val="00966230"/>
    <w:rsid w:val="00966319"/>
    <w:rsid w:val="00966966"/>
    <w:rsid w:val="00966A5B"/>
    <w:rsid w:val="00966F76"/>
    <w:rsid w:val="00967541"/>
    <w:rsid w:val="0096759C"/>
    <w:rsid w:val="00967769"/>
    <w:rsid w:val="00967AC4"/>
    <w:rsid w:val="00967AF5"/>
    <w:rsid w:val="009700A0"/>
    <w:rsid w:val="00970D05"/>
    <w:rsid w:val="00971002"/>
    <w:rsid w:val="0097192F"/>
    <w:rsid w:val="00971D7F"/>
    <w:rsid w:val="0097218C"/>
    <w:rsid w:val="009724BC"/>
    <w:rsid w:val="009725D8"/>
    <w:rsid w:val="00972B77"/>
    <w:rsid w:val="00972DEF"/>
    <w:rsid w:val="00972FE7"/>
    <w:rsid w:val="0097300C"/>
    <w:rsid w:val="00973608"/>
    <w:rsid w:val="00973692"/>
    <w:rsid w:val="009736D0"/>
    <w:rsid w:val="0097432A"/>
    <w:rsid w:val="00974708"/>
    <w:rsid w:val="00974B6F"/>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2A"/>
    <w:rsid w:val="0098024A"/>
    <w:rsid w:val="0098027A"/>
    <w:rsid w:val="0098035B"/>
    <w:rsid w:val="00980556"/>
    <w:rsid w:val="00980658"/>
    <w:rsid w:val="009806B3"/>
    <w:rsid w:val="00980849"/>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7AB"/>
    <w:rsid w:val="00985A20"/>
    <w:rsid w:val="00986551"/>
    <w:rsid w:val="009867E4"/>
    <w:rsid w:val="009868DC"/>
    <w:rsid w:val="00987521"/>
    <w:rsid w:val="009876DA"/>
    <w:rsid w:val="00987745"/>
    <w:rsid w:val="009877FA"/>
    <w:rsid w:val="0099091A"/>
    <w:rsid w:val="00990DB2"/>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566C"/>
    <w:rsid w:val="00995AA1"/>
    <w:rsid w:val="0099687D"/>
    <w:rsid w:val="009969C6"/>
    <w:rsid w:val="009975FD"/>
    <w:rsid w:val="009976FD"/>
    <w:rsid w:val="009A09FA"/>
    <w:rsid w:val="009A0BA9"/>
    <w:rsid w:val="009A0C4B"/>
    <w:rsid w:val="009A10F8"/>
    <w:rsid w:val="009A121A"/>
    <w:rsid w:val="009A17FC"/>
    <w:rsid w:val="009A2A10"/>
    <w:rsid w:val="009A2CF7"/>
    <w:rsid w:val="009A31A7"/>
    <w:rsid w:val="009A31ED"/>
    <w:rsid w:val="009A3BC2"/>
    <w:rsid w:val="009A41B2"/>
    <w:rsid w:val="009A4504"/>
    <w:rsid w:val="009A477D"/>
    <w:rsid w:val="009A4B62"/>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6B39"/>
    <w:rsid w:val="009B7210"/>
    <w:rsid w:val="009B7AB0"/>
    <w:rsid w:val="009B7CC3"/>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3CC5"/>
    <w:rsid w:val="009C3EDA"/>
    <w:rsid w:val="009C4C02"/>
    <w:rsid w:val="009C4E69"/>
    <w:rsid w:val="009C5825"/>
    <w:rsid w:val="009C5925"/>
    <w:rsid w:val="009C5FA5"/>
    <w:rsid w:val="009C61A0"/>
    <w:rsid w:val="009C6262"/>
    <w:rsid w:val="009C684B"/>
    <w:rsid w:val="009C6DC3"/>
    <w:rsid w:val="009C71CC"/>
    <w:rsid w:val="009C77DD"/>
    <w:rsid w:val="009C78CC"/>
    <w:rsid w:val="009C7B57"/>
    <w:rsid w:val="009C7B77"/>
    <w:rsid w:val="009D03CC"/>
    <w:rsid w:val="009D040C"/>
    <w:rsid w:val="009D04CF"/>
    <w:rsid w:val="009D091B"/>
    <w:rsid w:val="009D0A83"/>
    <w:rsid w:val="009D151A"/>
    <w:rsid w:val="009D1881"/>
    <w:rsid w:val="009D1C90"/>
    <w:rsid w:val="009D1DBF"/>
    <w:rsid w:val="009D1E50"/>
    <w:rsid w:val="009D201D"/>
    <w:rsid w:val="009D21F1"/>
    <w:rsid w:val="009D22F5"/>
    <w:rsid w:val="009D24B3"/>
    <w:rsid w:val="009D2615"/>
    <w:rsid w:val="009D2D2F"/>
    <w:rsid w:val="009D2F3F"/>
    <w:rsid w:val="009D2FD2"/>
    <w:rsid w:val="009D328B"/>
    <w:rsid w:val="009D3AA4"/>
    <w:rsid w:val="009D3AB1"/>
    <w:rsid w:val="009D3F02"/>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58C"/>
    <w:rsid w:val="009E1AFA"/>
    <w:rsid w:val="009E1C03"/>
    <w:rsid w:val="009E1FD6"/>
    <w:rsid w:val="009E218B"/>
    <w:rsid w:val="009E254D"/>
    <w:rsid w:val="009E25AD"/>
    <w:rsid w:val="009E25C0"/>
    <w:rsid w:val="009E2AA3"/>
    <w:rsid w:val="009E2E29"/>
    <w:rsid w:val="009E2F57"/>
    <w:rsid w:val="009E3330"/>
    <w:rsid w:val="009E360A"/>
    <w:rsid w:val="009E392D"/>
    <w:rsid w:val="009E3D7E"/>
    <w:rsid w:val="009E4150"/>
    <w:rsid w:val="009E46DA"/>
    <w:rsid w:val="009E483B"/>
    <w:rsid w:val="009E4B1C"/>
    <w:rsid w:val="009E5145"/>
    <w:rsid w:val="009E528B"/>
    <w:rsid w:val="009E5378"/>
    <w:rsid w:val="009E57FB"/>
    <w:rsid w:val="009E589A"/>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18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6173"/>
    <w:rsid w:val="009F64A9"/>
    <w:rsid w:val="009F6838"/>
    <w:rsid w:val="009F685E"/>
    <w:rsid w:val="009F69DE"/>
    <w:rsid w:val="009F6A8B"/>
    <w:rsid w:val="009F740A"/>
    <w:rsid w:val="00A00262"/>
    <w:rsid w:val="00A0079F"/>
    <w:rsid w:val="00A00FF5"/>
    <w:rsid w:val="00A0128A"/>
    <w:rsid w:val="00A02185"/>
    <w:rsid w:val="00A02219"/>
    <w:rsid w:val="00A0241A"/>
    <w:rsid w:val="00A0271B"/>
    <w:rsid w:val="00A02CFE"/>
    <w:rsid w:val="00A03687"/>
    <w:rsid w:val="00A0383B"/>
    <w:rsid w:val="00A03B11"/>
    <w:rsid w:val="00A0430A"/>
    <w:rsid w:val="00A04715"/>
    <w:rsid w:val="00A0471E"/>
    <w:rsid w:val="00A049AE"/>
    <w:rsid w:val="00A04ED3"/>
    <w:rsid w:val="00A05391"/>
    <w:rsid w:val="00A05734"/>
    <w:rsid w:val="00A0580A"/>
    <w:rsid w:val="00A058B1"/>
    <w:rsid w:val="00A0591B"/>
    <w:rsid w:val="00A05D41"/>
    <w:rsid w:val="00A05DFB"/>
    <w:rsid w:val="00A05F17"/>
    <w:rsid w:val="00A06502"/>
    <w:rsid w:val="00A0654D"/>
    <w:rsid w:val="00A06650"/>
    <w:rsid w:val="00A0698C"/>
    <w:rsid w:val="00A06AB4"/>
    <w:rsid w:val="00A06BC0"/>
    <w:rsid w:val="00A070A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7C0"/>
    <w:rsid w:val="00A13A8C"/>
    <w:rsid w:val="00A13DFF"/>
    <w:rsid w:val="00A13FB4"/>
    <w:rsid w:val="00A14872"/>
    <w:rsid w:val="00A14A06"/>
    <w:rsid w:val="00A14F2B"/>
    <w:rsid w:val="00A153D1"/>
    <w:rsid w:val="00A15552"/>
    <w:rsid w:val="00A15780"/>
    <w:rsid w:val="00A16FF4"/>
    <w:rsid w:val="00A1703F"/>
    <w:rsid w:val="00A170F0"/>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1EAB"/>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96"/>
    <w:rsid w:val="00A354BF"/>
    <w:rsid w:val="00A354CB"/>
    <w:rsid w:val="00A35804"/>
    <w:rsid w:val="00A35BA7"/>
    <w:rsid w:val="00A35C3C"/>
    <w:rsid w:val="00A3610D"/>
    <w:rsid w:val="00A362B8"/>
    <w:rsid w:val="00A363A2"/>
    <w:rsid w:val="00A36605"/>
    <w:rsid w:val="00A36686"/>
    <w:rsid w:val="00A36AAF"/>
    <w:rsid w:val="00A36D8A"/>
    <w:rsid w:val="00A373E8"/>
    <w:rsid w:val="00A37862"/>
    <w:rsid w:val="00A37CCA"/>
    <w:rsid w:val="00A401AA"/>
    <w:rsid w:val="00A40545"/>
    <w:rsid w:val="00A40850"/>
    <w:rsid w:val="00A408EA"/>
    <w:rsid w:val="00A40A88"/>
    <w:rsid w:val="00A413D5"/>
    <w:rsid w:val="00A4144A"/>
    <w:rsid w:val="00A41752"/>
    <w:rsid w:val="00A424B8"/>
    <w:rsid w:val="00A424FA"/>
    <w:rsid w:val="00A426BF"/>
    <w:rsid w:val="00A4283A"/>
    <w:rsid w:val="00A42886"/>
    <w:rsid w:val="00A44307"/>
    <w:rsid w:val="00A443FD"/>
    <w:rsid w:val="00A44937"/>
    <w:rsid w:val="00A44D9D"/>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C53"/>
    <w:rsid w:val="00A51F15"/>
    <w:rsid w:val="00A52744"/>
    <w:rsid w:val="00A5277F"/>
    <w:rsid w:val="00A52D94"/>
    <w:rsid w:val="00A52DDE"/>
    <w:rsid w:val="00A53759"/>
    <w:rsid w:val="00A538F1"/>
    <w:rsid w:val="00A54696"/>
    <w:rsid w:val="00A549FC"/>
    <w:rsid w:val="00A557B1"/>
    <w:rsid w:val="00A558CB"/>
    <w:rsid w:val="00A5591F"/>
    <w:rsid w:val="00A55A17"/>
    <w:rsid w:val="00A55AB5"/>
    <w:rsid w:val="00A55C46"/>
    <w:rsid w:val="00A55FA2"/>
    <w:rsid w:val="00A56003"/>
    <w:rsid w:val="00A56476"/>
    <w:rsid w:val="00A56525"/>
    <w:rsid w:val="00A56844"/>
    <w:rsid w:val="00A569FC"/>
    <w:rsid w:val="00A57409"/>
    <w:rsid w:val="00A57B22"/>
    <w:rsid w:val="00A57FDA"/>
    <w:rsid w:val="00A600DA"/>
    <w:rsid w:val="00A6018E"/>
    <w:rsid w:val="00A601CF"/>
    <w:rsid w:val="00A60D17"/>
    <w:rsid w:val="00A60FAC"/>
    <w:rsid w:val="00A6109B"/>
    <w:rsid w:val="00A61488"/>
    <w:rsid w:val="00A614BC"/>
    <w:rsid w:val="00A618EE"/>
    <w:rsid w:val="00A62081"/>
    <w:rsid w:val="00A62DDE"/>
    <w:rsid w:val="00A62F48"/>
    <w:rsid w:val="00A6362A"/>
    <w:rsid w:val="00A639B1"/>
    <w:rsid w:val="00A64D44"/>
    <w:rsid w:val="00A65360"/>
    <w:rsid w:val="00A65CB3"/>
    <w:rsid w:val="00A6627D"/>
    <w:rsid w:val="00A663AE"/>
    <w:rsid w:val="00A66582"/>
    <w:rsid w:val="00A66648"/>
    <w:rsid w:val="00A6681A"/>
    <w:rsid w:val="00A6690A"/>
    <w:rsid w:val="00A67460"/>
    <w:rsid w:val="00A67C08"/>
    <w:rsid w:val="00A70237"/>
    <w:rsid w:val="00A702D4"/>
    <w:rsid w:val="00A703A4"/>
    <w:rsid w:val="00A70AFE"/>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29A"/>
    <w:rsid w:val="00A76650"/>
    <w:rsid w:val="00A76B77"/>
    <w:rsid w:val="00A76CEF"/>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597"/>
    <w:rsid w:val="00A82769"/>
    <w:rsid w:val="00A83261"/>
    <w:rsid w:val="00A83343"/>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1CA"/>
    <w:rsid w:val="00A863EF"/>
    <w:rsid w:val="00A866D2"/>
    <w:rsid w:val="00A86DC4"/>
    <w:rsid w:val="00A86F1E"/>
    <w:rsid w:val="00A871C3"/>
    <w:rsid w:val="00A871D8"/>
    <w:rsid w:val="00A87498"/>
    <w:rsid w:val="00A87563"/>
    <w:rsid w:val="00A87C5D"/>
    <w:rsid w:val="00A87E75"/>
    <w:rsid w:val="00A90501"/>
    <w:rsid w:val="00A907ED"/>
    <w:rsid w:val="00A90C2F"/>
    <w:rsid w:val="00A917B4"/>
    <w:rsid w:val="00A917D5"/>
    <w:rsid w:val="00A91D9C"/>
    <w:rsid w:val="00A92462"/>
    <w:rsid w:val="00A92C4B"/>
    <w:rsid w:val="00A92CDB"/>
    <w:rsid w:val="00A92F0B"/>
    <w:rsid w:val="00A933A3"/>
    <w:rsid w:val="00A93787"/>
    <w:rsid w:val="00A9471F"/>
    <w:rsid w:val="00A947AF"/>
    <w:rsid w:val="00A9484A"/>
    <w:rsid w:val="00A94D28"/>
    <w:rsid w:val="00A94DD3"/>
    <w:rsid w:val="00A94FDF"/>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263"/>
    <w:rsid w:val="00AA35BC"/>
    <w:rsid w:val="00AA36CD"/>
    <w:rsid w:val="00AA3BDC"/>
    <w:rsid w:val="00AA46F4"/>
    <w:rsid w:val="00AA4ABB"/>
    <w:rsid w:val="00AA4B3A"/>
    <w:rsid w:val="00AA593B"/>
    <w:rsid w:val="00AA60F0"/>
    <w:rsid w:val="00AA62A2"/>
    <w:rsid w:val="00AA65F4"/>
    <w:rsid w:val="00AA6737"/>
    <w:rsid w:val="00AA6BAE"/>
    <w:rsid w:val="00AA6C84"/>
    <w:rsid w:val="00AA6CCC"/>
    <w:rsid w:val="00AA6D9E"/>
    <w:rsid w:val="00AA6FC2"/>
    <w:rsid w:val="00AA7D3A"/>
    <w:rsid w:val="00AA7EB3"/>
    <w:rsid w:val="00AB02D6"/>
    <w:rsid w:val="00AB03C4"/>
    <w:rsid w:val="00AB0585"/>
    <w:rsid w:val="00AB06A4"/>
    <w:rsid w:val="00AB09D4"/>
    <w:rsid w:val="00AB0E08"/>
    <w:rsid w:val="00AB0FE7"/>
    <w:rsid w:val="00AB1742"/>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26C"/>
    <w:rsid w:val="00AB7508"/>
    <w:rsid w:val="00AB7AB5"/>
    <w:rsid w:val="00AC02D2"/>
    <w:rsid w:val="00AC0325"/>
    <w:rsid w:val="00AC0844"/>
    <w:rsid w:val="00AC1FBD"/>
    <w:rsid w:val="00AC26A7"/>
    <w:rsid w:val="00AC2C48"/>
    <w:rsid w:val="00AC311B"/>
    <w:rsid w:val="00AC317F"/>
    <w:rsid w:val="00AC3D53"/>
    <w:rsid w:val="00AC40A6"/>
    <w:rsid w:val="00AC443B"/>
    <w:rsid w:val="00AC48B4"/>
    <w:rsid w:val="00AC510E"/>
    <w:rsid w:val="00AC5120"/>
    <w:rsid w:val="00AC5550"/>
    <w:rsid w:val="00AC60CB"/>
    <w:rsid w:val="00AC6B4D"/>
    <w:rsid w:val="00AC6C2B"/>
    <w:rsid w:val="00AC6E15"/>
    <w:rsid w:val="00AC6F77"/>
    <w:rsid w:val="00AC6F7F"/>
    <w:rsid w:val="00AC70C8"/>
    <w:rsid w:val="00AC715A"/>
    <w:rsid w:val="00AC71E6"/>
    <w:rsid w:val="00AC7422"/>
    <w:rsid w:val="00AC7945"/>
    <w:rsid w:val="00AD0EF0"/>
    <w:rsid w:val="00AD1623"/>
    <w:rsid w:val="00AD1A10"/>
    <w:rsid w:val="00AD1B83"/>
    <w:rsid w:val="00AD21CE"/>
    <w:rsid w:val="00AD2374"/>
    <w:rsid w:val="00AD28D6"/>
    <w:rsid w:val="00AD2C1C"/>
    <w:rsid w:val="00AD2C97"/>
    <w:rsid w:val="00AD32A7"/>
    <w:rsid w:val="00AD4106"/>
    <w:rsid w:val="00AD4779"/>
    <w:rsid w:val="00AD4867"/>
    <w:rsid w:val="00AD4AFF"/>
    <w:rsid w:val="00AD4F81"/>
    <w:rsid w:val="00AD52F8"/>
    <w:rsid w:val="00AD58D9"/>
    <w:rsid w:val="00AD6461"/>
    <w:rsid w:val="00AD672C"/>
    <w:rsid w:val="00AD75CC"/>
    <w:rsid w:val="00AD7725"/>
    <w:rsid w:val="00AD7844"/>
    <w:rsid w:val="00AD7B06"/>
    <w:rsid w:val="00AD7CAD"/>
    <w:rsid w:val="00AE005A"/>
    <w:rsid w:val="00AE01F6"/>
    <w:rsid w:val="00AE0354"/>
    <w:rsid w:val="00AE06E8"/>
    <w:rsid w:val="00AE0967"/>
    <w:rsid w:val="00AE1CC2"/>
    <w:rsid w:val="00AE1F74"/>
    <w:rsid w:val="00AE2C3F"/>
    <w:rsid w:val="00AE2E76"/>
    <w:rsid w:val="00AE3006"/>
    <w:rsid w:val="00AE30D3"/>
    <w:rsid w:val="00AE3FB6"/>
    <w:rsid w:val="00AE484E"/>
    <w:rsid w:val="00AE4D37"/>
    <w:rsid w:val="00AE51AA"/>
    <w:rsid w:val="00AE52AC"/>
    <w:rsid w:val="00AE5776"/>
    <w:rsid w:val="00AE5FBC"/>
    <w:rsid w:val="00AE62BF"/>
    <w:rsid w:val="00AE6448"/>
    <w:rsid w:val="00AE64C6"/>
    <w:rsid w:val="00AE6944"/>
    <w:rsid w:val="00AE6A6A"/>
    <w:rsid w:val="00AE6D20"/>
    <w:rsid w:val="00AE6E07"/>
    <w:rsid w:val="00AE6FB7"/>
    <w:rsid w:val="00AE6FF5"/>
    <w:rsid w:val="00AE7249"/>
    <w:rsid w:val="00AF01E0"/>
    <w:rsid w:val="00AF0253"/>
    <w:rsid w:val="00AF0467"/>
    <w:rsid w:val="00AF095C"/>
    <w:rsid w:val="00AF0E3E"/>
    <w:rsid w:val="00AF0F19"/>
    <w:rsid w:val="00AF10BF"/>
    <w:rsid w:val="00AF129F"/>
    <w:rsid w:val="00AF12A7"/>
    <w:rsid w:val="00AF19BB"/>
    <w:rsid w:val="00AF1B3C"/>
    <w:rsid w:val="00AF1E95"/>
    <w:rsid w:val="00AF1FA0"/>
    <w:rsid w:val="00AF284D"/>
    <w:rsid w:val="00AF2BC4"/>
    <w:rsid w:val="00AF2E34"/>
    <w:rsid w:val="00AF2F0A"/>
    <w:rsid w:val="00AF3AF2"/>
    <w:rsid w:val="00AF4473"/>
    <w:rsid w:val="00AF5BCD"/>
    <w:rsid w:val="00AF62B3"/>
    <w:rsid w:val="00AF670B"/>
    <w:rsid w:val="00AF6B6A"/>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760"/>
    <w:rsid w:val="00B068A7"/>
    <w:rsid w:val="00B0690B"/>
    <w:rsid w:val="00B06A0C"/>
    <w:rsid w:val="00B06B8B"/>
    <w:rsid w:val="00B070B7"/>
    <w:rsid w:val="00B073B1"/>
    <w:rsid w:val="00B07441"/>
    <w:rsid w:val="00B07466"/>
    <w:rsid w:val="00B07775"/>
    <w:rsid w:val="00B078CB"/>
    <w:rsid w:val="00B07ECC"/>
    <w:rsid w:val="00B10055"/>
    <w:rsid w:val="00B101FB"/>
    <w:rsid w:val="00B103C1"/>
    <w:rsid w:val="00B104DB"/>
    <w:rsid w:val="00B104FF"/>
    <w:rsid w:val="00B10600"/>
    <w:rsid w:val="00B108C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03E"/>
    <w:rsid w:val="00B15209"/>
    <w:rsid w:val="00B15296"/>
    <w:rsid w:val="00B15473"/>
    <w:rsid w:val="00B157D0"/>
    <w:rsid w:val="00B16099"/>
    <w:rsid w:val="00B163DE"/>
    <w:rsid w:val="00B16653"/>
    <w:rsid w:val="00B16EB0"/>
    <w:rsid w:val="00B171BE"/>
    <w:rsid w:val="00B17DE4"/>
    <w:rsid w:val="00B2063F"/>
    <w:rsid w:val="00B20B93"/>
    <w:rsid w:val="00B21287"/>
    <w:rsid w:val="00B217C8"/>
    <w:rsid w:val="00B21ED8"/>
    <w:rsid w:val="00B2206D"/>
    <w:rsid w:val="00B22A35"/>
    <w:rsid w:val="00B22ACA"/>
    <w:rsid w:val="00B22B1A"/>
    <w:rsid w:val="00B2346B"/>
    <w:rsid w:val="00B234AA"/>
    <w:rsid w:val="00B23CC0"/>
    <w:rsid w:val="00B23F11"/>
    <w:rsid w:val="00B241B1"/>
    <w:rsid w:val="00B241C1"/>
    <w:rsid w:val="00B241DE"/>
    <w:rsid w:val="00B242CA"/>
    <w:rsid w:val="00B24425"/>
    <w:rsid w:val="00B2467F"/>
    <w:rsid w:val="00B25159"/>
    <w:rsid w:val="00B25438"/>
    <w:rsid w:val="00B25C5A"/>
    <w:rsid w:val="00B25FEB"/>
    <w:rsid w:val="00B26423"/>
    <w:rsid w:val="00B26722"/>
    <w:rsid w:val="00B269D4"/>
    <w:rsid w:val="00B26D59"/>
    <w:rsid w:val="00B26F5C"/>
    <w:rsid w:val="00B26F80"/>
    <w:rsid w:val="00B27016"/>
    <w:rsid w:val="00B27202"/>
    <w:rsid w:val="00B27B11"/>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7"/>
    <w:rsid w:val="00B357EF"/>
    <w:rsid w:val="00B35AC9"/>
    <w:rsid w:val="00B35AD0"/>
    <w:rsid w:val="00B35F15"/>
    <w:rsid w:val="00B361A0"/>
    <w:rsid w:val="00B3632E"/>
    <w:rsid w:val="00B36575"/>
    <w:rsid w:val="00B3676F"/>
    <w:rsid w:val="00B369AD"/>
    <w:rsid w:val="00B36B53"/>
    <w:rsid w:val="00B36BC7"/>
    <w:rsid w:val="00B36D94"/>
    <w:rsid w:val="00B370FE"/>
    <w:rsid w:val="00B3721B"/>
    <w:rsid w:val="00B372C9"/>
    <w:rsid w:val="00B37FEE"/>
    <w:rsid w:val="00B4038A"/>
    <w:rsid w:val="00B403FB"/>
    <w:rsid w:val="00B4074D"/>
    <w:rsid w:val="00B40802"/>
    <w:rsid w:val="00B4094A"/>
    <w:rsid w:val="00B40EA1"/>
    <w:rsid w:val="00B41003"/>
    <w:rsid w:val="00B4150F"/>
    <w:rsid w:val="00B4193A"/>
    <w:rsid w:val="00B41CD2"/>
    <w:rsid w:val="00B42051"/>
    <w:rsid w:val="00B42427"/>
    <w:rsid w:val="00B426C0"/>
    <w:rsid w:val="00B42CF6"/>
    <w:rsid w:val="00B42EBF"/>
    <w:rsid w:val="00B4347D"/>
    <w:rsid w:val="00B43DFF"/>
    <w:rsid w:val="00B43F41"/>
    <w:rsid w:val="00B4439B"/>
    <w:rsid w:val="00B446D9"/>
    <w:rsid w:val="00B44BC7"/>
    <w:rsid w:val="00B44DEC"/>
    <w:rsid w:val="00B44E6C"/>
    <w:rsid w:val="00B45773"/>
    <w:rsid w:val="00B45991"/>
    <w:rsid w:val="00B45AD8"/>
    <w:rsid w:val="00B466B5"/>
    <w:rsid w:val="00B46753"/>
    <w:rsid w:val="00B4681A"/>
    <w:rsid w:val="00B46C36"/>
    <w:rsid w:val="00B46CCB"/>
    <w:rsid w:val="00B46DCF"/>
    <w:rsid w:val="00B479A5"/>
    <w:rsid w:val="00B47C5F"/>
    <w:rsid w:val="00B47F97"/>
    <w:rsid w:val="00B506BD"/>
    <w:rsid w:val="00B506DC"/>
    <w:rsid w:val="00B5086B"/>
    <w:rsid w:val="00B50A68"/>
    <w:rsid w:val="00B50DAE"/>
    <w:rsid w:val="00B50F4E"/>
    <w:rsid w:val="00B51730"/>
    <w:rsid w:val="00B51D04"/>
    <w:rsid w:val="00B5220B"/>
    <w:rsid w:val="00B52375"/>
    <w:rsid w:val="00B5267B"/>
    <w:rsid w:val="00B5280E"/>
    <w:rsid w:val="00B529B1"/>
    <w:rsid w:val="00B52E19"/>
    <w:rsid w:val="00B53793"/>
    <w:rsid w:val="00B54358"/>
    <w:rsid w:val="00B5440D"/>
    <w:rsid w:val="00B54526"/>
    <w:rsid w:val="00B5495C"/>
    <w:rsid w:val="00B54C84"/>
    <w:rsid w:val="00B55793"/>
    <w:rsid w:val="00B559F7"/>
    <w:rsid w:val="00B55C97"/>
    <w:rsid w:val="00B55CBD"/>
    <w:rsid w:val="00B55E6E"/>
    <w:rsid w:val="00B55E94"/>
    <w:rsid w:val="00B55FBF"/>
    <w:rsid w:val="00B566D9"/>
    <w:rsid w:val="00B56CC7"/>
    <w:rsid w:val="00B57380"/>
    <w:rsid w:val="00B5748E"/>
    <w:rsid w:val="00B57674"/>
    <w:rsid w:val="00B576CD"/>
    <w:rsid w:val="00B57836"/>
    <w:rsid w:val="00B57A1E"/>
    <w:rsid w:val="00B57F12"/>
    <w:rsid w:val="00B60102"/>
    <w:rsid w:val="00B607C9"/>
    <w:rsid w:val="00B613E9"/>
    <w:rsid w:val="00B61562"/>
    <w:rsid w:val="00B61815"/>
    <w:rsid w:val="00B61837"/>
    <w:rsid w:val="00B62203"/>
    <w:rsid w:val="00B62CD3"/>
    <w:rsid w:val="00B62CE3"/>
    <w:rsid w:val="00B62E86"/>
    <w:rsid w:val="00B6315C"/>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6C5"/>
    <w:rsid w:val="00B729F3"/>
    <w:rsid w:val="00B72DF5"/>
    <w:rsid w:val="00B73499"/>
    <w:rsid w:val="00B73643"/>
    <w:rsid w:val="00B73897"/>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919"/>
    <w:rsid w:val="00B82A08"/>
    <w:rsid w:val="00B82B2F"/>
    <w:rsid w:val="00B82B44"/>
    <w:rsid w:val="00B83948"/>
    <w:rsid w:val="00B84648"/>
    <w:rsid w:val="00B846AB"/>
    <w:rsid w:val="00B84743"/>
    <w:rsid w:val="00B84CB7"/>
    <w:rsid w:val="00B851A0"/>
    <w:rsid w:val="00B8542A"/>
    <w:rsid w:val="00B86346"/>
    <w:rsid w:val="00B867E5"/>
    <w:rsid w:val="00B86A7F"/>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325"/>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0D5E"/>
    <w:rsid w:val="00BA110C"/>
    <w:rsid w:val="00BA11D0"/>
    <w:rsid w:val="00BA17AC"/>
    <w:rsid w:val="00BA1CCF"/>
    <w:rsid w:val="00BA27CA"/>
    <w:rsid w:val="00BA2C82"/>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3A2"/>
    <w:rsid w:val="00BA6FCA"/>
    <w:rsid w:val="00BA71BA"/>
    <w:rsid w:val="00BA739C"/>
    <w:rsid w:val="00BA7C59"/>
    <w:rsid w:val="00BA7C61"/>
    <w:rsid w:val="00BB08DF"/>
    <w:rsid w:val="00BB099C"/>
    <w:rsid w:val="00BB20A1"/>
    <w:rsid w:val="00BB20CD"/>
    <w:rsid w:val="00BB2311"/>
    <w:rsid w:val="00BB2426"/>
    <w:rsid w:val="00BB2AF7"/>
    <w:rsid w:val="00BB2B5E"/>
    <w:rsid w:val="00BB3163"/>
    <w:rsid w:val="00BB365E"/>
    <w:rsid w:val="00BB3B98"/>
    <w:rsid w:val="00BB3C90"/>
    <w:rsid w:val="00BB3E73"/>
    <w:rsid w:val="00BB45E3"/>
    <w:rsid w:val="00BB5114"/>
    <w:rsid w:val="00BB51EF"/>
    <w:rsid w:val="00BB5E1A"/>
    <w:rsid w:val="00BB60C4"/>
    <w:rsid w:val="00BB6B1E"/>
    <w:rsid w:val="00BB6C7E"/>
    <w:rsid w:val="00BB7470"/>
    <w:rsid w:val="00BB7690"/>
    <w:rsid w:val="00BB7A57"/>
    <w:rsid w:val="00BB7BF6"/>
    <w:rsid w:val="00BB7CBC"/>
    <w:rsid w:val="00BC0015"/>
    <w:rsid w:val="00BC00FB"/>
    <w:rsid w:val="00BC0157"/>
    <w:rsid w:val="00BC026D"/>
    <w:rsid w:val="00BC0B7B"/>
    <w:rsid w:val="00BC0F2B"/>
    <w:rsid w:val="00BC103B"/>
    <w:rsid w:val="00BC1127"/>
    <w:rsid w:val="00BC16D5"/>
    <w:rsid w:val="00BC1A86"/>
    <w:rsid w:val="00BC1B77"/>
    <w:rsid w:val="00BC1D46"/>
    <w:rsid w:val="00BC1ED9"/>
    <w:rsid w:val="00BC289D"/>
    <w:rsid w:val="00BC28E4"/>
    <w:rsid w:val="00BC2E3F"/>
    <w:rsid w:val="00BC3055"/>
    <w:rsid w:val="00BC320E"/>
    <w:rsid w:val="00BC333A"/>
    <w:rsid w:val="00BC3462"/>
    <w:rsid w:val="00BC3EC2"/>
    <w:rsid w:val="00BC3F11"/>
    <w:rsid w:val="00BC40CA"/>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4B"/>
    <w:rsid w:val="00BD45A4"/>
    <w:rsid w:val="00BD4754"/>
    <w:rsid w:val="00BD4C88"/>
    <w:rsid w:val="00BD568E"/>
    <w:rsid w:val="00BD5D24"/>
    <w:rsid w:val="00BD5E45"/>
    <w:rsid w:val="00BD5F65"/>
    <w:rsid w:val="00BD6982"/>
    <w:rsid w:val="00BD6B65"/>
    <w:rsid w:val="00BD6BFD"/>
    <w:rsid w:val="00BD6CC6"/>
    <w:rsid w:val="00BD6FEA"/>
    <w:rsid w:val="00BD7021"/>
    <w:rsid w:val="00BD708D"/>
    <w:rsid w:val="00BD7376"/>
    <w:rsid w:val="00BD75F7"/>
    <w:rsid w:val="00BD7B4E"/>
    <w:rsid w:val="00BD7CE2"/>
    <w:rsid w:val="00BE0C8F"/>
    <w:rsid w:val="00BE111A"/>
    <w:rsid w:val="00BE1209"/>
    <w:rsid w:val="00BE1684"/>
    <w:rsid w:val="00BE1689"/>
    <w:rsid w:val="00BE1E6D"/>
    <w:rsid w:val="00BE2609"/>
    <w:rsid w:val="00BE2854"/>
    <w:rsid w:val="00BE2990"/>
    <w:rsid w:val="00BE29F5"/>
    <w:rsid w:val="00BE2BC4"/>
    <w:rsid w:val="00BE2C90"/>
    <w:rsid w:val="00BE339E"/>
    <w:rsid w:val="00BE3E33"/>
    <w:rsid w:val="00BE43D5"/>
    <w:rsid w:val="00BE4590"/>
    <w:rsid w:val="00BE460E"/>
    <w:rsid w:val="00BE4823"/>
    <w:rsid w:val="00BE4D00"/>
    <w:rsid w:val="00BE4D84"/>
    <w:rsid w:val="00BE511F"/>
    <w:rsid w:val="00BE5239"/>
    <w:rsid w:val="00BE59CE"/>
    <w:rsid w:val="00BE5B67"/>
    <w:rsid w:val="00BE5B76"/>
    <w:rsid w:val="00BE64C1"/>
    <w:rsid w:val="00BE6952"/>
    <w:rsid w:val="00BE699D"/>
    <w:rsid w:val="00BE72FB"/>
    <w:rsid w:val="00BE74F5"/>
    <w:rsid w:val="00BF0366"/>
    <w:rsid w:val="00BF049C"/>
    <w:rsid w:val="00BF0718"/>
    <w:rsid w:val="00BF07F7"/>
    <w:rsid w:val="00BF12AB"/>
    <w:rsid w:val="00BF1737"/>
    <w:rsid w:val="00BF2308"/>
    <w:rsid w:val="00BF2CB8"/>
    <w:rsid w:val="00BF3269"/>
    <w:rsid w:val="00BF34C7"/>
    <w:rsid w:val="00BF364F"/>
    <w:rsid w:val="00BF36E2"/>
    <w:rsid w:val="00BF3995"/>
    <w:rsid w:val="00BF39C9"/>
    <w:rsid w:val="00BF3D76"/>
    <w:rsid w:val="00BF3D96"/>
    <w:rsid w:val="00BF43A6"/>
    <w:rsid w:val="00BF45AB"/>
    <w:rsid w:val="00BF4C1C"/>
    <w:rsid w:val="00BF4CA1"/>
    <w:rsid w:val="00BF5411"/>
    <w:rsid w:val="00BF5674"/>
    <w:rsid w:val="00BF56FE"/>
    <w:rsid w:val="00BF5E90"/>
    <w:rsid w:val="00BF6044"/>
    <w:rsid w:val="00BF6078"/>
    <w:rsid w:val="00BF6091"/>
    <w:rsid w:val="00BF6397"/>
    <w:rsid w:val="00BF67D0"/>
    <w:rsid w:val="00BF6B5E"/>
    <w:rsid w:val="00BF6CD1"/>
    <w:rsid w:val="00BF75E8"/>
    <w:rsid w:val="00BF77F3"/>
    <w:rsid w:val="00BF7954"/>
    <w:rsid w:val="00C0046F"/>
    <w:rsid w:val="00C007BA"/>
    <w:rsid w:val="00C00C0C"/>
    <w:rsid w:val="00C00EE4"/>
    <w:rsid w:val="00C011A7"/>
    <w:rsid w:val="00C01205"/>
    <w:rsid w:val="00C0172B"/>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126"/>
    <w:rsid w:val="00C10BEC"/>
    <w:rsid w:val="00C12103"/>
    <w:rsid w:val="00C12F03"/>
    <w:rsid w:val="00C13090"/>
    <w:rsid w:val="00C136C2"/>
    <w:rsid w:val="00C13ABD"/>
    <w:rsid w:val="00C13E14"/>
    <w:rsid w:val="00C13E85"/>
    <w:rsid w:val="00C149B9"/>
    <w:rsid w:val="00C14F59"/>
    <w:rsid w:val="00C15094"/>
    <w:rsid w:val="00C158B2"/>
    <w:rsid w:val="00C15BE3"/>
    <w:rsid w:val="00C160A6"/>
    <w:rsid w:val="00C1618C"/>
    <w:rsid w:val="00C161B3"/>
    <w:rsid w:val="00C164B6"/>
    <w:rsid w:val="00C169F4"/>
    <w:rsid w:val="00C16A94"/>
    <w:rsid w:val="00C17363"/>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7E2"/>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5EA5"/>
    <w:rsid w:val="00C266AD"/>
    <w:rsid w:val="00C26AFF"/>
    <w:rsid w:val="00C26BC9"/>
    <w:rsid w:val="00C26D20"/>
    <w:rsid w:val="00C27E61"/>
    <w:rsid w:val="00C300CD"/>
    <w:rsid w:val="00C303C8"/>
    <w:rsid w:val="00C30427"/>
    <w:rsid w:val="00C30768"/>
    <w:rsid w:val="00C30926"/>
    <w:rsid w:val="00C30AE0"/>
    <w:rsid w:val="00C30F67"/>
    <w:rsid w:val="00C31333"/>
    <w:rsid w:val="00C31906"/>
    <w:rsid w:val="00C31C4C"/>
    <w:rsid w:val="00C31FA1"/>
    <w:rsid w:val="00C3232D"/>
    <w:rsid w:val="00C328FF"/>
    <w:rsid w:val="00C32DE2"/>
    <w:rsid w:val="00C32E57"/>
    <w:rsid w:val="00C33066"/>
    <w:rsid w:val="00C33157"/>
    <w:rsid w:val="00C332ED"/>
    <w:rsid w:val="00C33610"/>
    <w:rsid w:val="00C34214"/>
    <w:rsid w:val="00C349F5"/>
    <w:rsid w:val="00C34A63"/>
    <w:rsid w:val="00C34FFB"/>
    <w:rsid w:val="00C35066"/>
    <w:rsid w:val="00C35494"/>
    <w:rsid w:val="00C3549B"/>
    <w:rsid w:val="00C3553F"/>
    <w:rsid w:val="00C358BB"/>
    <w:rsid w:val="00C35CFD"/>
    <w:rsid w:val="00C35D17"/>
    <w:rsid w:val="00C35D53"/>
    <w:rsid w:val="00C35FE9"/>
    <w:rsid w:val="00C3702D"/>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10"/>
    <w:rsid w:val="00C43624"/>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5F14"/>
    <w:rsid w:val="00C46B5A"/>
    <w:rsid w:val="00C46B7B"/>
    <w:rsid w:val="00C46FA5"/>
    <w:rsid w:val="00C47333"/>
    <w:rsid w:val="00C50245"/>
    <w:rsid w:val="00C507CB"/>
    <w:rsid w:val="00C509C1"/>
    <w:rsid w:val="00C50A53"/>
    <w:rsid w:val="00C50DFE"/>
    <w:rsid w:val="00C50E13"/>
    <w:rsid w:val="00C513FE"/>
    <w:rsid w:val="00C51A98"/>
    <w:rsid w:val="00C51F55"/>
    <w:rsid w:val="00C5233F"/>
    <w:rsid w:val="00C523CC"/>
    <w:rsid w:val="00C52772"/>
    <w:rsid w:val="00C532CF"/>
    <w:rsid w:val="00C53FE9"/>
    <w:rsid w:val="00C54038"/>
    <w:rsid w:val="00C5417B"/>
    <w:rsid w:val="00C549D2"/>
    <w:rsid w:val="00C54AB4"/>
    <w:rsid w:val="00C54D06"/>
    <w:rsid w:val="00C55189"/>
    <w:rsid w:val="00C55384"/>
    <w:rsid w:val="00C5542A"/>
    <w:rsid w:val="00C55750"/>
    <w:rsid w:val="00C55A5E"/>
    <w:rsid w:val="00C55F74"/>
    <w:rsid w:val="00C55FD1"/>
    <w:rsid w:val="00C56352"/>
    <w:rsid w:val="00C56CBF"/>
    <w:rsid w:val="00C570F5"/>
    <w:rsid w:val="00C575BC"/>
    <w:rsid w:val="00C57850"/>
    <w:rsid w:val="00C60CCE"/>
    <w:rsid w:val="00C60F59"/>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59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3C56"/>
    <w:rsid w:val="00C744A3"/>
    <w:rsid w:val="00C746A2"/>
    <w:rsid w:val="00C7487F"/>
    <w:rsid w:val="00C7488F"/>
    <w:rsid w:val="00C74A2F"/>
    <w:rsid w:val="00C74A5E"/>
    <w:rsid w:val="00C74BEA"/>
    <w:rsid w:val="00C75198"/>
    <w:rsid w:val="00C752AB"/>
    <w:rsid w:val="00C7564C"/>
    <w:rsid w:val="00C75C59"/>
    <w:rsid w:val="00C75CF3"/>
    <w:rsid w:val="00C75D5C"/>
    <w:rsid w:val="00C75E59"/>
    <w:rsid w:val="00C7651D"/>
    <w:rsid w:val="00C76999"/>
    <w:rsid w:val="00C771A1"/>
    <w:rsid w:val="00C77241"/>
    <w:rsid w:val="00C7753F"/>
    <w:rsid w:val="00C8017C"/>
    <w:rsid w:val="00C80241"/>
    <w:rsid w:val="00C8033E"/>
    <w:rsid w:val="00C80453"/>
    <w:rsid w:val="00C80844"/>
    <w:rsid w:val="00C80879"/>
    <w:rsid w:val="00C80983"/>
    <w:rsid w:val="00C80A79"/>
    <w:rsid w:val="00C80B62"/>
    <w:rsid w:val="00C80C97"/>
    <w:rsid w:val="00C810CD"/>
    <w:rsid w:val="00C8170B"/>
    <w:rsid w:val="00C81D49"/>
    <w:rsid w:val="00C8203E"/>
    <w:rsid w:val="00C82197"/>
    <w:rsid w:val="00C8242C"/>
    <w:rsid w:val="00C82C01"/>
    <w:rsid w:val="00C82D13"/>
    <w:rsid w:val="00C82D24"/>
    <w:rsid w:val="00C83B18"/>
    <w:rsid w:val="00C83BB0"/>
    <w:rsid w:val="00C83FBA"/>
    <w:rsid w:val="00C8416E"/>
    <w:rsid w:val="00C841C9"/>
    <w:rsid w:val="00C84251"/>
    <w:rsid w:val="00C843E0"/>
    <w:rsid w:val="00C84645"/>
    <w:rsid w:val="00C8482C"/>
    <w:rsid w:val="00C8496C"/>
    <w:rsid w:val="00C84E29"/>
    <w:rsid w:val="00C84EA6"/>
    <w:rsid w:val="00C850A5"/>
    <w:rsid w:val="00C85181"/>
    <w:rsid w:val="00C851B3"/>
    <w:rsid w:val="00C85567"/>
    <w:rsid w:val="00C8593C"/>
    <w:rsid w:val="00C85A9C"/>
    <w:rsid w:val="00C85AC0"/>
    <w:rsid w:val="00C85BF8"/>
    <w:rsid w:val="00C868AD"/>
    <w:rsid w:val="00C869EC"/>
    <w:rsid w:val="00C86AF6"/>
    <w:rsid w:val="00C86AF9"/>
    <w:rsid w:val="00C86D62"/>
    <w:rsid w:val="00C872E0"/>
    <w:rsid w:val="00C87676"/>
    <w:rsid w:val="00C8787E"/>
    <w:rsid w:val="00C87D09"/>
    <w:rsid w:val="00C902E8"/>
    <w:rsid w:val="00C908C8"/>
    <w:rsid w:val="00C90A29"/>
    <w:rsid w:val="00C90C8E"/>
    <w:rsid w:val="00C90DEE"/>
    <w:rsid w:val="00C90DF6"/>
    <w:rsid w:val="00C9127A"/>
    <w:rsid w:val="00C9134F"/>
    <w:rsid w:val="00C9136A"/>
    <w:rsid w:val="00C9136B"/>
    <w:rsid w:val="00C91390"/>
    <w:rsid w:val="00C91981"/>
    <w:rsid w:val="00C919D4"/>
    <w:rsid w:val="00C91C6B"/>
    <w:rsid w:val="00C9260F"/>
    <w:rsid w:val="00C928CA"/>
    <w:rsid w:val="00C92B02"/>
    <w:rsid w:val="00C92B33"/>
    <w:rsid w:val="00C92DD7"/>
    <w:rsid w:val="00C92E81"/>
    <w:rsid w:val="00C93037"/>
    <w:rsid w:val="00C93917"/>
    <w:rsid w:val="00C93AA0"/>
    <w:rsid w:val="00C93BAD"/>
    <w:rsid w:val="00C93BC1"/>
    <w:rsid w:val="00C93CC0"/>
    <w:rsid w:val="00C93D09"/>
    <w:rsid w:val="00C93EE0"/>
    <w:rsid w:val="00C94413"/>
    <w:rsid w:val="00C95599"/>
    <w:rsid w:val="00C955A4"/>
    <w:rsid w:val="00C958FD"/>
    <w:rsid w:val="00C959A9"/>
    <w:rsid w:val="00C95A4D"/>
    <w:rsid w:val="00C95C3E"/>
    <w:rsid w:val="00C95E1F"/>
    <w:rsid w:val="00C96549"/>
    <w:rsid w:val="00C970FE"/>
    <w:rsid w:val="00C97283"/>
    <w:rsid w:val="00C974CB"/>
    <w:rsid w:val="00C9784B"/>
    <w:rsid w:val="00C97D6F"/>
    <w:rsid w:val="00C97E0B"/>
    <w:rsid w:val="00CA0023"/>
    <w:rsid w:val="00CA005E"/>
    <w:rsid w:val="00CA04E9"/>
    <w:rsid w:val="00CA09BD"/>
    <w:rsid w:val="00CA0CE8"/>
    <w:rsid w:val="00CA131F"/>
    <w:rsid w:val="00CA14F1"/>
    <w:rsid w:val="00CA16D8"/>
    <w:rsid w:val="00CA17DE"/>
    <w:rsid w:val="00CA24B3"/>
    <w:rsid w:val="00CA2DEE"/>
    <w:rsid w:val="00CA34E8"/>
    <w:rsid w:val="00CA3C43"/>
    <w:rsid w:val="00CA3CA2"/>
    <w:rsid w:val="00CA3D4A"/>
    <w:rsid w:val="00CA405F"/>
    <w:rsid w:val="00CA4336"/>
    <w:rsid w:val="00CA4BEC"/>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2BE"/>
    <w:rsid w:val="00CB06FD"/>
    <w:rsid w:val="00CB0B2F"/>
    <w:rsid w:val="00CB10A7"/>
    <w:rsid w:val="00CB12B6"/>
    <w:rsid w:val="00CB1384"/>
    <w:rsid w:val="00CB13A3"/>
    <w:rsid w:val="00CB142B"/>
    <w:rsid w:val="00CB1CDF"/>
    <w:rsid w:val="00CB2271"/>
    <w:rsid w:val="00CB2410"/>
    <w:rsid w:val="00CB2486"/>
    <w:rsid w:val="00CB265C"/>
    <w:rsid w:val="00CB2884"/>
    <w:rsid w:val="00CB2A50"/>
    <w:rsid w:val="00CB2A8E"/>
    <w:rsid w:val="00CB319C"/>
    <w:rsid w:val="00CB3267"/>
    <w:rsid w:val="00CB32C9"/>
    <w:rsid w:val="00CB33E9"/>
    <w:rsid w:val="00CB35B3"/>
    <w:rsid w:val="00CB3AA9"/>
    <w:rsid w:val="00CB4253"/>
    <w:rsid w:val="00CB4495"/>
    <w:rsid w:val="00CB451C"/>
    <w:rsid w:val="00CB54E9"/>
    <w:rsid w:val="00CB55C8"/>
    <w:rsid w:val="00CB5B63"/>
    <w:rsid w:val="00CB5E03"/>
    <w:rsid w:val="00CB619A"/>
    <w:rsid w:val="00CB67A7"/>
    <w:rsid w:val="00CB6909"/>
    <w:rsid w:val="00CB6998"/>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7D7"/>
    <w:rsid w:val="00CC29AB"/>
    <w:rsid w:val="00CC2DA7"/>
    <w:rsid w:val="00CC3733"/>
    <w:rsid w:val="00CC3C42"/>
    <w:rsid w:val="00CC47CE"/>
    <w:rsid w:val="00CC5A69"/>
    <w:rsid w:val="00CC5B11"/>
    <w:rsid w:val="00CC5BF7"/>
    <w:rsid w:val="00CC613E"/>
    <w:rsid w:val="00CC622E"/>
    <w:rsid w:val="00CC6961"/>
    <w:rsid w:val="00CC6978"/>
    <w:rsid w:val="00CC6AD8"/>
    <w:rsid w:val="00CC6D7B"/>
    <w:rsid w:val="00CC6E20"/>
    <w:rsid w:val="00CC6F3A"/>
    <w:rsid w:val="00CC7BA7"/>
    <w:rsid w:val="00CC7E47"/>
    <w:rsid w:val="00CD0A75"/>
    <w:rsid w:val="00CD0AF1"/>
    <w:rsid w:val="00CD0E75"/>
    <w:rsid w:val="00CD13B5"/>
    <w:rsid w:val="00CD1676"/>
    <w:rsid w:val="00CD191D"/>
    <w:rsid w:val="00CD1D7D"/>
    <w:rsid w:val="00CD1F59"/>
    <w:rsid w:val="00CD273B"/>
    <w:rsid w:val="00CD2BFD"/>
    <w:rsid w:val="00CD308E"/>
    <w:rsid w:val="00CD31F4"/>
    <w:rsid w:val="00CD31FE"/>
    <w:rsid w:val="00CD3243"/>
    <w:rsid w:val="00CD3279"/>
    <w:rsid w:val="00CD3302"/>
    <w:rsid w:val="00CD361A"/>
    <w:rsid w:val="00CD365C"/>
    <w:rsid w:val="00CD370F"/>
    <w:rsid w:val="00CD3C7A"/>
    <w:rsid w:val="00CD3D0C"/>
    <w:rsid w:val="00CD4046"/>
    <w:rsid w:val="00CD461E"/>
    <w:rsid w:val="00CD4772"/>
    <w:rsid w:val="00CD484D"/>
    <w:rsid w:val="00CD4E18"/>
    <w:rsid w:val="00CD5121"/>
    <w:rsid w:val="00CD5561"/>
    <w:rsid w:val="00CD57C7"/>
    <w:rsid w:val="00CD6860"/>
    <w:rsid w:val="00CD6B13"/>
    <w:rsid w:val="00CD6CC2"/>
    <w:rsid w:val="00CD6E2D"/>
    <w:rsid w:val="00CD720E"/>
    <w:rsid w:val="00CD73D9"/>
    <w:rsid w:val="00CD76B9"/>
    <w:rsid w:val="00CD7A4E"/>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9C1"/>
    <w:rsid w:val="00CE4F75"/>
    <w:rsid w:val="00CE5083"/>
    <w:rsid w:val="00CE50E0"/>
    <w:rsid w:val="00CE513D"/>
    <w:rsid w:val="00CE5189"/>
    <w:rsid w:val="00CE5A86"/>
    <w:rsid w:val="00CE5D50"/>
    <w:rsid w:val="00CE5DF9"/>
    <w:rsid w:val="00CE5E4F"/>
    <w:rsid w:val="00CE605A"/>
    <w:rsid w:val="00CE625C"/>
    <w:rsid w:val="00CE7119"/>
    <w:rsid w:val="00CE727B"/>
    <w:rsid w:val="00CE746B"/>
    <w:rsid w:val="00CE7684"/>
    <w:rsid w:val="00CE7BD7"/>
    <w:rsid w:val="00CE7DB6"/>
    <w:rsid w:val="00CE7FB3"/>
    <w:rsid w:val="00CF0C2F"/>
    <w:rsid w:val="00CF0C64"/>
    <w:rsid w:val="00CF10F0"/>
    <w:rsid w:val="00CF1366"/>
    <w:rsid w:val="00CF1845"/>
    <w:rsid w:val="00CF1F95"/>
    <w:rsid w:val="00CF2180"/>
    <w:rsid w:val="00CF21FF"/>
    <w:rsid w:val="00CF2718"/>
    <w:rsid w:val="00CF27D4"/>
    <w:rsid w:val="00CF3457"/>
    <w:rsid w:val="00CF35DE"/>
    <w:rsid w:val="00CF36E8"/>
    <w:rsid w:val="00CF37A4"/>
    <w:rsid w:val="00CF38E3"/>
    <w:rsid w:val="00CF39C9"/>
    <w:rsid w:val="00CF3BAD"/>
    <w:rsid w:val="00CF3E04"/>
    <w:rsid w:val="00CF3F26"/>
    <w:rsid w:val="00CF4329"/>
    <w:rsid w:val="00CF46B3"/>
    <w:rsid w:val="00CF496E"/>
    <w:rsid w:val="00CF4AF3"/>
    <w:rsid w:val="00CF5102"/>
    <w:rsid w:val="00CF5714"/>
    <w:rsid w:val="00CF57E4"/>
    <w:rsid w:val="00CF5A6A"/>
    <w:rsid w:val="00CF5AC9"/>
    <w:rsid w:val="00CF5F05"/>
    <w:rsid w:val="00CF63EF"/>
    <w:rsid w:val="00CF6853"/>
    <w:rsid w:val="00CF6BC3"/>
    <w:rsid w:val="00CF6BE0"/>
    <w:rsid w:val="00CF6EC3"/>
    <w:rsid w:val="00CF6EEE"/>
    <w:rsid w:val="00CF6F77"/>
    <w:rsid w:val="00CF7418"/>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3E96"/>
    <w:rsid w:val="00D048FF"/>
    <w:rsid w:val="00D04D81"/>
    <w:rsid w:val="00D051CD"/>
    <w:rsid w:val="00D055D7"/>
    <w:rsid w:val="00D057C5"/>
    <w:rsid w:val="00D05971"/>
    <w:rsid w:val="00D06581"/>
    <w:rsid w:val="00D06AC7"/>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B6F"/>
    <w:rsid w:val="00D15CB7"/>
    <w:rsid w:val="00D161EF"/>
    <w:rsid w:val="00D161F6"/>
    <w:rsid w:val="00D16344"/>
    <w:rsid w:val="00D16472"/>
    <w:rsid w:val="00D16AE9"/>
    <w:rsid w:val="00D16E48"/>
    <w:rsid w:val="00D2093B"/>
    <w:rsid w:val="00D215EB"/>
    <w:rsid w:val="00D228BD"/>
    <w:rsid w:val="00D228E2"/>
    <w:rsid w:val="00D230E6"/>
    <w:rsid w:val="00D23124"/>
    <w:rsid w:val="00D23882"/>
    <w:rsid w:val="00D23D62"/>
    <w:rsid w:val="00D24552"/>
    <w:rsid w:val="00D24B40"/>
    <w:rsid w:val="00D24D1C"/>
    <w:rsid w:val="00D24F11"/>
    <w:rsid w:val="00D2513E"/>
    <w:rsid w:val="00D252C6"/>
    <w:rsid w:val="00D2546B"/>
    <w:rsid w:val="00D257B3"/>
    <w:rsid w:val="00D25D65"/>
    <w:rsid w:val="00D25DD9"/>
    <w:rsid w:val="00D25F5F"/>
    <w:rsid w:val="00D26491"/>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3BEC"/>
    <w:rsid w:val="00D34838"/>
    <w:rsid w:val="00D34C7B"/>
    <w:rsid w:val="00D35797"/>
    <w:rsid w:val="00D35F3C"/>
    <w:rsid w:val="00D3651F"/>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1E7"/>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7D6"/>
    <w:rsid w:val="00D52936"/>
    <w:rsid w:val="00D52B2C"/>
    <w:rsid w:val="00D52DC5"/>
    <w:rsid w:val="00D531E4"/>
    <w:rsid w:val="00D53539"/>
    <w:rsid w:val="00D536C8"/>
    <w:rsid w:val="00D53BC0"/>
    <w:rsid w:val="00D54004"/>
    <w:rsid w:val="00D54123"/>
    <w:rsid w:val="00D54128"/>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494"/>
    <w:rsid w:val="00D56829"/>
    <w:rsid w:val="00D56AFE"/>
    <w:rsid w:val="00D57171"/>
    <w:rsid w:val="00D57211"/>
    <w:rsid w:val="00D5761B"/>
    <w:rsid w:val="00D57796"/>
    <w:rsid w:val="00D577C1"/>
    <w:rsid w:val="00D579C4"/>
    <w:rsid w:val="00D60C15"/>
    <w:rsid w:val="00D60C47"/>
    <w:rsid w:val="00D60F52"/>
    <w:rsid w:val="00D611B4"/>
    <w:rsid w:val="00D6159F"/>
    <w:rsid w:val="00D61A22"/>
    <w:rsid w:val="00D61C53"/>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5A8"/>
    <w:rsid w:val="00D66883"/>
    <w:rsid w:val="00D66F75"/>
    <w:rsid w:val="00D67DAC"/>
    <w:rsid w:val="00D67F96"/>
    <w:rsid w:val="00D67FF3"/>
    <w:rsid w:val="00D701AE"/>
    <w:rsid w:val="00D70304"/>
    <w:rsid w:val="00D71D6F"/>
    <w:rsid w:val="00D71EEE"/>
    <w:rsid w:val="00D720E8"/>
    <w:rsid w:val="00D7232D"/>
    <w:rsid w:val="00D725F3"/>
    <w:rsid w:val="00D734CC"/>
    <w:rsid w:val="00D7370D"/>
    <w:rsid w:val="00D740F4"/>
    <w:rsid w:val="00D74261"/>
    <w:rsid w:val="00D743D9"/>
    <w:rsid w:val="00D74415"/>
    <w:rsid w:val="00D74C32"/>
    <w:rsid w:val="00D758F5"/>
    <w:rsid w:val="00D75A18"/>
    <w:rsid w:val="00D75B26"/>
    <w:rsid w:val="00D75B54"/>
    <w:rsid w:val="00D75F4F"/>
    <w:rsid w:val="00D75F5E"/>
    <w:rsid w:val="00D7625D"/>
    <w:rsid w:val="00D76532"/>
    <w:rsid w:val="00D7666C"/>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96C"/>
    <w:rsid w:val="00D82A19"/>
    <w:rsid w:val="00D82B6D"/>
    <w:rsid w:val="00D82B72"/>
    <w:rsid w:val="00D8350F"/>
    <w:rsid w:val="00D835BC"/>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5DF"/>
    <w:rsid w:val="00D8560F"/>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310"/>
    <w:rsid w:val="00D96539"/>
    <w:rsid w:val="00D96885"/>
    <w:rsid w:val="00D96F7C"/>
    <w:rsid w:val="00D97034"/>
    <w:rsid w:val="00D975AF"/>
    <w:rsid w:val="00D9778A"/>
    <w:rsid w:val="00D9784B"/>
    <w:rsid w:val="00D97F75"/>
    <w:rsid w:val="00D97FE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3AA1"/>
    <w:rsid w:val="00DA40B7"/>
    <w:rsid w:val="00DA4203"/>
    <w:rsid w:val="00DA4317"/>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0F56"/>
    <w:rsid w:val="00DB12B6"/>
    <w:rsid w:val="00DB148D"/>
    <w:rsid w:val="00DB1926"/>
    <w:rsid w:val="00DB284B"/>
    <w:rsid w:val="00DB2EF1"/>
    <w:rsid w:val="00DB31E6"/>
    <w:rsid w:val="00DB39E5"/>
    <w:rsid w:val="00DB39E6"/>
    <w:rsid w:val="00DB4158"/>
    <w:rsid w:val="00DB488D"/>
    <w:rsid w:val="00DB49CF"/>
    <w:rsid w:val="00DB4E61"/>
    <w:rsid w:val="00DB4F7A"/>
    <w:rsid w:val="00DB542F"/>
    <w:rsid w:val="00DB56BF"/>
    <w:rsid w:val="00DB58DD"/>
    <w:rsid w:val="00DB5C0C"/>
    <w:rsid w:val="00DB61CB"/>
    <w:rsid w:val="00DB6A3D"/>
    <w:rsid w:val="00DB6DDF"/>
    <w:rsid w:val="00DB6F7E"/>
    <w:rsid w:val="00DB736D"/>
    <w:rsid w:val="00DB7419"/>
    <w:rsid w:val="00DB74DE"/>
    <w:rsid w:val="00DB7978"/>
    <w:rsid w:val="00DB7A34"/>
    <w:rsid w:val="00DB7BA3"/>
    <w:rsid w:val="00DB7CA9"/>
    <w:rsid w:val="00DC00B6"/>
    <w:rsid w:val="00DC02F2"/>
    <w:rsid w:val="00DC0307"/>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A71"/>
    <w:rsid w:val="00DC4EA7"/>
    <w:rsid w:val="00DC535D"/>
    <w:rsid w:val="00DC5B3B"/>
    <w:rsid w:val="00DC5DCE"/>
    <w:rsid w:val="00DC5FE0"/>
    <w:rsid w:val="00DC6322"/>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6EA"/>
    <w:rsid w:val="00DD3840"/>
    <w:rsid w:val="00DD3A4F"/>
    <w:rsid w:val="00DD3CD5"/>
    <w:rsid w:val="00DD3DA2"/>
    <w:rsid w:val="00DD4251"/>
    <w:rsid w:val="00DD47B5"/>
    <w:rsid w:val="00DD4E3A"/>
    <w:rsid w:val="00DD5642"/>
    <w:rsid w:val="00DD5778"/>
    <w:rsid w:val="00DD5C95"/>
    <w:rsid w:val="00DD6328"/>
    <w:rsid w:val="00DD6666"/>
    <w:rsid w:val="00DD693A"/>
    <w:rsid w:val="00DD6D1C"/>
    <w:rsid w:val="00DD6EF2"/>
    <w:rsid w:val="00DD7046"/>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552"/>
    <w:rsid w:val="00DF0A49"/>
    <w:rsid w:val="00DF0D8E"/>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65D7"/>
    <w:rsid w:val="00DF744D"/>
    <w:rsid w:val="00DF7756"/>
    <w:rsid w:val="00DF7903"/>
    <w:rsid w:val="00E0038D"/>
    <w:rsid w:val="00E00443"/>
    <w:rsid w:val="00E00C60"/>
    <w:rsid w:val="00E00E9E"/>
    <w:rsid w:val="00E00F64"/>
    <w:rsid w:val="00E01D09"/>
    <w:rsid w:val="00E02C25"/>
    <w:rsid w:val="00E02FC2"/>
    <w:rsid w:val="00E03620"/>
    <w:rsid w:val="00E03846"/>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05"/>
    <w:rsid w:val="00E20D2D"/>
    <w:rsid w:val="00E20F4E"/>
    <w:rsid w:val="00E212EB"/>
    <w:rsid w:val="00E214C8"/>
    <w:rsid w:val="00E21BC8"/>
    <w:rsid w:val="00E21FC9"/>
    <w:rsid w:val="00E22774"/>
    <w:rsid w:val="00E2283B"/>
    <w:rsid w:val="00E22874"/>
    <w:rsid w:val="00E22E40"/>
    <w:rsid w:val="00E231DB"/>
    <w:rsid w:val="00E2351C"/>
    <w:rsid w:val="00E236E0"/>
    <w:rsid w:val="00E240CB"/>
    <w:rsid w:val="00E2418D"/>
    <w:rsid w:val="00E2451B"/>
    <w:rsid w:val="00E25192"/>
    <w:rsid w:val="00E254F0"/>
    <w:rsid w:val="00E2669D"/>
    <w:rsid w:val="00E269A2"/>
    <w:rsid w:val="00E2727F"/>
    <w:rsid w:val="00E276B2"/>
    <w:rsid w:val="00E276DE"/>
    <w:rsid w:val="00E27790"/>
    <w:rsid w:val="00E27A30"/>
    <w:rsid w:val="00E27AD6"/>
    <w:rsid w:val="00E27FE7"/>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3F64"/>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6E34"/>
    <w:rsid w:val="00E37400"/>
    <w:rsid w:val="00E3749A"/>
    <w:rsid w:val="00E3785B"/>
    <w:rsid w:val="00E37DC9"/>
    <w:rsid w:val="00E40115"/>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9B6"/>
    <w:rsid w:val="00E42A75"/>
    <w:rsid w:val="00E42D2F"/>
    <w:rsid w:val="00E42FEA"/>
    <w:rsid w:val="00E435AA"/>
    <w:rsid w:val="00E43A7D"/>
    <w:rsid w:val="00E43C2D"/>
    <w:rsid w:val="00E43E1E"/>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35B"/>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37"/>
    <w:rsid w:val="00E53A8B"/>
    <w:rsid w:val="00E545BD"/>
    <w:rsid w:val="00E547ED"/>
    <w:rsid w:val="00E5496B"/>
    <w:rsid w:val="00E54A12"/>
    <w:rsid w:val="00E54ADA"/>
    <w:rsid w:val="00E54B67"/>
    <w:rsid w:val="00E5505C"/>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B0F"/>
    <w:rsid w:val="00E62EF3"/>
    <w:rsid w:val="00E6308D"/>
    <w:rsid w:val="00E63295"/>
    <w:rsid w:val="00E633F3"/>
    <w:rsid w:val="00E6360F"/>
    <w:rsid w:val="00E63A62"/>
    <w:rsid w:val="00E63E71"/>
    <w:rsid w:val="00E63F70"/>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79"/>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7BA"/>
    <w:rsid w:val="00E80891"/>
    <w:rsid w:val="00E80CA0"/>
    <w:rsid w:val="00E811FE"/>
    <w:rsid w:val="00E81AB6"/>
    <w:rsid w:val="00E81D59"/>
    <w:rsid w:val="00E821E5"/>
    <w:rsid w:val="00E8275E"/>
    <w:rsid w:val="00E82EA7"/>
    <w:rsid w:val="00E82F25"/>
    <w:rsid w:val="00E830D0"/>
    <w:rsid w:val="00E83176"/>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1B19"/>
    <w:rsid w:val="00E92284"/>
    <w:rsid w:val="00E92669"/>
    <w:rsid w:val="00E9333D"/>
    <w:rsid w:val="00E93676"/>
    <w:rsid w:val="00E938ED"/>
    <w:rsid w:val="00E93DE2"/>
    <w:rsid w:val="00E942F7"/>
    <w:rsid w:val="00E9436E"/>
    <w:rsid w:val="00E946EC"/>
    <w:rsid w:val="00E952D2"/>
    <w:rsid w:val="00E954DB"/>
    <w:rsid w:val="00E95616"/>
    <w:rsid w:val="00E95877"/>
    <w:rsid w:val="00E95A1D"/>
    <w:rsid w:val="00E9748D"/>
    <w:rsid w:val="00E9756C"/>
    <w:rsid w:val="00E9789B"/>
    <w:rsid w:val="00E97CB4"/>
    <w:rsid w:val="00EA00F7"/>
    <w:rsid w:val="00EA01C9"/>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682"/>
    <w:rsid w:val="00EA49AE"/>
    <w:rsid w:val="00EA4B12"/>
    <w:rsid w:val="00EA4EA8"/>
    <w:rsid w:val="00EA5224"/>
    <w:rsid w:val="00EA54D8"/>
    <w:rsid w:val="00EA5672"/>
    <w:rsid w:val="00EA605E"/>
    <w:rsid w:val="00EA636F"/>
    <w:rsid w:val="00EA649A"/>
    <w:rsid w:val="00EA66C8"/>
    <w:rsid w:val="00EA6700"/>
    <w:rsid w:val="00EA74FF"/>
    <w:rsid w:val="00EA75F1"/>
    <w:rsid w:val="00EA77BC"/>
    <w:rsid w:val="00EA78A3"/>
    <w:rsid w:val="00EA7FE5"/>
    <w:rsid w:val="00EB095E"/>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56E1"/>
    <w:rsid w:val="00EC6049"/>
    <w:rsid w:val="00EC6300"/>
    <w:rsid w:val="00EC6640"/>
    <w:rsid w:val="00EC704B"/>
    <w:rsid w:val="00EC7507"/>
    <w:rsid w:val="00EC75F7"/>
    <w:rsid w:val="00EC766C"/>
    <w:rsid w:val="00EC78A1"/>
    <w:rsid w:val="00EC7AE3"/>
    <w:rsid w:val="00EC7CB1"/>
    <w:rsid w:val="00ED0322"/>
    <w:rsid w:val="00ED07EE"/>
    <w:rsid w:val="00ED0876"/>
    <w:rsid w:val="00ED087B"/>
    <w:rsid w:val="00ED0A44"/>
    <w:rsid w:val="00ED0F65"/>
    <w:rsid w:val="00ED177F"/>
    <w:rsid w:val="00ED1ACC"/>
    <w:rsid w:val="00ED231B"/>
    <w:rsid w:val="00ED249C"/>
    <w:rsid w:val="00ED27DB"/>
    <w:rsid w:val="00ED2B55"/>
    <w:rsid w:val="00ED2DEB"/>
    <w:rsid w:val="00ED2E28"/>
    <w:rsid w:val="00ED2FE5"/>
    <w:rsid w:val="00ED32DB"/>
    <w:rsid w:val="00ED3807"/>
    <w:rsid w:val="00ED3B57"/>
    <w:rsid w:val="00ED3DE9"/>
    <w:rsid w:val="00ED3E25"/>
    <w:rsid w:val="00ED407F"/>
    <w:rsid w:val="00ED448C"/>
    <w:rsid w:val="00ED4E26"/>
    <w:rsid w:val="00ED4E5D"/>
    <w:rsid w:val="00ED53F6"/>
    <w:rsid w:val="00ED5544"/>
    <w:rsid w:val="00ED56A1"/>
    <w:rsid w:val="00ED68CF"/>
    <w:rsid w:val="00ED6CC6"/>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1E80"/>
    <w:rsid w:val="00EE2072"/>
    <w:rsid w:val="00EE299F"/>
    <w:rsid w:val="00EE2BBC"/>
    <w:rsid w:val="00EE3039"/>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90B"/>
    <w:rsid w:val="00EF2A56"/>
    <w:rsid w:val="00EF2BD3"/>
    <w:rsid w:val="00EF3912"/>
    <w:rsid w:val="00EF3BAC"/>
    <w:rsid w:val="00EF401A"/>
    <w:rsid w:val="00EF4067"/>
    <w:rsid w:val="00EF438A"/>
    <w:rsid w:val="00EF4805"/>
    <w:rsid w:val="00EF49C8"/>
    <w:rsid w:val="00EF4B69"/>
    <w:rsid w:val="00EF4E32"/>
    <w:rsid w:val="00EF5147"/>
    <w:rsid w:val="00EF5406"/>
    <w:rsid w:val="00EF56A4"/>
    <w:rsid w:val="00EF5AF7"/>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5D6"/>
    <w:rsid w:val="00F018D3"/>
    <w:rsid w:val="00F023BF"/>
    <w:rsid w:val="00F028A9"/>
    <w:rsid w:val="00F02B3F"/>
    <w:rsid w:val="00F02BD4"/>
    <w:rsid w:val="00F02BFB"/>
    <w:rsid w:val="00F02DA4"/>
    <w:rsid w:val="00F03331"/>
    <w:rsid w:val="00F0356A"/>
    <w:rsid w:val="00F03D28"/>
    <w:rsid w:val="00F03D31"/>
    <w:rsid w:val="00F03D67"/>
    <w:rsid w:val="00F042CE"/>
    <w:rsid w:val="00F04A36"/>
    <w:rsid w:val="00F04BD5"/>
    <w:rsid w:val="00F04CC5"/>
    <w:rsid w:val="00F04F93"/>
    <w:rsid w:val="00F0516D"/>
    <w:rsid w:val="00F05C50"/>
    <w:rsid w:val="00F05C8B"/>
    <w:rsid w:val="00F062DD"/>
    <w:rsid w:val="00F065F3"/>
    <w:rsid w:val="00F069E4"/>
    <w:rsid w:val="00F069F2"/>
    <w:rsid w:val="00F06D9D"/>
    <w:rsid w:val="00F06D9E"/>
    <w:rsid w:val="00F06FCA"/>
    <w:rsid w:val="00F07286"/>
    <w:rsid w:val="00F074C5"/>
    <w:rsid w:val="00F07713"/>
    <w:rsid w:val="00F1024A"/>
    <w:rsid w:val="00F10625"/>
    <w:rsid w:val="00F107EC"/>
    <w:rsid w:val="00F108BC"/>
    <w:rsid w:val="00F10ABD"/>
    <w:rsid w:val="00F10F6D"/>
    <w:rsid w:val="00F11069"/>
    <w:rsid w:val="00F11159"/>
    <w:rsid w:val="00F11566"/>
    <w:rsid w:val="00F118ED"/>
    <w:rsid w:val="00F11A87"/>
    <w:rsid w:val="00F11BA8"/>
    <w:rsid w:val="00F122AB"/>
    <w:rsid w:val="00F126D8"/>
    <w:rsid w:val="00F1281D"/>
    <w:rsid w:val="00F12C09"/>
    <w:rsid w:val="00F12EC5"/>
    <w:rsid w:val="00F1324C"/>
    <w:rsid w:val="00F13BD6"/>
    <w:rsid w:val="00F13E59"/>
    <w:rsid w:val="00F1406C"/>
    <w:rsid w:val="00F14367"/>
    <w:rsid w:val="00F14F9A"/>
    <w:rsid w:val="00F14FD8"/>
    <w:rsid w:val="00F15851"/>
    <w:rsid w:val="00F15856"/>
    <w:rsid w:val="00F15932"/>
    <w:rsid w:val="00F15E92"/>
    <w:rsid w:val="00F16957"/>
    <w:rsid w:val="00F16E33"/>
    <w:rsid w:val="00F175B3"/>
    <w:rsid w:val="00F17738"/>
    <w:rsid w:val="00F17C3D"/>
    <w:rsid w:val="00F202F6"/>
    <w:rsid w:val="00F20351"/>
    <w:rsid w:val="00F20C19"/>
    <w:rsid w:val="00F20CA4"/>
    <w:rsid w:val="00F215EA"/>
    <w:rsid w:val="00F2197B"/>
    <w:rsid w:val="00F21D15"/>
    <w:rsid w:val="00F22124"/>
    <w:rsid w:val="00F223BA"/>
    <w:rsid w:val="00F224ED"/>
    <w:rsid w:val="00F2341D"/>
    <w:rsid w:val="00F23786"/>
    <w:rsid w:val="00F23D70"/>
    <w:rsid w:val="00F2440B"/>
    <w:rsid w:val="00F2498D"/>
    <w:rsid w:val="00F24AA5"/>
    <w:rsid w:val="00F25580"/>
    <w:rsid w:val="00F25858"/>
    <w:rsid w:val="00F25FC1"/>
    <w:rsid w:val="00F26204"/>
    <w:rsid w:val="00F26B4D"/>
    <w:rsid w:val="00F26D0C"/>
    <w:rsid w:val="00F26E27"/>
    <w:rsid w:val="00F270F8"/>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148"/>
    <w:rsid w:val="00F354A5"/>
    <w:rsid w:val="00F35686"/>
    <w:rsid w:val="00F3581A"/>
    <w:rsid w:val="00F35D2D"/>
    <w:rsid w:val="00F35F42"/>
    <w:rsid w:val="00F36052"/>
    <w:rsid w:val="00F36160"/>
    <w:rsid w:val="00F36273"/>
    <w:rsid w:val="00F3637A"/>
    <w:rsid w:val="00F3661F"/>
    <w:rsid w:val="00F36767"/>
    <w:rsid w:val="00F368A2"/>
    <w:rsid w:val="00F36C7F"/>
    <w:rsid w:val="00F3719B"/>
    <w:rsid w:val="00F3794C"/>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430"/>
    <w:rsid w:val="00F44B2F"/>
    <w:rsid w:val="00F44C3E"/>
    <w:rsid w:val="00F44D2C"/>
    <w:rsid w:val="00F45161"/>
    <w:rsid w:val="00F45558"/>
    <w:rsid w:val="00F4561A"/>
    <w:rsid w:val="00F45694"/>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E90"/>
    <w:rsid w:val="00F53FAA"/>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A22"/>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002"/>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2F1"/>
    <w:rsid w:val="00F76437"/>
    <w:rsid w:val="00F769E1"/>
    <w:rsid w:val="00F77195"/>
    <w:rsid w:val="00F7721E"/>
    <w:rsid w:val="00F77691"/>
    <w:rsid w:val="00F779EC"/>
    <w:rsid w:val="00F77B4B"/>
    <w:rsid w:val="00F809F4"/>
    <w:rsid w:val="00F80AE2"/>
    <w:rsid w:val="00F81074"/>
    <w:rsid w:val="00F810DF"/>
    <w:rsid w:val="00F81FFF"/>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28A"/>
    <w:rsid w:val="00F87747"/>
    <w:rsid w:val="00F87D6F"/>
    <w:rsid w:val="00F87FF7"/>
    <w:rsid w:val="00F903CA"/>
    <w:rsid w:val="00F905CD"/>
    <w:rsid w:val="00F90973"/>
    <w:rsid w:val="00F90A91"/>
    <w:rsid w:val="00F90F7A"/>
    <w:rsid w:val="00F910B0"/>
    <w:rsid w:val="00F9134C"/>
    <w:rsid w:val="00F91669"/>
    <w:rsid w:val="00F91C17"/>
    <w:rsid w:val="00F91C9A"/>
    <w:rsid w:val="00F91E91"/>
    <w:rsid w:val="00F921F1"/>
    <w:rsid w:val="00F923AA"/>
    <w:rsid w:val="00F924F5"/>
    <w:rsid w:val="00F92842"/>
    <w:rsid w:val="00F929EF"/>
    <w:rsid w:val="00F92AFA"/>
    <w:rsid w:val="00F92DE0"/>
    <w:rsid w:val="00F930F5"/>
    <w:rsid w:val="00F9329A"/>
    <w:rsid w:val="00F9384E"/>
    <w:rsid w:val="00F93C90"/>
    <w:rsid w:val="00F93D8A"/>
    <w:rsid w:val="00F93E23"/>
    <w:rsid w:val="00F940B9"/>
    <w:rsid w:val="00F94381"/>
    <w:rsid w:val="00F946EF"/>
    <w:rsid w:val="00F94701"/>
    <w:rsid w:val="00F94895"/>
    <w:rsid w:val="00F952C9"/>
    <w:rsid w:val="00F9579E"/>
    <w:rsid w:val="00F959D8"/>
    <w:rsid w:val="00F960CB"/>
    <w:rsid w:val="00F968D5"/>
    <w:rsid w:val="00F96A2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680"/>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374"/>
    <w:rsid w:val="00FB5802"/>
    <w:rsid w:val="00FB5892"/>
    <w:rsid w:val="00FB5E89"/>
    <w:rsid w:val="00FB629E"/>
    <w:rsid w:val="00FB6B3C"/>
    <w:rsid w:val="00FB748A"/>
    <w:rsid w:val="00FB7808"/>
    <w:rsid w:val="00FB7A1E"/>
    <w:rsid w:val="00FC07DB"/>
    <w:rsid w:val="00FC0853"/>
    <w:rsid w:val="00FC08C3"/>
    <w:rsid w:val="00FC0A4F"/>
    <w:rsid w:val="00FC0C65"/>
    <w:rsid w:val="00FC0CD3"/>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018"/>
    <w:rsid w:val="00FC50F9"/>
    <w:rsid w:val="00FC5395"/>
    <w:rsid w:val="00FC5524"/>
    <w:rsid w:val="00FC5D74"/>
    <w:rsid w:val="00FC60FA"/>
    <w:rsid w:val="00FC630A"/>
    <w:rsid w:val="00FC70B5"/>
    <w:rsid w:val="00FC75D9"/>
    <w:rsid w:val="00FC78C6"/>
    <w:rsid w:val="00FC7CDE"/>
    <w:rsid w:val="00FD0004"/>
    <w:rsid w:val="00FD01C8"/>
    <w:rsid w:val="00FD04C6"/>
    <w:rsid w:val="00FD0583"/>
    <w:rsid w:val="00FD0835"/>
    <w:rsid w:val="00FD091C"/>
    <w:rsid w:val="00FD10C1"/>
    <w:rsid w:val="00FD10E6"/>
    <w:rsid w:val="00FD1220"/>
    <w:rsid w:val="00FD1586"/>
    <w:rsid w:val="00FD1631"/>
    <w:rsid w:val="00FD17B5"/>
    <w:rsid w:val="00FD1844"/>
    <w:rsid w:val="00FD1867"/>
    <w:rsid w:val="00FD1E65"/>
    <w:rsid w:val="00FD1EE2"/>
    <w:rsid w:val="00FD2055"/>
    <w:rsid w:val="00FD26AA"/>
    <w:rsid w:val="00FD2AD4"/>
    <w:rsid w:val="00FD2B17"/>
    <w:rsid w:val="00FD2C38"/>
    <w:rsid w:val="00FD2D46"/>
    <w:rsid w:val="00FD38AF"/>
    <w:rsid w:val="00FD3ACC"/>
    <w:rsid w:val="00FD3CBF"/>
    <w:rsid w:val="00FD3E5F"/>
    <w:rsid w:val="00FD3F5A"/>
    <w:rsid w:val="00FD42D9"/>
    <w:rsid w:val="00FD43FE"/>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BEF"/>
    <w:rsid w:val="00FD7EBA"/>
    <w:rsid w:val="00FE0012"/>
    <w:rsid w:val="00FE0A15"/>
    <w:rsid w:val="00FE0A96"/>
    <w:rsid w:val="00FE1069"/>
    <w:rsid w:val="00FE11C7"/>
    <w:rsid w:val="00FE16B8"/>
    <w:rsid w:val="00FE19EE"/>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15E"/>
    <w:rsid w:val="00FE4250"/>
    <w:rsid w:val="00FE456C"/>
    <w:rsid w:val="00FE4C64"/>
    <w:rsid w:val="00FE4CA4"/>
    <w:rsid w:val="00FE4FF3"/>
    <w:rsid w:val="00FE5081"/>
    <w:rsid w:val="00FE515A"/>
    <w:rsid w:val="00FE5FE3"/>
    <w:rsid w:val="00FE615B"/>
    <w:rsid w:val="00FE64E2"/>
    <w:rsid w:val="00FE6925"/>
    <w:rsid w:val="00FE699A"/>
    <w:rsid w:val="00FE6AB8"/>
    <w:rsid w:val="00FE6ADD"/>
    <w:rsid w:val="00FE6E59"/>
    <w:rsid w:val="00FE72DF"/>
    <w:rsid w:val="00FE7E0D"/>
    <w:rsid w:val="00FF0601"/>
    <w:rsid w:val="00FF0A62"/>
    <w:rsid w:val="00FF0D3C"/>
    <w:rsid w:val="00FF0D5C"/>
    <w:rsid w:val="00FF0EB1"/>
    <w:rsid w:val="00FF12E7"/>
    <w:rsid w:val="00FF1C12"/>
    <w:rsid w:val="00FF1CD2"/>
    <w:rsid w:val="00FF1FF9"/>
    <w:rsid w:val="00FF241E"/>
    <w:rsid w:val="00FF256B"/>
    <w:rsid w:val="00FF2AD2"/>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52271B72-4E75-4DBA-B256-BFFCB4D4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9C1"/>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E3039"/>
    <w:pPr>
      <w:tabs>
        <w:tab w:val="left" w:pos="1080"/>
        <w:tab w:val="right" w:pos="9448"/>
      </w:tabs>
    </w:pPr>
    <w:rPr>
      <w:b/>
      <w:bCs/>
      <w:noProof/>
      <w:color w:val="000000" w:themeColor="text1"/>
      <w:lang w:val="en-GB"/>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5"/>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5"/>
      </w:numPr>
      <w:contextualSpacing/>
    </w:pPr>
  </w:style>
  <w:style w:type="paragraph" w:styleId="ListBullet3">
    <w:name w:val="List Bullet 3"/>
    <w:basedOn w:val="Normal"/>
    <w:unhideWhenUsed/>
    <w:qFormat/>
    <w:rsid w:val="00BB365E"/>
    <w:pPr>
      <w:numPr>
        <w:ilvl w:val="2"/>
        <w:numId w:val="5"/>
      </w:numPr>
      <w:contextualSpacing/>
    </w:pPr>
  </w:style>
  <w:style w:type="paragraph" w:styleId="ListBullet4">
    <w:name w:val="List Bullet 4"/>
    <w:basedOn w:val="Normal"/>
    <w:unhideWhenUsed/>
    <w:rsid w:val="00BB365E"/>
    <w:pPr>
      <w:numPr>
        <w:ilvl w:val="3"/>
        <w:numId w:val="5"/>
      </w:numPr>
      <w:contextualSpacing/>
    </w:pPr>
  </w:style>
  <w:style w:type="paragraph" w:styleId="ListBullet5">
    <w:name w:val="List Bullet 5"/>
    <w:basedOn w:val="Normal"/>
    <w:unhideWhenUsed/>
    <w:rsid w:val="00BB365E"/>
    <w:pPr>
      <w:numPr>
        <w:ilvl w:val="4"/>
        <w:numId w:val="5"/>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style>
  <w:style w:type="table" w:customStyle="1" w:styleId="PwCTableText">
    <w:name w:val="PwC Table Text"/>
    <w:basedOn w:val="TableNormal"/>
    <w:uiPriority w:val="99"/>
    <w:qFormat/>
    <w:rsid w:val="00BB365E"/>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88933216">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2682776">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677074168">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489051110">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8b85616076e46af837e6cb781a7c13f5">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8a83c949d19764a279fc2268b92fa41e"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AY7XTPDCNE4C-521183132-47015</_dlc_DocId>
    <_dlc_DocIdUrl xmlns="0320512e-c27f-41d8-a3f8-58d83c7ccb8a">
      <Url>https://pwcapac.sharepoint.com/sites/TH-SD-0ALgCs67gkuJcUk9PVA/_layouts/15/DocIdRedir.aspx?ID=AY7XTPDCNE4C-521183132-47015</Url>
      <Description>AY7XTPDCNE4C-521183132-47015</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B7661C-B58C-4C00-93B0-2F2095306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3.xml><?xml version="1.0" encoding="utf-8"?>
<ds:datastoreItem xmlns:ds="http://schemas.openxmlformats.org/officeDocument/2006/customXml" ds:itemID="{52FA7C79-38AB-4627-BCB0-6BA925EFBED9}">
  <ds:schemaRefs>
    <ds:schemaRef ds:uri="http://schemas.microsoft.com/sharepoint/events"/>
  </ds:schemaRefs>
</ds:datastoreItem>
</file>

<file path=customXml/itemProps4.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customXml/itemProps5.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docProps/app.xml><?xml version="1.0" encoding="utf-8"?>
<Properties xmlns="http://schemas.openxmlformats.org/officeDocument/2006/extended-properties" xmlns:vt="http://schemas.openxmlformats.org/officeDocument/2006/docPropsVTypes">
  <Template>Normal.dotm</Template>
  <TotalTime>1184</TotalTime>
  <Pages>35</Pages>
  <Words>11278</Words>
  <Characters>64289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Vanatchaporn Piyasathapornpong (TH)</cp:lastModifiedBy>
  <cp:revision>129</cp:revision>
  <cp:lastPrinted>2025-11-06T06:57:00Z</cp:lastPrinted>
  <dcterms:created xsi:type="dcterms:W3CDTF">2025-04-08T17:42:00Z</dcterms:created>
  <dcterms:modified xsi:type="dcterms:W3CDTF">2025-11-11T06:03:00Z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0x010100094FC4E0AD438F4781EC671BDED1117C</vt:lpwstr>
  </property>
  <property fmtid="{D5CDD505-2E9C-101B-9397-08002B2CF9AE}" pid="4" name="_dlc_DocIdItemGuid">
    <vt:lpwstr>b27dc9b5-9331-4987-9a6b-0b545e70fa52</vt:lpwstr>
  </property>
  <property fmtid="{D5CDD505-2E9C-101B-9397-08002B2CF9AE}" pid="5" name="MediaServiceImageTags">
    <vt:lpwstr/>
  </property>
</Properties>
</file>