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4D566" w14:textId="77777777" w:rsidR="00232672" w:rsidRPr="007F67A3" w:rsidRDefault="00232672" w:rsidP="00232672">
      <w:pPr>
        <w:pStyle w:val="AccPolicyHeading"/>
        <w:tabs>
          <w:tab w:val="left" w:pos="1134"/>
        </w:tabs>
        <w:spacing w:line="280" w:lineRule="atLeast"/>
        <w:ind w:left="1166" w:right="431" w:hanging="1166"/>
        <w:rPr>
          <w:rFonts w:cs="Times New Roman"/>
          <w:b/>
          <w:bCs/>
          <w:i w:val="0"/>
          <w:iCs w:val="0"/>
        </w:rPr>
      </w:pPr>
      <w:r w:rsidRPr="007F67A3">
        <w:rPr>
          <w:rFonts w:cs="Times New Roman"/>
          <w:b/>
          <w:bCs/>
          <w:i w:val="0"/>
          <w:iCs w:val="0"/>
        </w:rPr>
        <w:t>Note</w:t>
      </w:r>
      <w:r w:rsidRPr="007F67A3">
        <w:rPr>
          <w:rFonts w:cs="Times New Roman"/>
          <w:b/>
          <w:bCs/>
          <w:i w:val="0"/>
          <w:iCs w:val="0"/>
        </w:rPr>
        <w:tab/>
        <w:t>Contents</w:t>
      </w:r>
    </w:p>
    <w:p w14:paraId="618B77E7" w14:textId="77777777" w:rsidR="00B4464C" w:rsidRPr="007F67A3" w:rsidRDefault="00B4464C" w:rsidP="00C74A28">
      <w:pPr>
        <w:pStyle w:val="AccPolicyHeading"/>
        <w:tabs>
          <w:tab w:val="left" w:pos="1134"/>
        </w:tabs>
        <w:spacing w:after="0" w:line="280" w:lineRule="atLeast"/>
        <w:ind w:left="1166" w:right="432" w:hanging="1166"/>
        <w:rPr>
          <w:rFonts w:cs="Times New Roman"/>
          <w:b/>
          <w:bCs/>
          <w:i w:val="0"/>
          <w:iCs w:val="0"/>
        </w:rPr>
      </w:pPr>
    </w:p>
    <w:p w14:paraId="6197FE2B" w14:textId="7DE763C2"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Basis of preparation of th</w:t>
      </w:r>
      <w:r w:rsidR="00CB046D" w:rsidRPr="007F67A3">
        <w:rPr>
          <w:rFonts w:cs="Cordia New"/>
          <w:lang w:val="en-US"/>
        </w:rPr>
        <w:t xml:space="preserve">e </w:t>
      </w:r>
      <w:r w:rsidR="00E7573E" w:rsidRPr="007F67A3">
        <w:rPr>
          <w:rFonts w:cs="Cordia New"/>
          <w:lang w:val="en-US"/>
        </w:rPr>
        <w:t xml:space="preserve">interim </w:t>
      </w:r>
      <w:r w:rsidRPr="007F67A3">
        <w:rPr>
          <w:rFonts w:cs="Times New Roman"/>
          <w:lang w:val="en-US"/>
        </w:rPr>
        <w:t>financial statements</w:t>
      </w:r>
    </w:p>
    <w:p w14:paraId="1EFE96A2" w14:textId="54F1AA48" w:rsidR="00232672" w:rsidRPr="007F67A3" w:rsidRDefault="00232672" w:rsidP="0055356C">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Related </w:t>
      </w:r>
      <w:r w:rsidR="00374FB9" w:rsidRPr="007F67A3">
        <w:rPr>
          <w:rFonts w:cs="Times New Roman"/>
          <w:lang w:val="en-US"/>
        </w:rPr>
        <w:t>parties</w:t>
      </w:r>
    </w:p>
    <w:p w14:paraId="25DC5F84" w14:textId="4592967A" w:rsidR="00833217" w:rsidRPr="007F67A3" w:rsidRDefault="00833217"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Trade accounts receivable</w:t>
      </w:r>
    </w:p>
    <w:p w14:paraId="1DC9967F" w14:textId="18522FFA"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Investments in </w:t>
      </w:r>
      <w:r w:rsidR="00FA6720" w:rsidRPr="007F67A3">
        <w:rPr>
          <w:rFonts w:cs="Times New Roman"/>
          <w:lang w:val="en-US"/>
        </w:rPr>
        <w:t>subsidiaries</w:t>
      </w:r>
      <w:r w:rsidR="006C5611" w:rsidRPr="007F67A3">
        <w:rPr>
          <w:rFonts w:cs="Times New Roman"/>
          <w:lang w:val="en-US"/>
        </w:rPr>
        <w:t>, associates and joint venture</w:t>
      </w:r>
    </w:p>
    <w:p w14:paraId="4FC4E76D" w14:textId="6C9032F1"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Property, plant and equipment</w:t>
      </w:r>
      <w:r w:rsidR="00BC3FCB" w:rsidRPr="007F67A3">
        <w:rPr>
          <w:rFonts w:cs="Times New Roman"/>
          <w:lang w:val="en-US"/>
        </w:rPr>
        <w:t xml:space="preserve"> </w:t>
      </w:r>
    </w:p>
    <w:p w14:paraId="4FEF21C7" w14:textId="437A0A54" w:rsidR="001753C9" w:rsidRPr="007F67A3" w:rsidRDefault="000D2C97"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Cordia New"/>
          <w:lang w:val="en-US"/>
        </w:rPr>
        <w:t>S</w:t>
      </w:r>
      <w:r w:rsidR="001753C9" w:rsidRPr="007F67A3">
        <w:rPr>
          <w:rFonts w:cs="Cordia New"/>
          <w:lang w:val="en-US"/>
        </w:rPr>
        <w:t>hort-term loans from financial institutions</w:t>
      </w:r>
    </w:p>
    <w:p w14:paraId="23EFBFB0" w14:textId="4AAFC2CA" w:rsidR="007936A7" w:rsidRDefault="00BA15BA" w:rsidP="000D3B22">
      <w:pPr>
        <w:numPr>
          <w:ilvl w:val="0"/>
          <w:numId w:val="4"/>
        </w:numPr>
        <w:ind w:hanging="1136"/>
        <w:rPr>
          <w:rFonts w:cs="Times New Roman"/>
          <w:lang w:val="en-US"/>
        </w:rPr>
      </w:pPr>
      <w:r w:rsidRPr="007F67A3">
        <w:rPr>
          <w:rFonts w:cs="Times New Roman"/>
          <w:lang w:val="en-US"/>
        </w:rPr>
        <w:t>Debentures</w:t>
      </w:r>
    </w:p>
    <w:p w14:paraId="53D08D88" w14:textId="3583B572" w:rsidR="00966B45" w:rsidRPr="00966B45" w:rsidRDefault="00966B45" w:rsidP="00966B45">
      <w:pPr>
        <w:numPr>
          <w:ilvl w:val="0"/>
          <w:numId w:val="4"/>
        </w:numPr>
        <w:tabs>
          <w:tab w:val="clear" w:pos="1136"/>
          <w:tab w:val="left" w:pos="1134"/>
        </w:tabs>
        <w:spacing w:line="280" w:lineRule="atLeast"/>
        <w:ind w:left="1166" w:hanging="1166"/>
        <w:rPr>
          <w:rFonts w:cs="Times New Roman"/>
          <w:lang w:val="en-US"/>
        </w:rPr>
      </w:pPr>
      <w:r w:rsidRPr="00464AF6">
        <w:rPr>
          <w:rFonts w:cs="Times New Roman"/>
          <w:lang w:val="en-US"/>
        </w:rPr>
        <w:t>Segment information and disaggregation of revenue</w:t>
      </w:r>
    </w:p>
    <w:p w14:paraId="14674B87" w14:textId="3DBBF5FE" w:rsidR="007638B3" w:rsidRDefault="007638B3"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Income tax</w:t>
      </w:r>
    </w:p>
    <w:p w14:paraId="1E56A488" w14:textId="265D17A5" w:rsidR="008D3206" w:rsidRPr="007F67A3" w:rsidRDefault="001E6507" w:rsidP="000D3B22">
      <w:pPr>
        <w:numPr>
          <w:ilvl w:val="0"/>
          <w:numId w:val="4"/>
        </w:numPr>
        <w:tabs>
          <w:tab w:val="clear" w:pos="1136"/>
          <w:tab w:val="left" w:pos="1134"/>
        </w:tabs>
        <w:spacing w:after="20" w:line="280" w:lineRule="atLeast"/>
        <w:ind w:left="1166" w:hanging="1166"/>
        <w:rPr>
          <w:rFonts w:cs="Times New Roman"/>
          <w:lang w:val="en-US"/>
        </w:rPr>
      </w:pPr>
      <w:r>
        <w:rPr>
          <w:rFonts w:cs="Times New Roman"/>
          <w:lang w:val="en-US"/>
        </w:rPr>
        <w:t>Dividends</w:t>
      </w:r>
    </w:p>
    <w:p w14:paraId="6C482526" w14:textId="77777777" w:rsidR="000C4432" w:rsidRPr="007F67A3" w:rsidRDefault="000C4432" w:rsidP="000D3B22">
      <w:pPr>
        <w:numPr>
          <w:ilvl w:val="0"/>
          <w:numId w:val="4"/>
        </w:numPr>
        <w:tabs>
          <w:tab w:val="clear" w:pos="1136"/>
          <w:tab w:val="left" w:pos="1134"/>
        </w:tabs>
        <w:spacing w:after="20" w:line="280" w:lineRule="atLeast"/>
        <w:ind w:left="1166" w:hanging="1166"/>
        <w:rPr>
          <w:rFonts w:cs="Times New Roman"/>
          <w:lang w:val="en-US"/>
        </w:rPr>
      </w:pPr>
      <w:r w:rsidRPr="007F67A3">
        <w:t>Financial instruments</w:t>
      </w:r>
    </w:p>
    <w:p w14:paraId="26C608DC" w14:textId="77777777"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Commitments </w:t>
      </w:r>
      <w:r w:rsidR="00BF4479" w:rsidRPr="007F67A3">
        <w:rPr>
          <w:rFonts w:cs="Times New Roman"/>
          <w:lang w:val="en-US"/>
        </w:rPr>
        <w:t>with non-</w:t>
      </w:r>
      <w:r w:rsidRPr="007F67A3">
        <w:rPr>
          <w:rFonts w:cs="Times New Roman"/>
          <w:lang w:val="en-US"/>
        </w:rPr>
        <w:t xml:space="preserve">related parties </w:t>
      </w:r>
    </w:p>
    <w:p w14:paraId="164EA2B0" w14:textId="07424612" w:rsidR="006F5496" w:rsidRPr="008174B1" w:rsidRDefault="008174B1" w:rsidP="000D3B22">
      <w:pPr>
        <w:numPr>
          <w:ilvl w:val="0"/>
          <w:numId w:val="4"/>
        </w:numPr>
        <w:tabs>
          <w:tab w:val="clear" w:pos="1136"/>
          <w:tab w:val="left" w:pos="1134"/>
        </w:tabs>
        <w:spacing w:after="20" w:line="280" w:lineRule="atLeast"/>
        <w:ind w:left="1166" w:hanging="1166"/>
        <w:rPr>
          <w:rFonts w:cs="Times New Roman"/>
          <w:lang w:val="en-US"/>
        </w:rPr>
      </w:pPr>
      <w:r w:rsidRPr="008174B1">
        <w:rPr>
          <w:rFonts w:cstheme="minorBidi"/>
          <w:lang w:val="en-US"/>
        </w:rPr>
        <w:t>Litigation</w:t>
      </w:r>
    </w:p>
    <w:p w14:paraId="475CC81F" w14:textId="276B7183" w:rsidR="0087104A" w:rsidRDefault="00C064F0" w:rsidP="00752780">
      <w:pPr>
        <w:numPr>
          <w:ilvl w:val="0"/>
          <w:numId w:val="4"/>
        </w:numPr>
        <w:tabs>
          <w:tab w:val="clear" w:pos="1136"/>
          <w:tab w:val="left" w:pos="1134"/>
        </w:tabs>
        <w:spacing w:after="20" w:line="280" w:lineRule="atLeast"/>
        <w:ind w:left="1166" w:hanging="1166"/>
        <w:rPr>
          <w:rFonts w:cs="Times New Roman"/>
        </w:rPr>
      </w:pPr>
      <w:r w:rsidRPr="007F67A3">
        <w:rPr>
          <w:rFonts w:cs="Times New Roman"/>
        </w:rPr>
        <w:t>Other</w:t>
      </w:r>
      <w:r w:rsidR="007915EB" w:rsidRPr="007F67A3">
        <w:rPr>
          <w:rFonts w:cs="Times New Roman"/>
        </w:rPr>
        <w:t>s</w:t>
      </w:r>
    </w:p>
    <w:p w14:paraId="0F8FA9A3" w14:textId="189D7C9E" w:rsidR="00854CFB" w:rsidRPr="000030FB" w:rsidRDefault="000030FB" w:rsidP="000030FB">
      <w:pPr>
        <w:numPr>
          <w:ilvl w:val="0"/>
          <w:numId w:val="4"/>
        </w:numPr>
        <w:tabs>
          <w:tab w:val="clear" w:pos="1136"/>
          <w:tab w:val="left" w:pos="1134"/>
        </w:tabs>
        <w:spacing w:after="20" w:line="280" w:lineRule="atLeast"/>
        <w:ind w:left="1166" w:hanging="1166"/>
        <w:rPr>
          <w:rFonts w:cs="Times New Roman"/>
        </w:rPr>
      </w:pPr>
      <w:r w:rsidRPr="00F832A3">
        <w:rPr>
          <w:rFonts w:cs="Times New Roman"/>
        </w:rPr>
        <w:t>Event after the reporting period</w:t>
      </w:r>
      <w:r>
        <w:rPr>
          <w:rFonts w:cs="Times New Roman"/>
        </w:rPr>
        <w:t xml:space="preserve"> </w:t>
      </w:r>
    </w:p>
    <w:p w14:paraId="7E3F4BDF" w14:textId="77777777" w:rsidR="000261F0" w:rsidRPr="0075148D" w:rsidRDefault="000261F0" w:rsidP="000261F0">
      <w:pPr>
        <w:spacing w:after="20" w:line="280" w:lineRule="atLeast"/>
        <w:ind w:left="1166"/>
        <w:rPr>
          <w:rFonts w:cs="Times New Roman"/>
        </w:rPr>
      </w:pPr>
    </w:p>
    <w:p w14:paraId="69925D08" w14:textId="77777777" w:rsidR="006C5611" w:rsidRPr="007F67A3" w:rsidRDefault="006C5611" w:rsidP="006C5611">
      <w:pPr>
        <w:pStyle w:val="AccPolicyHeading"/>
        <w:spacing w:line="240" w:lineRule="atLeast"/>
        <w:ind w:right="115"/>
        <w:rPr>
          <w:i w:val="0"/>
          <w:iCs w:val="0"/>
          <w:sz w:val="20"/>
          <w:szCs w:val="20"/>
          <w:lang w:val="en-GB"/>
        </w:rPr>
      </w:pPr>
    </w:p>
    <w:p w14:paraId="21C96CDE" w14:textId="77777777" w:rsidR="00B96A30" w:rsidRPr="007F67A3" w:rsidRDefault="00B96A30">
      <w:pPr>
        <w:spacing w:line="240" w:lineRule="auto"/>
        <w:rPr>
          <w:sz w:val="20"/>
          <w:szCs w:val="20"/>
          <w:cs/>
          <w:lang w:val="en-US"/>
        </w:rPr>
      </w:pPr>
      <w:r w:rsidRPr="007F67A3">
        <w:rPr>
          <w:sz w:val="20"/>
          <w:szCs w:val="20"/>
        </w:rPr>
        <w:br w:type="page"/>
      </w:r>
    </w:p>
    <w:p w14:paraId="47624AE7" w14:textId="77777777" w:rsidR="00A02C02" w:rsidRPr="007F67A3" w:rsidRDefault="00464380" w:rsidP="0089555B">
      <w:pPr>
        <w:pStyle w:val="Bo-C1Content"/>
      </w:pPr>
      <w:r w:rsidRPr="007F67A3">
        <w:lastRenderedPageBreak/>
        <w:t>These notes form an integral part of the interim financial statements</w:t>
      </w:r>
      <w:r w:rsidR="00A02C02" w:rsidRPr="007F67A3">
        <w:t>.</w:t>
      </w:r>
    </w:p>
    <w:p w14:paraId="20E059FC" w14:textId="77777777" w:rsidR="00A02C02" w:rsidRPr="007F67A3" w:rsidRDefault="00A02C02" w:rsidP="00636422">
      <w:pPr>
        <w:pStyle w:val="BodyText"/>
        <w:spacing w:after="0" w:line="240" w:lineRule="atLeast"/>
        <w:ind w:left="540"/>
        <w:jc w:val="both"/>
        <w:rPr>
          <w:lang w:val="en-US"/>
        </w:rPr>
      </w:pPr>
    </w:p>
    <w:p w14:paraId="59E8D8C2" w14:textId="33F51B4A" w:rsidR="00A02C02" w:rsidRPr="007F67A3" w:rsidRDefault="00464380" w:rsidP="0089555B">
      <w:pPr>
        <w:pStyle w:val="Bo-C1Content"/>
        <w:rPr>
          <w:rFonts w:cstheme="minorBidi"/>
          <w:cs/>
        </w:rPr>
      </w:pPr>
      <w:r w:rsidRPr="007F67A3">
        <w:t>The interim financial statements issued for Thai regulatory reporting purposes are prepared in the Thai language. These English language</w:t>
      </w:r>
      <w:r w:rsidR="005E2B48">
        <w:t xml:space="preserve"> interim</w:t>
      </w:r>
      <w:r w:rsidRPr="007F67A3">
        <w:t xml:space="preserve"> financial statements have been prepared f</w:t>
      </w:r>
      <w:r w:rsidR="00357F46" w:rsidRPr="007F67A3">
        <w:t xml:space="preserve">rom the Thai language </w:t>
      </w:r>
      <w:r w:rsidR="005D2C25">
        <w:t>interim</w:t>
      </w:r>
      <w:r w:rsidR="00624308" w:rsidRPr="007F67A3">
        <w:t xml:space="preserve"> </w:t>
      </w:r>
      <w:r w:rsidRPr="007F67A3">
        <w:t xml:space="preserve">financial statements, and were </w:t>
      </w:r>
      <w:proofErr w:type="spellStart"/>
      <w:r w:rsidRPr="007F67A3">
        <w:t>authorised</w:t>
      </w:r>
      <w:proofErr w:type="spellEnd"/>
      <w:r w:rsidRPr="007F67A3">
        <w:t xml:space="preserve"> for issue by the </w:t>
      </w:r>
      <w:r w:rsidR="00F74002" w:rsidRPr="007F67A3">
        <w:t>a</w:t>
      </w:r>
      <w:r w:rsidRPr="007F67A3">
        <w:t xml:space="preserve">udit </w:t>
      </w:r>
      <w:r w:rsidR="00F74002" w:rsidRPr="007F67A3">
        <w:t>c</w:t>
      </w:r>
      <w:r w:rsidRPr="007F67A3">
        <w:t>ommittee, as appointed by the Board of Directors of the Company,</w:t>
      </w:r>
      <w:r w:rsidR="004E56A9">
        <w:t xml:space="preserve"> </w:t>
      </w:r>
      <w:r w:rsidRPr="007F67A3">
        <w:rPr>
          <w:rFonts w:cs="Times New Roman"/>
        </w:rPr>
        <w:t>on</w:t>
      </w:r>
      <w:r w:rsidR="004E56A9">
        <w:rPr>
          <w:rFonts w:cs="Times New Roman"/>
        </w:rPr>
        <w:t xml:space="preserve"> </w:t>
      </w:r>
      <w:r w:rsidR="00453541">
        <w:rPr>
          <w:rFonts w:cs="Times New Roman"/>
        </w:rPr>
        <w:t>13</w:t>
      </w:r>
      <w:r w:rsidR="003D2266">
        <w:rPr>
          <w:rFonts w:cs="Times New Roman"/>
        </w:rPr>
        <w:t xml:space="preserve"> </w:t>
      </w:r>
      <w:r w:rsidR="00F41E80">
        <w:rPr>
          <w:rFonts w:cs="Times New Roman"/>
        </w:rPr>
        <w:t>November</w:t>
      </w:r>
      <w:r w:rsidR="000D618E">
        <w:rPr>
          <w:rFonts w:cs="Times New Roman"/>
        </w:rPr>
        <w:t xml:space="preserve"> </w:t>
      </w:r>
      <w:r w:rsidR="00524FC7">
        <w:rPr>
          <w:rFonts w:cs="Times New Roman"/>
        </w:rPr>
        <w:t>202</w:t>
      </w:r>
      <w:r w:rsidR="009927AB">
        <w:rPr>
          <w:rFonts w:cs="Times New Roman"/>
        </w:rPr>
        <w:t>5</w:t>
      </w:r>
      <w:r w:rsidR="00C06822" w:rsidRPr="007F67A3">
        <w:rPr>
          <w:rFonts w:cs="Times New Roman"/>
        </w:rPr>
        <w:t>.</w:t>
      </w:r>
    </w:p>
    <w:p w14:paraId="3CA54C6D" w14:textId="77777777" w:rsidR="00994526" w:rsidRPr="007F67A3" w:rsidRDefault="00994526" w:rsidP="00FA6720">
      <w:pPr>
        <w:pStyle w:val="Bo-H1Mainhead"/>
        <w:numPr>
          <w:ilvl w:val="0"/>
          <w:numId w:val="0"/>
        </w:numPr>
        <w:rPr>
          <w:b w:val="0"/>
          <w:bCs w:val="0"/>
          <w:sz w:val="22"/>
          <w:szCs w:val="22"/>
        </w:rPr>
      </w:pPr>
    </w:p>
    <w:p w14:paraId="2C71C658" w14:textId="77777777" w:rsidR="00A02C02" w:rsidRPr="007F67A3" w:rsidRDefault="00910815" w:rsidP="00EB0141">
      <w:pPr>
        <w:pStyle w:val="Bo-H1Mainhead"/>
        <w:tabs>
          <w:tab w:val="clear" w:pos="360"/>
        </w:tabs>
        <w:ind w:left="540" w:hanging="540"/>
      </w:pPr>
      <w:r w:rsidRPr="007F67A3">
        <w:tab/>
      </w:r>
      <w:r w:rsidR="00A02C02" w:rsidRPr="007F67A3">
        <w:t xml:space="preserve">Basis of preparation of </w:t>
      </w:r>
      <w:r w:rsidR="004F72BC" w:rsidRPr="007F67A3">
        <w:t>the</w:t>
      </w:r>
      <w:r w:rsidR="00007FB9" w:rsidRPr="007F67A3">
        <w:rPr>
          <w:rFonts w:hint="cs"/>
          <w:cs/>
        </w:rPr>
        <w:t xml:space="preserve"> </w:t>
      </w:r>
      <w:r w:rsidR="00007FB9" w:rsidRPr="007F67A3">
        <w:t>interim</w:t>
      </w:r>
      <w:r w:rsidR="004F72BC" w:rsidRPr="007F67A3">
        <w:t xml:space="preserve"> </w:t>
      </w:r>
      <w:r w:rsidR="00A02C02" w:rsidRPr="007F67A3">
        <w:t>financial statements</w:t>
      </w:r>
    </w:p>
    <w:p w14:paraId="23D2E228" w14:textId="6B19C94A" w:rsidR="00A02C02" w:rsidRPr="007F67A3" w:rsidRDefault="00A02C02" w:rsidP="003D4C6D">
      <w:pPr>
        <w:pStyle w:val="Bo-C1Content"/>
      </w:pPr>
    </w:p>
    <w:p w14:paraId="26352781" w14:textId="1C531F6C" w:rsidR="00285963" w:rsidRPr="007F67A3" w:rsidRDefault="00285963" w:rsidP="00285963">
      <w:pPr>
        <w:pStyle w:val="BodyText"/>
        <w:spacing w:after="0" w:line="240" w:lineRule="auto"/>
        <w:ind w:left="540"/>
        <w:jc w:val="both"/>
      </w:pPr>
      <w:r w:rsidRPr="007F67A3">
        <w:t xml:space="preserve">The </w:t>
      </w:r>
      <w:r w:rsidRPr="007F67A3">
        <w:rPr>
          <w:lang w:val="en-US"/>
        </w:rPr>
        <w:t xml:space="preserve">condensed </w:t>
      </w:r>
      <w:r w:rsidRPr="007F67A3">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7F67A3">
        <w:rPr>
          <w:i/>
          <w:iCs/>
        </w:rPr>
        <w:t xml:space="preserve">Interim Financial Reporting, </w:t>
      </w:r>
      <w:r w:rsidRPr="007F67A3">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E85EC4" w:rsidRPr="007F67A3">
        <w:br/>
      </w:r>
      <w:r w:rsidRPr="007F67A3">
        <w:t>31 December 202</w:t>
      </w:r>
      <w:r w:rsidR="00611D10">
        <w:rPr>
          <w:lang w:val="en-US"/>
        </w:rPr>
        <w:t>4</w:t>
      </w:r>
      <w:r w:rsidRPr="007F67A3">
        <w:t>.</w:t>
      </w:r>
    </w:p>
    <w:p w14:paraId="603936B6" w14:textId="77777777" w:rsidR="00285963" w:rsidRPr="00E45565" w:rsidRDefault="00285963" w:rsidP="00285963">
      <w:pPr>
        <w:pStyle w:val="BodyText"/>
        <w:spacing w:after="0" w:line="240" w:lineRule="auto"/>
        <w:ind w:left="540"/>
        <w:jc w:val="both"/>
        <w:rPr>
          <w:i/>
          <w:iCs/>
          <w:color w:val="000000" w:themeColor="text1"/>
          <w:shd w:val="clear" w:color="auto" w:fill="E0E0E0"/>
          <w:lang w:val="en-US"/>
        </w:rPr>
      </w:pPr>
    </w:p>
    <w:p w14:paraId="0DF4BC76" w14:textId="3B036707" w:rsidR="00285963" w:rsidRPr="007F67A3" w:rsidRDefault="00285963" w:rsidP="00285963">
      <w:pPr>
        <w:pStyle w:val="BodyText"/>
        <w:spacing w:after="0" w:line="240" w:lineRule="auto"/>
        <w:ind w:left="540"/>
        <w:jc w:val="both"/>
      </w:pPr>
      <w:r w:rsidRPr="007F67A3">
        <w:t>In preparing these interim financial statements, judgements and estimates are made by management in applying the Group’s</w:t>
      </w:r>
      <w:r w:rsidRPr="007F67A3">
        <w:rPr>
          <w:rFonts w:hint="cs"/>
          <w:cs/>
        </w:rPr>
        <w:t xml:space="preserve"> </w:t>
      </w:r>
      <w:r w:rsidRPr="007F67A3">
        <w:t>accounting policies.</w:t>
      </w:r>
      <w:r w:rsidR="006032F9" w:rsidRPr="007F67A3">
        <w:t xml:space="preserve"> </w:t>
      </w:r>
      <w:r w:rsidRPr="007F67A3">
        <w:t>Actual results may differ from these estimates.</w:t>
      </w:r>
      <w:r w:rsidRPr="007F67A3">
        <w:rPr>
          <w:rFonts w:cstheme="minorBidi"/>
        </w:rPr>
        <w:t xml:space="preserve"> </w:t>
      </w:r>
      <w:r w:rsidRPr="007F67A3">
        <w:t>The accounting policies, methods of computation and the key sources of estimation uncertainty were the same as those that described in the financial statements for the year ended 31 December 202</w:t>
      </w:r>
      <w:r w:rsidR="009927AB">
        <w:t>4</w:t>
      </w:r>
      <w:r w:rsidRPr="007F67A3">
        <w:t>.</w:t>
      </w:r>
    </w:p>
    <w:p w14:paraId="1F2081AD" w14:textId="77777777" w:rsidR="007D3DF6" w:rsidRPr="007F67A3" w:rsidRDefault="007D3DF6" w:rsidP="00285963">
      <w:pPr>
        <w:pStyle w:val="BodyText"/>
        <w:spacing w:after="0" w:line="240" w:lineRule="auto"/>
        <w:ind w:left="540"/>
        <w:jc w:val="both"/>
        <w:rPr>
          <w:shd w:val="clear" w:color="auto" w:fill="D9D9D9" w:themeFill="background1" w:themeFillShade="D9"/>
        </w:rPr>
      </w:pPr>
    </w:p>
    <w:p w14:paraId="78A55BA0" w14:textId="25987110" w:rsidR="00786BC3" w:rsidRPr="007F67A3" w:rsidRDefault="00786BC3" w:rsidP="00117EBD">
      <w:pPr>
        <w:pStyle w:val="Bo-H1Mainhead"/>
        <w:tabs>
          <w:tab w:val="clear" w:pos="360"/>
        </w:tabs>
        <w:ind w:left="540" w:hanging="540"/>
      </w:pPr>
      <w:r w:rsidRPr="007F67A3">
        <w:t>Related parties</w:t>
      </w:r>
    </w:p>
    <w:p w14:paraId="7AB8F71E" w14:textId="77777777" w:rsidR="00786BC3" w:rsidRPr="007F67A3" w:rsidRDefault="00786BC3" w:rsidP="000B1595">
      <w:pPr>
        <w:pStyle w:val="Bo-C1Content"/>
        <w:ind w:left="0"/>
      </w:pPr>
    </w:p>
    <w:p w14:paraId="7C266E3B" w14:textId="6A195236" w:rsidR="00DF1C39" w:rsidRPr="007F67A3" w:rsidRDefault="00D9156E" w:rsidP="00FC53D2">
      <w:pPr>
        <w:ind w:left="540"/>
        <w:jc w:val="both"/>
      </w:pPr>
      <w:r w:rsidRPr="007F67A3">
        <w:t>Relationships with subsidiaries</w:t>
      </w:r>
      <w:r w:rsidR="00FC53D2" w:rsidRPr="007F67A3">
        <w:t xml:space="preserve">, </w:t>
      </w:r>
      <w:r w:rsidRPr="007F67A3">
        <w:t>associates</w:t>
      </w:r>
      <w:r w:rsidR="00FC53D2" w:rsidRPr="007F67A3">
        <w:t xml:space="preserve"> and joint venture</w:t>
      </w:r>
      <w:r w:rsidRPr="007F67A3">
        <w:t xml:space="preserve"> </w:t>
      </w:r>
      <w:r w:rsidR="00FC53D2" w:rsidRPr="007F67A3">
        <w:t xml:space="preserve">that have material changes are described in note 4. Other </w:t>
      </w:r>
      <w:r w:rsidR="005D2C25">
        <w:t>r</w:t>
      </w:r>
      <w:r w:rsidR="00FC53D2" w:rsidRPr="007F67A3">
        <w:t>elated parties which have material changes in relationships and with which the Group had significant transactions during the period were as follows:</w:t>
      </w:r>
    </w:p>
    <w:p w14:paraId="1F4E9039" w14:textId="27ABF340" w:rsidR="00FC53D2" w:rsidRDefault="00FC53D2" w:rsidP="00FC53D2">
      <w:pPr>
        <w:ind w:left="540"/>
        <w:jc w:val="both"/>
        <w:rPr>
          <w:rFonts w:cs="Times New Roman"/>
          <w:lang w:val="en-US"/>
        </w:rPr>
      </w:pPr>
    </w:p>
    <w:tbl>
      <w:tblPr>
        <w:tblW w:w="9189" w:type="dxa"/>
        <w:tblInd w:w="450" w:type="dxa"/>
        <w:tblLayout w:type="fixed"/>
        <w:tblLook w:val="04A0" w:firstRow="1" w:lastRow="0" w:firstColumn="1" w:lastColumn="0" w:noHBand="0" w:noVBand="1"/>
      </w:tblPr>
      <w:tblGrid>
        <w:gridCol w:w="3870"/>
        <w:gridCol w:w="1168"/>
        <w:gridCol w:w="238"/>
        <w:gridCol w:w="1177"/>
        <w:gridCol w:w="244"/>
        <w:gridCol w:w="1106"/>
        <w:gridCol w:w="242"/>
        <w:gridCol w:w="1144"/>
      </w:tblGrid>
      <w:tr w:rsidR="00524FC7" w:rsidRPr="00F015C4" w14:paraId="0AD3EB98" w14:textId="77777777" w:rsidTr="003A4C96">
        <w:trPr>
          <w:tblHeader/>
        </w:trPr>
        <w:tc>
          <w:tcPr>
            <w:tcW w:w="3870" w:type="dxa"/>
          </w:tcPr>
          <w:p w14:paraId="33DF89AE" w14:textId="77777777" w:rsidR="00524FC7" w:rsidRPr="00F015C4" w:rsidRDefault="00524FC7" w:rsidP="005C382C">
            <w:pPr>
              <w:spacing w:line="240" w:lineRule="atLeast"/>
              <w:ind w:right="65"/>
              <w:jc w:val="both"/>
              <w:rPr>
                <w:rFonts w:cstheme="minorBidi"/>
                <w:b/>
                <w:bCs/>
                <w:i/>
                <w:iCs/>
              </w:rPr>
            </w:pPr>
            <w:r w:rsidRPr="00F015C4">
              <w:br w:type="page"/>
            </w:r>
            <w:r w:rsidRPr="00F015C4">
              <w:br w:type="page"/>
            </w:r>
            <w:r w:rsidRPr="00F015C4">
              <w:br w:type="page"/>
            </w:r>
            <w:r w:rsidRPr="00F015C4">
              <w:rPr>
                <w:rFonts w:cs="Times New Roman"/>
                <w:b/>
                <w:bCs/>
                <w:i/>
                <w:iCs/>
              </w:rPr>
              <w:t>Significant transactions with</w:t>
            </w:r>
            <w:r w:rsidRPr="00F015C4">
              <w:rPr>
                <w:rFonts w:cstheme="minorBidi" w:hint="cs"/>
                <w:b/>
                <w:bCs/>
                <w:i/>
                <w:iCs/>
                <w:cs/>
              </w:rPr>
              <w:t xml:space="preserve"> </w:t>
            </w:r>
          </w:p>
          <w:p w14:paraId="21B1AC23" w14:textId="77777777" w:rsidR="00524FC7" w:rsidRPr="00F015C4" w:rsidRDefault="00524FC7" w:rsidP="005C382C">
            <w:pPr>
              <w:spacing w:line="240" w:lineRule="atLeast"/>
              <w:ind w:left="250" w:right="65"/>
              <w:jc w:val="both"/>
              <w:rPr>
                <w:rFonts w:cstheme="minorBidi"/>
              </w:rPr>
            </w:pPr>
            <w:r w:rsidRPr="00F015C4">
              <w:rPr>
                <w:rFonts w:cs="Times New Roman"/>
                <w:b/>
                <w:bCs/>
                <w:i/>
                <w:iCs/>
              </w:rPr>
              <w:t>related parties</w:t>
            </w:r>
          </w:p>
        </w:tc>
        <w:tc>
          <w:tcPr>
            <w:tcW w:w="2583" w:type="dxa"/>
            <w:gridSpan w:val="3"/>
          </w:tcPr>
          <w:p w14:paraId="38256F9D" w14:textId="77777777" w:rsidR="00524FC7" w:rsidRPr="00F015C4" w:rsidRDefault="00524FC7" w:rsidP="005C382C">
            <w:pPr>
              <w:spacing w:line="240" w:lineRule="atLeast"/>
              <w:ind w:left="-119" w:right="-123"/>
              <w:jc w:val="center"/>
              <w:rPr>
                <w:rFonts w:cs="Times New Roman"/>
                <w:b/>
                <w:bCs/>
                <w:lang w:val="en-US"/>
              </w:rPr>
            </w:pPr>
            <w:r w:rsidRPr="00F015C4">
              <w:rPr>
                <w:rFonts w:cs="Times New Roman"/>
                <w:b/>
                <w:bCs/>
                <w:lang w:val="en-US"/>
              </w:rPr>
              <w:t>Consolidated</w:t>
            </w:r>
          </w:p>
          <w:p w14:paraId="0F37BD05" w14:textId="77777777" w:rsidR="00524FC7" w:rsidRPr="00F015C4" w:rsidRDefault="00524FC7" w:rsidP="005C382C">
            <w:pPr>
              <w:spacing w:line="240" w:lineRule="atLeast"/>
              <w:ind w:left="-119" w:right="-123"/>
              <w:jc w:val="center"/>
            </w:pPr>
            <w:r w:rsidRPr="00F015C4">
              <w:rPr>
                <w:rFonts w:cs="Times New Roman"/>
                <w:b/>
                <w:bCs/>
                <w:lang w:val="en-US"/>
              </w:rPr>
              <w:t>financial statements</w:t>
            </w:r>
          </w:p>
        </w:tc>
        <w:tc>
          <w:tcPr>
            <w:tcW w:w="244" w:type="dxa"/>
          </w:tcPr>
          <w:p w14:paraId="685B1A44" w14:textId="77777777" w:rsidR="00524FC7" w:rsidRPr="00F015C4" w:rsidRDefault="00524FC7" w:rsidP="005C382C">
            <w:pPr>
              <w:spacing w:line="240" w:lineRule="atLeast"/>
              <w:ind w:right="65"/>
              <w:jc w:val="both"/>
            </w:pPr>
          </w:p>
        </w:tc>
        <w:tc>
          <w:tcPr>
            <w:tcW w:w="2492" w:type="dxa"/>
            <w:gridSpan w:val="3"/>
          </w:tcPr>
          <w:p w14:paraId="0A0B9E6A" w14:textId="77777777" w:rsidR="00524FC7" w:rsidRPr="00F015C4" w:rsidRDefault="00524FC7" w:rsidP="005C382C">
            <w:pPr>
              <w:spacing w:line="240" w:lineRule="atLeast"/>
              <w:ind w:left="-119" w:right="-123"/>
              <w:jc w:val="center"/>
              <w:rPr>
                <w:rFonts w:cs="Times New Roman"/>
                <w:b/>
                <w:bCs/>
                <w:lang w:val="en-US"/>
              </w:rPr>
            </w:pPr>
            <w:r w:rsidRPr="00F015C4">
              <w:rPr>
                <w:rFonts w:cs="Times New Roman"/>
                <w:b/>
                <w:bCs/>
                <w:lang w:val="en-US"/>
              </w:rPr>
              <w:t>Separate</w:t>
            </w:r>
          </w:p>
          <w:p w14:paraId="7AC8F7B6" w14:textId="77777777" w:rsidR="00524FC7" w:rsidRPr="00F015C4" w:rsidRDefault="00524FC7" w:rsidP="005C382C">
            <w:pPr>
              <w:spacing w:line="240" w:lineRule="atLeast"/>
              <w:ind w:left="-119" w:right="-123"/>
              <w:jc w:val="center"/>
            </w:pPr>
            <w:r w:rsidRPr="00F015C4">
              <w:rPr>
                <w:rFonts w:cs="Times New Roman"/>
                <w:b/>
                <w:bCs/>
                <w:lang w:val="en-US"/>
              </w:rPr>
              <w:t>financial statements</w:t>
            </w:r>
          </w:p>
        </w:tc>
      </w:tr>
      <w:tr w:rsidR="00F4556F" w:rsidRPr="00F015C4" w14:paraId="1FD0EDA5" w14:textId="77777777" w:rsidTr="003A4C96">
        <w:trPr>
          <w:tblHeader/>
        </w:trPr>
        <w:tc>
          <w:tcPr>
            <w:tcW w:w="3870" w:type="dxa"/>
          </w:tcPr>
          <w:p w14:paraId="7F01DE09" w14:textId="4C6BA288" w:rsidR="00F4556F" w:rsidRPr="000D618E" w:rsidRDefault="00D25A9A" w:rsidP="00F4556F">
            <w:pPr>
              <w:spacing w:line="240" w:lineRule="atLeast"/>
              <w:ind w:right="65" w:hanging="20"/>
              <w:jc w:val="both"/>
              <w:rPr>
                <w:lang w:val="en-US"/>
              </w:rPr>
            </w:pPr>
            <w:r>
              <w:rPr>
                <w:rFonts w:cs="Times New Roman"/>
                <w:b/>
                <w:bCs/>
                <w:i/>
                <w:iCs/>
                <w:lang w:val="en-US"/>
              </w:rPr>
              <w:t>Nine</w:t>
            </w:r>
            <w:r w:rsidRPr="00F015C4">
              <w:rPr>
                <w:rFonts w:cs="Times New Roman"/>
                <w:b/>
                <w:bCs/>
                <w:i/>
                <w:iCs/>
                <w:lang w:val="en-US"/>
              </w:rPr>
              <w:t xml:space="preserve">-month period ended 30 </w:t>
            </w:r>
            <w:r>
              <w:rPr>
                <w:rFonts w:cs="Times New Roman"/>
                <w:b/>
                <w:bCs/>
                <w:i/>
                <w:iCs/>
                <w:lang w:val="en-US"/>
              </w:rPr>
              <w:t>September</w:t>
            </w:r>
          </w:p>
        </w:tc>
        <w:tc>
          <w:tcPr>
            <w:tcW w:w="1168" w:type="dxa"/>
          </w:tcPr>
          <w:p w14:paraId="05B00BD7" w14:textId="0EA071C8" w:rsidR="00F4556F" w:rsidRPr="007D3DF6" w:rsidRDefault="00F4556F" w:rsidP="00F4556F">
            <w:pPr>
              <w:spacing w:line="240" w:lineRule="atLeast"/>
              <w:ind w:left="-119" w:right="-102"/>
              <w:jc w:val="center"/>
              <w:rPr>
                <w:lang w:val="en-US"/>
              </w:rPr>
            </w:pPr>
            <w:r>
              <w:t>202</w:t>
            </w:r>
            <w:r w:rsidR="009927AB">
              <w:t>5</w:t>
            </w:r>
          </w:p>
        </w:tc>
        <w:tc>
          <w:tcPr>
            <w:tcW w:w="238" w:type="dxa"/>
          </w:tcPr>
          <w:p w14:paraId="4DC2E14A" w14:textId="77777777" w:rsidR="00F4556F" w:rsidRPr="00F015C4" w:rsidRDefault="00F4556F" w:rsidP="00F4556F">
            <w:pPr>
              <w:spacing w:line="240" w:lineRule="atLeast"/>
              <w:ind w:right="65"/>
              <w:jc w:val="both"/>
            </w:pPr>
          </w:p>
        </w:tc>
        <w:tc>
          <w:tcPr>
            <w:tcW w:w="1177" w:type="dxa"/>
          </w:tcPr>
          <w:p w14:paraId="4849B7D6" w14:textId="10B919E9" w:rsidR="00F4556F" w:rsidRPr="00F015C4" w:rsidRDefault="00F4556F" w:rsidP="00F4556F">
            <w:pPr>
              <w:spacing w:line="240" w:lineRule="atLeast"/>
              <w:ind w:left="-119" w:right="-123"/>
              <w:jc w:val="center"/>
            </w:pPr>
            <w:r>
              <w:t>202</w:t>
            </w:r>
            <w:r w:rsidR="009927AB">
              <w:t>4</w:t>
            </w:r>
          </w:p>
        </w:tc>
        <w:tc>
          <w:tcPr>
            <w:tcW w:w="244" w:type="dxa"/>
          </w:tcPr>
          <w:p w14:paraId="4F1E726B" w14:textId="77777777" w:rsidR="00F4556F" w:rsidRPr="00F015C4" w:rsidRDefault="00F4556F" w:rsidP="00F4556F">
            <w:pPr>
              <w:spacing w:line="240" w:lineRule="atLeast"/>
              <w:ind w:right="65"/>
              <w:jc w:val="both"/>
            </w:pPr>
          </w:p>
        </w:tc>
        <w:tc>
          <w:tcPr>
            <w:tcW w:w="1106" w:type="dxa"/>
          </w:tcPr>
          <w:p w14:paraId="5E185F5E" w14:textId="7D845374" w:rsidR="00F4556F" w:rsidRPr="00F015C4" w:rsidRDefault="00F4556F" w:rsidP="00F4556F">
            <w:pPr>
              <w:spacing w:line="240" w:lineRule="atLeast"/>
              <w:ind w:left="-119" w:right="-102"/>
              <w:jc w:val="center"/>
            </w:pPr>
            <w:r>
              <w:t>202</w:t>
            </w:r>
            <w:r w:rsidR="009927AB">
              <w:t>5</w:t>
            </w:r>
          </w:p>
        </w:tc>
        <w:tc>
          <w:tcPr>
            <w:tcW w:w="242" w:type="dxa"/>
          </w:tcPr>
          <w:p w14:paraId="680F7396" w14:textId="77777777" w:rsidR="00F4556F" w:rsidRPr="00F015C4" w:rsidRDefault="00F4556F" w:rsidP="00F4556F">
            <w:pPr>
              <w:spacing w:line="240" w:lineRule="atLeast"/>
              <w:ind w:right="65"/>
              <w:jc w:val="both"/>
            </w:pPr>
          </w:p>
        </w:tc>
        <w:tc>
          <w:tcPr>
            <w:tcW w:w="1144" w:type="dxa"/>
          </w:tcPr>
          <w:p w14:paraId="33D2248C" w14:textId="248253C8" w:rsidR="00F4556F" w:rsidRPr="00F015C4" w:rsidRDefault="00F4556F" w:rsidP="00F4556F">
            <w:pPr>
              <w:spacing w:line="240" w:lineRule="atLeast"/>
              <w:ind w:left="-119" w:right="-123"/>
              <w:jc w:val="center"/>
              <w:rPr>
                <w:cs/>
              </w:rPr>
            </w:pPr>
            <w:r>
              <w:t>202</w:t>
            </w:r>
            <w:r w:rsidR="009927AB">
              <w:t>4</w:t>
            </w:r>
          </w:p>
        </w:tc>
      </w:tr>
      <w:tr w:rsidR="00524FC7" w:rsidRPr="00F015C4" w14:paraId="34434C7B" w14:textId="77777777" w:rsidTr="003A4C96">
        <w:trPr>
          <w:tblHeader/>
        </w:trPr>
        <w:tc>
          <w:tcPr>
            <w:tcW w:w="3870" w:type="dxa"/>
          </w:tcPr>
          <w:p w14:paraId="2D39A42A" w14:textId="77777777" w:rsidR="00524FC7" w:rsidRPr="00F015C4" w:rsidRDefault="00524FC7" w:rsidP="005C382C">
            <w:pPr>
              <w:spacing w:line="240" w:lineRule="atLeast"/>
              <w:ind w:right="65"/>
              <w:jc w:val="both"/>
            </w:pPr>
          </w:p>
        </w:tc>
        <w:tc>
          <w:tcPr>
            <w:tcW w:w="5319" w:type="dxa"/>
            <w:gridSpan w:val="7"/>
          </w:tcPr>
          <w:p w14:paraId="175BB534" w14:textId="77777777" w:rsidR="00524FC7" w:rsidRPr="00F015C4" w:rsidRDefault="00524FC7" w:rsidP="005C382C">
            <w:pPr>
              <w:spacing w:line="240" w:lineRule="atLeast"/>
              <w:ind w:left="-119" w:right="-81"/>
              <w:jc w:val="center"/>
              <w:rPr>
                <w:i/>
                <w:iCs/>
              </w:rPr>
            </w:pPr>
            <w:r w:rsidRPr="00F015C4">
              <w:rPr>
                <w:i/>
                <w:iCs/>
              </w:rPr>
              <w:t>(in thousand Baht)</w:t>
            </w:r>
          </w:p>
        </w:tc>
      </w:tr>
      <w:tr w:rsidR="00376A54" w:rsidRPr="00F015C4" w14:paraId="515EDCEC" w14:textId="77777777" w:rsidTr="003A4C96">
        <w:tc>
          <w:tcPr>
            <w:tcW w:w="3870" w:type="dxa"/>
          </w:tcPr>
          <w:p w14:paraId="14D9D431" w14:textId="75C6617F" w:rsidR="00376A54" w:rsidRPr="00F015C4" w:rsidRDefault="00376A54" w:rsidP="00376A54">
            <w:pPr>
              <w:spacing w:line="240" w:lineRule="atLeast"/>
              <w:ind w:right="65"/>
              <w:jc w:val="both"/>
              <w:rPr>
                <w:b/>
                <w:bCs/>
              </w:rPr>
            </w:pPr>
            <w:r w:rsidRPr="00F015C4">
              <w:rPr>
                <w:b/>
                <w:bCs/>
              </w:rPr>
              <w:t>Subsidiaries</w:t>
            </w:r>
          </w:p>
        </w:tc>
        <w:tc>
          <w:tcPr>
            <w:tcW w:w="1168" w:type="dxa"/>
          </w:tcPr>
          <w:p w14:paraId="03AE168C" w14:textId="77777777" w:rsidR="00376A54" w:rsidRPr="00F015C4" w:rsidRDefault="00376A54" w:rsidP="00376A54">
            <w:pPr>
              <w:tabs>
                <w:tab w:val="decimal" w:pos="918"/>
              </w:tabs>
              <w:spacing w:line="240" w:lineRule="atLeast"/>
              <w:ind w:left="-119" w:right="-102"/>
              <w:jc w:val="both"/>
            </w:pPr>
          </w:p>
        </w:tc>
        <w:tc>
          <w:tcPr>
            <w:tcW w:w="238" w:type="dxa"/>
          </w:tcPr>
          <w:p w14:paraId="48A3BBEC" w14:textId="77777777" w:rsidR="00376A54" w:rsidRPr="00F015C4" w:rsidRDefault="00376A54" w:rsidP="00376A54">
            <w:pPr>
              <w:tabs>
                <w:tab w:val="decimal" w:pos="918"/>
              </w:tabs>
              <w:spacing w:line="240" w:lineRule="atLeast"/>
              <w:ind w:right="65"/>
              <w:jc w:val="both"/>
            </w:pPr>
          </w:p>
        </w:tc>
        <w:tc>
          <w:tcPr>
            <w:tcW w:w="1177" w:type="dxa"/>
          </w:tcPr>
          <w:p w14:paraId="4C6D1604" w14:textId="77777777" w:rsidR="00376A54" w:rsidRPr="00F015C4" w:rsidRDefault="00376A54" w:rsidP="00376A54">
            <w:pPr>
              <w:tabs>
                <w:tab w:val="decimal" w:pos="918"/>
              </w:tabs>
              <w:spacing w:line="240" w:lineRule="atLeast"/>
              <w:ind w:left="-119" w:right="-102"/>
              <w:jc w:val="both"/>
            </w:pPr>
          </w:p>
        </w:tc>
        <w:tc>
          <w:tcPr>
            <w:tcW w:w="244" w:type="dxa"/>
          </w:tcPr>
          <w:p w14:paraId="0FF263A9" w14:textId="77777777" w:rsidR="00376A54" w:rsidRPr="00F015C4" w:rsidRDefault="00376A54" w:rsidP="00376A54">
            <w:pPr>
              <w:tabs>
                <w:tab w:val="decimal" w:pos="918"/>
              </w:tabs>
              <w:spacing w:line="240" w:lineRule="atLeast"/>
              <w:ind w:right="65"/>
              <w:jc w:val="both"/>
            </w:pPr>
          </w:p>
        </w:tc>
        <w:tc>
          <w:tcPr>
            <w:tcW w:w="1106" w:type="dxa"/>
          </w:tcPr>
          <w:p w14:paraId="60E5F374" w14:textId="77777777" w:rsidR="00376A54" w:rsidRPr="00F015C4" w:rsidRDefault="00376A54" w:rsidP="00376A54">
            <w:pPr>
              <w:tabs>
                <w:tab w:val="decimal" w:pos="918"/>
              </w:tabs>
              <w:spacing w:line="240" w:lineRule="atLeast"/>
              <w:ind w:left="-119" w:right="-102"/>
              <w:jc w:val="both"/>
            </w:pPr>
          </w:p>
        </w:tc>
        <w:tc>
          <w:tcPr>
            <w:tcW w:w="242" w:type="dxa"/>
          </w:tcPr>
          <w:p w14:paraId="70B997A8" w14:textId="77777777" w:rsidR="00376A54" w:rsidRPr="00F015C4" w:rsidRDefault="00376A54" w:rsidP="00376A54">
            <w:pPr>
              <w:tabs>
                <w:tab w:val="decimal" w:pos="918"/>
              </w:tabs>
              <w:spacing w:line="240" w:lineRule="atLeast"/>
              <w:ind w:right="65"/>
              <w:jc w:val="both"/>
            </w:pPr>
          </w:p>
        </w:tc>
        <w:tc>
          <w:tcPr>
            <w:tcW w:w="1144" w:type="dxa"/>
          </w:tcPr>
          <w:p w14:paraId="1AFC052A" w14:textId="77777777" w:rsidR="00376A54" w:rsidRPr="00F015C4" w:rsidRDefault="00376A54" w:rsidP="00376A54">
            <w:pPr>
              <w:tabs>
                <w:tab w:val="decimal" w:pos="990"/>
              </w:tabs>
              <w:spacing w:line="240" w:lineRule="atLeast"/>
              <w:ind w:left="-119" w:right="-102"/>
              <w:jc w:val="both"/>
            </w:pPr>
          </w:p>
        </w:tc>
      </w:tr>
      <w:tr w:rsidR="006E24B6" w:rsidRPr="004D6531" w14:paraId="71F20E25" w14:textId="77777777" w:rsidTr="003A4C96">
        <w:tc>
          <w:tcPr>
            <w:tcW w:w="3870" w:type="dxa"/>
          </w:tcPr>
          <w:p w14:paraId="3F4E1A35" w14:textId="0515234E" w:rsidR="006E24B6" w:rsidRPr="00F015C4" w:rsidRDefault="006E24B6" w:rsidP="006E24B6">
            <w:pPr>
              <w:spacing w:line="240" w:lineRule="atLeast"/>
              <w:ind w:right="65"/>
              <w:jc w:val="both"/>
            </w:pPr>
            <w:r w:rsidRPr="00F015C4">
              <w:t>Sale of goods</w:t>
            </w:r>
          </w:p>
        </w:tc>
        <w:tc>
          <w:tcPr>
            <w:tcW w:w="1168" w:type="dxa"/>
          </w:tcPr>
          <w:p w14:paraId="3250403E" w14:textId="051D849E" w:rsidR="006E24B6" w:rsidRPr="002971A0" w:rsidRDefault="006E24B6" w:rsidP="006E24B6">
            <w:pPr>
              <w:spacing w:line="240" w:lineRule="atLeast"/>
              <w:ind w:left="-119" w:right="-102"/>
              <w:jc w:val="center"/>
              <w:rPr>
                <w:lang w:val="en-US"/>
              </w:rPr>
            </w:pPr>
            <w:r>
              <w:t>-</w:t>
            </w:r>
          </w:p>
        </w:tc>
        <w:tc>
          <w:tcPr>
            <w:tcW w:w="238" w:type="dxa"/>
          </w:tcPr>
          <w:p w14:paraId="4BBD4DF5" w14:textId="77777777" w:rsidR="006E24B6" w:rsidRPr="00F015C4" w:rsidRDefault="006E24B6" w:rsidP="006E24B6">
            <w:pPr>
              <w:spacing w:line="240" w:lineRule="atLeast"/>
              <w:ind w:right="65"/>
              <w:jc w:val="both"/>
            </w:pPr>
          </w:p>
        </w:tc>
        <w:tc>
          <w:tcPr>
            <w:tcW w:w="1177" w:type="dxa"/>
          </w:tcPr>
          <w:p w14:paraId="38649C20" w14:textId="2E97B1C1" w:rsidR="006E24B6" w:rsidRPr="00F015C4" w:rsidRDefault="006E24B6" w:rsidP="006E24B6">
            <w:pPr>
              <w:spacing w:line="240" w:lineRule="atLeast"/>
              <w:ind w:left="-119" w:right="-102"/>
              <w:jc w:val="center"/>
            </w:pPr>
            <w:r>
              <w:t>-</w:t>
            </w:r>
          </w:p>
        </w:tc>
        <w:tc>
          <w:tcPr>
            <w:tcW w:w="244" w:type="dxa"/>
          </w:tcPr>
          <w:p w14:paraId="06C65597" w14:textId="77777777" w:rsidR="006E24B6" w:rsidRPr="00F015C4" w:rsidRDefault="006E24B6" w:rsidP="006E24B6">
            <w:pPr>
              <w:spacing w:line="240" w:lineRule="atLeast"/>
              <w:ind w:right="65"/>
              <w:jc w:val="both"/>
            </w:pPr>
          </w:p>
        </w:tc>
        <w:tc>
          <w:tcPr>
            <w:tcW w:w="1106" w:type="dxa"/>
          </w:tcPr>
          <w:p w14:paraId="01CE2CCB" w14:textId="029ADE0B" w:rsidR="006E24B6" w:rsidRPr="004D6531" w:rsidRDefault="004E0234" w:rsidP="006E24B6">
            <w:pPr>
              <w:tabs>
                <w:tab w:val="decimal" w:pos="890"/>
              </w:tabs>
              <w:spacing w:line="240" w:lineRule="atLeast"/>
              <w:ind w:left="-119" w:right="-102"/>
              <w:rPr>
                <w:rFonts w:cs="Times New Roman"/>
              </w:rPr>
            </w:pPr>
            <w:r w:rsidRPr="004E0234">
              <w:rPr>
                <w:rFonts w:cs="Times New Roman"/>
              </w:rPr>
              <w:t>7,895,431</w:t>
            </w:r>
          </w:p>
        </w:tc>
        <w:tc>
          <w:tcPr>
            <w:tcW w:w="242" w:type="dxa"/>
          </w:tcPr>
          <w:p w14:paraId="5D991E4B" w14:textId="77777777" w:rsidR="006E24B6" w:rsidRPr="00F015C4" w:rsidRDefault="006E24B6" w:rsidP="006E24B6">
            <w:pPr>
              <w:tabs>
                <w:tab w:val="decimal" w:pos="918"/>
              </w:tabs>
              <w:spacing w:line="240" w:lineRule="atLeast"/>
              <w:ind w:right="65"/>
              <w:jc w:val="both"/>
            </w:pPr>
          </w:p>
        </w:tc>
        <w:tc>
          <w:tcPr>
            <w:tcW w:w="1144" w:type="dxa"/>
          </w:tcPr>
          <w:p w14:paraId="562C0614" w14:textId="1B1628FE" w:rsidR="006E24B6" w:rsidRPr="004D6531" w:rsidRDefault="006E24B6" w:rsidP="006E24B6">
            <w:pPr>
              <w:tabs>
                <w:tab w:val="decimal" w:pos="890"/>
              </w:tabs>
              <w:spacing w:line="240" w:lineRule="atLeast"/>
              <w:ind w:left="-119" w:right="-102"/>
              <w:rPr>
                <w:rFonts w:cs="Times New Roman"/>
              </w:rPr>
            </w:pPr>
            <w:r w:rsidRPr="008C2F33">
              <w:rPr>
                <w:rFonts w:cs="Times New Roman"/>
              </w:rPr>
              <w:t>7,149,598</w:t>
            </w:r>
          </w:p>
        </w:tc>
      </w:tr>
      <w:tr w:rsidR="006E24B6" w:rsidRPr="004D6531" w14:paraId="6144A8A4" w14:textId="77777777" w:rsidTr="003A4C96">
        <w:tc>
          <w:tcPr>
            <w:tcW w:w="3870" w:type="dxa"/>
          </w:tcPr>
          <w:p w14:paraId="6E159C52" w14:textId="4526E662" w:rsidR="006E24B6" w:rsidRPr="00F015C4" w:rsidRDefault="006E24B6" w:rsidP="006E24B6">
            <w:pPr>
              <w:spacing w:line="240" w:lineRule="atLeast"/>
              <w:ind w:right="65"/>
              <w:jc w:val="both"/>
            </w:pPr>
            <w:r w:rsidRPr="00F015C4">
              <w:t>Transportation income</w:t>
            </w:r>
          </w:p>
        </w:tc>
        <w:tc>
          <w:tcPr>
            <w:tcW w:w="1168" w:type="dxa"/>
          </w:tcPr>
          <w:p w14:paraId="4E1AF1CB" w14:textId="58754AC2" w:rsidR="006E24B6" w:rsidRPr="00F015C4" w:rsidRDefault="006E24B6" w:rsidP="006E24B6">
            <w:pPr>
              <w:spacing w:line="240" w:lineRule="atLeast"/>
              <w:ind w:left="-119" w:right="-102"/>
              <w:jc w:val="center"/>
            </w:pPr>
            <w:r>
              <w:t>-</w:t>
            </w:r>
          </w:p>
        </w:tc>
        <w:tc>
          <w:tcPr>
            <w:tcW w:w="238" w:type="dxa"/>
          </w:tcPr>
          <w:p w14:paraId="7ABAEA42" w14:textId="77777777" w:rsidR="006E24B6" w:rsidRPr="00F015C4" w:rsidRDefault="006E24B6" w:rsidP="006E24B6">
            <w:pPr>
              <w:spacing w:line="240" w:lineRule="atLeast"/>
              <w:ind w:right="65"/>
              <w:jc w:val="both"/>
            </w:pPr>
          </w:p>
        </w:tc>
        <w:tc>
          <w:tcPr>
            <w:tcW w:w="1177" w:type="dxa"/>
          </w:tcPr>
          <w:p w14:paraId="6FB9ED4B" w14:textId="49EDBFA8" w:rsidR="006E24B6" w:rsidRPr="00F015C4" w:rsidRDefault="006E24B6" w:rsidP="006E24B6">
            <w:pPr>
              <w:spacing w:line="240" w:lineRule="atLeast"/>
              <w:ind w:left="-119" w:right="-102"/>
              <w:jc w:val="center"/>
            </w:pPr>
            <w:r>
              <w:t>-</w:t>
            </w:r>
          </w:p>
        </w:tc>
        <w:tc>
          <w:tcPr>
            <w:tcW w:w="244" w:type="dxa"/>
          </w:tcPr>
          <w:p w14:paraId="4AD1583F" w14:textId="77777777" w:rsidR="006E24B6" w:rsidRPr="00F015C4" w:rsidRDefault="006E24B6" w:rsidP="006E24B6">
            <w:pPr>
              <w:spacing w:line="240" w:lineRule="atLeast"/>
              <w:ind w:right="65"/>
              <w:jc w:val="both"/>
            </w:pPr>
          </w:p>
        </w:tc>
        <w:tc>
          <w:tcPr>
            <w:tcW w:w="1106" w:type="dxa"/>
          </w:tcPr>
          <w:p w14:paraId="5C33486B" w14:textId="22192141" w:rsidR="006E24B6" w:rsidRPr="004D6531" w:rsidRDefault="00A673E9" w:rsidP="006E24B6">
            <w:pPr>
              <w:tabs>
                <w:tab w:val="decimal" w:pos="890"/>
              </w:tabs>
              <w:spacing w:line="240" w:lineRule="atLeast"/>
              <w:ind w:left="-119" w:right="-102"/>
              <w:rPr>
                <w:rFonts w:cs="Times New Roman"/>
              </w:rPr>
            </w:pPr>
            <w:r w:rsidRPr="00A673E9">
              <w:rPr>
                <w:rFonts w:cs="Times New Roman"/>
              </w:rPr>
              <w:t>135,039</w:t>
            </w:r>
          </w:p>
        </w:tc>
        <w:tc>
          <w:tcPr>
            <w:tcW w:w="242" w:type="dxa"/>
          </w:tcPr>
          <w:p w14:paraId="366E216A" w14:textId="77777777" w:rsidR="006E24B6" w:rsidRPr="00F015C4" w:rsidRDefault="006E24B6" w:rsidP="006E24B6">
            <w:pPr>
              <w:tabs>
                <w:tab w:val="decimal" w:pos="918"/>
              </w:tabs>
              <w:spacing w:line="240" w:lineRule="atLeast"/>
              <w:ind w:right="65"/>
              <w:jc w:val="both"/>
            </w:pPr>
          </w:p>
        </w:tc>
        <w:tc>
          <w:tcPr>
            <w:tcW w:w="1144" w:type="dxa"/>
          </w:tcPr>
          <w:p w14:paraId="3A04B29B" w14:textId="7F87DEC0" w:rsidR="006E24B6" w:rsidRPr="004D6531" w:rsidRDefault="006E24B6" w:rsidP="006E24B6">
            <w:pPr>
              <w:tabs>
                <w:tab w:val="decimal" w:pos="890"/>
              </w:tabs>
              <w:spacing w:line="240" w:lineRule="atLeast"/>
              <w:ind w:left="-119" w:right="-102"/>
              <w:rPr>
                <w:rFonts w:cs="Times New Roman"/>
              </w:rPr>
            </w:pPr>
            <w:r w:rsidRPr="004D1E74">
              <w:rPr>
                <w:rFonts w:cs="Times New Roman"/>
              </w:rPr>
              <w:t>157,173</w:t>
            </w:r>
          </w:p>
        </w:tc>
      </w:tr>
      <w:tr w:rsidR="006E24B6" w:rsidRPr="004D6531" w14:paraId="50B3C3B2" w14:textId="77777777" w:rsidTr="003A4C96">
        <w:tc>
          <w:tcPr>
            <w:tcW w:w="3870" w:type="dxa"/>
          </w:tcPr>
          <w:p w14:paraId="22068E98" w14:textId="290C2D5F" w:rsidR="006E24B6" w:rsidRPr="00F015C4" w:rsidRDefault="006E24B6" w:rsidP="006E24B6">
            <w:pPr>
              <w:spacing w:line="240" w:lineRule="atLeast"/>
              <w:ind w:right="-66"/>
              <w:jc w:val="both"/>
            </w:pPr>
            <w:r w:rsidRPr="00F015C4">
              <w:t>Purchase of raw materials and spare parts</w:t>
            </w:r>
          </w:p>
        </w:tc>
        <w:tc>
          <w:tcPr>
            <w:tcW w:w="1168" w:type="dxa"/>
          </w:tcPr>
          <w:p w14:paraId="70993016" w14:textId="26C1D882" w:rsidR="006E24B6" w:rsidRPr="00F015C4" w:rsidRDefault="006E24B6" w:rsidP="006E24B6">
            <w:pPr>
              <w:spacing w:line="240" w:lineRule="atLeast"/>
              <w:ind w:left="-119" w:right="-102"/>
              <w:jc w:val="center"/>
            </w:pPr>
            <w:r>
              <w:t>-</w:t>
            </w:r>
          </w:p>
        </w:tc>
        <w:tc>
          <w:tcPr>
            <w:tcW w:w="238" w:type="dxa"/>
          </w:tcPr>
          <w:p w14:paraId="3FD6B826" w14:textId="77777777" w:rsidR="006E24B6" w:rsidRPr="00F015C4" w:rsidRDefault="006E24B6" w:rsidP="006E24B6">
            <w:pPr>
              <w:spacing w:line="240" w:lineRule="atLeast"/>
              <w:ind w:right="65"/>
              <w:jc w:val="both"/>
            </w:pPr>
          </w:p>
        </w:tc>
        <w:tc>
          <w:tcPr>
            <w:tcW w:w="1177" w:type="dxa"/>
          </w:tcPr>
          <w:p w14:paraId="2B6362E5" w14:textId="2D76D9DE" w:rsidR="006E24B6" w:rsidRPr="00F015C4" w:rsidRDefault="006E24B6" w:rsidP="006E24B6">
            <w:pPr>
              <w:spacing w:line="240" w:lineRule="atLeast"/>
              <w:ind w:left="-119" w:right="-102"/>
              <w:jc w:val="center"/>
            </w:pPr>
            <w:r>
              <w:t>-</w:t>
            </w:r>
          </w:p>
        </w:tc>
        <w:tc>
          <w:tcPr>
            <w:tcW w:w="244" w:type="dxa"/>
          </w:tcPr>
          <w:p w14:paraId="1ED5C3E9" w14:textId="77777777" w:rsidR="006E24B6" w:rsidRPr="00F015C4" w:rsidRDefault="006E24B6" w:rsidP="006E24B6">
            <w:pPr>
              <w:spacing w:line="240" w:lineRule="atLeast"/>
              <w:ind w:right="65"/>
              <w:jc w:val="both"/>
            </w:pPr>
          </w:p>
        </w:tc>
        <w:tc>
          <w:tcPr>
            <w:tcW w:w="1106" w:type="dxa"/>
          </w:tcPr>
          <w:p w14:paraId="09C97786" w14:textId="02ED3A1F" w:rsidR="006E24B6" w:rsidRPr="004D6531" w:rsidRDefault="00E14D4D" w:rsidP="006E24B6">
            <w:pPr>
              <w:tabs>
                <w:tab w:val="decimal" w:pos="890"/>
              </w:tabs>
              <w:spacing w:line="240" w:lineRule="atLeast"/>
              <w:ind w:left="-119" w:right="-102"/>
              <w:rPr>
                <w:rFonts w:cs="Times New Roman"/>
              </w:rPr>
            </w:pPr>
            <w:r w:rsidRPr="00E14D4D">
              <w:rPr>
                <w:rFonts w:cs="Times New Roman"/>
              </w:rPr>
              <w:t>261,598</w:t>
            </w:r>
          </w:p>
        </w:tc>
        <w:tc>
          <w:tcPr>
            <w:tcW w:w="242" w:type="dxa"/>
          </w:tcPr>
          <w:p w14:paraId="10FAF3CC" w14:textId="77777777" w:rsidR="006E24B6" w:rsidRPr="00F015C4" w:rsidRDefault="006E24B6" w:rsidP="006E24B6">
            <w:pPr>
              <w:tabs>
                <w:tab w:val="decimal" w:pos="918"/>
              </w:tabs>
              <w:spacing w:line="240" w:lineRule="atLeast"/>
              <w:ind w:right="65"/>
              <w:jc w:val="both"/>
            </w:pPr>
          </w:p>
        </w:tc>
        <w:tc>
          <w:tcPr>
            <w:tcW w:w="1144" w:type="dxa"/>
          </w:tcPr>
          <w:p w14:paraId="0667A1B8" w14:textId="41150B75" w:rsidR="006E24B6" w:rsidRPr="004D6531" w:rsidRDefault="006E24B6" w:rsidP="006E24B6">
            <w:pPr>
              <w:tabs>
                <w:tab w:val="decimal" w:pos="890"/>
              </w:tabs>
              <w:spacing w:line="240" w:lineRule="atLeast"/>
              <w:ind w:left="-119" w:right="-102"/>
              <w:rPr>
                <w:rFonts w:cs="Times New Roman"/>
              </w:rPr>
            </w:pPr>
            <w:r w:rsidRPr="0057112A">
              <w:rPr>
                <w:rFonts w:cs="Times New Roman"/>
              </w:rPr>
              <w:t>275,487</w:t>
            </w:r>
          </w:p>
        </w:tc>
      </w:tr>
      <w:tr w:rsidR="006E24B6" w:rsidRPr="004D6531" w14:paraId="292E6218" w14:textId="77777777" w:rsidTr="003A4C96">
        <w:tc>
          <w:tcPr>
            <w:tcW w:w="3870" w:type="dxa"/>
          </w:tcPr>
          <w:p w14:paraId="1B6751D1" w14:textId="3E9CCDB3" w:rsidR="006E24B6" w:rsidRPr="00F015C4" w:rsidRDefault="006E24B6" w:rsidP="006E24B6">
            <w:pPr>
              <w:spacing w:line="240" w:lineRule="atLeast"/>
              <w:ind w:right="65"/>
              <w:jc w:val="both"/>
              <w:rPr>
                <w:cs/>
              </w:rPr>
            </w:pPr>
            <w:r w:rsidRPr="00F015C4">
              <w:t>Purchase of electricity</w:t>
            </w:r>
          </w:p>
        </w:tc>
        <w:tc>
          <w:tcPr>
            <w:tcW w:w="1168" w:type="dxa"/>
          </w:tcPr>
          <w:p w14:paraId="65BA83B5" w14:textId="759BB982" w:rsidR="006E24B6" w:rsidRPr="00F015C4" w:rsidRDefault="006E24B6" w:rsidP="006E24B6">
            <w:pPr>
              <w:spacing w:line="240" w:lineRule="atLeast"/>
              <w:ind w:left="-119" w:right="-102"/>
              <w:jc w:val="center"/>
            </w:pPr>
            <w:r>
              <w:t>-</w:t>
            </w:r>
          </w:p>
        </w:tc>
        <w:tc>
          <w:tcPr>
            <w:tcW w:w="238" w:type="dxa"/>
          </w:tcPr>
          <w:p w14:paraId="3F5BAD37" w14:textId="77777777" w:rsidR="006E24B6" w:rsidRPr="00F015C4" w:rsidRDefault="006E24B6" w:rsidP="006E24B6">
            <w:pPr>
              <w:spacing w:line="240" w:lineRule="atLeast"/>
              <w:ind w:right="65"/>
              <w:jc w:val="both"/>
            </w:pPr>
          </w:p>
        </w:tc>
        <w:tc>
          <w:tcPr>
            <w:tcW w:w="1177" w:type="dxa"/>
          </w:tcPr>
          <w:p w14:paraId="3B10F77D" w14:textId="2B49EF0A" w:rsidR="006E24B6" w:rsidRPr="00F015C4" w:rsidRDefault="006E24B6" w:rsidP="006E24B6">
            <w:pPr>
              <w:spacing w:line="240" w:lineRule="atLeast"/>
              <w:ind w:left="-119" w:right="-102"/>
              <w:jc w:val="center"/>
            </w:pPr>
            <w:r>
              <w:t>-</w:t>
            </w:r>
          </w:p>
        </w:tc>
        <w:tc>
          <w:tcPr>
            <w:tcW w:w="244" w:type="dxa"/>
          </w:tcPr>
          <w:p w14:paraId="14F34E74" w14:textId="77777777" w:rsidR="006E24B6" w:rsidRPr="00F015C4" w:rsidRDefault="006E24B6" w:rsidP="006E24B6">
            <w:pPr>
              <w:spacing w:line="240" w:lineRule="atLeast"/>
              <w:ind w:right="65"/>
              <w:jc w:val="both"/>
            </w:pPr>
          </w:p>
        </w:tc>
        <w:tc>
          <w:tcPr>
            <w:tcW w:w="1106" w:type="dxa"/>
          </w:tcPr>
          <w:p w14:paraId="55157C06" w14:textId="430FAB1E" w:rsidR="006E24B6" w:rsidRPr="004D6531" w:rsidRDefault="00055DAA" w:rsidP="006E24B6">
            <w:pPr>
              <w:tabs>
                <w:tab w:val="decimal" w:pos="890"/>
              </w:tabs>
              <w:spacing w:line="240" w:lineRule="atLeast"/>
              <w:ind w:left="-119" w:right="-102"/>
              <w:rPr>
                <w:rFonts w:cs="Times New Roman"/>
              </w:rPr>
            </w:pPr>
            <w:r w:rsidRPr="00055DAA">
              <w:rPr>
                <w:rFonts w:cs="Times New Roman"/>
              </w:rPr>
              <w:t>2,348,121</w:t>
            </w:r>
          </w:p>
        </w:tc>
        <w:tc>
          <w:tcPr>
            <w:tcW w:w="242" w:type="dxa"/>
          </w:tcPr>
          <w:p w14:paraId="3443E1C0" w14:textId="77777777" w:rsidR="006E24B6" w:rsidRPr="00F015C4" w:rsidRDefault="006E24B6" w:rsidP="006E24B6">
            <w:pPr>
              <w:tabs>
                <w:tab w:val="decimal" w:pos="918"/>
              </w:tabs>
              <w:spacing w:line="240" w:lineRule="atLeast"/>
              <w:ind w:right="65"/>
              <w:jc w:val="both"/>
            </w:pPr>
          </w:p>
        </w:tc>
        <w:tc>
          <w:tcPr>
            <w:tcW w:w="1144" w:type="dxa"/>
          </w:tcPr>
          <w:p w14:paraId="2B3847FC" w14:textId="4E5FE9A2" w:rsidR="006E24B6" w:rsidRPr="004D6531" w:rsidRDefault="006E24B6" w:rsidP="006E24B6">
            <w:pPr>
              <w:tabs>
                <w:tab w:val="decimal" w:pos="890"/>
              </w:tabs>
              <w:spacing w:line="240" w:lineRule="atLeast"/>
              <w:ind w:left="-119" w:right="-102"/>
              <w:rPr>
                <w:rFonts w:cs="Times New Roman"/>
              </w:rPr>
            </w:pPr>
            <w:r w:rsidRPr="00D338DC">
              <w:rPr>
                <w:rFonts w:cs="Times New Roman"/>
              </w:rPr>
              <w:t>1,781,259</w:t>
            </w:r>
          </w:p>
        </w:tc>
      </w:tr>
      <w:tr w:rsidR="006E24B6" w:rsidRPr="004D6531" w14:paraId="6038BD3C" w14:textId="77777777" w:rsidTr="003A4C96">
        <w:tc>
          <w:tcPr>
            <w:tcW w:w="3870" w:type="dxa"/>
          </w:tcPr>
          <w:p w14:paraId="7375FA7F" w14:textId="3D6A123E" w:rsidR="006E24B6" w:rsidRPr="00F015C4" w:rsidRDefault="006E24B6" w:rsidP="006E24B6">
            <w:pPr>
              <w:spacing w:line="240" w:lineRule="atLeast"/>
              <w:ind w:right="65"/>
              <w:jc w:val="both"/>
            </w:pPr>
            <w:r w:rsidRPr="00F015C4">
              <w:t>Purchase of steam</w:t>
            </w:r>
          </w:p>
        </w:tc>
        <w:tc>
          <w:tcPr>
            <w:tcW w:w="1168" w:type="dxa"/>
          </w:tcPr>
          <w:p w14:paraId="1017DACB" w14:textId="72289899" w:rsidR="006E24B6" w:rsidRPr="00F015C4" w:rsidRDefault="006E24B6" w:rsidP="006E24B6">
            <w:pPr>
              <w:spacing w:line="240" w:lineRule="atLeast"/>
              <w:ind w:left="-119" w:right="-102"/>
              <w:jc w:val="center"/>
            </w:pPr>
            <w:r>
              <w:t>-</w:t>
            </w:r>
          </w:p>
        </w:tc>
        <w:tc>
          <w:tcPr>
            <w:tcW w:w="238" w:type="dxa"/>
          </w:tcPr>
          <w:p w14:paraId="7E314C93" w14:textId="77777777" w:rsidR="006E24B6" w:rsidRPr="00F015C4" w:rsidRDefault="006E24B6" w:rsidP="006E24B6">
            <w:pPr>
              <w:spacing w:line="240" w:lineRule="atLeast"/>
              <w:ind w:right="65"/>
              <w:jc w:val="both"/>
            </w:pPr>
          </w:p>
        </w:tc>
        <w:tc>
          <w:tcPr>
            <w:tcW w:w="1177" w:type="dxa"/>
          </w:tcPr>
          <w:p w14:paraId="44539166" w14:textId="72E2DCF2" w:rsidR="006E24B6" w:rsidRPr="00F015C4" w:rsidRDefault="006E24B6" w:rsidP="006E24B6">
            <w:pPr>
              <w:spacing w:line="240" w:lineRule="atLeast"/>
              <w:ind w:left="-119" w:right="-102"/>
              <w:jc w:val="center"/>
            </w:pPr>
            <w:r>
              <w:t>-</w:t>
            </w:r>
          </w:p>
        </w:tc>
        <w:tc>
          <w:tcPr>
            <w:tcW w:w="244" w:type="dxa"/>
          </w:tcPr>
          <w:p w14:paraId="54FDC268" w14:textId="77777777" w:rsidR="006E24B6" w:rsidRPr="00F015C4" w:rsidRDefault="006E24B6" w:rsidP="006E24B6">
            <w:pPr>
              <w:spacing w:line="240" w:lineRule="atLeast"/>
              <w:ind w:right="65"/>
              <w:jc w:val="both"/>
            </w:pPr>
          </w:p>
        </w:tc>
        <w:tc>
          <w:tcPr>
            <w:tcW w:w="1106" w:type="dxa"/>
          </w:tcPr>
          <w:p w14:paraId="2617ED25" w14:textId="18038454" w:rsidR="006E24B6" w:rsidRPr="004D6531" w:rsidRDefault="00D950CE" w:rsidP="006E24B6">
            <w:pPr>
              <w:tabs>
                <w:tab w:val="decimal" w:pos="890"/>
              </w:tabs>
              <w:spacing w:line="240" w:lineRule="atLeast"/>
              <w:ind w:left="-119" w:right="-102"/>
              <w:rPr>
                <w:rFonts w:cs="Times New Roman"/>
              </w:rPr>
            </w:pPr>
            <w:r w:rsidRPr="00D950CE">
              <w:rPr>
                <w:rFonts w:cs="Times New Roman"/>
              </w:rPr>
              <w:t>30,593</w:t>
            </w:r>
          </w:p>
        </w:tc>
        <w:tc>
          <w:tcPr>
            <w:tcW w:w="242" w:type="dxa"/>
          </w:tcPr>
          <w:p w14:paraId="7EF1645A" w14:textId="77777777" w:rsidR="006E24B6" w:rsidRPr="00F015C4" w:rsidRDefault="006E24B6" w:rsidP="006E24B6">
            <w:pPr>
              <w:spacing w:line="240" w:lineRule="atLeast"/>
              <w:ind w:right="65"/>
              <w:jc w:val="both"/>
            </w:pPr>
          </w:p>
        </w:tc>
        <w:tc>
          <w:tcPr>
            <w:tcW w:w="1144" w:type="dxa"/>
          </w:tcPr>
          <w:p w14:paraId="0DA3CE94" w14:textId="2A664116" w:rsidR="006E24B6" w:rsidRPr="004D6531" w:rsidRDefault="006E24B6" w:rsidP="006E24B6">
            <w:pPr>
              <w:tabs>
                <w:tab w:val="decimal" w:pos="890"/>
              </w:tabs>
              <w:spacing w:line="240" w:lineRule="atLeast"/>
              <w:ind w:left="-119" w:right="-102"/>
              <w:rPr>
                <w:rFonts w:cs="Times New Roman"/>
              </w:rPr>
            </w:pPr>
            <w:r w:rsidRPr="00A76F11">
              <w:rPr>
                <w:rFonts w:cs="Times New Roman"/>
              </w:rPr>
              <w:t>26,647</w:t>
            </w:r>
          </w:p>
        </w:tc>
      </w:tr>
      <w:tr w:rsidR="006E24B6" w:rsidRPr="004D6531" w14:paraId="7F1817EA" w14:textId="77777777" w:rsidTr="003A4C96">
        <w:tc>
          <w:tcPr>
            <w:tcW w:w="3870" w:type="dxa"/>
          </w:tcPr>
          <w:p w14:paraId="7BC08CD9" w14:textId="2E1079FD" w:rsidR="006E24B6" w:rsidRPr="00F015C4" w:rsidRDefault="006E24B6" w:rsidP="006E24B6">
            <w:pPr>
              <w:spacing w:line="240" w:lineRule="atLeast"/>
              <w:ind w:right="65"/>
              <w:jc w:val="both"/>
            </w:pPr>
            <w:r w:rsidRPr="00F015C4">
              <w:t>Purchase of goods for sales promotion</w:t>
            </w:r>
          </w:p>
        </w:tc>
        <w:tc>
          <w:tcPr>
            <w:tcW w:w="1168" w:type="dxa"/>
          </w:tcPr>
          <w:p w14:paraId="24E849CF" w14:textId="1A7326D6" w:rsidR="006E24B6" w:rsidRPr="00F015C4" w:rsidRDefault="006E24B6" w:rsidP="006E24B6">
            <w:pPr>
              <w:spacing w:line="240" w:lineRule="atLeast"/>
              <w:ind w:left="-119" w:right="-102"/>
              <w:jc w:val="center"/>
            </w:pPr>
            <w:r>
              <w:t>-</w:t>
            </w:r>
          </w:p>
        </w:tc>
        <w:tc>
          <w:tcPr>
            <w:tcW w:w="238" w:type="dxa"/>
          </w:tcPr>
          <w:p w14:paraId="7E64501B" w14:textId="77777777" w:rsidR="006E24B6" w:rsidRPr="00F015C4" w:rsidRDefault="006E24B6" w:rsidP="006E24B6">
            <w:pPr>
              <w:spacing w:line="240" w:lineRule="atLeast"/>
              <w:ind w:right="65"/>
              <w:jc w:val="both"/>
            </w:pPr>
          </w:p>
        </w:tc>
        <w:tc>
          <w:tcPr>
            <w:tcW w:w="1177" w:type="dxa"/>
          </w:tcPr>
          <w:p w14:paraId="696207B4" w14:textId="20E75D3B" w:rsidR="006E24B6" w:rsidRPr="00F015C4" w:rsidRDefault="006E24B6" w:rsidP="006E24B6">
            <w:pPr>
              <w:spacing w:line="240" w:lineRule="atLeast"/>
              <w:ind w:left="-119" w:right="-102"/>
              <w:jc w:val="center"/>
            </w:pPr>
            <w:r>
              <w:t>-</w:t>
            </w:r>
          </w:p>
        </w:tc>
        <w:tc>
          <w:tcPr>
            <w:tcW w:w="244" w:type="dxa"/>
          </w:tcPr>
          <w:p w14:paraId="70CE73CE" w14:textId="77777777" w:rsidR="006E24B6" w:rsidRPr="00F015C4" w:rsidRDefault="006E24B6" w:rsidP="006E24B6">
            <w:pPr>
              <w:spacing w:line="240" w:lineRule="atLeast"/>
              <w:ind w:right="65"/>
              <w:jc w:val="both"/>
            </w:pPr>
          </w:p>
        </w:tc>
        <w:tc>
          <w:tcPr>
            <w:tcW w:w="1106" w:type="dxa"/>
          </w:tcPr>
          <w:p w14:paraId="3B3DA9DC" w14:textId="4502596A" w:rsidR="006E24B6" w:rsidRPr="004D6531" w:rsidRDefault="00C31A09" w:rsidP="006E24B6">
            <w:pPr>
              <w:tabs>
                <w:tab w:val="decimal" w:pos="890"/>
              </w:tabs>
              <w:spacing w:line="240" w:lineRule="atLeast"/>
              <w:ind w:left="-119" w:right="-102"/>
              <w:rPr>
                <w:rFonts w:cs="Times New Roman"/>
                <w:cs/>
              </w:rPr>
            </w:pPr>
            <w:r w:rsidRPr="00C31A09">
              <w:rPr>
                <w:rFonts w:cs="Times New Roman"/>
              </w:rPr>
              <w:t>3,581</w:t>
            </w:r>
          </w:p>
        </w:tc>
        <w:tc>
          <w:tcPr>
            <w:tcW w:w="242" w:type="dxa"/>
          </w:tcPr>
          <w:p w14:paraId="47AA38DC" w14:textId="77777777" w:rsidR="006E24B6" w:rsidRPr="00F015C4" w:rsidRDefault="006E24B6" w:rsidP="006E24B6">
            <w:pPr>
              <w:tabs>
                <w:tab w:val="decimal" w:pos="918"/>
              </w:tabs>
              <w:spacing w:line="240" w:lineRule="atLeast"/>
              <w:ind w:right="65"/>
              <w:jc w:val="both"/>
            </w:pPr>
          </w:p>
        </w:tc>
        <w:tc>
          <w:tcPr>
            <w:tcW w:w="1144" w:type="dxa"/>
          </w:tcPr>
          <w:p w14:paraId="685424E3" w14:textId="198F7C6E" w:rsidR="006E24B6" w:rsidRPr="004D6531" w:rsidRDefault="006E24B6" w:rsidP="006E24B6">
            <w:pPr>
              <w:tabs>
                <w:tab w:val="decimal" w:pos="890"/>
              </w:tabs>
              <w:spacing w:line="240" w:lineRule="atLeast"/>
              <w:ind w:left="-119" w:right="-102"/>
              <w:rPr>
                <w:rFonts w:cs="Times New Roman"/>
                <w:cs/>
              </w:rPr>
            </w:pPr>
            <w:r w:rsidRPr="009C1782">
              <w:rPr>
                <w:rFonts w:cs="Times New Roman"/>
              </w:rPr>
              <w:t>2,935</w:t>
            </w:r>
          </w:p>
        </w:tc>
      </w:tr>
      <w:tr w:rsidR="006E24B6" w:rsidRPr="004D6531" w14:paraId="4790AB29" w14:textId="77777777" w:rsidTr="003A4C96">
        <w:tc>
          <w:tcPr>
            <w:tcW w:w="3870" w:type="dxa"/>
          </w:tcPr>
          <w:p w14:paraId="5A5A6B16" w14:textId="1EEAA548" w:rsidR="006E24B6" w:rsidRPr="00F015C4" w:rsidRDefault="006E24B6" w:rsidP="006E24B6">
            <w:pPr>
              <w:spacing w:line="240" w:lineRule="atLeast"/>
              <w:ind w:right="65"/>
              <w:jc w:val="both"/>
            </w:pPr>
            <w:r>
              <w:t>Dividend income</w:t>
            </w:r>
          </w:p>
        </w:tc>
        <w:tc>
          <w:tcPr>
            <w:tcW w:w="1168" w:type="dxa"/>
          </w:tcPr>
          <w:p w14:paraId="59CB073A" w14:textId="4EA59FF5" w:rsidR="006E24B6" w:rsidRDefault="006E24B6" w:rsidP="006E24B6">
            <w:pPr>
              <w:spacing w:line="240" w:lineRule="atLeast"/>
              <w:ind w:left="-119" w:right="-102"/>
              <w:jc w:val="center"/>
            </w:pPr>
            <w:r>
              <w:t>-</w:t>
            </w:r>
          </w:p>
        </w:tc>
        <w:tc>
          <w:tcPr>
            <w:tcW w:w="238" w:type="dxa"/>
          </w:tcPr>
          <w:p w14:paraId="5CE12CE9" w14:textId="77777777" w:rsidR="006E24B6" w:rsidRPr="00F015C4" w:rsidRDefault="006E24B6" w:rsidP="006E24B6">
            <w:pPr>
              <w:spacing w:line="240" w:lineRule="atLeast"/>
              <w:ind w:right="65"/>
              <w:jc w:val="both"/>
            </w:pPr>
          </w:p>
        </w:tc>
        <w:tc>
          <w:tcPr>
            <w:tcW w:w="1177" w:type="dxa"/>
          </w:tcPr>
          <w:p w14:paraId="4584D59D" w14:textId="2F67E572" w:rsidR="006E24B6" w:rsidRPr="006514AF" w:rsidRDefault="006E24B6" w:rsidP="006E24B6">
            <w:pPr>
              <w:spacing w:line="240" w:lineRule="atLeast"/>
              <w:ind w:left="-119" w:right="-102"/>
              <w:jc w:val="center"/>
            </w:pPr>
            <w:r>
              <w:t>-</w:t>
            </w:r>
          </w:p>
        </w:tc>
        <w:tc>
          <w:tcPr>
            <w:tcW w:w="244" w:type="dxa"/>
          </w:tcPr>
          <w:p w14:paraId="1403C240" w14:textId="77777777" w:rsidR="006E24B6" w:rsidRPr="00F015C4" w:rsidRDefault="006E24B6" w:rsidP="006E24B6">
            <w:pPr>
              <w:spacing w:line="240" w:lineRule="atLeast"/>
              <w:ind w:right="65"/>
              <w:jc w:val="both"/>
            </w:pPr>
          </w:p>
        </w:tc>
        <w:tc>
          <w:tcPr>
            <w:tcW w:w="1106" w:type="dxa"/>
          </w:tcPr>
          <w:p w14:paraId="6F3FDF66" w14:textId="56EBE1F0" w:rsidR="006E24B6" w:rsidRDefault="00DC5F72" w:rsidP="006E24B6">
            <w:pPr>
              <w:tabs>
                <w:tab w:val="decimal" w:pos="890"/>
              </w:tabs>
              <w:spacing w:line="240" w:lineRule="atLeast"/>
              <w:ind w:left="-119" w:right="-102"/>
              <w:rPr>
                <w:rFonts w:cs="Times New Roman"/>
              </w:rPr>
            </w:pPr>
            <w:r w:rsidRPr="00DC5F72">
              <w:rPr>
                <w:rFonts w:cs="Times New Roman"/>
              </w:rPr>
              <w:t>928,624</w:t>
            </w:r>
          </w:p>
        </w:tc>
        <w:tc>
          <w:tcPr>
            <w:tcW w:w="242" w:type="dxa"/>
          </w:tcPr>
          <w:p w14:paraId="006A3735" w14:textId="77777777" w:rsidR="006E24B6" w:rsidRPr="00F015C4" w:rsidRDefault="006E24B6" w:rsidP="006E24B6">
            <w:pPr>
              <w:tabs>
                <w:tab w:val="decimal" w:pos="918"/>
              </w:tabs>
              <w:spacing w:line="240" w:lineRule="atLeast"/>
              <w:ind w:right="65"/>
              <w:jc w:val="both"/>
            </w:pPr>
          </w:p>
        </w:tc>
        <w:tc>
          <w:tcPr>
            <w:tcW w:w="1144" w:type="dxa"/>
          </w:tcPr>
          <w:p w14:paraId="05D49625" w14:textId="4E16E729" w:rsidR="006E24B6" w:rsidRPr="00B17308" w:rsidRDefault="006E24B6" w:rsidP="006E24B6">
            <w:pPr>
              <w:tabs>
                <w:tab w:val="decimal" w:pos="890"/>
              </w:tabs>
              <w:spacing w:line="240" w:lineRule="atLeast"/>
              <w:ind w:left="-119" w:right="-102"/>
              <w:rPr>
                <w:rFonts w:cs="Times New Roman"/>
              </w:rPr>
            </w:pPr>
            <w:r w:rsidRPr="006B59CD">
              <w:rPr>
                <w:rFonts w:cs="Times New Roman"/>
              </w:rPr>
              <w:t>1,754,624</w:t>
            </w:r>
          </w:p>
        </w:tc>
      </w:tr>
      <w:tr w:rsidR="006E24B6" w:rsidRPr="004D6531" w14:paraId="7875B064" w14:textId="77777777" w:rsidTr="003A4C96">
        <w:trPr>
          <w:trHeight w:val="218"/>
        </w:trPr>
        <w:tc>
          <w:tcPr>
            <w:tcW w:w="3870" w:type="dxa"/>
          </w:tcPr>
          <w:p w14:paraId="14031F31" w14:textId="0D19E516" w:rsidR="006E24B6" w:rsidRPr="00F015C4" w:rsidRDefault="006E24B6" w:rsidP="006E24B6">
            <w:pPr>
              <w:spacing w:line="240" w:lineRule="atLeast"/>
              <w:ind w:left="270" w:right="65" w:hanging="270"/>
            </w:pPr>
            <w:r w:rsidRPr="00F015C4">
              <w:t>Interest income</w:t>
            </w:r>
          </w:p>
        </w:tc>
        <w:tc>
          <w:tcPr>
            <w:tcW w:w="1168" w:type="dxa"/>
          </w:tcPr>
          <w:p w14:paraId="56D0667A" w14:textId="42F64708" w:rsidR="006E24B6" w:rsidRPr="00F015C4" w:rsidRDefault="006E24B6" w:rsidP="006E24B6">
            <w:pPr>
              <w:spacing w:line="240" w:lineRule="atLeast"/>
              <w:ind w:left="-119" w:right="-102"/>
              <w:jc w:val="center"/>
            </w:pPr>
            <w:r>
              <w:t>-</w:t>
            </w:r>
          </w:p>
        </w:tc>
        <w:tc>
          <w:tcPr>
            <w:tcW w:w="238" w:type="dxa"/>
          </w:tcPr>
          <w:p w14:paraId="13F841B2" w14:textId="77777777" w:rsidR="006E24B6" w:rsidRPr="00F015C4" w:rsidRDefault="006E24B6" w:rsidP="006E24B6">
            <w:pPr>
              <w:spacing w:line="240" w:lineRule="atLeast"/>
              <w:ind w:right="65"/>
              <w:jc w:val="both"/>
            </w:pPr>
          </w:p>
        </w:tc>
        <w:tc>
          <w:tcPr>
            <w:tcW w:w="1177" w:type="dxa"/>
          </w:tcPr>
          <w:p w14:paraId="35FD084E" w14:textId="295445FE" w:rsidR="006E24B6" w:rsidRPr="00F015C4" w:rsidRDefault="006E24B6" w:rsidP="006E24B6">
            <w:pPr>
              <w:spacing w:line="240" w:lineRule="atLeast"/>
              <w:ind w:left="-119" w:right="-102"/>
              <w:jc w:val="center"/>
            </w:pPr>
            <w:r>
              <w:t>-</w:t>
            </w:r>
          </w:p>
        </w:tc>
        <w:tc>
          <w:tcPr>
            <w:tcW w:w="244" w:type="dxa"/>
          </w:tcPr>
          <w:p w14:paraId="47346C7B" w14:textId="77777777" w:rsidR="006E24B6" w:rsidRPr="00F015C4" w:rsidRDefault="006E24B6" w:rsidP="006E24B6">
            <w:pPr>
              <w:spacing w:line="240" w:lineRule="atLeast"/>
              <w:ind w:right="65"/>
              <w:jc w:val="both"/>
            </w:pPr>
          </w:p>
        </w:tc>
        <w:tc>
          <w:tcPr>
            <w:tcW w:w="1106" w:type="dxa"/>
          </w:tcPr>
          <w:p w14:paraId="413283D9" w14:textId="00C309C2" w:rsidR="006E24B6" w:rsidRPr="004D6531" w:rsidRDefault="00CB7A1B" w:rsidP="006E24B6">
            <w:pPr>
              <w:tabs>
                <w:tab w:val="decimal" w:pos="890"/>
              </w:tabs>
              <w:spacing w:line="240" w:lineRule="atLeast"/>
              <w:ind w:left="-119" w:right="-102"/>
              <w:rPr>
                <w:rFonts w:cs="Times New Roman"/>
                <w:cs/>
              </w:rPr>
            </w:pPr>
            <w:r w:rsidRPr="00CB7A1B">
              <w:rPr>
                <w:rFonts w:cs="Times New Roman"/>
              </w:rPr>
              <w:t>35,567</w:t>
            </w:r>
          </w:p>
        </w:tc>
        <w:tc>
          <w:tcPr>
            <w:tcW w:w="242" w:type="dxa"/>
          </w:tcPr>
          <w:p w14:paraId="49F8FB84" w14:textId="77777777" w:rsidR="006E24B6" w:rsidRPr="00F015C4" w:rsidRDefault="006E24B6" w:rsidP="006E24B6">
            <w:pPr>
              <w:tabs>
                <w:tab w:val="decimal" w:pos="918"/>
              </w:tabs>
              <w:spacing w:line="240" w:lineRule="atLeast"/>
              <w:ind w:right="65"/>
              <w:jc w:val="both"/>
            </w:pPr>
          </w:p>
        </w:tc>
        <w:tc>
          <w:tcPr>
            <w:tcW w:w="1144" w:type="dxa"/>
          </w:tcPr>
          <w:p w14:paraId="6FD5CF11" w14:textId="5538383C" w:rsidR="006E24B6" w:rsidRPr="004D6531" w:rsidRDefault="006E24B6" w:rsidP="006E24B6">
            <w:pPr>
              <w:tabs>
                <w:tab w:val="decimal" w:pos="890"/>
              </w:tabs>
              <w:spacing w:line="240" w:lineRule="atLeast"/>
              <w:ind w:left="-119" w:right="-102"/>
              <w:rPr>
                <w:rFonts w:cs="Times New Roman"/>
                <w:cs/>
              </w:rPr>
            </w:pPr>
            <w:r w:rsidRPr="008B6B2F">
              <w:rPr>
                <w:rFonts w:cs="Times New Roman"/>
              </w:rPr>
              <w:t>201,207</w:t>
            </w:r>
          </w:p>
        </w:tc>
      </w:tr>
      <w:tr w:rsidR="006E24B6" w:rsidRPr="004D6531" w14:paraId="23E3F26C" w14:textId="77777777" w:rsidTr="003A4C96">
        <w:trPr>
          <w:trHeight w:val="218"/>
        </w:trPr>
        <w:tc>
          <w:tcPr>
            <w:tcW w:w="3870" w:type="dxa"/>
          </w:tcPr>
          <w:p w14:paraId="55FCD7D9" w14:textId="1305D392" w:rsidR="006E24B6" w:rsidRPr="00F015C4" w:rsidRDefault="006E24B6" w:rsidP="006E24B6">
            <w:pPr>
              <w:spacing w:line="240" w:lineRule="atLeast"/>
              <w:ind w:left="270" w:right="65" w:hanging="270"/>
            </w:pPr>
            <w:r w:rsidRPr="00F015C4">
              <w:t>Interest expense</w:t>
            </w:r>
          </w:p>
        </w:tc>
        <w:tc>
          <w:tcPr>
            <w:tcW w:w="1168" w:type="dxa"/>
          </w:tcPr>
          <w:p w14:paraId="5FF192D8" w14:textId="7D0FCD40" w:rsidR="006E24B6" w:rsidRPr="00F015C4" w:rsidRDefault="006E24B6" w:rsidP="006E24B6">
            <w:pPr>
              <w:spacing w:line="240" w:lineRule="atLeast"/>
              <w:ind w:left="-119" w:right="-102"/>
              <w:jc w:val="center"/>
            </w:pPr>
            <w:r>
              <w:t>-</w:t>
            </w:r>
          </w:p>
        </w:tc>
        <w:tc>
          <w:tcPr>
            <w:tcW w:w="238" w:type="dxa"/>
          </w:tcPr>
          <w:p w14:paraId="519B61B4" w14:textId="77777777" w:rsidR="006E24B6" w:rsidRPr="00F015C4" w:rsidRDefault="006E24B6" w:rsidP="006E24B6">
            <w:pPr>
              <w:spacing w:line="240" w:lineRule="atLeast"/>
              <w:ind w:right="65"/>
              <w:jc w:val="both"/>
            </w:pPr>
          </w:p>
        </w:tc>
        <w:tc>
          <w:tcPr>
            <w:tcW w:w="1177" w:type="dxa"/>
          </w:tcPr>
          <w:p w14:paraId="51000C2F" w14:textId="2D1D1F1A" w:rsidR="006E24B6" w:rsidRPr="00F015C4" w:rsidRDefault="006E24B6" w:rsidP="006E24B6">
            <w:pPr>
              <w:spacing w:line="240" w:lineRule="atLeast"/>
              <w:ind w:left="-119" w:right="-102"/>
              <w:jc w:val="center"/>
            </w:pPr>
            <w:r>
              <w:t>-</w:t>
            </w:r>
          </w:p>
        </w:tc>
        <w:tc>
          <w:tcPr>
            <w:tcW w:w="244" w:type="dxa"/>
          </w:tcPr>
          <w:p w14:paraId="09E04018" w14:textId="77777777" w:rsidR="006E24B6" w:rsidRPr="00F015C4" w:rsidRDefault="006E24B6" w:rsidP="006E24B6">
            <w:pPr>
              <w:spacing w:line="240" w:lineRule="atLeast"/>
              <w:ind w:right="65"/>
              <w:jc w:val="both"/>
            </w:pPr>
          </w:p>
        </w:tc>
        <w:tc>
          <w:tcPr>
            <w:tcW w:w="1106" w:type="dxa"/>
          </w:tcPr>
          <w:p w14:paraId="7B078419" w14:textId="6C2EA470" w:rsidR="006E24B6" w:rsidRPr="004D6531" w:rsidRDefault="0007554F" w:rsidP="006E24B6">
            <w:pPr>
              <w:tabs>
                <w:tab w:val="decimal" w:pos="890"/>
              </w:tabs>
              <w:spacing w:line="240" w:lineRule="atLeast"/>
              <w:ind w:left="-119" w:right="-102"/>
              <w:rPr>
                <w:rFonts w:cs="Times New Roman"/>
              </w:rPr>
            </w:pPr>
            <w:r w:rsidRPr="0007554F">
              <w:rPr>
                <w:rFonts w:cs="Times New Roman"/>
              </w:rPr>
              <w:t>24,608</w:t>
            </w:r>
          </w:p>
        </w:tc>
        <w:tc>
          <w:tcPr>
            <w:tcW w:w="242" w:type="dxa"/>
          </w:tcPr>
          <w:p w14:paraId="6A63B9CD" w14:textId="77777777" w:rsidR="006E24B6" w:rsidRPr="00F015C4" w:rsidRDefault="006E24B6" w:rsidP="006E24B6">
            <w:pPr>
              <w:tabs>
                <w:tab w:val="decimal" w:pos="918"/>
              </w:tabs>
              <w:spacing w:line="240" w:lineRule="atLeast"/>
              <w:ind w:right="65"/>
              <w:jc w:val="both"/>
            </w:pPr>
          </w:p>
        </w:tc>
        <w:tc>
          <w:tcPr>
            <w:tcW w:w="1144" w:type="dxa"/>
          </w:tcPr>
          <w:p w14:paraId="0EDBDE18" w14:textId="62E4AD1A" w:rsidR="006E24B6" w:rsidRPr="004D6531" w:rsidRDefault="006E24B6" w:rsidP="006E24B6">
            <w:pPr>
              <w:tabs>
                <w:tab w:val="decimal" w:pos="890"/>
              </w:tabs>
              <w:spacing w:line="240" w:lineRule="atLeast"/>
              <w:ind w:left="-119" w:right="-102"/>
              <w:rPr>
                <w:rFonts w:cs="Times New Roman"/>
              </w:rPr>
            </w:pPr>
            <w:r>
              <w:rPr>
                <w:rFonts w:cs="Times New Roman"/>
              </w:rPr>
              <w:t>22,300</w:t>
            </w:r>
          </w:p>
        </w:tc>
      </w:tr>
      <w:tr w:rsidR="006E24B6" w:rsidRPr="004D6531" w14:paraId="27758C63" w14:textId="77777777" w:rsidTr="003A4C96">
        <w:tc>
          <w:tcPr>
            <w:tcW w:w="3870" w:type="dxa"/>
          </w:tcPr>
          <w:p w14:paraId="7AD7D972" w14:textId="419D6D27" w:rsidR="006E24B6" w:rsidRPr="00F015C4" w:rsidRDefault="006E24B6" w:rsidP="006E24B6">
            <w:pPr>
              <w:spacing w:line="240" w:lineRule="atLeast"/>
              <w:ind w:right="65"/>
              <w:jc w:val="both"/>
            </w:pPr>
            <w:r w:rsidRPr="00F015C4">
              <w:t>Other income</w:t>
            </w:r>
          </w:p>
        </w:tc>
        <w:tc>
          <w:tcPr>
            <w:tcW w:w="1168" w:type="dxa"/>
          </w:tcPr>
          <w:p w14:paraId="45BDDDCE" w14:textId="62421E2A" w:rsidR="006E24B6" w:rsidRPr="00F015C4" w:rsidRDefault="006E24B6" w:rsidP="006E24B6">
            <w:pPr>
              <w:spacing w:line="240" w:lineRule="atLeast"/>
              <w:ind w:left="-119" w:right="-102"/>
              <w:jc w:val="center"/>
            </w:pPr>
            <w:r>
              <w:t>-</w:t>
            </w:r>
          </w:p>
        </w:tc>
        <w:tc>
          <w:tcPr>
            <w:tcW w:w="238" w:type="dxa"/>
          </w:tcPr>
          <w:p w14:paraId="1FF2F730" w14:textId="77777777" w:rsidR="006E24B6" w:rsidRPr="00F015C4" w:rsidRDefault="006E24B6" w:rsidP="006E24B6">
            <w:pPr>
              <w:spacing w:line="240" w:lineRule="atLeast"/>
              <w:ind w:right="65"/>
              <w:jc w:val="both"/>
            </w:pPr>
          </w:p>
        </w:tc>
        <w:tc>
          <w:tcPr>
            <w:tcW w:w="1177" w:type="dxa"/>
          </w:tcPr>
          <w:p w14:paraId="4701ADA0" w14:textId="7630FFC1" w:rsidR="006E24B6" w:rsidRPr="00F015C4" w:rsidRDefault="006E24B6" w:rsidP="006E24B6">
            <w:pPr>
              <w:spacing w:line="240" w:lineRule="atLeast"/>
              <w:ind w:left="-119" w:right="-102"/>
              <w:jc w:val="center"/>
            </w:pPr>
            <w:r>
              <w:t>-</w:t>
            </w:r>
          </w:p>
        </w:tc>
        <w:tc>
          <w:tcPr>
            <w:tcW w:w="244" w:type="dxa"/>
          </w:tcPr>
          <w:p w14:paraId="266EAE04" w14:textId="77777777" w:rsidR="006E24B6" w:rsidRPr="00F015C4" w:rsidRDefault="006E24B6" w:rsidP="006E24B6">
            <w:pPr>
              <w:spacing w:line="240" w:lineRule="atLeast"/>
              <w:ind w:right="65"/>
              <w:jc w:val="both"/>
            </w:pPr>
          </w:p>
        </w:tc>
        <w:tc>
          <w:tcPr>
            <w:tcW w:w="1106" w:type="dxa"/>
          </w:tcPr>
          <w:p w14:paraId="7F168F97" w14:textId="60943D6E" w:rsidR="006E24B6" w:rsidRPr="004D6531" w:rsidRDefault="00956EF3" w:rsidP="006E24B6">
            <w:pPr>
              <w:tabs>
                <w:tab w:val="decimal" w:pos="890"/>
              </w:tabs>
              <w:spacing w:line="240" w:lineRule="atLeast"/>
              <w:ind w:left="-119" w:right="-102"/>
              <w:rPr>
                <w:rFonts w:cs="Times New Roman"/>
              </w:rPr>
            </w:pPr>
            <w:r w:rsidRPr="00956EF3">
              <w:rPr>
                <w:rFonts w:cs="Times New Roman"/>
              </w:rPr>
              <w:t>162,307</w:t>
            </w:r>
          </w:p>
        </w:tc>
        <w:tc>
          <w:tcPr>
            <w:tcW w:w="242" w:type="dxa"/>
          </w:tcPr>
          <w:p w14:paraId="1F8F8047" w14:textId="77777777" w:rsidR="006E24B6" w:rsidRPr="00F015C4" w:rsidRDefault="006E24B6" w:rsidP="006E24B6">
            <w:pPr>
              <w:tabs>
                <w:tab w:val="decimal" w:pos="918"/>
              </w:tabs>
              <w:spacing w:line="240" w:lineRule="atLeast"/>
              <w:ind w:right="65"/>
              <w:jc w:val="both"/>
            </w:pPr>
          </w:p>
        </w:tc>
        <w:tc>
          <w:tcPr>
            <w:tcW w:w="1144" w:type="dxa"/>
          </w:tcPr>
          <w:p w14:paraId="5F38F756" w14:textId="78E01948" w:rsidR="006E24B6" w:rsidRPr="004D6531" w:rsidRDefault="006E24B6" w:rsidP="006E24B6">
            <w:pPr>
              <w:tabs>
                <w:tab w:val="decimal" w:pos="890"/>
              </w:tabs>
              <w:spacing w:line="240" w:lineRule="atLeast"/>
              <w:ind w:left="-119" w:right="-102"/>
              <w:rPr>
                <w:rFonts w:cs="Times New Roman"/>
              </w:rPr>
            </w:pPr>
            <w:r w:rsidRPr="00CF02D5">
              <w:rPr>
                <w:rFonts w:cs="Times New Roman"/>
              </w:rPr>
              <w:t>171,428</w:t>
            </w:r>
          </w:p>
        </w:tc>
      </w:tr>
      <w:tr w:rsidR="006E24B6" w:rsidRPr="004D6531" w14:paraId="0D1AE3C5" w14:textId="77777777" w:rsidTr="003A4C96">
        <w:tc>
          <w:tcPr>
            <w:tcW w:w="3870" w:type="dxa"/>
          </w:tcPr>
          <w:p w14:paraId="63978C40" w14:textId="46E48E15" w:rsidR="006E24B6" w:rsidRPr="00F015C4" w:rsidRDefault="006E24B6" w:rsidP="006E24B6">
            <w:pPr>
              <w:spacing w:line="240" w:lineRule="atLeast"/>
              <w:ind w:right="65"/>
              <w:jc w:val="both"/>
            </w:pPr>
            <w:r w:rsidRPr="00F015C4">
              <w:t>Administrative expenses</w:t>
            </w:r>
          </w:p>
        </w:tc>
        <w:tc>
          <w:tcPr>
            <w:tcW w:w="1168" w:type="dxa"/>
          </w:tcPr>
          <w:p w14:paraId="47EC6EBB" w14:textId="1D8C0C4C" w:rsidR="006E24B6" w:rsidRPr="00F015C4" w:rsidRDefault="006E24B6" w:rsidP="006E24B6">
            <w:pPr>
              <w:spacing w:line="240" w:lineRule="atLeast"/>
              <w:ind w:left="-119" w:right="-102"/>
              <w:jc w:val="center"/>
            </w:pPr>
            <w:r>
              <w:t>-</w:t>
            </w:r>
          </w:p>
        </w:tc>
        <w:tc>
          <w:tcPr>
            <w:tcW w:w="238" w:type="dxa"/>
          </w:tcPr>
          <w:p w14:paraId="5460E2F6" w14:textId="77777777" w:rsidR="006E24B6" w:rsidRPr="00F015C4" w:rsidRDefault="006E24B6" w:rsidP="006E24B6">
            <w:pPr>
              <w:spacing w:line="240" w:lineRule="atLeast"/>
              <w:ind w:right="65"/>
              <w:jc w:val="both"/>
            </w:pPr>
          </w:p>
        </w:tc>
        <w:tc>
          <w:tcPr>
            <w:tcW w:w="1177" w:type="dxa"/>
          </w:tcPr>
          <w:p w14:paraId="23EFC7D8" w14:textId="6962276A" w:rsidR="006E24B6" w:rsidRPr="00F015C4" w:rsidRDefault="006E24B6" w:rsidP="006E24B6">
            <w:pPr>
              <w:spacing w:line="240" w:lineRule="atLeast"/>
              <w:ind w:left="-119" w:right="-102"/>
              <w:jc w:val="center"/>
            </w:pPr>
            <w:r>
              <w:t>-</w:t>
            </w:r>
          </w:p>
        </w:tc>
        <w:tc>
          <w:tcPr>
            <w:tcW w:w="244" w:type="dxa"/>
          </w:tcPr>
          <w:p w14:paraId="40D26017" w14:textId="77777777" w:rsidR="006E24B6" w:rsidRPr="00F015C4" w:rsidRDefault="006E24B6" w:rsidP="006E24B6">
            <w:pPr>
              <w:spacing w:line="240" w:lineRule="atLeast"/>
              <w:ind w:right="65"/>
              <w:jc w:val="both"/>
            </w:pPr>
          </w:p>
        </w:tc>
        <w:tc>
          <w:tcPr>
            <w:tcW w:w="1106" w:type="dxa"/>
          </w:tcPr>
          <w:p w14:paraId="61BD3C27" w14:textId="463A7915" w:rsidR="006E24B6" w:rsidRPr="00F4556F" w:rsidRDefault="00813154" w:rsidP="006E24B6">
            <w:pPr>
              <w:tabs>
                <w:tab w:val="decimal" w:pos="890"/>
              </w:tabs>
              <w:spacing w:line="240" w:lineRule="atLeast"/>
              <w:ind w:left="-119" w:right="-102"/>
              <w:rPr>
                <w:rFonts w:cs="Times New Roman"/>
                <w:cs/>
              </w:rPr>
            </w:pPr>
            <w:r w:rsidRPr="00813154">
              <w:rPr>
                <w:rFonts w:cs="Times New Roman"/>
              </w:rPr>
              <w:t>17,819</w:t>
            </w:r>
          </w:p>
        </w:tc>
        <w:tc>
          <w:tcPr>
            <w:tcW w:w="242" w:type="dxa"/>
          </w:tcPr>
          <w:p w14:paraId="33B9904A" w14:textId="77777777" w:rsidR="006E24B6" w:rsidRPr="00F4556F" w:rsidRDefault="006E24B6" w:rsidP="006E24B6">
            <w:pPr>
              <w:tabs>
                <w:tab w:val="decimal" w:pos="890"/>
                <w:tab w:val="decimal" w:pos="918"/>
              </w:tabs>
              <w:spacing w:line="240" w:lineRule="atLeast"/>
              <w:ind w:right="65"/>
              <w:rPr>
                <w:rFonts w:cs="Times New Roman"/>
              </w:rPr>
            </w:pPr>
          </w:p>
        </w:tc>
        <w:tc>
          <w:tcPr>
            <w:tcW w:w="1144" w:type="dxa"/>
          </w:tcPr>
          <w:p w14:paraId="70E144D7" w14:textId="7D824E63" w:rsidR="006E24B6" w:rsidRPr="00F4556F" w:rsidRDefault="006E24B6" w:rsidP="006E24B6">
            <w:pPr>
              <w:tabs>
                <w:tab w:val="decimal" w:pos="890"/>
              </w:tabs>
              <w:spacing w:line="240" w:lineRule="atLeast"/>
              <w:ind w:left="-119" w:right="-102"/>
              <w:rPr>
                <w:rFonts w:cs="Times New Roman"/>
              </w:rPr>
            </w:pPr>
            <w:r w:rsidRPr="00F76C77">
              <w:rPr>
                <w:rFonts w:cs="Times New Roman"/>
              </w:rPr>
              <w:t>23,948</w:t>
            </w:r>
          </w:p>
        </w:tc>
      </w:tr>
      <w:tr w:rsidR="00D25A9A" w:rsidRPr="004D6531" w14:paraId="2AB376DA" w14:textId="77777777" w:rsidTr="003A4C96">
        <w:tc>
          <w:tcPr>
            <w:tcW w:w="3870" w:type="dxa"/>
          </w:tcPr>
          <w:p w14:paraId="5BA0B330" w14:textId="272ED87C" w:rsidR="00D25A9A" w:rsidRPr="00F015C4" w:rsidRDefault="00D25A9A" w:rsidP="00D25A9A">
            <w:pPr>
              <w:spacing w:line="240" w:lineRule="atLeast"/>
              <w:ind w:right="65"/>
              <w:jc w:val="both"/>
              <w:rPr>
                <w:b/>
                <w:bCs/>
              </w:rPr>
            </w:pPr>
            <w:r w:rsidRPr="00F015C4">
              <w:rPr>
                <w:b/>
                <w:bCs/>
              </w:rPr>
              <w:t>Associates</w:t>
            </w:r>
          </w:p>
        </w:tc>
        <w:tc>
          <w:tcPr>
            <w:tcW w:w="1168" w:type="dxa"/>
          </w:tcPr>
          <w:p w14:paraId="3F07223D" w14:textId="77777777" w:rsidR="00D25A9A" w:rsidRPr="00F015C4" w:rsidRDefault="00D25A9A" w:rsidP="00D25A9A">
            <w:pPr>
              <w:spacing w:line="240" w:lineRule="atLeast"/>
              <w:ind w:left="-119" w:right="-102"/>
              <w:jc w:val="center"/>
            </w:pPr>
          </w:p>
        </w:tc>
        <w:tc>
          <w:tcPr>
            <w:tcW w:w="238" w:type="dxa"/>
          </w:tcPr>
          <w:p w14:paraId="0FB943EC" w14:textId="77777777" w:rsidR="00D25A9A" w:rsidRPr="00F015C4" w:rsidRDefault="00D25A9A" w:rsidP="00D25A9A">
            <w:pPr>
              <w:tabs>
                <w:tab w:val="decimal" w:pos="918"/>
              </w:tabs>
              <w:spacing w:line="240" w:lineRule="atLeast"/>
              <w:ind w:right="65"/>
              <w:jc w:val="both"/>
            </w:pPr>
          </w:p>
        </w:tc>
        <w:tc>
          <w:tcPr>
            <w:tcW w:w="1177" w:type="dxa"/>
          </w:tcPr>
          <w:p w14:paraId="516F6C55" w14:textId="77777777" w:rsidR="00D25A9A" w:rsidRPr="00F015C4" w:rsidRDefault="00D25A9A" w:rsidP="00D25A9A">
            <w:pPr>
              <w:tabs>
                <w:tab w:val="decimal" w:pos="918"/>
              </w:tabs>
              <w:spacing w:line="240" w:lineRule="atLeast"/>
              <w:ind w:left="-119" w:right="-102"/>
              <w:jc w:val="both"/>
            </w:pPr>
          </w:p>
        </w:tc>
        <w:tc>
          <w:tcPr>
            <w:tcW w:w="244" w:type="dxa"/>
          </w:tcPr>
          <w:p w14:paraId="3A9BCA2D" w14:textId="77777777" w:rsidR="00D25A9A" w:rsidRPr="00F015C4" w:rsidRDefault="00D25A9A" w:rsidP="00D25A9A">
            <w:pPr>
              <w:tabs>
                <w:tab w:val="decimal" w:pos="918"/>
              </w:tabs>
              <w:spacing w:line="240" w:lineRule="atLeast"/>
              <w:ind w:right="65"/>
              <w:jc w:val="both"/>
            </w:pPr>
          </w:p>
        </w:tc>
        <w:tc>
          <w:tcPr>
            <w:tcW w:w="1106" w:type="dxa"/>
          </w:tcPr>
          <w:p w14:paraId="05A7FD43" w14:textId="77777777" w:rsidR="00D25A9A" w:rsidRPr="004D6531" w:rsidRDefault="00D25A9A" w:rsidP="00D25A9A">
            <w:pPr>
              <w:tabs>
                <w:tab w:val="decimal" w:pos="890"/>
              </w:tabs>
              <w:spacing w:line="240" w:lineRule="atLeast"/>
              <w:ind w:left="-119" w:right="-102"/>
              <w:rPr>
                <w:rFonts w:cs="Times New Roman"/>
              </w:rPr>
            </w:pPr>
          </w:p>
        </w:tc>
        <w:tc>
          <w:tcPr>
            <w:tcW w:w="242" w:type="dxa"/>
          </w:tcPr>
          <w:p w14:paraId="18ABAFCF" w14:textId="77777777" w:rsidR="00D25A9A" w:rsidRPr="00F015C4" w:rsidRDefault="00D25A9A" w:rsidP="00D25A9A">
            <w:pPr>
              <w:tabs>
                <w:tab w:val="decimal" w:pos="918"/>
              </w:tabs>
              <w:spacing w:line="240" w:lineRule="atLeast"/>
              <w:ind w:right="65"/>
              <w:jc w:val="both"/>
            </w:pPr>
          </w:p>
        </w:tc>
        <w:tc>
          <w:tcPr>
            <w:tcW w:w="1144" w:type="dxa"/>
          </w:tcPr>
          <w:p w14:paraId="0D846215" w14:textId="77777777" w:rsidR="00D25A9A" w:rsidRPr="004D6531" w:rsidRDefault="00D25A9A" w:rsidP="00D25A9A">
            <w:pPr>
              <w:tabs>
                <w:tab w:val="decimal" w:pos="890"/>
              </w:tabs>
              <w:spacing w:line="240" w:lineRule="atLeast"/>
              <w:ind w:left="-119" w:right="-102"/>
              <w:rPr>
                <w:rFonts w:cs="Times New Roman"/>
              </w:rPr>
            </w:pPr>
          </w:p>
        </w:tc>
      </w:tr>
      <w:tr w:rsidR="00D25A9A" w:rsidRPr="004D6531" w14:paraId="5E72405F" w14:textId="77777777" w:rsidTr="003A4C96">
        <w:tc>
          <w:tcPr>
            <w:tcW w:w="3870" w:type="dxa"/>
          </w:tcPr>
          <w:p w14:paraId="41E35E04" w14:textId="1E2826ED" w:rsidR="00D25A9A" w:rsidRPr="00F015C4" w:rsidRDefault="00D25A9A" w:rsidP="00D25A9A">
            <w:pPr>
              <w:tabs>
                <w:tab w:val="left" w:pos="1080"/>
              </w:tabs>
              <w:spacing w:line="240" w:lineRule="atLeast"/>
              <w:jc w:val="both"/>
              <w:rPr>
                <w:lang w:val="en-US"/>
              </w:rPr>
            </w:pPr>
            <w:r w:rsidRPr="00F015C4">
              <w:rPr>
                <w:lang w:val="en-US"/>
              </w:rPr>
              <w:t>Sale of goods</w:t>
            </w:r>
          </w:p>
        </w:tc>
        <w:tc>
          <w:tcPr>
            <w:tcW w:w="1168" w:type="dxa"/>
          </w:tcPr>
          <w:p w14:paraId="4A9A8A9B" w14:textId="07E9CB43" w:rsidR="00D25A9A" w:rsidRPr="00966B45" w:rsidRDefault="00690AC1" w:rsidP="00D25A9A">
            <w:pPr>
              <w:spacing w:line="240" w:lineRule="atLeast"/>
              <w:ind w:left="-119"/>
              <w:jc w:val="right"/>
              <w:rPr>
                <w:szCs w:val="28"/>
                <w:lang w:val="en-US"/>
              </w:rPr>
            </w:pPr>
            <w:r w:rsidRPr="00690AC1">
              <w:rPr>
                <w:szCs w:val="28"/>
                <w:lang w:val="en-US"/>
              </w:rPr>
              <w:t>31,630</w:t>
            </w:r>
          </w:p>
        </w:tc>
        <w:tc>
          <w:tcPr>
            <w:tcW w:w="238" w:type="dxa"/>
          </w:tcPr>
          <w:p w14:paraId="25C43D45" w14:textId="77777777" w:rsidR="00D25A9A" w:rsidRPr="00F015C4" w:rsidRDefault="00D25A9A" w:rsidP="00D25A9A">
            <w:pPr>
              <w:tabs>
                <w:tab w:val="decimal" w:pos="918"/>
              </w:tabs>
              <w:spacing w:line="240" w:lineRule="atLeast"/>
              <w:ind w:right="65"/>
              <w:jc w:val="both"/>
            </w:pPr>
          </w:p>
        </w:tc>
        <w:tc>
          <w:tcPr>
            <w:tcW w:w="1177" w:type="dxa"/>
          </w:tcPr>
          <w:p w14:paraId="746F3530" w14:textId="408CCD79" w:rsidR="00D25A9A" w:rsidRPr="006B32CF" w:rsidRDefault="00D25A9A" w:rsidP="00D25A9A">
            <w:pPr>
              <w:spacing w:line="240" w:lineRule="atLeast"/>
              <w:ind w:left="-119"/>
              <w:jc w:val="right"/>
            </w:pPr>
            <w:r w:rsidRPr="005759A2">
              <w:rPr>
                <w:szCs w:val="28"/>
                <w:lang w:val="en-US"/>
              </w:rPr>
              <w:t>1,089</w:t>
            </w:r>
          </w:p>
        </w:tc>
        <w:tc>
          <w:tcPr>
            <w:tcW w:w="244" w:type="dxa"/>
          </w:tcPr>
          <w:p w14:paraId="69586A52" w14:textId="77777777" w:rsidR="00D25A9A" w:rsidRPr="006B32CF" w:rsidRDefault="00D25A9A" w:rsidP="00D25A9A">
            <w:pPr>
              <w:tabs>
                <w:tab w:val="decimal" w:pos="990"/>
              </w:tabs>
              <w:spacing w:line="240" w:lineRule="atLeast"/>
              <w:ind w:right="65"/>
              <w:jc w:val="both"/>
            </w:pPr>
          </w:p>
        </w:tc>
        <w:tc>
          <w:tcPr>
            <w:tcW w:w="1106" w:type="dxa"/>
          </w:tcPr>
          <w:p w14:paraId="7FF3BD9A" w14:textId="1C3AD0D1" w:rsidR="00D25A9A" w:rsidRPr="004D6531" w:rsidRDefault="005A261C" w:rsidP="00D25A9A">
            <w:pPr>
              <w:spacing w:line="240" w:lineRule="atLeast"/>
              <w:ind w:left="-119"/>
              <w:jc w:val="right"/>
              <w:rPr>
                <w:rFonts w:cs="Times New Roman"/>
              </w:rPr>
            </w:pPr>
            <w:r w:rsidRPr="005A261C">
              <w:rPr>
                <w:rFonts w:cs="Times New Roman"/>
              </w:rPr>
              <w:t>31,549</w:t>
            </w:r>
          </w:p>
        </w:tc>
        <w:tc>
          <w:tcPr>
            <w:tcW w:w="242" w:type="dxa"/>
          </w:tcPr>
          <w:p w14:paraId="44BDB9C7" w14:textId="77777777" w:rsidR="00D25A9A" w:rsidRPr="006B32CF" w:rsidRDefault="00D25A9A" w:rsidP="00D25A9A">
            <w:pPr>
              <w:tabs>
                <w:tab w:val="decimal" w:pos="990"/>
              </w:tabs>
              <w:spacing w:line="240" w:lineRule="atLeast"/>
              <w:ind w:right="65"/>
              <w:jc w:val="both"/>
            </w:pPr>
          </w:p>
        </w:tc>
        <w:tc>
          <w:tcPr>
            <w:tcW w:w="1144" w:type="dxa"/>
          </w:tcPr>
          <w:p w14:paraId="3D8CD272" w14:textId="07381B07" w:rsidR="00D25A9A" w:rsidRPr="004D6531" w:rsidRDefault="00D25A9A" w:rsidP="00D25A9A">
            <w:pPr>
              <w:tabs>
                <w:tab w:val="decimal" w:pos="890"/>
              </w:tabs>
              <w:spacing w:line="240" w:lineRule="atLeast"/>
              <w:ind w:left="-119" w:right="-102"/>
              <w:rPr>
                <w:rFonts w:cs="Times New Roman"/>
              </w:rPr>
            </w:pPr>
            <w:r w:rsidRPr="00EC50D1">
              <w:rPr>
                <w:rFonts w:cs="Times New Roman"/>
              </w:rPr>
              <w:t>953</w:t>
            </w:r>
          </w:p>
        </w:tc>
      </w:tr>
      <w:tr w:rsidR="00D25A9A" w:rsidRPr="004D6531" w14:paraId="4C01A273" w14:textId="77777777" w:rsidTr="003A4C96">
        <w:tc>
          <w:tcPr>
            <w:tcW w:w="3870" w:type="dxa"/>
          </w:tcPr>
          <w:p w14:paraId="601C57FF" w14:textId="547ACF7D" w:rsidR="00D25A9A" w:rsidRPr="00F015C4" w:rsidRDefault="00D25A9A" w:rsidP="00D25A9A">
            <w:pPr>
              <w:spacing w:line="240" w:lineRule="atLeast"/>
              <w:ind w:right="65"/>
              <w:jc w:val="both"/>
            </w:pPr>
            <w:r w:rsidRPr="00F015C4">
              <w:t>Purchase of raw materials</w:t>
            </w:r>
          </w:p>
        </w:tc>
        <w:tc>
          <w:tcPr>
            <w:tcW w:w="1168" w:type="dxa"/>
          </w:tcPr>
          <w:p w14:paraId="3A68C986" w14:textId="50BEBBF2" w:rsidR="00D25A9A" w:rsidRPr="002A25C1" w:rsidRDefault="00ED666A" w:rsidP="00D25A9A">
            <w:pPr>
              <w:spacing w:line="240" w:lineRule="atLeast"/>
              <w:ind w:left="-119"/>
              <w:jc w:val="right"/>
              <w:rPr>
                <w:rFonts w:cs="Times New Roman"/>
              </w:rPr>
            </w:pPr>
            <w:r w:rsidRPr="00ED666A">
              <w:rPr>
                <w:rFonts w:cs="Times New Roman"/>
              </w:rPr>
              <w:t>351,890</w:t>
            </w:r>
          </w:p>
        </w:tc>
        <w:tc>
          <w:tcPr>
            <w:tcW w:w="238" w:type="dxa"/>
          </w:tcPr>
          <w:p w14:paraId="6107E521" w14:textId="77777777" w:rsidR="00D25A9A" w:rsidRPr="00F015C4" w:rsidRDefault="00D25A9A" w:rsidP="00D25A9A">
            <w:pPr>
              <w:tabs>
                <w:tab w:val="decimal" w:pos="918"/>
              </w:tabs>
              <w:spacing w:line="240" w:lineRule="atLeast"/>
              <w:ind w:right="65"/>
              <w:jc w:val="both"/>
            </w:pPr>
          </w:p>
        </w:tc>
        <w:tc>
          <w:tcPr>
            <w:tcW w:w="1177" w:type="dxa"/>
          </w:tcPr>
          <w:p w14:paraId="06EE1FD3" w14:textId="24C25A34" w:rsidR="00D25A9A" w:rsidRPr="006B32CF" w:rsidRDefault="00D25A9A" w:rsidP="00D25A9A">
            <w:pPr>
              <w:spacing w:line="240" w:lineRule="atLeast"/>
              <w:ind w:left="-119"/>
              <w:jc w:val="right"/>
            </w:pPr>
            <w:r w:rsidRPr="009B54A5">
              <w:rPr>
                <w:rFonts w:cs="Times New Roman"/>
              </w:rPr>
              <w:t>392,056</w:t>
            </w:r>
          </w:p>
        </w:tc>
        <w:tc>
          <w:tcPr>
            <w:tcW w:w="244" w:type="dxa"/>
          </w:tcPr>
          <w:p w14:paraId="7847864A" w14:textId="77777777" w:rsidR="00D25A9A" w:rsidRPr="006B32CF" w:rsidRDefault="00D25A9A" w:rsidP="00D25A9A">
            <w:pPr>
              <w:tabs>
                <w:tab w:val="decimal" w:pos="990"/>
              </w:tabs>
              <w:spacing w:line="240" w:lineRule="atLeast"/>
              <w:ind w:right="65"/>
              <w:jc w:val="both"/>
            </w:pPr>
          </w:p>
        </w:tc>
        <w:tc>
          <w:tcPr>
            <w:tcW w:w="1106" w:type="dxa"/>
          </w:tcPr>
          <w:p w14:paraId="6AF7BE44" w14:textId="17A07C5F" w:rsidR="00D25A9A" w:rsidRPr="004D6531" w:rsidRDefault="005E74E9" w:rsidP="00D25A9A">
            <w:pPr>
              <w:spacing w:line="240" w:lineRule="atLeast"/>
              <w:ind w:left="-119"/>
              <w:jc w:val="right"/>
              <w:rPr>
                <w:rFonts w:cs="Times New Roman"/>
              </w:rPr>
            </w:pPr>
            <w:r w:rsidRPr="005E74E9">
              <w:rPr>
                <w:rFonts w:cs="Times New Roman"/>
              </w:rPr>
              <w:t>329,816</w:t>
            </w:r>
          </w:p>
        </w:tc>
        <w:tc>
          <w:tcPr>
            <w:tcW w:w="242" w:type="dxa"/>
          </w:tcPr>
          <w:p w14:paraId="3D4B1A6F" w14:textId="77777777" w:rsidR="00D25A9A" w:rsidRPr="006B32CF" w:rsidRDefault="00D25A9A" w:rsidP="00D25A9A">
            <w:pPr>
              <w:tabs>
                <w:tab w:val="decimal" w:pos="990"/>
              </w:tabs>
              <w:spacing w:line="240" w:lineRule="atLeast"/>
              <w:ind w:right="65"/>
              <w:jc w:val="both"/>
            </w:pPr>
          </w:p>
        </w:tc>
        <w:tc>
          <w:tcPr>
            <w:tcW w:w="1144" w:type="dxa"/>
          </w:tcPr>
          <w:p w14:paraId="0541E52D" w14:textId="38150722" w:rsidR="00D25A9A" w:rsidRPr="004D6531" w:rsidRDefault="00D25A9A" w:rsidP="00D25A9A">
            <w:pPr>
              <w:tabs>
                <w:tab w:val="decimal" w:pos="890"/>
              </w:tabs>
              <w:spacing w:line="240" w:lineRule="atLeast"/>
              <w:ind w:left="-119" w:right="-102"/>
              <w:rPr>
                <w:rFonts w:cs="Times New Roman"/>
              </w:rPr>
            </w:pPr>
            <w:r w:rsidRPr="00576C19">
              <w:rPr>
                <w:rFonts w:cs="Times New Roman"/>
              </w:rPr>
              <w:t>369,155</w:t>
            </w:r>
          </w:p>
        </w:tc>
      </w:tr>
      <w:tr w:rsidR="00D25A9A" w:rsidRPr="004D6531" w14:paraId="289E1F54" w14:textId="77777777" w:rsidTr="003A4C96">
        <w:tc>
          <w:tcPr>
            <w:tcW w:w="3870" w:type="dxa"/>
          </w:tcPr>
          <w:p w14:paraId="75C1EAF8" w14:textId="17CD1B54" w:rsidR="00D25A9A" w:rsidRPr="00F015C4" w:rsidRDefault="00D25A9A" w:rsidP="00D25A9A">
            <w:pPr>
              <w:spacing w:line="240" w:lineRule="atLeast"/>
              <w:ind w:right="65"/>
              <w:jc w:val="both"/>
            </w:pPr>
            <w:r w:rsidRPr="00F015C4">
              <w:t>Interest expense</w:t>
            </w:r>
          </w:p>
        </w:tc>
        <w:tc>
          <w:tcPr>
            <w:tcW w:w="1168" w:type="dxa"/>
          </w:tcPr>
          <w:p w14:paraId="2B601A17" w14:textId="476C9769" w:rsidR="00D25A9A" w:rsidRPr="002A25C1" w:rsidRDefault="009300FF" w:rsidP="00D25A9A">
            <w:pPr>
              <w:spacing w:line="240" w:lineRule="atLeast"/>
              <w:ind w:left="-119"/>
              <w:jc w:val="right"/>
              <w:rPr>
                <w:rFonts w:cs="Times New Roman"/>
              </w:rPr>
            </w:pPr>
            <w:r w:rsidRPr="009300FF">
              <w:rPr>
                <w:rFonts w:cs="Times New Roman"/>
              </w:rPr>
              <w:t>43,370</w:t>
            </w:r>
          </w:p>
        </w:tc>
        <w:tc>
          <w:tcPr>
            <w:tcW w:w="238" w:type="dxa"/>
          </w:tcPr>
          <w:p w14:paraId="20D5B0B6" w14:textId="77777777" w:rsidR="00D25A9A" w:rsidRPr="00F015C4" w:rsidRDefault="00D25A9A" w:rsidP="00D25A9A">
            <w:pPr>
              <w:tabs>
                <w:tab w:val="decimal" w:pos="918"/>
              </w:tabs>
              <w:spacing w:line="240" w:lineRule="atLeast"/>
              <w:ind w:right="65"/>
              <w:jc w:val="both"/>
            </w:pPr>
          </w:p>
        </w:tc>
        <w:tc>
          <w:tcPr>
            <w:tcW w:w="1177" w:type="dxa"/>
          </w:tcPr>
          <w:p w14:paraId="40E8ED1D" w14:textId="7F61A8BE" w:rsidR="00D25A9A" w:rsidRPr="00F015C4" w:rsidRDefault="00D25A9A" w:rsidP="00D25A9A">
            <w:pPr>
              <w:spacing w:line="240" w:lineRule="atLeast"/>
              <w:ind w:left="-119"/>
              <w:jc w:val="right"/>
            </w:pPr>
            <w:r w:rsidRPr="00DF0F3E">
              <w:rPr>
                <w:rFonts w:cs="Times New Roman"/>
              </w:rPr>
              <w:t>3,766</w:t>
            </w:r>
          </w:p>
        </w:tc>
        <w:tc>
          <w:tcPr>
            <w:tcW w:w="244" w:type="dxa"/>
          </w:tcPr>
          <w:p w14:paraId="42DD57D0" w14:textId="77777777" w:rsidR="00D25A9A" w:rsidRPr="006B32CF" w:rsidRDefault="00D25A9A" w:rsidP="00D25A9A">
            <w:pPr>
              <w:tabs>
                <w:tab w:val="decimal" w:pos="990"/>
              </w:tabs>
              <w:spacing w:line="240" w:lineRule="atLeast"/>
              <w:ind w:right="65"/>
              <w:jc w:val="both"/>
            </w:pPr>
          </w:p>
        </w:tc>
        <w:tc>
          <w:tcPr>
            <w:tcW w:w="1106" w:type="dxa"/>
          </w:tcPr>
          <w:p w14:paraId="407E9E14" w14:textId="2248C5BD" w:rsidR="00D25A9A" w:rsidRPr="004D6531" w:rsidRDefault="00453F8F" w:rsidP="00D25A9A">
            <w:pPr>
              <w:spacing w:line="240" w:lineRule="atLeast"/>
              <w:ind w:left="-119"/>
              <w:jc w:val="right"/>
              <w:rPr>
                <w:rFonts w:cs="Times New Roman"/>
              </w:rPr>
            </w:pPr>
            <w:r w:rsidRPr="00453F8F">
              <w:rPr>
                <w:rFonts w:cs="Times New Roman"/>
              </w:rPr>
              <w:t>20,332</w:t>
            </w:r>
          </w:p>
        </w:tc>
        <w:tc>
          <w:tcPr>
            <w:tcW w:w="242" w:type="dxa"/>
          </w:tcPr>
          <w:p w14:paraId="54834519" w14:textId="77777777" w:rsidR="00D25A9A" w:rsidRPr="006B32CF" w:rsidRDefault="00D25A9A" w:rsidP="00D25A9A">
            <w:pPr>
              <w:tabs>
                <w:tab w:val="decimal" w:pos="990"/>
              </w:tabs>
              <w:spacing w:line="240" w:lineRule="atLeast"/>
              <w:ind w:right="65"/>
              <w:jc w:val="both"/>
            </w:pPr>
          </w:p>
        </w:tc>
        <w:tc>
          <w:tcPr>
            <w:tcW w:w="1144" w:type="dxa"/>
          </w:tcPr>
          <w:p w14:paraId="4AFEB622" w14:textId="5FEB0CB9" w:rsidR="00D25A9A" w:rsidRPr="004D6531" w:rsidRDefault="00D25A9A" w:rsidP="00D25A9A">
            <w:pPr>
              <w:tabs>
                <w:tab w:val="decimal" w:pos="890"/>
              </w:tabs>
              <w:spacing w:line="240" w:lineRule="atLeast"/>
              <w:ind w:left="-119" w:right="-102"/>
              <w:rPr>
                <w:rFonts w:cs="Times New Roman"/>
              </w:rPr>
            </w:pPr>
            <w:r w:rsidRPr="008D167A">
              <w:rPr>
                <w:rFonts w:cs="Times New Roman"/>
              </w:rPr>
              <w:t>126</w:t>
            </w:r>
          </w:p>
        </w:tc>
      </w:tr>
      <w:tr w:rsidR="00D25A9A" w:rsidRPr="004D6531" w14:paraId="40881DBD" w14:textId="77777777" w:rsidTr="003A4C96">
        <w:tc>
          <w:tcPr>
            <w:tcW w:w="3870" w:type="dxa"/>
          </w:tcPr>
          <w:p w14:paraId="79C14849" w14:textId="09144CF7" w:rsidR="00D25A9A" w:rsidRPr="00F015C4" w:rsidRDefault="00D25A9A" w:rsidP="00D25A9A">
            <w:pPr>
              <w:tabs>
                <w:tab w:val="left" w:pos="1080"/>
              </w:tabs>
              <w:spacing w:line="240" w:lineRule="atLeast"/>
              <w:jc w:val="both"/>
              <w:rPr>
                <w:lang w:val="en-US"/>
              </w:rPr>
            </w:pPr>
            <w:r>
              <w:t>Other income</w:t>
            </w:r>
          </w:p>
        </w:tc>
        <w:tc>
          <w:tcPr>
            <w:tcW w:w="1168" w:type="dxa"/>
          </w:tcPr>
          <w:p w14:paraId="06FF0432" w14:textId="38F3E06F" w:rsidR="00D25A9A" w:rsidRPr="0067307C" w:rsidRDefault="001D4B50" w:rsidP="00D25A9A">
            <w:pPr>
              <w:spacing w:line="240" w:lineRule="atLeast"/>
              <w:ind w:left="-119"/>
              <w:jc w:val="right"/>
            </w:pPr>
            <w:r w:rsidRPr="001D4B50">
              <w:t>4</w:t>
            </w:r>
          </w:p>
        </w:tc>
        <w:tc>
          <w:tcPr>
            <w:tcW w:w="238" w:type="dxa"/>
          </w:tcPr>
          <w:p w14:paraId="0050A665" w14:textId="77777777" w:rsidR="00D25A9A" w:rsidRPr="00F015C4" w:rsidRDefault="00D25A9A" w:rsidP="00D25A9A">
            <w:pPr>
              <w:tabs>
                <w:tab w:val="decimal" w:pos="918"/>
              </w:tabs>
              <w:spacing w:line="240" w:lineRule="atLeast"/>
              <w:ind w:right="65"/>
              <w:jc w:val="both"/>
            </w:pPr>
          </w:p>
        </w:tc>
        <w:tc>
          <w:tcPr>
            <w:tcW w:w="1177" w:type="dxa"/>
          </w:tcPr>
          <w:p w14:paraId="310C14F5" w14:textId="152AA752" w:rsidR="00D25A9A" w:rsidRDefault="00D25A9A" w:rsidP="00D25A9A">
            <w:pPr>
              <w:spacing w:line="240" w:lineRule="atLeast"/>
              <w:ind w:left="-119"/>
              <w:jc w:val="right"/>
              <w:rPr>
                <w:rFonts w:cs="Times New Roman"/>
              </w:rPr>
            </w:pPr>
            <w:r w:rsidRPr="006515F7">
              <w:rPr>
                <w:rFonts w:cs="Times New Roman"/>
                <w:lang w:val="en-US"/>
              </w:rPr>
              <w:t>1</w:t>
            </w:r>
          </w:p>
        </w:tc>
        <w:tc>
          <w:tcPr>
            <w:tcW w:w="244" w:type="dxa"/>
          </w:tcPr>
          <w:p w14:paraId="378CD18C" w14:textId="77777777" w:rsidR="00D25A9A" w:rsidRPr="006B32CF" w:rsidRDefault="00D25A9A" w:rsidP="00D25A9A">
            <w:pPr>
              <w:tabs>
                <w:tab w:val="decimal" w:pos="990"/>
              </w:tabs>
              <w:spacing w:line="240" w:lineRule="atLeast"/>
              <w:ind w:right="65"/>
              <w:jc w:val="both"/>
            </w:pPr>
          </w:p>
        </w:tc>
        <w:tc>
          <w:tcPr>
            <w:tcW w:w="1106" w:type="dxa"/>
          </w:tcPr>
          <w:p w14:paraId="304FC838" w14:textId="1C143717" w:rsidR="00D25A9A" w:rsidRPr="002972EA" w:rsidRDefault="00AE59C3" w:rsidP="00D25A9A">
            <w:pPr>
              <w:spacing w:line="240" w:lineRule="atLeast"/>
              <w:ind w:left="-119"/>
              <w:jc w:val="right"/>
            </w:pPr>
            <w:r w:rsidRPr="00AE59C3">
              <w:t>4</w:t>
            </w:r>
          </w:p>
        </w:tc>
        <w:tc>
          <w:tcPr>
            <w:tcW w:w="242" w:type="dxa"/>
          </w:tcPr>
          <w:p w14:paraId="7FC0D672" w14:textId="77777777" w:rsidR="00D25A9A" w:rsidRPr="006B32CF" w:rsidRDefault="00D25A9A" w:rsidP="00D25A9A">
            <w:pPr>
              <w:tabs>
                <w:tab w:val="decimal" w:pos="990"/>
              </w:tabs>
              <w:spacing w:line="240" w:lineRule="atLeast"/>
              <w:ind w:right="65"/>
              <w:jc w:val="both"/>
            </w:pPr>
          </w:p>
        </w:tc>
        <w:tc>
          <w:tcPr>
            <w:tcW w:w="1144" w:type="dxa"/>
          </w:tcPr>
          <w:p w14:paraId="23EFC5E8" w14:textId="4E985C65" w:rsidR="00D25A9A" w:rsidRDefault="00D25A9A" w:rsidP="00D25A9A">
            <w:pPr>
              <w:tabs>
                <w:tab w:val="decimal" w:pos="890"/>
              </w:tabs>
              <w:spacing w:line="240" w:lineRule="atLeast"/>
              <w:ind w:left="-119" w:right="-102"/>
              <w:rPr>
                <w:rFonts w:cs="Times New Roman"/>
              </w:rPr>
            </w:pPr>
            <w:r w:rsidRPr="00447072">
              <w:rPr>
                <w:rFonts w:cs="Times New Roman"/>
                <w:lang w:val="en-US"/>
              </w:rPr>
              <w:t>1</w:t>
            </w:r>
          </w:p>
        </w:tc>
      </w:tr>
      <w:tr w:rsidR="00D25A9A" w:rsidRPr="004D6531" w14:paraId="3929DA81" w14:textId="77777777" w:rsidTr="003A4C96">
        <w:tc>
          <w:tcPr>
            <w:tcW w:w="3870" w:type="dxa"/>
          </w:tcPr>
          <w:p w14:paraId="29A2D115" w14:textId="6AD957B3" w:rsidR="00D25A9A" w:rsidRPr="00F015C4" w:rsidRDefault="00D25A9A" w:rsidP="00D25A9A">
            <w:pPr>
              <w:tabs>
                <w:tab w:val="left" w:pos="1080"/>
              </w:tabs>
              <w:spacing w:line="240" w:lineRule="atLeast"/>
              <w:jc w:val="both"/>
              <w:rPr>
                <w:lang w:val="en-US"/>
              </w:rPr>
            </w:pPr>
            <w:r w:rsidRPr="00F015C4">
              <w:rPr>
                <w:lang w:val="en-US"/>
              </w:rPr>
              <w:t>Insurance premium</w:t>
            </w:r>
          </w:p>
        </w:tc>
        <w:tc>
          <w:tcPr>
            <w:tcW w:w="1168" w:type="dxa"/>
          </w:tcPr>
          <w:p w14:paraId="663BE44C" w14:textId="4C284EB0" w:rsidR="00D25A9A" w:rsidRPr="00F75820" w:rsidRDefault="00C30807" w:rsidP="00D25A9A">
            <w:pPr>
              <w:spacing w:line="240" w:lineRule="atLeast"/>
              <w:ind w:left="-119"/>
              <w:jc w:val="right"/>
            </w:pPr>
            <w:r w:rsidRPr="00C30807">
              <w:t>16,912</w:t>
            </w:r>
          </w:p>
        </w:tc>
        <w:tc>
          <w:tcPr>
            <w:tcW w:w="238" w:type="dxa"/>
          </w:tcPr>
          <w:p w14:paraId="22B2375D" w14:textId="77777777" w:rsidR="00D25A9A" w:rsidRPr="00F015C4" w:rsidRDefault="00D25A9A" w:rsidP="00D25A9A">
            <w:pPr>
              <w:tabs>
                <w:tab w:val="decimal" w:pos="918"/>
              </w:tabs>
              <w:spacing w:line="240" w:lineRule="atLeast"/>
              <w:ind w:right="65"/>
              <w:jc w:val="both"/>
            </w:pPr>
          </w:p>
        </w:tc>
        <w:tc>
          <w:tcPr>
            <w:tcW w:w="1177" w:type="dxa"/>
          </w:tcPr>
          <w:p w14:paraId="2A02B903" w14:textId="2061B7A1" w:rsidR="00D25A9A" w:rsidRPr="00D664CF" w:rsidRDefault="00D25A9A" w:rsidP="00D25A9A">
            <w:pPr>
              <w:spacing w:line="240" w:lineRule="atLeast"/>
              <w:ind w:left="-119"/>
              <w:jc w:val="right"/>
              <w:rPr>
                <w:rFonts w:cs="Times New Roman"/>
              </w:rPr>
            </w:pPr>
            <w:r w:rsidRPr="006515F7">
              <w:rPr>
                <w:rFonts w:cs="Times New Roman"/>
              </w:rPr>
              <w:t>21,201</w:t>
            </w:r>
          </w:p>
        </w:tc>
        <w:tc>
          <w:tcPr>
            <w:tcW w:w="244" w:type="dxa"/>
          </w:tcPr>
          <w:p w14:paraId="458073D8" w14:textId="77777777" w:rsidR="00D25A9A" w:rsidRPr="006B32CF" w:rsidRDefault="00D25A9A" w:rsidP="00D25A9A">
            <w:pPr>
              <w:tabs>
                <w:tab w:val="decimal" w:pos="990"/>
              </w:tabs>
              <w:spacing w:line="240" w:lineRule="atLeast"/>
              <w:ind w:right="65"/>
              <w:jc w:val="both"/>
            </w:pPr>
          </w:p>
        </w:tc>
        <w:tc>
          <w:tcPr>
            <w:tcW w:w="1106" w:type="dxa"/>
          </w:tcPr>
          <w:p w14:paraId="6BE8F172" w14:textId="0AD0185A" w:rsidR="00D25A9A" w:rsidRPr="00AD3120" w:rsidRDefault="0077004E" w:rsidP="00D25A9A">
            <w:pPr>
              <w:spacing w:line="240" w:lineRule="atLeast"/>
              <w:ind w:left="-119"/>
              <w:jc w:val="right"/>
            </w:pPr>
            <w:r w:rsidRPr="0077004E">
              <w:t>12,188</w:t>
            </w:r>
          </w:p>
        </w:tc>
        <w:tc>
          <w:tcPr>
            <w:tcW w:w="242" w:type="dxa"/>
          </w:tcPr>
          <w:p w14:paraId="6283834B" w14:textId="77777777" w:rsidR="00D25A9A" w:rsidRPr="006B32CF" w:rsidRDefault="00D25A9A" w:rsidP="00D25A9A">
            <w:pPr>
              <w:tabs>
                <w:tab w:val="decimal" w:pos="990"/>
              </w:tabs>
              <w:spacing w:line="240" w:lineRule="atLeast"/>
              <w:ind w:right="65"/>
              <w:jc w:val="both"/>
            </w:pPr>
          </w:p>
        </w:tc>
        <w:tc>
          <w:tcPr>
            <w:tcW w:w="1144" w:type="dxa"/>
          </w:tcPr>
          <w:p w14:paraId="6A50CF33" w14:textId="461D72CC" w:rsidR="00D25A9A" w:rsidRPr="001C09A6" w:rsidRDefault="00D25A9A" w:rsidP="00D25A9A">
            <w:pPr>
              <w:tabs>
                <w:tab w:val="decimal" w:pos="890"/>
              </w:tabs>
              <w:spacing w:line="240" w:lineRule="atLeast"/>
              <w:ind w:left="-119" w:right="-102"/>
              <w:rPr>
                <w:rFonts w:cs="Times New Roman"/>
              </w:rPr>
            </w:pPr>
            <w:r w:rsidRPr="002730A6">
              <w:rPr>
                <w:rFonts w:cs="Times New Roman"/>
              </w:rPr>
              <w:t>17,017</w:t>
            </w:r>
          </w:p>
        </w:tc>
      </w:tr>
      <w:tr w:rsidR="00D25A9A" w:rsidRPr="004D6531" w14:paraId="6F35A7F4" w14:textId="77777777" w:rsidTr="003A4C96">
        <w:tc>
          <w:tcPr>
            <w:tcW w:w="3870" w:type="dxa"/>
          </w:tcPr>
          <w:p w14:paraId="0C66D161" w14:textId="77777777" w:rsidR="00D25A9A" w:rsidRPr="00F015C4" w:rsidRDefault="00D25A9A" w:rsidP="00D25A9A">
            <w:pPr>
              <w:tabs>
                <w:tab w:val="left" w:pos="1080"/>
              </w:tabs>
              <w:spacing w:line="240" w:lineRule="atLeast"/>
              <w:jc w:val="both"/>
              <w:rPr>
                <w:lang w:val="en-US"/>
              </w:rPr>
            </w:pPr>
          </w:p>
        </w:tc>
        <w:tc>
          <w:tcPr>
            <w:tcW w:w="1168" w:type="dxa"/>
          </w:tcPr>
          <w:p w14:paraId="5F7B2358" w14:textId="77777777" w:rsidR="00D25A9A" w:rsidRPr="00F75820" w:rsidRDefault="00D25A9A" w:rsidP="00D25A9A">
            <w:pPr>
              <w:spacing w:line="240" w:lineRule="atLeast"/>
              <w:ind w:left="-119"/>
              <w:jc w:val="right"/>
            </w:pPr>
          </w:p>
        </w:tc>
        <w:tc>
          <w:tcPr>
            <w:tcW w:w="238" w:type="dxa"/>
          </w:tcPr>
          <w:p w14:paraId="1207CE26" w14:textId="77777777" w:rsidR="00D25A9A" w:rsidRPr="00F015C4" w:rsidRDefault="00D25A9A" w:rsidP="00D25A9A">
            <w:pPr>
              <w:tabs>
                <w:tab w:val="decimal" w:pos="918"/>
              </w:tabs>
              <w:spacing w:line="240" w:lineRule="atLeast"/>
              <w:ind w:right="65"/>
              <w:jc w:val="both"/>
            </w:pPr>
          </w:p>
        </w:tc>
        <w:tc>
          <w:tcPr>
            <w:tcW w:w="1177" w:type="dxa"/>
          </w:tcPr>
          <w:p w14:paraId="507C3FDA" w14:textId="77777777" w:rsidR="00D25A9A" w:rsidRPr="00D664CF" w:rsidRDefault="00D25A9A" w:rsidP="00D25A9A">
            <w:pPr>
              <w:spacing w:line="240" w:lineRule="atLeast"/>
              <w:ind w:left="-119"/>
              <w:jc w:val="right"/>
              <w:rPr>
                <w:rFonts w:cs="Times New Roman"/>
              </w:rPr>
            </w:pPr>
          </w:p>
        </w:tc>
        <w:tc>
          <w:tcPr>
            <w:tcW w:w="244" w:type="dxa"/>
          </w:tcPr>
          <w:p w14:paraId="49AA62F0" w14:textId="77777777" w:rsidR="00D25A9A" w:rsidRPr="006B32CF" w:rsidRDefault="00D25A9A" w:rsidP="00D25A9A">
            <w:pPr>
              <w:tabs>
                <w:tab w:val="decimal" w:pos="990"/>
              </w:tabs>
              <w:spacing w:line="240" w:lineRule="atLeast"/>
              <w:ind w:right="65"/>
              <w:jc w:val="both"/>
            </w:pPr>
          </w:p>
        </w:tc>
        <w:tc>
          <w:tcPr>
            <w:tcW w:w="1106" w:type="dxa"/>
          </w:tcPr>
          <w:p w14:paraId="28A27BBD" w14:textId="77777777" w:rsidR="00D25A9A" w:rsidRPr="00AD3120" w:rsidRDefault="00D25A9A" w:rsidP="00D25A9A">
            <w:pPr>
              <w:spacing w:line="240" w:lineRule="atLeast"/>
              <w:ind w:left="-119"/>
              <w:jc w:val="right"/>
            </w:pPr>
          </w:p>
        </w:tc>
        <w:tc>
          <w:tcPr>
            <w:tcW w:w="242" w:type="dxa"/>
          </w:tcPr>
          <w:p w14:paraId="7C71C05F" w14:textId="77777777" w:rsidR="00D25A9A" w:rsidRPr="006B32CF" w:rsidRDefault="00D25A9A" w:rsidP="00D25A9A">
            <w:pPr>
              <w:tabs>
                <w:tab w:val="decimal" w:pos="990"/>
              </w:tabs>
              <w:spacing w:line="240" w:lineRule="atLeast"/>
              <w:ind w:right="65"/>
              <w:jc w:val="both"/>
            </w:pPr>
          </w:p>
        </w:tc>
        <w:tc>
          <w:tcPr>
            <w:tcW w:w="1144" w:type="dxa"/>
          </w:tcPr>
          <w:p w14:paraId="32EDFDFD" w14:textId="77777777" w:rsidR="00D25A9A" w:rsidRPr="001C09A6" w:rsidRDefault="00D25A9A" w:rsidP="00D25A9A">
            <w:pPr>
              <w:tabs>
                <w:tab w:val="decimal" w:pos="890"/>
              </w:tabs>
              <w:spacing w:line="240" w:lineRule="atLeast"/>
              <w:ind w:left="-119" w:right="-102"/>
              <w:rPr>
                <w:rFonts w:cs="Times New Roman"/>
              </w:rPr>
            </w:pPr>
          </w:p>
        </w:tc>
      </w:tr>
      <w:tr w:rsidR="00D25A9A" w:rsidRPr="004D6531" w14:paraId="247BD334" w14:textId="77777777" w:rsidTr="005E3529">
        <w:tc>
          <w:tcPr>
            <w:tcW w:w="3870" w:type="dxa"/>
          </w:tcPr>
          <w:p w14:paraId="51B0A139" w14:textId="04CFF92C" w:rsidR="00D25A9A" w:rsidRPr="007F45A3" w:rsidRDefault="00D25A9A" w:rsidP="00D25A9A">
            <w:pPr>
              <w:tabs>
                <w:tab w:val="left" w:pos="1080"/>
              </w:tabs>
              <w:spacing w:line="240" w:lineRule="atLeast"/>
              <w:jc w:val="both"/>
            </w:pPr>
            <w:r>
              <w:lastRenderedPageBreak/>
              <w:br w:type="page"/>
            </w:r>
            <w:r w:rsidRPr="000D622A">
              <w:rPr>
                <w:b/>
                <w:bCs/>
                <w:lang w:val="en-US"/>
              </w:rPr>
              <w:t xml:space="preserve">Joint </w:t>
            </w:r>
            <w:r>
              <w:rPr>
                <w:b/>
                <w:bCs/>
                <w:lang w:val="en-US"/>
              </w:rPr>
              <w:t>v</w:t>
            </w:r>
            <w:r w:rsidRPr="000D622A">
              <w:rPr>
                <w:b/>
                <w:bCs/>
                <w:lang w:val="en-US"/>
              </w:rPr>
              <w:t>enture</w:t>
            </w:r>
          </w:p>
        </w:tc>
        <w:tc>
          <w:tcPr>
            <w:tcW w:w="1168" w:type="dxa"/>
          </w:tcPr>
          <w:p w14:paraId="0025E7EB" w14:textId="77777777" w:rsidR="00D25A9A" w:rsidRPr="002A25C1" w:rsidRDefault="00D25A9A" w:rsidP="00D25A9A">
            <w:pPr>
              <w:spacing w:line="240" w:lineRule="atLeast"/>
              <w:ind w:left="-119"/>
              <w:jc w:val="right"/>
              <w:rPr>
                <w:rFonts w:cs="Times New Roman"/>
              </w:rPr>
            </w:pPr>
          </w:p>
        </w:tc>
        <w:tc>
          <w:tcPr>
            <w:tcW w:w="238" w:type="dxa"/>
          </w:tcPr>
          <w:p w14:paraId="493EDE8A" w14:textId="77777777" w:rsidR="00D25A9A" w:rsidRPr="00F015C4" w:rsidRDefault="00D25A9A" w:rsidP="00D25A9A">
            <w:pPr>
              <w:tabs>
                <w:tab w:val="decimal" w:pos="918"/>
              </w:tabs>
              <w:spacing w:line="240" w:lineRule="atLeast"/>
              <w:ind w:right="65"/>
              <w:jc w:val="both"/>
            </w:pPr>
          </w:p>
        </w:tc>
        <w:tc>
          <w:tcPr>
            <w:tcW w:w="1177" w:type="dxa"/>
          </w:tcPr>
          <w:p w14:paraId="0BEC2882" w14:textId="77777777" w:rsidR="00D25A9A" w:rsidRPr="002A25C1" w:rsidRDefault="00D25A9A" w:rsidP="00D25A9A">
            <w:pPr>
              <w:spacing w:line="240" w:lineRule="atLeast"/>
              <w:ind w:left="-119"/>
              <w:jc w:val="right"/>
              <w:rPr>
                <w:rFonts w:cs="Times New Roman"/>
              </w:rPr>
            </w:pPr>
          </w:p>
        </w:tc>
        <w:tc>
          <w:tcPr>
            <w:tcW w:w="244" w:type="dxa"/>
          </w:tcPr>
          <w:p w14:paraId="7DDAB2F4" w14:textId="77777777" w:rsidR="00D25A9A" w:rsidRPr="006B32CF" w:rsidRDefault="00D25A9A" w:rsidP="00D25A9A">
            <w:pPr>
              <w:tabs>
                <w:tab w:val="decimal" w:pos="990"/>
              </w:tabs>
              <w:spacing w:line="240" w:lineRule="atLeast"/>
              <w:ind w:right="65"/>
              <w:jc w:val="both"/>
            </w:pPr>
          </w:p>
        </w:tc>
        <w:tc>
          <w:tcPr>
            <w:tcW w:w="1106" w:type="dxa"/>
          </w:tcPr>
          <w:p w14:paraId="4A102F87" w14:textId="77777777" w:rsidR="00D25A9A" w:rsidRPr="004D6531" w:rsidRDefault="00D25A9A" w:rsidP="00D25A9A">
            <w:pPr>
              <w:spacing w:line="240" w:lineRule="atLeast"/>
              <w:ind w:left="-119"/>
              <w:jc w:val="right"/>
              <w:rPr>
                <w:rFonts w:cs="Times New Roman"/>
              </w:rPr>
            </w:pPr>
          </w:p>
        </w:tc>
        <w:tc>
          <w:tcPr>
            <w:tcW w:w="242" w:type="dxa"/>
          </w:tcPr>
          <w:p w14:paraId="69FC35AB" w14:textId="77777777" w:rsidR="00D25A9A" w:rsidRPr="006B32CF" w:rsidRDefault="00D25A9A" w:rsidP="00D25A9A">
            <w:pPr>
              <w:tabs>
                <w:tab w:val="decimal" w:pos="990"/>
              </w:tabs>
              <w:spacing w:line="240" w:lineRule="atLeast"/>
              <w:ind w:right="65"/>
              <w:jc w:val="both"/>
            </w:pPr>
          </w:p>
        </w:tc>
        <w:tc>
          <w:tcPr>
            <w:tcW w:w="1144" w:type="dxa"/>
          </w:tcPr>
          <w:p w14:paraId="0BA3C2FB" w14:textId="77777777" w:rsidR="00D25A9A" w:rsidRPr="00B17308" w:rsidRDefault="00D25A9A" w:rsidP="00D25A9A">
            <w:pPr>
              <w:tabs>
                <w:tab w:val="decimal" w:pos="890"/>
              </w:tabs>
              <w:spacing w:line="240" w:lineRule="atLeast"/>
              <w:ind w:left="-119" w:right="-102"/>
              <w:rPr>
                <w:rFonts w:cs="Times New Roman"/>
              </w:rPr>
            </w:pPr>
          </w:p>
        </w:tc>
      </w:tr>
      <w:tr w:rsidR="00D25A9A" w:rsidRPr="004D6531" w14:paraId="3AC47DC2" w14:textId="77777777" w:rsidTr="005E3529">
        <w:tc>
          <w:tcPr>
            <w:tcW w:w="3870" w:type="dxa"/>
          </w:tcPr>
          <w:p w14:paraId="423BC0B8" w14:textId="44A2D2D4" w:rsidR="00D25A9A" w:rsidRPr="00F015C4" w:rsidRDefault="00D25A9A" w:rsidP="00D25A9A">
            <w:pPr>
              <w:tabs>
                <w:tab w:val="left" w:pos="1080"/>
              </w:tabs>
              <w:spacing w:line="240" w:lineRule="atLeast"/>
              <w:jc w:val="both"/>
              <w:rPr>
                <w:lang w:val="en-US"/>
              </w:rPr>
            </w:pPr>
            <w:r>
              <w:rPr>
                <w:lang w:val="en-US"/>
              </w:rPr>
              <w:t>Other income</w:t>
            </w:r>
          </w:p>
        </w:tc>
        <w:tc>
          <w:tcPr>
            <w:tcW w:w="1168" w:type="dxa"/>
          </w:tcPr>
          <w:p w14:paraId="095D23FF" w14:textId="633A0421" w:rsidR="00D25A9A" w:rsidRPr="002A25C1" w:rsidRDefault="009E7420" w:rsidP="00D25A9A">
            <w:pPr>
              <w:spacing w:line="240" w:lineRule="atLeast"/>
              <w:ind w:left="-119"/>
              <w:jc w:val="right"/>
              <w:rPr>
                <w:rFonts w:cs="Times New Roman"/>
              </w:rPr>
            </w:pPr>
            <w:r w:rsidRPr="009E7420">
              <w:rPr>
                <w:rFonts w:cs="Times New Roman"/>
              </w:rPr>
              <w:t>72</w:t>
            </w:r>
          </w:p>
        </w:tc>
        <w:tc>
          <w:tcPr>
            <w:tcW w:w="238" w:type="dxa"/>
          </w:tcPr>
          <w:p w14:paraId="553A963F" w14:textId="77777777" w:rsidR="00D25A9A" w:rsidRPr="00F015C4" w:rsidRDefault="00D25A9A" w:rsidP="00D25A9A">
            <w:pPr>
              <w:tabs>
                <w:tab w:val="decimal" w:pos="918"/>
              </w:tabs>
              <w:spacing w:line="240" w:lineRule="atLeast"/>
              <w:ind w:right="65"/>
              <w:jc w:val="both"/>
            </w:pPr>
          </w:p>
        </w:tc>
        <w:tc>
          <w:tcPr>
            <w:tcW w:w="1177" w:type="dxa"/>
          </w:tcPr>
          <w:p w14:paraId="43A2D9F6" w14:textId="546C5B77" w:rsidR="00D25A9A" w:rsidRPr="000D622A" w:rsidRDefault="00D25A9A" w:rsidP="00D25A9A">
            <w:pPr>
              <w:spacing w:line="240" w:lineRule="atLeast"/>
              <w:ind w:left="-119"/>
              <w:jc w:val="right"/>
            </w:pPr>
            <w:r>
              <w:rPr>
                <w:rFonts w:cs="Times New Roman"/>
              </w:rPr>
              <w:t>72</w:t>
            </w:r>
          </w:p>
        </w:tc>
        <w:tc>
          <w:tcPr>
            <w:tcW w:w="244" w:type="dxa"/>
          </w:tcPr>
          <w:p w14:paraId="59907B7F" w14:textId="77777777" w:rsidR="00D25A9A" w:rsidRPr="006B32CF" w:rsidRDefault="00D25A9A" w:rsidP="00D25A9A">
            <w:pPr>
              <w:tabs>
                <w:tab w:val="decimal" w:pos="990"/>
              </w:tabs>
              <w:spacing w:line="240" w:lineRule="atLeast"/>
              <w:ind w:right="65"/>
              <w:jc w:val="both"/>
            </w:pPr>
          </w:p>
        </w:tc>
        <w:tc>
          <w:tcPr>
            <w:tcW w:w="1106" w:type="dxa"/>
          </w:tcPr>
          <w:p w14:paraId="16DE9BC5" w14:textId="0179445A" w:rsidR="00D25A9A" w:rsidRPr="004D6531" w:rsidRDefault="00B276C0" w:rsidP="00D25A9A">
            <w:pPr>
              <w:spacing w:line="240" w:lineRule="atLeast"/>
              <w:ind w:left="-119"/>
              <w:jc w:val="right"/>
              <w:rPr>
                <w:rFonts w:cs="Times New Roman"/>
              </w:rPr>
            </w:pPr>
            <w:r w:rsidRPr="00B276C0">
              <w:rPr>
                <w:rFonts w:cs="Times New Roman"/>
              </w:rPr>
              <w:t>72</w:t>
            </w:r>
          </w:p>
        </w:tc>
        <w:tc>
          <w:tcPr>
            <w:tcW w:w="242" w:type="dxa"/>
          </w:tcPr>
          <w:p w14:paraId="750A85DE" w14:textId="77777777" w:rsidR="00D25A9A" w:rsidRPr="006B32CF" w:rsidRDefault="00D25A9A" w:rsidP="00D25A9A">
            <w:pPr>
              <w:tabs>
                <w:tab w:val="decimal" w:pos="990"/>
              </w:tabs>
              <w:spacing w:line="240" w:lineRule="atLeast"/>
              <w:ind w:right="65"/>
              <w:jc w:val="both"/>
            </w:pPr>
          </w:p>
        </w:tc>
        <w:tc>
          <w:tcPr>
            <w:tcW w:w="1144" w:type="dxa"/>
          </w:tcPr>
          <w:p w14:paraId="2FBE836B" w14:textId="1EC8125B" w:rsidR="00D25A9A" w:rsidRPr="00B17308" w:rsidRDefault="00D25A9A" w:rsidP="00D25A9A">
            <w:pPr>
              <w:spacing w:line="240" w:lineRule="atLeast"/>
              <w:ind w:left="-119"/>
              <w:jc w:val="right"/>
              <w:rPr>
                <w:rFonts w:cs="Times New Roman"/>
              </w:rPr>
            </w:pPr>
            <w:r>
              <w:rPr>
                <w:rFonts w:cs="Times New Roman"/>
              </w:rPr>
              <w:t>72</w:t>
            </w:r>
          </w:p>
        </w:tc>
      </w:tr>
      <w:tr w:rsidR="00D25A9A" w:rsidRPr="00F015C4" w14:paraId="4ADE7EF7" w14:textId="77777777" w:rsidTr="005E3529">
        <w:tc>
          <w:tcPr>
            <w:tcW w:w="3870" w:type="dxa"/>
          </w:tcPr>
          <w:p w14:paraId="3D623853" w14:textId="77777777" w:rsidR="00D25A9A" w:rsidRPr="00F015C4" w:rsidRDefault="00D25A9A" w:rsidP="00D25A9A">
            <w:pPr>
              <w:spacing w:line="240" w:lineRule="atLeast"/>
              <w:ind w:right="65"/>
              <w:jc w:val="both"/>
            </w:pPr>
            <w:r w:rsidRPr="00F015C4">
              <w:rPr>
                <w:b/>
                <w:bCs/>
              </w:rPr>
              <w:t>Other related parties</w:t>
            </w:r>
          </w:p>
        </w:tc>
        <w:tc>
          <w:tcPr>
            <w:tcW w:w="1168" w:type="dxa"/>
          </w:tcPr>
          <w:p w14:paraId="7C179819" w14:textId="77777777" w:rsidR="00D25A9A" w:rsidRPr="002A25C1" w:rsidRDefault="00D25A9A" w:rsidP="00D25A9A">
            <w:pPr>
              <w:tabs>
                <w:tab w:val="decimal" w:pos="918"/>
              </w:tabs>
              <w:spacing w:line="240" w:lineRule="atLeast"/>
              <w:ind w:left="-119" w:right="-102"/>
              <w:jc w:val="both"/>
              <w:rPr>
                <w:rFonts w:cs="Times New Roman"/>
              </w:rPr>
            </w:pPr>
          </w:p>
        </w:tc>
        <w:tc>
          <w:tcPr>
            <w:tcW w:w="238" w:type="dxa"/>
          </w:tcPr>
          <w:p w14:paraId="3032F005" w14:textId="77777777" w:rsidR="00D25A9A" w:rsidRPr="00F015C4" w:rsidRDefault="00D25A9A" w:rsidP="00D25A9A">
            <w:pPr>
              <w:tabs>
                <w:tab w:val="decimal" w:pos="918"/>
              </w:tabs>
              <w:spacing w:line="240" w:lineRule="atLeast"/>
              <w:ind w:right="65"/>
              <w:jc w:val="both"/>
            </w:pPr>
          </w:p>
        </w:tc>
        <w:tc>
          <w:tcPr>
            <w:tcW w:w="1177" w:type="dxa"/>
          </w:tcPr>
          <w:p w14:paraId="2D2EA9E3" w14:textId="77777777" w:rsidR="00D25A9A" w:rsidRPr="00F015C4" w:rsidRDefault="00D25A9A" w:rsidP="00D25A9A">
            <w:pPr>
              <w:tabs>
                <w:tab w:val="decimal" w:pos="890"/>
              </w:tabs>
              <w:spacing w:line="240" w:lineRule="atLeast"/>
              <w:ind w:left="-119" w:right="-102"/>
              <w:rPr>
                <w:rFonts w:cs="Times New Roman"/>
              </w:rPr>
            </w:pPr>
          </w:p>
        </w:tc>
        <w:tc>
          <w:tcPr>
            <w:tcW w:w="244" w:type="dxa"/>
          </w:tcPr>
          <w:p w14:paraId="72383A89" w14:textId="77777777" w:rsidR="00D25A9A" w:rsidRPr="00F015C4" w:rsidRDefault="00D25A9A" w:rsidP="00D25A9A">
            <w:pPr>
              <w:tabs>
                <w:tab w:val="decimal" w:pos="890"/>
              </w:tabs>
              <w:spacing w:line="240" w:lineRule="atLeast"/>
              <w:ind w:right="65"/>
            </w:pPr>
          </w:p>
        </w:tc>
        <w:tc>
          <w:tcPr>
            <w:tcW w:w="1106" w:type="dxa"/>
          </w:tcPr>
          <w:p w14:paraId="722A8823" w14:textId="77777777" w:rsidR="00D25A9A" w:rsidRPr="00F015C4" w:rsidRDefault="00D25A9A" w:rsidP="00D25A9A">
            <w:pPr>
              <w:tabs>
                <w:tab w:val="decimal" w:pos="890"/>
              </w:tabs>
              <w:spacing w:line="240" w:lineRule="atLeast"/>
              <w:ind w:left="-119" w:right="-102"/>
              <w:rPr>
                <w:rFonts w:cs="Times New Roman"/>
              </w:rPr>
            </w:pPr>
          </w:p>
        </w:tc>
        <w:tc>
          <w:tcPr>
            <w:tcW w:w="242" w:type="dxa"/>
          </w:tcPr>
          <w:p w14:paraId="64B595FB" w14:textId="77777777" w:rsidR="00D25A9A" w:rsidRPr="00F015C4" w:rsidRDefault="00D25A9A" w:rsidP="00D25A9A">
            <w:pPr>
              <w:tabs>
                <w:tab w:val="decimal" w:pos="890"/>
              </w:tabs>
              <w:spacing w:line="240" w:lineRule="atLeast"/>
              <w:ind w:right="65"/>
            </w:pPr>
          </w:p>
        </w:tc>
        <w:tc>
          <w:tcPr>
            <w:tcW w:w="1144" w:type="dxa"/>
          </w:tcPr>
          <w:p w14:paraId="2547B459" w14:textId="77777777" w:rsidR="00D25A9A" w:rsidRPr="00F015C4" w:rsidRDefault="00D25A9A" w:rsidP="00D25A9A">
            <w:pPr>
              <w:tabs>
                <w:tab w:val="decimal" w:pos="890"/>
              </w:tabs>
              <w:spacing w:line="240" w:lineRule="atLeast"/>
              <w:ind w:left="-119" w:right="-102"/>
            </w:pPr>
          </w:p>
        </w:tc>
      </w:tr>
      <w:tr w:rsidR="00D25A9A" w:rsidRPr="00F015C4" w14:paraId="425C706B" w14:textId="77777777" w:rsidTr="005E3529">
        <w:tc>
          <w:tcPr>
            <w:tcW w:w="3870" w:type="dxa"/>
          </w:tcPr>
          <w:p w14:paraId="54B9B241" w14:textId="77777777" w:rsidR="00D25A9A" w:rsidRPr="00F015C4" w:rsidRDefault="00D25A9A" w:rsidP="00D25A9A">
            <w:pPr>
              <w:spacing w:line="240" w:lineRule="atLeast"/>
              <w:rPr>
                <w:lang w:val="en-US"/>
              </w:rPr>
            </w:pPr>
            <w:r w:rsidRPr="00F015C4">
              <w:rPr>
                <w:lang w:val="en-US"/>
              </w:rPr>
              <w:t xml:space="preserve">Sale of goods </w:t>
            </w:r>
          </w:p>
        </w:tc>
        <w:tc>
          <w:tcPr>
            <w:tcW w:w="1168" w:type="dxa"/>
          </w:tcPr>
          <w:p w14:paraId="72F8505C" w14:textId="013D9FD0" w:rsidR="00D25A9A" w:rsidRPr="002A25C1" w:rsidRDefault="00803C38" w:rsidP="00D25A9A">
            <w:pPr>
              <w:spacing w:line="240" w:lineRule="atLeast"/>
              <w:ind w:left="-119"/>
              <w:jc w:val="right"/>
              <w:rPr>
                <w:rFonts w:cs="Times New Roman"/>
              </w:rPr>
            </w:pPr>
            <w:r w:rsidRPr="00803C38">
              <w:rPr>
                <w:rFonts w:cs="Times New Roman"/>
              </w:rPr>
              <w:t>1,390</w:t>
            </w:r>
          </w:p>
        </w:tc>
        <w:tc>
          <w:tcPr>
            <w:tcW w:w="238" w:type="dxa"/>
          </w:tcPr>
          <w:p w14:paraId="3B2FD714" w14:textId="77777777" w:rsidR="00D25A9A" w:rsidRPr="00F015C4" w:rsidRDefault="00D25A9A" w:rsidP="00D25A9A">
            <w:pPr>
              <w:tabs>
                <w:tab w:val="decimal" w:pos="918"/>
              </w:tabs>
              <w:spacing w:line="240" w:lineRule="atLeast"/>
              <w:jc w:val="right"/>
            </w:pPr>
          </w:p>
        </w:tc>
        <w:tc>
          <w:tcPr>
            <w:tcW w:w="1177" w:type="dxa"/>
          </w:tcPr>
          <w:p w14:paraId="355AE545" w14:textId="312F41AD" w:rsidR="00D25A9A" w:rsidRPr="006B32CF" w:rsidRDefault="00D25A9A" w:rsidP="00D25A9A">
            <w:pPr>
              <w:spacing w:line="240" w:lineRule="atLeast"/>
              <w:ind w:left="-119"/>
              <w:jc w:val="right"/>
            </w:pPr>
            <w:r w:rsidRPr="003743E1">
              <w:rPr>
                <w:rFonts w:cs="Times New Roman"/>
              </w:rPr>
              <w:t>6,384</w:t>
            </w:r>
          </w:p>
        </w:tc>
        <w:tc>
          <w:tcPr>
            <w:tcW w:w="244" w:type="dxa"/>
          </w:tcPr>
          <w:p w14:paraId="7B1A5B15" w14:textId="77777777" w:rsidR="00D25A9A" w:rsidRPr="006B32CF" w:rsidRDefault="00D25A9A" w:rsidP="00D25A9A">
            <w:pPr>
              <w:spacing w:line="240" w:lineRule="atLeast"/>
              <w:ind w:left="-119"/>
              <w:jc w:val="right"/>
            </w:pPr>
          </w:p>
        </w:tc>
        <w:tc>
          <w:tcPr>
            <w:tcW w:w="1106" w:type="dxa"/>
          </w:tcPr>
          <w:p w14:paraId="3D253EB9" w14:textId="478704E8" w:rsidR="00D25A9A" w:rsidRPr="00B17308" w:rsidRDefault="00277E37" w:rsidP="00D25A9A">
            <w:pPr>
              <w:spacing w:line="240" w:lineRule="atLeast"/>
              <w:ind w:left="-119"/>
              <w:jc w:val="right"/>
              <w:rPr>
                <w:rFonts w:cs="Times New Roman"/>
              </w:rPr>
            </w:pPr>
            <w:r w:rsidRPr="00277E37">
              <w:rPr>
                <w:rFonts w:cs="Times New Roman"/>
              </w:rPr>
              <w:t>875</w:t>
            </w:r>
          </w:p>
        </w:tc>
        <w:tc>
          <w:tcPr>
            <w:tcW w:w="242" w:type="dxa"/>
          </w:tcPr>
          <w:p w14:paraId="58E4100E" w14:textId="77777777" w:rsidR="00D25A9A" w:rsidRPr="006B32CF" w:rsidRDefault="00D25A9A" w:rsidP="00D25A9A">
            <w:pPr>
              <w:spacing w:line="240" w:lineRule="atLeast"/>
              <w:ind w:left="-119"/>
              <w:jc w:val="right"/>
            </w:pPr>
          </w:p>
        </w:tc>
        <w:tc>
          <w:tcPr>
            <w:tcW w:w="1144" w:type="dxa"/>
          </w:tcPr>
          <w:p w14:paraId="4048C28D" w14:textId="2A4F9F85" w:rsidR="00D25A9A" w:rsidRPr="00F015C4" w:rsidRDefault="00D25A9A" w:rsidP="00D25A9A">
            <w:pPr>
              <w:spacing w:line="240" w:lineRule="atLeast"/>
              <w:ind w:left="-119"/>
              <w:jc w:val="right"/>
            </w:pPr>
            <w:r w:rsidRPr="00CF407B">
              <w:rPr>
                <w:rFonts w:cs="Times New Roman"/>
              </w:rPr>
              <w:t>5,579</w:t>
            </w:r>
          </w:p>
        </w:tc>
      </w:tr>
      <w:tr w:rsidR="00D25A9A" w:rsidRPr="00F015C4" w14:paraId="2A4E382B" w14:textId="77777777" w:rsidTr="005E3529">
        <w:tc>
          <w:tcPr>
            <w:tcW w:w="3870" w:type="dxa"/>
          </w:tcPr>
          <w:p w14:paraId="6F518080" w14:textId="77777777" w:rsidR="00D25A9A" w:rsidRPr="00F015C4" w:rsidRDefault="00D25A9A" w:rsidP="00D25A9A">
            <w:pPr>
              <w:tabs>
                <w:tab w:val="left" w:pos="1080"/>
              </w:tabs>
              <w:spacing w:line="240" w:lineRule="atLeast"/>
              <w:jc w:val="both"/>
              <w:rPr>
                <w:lang w:val="en-US"/>
              </w:rPr>
            </w:pPr>
            <w:r w:rsidRPr="00F015C4">
              <w:rPr>
                <w:lang w:val="en-US"/>
              </w:rPr>
              <w:t>Transportation income</w:t>
            </w:r>
          </w:p>
        </w:tc>
        <w:tc>
          <w:tcPr>
            <w:tcW w:w="1168" w:type="dxa"/>
          </w:tcPr>
          <w:p w14:paraId="24BBA138" w14:textId="190B4C55" w:rsidR="00D25A9A" w:rsidRPr="002A25C1" w:rsidRDefault="007C2028" w:rsidP="00D25A9A">
            <w:pPr>
              <w:spacing w:line="240" w:lineRule="atLeast"/>
              <w:ind w:left="-119"/>
              <w:jc w:val="right"/>
              <w:rPr>
                <w:rFonts w:cs="Times New Roman"/>
              </w:rPr>
            </w:pPr>
            <w:r w:rsidRPr="007C2028">
              <w:rPr>
                <w:rFonts w:cs="Times New Roman"/>
              </w:rPr>
              <w:t>13</w:t>
            </w:r>
          </w:p>
        </w:tc>
        <w:tc>
          <w:tcPr>
            <w:tcW w:w="238" w:type="dxa"/>
          </w:tcPr>
          <w:p w14:paraId="4D24986A" w14:textId="77777777" w:rsidR="00D25A9A" w:rsidRPr="00F015C4" w:rsidRDefault="00D25A9A" w:rsidP="00D25A9A">
            <w:pPr>
              <w:tabs>
                <w:tab w:val="decimal" w:pos="918"/>
              </w:tabs>
              <w:spacing w:line="240" w:lineRule="atLeast"/>
              <w:jc w:val="right"/>
            </w:pPr>
          </w:p>
        </w:tc>
        <w:tc>
          <w:tcPr>
            <w:tcW w:w="1177" w:type="dxa"/>
          </w:tcPr>
          <w:p w14:paraId="0FF807C2" w14:textId="3922AF56" w:rsidR="00D25A9A" w:rsidRPr="006B32CF" w:rsidRDefault="00D25A9A" w:rsidP="00D25A9A">
            <w:pPr>
              <w:spacing w:line="240" w:lineRule="atLeast"/>
              <w:ind w:left="-119"/>
              <w:jc w:val="right"/>
            </w:pPr>
            <w:r w:rsidRPr="00A15A48">
              <w:rPr>
                <w:rFonts w:cs="Times New Roman"/>
              </w:rPr>
              <w:t>171</w:t>
            </w:r>
          </w:p>
        </w:tc>
        <w:tc>
          <w:tcPr>
            <w:tcW w:w="244" w:type="dxa"/>
          </w:tcPr>
          <w:p w14:paraId="394E4A82" w14:textId="77777777" w:rsidR="00D25A9A" w:rsidRPr="006B32CF" w:rsidRDefault="00D25A9A" w:rsidP="00D25A9A">
            <w:pPr>
              <w:spacing w:line="240" w:lineRule="atLeast"/>
              <w:ind w:left="-119"/>
              <w:jc w:val="right"/>
            </w:pPr>
          </w:p>
        </w:tc>
        <w:tc>
          <w:tcPr>
            <w:tcW w:w="1106" w:type="dxa"/>
          </w:tcPr>
          <w:p w14:paraId="0B8D3D70" w14:textId="105F8EE9" w:rsidR="00D25A9A" w:rsidRPr="00F9397A" w:rsidRDefault="00D808BF" w:rsidP="00D25A9A">
            <w:pPr>
              <w:spacing w:line="240" w:lineRule="atLeast"/>
              <w:ind w:left="-119"/>
              <w:jc w:val="right"/>
              <w:rPr>
                <w:rFonts w:cs="Times New Roman"/>
              </w:rPr>
            </w:pPr>
            <w:r w:rsidRPr="00D808BF">
              <w:rPr>
                <w:rFonts w:cs="Times New Roman"/>
              </w:rPr>
              <w:t>13</w:t>
            </w:r>
          </w:p>
        </w:tc>
        <w:tc>
          <w:tcPr>
            <w:tcW w:w="242" w:type="dxa"/>
          </w:tcPr>
          <w:p w14:paraId="447AADDB" w14:textId="77777777" w:rsidR="00D25A9A" w:rsidRPr="006B32CF" w:rsidRDefault="00D25A9A" w:rsidP="00D25A9A">
            <w:pPr>
              <w:spacing w:line="240" w:lineRule="atLeast"/>
              <w:ind w:left="-119"/>
              <w:jc w:val="right"/>
            </w:pPr>
          </w:p>
        </w:tc>
        <w:tc>
          <w:tcPr>
            <w:tcW w:w="1144" w:type="dxa"/>
          </w:tcPr>
          <w:p w14:paraId="316C7EEE" w14:textId="75CBCC9D" w:rsidR="00D25A9A" w:rsidRPr="00F015C4" w:rsidRDefault="00D25A9A" w:rsidP="00D25A9A">
            <w:pPr>
              <w:spacing w:line="240" w:lineRule="atLeast"/>
              <w:ind w:left="-119"/>
              <w:jc w:val="right"/>
            </w:pPr>
            <w:r w:rsidRPr="00F9397A">
              <w:rPr>
                <w:rFonts w:cs="Times New Roman"/>
              </w:rPr>
              <w:t>137</w:t>
            </w:r>
          </w:p>
        </w:tc>
      </w:tr>
      <w:tr w:rsidR="00D25A9A" w:rsidRPr="00F015C4" w14:paraId="7CBE0939" w14:textId="77777777" w:rsidTr="005E3529">
        <w:tc>
          <w:tcPr>
            <w:tcW w:w="3870" w:type="dxa"/>
          </w:tcPr>
          <w:p w14:paraId="15CD9CF2" w14:textId="77777777" w:rsidR="00D25A9A" w:rsidRPr="00F015C4" w:rsidRDefault="00D25A9A" w:rsidP="00D25A9A">
            <w:pPr>
              <w:spacing w:line="240" w:lineRule="atLeast"/>
              <w:ind w:right="65"/>
              <w:jc w:val="both"/>
            </w:pPr>
            <w:r w:rsidRPr="00F015C4">
              <w:t>Interest expense</w:t>
            </w:r>
          </w:p>
        </w:tc>
        <w:tc>
          <w:tcPr>
            <w:tcW w:w="1168" w:type="dxa"/>
          </w:tcPr>
          <w:p w14:paraId="0C0AA2CB" w14:textId="701463D1" w:rsidR="00D25A9A" w:rsidRPr="002A25C1" w:rsidRDefault="001B7B9F" w:rsidP="00D25A9A">
            <w:pPr>
              <w:spacing w:line="240" w:lineRule="atLeast"/>
              <w:ind w:left="-119"/>
              <w:jc w:val="right"/>
              <w:rPr>
                <w:rFonts w:cs="Times New Roman"/>
              </w:rPr>
            </w:pPr>
            <w:r w:rsidRPr="001B7B9F">
              <w:rPr>
                <w:rFonts w:cs="Times New Roman"/>
              </w:rPr>
              <w:t>53,963</w:t>
            </w:r>
          </w:p>
        </w:tc>
        <w:tc>
          <w:tcPr>
            <w:tcW w:w="238" w:type="dxa"/>
          </w:tcPr>
          <w:p w14:paraId="0F14060A" w14:textId="77777777" w:rsidR="00D25A9A" w:rsidRPr="00F4556F" w:rsidRDefault="00D25A9A" w:rsidP="00D25A9A">
            <w:pPr>
              <w:spacing w:line="240" w:lineRule="atLeast"/>
              <w:jc w:val="right"/>
              <w:rPr>
                <w:rFonts w:cs="Times New Roman"/>
              </w:rPr>
            </w:pPr>
          </w:p>
        </w:tc>
        <w:tc>
          <w:tcPr>
            <w:tcW w:w="1177" w:type="dxa"/>
          </w:tcPr>
          <w:p w14:paraId="0E385B44" w14:textId="4B79233C" w:rsidR="00D25A9A" w:rsidRPr="00F4556F" w:rsidRDefault="00D25A9A" w:rsidP="00D25A9A">
            <w:pPr>
              <w:spacing w:line="240" w:lineRule="atLeast"/>
              <w:ind w:left="-119"/>
              <w:jc w:val="right"/>
              <w:rPr>
                <w:rFonts w:cs="Times New Roman"/>
              </w:rPr>
            </w:pPr>
            <w:r w:rsidRPr="00A31878">
              <w:rPr>
                <w:rFonts w:cs="Times New Roman"/>
              </w:rPr>
              <w:t>6,189</w:t>
            </w:r>
          </w:p>
        </w:tc>
        <w:tc>
          <w:tcPr>
            <w:tcW w:w="244" w:type="dxa"/>
          </w:tcPr>
          <w:p w14:paraId="23120AEF" w14:textId="77777777" w:rsidR="00D25A9A" w:rsidRPr="00F4556F" w:rsidRDefault="00D25A9A" w:rsidP="00D25A9A">
            <w:pPr>
              <w:spacing w:line="240" w:lineRule="atLeast"/>
              <w:jc w:val="right"/>
              <w:rPr>
                <w:rFonts w:cs="Times New Roman"/>
              </w:rPr>
            </w:pPr>
          </w:p>
        </w:tc>
        <w:tc>
          <w:tcPr>
            <w:tcW w:w="1106" w:type="dxa"/>
          </w:tcPr>
          <w:p w14:paraId="063A3464" w14:textId="3BD48444" w:rsidR="00D25A9A" w:rsidRPr="00B17308" w:rsidRDefault="00752AEC" w:rsidP="00D25A9A">
            <w:pPr>
              <w:spacing w:line="240" w:lineRule="atLeast"/>
              <w:ind w:left="-119"/>
              <w:jc w:val="right"/>
              <w:rPr>
                <w:rFonts w:cs="Times New Roman"/>
                <w:cs/>
              </w:rPr>
            </w:pPr>
            <w:r w:rsidRPr="00752AEC">
              <w:rPr>
                <w:rFonts w:cs="Times New Roman"/>
              </w:rPr>
              <w:t>37,710</w:t>
            </w:r>
          </w:p>
        </w:tc>
        <w:tc>
          <w:tcPr>
            <w:tcW w:w="242" w:type="dxa"/>
          </w:tcPr>
          <w:p w14:paraId="01F89156" w14:textId="77777777" w:rsidR="00D25A9A" w:rsidRPr="00F4556F" w:rsidRDefault="00D25A9A" w:rsidP="00D25A9A">
            <w:pPr>
              <w:spacing w:line="240" w:lineRule="atLeast"/>
              <w:jc w:val="right"/>
              <w:rPr>
                <w:rFonts w:cs="Times New Roman"/>
              </w:rPr>
            </w:pPr>
          </w:p>
        </w:tc>
        <w:tc>
          <w:tcPr>
            <w:tcW w:w="1144" w:type="dxa"/>
          </w:tcPr>
          <w:p w14:paraId="37EC3BC7" w14:textId="09187784" w:rsidR="00D25A9A" w:rsidRPr="00F4556F" w:rsidRDefault="00D25A9A" w:rsidP="00D25A9A">
            <w:pPr>
              <w:spacing w:line="240" w:lineRule="atLeast"/>
              <w:ind w:left="-119"/>
              <w:jc w:val="right"/>
              <w:rPr>
                <w:rFonts w:cs="Times New Roman"/>
                <w:cs/>
              </w:rPr>
            </w:pPr>
            <w:r w:rsidRPr="00464641">
              <w:rPr>
                <w:rFonts w:cs="Times New Roman"/>
              </w:rPr>
              <w:t>5,484</w:t>
            </w:r>
          </w:p>
        </w:tc>
      </w:tr>
      <w:tr w:rsidR="00D25A9A" w:rsidRPr="00F015C4" w14:paraId="3715F7C4" w14:textId="77777777" w:rsidTr="005E3529">
        <w:tc>
          <w:tcPr>
            <w:tcW w:w="3870" w:type="dxa"/>
          </w:tcPr>
          <w:p w14:paraId="0AC6CF30" w14:textId="5A6213AB" w:rsidR="00D25A9A" w:rsidRPr="00F015C4" w:rsidRDefault="00D25A9A" w:rsidP="00D25A9A">
            <w:pPr>
              <w:spacing w:line="240" w:lineRule="atLeast"/>
              <w:ind w:right="65"/>
              <w:jc w:val="both"/>
            </w:pPr>
            <w:r>
              <w:t>Other income</w:t>
            </w:r>
          </w:p>
        </w:tc>
        <w:tc>
          <w:tcPr>
            <w:tcW w:w="1168" w:type="dxa"/>
          </w:tcPr>
          <w:p w14:paraId="08072E2C" w14:textId="44ECAF45" w:rsidR="00D25A9A" w:rsidRPr="002A6A19" w:rsidRDefault="00E77007" w:rsidP="00D25A9A">
            <w:pPr>
              <w:spacing w:line="240" w:lineRule="atLeast"/>
              <w:ind w:left="-119"/>
              <w:jc w:val="right"/>
              <w:rPr>
                <w:rFonts w:cs="Times New Roman"/>
              </w:rPr>
            </w:pPr>
            <w:r w:rsidRPr="00E77007">
              <w:rPr>
                <w:rFonts w:cs="Times New Roman"/>
              </w:rPr>
              <w:t>1,097</w:t>
            </w:r>
          </w:p>
        </w:tc>
        <w:tc>
          <w:tcPr>
            <w:tcW w:w="238" w:type="dxa"/>
          </w:tcPr>
          <w:p w14:paraId="1682F746" w14:textId="77777777" w:rsidR="00D25A9A" w:rsidRPr="00F4556F" w:rsidRDefault="00D25A9A" w:rsidP="00D25A9A">
            <w:pPr>
              <w:spacing w:line="240" w:lineRule="atLeast"/>
              <w:jc w:val="right"/>
              <w:rPr>
                <w:rFonts w:cs="Times New Roman"/>
              </w:rPr>
            </w:pPr>
          </w:p>
        </w:tc>
        <w:tc>
          <w:tcPr>
            <w:tcW w:w="1177" w:type="dxa"/>
          </w:tcPr>
          <w:p w14:paraId="3954EF21" w14:textId="7F0B9F36" w:rsidR="00D25A9A" w:rsidRPr="00AA4274" w:rsidRDefault="00D25A9A" w:rsidP="00D25A9A">
            <w:pPr>
              <w:spacing w:line="240" w:lineRule="atLeast"/>
              <w:ind w:left="-119"/>
              <w:jc w:val="right"/>
            </w:pPr>
            <w:r>
              <w:rPr>
                <w:rFonts w:cs="Times New Roman"/>
              </w:rPr>
              <w:t>970</w:t>
            </w:r>
          </w:p>
        </w:tc>
        <w:tc>
          <w:tcPr>
            <w:tcW w:w="244" w:type="dxa"/>
          </w:tcPr>
          <w:p w14:paraId="0A668F65" w14:textId="77777777" w:rsidR="00D25A9A" w:rsidRPr="00F4556F" w:rsidRDefault="00D25A9A" w:rsidP="00D25A9A">
            <w:pPr>
              <w:spacing w:line="240" w:lineRule="atLeast"/>
              <w:jc w:val="right"/>
              <w:rPr>
                <w:rFonts w:cs="Times New Roman"/>
              </w:rPr>
            </w:pPr>
          </w:p>
        </w:tc>
        <w:tc>
          <w:tcPr>
            <w:tcW w:w="1106" w:type="dxa"/>
          </w:tcPr>
          <w:p w14:paraId="1B97D755" w14:textId="64535EC0" w:rsidR="00D25A9A" w:rsidRPr="00464641" w:rsidRDefault="002411B3" w:rsidP="00D25A9A">
            <w:pPr>
              <w:spacing w:line="240" w:lineRule="atLeast"/>
              <w:ind w:left="-119"/>
              <w:jc w:val="right"/>
              <w:rPr>
                <w:rFonts w:cs="Times New Roman"/>
              </w:rPr>
            </w:pPr>
            <w:r w:rsidRPr="002411B3">
              <w:rPr>
                <w:rFonts w:cs="Times New Roman"/>
              </w:rPr>
              <w:t>1,097</w:t>
            </w:r>
          </w:p>
        </w:tc>
        <w:tc>
          <w:tcPr>
            <w:tcW w:w="242" w:type="dxa"/>
          </w:tcPr>
          <w:p w14:paraId="2B2C8FDA" w14:textId="77777777" w:rsidR="00D25A9A" w:rsidRPr="00F4556F" w:rsidRDefault="00D25A9A" w:rsidP="00D25A9A">
            <w:pPr>
              <w:spacing w:line="240" w:lineRule="atLeast"/>
              <w:jc w:val="right"/>
              <w:rPr>
                <w:rFonts w:cs="Times New Roman"/>
              </w:rPr>
            </w:pPr>
          </w:p>
        </w:tc>
        <w:tc>
          <w:tcPr>
            <w:tcW w:w="1144" w:type="dxa"/>
          </w:tcPr>
          <w:p w14:paraId="67976BF8" w14:textId="451CCD0E" w:rsidR="00D25A9A" w:rsidRPr="00AA4274" w:rsidRDefault="00D25A9A" w:rsidP="00D25A9A">
            <w:pPr>
              <w:spacing w:line="240" w:lineRule="atLeast"/>
              <w:ind w:left="-119"/>
              <w:jc w:val="right"/>
            </w:pPr>
            <w:r>
              <w:rPr>
                <w:rFonts w:cs="Times New Roman"/>
              </w:rPr>
              <w:t>970</w:t>
            </w:r>
          </w:p>
        </w:tc>
      </w:tr>
      <w:tr w:rsidR="00D25A9A" w:rsidRPr="00F015C4" w14:paraId="605C8C2C" w14:textId="77777777" w:rsidTr="005E3529">
        <w:tc>
          <w:tcPr>
            <w:tcW w:w="3870" w:type="dxa"/>
          </w:tcPr>
          <w:p w14:paraId="2174CEF0" w14:textId="77777777" w:rsidR="00D25A9A" w:rsidRPr="00F015C4" w:rsidRDefault="00D25A9A" w:rsidP="00D25A9A">
            <w:pPr>
              <w:spacing w:line="240" w:lineRule="atLeast"/>
              <w:rPr>
                <w:lang w:val="en-US"/>
              </w:rPr>
            </w:pPr>
            <w:r w:rsidRPr="00F015C4">
              <w:rPr>
                <w:lang w:val="en-US"/>
              </w:rPr>
              <w:t>Insurance premium</w:t>
            </w:r>
          </w:p>
        </w:tc>
        <w:tc>
          <w:tcPr>
            <w:tcW w:w="1168" w:type="dxa"/>
          </w:tcPr>
          <w:p w14:paraId="19339126" w14:textId="1312728E" w:rsidR="00D25A9A" w:rsidRPr="002A25C1" w:rsidRDefault="00AE38A1" w:rsidP="00D25A9A">
            <w:pPr>
              <w:spacing w:line="240" w:lineRule="atLeast"/>
              <w:ind w:left="-119"/>
              <w:jc w:val="right"/>
              <w:rPr>
                <w:rFonts w:cs="Times New Roman"/>
              </w:rPr>
            </w:pPr>
            <w:r w:rsidRPr="00AE38A1">
              <w:rPr>
                <w:rFonts w:cs="Times New Roman"/>
              </w:rPr>
              <w:t>199,803</w:t>
            </w:r>
          </w:p>
        </w:tc>
        <w:tc>
          <w:tcPr>
            <w:tcW w:w="238" w:type="dxa"/>
          </w:tcPr>
          <w:p w14:paraId="6A542EFA" w14:textId="77777777" w:rsidR="00D25A9A" w:rsidRPr="00F015C4" w:rsidRDefault="00D25A9A" w:rsidP="00D25A9A">
            <w:pPr>
              <w:tabs>
                <w:tab w:val="decimal" w:pos="918"/>
              </w:tabs>
              <w:spacing w:line="240" w:lineRule="atLeast"/>
              <w:jc w:val="right"/>
            </w:pPr>
          </w:p>
        </w:tc>
        <w:tc>
          <w:tcPr>
            <w:tcW w:w="1177" w:type="dxa"/>
          </w:tcPr>
          <w:p w14:paraId="3A9B144C" w14:textId="0A0D18A2" w:rsidR="00D25A9A" w:rsidRPr="006B32CF" w:rsidRDefault="00D25A9A" w:rsidP="00D25A9A">
            <w:pPr>
              <w:spacing w:line="240" w:lineRule="atLeast"/>
              <w:ind w:left="-119"/>
              <w:jc w:val="right"/>
            </w:pPr>
            <w:r w:rsidRPr="004A02E7">
              <w:rPr>
                <w:rFonts w:cs="Times New Roman"/>
              </w:rPr>
              <w:t>212,062</w:t>
            </w:r>
          </w:p>
        </w:tc>
        <w:tc>
          <w:tcPr>
            <w:tcW w:w="244" w:type="dxa"/>
          </w:tcPr>
          <w:p w14:paraId="6A667B87" w14:textId="77777777" w:rsidR="00D25A9A" w:rsidRPr="006B32CF" w:rsidRDefault="00D25A9A" w:rsidP="00D25A9A">
            <w:pPr>
              <w:spacing w:line="240" w:lineRule="atLeast"/>
              <w:ind w:left="-119"/>
              <w:jc w:val="right"/>
            </w:pPr>
          </w:p>
        </w:tc>
        <w:tc>
          <w:tcPr>
            <w:tcW w:w="1106" w:type="dxa"/>
          </w:tcPr>
          <w:p w14:paraId="789DD4AA" w14:textId="08E8D7A9" w:rsidR="00D25A9A" w:rsidRPr="00B17308" w:rsidRDefault="00E440C9" w:rsidP="00D25A9A">
            <w:pPr>
              <w:spacing w:line="240" w:lineRule="atLeast"/>
              <w:ind w:left="-119"/>
              <w:jc w:val="right"/>
              <w:rPr>
                <w:rFonts w:cs="Times New Roman"/>
              </w:rPr>
            </w:pPr>
            <w:r w:rsidRPr="00E440C9">
              <w:rPr>
                <w:rFonts w:cs="Times New Roman"/>
              </w:rPr>
              <w:t>88,386</w:t>
            </w:r>
          </w:p>
        </w:tc>
        <w:tc>
          <w:tcPr>
            <w:tcW w:w="242" w:type="dxa"/>
          </w:tcPr>
          <w:p w14:paraId="59F469CE" w14:textId="77777777" w:rsidR="00D25A9A" w:rsidRPr="006B32CF" w:rsidRDefault="00D25A9A" w:rsidP="00D25A9A">
            <w:pPr>
              <w:spacing w:line="240" w:lineRule="atLeast"/>
              <w:ind w:left="-119"/>
              <w:jc w:val="right"/>
            </w:pPr>
          </w:p>
        </w:tc>
        <w:tc>
          <w:tcPr>
            <w:tcW w:w="1144" w:type="dxa"/>
          </w:tcPr>
          <w:p w14:paraId="108BDAFB" w14:textId="227A4985" w:rsidR="00D25A9A" w:rsidRPr="00F015C4" w:rsidRDefault="00D25A9A" w:rsidP="00D25A9A">
            <w:pPr>
              <w:spacing w:line="240" w:lineRule="atLeast"/>
              <w:ind w:left="-119"/>
              <w:jc w:val="right"/>
            </w:pPr>
            <w:r w:rsidRPr="003309E4">
              <w:rPr>
                <w:rFonts w:cs="Times New Roman"/>
              </w:rPr>
              <w:t>100,951</w:t>
            </w:r>
          </w:p>
        </w:tc>
      </w:tr>
      <w:tr w:rsidR="00D25A9A" w:rsidRPr="00F015C4" w14:paraId="2FEBE9B9" w14:textId="77777777" w:rsidTr="005E3529">
        <w:tc>
          <w:tcPr>
            <w:tcW w:w="3870" w:type="dxa"/>
          </w:tcPr>
          <w:p w14:paraId="597A6EA4" w14:textId="77777777" w:rsidR="00D25A9A" w:rsidRPr="00F015C4" w:rsidRDefault="00D25A9A" w:rsidP="00D25A9A">
            <w:pPr>
              <w:spacing w:line="240" w:lineRule="atLeast"/>
              <w:rPr>
                <w:lang w:val="en-US"/>
              </w:rPr>
            </w:pPr>
            <w:r w:rsidRPr="00F015C4">
              <w:rPr>
                <w:lang w:val="en-US"/>
              </w:rPr>
              <w:t>Administrative expenses</w:t>
            </w:r>
          </w:p>
        </w:tc>
        <w:tc>
          <w:tcPr>
            <w:tcW w:w="1168" w:type="dxa"/>
          </w:tcPr>
          <w:p w14:paraId="48F370AE" w14:textId="16272E15" w:rsidR="00D25A9A" w:rsidRPr="002A25C1" w:rsidRDefault="00470D15" w:rsidP="00D25A9A">
            <w:pPr>
              <w:spacing w:line="240" w:lineRule="atLeast"/>
              <w:ind w:left="-119"/>
              <w:jc w:val="right"/>
              <w:rPr>
                <w:rFonts w:cs="Times New Roman"/>
              </w:rPr>
            </w:pPr>
            <w:r w:rsidRPr="00470D15">
              <w:rPr>
                <w:rFonts w:cs="Times New Roman"/>
              </w:rPr>
              <w:t>58,265</w:t>
            </w:r>
          </w:p>
        </w:tc>
        <w:tc>
          <w:tcPr>
            <w:tcW w:w="238" w:type="dxa"/>
          </w:tcPr>
          <w:p w14:paraId="3E369AA7" w14:textId="77777777" w:rsidR="00D25A9A" w:rsidRPr="00F015C4" w:rsidRDefault="00D25A9A" w:rsidP="00D25A9A">
            <w:pPr>
              <w:tabs>
                <w:tab w:val="decimal" w:pos="918"/>
              </w:tabs>
              <w:spacing w:line="240" w:lineRule="atLeast"/>
              <w:jc w:val="right"/>
            </w:pPr>
          </w:p>
        </w:tc>
        <w:tc>
          <w:tcPr>
            <w:tcW w:w="1177" w:type="dxa"/>
          </w:tcPr>
          <w:p w14:paraId="4FD7D188" w14:textId="69652C0D" w:rsidR="00D25A9A" w:rsidRPr="006B32CF" w:rsidRDefault="00D25A9A" w:rsidP="00D25A9A">
            <w:pPr>
              <w:spacing w:line="240" w:lineRule="atLeast"/>
              <w:ind w:left="-119"/>
              <w:jc w:val="right"/>
            </w:pPr>
            <w:r w:rsidRPr="00F30A9C">
              <w:rPr>
                <w:rFonts w:cs="Times New Roman"/>
              </w:rPr>
              <w:t>46,949</w:t>
            </w:r>
          </w:p>
        </w:tc>
        <w:tc>
          <w:tcPr>
            <w:tcW w:w="244" w:type="dxa"/>
          </w:tcPr>
          <w:p w14:paraId="258E3895" w14:textId="77777777" w:rsidR="00D25A9A" w:rsidRPr="006B32CF" w:rsidRDefault="00D25A9A" w:rsidP="00D25A9A">
            <w:pPr>
              <w:spacing w:line="240" w:lineRule="atLeast"/>
              <w:ind w:left="-119"/>
              <w:jc w:val="right"/>
            </w:pPr>
          </w:p>
        </w:tc>
        <w:tc>
          <w:tcPr>
            <w:tcW w:w="1106" w:type="dxa"/>
          </w:tcPr>
          <w:p w14:paraId="5C1D6E5D" w14:textId="7767EB7D" w:rsidR="00D25A9A" w:rsidRPr="00B17308" w:rsidRDefault="001601A7" w:rsidP="00D25A9A">
            <w:pPr>
              <w:spacing w:line="240" w:lineRule="atLeast"/>
              <w:ind w:left="-119"/>
              <w:jc w:val="right"/>
              <w:rPr>
                <w:rFonts w:cs="Times New Roman"/>
              </w:rPr>
            </w:pPr>
            <w:r w:rsidRPr="001601A7">
              <w:rPr>
                <w:rFonts w:cs="Times New Roman"/>
              </w:rPr>
              <w:t>54,753</w:t>
            </w:r>
          </w:p>
        </w:tc>
        <w:tc>
          <w:tcPr>
            <w:tcW w:w="242" w:type="dxa"/>
          </w:tcPr>
          <w:p w14:paraId="701FD580" w14:textId="77777777" w:rsidR="00D25A9A" w:rsidRPr="006B32CF" w:rsidRDefault="00D25A9A" w:rsidP="00D25A9A">
            <w:pPr>
              <w:spacing w:line="240" w:lineRule="atLeast"/>
              <w:ind w:left="-119"/>
              <w:jc w:val="right"/>
            </w:pPr>
          </w:p>
        </w:tc>
        <w:tc>
          <w:tcPr>
            <w:tcW w:w="1144" w:type="dxa"/>
          </w:tcPr>
          <w:p w14:paraId="104E8909" w14:textId="2288A0BE" w:rsidR="00D25A9A" w:rsidRPr="00F015C4" w:rsidRDefault="00D25A9A" w:rsidP="00D25A9A">
            <w:pPr>
              <w:spacing w:line="240" w:lineRule="atLeast"/>
              <w:ind w:left="-119"/>
              <w:jc w:val="right"/>
            </w:pPr>
            <w:r w:rsidRPr="00EE271C">
              <w:rPr>
                <w:rFonts w:cs="Times New Roman"/>
              </w:rPr>
              <w:t>42,714</w:t>
            </w:r>
          </w:p>
        </w:tc>
      </w:tr>
      <w:tr w:rsidR="00D25A9A" w:rsidRPr="00F015C4" w14:paraId="1A2ECD78" w14:textId="77777777" w:rsidTr="005E3529">
        <w:tc>
          <w:tcPr>
            <w:tcW w:w="3870" w:type="dxa"/>
          </w:tcPr>
          <w:p w14:paraId="2C512E59" w14:textId="77777777" w:rsidR="00D25A9A" w:rsidRPr="00F015C4" w:rsidRDefault="00D25A9A" w:rsidP="00D25A9A">
            <w:pPr>
              <w:spacing w:line="240" w:lineRule="atLeast"/>
              <w:ind w:right="65"/>
              <w:jc w:val="both"/>
            </w:pPr>
            <w:r w:rsidRPr="00F015C4">
              <w:rPr>
                <w:b/>
                <w:bCs/>
                <w:lang w:val="en-US"/>
              </w:rPr>
              <w:t>Key management personnel</w:t>
            </w:r>
          </w:p>
        </w:tc>
        <w:tc>
          <w:tcPr>
            <w:tcW w:w="1168" w:type="dxa"/>
          </w:tcPr>
          <w:p w14:paraId="416BC594" w14:textId="77777777" w:rsidR="00D25A9A" w:rsidRPr="002A25C1" w:rsidRDefault="00D25A9A" w:rsidP="00D25A9A">
            <w:pPr>
              <w:tabs>
                <w:tab w:val="decimal" w:pos="918"/>
              </w:tabs>
              <w:spacing w:line="240" w:lineRule="atLeast"/>
              <w:ind w:left="-115" w:right="-115"/>
              <w:rPr>
                <w:rFonts w:cs="Times New Roman"/>
              </w:rPr>
            </w:pPr>
          </w:p>
        </w:tc>
        <w:tc>
          <w:tcPr>
            <w:tcW w:w="238" w:type="dxa"/>
          </w:tcPr>
          <w:p w14:paraId="5E878FE9" w14:textId="77777777" w:rsidR="00D25A9A" w:rsidRPr="00F015C4" w:rsidRDefault="00D25A9A" w:rsidP="00D25A9A">
            <w:pPr>
              <w:tabs>
                <w:tab w:val="decimal" w:pos="918"/>
              </w:tabs>
              <w:spacing w:line="240" w:lineRule="atLeast"/>
              <w:ind w:right="65"/>
              <w:jc w:val="both"/>
            </w:pPr>
          </w:p>
        </w:tc>
        <w:tc>
          <w:tcPr>
            <w:tcW w:w="1177" w:type="dxa"/>
          </w:tcPr>
          <w:p w14:paraId="11A8D2FC" w14:textId="77777777" w:rsidR="00D25A9A" w:rsidRPr="00F015C4" w:rsidRDefault="00D25A9A" w:rsidP="00D25A9A">
            <w:pPr>
              <w:tabs>
                <w:tab w:val="decimal" w:pos="890"/>
              </w:tabs>
              <w:spacing w:line="240" w:lineRule="atLeast"/>
              <w:ind w:left="-115" w:right="-115"/>
              <w:rPr>
                <w:rFonts w:cs="Times New Roman"/>
              </w:rPr>
            </w:pPr>
          </w:p>
        </w:tc>
        <w:tc>
          <w:tcPr>
            <w:tcW w:w="244" w:type="dxa"/>
          </w:tcPr>
          <w:p w14:paraId="14B2D242" w14:textId="77777777" w:rsidR="00D25A9A" w:rsidRPr="00F015C4" w:rsidRDefault="00D25A9A" w:rsidP="00D25A9A">
            <w:pPr>
              <w:tabs>
                <w:tab w:val="decimal" w:pos="890"/>
              </w:tabs>
              <w:spacing w:line="240" w:lineRule="atLeast"/>
              <w:ind w:right="65"/>
            </w:pPr>
          </w:p>
        </w:tc>
        <w:tc>
          <w:tcPr>
            <w:tcW w:w="1106" w:type="dxa"/>
          </w:tcPr>
          <w:p w14:paraId="2B38F71C" w14:textId="77777777" w:rsidR="00D25A9A" w:rsidRPr="00F015C4" w:rsidRDefault="00D25A9A" w:rsidP="00D25A9A">
            <w:pPr>
              <w:tabs>
                <w:tab w:val="decimal" w:pos="890"/>
              </w:tabs>
              <w:spacing w:line="240" w:lineRule="atLeast"/>
              <w:ind w:left="-119" w:right="-102"/>
              <w:rPr>
                <w:rFonts w:cs="Times New Roman"/>
              </w:rPr>
            </w:pPr>
          </w:p>
        </w:tc>
        <w:tc>
          <w:tcPr>
            <w:tcW w:w="242" w:type="dxa"/>
          </w:tcPr>
          <w:p w14:paraId="436CAB70" w14:textId="77777777" w:rsidR="00D25A9A" w:rsidRPr="00F015C4" w:rsidRDefault="00D25A9A" w:rsidP="00D25A9A">
            <w:pPr>
              <w:tabs>
                <w:tab w:val="decimal" w:pos="890"/>
              </w:tabs>
              <w:spacing w:line="240" w:lineRule="atLeast"/>
              <w:ind w:right="65"/>
            </w:pPr>
          </w:p>
        </w:tc>
        <w:tc>
          <w:tcPr>
            <w:tcW w:w="1144" w:type="dxa"/>
          </w:tcPr>
          <w:p w14:paraId="3AF9BF5B" w14:textId="77777777" w:rsidR="00D25A9A" w:rsidRPr="00F015C4" w:rsidRDefault="00D25A9A" w:rsidP="00D25A9A">
            <w:pPr>
              <w:tabs>
                <w:tab w:val="decimal" w:pos="890"/>
              </w:tabs>
              <w:spacing w:line="240" w:lineRule="atLeast"/>
              <w:ind w:left="-119" w:right="-102"/>
            </w:pPr>
          </w:p>
        </w:tc>
      </w:tr>
      <w:tr w:rsidR="00D25A9A" w:rsidRPr="00F015C4" w14:paraId="181DBB08" w14:textId="77777777" w:rsidTr="005E3529">
        <w:tc>
          <w:tcPr>
            <w:tcW w:w="3870" w:type="dxa"/>
          </w:tcPr>
          <w:p w14:paraId="108D2C0B" w14:textId="77777777" w:rsidR="00D25A9A" w:rsidRPr="00F015C4" w:rsidRDefault="00D25A9A" w:rsidP="00D25A9A">
            <w:pPr>
              <w:spacing w:line="240" w:lineRule="atLeast"/>
              <w:ind w:right="-126"/>
              <w:jc w:val="both"/>
              <w:rPr>
                <w:spacing w:val="-4"/>
              </w:rPr>
            </w:pPr>
            <w:r w:rsidRPr="00F015C4">
              <w:rPr>
                <w:spacing w:val="-4"/>
                <w:lang w:val="en-US"/>
              </w:rPr>
              <w:t>Key management personnel</w:t>
            </w:r>
            <w:r w:rsidRPr="00F015C4">
              <w:rPr>
                <w:spacing w:val="-4"/>
              </w:rPr>
              <w:t xml:space="preserve"> </w:t>
            </w:r>
            <w:r w:rsidRPr="00F015C4">
              <w:rPr>
                <w:spacing w:val="-4"/>
                <w:lang w:val="en-US"/>
              </w:rPr>
              <w:t>compensation</w:t>
            </w:r>
          </w:p>
        </w:tc>
        <w:tc>
          <w:tcPr>
            <w:tcW w:w="1168" w:type="dxa"/>
          </w:tcPr>
          <w:p w14:paraId="12DF655C" w14:textId="77777777" w:rsidR="00D25A9A" w:rsidRPr="002A25C1" w:rsidRDefault="00D25A9A" w:rsidP="00D25A9A">
            <w:pPr>
              <w:tabs>
                <w:tab w:val="decimal" w:pos="918"/>
              </w:tabs>
              <w:spacing w:line="240" w:lineRule="atLeast"/>
              <w:ind w:left="-115" w:right="-115"/>
              <w:rPr>
                <w:rFonts w:cs="Times New Roman"/>
              </w:rPr>
            </w:pPr>
          </w:p>
        </w:tc>
        <w:tc>
          <w:tcPr>
            <w:tcW w:w="238" w:type="dxa"/>
          </w:tcPr>
          <w:p w14:paraId="1F403937" w14:textId="77777777" w:rsidR="00D25A9A" w:rsidRPr="00F015C4" w:rsidRDefault="00D25A9A" w:rsidP="00D25A9A">
            <w:pPr>
              <w:tabs>
                <w:tab w:val="decimal" w:pos="918"/>
              </w:tabs>
              <w:spacing w:line="240" w:lineRule="atLeast"/>
              <w:ind w:right="65"/>
              <w:jc w:val="both"/>
            </w:pPr>
          </w:p>
        </w:tc>
        <w:tc>
          <w:tcPr>
            <w:tcW w:w="1177" w:type="dxa"/>
          </w:tcPr>
          <w:p w14:paraId="7DDFAEB2" w14:textId="77777777" w:rsidR="00D25A9A" w:rsidRPr="00F015C4" w:rsidRDefault="00D25A9A" w:rsidP="00D25A9A">
            <w:pPr>
              <w:tabs>
                <w:tab w:val="decimal" w:pos="890"/>
              </w:tabs>
              <w:spacing w:line="240" w:lineRule="atLeast"/>
              <w:ind w:left="-115" w:right="-115"/>
              <w:rPr>
                <w:rFonts w:cs="Times New Roman"/>
              </w:rPr>
            </w:pPr>
          </w:p>
        </w:tc>
        <w:tc>
          <w:tcPr>
            <w:tcW w:w="244" w:type="dxa"/>
          </w:tcPr>
          <w:p w14:paraId="093DD9F4" w14:textId="77777777" w:rsidR="00D25A9A" w:rsidRPr="00F015C4" w:rsidRDefault="00D25A9A" w:rsidP="00D25A9A">
            <w:pPr>
              <w:tabs>
                <w:tab w:val="decimal" w:pos="890"/>
              </w:tabs>
              <w:spacing w:line="240" w:lineRule="atLeast"/>
              <w:ind w:right="65"/>
            </w:pPr>
          </w:p>
        </w:tc>
        <w:tc>
          <w:tcPr>
            <w:tcW w:w="1106" w:type="dxa"/>
          </w:tcPr>
          <w:p w14:paraId="24DF1FB6" w14:textId="77777777" w:rsidR="00D25A9A" w:rsidRPr="00F015C4" w:rsidRDefault="00D25A9A" w:rsidP="00D25A9A">
            <w:pPr>
              <w:tabs>
                <w:tab w:val="decimal" w:pos="890"/>
              </w:tabs>
              <w:spacing w:line="240" w:lineRule="atLeast"/>
              <w:ind w:left="-119" w:right="-102"/>
              <w:rPr>
                <w:rFonts w:cs="Times New Roman"/>
              </w:rPr>
            </w:pPr>
          </w:p>
        </w:tc>
        <w:tc>
          <w:tcPr>
            <w:tcW w:w="242" w:type="dxa"/>
          </w:tcPr>
          <w:p w14:paraId="1ED05A31" w14:textId="77777777" w:rsidR="00D25A9A" w:rsidRPr="00F015C4" w:rsidRDefault="00D25A9A" w:rsidP="00D25A9A">
            <w:pPr>
              <w:tabs>
                <w:tab w:val="decimal" w:pos="890"/>
              </w:tabs>
              <w:spacing w:line="240" w:lineRule="atLeast"/>
              <w:ind w:right="65"/>
            </w:pPr>
          </w:p>
        </w:tc>
        <w:tc>
          <w:tcPr>
            <w:tcW w:w="1144" w:type="dxa"/>
          </w:tcPr>
          <w:p w14:paraId="3A20D1CF" w14:textId="77777777" w:rsidR="00D25A9A" w:rsidRPr="00F015C4" w:rsidRDefault="00D25A9A" w:rsidP="00D25A9A">
            <w:pPr>
              <w:tabs>
                <w:tab w:val="decimal" w:pos="890"/>
              </w:tabs>
              <w:spacing w:line="240" w:lineRule="atLeast"/>
              <w:ind w:left="-119" w:right="-102"/>
            </w:pPr>
          </w:p>
        </w:tc>
      </w:tr>
      <w:tr w:rsidR="00D25A9A" w:rsidRPr="00F015C4" w14:paraId="5FD895A4" w14:textId="77777777" w:rsidTr="005E3529">
        <w:tc>
          <w:tcPr>
            <w:tcW w:w="3870" w:type="dxa"/>
          </w:tcPr>
          <w:p w14:paraId="479CEAA9" w14:textId="77777777" w:rsidR="00D25A9A" w:rsidRPr="00F015C4" w:rsidRDefault="00D25A9A" w:rsidP="00D25A9A">
            <w:pPr>
              <w:tabs>
                <w:tab w:val="left" w:pos="271"/>
              </w:tabs>
              <w:spacing w:line="240" w:lineRule="atLeast"/>
              <w:ind w:right="65"/>
              <w:jc w:val="both"/>
            </w:pPr>
            <w:r w:rsidRPr="00F015C4">
              <w:tab/>
            </w:r>
            <w:r w:rsidRPr="00F015C4">
              <w:rPr>
                <w:lang w:val="en-US"/>
              </w:rPr>
              <w:t>Short-term employee benefits</w:t>
            </w:r>
          </w:p>
        </w:tc>
        <w:tc>
          <w:tcPr>
            <w:tcW w:w="1168" w:type="dxa"/>
          </w:tcPr>
          <w:p w14:paraId="69E33D8B" w14:textId="3E5D0B2C" w:rsidR="00D25A9A" w:rsidRPr="002A25C1" w:rsidRDefault="00112FDE" w:rsidP="00D25A9A">
            <w:pPr>
              <w:spacing w:line="240" w:lineRule="atLeast"/>
              <w:ind w:left="-119"/>
              <w:jc w:val="right"/>
            </w:pPr>
            <w:r w:rsidRPr="00112FDE">
              <w:t>328,102</w:t>
            </w:r>
          </w:p>
        </w:tc>
        <w:tc>
          <w:tcPr>
            <w:tcW w:w="238" w:type="dxa"/>
          </w:tcPr>
          <w:p w14:paraId="4DBCE9C4" w14:textId="77777777" w:rsidR="00D25A9A" w:rsidRPr="00F015C4" w:rsidRDefault="00D25A9A" w:rsidP="00D25A9A">
            <w:pPr>
              <w:spacing w:line="240" w:lineRule="atLeast"/>
              <w:jc w:val="right"/>
            </w:pPr>
          </w:p>
        </w:tc>
        <w:tc>
          <w:tcPr>
            <w:tcW w:w="1177" w:type="dxa"/>
          </w:tcPr>
          <w:p w14:paraId="6360F019" w14:textId="6A6DAEAF" w:rsidR="00D25A9A" w:rsidRPr="006B32CF" w:rsidRDefault="00D25A9A" w:rsidP="00D25A9A">
            <w:pPr>
              <w:tabs>
                <w:tab w:val="decimal" w:pos="890"/>
              </w:tabs>
              <w:spacing w:line="240" w:lineRule="atLeast"/>
              <w:ind w:left="-119"/>
              <w:jc w:val="right"/>
            </w:pPr>
            <w:r>
              <w:t>301,001</w:t>
            </w:r>
          </w:p>
        </w:tc>
        <w:tc>
          <w:tcPr>
            <w:tcW w:w="244" w:type="dxa"/>
          </w:tcPr>
          <w:p w14:paraId="18E7DE81" w14:textId="77777777" w:rsidR="00D25A9A" w:rsidRPr="00F015C4" w:rsidRDefault="00D25A9A" w:rsidP="00D25A9A">
            <w:pPr>
              <w:tabs>
                <w:tab w:val="decimal" w:pos="890"/>
              </w:tabs>
              <w:spacing w:line="240" w:lineRule="atLeast"/>
              <w:jc w:val="right"/>
            </w:pPr>
          </w:p>
        </w:tc>
        <w:tc>
          <w:tcPr>
            <w:tcW w:w="1106" w:type="dxa"/>
          </w:tcPr>
          <w:p w14:paraId="124FB22A" w14:textId="68683E9B" w:rsidR="00D25A9A" w:rsidRPr="00B17308" w:rsidRDefault="007E337C" w:rsidP="00D25A9A">
            <w:pPr>
              <w:tabs>
                <w:tab w:val="decimal" w:pos="890"/>
              </w:tabs>
              <w:spacing w:line="240" w:lineRule="atLeast"/>
              <w:ind w:left="-119"/>
              <w:jc w:val="center"/>
              <w:rPr>
                <w:lang w:val="en-US"/>
              </w:rPr>
            </w:pPr>
            <w:r w:rsidRPr="007E337C">
              <w:rPr>
                <w:lang w:val="en-US"/>
              </w:rPr>
              <w:t>243,392</w:t>
            </w:r>
          </w:p>
        </w:tc>
        <w:tc>
          <w:tcPr>
            <w:tcW w:w="242" w:type="dxa"/>
          </w:tcPr>
          <w:p w14:paraId="1672AAAF" w14:textId="77777777" w:rsidR="00D25A9A" w:rsidRPr="00F015C4" w:rsidRDefault="00D25A9A" w:rsidP="00D25A9A">
            <w:pPr>
              <w:tabs>
                <w:tab w:val="decimal" w:pos="890"/>
              </w:tabs>
              <w:spacing w:line="240" w:lineRule="atLeast"/>
              <w:jc w:val="right"/>
            </w:pPr>
          </w:p>
        </w:tc>
        <w:tc>
          <w:tcPr>
            <w:tcW w:w="1144" w:type="dxa"/>
          </w:tcPr>
          <w:p w14:paraId="480AC29B" w14:textId="741BF87A" w:rsidR="00D25A9A" w:rsidRPr="00F015C4" w:rsidRDefault="00D25A9A" w:rsidP="00D25A9A">
            <w:pPr>
              <w:tabs>
                <w:tab w:val="decimal" w:pos="890"/>
              </w:tabs>
              <w:spacing w:line="240" w:lineRule="atLeast"/>
              <w:ind w:left="-119"/>
              <w:jc w:val="right"/>
            </w:pPr>
            <w:r w:rsidRPr="004254D3">
              <w:rPr>
                <w:lang w:val="en-US"/>
              </w:rPr>
              <w:t>222,754</w:t>
            </w:r>
          </w:p>
        </w:tc>
      </w:tr>
      <w:tr w:rsidR="00D25A9A" w:rsidRPr="00F015C4" w14:paraId="45D8CD2D" w14:textId="77777777" w:rsidTr="005E3529">
        <w:tc>
          <w:tcPr>
            <w:tcW w:w="3870" w:type="dxa"/>
          </w:tcPr>
          <w:p w14:paraId="12F18C8C" w14:textId="77777777" w:rsidR="00D25A9A" w:rsidRPr="00F015C4" w:rsidRDefault="00D25A9A" w:rsidP="00D25A9A">
            <w:pPr>
              <w:tabs>
                <w:tab w:val="left" w:pos="271"/>
              </w:tabs>
              <w:spacing w:line="240" w:lineRule="atLeast"/>
              <w:ind w:right="65"/>
              <w:jc w:val="both"/>
            </w:pPr>
            <w:r w:rsidRPr="00F015C4">
              <w:tab/>
              <w:t>Post-employment benefits</w:t>
            </w:r>
          </w:p>
        </w:tc>
        <w:tc>
          <w:tcPr>
            <w:tcW w:w="1168" w:type="dxa"/>
            <w:tcBorders>
              <w:bottom w:val="single" w:sz="4" w:space="0" w:color="auto"/>
            </w:tcBorders>
          </w:tcPr>
          <w:p w14:paraId="57A993C6" w14:textId="7FA1F256" w:rsidR="00D25A9A" w:rsidRPr="002A25C1" w:rsidRDefault="00E42E06" w:rsidP="00D25A9A">
            <w:pPr>
              <w:spacing w:line="240" w:lineRule="atLeast"/>
              <w:ind w:left="-119"/>
              <w:jc w:val="right"/>
            </w:pPr>
            <w:r w:rsidRPr="00E42E06">
              <w:t>4,520</w:t>
            </w:r>
          </w:p>
        </w:tc>
        <w:tc>
          <w:tcPr>
            <w:tcW w:w="238" w:type="dxa"/>
          </w:tcPr>
          <w:p w14:paraId="1F97069F" w14:textId="77777777" w:rsidR="00D25A9A" w:rsidRPr="00F015C4" w:rsidRDefault="00D25A9A" w:rsidP="00D25A9A">
            <w:pPr>
              <w:tabs>
                <w:tab w:val="left" w:pos="370"/>
              </w:tabs>
              <w:spacing w:line="240" w:lineRule="atLeast"/>
              <w:jc w:val="right"/>
            </w:pPr>
          </w:p>
        </w:tc>
        <w:tc>
          <w:tcPr>
            <w:tcW w:w="1177" w:type="dxa"/>
            <w:tcBorders>
              <w:bottom w:val="single" w:sz="4" w:space="0" w:color="auto"/>
            </w:tcBorders>
          </w:tcPr>
          <w:p w14:paraId="7FE5C69E" w14:textId="2668777C" w:rsidR="00D25A9A" w:rsidRPr="006B32CF" w:rsidRDefault="00D25A9A" w:rsidP="00D25A9A">
            <w:pPr>
              <w:tabs>
                <w:tab w:val="decimal" w:pos="890"/>
              </w:tabs>
              <w:spacing w:line="240" w:lineRule="atLeast"/>
              <w:ind w:left="-119"/>
              <w:jc w:val="right"/>
            </w:pPr>
            <w:r>
              <w:t>4,745</w:t>
            </w:r>
          </w:p>
        </w:tc>
        <w:tc>
          <w:tcPr>
            <w:tcW w:w="244" w:type="dxa"/>
          </w:tcPr>
          <w:p w14:paraId="2D0198D4" w14:textId="77777777" w:rsidR="00D25A9A" w:rsidRPr="00F015C4" w:rsidRDefault="00D25A9A" w:rsidP="00D25A9A">
            <w:pPr>
              <w:tabs>
                <w:tab w:val="decimal" w:pos="890"/>
              </w:tabs>
              <w:spacing w:line="240" w:lineRule="atLeast"/>
              <w:jc w:val="right"/>
            </w:pPr>
          </w:p>
        </w:tc>
        <w:tc>
          <w:tcPr>
            <w:tcW w:w="1106" w:type="dxa"/>
            <w:tcBorders>
              <w:bottom w:val="single" w:sz="4" w:space="0" w:color="auto"/>
            </w:tcBorders>
          </w:tcPr>
          <w:p w14:paraId="3150D98E" w14:textId="25496A85" w:rsidR="00D25A9A" w:rsidRPr="00F015C4" w:rsidRDefault="005C504B" w:rsidP="00D25A9A">
            <w:pPr>
              <w:tabs>
                <w:tab w:val="left" w:pos="510"/>
              </w:tabs>
              <w:spacing w:line="240" w:lineRule="atLeast"/>
              <w:ind w:left="-115" w:right="-115"/>
              <w:jc w:val="center"/>
            </w:pPr>
            <w:r w:rsidRPr="005C504B">
              <w:t>-</w:t>
            </w:r>
          </w:p>
        </w:tc>
        <w:tc>
          <w:tcPr>
            <w:tcW w:w="242" w:type="dxa"/>
          </w:tcPr>
          <w:p w14:paraId="05B6DC94" w14:textId="77777777" w:rsidR="00D25A9A" w:rsidRPr="00F015C4" w:rsidRDefault="00D25A9A" w:rsidP="00D25A9A">
            <w:pPr>
              <w:tabs>
                <w:tab w:val="decimal" w:pos="890"/>
              </w:tabs>
              <w:spacing w:line="240" w:lineRule="atLeast"/>
              <w:jc w:val="right"/>
            </w:pPr>
          </w:p>
        </w:tc>
        <w:tc>
          <w:tcPr>
            <w:tcW w:w="1144" w:type="dxa"/>
            <w:tcBorders>
              <w:bottom w:val="single" w:sz="4" w:space="0" w:color="auto"/>
            </w:tcBorders>
          </w:tcPr>
          <w:p w14:paraId="5338D1E3" w14:textId="6E75F1E1" w:rsidR="00D25A9A" w:rsidRPr="00F015C4" w:rsidRDefault="00D25A9A" w:rsidP="00D25A9A">
            <w:pPr>
              <w:spacing w:line="240" w:lineRule="atLeast"/>
              <w:ind w:left="-119" w:right="-102"/>
              <w:jc w:val="center"/>
            </w:pPr>
            <w:r>
              <w:t>-</w:t>
            </w:r>
          </w:p>
        </w:tc>
      </w:tr>
      <w:tr w:rsidR="00D25A9A" w:rsidRPr="00F015C4" w14:paraId="1703C198" w14:textId="77777777" w:rsidTr="005E3529">
        <w:tc>
          <w:tcPr>
            <w:tcW w:w="3870" w:type="dxa"/>
          </w:tcPr>
          <w:p w14:paraId="29441DC7" w14:textId="77777777" w:rsidR="00D25A9A" w:rsidRPr="00F015C4" w:rsidRDefault="00D25A9A" w:rsidP="00D25A9A">
            <w:pPr>
              <w:tabs>
                <w:tab w:val="left" w:pos="271"/>
              </w:tabs>
              <w:spacing w:line="240" w:lineRule="atLeast"/>
              <w:ind w:right="65"/>
              <w:jc w:val="both"/>
            </w:pPr>
            <w:r w:rsidRPr="00F015C4">
              <w:tab/>
            </w:r>
            <w:r w:rsidRPr="00F015C4">
              <w:rPr>
                <w:b/>
                <w:bCs/>
                <w:lang w:val="en-US"/>
              </w:rPr>
              <w:t>Total key management personnel</w:t>
            </w:r>
          </w:p>
        </w:tc>
        <w:tc>
          <w:tcPr>
            <w:tcW w:w="1168" w:type="dxa"/>
            <w:tcBorders>
              <w:top w:val="single" w:sz="4" w:space="0" w:color="auto"/>
            </w:tcBorders>
          </w:tcPr>
          <w:p w14:paraId="35371A62" w14:textId="77777777" w:rsidR="00D25A9A" w:rsidRPr="002A25C1" w:rsidRDefault="00D25A9A" w:rsidP="00D25A9A">
            <w:pPr>
              <w:tabs>
                <w:tab w:val="decimal" w:pos="864"/>
              </w:tabs>
              <w:spacing w:line="240" w:lineRule="atLeast"/>
              <w:ind w:left="-119" w:right="-102"/>
              <w:jc w:val="both"/>
              <w:rPr>
                <w:rFonts w:cs="Times New Roman"/>
              </w:rPr>
            </w:pPr>
          </w:p>
        </w:tc>
        <w:tc>
          <w:tcPr>
            <w:tcW w:w="238" w:type="dxa"/>
          </w:tcPr>
          <w:p w14:paraId="1DFBF932" w14:textId="77777777" w:rsidR="00D25A9A" w:rsidRPr="00F015C4" w:rsidRDefault="00D25A9A" w:rsidP="00D25A9A">
            <w:pPr>
              <w:spacing w:line="240" w:lineRule="atLeast"/>
              <w:ind w:right="65"/>
              <w:jc w:val="both"/>
            </w:pPr>
          </w:p>
        </w:tc>
        <w:tc>
          <w:tcPr>
            <w:tcW w:w="1177" w:type="dxa"/>
            <w:tcBorders>
              <w:top w:val="single" w:sz="4" w:space="0" w:color="auto"/>
            </w:tcBorders>
          </w:tcPr>
          <w:p w14:paraId="6693B39A" w14:textId="77777777" w:rsidR="00D25A9A" w:rsidRPr="00F015C4" w:rsidRDefault="00D25A9A" w:rsidP="00D25A9A">
            <w:pPr>
              <w:tabs>
                <w:tab w:val="decimal" w:pos="890"/>
              </w:tabs>
              <w:spacing w:line="240" w:lineRule="atLeast"/>
              <w:ind w:left="-119" w:right="-102"/>
              <w:rPr>
                <w:rFonts w:cs="Times New Roman"/>
              </w:rPr>
            </w:pPr>
          </w:p>
        </w:tc>
        <w:tc>
          <w:tcPr>
            <w:tcW w:w="244" w:type="dxa"/>
          </w:tcPr>
          <w:p w14:paraId="4B5DFCE0" w14:textId="77777777" w:rsidR="00D25A9A" w:rsidRPr="00F015C4" w:rsidRDefault="00D25A9A" w:rsidP="00D25A9A">
            <w:pPr>
              <w:tabs>
                <w:tab w:val="decimal" w:pos="890"/>
              </w:tabs>
              <w:spacing w:line="240" w:lineRule="atLeast"/>
              <w:ind w:right="65"/>
            </w:pPr>
          </w:p>
        </w:tc>
        <w:tc>
          <w:tcPr>
            <w:tcW w:w="1106" w:type="dxa"/>
            <w:tcBorders>
              <w:top w:val="single" w:sz="4" w:space="0" w:color="auto"/>
            </w:tcBorders>
          </w:tcPr>
          <w:p w14:paraId="6FBB06B9" w14:textId="77777777" w:rsidR="00D25A9A" w:rsidRPr="00F015C4" w:rsidRDefault="00D25A9A" w:rsidP="00D25A9A">
            <w:pPr>
              <w:tabs>
                <w:tab w:val="decimal" w:pos="890"/>
              </w:tabs>
              <w:spacing w:line="240" w:lineRule="atLeast"/>
              <w:ind w:left="-119" w:right="-102"/>
              <w:rPr>
                <w:rFonts w:cs="Times New Roman"/>
              </w:rPr>
            </w:pPr>
          </w:p>
        </w:tc>
        <w:tc>
          <w:tcPr>
            <w:tcW w:w="242" w:type="dxa"/>
          </w:tcPr>
          <w:p w14:paraId="74FDCFE1" w14:textId="77777777" w:rsidR="00D25A9A" w:rsidRPr="00F015C4" w:rsidRDefault="00D25A9A" w:rsidP="00D25A9A">
            <w:pPr>
              <w:tabs>
                <w:tab w:val="decimal" w:pos="890"/>
              </w:tabs>
              <w:spacing w:line="240" w:lineRule="atLeast"/>
              <w:ind w:right="65"/>
            </w:pPr>
          </w:p>
        </w:tc>
        <w:tc>
          <w:tcPr>
            <w:tcW w:w="1144" w:type="dxa"/>
            <w:tcBorders>
              <w:top w:val="single" w:sz="4" w:space="0" w:color="auto"/>
            </w:tcBorders>
          </w:tcPr>
          <w:p w14:paraId="481CE180" w14:textId="77777777" w:rsidR="00D25A9A" w:rsidRPr="00F015C4" w:rsidRDefault="00D25A9A" w:rsidP="00D25A9A">
            <w:pPr>
              <w:tabs>
                <w:tab w:val="decimal" w:pos="890"/>
              </w:tabs>
              <w:spacing w:line="240" w:lineRule="atLeast"/>
              <w:ind w:left="-119" w:right="-102"/>
            </w:pPr>
          </w:p>
        </w:tc>
      </w:tr>
      <w:tr w:rsidR="00D25A9A" w:rsidRPr="006B32CF" w14:paraId="02306864" w14:textId="77777777" w:rsidTr="00765FDF">
        <w:tc>
          <w:tcPr>
            <w:tcW w:w="3870" w:type="dxa"/>
          </w:tcPr>
          <w:p w14:paraId="0626B2BF" w14:textId="77777777" w:rsidR="00D25A9A" w:rsidRPr="00F015C4" w:rsidRDefault="00D25A9A" w:rsidP="00D25A9A">
            <w:pPr>
              <w:tabs>
                <w:tab w:val="left" w:pos="271"/>
                <w:tab w:val="left" w:pos="541"/>
              </w:tabs>
              <w:spacing w:line="240" w:lineRule="atLeast"/>
              <w:ind w:right="65"/>
              <w:jc w:val="both"/>
            </w:pPr>
            <w:r w:rsidRPr="00F015C4">
              <w:tab/>
            </w:r>
            <w:r w:rsidRPr="00F015C4">
              <w:tab/>
            </w:r>
            <w:r w:rsidRPr="00F015C4">
              <w:rPr>
                <w:b/>
                <w:bCs/>
                <w:lang w:val="en-US"/>
              </w:rPr>
              <w:t>compensation</w:t>
            </w:r>
          </w:p>
        </w:tc>
        <w:tc>
          <w:tcPr>
            <w:tcW w:w="1168" w:type="dxa"/>
            <w:tcBorders>
              <w:bottom w:val="double" w:sz="4" w:space="0" w:color="auto"/>
            </w:tcBorders>
          </w:tcPr>
          <w:p w14:paraId="15A40AA7" w14:textId="5EB65B9B" w:rsidR="00D25A9A" w:rsidRPr="002A25C1" w:rsidRDefault="00111F42" w:rsidP="00D25A9A">
            <w:pPr>
              <w:tabs>
                <w:tab w:val="decimal" w:pos="949"/>
              </w:tabs>
              <w:spacing w:line="240" w:lineRule="atLeast"/>
              <w:ind w:left="-119"/>
              <w:jc w:val="right"/>
              <w:rPr>
                <w:b/>
                <w:bCs/>
              </w:rPr>
            </w:pPr>
            <w:r w:rsidRPr="00111F42">
              <w:rPr>
                <w:b/>
                <w:bCs/>
              </w:rPr>
              <w:t>332,622</w:t>
            </w:r>
          </w:p>
        </w:tc>
        <w:tc>
          <w:tcPr>
            <w:tcW w:w="238" w:type="dxa"/>
          </w:tcPr>
          <w:p w14:paraId="51396429" w14:textId="77777777" w:rsidR="00D25A9A" w:rsidRPr="006B32CF" w:rsidRDefault="00D25A9A" w:rsidP="00D25A9A">
            <w:pPr>
              <w:spacing w:line="240" w:lineRule="atLeast"/>
              <w:jc w:val="right"/>
              <w:rPr>
                <w:b/>
                <w:bCs/>
              </w:rPr>
            </w:pPr>
          </w:p>
        </w:tc>
        <w:tc>
          <w:tcPr>
            <w:tcW w:w="1177" w:type="dxa"/>
            <w:tcBorders>
              <w:bottom w:val="double" w:sz="4" w:space="0" w:color="auto"/>
            </w:tcBorders>
          </w:tcPr>
          <w:p w14:paraId="21C45B47" w14:textId="2D75A1AD" w:rsidR="00D25A9A" w:rsidRPr="006B32CF" w:rsidRDefault="00D25A9A" w:rsidP="00D25A9A">
            <w:pPr>
              <w:tabs>
                <w:tab w:val="decimal" w:pos="890"/>
              </w:tabs>
              <w:spacing w:line="240" w:lineRule="atLeast"/>
              <w:ind w:left="-119"/>
              <w:jc w:val="right"/>
              <w:rPr>
                <w:b/>
                <w:bCs/>
              </w:rPr>
            </w:pPr>
            <w:r w:rsidRPr="00F65597">
              <w:rPr>
                <w:b/>
                <w:bCs/>
              </w:rPr>
              <w:t>305,746</w:t>
            </w:r>
          </w:p>
        </w:tc>
        <w:tc>
          <w:tcPr>
            <w:tcW w:w="244" w:type="dxa"/>
          </w:tcPr>
          <w:p w14:paraId="04EE793B" w14:textId="77777777" w:rsidR="00D25A9A" w:rsidRPr="006B32CF" w:rsidRDefault="00D25A9A" w:rsidP="00D25A9A">
            <w:pPr>
              <w:tabs>
                <w:tab w:val="decimal" w:pos="890"/>
              </w:tabs>
              <w:spacing w:line="240" w:lineRule="atLeast"/>
              <w:jc w:val="right"/>
              <w:rPr>
                <w:b/>
                <w:bCs/>
              </w:rPr>
            </w:pPr>
          </w:p>
        </w:tc>
        <w:tc>
          <w:tcPr>
            <w:tcW w:w="1106" w:type="dxa"/>
            <w:tcBorders>
              <w:bottom w:val="double" w:sz="4" w:space="0" w:color="auto"/>
            </w:tcBorders>
          </w:tcPr>
          <w:p w14:paraId="4BAD7605" w14:textId="1C7854E1" w:rsidR="00D25A9A" w:rsidRPr="006B32CF" w:rsidRDefault="00EF7CD4" w:rsidP="00D25A9A">
            <w:pPr>
              <w:tabs>
                <w:tab w:val="decimal" w:pos="885"/>
              </w:tabs>
              <w:spacing w:line="240" w:lineRule="atLeast"/>
              <w:ind w:left="-119"/>
              <w:jc w:val="right"/>
              <w:rPr>
                <w:b/>
                <w:bCs/>
              </w:rPr>
            </w:pPr>
            <w:r w:rsidRPr="00EF7CD4">
              <w:rPr>
                <w:b/>
                <w:bCs/>
              </w:rPr>
              <w:t>243,392</w:t>
            </w:r>
          </w:p>
        </w:tc>
        <w:tc>
          <w:tcPr>
            <w:tcW w:w="242" w:type="dxa"/>
          </w:tcPr>
          <w:p w14:paraId="58957063" w14:textId="77777777" w:rsidR="00D25A9A" w:rsidRPr="006B32CF" w:rsidRDefault="00D25A9A" w:rsidP="00D25A9A">
            <w:pPr>
              <w:tabs>
                <w:tab w:val="decimal" w:pos="890"/>
              </w:tabs>
              <w:spacing w:line="240" w:lineRule="atLeast"/>
              <w:jc w:val="right"/>
              <w:rPr>
                <w:b/>
                <w:bCs/>
              </w:rPr>
            </w:pPr>
          </w:p>
        </w:tc>
        <w:tc>
          <w:tcPr>
            <w:tcW w:w="1144" w:type="dxa"/>
            <w:tcBorders>
              <w:bottom w:val="double" w:sz="4" w:space="0" w:color="auto"/>
            </w:tcBorders>
            <w:vAlign w:val="center"/>
          </w:tcPr>
          <w:p w14:paraId="7805663F" w14:textId="02A1D3EE" w:rsidR="00D25A9A" w:rsidRPr="006B32CF" w:rsidRDefault="00D25A9A" w:rsidP="00D25A9A">
            <w:pPr>
              <w:tabs>
                <w:tab w:val="decimal" w:pos="890"/>
              </w:tabs>
              <w:spacing w:line="240" w:lineRule="atLeast"/>
              <w:ind w:left="-119"/>
              <w:jc w:val="right"/>
              <w:rPr>
                <w:b/>
                <w:bCs/>
              </w:rPr>
            </w:pPr>
            <w:r w:rsidRPr="009A7EA4">
              <w:rPr>
                <w:b/>
                <w:bCs/>
              </w:rPr>
              <w:t>222,754</w:t>
            </w:r>
          </w:p>
        </w:tc>
      </w:tr>
    </w:tbl>
    <w:p w14:paraId="4C3F7CCC" w14:textId="77777777" w:rsidR="00524FC7" w:rsidRPr="007F67A3" w:rsidRDefault="00524FC7" w:rsidP="008D1964">
      <w:pPr>
        <w:spacing w:line="240" w:lineRule="auto"/>
        <w:ind w:right="72"/>
        <w:jc w:val="both"/>
        <w:rPr>
          <w:rFonts w:cs="Times New Roman"/>
          <w:lang w:val="en-US"/>
        </w:rPr>
      </w:pPr>
    </w:p>
    <w:tbl>
      <w:tblPr>
        <w:tblW w:w="9209" w:type="dxa"/>
        <w:tblInd w:w="450" w:type="dxa"/>
        <w:tblLayout w:type="fixed"/>
        <w:tblLook w:val="04A0" w:firstRow="1" w:lastRow="0" w:firstColumn="1" w:lastColumn="0" w:noHBand="0" w:noVBand="1"/>
      </w:tblPr>
      <w:tblGrid>
        <w:gridCol w:w="3868"/>
        <w:gridCol w:w="1167"/>
        <w:gridCol w:w="239"/>
        <w:gridCol w:w="1156"/>
        <w:gridCol w:w="236"/>
        <w:gridCol w:w="1156"/>
        <w:gridCol w:w="236"/>
        <w:gridCol w:w="1151"/>
      </w:tblGrid>
      <w:tr w:rsidR="00E6264E" w:rsidRPr="00D6476E" w14:paraId="3C654B01" w14:textId="77777777" w:rsidTr="009927AB">
        <w:trPr>
          <w:tblHeader/>
        </w:trPr>
        <w:tc>
          <w:tcPr>
            <w:tcW w:w="3868" w:type="dxa"/>
          </w:tcPr>
          <w:p w14:paraId="09C1E5F6" w14:textId="4BA2BB4F" w:rsidR="00E6264E" w:rsidRPr="00D6476E" w:rsidRDefault="00B9600C" w:rsidP="0028066B">
            <w:pPr>
              <w:spacing w:line="220" w:lineRule="exact"/>
              <w:ind w:right="-157"/>
              <w:jc w:val="both"/>
              <w:rPr>
                <w:rFonts w:cs="Times New Roman"/>
                <w:spacing w:val="-2"/>
              </w:rPr>
            </w:pPr>
            <w:r w:rsidRPr="00D6476E">
              <w:rPr>
                <w:rFonts w:cs="Times New Roman"/>
                <w:b/>
                <w:bCs/>
                <w:i/>
                <w:iCs/>
              </w:rPr>
              <w:t>Balances with related parties</w:t>
            </w:r>
          </w:p>
        </w:tc>
        <w:tc>
          <w:tcPr>
            <w:tcW w:w="2562" w:type="dxa"/>
            <w:gridSpan w:val="3"/>
          </w:tcPr>
          <w:p w14:paraId="6E9FD399" w14:textId="77777777" w:rsidR="00E6264E" w:rsidRPr="00D6476E" w:rsidRDefault="00E6264E" w:rsidP="0028066B">
            <w:pPr>
              <w:spacing w:line="220" w:lineRule="exact"/>
              <w:ind w:left="-115" w:right="-115"/>
              <w:jc w:val="center"/>
              <w:rPr>
                <w:rFonts w:cs="Times New Roman"/>
                <w:b/>
                <w:bCs/>
                <w:lang w:val="en-US"/>
              </w:rPr>
            </w:pPr>
            <w:r w:rsidRPr="00D6476E">
              <w:rPr>
                <w:rFonts w:cs="Times New Roman"/>
                <w:b/>
                <w:bCs/>
                <w:lang w:val="en-US"/>
              </w:rPr>
              <w:t>Consolidated</w:t>
            </w:r>
          </w:p>
          <w:p w14:paraId="04858E7F" w14:textId="77777777" w:rsidR="00E6264E" w:rsidRPr="00D6476E" w:rsidRDefault="00E6264E" w:rsidP="0028066B">
            <w:pPr>
              <w:spacing w:line="220" w:lineRule="exact"/>
              <w:ind w:left="-115" w:right="-115"/>
              <w:jc w:val="center"/>
              <w:rPr>
                <w:rFonts w:cs="Times New Roman"/>
              </w:rPr>
            </w:pPr>
            <w:r w:rsidRPr="00D6476E">
              <w:rPr>
                <w:rFonts w:cs="Times New Roman"/>
                <w:b/>
                <w:bCs/>
                <w:lang w:val="en-US"/>
              </w:rPr>
              <w:t>financial statements</w:t>
            </w:r>
          </w:p>
        </w:tc>
        <w:tc>
          <w:tcPr>
            <w:tcW w:w="236" w:type="dxa"/>
          </w:tcPr>
          <w:p w14:paraId="12B83FA2" w14:textId="77777777" w:rsidR="00E6264E" w:rsidRPr="00D6476E" w:rsidRDefault="00E6264E" w:rsidP="0028066B">
            <w:pPr>
              <w:spacing w:line="220" w:lineRule="exact"/>
              <w:ind w:left="-115" w:right="-115"/>
              <w:jc w:val="both"/>
              <w:rPr>
                <w:rFonts w:cs="Times New Roman"/>
              </w:rPr>
            </w:pPr>
          </w:p>
        </w:tc>
        <w:tc>
          <w:tcPr>
            <w:tcW w:w="2543" w:type="dxa"/>
            <w:gridSpan w:val="3"/>
          </w:tcPr>
          <w:p w14:paraId="416DE4BF" w14:textId="77777777" w:rsidR="00E6264E" w:rsidRPr="00D6476E" w:rsidRDefault="00E6264E" w:rsidP="0028066B">
            <w:pPr>
              <w:spacing w:line="220" w:lineRule="exact"/>
              <w:ind w:left="-115" w:right="-115"/>
              <w:jc w:val="center"/>
              <w:rPr>
                <w:rFonts w:cs="Times New Roman"/>
                <w:b/>
                <w:bCs/>
                <w:lang w:val="en-US"/>
              </w:rPr>
            </w:pPr>
            <w:r w:rsidRPr="00D6476E">
              <w:rPr>
                <w:rFonts w:cs="Times New Roman"/>
                <w:b/>
                <w:bCs/>
                <w:lang w:val="en-US"/>
              </w:rPr>
              <w:t>Separate</w:t>
            </w:r>
          </w:p>
          <w:p w14:paraId="2FED4463" w14:textId="77777777" w:rsidR="00E6264E" w:rsidRPr="00D6476E" w:rsidRDefault="00E6264E" w:rsidP="0028066B">
            <w:pPr>
              <w:spacing w:line="220" w:lineRule="exact"/>
              <w:ind w:left="-115" w:right="-115"/>
              <w:jc w:val="center"/>
              <w:rPr>
                <w:rFonts w:cs="Times New Roman"/>
              </w:rPr>
            </w:pPr>
            <w:r w:rsidRPr="00D6476E">
              <w:rPr>
                <w:rFonts w:cs="Times New Roman"/>
                <w:b/>
                <w:bCs/>
                <w:lang w:val="en-US"/>
              </w:rPr>
              <w:t>financial statements</w:t>
            </w:r>
          </w:p>
        </w:tc>
      </w:tr>
      <w:tr w:rsidR="009927AB" w:rsidRPr="00D6476E" w14:paraId="3D330941" w14:textId="77777777" w:rsidTr="009927AB">
        <w:trPr>
          <w:tblHeader/>
        </w:trPr>
        <w:tc>
          <w:tcPr>
            <w:tcW w:w="3868" w:type="dxa"/>
          </w:tcPr>
          <w:p w14:paraId="14FB3251" w14:textId="77777777" w:rsidR="009927AB" w:rsidRPr="00D6476E" w:rsidRDefault="009927AB" w:rsidP="009927AB">
            <w:pPr>
              <w:spacing w:line="220" w:lineRule="exact"/>
              <w:ind w:right="65"/>
              <w:jc w:val="both"/>
              <w:rPr>
                <w:rFonts w:cs="Times New Roman"/>
                <w:b/>
                <w:bCs/>
                <w:i/>
                <w:iCs/>
                <w:lang w:val="en-US"/>
              </w:rPr>
            </w:pPr>
          </w:p>
        </w:tc>
        <w:tc>
          <w:tcPr>
            <w:tcW w:w="1167" w:type="dxa"/>
            <w:vAlign w:val="bottom"/>
          </w:tcPr>
          <w:p w14:paraId="613F6B82" w14:textId="2156A2EB" w:rsidR="009927AB" w:rsidRPr="00D6476E" w:rsidRDefault="00D25A9A" w:rsidP="009927AB">
            <w:pPr>
              <w:spacing w:line="220" w:lineRule="exact"/>
              <w:ind w:left="-115" w:right="-115"/>
              <w:jc w:val="center"/>
              <w:rPr>
                <w:rFonts w:cs="Times New Roman"/>
              </w:rPr>
            </w:pPr>
            <w:r w:rsidRPr="00DB421D">
              <w:rPr>
                <w:rFonts w:cs="Times New Roman"/>
                <w:sz w:val="21"/>
                <w:szCs w:val="21"/>
              </w:rPr>
              <w:t>30 September</w:t>
            </w:r>
          </w:p>
        </w:tc>
        <w:tc>
          <w:tcPr>
            <w:tcW w:w="239" w:type="dxa"/>
            <w:vAlign w:val="bottom"/>
          </w:tcPr>
          <w:p w14:paraId="590C34BD" w14:textId="77777777" w:rsidR="009927AB" w:rsidRPr="00D6476E" w:rsidRDefault="009927AB" w:rsidP="009927AB">
            <w:pPr>
              <w:spacing w:line="220" w:lineRule="exact"/>
              <w:ind w:left="-115" w:right="-115"/>
              <w:jc w:val="center"/>
              <w:rPr>
                <w:rFonts w:cs="Times New Roman"/>
              </w:rPr>
            </w:pPr>
          </w:p>
        </w:tc>
        <w:tc>
          <w:tcPr>
            <w:tcW w:w="1156" w:type="dxa"/>
            <w:vAlign w:val="bottom"/>
          </w:tcPr>
          <w:p w14:paraId="5102B43D" w14:textId="235D54AC" w:rsidR="009927AB" w:rsidRPr="00D6476E" w:rsidRDefault="009927AB" w:rsidP="009927AB">
            <w:pPr>
              <w:spacing w:line="220" w:lineRule="exact"/>
              <w:ind w:left="-115" w:right="-115"/>
              <w:jc w:val="center"/>
              <w:rPr>
                <w:rFonts w:cs="Times New Roman"/>
                <w:spacing w:val="-4"/>
              </w:rPr>
            </w:pPr>
            <w:r w:rsidRPr="00DB421D">
              <w:rPr>
                <w:rFonts w:cs="Times New Roman"/>
                <w:spacing w:val="-4"/>
                <w:sz w:val="21"/>
                <w:szCs w:val="21"/>
              </w:rPr>
              <w:t>31 December</w:t>
            </w:r>
          </w:p>
        </w:tc>
        <w:tc>
          <w:tcPr>
            <w:tcW w:w="236" w:type="dxa"/>
            <w:vAlign w:val="bottom"/>
          </w:tcPr>
          <w:p w14:paraId="6FC959C1" w14:textId="77777777" w:rsidR="009927AB" w:rsidRPr="00D6476E" w:rsidRDefault="009927AB" w:rsidP="009927AB">
            <w:pPr>
              <w:spacing w:line="220" w:lineRule="exact"/>
              <w:ind w:left="-115" w:right="-115"/>
              <w:jc w:val="center"/>
              <w:rPr>
                <w:rFonts w:cs="Times New Roman"/>
                <w:lang w:val="en-US"/>
              </w:rPr>
            </w:pPr>
          </w:p>
        </w:tc>
        <w:tc>
          <w:tcPr>
            <w:tcW w:w="1156" w:type="dxa"/>
            <w:vAlign w:val="bottom"/>
          </w:tcPr>
          <w:p w14:paraId="040AFEE8" w14:textId="4359A62C" w:rsidR="009927AB" w:rsidRPr="00D6476E" w:rsidRDefault="00D25A9A" w:rsidP="009927AB">
            <w:pPr>
              <w:spacing w:line="220" w:lineRule="exact"/>
              <w:ind w:left="-115" w:right="-115"/>
              <w:jc w:val="center"/>
              <w:rPr>
                <w:rFonts w:cs="Times New Roman"/>
              </w:rPr>
            </w:pPr>
            <w:r w:rsidRPr="00DB421D">
              <w:rPr>
                <w:rFonts w:cs="Times New Roman"/>
                <w:sz w:val="21"/>
                <w:szCs w:val="21"/>
              </w:rPr>
              <w:t>30 September</w:t>
            </w:r>
          </w:p>
        </w:tc>
        <w:tc>
          <w:tcPr>
            <w:tcW w:w="236" w:type="dxa"/>
            <w:vAlign w:val="bottom"/>
          </w:tcPr>
          <w:p w14:paraId="34E1AF4C" w14:textId="77777777" w:rsidR="009927AB" w:rsidRPr="00D6476E" w:rsidRDefault="009927AB" w:rsidP="009927AB">
            <w:pPr>
              <w:spacing w:line="220" w:lineRule="exact"/>
              <w:ind w:left="-115" w:right="-115"/>
              <w:jc w:val="center"/>
              <w:rPr>
                <w:rFonts w:cs="Times New Roman"/>
              </w:rPr>
            </w:pPr>
          </w:p>
        </w:tc>
        <w:tc>
          <w:tcPr>
            <w:tcW w:w="1151" w:type="dxa"/>
            <w:vAlign w:val="bottom"/>
          </w:tcPr>
          <w:p w14:paraId="3ED2EF4C" w14:textId="28592A02" w:rsidR="009927AB" w:rsidRPr="00D6476E" w:rsidRDefault="009927AB" w:rsidP="009927AB">
            <w:pPr>
              <w:spacing w:line="220" w:lineRule="exact"/>
              <w:ind w:left="-115" w:right="-115"/>
              <w:jc w:val="center"/>
              <w:rPr>
                <w:rFonts w:cs="Times New Roman"/>
                <w:spacing w:val="-4"/>
              </w:rPr>
            </w:pPr>
            <w:r w:rsidRPr="00DB421D">
              <w:rPr>
                <w:rFonts w:cs="Times New Roman"/>
                <w:spacing w:val="-4"/>
                <w:sz w:val="21"/>
                <w:szCs w:val="21"/>
              </w:rPr>
              <w:t>31 December</w:t>
            </w:r>
          </w:p>
        </w:tc>
      </w:tr>
      <w:tr w:rsidR="009927AB" w:rsidRPr="00D6476E" w14:paraId="1595F731" w14:textId="77777777" w:rsidTr="009927AB">
        <w:trPr>
          <w:tblHeader/>
        </w:trPr>
        <w:tc>
          <w:tcPr>
            <w:tcW w:w="3868" w:type="dxa"/>
          </w:tcPr>
          <w:p w14:paraId="69F6E9DD" w14:textId="77777777" w:rsidR="009927AB" w:rsidRPr="00D6476E" w:rsidRDefault="009927AB" w:rsidP="009927AB">
            <w:pPr>
              <w:spacing w:line="220" w:lineRule="exact"/>
              <w:ind w:right="65"/>
              <w:jc w:val="both"/>
              <w:rPr>
                <w:rFonts w:cs="Times New Roman"/>
              </w:rPr>
            </w:pPr>
          </w:p>
        </w:tc>
        <w:tc>
          <w:tcPr>
            <w:tcW w:w="1167" w:type="dxa"/>
            <w:vAlign w:val="bottom"/>
          </w:tcPr>
          <w:p w14:paraId="4076A8AA" w14:textId="6EF929EC" w:rsidR="009927AB" w:rsidRPr="00D6476E" w:rsidRDefault="009927AB" w:rsidP="009927AB">
            <w:pPr>
              <w:spacing w:line="220" w:lineRule="exact"/>
              <w:ind w:left="-115" w:right="-115"/>
              <w:jc w:val="center"/>
              <w:rPr>
                <w:rFonts w:cs="Times New Roman"/>
                <w:cs/>
                <w:lang w:val="en-US"/>
              </w:rPr>
            </w:pPr>
            <w:r w:rsidRPr="00D6476E">
              <w:rPr>
                <w:rFonts w:cs="Times New Roman"/>
              </w:rPr>
              <w:t>202</w:t>
            </w:r>
            <w:r>
              <w:rPr>
                <w:rFonts w:cs="Times New Roman"/>
                <w:lang w:val="en-US"/>
              </w:rPr>
              <w:t>5</w:t>
            </w:r>
          </w:p>
        </w:tc>
        <w:tc>
          <w:tcPr>
            <w:tcW w:w="239" w:type="dxa"/>
            <w:vAlign w:val="bottom"/>
          </w:tcPr>
          <w:p w14:paraId="23315262" w14:textId="77777777" w:rsidR="009927AB" w:rsidRPr="00D6476E" w:rsidRDefault="009927AB" w:rsidP="009927AB">
            <w:pPr>
              <w:spacing w:line="220" w:lineRule="exact"/>
              <w:ind w:left="-115" w:right="-115"/>
              <w:jc w:val="center"/>
              <w:rPr>
                <w:rFonts w:cs="Times New Roman"/>
              </w:rPr>
            </w:pPr>
          </w:p>
        </w:tc>
        <w:tc>
          <w:tcPr>
            <w:tcW w:w="1156" w:type="dxa"/>
            <w:vAlign w:val="bottom"/>
          </w:tcPr>
          <w:p w14:paraId="36323E29" w14:textId="54968D05" w:rsidR="009927AB" w:rsidRPr="00D6476E" w:rsidRDefault="009927AB" w:rsidP="009927AB">
            <w:pPr>
              <w:spacing w:line="220" w:lineRule="exact"/>
              <w:ind w:left="-115" w:right="-115"/>
              <w:jc w:val="center"/>
              <w:rPr>
                <w:rFonts w:cs="Times New Roman"/>
                <w:lang w:val="en-US"/>
              </w:rPr>
            </w:pPr>
            <w:r w:rsidRPr="00D6476E">
              <w:rPr>
                <w:rFonts w:cs="Times New Roman"/>
              </w:rPr>
              <w:t>202</w:t>
            </w:r>
            <w:r>
              <w:rPr>
                <w:rFonts w:cs="Times New Roman"/>
              </w:rPr>
              <w:t>4</w:t>
            </w:r>
          </w:p>
        </w:tc>
        <w:tc>
          <w:tcPr>
            <w:tcW w:w="236" w:type="dxa"/>
            <w:vAlign w:val="bottom"/>
          </w:tcPr>
          <w:p w14:paraId="40878C74" w14:textId="77777777" w:rsidR="009927AB" w:rsidRPr="00D6476E" w:rsidRDefault="009927AB" w:rsidP="009927AB">
            <w:pPr>
              <w:spacing w:line="220" w:lineRule="exact"/>
              <w:ind w:left="-115" w:right="-115"/>
              <w:jc w:val="center"/>
              <w:rPr>
                <w:rFonts w:cs="Times New Roman"/>
                <w:lang w:val="en-US"/>
              </w:rPr>
            </w:pPr>
          </w:p>
        </w:tc>
        <w:tc>
          <w:tcPr>
            <w:tcW w:w="1156" w:type="dxa"/>
            <w:vAlign w:val="bottom"/>
          </w:tcPr>
          <w:p w14:paraId="2B2404A6" w14:textId="35DA0AAA" w:rsidR="009927AB" w:rsidRPr="00D6476E" w:rsidRDefault="009927AB" w:rsidP="009927AB">
            <w:pPr>
              <w:spacing w:line="220" w:lineRule="exact"/>
              <w:ind w:left="-115" w:right="-115"/>
              <w:jc w:val="center"/>
              <w:rPr>
                <w:rFonts w:cs="Times New Roman"/>
                <w:cs/>
              </w:rPr>
            </w:pPr>
            <w:r w:rsidRPr="00D6476E">
              <w:rPr>
                <w:rFonts w:cs="Times New Roman"/>
              </w:rPr>
              <w:t>202</w:t>
            </w:r>
            <w:r>
              <w:rPr>
                <w:rFonts w:cs="Times New Roman"/>
                <w:lang w:val="en-US"/>
              </w:rPr>
              <w:t>5</w:t>
            </w:r>
          </w:p>
        </w:tc>
        <w:tc>
          <w:tcPr>
            <w:tcW w:w="236" w:type="dxa"/>
            <w:vAlign w:val="bottom"/>
          </w:tcPr>
          <w:p w14:paraId="1FD32B39" w14:textId="77777777" w:rsidR="009927AB" w:rsidRPr="00D6476E" w:rsidRDefault="009927AB" w:rsidP="009927AB">
            <w:pPr>
              <w:spacing w:line="220" w:lineRule="exact"/>
              <w:ind w:left="-115" w:right="-115"/>
              <w:jc w:val="center"/>
              <w:rPr>
                <w:rFonts w:cs="Times New Roman"/>
              </w:rPr>
            </w:pPr>
          </w:p>
        </w:tc>
        <w:tc>
          <w:tcPr>
            <w:tcW w:w="1151" w:type="dxa"/>
            <w:vAlign w:val="bottom"/>
          </w:tcPr>
          <w:p w14:paraId="032DF829" w14:textId="6096B903" w:rsidR="009927AB" w:rsidRPr="00D6476E" w:rsidRDefault="009927AB" w:rsidP="009927AB">
            <w:pPr>
              <w:spacing w:line="220" w:lineRule="exact"/>
              <w:ind w:left="-115" w:right="-115"/>
              <w:jc w:val="center"/>
              <w:rPr>
                <w:rFonts w:cs="Times New Roman"/>
                <w:cs/>
                <w:lang w:val="en-US"/>
              </w:rPr>
            </w:pPr>
            <w:r w:rsidRPr="00D6476E">
              <w:rPr>
                <w:rFonts w:cs="Times New Roman"/>
              </w:rPr>
              <w:t>202</w:t>
            </w:r>
            <w:r>
              <w:rPr>
                <w:rFonts w:cs="Times New Roman"/>
              </w:rPr>
              <w:t>4</w:t>
            </w:r>
          </w:p>
        </w:tc>
      </w:tr>
      <w:tr w:rsidR="009927AB" w:rsidRPr="00D6476E" w14:paraId="27C52035" w14:textId="77777777" w:rsidTr="009927AB">
        <w:trPr>
          <w:tblHeader/>
        </w:trPr>
        <w:tc>
          <w:tcPr>
            <w:tcW w:w="3868" w:type="dxa"/>
          </w:tcPr>
          <w:p w14:paraId="3538D26B" w14:textId="77777777" w:rsidR="009927AB" w:rsidRPr="00D6476E" w:rsidRDefault="009927AB" w:rsidP="009927AB">
            <w:pPr>
              <w:spacing w:line="220" w:lineRule="exact"/>
              <w:ind w:right="65"/>
              <w:jc w:val="both"/>
              <w:rPr>
                <w:rFonts w:cs="Times New Roman"/>
              </w:rPr>
            </w:pPr>
          </w:p>
        </w:tc>
        <w:tc>
          <w:tcPr>
            <w:tcW w:w="5341" w:type="dxa"/>
            <w:gridSpan w:val="7"/>
          </w:tcPr>
          <w:p w14:paraId="5FED2584" w14:textId="1395952F" w:rsidR="009927AB" w:rsidRPr="00D6476E" w:rsidRDefault="009927AB" w:rsidP="009927AB">
            <w:pPr>
              <w:spacing w:line="220" w:lineRule="exact"/>
              <w:ind w:left="-115" w:right="-115"/>
              <w:jc w:val="center"/>
              <w:rPr>
                <w:rFonts w:cs="Times New Roman"/>
                <w:i/>
                <w:iCs/>
              </w:rPr>
            </w:pPr>
            <w:r w:rsidRPr="00D6476E">
              <w:rPr>
                <w:rFonts w:cs="Times New Roman"/>
                <w:i/>
                <w:iCs/>
              </w:rPr>
              <w:t>(</w:t>
            </w:r>
            <w:r>
              <w:rPr>
                <w:rFonts w:cs="Times New Roman"/>
                <w:i/>
                <w:iCs/>
              </w:rPr>
              <w:t>i</w:t>
            </w:r>
            <w:r w:rsidRPr="00D6476E">
              <w:rPr>
                <w:rFonts w:cs="Times New Roman"/>
                <w:i/>
                <w:iCs/>
              </w:rPr>
              <w:t>n thousand Baht)</w:t>
            </w:r>
          </w:p>
        </w:tc>
      </w:tr>
      <w:tr w:rsidR="009927AB" w:rsidRPr="00D6476E" w14:paraId="492A02E5" w14:textId="77777777" w:rsidTr="009927AB">
        <w:tc>
          <w:tcPr>
            <w:tcW w:w="3868" w:type="dxa"/>
          </w:tcPr>
          <w:p w14:paraId="50715045" w14:textId="4AAEBDA7" w:rsidR="009927AB" w:rsidRPr="00D6476E" w:rsidRDefault="009927AB" w:rsidP="009927AB">
            <w:pPr>
              <w:tabs>
                <w:tab w:val="left" w:pos="540"/>
              </w:tabs>
              <w:spacing w:line="240" w:lineRule="atLeast"/>
              <w:rPr>
                <w:rFonts w:cs="Times New Roman"/>
                <w:b/>
                <w:bCs/>
                <w:lang w:val="en-US"/>
              </w:rPr>
            </w:pPr>
            <w:r w:rsidRPr="00D6476E">
              <w:rPr>
                <w:rFonts w:cs="Times New Roman"/>
              </w:rPr>
              <w:br w:type="page"/>
            </w:r>
            <w:r w:rsidRPr="00D6476E">
              <w:rPr>
                <w:rFonts w:cs="Times New Roman"/>
              </w:rPr>
              <w:br w:type="page"/>
            </w:r>
            <w:r w:rsidRPr="00D6476E">
              <w:rPr>
                <w:rFonts w:cs="Times New Roman"/>
                <w:b/>
                <w:bCs/>
                <w:i/>
                <w:iCs/>
                <w:spacing w:val="-2"/>
                <w:lang w:val="en-US"/>
              </w:rPr>
              <w:t xml:space="preserve">Trade accounts receivable </w:t>
            </w:r>
          </w:p>
        </w:tc>
        <w:tc>
          <w:tcPr>
            <w:tcW w:w="1167" w:type="dxa"/>
          </w:tcPr>
          <w:p w14:paraId="262137B1" w14:textId="77777777" w:rsidR="009927AB" w:rsidRPr="00D6476E" w:rsidRDefault="009927AB" w:rsidP="009927AB">
            <w:pPr>
              <w:tabs>
                <w:tab w:val="decimal" w:pos="864"/>
              </w:tabs>
              <w:spacing w:line="240" w:lineRule="atLeast"/>
              <w:ind w:left="-115" w:right="-115"/>
              <w:rPr>
                <w:rFonts w:cs="Times New Roman"/>
              </w:rPr>
            </w:pPr>
          </w:p>
        </w:tc>
        <w:tc>
          <w:tcPr>
            <w:tcW w:w="239" w:type="dxa"/>
          </w:tcPr>
          <w:p w14:paraId="636245DC" w14:textId="77777777" w:rsidR="009927AB" w:rsidRPr="00D6476E" w:rsidRDefault="009927AB" w:rsidP="009927AB">
            <w:pPr>
              <w:spacing w:line="240" w:lineRule="atLeast"/>
              <w:ind w:left="-115" w:right="-115"/>
              <w:rPr>
                <w:rFonts w:cs="Times New Roman"/>
              </w:rPr>
            </w:pPr>
          </w:p>
        </w:tc>
        <w:tc>
          <w:tcPr>
            <w:tcW w:w="1156" w:type="dxa"/>
          </w:tcPr>
          <w:p w14:paraId="4C1EEA7A" w14:textId="77777777" w:rsidR="009927AB" w:rsidRPr="00D6476E" w:rsidRDefault="009927AB" w:rsidP="009927AB">
            <w:pPr>
              <w:tabs>
                <w:tab w:val="decimal" w:pos="864"/>
              </w:tabs>
              <w:spacing w:line="240" w:lineRule="atLeast"/>
              <w:ind w:left="-115" w:right="-115"/>
              <w:rPr>
                <w:rFonts w:cs="Times New Roman"/>
              </w:rPr>
            </w:pPr>
          </w:p>
        </w:tc>
        <w:tc>
          <w:tcPr>
            <w:tcW w:w="236" w:type="dxa"/>
          </w:tcPr>
          <w:p w14:paraId="59163731" w14:textId="77777777" w:rsidR="009927AB" w:rsidRPr="00D6476E" w:rsidRDefault="009927AB" w:rsidP="009927AB">
            <w:pPr>
              <w:spacing w:line="240" w:lineRule="atLeast"/>
              <w:ind w:left="-115" w:right="-115"/>
              <w:rPr>
                <w:rFonts w:cs="Times New Roman"/>
              </w:rPr>
            </w:pPr>
          </w:p>
        </w:tc>
        <w:tc>
          <w:tcPr>
            <w:tcW w:w="1156" w:type="dxa"/>
          </w:tcPr>
          <w:p w14:paraId="445029B8" w14:textId="77777777" w:rsidR="009927AB" w:rsidRPr="00D6476E" w:rsidRDefault="009927AB" w:rsidP="009927AB">
            <w:pPr>
              <w:tabs>
                <w:tab w:val="decimal" w:pos="918"/>
              </w:tabs>
              <w:spacing w:line="240" w:lineRule="atLeast"/>
              <w:ind w:left="-115" w:right="-115"/>
              <w:rPr>
                <w:rFonts w:cs="Times New Roman"/>
              </w:rPr>
            </w:pPr>
          </w:p>
        </w:tc>
        <w:tc>
          <w:tcPr>
            <w:tcW w:w="236" w:type="dxa"/>
          </w:tcPr>
          <w:p w14:paraId="525D464B"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5F5E8BE7" w14:textId="77777777" w:rsidR="009927AB" w:rsidRPr="00D6476E" w:rsidRDefault="009927AB" w:rsidP="009927AB">
            <w:pPr>
              <w:tabs>
                <w:tab w:val="decimal" w:pos="918"/>
              </w:tabs>
              <w:spacing w:line="240" w:lineRule="atLeast"/>
              <w:ind w:left="-115" w:right="-115"/>
              <w:rPr>
                <w:rFonts w:cs="Times New Roman"/>
              </w:rPr>
            </w:pPr>
          </w:p>
        </w:tc>
      </w:tr>
      <w:tr w:rsidR="009927AB" w:rsidRPr="00D6476E" w14:paraId="2487697B" w14:textId="77777777" w:rsidTr="009927AB">
        <w:tc>
          <w:tcPr>
            <w:tcW w:w="3868" w:type="dxa"/>
          </w:tcPr>
          <w:p w14:paraId="6BBDED32" w14:textId="3C996C06" w:rsidR="009927AB" w:rsidRPr="00D6476E" w:rsidRDefault="009927AB" w:rsidP="009927AB">
            <w:pPr>
              <w:tabs>
                <w:tab w:val="left" w:pos="540"/>
              </w:tabs>
              <w:spacing w:line="240" w:lineRule="atLeast"/>
              <w:rPr>
                <w:rFonts w:cs="Times New Roman"/>
                <w:lang w:val="en-US"/>
              </w:rPr>
            </w:pPr>
            <w:r w:rsidRPr="00D6476E">
              <w:rPr>
                <w:rFonts w:cs="Times New Roman"/>
                <w:b/>
                <w:bCs/>
                <w:lang w:val="en-US"/>
              </w:rPr>
              <w:t>Subsidiaries</w:t>
            </w:r>
          </w:p>
        </w:tc>
        <w:tc>
          <w:tcPr>
            <w:tcW w:w="1167" w:type="dxa"/>
          </w:tcPr>
          <w:p w14:paraId="7041877B" w14:textId="77777777" w:rsidR="009927AB" w:rsidRPr="00D6476E" w:rsidRDefault="009927AB" w:rsidP="009927AB">
            <w:pPr>
              <w:tabs>
                <w:tab w:val="decimal" w:pos="864"/>
              </w:tabs>
              <w:spacing w:line="240" w:lineRule="atLeast"/>
              <w:ind w:left="-115" w:right="-115"/>
              <w:rPr>
                <w:rFonts w:cs="Times New Roman"/>
              </w:rPr>
            </w:pPr>
          </w:p>
        </w:tc>
        <w:tc>
          <w:tcPr>
            <w:tcW w:w="239" w:type="dxa"/>
          </w:tcPr>
          <w:p w14:paraId="1CF75E51" w14:textId="77777777" w:rsidR="009927AB" w:rsidRPr="00D6476E" w:rsidRDefault="009927AB" w:rsidP="009927AB">
            <w:pPr>
              <w:spacing w:line="240" w:lineRule="atLeast"/>
              <w:ind w:left="-115" w:right="-115"/>
              <w:rPr>
                <w:rFonts w:cs="Times New Roman"/>
              </w:rPr>
            </w:pPr>
          </w:p>
        </w:tc>
        <w:tc>
          <w:tcPr>
            <w:tcW w:w="1156" w:type="dxa"/>
          </w:tcPr>
          <w:p w14:paraId="58E9FACD" w14:textId="77777777" w:rsidR="009927AB" w:rsidRPr="00D6476E" w:rsidRDefault="009927AB" w:rsidP="009927AB">
            <w:pPr>
              <w:tabs>
                <w:tab w:val="decimal" w:pos="864"/>
              </w:tabs>
              <w:spacing w:line="240" w:lineRule="atLeast"/>
              <w:ind w:left="-115" w:right="-115"/>
              <w:rPr>
                <w:rFonts w:cs="Times New Roman"/>
              </w:rPr>
            </w:pPr>
          </w:p>
        </w:tc>
        <w:tc>
          <w:tcPr>
            <w:tcW w:w="236" w:type="dxa"/>
          </w:tcPr>
          <w:p w14:paraId="23477F37" w14:textId="77777777" w:rsidR="009927AB" w:rsidRPr="00D6476E" w:rsidRDefault="009927AB" w:rsidP="009927AB">
            <w:pPr>
              <w:spacing w:line="240" w:lineRule="atLeast"/>
              <w:ind w:left="-115" w:right="-115"/>
              <w:rPr>
                <w:rFonts w:cs="Times New Roman"/>
              </w:rPr>
            </w:pPr>
          </w:p>
        </w:tc>
        <w:tc>
          <w:tcPr>
            <w:tcW w:w="1156" w:type="dxa"/>
          </w:tcPr>
          <w:p w14:paraId="08E8144F" w14:textId="77777777" w:rsidR="009927AB" w:rsidRPr="00D6476E" w:rsidRDefault="009927AB" w:rsidP="009927AB">
            <w:pPr>
              <w:tabs>
                <w:tab w:val="decimal" w:pos="918"/>
              </w:tabs>
              <w:spacing w:line="240" w:lineRule="atLeast"/>
              <w:ind w:left="-115" w:right="-115"/>
              <w:rPr>
                <w:rFonts w:cs="Times New Roman"/>
              </w:rPr>
            </w:pPr>
          </w:p>
        </w:tc>
        <w:tc>
          <w:tcPr>
            <w:tcW w:w="236" w:type="dxa"/>
          </w:tcPr>
          <w:p w14:paraId="4A5FDE6F"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5AE529F4" w14:textId="77777777" w:rsidR="009927AB" w:rsidRPr="00D6476E" w:rsidRDefault="009927AB" w:rsidP="009927AB">
            <w:pPr>
              <w:tabs>
                <w:tab w:val="decimal" w:pos="918"/>
              </w:tabs>
              <w:spacing w:line="240" w:lineRule="atLeast"/>
              <w:ind w:left="-115" w:right="-115"/>
              <w:rPr>
                <w:rFonts w:cs="Times New Roman"/>
              </w:rPr>
            </w:pPr>
          </w:p>
        </w:tc>
      </w:tr>
      <w:tr w:rsidR="008C0A7A" w:rsidRPr="00D6476E" w14:paraId="42A2ECD8" w14:textId="77777777" w:rsidTr="009927AB">
        <w:tc>
          <w:tcPr>
            <w:tcW w:w="3868" w:type="dxa"/>
          </w:tcPr>
          <w:p w14:paraId="79E6667A" w14:textId="64F2322E" w:rsidR="008C0A7A" w:rsidRPr="00D6476E" w:rsidRDefault="008C0A7A" w:rsidP="008C0A7A">
            <w:pPr>
              <w:tabs>
                <w:tab w:val="left" w:pos="540"/>
              </w:tabs>
              <w:spacing w:line="240" w:lineRule="atLeast"/>
              <w:rPr>
                <w:rFonts w:cs="Times New Roman"/>
                <w:lang w:val="en-US"/>
              </w:rPr>
            </w:pPr>
            <w:r w:rsidRPr="00D6476E">
              <w:rPr>
                <w:rFonts w:cs="Times New Roman"/>
                <w:lang w:val="en-US"/>
              </w:rPr>
              <w:t>TPI Concrete Co., Ltd.</w:t>
            </w:r>
          </w:p>
        </w:tc>
        <w:tc>
          <w:tcPr>
            <w:tcW w:w="1167" w:type="dxa"/>
          </w:tcPr>
          <w:p w14:paraId="16F64B83" w14:textId="0715EF4B" w:rsidR="008C0A7A" w:rsidRPr="00182B27" w:rsidRDefault="008C0A7A" w:rsidP="008C0A7A">
            <w:pPr>
              <w:tabs>
                <w:tab w:val="left" w:pos="510"/>
              </w:tabs>
              <w:spacing w:line="240" w:lineRule="atLeast"/>
              <w:ind w:left="-115" w:right="-115"/>
              <w:jc w:val="center"/>
              <w:rPr>
                <w:rFonts w:cs="Times New Roman"/>
                <w:lang w:val="en-US"/>
              </w:rPr>
            </w:pPr>
            <w:r w:rsidRPr="00CF21C8">
              <w:rPr>
                <w:rFonts w:cs="Times New Roman"/>
              </w:rPr>
              <w:t>-</w:t>
            </w:r>
          </w:p>
        </w:tc>
        <w:tc>
          <w:tcPr>
            <w:tcW w:w="239" w:type="dxa"/>
          </w:tcPr>
          <w:p w14:paraId="01BB975E" w14:textId="77777777" w:rsidR="008C0A7A" w:rsidRPr="00D6476E" w:rsidRDefault="008C0A7A" w:rsidP="008C0A7A">
            <w:pPr>
              <w:spacing w:line="240" w:lineRule="atLeast"/>
              <w:ind w:left="-115" w:right="-115"/>
              <w:jc w:val="center"/>
              <w:rPr>
                <w:rFonts w:cs="Times New Roman"/>
              </w:rPr>
            </w:pPr>
          </w:p>
        </w:tc>
        <w:tc>
          <w:tcPr>
            <w:tcW w:w="1156" w:type="dxa"/>
          </w:tcPr>
          <w:p w14:paraId="14AA9C29" w14:textId="5A380680" w:rsidR="008C0A7A" w:rsidRPr="00182B27" w:rsidRDefault="008C0A7A" w:rsidP="008C0A7A">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70358E69" w14:textId="77777777" w:rsidR="008C0A7A" w:rsidRPr="00D6476E" w:rsidRDefault="008C0A7A" w:rsidP="008C0A7A">
            <w:pPr>
              <w:spacing w:line="240" w:lineRule="atLeast"/>
              <w:ind w:left="-115" w:right="-115"/>
              <w:rPr>
                <w:rFonts w:cs="Times New Roman"/>
              </w:rPr>
            </w:pPr>
          </w:p>
        </w:tc>
        <w:tc>
          <w:tcPr>
            <w:tcW w:w="1156" w:type="dxa"/>
          </w:tcPr>
          <w:p w14:paraId="51A547DB" w14:textId="771A412E" w:rsidR="008C0A7A" w:rsidRPr="00D6476E" w:rsidRDefault="005C4A41" w:rsidP="008C0A7A">
            <w:pPr>
              <w:tabs>
                <w:tab w:val="decimal" w:pos="918"/>
              </w:tabs>
              <w:spacing w:line="240" w:lineRule="atLeast"/>
              <w:ind w:left="-115" w:right="-115"/>
              <w:rPr>
                <w:rFonts w:cs="Times New Roman"/>
              </w:rPr>
            </w:pPr>
            <w:r w:rsidRPr="005C4A41">
              <w:rPr>
                <w:rFonts w:cs="Times New Roman"/>
              </w:rPr>
              <w:t>450,997</w:t>
            </w:r>
          </w:p>
        </w:tc>
        <w:tc>
          <w:tcPr>
            <w:tcW w:w="236" w:type="dxa"/>
          </w:tcPr>
          <w:p w14:paraId="4CC2842F" w14:textId="77777777" w:rsidR="008C0A7A" w:rsidRPr="00D6476E" w:rsidRDefault="008C0A7A" w:rsidP="008C0A7A">
            <w:pPr>
              <w:tabs>
                <w:tab w:val="decimal" w:pos="918"/>
              </w:tabs>
              <w:spacing w:line="240" w:lineRule="atLeast"/>
              <w:ind w:left="-115" w:right="-115"/>
              <w:rPr>
                <w:rFonts w:cs="Times New Roman"/>
              </w:rPr>
            </w:pPr>
          </w:p>
        </w:tc>
        <w:tc>
          <w:tcPr>
            <w:tcW w:w="1151" w:type="dxa"/>
          </w:tcPr>
          <w:p w14:paraId="5D55E0EE" w14:textId="6579A0B4" w:rsidR="008C0A7A" w:rsidRPr="00D6476E" w:rsidRDefault="008C0A7A" w:rsidP="008C0A7A">
            <w:pPr>
              <w:tabs>
                <w:tab w:val="decimal" w:pos="918"/>
              </w:tabs>
              <w:spacing w:line="240" w:lineRule="atLeast"/>
              <w:ind w:left="-115" w:right="-115"/>
              <w:rPr>
                <w:rFonts w:cs="Times New Roman"/>
              </w:rPr>
            </w:pPr>
            <w:r w:rsidRPr="00CF21C8">
              <w:rPr>
                <w:rFonts w:cs="Times New Roman"/>
              </w:rPr>
              <w:t>427,707</w:t>
            </w:r>
          </w:p>
        </w:tc>
      </w:tr>
      <w:tr w:rsidR="008C0A7A" w:rsidRPr="00D6476E" w14:paraId="1386A4D5" w14:textId="77777777" w:rsidTr="009927AB">
        <w:tc>
          <w:tcPr>
            <w:tcW w:w="3868" w:type="dxa"/>
          </w:tcPr>
          <w:p w14:paraId="7F64E0E6" w14:textId="3F97EF41" w:rsidR="008C0A7A" w:rsidRPr="00D6476E" w:rsidRDefault="008C0A7A" w:rsidP="008C0A7A">
            <w:pPr>
              <w:tabs>
                <w:tab w:val="left" w:pos="1260"/>
              </w:tabs>
              <w:spacing w:line="240" w:lineRule="atLeast"/>
              <w:rPr>
                <w:rFonts w:cs="Times New Roman"/>
                <w:lang w:val="en-US"/>
              </w:rPr>
            </w:pPr>
            <w:r w:rsidRPr="00D6476E">
              <w:rPr>
                <w:rFonts w:cs="Times New Roman"/>
                <w:lang w:val="en-US"/>
              </w:rPr>
              <w:t xml:space="preserve">TPI </w:t>
            </w:r>
            <w:proofErr w:type="spellStart"/>
            <w:r w:rsidRPr="00D6476E">
              <w:rPr>
                <w:rFonts w:cs="Times New Roman"/>
                <w:lang w:val="en-US"/>
              </w:rPr>
              <w:t>Polene</w:t>
            </w:r>
            <w:proofErr w:type="spellEnd"/>
            <w:r w:rsidRPr="00D6476E">
              <w:rPr>
                <w:rFonts w:cs="Times New Roman"/>
                <w:lang w:val="en-US"/>
              </w:rPr>
              <w:t xml:space="preserve"> Power Public Co., Ltd.</w:t>
            </w:r>
          </w:p>
        </w:tc>
        <w:tc>
          <w:tcPr>
            <w:tcW w:w="1167" w:type="dxa"/>
          </w:tcPr>
          <w:p w14:paraId="5C14CDDD" w14:textId="6F89D361" w:rsidR="008C0A7A" w:rsidRPr="00182B27" w:rsidRDefault="008C0A7A" w:rsidP="008C0A7A">
            <w:pPr>
              <w:tabs>
                <w:tab w:val="left" w:pos="510"/>
              </w:tabs>
              <w:spacing w:line="240" w:lineRule="atLeast"/>
              <w:ind w:left="-115" w:right="-115"/>
              <w:jc w:val="center"/>
              <w:rPr>
                <w:rFonts w:cs="Times New Roman"/>
                <w:lang w:val="en-US"/>
              </w:rPr>
            </w:pPr>
            <w:r w:rsidRPr="00CF21C8">
              <w:rPr>
                <w:rFonts w:cs="Times New Roman"/>
              </w:rPr>
              <w:t>-</w:t>
            </w:r>
          </w:p>
        </w:tc>
        <w:tc>
          <w:tcPr>
            <w:tcW w:w="239" w:type="dxa"/>
          </w:tcPr>
          <w:p w14:paraId="252A904C" w14:textId="77777777" w:rsidR="008C0A7A" w:rsidRPr="00D6476E" w:rsidRDefault="008C0A7A" w:rsidP="008C0A7A">
            <w:pPr>
              <w:spacing w:line="240" w:lineRule="atLeast"/>
              <w:ind w:left="-115" w:right="-115"/>
              <w:jc w:val="center"/>
              <w:rPr>
                <w:rFonts w:cs="Times New Roman"/>
              </w:rPr>
            </w:pPr>
          </w:p>
        </w:tc>
        <w:tc>
          <w:tcPr>
            <w:tcW w:w="1156" w:type="dxa"/>
          </w:tcPr>
          <w:p w14:paraId="6CEE747F" w14:textId="0617096A" w:rsidR="008C0A7A" w:rsidRPr="00182B27" w:rsidRDefault="008C0A7A" w:rsidP="008C0A7A">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12F81185" w14:textId="77777777" w:rsidR="008C0A7A" w:rsidRPr="00D6476E" w:rsidRDefault="008C0A7A" w:rsidP="008C0A7A">
            <w:pPr>
              <w:spacing w:line="240" w:lineRule="atLeast"/>
              <w:ind w:left="-115" w:right="-115"/>
              <w:rPr>
                <w:rFonts w:cs="Times New Roman"/>
              </w:rPr>
            </w:pPr>
          </w:p>
        </w:tc>
        <w:tc>
          <w:tcPr>
            <w:tcW w:w="1156" w:type="dxa"/>
          </w:tcPr>
          <w:p w14:paraId="51C4C5A6" w14:textId="41C2C96B" w:rsidR="008C0A7A" w:rsidRPr="00D6476E" w:rsidRDefault="00645099" w:rsidP="008C0A7A">
            <w:pPr>
              <w:tabs>
                <w:tab w:val="decimal" w:pos="918"/>
              </w:tabs>
              <w:spacing w:line="240" w:lineRule="atLeast"/>
              <w:ind w:left="-115" w:right="-115"/>
              <w:rPr>
                <w:rFonts w:cs="Times New Roman"/>
              </w:rPr>
            </w:pPr>
            <w:r w:rsidRPr="00645099">
              <w:rPr>
                <w:rFonts w:cs="Times New Roman"/>
              </w:rPr>
              <w:t>4,295</w:t>
            </w:r>
          </w:p>
        </w:tc>
        <w:tc>
          <w:tcPr>
            <w:tcW w:w="236" w:type="dxa"/>
          </w:tcPr>
          <w:p w14:paraId="04DF6333" w14:textId="77777777" w:rsidR="008C0A7A" w:rsidRPr="00D6476E" w:rsidRDefault="008C0A7A" w:rsidP="008C0A7A">
            <w:pPr>
              <w:tabs>
                <w:tab w:val="decimal" w:pos="918"/>
              </w:tabs>
              <w:spacing w:line="240" w:lineRule="atLeast"/>
              <w:ind w:left="-115" w:right="-115"/>
              <w:rPr>
                <w:rFonts w:cs="Times New Roman"/>
              </w:rPr>
            </w:pPr>
          </w:p>
        </w:tc>
        <w:tc>
          <w:tcPr>
            <w:tcW w:w="1151" w:type="dxa"/>
          </w:tcPr>
          <w:p w14:paraId="08ED529A" w14:textId="30DB84D6" w:rsidR="008C0A7A" w:rsidRPr="00D6476E" w:rsidRDefault="008C0A7A" w:rsidP="008C0A7A">
            <w:pPr>
              <w:tabs>
                <w:tab w:val="decimal" w:pos="918"/>
              </w:tabs>
              <w:spacing w:line="240" w:lineRule="atLeast"/>
              <w:ind w:left="-115" w:right="-115"/>
              <w:rPr>
                <w:rFonts w:cs="Times New Roman"/>
              </w:rPr>
            </w:pPr>
            <w:r w:rsidRPr="00CF21C8">
              <w:rPr>
                <w:rFonts w:cs="Times New Roman"/>
              </w:rPr>
              <w:t>4,512</w:t>
            </w:r>
          </w:p>
        </w:tc>
      </w:tr>
      <w:tr w:rsidR="008C0A7A" w:rsidRPr="00D6476E" w14:paraId="447BA5D2" w14:textId="77777777" w:rsidTr="009927AB">
        <w:tc>
          <w:tcPr>
            <w:tcW w:w="3868" w:type="dxa"/>
          </w:tcPr>
          <w:p w14:paraId="2F6E2C6A" w14:textId="3952209B" w:rsidR="008C0A7A" w:rsidRPr="00D6476E" w:rsidRDefault="008C0A7A" w:rsidP="008C0A7A">
            <w:pPr>
              <w:tabs>
                <w:tab w:val="left" w:pos="1260"/>
              </w:tabs>
              <w:spacing w:line="240" w:lineRule="atLeast"/>
              <w:rPr>
                <w:rFonts w:cs="Times New Roman"/>
              </w:rPr>
            </w:pPr>
            <w:r w:rsidRPr="00D6476E">
              <w:rPr>
                <w:rFonts w:cs="Times New Roman"/>
              </w:rPr>
              <w:t>TPI All Seasons Co., Ltd.</w:t>
            </w:r>
          </w:p>
        </w:tc>
        <w:tc>
          <w:tcPr>
            <w:tcW w:w="1167" w:type="dxa"/>
          </w:tcPr>
          <w:p w14:paraId="30AA985B" w14:textId="157F26DA" w:rsidR="008C0A7A" w:rsidRPr="00182B27" w:rsidRDefault="008C0A7A" w:rsidP="008C0A7A">
            <w:pPr>
              <w:tabs>
                <w:tab w:val="left" w:pos="510"/>
              </w:tabs>
              <w:spacing w:line="240" w:lineRule="atLeast"/>
              <w:ind w:left="-115" w:right="-115"/>
              <w:jc w:val="center"/>
              <w:rPr>
                <w:rFonts w:cs="Times New Roman"/>
                <w:lang w:val="en-US"/>
              </w:rPr>
            </w:pPr>
            <w:r w:rsidRPr="00CF21C8">
              <w:rPr>
                <w:rFonts w:cs="Times New Roman"/>
              </w:rPr>
              <w:t>-</w:t>
            </w:r>
          </w:p>
        </w:tc>
        <w:tc>
          <w:tcPr>
            <w:tcW w:w="239" w:type="dxa"/>
          </w:tcPr>
          <w:p w14:paraId="1BA3973B" w14:textId="77777777" w:rsidR="008C0A7A" w:rsidRPr="00D6476E" w:rsidRDefault="008C0A7A" w:rsidP="008C0A7A">
            <w:pPr>
              <w:spacing w:line="240" w:lineRule="atLeast"/>
              <w:ind w:left="-115" w:right="-115"/>
              <w:jc w:val="center"/>
              <w:rPr>
                <w:rFonts w:cs="Times New Roman"/>
              </w:rPr>
            </w:pPr>
          </w:p>
        </w:tc>
        <w:tc>
          <w:tcPr>
            <w:tcW w:w="1156" w:type="dxa"/>
          </w:tcPr>
          <w:p w14:paraId="6DED6070" w14:textId="7083CFC5" w:rsidR="008C0A7A" w:rsidRPr="00182B27" w:rsidRDefault="008C0A7A" w:rsidP="008C0A7A">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469996C2" w14:textId="77777777" w:rsidR="008C0A7A" w:rsidRPr="00D6476E" w:rsidRDefault="008C0A7A" w:rsidP="008C0A7A">
            <w:pPr>
              <w:spacing w:line="240" w:lineRule="atLeast"/>
              <w:ind w:left="-115" w:right="-115"/>
              <w:rPr>
                <w:rFonts w:cs="Times New Roman"/>
              </w:rPr>
            </w:pPr>
          </w:p>
        </w:tc>
        <w:tc>
          <w:tcPr>
            <w:tcW w:w="1156" w:type="dxa"/>
          </w:tcPr>
          <w:p w14:paraId="0D3963E0" w14:textId="15D1DDAD" w:rsidR="008C0A7A" w:rsidRPr="00D6476E" w:rsidRDefault="00040EB6" w:rsidP="008C0A7A">
            <w:pPr>
              <w:tabs>
                <w:tab w:val="decimal" w:pos="918"/>
              </w:tabs>
              <w:spacing w:line="240" w:lineRule="atLeast"/>
              <w:ind w:left="-115" w:right="-115"/>
              <w:rPr>
                <w:rFonts w:cs="Times New Roman"/>
              </w:rPr>
            </w:pPr>
            <w:r w:rsidRPr="00040EB6">
              <w:rPr>
                <w:rFonts w:cs="Times New Roman"/>
              </w:rPr>
              <w:t>1,359,501</w:t>
            </w:r>
          </w:p>
        </w:tc>
        <w:tc>
          <w:tcPr>
            <w:tcW w:w="236" w:type="dxa"/>
          </w:tcPr>
          <w:p w14:paraId="6DB94238" w14:textId="77777777" w:rsidR="008C0A7A" w:rsidRPr="00D6476E" w:rsidRDefault="008C0A7A" w:rsidP="008C0A7A">
            <w:pPr>
              <w:tabs>
                <w:tab w:val="decimal" w:pos="918"/>
              </w:tabs>
              <w:spacing w:line="240" w:lineRule="atLeast"/>
              <w:ind w:left="-115" w:right="-115"/>
              <w:rPr>
                <w:rFonts w:cs="Times New Roman"/>
              </w:rPr>
            </w:pPr>
          </w:p>
        </w:tc>
        <w:tc>
          <w:tcPr>
            <w:tcW w:w="1151" w:type="dxa"/>
          </w:tcPr>
          <w:p w14:paraId="772E40DF" w14:textId="5E91D301" w:rsidR="008C0A7A" w:rsidRPr="00D6476E" w:rsidRDefault="008C0A7A" w:rsidP="008C0A7A">
            <w:pPr>
              <w:tabs>
                <w:tab w:val="decimal" w:pos="918"/>
              </w:tabs>
              <w:spacing w:line="240" w:lineRule="atLeast"/>
              <w:ind w:left="-115" w:right="-115"/>
              <w:rPr>
                <w:rFonts w:cs="Times New Roman"/>
              </w:rPr>
            </w:pPr>
            <w:r w:rsidRPr="00CF21C8">
              <w:rPr>
                <w:rFonts w:cs="Times New Roman"/>
              </w:rPr>
              <w:t>457,988</w:t>
            </w:r>
          </w:p>
        </w:tc>
      </w:tr>
      <w:tr w:rsidR="008C0A7A" w:rsidRPr="00D6476E" w14:paraId="1251FA1A" w14:textId="77777777" w:rsidTr="009927AB">
        <w:tc>
          <w:tcPr>
            <w:tcW w:w="3868" w:type="dxa"/>
          </w:tcPr>
          <w:p w14:paraId="5695380A" w14:textId="51A3511E" w:rsidR="008C0A7A" w:rsidRPr="00D6476E" w:rsidRDefault="008C0A7A" w:rsidP="008C0A7A">
            <w:pPr>
              <w:spacing w:line="240" w:lineRule="atLeast"/>
              <w:rPr>
                <w:rFonts w:cs="Times New Roman"/>
                <w:lang w:val="en-US"/>
              </w:rPr>
            </w:pPr>
            <w:proofErr w:type="spellStart"/>
            <w:r w:rsidRPr="00D6476E">
              <w:rPr>
                <w:rFonts w:cs="Times New Roman"/>
                <w:lang w:val="en-US"/>
              </w:rPr>
              <w:t>Polene</w:t>
            </w:r>
            <w:proofErr w:type="spellEnd"/>
            <w:r w:rsidRPr="00D6476E">
              <w:rPr>
                <w:rFonts w:cs="Times New Roman"/>
                <w:cs/>
                <w:lang w:val="en-US"/>
              </w:rPr>
              <w:t xml:space="preserve"> </w:t>
            </w:r>
            <w:r w:rsidRPr="00D6476E">
              <w:rPr>
                <w:rFonts w:cs="Times New Roman"/>
                <w:lang w:val="en-US"/>
              </w:rPr>
              <w:t>Silicon Co., Ltd.</w:t>
            </w:r>
          </w:p>
        </w:tc>
        <w:tc>
          <w:tcPr>
            <w:tcW w:w="1167" w:type="dxa"/>
          </w:tcPr>
          <w:p w14:paraId="3593ADCD" w14:textId="4A02415A" w:rsidR="008C0A7A" w:rsidRPr="00182B27" w:rsidRDefault="008C0A7A" w:rsidP="008C0A7A">
            <w:pPr>
              <w:tabs>
                <w:tab w:val="left" w:pos="510"/>
              </w:tabs>
              <w:spacing w:line="240" w:lineRule="atLeast"/>
              <w:ind w:left="-115" w:right="-115"/>
              <w:jc w:val="center"/>
              <w:rPr>
                <w:rFonts w:cs="Times New Roman"/>
                <w:lang w:val="en-US"/>
              </w:rPr>
            </w:pPr>
            <w:r w:rsidRPr="00CF21C8">
              <w:rPr>
                <w:rFonts w:cs="Times New Roman"/>
              </w:rPr>
              <w:t>-</w:t>
            </w:r>
          </w:p>
        </w:tc>
        <w:tc>
          <w:tcPr>
            <w:tcW w:w="239" w:type="dxa"/>
          </w:tcPr>
          <w:p w14:paraId="7D7F66F6" w14:textId="77777777" w:rsidR="008C0A7A" w:rsidRPr="00D6476E" w:rsidRDefault="008C0A7A" w:rsidP="008C0A7A">
            <w:pPr>
              <w:spacing w:line="240" w:lineRule="atLeast"/>
              <w:ind w:left="-115" w:right="-115"/>
              <w:jc w:val="center"/>
              <w:rPr>
                <w:rFonts w:cs="Times New Roman"/>
              </w:rPr>
            </w:pPr>
          </w:p>
        </w:tc>
        <w:tc>
          <w:tcPr>
            <w:tcW w:w="1156" w:type="dxa"/>
          </w:tcPr>
          <w:p w14:paraId="1B9DF53D" w14:textId="1B58C69A" w:rsidR="008C0A7A" w:rsidRPr="00182B27" w:rsidRDefault="008C0A7A" w:rsidP="008C0A7A">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15D5E108" w14:textId="77777777" w:rsidR="008C0A7A" w:rsidRPr="00D6476E" w:rsidRDefault="008C0A7A" w:rsidP="008C0A7A">
            <w:pPr>
              <w:spacing w:line="240" w:lineRule="atLeast"/>
              <w:ind w:left="-115" w:right="-115"/>
              <w:rPr>
                <w:rFonts w:cs="Times New Roman"/>
              </w:rPr>
            </w:pPr>
          </w:p>
        </w:tc>
        <w:tc>
          <w:tcPr>
            <w:tcW w:w="1156" w:type="dxa"/>
          </w:tcPr>
          <w:p w14:paraId="4926A867" w14:textId="3D5CAFB9" w:rsidR="008C0A7A" w:rsidRPr="00D6476E" w:rsidRDefault="0056565D" w:rsidP="008C0A7A">
            <w:pPr>
              <w:tabs>
                <w:tab w:val="decimal" w:pos="918"/>
              </w:tabs>
              <w:spacing w:line="240" w:lineRule="atLeast"/>
              <w:ind w:left="-115" w:right="-115"/>
              <w:rPr>
                <w:rFonts w:cs="Times New Roman"/>
              </w:rPr>
            </w:pPr>
            <w:r w:rsidRPr="0056565D">
              <w:rPr>
                <w:rFonts w:cs="Times New Roman"/>
              </w:rPr>
              <w:t>408,834</w:t>
            </w:r>
          </w:p>
        </w:tc>
        <w:tc>
          <w:tcPr>
            <w:tcW w:w="236" w:type="dxa"/>
          </w:tcPr>
          <w:p w14:paraId="6B174F9B" w14:textId="77777777" w:rsidR="008C0A7A" w:rsidRPr="00D6476E" w:rsidRDefault="008C0A7A" w:rsidP="008C0A7A">
            <w:pPr>
              <w:tabs>
                <w:tab w:val="decimal" w:pos="918"/>
              </w:tabs>
              <w:spacing w:line="240" w:lineRule="atLeast"/>
              <w:ind w:left="-115" w:right="-115"/>
              <w:rPr>
                <w:rFonts w:cs="Times New Roman"/>
              </w:rPr>
            </w:pPr>
          </w:p>
        </w:tc>
        <w:tc>
          <w:tcPr>
            <w:tcW w:w="1151" w:type="dxa"/>
          </w:tcPr>
          <w:p w14:paraId="7855E57E" w14:textId="02EC88E5" w:rsidR="008C0A7A" w:rsidRPr="00767EA6" w:rsidRDefault="008C0A7A" w:rsidP="008C0A7A">
            <w:pPr>
              <w:tabs>
                <w:tab w:val="decimal" w:pos="918"/>
              </w:tabs>
              <w:spacing w:line="240" w:lineRule="atLeast"/>
              <w:ind w:left="-115" w:right="-115"/>
              <w:rPr>
                <w:rFonts w:cs="Times New Roman"/>
              </w:rPr>
            </w:pPr>
            <w:r w:rsidRPr="00CF21C8">
              <w:rPr>
                <w:rFonts w:cs="Times New Roman"/>
              </w:rPr>
              <w:t>462,397</w:t>
            </w:r>
          </w:p>
        </w:tc>
      </w:tr>
      <w:tr w:rsidR="008C0A7A" w:rsidRPr="00D6476E" w14:paraId="7CE78051" w14:textId="77777777" w:rsidTr="009927AB">
        <w:tc>
          <w:tcPr>
            <w:tcW w:w="3868" w:type="dxa"/>
          </w:tcPr>
          <w:p w14:paraId="262419A9" w14:textId="21E08F0E" w:rsidR="008C0A7A" w:rsidRPr="00D6476E" w:rsidRDefault="008C0A7A" w:rsidP="008C0A7A">
            <w:pPr>
              <w:spacing w:line="240" w:lineRule="atLeast"/>
              <w:rPr>
                <w:rFonts w:cs="Times New Roman"/>
                <w:lang w:val="en-US"/>
              </w:rPr>
            </w:pPr>
            <w:r w:rsidRPr="00D6476E">
              <w:rPr>
                <w:rFonts w:cs="Times New Roman"/>
                <w:lang w:val="en-US"/>
              </w:rPr>
              <w:t xml:space="preserve">TPI </w:t>
            </w:r>
            <w:proofErr w:type="spellStart"/>
            <w:r w:rsidRPr="00D6476E">
              <w:rPr>
                <w:rFonts w:cs="Times New Roman"/>
                <w:lang w:val="en-US"/>
              </w:rPr>
              <w:t>Polene</w:t>
            </w:r>
            <w:proofErr w:type="spellEnd"/>
            <w:r w:rsidRPr="00D6476E">
              <w:rPr>
                <w:rFonts w:cs="Times New Roman"/>
                <w:lang w:val="en-US"/>
              </w:rPr>
              <w:t xml:space="preserve"> Bio Organics Co., Ltd.</w:t>
            </w:r>
          </w:p>
        </w:tc>
        <w:tc>
          <w:tcPr>
            <w:tcW w:w="1167" w:type="dxa"/>
          </w:tcPr>
          <w:p w14:paraId="51F92EC0" w14:textId="5391F076" w:rsidR="008C0A7A" w:rsidRPr="00182B27" w:rsidRDefault="008C0A7A" w:rsidP="008C0A7A">
            <w:pPr>
              <w:tabs>
                <w:tab w:val="left" w:pos="510"/>
              </w:tabs>
              <w:spacing w:line="240" w:lineRule="atLeast"/>
              <w:ind w:left="-115" w:right="-115"/>
              <w:jc w:val="center"/>
              <w:rPr>
                <w:rFonts w:cs="Times New Roman"/>
                <w:lang w:val="en-US"/>
              </w:rPr>
            </w:pPr>
            <w:r w:rsidRPr="00CF21C8">
              <w:rPr>
                <w:rFonts w:cs="Times New Roman"/>
              </w:rPr>
              <w:t>-</w:t>
            </w:r>
          </w:p>
        </w:tc>
        <w:tc>
          <w:tcPr>
            <w:tcW w:w="239" w:type="dxa"/>
          </w:tcPr>
          <w:p w14:paraId="5F836B18" w14:textId="77777777" w:rsidR="008C0A7A" w:rsidRPr="00D6476E" w:rsidRDefault="008C0A7A" w:rsidP="008C0A7A">
            <w:pPr>
              <w:spacing w:line="240" w:lineRule="atLeast"/>
              <w:ind w:left="-115" w:right="-115"/>
              <w:jc w:val="center"/>
              <w:rPr>
                <w:rFonts w:cs="Times New Roman"/>
              </w:rPr>
            </w:pPr>
          </w:p>
        </w:tc>
        <w:tc>
          <w:tcPr>
            <w:tcW w:w="1156" w:type="dxa"/>
          </w:tcPr>
          <w:p w14:paraId="4FB04E69" w14:textId="474C6493" w:rsidR="008C0A7A" w:rsidRPr="00182B27" w:rsidRDefault="008C0A7A" w:rsidP="008C0A7A">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39BCF20E" w14:textId="77777777" w:rsidR="008C0A7A" w:rsidRPr="00D6476E" w:rsidRDefault="008C0A7A" w:rsidP="008C0A7A">
            <w:pPr>
              <w:spacing w:line="240" w:lineRule="atLeast"/>
              <w:ind w:left="-115" w:right="-115"/>
              <w:rPr>
                <w:rFonts w:cs="Times New Roman"/>
              </w:rPr>
            </w:pPr>
          </w:p>
        </w:tc>
        <w:tc>
          <w:tcPr>
            <w:tcW w:w="1156" w:type="dxa"/>
          </w:tcPr>
          <w:p w14:paraId="209EC9BF" w14:textId="22BFABA6" w:rsidR="008C0A7A" w:rsidRPr="00D6476E" w:rsidRDefault="00F512F9" w:rsidP="008C0A7A">
            <w:pPr>
              <w:tabs>
                <w:tab w:val="decimal" w:pos="918"/>
              </w:tabs>
              <w:spacing w:line="240" w:lineRule="atLeast"/>
              <w:ind w:left="-115" w:right="-115"/>
              <w:rPr>
                <w:rFonts w:cs="Times New Roman"/>
              </w:rPr>
            </w:pPr>
            <w:r w:rsidRPr="00F512F9">
              <w:rPr>
                <w:rFonts w:cs="Times New Roman"/>
              </w:rPr>
              <w:t>255</w:t>
            </w:r>
          </w:p>
        </w:tc>
        <w:tc>
          <w:tcPr>
            <w:tcW w:w="236" w:type="dxa"/>
          </w:tcPr>
          <w:p w14:paraId="06AE62E1" w14:textId="77777777" w:rsidR="008C0A7A" w:rsidRPr="00D6476E" w:rsidRDefault="008C0A7A" w:rsidP="008C0A7A">
            <w:pPr>
              <w:tabs>
                <w:tab w:val="decimal" w:pos="918"/>
              </w:tabs>
              <w:spacing w:line="240" w:lineRule="atLeast"/>
              <w:ind w:left="-115" w:right="-115"/>
              <w:rPr>
                <w:rFonts w:cs="Times New Roman"/>
              </w:rPr>
            </w:pPr>
          </w:p>
        </w:tc>
        <w:tc>
          <w:tcPr>
            <w:tcW w:w="1151" w:type="dxa"/>
          </w:tcPr>
          <w:p w14:paraId="6B1417F2" w14:textId="21F088F3" w:rsidR="008C0A7A" w:rsidRPr="00D6476E" w:rsidRDefault="008C0A7A" w:rsidP="008C0A7A">
            <w:pPr>
              <w:tabs>
                <w:tab w:val="decimal" w:pos="918"/>
              </w:tabs>
              <w:spacing w:line="240" w:lineRule="atLeast"/>
              <w:ind w:left="-115" w:right="-115"/>
              <w:rPr>
                <w:rFonts w:cs="Times New Roman"/>
              </w:rPr>
            </w:pPr>
            <w:r w:rsidRPr="00CF21C8">
              <w:rPr>
                <w:rFonts w:cs="Times New Roman"/>
              </w:rPr>
              <w:t>255</w:t>
            </w:r>
          </w:p>
        </w:tc>
      </w:tr>
      <w:tr w:rsidR="008C0A7A" w:rsidRPr="00D6476E" w14:paraId="3155D171" w14:textId="77777777" w:rsidTr="009927AB">
        <w:tc>
          <w:tcPr>
            <w:tcW w:w="3868" w:type="dxa"/>
          </w:tcPr>
          <w:p w14:paraId="1605FA15" w14:textId="2C5AD5B5" w:rsidR="008C0A7A" w:rsidRPr="00086752" w:rsidRDefault="008C0A7A" w:rsidP="008C0A7A">
            <w:pPr>
              <w:spacing w:line="240" w:lineRule="atLeast"/>
              <w:rPr>
                <w:rFonts w:cs="Times New Roman"/>
                <w:highlight w:val="yellow"/>
                <w:lang w:val="en-US"/>
              </w:rPr>
            </w:pPr>
            <w:r w:rsidRPr="005005BC">
              <w:rPr>
                <w:rFonts w:cs="Times New Roman"/>
                <w:lang w:val="en-US"/>
              </w:rPr>
              <w:t>TPI Healthcare Co., Ltd.</w:t>
            </w:r>
          </w:p>
        </w:tc>
        <w:tc>
          <w:tcPr>
            <w:tcW w:w="1167" w:type="dxa"/>
          </w:tcPr>
          <w:p w14:paraId="7E57C27B" w14:textId="20C2C5BF" w:rsidR="008C0A7A" w:rsidRPr="00182B27" w:rsidRDefault="008C0A7A" w:rsidP="008C0A7A">
            <w:pPr>
              <w:tabs>
                <w:tab w:val="left" w:pos="510"/>
              </w:tabs>
              <w:spacing w:line="240" w:lineRule="atLeast"/>
              <w:ind w:left="-115" w:right="-115"/>
              <w:jc w:val="center"/>
              <w:rPr>
                <w:rFonts w:cs="Times New Roman"/>
                <w:lang w:val="en-US"/>
              </w:rPr>
            </w:pPr>
            <w:r w:rsidRPr="00CF21C8">
              <w:rPr>
                <w:rFonts w:cs="Times New Roman"/>
              </w:rPr>
              <w:t>-</w:t>
            </w:r>
          </w:p>
        </w:tc>
        <w:tc>
          <w:tcPr>
            <w:tcW w:w="239" w:type="dxa"/>
          </w:tcPr>
          <w:p w14:paraId="07CCD422" w14:textId="42595F6C" w:rsidR="008C0A7A" w:rsidRPr="00D6476E" w:rsidRDefault="008C0A7A" w:rsidP="008C0A7A">
            <w:pPr>
              <w:spacing w:line="240" w:lineRule="atLeast"/>
              <w:ind w:left="-115" w:right="-115"/>
              <w:jc w:val="center"/>
              <w:rPr>
                <w:rFonts w:cs="Times New Roman"/>
              </w:rPr>
            </w:pPr>
          </w:p>
        </w:tc>
        <w:tc>
          <w:tcPr>
            <w:tcW w:w="1156" w:type="dxa"/>
          </w:tcPr>
          <w:p w14:paraId="57F2E21C" w14:textId="23C29557" w:rsidR="008C0A7A" w:rsidRPr="00182B27" w:rsidRDefault="008C0A7A" w:rsidP="008C0A7A">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1BD92A22" w14:textId="77777777" w:rsidR="008C0A7A" w:rsidRPr="00D6476E" w:rsidRDefault="008C0A7A" w:rsidP="008C0A7A">
            <w:pPr>
              <w:spacing w:line="240" w:lineRule="atLeast"/>
              <w:ind w:left="-115" w:right="-115"/>
              <w:rPr>
                <w:rFonts w:cs="Times New Roman"/>
              </w:rPr>
            </w:pPr>
          </w:p>
        </w:tc>
        <w:tc>
          <w:tcPr>
            <w:tcW w:w="1156" w:type="dxa"/>
          </w:tcPr>
          <w:p w14:paraId="75322BA5" w14:textId="7B54D107" w:rsidR="008C0A7A" w:rsidRPr="00D6476E" w:rsidRDefault="00015553" w:rsidP="008C0A7A">
            <w:pPr>
              <w:tabs>
                <w:tab w:val="decimal" w:pos="918"/>
              </w:tabs>
              <w:spacing w:line="240" w:lineRule="atLeast"/>
              <w:ind w:left="-115" w:right="-115"/>
              <w:rPr>
                <w:rFonts w:cs="Times New Roman"/>
              </w:rPr>
            </w:pPr>
            <w:r w:rsidRPr="00015553">
              <w:rPr>
                <w:rFonts w:cs="Times New Roman"/>
              </w:rPr>
              <w:t>5,441</w:t>
            </w:r>
          </w:p>
        </w:tc>
        <w:tc>
          <w:tcPr>
            <w:tcW w:w="236" w:type="dxa"/>
          </w:tcPr>
          <w:p w14:paraId="20C15C38" w14:textId="77777777" w:rsidR="008C0A7A" w:rsidRPr="00D6476E" w:rsidRDefault="008C0A7A" w:rsidP="008C0A7A">
            <w:pPr>
              <w:tabs>
                <w:tab w:val="decimal" w:pos="918"/>
              </w:tabs>
              <w:spacing w:line="240" w:lineRule="atLeast"/>
              <w:ind w:left="-115" w:right="-115"/>
              <w:rPr>
                <w:rFonts w:cs="Times New Roman"/>
              </w:rPr>
            </w:pPr>
          </w:p>
        </w:tc>
        <w:tc>
          <w:tcPr>
            <w:tcW w:w="1151" w:type="dxa"/>
          </w:tcPr>
          <w:p w14:paraId="34FB8CD0" w14:textId="2881AD90" w:rsidR="008C0A7A" w:rsidRPr="00D6476E" w:rsidRDefault="008C0A7A" w:rsidP="008C0A7A">
            <w:pPr>
              <w:tabs>
                <w:tab w:val="decimal" w:pos="918"/>
              </w:tabs>
              <w:spacing w:line="240" w:lineRule="atLeast"/>
              <w:ind w:left="-115" w:right="-115"/>
              <w:rPr>
                <w:rFonts w:cs="Times New Roman"/>
              </w:rPr>
            </w:pPr>
            <w:r w:rsidRPr="006E6F64">
              <w:rPr>
                <w:rFonts w:cs="Times New Roman"/>
              </w:rPr>
              <w:t>4,470</w:t>
            </w:r>
          </w:p>
        </w:tc>
      </w:tr>
      <w:tr w:rsidR="008C0A7A" w:rsidRPr="00D6476E" w14:paraId="4C4A1339" w14:textId="77777777" w:rsidTr="009927AB">
        <w:tc>
          <w:tcPr>
            <w:tcW w:w="3868" w:type="dxa"/>
          </w:tcPr>
          <w:p w14:paraId="5832A8B9" w14:textId="36C787D0" w:rsidR="008C0A7A" w:rsidRPr="00D6476E" w:rsidRDefault="008C0A7A" w:rsidP="008C0A7A">
            <w:pPr>
              <w:spacing w:line="240" w:lineRule="atLeast"/>
              <w:rPr>
                <w:rFonts w:cs="Times New Roman"/>
                <w:lang w:val="en-US"/>
              </w:rPr>
            </w:pPr>
            <w:r w:rsidRPr="00D6476E">
              <w:rPr>
                <w:rFonts w:cs="Times New Roman"/>
                <w:lang w:val="en-US"/>
              </w:rPr>
              <w:t>TPI Commercial Co., Ltd.</w:t>
            </w:r>
          </w:p>
        </w:tc>
        <w:tc>
          <w:tcPr>
            <w:tcW w:w="1167" w:type="dxa"/>
          </w:tcPr>
          <w:p w14:paraId="2A7FA071" w14:textId="6B28F2EC" w:rsidR="008C0A7A" w:rsidRPr="00182B27" w:rsidRDefault="008C0A7A" w:rsidP="008C0A7A">
            <w:pPr>
              <w:tabs>
                <w:tab w:val="left" w:pos="510"/>
              </w:tabs>
              <w:spacing w:line="240" w:lineRule="atLeast"/>
              <w:ind w:left="-115" w:right="-115"/>
              <w:jc w:val="center"/>
              <w:rPr>
                <w:rFonts w:cs="Times New Roman"/>
                <w:lang w:val="en-US"/>
              </w:rPr>
            </w:pPr>
            <w:r w:rsidRPr="00CF21C8">
              <w:rPr>
                <w:rFonts w:cs="Times New Roman"/>
              </w:rPr>
              <w:t>-</w:t>
            </w:r>
          </w:p>
        </w:tc>
        <w:tc>
          <w:tcPr>
            <w:tcW w:w="239" w:type="dxa"/>
          </w:tcPr>
          <w:p w14:paraId="7D3AE3B7" w14:textId="77777777" w:rsidR="008C0A7A" w:rsidRPr="00D6476E" w:rsidRDefault="008C0A7A" w:rsidP="008C0A7A">
            <w:pPr>
              <w:spacing w:line="240" w:lineRule="atLeast"/>
              <w:ind w:left="-115" w:right="-115"/>
              <w:jc w:val="center"/>
              <w:rPr>
                <w:rFonts w:cs="Times New Roman"/>
              </w:rPr>
            </w:pPr>
          </w:p>
        </w:tc>
        <w:tc>
          <w:tcPr>
            <w:tcW w:w="1156" w:type="dxa"/>
          </w:tcPr>
          <w:p w14:paraId="573EED6C" w14:textId="798CCA9E" w:rsidR="008C0A7A" w:rsidRPr="00182B27" w:rsidRDefault="008C0A7A" w:rsidP="008C0A7A">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24273183" w14:textId="77777777" w:rsidR="008C0A7A" w:rsidRPr="00D6476E" w:rsidRDefault="008C0A7A" w:rsidP="008C0A7A">
            <w:pPr>
              <w:spacing w:line="240" w:lineRule="atLeast"/>
              <w:ind w:left="-115" w:right="-115"/>
              <w:rPr>
                <w:rFonts w:cs="Times New Roman"/>
              </w:rPr>
            </w:pPr>
          </w:p>
        </w:tc>
        <w:tc>
          <w:tcPr>
            <w:tcW w:w="1156" w:type="dxa"/>
          </w:tcPr>
          <w:p w14:paraId="0EA329F0" w14:textId="7423583D" w:rsidR="008C0A7A" w:rsidRPr="00D6476E" w:rsidRDefault="00A37775" w:rsidP="008C0A7A">
            <w:pPr>
              <w:tabs>
                <w:tab w:val="decimal" w:pos="918"/>
              </w:tabs>
              <w:spacing w:line="240" w:lineRule="atLeast"/>
              <w:ind w:left="-115" w:right="-115"/>
              <w:rPr>
                <w:rFonts w:cs="Times New Roman"/>
              </w:rPr>
            </w:pPr>
            <w:r w:rsidRPr="00A37775">
              <w:rPr>
                <w:rFonts w:cs="Times New Roman"/>
              </w:rPr>
              <w:t>3,858</w:t>
            </w:r>
          </w:p>
        </w:tc>
        <w:tc>
          <w:tcPr>
            <w:tcW w:w="236" w:type="dxa"/>
          </w:tcPr>
          <w:p w14:paraId="248C8A45" w14:textId="77777777" w:rsidR="008C0A7A" w:rsidRPr="00D6476E" w:rsidRDefault="008C0A7A" w:rsidP="008C0A7A">
            <w:pPr>
              <w:tabs>
                <w:tab w:val="decimal" w:pos="918"/>
              </w:tabs>
              <w:spacing w:line="240" w:lineRule="atLeast"/>
              <w:ind w:left="-115" w:right="-115"/>
              <w:rPr>
                <w:rFonts w:cs="Times New Roman"/>
              </w:rPr>
            </w:pPr>
          </w:p>
        </w:tc>
        <w:tc>
          <w:tcPr>
            <w:tcW w:w="1151" w:type="dxa"/>
          </w:tcPr>
          <w:p w14:paraId="3EA147BE" w14:textId="37D04E96" w:rsidR="008C0A7A" w:rsidRPr="00D6476E" w:rsidRDefault="008C0A7A" w:rsidP="008C0A7A">
            <w:pPr>
              <w:tabs>
                <w:tab w:val="decimal" w:pos="918"/>
              </w:tabs>
              <w:spacing w:line="240" w:lineRule="atLeast"/>
              <w:ind w:left="-115" w:right="-115"/>
              <w:rPr>
                <w:rFonts w:cs="Times New Roman"/>
              </w:rPr>
            </w:pPr>
            <w:r w:rsidRPr="00052F7F">
              <w:rPr>
                <w:rFonts w:cs="Times New Roman"/>
              </w:rPr>
              <w:t>3,146</w:t>
            </w:r>
          </w:p>
        </w:tc>
      </w:tr>
      <w:tr w:rsidR="008C0A7A" w:rsidRPr="00D6476E" w14:paraId="6F5DB613" w14:textId="77777777" w:rsidTr="009927AB">
        <w:tc>
          <w:tcPr>
            <w:tcW w:w="3868" w:type="dxa"/>
          </w:tcPr>
          <w:p w14:paraId="50D04B52" w14:textId="0C433B92" w:rsidR="008C0A7A" w:rsidRPr="00D6476E" w:rsidRDefault="008C0A7A" w:rsidP="008C0A7A">
            <w:pPr>
              <w:spacing w:line="240" w:lineRule="atLeast"/>
              <w:rPr>
                <w:rFonts w:cs="Times New Roman"/>
              </w:rPr>
            </w:pPr>
            <w:r w:rsidRPr="00D6476E">
              <w:rPr>
                <w:rFonts w:cs="Times New Roman"/>
                <w:lang w:val="en-US"/>
              </w:rPr>
              <w:t>Thai Nitrate Co., Ltd.</w:t>
            </w:r>
          </w:p>
        </w:tc>
        <w:tc>
          <w:tcPr>
            <w:tcW w:w="1167" w:type="dxa"/>
          </w:tcPr>
          <w:p w14:paraId="61E66BEB" w14:textId="1CFC2CF7" w:rsidR="008C0A7A" w:rsidRPr="00182B27" w:rsidRDefault="008C0A7A" w:rsidP="008C0A7A">
            <w:pPr>
              <w:tabs>
                <w:tab w:val="left" w:pos="510"/>
              </w:tabs>
              <w:spacing w:line="240" w:lineRule="atLeast"/>
              <w:ind w:left="-115" w:right="-115"/>
              <w:jc w:val="center"/>
              <w:rPr>
                <w:rFonts w:cs="Times New Roman"/>
                <w:lang w:val="en-US"/>
              </w:rPr>
            </w:pPr>
            <w:r w:rsidRPr="00CF21C8">
              <w:rPr>
                <w:rFonts w:cs="Times New Roman"/>
              </w:rPr>
              <w:t>-</w:t>
            </w:r>
          </w:p>
        </w:tc>
        <w:tc>
          <w:tcPr>
            <w:tcW w:w="239" w:type="dxa"/>
          </w:tcPr>
          <w:p w14:paraId="5FC6FC1F" w14:textId="77777777" w:rsidR="008C0A7A" w:rsidRPr="00D6476E" w:rsidRDefault="008C0A7A" w:rsidP="008C0A7A">
            <w:pPr>
              <w:spacing w:line="240" w:lineRule="atLeast"/>
              <w:ind w:left="-115" w:right="-115"/>
              <w:jc w:val="center"/>
              <w:rPr>
                <w:rFonts w:cs="Times New Roman"/>
              </w:rPr>
            </w:pPr>
          </w:p>
        </w:tc>
        <w:tc>
          <w:tcPr>
            <w:tcW w:w="1156" w:type="dxa"/>
          </w:tcPr>
          <w:p w14:paraId="6FC324B9" w14:textId="03EC586D" w:rsidR="008C0A7A" w:rsidRPr="00182B27" w:rsidRDefault="008C0A7A" w:rsidP="008C0A7A">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2C64C9E4" w14:textId="77777777" w:rsidR="008C0A7A" w:rsidRPr="00D6476E" w:rsidRDefault="008C0A7A" w:rsidP="008C0A7A">
            <w:pPr>
              <w:tabs>
                <w:tab w:val="decimal" w:pos="918"/>
              </w:tabs>
              <w:spacing w:line="240" w:lineRule="atLeast"/>
              <w:ind w:left="-115" w:right="-115"/>
              <w:rPr>
                <w:rFonts w:cs="Times New Roman"/>
              </w:rPr>
            </w:pPr>
          </w:p>
        </w:tc>
        <w:tc>
          <w:tcPr>
            <w:tcW w:w="1156" w:type="dxa"/>
          </w:tcPr>
          <w:p w14:paraId="31A1ECE5" w14:textId="08211467" w:rsidR="008C0A7A" w:rsidRPr="00D6476E" w:rsidRDefault="00BC4C3D" w:rsidP="008C0A7A">
            <w:pPr>
              <w:tabs>
                <w:tab w:val="decimal" w:pos="918"/>
              </w:tabs>
              <w:spacing w:line="240" w:lineRule="atLeast"/>
              <w:ind w:left="-115" w:right="-115"/>
              <w:rPr>
                <w:rFonts w:cs="Times New Roman"/>
              </w:rPr>
            </w:pPr>
            <w:r w:rsidRPr="00BC4C3D">
              <w:rPr>
                <w:rFonts w:cs="Times New Roman"/>
              </w:rPr>
              <w:t>19</w:t>
            </w:r>
          </w:p>
        </w:tc>
        <w:tc>
          <w:tcPr>
            <w:tcW w:w="236" w:type="dxa"/>
          </w:tcPr>
          <w:p w14:paraId="2C09E875" w14:textId="77777777" w:rsidR="008C0A7A" w:rsidRPr="00D6476E" w:rsidRDefault="008C0A7A" w:rsidP="008C0A7A">
            <w:pPr>
              <w:tabs>
                <w:tab w:val="decimal" w:pos="918"/>
              </w:tabs>
              <w:spacing w:line="240" w:lineRule="atLeast"/>
              <w:ind w:left="-115" w:right="-115"/>
              <w:rPr>
                <w:rFonts w:cs="Times New Roman"/>
              </w:rPr>
            </w:pPr>
          </w:p>
        </w:tc>
        <w:tc>
          <w:tcPr>
            <w:tcW w:w="1151" w:type="dxa"/>
          </w:tcPr>
          <w:p w14:paraId="13278D20" w14:textId="0D1E4973" w:rsidR="008C0A7A" w:rsidRPr="00D6476E" w:rsidRDefault="008C0A7A" w:rsidP="008C0A7A">
            <w:pPr>
              <w:tabs>
                <w:tab w:val="decimal" w:pos="918"/>
              </w:tabs>
              <w:spacing w:line="240" w:lineRule="atLeast"/>
              <w:ind w:left="-115" w:right="-115"/>
              <w:rPr>
                <w:rFonts w:cs="Times New Roman"/>
              </w:rPr>
            </w:pPr>
            <w:r w:rsidRPr="001A1B4F">
              <w:rPr>
                <w:rFonts w:cs="Times New Roman"/>
              </w:rPr>
              <w:t>175</w:t>
            </w:r>
          </w:p>
        </w:tc>
      </w:tr>
      <w:tr w:rsidR="009927AB" w:rsidRPr="00D6476E" w14:paraId="7C10D5D0" w14:textId="77777777" w:rsidTr="009927AB">
        <w:tc>
          <w:tcPr>
            <w:tcW w:w="3868" w:type="dxa"/>
          </w:tcPr>
          <w:p w14:paraId="791EF29B" w14:textId="5F37A530" w:rsidR="009927AB" w:rsidRPr="00D6476E" w:rsidRDefault="009927AB" w:rsidP="009927AB">
            <w:pPr>
              <w:spacing w:line="240" w:lineRule="atLeast"/>
              <w:rPr>
                <w:rFonts w:cs="Times New Roman"/>
                <w:b/>
                <w:bCs/>
              </w:rPr>
            </w:pPr>
            <w:r w:rsidRPr="00D6476E">
              <w:rPr>
                <w:rFonts w:cs="Times New Roman"/>
                <w:b/>
                <w:bCs/>
              </w:rPr>
              <w:t>Associates</w:t>
            </w:r>
          </w:p>
        </w:tc>
        <w:tc>
          <w:tcPr>
            <w:tcW w:w="1167" w:type="dxa"/>
          </w:tcPr>
          <w:p w14:paraId="334E2051" w14:textId="77777777" w:rsidR="009927AB" w:rsidRPr="00D6476E" w:rsidRDefault="009927AB" w:rsidP="009927AB">
            <w:pPr>
              <w:tabs>
                <w:tab w:val="decimal" w:pos="918"/>
              </w:tabs>
              <w:spacing w:line="240" w:lineRule="atLeast"/>
              <w:ind w:left="-115" w:right="-115"/>
              <w:rPr>
                <w:rFonts w:cs="Times New Roman"/>
              </w:rPr>
            </w:pPr>
          </w:p>
        </w:tc>
        <w:tc>
          <w:tcPr>
            <w:tcW w:w="239" w:type="dxa"/>
          </w:tcPr>
          <w:p w14:paraId="573A8E94" w14:textId="77777777" w:rsidR="009927AB" w:rsidRPr="00D6476E" w:rsidRDefault="009927AB" w:rsidP="009927AB">
            <w:pPr>
              <w:tabs>
                <w:tab w:val="decimal" w:pos="918"/>
              </w:tabs>
              <w:spacing w:line="240" w:lineRule="atLeast"/>
              <w:ind w:left="-115" w:right="-115"/>
              <w:rPr>
                <w:rFonts w:cs="Times New Roman"/>
              </w:rPr>
            </w:pPr>
          </w:p>
        </w:tc>
        <w:tc>
          <w:tcPr>
            <w:tcW w:w="1156" w:type="dxa"/>
          </w:tcPr>
          <w:p w14:paraId="7C7CA4B8" w14:textId="77777777" w:rsidR="009927AB" w:rsidRPr="00D6476E" w:rsidRDefault="009927AB" w:rsidP="009927AB">
            <w:pPr>
              <w:tabs>
                <w:tab w:val="decimal" w:pos="918"/>
              </w:tabs>
              <w:spacing w:line="240" w:lineRule="atLeast"/>
              <w:ind w:left="-115" w:right="-115"/>
              <w:rPr>
                <w:rFonts w:cs="Times New Roman"/>
              </w:rPr>
            </w:pPr>
          </w:p>
        </w:tc>
        <w:tc>
          <w:tcPr>
            <w:tcW w:w="236" w:type="dxa"/>
          </w:tcPr>
          <w:p w14:paraId="54C828B2" w14:textId="77777777" w:rsidR="009927AB" w:rsidRPr="00D6476E" w:rsidRDefault="009927AB" w:rsidP="009927AB">
            <w:pPr>
              <w:tabs>
                <w:tab w:val="decimal" w:pos="918"/>
              </w:tabs>
              <w:spacing w:line="240" w:lineRule="atLeast"/>
              <w:ind w:left="-115" w:right="-115"/>
              <w:rPr>
                <w:rFonts w:cs="Times New Roman"/>
              </w:rPr>
            </w:pPr>
          </w:p>
        </w:tc>
        <w:tc>
          <w:tcPr>
            <w:tcW w:w="1156" w:type="dxa"/>
          </w:tcPr>
          <w:p w14:paraId="1DCE0643" w14:textId="77777777" w:rsidR="009927AB" w:rsidRPr="00D6476E" w:rsidRDefault="009927AB" w:rsidP="009927AB">
            <w:pPr>
              <w:tabs>
                <w:tab w:val="decimal" w:pos="918"/>
              </w:tabs>
              <w:spacing w:line="240" w:lineRule="atLeast"/>
              <w:ind w:left="-115" w:right="-115"/>
              <w:rPr>
                <w:rFonts w:cs="Times New Roman"/>
                <w:lang w:val="en-US"/>
              </w:rPr>
            </w:pPr>
          </w:p>
        </w:tc>
        <w:tc>
          <w:tcPr>
            <w:tcW w:w="236" w:type="dxa"/>
          </w:tcPr>
          <w:p w14:paraId="03D30AC4"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5250AD2F" w14:textId="77777777" w:rsidR="009927AB" w:rsidRPr="00D6476E" w:rsidRDefault="009927AB" w:rsidP="009927AB">
            <w:pPr>
              <w:tabs>
                <w:tab w:val="decimal" w:pos="918"/>
              </w:tabs>
              <w:spacing w:line="240" w:lineRule="atLeast"/>
              <w:ind w:left="-115" w:right="-115"/>
              <w:rPr>
                <w:rFonts w:cs="Times New Roman"/>
                <w:lang w:val="en-US"/>
              </w:rPr>
            </w:pPr>
          </w:p>
        </w:tc>
      </w:tr>
      <w:tr w:rsidR="009927AB" w:rsidRPr="00D6476E" w14:paraId="4AB03B97" w14:textId="77777777" w:rsidTr="009927AB">
        <w:tc>
          <w:tcPr>
            <w:tcW w:w="3868" w:type="dxa"/>
          </w:tcPr>
          <w:p w14:paraId="03038931" w14:textId="24D4254A" w:rsidR="009927AB" w:rsidRPr="00D6476E" w:rsidRDefault="009927AB" w:rsidP="009927AB">
            <w:pPr>
              <w:spacing w:line="240" w:lineRule="atLeast"/>
              <w:rPr>
                <w:rFonts w:cs="Times New Roman"/>
                <w:b/>
                <w:bCs/>
              </w:rPr>
            </w:pPr>
            <w:r w:rsidRPr="00CF21C8">
              <w:rPr>
                <w:rFonts w:cs="Times New Roman"/>
              </w:rPr>
              <w:t>BUI Life Insurance Public Co., Ltd.</w:t>
            </w:r>
          </w:p>
        </w:tc>
        <w:tc>
          <w:tcPr>
            <w:tcW w:w="1167" w:type="dxa"/>
          </w:tcPr>
          <w:p w14:paraId="39B2DFCA" w14:textId="59497B21" w:rsidR="009927AB" w:rsidRPr="00D6476E" w:rsidRDefault="00224DC7" w:rsidP="009927AB">
            <w:pPr>
              <w:tabs>
                <w:tab w:val="decimal" w:pos="918"/>
              </w:tabs>
              <w:spacing w:line="240" w:lineRule="atLeast"/>
              <w:ind w:left="-115" w:right="-115"/>
              <w:rPr>
                <w:rFonts w:cs="Times New Roman"/>
              </w:rPr>
            </w:pPr>
            <w:r w:rsidRPr="00224DC7">
              <w:rPr>
                <w:rFonts w:cs="Times New Roman"/>
              </w:rPr>
              <w:t>5</w:t>
            </w:r>
          </w:p>
        </w:tc>
        <w:tc>
          <w:tcPr>
            <w:tcW w:w="239" w:type="dxa"/>
          </w:tcPr>
          <w:p w14:paraId="1E400AB3" w14:textId="77777777" w:rsidR="009927AB" w:rsidRPr="00D6476E" w:rsidRDefault="009927AB" w:rsidP="009927AB">
            <w:pPr>
              <w:tabs>
                <w:tab w:val="decimal" w:pos="918"/>
              </w:tabs>
              <w:spacing w:line="240" w:lineRule="atLeast"/>
              <w:ind w:left="-115" w:right="-115"/>
              <w:rPr>
                <w:rFonts w:cs="Times New Roman"/>
              </w:rPr>
            </w:pPr>
          </w:p>
        </w:tc>
        <w:tc>
          <w:tcPr>
            <w:tcW w:w="1156" w:type="dxa"/>
          </w:tcPr>
          <w:p w14:paraId="19E735FE" w14:textId="26C6F2BD" w:rsidR="009927AB" w:rsidRPr="00D6476E" w:rsidRDefault="009927AB" w:rsidP="009927AB">
            <w:pPr>
              <w:tabs>
                <w:tab w:val="decimal" w:pos="940"/>
              </w:tabs>
              <w:spacing w:line="240" w:lineRule="atLeast"/>
              <w:ind w:left="-115" w:right="-115"/>
              <w:rPr>
                <w:rFonts w:cs="Times New Roman"/>
              </w:rPr>
            </w:pPr>
            <w:r w:rsidRPr="00CF21C8">
              <w:rPr>
                <w:rFonts w:cs="Times New Roman"/>
              </w:rPr>
              <w:t>1</w:t>
            </w:r>
          </w:p>
        </w:tc>
        <w:tc>
          <w:tcPr>
            <w:tcW w:w="236" w:type="dxa"/>
          </w:tcPr>
          <w:p w14:paraId="560F1741" w14:textId="77777777" w:rsidR="009927AB" w:rsidRPr="00D6476E" w:rsidRDefault="009927AB" w:rsidP="009927AB">
            <w:pPr>
              <w:tabs>
                <w:tab w:val="decimal" w:pos="918"/>
              </w:tabs>
              <w:spacing w:line="240" w:lineRule="atLeast"/>
              <w:ind w:left="-115" w:right="-115"/>
              <w:rPr>
                <w:rFonts w:cs="Times New Roman"/>
              </w:rPr>
            </w:pPr>
          </w:p>
        </w:tc>
        <w:tc>
          <w:tcPr>
            <w:tcW w:w="1156" w:type="dxa"/>
          </w:tcPr>
          <w:p w14:paraId="1BFC0B7B" w14:textId="1C1D653C" w:rsidR="009927AB" w:rsidRPr="00D6476E" w:rsidRDefault="00865DFE" w:rsidP="009927AB">
            <w:pPr>
              <w:tabs>
                <w:tab w:val="left" w:pos="510"/>
              </w:tabs>
              <w:spacing w:line="240" w:lineRule="atLeast"/>
              <w:ind w:left="-115" w:right="-115"/>
              <w:jc w:val="center"/>
              <w:rPr>
                <w:rFonts w:cs="Times New Roman"/>
                <w:lang w:val="en-US"/>
              </w:rPr>
            </w:pPr>
            <w:r w:rsidRPr="00865DFE">
              <w:rPr>
                <w:rFonts w:cs="Times New Roman"/>
                <w:lang w:val="en-US"/>
              </w:rPr>
              <w:t>-</w:t>
            </w:r>
          </w:p>
        </w:tc>
        <w:tc>
          <w:tcPr>
            <w:tcW w:w="236" w:type="dxa"/>
          </w:tcPr>
          <w:p w14:paraId="2F51329E"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590FB56F" w14:textId="7202F1A4" w:rsidR="009927AB" w:rsidRPr="00D6476E" w:rsidRDefault="009927AB" w:rsidP="009927AB">
            <w:pPr>
              <w:tabs>
                <w:tab w:val="left" w:pos="510"/>
              </w:tabs>
              <w:spacing w:line="240" w:lineRule="atLeast"/>
              <w:ind w:left="-115" w:right="-115"/>
              <w:jc w:val="center"/>
              <w:rPr>
                <w:rFonts w:cs="Times New Roman"/>
                <w:lang w:val="en-US"/>
              </w:rPr>
            </w:pPr>
            <w:r w:rsidRPr="00CF21C8">
              <w:rPr>
                <w:rFonts w:cs="Times New Roman"/>
              </w:rPr>
              <w:t>-</w:t>
            </w:r>
          </w:p>
        </w:tc>
      </w:tr>
      <w:tr w:rsidR="009927AB" w:rsidRPr="00D6476E" w14:paraId="2BD891FB" w14:textId="77777777" w:rsidTr="009927AB">
        <w:tc>
          <w:tcPr>
            <w:tcW w:w="3868" w:type="dxa"/>
          </w:tcPr>
          <w:p w14:paraId="49A30AA0" w14:textId="24C18EDD" w:rsidR="009927AB" w:rsidRPr="00D6476E" w:rsidRDefault="009927AB" w:rsidP="009927AB">
            <w:pPr>
              <w:spacing w:line="240" w:lineRule="atLeast"/>
              <w:rPr>
                <w:rFonts w:cs="Times New Roman"/>
              </w:rPr>
            </w:pPr>
            <w:r w:rsidRPr="00CF21C8">
              <w:rPr>
                <w:rFonts w:cs="Times New Roman"/>
              </w:rPr>
              <w:t>United Grain Industry Co., Ltd.</w:t>
            </w:r>
          </w:p>
        </w:tc>
        <w:tc>
          <w:tcPr>
            <w:tcW w:w="1167" w:type="dxa"/>
          </w:tcPr>
          <w:p w14:paraId="0EDB8853" w14:textId="28437798" w:rsidR="009927AB" w:rsidRPr="00D6476E" w:rsidRDefault="007A4AF2" w:rsidP="009927AB">
            <w:pPr>
              <w:tabs>
                <w:tab w:val="decimal" w:pos="918"/>
              </w:tabs>
              <w:spacing w:line="240" w:lineRule="atLeast"/>
              <w:ind w:left="-115" w:right="-115"/>
              <w:rPr>
                <w:rFonts w:cs="Times New Roman"/>
              </w:rPr>
            </w:pPr>
            <w:r w:rsidRPr="007A4AF2">
              <w:rPr>
                <w:rFonts w:cs="Times New Roman"/>
              </w:rPr>
              <w:t>35</w:t>
            </w:r>
          </w:p>
        </w:tc>
        <w:tc>
          <w:tcPr>
            <w:tcW w:w="239" w:type="dxa"/>
          </w:tcPr>
          <w:p w14:paraId="170996B8" w14:textId="77777777" w:rsidR="009927AB" w:rsidRPr="00D6476E" w:rsidRDefault="009927AB" w:rsidP="009927AB">
            <w:pPr>
              <w:tabs>
                <w:tab w:val="decimal" w:pos="918"/>
              </w:tabs>
              <w:spacing w:line="240" w:lineRule="atLeast"/>
              <w:ind w:left="-115" w:right="-115"/>
              <w:rPr>
                <w:rFonts w:cs="Times New Roman"/>
              </w:rPr>
            </w:pPr>
          </w:p>
        </w:tc>
        <w:tc>
          <w:tcPr>
            <w:tcW w:w="1156" w:type="dxa"/>
          </w:tcPr>
          <w:p w14:paraId="65E7DE05" w14:textId="75FD16E3" w:rsidR="009927AB" w:rsidRPr="00D6476E" w:rsidRDefault="009927AB" w:rsidP="009927AB">
            <w:pPr>
              <w:tabs>
                <w:tab w:val="decimal" w:pos="940"/>
              </w:tabs>
              <w:spacing w:line="240" w:lineRule="atLeast"/>
              <w:ind w:left="-115" w:right="-115"/>
              <w:rPr>
                <w:rFonts w:cs="Times New Roman"/>
              </w:rPr>
            </w:pPr>
            <w:r w:rsidRPr="00CF21C8">
              <w:rPr>
                <w:rFonts w:cs="Times New Roman"/>
              </w:rPr>
              <w:t>78</w:t>
            </w:r>
          </w:p>
        </w:tc>
        <w:tc>
          <w:tcPr>
            <w:tcW w:w="236" w:type="dxa"/>
          </w:tcPr>
          <w:p w14:paraId="0B3D431B" w14:textId="77777777" w:rsidR="009927AB" w:rsidRPr="00D6476E" w:rsidRDefault="009927AB" w:rsidP="009927AB">
            <w:pPr>
              <w:tabs>
                <w:tab w:val="decimal" w:pos="940"/>
              </w:tabs>
              <w:spacing w:line="240" w:lineRule="atLeast"/>
              <w:ind w:left="-115" w:right="-115"/>
              <w:rPr>
                <w:rFonts w:cs="Times New Roman"/>
              </w:rPr>
            </w:pPr>
          </w:p>
        </w:tc>
        <w:tc>
          <w:tcPr>
            <w:tcW w:w="1156" w:type="dxa"/>
          </w:tcPr>
          <w:p w14:paraId="48441BC1" w14:textId="7202A5C9" w:rsidR="009927AB" w:rsidRPr="00D6476E" w:rsidRDefault="00285D37" w:rsidP="009927AB">
            <w:pPr>
              <w:tabs>
                <w:tab w:val="decimal" w:pos="918"/>
              </w:tabs>
              <w:spacing w:line="240" w:lineRule="atLeast"/>
              <w:ind w:left="-115" w:right="-115"/>
              <w:rPr>
                <w:rFonts w:cs="Times New Roman"/>
              </w:rPr>
            </w:pPr>
            <w:r w:rsidRPr="00285D37">
              <w:rPr>
                <w:rFonts w:cs="Times New Roman"/>
              </w:rPr>
              <w:t>3</w:t>
            </w:r>
          </w:p>
        </w:tc>
        <w:tc>
          <w:tcPr>
            <w:tcW w:w="236" w:type="dxa"/>
          </w:tcPr>
          <w:p w14:paraId="77E996BF" w14:textId="77777777" w:rsidR="009927AB" w:rsidRPr="00D6476E" w:rsidRDefault="009927AB" w:rsidP="009927AB">
            <w:pPr>
              <w:tabs>
                <w:tab w:val="decimal" w:pos="940"/>
              </w:tabs>
              <w:spacing w:line="240" w:lineRule="atLeast"/>
              <w:ind w:left="-115" w:right="-115"/>
              <w:rPr>
                <w:rFonts w:cs="Times New Roman"/>
              </w:rPr>
            </w:pPr>
          </w:p>
        </w:tc>
        <w:tc>
          <w:tcPr>
            <w:tcW w:w="1151" w:type="dxa"/>
          </w:tcPr>
          <w:p w14:paraId="57492335" w14:textId="5BB33848" w:rsidR="009927AB" w:rsidRPr="00D6476E" w:rsidRDefault="009927AB" w:rsidP="009927AB">
            <w:pPr>
              <w:tabs>
                <w:tab w:val="decimal" w:pos="918"/>
              </w:tabs>
              <w:spacing w:line="240" w:lineRule="atLeast"/>
              <w:ind w:left="-115" w:right="-115"/>
              <w:rPr>
                <w:rFonts w:cs="Times New Roman"/>
              </w:rPr>
            </w:pPr>
            <w:r w:rsidRPr="00CF21C8">
              <w:rPr>
                <w:rFonts w:cs="Times New Roman"/>
              </w:rPr>
              <w:t>7</w:t>
            </w:r>
          </w:p>
        </w:tc>
      </w:tr>
      <w:tr w:rsidR="009927AB" w:rsidRPr="00D6476E" w14:paraId="3DA24BDF" w14:textId="77777777" w:rsidTr="009927AB">
        <w:tc>
          <w:tcPr>
            <w:tcW w:w="3868" w:type="dxa"/>
          </w:tcPr>
          <w:p w14:paraId="0356D3EF" w14:textId="30928608" w:rsidR="009927AB" w:rsidRPr="00D6476E" w:rsidRDefault="009927AB" w:rsidP="009927AB">
            <w:pPr>
              <w:spacing w:line="240" w:lineRule="atLeast"/>
              <w:rPr>
                <w:rFonts w:cs="Times New Roman"/>
              </w:rPr>
            </w:pPr>
            <w:r w:rsidRPr="00CF21C8">
              <w:rPr>
                <w:rFonts w:cs="Times New Roman"/>
              </w:rPr>
              <w:t>Thai Plastic Film Co., Ltd.</w:t>
            </w:r>
          </w:p>
        </w:tc>
        <w:tc>
          <w:tcPr>
            <w:tcW w:w="1167" w:type="dxa"/>
          </w:tcPr>
          <w:p w14:paraId="350D18A5" w14:textId="3F892861" w:rsidR="009927AB" w:rsidRPr="00D6476E" w:rsidRDefault="001C1F14" w:rsidP="009927AB">
            <w:pPr>
              <w:tabs>
                <w:tab w:val="decimal" w:pos="918"/>
              </w:tabs>
              <w:spacing w:line="240" w:lineRule="atLeast"/>
              <w:ind w:left="-115" w:right="-115"/>
              <w:rPr>
                <w:rFonts w:cs="Times New Roman"/>
              </w:rPr>
            </w:pPr>
            <w:r w:rsidRPr="001C1F14">
              <w:rPr>
                <w:rFonts w:cs="Times New Roman"/>
              </w:rPr>
              <w:t>26,097</w:t>
            </w:r>
          </w:p>
        </w:tc>
        <w:tc>
          <w:tcPr>
            <w:tcW w:w="239" w:type="dxa"/>
          </w:tcPr>
          <w:p w14:paraId="52773AD9" w14:textId="77777777" w:rsidR="009927AB" w:rsidRPr="00D6476E" w:rsidRDefault="009927AB" w:rsidP="009927AB">
            <w:pPr>
              <w:tabs>
                <w:tab w:val="decimal" w:pos="918"/>
              </w:tabs>
              <w:spacing w:line="240" w:lineRule="atLeast"/>
              <w:ind w:left="-115" w:right="-115"/>
              <w:rPr>
                <w:rFonts w:cs="Times New Roman"/>
              </w:rPr>
            </w:pPr>
          </w:p>
        </w:tc>
        <w:tc>
          <w:tcPr>
            <w:tcW w:w="1156" w:type="dxa"/>
          </w:tcPr>
          <w:p w14:paraId="4319668E" w14:textId="05830E82" w:rsidR="009927AB" w:rsidRPr="00D6476E" w:rsidRDefault="009927AB" w:rsidP="009927AB">
            <w:pPr>
              <w:tabs>
                <w:tab w:val="decimal" w:pos="940"/>
              </w:tabs>
              <w:spacing w:line="240" w:lineRule="atLeast"/>
              <w:ind w:left="-115" w:right="-115"/>
              <w:rPr>
                <w:rFonts w:cs="Times New Roman"/>
              </w:rPr>
            </w:pPr>
            <w:r w:rsidRPr="00CF21C8">
              <w:rPr>
                <w:rFonts w:cs="Times New Roman"/>
              </w:rPr>
              <w:t>10,818</w:t>
            </w:r>
          </w:p>
        </w:tc>
        <w:tc>
          <w:tcPr>
            <w:tcW w:w="236" w:type="dxa"/>
          </w:tcPr>
          <w:p w14:paraId="4080399E" w14:textId="77777777" w:rsidR="009927AB" w:rsidRPr="00D6476E" w:rsidRDefault="009927AB" w:rsidP="009927AB">
            <w:pPr>
              <w:tabs>
                <w:tab w:val="decimal" w:pos="940"/>
              </w:tabs>
              <w:spacing w:line="240" w:lineRule="atLeast"/>
              <w:ind w:left="-115" w:right="-115"/>
              <w:rPr>
                <w:rFonts w:cs="Times New Roman"/>
              </w:rPr>
            </w:pPr>
          </w:p>
        </w:tc>
        <w:tc>
          <w:tcPr>
            <w:tcW w:w="1156" w:type="dxa"/>
          </w:tcPr>
          <w:p w14:paraId="122F28AF" w14:textId="1C923D1F" w:rsidR="009927AB" w:rsidRPr="00D6476E" w:rsidRDefault="00593F47" w:rsidP="009927AB">
            <w:pPr>
              <w:tabs>
                <w:tab w:val="decimal" w:pos="918"/>
              </w:tabs>
              <w:spacing w:line="240" w:lineRule="atLeast"/>
              <w:ind w:left="-115" w:right="-115"/>
              <w:rPr>
                <w:rFonts w:cs="Times New Roman"/>
              </w:rPr>
            </w:pPr>
            <w:r w:rsidRPr="00593F47">
              <w:rPr>
                <w:rFonts w:cs="Times New Roman"/>
              </w:rPr>
              <w:t>26,097</w:t>
            </w:r>
          </w:p>
        </w:tc>
        <w:tc>
          <w:tcPr>
            <w:tcW w:w="236" w:type="dxa"/>
          </w:tcPr>
          <w:p w14:paraId="36388396" w14:textId="77777777" w:rsidR="009927AB" w:rsidRPr="00D6476E" w:rsidRDefault="009927AB" w:rsidP="009927AB">
            <w:pPr>
              <w:tabs>
                <w:tab w:val="decimal" w:pos="940"/>
              </w:tabs>
              <w:spacing w:line="240" w:lineRule="atLeast"/>
              <w:ind w:left="-115" w:right="-115"/>
              <w:rPr>
                <w:rFonts w:cs="Times New Roman"/>
              </w:rPr>
            </w:pPr>
          </w:p>
        </w:tc>
        <w:tc>
          <w:tcPr>
            <w:tcW w:w="1151" w:type="dxa"/>
          </w:tcPr>
          <w:p w14:paraId="311CEC4E" w14:textId="41E8D615" w:rsidR="009927AB" w:rsidRPr="00D6476E" w:rsidRDefault="009927AB" w:rsidP="009927AB">
            <w:pPr>
              <w:tabs>
                <w:tab w:val="decimal" w:pos="918"/>
              </w:tabs>
              <w:spacing w:line="240" w:lineRule="atLeast"/>
              <w:ind w:left="-115" w:right="-115"/>
              <w:rPr>
                <w:rFonts w:cs="Times New Roman"/>
              </w:rPr>
            </w:pPr>
            <w:r w:rsidRPr="00CF21C8">
              <w:rPr>
                <w:rFonts w:cs="Times New Roman"/>
              </w:rPr>
              <w:t>10,818</w:t>
            </w:r>
          </w:p>
        </w:tc>
      </w:tr>
      <w:tr w:rsidR="009927AB" w:rsidRPr="00D6476E" w14:paraId="52C0853D" w14:textId="77777777" w:rsidTr="009927AB">
        <w:tc>
          <w:tcPr>
            <w:tcW w:w="3868" w:type="dxa"/>
          </w:tcPr>
          <w:p w14:paraId="5BBC8CE8" w14:textId="4FFF17CE" w:rsidR="009927AB" w:rsidRPr="00D6476E" w:rsidRDefault="009927AB" w:rsidP="009927AB">
            <w:pPr>
              <w:spacing w:line="240" w:lineRule="atLeast"/>
              <w:rPr>
                <w:rFonts w:cs="Times New Roman"/>
              </w:rPr>
            </w:pPr>
            <w:r w:rsidRPr="00CF21C8">
              <w:rPr>
                <w:rFonts w:cs="Times New Roman"/>
              </w:rPr>
              <w:t>Thai Plastic Products Co., Ltd.</w:t>
            </w:r>
          </w:p>
        </w:tc>
        <w:tc>
          <w:tcPr>
            <w:tcW w:w="1167" w:type="dxa"/>
          </w:tcPr>
          <w:p w14:paraId="6B7675D9" w14:textId="025DA9FD" w:rsidR="009927AB" w:rsidRDefault="002C2138" w:rsidP="009927AB">
            <w:pPr>
              <w:tabs>
                <w:tab w:val="decimal" w:pos="918"/>
              </w:tabs>
              <w:spacing w:line="240" w:lineRule="atLeast"/>
              <w:ind w:left="-115" w:right="-115"/>
              <w:rPr>
                <w:rFonts w:cs="Times New Roman"/>
              </w:rPr>
            </w:pPr>
            <w:r w:rsidRPr="002C2138">
              <w:rPr>
                <w:rFonts w:cs="Times New Roman"/>
              </w:rPr>
              <w:t>4,125</w:t>
            </w:r>
          </w:p>
        </w:tc>
        <w:tc>
          <w:tcPr>
            <w:tcW w:w="239" w:type="dxa"/>
          </w:tcPr>
          <w:p w14:paraId="3A93F04E" w14:textId="77777777" w:rsidR="009927AB" w:rsidRPr="00D6476E" w:rsidRDefault="009927AB" w:rsidP="009927AB">
            <w:pPr>
              <w:tabs>
                <w:tab w:val="decimal" w:pos="918"/>
              </w:tabs>
              <w:spacing w:line="240" w:lineRule="atLeast"/>
              <w:ind w:left="-115" w:right="-115"/>
              <w:rPr>
                <w:rFonts w:cs="Times New Roman"/>
              </w:rPr>
            </w:pPr>
          </w:p>
        </w:tc>
        <w:tc>
          <w:tcPr>
            <w:tcW w:w="1156" w:type="dxa"/>
          </w:tcPr>
          <w:p w14:paraId="5876BE85" w14:textId="1C69C1AB" w:rsidR="009927AB" w:rsidRPr="00D6476E" w:rsidRDefault="009927AB" w:rsidP="009927AB">
            <w:pPr>
              <w:tabs>
                <w:tab w:val="decimal" w:pos="940"/>
              </w:tabs>
              <w:spacing w:line="240" w:lineRule="atLeast"/>
              <w:ind w:left="-115" w:right="-115"/>
              <w:rPr>
                <w:rFonts w:cs="Times New Roman"/>
              </w:rPr>
            </w:pPr>
            <w:r w:rsidRPr="00CF21C8">
              <w:rPr>
                <w:rFonts w:cs="Times New Roman"/>
              </w:rPr>
              <w:t>3,550</w:t>
            </w:r>
          </w:p>
        </w:tc>
        <w:tc>
          <w:tcPr>
            <w:tcW w:w="236" w:type="dxa"/>
          </w:tcPr>
          <w:p w14:paraId="5E77DA84" w14:textId="77777777" w:rsidR="009927AB" w:rsidRPr="00D6476E" w:rsidRDefault="009927AB" w:rsidP="009927AB">
            <w:pPr>
              <w:tabs>
                <w:tab w:val="decimal" w:pos="940"/>
              </w:tabs>
              <w:spacing w:line="240" w:lineRule="atLeast"/>
              <w:ind w:left="-115" w:right="-115"/>
              <w:rPr>
                <w:rFonts w:cs="Times New Roman"/>
              </w:rPr>
            </w:pPr>
          </w:p>
        </w:tc>
        <w:tc>
          <w:tcPr>
            <w:tcW w:w="1156" w:type="dxa"/>
          </w:tcPr>
          <w:p w14:paraId="3706F0DD" w14:textId="3A8EB365" w:rsidR="009927AB" w:rsidRDefault="00782E03" w:rsidP="009927AB">
            <w:pPr>
              <w:tabs>
                <w:tab w:val="decimal" w:pos="918"/>
              </w:tabs>
              <w:spacing w:line="240" w:lineRule="atLeast"/>
              <w:ind w:left="-115" w:right="-115"/>
              <w:rPr>
                <w:rFonts w:cs="Times New Roman"/>
              </w:rPr>
            </w:pPr>
            <w:r w:rsidRPr="00782E03">
              <w:rPr>
                <w:rFonts w:cs="Times New Roman"/>
              </w:rPr>
              <w:t>4,124</w:t>
            </w:r>
          </w:p>
        </w:tc>
        <w:tc>
          <w:tcPr>
            <w:tcW w:w="236" w:type="dxa"/>
          </w:tcPr>
          <w:p w14:paraId="2053323E" w14:textId="77777777" w:rsidR="009927AB" w:rsidRPr="00D6476E" w:rsidRDefault="009927AB" w:rsidP="009927AB">
            <w:pPr>
              <w:tabs>
                <w:tab w:val="decimal" w:pos="940"/>
              </w:tabs>
              <w:spacing w:line="240" w:lineRule="atLeast"/>
              <w:ind w:left="-115" w:right="-115"/>
              <w:rPr>
                <w:rFonts w:cs="Times New Roman"/>
              </w:rPr>
            </w:pPr>
          </w:p>
        </w:tc>
        <w:tc>
          <w:tcPr>
            <w:tcW w:w="1151" w:type="dxa"/>
          </w:tcPr>
          <w:p w14:paraId="32BB33D7" w14:textId="09AB11F9" w:rsidR="009927AB" w:rsidRPr="00D6476E" w:rsidRDefault="009927AB" w:rsidP="009927AB">
            <w:pPr>
              <w:tabs>
                <w:tab w:val="decimal" w:pos="918"/>
              </w:tabs>
              <w:spacing w:line="240" w:lineRule="atLeast"/>
              <w:ind w:left="-115" w:right="-115"/>
              <w:rPr>
                <w:rFonts w:cs="Times New Roman"/>
              </w:rPr>
            </w:pPr>
            <w:r w:rsidRPr="00CF21C8">
              <w:rPr>
                <w:rFonts w:cs="Times New Roman"/>
              </w:rPr>
              <w:t>3,550</w:t>
            </w:r>
          </w:p>
        </w:tc>
      </w:tr>
      <w:tr w:rsidR="009927AB" w:rsidRPr="00D6476E" w14:paraId="3A4F25CC" w14:textId="77777777" w:rsidTr="009927AB">
        <w:tc>
          <w:tcPr>
            <w:tcW w:w="3868" w:type="dxa"/>
          </w:tcPr>
          <w:p w14:paraId="2E6508FA" w14:textId="7D3B1CA9" w:rsidR="009927AB" w:rsidRPr="00D6476E" w:rsidRDefault="009927AB" w:rsidP="009927AB">
            <w:pPr>
              <w:spacing w:line="240" w:lineRule="atLeast"/>
              <w:rPr>
                <w:rFonts w:cs="Times New Roman"/>
                <w:b/>
                <w:bCs/>
              </w:rPr>
            </w:pPr>
            <w:r w:rsidRPr="00D6476E">
              <w:rPr>
                <w:rFonts w:cs="Times New Roman"/>
                <w:b/>
                <w:bCs/>
              </w:rPr>
              <w:t>Other related parties</w:t>
            </w:r>
          </w:p>
        </w:tc>
        <w:tc>
          <w:tcPr>
            <w:tcW w:w="1167" w:type="dxa"/>
          </w:tcPr>
          <w:p w14:paraId="75161A89" w14:textId="77777777" w:rsidR="009927AB" w:rsidRPr="00D6476E" w:rsidRDefault="009927AB" w:rsidP="009927AB">
            <w:pPr>
              <w:tabs>
                <w:tab w:val="decimal" w:pos="918"/>
              </w:tabs>
              <w:spacing w:line="240" w:lineRule="atLeast"/>
              <w:ind w:left="-115" w:right="-115"/>
              <w:rPr>
                <w:rFonts w:cs="Times New Roman"/>
              </w:rPr>
            </w:pPr>
          </w:p>
        </w:tc>
        <w:tc>
          <w:tcPr>
            <w:tcW w:w="239" w:type="dxa"/>
          </w:tcPr>
          <w:p w14:paraId="6C04F10E" w14:textId="77777777" w:rsidR="009927AB" w:rsidRPr="00D6476E" w:rsidRDefault="009927AB" w:rsidP="009927AB">
            <w:pPr>
              <w:tabs>
                <w:tab w:val="decimal" w:pos="918"/>
              </w:tabs>
              <w:spacing w:line="240" w:lineRule="atLeast"/>
              <w:ind w:left="-115" w:right="-115"/>
              <w:rPr>
                <w:rFonts w:cs="Times New Roman"/>
              </w:rPr>
            </w:pPr>
          </w:p>
        </w:tc>
        <w:tc>
          <w:tcPr>
            <w:tcW w:w="1156" w:type="dxa"/>
          </w:tcPr>
          <w:p w14:paraId="14A08686" w14:textId="77777777" w:rsidR="009927AB" w:rsidRPr="00D6476E" w:rsidRDefault="009927AB" w:rsidP="009927AB">
            <w:pPr>
              <w:tabs>
                <w:tab w:val="decimal" w:pos="940"/>
              </w:tabs>
              <w:spacing w:line="240" w:lineRule="atLeast"/>
              <w:ind w:left="-115" w:right="-115"/>
              <w:rPr>
                <w:rFonts w:cs="Times New Roman"/>
              </w:rPr>
            </w:pPr>
          </w:p>
        </w:tc>
        <w:tc>
          <w:tcPr>
            <w:tcW w:w="236" w:type="dxa"/>
          </w:tcPr>
          <w:p w14:paraId="6D556D76" w14:textId="77777777" w:rsidR="009927AB" w:rsidRPr="00D6476E" w:rsidRDefault="009927AB" w:rsidP="009927AB">
            <w:pPr>
              <w:tabs>
                <w:tab w:val="decimal" w:pos="918"/>
              </w:tabs>
              <w:spacing w:line="240" w:lineRule="atLeast"/>
              <w:ind w:left="-115" w:right="-115"/>
              <w:rPr>
                <w:rFonts w:cs="Times New Roman"/>
              </w:rPr>
            </w:pPr>
          </w:p>
        </w:tc>
        <w:tc>
          <w:tcPr>
            <w:tcW w:w="1156" w:type="dxa"/>
          </w:tcPr>
          <w:p w14:paraId="01553D36" w14:textId="77777777" w:rsidR="009927AB" w:rsidRPr="00D6476E" w:rsidRDefault="009927AB" w:rsidP="009927AB">
            <w:pPr>
              <w:tabs>
                <w:tab w:val="decimal" w:pos="918"/>
              </w:tabs>
              <w:spacing w:line="240" w:lineRule="atLeast"/>
              <w:ind w:left="-115" w:right="-115"/>
              <w:rPr>
                <w:rFonts w:cs="Times New Roman"/>
              </w:rPr>
            </w:pPr>
          </w:p>
        </w:tc>
        <w:tc>
          <w:tcPr>
            <w:tcW w:w="236" w:type="dxa"/>
          </w:tcPr>
          <w:p w14:paraId="3E19DF1D"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0191329B" w14:textId="77777777" w:rsidR="009927AB" w:rsidRPr="00D6476E" w:rsidRDefault="009927AB" w:rsidP="009927AB">
            <w:pPr>
              <w:tabs>
                <w:tab w:val="decimal" w:pos="918"/>
              </w:tabs>
              <w:spacing w:line="240" w:lineRule="atLeast"/>
              <w:ind w:left="-115" w:right="-115"/>
              <w:rPr>
                <w:rFonts w:cs="Times New Roman"/>
              </w:rPr>
            </w:pPr>
          </w:p>
        </w:tc>
      </w:tr>
      <w:tr w:rsidR="009927AB" w:rsidRPr="00D6476E" w14:paraId="069CFC65" w14:textId="77777777" w:rsidTr="009927AB">
        <w:tc>
          <w:tcPr>
            <w:tcW w:w="3868" w:type="dxa"/>
          </w:tcPr>
          <w:p w14:paraId="0969D383" w14:textId="0251BB10" w:rsidR="009927AB" w:rsidRPr="00D6476E" w:rsidRDefault="009927AB" w:rsidP="009927AB">
            <w:pPr>
              <w:spacing w:line="240" w:lineRule="atLeast"/>
              <w:rPr>
                <w:rFonts w:cs="Times New Roman"/>
                <w:spacing w:val="-4"/>
                <w:lang w:val="en-US"/>
              </w:rPr>
            </w:pPr>
            <w:r w:rsidRPr="00D6476E">
              <w:rPr>
                <w:rFonts w:cs="Times New Roman"/>
                <w:spacing w:val="-4"/>
              </w:rPr>
              <w:t>Bangkok Union Insurance Public Co., Ltd</w:t>
            </w:r>
            <w:r w:rsidRPr="00D6476E">
              <w:rPr>
                <w:rFonts w:cs="Times New Roman"/>
                <w:spacing w:val="-4"/>
                <w:lang w:val="en-US"/>
              </w:rPr>
              <w:t>.</w:t>
            </w:r>
          </w:p>
        </w:tc>
        <w:tc>
          <w:tcPr>
            <w:tcW w:w="1167" w:type="dxa"/>
          </w:tcPr>
          <w:p w14:paraId="3BE403B5" w14:textId="2CA6E213" w:rsidR="009927AB" w:rsidRPr="00D6476E" w:rsidRDefault="00E1198C" w:rsidP="009927AB">
            <w:pPr>
              <w:tabs>
                <w:tab w:val="decimal" w:pos="918"/>
              </w:tabs>
              <w:spacing w:line="240" w:lineRule="atLeast"/>
              <w:ind w:left="-115" w:right="-115"/>
              <w:rPr>
                <w:rFonts w:cs="Times New Roman"/>
              </w:rPr>
            </w:pPr>
            <w:r w:rsidRPr="00E1198C">
              <w:rPr>
                <w:rFonts w:cs="Times New Roman"/>
              </w:rPr>
              <w:t>32</w:t>
            </w:r>
          </w:p>
        </w:tc>
        <w:tc>
          <w:tcPr>
            <w:tcW w:w="239" w:type="dxa"/>
          </w:tcPr>
          <w:p w14:paraId="356F1CA8" w14:textId="77777777" w:rsidR="009927AB" w:rsidRPr="00D6476E" w:rsidRDefault="009927AB" w:rsidP="009927AB">
            <w:pPr>
              <w:spacing w:line="240" w:lineRule="atLeast"/>
              <w:ind w:left="-115" w:right="-115"/>
              <w:rPr>
                <w:rFonts w:cs="Times New Roman"/>
              </w:rPr>
            </w:pPr>
          </w:p>
        </w:tc>
        <w:tc>
          <w:tcPr>
            <w:tcW w:w="1156" w:type="dxa"/>
          </w:tcPr>
          <w:p w14:paraId="02AB3413" w14:textId="02DD3A4E" w:rsidR="009927AB" w:rsidRPr="00D6476E" w:rsidRDefault="009927AB" w:rsidP="009927AB">
            <w:pPr>
              <w:tabs>
                <w:tab w:val="decimal" w:pos="940"/>
              </w:tabs>
              <w:spacing w:line="240" w:lineRule="atLeast"/>
              <w:ind w:left="-115" w:right="-115"/>
              <w:rPr>
                <w:rFonts w:cs="Times New Roman"/>
              </w:rPr>
            </w:pPr>
            <w:r w:rsidRPr="00CF21C8">
              <w:rPr>
                <w:rFonts w:cs="Times New Roman"/>
                <w:cs/>
              </w:rPr>
              <w:t>18</w:t>
            </w:r>
          </w:p>
        </w:tc>
        <w:tc>
          <w:tcPr>
            <w:tcW w:w="236" w:type="dxa"/>
          </w:tcPr>
          <w:p w14:paraId="7CF9649C" w14:textId="77777777" w:rsidR="009927AB" w:rsidRPr="00D6476E" w:rsidRDefault="009927AB" w:rsidP="009927AB">
            <w:pPr>
              <w:spacing w:line="240" w:lineRule="atLeast"/>
              <w:ind w:left="-115" w:right="-115"/>
              <w:rPr>
                <w:rFonts w:cs="Times New Roman"/>
              </w:rPr>
            </w:pPr>
          </w:p>
        </w:tc>
        <w:tc>
          <w:tcPr>
            <w:tcW w:w="1156" w:type="dxa"/>
          </w:tcPr>
          <w:p w14:paraId="0695BF38" w14:textId="7B350918" w:rsidR="009927AB" w:rsidRPr="00D6476E" w:rsidRDefault="00C34C37" w:rsidP="009927AB">
            <w:pPr>
              <w:tabs>
                <w:tab w:val="left" w:pos="510"/>
              </w:tabs>
              <w:spacing w:line="240" w:lineRule="atLeast"/>
              <w:ind w:left="-115" w:right="-115"/>
              <w:jc w:val="center"/>
              <w:rPr>
                <w:rFonts w:cs="Times New Roman"/>
              </w:rPr>
            </w:pPr>
            <w:r w:rsidRPr="00C34C37">
              <w:rPr>
                <w:rFonts w:cs="Times New Roman"/>
              </w:rPr>
              <w:t>-</w:t>
            </w:r>
          </w:p>
        </w:tc>
        <w:tc>
          <w:tcPr>
            <w:tcW w:w="236" w:type="dxa"/>
          </w:tcPr>
          <w:p w14:paraId="39D58C34" w14:textId="77777777" w:rsidR="009927AB" w:rsidRPr="00D6476E" w:rsidRDefault="009927AB" w:rsidP="009927AB">
            <w:pPr>
              <w:spacing w:line="240" w:lineRule="atLeast"/>
              <w:ind w:left="-115" w:right="-115"/>
              <w:rPr>
                <w:rFonts w:cs="Times New Roman"/>
              </w:rPr>
            </w:pPr>
          </w:p>
        </w:tc>
        <w:tc>
          <w:tcPr>
            <w:tcW w:w="1151" w:type="dxa"/>
          </w:tcPr>
          <w:p w14:paraId="50707DF5" w14:textId="68531FDC" w:rsidR="009927AB" w:rsidRPr="00D6476E" w:rsidRDefault="009927AB" w:rsidP="009927AB">
            <w:pPr>
              <w:tabs>
                <w:tab w:val="left" w:pos="510"/>
              </w:tabs>
              <w:spacing w:line="240" w:lineRule="atLeast"/>
              <w:ind w:left="-115" w:right="-115"/>
              <w:jc w:val="center"/>
              <w:rPr>
                <w:rFonts w:cs="Times New Roman"/>
              </w:rPr>
            </w:pPr>
            <w:r w:rsidRPr="00CF21C8">
              <w:rPr>
                <w:rFonts w:cs="Times New Roman"/>
              </w:rPr>
              <w:t>-</w:t>
            </w:r>
          </w:p>
        </w:tc>
      </w:tr>
      <w:tr w:rsidR="009927AB" w:rsidRPr="00D6476E" w14:paraId="1695BB50" w14:textId="77777777" w:rsidTr="009927AB">
        <w:tc>
          <w:tcPr>
            <w:tcW w:w="3868" w:type="dxa"/>
          </w:tcPr>
          <w:p w14:paraId="4F8B60BE" w14:textId="5C1769F6" w:rsidR="009927AB" w:rsidRPr="00D6476E" w:rsidRDefault="009927AB" w:rsidP="009927AB">
            <w:pPr>
              <w:spacing w:line="240" w:lineRule="atLeast"/>
              <w:rPr>
                <w:rFonts w:cs="Times New Roman"/>
                <w:lang w:val="en-US"/>
              </w:rPr>
            </w:pPr>
            <w:proofErr w:type="spellStart"/>
            <w:r w:rsidRPr="00D6476E">
              <w:rPr>
                <w:rFonts w:cs="Times New Roman"/>
                <w:lang w:val="en-US"/>
              </w:rPr>
              <w:t>Pornchai</w:t>
            </w:r>
            <w:proofErr w:type="spellEnd"/>
            <w:r w:rsidRPr="00D6476E">
              <w:rPr>
                <w:rFonts w:cs="Times New Roman"/>
                <w:lang w:val="en-US"/>
              </w:rPr>
              <w:t xml:space="preserve"> Enterprise Co., Ltd.</w:t>
            </w:r>
          </w:p>
        </w:tc>
        <w:tc>
          <w:tcPr>
            <w:tcW w:w="1167" w:type="dxa"/>
          </w:tcPr>
          <w:p w14:paraId="310B3FC0" w14:textId="6E2E0ADA" w:rsidR="009927AB" w:rsidRPr="00D6476E" w:rsidRDefault="008909C1" w:rsidP="009927AB">
            <w:pPr>
              <w:tabs>
                <w:tab w:val="decimal" w:pos="918"/>
              </w:tabs>
              <w:spacing w:line="240" w:lineRule="atLeast"/>
              <w:ind w:left="-115" w:right="-115"/>
              <w:rPr>
                <w:rFonts w:cs="Times New Roman"/>
              </w:rPr>
            </w:pPr>
            <w:r w:rsidRPr="008909C1">
              <w:rPr>
                <w:rFonts w:cs="Times New Roman"/>
              </w:rPr>
              <w:t>143</w:t>
            </w:r>
          </w:p>
        </w:tc>
        <w:tc>
          <w:tcPr>
            <w:tcW w:w="239" w:type="dxa"/>
          </w:tcPr>
          <w:p w14:paraId="179983B7" w14:textId="77777777" w:rsidR="009927AB" w:rsidRPr="00D6476E" w:rsidRDefault="009927AB" w:rsidP="009927AB">
            <w:pPr>
              <w:spacing w:line="240" w:lineRule="atLeast"/>
              <w:ind w:left="-115" w:right="-115"/>
              <w:rPr>
                <w:rFonts w:cs="Times New Roman"/>
              </w:rPr>
            </w:pPr>
          </w:p>
        </w:tc>
        <w:tc>
          <w:tcPr>
            <w:tcW w:w="1156" w:type="dxa"/>
          </w:tcPr>
          <w:p w14:paraId="775ECA96" w14:textId="57FA28B1" w:rsidR="009927AB" w:rsidRPr="00D6476E" w:rsidRDefault="009927AB" w:rsidP="009927AB">
            <w:pPr>
              <w:tabs>
                <w:tab w:val="decimal" w:pos="940"/>
              </w:tabs>
              <w:spacing w:line="240" w:lineRule="atLeast"/>
              <w:ind w:left="-115" w:right="-115"/>
              <w:rPr>
                <w:rFonts w:cs="Times New Roman"/>
              </w:rPr>
            </w:pPr>
            <w:r w:rsidRPr="00CF21C8">
              <w:rPr>
                <w:lang w:val="en-US"/>
              </w:rPr>
              <w:t>65</w:t>
            </w:r>
          </w:p>
        </w:tc>
        <w:tc>
          <w:tcPr>
            <w:tcW w:w="236" w:type="dxa"/>
          </w:tcPr>
          <w:p w14:paraId="0A8EC4CC" w14:textId="77777777" w:rsidR="009927AB" w:rsidRPr="00D6476E" w:rsidRDefault="009927AB" w:rsidP="009927AB">
            <w:pPr>
              <w:spacing w:line="240" w:lineRule="atLeast"/>
              <w:ind w:left="-115" w:right="-115"/>
              <w:rPr>
                <w:rFonts w:cs="Times New Roman"/>
              </w:rPr>
            </w:pPr>
          </w:p>
        </w:tc>
        <w:tc>
          <w:tcPr>
            <w:tcW w:w="1156" w:type="dxa"/>
          </w:tcPr>
          <w:p w14:paraId="22207398" w14:textId="15C97428" w:rsidR="009927AB" w:rsidRPr="00D6476E" w:rsidRDefault="004B5608" w:rsidP="00451EB5">
            <w:pPr>
              <w:tabs>
                <w:tab w:val="decimal" w:pos="918"/>
              </w:tabs>
              <w:spacing w:line="240" w:lineRule="atLeast"/>
              <w:ind w:left="-115" w:right="-115"/>
              <w:rPr>
                <w:rFonts w:cs="Times New Roman"/>
              </w:rPr>
            </w:pPr>
            <w:r w:rsidRPr="00451EB5">
              <w:rPr>
                <w:rFonts w:cstheme="minorBidi"/>
                <w:lang w:val="en-US"/>
              </w:rPr>
              <w:t>12</w:t>
            </w:r>
          </w:p>
        </w:tc>
        <w:tc>
          <w:tcPr>
            <w:tcW w:w="236" w:type="dxa"/>
          </w:tcPr>
          <w:p w14:paraId="51FF4B82" w14:textId="77777777" w:rsidR="009927AB" w:rsidRPr="00D6476E" w:rsidRDefault="009927AB" w:rsidP="009927AB">
            <w:pPr>
              <w:spacing w:line="240" w:lineRule="atLeast"/>
              <w:ind w:left="-115" w:right="-115"/>
              <w:rPr>
                <w:rFonts w:cs="Times New Roman"/>
              </w:rPr>
            </w:pPr>
          </w:p>
        </w:tc>
        <w:tc>
          <w:tcPr>
            <w:tcW w:w="1151" w:type="dxa"/>
          </w:tcPr>
          <w:p w14:paraId="4A00AA65" w14:textId="6C29D7E5" w:rsidR="009927AB" w:rsidRPr="00D6476E" w:rsidRDefault="009927AB" w:rsidP="009927AB">
            <w:pPr>
              <w:tabs>
                <w:tab w:val="left" w:pos="510"/>
              </w:tabs>
              <w:spacing w:line="240" w:lineRule="atLeast"/>
              <w:ind w:left="-115" w:right="-115"/>
              <w:jc w:val="center"/>
              <w:rPr>
                <w:rFonts w:cs="Times New Roman"/>
                <w:lang w:val="en-US"/>
              </w:rPr>
            </w:pPr>
            <w:r w:rsidRPr="00CF21C8">
              <w:rPr>
                <w:rFonts w:cs="Times New Roman"/>
              </w:rPr>
              <w:t>-</w:t>
            </w:r>
          </w:p>
        </w:tc>
      </w:tr>
      <w:tr w:rsidR="009927AB" w:rsidRPr="00D6476E" w14:paraId="45B7926F" w14:textId="77777777" w:rsidTr="009927AB">
        <w:tc>
          <w:tcPr>
            <w:tcW w:w="3868" w:type="dxa"/>
          </w:tcPr>
          <w:p w14:paraId="4BF8E7C8" w14:textId="7E3D003A" w:rsidR="009927AB" w:rsidRPr="00DD6D46" w:rsidRDefault="00614CBF" w:rsidP="009927AB">
            <w:pPr>
              <w:spacing w:line="240" w:lineRule="atLeast"/>
              <w:rPr>
                <w:rFonts w:cstheme="minorBidi"/>
                <w:cs/>
                <w:lang w:val="en-US"/>
              </w:rPr>
            </w:pPr>
            <w:r w:rsidRPr="00D6476E">
              <w:rPr>
                <w:rFonts w:cs="Times New Roman"/>
                <w:lang w:val="en-US"/>
              </w:rPr>
              <w:t>Lampang Food Products Co., Ltd.</w:t>
            </w:r>
          </w:p>
        </w:tc>
        <w:tc>
          <w:tcPr>
            <w:tcW w:w="1167" w:type="dxa"/>
          </w:tcPr>
          <w:p w14:paraId="26E0AF43" w14:textId="0E9B1551" w:rsidR="009927AB" w:rsidRPr="00A82957" w:rsidRDefault="00E47674" w:rsidP="009927AB">
            <w:pPr>
              <w:tabs>
                <w:tab w:val="decimal" w:pos="918"/>
              </w:tabs>
              <w:spacing w:line="240" w:lineRule="atLeast"/>
              <w:ind w:left="-115" w:right="-115"/>
            </w:pPr>
            <w:r w:rsidRPr="00E47674">
              <w:t>16</w:t>
            </w:r>
          </w:p>
        </w:tc>
        <w:tc>
          <w:tcPr>
            <w:tcW w:w="239" w:type="dxa"/>
          </w:tcPr>
          <w:p w14:paraId="14B05B62" w14:textId="77777777" w:rsidR="009927AB" w:rsidRPr="00D6476E" w:rsidRDefault="009927AB" w:rsidP="009927AB">
            <w:pPr>
              <w:spacing w:line="240" w:lineRule="atLeast"/>
              <w:ind w:left="-115" w:right="-115"/>
              <w:rPr>
                <w:rFonts w:cs="Times New Roman"/>
              </w:rPr>
            </w:pPr>
          </w:p>
        </w:tc>
        <w:tc>
          <w:tcPr>
            <w:tcW w:w="1156" w:type="dxa"/>
          </w:tcPr>
          <w:p w14:paraId="4CAE815D" w14:textId="1C4C5159" w:rsidR="009927AB" w:rsidRPr="00D6476E" w:rsidRDefault="009927AB" w:rsidP="009927AB">
            <w:pPr>
              <w:tabs>
                <w:tab w:val="decimal" w:pos="940"/>
              </w:tabs>
              <w:spacing w:line="240" w:lineRule="atLeast"/>
              <w:ind w:left="-115" w:right="-115"/>
              <w:rPr>
                <w:rFonts w:cs="Times New Roman"/>
              </w:rPr>
            </w:pPr>
            <w:r w:rsidRPr="00CF21C8">
              <w:rPr>
                <w:rFonts w:cs="Times New Roman"/>
              </w:rPr>
              <w:t>21</w:t>
            </w:r>
          </w:p>
        </w:tc>
        <w:tc>
          <w:tcPr>
            <w:tcW w:w="236" w:type="dxa"/>
          </w:tcPr>
          <w:p w14:paraId="5DA5A08E" w14:textId="77777777" w:rsidR="009927AB" w:rsidRPr="00D6476E" w:rsidRDefault="009927AB" w:rsidP="009927AB">
            <w:pPr>
              <w:spacing w:line="240" w:lineRule="atLeast"/>
              <w:ind w:left="-115" w:right="-115"/>
              <w:rPr>
                <w:rFonts w:cs="Times New Roman"/>
              </w:rPr>
            </w:pPr>
          </w:p>
        </w:tc>
        <w:tc>
          <w:tcPr>
            <w:tcW w:w="1156" w:type="dxa"/>
          </w:tcPr>
          <w:p w14:paraId="360D4446" w14:textId="099A9624" w:rsidR="009927AB" w:rsidRPr="00955DFC" w:rsidRDefault="00B53187" w:rsidP="009927AB">
            <w:pPr>
              <w:tabs>
                <w:tab w:val="left" w:pos="510"/>
              </w:tabs>
              <w:spacing w:line="240" w:lineRule="atLeast"/>
              <w:ind w:left="-115" w:right="-115"/>
              <w:jc w:val="center"/>
              <w:rPr>
                <w:rFonts w:cs="Times New Roman"/>
              </w:rPr>
            </w:pPr>
            <w:r w:rsidRPr="00B53187">
              <w:rPr>
                <w:rFonts w:cs="Times New Roman"/>
              </w:rPr>
              <w:t>-</w:t>
            </w:r>
          </w:p>
        </w:tc>
        <w:tc>
          <w:tcPr>
            <w:tcW w:w="236" w:type="dxa"/>
          </w:tcPr>
          <w:p w14:paraId="3600FF5B" w14:textId="77777777" w:rsidR="009927AB" w:rsidRPr="00D6476E" w:rsidRDefault="009927AB" w:rsidP="009927AB">
            <w:pPr>
              <w:spacing w:line="240" w:lineRule="atLeast"/>
              <w:ind w:left="-115" w:right="-115"/>
              <w:rPr>
                <w:rFonts w:cs="Times New Roman"/>
              </w:rPr>
            </w:pPr>
          </w:p>
        </w:tc>
        <w:tc>
          <w:tcPr>
            <w:tcW w:w="1151" w:type="dxa"/>
          </w:tcPr>
          <w:p w14:paraId="5F511C4D" w14:textId="50F1A663" w:rsidR="009927AB" w:rsidRPr="00D6476E" w:rsidRDefault="009927AB" w:rsidP="009927AB">
            <w:pPr>
              <w:tabs>
                <w:tab w:val="left" w:pos="510"/>
              </w:tabs>
              <w:spacing w:line="240" w:lineRule="atLeast"/>
              <w:ind w:left="-115" w:right="-115"/>
              <w:jc w:val="center"/>
              <w:rPr>
                <w:rFonts w:cs="Times New Roman"/>
              </w:rPr>
            </w:pPr>
            <w:r w:rsidRPr="00CF21C8">
              <w:rPr>
                <w:rFonts w:cs="Times New Roman"/>
              </w:rPr>
              <w:t>-</w:t>
            </w:r>
          </w:p>
        </w:tc>
      </w:tr>
      <w:tr w:rsidR="009927AB" w:rsidRPr="00D6476E" w14:paraId="7649C4A3" w14:textId="77777777" w:rsidTr="009927AB">
        <w:tc>
          <w:tcPr>
            <w:tcW w:w="3868" w:type="dxa"/>
          </w:tcPr>
          <w:p w14:paraId="093F9EA5" w14:textId="43B1FF5E" w:rsidR="009927AB" w:rsidRPr="00D6476E" w:rsidRDefault="0013774A" w:rsidP="009927AB">
            <w:pPr>
              <w:spacing w:line="240" w:lineRule="atLeast"/>
              <w:rPr>
                <w:rFonts w:cs="Times New Roman"/>
                <w:lang w:val="en-US"/>
              </w:rPr>
            </w:pPr>
            <w:r w:rsidRPr="00D6476E">
              <w:rPr>
                <w:rFonts w:cs="Times New Roman"/>
              </w:rPr>
              <w:t>Rayong Forest Co., Ltd.</w:t>
            </w:r>
          </w:p>
        </w:tc>
        <w:tc>
          <w:tcPr>
            <w:tcW w:w="1167" w:type="dxa"/>
          </w:tcPr>
          <w:p w14:paraId="68B5C45B" w14:textId="274E110F" w:rsidR="009927AB" w:rsidRPr="00D6476E" w:rsidRDefault="00417EA0" w:rsidP="009927AB">
            <w:pPr>
              <w:tabs>
                <w:tab w:val="decimal" w:pos="918"/>
              </w:tabs>
              <w:spacing w:line="240" w:lineRule="atLeast"/>
              <w:ind w:left="-115" w:right="-115"/>
              <w:rPr>
                <w:rFonts w:cs="Times New Roman"/>
              </w:rPr>
            </w:pPr>
            <w:r w:rsidRPr="00417EA0">
              <w:rPr>
                <w:rFonts w:cs="Times New Roman"/>
              </w:rPr>
              <w:t>197</w:t>
            </w:r>
          </w:p>
        </w:tc>
        <w:tc>
          <w:tcPr>
            <w:tcW w:w="239" w:type="dxa"/>
          </w:tcPr>
          <w:p w14:paraId="203ABB8A" w14:textId="77777777" w:rsidR="009927AB" w:rsidRPr="00D6476E" w:rsidRDefault="009927AB" w:rsidP="009927AB">
            <w:pPr>
              <w:spacing w:line="240" w:lineRule="atLeast"/>
              <w:ind w:left="-115" w:right="-115"/>
              <w:rPr>
                <w:rFonts w:cs="Times New Roman"/>
              </w:rPr>
            </w:pPr>
          </w:p>
        </w:tc>
        <w:tc>
          <w:tcPr>
            <w:tcW w:w="1156" w:type="dxa"/>
          </w:tcPr>
          <w:p w14:paraId="083966DE" w14:textId="6188FC27" w:rsidR="009927AB" w:rsidRPr="00D6476E" w:rsidRDefault="009927AB" w:rsidP="009927AB">
            <w:pPr>
              <w:tabs>
                <w:tab w:val="decimal" w:pos="940"/>
              </w:tabs>
              <w:spacing w:line="240" w:lineRule="atLeast"/>
              <w:ind w:left="-115" w:right="-115"/>
              <w:rPr>
                <w:rFonts w:cs="Times New Roman"/>
              </w:rPr>
            </w:pPr>
            <w:r w:rsidRPr="00CF21C8">
              <w:rPr>
                <w:rFonts w:cs="Times New Roman"/>
              </w:rPr>
              <w:t>263</w:t>
            </w:r>
          </w:p>
        </w:tc>
        <w:tc>
          <w:tcPr>
            <w:tcW w:w="236" w:type="dxa"/>
          </w:tcPr>
          <w:p w14:paraId="1D2BFBF0" w14:textId="77777777" w:rsidR="009927AB" w:rsidRPr="00D6476E" w:rsidRDefault="009927AB" w:rsidP="009927AB">
            <w:pPr>
              <w:spacing w:line="240" w:lineRule="atLeast"/>
              <w:ind w:left="-115" w:right="-115"/>
              <w:rPr>
                <w:rFonts w:cs="Times New Roman"/>
              </w:rPr>
            </w:pPr>
          </w:p>
        </w:tc>
        <w:tc>
          <w:tcPr>
            <w:tcW w:w="1156" w:type="dxa"/>
          </w:tcPr>
          <w:p w14:paraId="3B6CDCE3" w14:textId="6407F61C" w:rsidR="009927AB" w:rsidRPr="00D6476E" w:rsidRDefault="008E2F65" w:rsidP="009927AB">
            <w:pPr>
              <w:tabs>
                <w:tab w:val="left" w:pos="510"/>
              </w:tabs>
              <w:spacing w:line="240" w:lineRule="atLeast"/>
              <w:ind w:left="-115" w:right="-115"/>
              <w:jc w:val="center"/>
              <w:rPr>
                <w:rFonts w:cs="Times New Roman"/>
              </w:rPr>
            </w:pPr>
            <w:r w:rsidRPr="008E2F65">
              <w:rPr>
                <w:rFonts w:cs="Times New Roman"/>
              </w:rPr>
              <w:t>-</w:t>
            </w:r>
          </w:p>
        </w:tc>
        <w:tc>
          <w:tcPr>
            <w:tcW w:w="236" w:type="dxa"/>
          </w:tcPr>
          <w:p w14:paraId="5A62BADE" w14:textId="77777777" w:rsidR="009927AB" w:rsidRPr="00D6476E" w:rsidRDefault="009927AB" w:rsidP="009927AB">
            <w:pPr>
              <w:spacing w:line="240" w:lineRule="atLeast"/>
              <w:ind w:left="-115" w:right="-115"/>
              <w:rPr>
                <w:rFonts w:cs="Times New Roman"/>
              </w:rPr>
            </w:pPr>
          </w:p>
        </w:tc>
        <w:tc>
          <w:tcPr>
            <w:tcW w:w="1151" w:type="dxa"/>
          </w:tcPr>
          <w:p w14:paraId="18A7BEA7" w14:textId="7669D005" w:rsidR="009927AB" w:rsidRPr="00D6476E" w:rsidRDefault="009927AB" w:rsidP="009927AB">
            <w:pPr>
              <w:tabs>
                <w:tab w:val="left" w:pos="510"/>
              </w:tabs>
              <w:spacing w:line="240" w:lineRule="atLeast"/>
              <w:ind w:left="-115" w:right="-115"/>
              <w:jc w:val="center"/>
              <w:rPr>
                <w:rFonts w:cs="Times New Roman"/>
              </w:rPr>
            </w:pPr>
            <w:r w:rsidRPr="00CF21C8">
              <w:rPr>
                <w:rFonts w:cs="Times New Roman"/>
              </w:rPr>
              <w:t>-</w:t>
            </w:r>
          </w:p>
        </w:tc>
      </w:tr>
      <w:tr w:rsidR="009927AB" w:rsidRPr="00D6476E" w14:paraId="52316530" w14:textId="77777777" w:rsidTr="009927AB">
        <w:tc>
          <w:tcPr>
            <w:tcW w:w="3868" w:type="dxa"/>
          </w:tcPr>
          <w:p w14:paraId="0709955C" w14:textId="5FDC3168" w:rsidR="009927AB" w:rsidRPr="00D6476E" w:rsidRDefault="00702FF3" w:rsidP="009927AB">
            <w:pPr>
              <w:spacing w:line="240" w:lineRule="atLeast"/>
              <w:rPr>
                <w:rFonts w:cs="Times New Roman"/>
                <w:b/>
                <w:bCs/>
                <w:lang w:val="en-US"/>
              </w:rPr>
            </w:pPr>
            <w:proofErr w:type="spellStart"/>
            <w:r w:rsidRPr="007F67A3">
              <w:rPr>
                <w:rFonts w:cs="Times New Roman"/>
              </w:rPr>
              <w:t>Leophairatana</w:t>
            </w:r>
            <w:proofErr w:type="spellEnd"/>
            <w:r w:rsidRPr="007F67A3">
              <w:rPr>
                <w:rFonts w:cs="Times New Roman"/>
              </w:rPr>
              <w:t xml:space="preserve"> Enterprise Co., Ltd.</w:t>
            </w:r>
          </w:p>
        </w:tc>
        <w:tc>
          <w:tcPr>
            <w:tcW w:w="1167" w:type="dxa"/>
          </w:tcPr>
          <w:p w14:paraId="15B38C84" w14:textId="65C1C028" w:rsidR="009927AB" w:rsidRPr="00D6476E" w:rsidRDefault="00243A7F" w:rsidP="009927AB">
            <w:pPr>
              <w:tabs>
                <w:tab w:val="decimal" w:pos="918"/>
              </w:tabs>
              <w:spacing w:line="240" w:lineRule="atLeast"/>
              <w:ind w:left="-115" w:right="-115"/>
              <w:rPr>
                <w:rFonts w:cs="Times New Roman"/>
              </w:rPr>
            </w:pPr>
            <w:r w:rsidRPr="00243A7F">
              <w:rPr>
                <w:rFonts w:cs="Times New Roman"/>
              </w:rPr>
              <w:t>174</w:t>
            </w:r>
          </w:p>
        </w:tc>
        <w:tc>
          <w:tcPr>
            <w:tcW w:w="239" w:type="dxa"/>
          </w:tcPr>
          <w:p w14:paraId="2422703B" w14:textId="77777777" w:rsidR="009927AB" w:rsidRPr="00D6476E" w:rsidRDefault="009927AB" w:rsidP="009927AB">
            <w:pPr>
              <w:spacing w:line="240" w:lineRule="atLeast"/>
              <w:ind w:left="-115" w:right="-115"/>
              <w:rPr>
                <w:rFonts w:cs="Times New Roman"/>
              </w:rPr>
            </w:pPr>
          </w:p>
        </w:tc>
        <w:tc>
          <w:tcPr>
            <w:tcW w:w="1156" w:type="dxa"/>
          </w:tcPr>
          <w:p w14:paraId="58385DD3" w14:textId="545E3C29" w:rsidR="009927AB" w:rsidRPr="00D6476E" w:rsidRDefault="009927AB" w:rsidP="009927AB">
            <w:pPr>
              <w:tabs>
                <w:tab w:val="decimal" w:pos="940"/>
              </w:tabs>
              <w:spacing w:line="240" w:lineRule="atLeast"/>
              <w:ind w:left="-115" w:right="-115"/>
              <w:rPr>
                <w:rFonts w:cs="Times New Roman"/>
              </w:rPr>
            </w:pPr>
            <w:r w:rsidRPr="00CF21C8">
              <w:rPr>
                <w:rFonts w:cs="Times New Roman"/>
              </w:rPr>
              <w:t>328</w:t>
            </w:r>
          </w:p>
        </w:tc>
        <w:tc>
          <w:tcPr>
            <w:tcW w:w="236" w:type="dxa"/>
          </w:tcPr>
          <w:p w14:paraId="0574520E" w14:textId="77777777" w:rsidR="009927AB" w:rsidRPr="00D6476E" w:rsidRDefault="009927AB" w:rsidP="009927AB">
            <w:pPr>
              <w:spacing w:line="240" w:lineRule="atLeast"/>
              <w:ind w:left="-115" w:right="-115"/>
              <w:rPr>
                <w:rFonts w:cs="Times New Roman"/>
              </w:rPr>
            </w:pPr>
          </w:p>
        </w:tc>
        <w:tc>
          <w:tcPr>
            <w:tcW w:w="1156" w:type="dxa"/>
          </w:tcPr>
          <w:p w14:paraId="5A7C93DD" w14:textId="7F3EE568" w:rsidR="009927AB" w:rsidRPr="00830347" w:rsidRDefault="0088728E" w:rsidP="00457C0C">
            <w:pPr>
              <w:tabs>
                <w:tab w:val="decimal" w:pos="918"/>
              </w:tabs>
              <w:spacing w:line="240" w:lineRule="atLeast"/>
              <w:ind w:left="-115" w:right="-115"/>
              <w:rPr>
                <w:rFonts w:cstheme="minorBidi"/>
                <w:lang w:val="en-US"/>
              </w:rPr>
            </w:pPr>
            <w:r w:rsidRPr="0088728E">
              <w:rPr>
                <w:rFonts w:cstheme="minorBidi"/>
                <w:lang w:val="en-US"/>
              </w:rPr>
              <w:t>174</w:t>
            </w:r>
          </w:p>
        </w:tc>
        <w:tc>
          <w:tcPr>
            <w:tcW w:w="236" w:type="dxa"/>
          </w:tcPr>
          <w:p w14:paraId="784168A3" w14:textId="77777777" w:rsidR="009927AB" w:rsidRPr="00D6476E" w:rsidRDefault="009927AB" w:rsidP="009927AB">
            <w:pPr>
              <w:spacing w:line="240" w:lineRule="atLeast"/>
              <w:ind w:left="-115" w:right="-115"/>
              <w:rPr>
                <w:rFonts w:cs="Times New Roman"/>
              </w:rPr>
            </w:pPr>
          </w:p>
        </w:tc>
        <w:tc>
          <w:tcPr>
            <w:tcW w:w="1151" w:type="dxa"/>
          </w:tcPr>
          <w:p w14:paraId="00582FE0" w14:textId="5AD23484" w:rsidR="009927AB" w:rsidRPr="00D6476E" w:rsidRDefault="009927AB" w:rsidP="009927AB">
            <w:pPr>
              <w:tabs>
                <w:tab w:val="decimal" w:pos="918"/>
              </w:tabs>
              <w:spacing w:line="240" w:lineRule="atLeast"/>
              <w:ind w:left="-115" w:right="-115"/>
              <w:rPr>
                <w:rFonts w:cs="Times New Roman"/>
              </w:rPr>
            </w:pPr>
            <w:r w:rsidRPr="00CF21C8">
              <w:rPr>
                <w:rFonts w:cs="Times New Roman"/>
              </w:rPr>
              <w:t>328</w:t>
            </w:r>
          </w:p>
        </w:tc>
      </w:tr>
      <w:tr w:rsidR="009927AB" w:rsidRPr="00D6476E" w14:paraId="5120D6AD" w14:textId="77777777" w:rsidTr="009927AB">
        <w:tc>
          <w:tcPr>
            <w:tcW w:w="3868" w:type="dxa"/>
          </w:tcPr>
          <w:p w14:paraId="6B5C161D" w14:textId="107FE037" w:rsidR="009927AB" w:rsidRPr="00D6476E" w:rsidRDefault="00702FF3" w:rsidP="009927AB">
            <w:pPr>
              <w:spacing w:line="240" w:lineRule="atLeast"/>
              <w:rPr>
                <w:rFonts w:cs="Times New Roman"/>
              </w:rPr>
            </w:pPr>
            <w:r w:rsidRPr="0054070C">
              <w:rPr>
                <w:rFonts w:cs="Times New Roman"/>
                <w:lang w:val="en-US"/>
              </w:rPr>
              <w:t xml:space="preserve">Hong </w:t>
            </w:r>
            <w:proofErr w:type="spellStart"/>
            <w:r w:rsidRPr="0054070C">
              <w:rPr>
                <w:rFonts w:cs="Times New Roman"/>
                <w:lang w:val="en-US"/>
              </w:rPr>
              <w:t>Yiah</w:t>
            </w:r>
            <w:proofErr w:type="spellEnd"/>
            <w:r w:rsidRPr="0054070C">
              <w:rPr>
                <w:rFonts w:cs="Times New Roman"/>
                <w:lang w:val="en-US"/>
              </w:rPr>
              <w:t xml:space="preserve"> </w:t>
            </w:r>
            <w:proofErr w:type="spellStart"/>
            <w:r w:rsidRPr="0054070C">
              <w:rPr>
                <w:rFonts w:cs="Times New Roman"/>
                <w:lang w:val="en-US"/>
              </w:rPr>
              <w:t>Seng</w:t>
            </w:r>
            <w:proofErr w:type="spellEnd"/>
            <w:r w:rsidRPr="0054070C">
              <w:rPr>
                <w:rFonts w:cs="Times New Roman"/>
                <w:lang w:val="en-US"/>
              </w:rPr>
              <w:t xml:space="preserve"> Co., Ltd.</w:t>
            </w:r>
          </w:p>
        </w:tc>
        <w:tc>
          <w:tcPr>
            <w:tcW w:w="1167" w:type="dxa"/>
            <w:tcBorders>
              <w:bottom w:val="single" w:sz="4" w:space="0" w:color="auto"/>
            </w:tcBorders>
          </w:tcPr>
          <w:p w14:paraId="46C9523E" w14:textId="7D060A4B" w:rsidR="009927AB" w:rsidRPr="00D6476E" w:rsidRDefault="00D84557" w:rsidP="009927AB">
            <w:pPr>
              <w:tabs>
                <w:tab w:val="decimal" w:pos="918"/>
              </w:tabs>
              <w:spacing w:line="240" w:lineRule="atLeast"/>
              <w:ind w:left="-115" w:right="-115"/>
              <w:rPr>
                <w:rFonts w:cs="Times New Roman"/>
              </w:rPr>
            </w:pPr>
            <w:r w:rsidRPr="00D84557">
              <w:rPr>
                <w:rFonts w:cs="Times New Roman"/>
              </w:rPr>
              <w:t>1</w:t>
            </w:r>
          </w:p>
        </w:tc>
        <w:tc>
          <w:tcPr>
            <w:tcW w:w="239" w:type="dxa"/>
          </w:tcPr>
          <w:p w14:paraId="3464EA2B" w14:textId="77777777" w:rsidR="009927AB" w:rsidRPr="00D6476E" w:rsidRDefault="009927AB" w:rsidP="009927AB">
            <w:pPr>
              <w:spacing w:line="240" w:lineRule="atLeast"/>
              <w:ind w:left="-115" w:right="-115"/>
              <w:rPr>
                <w:rFonts w:cs="Times New Roman"/>
              </w:rPr>
            </w:pPr>
          </w:p>
        </w:tc>
        <w:tc>
          <w:tcPr>
            <w:tcW w:w="1156" w:type="dxa"/>
            <w:tcBorders>
              <w:bottom w:val="single" w:sz="4" w:space="0" w:color="auto"/>
            </w:tcBorders>
          </w:tcPr>
          <w:p w14:paraId="1E783EB4" w14:textId="4D3581BF" w:rsidR="009927AB" w:rsidRPr="00D6476E" w:rsidRDefault="009927AB" w:rsidP="009927AB">
            <w:pPr>
              <w:tabs>
                <w:tab w:val="decimal" w:pos="940"/>
              </w:tabs>
              <w:spacing w:line="240" w:lineRule="atLeast"/>
              <w:ind w:left="-115" w:right="-115"/>
              <w:rPr>
                <w:rFonts w:cs="Times New Roman"/>
              </w:rPr>
            </w:pPr>
            <w:r w:rsidRPr="00CF21C8">
              <w:rPr>
                <w:rFonts w:cs="Times New Roman"/>
              </w:rPr>
              <w:t>7</w:t>
            </w:r>
          </w:p>
        </w:tc>
        <w:tc>
          <w:tcPr>
            <w:tcW w:w="236" w:type="dxa"/>
          </w:tcPr>
          <w:p w14:paraId="060A3305" w14:textId="77777777" w:rsidR="009927AB" w:rsidRPr="00D6476E" w:rsidRDefault="009927AB" w:rsidP="009927AB">
            <w:pPr>
              <w:spacing w:line="240" w:lineRule="atLeast"/>
              <w:ind w:left="-115" w:right="-115"/>
              <w:rPr>
                <w:rFonts w:cs="Times New Roman"/>
              </w:rPr>
            </w:pPr>
          </w:p>
        </w:tc>
        <w:tc>
          <w:tcPr>
            <w:tcW w:w="1156" w:type="dxa"/>
            <w:tcBorders>
              <w:bottom w:val="single" w:sz="4" w:space="0" w:color="auto"/>
            </w:tcBorders>
          </w:tcPr>
          <w:p w14:paraId="50540010" w14:textId="1FD9185C" w:rsidR="009927AB" w:rsidRPr="00D6476E" w:rsidRDefault="00AC3CDF" w:rsidP="00FC335E">
            <w:pPr>
              <w:tabs>
                <w:tab w:val="left" w:pos="510"/>
              </w:tabs>
              <w:spacing w:line="240" w:lineRule="atLeast"/>
              <w:ind w:left="-115" w:right="-115"/>
              <w:jc w:val="center"/>
              <w:rPr>
                <w:rFonts w:cs="Times New Roman"/>
              </w:rPr>
            </w:pPr>
            <w:r w:rsidRPr="00AC3CDF">
              <w:rPr>
                <w:rFonts w:cs="Times New Roman"/>
              </w:rPr>
              <w:t>-</w:t>
            </w:r>
          </w:p>
        </w:tc>
        <w:tc>
          <w:tcPr>
            <w:tcW w:w="236" w:type="dxa"/>
          </w:tcPr>
          <w:p w14:paraId="419336F6" w14:textId="77777777" w:rsidR="009927AB" w:rsidRPr="00D6476E" w:rsidRDefault="009927AB" w:rsidP="009927AB">
            <w:pPr>
              <w:spacing w:line="240" w:lineRule="atLeast"/>
              <w:ind w:left="-115" w:right="-115"/>
              <w:rPr>
                <w:rFonts w:cs="Times New Roman"/>
              </w:rPr>
            </w:pPr>
          </w:p>
        </w:tc>
        <w:tc>
          <w:tcPr>
            <w:tcW w:w="1151" w:type="dxa"/>
            <w:tcBorders>
              <w:bottom w:val="single" w:sz="4" w:space="0" w:color="auto"/>
            </w:tcBorders>
          </w:tcPr>
          <w:p w14:paraId="47B04A57" w14:textId="7F3C2229" w:rsidR="009927AB" w:rsidRPr="00D6476E" w:rsidRDefault="009927AB" w:rsidP="009927AB">
            <w:pPr>
              <w:tabs>
                <w:tab w:val="left" w:pos="510"/>
              </w:tabs>
              <w:spacing w:line="240" w:lineRule="atLeast"/>
              <w:ind w:left="-115" w:right="-115"/>
              <w:jc w:val="center"/>
              <w:rPr>
                <w:rFonts w:cs="Times New Roman"/>
              </w:rPr>
            </w:pPr>
            <w:r w:rsidRPr="00CF21C8">
              <w:rPr>
                <w:rFonts w:cs="Times New Roman"/>
              </w:rPr>
              <w:t>-</w:t>
            </w:r>
          </w:p>
        </w:tc>
      </w:tr>
      <w:tr w:rsidR="009927AB" w:rsidRPr="00D6476E" w14:paraId="17E91A59" w14:textId="77777777" w:rsidTr="009927AB">
        <w:tc>
          <w:tcPr>
            <w:tcW w:w="3868" w:type="dxa"/>
          </w:tcPr>
          <w:p w14:paraId="6C8B27B5" w14:textId="14C96AA3" w:rsidR="009927AB" w:rsidRPr="00D6476E" w:rsidRDefault="009927AB" w:rsidP="009927AB">
            <w:pPr>
              <w:spacing w:line="240" w:lineRule="atLeast"/>
              <w:rPr>
                <w:rFonts w:cs="Times New Roman"/>
                <w:lang w:val="en-US"/>
              </w:rPr>
            </w:pPr>
          </w:p>
        </w:tc>
        <w:tc>
          <w:tcPr>
            <w:tcW w:w="1167" w:type="dxa"/>
            <w:tcBorders>
              <w:top w:val="single" w:sz="4" w:space="0" w:color="auto"/>
            </w:tcBorders>
          </w:tcPr>
          <w:p w14:paraId="317F4916" w14:textId="4D0C89A1" w:rsidR="009927AB" w:rsidRPr="00D6476E" w:rsidRDefault="00784DE5" w:rsidP="009927AB">
            <w:pPr>
              <w:tabs>
                <w:tab w:val="decimal" w:pos="918"/>
              </w:tabs>
              <w:spacing w:line="240" w:lineRule="atLeast"/>
              <w:ind w:left="-115" w:right="-115"/>
              <w:rPr>
                <w:rFonts w:cs="Times New Roman"/>
                <w:b/>
                <w:bCs/>
              </w:rPr>
            </w:pPr>
            <w:r w:rsidRPr="00784DE5">
              <w:rPr>
                <w:rFonts w:cs="Times New Roman"/>
                <w:b/>
                <w:bCs/>
              </w:rPr>
              <w:t>30,825</w:t>
            </w:r>
          </w:p>
        </w:tc>
        <w:tc>
          <w:tcPr>
            <w:tcW w:w="239" w:type="dxa"/>
          </w:tcPr>
          <w:p w14:paraId="7B238E0E" w14:textId="77777777" w:rsidR="009927AB" w:rsidRPr="00D6476E" w:rsidRDefault="009927AB" w:rsidP="009927AB">
            <w:pPr>
              <w:spacing w:line="240" w:lineRule="atLeast"/>
              <w:ind w:left="-115" w:right="-115"/>
              <w:rPr>
                <w:rFonts w:cs="Times New Roman"/>
                <w:b/>
                <w:bCs/>
              </w:rPr>
            </w:pPr>
          </w:p>
        </w:tc>
        <w:tc>
          <w:tcPr>
            <w:tcW w:w="1156" w:type="dxa"/>
            <w:tcBorders>
              <w:top w:val="single" w:sz="4" w:space="0" w:color="auto"/>
            </w:tcBorders>
          </w:tcPr>
          <w:p w14:paraId="1E0DB0B7" w14:textId="40F7859E" w:rsidR="009927AB" w:rsidRPr="00D6476E" w:rsidRDefault="009927AB" w:rsidP="009927AB">
            <w:pPr>
              <w:tabs>
                <w:tab w:val="decimal" w:pos="940"/>
              </w:tabs>
              <w:spacing w:line="240" w:lineRule="atLeast"/>
              <w:ind w:left="-115" w:right="-115"/>
              <w:rPr>
                <w:rFonts w:cs="Times New Roman"/>
                <w:b/>
                <w:bCs/>
              </w:rPr>
            </w:pPr>
            <w:r w:rsidRPr="00CF21C8">
              <w:rPr>
                <w:rFonts w:cs="Times New Roman"/>
                <w:b/>
                <w:bCs/>
              </w:rPr>
              <w:t>15,149</w:t>
            </w:r>
          </w:p>
        </w:tc>
        <w:tc>
          <w:tcPr>
            <w:tcW w:w="236" w:type="dxa"/>
          </w:tcPr>
          <w:p w14:paraId="0E411940" w14:textId="77777777" w:rsidR="009927AB" w:rsidRPr="00D6476E" w:rsidRDefault="009927AB" w:rsidP="009927AB">
            <w:pPr>
              <w:spacing w:line="240" w:lineRule="atLeast"/>
              <w:ind w:left="-115" w:right="-115"/>
              <w:rPr>
                <w:rFonts w:cs="Times New Roman"/>
              </w:rPr>
            </w:pPr>
          </w:p>
        </w:tc>
        <w:tc>
          <w:tcPr>
            <w:tcW w:w="1156" w:type="dxa"/>
            <w:tcBorders>
              <w:top w:val="single" w:sz="4" w:space="0" w:color="auto"/>
            </w:tcBorders>
          </w:tcPr>
          <w:p w14:paraId="72726BA3" w14:textId="3B03A53F" w:rsidR="009927AB" w:rsidRPr="008C57BB" w:rsidRDefault="00261137" w:rsidP="009927AB">
            <w:pPr>
              <w:tabs>
                <w:tab w:val="decimal" w:pos="918"/>
              </w:tabs>
              <w:spacing w:line="240" w:lineRule="atLeast"/>
              <w:ind w:left="-115" w:right="-115"/>
              <w:rPr>
                <w:rFonts w:cs="Times New Roman"/>
                <w:b/>
                <w:bCs/>
              </w:rPr>
            </w:pPr>
            <w:r w:rsidRPr="00261137">
              <w:rPr>
                <w:rFonts w:cs="Times New Roman"/>
                <w:b/>
                <w:bCs/>
              </w:rPr>
              <w:t>2,263,610</w:t>
            </w:r>
          </w:p>
        </w:tc>
        <w:tc>
          <w:tcPr>
            <w:tcW w:w="236" w:type="dxa"/>
          </w:tcPr>
          <w:p w14:paraId="2A983FAE" w14:textId="77777777" w:rsidR="009927AB" w:rsidRPr="00D6476E" w:rsidRDefault="009927AB" w:rsidP="009927AB">
            <w:pPr>
              <w:spacing w:line="240" w:lineRule="atLeast"/>
              <w:ind w:left="-115" w:right="-115"/>
              <w:rPr>
                <w:rFonts w:cs="Times New Roman"/>
              </w:rPr>
            </w:pPr>
          </w:p>
        </w:tc>
        <w:tc>
          <w:tcPr>
            <w:tcW w:w="1151" w:type="dxa"/>
            <w:tcBorders>
              <w:top w:val="single" w:sz="4" w:space="0" w:color="auto"/>
            </w:tcBorders>
          </w:tcPr>
          <w:p w14:paraId="2DCFCC9B" w14:textId="5B9788BB" w:rsidR="009927AB" w:rsidRPr="00C4423F" w:rsidRDefault="009927AB" w:rsidP="009927AB">
            <w:pPr>
              <w:tabs>
                <w:tab w:val="decimal" w:pos="922"/>
              </w:tabs>
              <w:spacing w:line="240" w:lineRule="atLeast"/>
              <w:ind w:left="-115" w:right="-115"/>
              <w:rPr>
                <w:rFonts w:cs="Times New Roman"/>
                <w:b/>
                <w:bCs/>
              </w:rPr>
            </w:pPr>
            <w:r w:rsidRPr="00CF21C8">
              <w:rPr>
                <w:rFonts w:cs="Times New Roman"/>
                <w:b/>
                <w:bCs/>
              </w:rPr>
              <w:t>1,375,353</w:t>
            </w:r>
          </w:p>
        </w:tc>
      </w:tr>
      <w:tr w:rsidR="009927AB" w:rsidRPr="00D6476E" w14:paraId="11745F5A" w14:textId="77777777" w:rsidTr="008C5764">
        <w:tc>
          <w:tcPr>
            <w:tcW w:w="3868" w:type="dxa"/>
          </w:tcPr>
          <w:p w14:paraId="4C03C0D9" w14:textId="1BCC6C86" w:rsidR="009927AB" w:rsidRPr="00D6476E" w:rsidRDefault="009927AB" w:rsidP="009927AB">
            <w:pPr>
              <w:spacing w:line="240" w:lineRule="atLeast"/>
              <w:rPr>
                <w:rFonts w:cs="Times New Roman"/>
                <w:lang w:val="en-US"/>
              </w:rPr>
            </w:pPr>
            <w:r w:rsidRPr="00D6476E">
              <w:rPr>
                <w:rFonts w:cs="Times New Roman"/>
                <w:i/>
                <w:iCs/>
                <w:lang w:val="en-US"/>
              </w:rPr>
              <w:t>Less</w:t>
            </w:r>
            <w:r w:rsidRPr="00D6476E">
              <w:rPr>
                <w:rFonts w:cs="Times New Roman"/>
                <w:lang w:val="en-US"/>
              </w:rPr>
              <w:t xml:space="preserve"> allowance for expected credit loss </w:t>
            </w:r>
          </w:p>
        </w:tc>
        <w:tc>
          <w:tcPr>
            <w:tcW w:w="1167" w:type="dxa"/>
            <w:tcBorders>
              <w:bottom w:val="single" w:sz="4" w:space="0" w:color="auto"/>
            </w:tcBorders>
          </w:tcPr>
          <w:p w14:paraId="470A27F6" w14:textId="76E29D4D" w:rsidR="009927AB" w:rsidRPr="00D6476E" w:rsidRDefault="0003093B" w:rsidP="009927AB">
            <w:pPr>
              <w:tabs>
                <w:tab w:val="left" w:pos="510"/>
              </w:tabs>
              <w:spacing w:line="240" w:lineRule="atLeast"/>
              <w:ind w:left="-115" w:right="-115"/>
              <w:jc w:val="center"/>
              <w:rPr>
                <w:rFonts w:cs="Times New Roman"/>
              </w:rPr>
            </w:pPr>
            <w:r w:rsidRPr="0003093B">
              <w:rPr>
                <w:rFonts w:cs="Times New Roman"/>
              </w:rPr>
              <w:t>-</w:t>
            </w:r>
          </w:p>
        </w:tc>
        <w:tc>
          <w:tcPr>
            <w:tcW w:w="239" w:type="dxa"/>
          </w:tcPr>
          <w:p w14:paraId="6BABEE1E" w14:textId="77777777" w:rsidR="009927AB" w:rsidRPr="00D6476E" w:rsidRDefault="009927AB" w:rsidP="009927AB">
            <w:pPr>
              <w:spacing w:line="240" w:lineRule="atLeast"/>
              <w:ind w:left="-115" w:right="-115"/>
              <w:rPr>
                <w:rFonts w:cs="Times New Roman"/>
              </w:rPr>
            </w:pPr>
          </w:p>
        </w:tc>
        <w:tc>
          <w:tcPr>
            <w:tcW w:w="1156" w:type="dxa"/>
            <w:tcBorders>
              <w:bottom w:val="single" w:sz="4" w:space="0" w:color="auto"/>
            </w:tcBorders>
            <w:vAlign w:val="bottom"/>
          </w:tcPr>
          <w:p w14:paraId="3DDAE85D" w14:textId="5F6554A9" w:rsidR="009927AB" w:rsidRPr="00D6476E" w:rsidRDefault="009927AB" w:rsidP="009927AB">
            <w:pPr>
              <w:tabs>
                <w:tab w:val="left" w:pos="510"/>
              </w:tabs>
              <w:spacing w:line="240" w:lineRule="atLeast"/>
              <w:ind w:left="-115" w:right="-115"/>
              <w:jc w:val="center"/>
              <w:rPr>
                <w:rFonts w:cs="Times New Roman"/>
              </w:rPr>
            </w:pPr>
            <w:r w:rsidRPr="00CF21C8">
              <w:rPr>
                <w:rFonts w:cs="Times New Roman"/>
              </w:rPr>
              <w:t>-</w:t>
            </w:r>
          </w:p>
        </w:tc>
        <w:tc>
          <w:tcPr>
            <w:tcW w:w="236" w:type="dxa"/>
            <w:vAlign w:val="bottom"/>
          </w:tcPr>
          <w:p w14:paraId="12110E2E" w14:textId="77777777" w:rsidR="009927AB" w:rsidRPr="00D6476E" w:rsidRDefault="009927AB" w:rsidP="009927AB">
            <w:pPr>
              <w:spacing w:line="240" w:lineRule="atLeast"/>
              <w:ind w:left="-115" w:right="-115"/>
              <w:rPr>
                <w:rFonts w:cs="Times New Roman"/>
              </w:rPr>
            </w:pPr>
          </w:p>
        </w:tc>
        <w:tc>
          <w:tcPr>
            <w:tcW w:w="1156" w:type="dxa"/>
            <w:tcBorders>
              <w:bottom w:val="single" w:sz="4" w:space="0" w:color="auto"/>
            </w:tcBorders>
            <w:vAlign w:val="bottom"/>
          </w:tcPr>
          <w:p w14:paraId="3359BEBF" w14:textId="02289281" w:rsidR="009927AB" w:rsidRPr="00D6476E" w:rsidRDefault="00451EB5" w:rsidP="009927AB">
            <w:pPr>
              <w:tabs>
                <w:tab w:val="left" w:pos="510"/>
              </w:tabs>
              <w:spacing w:line="240" w:lineRule="atLeast"/>
              <w:ind w:left="-115" w:right="-115"/>
              <w:jc w:val="center"/>
              <w:rPr>
                <w:rFonts w:cs="Times New Roman"/>
              </w:rPr>
            </w:pPr>
            <w:r w:rsidRPr="00451EB5">
              <w:rPr>
                <w:rFonts w:cs="Times New Roman"/>
              </w:rPr>
              <w:t>-</w:t>
            </w:r>
          </w:p>
        </w:tc>
        <w:tc>
          <w:tcPr>
            <w:tcW w:w="236" w:type="dxa"/>
            <w:vAlign w:val="bottom"/>
          </w:tcPr>
          <w:p w14:paraId="14F77C88" w14:textId="77777777" w:rsidR="009927AB" w:rsidRPr="00D6476E" w:rsidRDefault="009927AB" w:rsidP="009927AB">
            <w:pPr>
              <w:spacing w:line="240" w:lineRule="atLeast"/>
              <w:ind w:left="-115" w:right="-115"/>
              <w:rPr>
                <w:rFonts w:cs="Times New Roman"/>
              </w:rPr>
            </w:pPr>
          </w:p>
        </w:tc>
        <w:tc>
          <w:tcPr>
            <w:tcW w:w="1151" w:type="dxa"/>
            <w:tcBorders>
              <w:bottom w:val="single" w:sz="4" w:space="0" w:color="auto"/>
            </w:tcBorders>
            <w:vAlign w:val="bottom"/>
          </w:tcPr>
          <w:p w14:paraId="75712A65" w14:textId="04603A88" w:rsidR="009927AB" w:rsidRPr="00D6476E" w:rsidRDefault="009927AB" w:rsidP="009927AB">
            <w:pPr>
              <w:tabs>
                <w:tab w:val="left" w:pos="510"/>
              </w:tabs>
              <w:spacing w:line="240" w:lineRule="atLeast"/>
              <w:ind w:left="-115" w:right="-115"/>
              <w:jc w:val="center"/>
              <w:rPr>
                <w:rFonts w:cs="Times New Roman"/>
              </w:rPr>
            </w:pPr>
            <w:r w:rsidRPr="00CF21C8">
              <w:rPr>
                <w:rFonts w:cs="Times New Roman"/>
              </w:rPr>
              <w:t>-</w:t>
            </w:r>
          </w:p>
        </w:tc>
      </w:tr>
      <w:tr w:rsidR="009927AB" w:rsidRPr="00D6476E" w14:paraId="168809DA" w14:textId="77777777" w:rsidTr="008C5764">
        <w:tc>
          <w:tcPr>
            <w:tcW w:w="3868" w:type="dxa"/>
          </w:tcPr>
          <w:p w14:paraId="387AC082" w14:textId="0C6C1E4F" w:rsidR="009927AB" w:rsidRPr="00D6476E" w:rsidRDefault="009927AB" w:rsidP="009927AB">
            <w:pPr>
              <w:tabs>
                <w:tab w:val="left" w:pos="370"/>
                <w:tab w:val="left" w:pos="720"/>
              </w:tabs>
              <w:spacing w:line="240" w:lineRule="atLeast"/>
              <w:ind w:right="65"/>
              <w:rPr>
                <w:rFonts w:cs="Times New Roman"/>
              </w:rPr>
            </w:pPr>
            <w:r w:rsidRPr="00D6476E">
              <w:rPr>
                <w:rFonts w:cs="Times New Roman"/>
                <w:b/>
                <w:bCs/>
                <w:lang w:val="en-US"/>
              </w:rPr>
              <w:t>Net</w:t>
            </w:r>
          </w:p>
        </w:tc>
        <w:tc>
          <w:tcPr>
            <w:tcW w:w="1167" w:type="dxa"/>
            <w:tcBorders>
              <w:top w:val="single" w:sz="4" w:space="0" w:color="auto"/>
              <w:bottom w:val="double" w:sz="4" w:space="0" w:color="auto"/>
            </w:tcBorders>
          </w:tcPr>
          <w:p w14:paraId="583819A3" w14:textId="18DCBE32" w:rsidR="009927AB" w:rsidRPr="00D6476E" w:rsidRDefault="001346BA" w:rsidP="009927AB">
            <w:pPr>
              <w:tabs>
                <w:tab w:val="decimal" w:pos="918"/>
              </w:tabs>
              <w:spacing w:line="240" w:lineRule="atLeast"/>
              <w:ind w:left="-115" w:right="-115"/>
              <w:rPr>
                <w:rFonts w:cs="Times New Roman"/>
                <w:b/>
                <w:bCs/>
              </w:rPr>
            </w:pPr>
            <w:r w:rsidRPr="001346BA">
              <w:rPr>
                <w:rFonts w:cs="Times New Roman"/>
                <w:b/>
                <w:bCs/>
              </w:rPr>
              <w:t>30,825</w:t>
            </w:r>
          </w:p>
        </w:tc>
        <w:tc>
          <w:tcPr>
            <w:tcW w:w="239" w:type="dxa"/>
          </w:tcPr>
          <w:p w14:paraId="7B3C56F5" w14:textId="77777777" w:rsidR="009927AB" w:rsidRPr="00D6476E" w:rsidRDefault="009927AB" w:rsidP="009927AB">
            <w:pPr>
              <w:spacing w:line="240" w:lineRule="atLeast"/>
              <w:ind w:left="-115" w:right="-115"/>
              <w:rPr>
                <w:rFonts w:cs="Times New Roman"/>
                <w:b/>
                <w:bCs/>
              </w:rPr>
            </w:pPr>
          </w:p>
        </w:tc>
        <w:tc>
          <w:tcPr>
            <w:tcW w:w="1156" w:type="dxa"/>
            <w:tcBorders>
              <w:top w:val="single" w:sz="4" w:space="0" w:color="auto"/>
              <w:bottom w:val="double" w:sz="4" w:space="0" w:color="auto"/>
            </w:tcBorders>
            <w:vAlign w:val="bottom"/>
          </w:tcPr>
          <w:p w14:paraId="54E0DF8D" w14:textId="7AB23557" w:rsidR="009927AB" w:rsidRPr="00D6476E" w:rsidRDefault="009927AB" w:rsidP="009927AB">
            <w:pPr>
              <w:tabs>
                <w:tab w:val="decimal" w:pos="940"/>
              </w:tabs>
              <w:spacing w:line="240" w:lineRule="atLeast"/>
              <w:ind w:left="-115" w:right="-115"/>
              <w:rPr>
                <w:rFonts w:cs="Times New Roman"/>
                <w:b/>
                <w:bCs/>
              </w:rPr>
            </w:pPr>
            <w:r w:rsidRPr="00CF21C8">
              <w:rPr>
                <w:rFonts w:cs="Times New Roman"/>
                <w:b/>
                <w:bCs/>
                <w:lang w:val="en-US"/>
              </w:rPr>
              <w:t>15,149</w:t>
            </w:r>
          </w:p>
        </w:tc>
        <w:tc>
          <w:tcPr>
            <w:tcW w:w="236" w:type="dxa"/>
            <w:vAlign w:val="bottom"/>
          </w:tcPr>
          <w:p w14:paraId="51ED0973" w14:textId="77777777" w:rsidR="009927AB" w:rsidRPr="00D6476E" w:rsidRDefault="009927AB" w:rsidP="009927AB">
            <w:pPr>
              <w:tabs>
                <w:tab w:val="decimal" w:pos="789"/>
              </w:tabs>
              <w:spacing w:line="240" w:lineRule="atLeast"/>
              <w:ind w:left="-115" w:right="-115"/>
              <w:jc w:val="center"/>
              <w:rPr>
                <w:rFonts w:cs="Times New Roman"/>
                <w:b/>
                <w:bCs/>
              </w:rPr>
            </w:pPr>
          </w:p>
        </w:tc>
        <w:tc>
          <w:tcPr>
            <w:tcW w:w="1156" w:type="dxa"/>
            <w:tcBorders>
              <w:top w:val="single" w:sz="4" w:space="0" w:color="auto"/>
              <w:bottom w:val="double" w:sz="4" w:space="0" w:color="auto"/>
            </w:tcBorders>
            <w:vAlign w:val="bottom"/>
          </w:tcPr>
          <w:p w14:paraId="0D9069D5" w14:textId="1BB5383D" w:rsidR="009927AB" w:rsidRPr="00D6476E" w:rsidRDefault="0012569D" w:rsidP="009927AB">
            <w:pPr>
              <w:tabs>
                <w:tab w:val="decimal" w:pos="918"/>
              </w:tabs>
              <w:spacing w:line="240" w:lineRule="atLeast"/>
              <w:ind w:left="-115" w:right="-115"/>
              <w:rPr>
                <w:rFonts w:cs="Times New Roman"/>
                <w:b/>
                <w:bCs/>
              </w:rPr>
            </w:pPr>
            <w:r w:rsidRPr="0012569D">
              <w:rPr>
                <w:rFonts w:cs="Times New Roman"/>
                <w:b/>
                <w:bCs/>
              </w:rPr>
              <w:t>2,263,610</w:t>
            </w:r>
          </w:p>
        </w:tc>
        <w:tc>
          <w:tcPr>
            <w:tcW w:w="236" w:type="dxa"/>
            <w:vAlign w:val="bottom"/>
          </w:tcPr>
          <w:p w14:paraId="7838B6D0" w14:textId="77777777" w:rsidR="009927AB" w:rsidRPr="00D6476E" w:rsidRDefault="009927AB" w:rsidP="009927AB">
            <w:pPr>
              <w:spacing w:line="240" w:lineRule="atLeast"/>
              <w:ind w:left="-115" w:right="-115"/>
              <w:rPr>
                <w:rFonts w:cs="Times New Roman"/>
                <w:b/>
                <w:bCs/>
              </w:rPr>
            </w:pPr>
          </w:p>
        </w:tc>
        <w:tc>
          <w:tcPr>
            <w:tcW w:w="1151" w:type="dxa"/>
            <w:tcBorders>
              <w:top w:val="single" w:sz="4" w:space="0" w:color="auto"/>
              <w:bottom w:val="double" w:sz="4" w:space="0" w:color="auto"/>
            </w:tcBorders>
          </w:tcPr>
          <w:p w14:paraId="32CA50BC" w14:textId="421DC34B" w:rsidR="009927AB" w:rsidRPr="00D6476E" w:rsidRDefault="009927AB" w:rsidP="009927AB">
            <w:pPr>
              <w:tabs>
                <w:tab w:val="decimal" w:pos="918"/>
              </w:tabs>
              <w:spacing w:line="240" w:lineRule="atLeast"/>
              <w:ind w:left="-115" w:right="-115"/>
              <w:rPr>
                <w:rFonts w:cs="Times New Roman"/>
                <w:b/>
                <w:bCs/>
              </w:rPr>
            </w:pPr>
            <w:r w:rsidRPr="00CF21C8">
              <w:rPr>
                <w:rFonts w:cs="Times New Roman"/>
                <w:b/>
                <w:bCs/>
              </w:rPr>
              <w:t>1,375,353</w:t>
            </w:r>
          </w:p>
        </w:tc>
      </w:tr>
    </w:tbl>
    <w:p w14:paraId="2F1ABBB7" w14:textId="6599EA3F" w:rsidR="00D518F4" w:rsidRPr="007F67A3" w:rsidRDefault="00D518F4">
      <w:pPr>
        <w:spacing w:line="240" w:lineRule="auto"/>
        <w:rPr>
          <w:rFonts w:cs="Times New Roman"/>
          <w:lang w:val="en-US"/>
        </w:rPr>
      </w:pPr>
    </w:p>
    <w:p w14:paraId="5CBC4FB9" w14:textId="77777777" w:rsidR="00D518F4" w:rsidRPr="007F67A3" w:rsidRDefault="00D518F4">
      <w:pPr>
        <w:spacing w:line="240" w:lineRule="auto"/>
        <w:rPr>
          <w:rFonts w:cs="Times New Roman"/>
          <w:lang w:val="en-US"/>
        </w:rPr>
      </w:pPr>
      <w:r w:rsidRPr="007F67A3">
        <w:rPr>
          <w:rFonts w:cs="Times New Roman"/>
          <w:lang w:val="en-US"/>
        </w:rPr>
        <w:br w:type="page"/>
      </w:r>
    </w:p>
    <w:tbl>
      <w:tblPr>
        <w:tblW w:w="9180" w:type="dxa"/>
        <w:tblInd w:w="450" w:type="dxa"/>
        <w:tblLayout w:type="fixed"/>
        <w:tblLook w:val="0000" w:firstRow="0" w:lastRow="0" w:firstColumn="0" w:lastColumn="0" w:noHBand="0" w:noVBand="0"/>
      </w:tblPr>
      <w:tblGrid>
        <w:gridCol w:w="2520"/>
        <w:gridCol w:w="630"/>
        <w:gridCol w:w="720"/>
        <w:gridCol w:w="1080"/>
        <w:gridCol w:w="270"/>
        <w:gridCol w:w="1170"/>
        <w:gridCol w:w="270"/>
        <w:gridCol w:w="1170"/>
        <w:gridCol w:w="270"/>
        <w:gridCol w:w="1080"/>
      </w:tblGrid>
      <w:tr w:rsidR="008A527E" w:rsidRPr="004062FD" w14:paraId="40E6CED2" w14:textId="77777777" w:rsidTr="000A613C">
        <w:tc>
          <w:tcPr>
            <w:tcW w:w="2520" w:type="dxa"/>
          </w:tcPr>
          <w:p w14:paraId="4EC5A78B" w14:textId="77777777" w:rsidR="008A527E" w:rsidRPr="00364CE6" w:rsidRDefault="008A527E" w:rsidP="003D686A">
            <w:pPr>
              <w:spacing w:line="240" w:lineRule="atLeast"/>
              <w:ind w:left="276" w:hanging="276"/>
              <w:rPr>
                <w:rFonts w:cs="Times New Roman"/>
              </w:rPr>
            </w:pPr>
            <w:r w:rsidRPr="00364CE6">
              <w:rPr>
                <w:rFonts w:cs="Times New Roman"/>
              </w:rPr>
              <w:lastRenderedPageBreak/>
              <w:br w:type="page"/>
            </w:r>
          </w:p>
        </w:tc>
        <w:tc>
          <w:tcPr>
            <w:tcW w:w="1350" w:type="dxa"/>
            <w:gridSpan w:val="2"/>
          </w:tcPr>
          <w:p w14:paraId="0FB9585D" w14:textId="77777777" w:rsidR="008A527E" w:rsidRPr="00364CE6" w:rsidRDefault="008A527E" w:rsidP="00481D43">
            <w:pPr>
              <w:tabs>
                <w:tab w:val="left" w:pos="-20"/>
              </w:tabs>
              <w:spacing w:line="240" w:lineRule="atLeast"/>
              <w:ind w:left="-115" w:right="-115"/>
              <w:jc w:val="center"/>
              <w:rPr>
                <w:rFonts w:cs="Times New Roman"/>
                <w:b/>
                <w:bCs/>
                <w:cs/>
                <w:lang w:val="en-US"/>
              </w:rPr>
            </w:pPr>
            <w:r w:rsidRPr="00364CE6">
              <w:rPr>
                <w:rFonts w:cs="Times New Roman"/>
                <w:b/>
                <w:bCs/>
              </w:rPr>
              <w:t>Interest rate</w:t>
            </w:r>
          </w:p>
        </w:tc>
        <w:tc>
          <w:tcPr>
            <w:tcW w:w="5310" w:type="dxa"/>
            <w:gridSpan w:val="7"/>
          </w:tcPr>
          <w:p w14:paraId="547FAB98" w14:textId="77777777" w:rsidR="008A527E" w:rsidRPr="00364CE6" w:rsidRDefault="008A527E" w:rsidP="003D686A">
            <w:pPr>
              <w:spacing w:line="240" w:lineRule="atLeast"/>
              <w:ind w:left="-115" w:right="-115"/>
              <w:jc w:val="center"/>
              <w:rPr>
                <w:rFonts w:cs="Times New Roman"/>
                <w:b/>
                <w:bCs/>
                <w:lang w:val="en-US"/>
              </w:rPr>
            </w:pPr>
            <w:r w:rsidRPr="00364CE6">
              <w:rPr>
                <w:rFonts w:cs="Times New Roman"/>
                <w:b/>
                <w:bCs/>
                <w:lang w:val="en-US"/>
              </w:rPr>
              <w:t>Separate financial statements</w:t>
            </w:r>
          </w:p>
        </w:tc>
      </w:tr>
      <w:tr w:rsidR="00102FD3" w:rsidRPr="004062FD" w14:paraId="25D96068" w14:textId="77777777" w:rsidTr="0034538D">
        <w:tc>
          <w:tcPr>
            <w:tcW w:w="2520" w:type="dxa"/>
          </w:tcPr>
          <w:p w14:paraId="719917A4" w14:textId="77777777" w:rsidR="004F356F" w:rsidRPr="00364CE6" w:rsidRDefault="004F356F" w:rsidP="004F356F">
            <w:pPr>
              <w:spacing w:line="240" w:lineRule="atLeast"/>
              <w:jc w:val="center"/>
              <w:rPr>
                <w:rFonts w:cs="Times New Roman"/>
              </w:rPr>
            </w:pPr>
          </w:p>
        </w:tc>
        <w:tc>
          <w:tcPr>
            <w:tcW w:w="1350" w:type="dxa"/>
            <w:gridSpan w:val="2"/>
          </w:tcPr>
          <w:p w14:paraId="7CF3D0B1" w14:textId="77777777" w:rsidR="00926047" w:rsidRPr="008631AE" w:rsidRDefault="00926047" w:rsidP="00926047">
            <w:pPr>
              <w:spacing w:line="240" w:lineRule="atLeast"/>
              <w:ind w:right="-115" w:hanging="110"/>
              <w:jc w:val="center"/>
              <w:rPr>
                <w:rFonts w:cstheme="minorBidi"/>
              </w:rPr>
            </w:pPr>
            <w:r w:rsidRPr="008631AE">
              <w:rPr>
                <w:rFonts w:cstheme="minorBidi"/>
              </w:rPr>
              <w:t>Nine-month</w:t>
            </w:r>
          </w:p>
          <w:p w14:paraId="309A1F45" w14:textId="77777777" w:rsidR="00926047" w:rsidRPr="008631AE" w:rsidRDefault="00926047" w:rsidP="00926047">
            <w:pPr>
              <w:spacing w:line="240" w:lineRule="atLeast"/>
              <w:ind w:right="-115" w:hanging="110"/>
              <w:jc w:val="center"/>
              <w:rPr>
                <w:rFonts w:cstheme="minorBidi"/>
              </w:rPr>
            </w:pPr>
            <w:r w:rsidRPr="008631AE">
              <w:rPr>
                <w:rFonts w:cstheme="minorBidi"/>
              </w:rPr>
              <w:t>period ended</w:t>
            </w:r>
          </w:p>
          <w:p w14:paraId="54771764" w14:textId="23AE7568" w:rsidR="004F356F" w:rsidRPr="00364CE6" w:rsidRDefault="00926047" w:rsidP="00926047">
            <w:pPr>
              <w:spacing w:line="240" w:lineRule="atLeast"/>
              <w:ind w:left="-102" w:right="-115"/>
              <w:jc w:val="center"/>
              <w:rPr>
                <w:rFonts w:cs="Times New Roman"/>
                <w:cs/>
              </w:rPr>
            </w:pPr>
            <w:r w:rsidRPr="008631AE">
              <w:rPr>
                <w:rFonts w:cstheme="minorBidi"/>
              </w:rPr>
              <w:t xml:space="preserve">30 September </w:t>
            </w:r>
            <w:r w:rsidR="009927AB" w:rsidRPr="00364CE6">
              <w:rPr>
                <w:rFonts w:cs="Times New Roman"/>
              </w:rPr>
              <w:t>2025</w:t>
            </w:r>
          </w:p>
        </w:tc>
        <w:tc>
          <w:tcPr>
            <w:tcW w:w="1080" w:type="dxa"/>
          </w:tcPr>
          <w:p w14:paraId="549C0572" w14:textId="77777777" w:rsidR="00926047" w:rsidRDefault="00926047" w:rsidP="00D6476E">
            <w:pPr>
              <w:spacing w:line="240" w:lineRule="atLeast"/>
              <w:ind w:left="-110" w:right="-115"/>
              <w:jc w:val="center"/>
              <w:rPr>
                <w:rFonts w:cs="Times New Roman"/>
                <w:lang w:val="en-US"/>
              </w:rPr>
            </w:pPr>
          </w:p>
          <w:p w14:paraId="77C9385B" w14:textId="7C61F25E" w:rsidR="004F356F" w:rsidRPr="00364CE6" w:rsidRDefault="004F356F" w:rsidP="00D6476E">
            <w:pPr>
              <w:spacing w:line="240" w:lineRule="atLeast"/>
              <w:ind w:left="-110" w:right="-115"/>
              <w:jc w:val="center"/>
              <w:rPr>
                <w:rFonts w:cs="Times New Roman"/>
                <w:lang w:val="en-US"/>
              </w:rPr>
            </w:pPr>
            <w:r w:rsidRPr="00364CE6">
              <w:rPr>
                <w:rFonts w:cs="Times New Roman"/>
                <w:lang w:val="en-US"/>
              </w:rPr>
              <w:t>1</w:t>
            </w:r>
            <w:r w:rsidRPr="00364CE6">
              <w:rPr>
                <w:rFonts w:cs="Times New Roman"/>
              </w:rPr>
              <w:t xml:space="preserve"> </w:t>
            </w:r>
            <w:r w:rsidRPr="00364CE6">
              <w:rPr>
                <w:rFonts w:cs="Times New Roman"/>
              </w:rPr>
              <w:br/>
              <w:t xml:space="preserve">January </w:t>
            </w:r>
            <w:r w:rsidR="00E01873" w:rsidRPr="00364CE6">
              <w:rPr>
                <w:rFonts w:cs="Times New Roman"/>
              </w:rPr>
              <w:br/>
            </w:r>
            <w:r w:rsidRPr="00364CE6">
              <w:rPr>
                <w:rFonts w:cs="Times New Roman"/>
              </w:rPr>
              <w:t>20</w:t>
            </w:r>
            <w:r w:rsidRPr="00364CE6">
              <w:rPr>
                <w:rFonts w:cs="Times New Roman"/>
                <w:lang w:val="en-US"/>
              </w:rPr>
              <w:t>2</w:t>
            </w:r>
            <w:r w:rsidR="008F51DC" w:rsidRPr="00364CE6">
              <w:rPr>
                <w:rFonts w:cs="Times New Roman"/>
                <w:lang w:val="en-US"/>
              </w:rPr>
              <w:t>5</w:t>
            </w:r>
          </w:p>
        </w:tc>
        <w:tc>
          <w:tcPr>
            <w:tcW w:w="270" w:type="dxa"/>
            <w:vAlign w:val="bottom"/>
          </w:tcPr>
          <w:p w14:paraId="7D8403E0" w14:textId="77777777" w:rsidR="004F356F" w:rsidRPr="00364CE6" w:rsidRDefault="004F356F" w:rsidP="00D6476E">
            <w:pPr>
              <w:spacing w:line="240" w:lineRule="atLeast"/>
              <w:ind w:left="-115" w:right="-115"/>
              <w:jc w:val="center"/>
              <w:rPr>
                <w:rFonts w:cs="Times New Roman"/>
              </w:rPr>
            </w:pPr>
          </w:p>
        </w:tc>
        <w:tc>
          <w:tcPr>
            <w:tcW w:w="1170" w:type="dxa"/>
            <w:vAlign w:val="bottom"/>
          </w:tcPr>
          <w:p w14:paraId="4C959C4A" w14:textId="77777777" w:rsidR="004F356F" w:rsidRPr="00364CE6" w:rsidRDefault="004F356F" w:rsidP="00D6476E">
            <w:pPr>
              <w:spacing w:line="240" w:lineRule="atLeast"/>
              <w:ind w:left="-115" w:right="-115"/>
              <w:jc w:val="center"/>
              <w:rPr>
                <w:rFonts w:cs="Times New Roman"/>
              </w:rPr>
            </w:pPr>
            <w:r w:rsidRPr="00364CE6">
              <w:rPr>
                <w:rFonts w:cs="Times New Roman"/>
              </w:rPr>
              <w:t>Increase</w:t>
            </w:r>
          </w:p>
        </w:tc>
        <w:tc>
          <w:tcPr>
            <w:tcW w:w="270" w:type="dxa"/>
            <w:vAlign w:val="bottom"/>
          </w:tcPr>
          <w:p w14:paraId="22999CB9" w14:textId="77777777" w:rsidR="004F356F" w:rsidRPr="00364CE6" w:rsidRDefault="004F356F" w:rsidP="00D6476E">
            <w:pPr>
              <w:spacing w:line="240" w:lineRule="atLeast"/>
              <w:ind w:left="-115" w:right="-115"/>
              <w:jc w:val="center"/>
              <w:rPr>
                <w:rFonts w:cs="Times New Roman"/>
                <w:lang w:val="en-US"/>
              </w:rPr>
            </w:pPr>
          </w:p>
        </w:tc>
        <w:tc>
          <w:tcPr>
            <w:tcW w:w="1170" w:type="dxa"/>
            <w:vAlign w:val="bottom"/>
          </w:tcPr>
          <w:p w14:paraId="7A1E36E0" w14:textId="77777777" w:rsidR="004F356F" w:rsidRPr="00364CE6" w:rsidRDefault="004F356F" w:rsidP="00D6476E">
            <w:pPr>
              <w:spacing w:line="240" w:lineRule="atLeast"/>
              <w:ind w:left="-115" w:right="-115"/>
              <w:jc w:val="center"/>
              <w:rPr>
                <w:rFonts w:cs="Times New Roman"/>
              </w:rPr>
            </w:pPr>
            <w:r w:rsidRPr="00364CE6">
              <w:rPr>
                <w:rFonts w:cs="Times New Roman"/>
              </w:rPr>
              <w:t>Decrease</w:t>
            </w:r>
          </w:p>
        </w:tc>
        <w:tc>
          <w:tcPr>
            <w:tcW w:w="270" w:type="dxa"/>
            <w:vAlign w:val="bottom"/>
          </w:tcPr>
          <w:p w14:paraId="742C2F20" w14:textId="77777777" w:rsidR="004F356F" w:rsidRPr="00364CE6" w:rsidRDefault="004F356F" w:rsidP="00D6476E">
            <w:pPr>
              <w:spacing w:line="240" w:lineRule="atLeast"/>
              <w:ind w:left="-115" w:right="-115"/>
              <w:jc w:val="center"/>
              <w:rPr>
                <w:rFonts w:cs="Times New Roman"/>
              </w:rPr>
            </w:pPr>
          </w:p>
        </w:tc>
        <w:tc>
          <w:tcPr>
            <w:tcW w:w="1080" w:type="dxa"/>
            <w:vAlign w:val="bottom"/>
          </w:tcPr>
          <w:p w14:paraId="23FFC4AD" w14:textId="77777777" w:rsidR="00926047" w:rsidRPr="008631AE" w:rsidRDefault="00926047" w:rsidP="00926047">
            <w:pPr>
              <w:spacing w:line="240" w:lineRule="atLeast"/>
              <w:ind w:right="-115"/>
              <w:jc w:val="center"/>
              <w:rPr>
                <w:rFonts w:cstheme="minorBidi"/>
              </w:rPr>
            </w:pPr>
            <w:r w:rsidRPr="008631AE">
              <w:rPr>
                <w:rFonts w:cstheme="minorBidi"/>
              </w:rPr>
              <w:t>30</w:t>
            </w:r>
          </w:p>
          <w:p w14:paraId="21B1320A" w14:textId="2628DC45" w:rsidR="004F356F" w:rsidRPr="00364CE6" w:rsidRDefault="00926047" w:rsidP="00926047">
            <w:pPr>
              <w:spacing w:line="240" w:lineRule="atLeast"/>
              <w:ind w:left="-110" w:right="-115"/>
              <w:jc w:val="center"/>
              <w:rPr>
                <w:rFonts w:cs="Times New Roman"/>
                <w:cs/>
                <w:lang w:val="en-US"/>
              </w:rPr>
            </w:pPr>
            <w:r w:rsidRPr="008631AE">
              <w:rPr>
                <w:rFonts w:cstheme="minorBidi"/>
              </w:rPr>
              <w:t>September</w:t>
            </w:r>
            <w:r w:rsidR="00921D5A" w:rsidRPr="00364CE6">
              <w:rPr>
                <w:rFonts w:cs="Times New Roman"/>
                <w:lang w:val="en-US"/>
              </w:rPr>
              <w:br/>
            </w:r>
            <w:r w:rsidR="004F356F" w:rsidRPr="00364CE6">
              <w:rPr>
                <w:rFonts w:cs="Times New Roman"/>
                <w:lang w:val="en-US"/>
              </w:rPr>
              <w:t>202</w:t>
            </w:r>
            <w:r w:rsidR="008F51DC" w:rsidRPr="00364CE6">
              <w:rPr>
                <w:rFonts w:cs="Times New Roman"/>
                <w:lang w:val="en-US"/>
              </w:rPr>
              <w:t>5</w:t>
            </w:r>
          </w:p>
        </w:tc>
      </w:tr>
      <w:tr w:rsidR="00D6476E" w:rsidRPr="004062FD" w14:paraId="70649ACA" w14:textId="77777777" w:rsidTr="000A613C">
        <w:tc>
          <w:tcPr>
            <w:tcW w:w="2520" w:type="dxa"/>
            <w:vAlign w:val="center"/>
          </w:tcPr>
          <w:p w14:paraId="1F544728" w14:textId="77777777" w:rsidR="00D6476E" w:rsidRPr="00364CE6" w:rsidRDefault="00D6476E" w:rsidP="00D6476E">
            <w:pPr>
              <w:spacing w:line="240" w:lineRule="atLeast"/>
              <w:rPr>
                <w:rFonts w:cs="Times New Roman"/>
              </w:rPr>
            </w:pPr>
          </w:p>
        </w:tc>
        <w:tc>
          <w:tcPr>
            <w:tcW w:w="1350" w:type="dxa"/>
            <w:gridSpan w:val="2"/>
            <w:vAlign w:val="center"/>
          </w:tcPr>
          <w:p w14:paraId="7F3A870B" w14:textId="77777777" w:rsidR="00D6476E" w:rsidRPr="00364CE6" w:rsidRDefault="00D6476E" w:rsidP="00D6476E">
            <w:pPr>
              <w:spacing w:line="240" w:lineRule="atLeast"/>
              <w:ind w:left="-115" w:right="-115"/>
              <w:jc w:val="center"/>
              <w:rPr>
                <w:rFonts w:cs="Times New Roman"/>
                <w:i/>
                <w:iCs/>
              </w:rPr>
            </w:pPr>
            <w:r w:rsidRPr="00364CE6">
              <w:rPr>
                <w:rFonts w:cs="Times New Roman"/>
                <w:i/>
                <w:iCs/>
              </w:rPr>
              <w:t>(% per annum)</w:t>
            </w:r>
          </w:p>
        </w:tc>
        <w:tc>
          <w:tcPr>
            <w:tcW w:w="5310" w:type="dxa"/>
            <w:gridSpan w:val="7"/>
            <w:vAlign w:val="center"/>
          </w:tcPr>
          <w:p w14:paraId="035BB613" w14:textId="77777777" w:rsidR="00D6476E" w:rsidRPr="00364CE6" w:rsidRDefault="00D6476E" w:rsidP="00D6476E">
            <w:pPr>
              <w:spacing w:line="240" w:lineRule="atLeast"/>
              <w:ind w:left="-115" w:right="-115"/>
              <w:jc w:val="center"/>
              <w:rPr>
                <w:rFonts w:cs="Times New Roman"/>
                <w:i/>
                <w:iCs/>
              </w:rPr>
            </w:pPr>
            <w:r w:rsidRPr="00364CE6">
              <w:rPr>
                <w:rFonts w:cs="Times New Roman"/>
                <w:i/>
                <w:iCs/>
                <w:lang w:val="en-US"/>
              </w:rPr>
              <w:t>(in thousand Baht)</w:t>
            </w:r>
          </w:p>
        </w:tc>
      </w:tr>
      <w:tr w:rsidR="00102FD3" w:rsidRPr="004062FD" w14:paraId="2745F7E9" w14:textId="77777777" w:rsidTr="0034538D">
        <w:tc>
          <w:tcPr>
            <w:tcW w:w="2520" w:type="dxa"/>
            <w:vAlign w:val="center"/>
          </w:tcPr>
          <w:p w14:paraId="5E9337CF" w14:textId="77777777" w:rsidR="00D6476E" w:rsidRPr="00364CE6" w:rsidRDefault="00D6476E" w:rsidP="00D6476E">
            <w:pPr>
              <w:spacing w:line="240" w:lineRule="atLeast"/>
              <w:ind w:left="255" w:right="-132" w:hanging="234"/>
              <w:rPr>
                <w:rFonts w:cs="Times New Roman"/>
                <w:b/>
                <w:bCs/>
                <w:i/>
                <w:iCs/>
                <w:lang w:val="en-US"/>
              </w:rPr>
            </w:pPr>
            <w:r w:rsidRPr="00364CE6">
              <w:rPr>
                <w:rFonts w:cs="Times New Roman"/>
                <w:b/>
                <w:bCs/>
                <w:i/>
                <w:iCs/>
                <w:lang w:val="en-US"/>
              </w:rPr>
              <w:t xml:space="preserve">Short-term loans to </w:t>
            </w:r>
            <w:r w:rsidRPr="00364CE6">
              <w:rPr>
                <w:rFonts w:cs="Times New Roman"/>
                <w:b/>
                <w:bCs/>
                <w:i/>
                <w:iCs/>
                <w:lang w:val="en-US"/>
              </w:rPr>
              <w:br/>
              <w:t>related parties</w:t>
            </w:r>
          </w:p>
        </w:tc>
        <w:tc>
          <w:tcPr>
            <w:tcW w:w="630" w:type="dxa"/>
            <w:vAlign w:val="center"/>
          </w:tcPr>
          <w:p w14:paraId="50D0E6ED" w14:textId="77777777" w:rsidR="00D6476E" w:rsidRPr="00364CE6" w:rsidRDefault="00D6476E" w:rsidP="00D6476E">
            <w:pPr>
              <w:spacing w:line="240" w:lineRule="atLeast"/>
              <w:ind w:left="-115" w:right="-115"/>
              <w:rPr>
                <w:rFonts w:cs="Times New Roman"/>
              </w:rPr>
            </w:pPr>
          </w:p>
        </w:tc>
        <w:tc>
          <w:tcPr>
            <w:tcW w:w="720" w:type="dxa"/>
            <w:vAlign w:val="center"/>
          </w:tcPr>
          <w:p w14:paraId="7937ED0F" w14:textId="77777777" w:rsidR="00D6476E" w:rsidRPr="00364CE6" w:rsidRDefault="00D6476E" w:rsidP="00D6476E">
            <w:pPr>
              <w:spacing w:line="240" w:lineRule="atLeast"/>
              <w:ind w:left="-115" w:right="-115"/>
              <w:rPr>
                <w:rFonts w:cs="Times New Roman"/>
              </w:rPr>
            </w:pPr>
          </w:p>
        </w:tc>
        <w:tc>
          <w:tcPr>
            <w:tcW w:w="1080" w:type="dxa"/>
            <w:vAlign w:val="center"/>
          </w:tcPr>
          <w:p w14:paraId="718E45EB" w14:textId="77777777" w:rsidR="00D6476E" w:rsidRPr="00364CE6" w:rsidRDefault="00D6476E" w:rsidP="00D6476E">
            <w:pPr>
              <w:spacing w:line="240" w:lineRule="atLeast"/>
              <w:ind w:left="-115" w:right="-115"/>
              <w:rPr>
                <w:rFonts w:cs="Times New Roman"/>
              </w:rPr>
            </w:pPr>
          </w:p>
        </w:tc>
        <w:tc>
          <w:tcPr>
            <w:tcW w:w="270" w:type="dxa"/>
            <w:vAlign w:val="center"/>
          </w:tcPr>
          <w:p w14:paraId="7A1D30BE" w14:textId="77777777" w:rsidR="00D6476E" w:rsidRPr="00364CE6" w:rsidRDefault="00D6476E" w:rsidP="00D6476E">
            <w:pPr>
              <w:spacing w:line="240" w:lineRule="atLeast"/>
              <w:ind w:left="-115" w:right="-115"/>
              <w:rPr>
                <w:rFonts w:cs="Times New Roman"/>
                <w:lang w:val="en-US"/>
              </w:rPr>
            </w:pPr>
          </w:p>
        </w:tc>
        <w:tc>
          <w:tcPr>
            <w:tcW w:w="1170" w:type="dxa"/>
            <w:vAlign w:val="center"/>
          </w:tcPr>
          <w:p w14:paraId="4CE3EA46" w14:textId="77777777" w:rsidR="00D6476E" w:rsidRPr="00364CE6" w:rsidRDefault="00D6476E" w:rsidP="00D6476E">
            <w:pPr>
              <w:spacing w:line="240" w:lineRule="atLeast"/>
              <w:ind w:left="-115" w:right="-115"/>
              <w:rPr>
                <w:rFonts w:cs="Times New Roman"/>
                <w:lang w:val="en-US"/>
              </w:rPr>
            </w:pPr>
          </w:p>
        </w:tc>
        <w:tc>
          <w:tcPr>
            <w:tcW w:w="270" w:type="dxa"/>
            <w:vAlign w:val="center"/>
          </w:tcPr>
          <w:p w14:paraId="5E9F6601" w14:textId="77777777" w:rsidR="00D6476E" w:rsidRPr="00364CE6" w:rsidRDefault="00D6476E" w:rsidP="00D6476E">
            <w:pPr>
              <w:spacing w:line="240" w:lineRule="atLeast"/>
              <w:ind w:left="-115" w:right="-115"/>
              <w:rPr>
                <w:rFonts w:cs="Times New Roman"/>
              </w:rPr>
            </w:pPr>
          </w:p>
        </w:tc>
        <w:tc>
          <w:tcPr>
            <w:tcW w:w="1170" w:type="dxa"/>
            <w:vAlign w:val="center"/>
          </w:tcPr>
          <w:p w14:paraId="241927C1" w14:textId="77777777" w:rsidR="00D6476E" w:rsidRPr="00364CE6" w:rsidRDefault="00D6476E" w:rsidP="00D6476E">
            <w:pPr>
              <w:spacing w:line="240" w:lineRule="atLeast"/>
              <w:ind w:left="-115"/>
              <w:rPr>
                <w:rFonts w:cs="Times New Roman"/>
                <w:lang w:val="en-US"/>
              </w:rPr>
            </w:pPr>
          </w:p>
        </w:tc>
        <w:tc>
          <w:tcPr>
            <w:tcW w:w="270" w:type="dxa"/>
            <w:vAlign w:val="center"/>
          </w:tcPr>
          <w:p w14:paraId="7416E676" w14:textId="77777777" w:rsidR="00D6476E" w:rsidRPr="00364CE6" w:rsidRDefault="00D6476E" w:rsidP="00D6476E">
            <w:pPr>
              <w:spacing w:line="240" w:lineRule="atLeast"/>
              <w:ind w:left="-115" w:right="-115"/>
              <w:rPr>
                <w:rFonts w:cs="Times New Roman"/>
              </w:rPr>
            </w:pPr>
          </w:p>
        </w:tc>
        <w:tc>
          <w:tcPr>
            <w:tcW w:w="1080" w:type="dxa"/>
            <w:vAlign w:val="center"/>
          </w:tcPr>
          <w:p w14:paraId="2D94246B" w14:textId="77777777" w:rsidR="00D6476E" w:rsidRPr="00364CE6" w:rsidRDefault="00D6476E" w:rsidP="00D6476E">
            <w:pPr>
              <w:tabs>
                <w:tab w:val="decimal" w:pos="744"/>
              </w:tabs>
              <w:spacing w:line="240" w:lineRule="atLeast"/>
              <w:ind w:left="-115" w:right="-115"/>
              <w:rPr>
                <w:rFonts w:cs="Times New Roman"/>
              </w:rPr>
            </w:pPr>
          </w:p>
        </w:tc>
      </w:tr>
      <w:tr w:rsidR="00102FD3" w:rsidRPr="004062FD" w14:paraId="7BB25717" w14:textId="77777777" w:rsidTr="0034538D">
        <w:tc>
          <w:tcPr>
            <w:tcW w:w="2520" w:type="dxa"/>
            <w:vAlign w:val="center"/>
          </w:tcPr>
          <w:p w14:paraId="424473B8" w14:textId="77777777" w:rsidR="00D6476E" w:rsidRPr="00364CE6" w:rsidRDefault="00D6476E" w:rsidP="00D6476E">
            <w:pPr>
              <w:spacing w:line="240" w:lineRule="atLeast"/>
              <w:ind w:right="-132"/>
              <w:rPr>
                <w:rFonts w:cs="Times New Roman"/>
              </w:rPr>
            </w:pPr>
            <w:r w:rsidRPr="00364CE6">
              <w:rPr>
                <w:rFonts w:cs="Times New Roman"/>
                <w:b/>
                <w:bCs/>
                <w:lang w:val="en-US"/>
              </w:rPr>
              <w:t>Subsidiaries</w:t>
            </w:r>
          </w:p>
        </w:tc>
        <w:tc>
          <w:tcPr>
            <w:tcW w:w="630" w:type="dxa"/>
            <w:vAlign w:val="center"/>
          </w:tcPr>
          <w:p w14:paraId="57183E06" w14:textId="77777777" w:rsidR="00D6476E" w:rsidRPr="00364CE6" w:rsidRDefault="00D6476E" w:rsidP="00D6476E">
            <w:pPr>
              <w:spacing w:line="240" w:lineRule="atLeast"/>
              <w:ind w:left="-115" w:right="-115"/>
              <w:rPr>
                <w:rFonts w:cs="Times New Roman"/>
              </w:rPr>
            </w:pPr>
          </w:p>
        </w:tc>
        <w:tc>
          <w:tcPr>
            <w:tcW w:w="720" w:type="dxa"/>
            <w:vAlign w:val="center"/>
          </w:tcPr>
          <w:p w14:paraId="58104066" w14:textId="77777777" w:rsidR="00D6476E" w:rsidRPr="00364CE6" w:rsidRDefault="00D6476E" w:rsidP="00D6476E">
            <w:pPr>
              <w:spacing w:line="240" w:lineRule="atLeast"/>
              <w:ind w:left="-115" w:right="-115"/>
              <w:rPr>
                <w:rFonts w:cs="Times New Roman"/>
              </w:rPr>
            </w:pPr>
          </w:p>
        </w:tc>
        <w:tc>
          <w:tcPr>
            <w:tcW w:w="1080" w:type="dxa"/>
            <w:vAlign w:val="center"/>
          </w:tcPr>
          <w:p w14:paraId="02836931" w14:textId="77777777" w:rsidR="00D6476E" w:rsidRPr="00364CE6" w:rsidRDefault="00D6476E" w:rsidP="00D6476E">
            <w:pPr>
              <w:spacing w:line="240" w:lineRule="atLeast"/>
              <w:ind w:left="-115" w:right="-115"/>
              <w:rPr>
                <w:rFonts w:cs="Times New Roman"/>
              </w:rPr>
            </w:pPr>
          </w:p>
        </w:tc>
        <w:tc>
          <w:tcPr>
            <w:tcW w:w="270" w:type="dxa"/>
            <w:vAlign w:val="center"/>
          </w:tcPr>
          <w:p w14:paraId="06673201" w14:textId="77777777" w:rsidR="00D6476E" w:rsidRPr="00364CE6" w:rsidRDefault="00D6476E" w:rsidP="00D6476E">
            <w:pPr>
              <w:spacing w:line="240" w:lineRule="atLeast"/>
              <w:ind w:left="-115" w:right="-115"/>
              <w:rPr>
                <w:rFonts w:cs="Times New Roman"/>
                <w:lang w:val="en-US"/>
              </w:rPr>
            </w:pPr>
          </w:p>
        </w:tc>
        <w:tc>
          <w:tcPr>
            <w:tcW w:w="1170" w:type="dxa"/>
            <w:vAlign w:val="center"/>
          </w:tcPr>
          <w:p w14:paraId="3FF6027E" w14:textId="77777777" w:rsidR="00D6476E" w:rsidRPr="00364CE6" w:rsidRDefault="00D6476E" w:rsidP="00D6476E">
            <w:pPr>
              <w:spacing w:line="240" w:lineRule="atLeast"/>
              <w:ind w:left="-115" w:right="-115"/>
              <w:rPr>
                <w:rFonts w:cs="Times New Roman"/>
                <w:lang w:val="en-US"/>
              </w:rPr>
            </w:pPr>
          </w:p>
        </w:tc>
        <w:tc>
          <w:tcPr>
            <w:tcW w:w="270" w:type="dxa"/>
            <w:vAlign w:val="center"/>
          </w:tcPr>
          <w:p w14:paraId="5BCA7A19" w14:textId="77777777" w:rsidR="00D6476E" w:rsidRPr="00364CE6" w:rsidRDefault="00D6476E" w:rsidP="00D6476E">
            <w:pPr>
              <w:spacing w:line="240" w:lineRule="atLeast"/>
              <w:ind w:left="-115" w:right="-115"/>
              <w:rPr>
                <w:rFonts w:cs="Times New Roman"/>
              </w:rPr>
            </w:pPr>
          </w:p>
        </w:tc>
        <w:tc>
          <w:tcPr>
            <w:tcW w:w="1170" w:type="dxa"/>
            <w:vAlign w:val="center"/>
          </w:tcPr>
          <w:p w14:paraId="01BAF5F1" w14:textId="77777777" w:rsidR="00D6476E" w:rsidRPr="00364CE6" w:rsidRDefault="00D6476E" w:rsidP="00D6476E">
            <w:pPr>
              <w:spacing w:line="240" w:lineRule="atLeast"/>
              <w:ind w:left="-115"/>
              <w:rPr>
                <w:rFonts w:cs="Times New Roman"/>
                <w:lang w:val="en-US"/>
              </w:rPr>
            </w:pPr>
          </w:p>
        </w:tc>
        <w:tc>
          <w:tcPr>
            <w:tcW w:w="270" w:type="dxa"/>
            <w:vAlign w:val="center"/>
          </w:tcPr>
          <w:p w14:paraId="7C79BE64" w14:textId="77777777" w:rsidR="00D6476E" w:rsidRPr="00364CE6" w:rsidRDefault="00D6476E" w:rsidP="00D6476E">
            <w:pPr>
              <w:spacing w:line="240" w:lineRule="atLeast"/>
              <w:ind w:left="-115" w:right="-115"/>
              <w:rPr>
                <w:rFonts w:cs="Times New Roman"/>
              </w:rPr>
            </w:pPr>
          </w:p>
        </w:tc>
        <w:tc>
          <w:tcPr>
            <w:tcW w:w="1080" w:type="dxa"/>
            <w:vAlign w:val="center"/>
          </w:tcPr>
          <w:p w14:paraId="658A0A19" w14:textId="77777777" w:rsidR="00D6476E" w:rsidRPr="00364CE6" w:rsidRDefault="00D6476E" w:rsidP="00D6476E">
            <w:pPr>
              <w:tabs>
                <w:tab w:val="decimal" w:pos="744"/>
              </w:tabs>
              <w:spacing w:line="240" w:lineRule="atLeast"/>
              <w:ind w:left="-115" w:right="-115"/>
              <w:rPr>
                <w:rFonts w:cs="Times New Roman"/>
              </w:rPr>
            </w:pPr>
          </w:p>
        </w:tc>
      </w:tr>
      <w:tr w:rsidR="008F51DC" w:rsidRPr="004062FD" w14:paraId="40266791" w14:textId="77777777" w:rsidTr="0034538D">
        <w:tc>
          <w:tcPr>
            <w:tcW w:w="2520" w:type="dxa"/>
            <w:vAlign w:val="center"/>
          </w:tcPr>
          <w:p w14:paraId="1CEF179C" w14:textId="7B3504C0" w:rsidR="008F51DC" w:rsidRPr="00364CE6" w:rsidRDefault="008F51DC" w:rsidP="008F51DC">
            <w:pPr>
              <w:spacing w:line="240" w:lineRule="atLeast"/>
              <w:ind w:left="276" w:right="-110" w:hanging="276"/>
              <w:rPr>
                <w:rFonts w:cs="Times New Roman"/>
                <w:b/>
                <w:bCs/>
                <w:lang w:val="en-US"/>
              </w:rPr>
            </w:pPr>
            <w:r w:rsidRPr="00364CE6">
              <w:rPr>
                <w:rFonts w:cs="Times New Roman"/>
              </w:rPr>
              <w:t>TPI Concrete Co., Ltd.</w:t>
            </w:r>
          </w:p>
        </w:tc>
        <w:tc>
          <w:tcPr>
            <w:tcW w:w="1350" w:type="dxa"/>
            <w:gridSpan w:val="2"/>
          </w:tcPr>
          <w:p w14:paraId="39E4D36E" w14:textId="3B289497" w:rsidR="008F51DC" w:rsidRPr="00364CE6" w:rsidRDefault="00427F40" w:rsidP="008F51DC">
            <w:pPr>
              <w:spacing w:line="240" w:lineRule="atLeast"/>
              <w:ind w:left="-115" w:right="-115"/>
              <w:jc w:val="center"/>
              <w:rPr>
                <w:rFonts w:cs="Times New Roman"/>
                <w:cs/>
                <w:lang w:val="en-US"/>
              </w:rPr>
            </w:pPr>
            <w:r w:rsidRPr="00427F40">
              <w:rPr>
                <w:rFonts w:cs="Times New Roman"/>
                <w:lang w:val="en-US"/>
              </w:rPr>
              <w:t>2.125</w:t>
            </w:r>
          </w:p>
        </w:tc>
        <w:tc>
          <w:tcPr>
            <w:tcW w:w="1080" w:type="dxa"/>
          </w:tcPr>
          <w:p w14:paraId="1A8FF815" w14:textId="4A82287E" w:rsidR="008F51DC" w:rsidRPr="00364CE6" w:rsidRDefault="008F51DC" w:rsidP="00D66603">
            <w:pPr>
              <w:tabs>
                <w:tab w:val="decimal" w:pos="880"/>
              </w:tabs>
              <w:spacing w:line="240" w:lineRule="atLeast"/>
              <w:ind w:left="-115" w:right="-115"/>
              <w:rPr>
                <w:rFonts w:cs="Times New Roman"/>
              </w:rPr>
            </w:pPr>
            <w:r w:rsidRPr="00364CE6">
              <w:rPr>
                <w:rFonts w:cs="Times New Roman"/>
              </w:rPr>
              <w:t>4,796,625</w:t>
            </w:r>
          </w:p>
        </w:tc>
        <w:tc>
          <w:tcPr>
            <w:tcW w:w="270" w:type="dxa"/>
            <w:vAlign w:val="bottom"/>
          </w:tcPr>
          <w:p w14:paraId="202CFE4B" w14:textId="77777777" w:rsidR="008F51DC" w:rsidRPr="00364CE6" w:rsidRDefault="008F51DC" w:rsidP="008F51DC">
            <w:pPr>
              <w:tabs>
                <w:tab w:val="decimal" w:pos="918"/>
              </w:tabs>
              <w:spacing w:line="240" w:lineRule="atLeast"/>
              <w:ind w:left="-115" w:right="-115"/>
              <w:rPr>
                <w:rFonts w:cs="Times New Roman"/>
              </w:rPr>
            </w:pPr>
          </w:p>
        </w:tc>
        <w:tc>
          <w:tcPr>
            <w:tcW w:w="1170" w:type="dxa"/>
          </w:tcPr>
          <w:p w14:paraId="792453B7" w14:textId="235B1EE0" w:rsidR="008F51DC" w:rsidRPr="00364CE6" w:rsidRDefault="009F3A07" w:rsidP="008F51DC">
            <w:pPr>
              <w:tabs>
                <w:tab w:val="decimal" w:pos="949"/>
              </w:tabs>
              <w:spacing w:line="240" w:lineRule="atLeast"/>
              <w:ind w:left="-86"/>
              <w:rPr>
                <w:rFonts w:cs="Times New Roman"/>
              </w:rPr>
            </w:pPr>
            <w:r w:rsidRPr="009F3A07">
              <w:rPr>
                <w:rFonts w:cs="Times New Roman"/>
              </w:rPr>
              <w:t>13,722,341</w:t>
            </w:r>
          </w:p>
        </w:tc>
        <w:tc>
          <w:tcPr>
            <w:tcW w:w="270" w:type="dxa"/>
            <w:vAlign w:val="bottom"/>
          </w:tcPr>
          <w:p w14:paraId="01AC96D5" w14:textId="77777777" w:rsidR="008F51DC" w:rsidRPr="00364CE6" w:rsidRDefault="008F51DC" w:rsidP="008F51DC">
            <w:pPr>
              <w:tabs>
                <w:tab w:val="decimal" w:pos="918"/>
              </w:tabs>
              <w:spacing w:line="240" w:lineRule="atLeast"/>
              <w:ind w:left="-115" w:right="-115"/>
              <w:rPr>
                <w:rFonts w:cs="Times New Roman"/>
              </w:rPr>
            </w:pPr>
          </w:p>
        </w:tc>
        <w:tc>
          <w:tcPr>
            <w:tcW w:w="1170" w:type="dxa"/>
          </w:tcPr>
          <w:p w14:paraId="55232CE3" w14:textId="7A457510" w:rsidR="008F51DC" w:rsidRPr="00364CE6" w:rsidRDefault="009355EC" w:rsidP="00814780">
            <w:pPr>
              <w:tabs>
                <w:tab w:val="decimal" w:pos="1240"/>
              </w:tabs>
              <w:spacing w:line="240" w:lineRule="atLeast"/>
              <w:ind w:left="-115" w:right="-115"/>
              <w:rPr>
                <w:rFonts w:cs="Times New Roman"/>
              </w:rPr>
            </w:pPr>
            <w:r w:rsidRPr="009355EC">
              <w:rPr>
                <w:rFonts w:cs="Times New Roman"/>
              </w:rPr>
              <w:t>(18,518,966)</w:t>
            </w:r>
          </w:p>
        </w:tc>
        <w:tc>
          <w:tcPr>
            <w:tcW w:w="270" w:type="dxa"/>
          </w:tcPr>
          <w:p w14:paraId="417DF38F" w14:textId="77777777" w:rsidR="008F51DC" w:rsidRPr="00364CE6" w:rsidRDefault="008F51DC" w:rsidP="008F51DC">
            <w:pPr>
              <w:spacing w:line="240" w:lineRule="atLeast"/>
              <w:ind w:left="-115" w:right="-115"/>
              <w:rPr>
                <w:rFonts w:cs="Times New Roman"/>
              </w:rPr>
            </w:pPr>
          </w:p>
        </w:tc>
        <w:tc>
          <w:tcPr>
            <w:tcW w:w="1080" w:type="dxa"/>
          </w:tcPr>
          <w:p w14:paraId="17F57F6E" w14:textId="50A1C01B" w:rsidR="008F51DC" w:rsidRPr="00364CE6" w:rsidRDefault="00DE6AF6" w:rsidP="00BD2215">
            <w:pPr>
              <w:spacing w:line="240" w:lineRule="atLeast"/>
              <w:ind w:left="-115" w:right="-115"/>
              <w:jc w:val="center"/>
              <w:rPr>
                <w:rFonts w:cs="Times New Roman"/>
              </w:rPr>
            </w:pPr>
            <w:r w:rsidRPr="00DE6AF6">
              <w:rPr>
                <w:rFonts w:cs="Times New Roman"/>
              </w:rPr>
              <w:t>-</w:t>
            </w:r>
          </w:p>
        </w:tc>
      </w:tr>
      <w:tr w:rsidR="008F51DC" w:rsidRPr="004062FD" w14:paraId="722E7D7B" w14:textId="77777777" w:rsidTr="0034538D">
        <w:tc>
          <w:tcPr>
            <w:tcW w:w="2520" w:type="dxa"/>
            <w:vAlign w:val="center"/>
          </w:tcPr>
          <w:p w14:paraId="19EA7A32" w14:textId="64B5BBB9" w:rsidR="008F51DC" w:rsidRPr="00364CE6" w:rsidRDefault="008F51DC" w:rsidP="008F51DC">
            <w:pPr>
              <w:spacing w:line="240" w:lineRule="atLeast"/>
              <w:ind w:right="-132"/>
              <w:rPr>
                <w:rFonts w:cs="Times New Roman"/>
                <w:b/>
                <w:bCs/>
                <w:lang w:val="en-US"/>
              </w:rPr>
            </w:pPr>
            <w:r w:rsidRPr="00364CE6">
              <w:rPr>
                <w:rFonts w:cs="Times New Roman"/>
              </w:rPr>
              <w:t>TPI All Seasons Co., Ltd.</w:t>
            </w:r>
          </w:p>
        </w:tc>
        <w:tc>
          <w:tcPr>
            <w:tcW w:w="1350" w:type="dxa"/>
            <w:gridSpan w:val="2"/>
          </w:tcPr>
          <w:p w14:paraId="6D3A6D3F" w14:textId="6D3E8E7D" w:rsidR="008F51DC" w:rsidRPr="00364CE6" w:rsidRDefault="004F665C" w:rsidP="008F51DC">
            <w:pPr>
              <w:spacing w:line="240" w:lineRule="atLeast"/>
              <w:ind w:left="-115" w:right="-115"/>
              <w:jc w:val="center"/>
              <w:rPr>
                <w:rFonts w:cs="Times New Roman"/>
              </w:rPr>
            </w:pPr>
            <w:r w:rsidRPr="004F665C">
              <w:rPr>
                <w:rFonts w:cs="Times New Roman"/>
              </w:rPr>
              <w:t>2.125 - 4.250</w:t>
            </w:r>
          </w:p>
        </w:tc>
        <w:tc>
          <w:tcPr>
            <w:tcW w:w="1080" w:type="dxa"/>
          </w:tcPr>
          <w:p w14:paraId="757DF7F4" w14:textId="7E58561E" w:rsidR="008F51DC" w:rsidRPr="00364CE6" w:rsidRDefault="008F51DC" w:rsidP="00D66603">
            <w:pPr>
              <w:tabs>
                <w:tab w:val="decimal" w:pos="880"/>
              </w:tabs>
              <w:spacing w:line="240" w:lineRule="atLeast"/>
              <w:ind w:left="-115" w:right="-115"/>
              <w:rPr>
                <w:rFonts w:cs="Times New Roman"/>
              </w:rPr>
            </w:pPr>
            <w:r w:rsidRPr="00364CE6">
              <w:rPr>
                <w:rFonts w:cs="Times New Roman"/>
              </w:rPr>
              <w:t>454,671</w:t>
            </w:r>
          </w:p>
        </w:tc>
        <w:tc>
          <w:tcPr>
            <w:tcW w:w="270" w:type="dxa"/>
            <w:vAlign w:val="bottom"/>
          </w:tcPr>
          <w:p w14:paraId="7C9E4565" w14:textId="77777777" w:rsidR="008F51DC" w:rsidRPr="00364CE6" w:rsidRDefault="008F51DC" w:rsidP="008F51DC">
            <w:pPr>
              <w:tabs>
                <w:tab w:val="decimal" w:pos="918"/>
              </w:tabs>
              <w:spacing w:line="240" w:lineRule="atLeast"/>
              <w:ind w:left="-115" w:right="-115"/>
              <w:rPr>
                <w:rFonts w:cs="Times New Roman"/>
              </w:rPr>
            </w:pPr>
          </w:p>
        </w:tc>
        <w:tc>
          <w:tcPr>
            <w:tcW w:w="1170" w:type="dxa"/>
          </w:tcPr>
          <w:p w14:paraId="5ED93A56" w14:textId="40AFE0FD" w:rsidR="008F51DC" w:rsidRPr="00364CE6" w:rsidRDefault="00C47254" w:rsidP="008F51DC">
            <w:pPr>
              <w:tabs>
                <w:tab w:val="decimal" w:pos="949"/>
              </w:tabs>
              <w:spacing w:line="240" w:lineRule="atLeast"/>
              <w:ind w:left="-86"/>
              <w:rPr>
                <w:rFonts w:cs="Times New Roman"/>
              </w:rPr>
            </w:pPr>
            <w:r w:rsidRPr="00C47254">
              <w:rPr>
                <w:rFonts w:cs="Times New Roman"/>
              </w:rPr>
              <w:t>15,560,911</w:t>
            </w:r>
          </w:p>
        </w:tc>
        <w:tc>
          <w:tcPr>
            <w:tcW w:w="270" w:type="dxa"/>
          </w:tcPr>
          <w:p w14:paraId="4E9FDED1" w14:textId="77777777" w:rsidR="008F51DC" w:rsidRPr="00364CE6" w:rsidRDefault="008F51DC" w:rsidP="008F51DC">
            <w:pPr>
              <w:tabs>
                <w:tab w:val="decimal" w:pos="918"/>
              </w:tabs>
              <w:spacing w:line="240" w:lineRule="atLeast"/>
              <w:ind w:left="-115" w:right="-115"/>
              <w:rPr>
                <w:rFonts w:cs="Times New Roman"/>
              </w:rPr>
            </w:pPr>
          </w:p>
        </w:tc>
        <w:tc>
          <w:tcPr>
            <w:tcW w:w="1170" w:type="dxa"/>
          </w:tcPr>
          <w:p w14:paraId="6633CF24" w14:textId="09BBBE23" w:rsidR="008F51DC" w:rsidRPr="00364CE6" w:rsidRDefault="00717C7A" w:rsidP="00814780">
            <w:pPr>
              <w:tabs>
                <w:tab w:val="decimal" w:pos="1240"/>
              </w:tabs>
              <w:spacing w:line="240" w:lineRule="atLeast"/>
              <w:ind w:left="-115" w:right="-115"/>
              <w:rPr>
                <w:rFonts w:cs="Times New Roman"/>
              </w:rPr>
            </w:pPr>
            <w:r w:rsidRPr="00717C7A">
              <w:rPr>
                <w:rFonts w:cs="Times New Roman"/>
              </w:rPr>
              <w:t>(14,360,244)</w:t>
            </w:r>
          </w:p>
        </w:tc>
        <w:tc>
          <w:tcPr>
            <w:tcW w:w="270" w:type="dxa"/>
          </w:tcPr>
          <w:p w14:paraId="6C9E8266" w14:textId="77777777" w:rsidR="008F51DC" w:rsidRPr="00364CE6" w:rsidRDefault="008F51DC" w:rsidP="008F51DC">
            <w:pPr>
              <w:tabs>
                <w:tab w:val="decimal" w:pos="918"/>
              </w:tabs>
              <w:spacing w:line="240" w:lineRule="atLeast"/>
              <w:ind w:left="-115" w:right="-115"/>
              <w:rPr>
                <w:rFonts w:cs="Times New Roman"/>
              </w:rPr>
            </w:pPr>
          </w:p>
        </w:tc>
        <w:tc>
          <w:tcPr>
            <w:tcW w:w="1080" w:type="dxa"/>
          </w:tcPr>
          <w:p w14:paraId="17FD7998" w14:textId="4CB6A84E" w:rsidR="008F51DC" w:rsidRPr="00364CE6" w:rsidRDefault="006B144B" w:rsidP="0070536B">
            <w:pPr>
              <w:tabs>
                <w:tab w:val="decimal" w:pos="949"/>
              </w:tabs>
              <w:spacing w:line="240" w:lineRule="atLeast"/>
              <w:ind w:left="-86"/>
              <w:rPr>
                <w:rFonts w:cs="Times New Roman"/>
              </w:rPr>
            </w:pPr>
            <w:r w:rsidRPr="006B144B">
              <w:rPr>
                <w:rFonts w:cs="Times New Roman"/>
              </w:rPr>
              <w:t>1,655,338</w:t>
            </w:r>
          </w:p>
        </w:tc>
      </w:tr>
      <w:tr w:rsidR="00FC4BF0" w:rsidRPr="004062FD" w14:paraId="22796E8E" w14:textId="77777777" w:rsidTr="0034538D">
        <w:tc>
          <w:tcPr>
            <w:tcW w:w="2520" w:type="dxa"/>
            <w:vAlign w:val="center"/>
          </w:tcPr>
          <w:p w14:paraId="2CEDF129" w14:textId="6020CD02" w:rsidR="00FC4BF0" w:rsidRPr="00364CE6" w:rsidRDefault="00FC4BF0" w:rsidP="008F51DC">
            <w:pPr>
              <w:spacing w:line="240" w:lineRule="atLeast"/>
              <w:ind w:right="-132"/>
              <w:rPr>
                <w:rFonts w:cs="Times New Roman"/>
              </w:rPr>
            </w:pPr>
            <w:proofErr w:type="spellStart"/>
            <w:r w:rsidRPr="00FC4BF0">
              <w:rPr>
                <w:rFonts w:cs="Times New Roman"/>
              </w:rPr>
              <w:t>Polene</w:t>
            </w:r>
            <w:proofErr w:type="spellEnd"/>
            <w:r w:rsidRPr="00FC4BF0">
              <w:rPr>
                <w:rFonts w:cs="Times New Roman"/>
              </w:rPr>
              <w:t xml:space="preserve"> Silicon Co., Ltd.</w:t>
            </w:r>
          </w:p>
        </w:tc>
        <w:tc>
          <w:tcPr>
            <w:tcW w:w="1350" w:type="dxa"/>
            <w:gridSpan w:val="2"/>
          </w:tcPr>
          <w:p w14:paraId="3F497EFF" w14:textId="379BC747" w:rsidR="00FC4BF0" w:rsidRPr="00364CE6" w:rsidRDefault="00FB09F4" w:rsidP="008F51DC">
            <w:pPr>
              <w:spacing w:line="240" w:lineRule="atLeast"/>
              <w:ind w:left="-115" w:right="-115"/>
              <w:jc w:val="center"/>
              <w:rPr>
                <w:rFonts w:cs="Times New Roman"/>
              </w:rPr>
            </w:pPr>
            <w:r w:rsidRPr="00FB09F4">
              <w:rPr>
                <w:rFonts w:cs="Times New Roman"/>
              </w:rPr>
              <w:t>3.850</w:t>
            </w:r>
          </w:p>
        </w:tc>
        <w:tc>
          <w:tcPr>
            <w:tcW w:w="1080" w:type="dxa"/>
          </w:tcPr>
          <w:p w14:paraId="0199D2F5" w14:textId="4DE8B89F" w:rsidR="00FC4BF0" w:rsidRPr="00364CE6" w:rsidRDefault="003A7080" w:rsidP="003A7080">
            <w:pPr>
              <w:tabs>
                <w:tab w:val="left" w:pos="510"/>
              </w:tabs>
              <w:spacing w:line="240" w:lineRule="atLeast"/>
              <w:ind w:left="-115" w:right="-115"/>
              <w:jc w:val="center"/>
              <w:rPr>
                <w:rFonts w:cs="Times New Roman"/>
              </w:rPr>
            </w:pPr>
            <w:r w:rsidRPr="003A7080">
              <w:rPr>
                <w:rFonts w:cs="Times New Roman"/>
              </w:rPr>
              <w:t>-</w:t>
            </w:r>
          </w:p>
        </w:tc>
        <w:tc>
          <w:tcPr>
            <w:tcW w:w="270" w:type="dxa"/>
            <w:vAlign w:val="bottom"/>
          </w:tcPr>
          <w:p w14:paraId="053EBE13" w14:textId="77777777" w:rsidR="00FC4BF0" w:rsidRPr="00364CE6" w:rsidRDefault="00FC4BF0" w:rsidP="008F51DC">
            <w:pPr>
              <w:tabs>
                <w:tab w:val="decimal" w:pos="918"/>
              </w:tabs>
              <w:spacing w:line="240" w:lineRule="atLeast"/>
              <w:ind w:left="-115" w:right="-115"/>
              <w:rPr>
                <w:rFonts w:cs="Times New Roman"/>
              </w:rPr>
            </w:pPr>
          </w:p>
        </w:tc>
        <w:tc>
          <w:tcPr>
            <w:tcW w:w="1170" w:type="dxa"/>
          </w:tcPr>
          <w:p w14:paraId="530E93CD" w14:textId="262355A9" w:rsidR="00FC4BF0" w:rsidRPr="00364CE6" w:rsidRDefault="00540C42" w:rsidP="008F51DC">
            <w:pPr>
              <w:tabs>
                <w:tab w:val="decimal" w:pos="949"/>
              </w:tabs>
              <w:spacing w:line="240" w:lineRule="atLeast"/>
              <w:ind w:left="-86"/>
              <w:rPr>
                <w:rFonts w:cs="Times New Roman"/>
              </w:rPr>
            </w:pPr>
            <w:r w:rsidRPr="00540C42">
              <w:rPr>
                <w:rFonts w:cs="Times New Roman"/>
              </w:rPr>
              <w:t>241,349</w:t>
            </w:r>
          </w:p>
        </w:tc>
        <w:tc>
          <w:tcPr>
            <w:tcW w:w="270" w:type="dxa"/>
          </w:tcPr>
          <w:p w14:paraId="71490DF2" w14:textId="77777777" w:rsidR="00FC4BF0" w:rsidRPr="00364CE6" w:rsidRDefault="00FC4BF0" w:rsidP="008F51DC">
            <w:pPr>
              <w:tabs>
                <w:tab w:val="decimal" w:pos="918"/>
              </w:tabs>
              <w:spacing w:line="240" w:lineRule="atLeast"/>
              <w:ind w:left="-115" w:right="-115"/>
              <w:rPr>
                <w:rFonts w:cs="Times New Roman"/>
              </w:rPr>
            </w:pPr>
          </w:p>
        </w:tc>
        <w:tc>
          <w:tcPr>
            <w:tcW w:w="1170" w:type="dxa"/>
          </w:tcPr>
          <w:p w14:paraId="1AA90224" w14:textId="38FC2C2D" w:rsidR="00FC4BF0" w:rsidRPr="00364CE6" w:rsidRDefault="00156497" w:rsidP="00814780">
            <w:pPr>
              <w:tabs>
                <w:tab w:val="decimal" w:pos="1240"/>
              </w:tabs>
              <w:spacing w:line="240" w:lineRule="atLeast"/>
              <w:ind w:left="-115" w:right="-115"/>
              <w:rPr>
                <w:rFonts w:cs="Times New Roman"/>
              </w:rPr>
            </w:pPr>
            <w:r w:rsidRPr="00156497">
              <w:rPr>
                <w:rFonts w:cs="Times New Roman"/>
              </w:rPr>
              <w:t>(13,348)</w:t>
            </w:r>
          </w:p>
        </w:tc>
        <w:tc>
          <w:tcPr>
            <w:tcW w:w="270" w:type="dxa"/>
          </w:tcPr>
          <w:p w14:paraId="60C3D10E" w14:textId="77777777" w:rsidR="00FC4BF0" w:rsidRPr="00364CE6" w:rsidRDefault="00FC4BF0" w:rsidP="008F51DC">
            <w:pPr>
              <w:tabs>
                <w:tab w:val="decimal" w:pos="918"/>
              </w:tabs>
              <w:spacing w:line="240" w:lineRule="atLeast"/>
              <w:ind w:left="-115" w:right="-115"/>
              <w:rPr>
                <w:rFonts w:cs="Times New Roman"/>
              </w:rPr>
            </w:pPr>
          </w:p>
        </w:tc>
        <w:tc>
          <w:tcPr>
            <w:tcW w:w="1080" w:type="dxa"/>
          </w:tcPr>
          <w:p w14:paraId="5337E5D8" w14:textId="44FD26B5" w:rsidR="00FC4BF0" w:rsidRPr="00364CE6" w:rsidRDefault="000A511B" w:rsidP="0070536B">
            <w:pPr>
              <w:tabs>
                <w:tab w:val="decimal" w:pos="949"/>
              </w:tabs>
              <w:spacing w:line="240" w:lineRule="atLeast"/>
              <w:ind w:left="-86"/>
              <w:rPr>
                <w:rFonts w:cs="Times New Roman"/>
              </w:rPr>
            </w:pPr>
            <w:r w:rsidRPr="000A511B">
              <w:rPr>
                <w:rFonts w:cs="Times New Roman"/>
              </w:rPr>
              <w:t>228,001</w:t>
            </w:r>
          </w:p>
        </w:tc>
      </w:tr>
      <w:tr w:rsidR="008F51DC" w:rsidRPr="004062FD" w14:paraId="48550FB9" w14:textId="77777777" w:rsidTr="0034538D">
        <w:tc>
          <w:tcPr>
            <w:tcW w:w="2520" w:type="dxa"/>
            <w:vAlign w:val="center"/>
          </w:tcPr>
          <w:p w14:paraId="51AC13A9" w14:textId="77777777" w:rsidR="008F51DC" w:rsidRPr="00364CE6" w:rsidRDefault="008F51DC" w:rsidP="008F51DC">
            <w:pPr>
              <w:spacing w:line="240" w:lineRule="atLeast"/>
              <w:ind w:right="-132"/>
              <w:rPr>
                <w:rFonts w:cs="Times New Roman"/>
              </w:rPr>
            </w:pPr>
          </w:p>
        </w:tc>
        <w:tc>
          <w:tcPr>
            <w:tcW w:w="630" w:type="dxa"/>
          </w:tcPr>
          <w:p w14:paraId="517B1369" w14:textId="2A515563" w:rsidR="008F51DC" w:rsidRPr="00364CE6" w:rsidRDefault="008F51DC" w:rsidP="008F51DC">
            <w:pPr>
              <w:spacing w:line="240" w:lineRule="atLeast"/>
              <w:ind w:left="-115" w:right="-20"/>
              <w:jc w:val="center"/>
              <w:rPr>
                <w:rFonts w:cs="Times New Roman"/>
              </w:rPr>
            </w:pPr>
          </w:p>
        </w:tc>
        <w:tc>
          <w:tcPr>
            <w:tcW w:w="720" w:type="dxa"/>
          </w:tcPr>
          <w:p w14:paraId="79A474E3" w14:textId="694F8294" w:rsidR="008F51DC" w:rsidRPr="00364CE6" w:rsidRDefault="008F51DC" w:rsidP="008F51DC">
            <w:pPr>
              <w:spacing w:line="240" w:lineRule="atLeast"/>
              <w:ind w:left="-115" w:right="-115"/>
              <w:rPr>
                <w:rFonts w:cs="Times New Roman"/>
              </w:rPr>
            </w:pPr>
          </w:p>
        </w:tc>
        <w:tc>
          <w:tcPr>
            <w:tcW w:w="1080" w:type="dxa"/>
            <w:tcBorders>
              <w:top w:val="single" w:sz="4" w:space="0" w:color="auto"/>
            </w:tcBorders>
          </w:tcPr>
          <w:p w14:paraId="35252F30" w14:textId="167A9D2B" w:rsidR="008F51DC" w:rsidRPr="00364CE6" w:rsidRDefault="008F51DC" w:rsidP="00D66603">
            <w:pPr>
              <w:tabs>
                <w:tab w:val="decimal" w:pos="880"/>
              </w:tabs>
              <w:spacing w:line="240" w:lineRule="atLeast"/>
              <w:ind w:left="-115" w:right="-115"/>
              <w:rPr>
                <w:rFonts w:cs="Times New Roman"/>
                <w:b/>
                <w:bCs/>
              </w:rPr>
            </w:pPr>
            <w:r w:rsidRPr="00364CE6">
              <w:rPr>
                <w:rFonts w:cs="Times New Roman"/>
                <w:b/>
                <w:bCs/>
              </w:rPr>
              <w:t>5,251,296</w:t>
            </w:r>
          </w:p>
        </w:tc>
        <w:tc>
          <w:tcPr>
            <w:tcW w:w="270" w:type="dxa"/>
            <w:vAlign w:val="center"/>
          </w:tcPr>
          <w:p w14:paraId="6E900EB0" w14:textId="77777777" w:rsidR="008F51DC" w:rsidRPr="00364CE6" w:rsidRDefault="008F51DC" w:rsidP="008F51DC">
            <w:pPr>
              <w:tabs>
                <w:tab w:val="decimal" w:pos="918"/>
              </w:tabs>
              <w:spacing w:line="240" w:lineRule="atLeast"/>
              <w:ind w:left="-115" w:right="-115"/>
              <w:rPr>
                <w:rFonts w:cs="Times New Roman"/>
                <w:b/>
                <w:bCs/>
              </w:rPr>
            </w:pPr>
          </w:p>
        </w:tc>
        <w:tc>
          <w:tcPr>
            <w:tcW w:w="1170" w:type="dxa"/>
            <w:tcBorders>
              <w:top w:val="single" w:sz="4" w:space="0" w:color="auto"/>
            </w:tcBorders>
          </w:tcPr>
          <w:p w14:paraId="2790765E" w14:textId="7C3225DE" w:rsidR="008F51DC" w:rsidRPr="00364CE6" w:rsidRDefault="005A2750" w:rsidP="008F51DC">
            <w:pPr>
              <w:tabs>
                <w:tab w:val="decimal" w:pos="949"/>
              </w:tabs>
              <w:spacing w:line="240" w:lineRule="atLeast"/>
              <w:ind w:left="-86"/>
              <w:rPr>
                <w:rFonts w:cs="Times New Roman"/>
                <w:b/>
                <w:bCs/>
              </w:rPr>
            </w:pPr>
            <w:r w:rsidRPr="005A2750">
              <w:rPr>
                <w:rFonts w:cs="Times New Roman"/>
                <w:b/>
                <w:bCs/>
              </w:rPr>
              <w:t>29,524,601</w:t>
            </w:r>
          </w:p>
        </w:tc>
        <w:tc>
          <w:tcPr>
            <w:tcW w:w="270" w:type="dxa"/>
          </w:tcPr>
          <w:p w14:paraId="6C19B482" w14:textId="77777777" w:rsidR="008F51DC" w:rsidRPr="00364CE6" w:rsidRDefault="008F51DC" w:rsidP="008F51DC">
            <w:pPr>
              <w:tabs>
                <w:tab w:val="decimal" w:pos="918"/>
              </w:tabs>
              <w:spacing w:line="240" w:lineRule="atLeast"/>
              <w:ind w:left="-115" w:right="-115"/>
              <w:rPr>
                <w:rFonts w:cs="Times New Roman"/>
                <w:b/>
                <w:bCs/>
              </w:rPr>
            </w:pPr>
          </w:p>
        </w:tc>
        <w:tc>
          <w:tcPr>
            <w:tcW w:w="1170" w:type="dxa"/>
            <w:tcBorders>
              <w:top w:val="single" w:sz="4" w:space="0" w:color="auto"/>
            </w:tcBorders>
          </w:tcPr>
          <w:p w14:paraId="312EE08E" w14:textId="4F79F771" w:rsidR="008F51DC" w:rsidRPr="00364CE6" w:rsidRDefault="00F57F7C" w:rsidP="00814780">
            <w:pPr>
              <w:tabs>
                <w:tab w:val="decimal" w:pos="1240"/>
              </w:tabs>
              <w:spacing w:line="240" w:lineRule="atLeast"/>
              <w:ind w:left="-115" w:right="-115"/>
              <w:rPr>
                <w:rFonts w:cs="Times New Roman"/>
                <w:b/>
                <w:bCs/>
              </w:rPr>
            </w:pPr>
            <w:r w:rsidRPr="00F57F7C">
              <w:rPr>
                <w:rFonts w:cs="Times New Roman"/>
                <w:b/>
                <w:bCs/>
              </w:rPr>
              <w:t>(32,892,558)</w:t>
            </w:r>
          </w:p>
        </w:tc>
        <w:tc>
          <w:tcPr>
            <w:tcW w:w="270" w:type="dxa"/>
          </w:tcPr>
          <w:p w14:paraId="6E696ED7" w14:textId="77777777" w:rsidR="008F51DC" w:rsidRPr="00364CE6" w:rsidRDefault="008F51DC" w:rsidP="008F51DC">
            <w:pPr>
              <w:tabs>
                <w:tab w:val="decimal" w:pos="918"/>
              </w:tabs>
              <w:spacing w:line="240" w:lineRule="atLeast"/>
              <w:ind w:left="-115" w:right="-115"/>
              <w:rPr>
                <w:rFonts w:cs="Times New Roman"/>
                <w:b/>
                <w:bCs/>
              </w:rPr>
            </w:pPr>
          </w:p>
        </w:tc>
        <w:tc>
          <w:tcPr>
            <w:tcW w:w="1080" w:type="dxa"/>
            <w:tcBorders>
              <w:top w:val="single" w:sz="4" w:space="0" w:color="auto"/>
            </w:tcBorders>
          </w:tcPr>
          <w:p w14:paraId="5DCE2457" w14:textId="7F9D4229" w:rsidR="008F51DC" w:rsidRPr="00364CE6" w:rsidRDefault="003775FC" w:rsidP="0094592F">
            <w:pPr>
              <w:tabs>
                <w:tab w:val="decimal" w:pos="949"/>
              </w:tabs>
              <w:spacing w:line="240" w:lineRule="atLeast"/>
              <w:ind w:left="-86"/>
              <w:rPr>
                <w:rFonts w:cs="Times New Roman"/>
                <w:b/>
                <w:bCs/>
              </w:rPr>
            </w:pPr>
            <w:r w:rsidRPr="003775FC">
              <w:rPr>
                <w:rFonts w:cs="Times New Roman"/>
                <w:b/>
                <w:bCs/>
              </w:rPr>
              <w:t>1,883,339</w:t>
            </w:r>
          </w:p>
        </w:tc>
      </w:tr>
      <w:tr w:rsidR="008F51DC" w:rsidRPr="004062FD" w14:paraId="5F233C29" w14:textId="77777777" w:rsidTr="0034538D">
        <w:tc>
          <w:tcPr>
            <w:tcW w:w="2520" w:type="dxa"/>
            <w:vAlign w:val="center"/>
          </w:tcPr>
          <w:p w14:paraId="50895A5C" w14:textId="77777777" w:rsidR="008F51DC" w:rsidRPr="00364CE6" w:rsidRDefault="008F51DC" w:rsidP="008F51DC">
            <w:pPr>
              <w:tabs>
                <w:tab w:val="left" w:pos="720"/>
              </w:tabs>
              <w:spacing w:line="240" w:lineRule="atLeast"/>
              <w:ind w:right="-112"/>
              <w:rPr>
                <w:rFonts w:cs="Times New Roman"/>
                <w:lang w:val="en-US"/>
              </w:rPr>
            </w:pPr>
            <w:r w:rsidRPr="00364CE6">
              <w:rPr>
                <w:rFonts w:cs="Times New Roman"/>
                <w:lang w:val="en-US"/>
              </w:rPr>
              <w:t>Accrued interest receivable</w:t>
            </w:r>
          </w:p>
        </w:tc>
        <w:tc>
          <w:tcPr>
            <w:tcW w:w="630" w:type="dxa"/>
            <w:vAlign w:val="center"/>
          </w:tcPr>
          <w:p w14:paraId="405C4FDE" w14:textId="77777777" w:rsidR="008F51DC" w:rsidRPr="00364CE6" w:rsidRDefault="008F51DC" w:rsidP="008F51DC">
            <w:pPr>
              <w:tabs>
                <w:tab w:val="left" w:pos="720"/>
              </w:tabs>
              <w:spacing w:line="240" w:lineRule="atLeast"/>
              <w:ind w:left="-115" w:right="-115"/>
              <w:rPr>
                <w:rFonts w:cs="Times New Roman"/>
                <w:lang w:val="en-US"/>
              </w:rPr>
            </w:pPr>
          </w:p>
        </w:tc>
        <w:tc>
          <w:tcPr>
            <w:tcW w:w="720" w:type="dxa"/>
            <w:vAlign w:val="center"/>
          </w:tcPr>
          <w:p w14:paraId="3070C653" w14:textId="77777777" w:rsidR="008F51DC" w:rsidRPr="00364CE6" w:rsidRDefault="008F51DC" w:rsidP="008F51DC">
            <w:pPr>
              <w:tabs>
                <w:tab w:val="left" w:pos="720"/>
              </w:tabs>
              <w:spacing w:line="240" w:lineRule="atLeast"/>
              <w:ind w:left="-115" w:right="-115"/>
              <w:rPr>
                <w:rFonts w:cs="Times New Roman"/>
                <w:lang w:val="en-US"/>
              </w:rPr>
            </w:pPr>
          </w:p>
        </w:tc>
        <w:tc>
          <w:tcPr>
            <w:tcW w:w="1080" w:type="dxa"/>
            <w:tcBorders>
              <w:bottom w:val="single" w:sz="4" w:space="0" w:color="auto"/>
            </w:tcBorders>
          </w:tcPr>
          <w:p w14:paraId="71752D59" w14:textId="78EC288D" w:rsidR="008F51DC" w:rsidRPr="00364CE6" w:rsidRDefault="008F51DC" w:rsidP="00D66603">
            <w:pPr>
              <w:tabs>
                <w:tab w:val="decimal" w:pos="880"/>
              </w:tabs>
              <w:spacing w:line="240" w:lineRule="atLeast"/>
              <w:ind w:left="-115" w:right="-115"/>
              <w:rPr>
                <w:rFonts w:cs="Times New Roman"/>
              </w:rPr>
            </w:pPr>
            <w:r w:rsidRPr="00364CE6">
              <w:rPr>
                <w:rFonts w:cs="Times New Roman"/>
              </w:rPr>
              <w:t>119,511</w:t>
            </w:r>
          </w:p>
        </w:tc>
        <w:tc>
          <w:tcPr>
            <w:tcW w:w="270" w:type="dxa"/>
            <w:vAlign w:val="bottom"/>
          </w:tcPr>
          <w:p w14:paraId="3759AF4F" w14:textId="77777777" w:rsidR="008F51DC" w:rsidRPr="00364CE6" w:rsidRDefault="008F51DC" w:rsidP="008F51DC">
            <w:pPr>
              <w:spacing w:line="240" w:lineRule="auto"/>
              <w:ind w:left="-115" w:right="-115"/>
              <w:jc w:val="center"/>
              <w:rPr>
                <w:rFonts w:cs="Times New Roman"/>
                <w:lang w:val="en-US"/>
              </w:rPr>
            </w:pPr>
          </w:p>
        </w:tc>
        <w:tc>
          <w:tcPr>
            <w:tcW w:w="1170" w:type="dxa"/>
            <w:tcBorders>
              <w:bottom w:val="single" w:sz="4" w:space="0" w:color="auto"/>
            </w:tcBorders>
          </w:tcPr>
          <w:p w14:paraId="06A74CD5" w14:textId="23404347" w:rsidR="008F51DC" w:rsidRPr="00364CE6" w:rsidRDefault="00EC5D6A" w:rsidP="008F51DC">
            <w:pPr>
              <w:tabs>
                <w:tab w:val="decimal" w:pos="949"/>
              </w:tabs>
              <w:spacing w:line="240" w:lineRule="atLeast"/>
              <w:ind w:left="-86"/>
              <w:rPr>
                <w:rFonts w:cs="Times New Roman"/>
              </w:rPr>
            </w:pPr>
            <w:r w:rsidRPr="00EC5D6A">
              <w:rPr>
                <w:rFonts w:cs="Times New Roman"/>
              </w:rPr>
              <w:t>35,568</w:t>
            </w:r>
          </w:p>
        </w:tc>
        <w:tc>
          <w:tcPr>
            <w:tcW w:w="270" w:type="dxa"/>
          </w:tcPr>
          <w:p w14:paraId="5B3B46C4" w14:textId="77777777" w:rsidR="008F51DC" w:rsidRPr="00364CE6" w:rsidRDefault="008F51DC" w:rsidP="008F51DC">
            <w:pPr>
              <w:spacing w:line="240" w:lineRule="auto"/>
              <w:ind w:left="-115"/>
              <w:jc w:val="center"/>
              <w:rPr>
                <w:rFonts w:cs="Times New Roman"/>
                <w:lang w:bidi="ar-SA"/>
              </w:rPr>
            </w:pPr>
          </w:p>
        </w:tc>
        <w:tc>
          <w:tcPr>
            <w:tcW w:w="1170" w:type="dxa"/>
            <w:tcBorders>
              <w:bottom w:val="single" w:sz="4" w:space="0" w:color="auto"/>
            </w:tcBorders>
          </w:tcPr>
          <w:p w14:paraId="0C16C0AC" w14:textId="74879FCA" w:rsidR="008F51DC" w:rsidRPr="00364CE6" w:rsidRDefault="009F02D2" w:rsidP="00814780">
            <w:pPr>
              <w:tabs>
                <w:tab w:val="decimal" w:pos="1240"/>
              </w:tabs>
              <w:spacing w:line="240" w:lineRule="atLeast"/>
              <w:ind w:left="-115" w:right="-115"/>
              <w:rPr>
                <w:rFonts w:cs="Times New Roman"/>
              </w:rPr>
            </w:pPr>
            <w:r w:rsidRPr="009F02D2">
              <w:rPr>
                <w:rFonts w:cs="Times New Roman"/>
              </w:rPr>
              <w:t>(140,094)</w:t>
            </w:r>
          </w:p>
        </w:tc>
        <w:tc>
          <w:tcPr>
            <w:tcW w:w="270" w:type="dxa"/>
          </w:tcPr>
          <w:p w14:paraId="5FEA3670" w14:textId="77777777" w:rsidR="008F51DC" w:rsidRPr="00364CE6" w:rsidRDefault="008F51DC" w:rsidP="008F51DC">
            <w:pPr>
              <w:spacing w:line="240" w:lineRule="auto"/>
              <w:ind w:left="-115"/>
              <w:jc w:val="center"/>
              <w:rPr>
                <w:rFonts w:cs="Times New Roman"/>
                <w:lang w:bidi="ar-SA"/>
              </w:rPr>
            </w:pPr>
          </w:p>
        </w:tc>
        <w:tc>
          <w:tcPr>
            <w:tcW w:w="1080" w:type="dxa"/>
            <w:tcBorders>
              <w:bottom w:val="single" w:sz="4" w:space="0" w:color="auto"/>
            </w:tcBorders>
          </w:tcPr>
          <w:p w14:paraId="37374A1E" w14:textId="4D0682F1" w:rsidR="008F51DC" w:rsidRPr="00364CE6" w:rsidRDefault="00AB0AC9" w:rsidP="00F40792">
            <w:pPr>
              <w:tabs>
                <w:tab w:val="decimal" w:pos="949"/>
              </w:tabs>
              <w:spacing w:line="240" w:lineRule="atLeast"/>
              <w:ind w:left="-86"/>
              <w:rPr>
                <w:rFonts w:cs="Times New Roman"/>
              </w:rPr>
            </w:pPr>
            <w:r w:rsidRPr="00AB0AC9">
              <w:rPr>
                <w:rFonts w:cs="Times New Roman"/>
              </w:rPr>
              <w:t>14,985</w:t>
            </w:r>
          </w:p>
        </w:tc>
      </w:tr>
      <w:tr w:rsidR="008F51DC" w:rsidRPr="004062FD" w14:paraId="331E50B2" w14:textId="77777777" w:rsidTr="0034538D">
        <w:tc>
          <w:tcPr>
            <w:tcW w:w="2520" w:type="dxa"/>
            <w:vAlign w:val="center"/>
          </w:tcPr>
          <w:p w14:paraId="65C7D3DF" w14:textId="77777777" w:rsidR="008F51DC" w:rsidRPr="00364CE6" w:rsidRDefault="008F51DC" w:rsidP="008F51DC">
            <w:pPr>
              <w:tabs>
                <w:tab w:val="left" w:pos="540"/>
              </w:tabs>
              <w:spacing w:line="240" w:lineRule="atLeast"/>
              <w:rPr>
                <w:rFonts w:cs="Times New Roman"/>
                <w:b/>
                <w:bCs/>
                <w:lang w:val="en-US"/>
              </w:rPr>
            </w:pPr>
            <w:r w:rsidRPr="00364CE6">
              <w:rPr>
                <w:rFonts w:cs="Times New Roman"/>
                <w:b/>
                <w:bCs/>
                <w:lang w:val="en-US"/>
              </w:rPr>
              <w:t>Total</w:t>
            </w:r>
          </w:p>
        </w:tc>
        <w:tc>
          <w:tcPr>
            <w:tcW w:w="630" w:type="dxa"/>
            <w:vAlign w:val="center"/>
          </w:tcPr>
          <w:p w14:paraId="3E181031" w14:textId="77777777" w:rsidR="008F51DC" w:rsidRPr="00364CE6" w:rsidRDefault="008F51DC" w:rsidP="008F51DC">
            <w:pPr>
              <w:tabs>
                <w:tab w:val="left" w:pos="540"/>
              </w:tabs>
              <w:spacing w:line="240" w:lineRule="atLeast"/>
              <w:ind w:left="-115" w:right="-115"/>
              <w:rPr>
                <w:rFonts w:cs="Times New Roman"/>
                <w:b/>
                <w:bCs/>
                <w:lang w:val="en-US"/>
              </w:rPr>
            </w:pPr>
          </w:p>
        </w:tc>
        <w:tc>
          <w:tcPr>
            <w:tcW w:w="720" w:type="dxa"/>
            <w:vAlign w:val="center"/>
          </w:tcPr>
          <w:p w14:paraId="3C31FD25" w14:textId="77777777" w:rsidR="008F51DC" w:rsidRPr="00364CE6" w:rsidRDefault="008F51DC" w:rsidP="008F51DC">
            <w:pPr>
              <w:tabs>
                <w:tab w:val="left" w:pos="540"/>
              </w:tabs>
              <w:spacing w:line="240" w:lineRule="atLeast"/>
              <w:ind w:left="-115" w:right="-115"/>
              <w:rPr>
                <w:rFonts w:cs="Times New Roman"/>
                <w:b/>
                <w:bCs/>
                <w:lang w:val="en-US"/>
              </w:rPr>
            </w:pPr>
          </w:p>
        </w:tc>
        <w:tc>
          <w:tcPr>
            <w:tcW w:w="1080" w:type="dxa"/>
            <w:tcBorders>
              <w:top w:val="single" w:sz="4" w:space="0" w:color="auto"/>
            </w:tcBorders>
          </w:tcPr>
          <w:p w14:paraId="64C94A02" w14:textId="16DC9054" w:rsidR="008F51DC" w:rsidRPr="00364CE6" w:rsidRDefault="008F51DC" w:rsidP="00D66603">
            <w:pPr>
              <w:tabs>
                <w:tab w:val="decimal" w:pos="880"/>
              </w:tabs>
              <w:spacing w:line="240" w:lineRule="atLeast"/>
              <w:ind w:left="-115" w:right="-115"/>
              <w:rPr>
                <w:rFonts w:cs="Times New Roman"/>
                <w:b/>
                <w:bCs/>
              </w:rPr>
            </w:pPr>
            <w:r w:rsidRPr="00364CE6">
              <w:rPr>
                <w:rFonts w:cs="Times New Roman"/>
                <w:b/>
                <w:bCs/>
              </w:rPr>
              <w:t>5,370,807</w:t>
            </w:r>
          </w:p>
        </w:tc>
        <w:tc>
          <w:tcPr>
            <w:tcW w:w="270" w:type="dxa"/>
            <w:vAlign w:val="center"/>
          </w:tcPr>
          <w:p w14:paraId="19291934" w14:textId="77777777" w:rsidR="008F51DC" w:rsidRPr="00364CE6" w:rsidRDefault="008F51DC" w:rsidP="008F51DC">
            <w:pPr>
              <w:spacing w:line="240" w:lineRule="auto"/>
              <w:ind w:left="-115" w:right="-115"/>
              <w:jc w:val="center"/>
              <w:rPr>
                <w:rFonts w:cs="Times New Roman"/>
                <w:b/>
                <w:bCs/>
                <w:lang w:val="en-US"/>
              </w:rPr>
            </w:pPr>
          </w:p>
        </w:tc>
        <w:tc>
          <w:tcPr>
            <w:tcW w:w="1170" w:type="dxa"/>
            <w:tcBorders>
              <w:top w:val="single" w:sz="4" w:space="0" w:color="auto"/>
            </w:tcBorders>
          </w:tcPr>
          <w:p w14:paraId="58B897A3" w14:textId="6E500C28" w:rsidR="008F51DC" w:rsidRPr="00364CE6" w:rsidRDefault="00A00CA1" w:rsidP="008F51DC">
            <w:pPr>
              <w:tabs>
                <w:tab w:val="decimal" w:pos="949"/>
              </w:tabs>
              <w:spacing w:line="240" w:lineRule="atLeast"/>
              <w:ind w:left="-106" w:firstLine="20"/>
              <w:rPr>
                <w:rFonts w:cs="Times New Roman"/>
                <w:b/>
                <w:bCs/>
              </w:rPr>
            </w:pPr>
            <w:r w:rsidRPr="00A00CA1">
              <w:rPr>
                <w:rFonts w:cs="Times New Roman"/>
                <w:b/>
                <w:bCs/>
              </w:rPr>
              <w:t>29,560,169</w:t>
            </w:r>
          </w:p>
        </w:tc>
        <w:tc>
          <w:tcPr>
            <w:tcW w:w="270" w:type="dxa"/>
          </w:tcPr>
          <w:p w14:paraId="3C9E2773" w14:textId="77777777" w:rsidR="008F51DC" w:rsidRPr="00364CE6" w:rsidRDefault="008F51DC" w:rsidP="008F51DC">
            <w:pPr>
              <w:spacing w:line="240" w:lineRule="auto"/>
              <w:ind w:left="-115"/>
              <w:jc w:val="right"/>
              <w:rPr>
                <w:rFonts w:cs="Times New Roman"/>
                <w:b/>
                <w:bCs/>
                <w:lang w:bidi="ar-SA"/>
              </w:rPr>
            </w:pPr>
          </w:p>
        </w:tc>
        <w:tc>
          <w:tcPr>
            <w:tcW w:w="1170" w:type="dxa"/>
            <w:tcBorders>
              <w:top w:val="single" w:sz="4" w:space="0" w:color="auto"/>
            </w:tcBorders>
          </w:tcPr>
          <w:p w14:paraId="1A5C3B73" w14:textId="7CCF0184" w:rsidR="008F51DC" w:rsidRPr="00364CE6" w:rsidRDefault="00FB2891" w:rsidP="00814780">
            <w:pPr>
              <w:tabs>
                <w:tab w:val="decimal" w:pos="1240"/>
              </w:tabs>
              <w:spacing w:line="240" w:lineRule="atLeast"/>
              <w:ind w:left="-115" w:right="-115"/>
              <w:rPr>
                <w:rFonts w:cs="Times New Roman"/>
                <w:b/>
                <w:bCs/>
                <w:cs/>
              </w:rPr>
            </w:pPr>
            <w:r w:rsidRPr="00FB2891">
              <w:rPr>
                <w:rFonts w:cs="Times New Roman"/>
                <w:b/>
                <w:bCs/>
              </w:rPr>
              <w:t>(33,032,652)</w:t>
            </w:r>
          </w:p>
        </w:tc>
        <w:tc>
          <w:tcPr>
            <w:tcW w:w="270" w:type="dxa"/>
          </w:tcPr>
          <w:p w14:paraId="5F6167FE" w14:textId="77777777" w:rsidR="008F51DC" w:rsidRPr="00364CE6" w:rsidRDefault="008F51DC" w:rsidP="008F51DC">
            <w:pPr>
              <w:spacing w:line="240" w:lineRule="auto"/>
              <w:ind w:left="-115"/>
              <w:jc w:val="right"/>
              <w:rPr>
                <w:rFonts w:cs="Times New Roman"/>
                <w:b/>
                <w:bCs/>
                <w:lang w:bidi="ar-SA"/>
              </w:rPr>
            </w:pPr>
          </w:p>
        </w:tc>
        <w:tc>
          <w:tcPr>
            <w:tcW w:w="1080" w:type="dxa"/>
            <w:tcBorders>
              <w:top w:val="single" w:sz="4" w:space="0" w:color="auto"/>
            </w:tcBorders>
          </w:tcPr>
          <w:p w14:paraId="36DF6479" w14:textId="1BE1E809" w:rsidR="008F51DC" w:rsidRPr="00364CE6" w:rsidRDefault="001975E5" w:rsidP="00712AE0">
            <w:pPr>
              <w:tabs>
                <w:tab w:val="decimal" w:pos="949"/>
              </w:tabs>
              <w:spacing w:line="240" w:lineRule="atLeast"/>
              <w:ind w:left="-86"/>
              <w:rPr>
                <w:rFonts w:cs="Times New Roman"/>
                <w:b/>
                <w:bCs/>
                <w:cs/>
              </w:rPr>
            </w:pPr>
            <w:r w:rsidRPr="001975E5">
              <w:rPr>
                <w:rFonts w:cs="Times New Roman"/>
                <w:b/>
                <w:bCs/>
              </w:rPr>
              <w:t>1,898,324</w:t>
            </w:r>
          </w:p>
        </w:tc>
      </w:tr>
      <w:tr w:rsidR="008F51DC" w:rsidRPr="004062FD" w14:paraId="41061E39" w14:textId="77777777" w:rsidTr="0034538D">
        <w:tc>
          <w:tcPr>
            <w:tcW w:w="2520" w:type="dxa"/>
            <w:vAlign w:val="center"/>
          </w:tcPr>
          <w:p w14:paraId="0913D382" w14:textId="77777777" w:rsidR="008F51DC" w:rsidRPr="00364CE6" w:rsidRDefault="008F51DC" w:rsidP="0097092C">
            <w:pPr>
              <w:tabs>
                <w:tab w:val="left" w:pos="540"/>
              </w:tabs>
              <w:spacing w:line="240" w:lineRule="atLeast"/>
              <w:ind w:left="250" w:right="-108" w:hanging="250"/>
              <w:rPr>
                <w:rFonts w:cs="Times New Roman"/>
                <w:lang w:val="en-US"/>
              </w:rPr>
            </w:pPr>
            <w:r w:rsidRPr="00364CE6">
              <w:rPr>
                <w:rFonts w:cs="Times New Roman"/>
                <w:i/>
                <w:iCs/>
                <w:lang w:val="en-US"/>
              </w:rPr>
              <w:t>Less</w:t>
            </w:r>
            <w:r w:rsidRPr="00364CE6">
              <w:rPr>
                <w:rFonts w:cs="Times New Roman"/>
                <w:lang w:val="en-US"/>
              </w:rPr>
              <w:t xml:space="preserve"> allowance for </w:t>
            </w:r>
            <w:r w:rsidRPr="00364CE6">
              <w:rPr>
                <w:rFonts w:cs="Times New Roman"/>
                <w:lang w:val="en-US"/>
              </w:rPr>
              <w:br/>
              <w:t>expected credit loss</w:t>
            </w:r>
          </w:p>
        </w:tc>
        <w:tc>
          <w:tcPr>
            <w:tcW w:w="630" w:type="dxa"/>
            <w:vAlign w:val="center"/>
          </w:tcPr>
          <w:p w14:paraId="58A5CD76" w14:textId="77777777" w:rsidR="008F51DC" w:rsidRPr="00364CE6" w:rsidRDefault="008F51DC" w:rsidP="008F51DC">
            <w:pPr>
              <w:tabs>
                <w:tab w:val="left" w:pos="540"/>
              </w:tabs>
              <w:spacing w:line="240" w:lineRule="atLeast"/>
              <w:ind w:left="-115" w:right="-115"/>
              <w:rPr>
                <w:rFonts w:cs="Times New Roman"/>
                <w:b/>
                <w:bCs/>
                <w:lang w:val="en-US"/>
              </w:rPr>
            </w:pPr>
          </w:p>
        </w:tc>
        <w:tc>
          <w:tcPr>
            <w:tcW w:w="720" w:type="dxa"/>
            <w:vAlign w:val="center"/>
          </w:tcPr>
          <w:p w14:paraId="6BC7FA49" w14:textId="77777777" w:rsidR="008F51DC" w:rsidRPr="00364CE6" w:rsidRDefault="008F51DC" w:rsidP="008F51DC">
            <w:pPr>
              <w:tabs>
                <w:tab w:val="left" w:pos="540"/>
              </w:tabs>
              <w:spacing w:line="240" w:lineRule="atLeast"/>
              <w:ind w:left="-115" w:right="-115"/>
              <w:rPr>
                <w:rFonts w:cs="Times New Roman"/>
                <w:b/>
                <w:bCs/>
                <w:lang w:val="en-US"/>
              </w:rPr>
            </w:pPr>
          </w:p>
        </w:tc>
        <w:tc>
          <w:tcPr>
            <w:tcW w:w="1080" w:type="dxa"/>
            <w:tcBorders>
              <w:bottom w:val="single" w:sz="4" w:space="0" w:color="auto"/>
            </w:tcBorders>
          </w:tcPr>
          <w:p w14:paraId="26999798" w14:textId="77777777" w:rsidR="008F51DC" w:rsidRPr="00364CE6" w:rsidRDefault="008F51DC" w:rsidP="008F51DC">
            <w:pPr>
              <w:pStyle w:val="acctcolumnheading"/>
              <w:tabs>
                <w:tab w:val="left" w:pos="540"/>
              </w:tabs>
              <w:spacing w:after="0" w:line="240" w:lineRule="auto"/>
              <w:ind w:right="-108"/>
              <w:jc w:val="both"/>
              <w:rPr>
                <w:lang w:val="en-US" w:bidi="th-TH"/>
              </w:rPr>
            </w:pPr>
          </w:p>
          <w:p w14:paraId="71D9BB3A" w14:textId="6D597B15" w:rsidR="008F51DC" w:rsidRPr="00364CE6" w:rsidRDefault="008F51DC" w:rsidP="008F51DC">
            <w:pPr>
              <w:spacing w:line="240" w:lineRule="atLeast"/>
              <w:ind w:left="-115" w:right="-115"/>
              <w:jc w:val="center"/>
              <w:rPr>
                <w:rFonts w:cs="Times New Roman"/>
              </w:rPr>
            </w:pPr>
            <w:r w:rsidRPr="00364CE6">
              <w:rPr>
                <w:rFonts w:cs="Times New Roman"/>
                <w:lang w:val="en-US"/>
              </w:rPr>
              <w:t>-</w:t>
            </w:r>
          </w:p>
        </w:tc>
        <w:tc>
          <w:tcPr>
            <w:tcW w:w="270" w:type="dxa"/>
            <w:vAlign w:val="center"/>
          </w:tcPr>
          <w:p w14:paraId="48F091E3" w14:textId="77777777" w:rsidR="008F51DC" w:rsidRPr="00364CE6" w:rsidRDefault="008F51DC" w:rsidP="008F51DC">
            <w:pPr>
              <w:spacing w:line="240" w:lineRule="auto"/>
              <w:ind w:left="-115" w:right="-115"/>
              <w:jc w:val="center"/>
              <w:rPr>
                <w:rFonts w:cs="Times New Roman"/>
                <w:b/>
                <w:bCs/>
                <w:lang w:val="en-US"/>
              </w:rPr>
            </w:pPr>
          </w:p>
        </w:tc>
        <w:tc>
          <w:tcPr>
            <w:tcW w:w="1170" w:type="dxa"/>
            <w:vAlign w:val="bottom"/>
          </w:tcPr>
          <w:p w14:paraId="50198802" w14:textId="02F5D241" w:rsidR="008F51DC" w:rsidRPr="00364CE6" w:rsidRDefault="008F51DC" w:rsidP="008F51DC">
            <w:pPr>
              <w:pStyle w:val="acctcolumnheading"/>
              <w:spacing w:after="0" w:line="240" w:lineRule="auto"/>
              <w:ind w:left="-115"/>
            </w:pPr>
          </w:p>
        </w:tc>
        <w:tc>
          <w:tcPr>
            <w:tcW w:w="270" w:type="dxa"/>
            <w:vAlign w:val="bottom"/>
          </w:tcPr>
          <w:p w14:paraId="7E8386B2" w14:textId="77777777" w:rsidR="008F51DC" w:rsidRPr="00364CE6" w:rsidRDefault="008F51DC" w:rsidP="008F51DC">
            <w:pPr>
              <w:spacing w:line="240" w:lineRule="auto"/>
              <w:ind w:left="-115"/>
              <w:jc w:val="right"/>
              <w:rPr>
                <w:rFonts w:cs="Times New Roman"/>
                <w:lang w:bidi="ar-SA"/>
              </w:rPr>
            </w:pPr>
          </w:p>
        </w:tc>
        <w:tc>
          <w:tcPr>
            <w:tcW w:w="1170" w:type="dxa"/>
            <w:vAlign w:val="bottom"/>
          </w:tcPr>
          <w:p w14:paraId="16D34FEE" w14:textId="77777777" w:rsidR="008F51DC" w:rsidRPr="00364CE6" w:rsidRDefault="008F51DC" w:rsidP="008F51DC">
            <w:pPr>
              <w:pStyle w:val="acctcolumnheading"/>
              <w:tabs>
                <w:tab w:val="decimal" w:pos="-115"/>
              </w:tabs>
              <w:spacing w:after="0" w:line="240" w:lineRule="auto"/>
              <w:ind w:left="-115"/>
              <w:rPr>
                <w:rtl/>
                <w:cs/>
              </w:rPr>
            </w:pPr>
          </w:p>
        </w:tc>
        <w:tc>
          <w:tcPr>
            <w:tcW w:w="270" w:type="dxa"/>
            <w:vAlign w:val="bottom"/>
          </w:tcPr>
          <w:p w14:paraId="43AE1B47" w14:textId="77777777" w:rsidR="008F51DC" w:rsidRPr="00364CE6" w:rsidRDefault="008F51DC" w:rsidP="008F51DC">
            <w:pPr>
              <w:spacing w:line="240" w:lineRule="auto"/>
              <w:ind w:left="-115"/>
              <w:jc w:val="right"/>
              <w:rPr>
                <w:rFonts w:cs="Times New Roman"/>
                <w:lang w:bidi="ar-SA"/>
              </w:rPr>
            </w:pPr>
          </w:p>
        </w:tc>
        <w:tc>
          <w:tcPr>
            <w:tcW w:w="1080" w:type="dxa"/>
            <w:tcBorders>
              <w:bottom w:val="single" w:sz="4" w:space="0" w:color="auto"/>
            </w:tcBorders>
            <w:vAlign w:val="bottom"/>
          </w:tcPr>
          <w:p w14:paraId="09594704" w14:textId="2392E08B" w:rsidR="008F51DC" w:rsidRPr="00364CE6" w:rsidRDefault="00153464" w:rsidP="008F51DC">
            <w:pPr>
              <w:spacing w:line="240" w:lineRule="atLeast"/>
              <w:ind w:left="-115" w:right="-115"/>
              <w:jc w:val="center"/>
              <w:rPr>
                <w:rFonts w:cs="Times New Roman"/>
              </w:rPr>
            </w:pPr>
            <w:r w:rsidRPr="00153464">
              <w:rPr>
                <w:rFonts w:cs="Times New Roman"/>
              </w:rPr>
              <w:t>-</w:t>
            </w:r>
          </w:p>
        </w:tc>
      </w:tr>
      <w:tr w:rsidR="008F51DC" w:rsidRPr="004062FD" w14:paraId="71C0E8F8" w14:textId="77777777" w:rsidTr="0034538D">
        <w:tc>
          <w:tcPr>
            <w:tcW w:w="2520" w:type="dxa"/>
            <w:vAlign w:val="center"/>
          </w:tcPr>
          <w:p w14:paraId="22C24C46" w14:textId="77777777" w:rsidR="008F51DC" w:rsidRPr="00364CE6" w:rsidRDefault="008F51DC" w:rsidP="008F51DC">
            <w:pPr>
              <w:tabs>
                <w:tab w:val="left" w:pos="540"/>
              </w:tabs>
              <w:spacing w:line="240" w:lineRule="atLeast"/>
              <w:rPr>
                <w:rFonts w:cs="Times New Roman"/>
                <w:b/>
                <w:bCs/>
                <w:lang w:val="en-US"/>
              </w:rPr>
            </w:pPr>
            <w:r w:rsidRPr="00364CE6">
              <w:rPr>
                <w:rFonts w:cs="Times New Roman"/>
                <w:b/>
                <w:bCs/>
                <w:lang w:val="en-US"/>
              </w:rPr>
              <w:t>Net</w:t>
            </w:r>
          </w:p>
        </w:tc>
        <w:tc>
          <w:tcPr>
            <w:tcW w:w="630" w:type="dxa"/>
            <w:vAlign w:val="center"/>
          </w:tcPr>
          <w:p w14:paraId="12F4CB8F" w14:textId="77777777" w:rsidR="008F51DC" w:rsidRPr="00364CE6" w:rsidRDefault="008F51DC" w:rsidP="008F51DC">
            <w:pPr>
              <w:tabs>
                <w:tab w:val="left" w:pos="540"/>
              </w:tabs>
              <w:spacing w:line="240" w:lineRule="atLeast"/>
              <w:ind w:left="-115" w:right="-115"/>
              <w:rPr>
                <w:rFonts w:cs="Times New Roman"/>
                <w:b/>
                <w:bCs/>
                <w:lang w:val="en-US"/>
              </w:rPr>
            </w:pPr>
          </w:p>
        </w:tc>
        <w:tc>
          <w:tcPr>
            <w:tcW w:w="720" w:type="dxa"/>
            <w:vAlign w:val="center"/>
          </w:tcPr>
          <w:p w14:paraId="5431F448" w14:textId="77777777" w:rsidR="008F51DC" w:rsidRPr="00364CE6" w:rsidRDefault="008F51DC" w:rsidP="008F51DC">
            <w:pPr>
              <w:tabs>
                <w:tab w:val="left" w:pos="540"/>
              </w:tabs>
              <w:spacing w:line="240" w:lineRule="atLeast"/>
              <w:ind w:left="-115" w:right="-115"/>
              <w:rPr>
                <w:rFonts w:cs="Times New Roman"/>
                <w:b/>
                <w:bCs/>
                <w:lang w:val="en-US"/>
              </w:rPr>
            </w:pPr>
          </w:p>
        </w:tc>
        <w:tc>
          <w:tcPr>
            <w:tcW w:w="1080" w:type="dxa"/>
            <w:tcBorders>
              <w:top w:val="single" w:sz="4" w:space="0" w:color="auto"/>
              <w:bottom w:val="double" w:sz="4" w:space="0" w:color="auto"/>
            </w:tcBorders>
          </w:tcPr>
          <w:p w14:paraId="1B754500" w14:textId="1CD3BECE" w:rsidR="008F51DC" w:rsidRPr="00364CE6" w:rsidRDefault="008F51DC" w:rsidP="00D66603">
            <w:pPr>
              <w:tabs>
                <w:tab w:val="decimal" w:pos="880"/>
              </w:tabs>
              <w:spacing w:line="240" w:lineRule="atLeast"/>
              <w:ind w:left="-115" w:right="-115"/>
              <w:rPr>
                <w:rFonts w:cs="Times New Roman"/>
                <w:b/>
                <w:bCs/>
              </w:rPr>
            </w:pPr>
            <w:r w:rsidRPr="00364CE6">
              <w:rPr>
                <w:rFonts w:cs="Times New Roman"/>
                <w:b/>
                <w:bCs/>
                <w:lang w:bidi="ar-SA"/>
              </w:rPr>
              <w:t>5,370,807</w:t>
            </w:r>
          </w:p>
        </w:tc>
        <w:tc>
          <w:tcPr>
            <w:tcW w:w="270" w:type="dxa"/>
            <w:vAlign w:val="center"/>
          </w:tcPr>
          <w:p w14:paraId="7CE4D87A" w14:textId="77777777" w:rsidR="008F51DC" w:rsidRPr="00364CE6" w:rsidRDefault="008F51DC" w:rsidP="008F51DC">
            <w:pPr>
              <w:spacing w:line="240" w:lineRule="auto"/>
              <w:ind w:left="-115" w:right="-115"/>
              <w:jc w:val="center"/>
              <w:rPr>
                <w:rFonts w:cs="Times New Roman"/>
                <w:b/>
                <w:bCs/>
                <w:lang w:val="en-US"/>
              </w:rPr>
            </w:pPr>
          </w:p>
        </w:tc>
        <w:tc>
          <w:tcPr>
            <w:tcW w:w="1170" w:type="dxa"/>
          </w:tcPr>
          <w:p w14:paraId="7251CB76" w14:textId="77777777" w:rsidR="008F51DC" w:rsidRPr="00364CE6" w:rsidRDefault="008F51DC" w:rsidP="008F51DC">
            <w:pPr>
              <w:pStyle w:val="acctcolumnheading"/>
              <w:spacing w:after="0" w:line="240" w:lineRule="auto"/>
              <w:ind w:left="-115"/>
              <w:jc w:val="right"/>
              <w:rPr>
                <w:b/>
                <w:bCs/>
              </w:rPr>
            </w:pPr>
          </w:p>
        </w:tc>
        <w:tc>
          <w:tcPr>
            <w:tcW w:w="270" w:type="dxa"/>
          </w:tcPr>
          <w:p w14:paraId="46F7538B" w14:textId="77777777" w:rsidR="008F51DC" w:rsidRPr="00364CE6" w:rsidRDefault="008F51DC" w:rsidP="008F51DC">
            <w:pPr>
              <w:spacing w:line="240" w:lineRule="auto"/>
              <w:ind w:left="-115"/>
              <w:jc w:val="right"/>
              <w:rPr>
                <w:rFonts w:cs="Times New Roman"/>
                <w:b/>
                <w:bCs/>
                <w:lang w:bidi="ar-SA"/>
              </w:rPr>
            </w:pPr>
          </w:p>
        </w:tc>
        <w:tc>
          <w:tcPr>
            <w:tcW w:w="1170" w:type="dxa"/>
          </w:tcPr>
          <w:p w14:paraId="194CE812" w14:textId="77777777" w:rsidR="008F51DC" w:rsidRPr="00364CE6" w:rsidRDefault="008F51DC" w:rsidP="008F51DC">
            <w:pPr>
              <w:tabs>
                <w:tab w:val="decimal" w:pos="794"/>
              </w:tabs>
              <w:spacing w:line="240" w:lineRule="auto"/>
              <w:ind w:left="-115"/>
              <w:jc w:val="right"/>
              <w:rPr>
                <w:rFonts w:cs="Times New Roman"/>
                <w:b/>
                <w:bCs/>
                <w:cs/>
              </w:rPr>
            </w:pPr>
          </w:p>
        </w:tc>
        <w:tc>
          <w:tcPr>
            <w:tcW w:w="270" w:type="dxa"/>
          </w:tcPr>
          <w:p w14:paraId="366FB595" w14:textId="77777777" w:rsidR="008F51DC" w:rsidRPr="00364CE6" w:rsidRDefault="008F51DC" w:rsidP="008F51DC">
            <w:pPr>
              <w:spacing w:line="240" w:lineRule="auto"/>
              <w:ind w:left="-115"/>
              <w:jc w:val="right"/>
              <w:rPr>
                <w:rFonts w:cs="Times New Roman"/>
                <w:b/>
                <w:bCs/>
                <w:lang w:bidi="ar-SA"/>
              </w:rPr>
            </w:pPr>
          </w:p>
        </w:tc>
        <w:tc>
          <w:tcPr>
            <w:tcW w:w="1080" w:type="dxa"/>
            <w:tcBorders>
              <w:top w:val="single" w:sz="4" w:space="0" w:color="auto"/>
              <w:bottom w:val="double" w:sz="4" w:space="0" w:color="auto"/>
            </w:tcBorders>
          </w:tcPr>
          <w:p w14:paraId="7695F40F" w14:textId="74D057B4" w:rsidR="008F51DC" w:rsidRPr="00364CE6" w:rsidRDefault="00BD2215" w:rsidP="00FF645A">
            <w:pPr>
              <w:tabs>
                <w:tab w:val="decimal" w:pos="949"/>
              </w:tabs>
              <w:spacing w:line="240" w:lineRule="atLeast"/>
              <w:ind w:left="-86"/>
              <w:rPr>
                <w:rFonts w:cs="Times New Roman"/>
                <w:b/>
                <w:bCs/>
              </w:rPr>
            </w:pPr>
            <w:r w:rsidRPr="00BD2215">
              <w:rPr>
                <w:rFonts w:cs="Times New Roman"/>
                <w:b/>
                <w:bCs/>
              </w:rPr>
              <w:t>1,898,324</w:t>
            </w:r>
          </w:p>
        </w:tc>
      </w:tr>
    </w:tbl>
    <w:p w14:paraId="781DAFAE" w14:textId="33ECD019" w:rsidR="00E6264E" w:rsidRDefault="00E6264E" w:rsidP="00D70D6C">
      <w:pPr>
        <w:spacing w:line="240" w:lineRule="auto"/>
        <w:ind w:left="547" w:right="72"/>
        <w:jc w:val="both"/>
        <w:rPr>
          <w:rFonts w:cs="Times New Roman"/>
          <w:lang w:val="en-US"/>
        </w:rPr>
      </w:pPr>
    </w:p>
    <w:tbl>
      <w:tblPr>
        <w:tblpPr w:leftFromText="180" w:rightFromText="180" w:vertAnchor="text" w:tblpX="450" w:tblpY="1"/>
        <w:tblOverlap w:val="never"/>
        <w:tblW w:w="9180" w:type="dxa"/>
        <w:tblLayout w:type="fixed"/>
        <w:tblLook w:val="04A0" w:firstRow="1" w:lastRow="0" w:firstColumn="1" w:lastColumn="0" w:noHBand="0" w:noVBand="1"/>
      </w:tblPr>
      <w:tblGrid>
        <w:gridCol w:w="4050"/>
        <w:gridCol w:w="1080"/>
        <w:gridCol w:w="270"/>
        <w:gridCol w:w="1080"/>
        <w:gridCol w:w="270"/>
        <w:gridCol w:w="1080"/>
        <w:gridCol w:w="270"/>
        <w:gridCol w:w="1080"/>
      </w:tblGrid>
      <w:tr w:rsidR="0004266E" w:rsidRPr="00D6476E" w14:paraId="6970CE86" w14:textId="77777777" w:rsidTr="0004266E">
        <w:trPr>
          <w:tblHeader/>
        </w:trPr>
        <w:tc>
          <w:tcPr>
            <w:tcW w:w="4050" w:type="dxa"/>
          </w:tcPr>
          <w:p w14:paraId="7354E140" w14:textId="5D24A3CA" w:rsidR="00D6476E" w:rsidRPr="00D6476E" w:rsidRDefault="00D6476E" w:rsidP="0029507D">
            <w:pPr>
              <w:spacing w:line="240" w:lineRule="atLeast"/>
              <w:ind w:left="255" w:right="65" w:hanging="255"/>
              <w:rPr>
                <w:rFonts w:cs="Times New Roman"/>
              </w:rPr>
            </w:pPr>
          </w:p>
        </w:tc>
        <w:tc>
          <w:tcPr>
            <w:tcW w:w="2430" w:type="dxa"/>
            <w:gridSpan w:val="3"/>
          </w:tcPr>
          <w:p w14:paraId="1A5258A7" w14:textId="77777777" w:rsidR="00D6476E" w:rsidRPr="00D6476E" w:rsidRDefault="00D6476E" w:rsidP="0029507D">
            <w:pPr>
              <w:spacing w:line="240" w:lineRule="atLeast"/>
              <w:ind w:left="-86" w:right="-86"/>
              <w:jc w:val="center"/>
              <w:rPr>
                <w:rFonts w:cs="Times New Roman"/>
                <w:b/>
                <w:bCs/>
                <w:lang w:val="en-US"/>
              </w:rPr>
            </w:pPr>
            <w:r w:rsidRPr="00D6476E">
              <w:rPr>
                <w:rFonts w:cs="Times New Roman"/>
                <w:b/>
                <w:bCs/>
                <w:lang w:val="en-US"/>
              </w:rPr>
              <w:t>Consolidated</w:t>
            </w:r>
          </w:p>
          <w:p w14:paraId="641FB0A5" w14:textId="77777777" w:rsidR="00D6476E" w:rsidRPr="00D6476E" w:rsidRDefault="00D6476E" w:rsidP="0029507D">
            <w:pPr>
              <w:spacing w:line="240" w:lineRule="atLeast"/>
              <w:ind w:left="-86" w:right="-86"/>
              <w:jc w:val="center"/>
              <w:rPr>
                <w:rFonts w:cs="Times New Roman"/>
              </w:rPr>
            </w:pPr>
            <w:r w:rsidRPr="00D6476E">
              <w:rPr>
                <w:rFonts w:cs="Times New Roman"/>
                <w:b/>
                <w:bCs/>
                <w:lang w:val="en-US"/>
              </w:rPr>
              <w:t>financial statements</w:t>
            </w:r>
          </w:p>
        </w:tc>
        <w:tc>
          <w:tcPr>
            <w:tcW w:w="270" w:type="dxa"/>
          </w:tcPr>
          <w:p w14:paraId="2EC889B3" w14:textId="77777777" w:rsidR="00D6476E" w:rsidRPr="00D6476E" w:rsidRDefault="00D6476E" w:rsidP="0029507D">
            <w:pPr>
              <w:spacing w:line="240" w:lineRule="atLeast"/>
              <w:ind w:left="-86" w:right="-86"/>
              <w:jc w:val="both"/>
              <w:rPr>
                <w:rFonts w:cs="Times New Roman"/>
              </w:rPr>
            </w:pPr>
          </w:p>
        </w:tc>
        <w:tc>
          <w:tcPr>
            <w:tcW w:w="2430" w:type="dxa"/>
            <w:gridSpan w:val="3"/>
          </w:tcPr>
          <w:p w14:paraId="5E57771C" w14:textId="77777777" w:rsidR="00D6476E" w:rsidRPr="00D6476E" w:rsidRDefault="00D6476E" w:rsidP="0029507D">
            <w:pPr>
              <w:spacing w:line="240" w:lineRule="atLeast"/>
              <w:ind w:left="-86" w:right="-86"/>
              <w:jc w:val="center"/>
              <w:rPr>
                <w:rFonts w:cs="Times New Roman"/>
                <w:b/>
                <w:bCs/>
                <w:lang w:val="en-US"/>
              </w:rPr>
            </w:pPr>
            <w:r w:rsidRPr="00D6476E">
              <w:rPr>
                <w:rFonts w:cs="Times New Roman"/>
                <w:b/>
                <w:bCs/>
                <w:lang w:val="en-US"/>
              </w:rPr>
              <w:t>Separate</w:t>
            </w:r>
          </w:p>
          <w:p w14:paraId="5C815A44" w14:textId="77777777" w:rsidR="00D6476E" w:rsidRPr="00D6476E" w:rsidRDefault="00D6476E" w:rsidP="0029507D">
            <w:pPr>
              <w:spacing w:line="240" w:lineRule="atLeast"/>
              <w:ind w:left="-86" w:right="-86"/>
              <w:jc w:val="center"/>
              <w:rPr>
                <w:rFonts w:cs="Times New Roman"/>
              </w:rPr>
            </w:pPr>
            <w:r w:rsidRPr="00D6476E">
              <w:rPr>
                <w:rFonts w:cs="Times New Roman"/>
                <w:b/>
                <w:bCs/>
                <w:lang w:val="en-US"/>
              </w:rPr>
              <w:t>financial statements</w:t>
            </w:r>
          </w:p>
        </w:tc>
      </w:tr>
      <w:tr w:rsidR="008F51DC" w:rsidRPr="00D6476E" w14:paraId="34067604" w14:textId="77777777" w:rsidTr="0004266E">
        <w:trPr>
          <w:tblHeader/>
        </w:trPr>
        <w:tc>
          <w:tcPr>
            <w:tcW w:w="4050" w:type="dxa"/>
          </w:tcPr>
          <w:p w14:paraId="27AFD322" w14:textId="61AC5732" w:rsidR="008F51DC" w:rsidRPr="00D6476E" w:rsidRDefault="008F51DC" w:rsidP="008F51DC">
            <w:pPr>
              <w:spacing w:line="240" w:lineRule="atLeast"/>
              <w:ind w:right="65"/>
              <w:jc w:val="both"/>
              <w:rPr>
                <w:rFonts w:cs="Times New Roman"/>
              </w:rPr>
            </w:pPr>
          </w:p>
        </w:tc>
        <w:tc>
          <w:tcPr>
            <w:tcW w:w="1080" w:type="dxa"/>
            <w:vAlign w:val="bottom"/>
          </w:tcPr>
          <w:p w14:paraId="51EE4BDC" w14:textId="77777777" w:rsidR="00926047" w:rsidRDefault="00926047" w:rsidP="00926047">
            <w:pPr>
              <w:spacing w:line="240" w:lineRule="atLeast"/>
              <w:ind w:left="-115" w:right="-115"/>
              <w:jc w:val="center"/>
              <w:rPr>
                <w:rFonts w:cs="Times New Roman"/>
              </w:rPr>
            </w:pPr>
            <w:r>
              <w:rPr>
                <w:rFonts w:cs="Times New Roman"/>
              </w:rPr>
              <w:t>30</w:t>
            </w:r>
          </w:p>
          <w:p w14:paraId="1F437AC6" w14:textId="3DE111E3" w:rsidR="008F51DC" w:rsidRPr="00170514" w:rsidRDefault="00926047" w:rsidP="00926047">
            <w:pPr>
              <w:spacing w:line="240" w:lineRule="atLeast"/>
              <w:ind w:left="-115" w:right="-110"/>
              <w:jc w:val="center"/>
              <w:rPr>
                <w:rFonts w:cs="Times New Roman"/>
                <w:cs/>
              </w:rPr>
            </w:pPr>
            <w:r>
              <w:rPr>
                <w:rFonts w:cs="Times New Roman"/>
              </w:rPr>
              <w:t>September</w:t>
            </w:r>
          </w:p>
        </w:tc>
        <w:tc>
          <w:tcPr>
            <w:tcW w:w="270" w:type="dxa"/>
            <w:vAlign w:val="bottom"/>
          </w:tcPr>
          <w:p w14:paraId="7AC9B2FA" w14:textId="77777777" w:rsidR="008F51DC" w:rsidRPr="00D6476E" w:rsidRDefault="008F51DC" w:rsidP="008F51DC">
            <w:pPr>
              <w:spacing w:line="240" w:lineRule="atLeast"/>
              <w:ind w:left="-115" w:right="-115"/>
              <w:jc w:val="center"/>
              <w:rPr>
                <w:rFonts w:cs="Times New Roman"/>
              </w:rPr>
            </w:pPr>
          </w:p>
        </w:tc>
        <w:tc>
          <w:tcPr>
            <w:tcW w:w="1080" w:type="dxa"/>
            <w:vAlign w:val="bottom"/>
          </w:tcPr>
          <w:p w14:paraId="7170E1F1"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26E411BD" w14:textId="1298D0A4" w:rsidR="008F51DC" w:rsidRPr="00D6476E" w:rsidRDefault="008F51DC" w:rsidP="008F51DC">
            <w:pPr>
              <w:spacing w:line="240" w:lineRule="atLeast"/>
              <w:ind w:left="-115" w:right="-115"/>
              <w:jc w:val="center"/>
              <w:rPr>
                <w:rFonts w:cs="Times New Roman"/>
                <w:lang w:val="en-US"/>
              </w:rPr>
            </w:pPr>
            <w:r w:rsidRPr="007F67A3">
              <w:rPr>
                <w:rFonts w:cs="Times New Roman"/>
              </w:rPr>
              <w:t>December</w:t>
            </w:r>
          </w:p>
        </w:tc>
        <w:tc>
          <w:tcPr>
            <w:tcW w:w="270" w:type="dxa"/>
            <w:vAlign w:val="bottom"/>
          </w:tcPr>
          <w:p w14:paraId="16894F50" w14:textId="77777777" w:rsidR="008F51DC" w:rsidRPr="00D6476E" w:rsidRDefault="008F51DC" w:rsidP="008F51DC">
            <w:pPr>
              <w:spacing w:line="240" w:lineRule="atLeast"/>
              <w:ind w:left="-115" w:right="-115"/>
              <w:jc w:val="center"/>
              <w:rPr>
                <w:rFonts w:cs="Times New Roman"/>
                <w:lang w:val="en-US"/>
              </w:rPr>
            </w:pPr>
          </w:p>
        </w:tc>
        <w:tc>
          <w:tcPr>
            <w:tcW w:w="1080" w:type="dxa"/>
            <w:vAlign w:val="bottom"/>
          </w:tcPr>
          <w:p w14:paraId="7EC28FF0" w14:textId="77777777" w:rsidR="00926047" w:rsidRDefault="00926047" w:rsidP="00926047">
            <w:pPr>
              <w:spacing w:line="240" w:lineRule="atLeast"/>
              <w:ind w:left="-115" w:right="-115"/>
              <w:jc w:val="center"/>
              <w:rPr>
                <w:rFonts w:cs="Times New Roman"/>
              </w:rPr>
            </w:pPr>
            <w:r>
              <w:rPr>
                <w:rFonts w:cs="Times New Roman"/>
              </w:rPr>
              <w:t>30</w:t>
            </w:r>
          </w:p>
          <w:p w14:paraId="2CB466C3" w14:textId="0918F09D" w:rsidR="008F51DC" w:rsidRPr="00D6476E" w:rsidRDefault="00926047" w:rsidP="00926047">
            <w:pPr>
              <w:spacing w:line="240" w:lineRule="atLeast"/>
              <w:ind w:left="-115" w:right="-115"/>
              <w:jc w:val="center"/>
              <w:rPr>
                <w:rFonts w:cs="Times New Roman"/>
              </w:rPr>
            </w:pPr>
            <w:r>
              <w:rPr>
                <w:rFonts w:cs="Times New Roman"/>
              </w:rPr>
              <w:t>September</w:t>
            </w:r>
          </w:p>
        </w:tc>
        <w:tc>
          <w:tcPr>
            <w:tcW w:w="270" w:type="dxa"/>
            <w:vAlign w:val="bottom"/>
          </w:tcPr>
          <w:p w14:paraId="1FD7113F" w14:textId="77777777" w:rsidR="008F51DC" w:rsidRPr="00D6476E" w:rsidRDefault="008F51DC" w:rsidP="008F51DC">
            <w:pPr>
              <w:spacing w:line="240" w:lineRule="atLeast"/>
              <w:ind w:left="-115" w:right="-115"/>
              <w:jc w:val="center"/>
              <w:rPr>
                <w:rFonts w:cs="Times New Roman"/>
              </w:rPr>
            </w:pPr>
          </w:p>
        </w:tc>
        <w:tc>
          <w:tcPr>
            <w:tcW w:w="1080" w:type="dxa"/>
            <w:vAlign w:val="bottom"/>
          </w:tcPr>
          <w:p w14:paraId="627F221F"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18BD5F87" w14:textId="424CF6C6" w:rsidR="008F51DC" w:rsidRPr="00D6476E" w:rsidRDefault="008F51DC" w:rsidP="008F51DC">
            <w:pPr>
              <w:spacing w:line="240" w:lineRule="atLeast"/>
              <w:ind w:left="-115" w:right="-115"/>
              <w:jc w:val="center"/>
              <w:rPr>
                <w:rFonts w:cs="Times New Roman"/>
                <w:lang w:val="en-US"/>
              </w:rPr>
            </w:pPr>
            <w:r w:rsidRPr="007F67A3">
              <w:rPr>
                <w:rFonts w:cs="Times New Roman"/>
              </w:rPr>
              <w:t>December</w:t>
            </w:r>
          </w:p>
        </w:tc>
      </w:tr>
      <w:tr w:rsidR="008F51DC" w:rsidRPr="00D6476E" w14:paraId="53AADE72" w14:textId="77777777" w:rsidTr="0004266E">
        <w:trPr>
          <w:tblHeader/>
        </w:trPr>
        <w:tc>
          <w:tcPr>
            <w:tcW w:w="4050" w:type="dxa"/>
          </w:tcPr>
          <w:p w14:paraId="38E68CBD" w14:textId="77777777" w:rsidR="008F51DC" w:rsidRPr="00D6476E" w:rsidRDefault="008F51DC" w:rsidP="008F51DC">
            <w:pPr>
              <w:spacing w:line="240" w:lineRule="atLeast"/>
              <w:ind w:right="65"/>
              <w:jc w:val="both"/>
              <w:rPr>
                <w:rFonts w:cs="Times New Roman"/>
                <w:b/>
                <w:bCs/>
                <w:i/>
                <w:iCs/>
              </w:rPr>
            </w:pPr>
          </w:p>
        </w:tc>
        <w:tc>
          <w:tcPr>
            <w:tcW w:w="1080" w:type="dxa"/>
            <w:vAlign w:val="bottom"/>
          </w:tcPr>
          <w:p w14:paraId="7FB20F64" w14:textId="0E0604FF" w:rsidR="008F51DC" w:rsidRPr="00D6476E" w:rsidRDefault="008F51DC" w:rsidP="008F51DC">
            <w:pPr>
              <w:spacing w:line="240" w:lineRule="atLeast"/>
              <w:ind w:left="-115" w:right="-115"/>
              <w:jc w:val="center"/>
              <w:rPr>
                <w:rFonts w:cs="Times New Roman"/>
              </w:rPr>
            </w:pPr>
            <w:r w:rsidRPr="00D6476E">
              <w:rPr>
                <w:rFonts w:cs="Times New Roman"/>
              </w:rPr>
              <w:t>202</w:t>
            </w:r>
            <w:r>
              <w:rPr>
                <w:rFonts w:cs="Times New Roman"/>
                <w:lang w:val="en-US"/>
              </w:rPr>
              <w:t>5</w:t>
            </w:r>
          </w:p>
        </w:tc>
        <w:tc>
          <w:tcPr>
            <w:tcW w:w="270" w:type="dxa"/>
            <w:vAlign w:val="bottom"/>
          </w:tcPr>
          <w:p w14:paraId="6D055C45" w14:textId="77777777" w:rsidR="008F51DC" w:rsidRPr="00D6476E" w:rsidRDefault="008F51DC" w:rsidP="008F51DC">
            <w:pPr>
              <w:spacing w:line="240" w:lineRule="atLeast"/>
              <w:ind w:left="-115" w:right="-115"/>
              <w:jc w:val="center"/>
              <w:rPr>
                <w:rFonts w:cs="Times New Roman"/>
              </w:rPr>
            </w:pPr>
          </w:p>
        </w:tc>
        <w:tc>
          <w:tcPr>
            <w:tcW w:w="1080" w:type="dxa"/>
            <w:vAlign w:val="bottom"/>
          </w:tcPr>
          <w:p w14:paraId="01B1C778" w14:textId="02143BF1" w:rsidR="008F51DC" w:rsidRPr="00D6476E" w:rsidRDefault="008F51DC" w:rsidP="008F51DC">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4</w:t>
            </w:r>
          </w:p>
        </w:tc>
        <w:tc>
          <w:tcPr>
            <w:tcW w:w="270" w:type="dxa"/>
            <w:vAlign w:val="bottom"/>
          </w:tcPr>
          <w:p w14:paraId="1C3DF893" w14:textId="77777777" w:rsidR="008F51DC" w:rsidRPr="00D6476E" w:rsidRDefault="008F51DC" w:rsidP="008F51DC">
            <w:pPr>
              <w:spacing w:line="240" w:lineRule="atLeast"/>
              <w:ind w:left="-115" w:right="-115"/>
              <w:jc w:val="center"/>
              <w:rPr>
                <w:rFonts w:cs="Times New Roman"/>
                <w:lang w:val="en-US"/>
              </w:rPr>
            </w:pPr>
          </w:p>
        </w:tc>
        <w:tc>
          <w:tcPr>
            <w:tcW w:w="1080" w:type="dxa"/>
            <w:vAlign w:val="bottom"/>
          </w:tcPr>
          <w:p w14:paraId="1075D8CE" w14:textId="31C500FE" w:rsidR="008F51DC" w:rsidRPr="00D6476E" w:rsidRDefault="008F51DC" w:rsidP="008F51DC">
            <w:pPr>
              <w:spacing w:line="240" w:lineRule="atLeast"/>
              <w:ind w:left="-115" w:right="-115"/>
              <w:jc w:val="center"/>
              <w:rPr>
                <w:rFonts w:cs="Times New Roman"/>
              </w:rPr>
            </w:pPr>
            <w:r w:rsidRPr="00D6476E">
              <w:rPr>
                <w:rFonts w:cs="Times New Roman"/>
              </w:rPr>
              <w:t>202</w:t>
            </w:r>
            <w:r>
              <w:rPr>
                <w:rFonts w:cs="Times New Roman"/>
                <w:lang w:val="en-US"/>
              </w:rPr>
              <w:t>5</w:t>
            </w:r>
          </w:p>
        </w:tc>
        <w:tc>
          <w:tcPr>
            <w:tcW w:w="270" w:type="dxa"/>
            <w:vAlign w:val="bottom"/>
          </w:tcPr>
          <w:p w14:paraId="140B0033" w14:textId="77777777" w:rsidR="008F51DC" w:rsidRPr="00D6476E" w:rsidRDefault="008F51DC" w:rsidP="008F51DC">
            <w:pPr>
              <w:spacing w:line="240" w:lineRule="atLeast"/>
              <w:ind w:left="-115" w:right="-115"/>
              <w:jc w:val="center"/>
              <w:rPr>
                <w:rFonts w:cs="Times New Roman"/>
              </w:rPr>
            </w:pPr>
          </w:p>
        </w:tc>
        <w:tc>
          <w:tcPr>
            <w:tcW w:w="1080" w:type="dxa"/>
            <w:vAlign w:val="bottom"/>
          </w:tcPr>
          <w:p w14:paraId="05136232" w14:textId="0D78290D" w:rsidR="008F51DC" w:rsidRPr="00D6476E" w:rsidRDefault="008F51DC" w:rsidP="008F51DC">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4</w:t>
            </w:r>
          </w:p>
        </w:tc>
      </w:tr>
      <w:tr w:rsidR="008F51DC" w:rsidRPr="00D6476E" w14:paraId="757F2770" w14:textId="77777777" w:rsidTr="0004266E">
        <w:trPr>
          <w:tblHeader/>
        </w:trPr>
        <w:tc>
          <w:tcPr>
            <w:tcW w:w="4050" w:type="dxa"/>
          </w:tcPr>
          <w:p w14:paraId="76EA453A" w14:textId="77777777" w:rsidR="008F51DC" w:rsidRPr="00D6476E" w:rsidRDefault="008F51DC" w:rsidP="008F51DC">
            <w:pPr>
              <w:spacing w:line="240" w:lineRule="atLeast"/>
              <w:ind w:right="65"/>
              <w:jc w:val="both"/>
              <w:rPr>
                <w:rFonts w:cs="Times New Roman"/>
              </w:rPr>
            </w:pPr>
          </w:p>
        </w:tc>
        <w:tc>
          <w:tcPr>
            <w:tcW w:w="5130" w:type="dxa"/>
            <w:gridSpan w:val="7"/>
          </w:tcPr>
          <w:p w14:paraId="146EB0BE" w14:textId="77777777" w:rsidR="008F51DC" w:rsidRPr="00D6476E" w:rsidRDefault="008F51DC" w:rsidP="008F51DC">
            <w:pPr>
              <w:spacing w:line="240" w:lineRule="atLeast"/>
              <w:ind w:left="-86" w:right="-86"/>
              <w:jc w:val="center"/>
              <w:rPr>
                <w:rFonts w:cs="Times New Roman"/>
                <w:i/>
                <w:iCs/>
              </w:rPr>
            </w:pPr>
            <w:r w:rsidRPr="00D6476E">
              <w:rPr>
                <w:rFonts w:cs="Times New Roman"/>
                <w:i/>
                <w:iCs/>
              </w:rPr>
              <w:t>(in thousand Baht)</w:t>
            </w:r>
          </w:p>
        </w:tc>
      </w:tr>
      <w:tr w:rsidR="008F51DC" w:rsidRPr="00D6476E" w14:paraId="12FB9C55" w14:textId="77777777" w:rsidTr="0004266E">
        <w:tc>
          <w:tcPr>
            <w:tcW w:w="4050" w:type="dxa"/>
            <w:vAlign w:val="center"/>
          </w:tcPr>
          <w:p w14:paraId="2FCD4015" w14:textId="77777777" w:rsidR="008F51DC" w:rsidRPr="00ED1E16" w:rsidRDefault="008F51DC" w:rsidP="008F51DC">
            <w:pPr>
              <w:spacing w:line="240" w:lineRule="atLeast"/>
              <w:ind w:left="255" w:right="-132" w:hanging="234"/>
              <w:rPr>
                <w:rFonts w:cs="Times New Roman"/>
                <w:b/>
                <w:bCs/>
                <w:i/>
                <w:iCs/>
                <w:lang w:val="en-US"/>
              </w:rPr>
            </w:pPr>
            <w:r w:rsidRPr="00ED1E16">
              <w:rPr>
                <w:rFonts w:cs="Times New Roman"/>
                <w:b/>
                <w:bCs/>
                <w:i/>
                <w:iCs/>
                <w:lang w:val="en-US"/>
              </w:rPr>
              <w:t xml:space="preserve">Receivables and advances to </w:t>
            </w:r>
          </w:p>
          <w:p w14:paraId="2A18D94B" w14:textId="2EA631B9" w:rsidR="008F51DC" w:rsidRPr="00ED1E16" w:rsidRDefault="008F51DC" w:rsidP="008F51DC">
            <w:pPr>
              <w:spacing w:line="240" w:lineRule="atLeast"/>
              <w:ind w:left="255" w:right="-132" w:hanging="5"/>
              <w:rPr>
                <w:rFonts w:cs="Times New Roman"/>
                <w:b/>
                <w:bCs/>
                <w:lang w:val="en-US"/>
              </w:rPr>
            </w:pPr>
            <w:r w:rsidRPr="00ED1E16">
              <w:rPr>
                <w:rFonts w:cs="Times New Roman"/>
                <w:b/>
                <w:bCs/>
                <w:i/>
                <w:iCs/>
                <w:lang w:val="en-US"/>
              </w:rPr>
              <w:t>related parties - current</w:t>
            </w:r>
          </w:p>
        </w:tc>
        <w:tc>
          <w:tcPr>
            <w:tcW w:w="1080" w:type="dxa"/>
          </w:tcPr>
          <w:p w14:paraId="1654D16A" w14:textId="77777777" w:rsidR="008F51DC" w:rsidRPr="00D6476E" w:rsidRDefault="008F51DC" w:rsidP="008F51DC">
            <w:pPr>
              <w:tabs>
                <w:tab w:val="decimal" w:pos="864"/>
              </w:tabs>
              <w:spacing w:line="240" w:lineRule="atLeast"/>
              <w:ind w:left="-86" w:right="-86"/>
              <w:jc w:val="both"/>
              <w:rPr>
                <w:rFonts w:cs="Times New Roman"/>
              </w:rPr>
            </w:pPr>
          </w:p>
        </w:tc>
        <w:tc>
          <w:tcPr>
            <w:tcW w:w="270" w:type="dxa"/>
          </w:tcPr>
          <w:p w14:paraId="4EF287B4" w14:textId="77777777" w:rsidR="008F51DC" w:rsidRPr="00D6476E" w:rsidRDefault="008F51DC" w:rsidP="008F51DC">
            <w:pPr>
              <w:spacing w:line="240" w:lineRule="atLeast"/>
              <w:ind w:left="-86" w:right="-86"/>
              <w:jc w:val="both"/>
              <w:rPr>
                <w:rFonts w:cs="Times New Roman"/>
              </w:rPr>
            </w:pPr>
          </w:p>
        </w:tc>
        <w:tc>
          <w:tcPr>
            <w:tcW w:w="1080" w:type="dxa"/>
          </w:tcPr>
          <w:p w14:paraId="494CE712" w14:textId="77777777" w:rsidR="008F51DC" w:rsidRPr="00D6476E" w:rsidRDefault="008F51DC" w:rsidP="008F51DC">
            <w:pPr>
              <w:tabs>
                <w:tab w:val="decimal" w:pos="864"/>
              </w:tabs>
              <w:spacing w:line="240" w:lineRule="atLeast"/>
              <w:ind w:left="-86" w:right="-86"/>
              <w:jc w:val="both"/>
              <w:rPr>
                <w:rFonts w:cs="Times New Roman"/>
              </w:rPr>
            </w:pPr>
          </w:p>
        </w:tc>
        <w:tc>
          <w:tcPr>
            <w:tcW w:w="270" w:type="dxa"/>
          </w:tcPr>
          <w:p w14:paraId="26497FD9" w14:textId="77777777" w:rsidR="008F51DC" w:rsidRPr="00D6476E" w:rsidRDefault="008F51DC" w:rsidP="008F51DC">
            <w:pPr>
              <w:spacing w:line="240" w:lineRule="atLeast"/>
              <w:ind w:left="-86" w:right="-86"/>
              <w:jc w:val="both"/>
              <w:rPr>
                <w:rFonts w:cs="Times New Roman"/>
              </w:rPr>
            </w:pPr>
          </w:p>
        </w:tc>
        <w:tc>
          <w:tcPr>
            <w:tcW w:w="1080" w:type="dxa"/>
          </w:tcPr>
          <w:p w14:paraId="6CBA674B" w14:textId="77777777" w:rsidR="008F51DC" w:rsidRPr="00D6476E" w:rsidRDefault="008F51DC" w:rsidP="008F51DC">
            <w:pPr>
              <w:tabs>
                <w:tab w:val="decimal" w:pos="918"/>
              </w:tabs>
              <w:spacing w:line="240" w:lineRule="atLeast"/>
              <w:ind w:left="-86" w:right="-86"/>
              <w:jc w:val="both"/>
              <w:rPr>
                <w:rFonts w:cs="Times New Roman"/>
              </w:rPr>
            </w:pPr>
          </w:p>
        </w:tc>
        <w:tc>
          <w:tcPr>
            <w:tcW w:w="270" w:type="dxa"/>
          </w:tcPr>
          <w:p w14:paraId="4619A2AE" w14:textId="77777777" w:rsidR="008F51DC" w:rsidRPr="00D6476E" w:rsidRDefault="008F51DC" w:rsidP="008F51DC">
            <w:pPr>
              <w:spacing w:line="240" w:lineRule="atLeast"/>
              <w:ind w:left="-86" w:right="-86"/>
              <w:jc w:val="both"/>
              <w:rPr>
                <w:rFonts w:cs="Times New Roman"/>
              </w:rPr>
            </w:pPr>
          </w:p>
        </w:tc>
        <w:tc>
          <w:tcPr>
            <w:tcW w:w="1080" w:type="dxa"/>
          </w:tcPr>
          <w:p w14:paraId="6082BF8E" w14:textId="77777777" w:rsidR="008F51DC" w:rsidRPr="00D6476E" w:rsidRDefault="008F51DC" w:rsidP="008F51DC">
            <w:pPr>
              <w:tabs>
                <w:tab w:val="decimal" w:pos="966"/>
              </w:tabs>
              <w:spacing w:line="240" w:lineRule="atLeast"/>
              <w:ind w:left="-86" w:right="-86"/>
              <w:rPr>
                <w:rFonts w:cs="Times New Roman"/>
              </w:rPr>
            </w:pPr>
          </w:p>
        </w:tc>
      </w:tr>
      <w:tr w:rsidR="008F51DC" w:rsidRPr="00D6476E" w14:paraId="3FE1818E" w14:textId="77777777" w:rsidTr="0004266E">
        <w:tc>
          <w:tcPr>
            <w:tcW w:w="4050" w:type="dxa"/>
            <w:vAlign w:val="center"/>
          </w:tcPr>
          <w:p w14:paraId="59A91203" w14:textId="77777777" w:rsidR="008F51DC" w:rsidRPr="00ED1E16" w:rsidRDefault="008F51DC" w:rsidP="008F51DC">
            <w:pPr>
              <w:tabs>
                <w:tab w:val="left" w:pos="1260"/>
              </w:tabs>
              <w:spacing w:line="240" w:lineRule="atLeast"/>
              <w:rPr>
                <w:rFonts w:cs="Times New Roman"/>
                <w:b/>
                <w:bCs/>
                <w:lang w:val="en-US"/>
              </w:rPr>
            </w:pPr>
            <w:r w:rsidRPr="00ED1E16">
              <w:rPr>
                <w:rFonts w:cs="Times New Roman"/>
                <w:b/>
                <w:bCs/>
                <w:lang w:val="en-US"/>
              </w:rPr>
              <w:t>Subsidiaries</w:t>
            </w:r>
          </w:p>
        </w:tc>
        <w:tc>
          <w:tcPr>
            <w:tcW w:w="1080" w:type="dxa"/>
          </w:tcPr>
          <w:p w14:paraId="4624F294" w14:textId="77777777" w:rsidR="008F51DC" w:rsidRPr="00D6476E" w:rsidRDefault="008F51DC" w:rsidP="008F51DC">
            <w:pPr>
              <w:spacing w:line="240" w:lineRule="atLeast"/>
              <w:ind w:left="-86" w:right="-86"/>
              <w:jc w:val="center"/>
              <w:rPr>
                <w:rFonts w:cs="Times New Roman"/>
              </w:rPr>
            </w:pPr>
          </w:p>
        </w:tc>
        <w:tc>
          <w:tcPr>
            <w:tcW w:w="270" w:type="dxa"/>
          </w:tcPr>
          <w:p w14:paraId="127AEA6A" w14:textId="77777777" w:rsidR="008F51DC" w:rsidRPr="00D6476E" w:rsidRDefault="008F51DC" w:rsidP="008F51DC">
            <w:pPr>
              <w:spacing w:line="240" w:lineRule="atLeast"/>
              <w:ind w:left="-86" w:right="-86"/>
              <w:jc w:val="both"/>
              <w:rPr>
                <w:rFonts w:cs="Times New Roman"/>
              </w:rPr>
            </w:pPr>
          </w:p>
        </w:tc>
        <w:tc>
          <w:tcPr>
            <w:tcW w:w="1080" w:type="dxa"/>
          </w:tcPr>
          <w:p w14:paraId="107FA566" w14:textId="77777777" w:rsidR="008F51DC" w:rsidRPr="00D6476E" w:rsidRDefault="008F51DC" w:rsidP="008F51DC">
            <w:pPr>
              <w:tabs>
                <w:tab w:val="decimal" w:pos="864"/>
              </w:tabs>
              <w:spacing w:line="240" w:lineRule="atLeast"/>
              <w:ind w:left="-86" w:right="-86"/>
              <w:jc w:val="both"/>
              <w:rPr>
                <w:rFonts w:cs="Times New Roman"/>
              </w:rPr>
            </w:pPr>
          </w:p>
        </w:tc>
        <w:tc>
          <w:tcPr>
            <w:tcW w:w="270" w:type="dxa"/>
          </w:tcPr>
          <w:p w14:paraId="0BF8F913" w14:textId="77777777" w:rsidR="008F51DC" w:rsidRPr="00D6476E" w:rsidRDefault="008F51DC" w:rsidP="008F51DC">
            <w:pPr>
              <w:spacing w:line="240" w:lineRule="atLeast"/>
              <w:ind w:left="-86" w:right="-86"/>
              <w:jc w:val="both"/>
              <w:rPr>
                <w:rFonts w:cs="Times New Roman"/>
              </w:rPr>
            </w:pPr>
          </w:p>
        </w:tc>
        <w:tc>
          <w:tcPr>
            <w:tcW w:w="1080" w:type="dxa"/>
          </w:tcPr>
          <w:p w14:paraId="6977F829" w14:textId="77777777" w:rsidR="008F51DC" w:rsidRPr="00D6476E" w:rsidRDefault="008F51DC" w:rsidP="008F51DC">
            <w:pPr>
              <w:tabs>
                <w:tab w:val="decimal" w:pos="918"/>
              </w:tabs>
              <w:spacing w:line="240" w:lineRule="atLeast"/>
              <w:ind w:left="-86" w:right="-86"/>
              <w:jc w:val="both"/>
              <w:rPr>
                <w:rFonts w:cs="Times New Roman"/>
              </w:rPr>
            </w:pPr>
          </w:p>
        </w:tc>
        <w:tc>
          <w:tcPr>
            <w:tcW w:w="270" w:type="dxa"/>
          </w:tcPr>
          <w:p w14:paraId="3A7827D1" w14:textId="77777777" w:rsidR="008F51DC" w:rsidRPr="00D6476E" w:rsidRDefault="008F51DC" w:rsidP="008F51DC">
            <w:pPr>
              <w:spacing w:line="240" w:lineRule="atLeast"/>
              <w:ind w:left="-86" w:right="-86"/>
              <w:jc w:val="both"/>
              <w:rPr>
                <w:rFonts w:cs="Times New Roman"/>
              </w:rPr>
            </w:pPr>
          </w:p>
        </w:tc>
        <w:tc>
          <w:tcPr>
            <w:tcW w:w="1080" w:type="dxa"/>
          </w:tcPr>
          <w:p w14:paraId="2E9C5E7C" w14:textId="77777777" w:rsidR="008F51DC" w:rsidRPr="00D6476E" w:rsidRDefault="008F51DC" w:rsidP="008F51DC">
            <w:pPr>
              <w:tabs>
                <w:tab w:val="decimal" w:pos="966"/>
              </w:tabs>
              <w:spacing w:line="240" w:lineRule="atLeast"/>
              <w:ind w:left="-86" w:right="-86"/>
              <w:rPr>
                <w:rFonts w:cs="Times New Roman"/>
              </w:rPr>
            </w:pPr>
          </w:p>
        </w:tc>
      </w:tr>
      <w:tr w:rsidR="008C0A7A" w:rsidRPr="00D6476E" w14:paraId="4727BCDC" w14:textId="77777777" w:rsidTr="0004266E">
        <w:tc>
          <w:tcPr>
            <w:tcW w:w="4050" w:type="dxa"/>
          </w:tcPr>
          <w:p w14:paraId="4933FB81" w14:textId="1E643742" w:rsidR="008C0A7A" w:rsidRPr="00ED1E16" w:rsidRDefault="008C0A7A" w:rsidP="008C0A7A">
            <w:pPr>
              <w:tabs>
                <w:tab w:val="left" w:pos="1260"/>
              </w:tabs>
              <w:spacing w:line="240" w:lineRule="atLeast"/>
              <w:rPr>
                <w:rFonts w:cs="Times New Roman"/>
                <w:b/>
                <w:bCs/>
                <w:lang w:val="en-US"/>
              </w:rPr>
            </w:pPr>
            <w:r w:rsidRPr="00CF21C8">
              <w:t>TPI Concrete Co., Ltd.</w:t>
            </w:r>
          </w:p>
        </w:tc>
        <w:tc>
          <w:tcPr>
            <w:tcW w:w="1080" w:type="dxa"/>
          </w:tcPr>
          <w:p w14:paraId="6A445250" w14:textId="487237BA" w:rsidR="008C0A7A" w:rsidRPr="00D6476E" w:rsidRDefault="008C0A7A" w:rsidP="008C0A7A">
            <w:pPr>
              <w:spacing w:line="240" w:lineRule="atLeast"/>
              <w:ind w:left="-86" w:right="-86"/>
              <w:jc w:val="center"/>
              <w:rPr>
                <w:rFonts w:cs="Times New Roman"/>
              </w:rPr>
            </w:pPr>
            <w:r w:rsidRPr="00CF21C8">
              <w:rPr>
                <w:rFonts w:cs="Times New Roman"/>
              </w:rPr>
              <w:t>-</w:t>
            </w:r>
          </w:p>
        </w:tc>
        <w:tc>
          <w:tcPr>
            <w:tcW w:w="270" w:type="dxa"/>
          </w:tcPr>
          <w:p w14:paraId="5A16A7B8" w14:textId="77777777" w:rsidR="008C0A7A" w:rsidRPr="00D6476E" w:rsidRDefault="008C0A7A" w:rsidP="008C0A7A">
            <w:pPr>
              <w:spacing w:line="240" w:lineRule="atLeast"/>
              <w:ind w:left="-86" w:right="-86"/>
              <w:jc w:val="both"/>
              <w:rPr>
                <w:rFonts w:cs="Times New Roman"/>
              </w:rPr>
            </w:pPr>
          </w:p>
        </w:tc>
        <w:tc>
          <w:tcPr>
            <w:tcW w:w="1080" w:type="dxa"/>
          </w:tcPr>
          <w:p w14:paraId="322D23D3" w14:textId="562169B8" w:rsidR="008C0A7A" w:rsidRPr="00182B27" w:rsidRDefault="008C0A7A" w:rsidP="008C0A7A">
            <w:pPr>
              <w:spacing w:line="240" w:lineRule="atLeast"/>
              <w:ind w:left="-86" w:right="-86"/>
              <w:jc w:val="center"/>
              <w:rPr>
                <w:rFonts w:cs="Times New Roman"/>
              </w:rPr>
            </w:pPr>
            <w:r w:rsidRPr="00CF21C8">
              <w:rPr>
                <w:rFonts w:cs="Times New Roman"/>
              </w:rPr>
              <w:t>-</w:t>
            </w:r>
          </w:p>
        </w:tc>
        <w:tc>
          <w:tcPr>
            <w:tcW w:w="270" w:type="dxa"/>
          </w:tcPr>
          <w:p w14:paraId="08C4114D" w14:textId="77777777" w:rsidR="008C0A7A" w:rsidRPr="00D6476E" w:rsidRDefault="008C0A7A" w:rsidP="008C0A7A">
            <w:pPr>
              <w:spacing w:line="240" w:lineRule="atLeast"/>
              <w:ind w:left="-86" w:right="-86"/>
              <w:jc w:val="both"/>
              <w:rPr>
                <w:rFonts w:cs="Times New Roman"/>
              </w:rPr>
            </w:pPr>
          </w:p>
        </w:tc>
        <w:tc>
          <w:tcPr>
            <w:tcW w:w="1080" w:type="dxa"/>
          </w:tcPr>
          <w:p w14:paraId="64D85A90" w14:textId="60932829" w:rsidR="008C0A7A" w:rsidRPr="00D6476E" w:rsidRDefault="00EA3949" w:rsidP="008C0A7A">
            <w:pPr>
              <w:tabs>
                <w:tab w:val="decimal" w:pos="879"/>
              </w:tabs>
              <w:spacing w:line="240" w:lineRule="atLeast"/>
              <w:ind w:left="-86" w:right="-86"/>
              <w:rPr>
                <w:rFonts w:cs="Times New Roman"/>
              </w:rPr>
            </w:pPr>
            <w:r w:rsidRPr="00EA3949">
              <w:rPr>
                <w:rFonts w:cs="Times New Roman"/>
              </w:rPr>
              <w:t>1,586</w:t>
            </w:r>
          </w:p>
        </w:tc>
        <w:tc>
          <w:tcPr>
            <w:tcW w:w="270" w:type="dxa"/>
          </w:tcPr>
          <w:p w14:paraId="5B172ADD" w14:textId="77777777" w:rsidR="008C0A7A" w:rsidRPr="00D6476E" w:rsidRDefault="008C0A7A" w:rsidP="008C0A7A">
            <w:pPr>
              <w:spacing w:line="240" w:lineRule="atLeast"/>
              <w:ind w:left="-86" w:right="-86"/>
              <w:jc w:val="both"/>
              <w:rPr>
                <w:rFonts w:cs="Times New Roman"/>
              </w:rPr>
            </w:pPr>
          </w:p>
        </w:tc>
        <w:tc>
          <w:tcPr>
            <w:tcW w:w="1080" w:type="dxa"/>
          </w:tcPr>
          <w:p w14:paraId="22D45759" w14:textId="1B11B313" w:rsidR="008C0A7A" w:rsidRPr="00D6476E" w:rsidRDefault="008C0A7A" w:rsidP="008C0A7A">
            <w:pPr>
              <w:tabs>
                <w:tab w:val="decimal" w:pos="881"/>
              </w:tabs>
              <w:spacing w:line="240" w:lineRule="atLeast"/>
              <w:ind w:left="-86" w:right="-86"/>
              <w:rPr>
                <w:rFonts w:cs="Times New Roman"/>
              </w:rPr>
            </w:pPr>
            <w:r w:rsidRPr="00CF21C8">
              <w:rPr>
                <w:rFonts w:cs="Times New Roman"/>
              </w:rPr>
              <w:t>1,535</w:t>
            </w:r>
          </w:p>
        </w:tc>
      </w:tr>
      <w:tr w:rsidR="008C0A7A" w:rsidRPr="00D6476E" w14:paraId="34151A5C" w14:textId="77777777" w:rsidTr="00870082">
        <w:tc>
          <w:tcPr>
            <w:tcW w:w="4050" w:type="dxa"/>
          </w:tcPr>
          <w:p w14:paraId="5A85215B" w14:textId="311DE5C2" w:rsidR="008C0A7A" w:rsidRPr="00ED1E16" w:rsidRDefault="008C0A7A" w:rsidP="008C0A7A">
            <w:pPr>
              <w:tabs>
                <w:tab w:val="left" w:pos="1260"/>
              </w:tabs>
              <w:spacing w:line="240" w:lineRule="atLeast"/>
              <w:rPr>
                <w:rFonts w:cs="Times New Roman"/>
                <w:lang w:val="en-US"/>
              </w:rPr>
            </w:pPr>
            <w:r w:rsidRPr="00CF21C8">
              <w:t xml:space="preserve">TPI </w:t>
            </w:r>
            <w:proofErr w:type="spellStart"/>
            <w:r w:rsidRPr="00CF21C8">
              <w:t>Polene</w:t>
            </w:r>
            <w:proofErr w:type="spellEnd"/>
            <w:r w:rsidRPr="00CF21C8">
              <w:t xml:space="preserve"> Power Public Co., Ltd.</w:t>
            </w:r>
          </w:p>
        </w:tc>
        <w:tc>
          <w:tcPr>
            <w:tcW w:w="1080" w:type="dxa"/>
          </w:tcPr>
          <w:p w14:paraId="405D8D4E" w14:textId="60D0BD79" w:rsidR="008C0A7A" w:rsidRPr="00D6476E" w:rsidRDefault="008C0A7A" w:rsidP="008C0A7A">
            <w:pPr>
              <w:spacing w:line="240" w:lineRule="atLeast"/>
              <w:ind w:left="-86" w:right="-86"/>
              <w:jc w:val="center"/>
              <w:rPr>
                <w:rFonts w:cs="Times New Roman"/>
              </w:rPr>
            </w:pPr>
            <w:r w:rsidRPr="00CF21C8">
              <w:rPr>
                <w:rFonts w:cs="Times New Roman"/>
              </w:rPr>
              <w:t>-</w:t>
            </w:r>
          </w:p>
        </w:tc>
        <w:tc>
          <w:tcPr>
            <w:tcW w:w="270" w:type="dxa"/>
          </w:tcPr>
          <w:p w14:paraId="6002BCBB" w14:textId="77777777" w:rsidR="008C0A7A" w:rsidRPr="00D6476E" w:rsidRDefault="008C0A7A" w:rsidP="008C0A7A">
            <w:pPr>
              <w:spacing w:line="240" w:lineRule="atLeast"/>
              <w:ind w:left="-86" w:right="-86"/>
              <w:jc w:val="both"/>
              <w:rPr>
                <w:rFonts w:cs="Times New Roman"/>
              </w:rPr>
            </w:pPr>
          </w:p>
        </w:tc>
        <w:tc>
          <w:tcPr>
            <w:tcW w:w="1080" w:type="dxa"/>
          </w:tcPr>
          <w:p w14:paraId="640F3224" w14:textId="110FADE8" w:rsidR="008C0A7A" w:rsidRPr="00182B27" w:rsidRDefault="008C0A7A" w:rsidP="008C0A7A">
            <w:pPr>
              <w:spacing w:line="240" w:lineRule="atLeast"/>
              <w:ind w:left="-86" w:right="-86"/>
              <w:jc w:val="center"/>
              <w:rPr>
                <w:rFonts w:cs="Times New Roman"/>
              </w:rPr>
            </w:pPr>
            <w:r w:rsidRPr="00CF21C8">
              <w:rPr>
                <w:rFonts w:cs="Times New Roman"/>
              </w:rPr>
              <w:t>-</w:t>
            </w:r>
          </w:p>
        </w:tc>
        <w:tc>
          <w:tcPr>
            <w:tcW w:w="270" w:type="dxa"/>
          </w:tcPr>
          <w:p w14:paraId="3603719C" w14:textId="77777777" w:rsidR="008C0A7A" w:rsidRPr="00D6476E" w:rsidRDefault="008C0A7A" w:rsidP="008C0A7A">
            <w:pPr>
              <w:spacing w:line="240" w:lineRule="atLeast"/>
              <w:ind w:left="-86" w:right="-86"/>
              <w:jc w:val="both"/>
              <w:rPr>
                <w:rFonts w:cs="Times New Roman"/>
              </w:rPr>
            </w:pPr>
          </w:p>
        </w:tc>
        <w:tc>
          <w:tcPr>
            <w:tcW w:w="1080" w:type="dxa"/>
          </w:tcPr>
          <w:p w14:paraId="3D2A420B" w14:textId="2E96523F" w:rsidR="008C0A7A" w:rsidRPr="00D6476E" w:rsidRDefault="00C67E0E" w:rsidP="008C0A7A">
            <w:pPr>
              <w:tabs>
                <w:tab w:val="decimal" w:pos="879"/>
              </w:tabs>
              <w:spacing w:line="240" w:lineRule="atLeast"/>
              <w:ind w:left="-86" w:right="-86"/>
              <w:rPr>
                <w:rFonts w:cs="Times New Roman"/>
              </w:rPr>
            </w:pPr>
            <w:r w:rsidRPr="00C67E0E">
              <w:rPr>
                <w:rFonts w:cs="Times New Roman"/>
              </w:rPr>
              <w:t>80,369</w:t>
            </w:r>
          </w:p>
        </w:tc>
        <w:tc>
          <w:tcPr>
            <w:tcW w:w="270" w:type="dxa"/>
          </w:tcPr>
          <w:p w14:paraId="193467B5" w14:textId="77777777" w:rsidR="008C0A7A" w:rsidRPr="00D6476E" w:rsidRDefault="008C0A7A" w:rsidP="008C0A7A">
            <w:pPr>
              <w:spacing w:line="240" w:lineRule="atLeast"/>
              <w:ind w:left="-86" w:right="-86"/>
              <w:jc w:val="both"/>
              <w:rPr>
                <w:rFonts w:cs="Times New Roman"/>
              </w:rPr>
            </w:pPr>
          </w:p>
        </w:tc>
        <w:tc>
          <w:tcPr>
            <w:tcW w:w="1080" w:type="dxa"/>
          </w:tcPr>
          <w:p w14:paraId="0A7B37B7" w14:textId="129B4E55" w:rsidR="008C0A7A" w:rsidRPr="00D6476E" w:rsidRDefault="008C0A7A" w:rsidP="008C0A7A">
            <w:pPr>
              <w:tabs>
                <w:tab w:val="decimal" w:pos="881"/>
              </w:tabs>
              <w:spacing w:line="240" w:lineRule="atLeast"/>
              <w:ind w:left="-86" w:right="-86"/>
              <w:rPr>
                <w:rFonts w:cs="Times New Roman"/>
              </w:rPr>
            </w:pPr>
            <w:r w:rsidRPr="00CF21C8">
              <w:rPr>
                <w:rFonts w:cs="Times New Roman"/>
              </w:rPr>
              <w:t>177,301</w:t>
            </w:r>
          </w:p>
        </w:tc>
      </w:tr>
      <w:tr w:rsidR="008C0A7A" w:rsidRPr="00D6476E" w14:paraId="797769DE" w14:textId="77777777" w:rsidTr="0004266E">
        <w:tc>
          <w:tcPr>
            <w:tcW w:w="4050" w:type="dxa"/>
          </w:tcPr>
          <w:p w14:paraId="28A0FBB6" w14:textId="2FF0FD95" w:rsidR="008C0A7A" w:rsidRPr="00ED1E16" w:rsidRDefault="008C0A7A" w:rsidP="008C0A7A">
            <w:pPr>
              <w:tabs>
                <w:tab w:val="left" w:pos="1260"/>
              </w:tabs>
              <w:spacing w:line="240" w:lineRule="atLeast"/>
              <w:rPr>
                <w:rFonts w:cs="Times New Roman"/>
                <w:lang w:val="en-US"/>
              </w:rPr>
            </w:pPr>
            <w:r w:rsidRPr="00CF21C8">
              <w:t>TPI All Seasons Co., Ltd.</w:t>
            </w:r>
          </w:p>
        </w:tc>
        <w:tc>
          <w:tcPr>
            <w:tcW w:w="1080" w:type="dxa"/>
          </w:tcPr>
          <w:p w14:paraId="42E5491D" w14:textId="4301C22B" w:rsidR="008C0A7A" w:rsidRPr="00D6476E" w:rsidRDefault="008C0A7A" w:rsidP="008C0A7A">
            <w:pPr>
              <w:spacing w:line="240" w:lineRule="atLeast"/>
              <w:ind w:left="-86" w:right="-86"/>
              <w:jc w:val="center"/>
              <w:rPr>
                <w:rFonts w:cs="Times New Roman"/>
              </w:rPr>
            </w:pPr>
            <w:r w:rsidRPr="00CF21C8">
              <w:rPr>
                <w:rFonts w:cs="Times New Roman"/>
              </w:rPr>
              <w:t>-</w:t>
            </w:r>
          </w:p>
        </w:tc>
        <w:tc>
          <w:tcPr>
            <w:tcW w:w="270" w:type="dxa"/>
          </w:tcPr>
          <w:p w14:paraId="7132A8C3" w14:textId="77777777" w:rsidR="008C0A7A" w:rsidRPr="00D6476E" w:rsidRDefault="008C0A7A" w:rsidP="008C0A7A">
            <w:pPr>
              <w:spacing w:line="240" w:lineRule="atLeast"/>
              <w:ind w:left="-86" w:right="-86"/>
              <w:jc w:val="both"/>
              <w:rPr>
                <w:rFonts w:cs="Times New Roman"/>
              </w:rPr>
            </w:pPr>
          </w:p>
        </w:tc>
        <w:tc>
          <w:tcPr>
            <w:tcW w:w="1080" w:type="dxa"/>
          </w:tcPr>
          <w:p w14:paraId="3F8128C4" w14:textId="6B18CC46" w:rsidR="008C0A7A" w:rsidRPr="00182B27" w:rsidRDefault="008C0A7A" w:rsidP="008C0A7A">
            <w:pPr>
              <w:spacing w:line="240" w:lineRule="atLeast"/>
              <w:ind w:left="-86" w:right="-86"/>
              <w:jc w:val="center"/>
              <w:rPr>
                <w:rFonts w:cs="Times New Roman"/>
              </w:rPr>
            </w:pPr>
            <w:r w:rsidRPr="00CF21C8">
              <w:rPr>
                <w:rFonts w:cs="Times New Roman"/>
              </w:rPr>
              <w:t>-</w:t>
            </w:r>
          </w:p>
        </w:tc>
        <w:tc>
          <w:tcPr>
            <w:tcW w:w="270" w:type="dxa"/>
          </w:tcPr>
          <w:p w14:paraId="5905BEA5" w14:textId="77777777" w:rsidR="008C0A7A" w:rsidRPr="00D6476E" w:rsidRDefault="008C0A7A" w:rsidP="008C0A7A">
            <w:pPr>
              <w:spacing w:line="240" w:lineRule="atLeast"/>
              <w:ind w:left="-86" w:right="-86"/>
              <w:jc w:val="both"/>
              <w:rPr>
                <w:rFonts w:cs="Times New Roman"/>
              </w:rPr>
            </w:pPr>
          </w:p>
        </w:tc>
        <w:tc>
          <w:tcPr>
            <w:tcW w:w="1080" w:type="dxa"/>
          </w:tcPr>
          <w:p w14:paraId="4C6F98CE" w14:textId="67B850E7" w:rsidR="008C0A7A" w:rsidRPr="00D6476E" w:rsidRDefault="00520F31" w:rsidP="008C0A7A">
            <w:pPr>
              <w:tabs>
                <w:tab w:val="decimal" w:pos="879"/>
              </w:tabs>
              <w:spacing w:line="240" w:lineRule="atLeast"/>
              <w:ind w:left="-86" w:right="-86"/>
              <w:rPr>
                <w:rFonts w:cs="Times New Roman"/>
              </w:rPr>
            </w:pPr>
            <w:r w:rsidRPr="00520F31">
              <w:rPr>
                <w:rFonts w:cs="Times New Roman"/>
              </w:rPr>
              <w:t>14,162</w:t>
            </w:r>
          </w:p>
        </w:tc>
        <w:tc>
          <w:tcPr>
            <w:tcW w:w="270" w:type="dxa"/>
          </w:tcPr>
          <w:p w14:paraId="70460102" w14:textId="77777777" w:rsidR="008C0A7A" w:rsidRPr="00D6476E" w:rsidRDefault="008C0A7A" w:rsidP="008C0A7A">
            <w:pPr>
              <w:spacing w:line="240" w:lineRule="atLeast"/>
              <w:ind w:left="-86" w:right="-86"/>
              <w:jc w:val="both"/>
              <w:rPr>
                <w:rFonts w:cs="Times New Roman"/>
              </w:rPr>
            </w:pPr>
          </w:p>
        </w:tc>
        <w:tc>
          <w:tcPr>
            <w:tcW w:w="1080" w:type="dxa"/>
          </w:tcPr>
          <w:p w14:paraId="48A19254" w14:textId="035926C4" w:rsidR="008C0A7A" w:rsidRPr="00D6476E" w:rsidRDefault="008C0A7A" w:rsidP="008C0A7A">
            <w:pPr>
              <w:tabs>
                <w:tab w:val="decimal" w:pos="881"/>
              </w:tabs>
              <w:spacing w:line="240" w:lineRule="atLeast"/>
              <w:ind w:left="-86" w:right="-86"/>
              <w:rPr>
                <w:rFonts w:cs="Times New Roman"/>
              </w:rPr>
            </w:pPr>
            <w:r w:rsidRPr="00CF21C8">
              <w:rPr>
                <w:rFonts w:cs="Times New Roman"/>
              </w:rPr>
              <w:t>10,923</w:t>
            </w:r>
          </w:p>
        </w:tc>
      </w:tr>
      <w:tr w:rsidR="008C0A7A" w:rsidRPr="00D6476E" w14:paraId="77975C63" w14:textId="77777777" w:rsidTr="0004266E">
        <w:tc>
          <w:tcPr>
            <w:tcW w:w="4050" w:type="dxa"/>
          </w:tcPr>
          <w:p w14:paraId="7525632E" w14:textId="7F1D56FD" w:rsidR="008C0A7A" w:rsidRPr="00ED1E16" w:rsidRDefault="008C0A7A" w:rsidP="008C0A7A">
            <w:pPr>
              <w:tabs>
                <w:tab w:val="left" w:pos="540"/>
              </w:tabs>
              <w:spacing w:line="240" w:lineRule="atLeast"/>
              <w:rPr>
                <w:rFonts w:cs="Times New Roman"/>
                <w:lang w:val="en-US"/>
              </w:rPr>
            </w:pPr>
            <w:proofErr w:type="spellStart"/>
            <w:r w:rsidRPr="00CF21C8">
              <w:t>Polene</w:t>
            </w:r>
            <w:proofErr w:type="spellEnd"/>
            <w:r w:rsidRPr="00CF21C8">
              <w:t xml:space="preserve"> Silicon Co., Ltd.</w:t>
            </w:r>
          </w:p>
        </w:tc>
        <w:tc>
          <w:tcPr>
            <w:tcW w:w="1080" w:type="dxa"/>
          </w:tcPr>
          <w:p w14:paraId="365ACD87" w14:textId="3582C516" w:rsidR="008C0A7A" w:rsidRPr="00D6476E" w:rsidRDefault="008C0A7A" w:rsidP="008C0A7A">
            <w:pPr>
              <w:spacing w:line="240" w:lineRule="atLeast"/>
              <w:ind w:left="-86" w:right="-86"/>
              <w:jc w:val="center"/>
              <w:rPr>
                <w:rFonts w:cs="Times New Roman"/>
              </w:rPr>
            </w:pPr>
            <w:r w:rsidRPr="00CF21C8">
              <w:rPr>
                <w:rFonts w:cs="Times New Roman"/>
              </w:rPr>
              <w:t>-</w:t>
            </w:r>
          </w:p>
        </w:tc>
        <w:tc>
          <w:tcPr>
            <w:tcW w:w="270" w:type="dxa"/>
          </w:tcPr>
          <w:p w14:paraId="548B8A96" w14:textId="77777777" w:rsidR="008C0A7A" w:rsidRPr="00D6476E" w:rsidRDefault="008C0A7A" w:rsidP="008C0A7A">
            <w:pPr>
              <w:spacing w:line="240" w:lineRule="atLeast"/>
              <w:ind w:left="-86" w:right="-86"/>
              <w:jc w:val="both"/>
              <w:rPr>
                <w:rFonts w:cs="Times New Roman"/>
              </w:rPr>
            </w:pPr>
          </w:p>
        </w:tc>
        <w:tc>
          <w:tcPr>
            <w:tcW w:w="1080" w:type="dxa"/>
          </w:tcPr>
          <w:p w14:paraId="08506E78" w14:textId="0E30D345" w:rsidR="008C0A7A" w:rsidRPr="00182B27" w:rsidRDefault="008C0A7A" w:rsidP="008C0A7A">
            <w:pPr>
              <w:spacing w:line="240" w:lineRule="atLeast"/>
              <w:ind w:left="-86" w:right="-86"/>
              <w:jc w:val="center"/>
              <w:rPr>
                <w:rFonts w:cs="Times New Roman"/>
              </w:rPr>
            </w:pPr>
            <w:r w:rsidRPr="00CF21C8">
              <w:rPr>
                <w:rFonts w:cs="Times New Roman"/>
              </w:rPr>
              <w:t>-</w:t>
            </w:r>
          </w:p>
        </w:tc>
        <w:tc>
          <w:tcPr>
            <w:tcW w:w="270" w:type="dxa"/>
          </w:tcPr>
          <w:p w14:paraId="10AA9A22" w14:textId="77777777" w:rsidR="008C0A7A" w:rsidRPr="00D6476E" w:rsidRDefault="008C0A7A" w:rsidP="008C0A7A">
            <w:pPr>
              <w:spacing w:line="240" w:lineRule="atLeast"/>
              <w:ind w:left="-86" w:right="-86"/>
              <w:jc w:val="both"/>
              <w:rPr>
                <w:rFonts w:cs="Times New Roman"/>
              </w:rPr>
            </w:pPr>
          </w:p>
        </w:tc>
        <w:tc>
          <w:tcPr>
            <w:tcW w:w="1080" w:type="dxa"/>
          </w:tcPr>
          <w:p w14:paraId="7BE7C817" w14:textId="6E429351" w:rsidR="008C0A7A" w:rsidRPr="00D6476E" w:rsidRDefault="00785838" w:rsidP="008C0A7A">
            <w:pPr>
              <w:tabs>
                <w:tab w:val="decimal" w:pos="879"/>
              </w:tabs>
              <w:spacing w:line="240" w:lineRule="atLeast"/>
              <w:ind w:left="-86" w:right="-86"/>
              <w:rPr>
                <w:rFonts w:cs="Times New Roman"/>
              </w:rPr>
            </w:pPr>
            <w:r w:rsidRPr="00785838">
              <w:rPr>
                <w:rFonts w:cs="Times New Roman"/>
              </w:rPr>
              <w:t>14</w:t>
            </w:r>
          </w:p>
        </w:tc>
        <w:tc>
          <w:tcPr>
            <w:tcW w:w="270" w:type="dxa"/>
          </w:tcPr>
          <w:p w14:paraId="05F40DF9" w14:textId="77777777" w:rsidR="008C0A7A" w:rsidRPr="00D6476E" w:rsidRDefault="008C0A7A" w:rsidP="008C0A7A">
            <w:pPr>
              <w:spacing w:line="240" w:lineRule="atLeast"/>
              <w:ind w:left="-86" w:right="-86"/>
              <w:jc w:val="both"/>
              <w:rPr>
                <w:rFonts w:cs="Times New Roman"/>
              </w:rPr>
            </w:pPr>
          </w:p>
        </w:tc>
        <w:tc>
          <w:tcPr>
            <w:tcW w:w="1080" w:type="dxa"/>
          </w:tcPr>
          <w:p w14:paraId="7EC8C76B" w14:textId="7CAB610F" w:rsidR="008C0A7A" w:rsidRPr="00D6476E" w:rsidRDefault="008C0A7A" w:rsidP="008C0A7A">
            <w:pPr>
              <w:tabs>
                <w:tab w:val="decimal" w:pos="881"/>
              </w:tabs>
              <w:spacing w:line="240" w:lineRule="atLeast"/>
              <w:ind w:left="-86" w:right="-86"/>
              <w:rPr>
                <w:rFonts w:cs="Times New Roman"/>
              </w:rPr>
            </w:pPr>
            <w:r w:rsidRPr="00CF21C8">
              <w:rPr>
                <w:rFonts w:cs="Times New Roman"/>
              </w:rPr>
              <w:t>104</w:t>
            </w:r>
          </w:p>
        </w:tc>
      </w:tr>
      <w:tr w:rsidR="008C0A7A" w:rsidRPr="00D6476E" w14:paraId="5B15CB3E" w14:textId="77777777" w:rsidTr="00870082">
        <w:tc>
          <w:tcPr>
            <w:tcW w:w="4050" w:type="dxa"/>
          </w:tcPr>
          <w:p w14:paraId="04C0405F" w14:textId="2D59A0B2" w:rsidR="008C0A7A" w:rsidRPr="00ED1E16" w:rsidRDefault="008C0A7A" w:rsidP="008C0A7A">
            <w:pPr>
              <w:tabs>
                <w:tab w:val="left" w:pos="540"/>
              </w:tabs>
              <w:spacing w:line="240" w:lineRule="atLeast"/>
              <w:rPr>
                <w:rFonts w:cs="Times New Roman"/>
                <w:lang w:val="en-US"/>
              </w:rPr>
            </w:pPr>
            <w:r w:rsidRPr="00CF21C8">
              <w:t xml:space="preserve">TPI </w:t>
            </w:r>
            <w:proofErr w:type="spellStart"/>
            <w:r w:rsidRPr="00CF21C8">
              <w:t>Polene</w:t>
            </w:r>
            <w:proofErr w:type="spellEnd"/>
            <w:r w:rsidRPr="00CF21C8">
              <w:t xml:space="preserve"> Bio Organics Co., Ltd.</w:t>
            </w:r>
          </w:p>
        </w:tc>
        <w:tc>
          <w:tcPr>
            <w:tcW w:w="1080" w:type="dxa"/>
          </w:tcPr>
          <w:p w14:paraId="5E724078" w14:textId="74CFB22F" w:rsidR="008C0A7A" w:rsidRPr="00D6476E" w:rsidRDefault="008C0A7A" w:rsidP="008C0A7A">
            <w:pPr>
              <w:spacing w:line="240" w:lineRule="atLeast"/>
              <w:ind w:left="-86" w:right="-86"/>
              <w:jc w:val="center"/>
              <w:rPr>
                <w:rFonts w:cs="Times New Roman"/>
              </w:rPr>
            </w:pPr>
            <w:r w:rsidRPr="00CF21C8">
              <w:rPr>
                <w:rFonts w:cs="Times New Roman"/>
              </w:rPr>
              <w:t>-</w:t>
            </w:r>
          </w:p>
        </w:tc>
        <w:tc>
          <w:tcPr>
            <w:tcW w:w="270" w:type="dxa"/>
          </w:tcPr>
          <w:p w14:paraId="60203221" w14:textId="77777777" w:rsidR="008C0A7A" w:rsidRPr="00D6476E" w:rsidRDefault="008C0A7A" w:rsidP="008C0A7A">
            <w:pPr>
              <w:spacing w:line="240" w:lineRule="atLeast"/>
              <w:ind w:left="-86" w:right="-86"/>
              <w:jc w:val="both"/>
              <w:rPr>
                <w:rFonts w:cs="Times New Roman"/>
              </w:rPr>
            </w:pPr>
          </w:p>
        </w:tc>
        <w:tc>
          <w:tcPr>
            <w:tcW w:w="1080" w:type="dxa"/>
          </w:tcPr>
          <w:p w14:paraId="4E300377" w14:textId="55B77AB4" w:rsidR="008C0A7A" w:rsidRPr="00182B27" w:rsidRDefault="008C0A7A" w:rsidP="008C0A7A">
            <w:pPr>
              <w:spacing w:line="240" w:lineRule="atLeast"/>
              <w:ind w:left="-86" w:right="-86"/>
              <w:jc w:val="center"/>
              <w:rPr>
                <w:rFonts w:cs="Times New Roman"/>
              </w:rPr>
            </w:pPr>
            <w:r w:rsidRPr="00CF21C8">
              <w:rPr>
                <w:rFonts w:cs="Times New Roman"/>
              </w:rPr>
              <w:t>-</w:t>
            </w:r>
          </w:p>
        </w:tc>
        <w:tc>
          <w:tcPr>
            <w:tcW w:w="270" w:type="dxa"/>
          </w:tcPr>
          <w:p w14:paraId="2301C027" w14:textId="77777777" w:rsidR="008C0A7A" w:rsidRPr="00D6476E" w:rsidRDefault="008C0A7A" w:rsidP="008C0A7A">
            <w:pPr>
              <w:spacing w:line="240" w:lineRule="atLeast"/>
              <w:ind w:left="-86" w:right="-86"/>
              <w:jc w:val="both"/>
              <w:rPr>
                <w:rFonts w:cs="Times New Roman"/>
              </w:rPr>
            </w:pPr>
          </w:p>
        </w:tc>
        <w:tc>
          <w:tcPr>
            <w:tcW w:w="1080" w:type="dxa"/>
          </w:tcPr>
          <w:p w14:paraId="15355C6E" w14:textId="49EB9B52" w:rsidR="008C0A7A" w:rsidRPr="00D6476E" w:rsidRDefault="006A2609" w:rsidP="008C0A7A">
            <w:pPr>
              <w:tabs>
                <w:tab w:val="decimal" w:pos="879"/>
              </w:tabs>
              <w:spacing w:line="240" w:lineRule="atLeast"/>
              <w:ind w:left="-86" w:right="-86"/>
              <w:rPr>
                <w:rFonts w:cs="Times New Roman"/>
              </w:rPr>
            </w:pPr>
            <w:r w:rsidRPr="006A2609">
              <w:rPr>
                <w:rFonts w:cs="Times New Roman"/>
              </w:rPr>
              <w:t>32,125</w:t>
            </w:r>
          </w:p>
        </w:tc>
        <w:tc>
          <w:tcPr>
            <w:tcW w:w="270" w:type="dxa"/>
          </w:tcPr>
          <w:p w14:paraId="3B27ADA5" w14:textId="77777777" w:rsidR="008C0A7A" w:rsidRPr="00D6476E" w:rsidRDefault="008C0A7A" w:rsidP="008C0A7A">
            <w:pPr>
              <w:spacing w:line="240" w:lineRule="atLeast"/>
              <w:ind w:left="-86" w:right="-86"/>
              <w:jc w:val="both"/>
              <w:rPr>
                <w:rFonts w:cs="Times New Roman"/>
              </w:rPr>
            </w:pPr>
          </w:p>
        </w:tc>
        <w:tc>
          <w:tcPr>
            <w:tcW w:w="1080" w:type="dxa"/>
          </w:tcPr>
          <w:p w14:paraId="7C3D69EE" w14:textId="2DD16E23" w:rsidR="008C0A7A" w:rsidRPr="00D6476E" w:rsidRDefault="008C0A7A" w:rsidP="008C0A7A">
            <w:pPr>
              <w:tabs>
                <w:tab w:val="decimal" w:pos="881"/>
              </w:tabs>
              <w:spacing w:line="240" w:lineRule="atLeast"/>
              <w:ind w:left="-86" w:right="-86"/>
              <w:rPr>
                <w:rFonts w:cs="Times New Roman"/>
              </w:rPr>
            </w:pPr>
            <w:r w:rsidRPr="00CF21C8">
              <w:rPr>
                <w:rFonts w:cs="Times New Roman"/>
              </w:rPr>
              <w:t>27,580</w:t>
            </w:r>
          </w:p>
        </w:tc>
      </w:tr>
      <w:tr w:rsidR="008C0A7A" w:rsidRPr="00D6476E" w14:paraId="56AD5B25" w14:textId="77777777" w:rsidTr="0004266E">
        <w:tc>
          <w:tcPr>
            <w:tcW w:w="4050" w:type="dxa"/>
          </w:tcPr>
          <w:p w14:paraId="6E22E60F" w14:textId="7A57B1A1" w:rsidR="008C0A7A" w:rsidRPr="00ED1E16" w:rsidRDefault="008C0A7A" w:rsidP="008C0A7A">
            <w:pPr>
              <w:tabs>
                <w:tab w:val="left" w:pos="540"/>
              </w:tabs>
              <w:spacing w:line="240" w:lineRule="atLeast"/>
              <w:rPr>
                <w:rFonts w:cs="Times New Roman"/>
                <w:lang w:val="en-US"/>
              </w:rPr>
            </w:pPr>
            <w:r w:rsidRPr="00CF21C8">
              <w:t>TPI Commercial Co., Ltd.</w:t>
            </w:r>
          </w:p>
        </w:tc>
        <w:tc>
          <w:tcPr>
            <w:tcW w:w="1080" w:type="dxa"/>
          </w:tcPr>
          <w:p w14:paraId="4BE0B3CD" w14:textId="5EF3A311" w:rsidR="008C0A7A" w:rsidRPr="00D6476E" w:rsidRDefault="008C0A7A" w:rsidP="008C0A7A">
            <w:pPr>
              <w:spacing w:line="240" w:lineRule="atLeast"/>
              <w:ind w:left="-86" w:right="-86"/>
              <w:jc w:val="center"/>
              <w:rPr>
                <w:rFonts w:cs="Times New Roman"/>
              </w:rPr>
            </w:pPr>
            <w:r w:rsidRPr="00CF21C8">
              <w:rPr>
                <w:rFonts w:cs="Times New Roman"/>
              </w:rPr>
              <w:t>-</w:t>
            </w:r>
          </w:p>
        </w:tc>
        <w:tc>
          <w:tcPr>
            <w:tcW w:w="270" w:type="dxa"/>
          </w:tcPr>
          <w:p w14:paraId="065E9E1C" w14:textId="77777777" w:rsidR="008C0A7A" w:rsidRPr="00D6476E" w:rsidRDefault="008C0A7A" w:rsidP="008C0A7A">
            <w:pPr>
              <w:spacing w:line="240" w:lineRule="atLeast"/>
              <w:ind w:left="-86" w:right="-86"/>
              <w:jc w:val="both"/>
              <w:rPr>
                <w:rFonts w:cs="Times New Roman"/>
              </w:rPr>
            </w:pPr>
          </w:p>
        </w:tc>
        <w:tc>
          <w:tcPr>
            <w:tcW w:w="1080" w:type="dxa"/>
          </w:tcPr>
          <w:p w14:paraId="76E45B74" w14:textId="567AFA2C" w:rsidR="008C0A7A" w:rsidRPr="00182B27" w:rsidRDefault="008C0A7A" w:rsidP="008C0A7A">
            <w:pPr>
              <w:spacing w:line="240" w:lineRule="atLeast"/>
              <w:ind w:left="-86" w:right="-86"/>
              <w:jc w:val="center"/>
              <w:rPr>
                <w:rFonts w:cs="Times New Roman"/>
              </w:rPr>
            </w:pPr>
            <w:r w:rsidRPr="00CF21C8">
              <w:rPr>
                <w:rFonts w:cs="Times New Roman"/>
              </w:rPr>
              <w:t>-</w:t>
            </w:r>
          </w:p>
        </w:tc>
        <w:tc>
          <w:tcPr>
            <w:tcW w:w="270" w:type="dxa"/>
          </w:tcPr>
          <w:p w14:paraId="319575B1" w14:textId="77777777" w:rsidR="008C0A7A" w:rsidRPr="00D6476E" w:rsidRDefault="008C0A7A" w:rsidP="008C0A7A">
            <w:pPr>
              <w:spacing w:line="240" w:lineRule="atLeast"/>
              <w:ind w:left="-86" w:right="-86"/>
              <w:jc w:val="both"/>
              <w:rPr>
                <w:rFonts w:cs="Times New Roman"/>
              </w:rPr>
            </w:pPr>
          </w:p>
        </w:tc>
        <w:tc>
          <w:tcPr>
            <w:tcW w:w="1080" w:type="dxa"/>
          </w:tcPr>
          <w:p w14:paraId="4DD0C737" w14:textId="3915B38B" w:rsidR="008C0A7A" w:rsidRPr="00D6476E" w:rsidRDefault="003857AA" w:rsidP="008C0A7A">
            <w:pPr>
              <w:tabs>
                <w:tab w:val="decimal" w:pos="879"/>
              </w:tabs>
              <w:spacing w:line="240" w:lineRule="atLeast"/>
              <w:ind w:left="-86" w:right="-86"/>
              <w:rPr>
                <w:rFonts w:cs="Times New Roman"/>
              </w:rPr>
            </w:pPr>
            <w:r w:rsidRPr="003857AA">
              <w:rPr>
                <w:rFonts w:cs="Times New Roman"/>
              </w:rPr>
              <w:t>809</w:t>
            </w:r>
          </w:p>
        </w:tc>
        <w:tc>
          <w:tcPr>
            <w:tcW w:w="270" w:type="dxa"/>
          </w:tcPr>
          <w:p w14:paraId="5D77607F" w14:textId="77777777" w:rsidR="008C0A7A" w:rsidRPr="00D6476E" w:rsidRDefault="008C0A7A" w:rsidP="008C0A7A">
            <w:pPr>
              <w:spacing w:line="240" w:lineRule="atLeast"/>
              <w:ind w:left="-86" w:right="-86"/>
              <w:jc w:val="both"/>
              <w:rPr>
                <w:rFonts w:cs="Times New Roman"/>
              </w:rPr>
            </w:pPr>
          </w:p>
        </w:tc>
        <w:tc>
          <w:tcPr>
            <w:tcW w:w="1080" w:type="dxa"/>
          </w:tcPr>
          <w:p w14:paraId="47BDC7F8" w14:textId="0D534E1C" w:rsidR="008C0A7A" w:rsidRPr="00D6476E" w:rsidRDefault="008C0A7A" w:rsidP="008C0A7A">
            <w:pPr>
              <w:tabs>
                <w:tab w:val="decimal" w:pos="881"/>
              </w:tabs>
              <w:spacing w:line="240" w:lineRule="atLeast"/>
              <w:ind w:left="-86" w:right="-86"/>
              <w:rPr>
                <w:rFonts w:cs="Times New Roman"/>
              </w:rPr>
            </w:pPr>
            <w:r w:rsidRPr="00CF21C8">
              <w:rPr>
                <w:rFonts w:cs="Times New Roman"/>
              </w:rPr>
              <w:t>687</w:t>
            </w:r>
          </w:p>
        </w:tc>
      </w:tr>
      <w:tr w:rsidR="008C0A7A" w:rsidRPr="00D6476E" w14:paraId="0B13F905" w14:textId="77777777" w:rsidTr="0004266E">
        <w:tc>
          <w:tcPr>
            <w:tcW w:w="4050" w:type="dxa"/>
          </w:tcPr>
          <w:p w14:paraId="538E836A" w14:textId="56D3C67F" w:rsidR="008C0A7A" w:rsidRPr="00ED1E16" w:rsidRDefault="008C0A7A" w:rsidP="008C0A7A">
            <w:pPr>
              <w:tabs>
                <w:tab w:val="left" w:pos="540"/>
              </w:tabs>
              <w:spacing w:line="240" w:lineRule="atLeast"/>
              <w:rPr>
                <w:rFonts w:cs="Times New Roman"/>
                <w:lang w:val="en-US"/>
              </w:rPr>
            </w:pPr>
            <w:r w:rsidRPr="00CF21C8">
              <w:t>TPI Service Co., Ltd.</w:t>
            </w:r>
          </w:p>
        </w:tc>
        <w:tc>
          <w:tcPr>
            <w:tcW w:w="1080" w:type="dxa"/>
          </w:tcPr>
          <w:p w14:paraId="1D5465B5" w14:textId="43C3B5E4" w:rsidR="008C0A7A" w:rsidRPr="00D6476E" w:rsidRDefault="008C0A7A" w:rsidP="008C0A7A">
            <w:pPr>
              <w:spacing w:line="240" w:lineRule="atLeast"/>
              <w:ind w:left="-86" w:right="-86"/>
              <w:jc w:val="center"/>
              <w:rPr>
                <w:rFonts w:cs="Times New Roman"/>
              </w:rPr>
            </w:pPr>
            <w:r w:rsidRPr="00CF21C8">
              <w:rPr>
                <w:rFonts w:cs="Times New Roman"/>
              </w:rPr>
              <w:t>-</w:t>
            </w:r>
          </w:p>
        </w:tc>
        <w:tc>
          <w:tcPr>
            <w:tcW w:w="270" w:type="dxa"/>
          </w:tcPr>
          <w:p w14:paraId="49CE8F52" w14:textId="77777777" w:rsidR="008C0A7A" w:rsidRPr="00D6476E" w:rsidRDefault="008C0A7A" w:rsidP="008C0A7A">
            <w:pPr>
              <w:spacing w:line="240" w:lineRule="atLeast"/>
              <w:ind w:left="-86" w:right="-86"/>
              <w:jc w:val="both"/>
              <w:rPr>
                <w:rFonts w:cs="Times New Roman"/>
              </w:rPr>
            </w:pPr>
          </w:p>
        </w:tc>
        <w:tc>
          <w:tcPr>
            <w:tcW w:w="1080" w:type="dxa"/>
          </w:tcPr>
          <w:p w14:paraId="145D09F8" w14:textId="4FE83D38" w:rsidR="008C0A7A" w:rsidRPr="00182B27" w:rsidRDefault="008C0A7A" w:rsidP="008C0A7A">
            <w:pPr>
              <w:spacing w:line="240" w:lineRule="atLeast"/>
              <w:ind w:left="-86" w:right="-86"/>
              <w:jc w:val="center"/>
              <w:rPr>
                <w:rFonts w:cs="Times New Roman"/>
              </w:rPr>
            </w:pPr>
            <w:r w:rsidRPr="00CF21C8">
              <w:rPr>
                <w:rFonts w:cs="Times New Roman"/>
              </w:rPr>
              <w:t>-</w:t>
            </w:r>
          </w:p>
        </w:tc>
        <w:tc>
          <w:tcPr>
            <w:tcW w:w="270" w:type="dxa"/>
          </w:tcPr>
          <w:p w14:paraId="50542604" w14:textId="77777777" w:rsidR="008C0A7A" w:rsidRPr="00D6476E" w:rsidRDefault="008C0A7A" w:rsidP="008C0A7A">
            <w:pPr>
              <w:spacing w:line="240" w:lineRule="atLeast"/>
              <w:ind w:left="-86" w:right="-86"/>
              <w:jc w:val="both"/>
              <w:rPr>
                <w:rFonts w:cs="Times New Roman"/>
              </w:rPr>
            </w:pPr>
          </w:p>
        </w:tc>
        <w:tc>
          <w:tcPr>
            <w:tcW w:w="1080" w:type="dxa"/>
          </w:tcPr>
          <w:p w14:paraId="474346C3" w14:textId="241DEB77" w:rsidR="008C0A7A" w:rsidRPr="00D6476E" w:rsidRDefault="00FE6C95" w:rsidP="008C0A7A">
            <w:pPr>
              <w:tabs>
                <w:tab w:val="decimal" w:pos="879"/>
              </w:tabs>
              <w:spacing w:line="240" w:lineRule="atLeast"/>
              <w:ind w:left="-86" w:right="-86"/>
              <w:rPr>
                <w:rFonts w:cs="Times New Roman"/>
              </w:rPr>
            </w:pPr>
            <w:r w:rsidRPr="00FE6C95">
              <w:rPr>
                <w:rFonts w:cs="Times New Roman"/>
              </w:rPr>
              <w:t>27</w:t>
            </w:r>
          </w:p>
        </w:tc>
        <w:tc>
          <w:tcPr>
            <w:tcW w:w="270" w:type="dxa"/>
          </w:tcPr>
          <w:p w14:paraId="7AFE8279" w14:textId="77777777" w:rsidR="008C0A7A" w:rsidRPr="00D6476E" w:rsidRDefault="008C0A7A" w:rsidP="008C0A7A">
            <w:pPr>
              <w:spacing w:line="240" w:lineRule="atLeast"/>
              <w:ind w:left="-86" w:right="-86"/>
              <w:jc w:val="both"/>
              <w:rPr>
                <w:rFonts w:cs="Times New Roman"/>
              </w:rPr>
            </w:pPr>
          </w:p>
        </w:tc>
        <w:tc>
          <w:tcPr>
            <w:tcW w:w="1080" w:type="dxa"/>
          </w:tcPr>
          <w:p w14:paraId="10E061C8" w14:textId="51D59FEA" w:rsidR="008C0A7A" w:rsidRPr="00D6476E" w:rsidRDefault="008C0A7A" w:rsidP="008C0A7A">
            <w:pPr>
              <w:tabs>
                <w:tab w:val="decimal" w:pos="881"/>
              </w:tabs>
              <w:spacing w:line="240" w:lineRule="atLeast"/>
              <w:ind w:left="-86" w:right="-86"/>
              <w:rPr>
                <w:rFonts w:cs="Times New Roman"/>
              </w:rPr>
            </w:pPr>
            <w:r w:rsidRPr="00CF21C8">
              <w:rPr>
                <w:rFonts w:cs="Times New Roman"/>
              </w:rPr>
              <w:t>131</w:t>
            </w:r>
          </w:p>
        </w:tc>
      </w:tr>
      <w:tr w:rsidR="008C0A7A" w:rsidRPr="00D6476E" w14:paraId="0B3EAF11" w14:textId="77777777" w:rsidTr="0004266E">
        <w:tc>
          <w:tcPr>
            <w:tcW w:w="4050" w:type="dxa"/>
          </w:tcPr>
          <w:p w14:paraId="1844F39C" w14:textId="7248087A" w:rsidR="008C0A7A" w:rsidRPr="00ED1E16" w:rsidRDefault="008C0A7A" w:rsidP="008C0A7A">
            <w:pPr>
              <w:spacing w:line="240" w:lineRule="atLeast"/>
              <w:ind w:right="65"/>
              <w:jc w:val="both"/>
              <w:rPr>
                <w:rFonts w:cs="Times New Roman"/>
              </w:rPr>
            </w:pPr>
            <w:r w:rsidRPr="00CF21C8">
              <w:t>Thai Nitrate Co., Ltd.</w:t>
            </w:r>
          </w:p>
        </w:tc>
        <w:tc>
          <w:tcPr>
            <w:tcW w:w="1080" w:type="dxa"/>
          </w:tcPr>
          <w:p w14:paraId="28426364" w14:textId="4625C930" w:rsidR="008C0A7A" w:rsidRPr="00D6476E" w:rsidRDefault="008C0A7A" w:rsidP="008C0A7A">
            <w:pPr>
              <w:spacing w:line="240" w:lineRule="atLeast"/>
              <w:ind w:left="-86" w:right="-86"/>
              <w:jc w:val="center"/>
              <w:rPr>
                <w:rFonts w:cs="Times New Roman"/>
              </w:rPr>
            </w:pPr>
            <w:r w:rsidRPr="00CF21C8">
              <w:rPr>
                <w:rFonts w:cs="Times New Roman"/>
              </w:rPr>
              <w:t>-</w:t>
            </w:r>
          </w:p>
        </w:tc>
        <w:tc>
          <w:tcPr>
            <w:tcW w:w="270" w:type="dxa"/>
          </w:tcPr>
          <w:p w14:paraId="15EBC441" w14:textId="77777777" w:rsidR="008C0A7A" w:rsidRPr="00D6476E" w:rsidRDefault="008C0A7A" w:rsidP="008C0A7A">
            <w:pPr>
              <w:spacing w:line="240" w:lineRule="atLeast"/>
              <w:ind w:left="-86" w:right="-86"/>
              <w:jc w:val="both"/>
              <w:rPr>
                <w:rFonts w:cs="Times New Roman"/>
              </w:rPr>
            </w:pPr>
          </w:p>
        </w:tc>
        <w:tc>
          <w:tcPr>
            <w:tcW w:w="1080" w:type="dxa"/>
          </w:tcPr>
          <w:p w14:paraId="10D4ABB0" w14:textId="0B64AA1B" w:rsidR="008C0A7A" w:rsidRPr="00182B27" w:rsidRDefault="008C0A7A" w:rsidP="008C0A7A">
            <w:pPr>
              <w:spacing w:line="240" w:lineRule="atLeast"/>
              <w:ind w:left="-86" w:right="-86"/>
              <w:jc w:val="center"/>
              <w:rPr>
                <w:rFonts w:cs="Times New Roman"/>
              </w:rPr>
            </w:pPr>
            <w:r w:rsidRPr="00CF21C8">
              <w:rPr>
                <w:rFonts w:cs="Times New Roman"/>
              </w:rPr>
              <w:t>-</w:t>
            </w:r>
          </w:p>
        </w:tc>
        <w:tc>
          <w:tcPr>
            <w:tcW w:w="270" w:type="dxa"/>
          </w:tcPr>
          <w:p w14:paraId="49CB29A5" w14:textId="77777777" w:rsidR="008C0A7A" w:rsidRPr="00D6476E" w:rsidRDefault="008C0A7A" w:rsidP="008C0A7A">
            <w:pPr>
              <w:spacing w:line="240" w:lineRule="atLeast"/>
              <w:ind w:left="-86" w:right="-86"/>
              <w:jc w:val="both"/>
              <w:rPr>
                <w:rFonts w:cs="Times New Roman"/>
              </w:rPr>
            </w:pPr>
          </w:p>
        </w:tc>
        <w:tc>
          <w:tcPr>
            <w:tcW w:w="1080" w:type="dxa"/>
          </w:tcPr>
          <w:p w14:paraId="12098D50" w14:textId="68292B15" w:rsidR="008C0A7A" w:rsidRPr="00D6476E" w:rsidRDefault="009A3BCC" w:rsidP="008C0A7A">
            <w:pPr>
              <w:tabs>
                <w:tab w:val="decimal" w:pos="879"/>
              </w:tabs>
              <w:spacing w:line="240" w:lineRule="atLeast"/>
              <w:ind w:left="-86" w:right="-86"/>
              <w:rPr>
                <w:rFonts w:cs="Times New Roman"/>
              </w:rPr>
            </w:pPr>
            <w:r w:rsidRPr="009A3BCC">
              <w:rPr>
                <w:rFonts w:cs="Times New Roman"/>
              </w:rPr>
              <w:t>190</w:t>
            </w:r>
          </w:p>
        </w:tc>
        <w:tc>
          <w:tcPr>
            <w:tcW w:w="270" w:type="dxa"/>
          </w:tcPr>
          <w:p w14:paraId="137EFEE5" w14:textId="77777777" w:rsidR="008C0A7A" w:rsidRPr="00D6476E" w:rsidRDefault="008C0A7A" w:rsidP="008C0A7A">
            <w:pPr>
              <w:spacing w:line="240" w:lineRule="atLeast"/>
              <w:ind w:left="-86" w:right="-86"/>
              <w:jc w:val="both"/>
              <w:rPr>
                <w:rFonts w:cs="Times New Roman"/>
              </w:rPr>
            </w:pPr>
          </w:p>
        </w:tc>
        <w:tc>
          <w:tcPr>
            <w:tcW w:w="1080" w:type="dxa"/>
          </w:tcPr>
          <w:p w14:paraId="0A055FF3" w14:textId="046092B9" w:rsidR="008C0A7A" w:rsidRPr="00D6476E" w:rsidRDefault="008C0A7A" w:rsidP="008C0A7A">
            <w:pPr>
              <w:tabs>
                <w:tab w:val="decimal" w:pos="881"/>
              </w:tabs>
              <w:spacing w:line="240" w:lineRule="atLeast"/>
              <w:ind w:left="-86" w:right="-86"/>
              <w:rPr>
                <w:rFonts w:cs="Times New Roman"/>
              </w:rPr>
            </w:pPr>
            <w:r w:rsidRPr="00CF21C8">
              <w:rPr>
                <w:rFonts w:cs="Times New Roman"/>
              </w:rPr>
              <w:t>188</w:t>
            </w:r>
          </w:p>
        </w:tc>
      </w:tr>
      <w:tr w:rsidR="008C0A7A" w:rsidRPr="00D6476E" w14:paraId="5378EB82" w14:textId="77777777" w:rsidTr="0004266E">
        <w:tc>
          <w:tcPr>
            <w:tcW w:w="4050" w:type="dxa"/>
          </w:tcPr>
          <w:p w14:paraId="259E5AFC" w14:textId="720682D8" w:rsidR="008C0A7A" w:rsidRPr="00ED1E16" w:rsidRDefault="008C0A7A" w:rsidP="008C0A7A">
            <w:pPr>
              <w:spacing w:line="240" w:lineRule="atLeast"/>
              <w:ind w:right="65"/>
              <w:jc w:val="both"/>
              <w:rPr>
                <w:rFonts w:cs="Times New Roman"/>
              </w:rPr>
            </w:pPr>
            <w:r w:rsidRPr="00CF21C8">
              <w:t>TPI Healthcare Co., Ltd.</w:t>
            </w:r>
          </w:p>
        </w:tc>
        <w:tc>
          <w:tcPr>
            <w:tcW w:w="1080" w:type="dxa"/>
          </w:tcPr>
          <w:p w14:paraId="47153E27" w14:textId="32A41CB7" w:rsidR="008C0A7A" w:rsidRPr="00D6476E" w:rsidRDefault="008C0A7A" w:rsidP="008C0A7A">
            <w:pPr>
              <w:spacing w:line="240" w:lineRule="atLeast"/>
              <w:ind w:left="-86" w:right="-86"/>
              <w:jc w:val="center"/>
              <w:rPr>
                <w:rFonts w:cs="Times New Roman"/>
              </w:rPr>
            </w:pPr>
            <w:r w:rsidRPr="00CF21C8">
              <w:t>-</w:t>
            </w:r>
          </w:p>
        </w:tc>
        <w:tc>
          <w:tcPr>
            <w:tcW w:w="270" w:type="dxa"/>
          </w:tcPr>
          <w:p w14:paraId="14FE3862" w14:textId="77777777" w:rsidR="008C0A7A" w:rsidRPr="00D6476E" w:rsidRDefault="008C0A7A" w:rsidP="008C0A7A">
            <w:pPr>
              <w:spacing w:line="240" w:lineRule="atLeast"/>
              <w:ind w:left="-86" w:right="-86"/>
              <w:jc w:val="both"/>
              <w:rPr>
                <w:rFonts w:cs="Times New Roman"/>
              </w:rPr>
            </w:pPr>
          </w:p>
        </w:tc>
        <w:tc>
          <w:tcPr>
            <w:tcW w:w="1080" w:type="dxa"/>
          </w:tcPr>
          <w:p w14:paraId="77C5D5C0" w14:textId="4997CAB7" w:rsidR="008C0A7A" w:rsidRPr="00182B27" w:rsidRDefault="008C0A7A" w:rsidP="008C0A7A">
            <w:pPr>
              <w:spacing w:line="240" w:lineRule="atLeast"/>
              <w:ind w:left="-86" w:right="-86"/>
              <w:jc w:val="center"/>
              <w:rPr>
                <w:rFonts w:cs="Times New Roman"/>
                <w:cs/>
              </w:rPr>
            </w:pPr>
            <w:r w:rsidRPr="00CF21C8">
              <w:t>-</w:t>
            </w:r>
          </w:p>
        </w:tc>
        <w:tc>
          <w:tcPr>
            <w:tcW w:w="270" w:type="dxa"/>
          </w:tcPr>
          <w:p w14:paraId="7BA611E5" w14:textId="77777777" w:rsidR="008C0A7A" w:rsidRPr="00D6476E" w:rsidRDefault="008C0A7A" w:rsidP="008C0A7A">
            <w:pPr>
              <w:spacing w:line="240" w:lineRule="atLeast"/>
              <w:ind w:left="-86" w:right="-86"/>
              <w:jc w:val="both"/>
              <w:rPr>
                <w:rFonts w:cs="Times New Roman"/>
              </w:rPr>
            </w:pPr>
          </w:p>
        </w:tc>
        <w:tc>
          <w:tcPr>
            <w:tcW w:w="1080" w:type="dxa"/>
          </w:tcPr>
          <w:p w14:paraId="2D0974CE" w14:textId="73EC46A3" w:rsidR="008C0A7A" w:rsidRPr="00D6476E" w:rsidRDefault="0046614D" w:rsidP="008C0A7A">
            <w:pPr>
              <w:tabs>
                <w:tab w:val="decimal" w:pos="879"/>
              </w:tabs>
              <w:spacing w:line="240" w:lineRule="atLeast"/>
              <w:ind w:left="-86" w:right="-86"/>
              <w:rPr>
                <w:rFonts w:cs="Times New Roman"/>
              </w:rPr>
            </w:pPr>
            <w:r w:rsidRPr="0046614D">
              <w:rPr>
                <w:rFonts w:cs="Times New Roman"/>
              </w:rPr>
              <w:t>27,248</w:t>
            </w:r>
          </w:p>
        </w:tc>
        <w:tc>
          <w:tcPr>
            <w:tcW w:w="270" w:type="dxa"/>
          </w:tcPr>
          <w:p w14:paraId="5ED2CAFE" w14:textId="77777777" w:rsidR="008C0A7A" w:rsidRPr="00D6476E" w:rsidRDefault="008C0A7A" w:rsidP="008C0A7A">
            <w:pPr>
              <w:spacing w:line="240" w:lineRule="atLeast"/>
              <w:ind w:left="-86" w:right="-86"/>
              <w:jc w:val="both"/>
              <w:rPr>
                <w:rFonts w:cs="Times New Roman"/>
              </w:rPr>
            </w:pPr>
          </w:p>
        </w:tc>
        <w:tc>
          <w:tcPr>
            <w:tcW w:w="1080" w:type="dxa"/>
          </w:tcPr>
          <w:p w14:paraId="57C2490A" w14:textId="005A2FE1" w:rsidR="008C0A7A" w:rsidRPr="00D6476E" w:rsidRDefault="008C0A7A" w:rsidP="008C0A7A">
            <w:pPr>
              <w:tabs>
                <w:tab w:val="decimal" w:pos="881"/>
              </w:tabs>
              <w:spacing w:line="240" w:lineRule="atLeast"/>
              <w:ind w:left="-86" w:right="-86"/>
              <w:rPr>
                <w:rFonts w:cs="Times New Roman"/>
              </w:rPr>
            </w:pPr>
            <w:r w:rsidRPr="00CF21C8">
              <w:t>18,186</w:t>
            </w:r>
          </w:p>
        </w:tc>
      </w:tr>
      <w:tr w:rsidR="008C0A7A" w:rsidRPr="00D6476E" w14:paraId="6E92C87A" w14:textId="77777777" w:rsidTr="00870082">
        <w:tc>
          <w:tcPr>
            <w:tcW w:w="4050" w:type="dxa"/>
          </w:tcPr>
          <w:p w14:paraId="60EFC320" w14:textId="0816828B" w:rsidR="008C0A7A" w:rsidRPr="00ED1E16" w:rsidRDefault="008C0A7A" w:rsidP="008C0A7A">
            <w:pPr>
              <w:spacing w:line="240" w:lineRule="atLeast"/>
              <w:ind w:right="65"/>
              <w:jc w:val="both"/>
              <w:rPr>
                <w:rFonts w:cs="Times New Roman"/>
              </w:rPr>
            </w:pPr>
            <w:r w:rsidRPr="00CF21C8">
              <w:t>TPI Bio Pharmaceuticals Co., Ltd.</w:t>
            </w:r>
          </w:p>
        </w:tc>
        <w:tc>
          <w:tcPr>
            <w:tcW w:w="1080" w:type="dxa"/>
          </w:tcPr>
          <w:p w14:paraId="691D87DA" w14:textId="5CEE6FFF" w:rsidR="008C0A7A" w:rsidRPr="00D6476E" w:rsidRDefault="008C0A7A" w:rsidP="008C0A7A">
            <w:pPr>
              <w:spacing w:line="240" w:lineRule="atLeast"/>
              <w:ind w:left="-86" w:right="-86"/>
              <w:jc w:val="center"/>
              <w:rPr>
                <w:rFonts w:cs="Times New Roman"/>
              </w:rPr>
            </w:pPr>
            <w:r w:rsidRPr="00CF21C8">
              <w:t>-</w:t>
            </w:r>
          </w:p>
        </w:tc>
        <w:tc>
          <w:tcPr>
            <w:tcW w:w="270" w:type="dxa"/>
          </w:tcPr>
          <w:p w14:paraId="2CF19F3F" w14:textId="77777777" w:rsidR="008C0A7A" w:rsidRPr="00D6476E" w:rsidRDefault="008C0A7A" w:rsidP="008C0A7A">
            <w:pPr>
              <w:spacing w:line="240" w:lineRule="atLeast"/>
              <w:ind w:left="-86" w:right="-86"/>
              <w:jc w:val="both"/>
              <w:rPr>
                <w:rFonts w:cs="Times New Roman"/>
              </w:rPr>
            </w:pPr>
          </w:p>
        </w:tc>
        <w:tc>
          <w:tcPr>
            <w:tcW w:w="1080" w:type="dxa"/>
          </w:tcPr>
          <w:p w14:paraId="4C7700B0" w14:textId="1EEB89C1" w:rsidR="008C0A7A" w:rsidRPr="00182B27" w:rsidRDefault="008C0A7A" w:rsidP="008C0A7A">
            <w:pPr>
              <w:spacing w:line="240" w:lineRule="atLeast"/>
              <w:ind w:left="-86" w:right="-86"/>
              <w:jc w:val="center"/>
              <w:rPr>
                <w:rFonts w:cs="Times New Roman"/>
                <w:cs/>
              </w:rPr>
            </w:pPr>
            <w:r w:rsidRPr="00CF21C8">
              <w:t>-</w:t>
            </w:r>
          </w:p>
        </w:tc>
        <w:tc>
          <w:tcPr>
            <w:tcW w:w="270" w:type="dxa"/>
          </w:tcPr>
          <w:p w14:paraId="0C6240C0" w14:textId="77777777" w:rsidR="008C0A7A" w:rsidRPr="00D6476E" w:rsidRDefault="008C0A7A" w:rsidP="008C0A7A">
            <w:pPr>
              <w:spacing w:line="240" w:lineRule="atLeast"/>
              <w:ind w:left="-86" w:right="-86"/>
              <w:jc w:val="both"/>
              <w:rPr>
                <w:rFonts w:cs="Times New Roman"/>
              </w:rPr>
            </w:pPr>
          </w:p>
        </w:tc>
        <w:tc>
          <w:tcPr>
            <w:tcW w:w="1080" w:type="dxa"/>
          </w:tcPr>
          <w:p w14:paraId="305AACF0" w14:textId="5352A096" w:rsidR="008C0A7A" w:rsidRPr="00D6476E" w:rsidRDefault="00B9768A" w:rsidP="008C0A7A">
            <w:pPr>
              <w:tabs>
                <w:tab w:val="decimal" w:pos="879"/>
              </w:tabs>
              <w:spacing w:line="240" w:lineRule="atLeast"/>
              <w:ind w:left="-86" w:right="-86"/>
              <w:rPr>
                <w:rFonts w:cs="Times New Roman"/>
              </w:rPr>
            </w:pPr>
            <w:r w:rsidRPr="00B9768A">
              <w:rPr>
                <w:rFonts w:cs="Times New Roman"/>
              </w:rPr>
              <w:t>5,085</w:t>
            </w:r>
          </w:p>
        </w:tc>
        <w:tc>
          <w:tcPr>
            <w:tcW w:w="270" w:type="dxa"/>
          </w:tcPr>
          <w:p w14:paraId="21A94CF4" w14:textId="77777777" w:rsidR="008C0A7A" w:rsidRPr="00D6476E" w:rsidRDefault="008C0A7A" w:rsidP="008C0A7A">
            <w:pPr>
              <w:spacing w:line="240" w:lineRule="atLeast"/>
              <w:ind w:left="-86" w:right="-86"/>
              <w:jc w:val="both"/>
              <w:rPr>
                <w:rFonts w:cs="Times New Roman"/>
              </w:rPr>
            </w:pPr>
          </w:p>
        </w:tc>
        <w:tc>
          <w:tcPr>
            <w:tcW w:w="1080" w:type="dxa"/>
          </w:tcPr>
          <w:p w14:paraId="76F9F757" w14:textId="0D4E029C" w:rsidR="008C0A7A" w:rsidRPr="00D6476E" w:rsidRDefault="008C0A7A" w:rsidP="008C0A7A">
            <w:pPr>
              <w:tabs>
                <w:tab w:val="decimal" w:pos="881"/>
              </w:tabs>
              <w:spacing w:line="240" w:lineRule="atLeast"/>
              <w:ind w:left="-86" w:right="-86"/>
              <w:rPr>
                <w:rFonts w:cs="Times New Roman"/>
              </w:rPr>
            </w:pPr>
            <w:r w:rsidRPr="00CF21C8">
              <w:t>2,710</w:t>
            </w:r>
          </w:p>
        </w:tc>
      </w:tr>
      <w:tr w:rsidR="008C0A7A" w:rsidRPr="00D6476E" w14:paraId="30B6ABDB" w14:textId="77777777" w:rsidTr="0004266E">
        <w:tc>
          <w:tcPr>
            <w:tcW w:w="4050" w:type="dxa"/>
          </w:tcPr>
          <w:p w14:paraId="1021E48A" w14:textId="68F01E05" w:rsidR="008C0A7A" w:rsidRPr="00ED1E16" w:rsidRDefault="008C0A7A" w:rsidP="008C0A7A">
            <w:pPr>
              <w:spacing w:line="240" w:lineRule="atLeast"/>
              <w:ind w:right="65"/>
              <w:jc w:val="both"/>
              <w:rPr>
                <w:rFonts w:cs="Times New Roman"/>
              </w:rPr>
            </w:pPr>
            <w:r w:rsidRPr="00CF21C8">
              <w:t>Master Achieve (Thailand) Co., Ltd.</w:t>
            </w:r>
          </w:p>
        </w:tc>
        <w:tc>
          <w:tcPr>
            <w:tcW w:w="1080" w:type="dxa"/>
          </w:tcPr>
          <w:p w14:paraId="7F492B1D" w14:textId="424B6978" w:rsidR="008C0A7A" w:rsidRPr="00D6476E" w:rsidRDefault="008C0A7A" w:rsidP="008C0A7A">
            <w:pPr>
              <w:spacing w:line="240" w:lineRule="atLeast"/>
              <w:ind w:left="-86" w:right="-86"/>
              <w:jc w:val="center"/>
              <w:rPr>
                <w:rFonts w:cs="Times New Roman"/>
              </w:rPr>
            </w:pPr>
            <w:r w:rsidRPr="00CF21C8">
              <w:t>-</w:t>
            </w:r>
          </w:p>
        </w:tc>
        <w:tc>
          <w:tcPr>
            <w:tcW w:w="270" w:type="dxa"/>
          </w:tcPr>
          <w:p w14:paraId="35080573" w14:textId="77777777" w:rsidR="008C0A7A" w:rsidRPr="00D6476E" w:rsidRDefault="008C0A7A" w:rsidP="008C0A7A">
            <w:pPr>
              <w:spacing w:line="240" w:lineRule="atLeast"/>
              <w:ind w:left="-86" w:right="-86"/>
              <w:jc w:val="both"/>
              <w:rPr>
                <w:rFonts w:cs="Times New Roman"/>
              </w:rPr>
            </w:pPr>
          </w:p>
        </w:tc>
        <w:tc>
          <w:tcPr>
            <w:tcW w:w="1080" w:type="dxa"/>
          </w:tcPr>
          <w:p w14:paraId="0FC5E7D2" w14:textId="04C6D113" w:rsidR="008C0A7A" w:rsidRPr="00182B27" w:rsidRDefault="008C0A7A" w:rsidP="008C0A7A">
            <w:pPr>
              <w:spacing w:line="240" w:lineRule="atLeast"/>
              <w:ind w:left="-86" w:right="-86"/>
              <w:jc w:val="center"/>
              <w:rPr>
                <w:rFonts w:cs="Times New Roman"/>
                <w:cs/>
              </w:rPr>
            </w:pPr>
            <w:r w:rsidRPr="00CF21C8">
              <w:t>-</w:t>
            </w:r>
          </w:p>
        </w:tc>
        <w:tc>
          <w:tcPr>
            <w:tcW w:w="270" w:type="dxa"/>
          </w:tcPr>
          <w:p w14:paraId="365B0B01" w14:textId="77777777" w:rsidR="008C0A7A" w:rsidRPr="00D6476E" w:rsidRDefault="008C0A7A" w:rsidP="008C0A7A">
            <w:pPr>
              <w:spacing w:line="240" w:lineRule="atLeast"/>
              <w:ind w:left="-86" w:right="-86"/>
              <w:jc w:val="both"/>
              <w:rPr>
                <w:rFonts w:cs="Times New Roman"/>
              </w:rPr>
            </w:pPr>
          </w:p>
        </w:tc>
        <w:tc>
          <w:tcPr>
            <w:tcW w:w="1080" w:type="dxa"/>
          </w:tcPr>
          <w:p w14:paraId="5DC1E32D" w14:textId="25B4D89C" w:rsidR="008C0A7A" w:rsidRPr="00D6476E" w:rsidRDefault="00974501" w:rsidP="008C0A7A">
            <w:pPr>
              <w:tabs>
                <w:tab w:val="decimal" w:pos="879"/>
              </w:tabs>
              <w:spacing w:line="240" w:lineRule="atLeast"/>
              <w:ind w:left="-86" w:right="-86"/>
              <w:rPr>
                <w:rFonts w:cs="Times New Roman"/>
              </w:rPr>
            </w:pPr>
            <w:r w:rsidRPr="00974501">
              <w:rPr>
                <w:rFonts w:cs="Times New Roman"/>
              </w:rPr>
              <w:t>5,176</w:t>
            </w:r>
          </w:p>
        </w:tc>
        <w:tc>
          <w:tcPr>
            <w:tcW w:w="270" w:type="dxa"/>
          </w:tcPr>
          <w:p w14:paraId="72352FED" w14:textId="77777777" w:rsidR="008C0A7A" w:rsidRPr="00D6476E" w:rsidRDefault="008C0A7A" w:rsidP="008C0A7A">
            <w:pPr>
              <w:spacing w:line="240" w:lineRule="atLeast"/>
              <w:ind w:left="-86" w:right="-86"/>
              <w:jc w:val="both"/>
              <w:rPr>
                <w:rFonts w:cs="Times New Roman"/>
              </w:rPr>
            </w:pPr>
          </w:p>
        </w:tc>
        <w:tc>
          <w:tcPr>
            <w:tcW w:w="1080" w:type="dxa"/>
          </w:tcPr>
          <w:p w14:paraId="7D7C9D97" w14:textId="35329872" w:rsidR="008C0A7A" w:rsidRPr="00D6476E" w:rsidRDefault="008C0A7A" w:rsidP="008C0A7A">
            <w:pPr>
              <w:tabs>
                <w:tab w:val="decimal" w:pos="881"/>
              </w:tabs>
              <w:spacing w:line="240" w:lineRule="atLeast"/>
              <w:ind w:left="-86" w:right="-86"/>
              <w:rPr>
                <w:rFonts w:cs="Times New Roman"/>
              </w:rPr>
            </w:pPr>
            <w:r w:rsidRPr="00CF21C8">
              <w:t>1,776</w:t>
            </w:r>
          </w:p>
        </w:tc>
      </w:tr>
      <w:tr w:rsidR="008C0A7A" w:rsidRPr="00D6476E" w14:paraId="50B51A6C" w14:textId="77777777" w:rsidTr="0004266E">
        <w:tc>
          <w:tcPr>
            <w:tcW w:w="4050" w:type="dxa"/>
          </w:tcPr>
          <w:p w14:paraId="6AEBD017" w14:textId="0BC7129F" w:rsidR="008C0A7A" w:rsidRPr="00ED1E16" w:rsidRDefault="008C0A7A" w:rsidP="008C0A7A">
            <w:pPr>
              <w:tabs>
                <w:tab w:val="left" w:pos="1260"/>
              </w:tabs>
              <w:spacing w:line="240" w:lineRule="atLeast"/>
              <w:rPr>
                <w:rFonts w:cs="Times New Roman"/>
              </w:rPr>
            </w:pPr>
            <w:r w:rsidRPr="00CF21C8">
              <w:t xml:space="preserve">TPI </w:t>
            </w:r>
            <w:proofErr w:type="spellStart"/>
            <w:r w:rsidRPr="00CF21C8">
              <w:t>Polene</w:t>
            </w:r>
            <w:proofErr w:type="spellEnd"/>
            <w:r w:rsidRPr="00CF21C8">
              <w:t xml:space="preserve"> Power (International)</w:t>
            </w:r>
            <w:r>
              <w:t xml:space="preserve"> </w:t>
            </w:r>
            <w:r w:rsidRPr="00CF21C8">
              <w:t>Co., Ltd.</w:t>
            </w:r>
          </w:p>
        </w:tc>
        <w:tc>
          <w:tcPr>
            <w:tcW w:w="1080" w:type="dxa"/>
          </w:tcPr>
          <w:p w14:paraId="739AF2E5" w14:textId="621A06A5" w:rsidR="008C0A7A" w:rsidRPr="00D6476E" w:rsidRDefault="008C0A7A" w:rsidP="008C0A7A">
            <w:pPr>
              <w:spacing w:line="240" w:lineRule="atLeast"/>
              <w:ind w:left="-86" w:right="-86"/>
              <w:jc w:val="center"/>
              <w:rPr>
                <w:rFonts w:cs="Times New Roman"/>
              </w:rPr>
            </w:pPr>
            <w:r>
              <w:rPr>
                <w:rFonts w:cs="Times New Roman"/>
              </w:rPr>
              <w:t>-</w:t>
            </w:r>
          </w:p>
        </w:tc>
        <w:tc>
          <w:tcPr>
            <w:tcW w:w="270" w:type="dxa"/>
          </w:tcPr>
          <w:p w14:paraId="1A6534CD" w14:textId="77777777" w:rsidR="008C0A7A" w:rsidRPr="00D6476E" w:rsidRDefault="008C0A7A" w:rsidP="008C0A7A">
            <w:pPr>
              <w:spacing w:line="240" w:lineRule="atLeast"/>
              <w:ind w:left="-86" w:right="-86"/>
              <w:jc w:val="center"/>
              <w:rPr>
                <w:rFonts w:cs="Times New Roman"/>
              </w:rPr>
            </w:pPr>
          </w:p>
        </w:tc>
        <w:tc>
          <w:tcPr>
            <w:tcW w:w="1080" w:type="dxa"/>
          </w:tcPr>
          <w:p w14:paraId="37A76ED2" w14:textId="78577AA5" w:rsidR="008C0A7A" w:rsidRPr="006B60C2" w:rsidRDefault="008C0A7A" w:rsidP="008C0A7A">
            <w:pPr>
              <w:spacing w:line="240" w:lineRule="atLeast"/>
              <w:ind w:left="-86" w:right="-86"/>
              <w:jc w:val="center"/>
              <w:rPr>
                <w:rFonts w:cs="Times New Roman"/>
              </w:rPr>
            </w:pPr>
            <w:r>
              <w:rPr>
                <w:rFonts w:cs="Times New Roman"/>
              </w:rPr>
              <w:t>-</w:t>
            </w:r>
          </w:p>
        </w:tc>
        <w:tc>
          <w:tcPr>
            <w:tcW w:w="270" w:type="dxa"/>
          </w:tcPr>
          <w:p w14:paraId="2D5339AB" w14:textId="77777777" w:rsidR="008C0A7A" w:rsidRPr="00D6476E" w:rsidRDefault="008C0A7A" w:rsidP="008C0A7A">
            <w:pPr>
              <w:tabs>
                <w:tab w:val="decimal" w:pos="880"/>
              </w:tabs>
              <w:spacing w:line="240" w:lineRule="atLeast"/>
              <w:ind w:left="-86" w:right="-86"/>
              <w:jc w:val="both"/>
              <w:rPr>
                <w:rFonts w:cs="Times New Roman"/>
              </w:rPr>
            </w:pPr>
          </w:p>
        </w:tc>
        <w:tc>
          <w:tcPr>
            <w:tcW w:w="1080" w:type="dxa"/>
          </w:tcPr>
          <w:p w14:paraId="6CD8249E" w14:textId="33FC59BD" w:rsidR="008C0A7A" w:rsidRPr="00D6476E" w:rsidRDefault="00426D04" w:rsidP="008C0A7A">
            <w:pPr>
              <w:spacing w:line="240" w:lineRule="atLeast"/>
              <w:ind w:left="-86" w:right="-86"/>
              <w:jc w:val="center"/>
              <w:rPr>
                <w:rFonts w:cs="Times New Roman"/>
              </w:rPr>
            </w:pPr>
            <w:r w:rsidRPr="00426D04">
              <w:rPr>
                <w:rFonts w:cs="Times New Roman"/>
              </w:rPr>
              <w:t>-</w:t>
            </w:r>
          </w:p>
        </w:tc>
        <w:tc>
          <w:tcPr>
            <w:tcW w:w="270" w:type="dxa"/>
          </w:tcPr>
          <w:p w14:paraId="3B01B6E3" w14:textId="77777777" w:rsidR="008C0A7A" w:rsidRPr="00D6476E" w:rsidRDefault="008C0A7A" w:rsidP="008C0A7A">
            <w:pPr>
              <w:tabs>
                <w:tab w:val="decimal" w:pos="918"/>
              </w:tabs>
              <w:spacing w:line="240" w:lineRule="atLeast"/>
              <w:ind w:left="-86" w:right="-86"/>
              <w:jc w:val="both"/>
              <w:rPr>
                <w:rFonts w:cs="Times New Roman"/>
              </w:rPr>
            </w:pPr>
          </w:p>
        </w:tc>
        <w:tc>
          <w:tcPr>
            <w:tcW w:w="1080" w:type="dxa"/>
          </w:tcPr>
          <w:p w14:paraId="4BD1F51C" w14:textId="3D5E786F" w:rsidR="008C0A7A" w:rsidRPr="00D6476E" w:rsidRDefault="008C0A7A" w:rsidP="008C0A7A">
            <w:pPr>
              <w:tabs>
                <w:tab w:val="decimal" w:pos="881"/>
              </w:tabs>
              <w:spacing w:line="240" w:lineRule="atLeast"/>
              <w:ind w:left="-86" w:right="-86"/>
              <w:rPr>
                <w:rFonts w:cs="Times New Roman"/>
              </w:rPr>
            </w:pPr>
            <w:r>
              <w:rPr>
                <w:rFonts w:cs="Times New Roman"/>
              </w:rPr>
              <w:t>65</w:t>
            </w:r>
          </w:p>
        </w:tc>
      </w:tr>
      <w:tr w:rsidR="008C0A7A" w:rsidRPr="00D6476E" w14:paraId="7547014F" w14:textId="77777777" w:rsidTr="0004266E">
        <w:tc>
          <w:tcPr>
            <w:tcW w:w="4050" w:type="dxa"/>
          </w:tcPr>
          <w:p w14:paraId="7426D8A5" w14:textId="231D5272" w:rsidR="008C0A7A" w:rsidRPr="00ED1E16" w:rsidRDefault="008C0A7A" w:rsidP="008C0A7A">
            <w:pPr>
              <w:tabs>
                <w:tab w:val="left" w:pos="1260"/>
              </w:tabs>
              <w:spacing w:line="240" w:lineRule="atLeast"/>
              <w:rPr>
                <w:rFonts w:cs="Times New Roman"/>
                <w:lang w:val="en-US"/>
              </w:rPr>
            </w:pPr>
            <w:r w:rsidRPr="00CF21C8">
              <w:t>TPI Biomass Power Co., Ltd.</w:t>
            </w:r>
          </w:p>
        </w:tc>
        <w:tc>
          <w:tcPr>
            <w:tcW w:w="1080" w:type="dxa"/>
          </w:tcPr>
          <w:p w14:paraId="11523179" w14:textId="1B7DD0EB" w:rsidR="008C0A7A" w:rsidRPr="00D6476E" w:rsidRDefault="008C0A7A" w:rsidP="008C0A7A">
            <w:pPr>
              <w:spacing w:line="240" w:lineRule="atLeast"/>
              <w:ind w:left="-86" w:right="-86"/>
              <w:jc w:val="center"/>
              <w:rPr>
                <w:rFonts w:cs="Times New Roman"/>
              </w:rPr>
            </w:pPr>
            <w:r w:rsidRPr="00CF21C8">
              <w:t>-</w:t>
            </w:r>
          </w:p>
        </w:tc>
        <w:tc>
          <w:tcPr>
            <w:tcW w:w="270" w:type="dxa"/>
          </w:tcPr>
          <w:p w14:paraId="1940A86E" w14:textId="77777777" w:rsidR="008C0A7A" w:rsidRPr="00D6476E" w:rsidRDefault="008C0A7A" w:rsidP="008C0A7A">
            <w:pPr>
              <w:spacing w:line="240" w:lineRule="atLeast"/>
              <w:ind w:left="-86" w:right="-86"/>
              <w:jc w:val="center"/>
              <w:rPr>
                <w:rFonts w:cs="Times New Roman"/>
              </w:rPr>
            </w:pPr>
          </w:p>
        </w:tc>
        <w:tc>
          <w:tcPr>
            <w:tcW w:w="1080" w:type="dxa"/>
          </w:tcPr>
          <w:p w14:paraId="608A43A6" w14:textId="4CA90FCC" w:rsidR="008C0A7A" w:rsidRPr="00182B27" w:rsidRDefault="008C0A7A" w:rsidP="008C0A7A">
            <w:pPr>
              <w:spacing w:line="240" w:lineRule="atLeast"/>
              <w:ind w:left="-86" w:right="-86"/>
              <w:jc w:val="center"/>
              <w:rPr>
                <w:rFonts w:cs="Times New Roman"/>
              </w:rPr>
            </w:pPr>
            <w:r w:rsidRPr="00CF21C8">
              <w:t>-</w:t>
            </w:r>
          </w:p>
        </w:tc>
        <w:tc>
          <w:tcPr>
            <w:tcW w:w="270" w:type="dxa"/>
          </w:tcPr>
          <w:p w14:paraId="33522048" w14:textId="77777777" w:rsidR="008C0A7A" w:rsidRPr="00D6476E" w:rsidRDefault="008C0A7A" w:rsidP="008C0A7A">
            <w:pPr>
              <w:spacing w:line="240" w:lineRule="atLeast"/>
              <w:ind w:left="-86" w:right="-86"/>
              <w:jc w:val="both"/>
              <w:rPr>
                <w:rFonts w:cs="Times New Roman"/>
              </w:rPr>
            </w:pPr>
          </w:p>
        </w:tc>
        <w:tc>
          <w:tcPr>
            <w:tcW w:w="1080" w:type="dxa"/>
          </w:tcPr>
          <w:p w14:paraId="70AD2FFD" w14:textId="0DBF92E9" w:rsidR="008C0A7A" w:rsidRPr="00D6476E" w:rsidRDefault="008E59FC" w:rsidP="008C0A7A">
            <w:pPr>
              <w:spacing w:line="240" w:lineRule="atLeast"/>
              <w:ind w:left="-86" w:right="-86"/>
              <w:jc w:val="center"/>
              <w:rPr>
                <w:rFonts w:cs="Times New Roman"/>
              </w:rPr>
            </w:pPr>
            <w:r w:rsidRPr="008E59FC">
              <w:rPr>
                <w:rFonts w:cs="Times New Roman"/>
              </w:rPr>
              <w:t>-</w:t>
            </w:r>
          </w:p>
        </w:tc>
        <w:tc>
          <w:tcPr>
            <w:tcW w:w="270" w:type="dxa"/>
          </w:tcPr>
          <w:p w14:paraId="3F16E1D7" w14:textId="77777777" w:rsidR="008C0A7A" w:rsidRPr="00D6476E" w:rsidRDefault="008C0A7A" w:rsidP="008C0A7A">
            <w:pPr>
              <w:spacing w:line="240" w:lineRule="atLeast"/>
              <w:ind w:left="-86" w:right="-86"/>
              <w:jc w:val="both"/>
              <w:rPr>
                <w:rFonts w:cs="Times New Roman"/>
              </w:rPr>
            </w:pPr>
          </w:p>
        </w:tc>
        <w:tc>
          <w:tcPr>
            <w:tcW w:w="1080" w:type="dxa"/>
          </w:tcPr>
          <w:p w14:paraId="6BE2C25B" w14:textId="1D3E86BD" w:rsidR="008C0A7A" w:rsidRPr="00D6476E" w:rsidRDefault="008C0A7A" w:rsidP="008C0A7A">
            <w:pPr>
              <w:tabs>
                <w:tab w:val="decimal" w:pos="881"/>
              </w:tabs>
              <w:spacing w:line="240" w:lineRule="atLeast"/>
              <w:ind w:left="-86" w:right="-86"/>
              <w:rPr>
                <w:rFonts w:cs="Times New Roman"/>
              </w:rPr>
            </w:pPr>
            <w:r w:rsidRPr="00CF21C8">
              <w:rPr>
                <w:rFonts w:cs="Times New Roman"/>
              </w:rPr>
              <w:t>65</w:t>
            </w:r>
          </w:p>
        </w:tc>
      </w:tr>
      <w:tr w:rsidR="008C0A7A" w:rsidRPr="00D6476E" w14:paraId="3FBCEAB0" w14:textId="77777777" w:rsidTr="0004266E">
        <w:tc>
          <w:tcPr>
            <w:tcW w:w="4050" w:type="dxa"/>
          </w:tcPr>
          <w:p w14:paraId="48DC570A" w14:textId="489E8B36" w:rsidR="008C0A7A" w:rsidRPr="00ED1E16" w:rsidRDefault="008C0A7A" w:rsidP="008C0A7A">
            <w:pPr>
              <w:tabs>
                <w:tab w:val="left" w:pos="1260"/>
              </w:tabs>
              <w:spacing w:line="240" w:lineRule="atLeast"/>
              <w:ind w:hanging="20"/>
              <w:rPr>
                <w:rFonts w:cs="Times New Roman"/>
              </w:rPr>
            </w:pPr>
            <w:r w:rsidRPr="00CF21C8">
              <w:t xml:space="preserve">TPI Distribution </w:t>
            </w:r>
            <w:proofErr w:type="spellStart"/>
            <w:r w:rsidRPr="00CF21C8">
              <w:t>Center</w:t>
            </w:r>
            <w:proofErr w:type="spellEnd"/>
            <w:r w:rsidRPr="00CF21C8">
              <w:t xml:space="preserve"> Co., Ltd.</w:t>
            </w:r>
          </w:p>
        </w:tc>
        <w:tc>
          <w:tcPr>
            <w:tcW w:w="1080" w:type="dxa"/>
          </w:tcPr>
          <w:p w14:paraId="4803F3DF" w14:textId="44C48D34" w:rsidR="008C0A7A" w:rsidRPr="00D6476E" w:rsidRDefault="008C0A7A" w:rsidP="008C0A7A">
            <w:pPr>
              <w:spacing w:line="240" w:lineRule="atLeast"/>
              <w:ind w:left="-86" w:right="-86"/>
              <w:jc w:val="center"/>
              <w:rPr>
                <w:rFonts w:cs="Times New Roman"/>
              </w:rPr>
            </w:pPr>
            <w:r w:rsidRPr="00CF21C8">
              <w:rPr>
                <w:rFonts w:cs="Times New Roman"/>
              </w:rPr>
              <w:t>-</w:t>
            </w:r>
          </w:p>
        </w:tc>
        <w:tc>
          <w:tcPr>
            <w:tcW w:w="270" w:type="dxa"/>
          </w:tcPr>
          <w:p w14:paraId="5AAF98AA" w14:textId="77777777" w:rsidR="008C0A7A" w:rsidRPr="00D6476E" w:rsidRDefault="008C0A7A" w:rsidP="008C0A7A">
            <w:pPr>
              <w:spacing w:line="240" w:lineRule="atLeast"/>
              <w:ind w:left="-86" w:right="-86"/>
              <w:jc w:val="both"/>
              <w:rPr>
                <w:rFonts w:cs="Times New Roman"/>
              </w:rPr>
            </w:pPr>
          </w:p>
        </w:tc>
        <w:tc>
          <w:tcPr>
            <w:tcW w:w="1080" w:type="dxa"/>
          </w:tcPr>
          <w:p w14:paraId="1D8085C1" w14:textId="02C3B2B7" w:rsidR="008C0A7A" w:rsidRPr="00182B27" w:rsidRDefault="008C0A7A" w:rsidP="008C0A7A">
            <w:pPr>
              <w:spacing w:line="240" w:lineRule="atLeast"/>
              <w:ind w:left="-86" w:right="-86"/>
              <w:jc w:val="center"/>
              <w:rPr>
                <w:rFonts w:cs="Times New Roman"/>
              </w:rPr>
            </w:pPr>
            <w:r w:rsidRPr="00CF21C8">
              <w:rPr>
                <w:rFonts w:cs="Times New Roman"/>
              </w:rPr>
              <w:t>-</w:t>
            </w:r>
          </w:p>
        </w:tc>
        <w:tc>
          <w:tcPr>
            <w:tcW w:w="270" w:type="dxa"/>
          </w:tcPr>
          <w:p w14:paraId="66980857" w14:textId="77777777" w:rsidR="008C0A7A" w:rsidRPr="00D6476E" w:rsidRDefault="008C0A7A" w:rsidP="008C0A7A">
            <w:pPr>
              <w:spacing w:line="240" w:lineRule="atLeast"/>
              <w:ind w:left="-86" w:right="-86"/>
              <w:jc w:val="both"/>
              <w:rPr>
                <w:rFonts w:cs="Times New Roman"/>
              </w:rPr>
            </w:pPr>
          </w:p>
        </w:tc>
        <w:tc>
          <w:tcPr>
            <w:tcW w:w="1080" w:type="dxa"/>
          </w:tcPr>
          <w:p w14:paraId="7184D987" w14:textId="1DF8953A" w:rsidR="008C0A7A" w:rsidRPr="00D6476E" w:rsidRDefault="00CD532B" w:rsidP="008C0A7A">
            <w:pPr>
              <w:spacing w:line="240" w:lineRule="atLeast"/>
              <w:ind w:left="-86" w:right="-86"/>
              <w:jc w:val="center"/>
              <w:rPr>
                <w:rFonts w:cs="Times New Roman"/>
              </w:rPr>
            </w:pPr>
            <w:r w:rsidRPr="00CD532B">
              <w:rPr>
                <w:rFonts w:cs="Times New Roman"/>
              </w:rPr>
              <w:t>-</w:t>
            </w:r>
          </w:p>
        </w:tc>
        <w:tc>
          <w:tcPr>
            <w:tcW w:w="270" w:type="dxa"/>
          </w:tcPr>
          <w:p w14:paraId="109A0DC7" w14:textId="77777777" w:rsidR="008C0A7A" w:rsidRPr="00D6476E" w:rsidRDefault="008C0A7A" w:rsidP="008C0A7A">
            <w:pPr>
              <w:spacing w:line="240" w:lineRule="atLeast"/>
              <w:ind w:left="-86" w:right="-86"/>
              <w:jc w:val="both"/>
              <w:rPr>
                <w:rFonts w:cs="Times New Roman"/>
              </w:rPr>
            </w:pPr>
          </w:p>
        </w:tc>
        <w:tc>
          <w:tcPr>
            <w:tcW w:w="1080" w:type="dxa"/>
          </w:tcPr>
          <w:p w14:paraId="010F36FB" w14:textId="635DF76F" w:rsidR="008C0A7A" w:rsidRPr="00D6476E" w:rsidRDefault="008C0A7A" w:rsidP="008C0A7A">
            <w:pPr>
              <w:tabs>
                <w:tab w:val="decimal" w:pos="881"/>
              </w:tabs>
              <w:spacing w:line="240" w:lineRule="atLeast"/>
              <w:ind w:left="-86" w:right="-86"/>
              <w:rPr>
                <w:rFonts w:cs="Times New Roman"/>
              </w:rPr>
            </w:pPr>
            <w:r w:rsidRPr="00CF21C8">
              <w:rPr>
                <w:rFonts w:cs="Times New Roman"/>
              </w:rPr>
              <w:t>1</w:t>
            </w:r>
          </w:p>
        </w:tc>
      </w:tr>
      <w:tr w:rsidR="008C0A7A" w:rsidRPr="00D6476E" w14:paraId="4BF3393C" w14:textId="77777777" w:rsidTr="0004266E">
        <w:tc>
          <w:tcPr>
            <w:tcW w:w="4050" w:type="dxa"/>
          </w:tcPr>
          <w:p w14:paraId="4D8441EC" w14:textId="557454D6" w:rsidR="008C0A7A" w:rsidRPr="00ED1E16" w:rsidRDefault="008C0A7A" w:rsidP="008C0A7A">
            <w:pPr>
              <w:tabs>
                <w:tab w:val="left" w:pos="1260"/>
              </w:tabs>
              <w:spacing w:line="240" w:lineRule="atLeast"/>
              <w:ind w:hanging="20"/>
              <w:rPr>
                <w:rFonts w:cs="Times New Roman"/>
                <w:b/>
                <w:bCs/>
              </w:rPr>
            </w:pPr>
            <w:r w:rsidRPr="00CF21C8">
              <w:t>TPI Smart City Co., Ltd.</w:t>
            </w:r>
          </w:p>
        </w:tc>
        <w:tc>
          <w:tcPr>
            <w:tcW w:w="1080" w:type="dxa"/>
          </w:tcPr>
          <w:p w14:paraId="65E1D3D2" w14:textId="4369E8D2" w:rsidR="008C0A7A" w:rsidRPr="00D6476E" w:rsidRDefault="008C0A7A" w:rsidP="008C0A7A">
            <w:pPr>
              <w:spacing w:line="240" w:lineRule="atLeast"/>
              <w:ind w:left="-86" w:right="-86"/>
              <w:jc w:val="center"/>
              <w:rPr>
                <w:rFonts w:cs="Times New Roman"/>
              </w:rPr>
            </w:pPr>
            <w:r w:rsidRPr="00CF21C8">
              <w:rPr>
                <w:rFonts w:cs="Times New Roman"/>
              </w:rPr>
              <w:t>-</w:t>
            </w:r>
          </w:p>
        </w:tc>
        <w:tc>
          <w:tcPr>
            <w:tcW w:w="270" w:type="dxa"/>
          </w:tcPr>
          <w:p w14:paraId="23881E5F" w14:textId="77777777" w:rsidR="008C0A7A" w:rsidRPr="00D6476E" w:rsidRDefault="008C0A7A" w:rsidP="008C0A7A">
            <w:pPr>
              <w:spacing w:line="240" w:lineRule="atLeast"/>
              <w:ind w:left="-86" w:right="-86"/>
              <w:jc w:val="both"/>
              <w:rPr>
                <w:rFonts w:cs="Times New Roman"/>
              </w:rPr>
            </w:pPr>
          </w:p>
        </w:tc>
        <w:tc>
          <w:tcPr>
            <w:tcW w:w="1080" w:type="dxa"/>
          </w:tcPr>
          <w:p w14:paraId="3801D863" w14:textId="26EA3B70" w:rsidR="008C0A7A" w:rsidRPr="00182B27" w:rsidRDefault="008C0A7A" w:rsidP="008C0A7A">
            <w:pPr>
              <w:spacing w:line="240" w:lineRule="atLeast"/>
              <w:ind w:left="-86" w:right="-86"/>
              <w:jc w:val="center"/>
              <w:rPr>
                <w:rFonts w:cs="Times New Roman"/>
              </w:rPr>
            </w:pPr>
            <w:r w:rsidRPr="00CF21C8">
              <w:rPr>
                <w:rFonts w:cs="Times New Roman"/>
              </w:rPr>
              <w:t>-</w:t>
            </w:r>
          </w:p>
        </w:tc>
        <w:tc>
          <w:tcPr>
            <w:tcW w:w="270" w:type="dxa"/>
          </w:tcPr>
          <w:p w14:paraId="39D71872" w14:textId="77777777" w:rsidR="008C0A7A" w:rsidRPr="00D6476E" w:rsidRDefault="008C0A7A" w:rsidP="008C0A7A">
            <w:pPr>
              <w:spacing w:line="240" w:lineRule="atLeast"/>
              <w:ind w:left="-86" w:right="-86"/>
              <w:jc w:val="both"/>
              <w:rPr>
                <w:rFonts w:cs="Times New Roman"/>
              </w:rPr>
            </w:pPr>
          </w:p>
        </w:tc>
        <w:tc>
          <w:tcPr>
            <w:tcW w:w="1080" w:type="dxa"/>
          </w:tcPr>
          <w:p w14:paraId="0BD19606" w14:textId="06C05005" w:rsidR="008C0A7A" w:rsidRPr="00D6476E" w:rsidRDefault="00675774" w:rsidP="008C0A7A">
            <w:pPr>
              <w:spacing w:line="240" w:lineRule="atLeast"/>
              <w:ind w:left="-86" w:right="-86"/>
              <w:jc w:val="center"/>
              <w:rPr>
                <w:rFonts w:cs="Times New Roman"/>
              </w:rPr>
            </w:pPr>
            <w:r w:rsidRPr="00675774">
              <w:rPr>
                <w:rFonts w:cs="Times New Roman"/>
              </w:rPr>
              <w:t>-</w:t>
            </w:r>
          </w:p>
        </w:tc>
        <w:tc>
          <w:tcPr>
            <w:tcW w:w="270" w:type="dxa"/>
          </w:tcPr>
          <w:p w14:paraId="02751809" w14:textId="77777777" w:rsidR="008C0A7A" w:rsidRPr="00D6476E" w:rsidRDefault="008C0A7A" w:rsidP="008C0A7A">
            <w:pPr>
              <w:spacing w:line="240" w:lineRule="atLeast"/>
              <w:ind w:left="-86" w:right="-86"/>
              <w:jc w:val="both"/>
              <w:rPr>
                <w:rFonts w:cs="Times New Roman"/>
              </w:rPr>
            </w:pPr>
          </w:p>
        </w:tc>
        <w:tc>
          <w:tcPr>
            <w:tcW w:w="1080" w:type="dxa"/>
          </w:tcPr>
          <w:p w14:paraId="6127B90E" w14:textId="5677729E" w:rsidR="008C0A7A" w:rsidRPr="00D6476E" w:rsidRDefault="008C0A7A" w:rsidP="008C0A7A">
            <w:pPr>
              <w:tabs>
                <w:tab w:val="decimal" w:pos="881"/>
              </w:tabs>
              <w:spacing w:line="240" w:lineRule="atLeast"/>
              <w:ind w:left="-86" w:right="-86"/>
              <w:rPr>
                <w:rFonts w:cs="Times New Roman"/>
              </w:rPr>
            </w:pPr>
            <w:r w:rsidRPr="00CF21C8">
              <w:rPr>
                <w:rFonts w:cs="Times New Roman"/>
              </w:rPr>
              <w:t>1</w:t>
            </w:r>
          </w:p>
        </w:tc>
      </w:tr>
      <w:tr w:rsidR="008C0A7A" w:rsidRPr="00D6476E" w14:paraId="74FBA35D" w14:textId="77777777" w:rsidTr="0004266E">
        <w:tc>
          <w:tcPr>
            <w:tcW w:w="4050" w:type="dxa"/>
          </w:tcPr>
          <w:p w14:paraId="5D181326" w14:textId="6AE779B2" w:rsidR="008C0A7A" w:rsidRPr="00D6476E" w:rsidRDefault="008C0A7A" w:rsidP="008C0A7A">
            <w:pPr>
              <w:tabs>
                <w:tab w:val="left" w:pos="1260"/>
              </w:tabs>
              <w:spacing w:line="240" w:lineRule="atLeast"/>
              <w:ind w:hanging="20"/>
              <w:rPr>
                <w:rFonts w:cs="Times New Roman"/>
              </w:rPr>
            </w:pPr>
            <w:r w:rsidRPr="00CF21C8">
              <w:t>TPI Solar Power Co., Ltd.</w:t>
            </w:r>
          </w:p>
        </w:tc>
        <w:tc>
          <w:tcPr>
            <w:tcW w:w="1080" w:type="dxa"/>
          </w:tcPr>
          <w:p w14:paraId="7FA3750A" w14:textId="51158D77" w:rsidR="008C0A7A" w:rsidRPr="00D6476E" w:rsidRDefault="008C0A7A" w:rsidP="008C0A7A">
            <w:pPr>
              <w:spacing w:line="240" w:lineRule="atLeast"/>
              <w:ind w:left="-86" w:right="-86"/>
              <w:jc w:val="center"/>
              <w:rPr>
                <w:rFonts w:cs="Times New Roman"/>
              </w:rPr>
            </w:pPr>
            <w:r w:rsidRPr="00CF21C8">
              <w:rPr>
                <w:rFonts w:cs="Times New Roman"/>
              </w:rPr>
              <w:t>-</w:t>
            </w:r>
          </w:p>
        </w:tc>
        <w:tc>
          <w:tcPr>
            <w:tcW w:w="270" w:type="dxa"/>
          </w:tcPr>
          <w:p w14:paraId="3CCDF17A" w14:textId="77777777" w:rsidR="008C0A7A" w:rsidRPr="00D6476E" w:rsidRDefault="008C0A7A" w:rsidP="008C0A7A">
            <w:pPr>
              <w:spacing w:line="240" w:lineRule="atLeast"/>
              <w:ind w:left="-86" w:right="-86"/>
              <w:jc w:val="both"/>
              <w:rPr>
                <w:rFonts w:cs="Times New Roman"/>
              </w:rPr>
            </w:pPr>
          </w:p>
        </w:tc>
        <w:tc>
          <w:tcPr>
            <w:tcW w:w="1080" w:type="dxa"/>
          </w:tcPr>
          <w:p w14:paraId="43B59E13" w14:textId="3F74FAFB" w:rsidR="008C0A7A" w:rsidRPr="00D6476E" w:rsidRDefault="008C0A7A" w:rsidP="008C0A7A">
            <w:pPr>
              <w:tabs>
                <w:tab w:val="left" w:pos="536"/>
              </w:tabs>
              <w:spacing w:line="240" w:lineRule="atLeast"/>
              <w:ind w:left="-86" w:right="-86"/>
              <w:jc w:val="center"/>
              <w:rPr>
                <w:rFonts w:cs="Times New Roman"/>
              </w:rPr>
            </w:pPr>
            <w:r w:rsidRPr="00CF21C8">
              <w:rPr>
                <w:rFonts w:cs="Times New Roman"/>
              </w:rPr>
              <w:t>-</w:t>
            </w:r>
          </w:p>
        </w:tc>
        <w:tc>
          <w:tcPr>
            <w:tcW w:w="270" w:type="dxa"/>
          </w:tcPr>
          <w:p w14:paraId="297E270E" w14:textId="77777777" w:rsidR="008C0A7A" w:rsidRPr="00D6476E" w:rsidRDefault="008C0A7A" w:rsidP="008C0A7A">
            <w:pPr>
              <w:spacing w:line="240" w:lineRule="atLeast"/>
              <w:ind w:left="-86" w:right="-86"/>
              <w:jc w:val="both"/>
              <w:rPr>
                <w:rFonts w:cs="Times New Roman"/>
              </w:rPr>
            </w:pPr>
          </w:p>
        </w:tc>
        <w:tc>
          <w:tcPr>
            <w:tcW w:w="1080" w:type="dxa"/>
          </w:tcPr>
          <w:p w14:paraId="67AD09FE" w14:textId="0D23297C" w:rsidR="008C0A7A" w:rsidRPr="00D6476E" w:rsidRDefault="00EA41BF" w:rsidP="008C0A7A">
            <w:pPr>
              <w:spacing w:line="240" w:lineRule="atLeast"/>
              <w:ind w:left="-86" w:right="-86"/>
              <w:jc w:val="center"/>
              <w:rPr>
                <w:rFonts w:cs="Times New Roman"/>
              </w:rPr>
            </w:pPr>
            <w:r w:rsidRPr="00EA41BF">
              <w:rPr>
                <w:rFonts w:cs="Times New Roman"/>
              </w:rPr>
              <w:t>-</w:t>
            </w:r>
          </w:p>
        </w:tc>
        <w:tc>
          <w:tcPr>
            <w:tcW w:w="270" w:type="dxa"/>
          </w:tcPr>
          <w:p w14:paraId="7465412B" w14:textId="77777777" w:rsidR="008C0A7A" w:rsidRPr="00D6476E" w:rsidRDefault="008C0A7A" w:rsidP="008C0A7A">
            <w:pPr>
              <w:spacing w:line="240" w:lineRule="atLeast"/>
              <w:ind w:left="-86" w:right="-86"/>
              <w:jc w:val="both"/>
              <w:rPr>
                <w:rFonts w:cs="Times New Roman"/>
              </w:rPr>
            </w:pPr>
          </w:p>
        </w:tc>
        <w:tc>
          <w:tcPr>
            <w:tcW w:w="1080" w:type="dxa"/>
          </w:tcPr>
          <w:p w14:paraId="6B81FE0A" w14:textId="2F773CDA" w:rsidR="008C0A7A" w:rsidRPr="00D6476E" w:rsidRDefault="008C0A7A" w:rsidP="008C0A7A">
            <w:pPr>
              <w:tabs>
                <w:tab w:val="decimal" w:pos="881"/>
              </w:tabs>
              <w:spacing w:line="240" w:lineRule="atLeast"/>
              <w:ind w:left="-86" w:right="-86"/>
              <w:rPr>
                <w:rFonts w:cs="Times New Roman"/>
              </w:rPr>
            </w:pPr>
            <w:r w:rsidRPr="00CF21C8">
              <w:rPr>
                <w:rFonts w:cs="Times New Roman"/>
              </w:rPr>
              <w:t>65</w:t>
            </w:r>
          </w:p>
        </w:tc>
      </w:tr>
      <w:tr w:rsidR="008C0A7A" w:rsidRPr="00D6476E" w14:paraId="74EE68A0" w14:textId="77777777" w:rsidTr="0004266E">
        <w:tc>
          <w:tcPr>
            <w:tcW w:w="4050" w:type="dxa"/>
          </w:tcPr>
          <w:p w14:paraId="6B144099" w14:textId="4D348757" w:rsidR="008C0A7A" w:rsidRPr="00D6476E" w:rsidRDefault="008C0A7A" w:rsidP="008C0A7A">
            <w:pPr>
              <w:tabs>
                <w:tab w:val="left" w:pos="1260"/>
              </w:tabs>
              <w:spacing w:line="240" w:lineRule="atLeast"/>
              <w:ind w:hanging="20"/>
              <w:rPr>
                <w:rFonts w:cs="Times New Roman"/>
              </w:rPr>
            </w:pPr>
            <w:r w:rsidRPr="00CF21C8">
              <w:t>TPI Wind Power Co., Ltd.</w:t>
            </w:r>
          </w:p>
        </w:tc>
        <w:tc>
          <w:tcPr>
            <w:tcW w:w="1080" w:type="dxa"/>
          </w:tcPr>
          <w:p w14:paraId="02FF1237" w14:textId="42E0EB84" w:rsidR="008C0A7A" w:rsidRPr="00D6476E" w:rsidRDefault="008C0A7A" w:rsidP="008C0A7A">
            <w:pPr>
              <w:spacing w:line="240" w:lineRule="atLeast"/>
              <w:ind w:left="-86" w:right="-86"/>
              <w:jc w:val="center"/>
              <w:rPr>
                <w:rFonts w:cs="Times New Roman"/>
              </w:rPr>
            </w:pPr>
            <w:r w:rsidRPr="00CF21C8">
              <w:rPr>
                <w:rFonts w:cs="Times New Roman"/>
              </w:rPr>
              <w:t>-</w:t>
            </w:r>
          </w:p>
        </w:tc>
        <w:tc>
          <w:tcPr>
            <w:tcW w:w="270" w:type="dxa"/>
          </w:tcPr>
          <w:p w14:paraId="0E6A795D" w14:textId="77777777" w:rsidR="008C0A7A" w:rsidRPr="00D6476E" w:rsidRDefault="008C0A7A" w:rsidP="008C0A7A">
            <w:pPr>
              <w:spacing w:line="240" w:lineRule="atLeast"/>
              <w:ind w:left="-86" w:right="-86"/>
              <w:jc w:val="both"/>
              <w:rPr>
                <w:rFonts w:cs="Times New Roman"/>
              </w:rPr>
            </w:pPr>
          </w:p>
        </w:tc>
        <w:tc>
          <w:tcPr>
            <w:tcW w:w="1080" w:type="dxa"/>
          </w:tcPr>
          <w:p w14:paraId="25BE8CCD" w14:textId="0C665097" w:rsidR="008C0A7A" w:rsidRPr="00D6476E" w:rsidRDefault="008C0A7A" w:rsidP="008C0A7A">
            <w:pPr>
              <w:tabs>
                <w:tab w:val="left" w:pos="536"/>
              </w:tabs>
              <w:spacing w:line="240" w:lineRule="atLeast"/>
              <w:ind w:left="-86" w:right="-86"/>
              <w:jc w:val="center"/>
              <w:rPr>
                <w:rFonts w:cs="Times New Roman"/>
              </w:rPr>
            </w:pPr>
            <w:r w:rsidRPr="00CF21C8">
              <w:rPr>
                <w:rFonts w:cs="Times New Roman"/>
              </w:rPr>
              <w:t>-</w:t>
            </w:r>
          </w:p>
        </w:tc>
        <w:tc>
          <w:tcPr>
            <w:tcW w:w="270" w:type="dxa"/>
          </w:tcPr>
          <w:p w14:paraId="1A2C5ECE" w14:textId="77777777" w:rsidR="008C0A7A" w:rsidRPr="00D6476E" w:rsidRDefault="008C0A7A" w:rsidP="008C0A7A">
            <w:pPr>
              <w:spacing w:line="240" w:lineRule="atLeast"/>
              <w:ind w:left="-86" w:right="-86"/>
              <w:jc w:val="both"/>
              <w:rPr>
                <w:rFonts w:cs="Times New Roman"/>
              </w:rPr>
            </w:pPr>
          </w:p>
        </w:tc>
        <w:tc>
          <w:tcPr>
            <w:tcW w:w="1080" w:type="dxa"/>
          </w:tcPr>
          <w:p w14:paraId="333DBF82" w14:textId="664C2AED" w:rsidR="008C0A7A" w:rsidRPr="00D6476E" w:rsidRDefault="001B73C7" w:rsidP="008C0A7A">
            <w:pPr>
              <w:spacing w:line="240" w:lineRule="atLeast"/>
              <w:ind w:left="-86" w:right="-86"/>
              <w:jc w:val="center"/>
              <w:rPr>
                <w:rFonts w:cs="Times New Roman"/>
              </w:rPr>
            </w:pPr>
            <w:r w:rsidRPr="001B73C7">
              <w:rPr>
                <w:rFonts w:cs="Times New Roman"/>
              </w:rPr>
              <w:t>-</w:t>
            </w:r>
          </w:p>
        </w:tc>
        <w:tc>
          <w:tcPr>
            <w:tcW w:w="270" w:type="dxa"/>
          </w:tcPr>
          <w:p w14:paraId="62E89A51" w14:textId="77777777" w:rsidR="008C0A7A" w:rsidRPr="00D6476E" w:rsidRDefault="008C0A7A" w:rsidP="008C0A7A">
            <w:pPr>
              <w:spacing w:line="240" w:lineRule="atLeast"/>
              <w:ind w:left="-86" w:right="-86"/>
              <w:jc w:val="both"/>
              <w:rPr>
                <w:rFonts w:cs="Times New Roman"/>
              </w:rPr>
            </w:pPr>
          </w:p>
        </w:tc>
        <w:tc>
          <w:tcPr>
            <w:tcW w:w="1080" w:type="dxa"/>
          </w:tcPr>
          <w:p w14:paraId="10750931" w14:textId="290E5699" w:rsidR="008C0A7A" w:rsidRPr="00D6476E" w:rsidRDefault="008C0A7A" w:rsidP="008C0A7A">
            <w:pPr>
              <w:tabs>
                <w:tab w:val="decimal" w:pos="881"/>
              </w:tabs>
              <w:spacing w:line="240" w:lineRule="atLeast"/>
              <w:ind w:left="-86" w:right="-86"/>
              <w:rPr>
                <w:rFonts w:cs="Times New Roman"/>
              </w:rPr>
            </w:pPr>
            <w:r w:rsidRPr="00CF21C8">
              <w:rPr>
                <w:rFonts w:cs="Times New Roman"/>
              </w:rPr>
              <w:t>1</w:t>
            </w:r>
          </w:p>
        </w:tc>
      </w:tr>
      <w:tr w:rsidR="008C0A7A" w:rsidRPr="00D6476E" w14:paraId="24889BF7" w14:textId="77777777" w:rsidTr="0004266E">
        <w:tc>
          <w:tcPr>
            <w:tcW w:w="4050" w:type="dxa"/>
          </w:tcPr>
          <w:p w14:paraId="06BA94D4" w14:textId="7339012C" w:rsidR="008C0A7A" w:rsidRPr="00D6476E" w:rsidRDefault="008C0A7A" w:rsidP="008C0A7A">
            <w:pPr>
              <w:tabs>
                <w:tab w:val="left" w:pos="1260"/>
              </w:tabs>
              <w:spacing w:line="240" w:lineRule="atLeast"/>
              <w:ind w:hanging="20"/>
              <w:rPr>
                <w:rFonts w:cs="Times New Roman"/>
              </w:rPr>
            </w:pPr>
            <w:r w:rsidRPr="00CF21C8">
              <w:t>Mondo Thai Co., Ltd.</w:t>
            </w:r>
          </w:p>
        </w:tc>
        <w:tc>
          <w:tcPr>
            <w:tcW w:w="1080" w:type="dxa"/>
          </w:tcPr>
          <w:p w14:paraId="3EEC2ACF" w14:textId="49B80643" w:rsidR="008C0A7A" w:rsidRPr="00D6476E" w:rsidRDefault="008C0A7A" w:rsidP="008C0A7A">
            <w:pPr>
              <w:spacing w:line="240" w:lineRule="atLeast"/>
              <w:ind w:left="-86" w:right="-86"/>
              <w:jc w:val="center"/>
              <w:rPr>
                <w:rFonts w:cs="Times New Roman"/>
              </w:rPr>
            </w:pPr>
            <w:r w:rsidRPr="00CF21C8">
              <w:rPr>
                <w:rFonts w:cs="Times New Roman"/>
              </w:rPr>
              <w:t>-</w:t>
            </w:r>
          </w:p>
        </w:tc>
        <w:tc>
          <w:tcPr>
            <w:tcW w:w="270" w:type="dxa"/>
          </w:tcPr>
          <w:p w14:paraId="05331DF8" w14:textId="77777777" w:rsidR="008C0A7A" w:rsidRPr="00D6476E" w:rsidRDefault="008C0A7A" w:rsidP="008C0A7A">
            <w:pPr>
              <w:spacing w:line="240" w:lineRule="atLeast"/>
              <w:ind w:left="-86" w:right="-86"/>
              <w:jc w:val="both"/>
              <w:rPr>
                <w:rFonts w:cs="Times New Roman"/>
              </w:rPr>
            </w:pPr>
          </w:p>
        </w:tc>
        <w:tc>
          <w:tcPr>
            <w:tcW w:w="1080" w:type="dxa"/>
          </w:tcPr>
          <w:p w14:paraId="1511739C" w14:textId="261CF790" w:rsidR="008C0A7A" w:rsidRPr="00D6476E" w:rsidRDefault="008C0A7A" w:rsidP="008C0A7A">
            <w:pPr>
              <w:tabs>
                <w:tab w:val="left" w:pos="536"/>
              </w:tabs>
              <w:spacing w:line="240" w:lineRule="atLeast"/>
              <w:ind w:left="-86" w:right="-86"/>
              <w:jc w:val="center"/>
              <w:rPr>
                <w:rFonts w:cs="Times New Roman"/>
              </w:rPr>
            </w:pPr>
            <w:r w:rsidRPr="00CF21C8">
              <w:rPr>
                <w:rFonts w:cs="Times New Roman"/>
              </w:rPr>
              <w:t>-</w:t>
            </w:r>
          </w:p>
        </w:tc>
        <w:tc>
          <w:tcPr>
            <w:tcW w:w="270" w:type="dxa"/>
          </w:tcPr>
          <w:p w14:paraId="598CEA35" w14:textId="77777777" w:rsidR="008C0A7A" w:rsidRPr="00D6476E" w:rsidRDefault="008C0A7A" w:rsidP="008C0A7A">
            <w:pPr>
              <w:spacing w:line="240" w:lineRule="atLeast"/>
              <w:ind w:left="-86" w:right="-86"/>
              <w:jc w:val="both"/>
              <w:rPr>
                <w:rFonts w:cs="Times New Roman"/>
              </w:rPr>
            </w:pPr>
          </w:p>
        </w:tc>
        <w:tc>
          <w:tcPr>
            <w:tcW w:w="1080" w:type="dxa"/>
          </w:tcPr>
          <w:p w14:paraId="0E01D87C" w14:textId="11CE8E92" w:rsidR="008C0A7A" w:rsidRPr="00D6476E" w:rsidRDefault="00C33C34" w:rsidP="00D7102F">
            <w:pPr>
              <w:spacing w:line="240" w:lineRule="atLeast"/>
              <w:ind w:left="-86" w:right="-86"/>
              <w:jc w:val="center"/>
              <w:rPr>
                <w:rFonts w:cs="Times New Roman"/>
              </w:rPr>
            </w:pPr>
            <w:r w:rsidRPr="00C33C34">
              <w:rPr>
                <w:rFonts w:cs="Times New Roman"/>
              </w:rPr>
              <w:t>-</w:t>
            </w:r>
          </w:p>
        </w:tc>
        <w:tc>
          <w:tcPr>
            <w:tcW w:w="270" w:type="dxa"/>
          </w:tcPr>
          <w:p w14:paraId="77DACFBB" w14:textId="77777777" w:rsidR="008C0A7A" w:rsidRPr="00D6476E" w:rsidRDefault="008C0A7A" w:rsidP="008C0A7A">
            <w:pPr>
              <w:spacing w:line="240" w:lineRule="atLeast"/>
              <w:ind w:left="-86" w:right="-86"/>
              <w:jc w:val="both"/>
              <w:rPr>
                <w:rFonts w:cs="Times New Roman"/>
              </w:rPr>
            </w:pPr>
          </w:p>
        </w:tc>
        <w:tc>
          <w:tcPr>
            <w:tcW w:w="1080" w:type="dxa"/>
          </w:tcPr>
          <w:p w14:paraId="20602C1A" w14:textId="265004E6" w:rsidR="008C0A7A" w:rsidRPr="00D6476E" w:rsidRDefault="008C0A7A" w:rsidP="008C0A7A">
            <w:pPr>
              <w:tabs>
                <w:tab w:val="decimal" w:pos="881"/>
              </w:tabs>
              <w:spacing w:line="240" w:lineRule="atLeast"/>
              <w:ind w:left="-86" w:right="-86"/>
              <w:rPr>
                <w:rFonts w:cs="Times New Roman"/>
              </w:rPr>
            </w:pPr>
            <w:r w:rsidRPr="00CF21C8">
              <w:t>1</w:t>
            </w:r>
          </w:p>
        </w:tc>
      </w:tr>
      <w:tr w:rsidR="008C0A7A" w:rsidRPr="00D6476E" w14:paraId="5645528A" w14:textId="77777777" w:rsidTr="0004266E">
        <w:tc>
          <w:tcPr>
            <w:tcW w:w="4050" w:type="dxa"/>
          </w:tcPr>
          <w:p w14:paraId="35714775" w14:textId="6CEEFCC1" w:rsidR="008C0A7A" w:rsidRPr="00D6476E" w:rsidRDefault="008C0A7A" w:rsidP="008C0A7A">
            <w:pPr>
              <w:tabs>
                <w:tab w:val="left" w:pos="1260"/>
              </w:tabs>
              <w:spacing w:line="240" w:lineRule="atLeast"/>
              <w:ind w:hanging="20"/>
              <w:rPr>
                <w:rFonts w:cs="Times New Roman"/>
              </w:rPr>
            </w:pPr>
            <w:r w:rsidRPr="00CF21C8">
              <w:t>TPI Deep Sea Port Co., Ltd.</w:t>
            </w:r>
          </w:p>
        </w:tc>
        <w:tc>
          <w:tcPr>
            <w:tcW w:w="1080" w:type="dxa"/>
          </w:tcPr>
          <w:p w14:paraId="55CF18F6" w14:textId="33D513FA" w:rsidR="008C0A7A" w:rsidRPr="00D6476E" w:rsidRDefault="008C0A7A" w:rsidP="008C0A7A">
            <w:pPr>
              <w:spacing w:line="240" w:lineRule="atLeast"/>
              <w:ind w:left="-86" w:right="-86"/>
              <w:jc w:val="center"/>
              <w:rPr>
                <w:rFonts w:cs="Times New Roman"/>
              </w:rPr>
            </w:pPr>
            <w:r w:rsidRPr="00CF21C8">
              <w:rPr>
                <w:rFonts w:cs="Times New Roman"/>
              </w:rPr>
              <w:t>-</w:t>
            </w:r>
          </w:p>
        </w:tc>
        <w:tc>
          <w:tcPr>
            <w:tcW w:w="270" w:type="dxa"/>
          </w:tcPr>
          <w:p w14:paraId="04FD7DD2" w14:textId="77777777" w:rsidR="008C0A7A" w:rsidRPr="00D6476E" w:rsidRDefault="008C0A7A" w:rsidP="008C0A7A">
            <w:pPr>
              <w:spacing w:line="240" w:lineRule="atLeast"/>
              <w:ind w:left="-86" w:right="-86"/>
              <w:jc w:val="both"/>
              <w:rPr>
                <w:rFonts w:cs="Times New Roman"/>
              </w:rPr>
            </w:pPr>
          </w:p>
        </w:tc>
        <w:tc>
          <w:tcPr>
            <w:tcW w:w="1080" w:type="dxa"/>
          </w:tcPr>
          <w:p w14:paraId="0BD09CB6" w14:textId="66D8C132" w:rsidR="008C0A7A" w:rsidRPr="00D6476E" w:rsidRDefault="008C0A7A" w:rsidP="008C0A7A">
            <w:pPr>
              <w:tabs>
                <w:tab w:val="left" w:pos="536"/>
              </w:tabs>
              <w:spacing w:line="240" w:lineRule="atLeast"/>
              <w:ind w:left="-86" w:right="-86"/>
              <w:jc w:val="center"/>
              <w:rPr>
                <w:rFonts w:cs="Times New Roman"/>
              </w:rPr>
            </w:pPr>
            <w:r w:rsidRPr="00CF21C8">
              <w:rPr>
                <w:rFonts w:cs="Times New Roman"/>
              </w:rPr>
              <w:t>-</w:t>
            </w:r>
          </w:p>
        </w:tc>
        <w:tc>
          <w:tcPr>
            <w:tcW w:w="270" w:type="dxa"/>
          </w:tcPr>
          <w:p w14:paraId="5D18A72A" w14:textId="77777777" w:rsidR="008C0A7A" w:rsidRPr="00D6476E" w:rsidRDefault="008C0A7A" w:rsidP="008C0A7A">
            <w:pPr>
              <w:spacing w:line="240" w:lineRule="atLeast"/>
              <w:ind w:left="-86" w:right="-86"/>
              <w:jc w:val="both"/>
              <w:rPr>
                <w:rFonts w:cs="Times New Roman"/>
              </w:rPr>
            </w:pPr>
          </w:p>
        </w:tc>
        <w:tc>
          <w:tcPr>
            <w:tcW w:w="1080" w:type="dxa"/>
          </w:tcPr>
          <w:p w14:paraId="15D1E72D" w14:textId="6A11A751" w:rsidR="008C0A7A" w:rsidRPr="00D6476E" w:rsidRDefault="0074566F" w:rsidP="008C0A7A">
            <w:pPr>
              <w:spacing w:line="240" w:lineRule="atLeast"/>
              <w:ind w:left="-86" w:right="-86"/>
              <w:jc w:val="center"/>
              <w:rPr>
                <w:rFonts w:cs="Times New Roman"/>
              </w:rPr>
            </w:pPr>
            <w:r w:rsidRPr="0074566F">
              <w:rPr>
                <w:rFonts w:cs="Times New Roman"/>
              </w:rPr>
              <w:t>-</w:t>
            </w:r>
          </w:p>
        </w:tc>
        <w:tc>
          <w:tcPr>
            <w:tcW w:w="270" w:type="dxa"/>
          </w:tcPr>
          <w:p w14:paraId="309E78EC" w14:textId="77777777" w:rsidR="008C0A7A" w:rsidRPr="00D6476E" w:rsidRDefault="008C0A7A" w:rsidP="008C0A7A">
            <w:pPr>
              <w:spacing w:line="240" w:lineRule="atLeast"/>
              <w:ind w:left="-86" w:right="-86"/>
              <w:jc w:val="both"/>
              <w:rPr>
                <w:rFonts w:cs="Times New Roman"/>
              </w:rPr>
            </w:pPr>
          </w:p>
        </w:tc>
        <w:tc>
          <w:tcPr>
            <w:tcW w:w="1080" w:type="dxa"/>
          </w:tcPr>
          <w:p w14:paraId="4A91CBD4" w14:textId="3FB6F04C" w:rsidR="008C0A7A" w:rsidRPr="00D6476E" w:rsidRDefault="008C0A7A" w:rsidP="008C0A7A">
            <w:pPr>
              <w:tabs>
                <w:tab w:val="decimal" w:pos="881"/>
              </w:tabs>
              <w:spacing w:line="240" w:lineRule="atLeast"/>
              <w:ind w:left="-86" w:right="-86"/>
              <w:rPr>
                <w:rFonts w:cs="Times New Roman"/>
              </w:rPr>
            </w:pPr>
            <w:r w:rsidRPr="00CF21C8">
              <w:t>65</w:t>
            </w:r>
          </w:p>
        </w:tc>
      </w:tr>
      <w:tr w:rsidR="008C0A7A" w:rsidRPr="00D6476E" w14:paraId="01161C70" w14:textId="77777777" w:rsidTr="0004266E">
        <w:tc>
          <w:tcPr>
            <w:tcW w:w="4050" w:type="dxa"/>
          </w:tcPr>
          <w:p w14:paraId="3C8DA85C" w14:textId="0129F7EE" w:rsidR="008C0A7A" w:rsidRPr="00D6476E" w:rsidRDefault="008C0A7A" w:rsidP="008C0A7A">
            <w:pPr>
              <w:tabs>
                <w:tab w:val="left" w:pos="1260"/>
              </w:tabs>
              <w:spacing w:line="240" w:lineRule="atLeast"/>
              <w:ind w:hanging="20"/>
              <w:rPr>
                <w:rFonts w:cs="Times New Roman"/>
              </w:rPr>
            </w:pPr>
            <w:r w:rsidRPr="006307D3">
              <w:rPr>
                <w:rFonts w:cs="Times New Roman"/>
              </w:rPr>
              <w:t xml:space="preserve">Thai </w:t>
            </w:r>
            <w:proofErr w:type="spellStart"/>
            <w:r w:rsidRPr="006307D3">
              <w:rPr>
                <w:rFonts w:cs="Times New Roman"/>
              </w:rPr>
              <w:t>Propoxide</w:t>
            </w:r>
            <w:proofErr w:type="spellEnd"/>
            <w:r w:rsidRPr="006307D3">
              <w:rPr>
                <w:rFonts w:cs="Times New Roman"/>
              </w:rPr>
              <w:t xml:space="preserve"> Co., Ltd.</w:t>
            </w:r>
          </w:p>
        </w:tc>
        <w:tc>
          <w:tcPr>
            <w:tcW w:w="1080" w:type="dxa"/>
          </w:tcPr>
          <w:p w14:paraId="21809935" w14:textId="106C3D48" w:rsidR="008C0A7A" w:rsidRPr="00D6476E" w:rsidRDefault="008C0A7A" w:rsidP="008C0A7A">
            <w:pPr>
              <w:spacing w:line="240" w:lineRule="atLeast"/>
              <w:ind w:left="-86" w:right="-86"/>
              <w:jc w:val="center"/>
              <w:rPr>
                <w:rFonts w:cs="Times New Roman"/>
              </w:rPr>
            </w:pPr>
            <w:r>
              <w:rPr>
                <w:rFonts w:cs="Times New Roman"/>
              </w:rPr>
              <w:t>-</w:t>
            </w:r>
          </w:p>
        </w:tc>
        <w:tc>
          <w:tcPr>
            <w:tcW w:w="270" w:type="dxa"/>
          </w:tcPr>
          <w:p w14:paraId="5D823A2E" w14:textId="77777777" w:rsidR="008C0A7A" w:rsidRPr="00D6476E" w:rsidRDefault="008C0A7A" w:rsidP="008C0A7A">
            <w:pPr>
              <w:spacing w:line="240" w:lineRule="atLeast"/>
              <w:ind w:left="-86" w:right="-86"/>
              <w:jc w:val="both"/>
              <w:rPr>
                <w:rFonts w:cs="Times New Roman"/>
              </w:rPr>
            </w:pPr>
          </w:p>
        </w:tc>
        <w:tc>
          <w:tcPr>
            <w:tcW w:w="1080" w:type="dxa"/>
          </w:tcPr>
          <w:p w14:paraId="67FECBD4" w14:textId="237D23D0" w:rsidR="008C0A7A" w:rsidRPr="00D6476E" w:rsidRDefault="008C0A7A" w:rsidP="008C0A7A">
            <w:pPr>
              <w:tabs>
                <w:tab w:val="left" w:pos="536"/>
              </w:tabs>
              <w:spacing w:line="240" w:lineRule="atLeast"/>
              <w:ind w:left="-86" w:right="-86"/>
              <w:jc w:val="center"/>
              <w:rPr>
                <w:rFonts w:cs="Times New Roman"/>
              </w:rPr>
            </w:pPr>
            <w:r>
              <w:rPr>
                <w:rFonts w:cs="Times New Roman"/>
              </w:rPr>
              <w:t>-</w:t>
            </w:r>
          </w:p>
        </w:tc>
        <w:tc>
          <w:tcPr>
            <w:tcW w:w="270" w:type="dxa"/>
          </w:tcPr>
          <w:p w14:paraId="34DE6B0B" w14:textId="77777777" w:rsidR="008C0A7A" w:rsidRPr="00D6476E" w:rsidRDefault="008C0A7A" w:rsidP="008C0A7A">
            <w:pPr>
              <w:spacing w:line="240" w:lineRule="atLeast"/>
              <w:ind w:left="-86" w:right="-86"/>
              <w:jc w:val="both"/>
              <w:rPr>
                <w:rFonts w:cs="Times New Roman"/>
              </w:rPr>
            </w:pPr>
          </w:p>
        </w:tc>
        <w:tc>
          <w:tcPr>
            <w:tcW w:w="1080" w:type="dxa"/>
          </w:tcPr>
          <w:p w14:paraId="53BD5578" w14:textId="5586B847" w:rsidR="008C0A7A" w:rsidRPr="00D6476E" w:rsidRDefault="00D7102F" w:rsidP="008C0A7A">
            <w:pPr>
              <w:tabs>
                <w:tab w:val="decimal" w:pos="879"/>
              </w:tabs>
              <w:spacing w:line="240" w:lineRule="atLeast"/>
              <w:ind w:left="-86" w:right="-86"/>
              <w:rPr>
                <w:rFonts w:cs="Times New Roman"/>
              </w:rPr>
            </w:pPr>
            <w:r w:rsidRPr="00D7102F">
              <w:rPr>
                <w:rFonts w:cs="Times New Roman"/>
              </w:rPr>
              <w:t>2</w:t>
            </w:r>
          </w:p>
        </w:tc>
        <w:tc>
          <w:tcPr>
            <w:tcW w:w="270" w:type="dxa"/>
          </w:tcPr>
          <w:p w14:paraId="2184B995" w14:textId="77777777" w:rsidR="008C0A7A" w:rsidRPr="00D6476E" w:rsidRDefault="008C0A7A" w:rsidP="008C0A7A">
            <w:pPr>
              <w:spacing w:line="240" w:lineRule="atLeast"/>
              <w:ind w:left="-86" w:right="-86"/>
              <w:jc w:val="both"/>
              <w:rPr>
                <w:rFonts w:cs="Times New Roman"/>
              </w:rPr>
            </w:pPr>
          </w:p>
        </w:tc>
        <w:tc>
          <w:tcPr>
            <w:tcW w:w="1080" w:type="dxa"/>
          </w:tcPr>
          <w:p w14:paraId="7BD04C90" w14:textId="3747F330" w:rsidR="008C0A7A" w:rsidRPr="00D6476E" w:rsidRDefault="008C0A7A" w:rsidP="008C0A7A">
            <w:pPr>
              <w:spacing w:line="240" w:lineRule="atLeast"/>
              <w:ind w:left="-86" w:right="-86"/>
              <w:jc w:val="center"/>
              <w:rPr>
                <w:rFonts w:cs="Times New Roman"/>
              </w:rPr>
            </w:pPr>
            <w:r>
              <w:rPr>
                <w:rFonts w:cs="Times New Roman"/>
              </w:rPr>
              <w:t>-</w:t>
            </w:r>
          </w:p>
        </w:tc>
      </w:tr>
      <w:tr w:rsidR="008F51DC" w:rsidRPr="00D6476E" w14:paraId="1DA82218" w14:textId="77777777" w:rsidTr="0004266E">
        <w:tc>
          <w:tcPr>
            <w:tcW w:w="4050" w:type="dxa"/>
          </w:tcPr>
          <w:p w14:paraId="440CB7AE" w14:textId="77777777" w:rsidR="008F51DC" w:rsidRPr="00D6476E" w:rsidRDefault="008F51DC" w:rsidP="008F51DC">
            <w:pPr>
              <w:tabs>
                <w:tab w:val="left" w:pos="1260"/>
              </w:tabs>
              <w:spacing w:line="240" w:lineRule="atLeast"/>
              <w:ind w:hanging="20"/>
              <w:rPr>
                <w:rFonts w:cs="Times New Roman"/>
              </w:rPr>
            </w:pPr>
          </w:p>
        </w:tc>
        <w:tc>
          <w:tcPr>
            <w:tcW w:w="1080" w:type="dxa"/>
          </w:tcPr>
          <w:p w14:paraId="36EF7131" w14:textId="77777777" w:rsidR="008F51DC" w:rsidRPr="00D6476E" w:rsidRDefault="008F51DC" w:rsidP="008F51DC">
            <w:pPr>
              <w:spacing w:line="240" w:lineRule="atLeast"/>
              <w:ind w:left="-86" w:right="-86"/>
              <w:jc w:val="center"/>
              <w:rPr>
                <w:rFonts w:cs="Times New Roman"/>
              </w:rPr>
            </w:pPr>
          </w:p>
        </w:tc>
        <w:tc>
          <w:tcPr>
            <w:tcW w:w="270" w:type="dxa"/>
          </w:tcPr>
          <w:p w14:paraId="1AD63C9F" w14:textId="77777777" w:rsidR="008F51DC" w:rsidRPr="00D6476E" w:rsidRDefault="008F51DC" w:rsidP="008F51DC">
            <w:pPr>
              <w:spacing w:line="240" w:lineRule="atLeast"/>
              <w:ind w:left="-86" w:right="-86"/>
              <w:jc w:val="both"/>
              <w:rPr>
                <w:rFonts w:cs="Times New Roman"/>
              </w:rPr>
            </w:pPr>
          </w:p>
        </w:tc>
        <w:tc>
          <w:tcPr>
            <w:tcW w:w="1080" w:type="dxa"/>
          </w:tcPr>
          <w:p w14:paraId="27E04EBE" w14:textId="77777777" w:rsidR="008F51DC" w:rsidRPr="00D6476E" w:rsidRDefault="008F51DC" w:rsidP="008F51DC">
            <w:pPr>
              <w:tabs>
                <w:tab w:val="left" w:pos="536"/>
              </w:tabs>
              <w:spacing w:line="240" w:lineRule="atLeast"/>
              <w:ind w:left="-86" w:right="-86"/>
              <w:jc w:val="center"/>
              <w:rPr>
                <w:rFonts w:cs="Times New Roman"/>
              </w:rPr>
            </w:pPr>
          </w:p>
        </w:tc>
        <w:tc>
          <w:tcPr>
            <w:tcW w:w="270" w:type="dxa"/>
          </w:tcPr>
          <w:p w14:paraId="6339A497" w14:textId="77777777" w:rsidR="008F51DC" w:rsidRPr="00D6476E" w:rsidRDefault="008F51DC" w:rsidP="008F51DC">
            <w:pPr>
              <w:spacing w:line="240" w:lineRule="atLeast"/>
              <w:ind w:left="-86" w:right="-86"/>
              <w:jc w:val="both"/>
              <w:rPr>
                <w:rFonts w:cs="Times New Roman"/>
              </w:rPr>
            </w:pPr>
          </w:p>
        </w:tc>
        <w:tc>
          <w:tcPr>
            <w:tcW w:w="1080" w:type="dxa"/>
          </w:tcPr>
          <w:p w14:paraId="356C1F54" w14:textId="77777777" w:rsidR="008F51DC" w:rsidRPr="00D6476E" w:rsidRDefault="008F51DC" w:rsidP="008F51DC">
            <w:pPr>
              <w:tabs>
                <w:tab w:val="decimal" w:pos="951"/>
              </w:tabs>
              <w:spacing w:line="240" w:lineRule="atLeast"/>
              <w:ind w:left="-86" w:right="-86"/>
              <w:rPr>
                <w:rFonts w:cs="Times New Roman"/>
              </w:rPr>
            </w:pPr>
          </w:p>
        </w:tc>
        <w:tc>
          <w:tcPr>
            <w:tcW w:w="270" w:type="dxa"/>
          </w:tcPr>
          <w:p w14:paraId="0FFAB7A1" w14:textId="77777777" w:rsidR="008F51DC" w:rsidRPr="00D6476E" w:rsidRDefault="008F51DC" w:rsidP="008F51DC">
            <w:pPr>
              <w:spacing w:line="240" w:lineRule="atLeast"/>
              <w:ind w:left="-86" w:right="-86"/>
              <w:jc w:val="both"/>
              <w:rPr>
                <w:rFonts w:cs="Times New Roman"/>
              </w:rPr>
            </w:pPr>
          </w:p>
        </w:tc>
        <w:tc>
          <w:tcPr>
            <w:tcW w:w="1080" w:type="dxa"/>
          </w:tcPr>
          <w:p w14:paraId="2063545C" w14:textId="77777777" w:rsidR="008F51DC" w:rsidRPr="00D6476E" w:rsidRDefault="008F51DC" w:rsidP="008F51DC">
            <w:pPr>
              <w:spacing w:line="240" w:lineRule="atLeast"/>
              <w:ind w:left="-86" w:right="-86"/>
              <w:jc w:val="center"/>
              <w:rPr>
                <w:rFonts w:cs="Times New Roman"/>
              </w:rPr>
            </w:pPr>
          </w:p>
        </w:tc>
      </w:tr>
      <w:tr w:rsidR="00622C76" w:rsidRPr="00D6476E" w14:paraId="1A8BBCF6" w14:textId="77777777" w:rsidTr="0004266E">
        <w:tc>
          <w:tcPr>
            <w:tcW w:w="4050" w:type="dxa"/>
          </w:tcPr>
          <w:p w14:paraId="3CD256E4" w14:textId="77777777" w:rsidR="00622C76" w:rsidRPr="00D6476E" w:rsidRDefault="00622C76" w:rsidP="008F51DC">
            <w:pPr>
              <w:tabs>
                <w:tab w:val="left" w:pos="1260"/>
              </w:tabs>
              <w:spacing w:line="240" w:lineRule="atLeast"/>
              <w:ind w:hanging="20"/>
              <w:rPr>
                <w:rFonts w:cs="Times New Roman"/>
              </w:rPr>
            </w:pPr>
          </w:p>
        </w:tc>
        <w:tc>
          <w:tcPr>
            <w:tcW w:w="1080" w:type="dxa"/>
          </w:tcPr>
          <w:p w14:paraId="6C5C3E78" w14:textId="77777777" w:rsidR="00622C76" w:rsidRPr="00D6476E" w:rsidRDefault="00622C76" w:rsidP="008F51DC">
            <w:pPr>
              <w:spacing w:line="240" w:lineRule="atLeast"/>
              <w:ind w:left="-86" w:right="-86"/>
              <w:jc w:val="center"/>
              <w:rPr>
                <w:rFonts w:cs="Times New Roman"/>
              </w:rPr>
            </w:pPr>
          </w:p>
        </w:tc>
        <w:tc>
          <w:tcPr>
            <w:tcW w:w="270" w:type="dxa"/>
          </w:tcPr>
          <w:p w14:paraId="29D57309" w14:textId="77777777" w:rsidR="00622C76" w:rsidRPr="00D6476E" w:rsidRDefault="00622C76" w:rsidP="008F51DC">
            <w:pPr>
              <w:spacing w:line="240" w:lineRule="atLeast"/>
              <w:ind w:left="-86" w:right="-86"/>
              <w:jc w:val="both"/>
              <w:rPr>
                <w:rFonts w:cs="Times New Roman"/>
              </w:rPr>
            </w:pPr>
          </w:p>
        </w:tc>
        <w:tc>
          <w:tcPr>
            <w:tcW w:w="1080" w:type="dxa"/>
          </w:tcPr>
          <w:p w14:paraId="7CAAFA68" w14:textId="77777777" w:rsidR="00622C76" w:rsidRPr="00D6476E" w:rsidRDefault="00622C76" w:rsidP="008F51DC">
            <w:pPr>
              <w:tabs>
                <w:tab w:val="left" w:pos="536"/>
              </w:tabs>
              <w:spacing w:line="240" w:lineRule="atLeast"/>
              <w:ind w:left="-86" w:right="-86"/>
              <w:jc w:val="center"/>
              <w:rPr>
                <w:rFonts w:cs="Times New Roman"/>
              </w:rPr>
            </w:pPr>
          </w:p>
        </w:tc>
        <w:tc>
          <w:tcPr>
            <w:tcW w:w="270" w:type="dxa"/>
          </w:tcPr>
          <w:p w14:paraId="46555554" w14:textId="77777777" w:rsidR="00622C76" w:rsidRPr="00D6476E" w:rsidRDefault="00622C76" w:rsidP="008F51DC">
            <w:pPr>
              <w:spacing w:line="240" w:lineRule="atLeast"/>
              <w:ind w:left="-86" w:right="-86"/>
              <w:jc w:val="both"/>
              <w:rPr>
                <w:rFonts w:cs="Times New Roman"/>
              </w:rPr>
            </w:pPr>
          </w:p>
        </w:tc>
        <w:tc>
          <w:tcPr>
            <w:tcW w:w="1080" w:type="dxa"/>
          </w:tcPr>
          <w:p w14:paraId="52B74092" w14:textId="77777777" w:rsidR="00622C76" w:rsidRPr="00D6476E" w:rsidRDefault="00622C76" w:rsidP="008F51DC">
            <w:pPr>
              <w:tabs>
                <w:tab w:val="decimal" w:pos="951"/>
              </w:tabs>
              <w:spacing w:line="240" w:lineRule="atLeast"/>
              <w:ind w:left="-86" w:right="-86"/>
              <w:rPr>
                <w:rFonts w:cs="Times New Roman"/>
              </w:rPr>
            </w:pPr>
          </w:p>
        </w:tc>
        <w:tc>
          <w:tcPr>
            <w:tcW w:w="270" w:type="dxa"/>
          </w:tcPr>
          <w:p w14:paraId="5B34FEB3" w14:textId="77777777" w:rsidR="00622C76" w:rsidRPr="00D6476E" w:rsidRDefault="00622C76" w:rsidP="008F51DC">
            <w:pPr>
              <w:spacing w:line="240" w:lineRule="atLeast"/>
              <w:ind w:left="-86" w:right="-86"/>
              <w:jc w:val="both"/>
              <w:rPr>
                <w:rFonts w:cs="Times New Roman"/>
              </w:rPr>
            </w:pPr>
          </w:p>
        </w:tc>
        <w:tc>
          <w:tcPr>
            <w:tcW w:w="1080" w:type="dxa"/>
          </w:tcPr>
          <w:p w14:paraId="1B1BF4D1" w14:textId="77777777" w:rsidR="00622C76" w:rsidRPr="00D6476E" w:rsidRDefault="00622C76" w:rsidP="008F51DC">
            <w:pPr>
              <w:spacing w:line="240" w:lineRule="atLeast"/>
              <w:ind w:left="-86" w:right="-86"/>
              <w:jc w:val="center"/>
              <w:rPr>
                <w:rFonts w:cs="Times New Roman"/>
              </w:rPr>
            </w:pPr>
          </w:p>
        </w:tc>
      </w:tr>
      <w:tr w:rsidR="009A110B" w:rsidRPr="00D6476E" w14:paraId="6A5A6E89" w14:textId="77777777" w:rsidTr="0004266E">
        <w:tc>
          <w:tcPr>
            <w:tcW w:w="4050" w:type="dxa"/>
          </w:tcPr>
          <w:p w14:paraId="1C151222" w14:textId="77777777" w:rsidR="009A110B" w:rsidRPr="00D6476E" w:rsidRDefault="009A110B" w:rsidP="008F51DC">
            <w:pPr>
              <w:tabs>
                <w:tab w:val="left" w:pos="1260"/>
              </w:tabs>
              <w:spacing w:line="240" w:lineRule="atLeast"/>
              <w:ind w:hanging="20"/>
              <w:rPr>
                <w:rFonts w:cs="Times New Roman"/>
              </w:rPr>
            </w:pPr>
          </w:p>
        </w:tc>
        <w:tc>
          <w:tcPr>
            <w:tcW w:w="1080" w:type="dxa"/>
          </w:tcPr>
          <w:p w14:paraId="6F65609D" w14:textId="77777777" w:rsidR="009A110B" w:rsidRPr="00D6476E" w:rsidRDefault="009A110B" w:rsidP="008F51DC">
            <w:pPr>
              <w:spacing w:line="240" w:lineRule="atLeast"/>
              <w:ind w:left="-86" w:right="-86"/>
              <w:jc w:val="center"/>
              <w:rPr>
                <w:rFonts w:cs="Times New Roman"/>
              </w:rPr>
            </w:pPr>
          </w:p>
        </w:tc>
        <w:tc>
          <w:tcPr>
            <w:tcW w:w="270" w:type="dxa"/>
          </w:tcPr>
          <w:p w14:paraId="1F386511" w14:textId="77777777" w:rsidR="009A110B" w:rsidRPr="00D6476E" w:rsidRDefault="009A110B" w:rsidP="008F51DC">
            <w:pPr>
              <w:spacing w:line="240" w:lineRule="atLeast"/>
              <w:ind w:left="-86" w:right="-86"/>
              <w:jc w:val="both"/>
              <w:rPr>
                <w:rFonts w:cs="Times New Roman"/>
              </w:rPr>
            </w:pPr>
          </w:p>
        </w:tc>
        <w:tc>
          <w:tcPr>
            <w:tcW w:w="1080" w:type="dxa"/>
          </w:tcPr>
          <w:p w14:paraId="518A04BB" w14:textId="77777777" w:rsidR="009A110B" w:rsidRPr="00D6476E" w:rsidRDefault="009A110B" w:rsidP="008F51DC">
            <w:pPr>
              <w:tabs>
                <w:tab w:val="left" w:pos="536"/>
              </w:tabs>
              <w:spacing w:line="240" w:lineRule="atLeast"/>
              <w:ind w:left="-86" w:right="-86"/>
              <w:jc w:val="center"/>
              <w:rPr>
                <w:rFonts w:cs="Times New Roman"/>
              </w:rPr>
            </w:pPr>
          </w:p>
        </w:tc>
        <w:tc>
          <w:tcPr>
            <w:tcW w:w="270" w:type="dxa"/>
          </w:tcPr>
          <w:p w14:paraId="36E465AE" w14:textId="77777777" w:rsidR="009A110B" w:rsidRPr="00D6476E" w:rsidRDefault="009A110B" w:rsidP="008F51DC">
            <w:pPr>
              <w:spacing w:line="240" w:lineRule="atLeast"/>
              <w:ind w:left="-86" w:right="-86"/>
              <w:jc w:val="both"/>
              <w:rPr>
                <w:rFonts w:cs="Times New Roman"/>
              </w:rPr>
            </w:pPr>
          </w:p>
        </w:tc>
        <w:tc>
          <w:tcPr>
            <w:tcW w:w="1080" w:type="dxa"/>
          </w:tcPr>
          <w:p w14:paraId="731DA5B1" w14:textId="77777777" w:rsidR="009A110B" w:rsidRPr="00D6476E" w:rsidRDefault="009A110B" w:rsidP="008F51DC">
            <w:pPr>
              <w:tabs>
                <w:tab w:val="decimal" w:pos="951"/>
              </w:tabs>
              <w:spacing w:line="240" w:lineRule="atLeast"/>
              <w:ind w:left="-86" w:right="-86"/>
              <w:rPr>
                <w:rFonts w:cs="Times New Roman"/>
              </w:rPr>
            </w:pPr>
          </w:p>
        </w:tc>
        <w:tc>
          <w:tcPr>
            <w:tcW w:w="270" w:type="dxa"/>
          </w:tcPr>
          <w:p w14:paraId="536A5D34" w14:textId="77777777" w:rsidR="009A110B" w:rsidRPr="00D6476E" w:rsidRDefault="009A110B" w:rsidP="008F51DC">
            <w:pPr>
              <w:spacing w:line="240" w:lineRule="atLeast"/>
              <w:ind w:left="-86" w:right="-86"/>
              <w:jc w:val="both"/>
              <w:rPr>
                <w:rFonts w:cs="Times New Roman"/>
              </w:rPr>
            </w:pPr>
          </w:p>
        </w:tc>
        <w:tc>
          <w:tcPr>
            <w:tcW w:w="1080" w:type="dxa"/>
          </w:tcPr>
          <w:p w14:paraId="32866EEE" w14:textId="77777777" w:rsidR="009A110B" w:rsidRPr="00D6476E" w:rsidRDefault="009A110B" w:rsidP="008F51DC">
            <w:pPr>
              <w:spacing w:line="240" w:lineRule="atLeast"/>
              <w:ind w:left="-86" w:right="-86"/>
              <w:jc w:val="center"/>
              <w:rPr>
                <w:rFonts w:cs="Times New Roman"/>
              </w:rPr>
            </w:pPr>
          </w:p>
        </w:tc>
      </w:tr>
      <w:tr w:rsidR="00246787" w:rsidRPr="00D6476E" w14:paraId="36D9C039" w14:textId="77777777" w:rsidTr="0004266E">
        <w:tc>
          <w:tcPr>
            <w:tcW w:w="4050" w:type="dxa"/>
          </w:tcPr>
          <w:p w14:paraId="31EBFD8B" w14:textId="77777777" w:rsidR="00246787" w:rsidRPr="00D6476E" w:rsidRDefault="00246787" w:rsidP="008F51DC">
            <w:pPr>
              <w:tabs>
                <w:tab w:val="left" w:pos="1260"/>
              </w:tabs>
              <w:spacing w:line="240" w:lineRule="atLeast"/>
              <w:ind w:hanging="20"/>
              <w:rPr>
                <w:rFonts w:cs="Times New Roman"/>
              </w:rPr>
            </w:pPr>
          </w:p>
        </w:tc>
        <w:tc>
          <w:tcPr>
            <w:tcW w:w="1080" w:type="dxa"/>
          </w:tcPr>
          <w:p w14:paraId="456A831B" w14:textId="77777777" w:rsidR="00246787" w:rsidRPr="00D6476E" w:rsidRDefault="00246787" w:rsidP="008F51DC">
            <w:pPr>
              <w:spacing w:line="240" w:lineRule="atLeast"/>
              <w:ind w:left="-86" w:right="-86"/>
              <w:jc w:val="center"/>
              <w:rPr>
                <w:rFonts w:cs="Times New Roman"/>
              </w:rPr>
            </w:pPr>
          </w:p>
        </w:tc>
        <w:tc>
          <w:tcPr>
            <w:tcW w:w="270" w:type="dxa"/>
          </w:tcPr>
          <w:p w14:paraId="223472D6" w14:textId="77777777" w:rsidR="00246787" w:rsidRPr="00D6476E" w:rsidRDefault="00246787" w:rsidP="008F51DC">
            <w:pPr>
              <w:spacing w:line="240" w:lineRule="atLeast"/>
              <w:ind w:left="-86" w:right="-86"/>
              <w:jc w:val="both"/>
              <w:rPr>
                <w:rFonts w:cs="Times New Roman"/>
              </w:rPr>
            </w:pPr>
          </w:p>
        </w:tc>
        <w:tc>
          <w:tcPr>
            <w:tcW w:w="1080" w:type="dxa"/>
          </w:tcPr>
          <w:p w14:paraId="51262EEB" w14:textId="77777777" w:rsidR="00246787" w:rsidRPr="00D6476E" w:rsidRDefault="00246787" w:rsidP="008F51DC">
            <w:pPr>
              <w:tabs>
                <w:tab w:val="left" w:pos="536"/>
              </w:tabs>
              <w:spacing w:line="240" w:lineRule="atLeast"/>
              <w:ind w:left="-86" w:right="-86"/>
              <w:jc w:val="center"/>
              <w:rPr>
                <w:rFonts w:cs="Times New Roman"/>
              </w:rPr>
            </w:pPr>
          </w:p>
        </w:tc>
        <w:tc>
          <w:tcPr>
            <w:tcW w:w="270" w:type="dxa"/>
          </w:tcPr>
          <w:p w14:paraId="40E2C988" w14:textId="77777777" w:rsidR="00246787" w:rsidRPr="00D6476E" w:rsidRDefault="00246787" w:rsidP="008F51DC">
            <w:pPr>
              <w:spacing w:line="240" w:lineRule="atLeast"/>
              <w:ind w:left="-86" w:right="-86"/>
              <w:jc w:val="both"/>
              <w:rPr>
                <w:rFonts w:cs="Times New Roman"/>
              </w:rPr>
            </w:pPr>
          </w:p>
        </w:tc>
        <w:tc>
          <w:tcPr>
            <w:tcW w:w="1080" w:type="dxa"/>
          </w:tcPr>
          <w:p w14:paraId="575A5047" w14:textId="77777777" w:rsidR="00246787" w:rsidRPr="00D6476E" w:rsidRDefault="00246787" w:rsidP="008F51DC">
            <w:pPr>
              <w:tabs>
                <w:tab w:val="decimal" w:pos="951"/>
              </w:tabs>
              <w:spacing w:line="240" w:lineRule="atLeast"/>
              <w:ind w:left="-86" w:right="-86"/>
              <w:rPr>
                <w:rFonts w:cs="Times New Roman"/>
              </w:rPr>
            </w:pPr>
          </w:p>
        </w:tc>
        <w:tc>
          <w:tcPr>
            <w:tcW w:w="270" w:type="dxa"/>
          </w:tcPr>
          <w:p w14:paraId="3EC6A6E2" w14:textId="77777777" w:rsidR="00246787" w:rsidRPr="00D6476E" w:rsidRDefault="00246787" w:rsidP="008F51DC">
            <w:pPr>
              <w:spacing w:line="240" w:lineRule="atLeast"/>
              <w:ind w:left="-86" w:right="-86"/>
              <w:jc w:val="both"/>
              <w:rPr>
                <w:rFonts w:cs="Times New Roman"/>
              </w:rPr>
            </w:pPr>
          </w:p>
        </w:tc>
        <w:tc>
          <w:tcPr>
            <w:tcW w:w="1080" w:type="dxa"/>
          </w:tcPr>
          <w:p w14:paraId="65FD05F0" w14:textId="77777777" w:rsidR="00246787" w:rsidRPr="00D6476E" w:rsidRDefault="00246787" w:rsidP="008F51DC">
            <w:pPr>
              <w:spacing w:line="240" w:lineRule="atLeast"/>
              <w:ind w:left="-86" w:right="-86"/>
              <w:jc w:val="center"/>
              <w:rPr>
                <w:rFonts w:cs="Times New Roman"/>
              </w:rPr>
            </w:pPr>
          </w:p>
        </w:tc>
      </w:tr>
      <w:tr w:rsidR="003E160C" w:rsidRPr="00D6476E" w14:paraId="0716C4B7" w14:textId="77777777" w:rsidTr="0004266E">
        <w:tc>
          <w:tcPr>
            <w:tcW w:w="4050" w:type="dxa"/>
          </w:tcPr>
          <w:p w14:paraId="3EEF3E7D" w14:textId="77777777" w:rsidR="003E160C" w:rsidRPr="00D6476E" w:rsidRDefault="003E160C" w:rsidP="008F51DC">
            <w:pPr>
              <w:tabs>
                <w:tab w:val="left" w:pos="1260"/>
              </w:tabs>
              <w:spacing w:line="240" w:lineRule="atLeast"/>
              <w:ind w:hanging="20"/>
              <w:rPr>
                <w:rFonts w:cs="Times New Roman"/>
              </w:rPr>
            </w:pPr>
          </w:p>
        </w:tc>
        <w:tc>
          <w:tcPr>
            <w:tcW w:w="1080" w:type="dxa"/>
          </w:tcPr>
          <w:p w14:paraId="7B3D0DE9" w14:textId="77777777" w:rsidR="003E160C" w:rsidRPr="00D6476E" w:rsidRDefault="003E160C" w:rsidP="008F51DC">
            <w:pPr>
              <w:spacing w:line="240" w:lineRule="atLeast"/>
              <w:ind w:left="-86" w:right="-86"/>
              <w:jc w:val="center"/>
              <w:rPr>
                <w:rFonts w:cs="Times New Roman"/>
              </w:rPr>
            </w:pPr>
          </w:p>
        </w:tc>
        <w:tc>
          <w:tcPr>
            <w:tcW w:w="270" w:type="dxa"/>
          </w:tcPr>
          <w:p w14:paraId="704B8EF0" w14:textId="77777777" w:rsidR="003E160C" w:rsidRPr="00D6476E" w:rsidRDefault="003E160C" w:rsidP="008F51DC">
            <w:pPr>
              <w:spacing w:line="240" w:lineRule="atLeast"/>
              <w:ind w:left="-86" w:right="-86"/>
              <w:jc w:val="both"/>
              <w:rPr>
                <w:rFonts w:cs="Times New Roman"/>
              </w:rPr>
            </w:pPr>
          </w:p>
        </w:tc>
        <w:tc>
          <w:tcPr>
            <w:tcW w:w="1080" w:type="dxa"/>
          </w:tcPr>
          <w:p w14:paraId="1DB79197" w14:textId="77777777" w:rsidR="003E160C" w:rsidRPr="00D6476E" w:rsidRDefault="003E160C" w:rsidP="008F51DC">
            <w:pPr>
              <w:tabs>
                <w:tab w:val="left" w:pos="536"/>
              </w:tabs>
              <w:spacing w:line="240" w:lineRule="atLeast"/>
              <w:ind w:left="-86" w:right="-86"/>
              <w:jc w:val="center"/>
              <w:rPr>
                <w:rFonts w:cs="Times New Roman"/>
              </w:rPr>
            </w:pPr>
          </w:p>
        </w:tc>
        <w:tc>
          <w:tcPr>
            <w:tcW w:w="270" w:type="dxa"/>
          </w:tcPr>
          <w:p w14:paraId="2658FFD6" w14:textId="77777777" w:rsidR="003E160C" w:rsidRPr="00D6476E" w:rsidRDefault="003E160C" w:rsidP="008F51DC">
            <w:pPr>
              <w:spacing w:line="240" w:lineRule="atLeast"/>
              <w:ind w:left="-86" w:right="-86"/>
              <w:jc w:val="both"/>
              <w:rPr>
                <w:rFonts w:cs="Times New Roman"/>
              </w:rPr>
            </w:pPr>
          </w:p>
        </w:tc>
        <w:tc>
          <w:tcPr>
            <w:tcW w:w="1080" w:type="dxa"/>
          </w:tcPr>
          <w:p w14:paraId="3F5B6E23" w14:textId="77777777" w:rsidR="003E160C" w:rsidRPr="00D6476E" w:rsidRDefault="003E160C" w:rsidP="008F51DC">
            <w:pPr>
              <w:tabs>
                <w:tab w:val="decimal" w:pos="951"/>
              </w:tabs>
              <w:spacing w:line="240" w:lineRule="atLeast"/>
              <w:ind w:left="-86" w:right="-86"/>
              <w:rPr>
                <w:rFonts w:cs="Times New Roman"/>
              </w:rPr>
            </w:pPr>
          </w:p>
        </w:tc>
        <w:tc>
          <w:tcPr>
            <w:tcW w:w="270" w:type="dxa"/>
          </w:tcPr>
          <w:p w14:paraId="319D13CD" w14:textId="77777777" w:rsidR="003E160C" w:rsidRPr="00D6476E" w:rsidRDefault="003E160C" w:rsidP="008F51DC">
            <w:pPr>
              <w:spacing w:line="240" w:lineRule="atLeast"/>
              <w:ind w:left="-86" w:right="-86"/>
              <w:jc w:val="both"/>
              <w:rPr>
                <w:rFonts w:cs="Times New Roman"/>
              </w:rPr>
            </w:pPr>
          </w:p>
        </w:tc>
        <w:tc>
          <w:tcPr>
            <w:tcW w:w="1080" w:type="dxa"/>
          </w:tcPr>
          <w:p w14:paraId="720D6634" w14:textId="77777777" w:rsidR="003E160C" w:rsidRPr="00D6476E" w:rsidRDefault="003E160C" w:rsidP="008F51DC">
            <w:pPr>
              <w:spacing w:line="240" w:lineRule="atLeast"/>
              <w:ind w:left="-86" w:right="-86"/>
              <w:jc w:val="center"/>
              <w:rPr>
                <w:rFonts w:cs="Times New Roman"/>
              </w:rPr>
            </w:pPr>
          </w:p>
        </w:tc>
      </w:tr>
      <w:tr w:rsidR="000F26F0" w:rsidRPr="00D6476E" w14:paraId="321EF761" w14:textId="77777777" w:rsidTr="0004266E">
        <w:tc>
          <w:tcPr>
            <w:tcW w:w="4050" w:type="dxa"/>
          </w:tcPr>
          <w:p w14:paraId="06F9D301" w14:textId="77777777" w:rsidR="000F26F0" w:rsidRPr="00D6476E" w:rsidRDefault="000F26F0" w:rsidP="008F51DC">
            <w:pPr>
              <w:tabs>
                <w:tab w:val="left" w:pos="1260"/>
              </w:tabs>
              <w:spacing w:line="240" w:lineRule="atLeast"/>
              <w:ind w:hanging="20"/>
              <w:rPr>
                <w:rFonts w:cs="Times New Roman"/>
              </w:rPr>
            </w:pPr>
          </w:p>
        </w:tc>
        <w:tc>
          <w:tcPr>
            <w:tcW w:w="1080" w:type="dxa"/>
          </w:tcPr>
          <w:p w14:paraId="39208C27" w14:textId="77777777" w:rsidR="000F26F0" w:rsidRPr="00D6476E" w:rsidRDefault="000F26F0" w:rsidP="008F51DC">
            <w:pPr>
              <w:spacing w:line="240" w:lineRule="atLeast"/>
              <w:ind w:left="-86" w:right="-86"/>
              <w:jc w:val="center"/>
              <w:rPr>
                <w:rFonts w:cs="Times New Roman"/>
              </w:rPr>
            </w:pPr>
          </w:p>
        </w:tc>
        <w:tc>
          <w:tcPr>
            <w:tcW w:w="270" w:type="dxa"/>
          </w:tcPr>
          <w:p w14:paraId="30AD9640" w14:textId="77777777" w:rsidR="000F26F0" w:rsidRPr="00D6476E" w:rsidRDefault="000F26F0" w:rsidP="008F51DC">
            <w:pPr>
              <w:spacing w:line="240" w:lineRule="atLeast"/>
              <w:ind w:left="-86" w:right="-86"/>
              <w:jc w:val="both"/>
              <w:rPr>
                <w:rFonts w:cs="Times New Roman"/>
              </w:rPr>
            </w:pPr>
          </w:p>
        </w:tc>
        <w:tc>
          <w:tcPr>
            <w:tcW w:w="1080" w:type="dxa"/>
          </w:tcPr>
          <w:p w14:paraId="0E69E62D" w14:textId="77777777" w:rsidR="000F26F0" w:rsidRPr="00D6476E" w:rsidRDefault="000F26F0" w:rsidP="008F51DC">
            <w:pPr>
              <w:tabs>
                <w:tab w:val="left" w:pos="536"/>
              </w:tabs>
              <w:spacing w:line="240" w:lineRule="atLeast"/>
              <w:ind w:left="-86" w:right="-86"/>
              <w:jc w:val="center"/>
              <w:rPr>
                <w:rFonts w:cs="Times New Roman"/>
              </w:rPr>
            </w:pPr>
          </w:p>
        </w:tc>
        <w:tc>
          <w:tcPr>
            <w:tcW w:w="270" w:type="dxa"/>
          </w:tcPr>
          <w:p w14:paraId="0FB0066C" w14:textId="77777777" w:rsidR="000F26F0" w:rsidRPr="00D6476E" w:rsidRDefault="000F26F0" w:rsidP="008F51DC">
            <w:pPr>
              <w:spacing w:line="240" w:lineRule="atLeast"/>
              <w:ind w:left="-86" w:right="-86"/>
              <w:jc w:val="both"/>
              <w:rPr>
                <w:rFonts w:cs="Times New Roman"/>
              </w:rPr>
            </w:pPr>
          </w:p>
        </w:tc>
        <w:tc>
          <w:tcPr>
            <w:tcW w:w="1080" w:type="dxa"/>
          </w:tcPr>
          <w:p w14:paraId="6EF307F1" w14:textId="77777777" w:rsidR="000F26F0" w:rsidRPr="00D6476E" w:rsidRDefault="000F26F0" w:rsidP="008F51DC">
            <w:pPr>
              <w:tabs>
                <w:tab w:val="decimal" w:pos="951"/>
              </w:tabs>
              <w:spacing w:line="240" w:lineRule="atLeast"/>
              <w:ind w:left="-86" w:right="-86"/>
              <w:rPr>
                <w:rFonts w:cs="Times New Roman"/>
              </w:rPr>
            </w:pPr>
          </w:p>
        </w:tc>
        <w:tc>
          <w:tcPr>
            <w:tcW w:w="270" w:type="dxa"/>
          </w:tcPr>
          <w:p w14:paraId="7C8496EB" w14:textId="77777777" w:rsidR="000F26F0" w:rsidRPr="00D6476E" w:rsidRDefault="000F26F0" w:rsidP="008F51DC">
            <w:pPr>
              <w:spacing w:line="240" w:lineRule="atLeast"/>
              <w:ind w:left="-86" w:right="-86"/>
              <w:jc w:val="both"/>
              <w:rPr>
                <w:rFonts w:cs="Times New Roman"/>
              </w:rPr>
            </w:pPr>
          </w:p>
        </w:tc>
        <w:tc>
          <w:tcPr>
            <w:tcW w:w="1080" w:type="dxa"/>
          </w:tcPr>
          <w:p w14:paraId="059EA4A5" w14:textId="77777777" w:rsidR="000F26F0" w:rsidRPr="00D6476E" w:rsidRDefault="000F26F0" w:rsidP="008F51DC">
            <w:pPr>
              <w:spacing w:line="240" w:lineRule="atLeast"/>
              <w:ind w:left="-86" w:right="-86"/>
              <w:jc w:val="center"/>
              <w:rPr>
                <w:rFonts w:cs="Times New Roman"/>
              </w:rPr>
            </w:pPr>
          </w:p>
        </w:tc>
      </w:tr>
      <w:tr w:rsidR="000F26F0" w:rsidRPr="00D6476E" w14:paraId="279C1FDD" w14:textId="77777777" w:rsidTr="0004266E">
        <w:tc>
          <w:tcPr>
            <w:tcW w:w="4050" w:type="dxa"/>
          </w:tcPr>
          <w:p w14:paraId="050066BC" w14:textId="77777777" w:rsidR="000F26F0" w:rsidRPr="00D6476E" w:rsidRDefault="000F26F0" w:rsidP="008F51DC">
            <w:pPr>
              <w:tabs>
                <w:tab w:val="left" w:pos="1260"/>
              </w:tabs>
              <w:spacing w:line="240" w:lineRule="atLeast"/>
              <w:ind w:hanging="20"/>
              <w:rPr>
                <w:rFonts w:cs="Times New Roman"/>
              </w:rPr>
            </w:pPr>
          </w:p>
        </w:tc>
        <w:tc>
          <w:tcPr>
            <w:tcW w:w="1080" w:type="dxa"/>
          </w:tcPr>
          <w:p w14:paraId="7B71EE72" w14:textId="77777777" w:rsidR="000F26F0" w:rsidRPr="00D6476E" w:rsidRDefault="000F26F0" w:rsidP="008F51DC">
            <w:pPr>
              <w:spacing w:line="240" w:lineRule="atLeast"/>
              <w:ind w:left="-86" w:right="-86"/>
              <w:jc w:val="center"/>
              <w:rPr>
                <w:rFonts w:cs="Times New Roman"/>
              </w:rPr>
            </w:pPr>
          </w:p>
        </w:tc>
        <w:tc>
          <w:tcPr>
            <w:tcW w:w="270" w:type="dxa"/>
          </w:tcPr>
          <w:p w14:paraId="5CD57570" w14:textId="77777777" w:rsidR="000F26F0" w:rsidRPr="00D6476E" w:rsidRDefault="000F26F0" w:rsidP="008F51DC">
            <w:pPr>
              <w:spacing w:line="240" w:lineRule="atLeast"/>
              <w:ind w:left="-86" w:right="-86"/>
              <w:jc w:val="both"/>
              <w:rPr>
                <w:rFonts w:cs="Times New Roman"/>
              </w:rPr>
            </w:pPr>
          </w:p>
        </w:tc>
        <w:tc>
          <w:tcPr>
            <w:tcW w:w="1080" w:type="dxa"/>
          </w:tcPr>
          <w:p w14:paraId="0407246E" w14:textId="77777777" w:rsidR="000F26F0" w:rsidRPr="00D6476E" w:rsidRDefault="000F26F0" w:rsidP="008F51DC">
            <w:pPr>
              <w:tabs>
                <w:tab w:val="left" w:pos="536"/>
              </w:tabs>
              <w:spacing w:line="240" w:lineRule="atLeast"/>
              <w:ind w:left="-86" w:right="-86"/>
              <w:jc w:val="center"/>
              <w:rPr>
                <w:rFonts w:cs="Times New Roman"/>
              </w:rPr>
            </w:pPr>
          </w:p>
        </w:tc>
        <w:tc>
          <w:tcPr>
            <w:tcW w:w="270" w:type="dxa"/>
          </w:tcPr>
          <w:p w14:paraId="210D422A" w14:textId="77777777" w:rsidR="000F26F0" w:rsidRPr="00D6476E" w:rsidRDefault="000F26F0" w:rsidP="008F51DC">
            <w:pPr>
              <w:spacing w:line="240" w:lineRule="atLeast"/>
              <w:ind w:left="-86" w:right="-86"/>
              <w:jc w:val="both"/>
              <w:rPr>
                <w:rFonts w:cs="Times New Roman"/>
              </w:rPr>
            </w:pPr>
          </w:p>
        </w:tc>
        <w:tc>
          <w:tcPr>
            <w:tcW w:w="1080" w:type="dxa"/>
          </w:tcPr>
          <w:p w14:paraId="14B01390" w14:textId="77777777" w:rsidR="000F26F0" w:rsidRPr="00D6476E" w:rsidRDefault="000F26F0" w:rsidP="008F51DC">
            <w:pPr>
              <w:tabs>
                <w:tab w:val="decimal" w:pos="951"/>
              </w:tabs>
              <w:spacing w:line="240" w:lineRule="atLeast"/>
              <w:ind w:left="-86" w:right="-86"/>
              <w:rPr>
                <w:rFonts w:cs="Times New Roman"/>
              </w:rPr>
            </w:pPr>
          </w:p>
        </w:tc>
        <w:tc>
          <w:tcPr>
            <w:tcW w:w="270" w:type="dxa"/>
          </w:tcPr>
          <w:p w14:paraId="41EB27AC" w14:textId="77777777" w:rsidR="000F26F0" w:rsidRPr="00D6476E" w:rsidRDefault="000F26F0" w:rsidP="008F51DC">
            <w:pPr>
              <w:spacing w:line="240" w:lineRule="atLeast"/>
              <w:ind w:left="-86" w:right="-86"/>
              <w:jc w:val="both"/>
              <w:rPr>
                <w:rFonts w:cs="Times New Roman"/>
              </w:rPr>
            </w:pPr>
          </w:p>
        </w:tc>
        <w:tc>
          <w:tcPr>
            <w:tcW w:w="1080" w:type="dxa"/>
          </w:tcPr>
          <w:p w14:paraId="755DB956" w14:textId="77777777" w:rsidR="000F26F0" w:rsidRPr="00D6476E" w:rsidRDefault="000F26F0" w:rsidP="008F51DC">
            <w:pPr>
              <w:spacing w:line="240" w:lineRule="atLeast"/>
              <w:ind w:left="-86" w:right="-86"/>
              <w:jc w:val="center"/>
              <w:rPr>
                <w:rFonts w:cs="Times New Roman"/>
              </w:rPr>
            </w:pPr>
          </w:p>
        </w:tc>
      </w:tr>
      <w:tr w:rsidR="008F51DC" w:rsidRPr="00D6476E" w14:paraId="3506349A" w14:textId="77777777" w:rsidTr="0004266E">
        <w:tc>
          <w:tcPr>
            <w:tcW w:w="4050" w:type="dxa"/>
          </w:tcPr>
          <w:p w14:paraId="4F75AA07" w14:textId="77777777" w:rsidR="008F51DC" w:rsidRDefault="008F51DC" w:rsidP="008F51DC">
            <w:pPr>
              <w:spacing w:line="240" w:lineRule="atLeast"/>
              <w:ind w:left="255" w:right="-132" w:hanging="234"/>
              <w:rPr>
                <w:rFonts w:cs="Times New Roman"/>
                <w:b/>
                <w:bCs/>
                <w:i/>
                <w:iCs/>
                <w:lang w:val="en-US"/>
              </w:rPr>
            </w:pPr>
            <w:r w:rsidRPr="00D6476E">
              <w:rPr>
                <w:rFonts w:cs="Times New Roman"/>
                <w:b/>
                <w:bCs/>
                <w:i/>
                <w:iCs/>
                <w:lang w:val="en-US"/>
              </w:rPr>
              <w:t>Receivables and advances t</w:t>
            </w:r>
            <w:r>
              <w:rPr>
                <w:rFonts w:cs="Times New Roman"/>
                <w:b/>
                <w:bCs/>
                <w:i/>
                <w:iCs/>
                <w:lang w:val="en-US"/>
              </w:rPr>
              <w:t xml:space="preserve">o </w:t>
            </w:r>
          </w:p>
          <w:p w14:paraId="4CE799E6" w14:textId="34C9F64A" w:rsidR="008F51DC" w:rsidRPr="00E53DFA" w:rsidRDefault="008F51DC" w:rsidP="008F51DC">
            <w:pPr>
              <w:spacing w:line="240" w:lineRule="atLeast"/>
              <w:ind w:left="255" w:right="-132" w:hanging="5"/>
              <w:rPr>
                <w:rFonts w:cs="Times New Roman"/>
                <w:b/>
                <w:bCs/>
                <w:i/>
                <w:iCs/>
                <w:lang w:val="en-US"/>
              </w:rPr>
            </w:pPr>
            <w:r w:rsidRPr="0060008C">
              <w:rPr>
                <w:rFonts w:cs="Times New Roman"/>
                <w:b/>
                <w:bCs/>
                <w:i/>
                <w:iCs/>
                <w:lang w:val="en-US"/>
              </w:rPr>
              <w:t>related</w:t>
            </w:r>
            <w:r>
              <w:rPr>
                <w:rFonts w:cs="Times New Roman"/>
                <w:b/>
                <w:bCs/>
                <w:i/>
                <w:iCs/>
                <w:lang w:val="en-US"/>
              </w:rPr>
              <w:t xml:space="preserve"> </w:t>
            </w:r>
            <w:r w:rsidRPr="00D6476E">
              <w:rPr>
                <w:rFonts w:cs="Times New Roman"/>
                <w:b/>
                <w:bCs/>
                <w:i/>
                <w:iCs/>
                <w:lang w:val="en-US"/>
              </w:rPr>
              <w:t xml:space="preserve">parties </w:t>
            </w:r>
            <w:r>
              <w:rPr>
                <w:rFonts w:cs="Times New Roman"/>
                <w:b/>
                <w:bCs/>
                <w:i/>
                <w:iCs/>
                <w:lang w:val="en-US"/>
              </w:rPr>
              <w:t>-</w:t>
            </w:r>
            <w:r w:rsidRPr="00D6476E">
              <w:rPr>
                <w:rFonts w:cs="Times New Roman"/>
                <w:b/>
                <w:bCs/>
                <w:i/>
                <w:iCs/>
                <w:lang w:val="en-US"/>
              </w:rPr>
              <w:t xml:space="preserve"> </w:t>
            </w:r>
            <w:r w:rsidRPr="00E53DFA">
              <w:rPr>
                <w:rFonts w:cs="Times New Roman"/>
                <w:b/>
                <w:bCs/>
                <w:i/>
                <w:iCs/>
                <w:lang w:val="en-US"/>
              </w:rPr>
              <w:t>current</w:t>
            </w:r>
            <w:r>
              <w:rPr>
                <w:rFonts w:cs="Times New Roman"/>
                <w:b/>
                <w:bCs/>
                <w:i/>
                <w:iCs/>
                <w:lang w:val="en-US"/>
              </w:rPr>
              <w:t xml:space="preserve"> (continue)</w:t>
            </w:r>
          </w:p>
        </w:tc>
        <w:tc>
          <w:tcPr>
            <w:tcW w:w="1080" w:type="dxa"/>
          </w:tcPr>
          <w:p w14:paraId="6C07E3FE" w14:textId="77777777" w:rsidR="008F51DC" w:rsidRPr="002A305A" w:rsidRDefault="008F51DC" w:rsidP="008F51DC">
            <w:pPr>
              <w:tabs>
                <w:tab w:val="decimal" w:pos="918"/>
              </w:tabs>
              <w:spacing w:line="240" w:lineRule="atLeast"/>
              <w:ind w:left="-86" w:right="-86"/>
              <w:jc w:val="both"/>
              <w:rPr>
                <w:rFonts w:cs="Times New Roman"/>
                <w:lang w:val="en-US"/>
              </w:rPr>
            </w:pPr>
          </w:p>
        </w:tc>
        <w:tc>
          <w:tcPr>
            <w:tcW w:w="270" w:type="dxa"/>
          </w:tcPr>
          <w:p w14:paraId="05C28681" w14:textId="77777777" w:rsidR="008F51DC" w:rsidRPr="00D6476E" w:rsidRDefault="008F51DC" w:rsidP="008F51DC">
            <w:pPr>
              <w:spacing w:line="240" w:lineRule="atLeast"/>
              <w:ind w:left="-86" w:right="-86"/>
              <w:jc w:val="both"/>
              <w:rPr>
                <w:rFonts w:cs="Times New Roman"/>
              </w:rPr>
            </w:pPr>
          </w:p>
        </w:tc>
        <w:tc>
          <w:tcPr>
            <w:tcW w:w="1080" w:type="dxa"/>
          </w:tcPr>
          <w:p w14:paraId="12AEC6D4" w14:textId="77777777" w:rsidR="008F51DC" w:rsidRPr="00D6476E" w:rsidRDefault="008F51DC" w:rsidP="008F51DC">
            <w:pPr>
              <w:tabs>
                <w:tab w:val="decimal" w:pos="918"/>
              </w:tabs>
              <w:spacing w:line="240" w:lineRule="atLeast"/>
              <w:ind w:left="-86" w:right="-86"/>
              <w:jc w:val="both"/>
              <w:rPr>
                <w:rFonts w:cs="Times New Roman"/>
              </w:rPr>
            </w:pPr>
          </w:p>
        </w:tc>
        <w:tc>
          <w:tcPr>
            <w:tcW w:w="270" w:type="dxa"/>
          </w:tcPr>
          <w:p w14:paraId="560E5CD3" w14:textId="77777777" w:rsidR="008F51DC" w:rsidRPr="00D6476E" w:rsidRDefault="008F51DC" w:rsidP="008F51DC">
            <w:pPr>
              <w:spacing w:line="240" w:lineRule="atLeast"/>
              <w:ind w:left="-86" w:right="-86"/>
              <w:jc w:val="both"/>
              <w:rPr>
                <w:rFonts w:cs="Times New Roman"/>
              </w:rPr>
            </w:pPr>
          </w:p>
        </w:tc>
        <w:tc>
          <w:tcPr>
            <w:tcW w:w="1080" w:type="dxa"/>
          </w:tcPr>
          <w:p w14:paraId="000BF222" w14:textId="77777777" w:rsidR="008F51DC" w:rsidRPr="00D6476E" w:rsidRDefault="008F51DC" w:rsidP="008F51DC">
            <w:pPr>
              <w:tabs>
                <w:tab w:val="decimal" w:pos="880"/>
              </w:tabs>
              <w:spacing w:line="240" w:lineRule="atLeast"/>
              <w:ind w:left="-86" w:right="-86"/>
              <w:jc w:val="both"/>
              <w:rPr>
                <w:rFonts w:cs="Times New Roman"/>
              </w:rPr>
            </w:pPr>
          </w:p>
        </w:tc>
        <w:tc>
          <w:tcPr>
            <w:tcW w:w="270" w:type="dxa"/>
          </w:tcPr>
          <w:p w14:paraId="6554AFE8" w14:textId="77777777" w:rsidR="008F51DC" w:rsidRPr="00D6476E" w:rsidRDefault="008F51DC" w:rsidP="008F51DC">
            <w:pPr>
              <w:spacing w:line="240" w:lineRule="atLeast"/>
              <w:ind w:left="-86" w:right="-86"/>
              <w:jc w:val="both"/>
              <w:rPr>
                <w:rFonts w:cs="Times New Roman"/>
              </w:rPr>
            </w:pPr>
          </w:p>
        </w:tc>
        <w:tc>
          <w:tcPr>
            <w:tcW w:w="1080" w:type="dxa"/>
          </w:tcPr>
          <w:p w14:paraId="7CED41E7" w14:textId="77777777" w:rsidR="008F51DC" w:rsidRPr="00D6476E" w:rsidRDefault="008F51DC" w:rsidP="008F51DC">
            <w:pPr>
              <w:tabs>
                <w:tab w:val="decimal" w:pos="966"/>
              </w:tabs>
              <w:spacing w:line="240" w:lineRule="atLeast"/>
              <w:ind w:left="-86" w:right="-86"/>
              <w:rPr>
                <w:rFonts w:cs="Times New Roman"/>
              </w:rPr>
            </w:pPr>
          </w:p>
        </w:tc>
      </w:tr>
      <w:tr w:rsidR="008F51DC" w:rsidRPr="00D6476E" w14:paraId="3AB2FCBC" w14:textId="77777777" w:rsidTr="0004266E">
        <w:tc>
          <w:tcPr>
            <w:tcW w:w="4050" w:type="dxa"/>
          </w:tcPr>
          <w:p w14:paraId="4A1CD12F" w14:textId="5A5E990F" w:rsidR="008F51DC" w:rsidRPr="00D6476E" w:rsidRDefault="008F51DC" w:rsidP="008F51DC">
            <w:pPr>
              <w:tabs>
                <w:tab w:val="left" w:pos="540"/>
              </w:tabs>
              <w:spacing w:line="240" w:lineRule="atLeast"/>
              <w:jc w:val="both"/>
              <w:rPr>
                <w:rFonts w:cs="Times New Roman"/>
                <w:lang w:val="en-US"/>
              </w:rPr>
            </w:pPr>
            <w:r w:rsidRPr="00D6476E">
              <w:rPr>
                <w:rFonts w:cs="Times New Roman"/>
                <w:b/>
                <w:bCs/>
              </w:rPr>
              <w:t>Associates</w:t>
            </w:r>
          </w:p>
        </w:tc>
        <w:tc>
          <w:tcPr>
            <w:tcW w:w="1080" w:type="dxa"/>
          </w:tcPr>
          <w:p w14:paraId="4E91DEBA" w14:textId="65D6F765" w:rsidR="008F51DC" w:rsidRPr="00D6476E" w:rsidRDefault="008F51DC" w:rsidP="008F51DC">
            <w:pPr>
              <w:tabs>
                <w:tab w:val="decimal" w:pos="950"/>
              </w:tabs>
              <w:spacing w:line="240" w:lineRule="atLeast"/>
              <w:ind w:left="-86" w:right="-86"/>
              <w:rPr>
                <w:rFonts w:cs="Times New Roman"/>
              </w:rPr>
            </w:pPr>
          </w:p>
        </w:tc>
        <w:tc>
          <w:tcPr>
            <w:tcW w:w="270" w:type="dxa"/>
          </w:tcPr>
          <w:p w14:paraId="4D1A5991" w14:textId="77777777" w:rsidR="008F51DC" w:rsidRPr="00D6476E" w:rsidRDefault="008F51DC" w:rsidP="008F51DC">
            <w:pPr>
              <w:spacing w:line="240" w:lineRule="atLeast"/>
              <w:ind w:left="-86" w:right="-86"/>
              <w:rPr>
                <w:rFonts w:cs="Times New Roman"/>
              </w:rPr>
            </w:pPr>
          </w:p>
        </w:tc>
        <w:tc>
          <w:tcPr>
            <w:tcW w:w="1080" w:type="dxa"/>
          </w:tcPr>
          <w:p w14:paraId="06EADAE8" w14:textId="3DF47270" w:rsidR="008F51DC" w:rsidRPr="00D6476E" w:rsidRDefault="008F51DC" w:rsidP="008F51DC">
            <w:pPr>
              <w:tabs>
                <w:tab w:val="decimal" w:pos="966"/>
              </w:tabs>
              <w:spacing w:line="240" w:lineRule="atLeast"/>
              <w:ind w:left="-86" w:right="-86"/>
              <w:rPr>
                <w:rFonts w:cs="Times New Roman"/>
              </w:rPr>
            </w:pPr>
          </w:p>
        </w:tc>
        <w:tc>
          <w:tcPr>
            <w:tcW w:w="270" w:type="dxa"/>
          </w:tcPr>
          <w:p w14:paraId="7ADCB7D7" w14:textId="77777777" w:rsidR="008F51DC" w:rsidRPr="00D6476E" w:rsidRDefault="008F51DC" w:rsidP="008F51DC">
            <w:pPr>
              <w:spacing w:line="240" w:lineRule="atLeast"/>
              <w:ind w:left="-86" w:right="-86"/>
              <w:rPr>
                <w:rFonts w:cs="Times New Roman"/>
              </w:rPr>
            </w:pPr>
          </w:p>
        </w:tc>
        <w:tc>
          <w:tcPr>
            <w:tcW w:w="1080" w:type="dxa"/>
          </w:tcPr>
          <w:p w14:paraId="0085B0D7" w14:textId="4C824DEE" w:rsidR="008F51DC" w:rsidRPr="00D6476E" w:rsidRDefault="008F51DC" w:rsidP="008F51DC">
            <w:pPr>
              <w:tabs>
                <w:tab w:val="decimal" w:pos="966"/>
              </w:tabs>
              <w:spacing w:line="240" w:lineRule="atLeast"/>
              <w:ind w:left="-86" w:right="-86"/>
              <w:rPr>
                <w:rFonts w:cs="Times New Roman"/>
              </w:rPr>
            </w:pPr>
          </w:p>
        </w:tc>
        <w:tc>
          <w:tcPr>
            <w:tcW w:w="270" w:type="dxa"/>
          </w:tcPr>
          <w:p w14:paraId="23DDD3CA" w14:textId="77777777" w:rsidR="008F51DC" w:rsidRPr="00D6476E" w:rsidRDefault="008F51DC" w:rsidP="008F51DC">
            <w:pPr>
              <w:spacing w:line="240" w:lineRule="atLeast"/>
              <w:ind w:left="-86" w:right="-86"/>
              <w:rPr>
                <w:rFonts w:cs="Times New Roman"/>
              </w:rPr>
            </w:pPr>
          </w:p>
        </w:tc>
        <w:tc>
          <w:tcPr>
            <w:tcW w:w="1080" w:type="dxa"/>
          </w:tcPr>
          <w:p w14:paraId="1012C241" w14:textId="45F11368" w:rsidR="008F51DC" w:rsidRPr="00D6476E" w:rsidRDefault="008F51DC" w:rsidP="008F51DC">
            <w:pPr>
              <w:tabs>
                <w:tab w:val="decimal" w:pos="966"/>
              </w:tabs>
              <w:spacing w:line="240" w:lineRule="atLeast"/>
              <w:ind w:left="-86" w:right="-86"/>
              <w:rPr>
                <w:rFonts w:cs="Times New Roman"/>
              </w:rPr>
            </w:pPr>
          </w:p>
        </w:tc>
      </w:tr>
      <w:tr w:rsidR="008F51DC" w:rsidRPr="00D6476E" w14:paraId="451B17BE" w14:textId="77777777" w:rsidTr="0004266E">
        <w:tc>
          <w:tcPr>
            <w:tcW w:w="4050" w:type="dxa"/>
          </w:tcPr>
          <w:p w14:paraId="4CE294B1" w14:textId="634FBDFF" w:rsidR="008F51DC" w:rsidRPr="00D6476E" w:rsidRDefault="008F51DC" w:rsidP="008F51DC">
            <w:pPr>
              <w:tabs>
                <w:tab w:val="left" w:pos="540"/>
              </w:tabs>
              <w:spacing w:line="240" w:lineRule="atLeast"/>
              <w:jc w:val="both"/>
              <w:rPr>
                <w:rFonts w:cs="Times New Roman"/>
                <w:lang w:val="en-US"/>
              </w:rPr>
            </w:pPr>
            <w:r w:rsidRPr="00D6476E">
              <w:rPr>
                <w:rFonts w:cs="Times New Roman"/>
                <w:lang w:val="en-US"/>
              </w:rPr>
              <w:t>BUI Life Insurance Public Co., Ltd.</w:t>
            </w:r>
          </w:p>
        </w:tc>
        <w:tc>
          <w:tcPr>
            <w:tcW w:w="1080" w:type="dxa"/>
          </w:tcPr>
          <w:p w14:paraId="2B6F22CB" w14:textId="0EE11F3A" w:rsidR="008F51DC" w:rsidRPr="000E72D3" w:rsidRDefault="00DA50CA" w:rsidP="008F51DC">
            <w:pPr>
              <w:tabs>
                <w:tab w:val="decimal" w:pos="879"/>
              </w:tabs>
              <w:spacing w:line="240" w:lineRule="atLeast"/>
              <w:ind w:left="-86" w:right="-86"/>
              <w:rPr>
                <w:rFonts w:cs="Times New Roman"/>
              </w:rPr>
            </w:pPr>
            <w:r w:rsidRPr="00DA50CA">
              <w:rPr>
                <w:rFonts w:cs="Times New Roman"/>
              </w:rPr>
              <w:t>4,619</w:t>
            </w:r>
          </w:p>
        </w:tc>
        <w:tc>
          <w:tcPr>
            <w:tcW w:w="270" w:type="dxa"/>
          </w:tcPr>
          <w:p w14:paraId="61968D13" w14:textId="77777777" w:rsidR="008F51DC" w:rsidRPr="00D6476E" w:rsidRDefault="008F51DC" w:rsidP="008F51DC">
            <w:pPr>
              <w:spacing w:line="240" w:lineRule="atLeast"/>
              <w:ind w:left="-86" w:right="-86"/>
              <w:rPr>
                <w:rFonts w:cs="Times New Roman"/>
              </w:rPr>
            </w:pPr>
          </w:p>
        </w:tc>
        <w:tc>
          <w:tcPr>
            <w:tcW w:w="1080" w:type="dxa"/>
          </w:tcPr>
          <w:p w14:paraId="67AF0F1B" w14:textId="22E6CC16" w:rsidR="008F51DC" w:rsidRPr="00D6476E" w:rsidRDefault="008F51DC" w:rsidP="008F51DC">
            <w:pPr>
              <w:tabs>
                <w:tab w:val="decimal" w:pos="879"/>
              </w:tabs>
              <w:spacing w:line="240" w:lineRule="atLeast"/>
              <w:ind w:left="-86" w:right="-86"/>
              <w:rPr>
                <w:rFonts w:cs="Times New Roman"/>
              </w:rPr>
            </w:pPr>
            <w:r w:rsidRPr="00CF21C8">
              <w:rPr>
                <w:rFonts w:cs="Times New Roman"/>
              </w:rPr>
              <w:t>6,433</w:t>
            </w:r>
          </w:p>
        </w:tc>
        <w:tc>
          <w:tcPr>
            <w:tcW w:w="270" w:type="dxa"/>
          </w:tcPr>
          <w:p w14:paraId="41E36CA7" w14:textId="77777777" w:rsidR="008F51DC" w:rsidRPr="00D6476E" w:rsidRDefault="008F51DC" w:rsidP="008F51DC">
            <w:pPr>
              <w:spacing w:line="240" w:lineRule="atLeast"/>
              <w:ind w:left="-86" w:right="-86"/>
              <w:rPr>
                <w:rFonts w:cs="Times New Roman"/>
              </w:rPr>
            </w:pPr>
          </w:p>
        </w:tc>
        <w:tc>
          <w:tcPr>
            <w:tcW w:w="1080" w:type="dxa"/>
          </w:tcPr>
          <w:p w14:paraId="4CCC2772" w14:textId="37448EAF" w:rsidR="008F51DC" w:rsidRPr="000E72D3" w:rsidRDefault="002F1520" w:rsidP="008F51DC">
            <w:pPr>
              <w:tabs>
                <w:tab w:val="decimal" w:pos="879"/>
              </w:tabs>
              <w:spacing w:line="240" w:lineRule="atLeast"/>
              <w:ind w:left="-86" w:right="-86"/>
              <w:rPr>
                <w:rFonts w:cs="Times New Roman"/>
              </w:rPr>
            </w:pPr>
            <w:r w:rsidRPr="002F1520">
              <w:rPr>
                <w:rFonts w:cs="Times New Roman"/>
              </w:rPr>
              <w:t>4,067</w:t>
            </w:r>
          </w:p>
        </w:tc>
        <w:tc>
          <w:tcPr>
            <w:tcW w:w="270" w:type="dxa"/>
          </w:tcPr>
          <w:p w14:paraId="4F122604" w14:textId="77777777" w:rsidR="008F51DC" w:rsidRPr="00D6476E" w:rsidRDefault="008F51DC" w:rsidP="008F51DC">
            <w:pPr>
              <w:spacing w:line="240" w:lineRule="atLeast"/>
              <w:ind w:left="-86" w:right="-86"/>
              <w:rPr>
                <w:rFonts w:cs="Times New Roman"/>
              </w:rPr>
            </w:pPr>
          </w:p>
        </w:tc>
        <w:tc>
          <w:tcPr>
            <w:tcW w:w="1080" w:type="dxa"/>
          </w:tcPr>
          <w:p w14:paraId="06494CFC" w14:textId="5007D75A" w:rsidR="008F51DC" w:rsidRPr="00D6476E" w:rsidRDefault="008F51DC" w:rsidP="008F51DC">
            <w:pPr>
              <w:tabs>
                <w:tab w:val="decimal" w:pos="881"/>
              </w:tabs>
              <w:spacing w:line="240" w:lineRule="atLeast"/>
              <w:ind w:left="-86" w:right="-86"/>
              <w:rPr>
                <w:rFonts w:cs="Times New Roman"/>
              </w:rPr>
            </w:pPr>
            <w:r w:rsidRPr="00CF21C8">
              <w:rPr>
                <w:rFonts w:cs="Times New Roman"/>
              </w:rPr>
              <w:t>5,496</w:t>
            </w:r>
          </w:p>
        </w:tc>
      </w:tr>
      <w:tr w:rsidR="008F51DC" w:rsidRPr="00D6476E" w14:paraId="13B5586E" w14:textId="77777777" w:rsidTr="0004266E">
        <w:tc>
          <w:tcPr>
            <w:tcW w:w="4050" w:type="dxa"/>
          </w:tcPr>
          <w:p w14:paraId="7F969491" w14:textId="77777777" w:rsidR="008F51DC" w:rsidRPr="00D6476E" w:rsidRDefault="008F51DC" w:rsidP="008F51DC">
            <w:pPr>
              <w:tabs>
                <w:tab w:val="left" w:pos="1260"/>
              </w:tabs>
              <w:spacing w:line="240" w:lineRule="atLeast"/>
              <w:rPr>
                <w:rFonts w:cs="Times New Roman"/>
                <w:lang w:val="en-US"/>
              </w:rPr>
            </w:pPr>
            <w:r w:rsidRPr="00D6476E">
              <w:rPr>
                <w:rFonts w:cs="Times New Roman"/>
                <w:lang w:val="en-US"/>
              </w:rPr>
              <w:t>United Grain Industry Co., Ltd.</w:t>
            </w:r>
          </w:p>
        </w:tc>
        <w:tc>
          <w:tcPr>
            <w:tcW w:w="1080" w:type="dxa"/>
          </w:tcPr>
          <w:p w14:paraId="4ECE8625" w14:textId="254B8F09" w:rsidR="008F51DC" w:rsidRPr="00D6476E" w:rsidRDefault="008C10D0" w:rsidP="008F51DC">
            <w:pPr>
              <w:tabs>
                <w:tab w:val="decimal" w:pos="879"/>
              </w:tabs>
              <w:spacing w:line="240" w:lineRule="atLeast"/>
              <w:ind w:left="-86" w:right="-86"/>
              <w:rPr>
                <w:rFonts w:cs="Times New Roman"/>
              </w:rPr>
            </w:pPr>
            <w:r w:rsidRPr="008C10D0">
              <w:rPr>
                <w:rFonts w:cs="Times New Roman"/>
              </w:rPr>
              <w:t>11</w:t>
            </w:r>
          </w:p>
        </w:tc>
        <w:tc>
          <w:tcPr>
            <w:tcW w:w="270" w:type="dxa"/>
          </w:tcPr>
          <w:p w14:paraId="63FD22DD" w14:textId="77777777" w:rsidR="008F51DC" w:rsidRPr="00D6476E" w:rsidRDefault="008F51DC" w:rsidP="008F51DC">
            <w:pPr>
              <w:spacing w:line="240" w:lineRule="atLeast"/>
              <w:ind w:left="-86" w:right="-86"/>
              <w:rPr>
                <w:rFonts w:cs="Times New Roman"/>
              </w:rPr>
            </w:pPr>
          </w:p>
        </w:tc>
        <w:tc>
          <w:tcPr>
            <w:tcW w:w="1080" w:type="dxa"/>
          </w:tcPr>
          <w:p w14:paraId="012F67EF" w14:textId="57DD6DF0" w:rsidR="008F51DC" w:rsidRPr="00D6476E" w:rsidRDefault="008F51DC" w:rsidP="008F51DC">
            <w:pPr>
              <w:tabs>
                <w:tab w:val="decimal" w:pos="879"/>
              </w:tabs>
              <w:spacing w:line="240" w:lineRule="atLeast"/>
              <w:ind w:left="-86" w:right="-86"/>
              <w:rPr>
                <w:rFonts w:cs="Times New Roman"/>
              </w:rPr>
            </w:pPr>
            <w:r w:rsidRPr="00CF21C8">
              <w:rPr>
                <w:rFonts w:cs="Times New Roman"/>
              </w:rPr>
              <w:t>20</w:t>
            </w:r>
          </w:p>
        </w:tc>
        <w:tc>
          <w:tcPr>
            <w:tcW w:w="270" w:type="dxa"/>
          </w:tcPr>
          <w:p w14:paraId="12B2E1AB" w14:textId="77777777" w:rsidR="008F51DC" w:rsidRPr="00D6476E" w:rsidRDefault="008F51DC" w:rsidP="008F51DC">
            <w:pPr>
              <w:spacing w:line="240" w:lineRule="atLeast"/>
              <w:ind w:left="-86" w:right="-86"/>
              <w:rPr>
                <w:rFonts w:cs="Times New Roman"/>
              </w:rPr>
            </w:pPr>
          </w:p>
        </w:tc>
        <w:tc>
          <w:tcPr>
            <w:tcW w:w="1080" w:type="dxa"/>
          </w:tcPr>
          <w:p w14:paraId="7388062E" w14:textId="493BCCF9" w:rsidR="008F51DC" w:rsidRPr="00D6476E" w:rsidRDefault="00FA7B63" w:rsidP="008F51DC">
            <w:pPr>
              <w:tabs>
                <w:tab w:val="decimal" w:pos="879"/>
              </w:tabs>
              <w:spacing w:line="240" w:lineRule="atLeast"/>
              <w:ind w:left="-86" w:right="-86"/>
              <w:rPr>
                <w:rFonts w:cs="Times New Roman"/>
              </w:rPr>
            </w:pPr>
            <w:r w:rsidRPr="00FA7B63">
              <w:rPr>
                <w:rFonts w:cs="Times New Roman"/>
              </w:rPr>
              <w:t>11</w:t>
            </w:r>
          </w:p>
        </w:tc>
        <w:tc>
          <w:tcPr>
            <w:tcW w:w="270" w:type="dxa"/>
          </w:tcPr>
          <w:p w14:paraId="44620CBB" w14:textId="77777777" w:rsidR="008F51DC" w:rsidRPr="00D6476E" w:rsidRDefault="008F51DC" w:rsidP="008F51DC">
            <w:pPr>
              <w:spacing w:line="240" w:lineRule="atLeast"/>
              <w:ind w:left="-86" w:right="-86"/>
              <w:rPr>
                <w:rFonts w:cs="Times New Roman"/>
              </w:rPr>
            </w:pPr>
          </w:p>
        </w:tc>
        <w:tc>
          <w:tcPr>
            <w:tcW w:w="1080" w:type="dxa"/>
          </w:tcPr>
          <w:p w14:paraId="008F4777" w14:textId="0487FBB1" w:rsidR="008F51DC" w:rsidRPr="00D6476E" w:rsidRDefault="008F51DC" w:rsidP="008F51DC">
            <w:pPr>
              <w:tabs>
                <w:tab w:val="decimal" w:pos="881"/>
              </w:tabs>
              <w:spacing w:line="240" w:lineRule="atLeast"/>
              <w:ind w:left="-86" w:right="-86"/>
              <w:rPr>
                <w:rFonts w:cs="Times New Roman"/>
              </w:rPr>
            </w:pPr>
            <w:r w:rsidRPr="00CF21C8">
              <w:rPr>
                <w:rFonts w:cs="Times New Roman"/>
              </w:rPr>
              <w:t>20</w:t>
            </w:r>
          </w:p>
        </w:tc>
      </w:tr>
      <w:tr w:rsidR="004231F4" w:rsidRPr="00D6476E" w14:paraId="7CF36E8A" w14:textId="77777777" w:rsidTr="0004266E">
        <w:tc>
          <w:tcPr>
            <w:tcW w:w="4050" w:type="dxa"/>
          </w:tcPr>
          <w:p w14:paraId="0AABC82E" w14:textId="5BC4682F" w:rsidR="004231F4" w:rsidRPr="00D6476E" w:rsidRDefault="004231F4" w:rsidP="008F51DC">
            <w:pPr>
              <w:tabs>
                <w:tab w:val="left" w:pos="1260"/>
              </w:tabs>
              <w:spacing w:line="240" w:lineRule="atLeast"/>
              <w:rPr>
                <w:rFonts w:cs="Times New Roman"/>
                <w:lang w:val="en-US"/>
              </w:rPr>
            </w:pPr>
            <w:r w:rsidRPr="004231F4">
              <w:rPr>
                <w:rFonts w:cs="Times New Roman"/>
                <w:lang w:val="en-US"/>
              </w:rPr>
              <w:t>Thai Plastic Products Co., Ltd.</w:t>
            </w:r>
          </w:p>
        </w:tc>
        <w:tc>
          <w:tcPr>
            <w:tcW w:w="1080" w:type="dxa"/>
          </w:tcPr>
          <w:p w14:paraId="7B2B4893" w14:textId="3A8415C5" w:rsidR="004231F4" w:rsidRPr="00D6476E" w:rsidRDefault="00684E2F" w:rsidP="008F51DC">
            <w:pPr>
              <w:tabs>
                <w:tab w:val="decimal" w:pos="879"/>
              </w:tabs>
              <w:spacing w:line="240" w:lineRule="atLeast"/>
              <w:ind w:left="-86" w:right="-86"/>
              <w:rPr>
                <w:rFonts w:cs="Times New Roman"/>
              </w:rPr>
            </w:pPr>
            <w:r w:rsidRPr="00684E2F">
              <w:rPr>
                <w:rFonts w:cs="Times New Roman"/>
              </w:rPr>
              <w:t>4</w:t>
            </w:r>
          </w:p>
        </w:tc>
        <w:tc>
          <w:tcPr>
            <w:tcW w:w="270" w:type="dxa"/>
          </w:tcPr>
          <w:p w14:paraId="468C34A0" w14:textId="77777777" w:rsidR="004231F4" w:rsidRPr="00D6476E" w:rsidRDefault="004231F4" w:rsidP="008F51DC">
            <w:pPr>
              <w:spacing w:line="240" w:lineRule="atLeast"/>
              <w:ind w:left="-86" w:right="-86"/>
              <w:rPr>
                <w:rFonts w:cs="Times New Roman"/>
              </w:rPr>
            </w:pPr>
          </w:p>
        </w:tc>
        <w:tc>
          <w:tcPr>
            <w:tcW w:w="1080" w:type="dxa"/>
          </w:tcPr>
          <w:p w14:paraId="0BCBB678" w14:textId="1FA13F58" w:rsidR="004231F4" w:rsidRPr="00CF21C8" w:rsidRDefault="00F26617" w:rsidP="00FD3466">
            <w:pPr>
              <w:spacing w:line="240" w:lineRule="atLeast"/>
              <w:ind w:left="-86" w:right="-86"/>
              <w:jc w:val="center"/>
              <w:rPr>
                <w:rFonts w:cs="Times New Roman"/>
              </w:rPr>
            </w:pPr>
            <w:r w:rsidRPr="00F26617">
              <w:rPr>
                <w:rFonts w:cs="Times New Roman"/>
              </w:rPr>
              <w:t>-</w:t>
            </w:r>
          </w:p>
        </w:tc>
        <w:tc>
          <w:tcPr>
            <w:tcW w:w="270" w:type="dxa"/>
          </w:tcPr>
          <w:p w14:paraId="2123D2FE" w14:textId="77777777" w:rsidR="004231F4" w:rsidRPr="00D6476E" w:rsidRDefault="004231F4" w:rsidP="008F51DC">
            <w:pPr>
              <w:spacing w:line="240" w:lineRule="atLeast"/>
              <w:ind w:left="-86" w:right="-86"/>
              <w:rPr>
                <w:rFonts w:cs="Times New Roman"/>
              </w:rPr>
            </w:pPr>
          </w:p>
        </w:tc>
        <w:tc>
          <w:tcPr>
            <w:tcW w:w="1080" w:type="dxa"/>
          </w:tcPr>
          <w:p w14:paraId="766212FE" w14:textId="60C008FC" w:rsidR="004231F4" w:rsidRPr="00D6476E" w:rsidRDefault="00661FE0" w:rsidP="008F51DC">
            <w:pPr>
              <w:tabs>
                <w:tab w:val="decimal" w:pos="879"/>
              </w:tabs>
              <w:spacing w:line="240" w:lineRule="atLeast"/>
              <w:ind w:left="-86" w:right="-86"/>
              <w:rPr>
                <w:rFonts w:cs="Times New Roman"/>
              </w:rPr>
            </w:pPr>
            <w:r w:rsidRPr="00661FE0">
              <w:rPr>
                <w:rFonts w:cs="Times New Roman"/>
              </w:rPr>
              <w:t>4</w:t>
            </w:r>
          </w:p>
        </w:tc>
        <w:tc>
          <w:tcPr>
            <w:tcW w:w="270" w:type="dxa"/>
          </w:tcPr>
          <w:p w14:paraId="2B7F875F" w14:textId="77777777" w:rsidR="004231F4" w:rsidRPr="00D6476E" w:rsidRDefault="004231F4" w:rsidP="008F51DC">
            <w:pPr>
              <w:spacing w:line="240" w:lineRule="atLeast"/>
              <w:ind w:left="-86" w:right="-86"/>
              <w:rPr>
                <w:rFonts w:cs="Times New Roman"/>
              </w:rPr>
            </w:pPr>
          </w:p>
        </w:tc>
        <w:tc>
          <w:tcPr>
            <w:tcW w:w="1080" w:type="dxa"/>
          </w:tcPr>
          <w:p w14:paraId="56790CF8" w14:textId="6BEC8F24" w:rsidR="004231F4" w:rsidRPr="00CF21C8" w:rsidRDefault="005F1F69" w:rsidP="00FD3466">
            <w:pPr>
              <w:spacing w:line="240" w:lineRule="atLeast"/>
              <w:ind w:left="-86" w:right="-86"/>
              <w:jc w:val="center"/>
              <w:rPr>
                <w:rFonts w:cs="Times New Roman"/>
              </w:rPr>
            </w:pPr>
            <w:r w:rsidRPr="005F1F69">
              <w:rPr>
                <w:rFonts w:cs="Times New Roman"/>
              </w:rPr>
              <w:t>-</w:t>
            </w:r>
          </w:p>
        </w:tc>
      </w:tr>
      <w:tr w:rsidR="008F51DC" w:rsidRPr="00D6476E" w14:paraId="5E134F27" w14:textId="77777777" w:rsidTr="0004266E">
        <w:tc>
          <w:tcPr>
            <w:tcW w:w="4050" w:type="dxa"/>
          </w:tcPr>
          <w:p w14:paraId="2F0E3048" w14:textId="7309DAAC" w:rsidR="008F51DC" w:rsidRPr="00D6476E" w:rsidRDefault="008F51DC" w:rsidP="008F51DC">
            <w:pPr>
              <w:tabs>
                <w:tab w:val="left" w:pos="1260"/>
              </w:tabs>
              <w:spacing w:line="240" w:lineRule="atLeast"/>
              <w:rPr>
                <w:rFonts w:cs="Times New Roman"/>
                <w:b/>
                <w:bCs/>
                <w:lang w:val="en-US"/>
              </w:rPr>
            </w:pPr>
            <w:r w:rsidRPr="00D6476E">
              <w:rPr>
                <w:rFonts w:cs="Times New Roman"/>
                <w:b/>
                <w:bCs/>
                <w:lang w:val="en-US"/>
              </w:rPr>
              <w:t xml:space="preserve">Joint </w:t>
            </w:r>
            <w:r>
              <w:rPr>
                <w:rFonts w:cs="Times New Roman"/>
                <w:b/>
                <w:bCs/>
                <w:lang w:val="en-US"/>
              </w:rPr>
              <w:t>v</w:t>
            </w:r>
            <w:r w:rsidRPr="00D6476E">
              <w:rPr>
                <w:rFonts w:cs="Times New Roman"/>
                <w:b/>
                <w:bCs/>
                <w:lang w:val="en-US"/>
              </w:rPr>
              <w:t>enture</w:t>
            </w:r>
          </w:p>
        </w:tc>
        <w:tc>
          <w:tcPr>
            <w:tcW w:w="1080" w:type="dxa"/>
          </w:tcPr>
          <w:p w14:paraId="4E5F019A" w14:textId="77777777" w:rsidR="008F51DC" w:rsidRPr="00D6476E" w:rsidRDefault="008F51DC" w:rsidP="008F51DC">
            <w:pPr>
              <w:tabs>
                <w:tab w:val="decimal" w:pos="950"/>
              </w:tabs>
              <w:spacing w:line="240" w:lineRule="atLeast"/>
              <w:ind w:left="-86" w:right="-86"/>
              <w:rPr>
                <w:rFonts w:cs="Times New Roman"/>
              </w:rPr>
            </w:pPr>
          </w:p>
        </w:tc>
        <w:tc>
          <w:tcPr>
            <w:tcW w:w="270" w:type="dxa"/>
          </w:tcPr>
          <w:p w14:paraId="2DCD3F0F" w14:textId="77777777" w:rsidR="008F51DC" w:rsidRPr="00D6476E" w:rsidRDefault="008F51DC" w:rsidP="008F51DC">
            <w:pPr>
              <w:spacing w:line="240" w:lineRule="atLeast"/>
              <w:ind w:left="-86" w:right="-86"/>
              <w:rPr>
                <w:rFonts w:cs="Times New Roman"/>
              </w:rPr>
            </w:pPr>
          </w:p>
        </w:tc>
        <w:tc>
          <w:tcPr>
            <w:tcW w:w="1080" w:type="dxa"/>
          </w:tcPr>
          <w:p w14:paraId="35F8F6F8" w14:textId="77777777" w:rsidR="008F51DC" w:rsidRPr="00D6476E" w:rsidRDefault="008F51DC" w:rsidP="008F51DC">
            <w:pPr>
              <w:tabs>
                <w:tab w:val="decimal" w:pos="879"/>
              </w:tabs>
              <w:spacing w:line="240" w:lineRule="atLeast"/>
              <w:ind w:left="-86" w:right="-86"/>
              <w:rPr>
                <w:rFonts w:cs="Times New Roman"/>
              </w:rPr>
            </w:pPr>
          </w:p>
        </w:tc>
        <w:tc>
          <w:tcPr>
            <w:tcW w:w="270" w:type="dxa"/>
          </w:tcPr>
          <w:p w14:paraId="2B275DBD" w14:textId="77777777" w:rsidR="008F51DC" w:rsidRPr="00D6476E" w:rsidRDefault="008F51DC" w:rsidP="008F51DC">
            <w:pPr>
              <w:spacing w:line="240" w:lineRule="atLeast"/>
              <w:ind w:left="-86" w:right="-86"/>
              <w:rPr>
                <w:rFonts w:cs="Times New Roman"/>
              </w:rPr>
            </w:pPr>
          </w:p>
        </w:tc>
        <w:tc>
          <w:tcPr>
            <w:tcW w:w="1080" w:type="dxa"/>
          </w:tcPr>
          <w:p w14:paraId="2043E6BE" w14:textId="77777777" w:rsidR="008F51DC" w:rsidRPr="00D6476E" w:rsidRDefault="008F51DC" w:rsidP="008F51DC">
            <w:pPr>
              <w:tabs>
                <w:tab w:val="decimal" w:pos="966"/>
              </w:tabs>
              <w:spacing w:line="240" w:lineRule="atLeast"/>
              <w:ind w:left="-86" w:right="-86"/>
              <w:rPr>
                <w:rFonts w:cs="Times New Roman"/>
              </w:rPr>
            </w:pPr>
          </w:p>
        </w:tc>
        <w:tc>
          <w:tcPr>
            <w:tcW w:w="270" w:type="dxa"/>
          </w:tcPr>
          <w:p w14:paraId="67F7BAA6" w14:textId="77777777" w:rsidR="008F51DC" w:rsidRPr="00D6476E" w:rsidRDefault="008F51DC" w:rsidP="008F51DC">
            <w:pPr>
              <w:spacing w:line="240" w:lineRule="atLeast"/>
              <w:ind w:left="-86" w:right="-86"/>
              <w:rPr>
                <w:rFonts w:cs="Times New Roman"/>
              </w:rPr>
            </w:pPr>
          </w:p>
        </w:tc>
        <w:tc>
          <w:tcPr>
            <w:tcW w:w="1080" w:type="dxa"/>
          </w:tcPr>
          <w:p w14:paraId="25C051EA" w14:textId="77777777" w:rsidR="008F51DC" w:rsidRPr="00D6476E" w:rsidRDefault="008F51DC" w:rsidP="008F51DC">
            <w:pPr>
              <w:tabs>
                <w:tab w:val="decimal" w:pos="966"/>
              </w:tabs>
              <w:spacing w:line="240" w:lineRule="atLeast"/>
              <w:ind w:left="-86" w:right="-86"/>
              <w:rPr>
                <w:rFonts w:cs="Times New Roman"/>
              </w:rPr>
            </w:pPr>
          </w:p>
        </w:tc>
      </w:tr>
      <w:tr w:rsidR="008F51DC" w:rsidRPr="00D6476E" w14:paraId="5ACC0AE4" w14:textId="77777777" w:rsidTr="0004266E">
        <w:tc>
          <w:tcPr>
            <w:tcW w:w="4050" w:type="dxa"/>
          </w:tcPr>
          <w:p w14:paraId="25D08082" w14:textId="77777777" w:rsidR="008F51DC" w:rsidRPr="00D6476E" w:rsidRDefault="008F51DC" w:rsidP="008F51DC">
            <w:pPr>
              <w:tabs>
                <w:tab w:val="left" w:pos="1260"/>
              </w:tabs>
              <w:spacing w:line="240" w:lineRule="atLeast"/>
              <w:rPr>
                <w:rFonts w:cs="Times New Roman"/>
                <w:lang w:val="en-US"/>
              </w:rPr>
            </w:pPr>
            <w:r w:rsidRPr="00D6476E">
              <w:rPr>
                <w:rFonts w:cs="Times New Roman"/>
                <w:lang w:val="en-US"/>
              </w:rPr>
              <w:t>E&amp;T Renewable Energy Co., Ltd.</w:t>
            </w:r>
          </w:p>
        </w:tc>
        <w:tc>
          <w:tcPr>
            <w:tcW w:w="1080" w:type="dxa"/>
          </w:tcPr>
          <w:p w14:paraId="4ADEBFEF" w14:textId="68B8115D" w:rsidR="008F51DC" w:rsidRPr="00D6476E" w:rsidRDefault="002A3EDA" w:rsidP="008F51DC">
            <w:pPr>
              <w:tabs>
                <w:tab w:val="decimal" w:pos="879"/>
              </w:tabs>
              <w:spacing w:line="240" w:lineRule="atLeast"/>
              <w:ind w:left="-86" w:right="-86"/>
              <w:rPr>
                <w:rFonts w:cs="Times New Roman"/>
              </w:rPr>
            </w:pPr>
            <w:r w:rsidRPr="002A3EDA">
              <w:rPr>
                <w:rFonts w:cs="Times New Roman"/>
              </w:rPr>
              <w:t>26</w:t>
            </w:r>
          </w:p>
        </w:tc>
        <w:tc>
          <w:tcPr>
            <w:tcW w:w="270" w:type="dxa"/>
          </w:tcPr>
          <w:p w14:paraId="5E762351" w14:textId="77777777" w:rsidR="008F51DC" w:rsidRPr="00D6476E" w:rsidRDefault="008F51DC" w:rsidP="008F51DC">
            <w:pPr>
              <w:spacing w:line="240" w:lineRule="atLeast"/>
              <w:ind w:left="-86" w:right="-86"/>
              <w:rPr>
                <w:rFonts w:cs="Times New Roman"/>
              </w:rPr>
            </w:pPr>
          </w:p>
        </w:tc>
        <w:tc>
          <w:tcPr>
            <w:tcW w:w="1080" w:type="dxa"/>
          </w:tcPr>
          <w:p w14:paraId="7535BF0D" w14:textId="6FCF718A" w:rsidR="008F51DC" w:rsidRPr="00D6476E" w:rsidRDefault="008F51DC" w:rsidP="008F51DC">
            <w:pPr>
              <w:tabs>
                <w:tab w:val="decimal" w:pos="879"/>
              </w:tabs>
              <w:spacing w:line="240" w:lineRule="atLeast"/>
              <w:ind w:left="-86" w:right="-86"/>
              <w:rPr>
                <w:rFonts w:cs="Times New Roman"/>
              </w:rPr>
            </w:pPr>
            <w:r w:rsidRPr="00CF21C8">
              <w:t>26</w:t>
            </w:r>
          </w:p>
        </w:tc>
        <w:tc>
          <w:tcPr>
            <w:tcW w:w="270" w:type="dxa"/>
          </w:tcPr>
          <w:p w14:paraId="29EF53C1" w14:textId="77777777" w:rsidR="008F51DC" w:rsidRPr="00D6476E" w:rsidRDefault="008F51DC" w:rsidP="008F51DC">
            <w:pPr>
              <w:spacing w:line="240" w:lineRule="atLeast"/>
              <w:ind w:left="-86" w:right="-86"/>
              <w:rPr>
                <w:rFonts w:cs="Times New Roman"/>
              </w:rPr>
            </w:pPr>
          </w:p>
        </w:tc>
        <w:tc>
          <w:tcPr>
            <w:tcW w:w="1080" w:type="dxa"/>
          </w:tcPr>
          <w:p w14:paraId="5D6CDAAB" w14:textId="523B15EF" w:rsidR="008F51DC" w:rsidRPr="00D6476E" w:rsidRDefault="00F27654" w:rsidP="008F51DC">
            <w:pPr>
              <w:tabs>
                <w:tab w:val="decimal" w:pos="879"/>
              </w:tabs>
              <w:spacing w:line="240" w:lineRule="atLeast"/>
              <w:ind w:left="-86" w:right="-86"/>
              <w:rPr>
                <w:rFonts w:cs="Times New Roman"/>
              </w:rPr>
            </w:pPr>
            <w:r w:rsidRPr="00F27654">
              <w:rPr>
                <w:rFonts w:cs="Times New Roman"/>
              </w:rPr>
              <w:t>26</w:t>
            </w:r>
          </w:p>
        </w:tc>
        <w:tc>
          <w:tcPr>
            <w:tcW w:w="270" w:type="dxa"/>
          </w:tcPr>
          <w:p w14:paraId="340DBDDE" w14:textId="77777777" w:rsidR="008F51DC" w:rsidRPr="00D6476E" w:rsidRDefault="008F51DC" w:rsidP="008F51DC">
            <w:pPr>
              <w:spacing w:line="240" w:lineRule="atLeast"/>
              <w:ind w:left="-86" w:right="-86"/>
              <w:rPr>
                <w:rFonts w:cs="Times New Roman"/>
              </w:rPr>
            </w:pPr>
          </w:p>
        </w:tc>
        <w:tc>
          <w:tcPr>
            <w:tcW w:w="1080" w:type="dxa"/>
          </w:tcPr>
          <w:p w14:paraId="0E39CF22" w14:textId="35B02167" w:rsidR="008F51DC" w:rsidRPr="00D6476E" w:rsidRDefault="008F51DC" w:rsidP="008F51DC">
            <w:pPr>
              <w:tabs>
                <w:tab w:val="decimal" w:pos="881"/>
              </w:tabs>
              <w:spacing w:line="240" w:lineRule="atLeast"/>
              <w:ind w:left="-86" w:right="-86"/>
              <w:rPr>
                <w:rFonts w:cs="Times New Roman"/>
              </w:rPr>
            </w:pPr>
            <w:r w:rsidRPr="00CF21C8">
              <w:t>26</w:t>
            </w:r>
          </w:p>
        </w:tc>
      </w:tr>
      <w:tr w:rsidR="008F51DC" w:rsidRPr="00D6476E" w14:paraId="765F3ABB" w14:textId="77777777" w:rsidTr="0004266E">
        <w:tc>
          <w:tcPr>
            <w:tcW w:w="4050" w:type="dxa"/>
          </w:tcPr>
          <w:p w14:paraId="60CAA7DD" w14:textId="77777777" w:rsidR="008F51DC" w:rsidRPr="00D6476E" w:rsidRDefault="008F51DC" w:rsidP="008F51DC">
            <w:pPr>
              <w:tabs>
                <w:tab w:val="left" w:pos="1260"/>
              </w:tabs>
              <w:spacing w:line="240" w:lineRule="atLeast"/>
              <w:rPr>
                <w:rFonts w:cs="Times New Roman"/>
                <w:lang w:val="en-US"/>
              </w:rPr>
            </w:pPr>
            <w:r w:rsidRPr="00D6476E">
              <w:rPr>
                <w:rFonts w:cs="Times New Roman"/>
                <w:b/>
                <w:bCs/>
                <w:lang w:val="en-US"/>
              </w:rPr>
              <w:t>Other related parties</w:t>
            </w:r>
          </w:p>
        </w:tc>
        <w:tc>
          <w:tcPr>
            <w:tcW w:w="1080" w:type="dxa"/>
          </w:tcPr>
          <w:p w14:paraId="5996BDB9" w14:textId="77777777" w:rsidR="008F51DC" w:rsidRPr="00D6476E" w:rsidRDefault="008F51DC" w:rsidP="008F51DC">
            <w:pPr>
              <w:tabs>
                <w:tab w:val="decimal" w:pos="880"/>
                <w:tab w:val="decimal" w:pos="950"/>
              </w:tabs>
              <w:spacing w:line="240" w:lineRule="atLeast"/>
              <w:ind w:left="-86" w:right="-86"/>
              <w:rPr>
                <w:rFonts w:cs="Times New Roman"/>
              </w:rPr>
            </w:pPr>
          </w:p>
        </w:tc>
        <w:tc>
          <w:tcPr>
            <w:tcW w:w="270" w:type="dxa"/>
          </w:tcPr>
          <w:p w14:paraId="06F94664" w14:textId="77777777" w:rsidR="008F51DC" w:rsidRPr="00D6476E" w:rsidRDefault="008F51DC" w:rsidP="008F51DC">
            <w:pPr>
              <w:spacing w:line="240" w:lineRule="atLeast"/>
              <w:ind w:left="-86" w:right="-86"/>
              <w:rPr>
                <w:rFonts w:cs="Times New Roman"/>
              </w:rPr>
            </w:pPr>
          </w:p>
        </w:tc>
        <w:tc>
          <w:tcPr>
            <w:tcW w:w="1080" w:type="dxa"/>
          </w:tcPr>
          <w:p w14:paraId="240E1830" w14:textId="77777777" w:rsidR="008F51DC" w:rsidRPr="00D6476E" w:rsidRDefault="008F51DC" w:rsidP="008F51DC">
            <w:pPr>
              <w:tabs>
                <w:tab w:val="decimal" w:pos="879"/>
              </w:tabs>
              <w:spacing w:line="240" w:lineRule="atLeast"/>
              <w:ind w:left="-86" w:right="-86"/>
              <w:rPr>
                <w:rFonts w:cs="Times New Roman"/>
              </w:rPr>
            </w:pPr>
          </w:p>
        </w:tc>
        <w:tc>
          <w:tcPr>
            <w:tcW w:w="270" w:type="dxa"/>
          </w:tcPr>
          <w:p w14:paraId="4BC2A335" w14:textId="77777777" w:rsidR="008F51DC" w:rsidRPr="00D6476E" w:rsidRDefault="008F51DC" w:rsidP="008F51DC">
            <w:pPr>
              <w:spacing w:line="240" w:lineRule="atLeast"/>
              <w:ind w:left="-86" w:right="-86"/>
              <w:rPr>
                <w:rFonts w:cs="Times New Roman"/>
              </w:rPr>
            </w:pPr>
          </w:p>
        </w:tc>
        <w:tc>
          <w:tcPr>
            <w:tcW w:w="1080" w:type="dxa"/>
          </w:tcPr>
          <w:p w14:paraId="04FC03D2" w14:textId="77777777" w:rsidR="008F51DC" w:rsidRPr="00D6476E" w:rsidRDefault="008F51DC" w:rsidP="008F51DC">
            <w:pPr>
              <w:tabs>
                <w:tab w:val="decimal" w:pos="880"/>
              </w:tabs>
              <w:spacing w:line="240" w:lineRule="atLeast"/>
              <w:ind w:left="-86" w:right="-86"/>
              <w:rPr>
                <w:rFonts w:cs="Times New Roman"/>
              </w:rPr>
            </w:pPr>
          </w:p>
        </w:tc>
        <w:tc>
          <w:tcPr>
            <w:tcW w:w="270" w:type="dxa"/>
          </w:tcPr>
          <w:p w14:paraId="532B416A" w14:textId="77777777" w:rsidR="008F51DC" w:rsidRPr="00D6476E" w:rsidRDefault="008F51DC" w:rsidP="008F51DC">
            <w:pPr>
              <w:spacing w:line="240" w:lineRule="atLeast"/>
              <w:ind w:left="-86" w:right="-86"/>
              <w:rPr>
                <w:rFonts w:cs="Times New Roman"/>
              </w:rPr>
            </w:pPr>
          </w:p>
        </w:tc>
        <w:tc>
          <w:tcPr>
            <w:tcW w:w="1080" w:type="dxa"/>
          </w:tcPr>
          <w:p w14:paraId="3D796D34" w14:textId="77777777" w:rsidR="008F51DC" w:rsidRPr="00D6476E" w:rsidRDefault="008F51DC" w:rsidP="008F51DC">
            <w:pPr>
              <w:tabs>
                <w:tab w:val="decimal" w:pos="966"/>
              </w:tabs>
              <w:spacing w:line="240" w:lineRule="atLeast"/>
              <w:ind w:left="-86" w:right="-86"/>
              <w:rPr>
                <w:rFonts w:cs="Times New Roman"/>
              </w:rPr>
            </w:pPr>
          </w:p>
        </w:tc>
      </w:tr>
      <w:tr w:rsidR="008F51DC" w:rsidRPr="00D6476E" w14:paraId="1956E7D1" w14:textId="77777777" w:rsidTr="00870082">
        <w:tc>
          <w:tcPr>
            <w:tcW w:w="4050" w:type="dxa"/>
          </w:tcPr>
          <w:p w14:paraId="3E5D05C7" w14:textId="77777777" w:rsidR="008F51DC" w:rsidRPr="00D6476E" w:rsidRDefault="008F51DC" w:rsidP="008F51DC">
            <w:pPr>
              <w:tabs>
                <w:tab w:val="left" w:pos="1260"/>
              </w:tabs>
              <w:spacing w:line="240" w:lineRule="atLeast"/>
              <w:ind w:right="-110"/>
              <w:rPr>
                <w:rFonts w:cs="Times New Roman"/>
                <w:lang w:val="en-US"/>
              </w:rPr>
            </w:pPr>
            <w:r w:rsidRPr="00D6476E">
              <w:rPr>
                <w:rFonts w:cs="Times New Roman"/>
                <w:spacing w:val="-2"/>
              </w:rPr>
              <w:t>Bangkok Union Insurance Public Co., Ltd</w:t>
            </w:r>
            <w:r w:rsidRPr="00D6476E">
              <w:rPr>
                <w:rFonts w:cs="Times New Roman"/>
                <w:spacing w:val="-2"/>
                <w:lang w:val="en-US"/>
              </w:rPr>
              <w:t>.</w:t>
            </w:r>
          </w:p>
        </w:tc>
        <w:tc>
          <w:tcPr>
            <w:tcW w:w="1080" w:type="dxa"/>
          </w:tcPr>
          <w:p w14:paraId="11B38839" w14:textId="257EDF22" w:rsidR="008F51DC" w:rsidRPr="00DD6D46" w:rsidRDefault="001D59AA" w:rsidP="008F51DC">
            <w:pPr>
              <w:tabs>
                <w:tab w:val="decimal" w:pos="879"/>
              </w:tabs>
              <w:spacing w:line="240" w:lineRule="atLeast"/>
              <w:ind w:left="-86" w:right="-86"/>
              <w:rPr>
                <w:rFonts w:cstheme="minorBidi"/>
                <w:lang w:val="en-US"/>
              </w:rPr>
            </w:pPr>
            <w:r w:rsidRPr="001D59AA">
              <w:rPr>
                <w:rFonts w:cstheme="minorBidi"/>
                <w:lang w:val="en-US"/>
              </w:rPr>
              <w:t>137,761</w:t>
            </w:r>
          </w:p>
        </w:tc>
        <w:tc>
          <w:tcPr>
            <w:tcW w:w="270" w:type="dxa"/>
          </w:tcPr>
          <w:p w14:paraId="2F7DBFE2" w14:textId="77777777" w:rsidR="008F51DC" w:rsidRPr="00D6476E" w:rsidRDefault="008F51DC" w:rsidP="008F51DC">
            <w:pPr>
              <w:spacing w:line="240" w:lineRule="atLeast"/>
              <w:ind w:left="-86" w:right="-86"/>
              <w:rPr>
                <w:rFonts w:cs="Times New Roman"/>
              </w:rPr>
            </w:pPr>
          </w:p>
        </w:tc>
        <w:tc>
          <w:tcPr>
            <w:tcW w:w="1080" w:type="dxa"/>
          </w:tcPr>
          <w:p w14:paraId="06371E64" w14:textId="40FE4715" w:rsidR="008F51DC" w:rsidRPr="00D6476E" w:rsidRDefault="008F51DC" w:rsidP="008F51DC">
            <w:pPr>
              <w:tabs>
                <w:tab w:val="decimal" w:pos="879"/>
              </w:tabs>
              <w:spacing w:line="240" w:lineRule="atLeast"/>
              <w:ind w:left="-86" w:right="-86"/>
              <w:rPr>
                <w:rFonts w:cs="Times New Roman"/>
              </w:rPr>
            </w:pPr>
            <w:r w:rsidRPr="00CF21C8">
              <w:rPr>
                <w:rFonts w:cs="Times New Roman"/>
              </w:rPr>
              <w:t>97,568</w:t>
            </w:r>
          </w:p>
        </w:tc>
        <w:tc>
          <w:tcPr>
            <w:tcW w:w="270" w:type="dxa"/>
          </w:tcPr>
          <w:p w14:paraId="0B959B47" w14:textId="77777777" w:rsidR="008F51DC" w:rsidRPr="00D6476E" w:rsidRDefault="008F51DC" w:rsidP="008F51DC">
            <w:pPr>
              <w:spacing w:line="240" w:lineRule="atLeast"/>
              <w:ind w:left="-86" w:right="-86"/>
              <w:rPr>
                <w:rFonts w:cs="Times New Roman"/>
              </w:rPr>
            </w:pPr>
          </w:p>
        </w:tc>
        <w:tc>
          <w:tcPr>
            <w:tcW w:w="1080" w:type="dxa"/>
          </w:tcPr>
          <w:p w14:paraId="0572A812" w14:textId="47411940" w:rsidR="008F51DC" w:rsidRPr="00D6476E" w:rsidRDefault="0049320B" w:rsidP="008F51DC">
            <w:pPr>
              <w:tabs>
                <w:tab w:val="decimal" w:pos="879"/>
              </w:tabs>
              <w:spacing w:line="240" w:lineRule="atLeast"/>
              <w:ind w:left="-86" w:right="-86"/>
              <w:rPr>
                <w:rFonts w:cs="Times New Roman"/>
              </w:rPr>
            </w:pPr>
            <w:r w:rsidRPr="0049320B">
              <w:rPr>
                <w:rFonts w:cs="Times New Roman"/>
              </w:rPr>
              <w:t>57,741</w:t>
            </w:r>
          </w:p>
        </w:tc>
        <w:tc>
          <w:tcPr>
            <w:tcW w:w="270" w:type="dxa"/>
          </w:tcPr>
          <w:p w14:paraId="1AA673A3" w14:textId="77777777" w:rsidR="008F51DC" w:rsidRPr="00D6476E" w:rsidRDefault="008F51DC" w:rsidP="008F51DC">
            <w:pPr>
              <w:spacing w:line="240" w:lineRule="atLeast"/>
              <w:ind w:left="-86" w:right="-86"/>
              <w:rPr>
                <w:rFonts w:cs="Times New Roman"/>
              </w:rPr>
            </w:pPr>
          </w:p>
        </w:tc>
        <w:tc>
          <w:tcPr>
            <w:tcW w:w="1080" w:type="dxa"/>
          </w:tcPr>
          <w:p w14:paraId="7EAEF76C" w14:textId="099CFD7F" w:rsidR="008F51DC" w:rsidRPr="00D6476E" w:rsidRDefault="008F51DC" w:rsidP="008F51DC">
            <w:pPr>
              <w:tabs>
                <w:tab w:val="decimal" w:pos="881"/>
              </w:tabs>
              <w:spacing w:line="240" w:lineRule="atLeast"/>
              <w:ind w:left="-86" w:right="-86"/>
              <w:rPr>
                <w:rFonts w:cs="Times New Roman"/>
              </w:rPr>
            </w:pPr>
            <w:r w:rsidRPr="00CF21C8">
              <w:rPr>
                <w:rFonts w:cs="Times New Roman"/>
              </w:rPr>
              <w:t>37,139</w:t>
            </w:r>
          </w:p>
        </w:tc>
      </w:tr>
      <w:tr w:rsidR="008F51DC" w:rsidRPr="00D6476E" w14:paraId="60EA9BA1" w14:textId="77777777" w:rsidTr="0004266E">
        <w:tc>
          <w:tcPr>
            <w:tcW w:w="4050" w:type="dxa"/>
          </w:tcPr>
          <w:p w14:paraId="360800E3" w14:textId="77777777" w:rsidR="008F51DC" w:rsidRPr="00D6476E" w:rsidRDefault="008F51DC" w:rsidP="008F51DC">
            <w:pPr>
              <w:spacing w:line="240" w:lineRule="atLeast"/>
              <w:ind w:right="65"/>
              <w:jc w:val="both"/>
              <w:rPr>
                <w:rFonts w:cs="Times New Roman"/>
                <w:b/>
                <w:bCs/>
              </w:rPr>
            </w:pPr>
            <w:proofErr w:type="spellStart"/>
            <w:r w:rsidRPr="00D6476E">
              <w:rPr>
                <w:rFonts w:cs="Times New Roman"/>
                <w:lang w:val="en-US"/>
              </w:rPr>
              <w:t>Pornchai</w:t>
            </w:r>
            <w:proofErr w:type="spellEnd"/>
            <w:r w:rsidRPr="00D6476E">
              <w:rPr>
                <w:rFonts w:cs="Times New Roman"/>
                <w:lang w:val="en-US"/>
              </w:rPr>
              <w:t xml:space="preserve"> Enterprise Co., Ltd.</w:t>
            </w:r>
          </w:p>
        </w:tc>
        <w:tc>
          <w:tcPr>
            <w:tcW w:w="1080" w:type="dxa"/>
          </w:tcPr>
          <w:p w14:paraId="6C16D4A3" w14:textId="7D02D1B3" w:rsidR="008F51DC" w:rsidRPr="00AD46F5" w:rsidRDefault="000A018C" w:rsidP="00AD46F5">
            <w:pPr>
              <w:tabs>
                <w:tab w:val="decimal" w:pos="879"/>
              </w:tabs>
              <w:spacing w:line="240" w:lineRule="atLeast"/>
              <w:ind w:left="-86" w:right="-86"/>
              <w:rPr>
                <w:rFonts w:cstheme="minorBidi"/>
                <w:lang w:val="en-US"/>
              </w:rPr>
            </w:pPr>
            <w:r w:rsidRPr="000A018C">
              <w:rPr>
                <w:rFonts w:cstheme="minorBidi"/>
                <w:lang w:val="en-US"/>
              </w:rPr>
              <w:t>2</w:t>
            </w:r>
          </w:p>
        </w:tc>
        <w:tc>
          <w:tcPr>
            <w:tcW w:w="270" w:type="dxa"/>
          </w:tcPr>
          <w:p w14:paraId="42E858B1" w14:textId="77777777" w:rsidR="008F51DC" w:rsidRPr="00D6476E" w:rsidRDefault="008F51DC" w:rsidP="008F51DC">
            <w:pPr>
              <w:spacing w:line="240" w:lineRule="atLeast"/>
              <w:ind w:left="-86" w:right="-86"/>
              <w:rPr>
                <w:rFonts w:cs="Times New Roman"/>
              </w:rPr>
            </w:pPr>
          </w:p>
        </w:tc>
        <w:tc>
          <w:tcPr>
            <w:tcW w:w="1080" w:type="dxa"/>
          </w:tcPr>
          <w:p w14:paraId="669F524B" w14:textId="66B59D1E" w:rsidR="008F51DC" w:rsidRPr="00D6476E" w:rsidRDefault="008F51DC" w:rsidP="008F51DC">
            <w:pPr>
              <w:tabs>
                <w:tab w:val="decimal" w:pos="879"/>
              </w:tabs>
              <w:spacing w:line="240" w:lineRule="atLeast"/>
              <w:ind w:left="-86" w:right="-86"/>
              <w:rPr>
                <w:rFonts w:cs="Times New Roman"/>
              </w:rPr>
            </w:pPr>
            <w:r w:rsidRPr="00CF21C8">
              <w:rPr>
                <w:rFonts w:cs="Times New Roman"/>
              </w:rPr>
              <w:t>74</w:t>
            </w:r>
          </w:p>
        </w:tc>
        <w:tc>
          <w:tcPr>
            <w:tcW w:w="270" w:type="dxa"/>
          </w:tcPr>
          <w:p w14:paraId="0924F8D7" w14:textId="77777777" w:rsidR="008F51DC" w:rsidRPr="00D6476E" w:rsidRDefault="008F51DC" w:rsidP="008F51DC">
            <w:pPr>
              <w:spacing w:line="240" w:lineRule="atLeast"/>
              <w:ind w:left="-86" w:right="-86"/>
              <w:rPr>
                <w:rFonts w:cs="Times New Roman"/>
              </w:rPr>
            </w:pPr>
          </w:p>
        </w:tc>
        <w:tc>
          <w:tcPr>
            <w:tcW w:w="1080" w:type="dxa"/>
          </w:tcPr>
          <w:p w14:paraId="6A6B11AA" w14:textId="15A2E9F9" w:rsidR="008F51DC" w:rsidRPr="00D6476E" w:rsidRDefault="00CF16D0" w:rsidP="00ED4112">
            <w:pPr>
              <w:tabs>
                <w:tab w:val="decimal" w:pos="879"/>
              </w:tabs>
              <w:spacing w:line="240" w:lineRule="atLeast"/>
              <w:ind w:left="-86" w:right="-86"/>
              <w:rPr>
                <w:rFonts w:cs="Times New Roman"/>
              </w:rPr>
            </w:pPr>
            <w:r w:rsidRPr="00CF16D0">
              <w:rPr>
                <w:rFonts w:cs="Times New Roman"/>
              </w:rPr>
              <w:t>2</w:t>
            </w:r>
          </w:p>
        </w:tc>
        <w:tc>
          <w:tcPr>
            <w:tcW w:w="270" w:type="dxa"/>
          </w:tcPr>
          <w:p w14:paraId="2891A47D" w14:textId="77777777" w:rsidR="008F51DC" w:rsidRPr="00D6476E" w:rsidRDefault="008F51DC" w:rsidP="008F51DC">
            <w:pPr>
              <w:spacing w:line="240" w:lineRule="atLeast"/>
              <w:ind w:left="-86" w:right="-86"/>
              <w:rPr>
                <w:rFonts w:cs="Times New Roman"/>
              </w:rPr>
            </w:pPr>
          </w:p>
        </w:tc>
        <w:tc>
          <w:tcPr>
            <w:tcW w:w="1080" w:type="dxa"/>
          </w:tcPr>
          <w:p w14:paraId="7660214E" w14:textId="639C5813" w:rsidR="008F51DC" w:rsidRPr="00D6476E" w:rsidRDefault="008F51DC" w:rsidP="008F51DC">
            <w:pPr>
              <w:tabs>
                <w:tab w:val="decimal" w:pos="881"/>
              </w:tabs>
              <w:spacing w:line="240" w:lineRule="atLeast"/>
              <w:ind w:left="-86" w:right="-86"/>
              <w:rPr>
                <w:rFonts w:cs="Times New Roman"/>
              </w:rPr>
            </w:pPr>
            <w:r w:rsidRPr="00CF21C8">
              <w:rPr>
                <w:rFonts w:cs="Times New Roman"/>
              </w:rPr>
              <w:t>74</w:t>
            </w:r>
          </w:p>
        </w:tc>
      </w:tr>
      <w:tr w:rsidR="008F51DC" w:rsidRPr="00D6476E" w14:paraId="33F91B70" w14:textId="77777777" w:rsidTr="0004266E">
        <w:tc>
          <w:tcPr>
            <w:tcW w:w="4050" w:type="dxa"/>
          </w:tcPr>
          <w:p w14:paraId="236157B7" w14:textId="77777777" w:rsidR="008F51DC" w:rsidRPr="00D6476E" w:rsidRDefault="008F51DC" w:rsidP="008F51DC">
            <w:pPr>
              <w:tabs>
                <w:tab w:val="left" w:pos="540"/>
              </w:tabs>
              <w:spacing w:line="240" w:lineRule="atLeast"/>
              <w:jc w:val="both"/>
              <w:rPr>
                <w:rFonts w:cs="Times New Roman"/>
                <w:lang w:val="en-US"/>
              </w:rPr>
            </w:pPr>
            <w:r w:rsidRPr="00D6476E">
              <w:rPr>
                <w:rFonts w:cs="Times New Roman"/>
                <w:lang w:val="en-US"/>
              </w:rPr>
              <w:t>Rayong Forest Co., Ltd.</w:t>
            </w:r>
          </w:p>
        </w:tc>
        <w:tc>
          <w:tcPr>
            <w:tcW w:w="1080" w:type="dxa"/>
          </w:tcPr>
          <w:p w14:paraId="686ED45B" w14:textId="4D323C03" w:rsidR="008F51DC" w:rsidRPr="00AD46F5" w:rsidRDefault="003E1E2D" w:rsidP="00FD3466">
            <w:pPr>
              <w:spacing w:line="240" w:lineRule="atLeast"/>
              <w:ind w:left="-86" w:right="-86"/>
              <w:jc w:val="center"/>
              <w:rPr>
                <w:rFonts w:cstheme="minorBidi"/>
                <w:lang w:val="en-US"/>
              </w:rPr>
            </w:pPr>
            <w:r w:rsidRPr="003E1E2D">
              <w:rPr>
                <w:rFonts w:cstheme="minorBidi"/>
                <w:lang w:val="en-US"/>
              </w:rPr>
              <w:t>-</w:t>
            </w:r>
          </w:p>
        </w:tc>
        <w:tc>
          <w:tcPr>
            <w:tcW w:w="270" w:type="dxa"/>
          </w:tcPr>
          <w:p w14:paraId="7ED58ED5" w14:textId="77777777" w:rsidR="008F51DC" w:rsidRPr="00D6476E" w:rsidRDefault="008F51DC" w:rsidP="008F51DC">
            <w:pPr>
              <w:spacing w:line="240" w:lineRule="atLeast"/>
              <w:ind w:left="-86" w:right="-86"/>
              <w:rPr>
                <w:rFonts w:cs="Times New Roman"/>
              </w:rPr>
            </w:pPr>
          </w:p>
        </w:tc>
        <w:tc>
          <w:tcPr>
            <w:tcW w:w="1080" w:type="dxa"/>
          </w:tcPr>
          <w:p w14:paraId="61D5712C" w14:textId="7FEBC663" w:rsidR="008F51DC" w:rsidRPr="00D6476E" w:rsidRDefault="008F51DC" w:rsidP="008F51DC">
            <w:pPr>
              <w:tabs>
                <w:tab w:val="decimal" w:pos="879"/>
              </w:tabs>
              <w:spacing w:line="240" w:lineRule="atLeast"/>
              <w:ind w:left="-86" w:right="-86"/>
              <w:rPr>
                <w:rFonts w:cs="Times New Roman"/>
              </w:rPr>
            </w:pPr>
            <w:r w:rsidRPr="00CF21C8">
              <w:rPr>
                <w:rFonts w:cs="Times New Roman"/>
              </w:rPr>
              <w:t>65</w:t>
            </w:r>
          </w:p>
        </w:tc>
        <w:tc>
          <w:tcPr>
            <w:tcW w:w="270" w:type="dxa"/>
          </w:tcPr>
          <w:p w14:paraId="54637F1F" w14:textId="77777777" w:rsidR="008F51DC" w:rsidRPr="00D6476E" w:rsidRDefault="008F51DC" w:rsidP="008F51DC">
            <w:pPr>
              <w:spacing w:line="240" w:lineRule="atLeast"/>
              <w:ind w:left="-86" w:right="-86"/>
              <w:rPr>
                <w:rFonts w:cs="Times New Roman"/>
              </w:rPr>
            </w:pPr>
          </w:p>
        </w:tc>
        <w:tc>
          <w:tcPr>
            <w:tcW w:w="1080" w:type="dxa"/>
          </w:tcPr>
          <w:p w14:paraId="0810B5D0" w14:textId="56D25B88" w:rsidR="008F51DC" w:rsidRPr="00D6476E" w:rsidRDefault="00ED2162" w:rsidP="00FD3466">
            <w:pPr>
              <w:spacing w:line="240" w:lineRule="atLeast"/>
              <w:ind w:left="-86" w:right="-86"/>
              <w:jc w:val="center"/>
              <w:rPr>
                <w:rFonts w:cs="Times New Roman"/>
              </w:rPr>
            </w:pPr>
            <w:r w:rsidRPr="00ED2162">
              <w:rPr>
                <w:rFonts w:cs="Times New Roman"/>
              </w:rPr>
              <w:t>-</w:t>
            </w:r>
          </w:p>
        </w:tc>
        <w:tc>
          <w:tcPr>
            <w:tcW w:w="270" w:type="dxa"/>
          </w:tcPr>
          <w:p w14:paraId="041B8F1C" w14:textId="77777777" w:rsidR="008F51DC" w:rsidRPr="00D6476E" w:rsidRDefault="008F51DC" w:rsidP="008F51DC">
            <w:pPr>
              <w:spacing w:line="240" w:lineRule="atLeast"/>
              <w:ind w:left="-86" w:right="-86"/>
              <w:rPr>
                <w:rFonts w:cs="Times New Roman"/>
              </w:rPr>
            </w:pPr>
          </w:p>
        </w:tc>
        <w:tc>
          <w:tcPr>
            <w:tcW w:w="1080" w:type="dxa"/>
          </w:tcPr>
          <w:p w14:paraId="304DCE89" w14:textId="502C83C8" w:rsidR="008F51DC" w:rsidRPr="00D6476E" w:rsidRDefault="008F51DC" w:rsidP="008F51DC">
            <w:pPr>
              <w:tabs>
                <w:tab w:val="decimal" w:pos="881"/>
              </w:tabs>
              <w:spacing w:line="240" w:lineRule="atLeast"/>
              <w:ind w:left="-86" w:right="-86"/>
              <w:rPr>
                <w:rFonts w:cs="Times New Roman"/>
              </w:rPr>
            </w:pPr>
            <w:r w:rsidRPr="00CF21C8">
              <w:rPr>
                <w:rFonts w:cs="Times New Roman"/>
              </w:rPr>
              <w:t>65</w:t>
            </w:r>
          </w:p>
        </w:tc>
      </w:tr>
      <w:tr w:rsidR="008F51DC" w:rsidRPr="00D6476E" w14:paraId="321F01EA" w14:textId="77777777" w:rsidTr="0004266E">
        <w:tc>
          <w:tcPr>
            <w:tcW w:w="4050" w:type="dxa"/>
          </w:tcPr>
          <w:p w14:paraId="769E5DF8" w14:textId="77777777" w:rsidR="008F51DC" w:rsidRPr="00D6476E" w:rsidRDefault="008F51DC" w:rsidP="008F51DC">
            <w:pPr>
              <w:tabs>
                <w:tab w:val="left" w:pos="540"/>
              </w:tabs>
              <w:spacing w:line="240" w:lineRule="atLeast"/>
              <w:jc w:val="both"/>
              <w:rPr>
                <w:rFonts w:cs="Times New Roman"/>
                <w:lang w:val="en-US"/>
              </w:rPr>
            </w:pPr>
            <w:r w:rsidRPr="00D6476E">
              <w:rPr>
                <w:rFonts w:cs="Times New Roman"/>
                <w:lang w:val="en-US"/>
              </w:rPr>
              <w:t>TPI Holding Co., Ltd.</w:t>
            </w:r>
          </w:p>
        </w:tc>
        <w:tc>
          <w:tcPr>
            <w:tcW w:w="1080" w:type="dxa"/>
          </w:tcPr>
          <w:p w14:paraId="3487DB78" w14:textId="1F4B02A9" w:rsidR="008F51DC" w:rsidRPr="00D6476E" w:rsidRDefault="00414855" w:rsidP="008C2C69">
            <w:pPr>
              <w:spacing w:line="240" w:lineRule="atLeast"/>
              <w:ind w:left="-86" w:right="-86"/>
              <w:jc w:val="center"/>
              <w:rPr>
                <w:rFonts w:cs="Times New Roman"/>
              </w:rPr>
            </w:pPr>
            <w:r w:rsidRPr="00414855">
              <w:rPr>
                <w:rFonts w:cs="Times New Roman"/>
              </w:rPr>
              <w:t>-</w:t>
            </w:r>
          </w:p>
        </w:tc>
        <w:tc>
          <w:tcPr>
            <w:tcW w:w="270" w:type="dxa"/>
          </w:tcPr>
          <w:p w14:paraId="5AFB657B" w14:textId="77777777" w:rsidR="008F51DC" w:rsidRPr="00D6476E" w:rsidRDefault="008F51DC" w:rsidP="008F51DC">
            <w:pPr>
              <w:spacing w:line="240" w:lineRule="atLeast"/>
              <w:ind w:left="-86" w:right="-86"/>
              <w:rPr>
                <w:rFonts w:cs="Times New Roman"/>
              </w:rPr>
            </w:pPr>
          </w:p>
        </w:tc>
        <w:tc>
          <w:tcPr>
            <w:tcW w:w="1080" w:type="dxa"/>
          </w:tcPr>
          <w:p w14:paraId="7971062F" w14:textId="56C87C00" w:rsidR="008F51DC" w:rsidRPr="00D6476E" w:rsidRDefault="008F51DC" w:rsidP="008F51DC">
            <w:pPr>
              <w:tabs>
                <w:tab w:val="decimal" w:pos="879"/>
              </w:tabs>
              <w:spacing w:line="240" w:lineRule="atLeast"/>
              <w:ind w:left="-86" w:right="-86"/>
              <w:rPr>
                <w:rFonts w:cs="Times New Roman"/>
              </w:rPr>
            </w:pPr>
            <w:r w:rsidRPr="00CF21C8">
              <w:t>65</w:t>
            </w:r>
          </w:p>
        </w:tc>
        <w:tc>
          <w:tcPr>
            <w:tcW w:w="270" w:type="dxa"/>
          </w:tcPr>
          <w:p w14:paraId="00072580" w14:textId="77777777" w:rsidR="008F51DC" w:rsidRPr="00D6476E" w:rsidRDefault="008F51DC" w:rsidP="008F51DC">
            <w:pPr>
              <w:spacing w:line="240" w:lineRule="atLeast"/>
              <w:ind w:left="-86" w:right="-86"/>
              <w:rPr>
                <w:rFonts w:cs="Times New Roman"/>
              </w:rPr>
            </w:pPr>
          </w:p>
        </w:tc>
        <w:tc>
          <w:tcPr>
            <w:tcW w:w="1080" w:type="dxa"/>
          </w:tcPr>
          <w:p w14:paraId="2D364CAF" w14:textId="7E453224" w:rsidR="008F51DC" w:rsidRPr="00D6476E" w:rsidRDefault="00AA4403" w:rsidP="00A14575">
            <w:pPr>
              <w:spacing w:line="240" w:lineRule="atLeast"/>
              <w:ind w:left="-86" w:right="-86"/>
              <w:jc w:val="center"/>
              <w:rPr>
                <w:rFonts w:cs="Times New Roman"/>
              </w:rPr>
            </w:pPr>
            <w:r w:rsidRPr="00AA4403">
              <w:rPr>
                <w:rFonts w:cs="Times New Roman"/>
              </w:rPr>
              <w:t>-</w:t>
            </w:r>
          </w:p>
        </w:tc>
        <w:tc>
          <w:tcPr>
            <w:tcW w:w="270" w:type="dxa"/>
          </w:tcPr>
          <w:p w14:paraId="17289D5C" w14:textId="77777777" w:rsidR="008F51DC" w:rsidRPr="00D6476E" w:rsidRDefault="008F51DC" w:rsidP="008F51DC">
            <w:pPr>
              <w:spacing w:line="240" w:lineRule="atLeast"/>
              <w:ind w:left="-86" w:right="-86"/>
              <w:rPr>
                <w:rFonts w:cs="Times New Roman"/>
              </w:rPr>
            </w:pPr>
          </w:p>
        </w:tc>
        <w:tc>
          <w:tcPr>
            <w:tcW w:w="1080" w:type="dxa"/>
          </w:tcPr>
          <w:p w14:paraId="0C2993FD" w14:textId="05C34F96" w:rsidR="008F51DC" w:rsidRPr="00D6476E" w:rsidRDefault="008F51DC" w:rsidP="008F51DC">
            <w:pPr>
              <w:tabs>
                <w:tab w:val="decimal" w:pos="881"/>
              </w:tabs>
              <w:spacing w:line="240" w:lineRule="atLeast"/>
              <w:ind w:left="-86" w:right="-86"/>
              <w:rPr>
                <w:rFonts w:cs="Times New Roman"/>
              </w:rPr>
            </w:pPr>
            <w:r w:rsidRPr="00CF21C8">
              <w:t>65</w:t>
            </w:r>
          </w:p>
        </w:tc>
      </w:tr>
      <w:tr w:rsidR="008F51DC" w:rsidRPr="00D6476E" w14:paraId="7809E553" w14:textId="77777777" w:rsidTr="0004266E">
        <w:tc>
          <w:tcPr>
            <w:tcW w:w="4050" w:type="dxa"/>
          </w:tcPr>
          <w:p w14:paraId="6A993FE7" w14:textId="77777777" w:rsidR="008F51DC" w:rsidRPr="00D6476E" w:rsidRDefault="008F51DC" w:rsidP="008F51DC">
            <w:pPr>
              <w:tabs>
                <w:tab w:val="left" w:pos="540"/>
              </w:tabs>
              <w:spacing w:line="240" w:lineRule="atLeast"/>
              <w:rPr>
                <w:rFonts w:cs="Times New Roman"/>
                <w:lang w:val="en-US"/>
              </w:rPr>
            </w:pPr>
            <w:r w:rsidRPr="00D6476E">
              <w:rPr>
                <w:rFonts w:cs="Times New Roman"/>
                <w:lang w:val="en-US"/>
              </w:rPr>
              <w:t>TPI EOEG Co., Ltd.</w:t>
            </w:r>
          </w:p>
        </w:tc>
        <w:tc>
          <w:tcPr>
            <w:tcW w:w="1080" w:type="dxa"/>
          </w:tcPr>
          <w:p w14:paraId="14356F37" w14:textId="1E97CC98" w:rsidR="008F51DC" w:rsidRPr="00D6476E" w:rsidRDefault="00EC61FF" w:rsidP="008C2C69">
            <w:pPr>
              <w:spacing w:line="240" w:lineRule="atLeast"/>
              <w:ind w:left="-86" w:right="-86"/>
              <w:jc w:val="center"/>
              <w:rPr>
                <w:rFonts w:cs="Times New Roman"/>
              </w:rPr>
            </w:pPr>
            <w:r w:rsidRPr="00EC61FF">
              <w:rPr>
                <w:rFonts w:cs="Times New Roman"/>
              </w:rPr>
              <w:t>-</w:t>
            </w:r>
          </w:p>
        </w:tc>
        <w:tc>
          <w:tcPr>
            <w:tcW w:w="270" w:type="dxa"/>
          </w:tcPr>
          <w:p w14:paraId="60F852D7" w14:textId="77777777" w:rsidR="008F51DC" w:rsidRPr="00D6476E" w:rsidRDefault="008F51DC" w:rsidP="008F51DC">
            <w:pPr>
              <w:spacing w:line="240" w:lineRule="atLeast"/>
              <w:ind w:left="-86" w:right="-86"/>
              <w:rPr>
                <w:rFonts w:cs="Times New Roman"/>
              </w:rPr>
            </w:pPr>
          </w:p>
        </w:tc>
        <w:tc>
          <w:tcPr>
            <w:tcW w:w="1080" w:type="dxa"/>
          </w:tcPr>
          <w:p w14:paraId="318EF559" w14:textId="30D0E52A" w:rsidR="008F51DC" w:rsidRPr="00D6476E" w:rsidRDefault="008F51DC" w:rsidP="008F51DC">
            <w:pPr>
              <w:tabs>
                <w:tab w:val="decimal" w:pos="879"/>
              </w:tabs>
              <w:spacing w:line="240" w:lineRule="atLeast"/>
              <w:ind w:left="-86" w:right="-86"/>
              <w:rPr>
                <w:rFonts w:cs="Times New Roman"/>
              </w:rPr>
            </w:pPr>
            <w:r w:rsidRPr="00CF21C8">
              <w:t>65</w:t>
            </w:r>
          </w:p>
        </w:tc>
        <w:tc>
          <w:tcPr>
            <w:tcW w:w="270" w:type="dxa"/>
          </w:tcPr>
          <w:p w14:paraId="546718BE" w14:textId="77777777" w:rsidR="008F51DC" w:rsidRPr="00D6476E" w:rsidRDefault="008F51DC" w:rsidP="008F51DC">
            <w:pPr>
              <w:spacing w:line="240" w:lineRule="atLeast"/>
              <w:ind w:left="-86" w:right="-86"/>
              <w:rPr>
                <w:rFonts w:cs="Times New Roman"/>
              </w:rPr>
            </w:pPr>
          </w:p>
        </w:tc>
        <w:tc>
          <w:tcPr>
            <w:tcW w:w="1080" w:type="dxa"/>
          </w:tcPr>
          <w:p w14:paraId="122D20D2" w14:textId="4AC788CC" w:rsidR="008F51DC" w:rsidRPr="00D6476E" w:rsidRDefault="00890C85" w:rsidP="00A14575">
            <w:pPr>
              <w:spacing w:line="240" w:lineRule="atLeast"/>
              <w:ind w:left="-86" w:right="-86"/>
              <w:jc w:val="center"/>
              <w:rPr>
                <w:rFonts w:cs="Times New Roman"/>
              </w:rPr>
            </w:pPr>
            <w:r w:rsidRPr="00890C85">
              <w:rPr>
                <w:rFonts w:cs="Times New Roman"/>
              </w:rPr>
              <w:t>-</w:t>
            </w:r>
          </w:p>
        </w:tc>
        <w:tc>
          <w:tcPr>
            <w:tcW w:w="270" w:type="dxa"/>
          </w:tcPr>
          <w:p w14:paraId="6850CC10" w14:textId="77777777" w:rsidR="008F51DC" w:rsidRPr="00D6476E" w:rsidRDefault="008F51DC" w:rsidP="008F51DC">
            <w:pPr>
              <w:spacing w:line="240" w:lineRule="atLeast"/>
              <w:ind w:left="-86" w:right="-86"/>
              <w:rPr>
                <w:rFonts w:cs="Times New Roman"/>
              </w:rPr>
            </w:pPr>
          </w:p>
        </w:tc>
        <w:tc>
          <w:tcPr>
            <w:tcW w:w="1080" w:type="dxa"/>
          </w:tcPr>
          <w:p w14:paraId="7EB16F5B" w14:textId="305B7179" w:rsidR="008F51DC" w:rsidRPr="00D6476E" w:rsidRDefault="008F51DC" w:rsidP="008F51DC">
            <w:pPr>
              <w:tabs>
                <w:tab w:val="decimal" w:pos="881"/>
              </w:tabs>
              <w:spacing w:line="240" w:lineRule="atLeast"/>
              <w:ind w:left="-86" w:right="-86"/>
              <w:rPr>
                <w:rFonts w:cs="Times New Roman"/>
              </w:rPr>
            </w:pPr>
            <w:r w:rsidRPr="00CF21C8">
              <w:t>65</w:t>
            </w:r>
          </w:p>
        </w:tc>
      </w:tr>
      <w:tr w:rsidR="008F51DC" w:rsidRPr="00D6476E" w14:paraId="2954CAD1" w14:textId="77777777" w:rsidTr="0004266E">
        <w:tc>
          <w:tcPr>
            <w:tcW w:w="4050" w:type="dxa"/>
          </w:tcPr>
          <w:p w14:paraId="2EAF9751" w14:textId="77777777" w:rsidR="008F51DC" w:rsidRPr="00D6476E" w:rsidRDefault="008F51DC" w:rsidP="008F51DC">
            <w:pPr>
              <w:tabs>
                <w:tab w:val="left" w:pos="540"/>
              </w:tabs>
              <w:spacing w:line="240" w:lineRule="atLeast"/>
              <w:rPr>
                <w:rFonts w:cs="Times New Roman"/>
                <w:lang w:val="en-US"/>
              </w:rPr>
            </w:pPr>
            <w:r w:rsidRPr="00D6476E">
              <w:rPr>
                <w:rFonts w:cs="Times New Roman"/>
                <w:lang w:val="en-US"/>
              </w:rPr>
              <w:t>Thai Petrochemical Industry Co., Ltd.</w:t>
            </w:r>
          </w:p>
        </w:tc>
        <w:tc>
          <w:tcPr>
            <w:tcW w:w="1080" w:type="dxa"/>
            <w:tcBorders>
              <w:bottom w:val="single" w:sz="4" w:space="0" w:color="auto"/>
            </w:tcBorders>
          </w:tcPr>
          <w:p w14:paraId="214CC323" w14:textId="58202574" w:rsidR="008F51DC" w:rsidRPr="00D6476E" w:rsidRDefault="00EC1606" w:rsidP="008F51DC">
            <w:pPr>
              <w:spacing w:line="240" w:lineRule="atLeast"/>
              <w:ind w:left="-86" w:right="-86"/>
              <w:jc w:val="center"/>
              <w:rPr>
                <w:rFonts w:cs="Times New Roman"/>
              </w:rPr>
            </w:pPr>
            <w:r w:rsidRPr="00EC1606">
              <w:rPr>
                <w:rFonts w:cs="Times New Roman"/>
              </w:rPr>
              <w:t>-</w:t>
            </w:r>
          </w:p>
        </w:tc>
        <w:tc>
          <w:tcPr>
            <w:tcW w:w="270" w:type="dxa"/>
          </w:tcPr>
          <w:p w14:paraId="18E6DED9" w14:textId="77777777" w:rsidR="008F51DC" w:rsidRPr="00D6476E" w:rsidRDefault="008F51DC" w:rsidP="008F51DC">
            <w:pPr>
              <w:spacing w:line="240" w:lineRule="atLeast"/>
              <w:ind w:left="-86" w:right="-86"/>
              <w:rPr>
                <w:rFonts w:cs="Times New Roman"/>
              </w:rPr>
            </w:pPr>
          </w:p>
        </w:tc>
        <w:tc>
          <w:tcPr>
            <w:tcW w:w="1080" w:type="dxa"/>
            <w:tcBorders>
              <w:bottom w:val="single" w:sz="4" w:space="0" w:color="auto"/>
            </w:tcBorders>
          </w:tcPr>
          <w:p w14:paraId="6BFFE918" w14:textId="3F1CEBCD" w:rsidR="008F51DC" w:rsidRPr="00D6476E" w:rsidRDefault="008F51DC" w:rsidP="008F51DC">
            <w:pPr>
              <w:tabs>
                <w:tab w:val="decimal" w:pos="879"/>
              </w:tabs>
              <w:spacing w:line="240" w:lineRule="atLeast"/>
              <w:ind w:left="-86" w:right="-86"/>
              <w:rPr>
                <w:rFonts w:cs="Times New Roman"/>
              </w:rPr>
            </w:pPr>
            <w:r w:rsidRPr="00CF21C8">
              <w:t>65</w:t>
            </w:r>
          </w:p>
        </w:tc>
        <w:tc>
          <w:tcPr>
            <w:tcW w:w="270" w:type="dxa"/>
          </w:tcPr>
          <w:p w14:paraId="539E3BBF" w14:textId="77777777" w:rsidR="008F51DC" w:rsidRPr="00D6476E" w:rsidRDefault="008F51DC" w:rsidP="008F51DC">
            <w:pPr>
              <w:spacing w:line="240" w:lineRule="atLeast"/>
              <w:ind w:left="-86" w:right="-86"/>
              <w:rPr>
                <w:rFonts w:cs="Times New Roman"/>
              </w:rPr>
            </w:pPr>
          </w:p>
        </w:tc>
        <w:tc>
          <w:tcPr>
            <w:tcW w:w="1080" w:type="dxa"/>
            <w:tcBorders>
              <w:bottom w:val="single" w:sz="4" w:space="0" w:color="auto"/>
            </w:tcBorders>
          </w:tcPr>
          <w:p w14:paraId="7866FC4E" w14:textId="738CB15E" w:rsidR="008F51DC" w:rsidRPr="00D6476E" w:rsidRDefault="00746B18" w:rsidP="008F51DC">
            <w:pPr>
              <w:spacing w:line="240" w:lineRule="atLeast"/>
              <w:ind w:left="-86" w:right="-86"/>
              <w:jc w:val="center"/>
              <w:rPr>
                <w:rFonts w:cs="Times New Roman"/>
              </w:rPr>
            </w:pPr>
            <w:r w:rsidRPr="00746B18">
              <w:rPr>
                <w:rFonts w:cs="Times New Roman"/>
              </w:rPr>
              <w:t>-</w:t>
            </w:r>
          </w:p>
        </w:tc>
        <w:tc>
          <w:tcPr>
            <w:tcW w:w="270" w:type="dxa"/>
          </w:tcPr>
          <w:p w14:paraId="21EA2816" w14:textId="77777777" w:rsidR="008F51DC" w:rsidRPr="00D6476E" w:rsidRDefault="008F51DC" w:rsidP="008F51DC">
            <w:pPr>
              <w:spacing w:line="240" w:lineRule="atLeast"/>
              <w:ind w:left="-86" w:right="-86"/>
              <w:rPr>
                <w:rFonts w:cs="Times New Roman"/>
              </w:rPr>
            </w:pPr>
          </w:p>
        </w:tc>
        <w:tc>
          <w:tcPr>
            <w:tcW w:w="1080" w:type="dxa"/>
            <w:tcBorders>
              <w:bottom w:val="single" w:sz="4" w:space="0" w:color="auto"/>
            </w:tcBorders>
          </w:tcPr>
          <w:p w14:paraId="2F108F43" w14:textId="2AE0FD5C" w:rsidR="008F51DC" w:rsidRPr="00D6476E" w:rsidRDefault="008F51DC" w:rsidP="008F51DC">
            <w:pPr>
              <w:tabs>
                <w:tab w:val="decimal" w:pos="881"/>
              </w:tabs>
              <w:spacing w:line="240" w:lineRule="atLeast"/>
              <w:ind w:left="-86" w:right="-86"/>
              <w:rPr>
                <w:rFonts w:cs="Times New Roman"/>
              </w:rPr>
            </w:pPr>
            <w:r w:rsidRPr="00CF21C8">
              <w:t>65</w:t>
            </w:r>
          </w:p>
        </w:tc>
      </w:tr>
      <w:tr w:rsidR="008F51DC" w:rsidRPr="00D6476E" w14:paraId="7F1DEBB1" w14:textId="77777777" w:rsidTr="00870082">
        <w:tc>
          <w:tcPr>
            <w:tcW w:w="4050" w:type="dxa"/>
          </w:tcPr>
          <w:p w14:paraId="34F586B9" w14:textId="77777777" w:rsidR="008F51DC" w:rsidRPr="00D6476E" w:rsidRDefault="008F51DC" w:rsidP="008F51DC">
            <w:pPr>
              <w:tabs>
                <w:tab w:val="left" w:pos="540"/>
              </w:tabs>
              <w:spacing w:line="240" w:lineRule="atLeast"/>
              <w:ind w:right="-140"/>
              <w:rPr>
                <w:rFonts w:cs="Times New Roman"/>
                <w:spacing w:val="-2"/>
                <w:lang w:val="en-US"/>
              </w:rPr>
            </w:pPr>
            <w:r w:rsidRPr="00D6476E">
              <w:rPr>
                <w:rFonts w:cs="Times New Roman"/>
                <w:b/>
                <w:bCs/>
              </w:rPr>
              <w:t>Total</w:t>
            </w:r>
          </w:p>
        </w:tc>
        <w:tc>
          <w:tcPr>
            <w:tcW w:w="1080" w:type="dxa"/>
            <w:tcBorders>
              <w:top w:val="single" w:sz="4" w:space="0" w:color="auto"/>
            </w:tcBorders>
          </w:tcPr>
          <w:p w14:paraId="4A3E3608" w14:textId="0304973A" w:rsidR="008F51DC" w:rsidRPr="00D6476E" w:rsidRDefault="00F63761" w:rsidP="008F51DC">
            <w:pPr>
              <w:tabs>
                <w:tab w:val="decimal" w:pos="882"/>
              </w:tabs>
              <w:spacing w:line="240" w:lineRule="atLeast"/>
              <w:ind w:left="-86" w:right="-86"/>
              <w:rPr>
                <w:rFonts w:cs="Times New Roman"/>
                <w:b/>
                <w:bCs/>
              </w:rPr>
            </w:pPr>
            <w:r w:rsidRPr="00F63761">
              <w:rPr>
                <w:rFonts w:cs="Times New Roman"/>
                <w:b/>
                <w:bCs/>
              </w:rPr>
              <w:t>142,423</w:t>
            </w:r>
          </w:p>
        </w:tc>
        <w:tc>
          <w:tcPr>
            <w:tcW w:w="270" w:type="dxa"/>
          </w:tcPr>
          <w:p w14:paraId="4FABAE0B" w14:textId="77777777" w:rsidR="008F51DC" w:rsidRPr="00D6476E" w:rsidRDefault="008F51DC" w:rsidP="008F51DC">
            <w:pPr>
              <w:spacing w:line="240" w:lineRule="atLeast"/>
              <w:ind w:left="-86" w:right="-86"/>
              <w:rPr>
                <w:rFonts w:cs="Times New Roman"/>
                <w:b/>
                <w:bCs/>
              </w:rPr>
            </w:pPr>
          </w:p>
        </w:tc>
        <w:tc>
          <w:tcPr>
            <w:tcW w:w="1080" w:type="dxa"/>
            <w:tcBorders>
              <w:top w:val="single" w:sz="4" w:space="0" w:color="auto"/>
            </w:tcBorders>
          </w:tcPr>
          <w:p w14:paraId="0840AD5F" w14:textId="1464891E" w:rsidR="008F51DC" w:rsidRPr="00D6476E" w:rsidRDefault="008F51DC" w:rsidP="008F51DC">
            <w:pPr>
              <w:tabs>
                <w:tab w:val="decimal" w:pos="884"/>
              </w:tabs>
              <w:spacing w:line="240" w:lineRule="atLeast"/>
              <w:ind w:left="-86" w:right="-86"/>
              <w:rPr>
                <w:rFonts w:cs="Times New Roman"/>
                <w:b/>
                <w:bCs/>
              </w:rPr>
            </w:pPr>
            <w:r w:rsidRPr="00CF21C8">
              <w:rPr>
                <w:rFonts w:cs="Times New Roman"/>
                <w:b/>
                <w:bCs/>
              </w:rPr>
              <w:t>104,381</w:t>
            </w:r>
          </w:p>
        </w:tc>
        <w:tc>
          <w:tcPr>
            <w:tcW w:w="270" w:type="dxa"/>
          </w:tcPr>
          <w:p w14:paraId="3447D307" w14:textId="77777777" w:rsidR="008F51DC" w:rsidRPr="00D6476E" w:rsidRDefault="008F51DC" w:rsidP="008F51DC">
            <w:pPr>
              <w:spacing w:line="240" w:lineRule="atLeast"/>
              <w:ind w:left="-86" w:right="-86"/>
              <w:rPr>
                <w:rFonts w:cs="Times New Roman"/>
                <w:b/>
                <w:bCs/>
              </w:rPr>
            </w:pPr>
          </w:p>
        </w:tc>
        <w:tc>
          <w:tcPr>
            <w:tcW w:w="1080" w:type="dxa"/>
            <w:tcBorders>
              <w:top w:val="single" w:sz="4" w:space="0" w:color="auto"/>
            </w:tcBorders>
          </w:tcPr>
          <w:p w14:paraId="42779241" w14:textId="1CC17578" w:rsidR="008F51DC" w:rsidRPr="00D6476E" w:rsidRDefault="003A7328" w:rsidP="008F51DC">
            <w:pPr>
              <w:tabs>
                <w:tab w:val="decimal" w:pos="879"/>
              </w:tabs>
              <w:spacing w:line="240" w:lineRule="atLeast"/>
              <w:ind w:left="-86" w:right="-86"/>
              <w:rPr>
                <w:rFonts w:cs="Times New Roman"/>
                <w:b/>
                <w:bCs/>
              </w:rPr>
            </w:pPr>
            <w:r w:rsidRPr="003A7328">
              <w:rPr>
                <w:rFonts w:cs="Times New Roman"/>
                <w:b/>
                <w:bCs/>
              </w:rPr>
              <w:t>228,644</w:t>
            </w:r>
          </w:p>
        </w:tc>
        <w:tc>
          <w:tcPr>
            <w:tcW w:w="270" w:type="dxa"/>
          </w:tcPr>
          <w:p w14:paraId="003291DF" w14:textId="77777777" w:rsidR="008F51DC" w:rsidRPr="00D6476E" w:rsidRDefault="008F51DC" w:rsidP="008F51DC">
            <w:pPr>
              <w:spacing w:line="240" w:lineRule="atLeast"/>
              <w:ind w:left="-86" w:right="-86"/>
              <w:rPr>
                <w:rFonts w:cs="Times New Roman"/>
              </w:rPr>
            </w:pPr>
          </w:p>
        </w:tc>
        <w:tc>
          <w:tcPr>
            <w:tcW w:w="1080" w:type="dxa"/>
            <w:tcBorders>
              <w:top w:val="single" w:sz="4" w:space="0" w:color="auto"/>
            </w:tcBorders>
          </w:tcPr>
          <w:p w14:paraId="2F12CBB7" w14:textId="71C3C512" w:rsidR="008F51DC" w:rsidRPr="00D6476E" w:rsidRDefault="008F51DC" w:rsidP="008F51DC">
            <w:pPr>
              <w:tabs>
                <w:tab w:val="decimal" w:pos="881"/>
              </w:tabs>
              <w:spacing w:line="240" w:lineRule="atLeast"/>
              <w:ind w:left="-86" w:right="-86"/>
              <w:rPr>
                <w:rFonts w:cs="Times New Roman"/>
                <w:b/>
                <w:bCs/>
              </w:rPr>
            </w:pPr>
            <w:r w:rsidRPr="00CF21C8">
              <w:rPr>
                <w:rFonts w:cs="Times New Roman"/>
                <w:b/>
                <w:bCs/>
              </w:rPr>
              <w:t>284,400</w:t>
            </w:r>
          </w:p>
        </w:tc>
      </w:tr>
      <w:tr w:rsidR="008F51DC" w:rsidRPr="00D6476E" w14:paraId="6B048C0C" w14:textId="77777777" w:rsidTr="00535D46">
        <w:tc>
          <w:tcPr>
            <w:tcW w:w="4050" w:type="dxa"/>
            <w:vAlign w:val="center"/>
          </w:tcPr>
          <w:p w14:paraId="39E7E714" w14:textId="77777777" w:rsidR="008F51DC" w:rsidRPr="00D6476E" w:rsidRDefault="008F51DC" w:rsidP="008F51DC">
            <w:pPr>
              <w:tabs>
                <w:tab w:val="left" w:pos="540"/>
              </w:tabs>
              <w:spacing w:line="240" w:lineRule="atLeast"/>
              <w:ind w:left="246" w:right="-140" w:hanging="246"/>
              <w:rPr>
                <w:rFonts w:cs="Times New Roman"/>
                <w:i/>
                <w:iCs/>
                <w:lang w:val="en-US"/>
              </w:rPr>
            </w:pPr>
            <w:r w:rsidRPr="00D6476E">
              <w:rPr>
                <w:rFonts w:cs="Times New Roman"/>
                <w:i/>
                <w:iCs/>
                <w:lang w:val="en-US"/>
              </w:rPr>
              <w:t xml:space="preserve">Less </w:t>
            </w:r>
            <w:r w:rsidRPr="00D6476E">
              <w:rPr>
                <w:rFonts w:cs="Times New Roman"/>
                <w:lang w:val="en-US"/>
              </w:rPr>
              <w:t>allowance for expected credit loss</w:t>
            </w:r>
          </w:p>
        </w:tc>
        <w:tc>
          <w:tcPr>
            <w:tcW w:w="1080" w:type="dxa"/>
          </w:tcPr>
          <w:p w14:paraId="1098B4D3" w14:textId="664AD8D0" w:rsidR="008F51DC" w:rsidRPr="00D6476E" w:rsidRDefault="0058336B" w:rsidP="008F51DC">
            <w:pPr>
              <w:spacing w:line="240" w:lineRule="atLeast"/>
              <w:ind w:left="-86" w:right="-86"/>
              <w:jc w:val="center"/>
              <w:rPr>
                <w:rFonts w:cs="Times New Roman"/>
              </w:rPr>
            </w:pPr>
            <w:r w:rsidRPr="0058336B">
              <w:rPr>
                <w:rFonts w:cs="Times New Roman"/>
              </w:rPr>
              <w:t>-</w:t>
            </w:r>
          </w:p>
        </w:tc>
        <w:tc>
          <w:tcPr>
            <w:tcW w:w="270" w:type="dxa"/>
          </w:tcPr>
          <w:p w14:paraId="4D5DABDD" w14:textId="77777777" w:rsidR="008F51DC" w:rsidRPr="00D6476E" w:rsidRDefault="008F51DC" w:rsidP="008F51DC">
            <w:pPr>
              <w:spacing w:line="240" w:lineRule="atLeast"/>
              <w:ind w:left="-86" w:right="-86"/>
              <w:rPr>
                <w:rFonts w:cs="Times New Roman"/>
              </w:rPr>
            </w:pPr>
          </w:p>
        </w:tc>
        <w:tc>
          <w:tcPr>
            <w:tcW w:w="1080" w:type="dxa"/>
          </w:tcPr>
          <w:p w14:paraId="1D971361" w14:textId="7E6C2877" w:rsidR="008F51DC" w:rsidRPr="004D418C" w:rsidRDefault="008F51DC" w:rsidP="008F51DC">
            <w:pPr>
              <w:spacing w:line="240" w:lineRule="atLeast"/>
              <w:ind w:left="-86" w:right="-86"/>
              <w:jc w:val="center"/>
              <w:rPr>
                <w:rFonts w:cs="Times New Roman"/>
              </w:rPr>
            </w:pPr>
            <w:r w:rsidRPr="00CF21C8">
              <w:t>-</w:t>
            </w:r>
          </w:p>
        </w:tc>
        <w:tc>
          <w:tcPr>
            <w:tcW w:w="270" w:type="dxa"/>
            <w:vAlign w:val="bottom"/>
          </w:tcPr>
          <w:p w14:paraId="47CF3EC3" w14:textId="77777777" w:rsidR="008F51DC" w:rsidRPr="00D6476E" w:rsidRDefault="008F51DC" w:rsidP="008F51DC">
            <w:pPr>
              <w:spacing w:line="240" w:lineRule="atLeast"/>
              <w:ind w:left="-86" w:right="-86"/>
              <w:rPr>
                <w:rFonts w:cs="Times New Roman"/>
              </w:rPr>
            </w:pPr>
          </w:p>
        </w:tc>
        <w:tc>
          <w:tcPr>
            <w:tcW w:w="1080" w:type="dxa"/>
          </w:tcPr>
          <w:p w14:paraId="74A7A676" w14:textId="73DABE8D" w:rsidR="008F51DC" w:rsidRPr="00D6476E" w:rsidRDefault="0025164B" w:rsidP="008F51DC">
            <w:pPr>
              <w:spacing w:line="240" w:lineRule="atLeast"/>
              <w:ind w:left="-86" w:right="-86"/>
              <w:jc w:val="center"/>
              <w:rPr>
                <w:rFonts w:cs="Times New Roman"/>
              </w:rPr>
            </w:pPr>
            <w:r w:rsidRPr="0025164B">
              <w:rPr>
                <w:rFonts w:cs="Times New Roman"/>
              </w:rPr>
              <w:t>-</w:t>
            </w:r>
          </w:p>
        </w:tc>
        <w:tc>
          <w:tcPr>
            <w:tcW w:w="270" w:type="dxa"/>
            <w:vAlign w:val="bottom"/>
          </w:tcPr>
          <w:p w14:paraId="5EAA0516" w14:textId="77777777" w:rsidR="008F51DC" w:rsidRPr="00D6476E" w:rsidRDefault="008F51DC" w:rsidP="008F51DC">
            <w:pPr>
              <w:spacing w:line="240" w:lineRule="atLeast"/>
              <w:ind w:left="-86" w:right="-86"/>
              <w:rPr>
                <w:rFonts w:cs="Times New Roman"/>
              </w:rPr>
            </w:pPr>
          </w:p>
        </w:tc>
        <w:tc>
          <w:tcPr>
            <w:tcW w:w="1080" w:type="dxa"/>
          </w:tcPr>
          <w:p w14:paraId="3B91FF86" w14:textId="7B7F52CB" w:rsidR="008F51DC" w:rsidRPr="00D6476E" w:rsidRDefault="008F51DC" w:rsidP="008F51DC">
            <w:pPr>
              <w:spacing w:line="240" w:lineRule="atLeast"/>
              <w:ind w:left="-86" w:right="-86"/>
              <w:jc w:val="center"/>
              <w:rPr>
                <w:rFonts w:cs="Times New Roman"/>
              </w:rPr>
            </w:pPr>
            <w:r w:rsidRPr="00CF21C8">
              <w:t>-</w:t>
            </w:r>
          </w:p>
        </w:tc>
      </w:tr>
      <w:tr w:rsidR="008F51DC" w:rsidRPr="00D6476E" w14:paraId="3899B8E9" w14:textId="77777777" w:rsidTr="00870082">
        <w:tc>
          <w:tcPr>
            <w:tcW w:w="4050" w:type="dxa"/>
          </w:tcPr>
          <w:p w14:paraId="287D966E" w14:textId="77777777" w:rsidR="008F51DC" w:rsidRPr="00D6476E" w:rsidRDefault="008F51DC" w:rsidP="008F51DC">
            <w:pPr>
              <w:tabs>
                <w:tab w:val="left" w:pos="540"/>
              </w:tabs>
              <w:spacing w:line="240" w:lineRule="atLeast"/>
              <w:ind w:right="-140"/>
              <w:rPr>
                <w:rFonts w:cs="Times New Roman"/>
                <w:b/>
                <w:bCs/>
                <w:lang w:val="en-US"/>
              </w:rPr>
            </w:pPr>
            <w:r w:rsidRPr="00D6476E">
              <w:rPr>
                <w:rFonts w:cs="Times New Roman"/>
                <w:b/>
                <w:bCs/>
              </w:rPr>
              <w:t xml:space="preserve">Net </w:t>
            </w:r>
          </w:p>
        </w:tc>
        <w:tc>
          <w:tcPr>
            <w:tcW w:w="1080" w:type="dxa"/>
            <w:tcBorders>
              <w:top w:val="single" w:sz="4" w:space="0" w:color="auto"/>
              <w:bottom w:val="double" w:sz="4" w:space="0" w:color="auto"/>
            </w:tcBorders>
          </w:tcPr>
          <w:p w14:paraId="7500CD5A" w14:textId="5290F5DD" w:rsidR="008F51DC" w:rsidRPr="00D6476E" w:rsidRDefault="00D8499F" w:rsidP="008F51DC">
            <w:pPr>
              <w:tabs>
                <w:tab w:val="decimal" w:pos="882"/>
              </w:tabs>
              <w:spacing w:line="240" w:lineRule="atLeast"/>
              <w:ind w:left="-86" w:right="-86"/>
              <w:rPr>
                <w:rFonts w:cs="Times New Roman"/>
                <w:b/>
                <w:bCs/>
              </w:rPr>
            </w:pPr>
            <w:r w:rsidRPr="00D8499F">
              <w:rPr>
                <w:rFonts w:cs="Times New Roman"/>
                <w:b/>
                <w:bCs/>
              </w:rPr>
              <w:t>142,423</w:t>
            </w:r>
          </w:p>
        </w:tc>
        <w:tc>
          <w:tcPr>
            <w:tcW w:w="270" w:type="dxa"/>
          </w:tcPr>
          <w:p w14:paraId="3AD2FC44" w14:textId="77777777" w:rsidR="008F51DC" w:rsidRPr="00D6476E" w:rsidRDefault="008F51DC" w:rsidP="008F51DC">
            <w:pPr>
              <w:spacing w:line="240" w:lineRule="atLeast"/>
              <w:ind w:left="-86" w:right="-86"/>
              <w:rPr>
                <w:rFonts w:cs="Times New Roman"/>
              </w:rPr>
            </w:pPr>
          </w:p>
        </w:tc>
        <w:tc>
          <w:tcPr>
            <w:tcW w:w="1080" w:type="dxa"/>
            <w:tcBorders>
              <w:top w:val="single" w:sz="4" w:space="0" w:color="auto"/>
              <w:bottom w:val="double" w:sz="4" w:space="0" w:color="auto"/>
            </w:tcBorders>
          </w:tcPr>
          <w:p w14:paraId="4B249F3C" w14:textId="5E983E44" w:rsidR="008F51DC" w:rsidRPr="00D6476E" w:rsidRDefault="008F51DC" w:rsidP="008F51DC">
            <w:pPr>
              <w:tabs>
                <w:tab w:val="decimal" w:pos="884"/>
              </w:tabs>
              <w:spacing w:line="240" w:lineRule="atLeast"/>
              <w:ind w:left="-86" w:right="-86"/>
              <w:rPr>
                <w:rFonts w:cs="Times New Roman"/>
                <w:b/>
                <w:bCs/>
              </w:rPr>
            </w:pPr>
            <w:r w:rsidRPr="00CF21C8">
              <w:rPr>
                <w:rFonts w:cs="Times New Roman"/>
                <w:b/>
                <w:bCs/>
              </w:rPr>
              <w:t>104,381</w:t>
            </w:r>
          </w:p>
        </w:tc>
        <w:tc>
          <w:tcPr>
            <w:tcW w:w="270" w:type="dxa"/>
          </w:tcPr>
          <w:p w14:paraId="56FD952A" w14:textId="77777777" w:rsidR="008F51DC" w:rsidRPr="00D6476E" w:rsidRDefault="008F51DC" w:rsidP="008F51DC">
            <w:pPr>
              <w:spacing w:line="240" w:lineRule="atLeast"/>
              <w:ind w:left="-86" w:right="-86"/>
              <w:rPr>
                <w:rFonts w:cs="Times New Roman"/>
              </w:rPr>
            </w:pPr>
          </w:p>
        </w:tc>
        <w:tc>
          <w:tcPr>
            <w:tcW w:w="1080" w:type="dxa"/>
            <w:tcBorders>
              <w:top w:val="single" w:sz="4" w:space="0" w:color="auto"/>
              <w:bottom w:val="double" w:sz="4" w:space="0" w:color="auto"/>
            </w:tcBorders>
          </w:tcPr>
          <w:p w14:paraId="59505A54" w14:textId="6916A444" w:rsidR="008F51DC" w:rsidRPr="008770DA" w:rsidRDefault="00FD3466" w:rsidP="008F51DC">
            <w:pPr>
              <w:tabs>
                <w:tab w:val="decimal" w:pos="879"/>
              </w:tabs>
              <w:spacing w:line="240" w:lineRule="atLeast"/>
              <w:ind w:left="-86" w:right="-86"/>
              <w:rPr>
                <w:rFonts w:cstheme="minorBidi"/>
                <w:b/>
                <w:bCs/>
                <w:cs/>
              </w:rPr>
            </w:pPr>
            <w:r w:rsidRPr="00FD3466">
              <w:rPr>
                <w:rFonts w:cstheme="minorBidi"/>
                <w:b/>
                <w:bCs/>
              </w:rPr>
              <w:t>228,644</w:t>
            </w:r>
          </w:p>
        </w:tc>
        <w:tc>
          <w:tcPr>
            <w:tcW w:w="270" w:type="dxa"/>
          </w:tcPr>
          <w:p w14:paraId="7AA61BD5" w14:textId="77777777" w:rsidR="008F51DC" w:rsidRPr="00D6476E" w:rsidRDefault="008F51DC" w:rsidP="008F51DC">
            <w:pPr>
              <w:spacing w:line="240" w:lineRule="atLeast"/>
              <w:ind w:left="-86" w:right="-86"/>
              <w:rPr>
                <w:rFonts w:cs="Times New Roman"/>
                <w:b/>
                <w:bCs/>
              </w:rPr>
            </w:pPr>
          </w:p>
        </w:tc>
        <w:tc>
          <w:tcPr>
            <w:tcW w:w="1080" w:type="dxa"/>
            <w:tcBorders>
              <w:top w:val="single" w:sz="4" w:space="0" w:color="auto"/>
              <w:bottom w:val="double" w:sz="4" w:space="0" w:color="auto"/>
            </w:tcBorders>
          </w:tcPr>
          <w:p w14:paraId="5186B9FB" w14:textId="4B05F945" w:rsidR="008F51DC" w:rsidRPr="00D6476E" w:rsidRDefault="008F51DC" w:rsidP="008F51DC">
            <w:pPr>
              <w:tabs>
                <w:tab w:val="decimal" w:pos="881"/>
              </w:tabs>
              <w:spacing w:line="240" w:lineRule="atLeast"/>
              <w:ind w:left="-86" w:right="-86"/>
              <w:rPr>
                <w:rFonts w:cs="Times New Roman"/>
                <w:b/>
                <w:bCs/>
              </w:rPr>
            </w:pPr>
            <w:r w:rsidRPr="00CF21C8">
              <w:rPr>
                <w:rFonts w:cs="Times New Roman"/>
                <w:b/>
                <w:bCs/>
              </w:rPr>
              <w:t>284,400</w:t>
            </w:r>
          </w:p>
        </w:tc>
      </w:tr>
    </w:tbl>
    <w:p w14:paraId="6A8A126D" w14:textId="0C0D9C65" w:rsidR="00D6476E" w:rsidRDefault="00D6476E" w:rsidP="00D70D6C">
      <w:pPr>
        <w:spacing w:line="240" w:lineRule="auto"/>
        <w:ind w:left="547" w:right="72"/>
        <w:jc w:val="both"/>
        <w:rPr>
          <w:rFonts w:cs="Times New Roman"/>
          <w:lang w:val="en-US"/>
        </w:rPr>
      </w:pPr>
    </w:p>
    <w:tbl>
      <w:tblPr>
        <w:tblW w:w="9180" w:type="dxa"/>
        <w:tblInd w:w="450" w:type="dxa"/>
        <w:tblLayout w:type="fixed"/>
        <w:tblLook w:val="04A0" w:firstRow="1" w:lastRow="0" w:firstColumn="1" w:lastColumn="0" w:noHBand="0" w:noVBand="1"/>
      </w:tblPr>
      <w:tblGrid>
        <w:gridCol w:w="4050"/>
        <w:gridCol w:w="1080"/>
        <w:gridCol w:w="270"/>
        <w:gridCol w:w="1080"/>
        <w:gridCol w:w="270"/>
        <w:gridCol w:w="1080"/>
        <w:gridCol w:w="270"/>
        <w:gridCol w:w="1080"/>
      </w:tblGrid>
      <w:tr w:rsidR="00A658E6" w:rsidRPr="007F67A3" w14:paraId="67EA9FB9" w14:textId="77777777" w:rsidTr="0004266E">
        <w:tc>
          <w:tcPr>
            <w:tcW w:w="4050" w:type="dxa"/>
          </w:tcPr>
          <w:p w14:paraId="7E19AEB3" w14:textId="1E0FEDFD" w:rsidR="00A658E6" w:rsidRPr="007F67A3" w:rsidRDefault="00A658E6" w:rsidP="00A658E6">
            <w:pPr>
              <w:spacing w:line="240" w:lineRule="atLeast"/>
              <w:ind w:right="-157"/>
              <w:jc w:val="both"/>
              <w:rPr>
                <w:rFonts w:cs="Times New Roman"/>
                <w:spacing w:val="-2"/>
              </w:rPr>
            </w:pPr>
          </w:p>
          <w:p w14:paraId="3A5006C2" w14:textId="09D06A48" w:rsidR="00A658E6" w:rsidRPr="007F67A3" w:rsidRDefault="00A658E6" w:rsidP="00A658E6">
            <w:pPr>
              <w:tabs>
                <w:tab w:val="left" w:pos="270"/>
              </w:tabs>
              <w:spacing w:line="240" w:lineRule="atLeast"/>
              <w:ind w:left="270" w:right="65" w:hanging="270"/>
              <w:rPr>
                <w:rFonts w:cs="Times New Roman"/>
                <w:lang w:val="en-US"/>
              </w:rPr>
            </w:pPr>
          </w:p>
        </w:tc>
        <w:tc>
          <w:tcPr>
            <w:tcW w:w="2430" w:type="dxa"/>
            <w:gridSpan w:val="3"/>
          </w:tcPr>
          <w:p w14:paraId="2B201286" w14:textId="77777777" w:rsidR="00A658E6" w:rsidRPr="007F67A3" w:rsidRDefault="00A658E6" w:rsidP="00A658E6">
            <w:pPr>
              <w:spacing w:line="240" w:lineRule="atLeast"/>
              <w:ind w:left="-115" w:right="-115"/>
              <w:jc w:val="center"/>
              <w:rPr>
                <w:rFonts w:cs="Times New Roman"/>
                <w:b/>
                <w:bCs/>
                <w:lang w:val="en-US"/>
              </w:rPr>
            </w:pPr>
            <w:r w:rsidRPr="007F67A3">
              <w:rPr>
                <w:rFonts w:cs="Times New Roman"/>
                <w:b/>
                <w:bCs/>
                <w:lang w:val="en-US"/>
              </w:rPr>
              <w:t>Consolidated</w:t>
            </w:r>
          </w:p>
          <w:p w14:paraId="0873748D" w14:textId="77777777" w:rsidR="00A658E6" w:rsidRPr="007F67A3" w:rsidRDefault="00A658E6" w:rsidP="00A658E6">
            <w:pPr>
              <w:spacing w:line="240" w:lineRule="atLeast"/>
              <w:ind w:left="-115" w:right="-115"/>
              <w:jc w:val="center"/>
              <w:rPr>
                <w:rFonts w:cs="Times New Roman"/>
              </w:rPr>
            </w:pPr>
            <w:r w:rsidRPr="007F67A3">
              <w:rPr>
                <w:rFonts w:cs="Times New Roman"/>
                <w:b/>
                <w:bCs/>
                <w:lang w:val="en-US"/>
              </w:rPr>
              <w:t>financial statements</w:t>
            </w:r>
          </w:p>
        </w:tc>
        <w:tc>
          <w:tcPr>
            <w:tcW w:w="270" w:type="dxa"/>
          </w:tcPr>
          <w:p w14:paraId="504AFED8" w14:textId="77777777" w:rsidR="00A658E6" w:rsidRPr="007F67A3" w:rsidRDefault="00A658E6" w:rsidP="00A658E6">
            <w:pPr>
              <w:spacing w:line="240" w:lineRule="atLeast"/>
              <w:ind w:left="-115" w:right="-115"/>
              <w:jc w:val="both"/>
              <w:rPr>
                <w:rFonts w:cs="Times New Roman"/>
              </w:rPr>
            </w:pPr>
          </w:p>
        </w:tc>
        <w:tc>
          <w:tcPr>
            <w:tcW w:w="2430" w:type="dxa"/>
            <w:gridSpan w:val="3"/>
          </w:tcPr>
          <w:p w14:paraId="681F7218" w14:textId="77777777" w:rsidR="00A658E6" w:rsidRPr="007F67A3" w:rsidRDefault="00A658E6" w:rsidP="00A658E6">
            <w:pPr>
              <w:spacing w:line="240" w:lineRule="atLeast"/>
              <w:ind w:left="-115" w:right="-115"/>
              <w:jc w:val="center"/>
              <w:rPr>
                <w:rFonts w:cs="Times New Roman"/>
                <w:b/>
                <w:bCs/>
                <w:lang w:val="en-US"/>
              </w:rPr>
            </w:pPr>
            <w:r w:rsidRPr="007F67A3">
              <w:rPr>
                <w:rFonts w:cs="Times New Roman"/>
                <w:b/>
                <w:bCs/>
                <w:lang w:val="en-US"/>
              </w:rPr>
              <w:t>Separate</w:t>
            </w:r>
          </w:p>
          <w:p w14:paraId="1968E374" w14:textId="77777777" w:rsidR="00A658E6" w:rsidRPr="007F67A3" w:rsidRDefault="00A658E6" w:rsidP="00A658E6">
            <w:pPr>
              <w:spacing w:line="240" w:lineRule="atLeast"/>
              <w:ind w:left="-115" w:right="-115"/>
              <w:jc w:val="center"/>
              <w:rPr>
                <w:rFonts w:cs="Times New Roman"/>
              </w:rPr>
            </w:pPr>
            <w:r w:rsidRPr="007F67A3">
              <w:rPr>
                <w:rFonts w:cs="Times New Roman"/>
                <w:b/>
                <w:bCs/>
                <w:lang w:val="en-US"/>
              </w:rPr>
              <w:t>financial statements</w:t>
            </w:r>
          </w:p>
        </w:tc>
      </w:tr>
      <w:tr w:rsidR="008F51DC" w:rsidRPr="007F67A3" w14:paraId="6782F944" w14:textId="77777777" w:rsidTr="0004266E">
        <w:tc>
          <w:tcPr>
            <w:tcW w:w="4050" w:type="dxa"/>
          </w:tcPr>
          <w:p w14:paraId="04461BC3" w14:textId="77777777" w:rsidR="008F51DC" w:rsidRPr="007F67A3" w:rsidRDefault="008F51DC" w:rsidP="008F51DC">
            <w:pPr>
              <w:spacing w:line="240" w:lineRule="atLeast"/>
              <w:ind w:right="65"/>
              <w:jc w:val="both"/>
              <w:rPr>
                <w:rFonts w:cs="Times New Roman"/>
                <w:b/>
                <w:bCs/>
                <w:i/>
                <w:iCs/>
              </w:rPr>
            </w:pPr>
          </w:p>
        </w:tc>
        <w:tc>
          <w:tcPr>
            <w:tcW w:w="1080" w:type="dxa"/>
            <w:vAlign w:val="bottom"/>
          </w:tcPr>
          <w:p w14:paraId="58180D51" w14:textId="77777777" w:rsidR="00926047" w:rsidRDefault="00926047" w:rsidP="00926047">
            <w:pPr>
              <w:spacing w:line="240" w:lineRule="atLeast"/>
              <w:ind w:left="-115" w:right="-115"/>
              <w:jc w:val="center"/>
              <w:rPr>
                <w:rFonts w:cs="Times New Roman"/>
              </w:rPr>
            </w:pPr>
            <w:r>
              <w:rPr>
                <w:rFonts w:cs="Times New Roman"/>
              </w:rPr>
              <w:t>30</w:t>
            </w:r>
          </w:p>
          <w:p w14:paraId="10A3AC1C" w14:textId="2DC3C447" w:rsidR="008F51DC" w:rsidRPr="007F67A3" w:rsidRDefault="00926047" w:rsidP="00926047">
            <w:pPr>
              <w:spacing w:line="240" w:lineRule="atLeast"/>
              <w:ind w:left="-115" w:right="-115"/>
              <w:jc w:val="center"/>
              <w:rPr>
                <w:rFonts w:cs="Times New Roman"/>
              </w:rPr>
            </w:pPr>
            <w:r>
              <w:rPr>
                <w:rFonts w:cs="Times New Roman"/>
              </w:rPr>
              <w:t>September</w:t>
            </w:r>
          </w:p>
        </w:tc>
        <w:tc>
          <w:tcPr>
            <w:tcW w:w="270" w:type="dxa"/>
            <w:vAlign w:val="bottom"/>
          </w:tcPr>
          <w:p w14:paraId="720E5E59"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7FED3AC3"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2C4674AB" w14:textId="4AF44A25" w:rsidR="008F51DC" w:rsidRPr="007F67A3" w:rsidRDefault="008F51DC" w:rsidP="008F51DC">
            <w:pPr>
              <w:spacing w:line="240" w:lineRule="atLeast"/>
              <w:ind w:left="-115" w:right="-115"/>
              <w:jc w:val="center"/>
              <w:rPr>
                <w:rFonts w:cs="Times New Roman"/>
              </w:rPr>
            </w:pPr>
            <w:r w:rsidRPr="007F67A3">
              <w:rPr>
                <w:rFonts w:cs="Times New Roman"/>
              </w:rPr>
              <w:t>December</w:t>
            </w:r>
          </w:p>
        </w:tc>
        <w:tc>
          <w:tcPr>
            <w:tcW w:w="270" w:type="dxa"/>
            <w:vAlign w:val="bottom"/>
          </w:tcPr>
          <w:p w14:paraId="25F6932C" w14:textId="77777777" w:rsidR="008F51DC" w:rsidRPr="007F67A3" w:rsidRDefault="008F51DC" w:rsidP="008F51DC">
            <w:pPr>
              <w:spacing w:line="240" w:lineRule="atLeast"/>
              <w:ind w:left="-115" w:right="-115"/>
              <w:jc w:val="center"/>
              <w:rPr>
                <w:rFonts w:cs="Times New Roman"/>
                <w:lang w:val="en-US"/>
              </w:rPr>
            </w:pPr>
          </w:p>
        </w:tc>
        <w:tc>
          <w:tcPr>
            <w:tcW w:w="1080" w:type="dxa"/>
            <w:vAlign w:val="bottom"/>
          </w:tcPr>
          <w:p w14:paraId="28169B08" w14:textId="77777777" w:rsidR="00926047" w:rsidRDefault="00926047" w:rsidP="00926047">
            <w:pPr>
              <w:spacing w:line="240" w:lineRule="atLeast"/>
              <w:ind w:left="-115" w:right="-115"/>
              <w:jc w:val="center"/>
              <w:rPr>
                <w:rFonts w:cs="Times New Roman"/>
              </w:rPr>
            </w:pPr>
            <w:r>
              <w:rPr>
                <w:rFonts w:cs="Times New Roman"/>
              </w:rPr>
              <w:t>30</w:t>
            </w:r>
          </w:p>
          <w:p w14:paraId="7F78CAA9" w14:textId="06465D2C" w:rsidR="008F51DC" w:rsidRPr="007F67A3" w:rsidRDefault="00926047" w:rsidP="00926047">
            <w:pPr>
              <w:spacing w:line="240" w:lineRule="atLeast"/>
              <w:ind w:left="-115" w:right="-115"/>
              <w:jc w:val="center"/>
              <w:rPr>
                <w:rFonts w:cs="Times New Roman"/>
              </w:rPr>
            </w:pPr>
            <w:r>
              <w:rPr>
                <w:rFonts w:cs="Times New Roman"/>
              </w:rPr>
              <w:t>September</w:t>
            </w:r>
          </w:p>
        </w:tc>
        <w:tc>
          <w:tcPr>
            <w:tcW w:w="270" w:type="dxa"/>
            <w:vAlign w:val="bottom"/>
          </w:tcPr>
          <w:p w14:paraId="5803A0C4"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02F18918"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1E3B6449" w14:textId="07250356" w:rsidR="008F51DC" w:rsidRPr="007F67A3" w:rsidRDefault="008F51DC" w:rsidP="008F51DC">
            <w:pPr>
              <w:spacing w:line="240" w:lineRule="atLeast"/>
              <w:ind w:left="-115" w:right="-115"/>
              <w:jc w:val="center"/>
              <w:rPr>
                <w:rFonts w:cs="Times New Roman"/>
              </w:rPr>
            </w:pPr>
            <w:r w:rsidRPr="007F67A3">
              <w:rPr>
                <w:rFonts w:cs="Times New Roman"/>
              </w:rPr>
              <w:t>December</w:t>
            </w:r>
          </w:p>
        </w:tc>
      </w:tr>
      <w:tr w:rsidR="008F51DC" w:rsidRPr="007F67A3" w14:paraId="5EC3BDF5" w14:textId="77777777" w:rsidTr="0004266E">
        <w:tc>
          <w:tcPr>
            <w:tcW w:w="4050" w:type="dxa"/>
          </w:tcPr>
          <w:p w14:paraId="2EFE5A18" w14:textId="0881C9E2" w:rsidR="008F51DC" w:rsidRPr="007F67A3" w:rsidRDefault="008F51DC" w:rsidP="008F51DC">
            <w:pPr>
              <w:spacing w:line="240" w:lineRule="atLeast"/>
              <w:ind w:right="65"/>
              <w:jc w:val="both"/>
              <w:rPr>
                <w:rFonts w:cs="Times New Roman"/>
              </w:rPr>
            </w:pPr>
          </w:p>
        </w:tc>
        <w:tc>
          <w:tcPr>
            <w:tcW w:w="1080" w:type="dxa"/>
            <w:vAlign w:val="bottom"/>
          </w:tcPr>
          <w:p w14:paraId="6ED3150C" w14:textId="13F580B2" w:rsidR="008F51DC" w:rsidRPr="007F67A3" w:rsidRDefault="008F51DC" w:rsidP="008F51DC">
            <w:pPr>
              <w:spacing w:line="240" w:lineRule="atLeast"/>
              <w:ind w:left="-115" w:right="-115"/>
              <w:jc w:val="center"/>
              <w:rPr>
                <w:rFonts w:cs="Times New Roman"/>
                <w:cs/>
              </w:rPr>
            </w:pPr>
            <w:r w:rsidRPr="00D6476E">
              <w:rPr>
                <w:rFonts w:cs="Times New Roman"/>
              </w:rPr>
              <w:t>202</w:t>
            </w:r>
            <w:r>
              <w:rPr>
                <w:rFonts w:cs="Times New Roman"/>
                <w:lang w:val="en-US"/>
              </w:rPr>
              <w:t>5</w:t>
            </w:r>
          </w:p>
        </w:tc>
        <w:tc>
          <w:tcPr>
            <w:tcW w:w="270" w:type="dxa"/>
            <w:vAlign w:val="bottom"/>
          </w:tcPr>
          <w:p w14:paraId="32DB4E65"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225B34DC" w14:textId="3E993774" w:rsidR="008F51DC" w:rsidRPr="007F67A3" w:rsidRDefault="008F51DC" w:rsidP="008F51DC">
            <w:pPr>
              <w:spacing w:line="240" w:lineRule="atLeast"/>
              <w:ind w:left="-115" w:right="-115"/>
              <w:jc w:val="center"/>
              <w:rPr>
                <w:rFonts w:cs="Times New Roman"/>
                <w:lang w:val="en-US"/>
              </w:rPr>
            </w:pPr>
            <w:r w:rsidRPr="00D6476E">
              <w:rPr>
                <w:rFonts w:cs="Times New Roman"/>
              </w:rPr>
              <w:t>20</w:t>
            </w:r>
            <w:r w:rsidRPr="00D6476E">
              <w:rPr>
                <w:rFonts w:cs="Times New Roman"/>
                <w:lang w:val="en-US"/>
              </w:rPr>
              <w:t>2</w:t>
            </w:r>
            <w:r>
              <w:rPr>
                <w:rFonts w:cs="Times New Roman"/>
                <w:lang w:val="en-US"/>
              </w:rPr>
              <w:t>4</w:t>
            </w:r>
          </w:p>
        </w:tc>
        <w:tc>
          <w:tcPr>
            <w:tcW w:w="270" w:type="dxa"/>
            <w:vAlign w:val="bottom"/>
          </w:tcPr>
          <w:p w14:paraId="2007B04B" w14:textId="77777777" w:rsidR="008F51DC" w:rsidRPr="007F67A3" w:rsidRDefault="008F51DC" w:rsidP="008F51DC">
            <w:pPr>
              <w:spacing w:line="240" w:lineRule="atLeast"/>
              <w:ind w:left="-115" w:right="-115"/>
              <w:jc w:val="center"/>
              <w:rPr>
                <w:rFonts w:cs="Times New Roman"/>
                <w:lang w:val="en-US"/>
              </w:rPr>
            </w:pPr>
          </w:p>
        </w:tc>
        <w:tc>
          <w:tcPr>
            <w:tcW w:w="1080" w:type="dxa"/>
            <w:vAlign w:val="bottom"/>
          </w:tcPr>
          <w:p w14:paraId="6202F4F3" w14:textId="6D0C885A" w:rsidR="008F51DC" w:rsidRPr="007F67A3" w:rsidRDefault="008F51DC" w:rsidP="008F51DC">
            <w:pPr>
              <w:spacing w:line="240" w:lineRule="atLeast"/>
              <w:ind w:left="-115" w:right="-115"/>
              <w:jc w:val="center"/>
              <w:rPr>
                <w:rFonts w:cs="Times New Roman"/>
              </w:rPr>
            </w:pPr>
            <w:r w:rsidRPr="00D6476E">
              <w:rPr>
                <w:rFonts w:cs="Times New Roman"/>
              </w:rPr>
              <w:t>202</w:t>
            </w:r>
            <w:r>
              <w:rPr>
                <w:rFonts w:cs="Times New Roman"/>
                <w:lang w:val="en-US"/>
              </w:rPr>
              <w:t>5</w:t>
            </w:r>
          </w:p>
        </w:tc>
        <w:tc>
          <w:tcPr>
            <w:tcW w:w="270" w:type="dxa"/>
            <w:vAlign w:val="bottom"/>
          </w:tcPr>
          <w:p w14:paraId="267C07F6"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7F4A419A" w14:textId="352F5E8C" w:rsidR="008F51DC" w:rsidRPr="007F67A3" w:rsidRDefault="008F51DC" w:rsidP="008F51DC">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4</w:t>
            </w:r>
          </w:p>
        </w:tc>
      </w:tr>
      <w:tr w:rsidR="008F51DC" w:rsidRPr="007F67A3" w14:paraId="6D3DC7CB" w14:textId="77777777" w:rsidTr="0004266E">
        <w:tc>
          <w:tcPr>
            <w:tcW w:w="4050" w:type="dxa"/>
          </w:tcPr>
          <w:p w14:paraId="165B5A84" w14:textId="77777777" w:rsidR="008F51DC" w:rsidRPr="007F67A3" w:rsidRDefault="008F51DC" w:rsidP="008F51DC">
            <w:pPr>
              <w:tabs>
                <w:tab w:val="left" w:pos="270"/>
              </w:tabs>
              <w:spacing w:line="240" w:lineRule="atLeast"/>
              <w:ind w:left="270" w:right="65" w:hanging="270"/>
              <w:rPr>
                <w:rFonts w:cs="Times New Roman"/>
              </w:rPr>
            </w:pPr>
          </w:p>
        </w:tc>
        <w:tc>
          <w:tcPr>
            <w:tcW w:w="5130" w:type="dxa"/>
            <w:gridSpan w:val="7"/>
          </w:tcPr>
          <w:p w14:paraId="49AC2CC1" w14:textId="77777777" w:rsidR="008F51DC" w:rsidRPr="007F67A3" w:rsidRDefault="008F51DC" w:rsidP="008F51DC">
            <w:pPr>
              <w:spacing w:line="240" w:lineRule="atLeast"/>
              <w:ind w:left="-115" w:right="-115"/>
              <w:jc w:val="center"/>
              <w:rPr>
                <w:rFonts w:cs="Times New Roman"/>
                <w:i/>
                <w:iCs/>
              </w:rPr>
            </w:pPr>
            <w:r w:rsidRPr="007F67A3">
              <w:rPr>
                <w:rFonts w:cs="Times New Roman"/>
                <w:i/>
                <w:iCs/>
              </w:rPr>
              <w:t>(in thousand Baht)</w:t>
            </w:r>
          </w:p>
        </w:tc>
      </w:tr>
      <w:tr w:rsidR="008F51DC" w:rsidRPr="007F67A3" w14:paraId="38F7F60E" w14:textId="77777777" w:rsidTr="0004266E">
        <w:tc>
          <w:tcPr>
            <w:tcW w:w="4050" w:type="dxa"/>
            <w:vAlign w:val="center"/>
          </w:tcPr>
          <w:p w14:paraId="7626B539" w14:textId="360F49DE" w:rsidR="008F51DC" w:rsidRPr="007F67A3" w:rsidRDefault="008F51DC" w:rsidP="008F51DC">
            <w:pPr>
              <w:tabs>
                <w:tab w:val="left" w:pos="270"/>
              </w:tabs>
              <w:spacing w:line="240" w:lineRule="atLeast"/>
              <w:ind w:left="270" w:right="65" w:hanging="270"/>
              <w:rPr>
                <w:rFonts w:cs="Times New Roman"/>
                <w:b/>
                <w:bCs/>
                <w:i/>
                <w:iCs/>
                <w:lang w:val="en-US"/>
              </w:rPr>
            </w:pPr>
            <w:r w:rsidRPr="007F67A3">
              <w:rPr>
                <w:rFonts w:cs="Times New Roman"/>
                <w:b/>
                <w:bCs/>
                <w:i/>
                <w:iCs/>
                <w:lang w:val="en-US"/>
              </w:rPr>
              <w:t>Long-term investments in related part</w:t>
            </w:r>
            <w:r>
              <w:rPr>
                <w:rFonts w:cs="Times New Roman"/>
                <w:b/>
                <w:bCs/>
                <w:i/>
                <w:iCs/>
                <w:lang w:val="en-US"/>
              </w:rPr>
              <w:t>y</w:t>
            </w:r>
          </w:p>
        </w:tc>
        <w:tc>
          <w:tcPr>
            <w:tcW w:w="1080" w:type="dxa"/>
          </w:tcPr>
          <w:p w14:paraId="46033CEC" w14:textId="77777777" w:rsidR="008F51DC" w:rsidRPr="007F67A3" w:rsidRDefault="008F51DC" w:rsidP="008F51DC">
            <w:pPr>
              <w:tabs>
                <w:tab w:val="decimal" w:pos="864"/>
              </w:tabs>
              <w:spacing w:line="240" w:lineRule="atLeast"/>
              <w:ind w:left="-115" w:right="-115"/>
              <w:jc w:val="both"/>
              <w:rPr>
                <w:rFonts w:cs="Times New Roman"/>
              </w:rPr>
            </w:pPr>
          </w:p>
        </w:tc>
        <w:tc>
          <w:tcPr>
            <w:tcW w:w="270" w:type="dxa"/>
          </w:tcPr>
          <w:p w14:paraId="05451543" w14:textId="77777777" w:rsidR="008F51DC" w:rsidRPr="007F67A3" w:rsidRDefault="008F51DC" w:rsidP="008F51DC">
            <w:pPr>
              <w:spacing w:line="240" w:lineRule="atLeast"/>
              <w:ind w:left="-115" w:right="-115"/>
              <w:jc w:val="both"/>
              <w:rPr>
                <w:rFonts w:cs="Times New Roman"/>
              </w:rPr>
            </w:pPr>
          </w:p>
        </w:tc>
        <w:tc>
          <w:tcPr>
            <w:tcW w:w="1080" w:type="dxa"/>
          </w:tcPr>
          <w:p w14:paraId="464D518E" w14:textId="77777777" w:rsidR="008F51DC" w:rsidRPr="007F67A3" w:rsidRDefault="008F51DC" w:rsidP="008F51DC">
            <w:pPr>
              <w:tabs>
                <w:tab w:val="decimal" w:pos="864"/>
              </w:tabs>
              <w:spacing w:line="240" w:lineRule="atLeast"/>
              <w:ind w:left="-115" w:right="-115"/>
              <w:jc w:val="both"/>
              <w:rPr>
                <w:rFonts w:cs="Times New Roman"/>
              </w:rPr>
            </w:pPr>
          </w:p>
        </w:tc>
        <w:tc>
          <w:tcPr>
            <w:tcW w:w="270" w:type="dxa"/>
          </w:tcPr>
          <w:p w14:paraId="1F3E807E" w14:textId="77777777" w:rsidR="008F51DC" w:rsidRPr="007F67A3" w:rsidRDefault="008F51DC" w:rsidP="008F51DC">
            <w:pPr>
              <w:spacing w:line="240" w:lineRule="atLeast"/>
              <w:ind w:left="-115" w:right="-115"/>
              <w:jc w:val="both"/>
              <w:rPr>
                <w:rFonts w:cs="Times New Roman"/>
              </w:rPr>
            </w:pPr>
          </w:p>
        </w:tc>
        <w:tc>
          <w:tcPr>
            <w:tcW w:w="1080" w:type="dxa"/>
          </w:tcPr>
          <w:p w14:paraId="3BD41553" w14:textId="77777777" w:rsidR="008F51DC" w:rsidRPr="007F67A3" w:rsidRDefault="008F51DC" w:rsidP="008F51DC">
            <w:pPr>
              <w:tabs>
                <w:tab w:val="decimal" w:pos="966"/>
              </w:tabs>
              <w:spacing w:line="240" w:lineRule="atLeast"/>
              <w:ind w:left="-86" w:right="-86"/>
              <w:rPr>
                <w:rFonts w:cs="Times New Roman"/>
              </w:rPr>
            </w:pPr>
          </w:p>
        </w:tc>
        <w:tc>
          <w:tcPr>
            <w:tcW w:w="270" w:type="dxa"/>
          </w:tcPr>
          <w:p w14:paraId="5242E9CB" w14:textId="77777777" w:rsidR="008F51DC" w:rsidRPr="007F67A3" w:rsidRDefault="008F51DC" w:rsidP="008F51DC">
            <w:pPr>
              <w:spacing w:line="240" w:lineRule="atLeast"/>
              <w:ind w:left="-115" w:right="-115"/>
              <w:jc w:val="both"/>
              <w:rPr>
                <w:rFonts w:cs="Times New Roman"/>
              </w:rPr>
            </w:pPr>
          </w:p>
        </w:tc>
        <w:tc>
          <w:tcPr>
            <w:tcW w:w="1080" w:type="dxa"/>
          </w:tcPr>
          <w:p w14:paraId="6C0FE603" w14:textId="77777777" w:rsidR="008F51DC" w:rsidRPr="007F67A3" w:rsidRDefault="008F51DC" w:rsidP="008F51DC">
            <w:pPr>
              <w:tabs>
                <w:tab w:val="decimal" w:pos="918"/>
              </w:tabs>
              <w:spacing w:line="240" w:lineRule="atLeast"/>
              <w:ind w:left="-115" w:right="-115"/>
              <w:jc w:val="both"/>
              <w:rPr>
                <w:rFonts w:cs="Times New Roman"/>
              </w:rPr>
            </w:pPr>
          </w:p>
        </w:tc>
      </w:tr>
      <w:tr w:rsidR="008F51DC" w:rsidRPr="007F67A3" w14:paraId="576DD7B0" w14:textId="77777777" w:rsidTr="00D21AE1">
        <w:tc>
          <w:tcPr>
            <w:tcW w:w="4050" w:type="dxa"/>
            <w:vAlign w:val="center"/>
          </w:tcPr>
          <w:p w14:paraId="1BA73F65" w14:textId="4DD1F56E" w:rsidR="008F51DC" w:rsidRPr="007F67A3" w:rsidRDefault="008F51DC" w:rsidP="008F51DC">
            <w:pPr>
              <w:tabs>
                <w:tab w:val="left" w:pos="1260"/>
              </w:tabs>
              <w:spacing w:line="240" w:lineRule="atLeast"/>
              <w:rPr>
                <w:rFonts w:cs="Times New Roman"/>
                <w:b/>
                <w:bCs/>
                <w:lang w:val="en-US"/>
              </w:rPr>
            </w:pPr>
            <w:r>
              <w:rPr>
                <w:rFonts w:cs="Times New Roman"/>
                <w:b/>
                <w:bCs/>
                <w:lang w:val="en-US"/>
              </w:rPr>
              <w:t>Other r</w:t>
            </w:r>
            <w:r w:rsidRPr="007F67A3">
              <w:rPr>
                <w:rFonts w:cs="Times New Roman"/>
                <w:b/>
                <w:bCs/>
                <w:lang w:val="en-US"/>
              </w:rPr>
              <w:t>elated part</w:t>
            </w:r>
            <w:r>
              <w:rPr>
                <w:rFonts w:cs="Times New Roman"/>
                <w:b/>
                <w:bCs/>
                <w:lang w:val="en-US"/>
              </w:rPr>
              <w:t>y</w:t>
            </w:r>
          </w:p>
        </w:tc>
        <w:tc>
          <w:tcPr>
            <w:tcW w:w="1080" w:type="dxa"/>
          </w:tcPr>
          <w:p w14:paraId="7A37C407" w14:textId="77777777" w:rsidR="008F51DC" w:rsidRPr="007F67A3" w:rsidRDefault="008F51DC" w:rsidP="008F51DC">
            <w:pPr>
              <w:tabs>
                <w:tab w:val="decimal" w:pos="864"/>
              </w:tabs>
              <w:spacing w:line="240" w:lineRule="atLeast"/>
              <w:ind w:left="-115" w:right="-115"/>
              <w:jc w:val="both"/>
              <w:rPr>
                <w:rFonts w:cs="Times New Roman"/>
              </w:rPr>
            </w:pPr>
          </w:p>
        </w:tc>
        <w:tc>
          <w:tcPr>
            <w:tcW w:w="270" w:type="dxa"/>
          </w:tcPr>
          <w:p w14:paraId="4868458A" w14:textId="77777777" w:rsidR="008F51DC" w:rsidRPr="007F67A3" w:rsidRDefault="008F51DC" w:rsidP="008F51DC">
            <w:pPr>
              <w:spacing w:line="240" w:lineRule="atLeast"/>
              <w:ind w:left="-115" w:right="-115"/>
              <w:jc w:val="both"/>
              <w:rPr>
                <w:rFonts w:cs="Times New Roman"/>
              </w:rPr>
            </w:pPr>
          </w:p>
        </w:tc>
        <w:tc>
          <w:tcPr>
            <w:tcW w:w="1080" w:type="dxa"/>
          </w:tcPr>
          <w:p w14:paraId="6340A8DB" w14:textId="77777777" w:rsidR="008F51DC" w:rsidRPr="007F67A3" w:rsidRDefault="008F51DC" w:rsidP="008F51DC">
            <w:pPr>
              <w:tabs>
                <w:tab w:val="decimal" w:pos="864"/>
              </w:tabs>
              <w:spacing w:line="240" w:lineRule="atLeast"/>
              <w:ind w:left="-115" w:right="-115"/>
              <w:jc w:val="both"/>
              <w:rPr>
                <w:rFonts w:cs="Times New Roman"/>
              </w:rPr>
            </w:pPr>
          </w:p>
        </w:tc>
        <w:tc>
          <w:tcPr>
            <w:tcW w:w="270" w:type="dxa"/>
          </w:tcPr>
          <w:p w14:paraId="429ABEB6" w14:textId="77777777" w:rsidR="008F51DC" w:rsidRPr="007F67A3" w:rsidRDefault="008F51DC" w:rsidP="008F51DC">
            <w:pPr>
              <w:spacing w:line="240" w:lineRule="atLeast"/>
              <w:ind w:left="-115" w:right="-115"/>
              <w:jc w:val="both"/>
              <w:rPr>
                <w:rFonts w:cs="Times New Roman"/>
              </w:rPr>
            </w:pPr>
          </w:p>
        </w:tc>
        <w:tc>
          <w:tcPr>
            <w:tcW w:w="1080" w:type="dxa"/>
          </w:tcPr>
          <w:p w14:paraId="45932E33" w14:textId="77777777" w:rsidR="008F51DC" w:rsidRPr="007F67A3" w:rsidRDefault="008F51DC" w:rsidP="008F51DC">
            <w:pPr>
              <w:tabs>
                <w:tab w:val="decimal" w:pos="966"/>
              </w:tabs>
              <w:spacing w:line="240" w:lineRule="atLeast"/>
              <w:ind w:left="-86" w:right="-86"/>
              <w:rPr>
                <w:rFonts w:cs="Times New Roman"/>
              </w:rPr>
            </w:pPr>
          </w:p>
        </w:tc>
        <w:tc>
          <w:tcPr>
            <w:tcW w:w="270" w:type="dxa"/>
          </w:tcPr>
          <w:p w14:paraId="3A602B73" w14:textId="77777777" w:rsidR="008F51DC" w:rsidRPr="007F67A3" w:rsidRDefault="008F51DC" w:rsidP="008F51DC">
            <w:pPr>
              <w:spacing w:line="240" w:lineRule="atLeast"/>
              <w:ind w:left="-115" w:right="-115"/>
              <w:jc w:val="both"/>
              <w:rPr>
                <w:rFonts w:cs="Times New Roman"/>
              </w:rPr>
            </w:pPr>
          </w:p>
        </w:tc>
        <w:tc>
          <w:tcPr>
            <w:tcW w:w="1080" w:type="dxa"/>
          </w:tcPr>
          <w:p w14:paraId="166FBB37" w14:textId="77777777" w:rsidR="008F51DC" w:rsidRPr="007F67A3" w:rsidRDefault="008F51DC" w:rsidP="008F51DC">
            <w:pPr>
              <w:tabs>
                <w:tab w:val="decimal" w:pos="918"/>
              </w:tabs>
              <w:spacing w:line="240" w:lineRule="atLeast"/>
              <w:ind w:left="-115" w:right="-115"/>
              <w:jc w:val="both"/>
              <w:rPr>
                <w:rFonts w:cs="Times New Roman"/>
              </w:rPr>
            </w:pPr>
          </w:p>
        </w:tc>
      </w:tr>
      <w:tr w:rsidR="008F51DC" w:rsidRPr="007F67A3" w14:paraId="115BEC80" w14:textId="77777777" w:rsidTr="0004266E">
        <w:tc>
          <w:tcPr>
            <w:tcW w:w="4050" w:type="dxa"/>
            <w:vAlign w:val="center"/>
          </w:tcPr>
          <w:p w14:paraId="2BF8694F" w14:textId="77777777" w:rsidR="008F51DC" w:rsidRPr="007F67A3" w:rsidRDefault="008F51DC" w:rsidP="008F51DC">
            <w:pPr>
              <w:tabs>
                <w:tab w:val="left" w:pos="1260"/>
              </w:tabs>
              <w:spacing w:line="240" w:lineRule="atLeast"/>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080" w:type="dxa"/>
            <w:tcBorders>
              <w:bottom w:val="double" w:sz="4" w:space="0" w:color="auto"/>
            </w:tcBorders>
          </w:tcPr>
          <w:p w14:paraId="73ECC487" w14:textId="79C53B9B" w:rsidR="008F51DC" w:rsidRPr="007F67A3" w:rsidRDefault="00DD0D42" w:rsidP="00ED4112">
            <w:pPr>
              <w:tabs>
                <w:tab w:val="decimal" w:pos="885"/>
              </w:tabs>
              <w:spacing w:line="240" w:lineRule="atLeast"/>
              <w:ind w:left="-86" w:right="-86"/>
              <w:rPr>
                <w:rFonts w:cs="Times New Roman"/>
              </w:rPr>
            </w:pPr>
            <w:r w:rsidRPr="00DD0D42">
              <w:rPr>
                <w:rFonts w:cs="Times New Roman"/>
              </w:rPr>
              <w:t>45,653</w:t>
            </w:r>
          </w:p>
        </w:tc>
        <w:tc>
          <w:tcPr>
            <w:tcW w:w="270" w:type="dxa"/>
          </w:tcPr>
          <w:p w14:paraId="5D3C5E29" w14:textId="77777777" w:rsidR="008F51DC" w:rsidRPr="007F67A3" w:rsidRDefault="008F51DC" w:rsidP="008F51DC">
            <w:pPr>
              <w:spacing w:line="240" w:lineRule="atLeast"/>
              <w:ind w:left="-115" w:right="-115"/>
              <w:jc w:val="both"/>
              <w:rPr>
                <w:rFonts w:cs="Times New Roman"/>
              </w:rPr>
            </w:pPr>
          </w:p>
        </w:tc>
        <w:tc>
          <w:tcPr>
            <w:tcW w:w="1080" w:type="dxa"/>
            <w:tcBorders>
              <w:bottom w:val="double" w:sz="4" w:space="0" w:color="auto"/>
            </w:tcBorders>
          </w:tcPr>
          <w:p w14:paraId="6FF5331E" w14:textId="2E197008" w:rsidR="008F51DC" w:rsidRPr="007F67A3" w:rsidRDefault="008F51DC" w:rsidP="008F51DC">
            <w:pPr>
              <w:tabs>
                <w:tab w:val="decimal" w:pos="880"/>
              </w:tabs>
              <w:spacing w:line="240" w:lineRule="atLeast"/>
              <w:ind w:left="-86" w:right="-86"/>
              <w:rPr>
                <w:rFonts w:cs="Times New Roman"/>
              </w:rPr>
            </w:pPr>
            <w:r>
              <w:rPr>
                <w:rFonts w:cs="Times New Roman"/>
              </w:rPr>
              <w:t>45,653</w:t>
            </w:r>
          </w:p>
        </w:tc>
        <w:tc>
          <w:tcPr>
            <w:tcW w:w="270" w:type="dxa"/>
          </w:tcPr>
          <w:p w14:paraId="2CB6F924" w14:textId="77777777" w:rsidR="008F51DC" w:rsidRPr="007F67A3" w:rsidRDefault="008F51DC" w:rsidP="008F51DC">
            <w:pPr>
              <w:spacing w:line="240" w:lineRule="atLeast"/>
              <w:ind w:left="-115" w:right="-115"/>
              <w:jc w:val="both"/>
              <w:rPr>
                <w:rFonts w:cs="Times New Roman"/>
              </w:rPr>
            </w:pPr>
          </w:p>
        </w:tc>
        <w:tc>
          <w:tcPr>
            <w:tcW w:w="1080" w:type="dxa"/>
            <w:tcBorders>
              <w:bottom w:val="double" w:sz="4" w:space="0" w:color="auto"/>
            </w:tcBorders>
          </w:tcPr>
          <w:p w14:paraId="02809BA5" w14:textId="30CE8787" w:rsidR="008F51DC" w:rsidRPr="007F67A3" w:rsidRDefault="0099292B" w:rsidP="008F51DC">
            <w:pPr>
              <w:tabs>
                <w:tab w:val="decimal" w:pos="882"/>
              </w:tabs>
              <w:spacing w:line="240" w:lineRule="atLeast"/>
              <w:ind w:left="-86" w:right="-86"/>
              <w:rPr>
                <w:rFonts w:cs="Times New Roman"/>
              </w:rPr>
            </w:pPr>
            <w:r w:rsidRPr="0099292B">
              <w:rPr>
                <w:rFonts w:cs="Times New Roman"/>
              </w:rPr>
              <w:t>45,653</w:t>
            </w:r>
          </w:p>
        </w:tc>
        <w:tc>
          <w:tcPr>
            <w:tcW w:w="270" w:type="dxa"/>
          </w:tcPr>
          <w:p w14:paraId="1ADFB9F2" w14:textId="77777777" w:rsidR="008F51DC" w:rsidRPr="007F67A3" w:rsidRDefault="008F51DC" w:rsidP="008F51DC">
            <w:pPr>
              <w:spacing w:line="240" w:lineRule="atLeast"/>
              <w:ind w:left="-115" w:right="-115"/>
              <w:jc w:val="both"/>
              <w:rPr>
                <w:rFonts w:cs="Times New Roman"/>
              </w:rPr>
            </w:pPr>
          </w:p>
        </w:tc>
        <w:tc>
          <w:tcPr>
            <w:tcW w:w="1080" w:type="dxa"/>
            <w:tcBorders>
              <w:bottom w:val="double" w:sz="4" w:space="0" w:color="auto"/>
            </w:tcBorders>
          </w:tcPr>
          <w:p w14:paraId="13ED4AD1" w14:textId="16EF8905" w:rsidR="008F51DC" w:rsidRPr="007F67A3" w:rsidRDefault="008F51DC" w:rsidP="00B36BEC">
            <w:pPr>
              <w:tabs>
                <w:tab w:val="decimal" w:pos="884"/>
              </w:tabs>
              <w:spacing w:line="240" w:lineRule="atLeast"/>
              <w:ind w:left="-86" w:right="-86"/>
              <w:rPr>
                <w:rFonts w:cs="Times New Roman"/>
              </w:rPr>
            </w:pPr>
            <w:r>
              <w:rPr>
                <w:rFonts w:cs="Times New Roman"/>
              </w:rPr>
              <w:t>45,653</w:t>
            </w:r>
          </w:p>
        </w:tc>
      </w:tr>
    </w:tbl>
    <w:p w14:paraId="56CC631E" w14:textId="7A035A73" w:rsidR="008A527E" w:rsidRPr="007F67A3" w:rsidRDefault="008A527E" w:rsidP="00D70D6C">
      <w:pPr>
        <w:spacing w:line="240" w:lineRule="auto"/>
        <w:ind w:left="547" w:right="72"/>
        <w:jc w:val="both"/>
        <w:rPr>
          <w:rFonts w:cs="Times New Roman"/>
          <w:lang w:val="en-US"/>
        </w:rPr>
      </w:pPr>
    </w:p>
    <w:tbl>
      <w:tblPr>
        <w:tblW w:w="9180" w:type="dxa"/>
        <w:tblInd w:w="450" w:type="dxa"/>
        <w:tblLayout w:type="fixed"/>
        <w:tblLook w:val="04A0" w:firstRow="1" w:lastRow="0" w:firstColumn="1" w:lastColumn="0" w:noHBand="0" w:noVBand="1"/>
      </w:tblPr>
      <w:tblGrid>
        <w:gridCol w:w="4050"/>
        <w:gridCol w:w="1080"/>
        <w:gridCol w:w="270"/>
        <w:gridCol w:w="1080"/>
        <w:gridCol w:w="270"/>
        <w:gridCol w:w="1080"/>
        <w:gridCol w:w="270"/>
        <w:gridCol w:w="1080"/>
      </w:tblGrid>
      <w:tr w:rsidR="008A527E" w:rsidRPr="007F67A3" w14:paraId="0C73298E" w14:textId="77777777" w:rsidTr="0004266E">
        <w:tc>
          <w:tcPr>
            <w:tcW w:w="4050" w:type="dxa"/>
          </w:tcPr>
          <w:p w14:paraId="4226E1C1" w14:textId="77777777" w:rsidR="008A527E" w:rsidRPr="007F67A3" w:rsidRDefault="008A527E" w:rsidP="003D686A">
            <w:pPr>
              <w:spacing w:line="240" w:lineRule="atLeast"/>
              <w:ind w:right="-157"/>
              <w:jc w:val="both"/>
              <w:rPr>
                <w:rFonts w:cs="Times New Roman"/>
                <w:spacing w:val="-2"/>
              </w:rPr>
            </w:pPr>
          </w:p>
          <w:p w14:paraId="68AF8E57" w14:textId="78408F8E" w:rsidR="008A527E" w:rsidRPr="007F67A3" w:rsidRDefault="008A527E" w:rsidP="003D686A">
            <w:pPr>
              <w:tabs>
                <w:tab w:val="left" w:pos="0"/>
              </w:tabs>
              <w:spacing w:line="240" w:lineRule="atLeast"/>
              <w:ind w:left="160" w:right="65" w:hanging="160"/>
              <w:rPr>
                <w:rFonts w:cs="Times New Roman"/>
              </w:rPr>
            </w:pPr>
          </w:p>
        </w:tc>
        <w:tc>
          <w:tcPr>
            <w:tcW w:w="2430" w:type="dxa"/>
            <w:gridSpan w:val="3"/>
          </w:tcPr>
          <w:p w14:paraId="31F488A8" w14:textId="77777777" w:rsidR="008A527E" w:rsidRPr="007F67A3" w:rsidRDefault="008A527E" w:rsidP="003D686A">
            <w:pPr>
              <w:tabs>
                <w:tab w:val="left" w:pos="0"/>
              </w:tabs>
              <w:spacing w:line="240" w:lineRule="atLeast"/>
              <w:ind w:left="-115" w:right="-115"/>
              <w:jc w:val="center"/>
              <w:rPr>
                <w:rFonts w:cs="Times New Roman"/>
                <w:b/>
                <w:bCs/>
                <w:lang w:val="en-US"/>
              </w:rPr>
            </w:pPr>
            <w:r w:rsidRPr="007F67A3">
              <w:rPr>
                <w:rFonts w:cs="Times New Roman"/>
                <w:b/>
                <w:bCs/>
                <w:lang w:val="en-US"/>
              </w:rPr>
              <w:t>Consolidated</w:t>
            </w:r>
          </w:p>
          <w:p w14:paraId="0D2B61D6" w14:textId="77777777" w:rsidR="008A527E" w:rsidRPr="007F67A3" w:rsidRDefault="008A527E" w:rsidP="003D686A">
            <w:pPr>
              <w:tabs>
                <w:tab w:val="left" w:pos="0"/>
              </w:tabs>
              <w:spacing w:line="240" w:lineRule="atLeast"/>
              <w:ind w:left="-115" w:right="-115"/>
              <w:jc w:val="center"/>
              <w:rPr>
                <w:rFonts w:cs="Times New Roman"/>
              </w:rPr>
            </w:pPr>
            <w:r w:rsidRPr="007F67A3">
              <w:rPr>
                <w:rFonts w:cs="Times New Roman"/>
                <w:b/>
                <w:bCs/>
                <w:lang w:val="en-US"/>
              </w:rPr>
              <w:t>financial statements</w:t>
            </w:r>
          </w:p>
        </w:tc>
        <w:tc>
          <w:tcPr>
            <w:tcW w:w="270" w:type="dxa"/>
          </w:tcPr>
          <w:p w14:paraId="5455092F" w14:textId="77777777" w:rsidR="008A527E" w:rsidRPr="007F67A3" w:rsidRDefault="008A527E" w:rsidP="003D686A">
            <w:pPr>
              <w:tabs>
                <w:tab w:val="left" w:pos="0"/>
              </w:tabs>
              <w:spacing w:line="240" w:lineRule="atLeast"/>
              <w:ind w:left="-115" w:right="-115"/>
              <w:jc w:val="both"/>
              <w:rPr>
                <w:rFonts w:cs="Times New Roman"/>
              </w:rPr>
            </w:pPr>
          </w:p>
        </w:tc>
        <w:tc>
          <w:tcPr>
            <w:tcW w:w="2430" w:type="dxa"/>
            <w:gridSpan w:val="3"/>
          </w:tcPr>
          <w:p w14:paraId="5D4E43FD" w14:textId="77777777" w:rsidR="008A527E" w:rsidRPr="007F67A3" w:rsidRDefault="008A527E" w:rsidP="003D686A">
            <w:pPr>
              <w:tabs>
                <w:tab w:val="left" w:pos="0"/>
              </w:tabs>
              <w:spacing w:line="240" w:lineRule="atLeast"/>
              <w:ind w:left="-115" w:right="-115"/>
              <w:jc w:val="center"/>
              <w:rPr>
                <w:rFonts w:cs="Times New Roman"/>
                <w:b/>
                <w:bCs/>
                <w:lang w:val="en-US"/>
              </w:rPr>
            </w:pPr>
            <w:r w:rsidRPr="007F67A3">
              <w:rPr>
                <w:rFonts w:cs="Times New Roman"/>
                <w:b/>
                <w:bCs/>
                <w:lang w:val="en-US"/>
              </w:rPr>
              <w:t>Separate</w:t>
            </w:r>
          </w:p>
          <w:p w14:paraId="1E931AAD" w14:textId="77777777" w:rsidR="008A527E" w:rsidRPr="007F67A3" w:rsidRDefault="008A527E" w:rsidP="003D686A">
            <w:pPr>
              <w:tabs>
                <w:tab w:val="left" w:pos="0"/>
              </w:tabs>
              <w:spacing w:line="240" w:lineRule="atLeast"/>
              <w:ind w:left="-115" w:right="-115"/>
              <w:jc w:val="center"/>
              <w:rPr>
                <w:rFonts w:cs="Times New Roman"/>
              </w:rPr>
            </w:pPr>
            <w:r w:rsidRPr="007F67A3">
              <w:rPr>
                <w:rFonts w:cs="Times New Roman"/>
                <w:b/>
                <w:bCs/>
                <w:lang w:val="en-US"/>
              </w:rPr>
              <w:t>financial statements</w:t>
            </w:r>
          </w:p>
        </w:tc>
      </w:tr>
      <w:tr w:rsidR="00926047" w:rsidRPr="007F67A3" w14:paraId="4A7A6572" w14:textId="77777777" w:rsidTr="0004266E">
        <w:tc>
          <w:tcPr>
            <w:tcW w:w="4050" w:type="dxa"/>
          </w:tcPr>
          <w:p w14:paraId="390DE3BC" w14:textId="77777777" w:rsidR="00926047" w:rsidRPr="007F67A3" w:rsidRDefault="00926047" w:rsidP="00926047">
            <w:pPr>
              <w:tabs>
                <w:tab w:val="left" w:pos="0"/>
              </w:tabs>
              <w:spacing w:line="240" w:lineRule="atLeast"/>
              <w:ind w:right="65"/>
              <w:jc w:val="both"/>
              <w:rPr>
                <w:rFonts w:cs="Times New Roman"/>
                <w:b/>
                <w:bCs/>
                <w:i/>
                <w:iCs/>
              </w:rPr>
            </w:pPr>
          </w:p>
        </w:tc>
        <w:tc>
          <w:tcPr>
            <w:tcW w:w="1080" w:type="dxa"/>
            <w:vAlign w:val="bottom"/>
          </w:tcPr>
          <w:p w14:paraId="5C50195C" w14:textId="77777777" w:rsidR="00926047" w:rsidRDefault="00926047" w:rsidP="00926047">
            <w:pPr>
              <w:spacing w:line="240" w:lineRule="atLeast"/>
              <w:ind w:left="-115" w:right="-115"/>
              <w:jc w:val="center"/>
              <w:rPr>
                <w:rFonts w:cs="Times New Roman"/>
              </w:rPr>
            </w:pPr>
            <w:r>
              <w:rPr>
                <w:rFonts w:cs="Times New Roman"/>
              </w:rPr>
              <w:t>30</w:t>
            </w:r>
          </w:p>
          <w:p w14:paraId="778F8E13" w14:textId="07E9CDC5" w:rsidR="00926047" w:rsidRPr="007F67A3" w:rsidRDefault="00926047" w:rsidP="00926047">
            <w:pPr>
              <w:spacing w:line="240" w:lineRule="atLeast"/>
              <w:ind w:left="-115" w:right="-115"/>
              <w:jc w:val="center"/>
              <w:rPr>
                <w:rFonts w:cs="Times New Roman"/>
              </w:rPr>
            </w:pPr>
            <w:r>
              <w:rPr>
                <w:rFonts w:cs="Times New Roman"/>
              </w:rPr>
              <w:t>September</w:t>
            </w:r>
          </w:p>
        </w:tc>
        <w:tc>
          <w:tcPr>
            <w:tcW w:w="270" w:type="dxa"/>
            <w:vAlign w:val="bottom"/>
          </w:tcPr>
          <w:p w14:paraId="594A75D9" w14:textId="77777777" w:rsidR="00926047" w:rsidRPr="007F67A3" w:rsidRDefault="00926047" w:rsidP="00926047">
            <w:pPr>
              <w:spacing w:line="240" w:lineRule="atLeast"/>
              <w:ind w:left="-115" w:right="-115"/>
              <w:jc w:val="center"/>
              <w:rPr>
                <w:rFonts w:cs="Times New Roman"/>
              </w:rPr>
            </w:pPr>
          </w:p>
        </w:tc>
        <w:tc>
          <w:tcPr>
            <w:tcW w:w="1080" w:type="dxa"/>
            <w:vAlign w:val="bottom"/>
          </w:tcPr>
          <w:p w14:paraId="1CD7EA7B" w14:textId="77777777" w:rsidR="00926047" w:rsidRPr="007F67A3" w:rsidRDefault="00926047" w:rsidP="00926047">
            <w:pPr>
              <w:spacing w:line="240" w:lineRule="atLeast"/>
              <w:ind w:left="-115" w:right="-115"/>
              <w:jc w:val="center"/>
              <w:rPr>
                <w:rFonts w:cs="Times New Roman"/>
              </w:rPr>
            </w:pPr>
            <w:r w:rsidRPr="007F67A3">
              <w:rPr>
                <w:rFonts w:cs="Times New Roman"/>
              </w:rPr>
              <w:t>31</w:t>
            </w:r>
          </w:p>
          <w:p w14:paraId="1635D21B" w14:textId="224B1F97" w:rsidR="00926047" w:rsidRPr="007F67A3" w:rsidRDefault="00926047" w:rsidP="00926047">
            <w:pPr>
              <w:spacing w:line="240" w:lineRule="atLeast"/>
              <w:ind w:left="-115" w:right="-115"/>
              <w:jc w:val="center"/>
              <w:rPr>
                <w:rFonts w:cs="Times New Roman"/>
              </w:rPr>
            </w:pPr>
            <w:r w:rsidRPr="007F67A3">
              <w:rPr>
                <w:rFonts w:cs="Times New Roman"/>
              </w:rPr>
              <w:t>December</w:t>
            </w:r>
          </w:p>
        </w:tc>
        <w:tc>
          <w:tcPr>
            <w:tcW w:w="270" w:type="dxa"/>
            <w:vAlign w:val="bottom"/>
          </w:tcPr>
          <w:p w14:paraId="29CA1B45" w14:textId="77777777" w:rsidR="00926047" w:rsidRPr="007F67A3" w:rsidRDefault="00926047" w:rsidP="00926047">
            <w:pPr>
              <w:spacing w:line="240" w:lineRule="atLeast"/>
              <w:ind w:left="-115" w:right="-115"/>
              <w:jc w:val="center"/>
              <w:rPr>
                <w:rFonts w:cs="Times New Roman"/>
                <w:lang w:val="en-US"/>
              </w:rPr>
            </w:pPr>
          </w:p>
        </w:tc>
        <w:tc>
          <w:tcPr>
            <w:tcW w:w="1080" w:type="dxa"/>
            <w:vAlign w:val="bottom"/>
          </w:tcPr>
          <w:p w14:paraId="3821B061" w14:textId="77777777" w:rsidR="00926047" w:rsidRDefault="00926047" w:rsidP="00926047">
            <w:pPr>
              <w:spacing w:line="240" w:lineRule="atLeast"/>
              <w:ind w:left="-115" w:right="-115"/>
              <w:jc w:val="center"/>
              <w:rPr>
                <w:rFonts w:cs="Times New Roman"/>
              </w:rPr>
            </w:pPr>
            <w:r>
              <w:rPr>
                <w:rFonts w:cs="Times New Roman"/>
              </w:rPr>
              <w:t>30</w:t>
            </w:r>
          </w:p>
          <w:p w14:paraId="0ACB01F4" w14:textId="7F785014" w:rsidR="00926047" w:rsidRPr="007F67A3" w:rsidRDefault="00926047" w:rsidP="00926047">
            <w:pPr>
              <w:spacing w:line="240" w:lineRule="atLeast"/>
              <w:ind w:left="-115" w:right="-115"/>
              <w:jc w:val="center"/>
              <w:rPr>
                <w:rFonts w:cs="Times New Roman"/>
              </w:rPr>
            </w:pPr>
            <w:r>
              <w:rPr>
                <w:rFonts w:cs="Times New Roman"/>
              </w:rPr>
              <w:t>September</w:t>
            </w:r>
          </w:p>
        </w:tc>
        <w:tc>
          <w:tcPr>
            <w:tcW w:w="270" w:type="dxa"/>
            <w:vAlign w:val="bottom"/>
          </w:tcPr>
          <w:p w14:paraId="2916A2B1" w14:textId="77777777" w:rsidR="00926047" w:rsidRPr="007F67A3" w:rsidRDefault="00926047" w:rsidP="00926047">
            <w:pPr>
              <w:spacing w:line="240" w:lineRule="atLeast"/>
              <w:ind w:left="-115" w:right="-115"/>
              <w:jc w:val="center"/>
              <w:rPr>
                <w:rFonts w:cs="Times New Roman"/>
              </w:rPr>
            </w:pPr>
          </w:p>
        </w:tc>
        <w:tc>
          <w:tcPr>
            <w:tcW w:w="1080" w:type="dxa"/>
            <w:vAlign w:val="bottom"/>
          </w:tcPr>
          <w:p w14:paraId="44DB3E83" w14:textId="77777777" w:rsidR="00926047" w:rsidRPr="007F67A3" w:rsidRDefault="00926047" w:rsidP="00926047">
            <w:pPr>
              <w:spacing w:line="240" w:lineRule="atLeast"/>
              <w:ind w:left="-115" w:right="-115"/>
              <w:jc w:val="center"/>
              <w:rPr>
                <w:rFonts w:cs="Times New Roman"/>
              </w:rPr>
            </w:pPr>
            <w:r w:rsidRPr="007F67A3">
              <w:rPr>
                <w:rFonts w:cs="Times New Roman"/>
              </w:rPr>
              <w:t>31</w:t>
            </w:r>
          </w:p>
          <w:p w14:paraId="24B4E322" w14:textId="29F9FDFC" w:rsidR="00926047" w:rsidRPr="007F67A3" w:rsidRDefault="00926047" w:rsidP="00926047">
            <w:pPr>
              <w:spacing w:line="240" w:lineRule="atLeast"/>
              <w:ind w:left="-115" w:right="-115"/>
              <w:jc w:val="center"/>
              <w:rPr>
                <w:rFonts w:cs="Times New Roman"/>
              </w:rPr>
            </w:pPr>
            <w:r w:rsidRPr="007F67A3">
              <w:rPr>
                <w:rFonts w:cs="Times New Roman"/>
              </w:rPr>
              <w:t>December</w:t>
            </w:r>
          </w:p>
        </w:tc>
      </w:tr>
      <w:tr w:rsidR="008F51DC" w:rsidRPr="007F67A3" w14:paraId="0FB85222" w14:textId="77777777" w:rsidTr="0004266E">
        <w:tc>
          <w:tcPr>
            <w:tcW w:w="4050" w:type="dxa"/>
          </w:tcPr>
          <w:p w14:paraId="549294F0" w14:textId="77777777" w:rsidR="008F51DC" w:rsidRPr="007F67A3" w:rsidRDefault="008F51DC" w:rsidP="008F51DC">
            <w:pPr>
              <w:tabs>
                <w:tab w:val="left" w:pos="0"/>
              </w:tabs>
              <w:spacing w:line="240" w:lineRule="atLeast"/>
              <w:ind w:right="65"/>
              <w:jc w:val="both"/>
              <w:rPr>
                <w:rFonts w:cs="Times New Roman"/>
              </w:rPr>
            </w:pPr>
          </w:p>
        </w:tc>
        <w:tc>
          <w:tcPr>
            <w:tcW w:w="1080" w:type="dxa"/>
            <w:vAlign w:val="bottom"/>
          </w:tcPr>
          <w:p w14:paraId="1668A2D1" w14:textId="3D55FABC" w:rsidR="008F51DC" w:rsidRPr="007F67A3" w:rsidRDefault="008F51DC" w:rsidP="008F51DC">
            <w:pPr>
              <w:spacing w:line="240" w:lineRule="atLeast"/>
              <w:ind w:left="-115" w:right="-115"/>
              <w:jc w:val="center"/>
              <w:rPr>
                <w:rFonts w:cs="Times New Roman"/>
              </w:rPr>
            </w:pPr>
            <w:r w:rsidRPr="00D6476E">
              <w:rPr>
                <w:rFonts w:cs="Times New Roman"/>
              </w:rPr>
              <w:t>202</w:t>
            </w:r>
            <w:r>
              <w:rPr>
                <w:rFonts w:cs="Times New Roman"/>
                <w:lang w:val="en-US"/>
              </w:rPr>
              <w:t>5</w:t>
            </w:r>
          </w:p>
        </w:tc>
        <w:tc>
          <w:tcPr>
            <w:tcW w:w="270" w:type="dxa"/>
            <w:vAlign w:val="bottom"/>
          </w:tcPr>
          <w:p w14:paraId="473AE76B"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39CCD641" w14:textId="388601AA" w:rsidR="008F51DC" w:rsidRPr="007F67A3" w:rsidRDefault="008F51DC" w:rsidP="008F51DC">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4</w:t>
            </w:r>
          </w:p>
        </w:tc>
        <w:tc>
          <w:tcPr>
            <w:tcW w:w="270" w:type="dxa"/>
            <w:vAlign w:val="bottom"/>
          </w:tcPr>
          <w:p w14:paraId="0244420D" w14:textId="77777777" w:rsidR="008F51DC" w:rsidRPr="007F67A3" w:rsidRDefault="008F51DC" w:rsidP="008F51DC">
            <w:pPr>
              <w:spacing w:line="240" w:lineRule="atLeast"/>
              <w:ind w:left="-115" w:right="-115"/>
              <w:jc w:val="center"/>
              <w:rPr>
                <w:rFonts w:cs="Times New Roman"/>
                <w:lang w:val="en-US"/>
              </w:rPr>
            </w:pPr>
          </w:p>
        </w:tc>
        <w:tc>
          <w:tcPr>
            <w:tcW w:w="1080" w:type="dxa"/>
            <w:vAlign w:val="bottom"/>
          </w:tcPr>
          <w:p w14:paraId="0FA69650" w14:textId="4498DB45" w:rsidR="008F51DC" w:rsidRPr="007F67A3" w:rsidRDefault="008F51DC" w:rsidP="008F51DC">
            <w:pPr>
              <w:spacing w:line="240" w:lineRule="atLeast"/>
              <w:ind w:left="-115" w:right="-115"/>
              <w:jc w:val="center"/>
              <w:rPr>
                <w:rFonts w:cs="Times New Roman"/>
              </w:rPr>
            </w:pPr>
            <w:r w:rsidRPr="00D6476E">
              <w:rPr>
                <w:rFonts w:cs="Times New Roman"/>
              </w:rPr>
              <w:t>202</w:t>
            </w:r>
            <w:r>
              <w:rPr>
                <w:rFonts w:cs="Times New Roman"/>
                <w:lang w:val="en-US"/>
              </w:rPr>
              <w:t>5</w:t>
            </w:r>
          </w:p>
        </w:tc>
        <w:tc>
          <w:tcPr>
            <w:tcW w:w="270" w:type="dxa"/>
            <w:vAlign w:val="bottom"/>
          </w:tcPr>
          <w:p w14:paraId="04E12747"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4CAC795A" w14:textId="7FDEE865" w:rsidR="008F51DC" w:rsidRPr="007F67A3" w:rsidRDefault="008F51DC" w:rsidP="008F51DC">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4</w:t>
            </w:r>
          </w:p>
        </w:tc>
      </w:tr>
      <w:tr w:rsidR="008F51DC" w:rsidRPr="007F67A3" w14:paraId="6FF04F1E" w14:textId="77777777" w:rsidTr="0004266E">
        <w:tc>
          <w:tcPr>
            <w:tcW w:w="4050" w:type="dxa"/>
          </w:tcPr>
          <w:p w14:paraId="2D338D10" w14:textId="77777777" w:rsidR="008F51DC" w:rsidRPr="007F67A3" w:rsidRDefault="008F51DC" w:rsidP="008F51DC">
            <w:pPr>
              <w:tabs>
                <w:tab w:val="left" w:pos="0"/>
              </w:tabs>
              <w:spacing w:line="240" w:lineRule="atLeast"/>
              <w:ind w:right="65"/>
              <w:jc w:val="both"/>
              <w:rPr>
                <w:rFonts w:cs="Times New Roman"/>
              </w:rPr>
            </w:pPr>
          </w:p>
        </w:tc>
        <w:tc>
          <w:tcPr>
            <w:tcW w:w="5130" w:type="dxa"/>
            <w:gridSpan w:val="7"/>
          </w:tcPr>
          <w:p w14:paraId="2DB766D2" w14:textId="77777777" w:rsidR="008F51DC" w:rsidRPr="007F67A3" w:rsidRDefault="008F51DC" w:rsidP="008F51DC">
            <w:pPr>
              <w:tabs>
                <w:tab w:val="left" w:pos="0"/>
              </w:tabs>
              <w:spacing w:line="240" w:lineRule="atLeast"/>
              <w:ind w:left="-115" w:right="-115"/>
              <w:jc w:val="center"/>
              <w:rPr>
                <w:rFonts w:cs="Times New Roman"/>
                <w:i/>
                <w:iCs/>
              </w:rPr>
            </w:pPr>
            <w:r w:rsidRPr="007F67A3">
              <w:rPr>
                <w:rFonts w:cs="Times New Roman"/>
                <w:i/>
                <w:iCs/>
              </w:rPr>
              <w:t>(in thousand Baht)</w:t>
            </w:r>
          </w:p>
        </w:tc>
      </w:tr>
      <w:tr w:rsidR="008F51DC" w:rsidRPr="007F67A3" w14:paraId="2B83A62A" w14:textId="77777777" w:rsidTr="0004266E">
        <w:tc>
          <w:tcPr>
            <w:tcW w:w="4050" w:type="dxa"/>
          </w:tcPr>
          <w:p w14:paraId="71182104" w14:textId="3232BCDF" w:rsidR="008F51DC" w:rsidRPr="007F67A3" w:rsidRDefault="008F51DC" w:rsidP="008F51DC">
            <w:pPr>
              <w:tabs>
                <w:tab w:val="left" w:pos="0"/>
              </w:tabs>
              <w:spacing w:line="240" w:lineRule="atLeast"/>
              <w:ind w:left="246" w:right="65" w:hanging="246"/>
              <w:rPr>
                <w:rFonts w:cs="Times New Roman"/>
              </w:rPr>
            </w:pPr>
            <w:r w:rsidRPr="007F67A3">
              <w:rPr>
                <w:rFonts w:cs="Times New Roman"/>
                <w:b/>
                <w:bCs/>
                <w:i/>
                <w:iCs/>
                <w:lang w:val="en-US"/>
              </w:rPr>
              <w:t>Receivables and advances to related part</w:t>
            </w:r>
            <w:r w:rsidR="00165CE9">
              <w:rPr>
                <w:rFonts w:cs="Times New Roman"/>
                <w:b/>
                <w:bCs/>
                <w:i/>
                <w:iCs/>
                <w:lang w:val="en-US"/>
              </w:rPr>
              <w:t>y</w:t>
            </w:r>
            <w:r w:rsidRPr="007F67A3">
              <w:rPr>
                <w:rFonts w:cs="Times New Roman"/>
                <w:b/>
                <w:bCs/>
                <w:i/>
                <w:iCs/>
                <w:lang w:val="en-US"/>
              </w:rPr>
              <w:t xml:space="preserve"> - non-current</w:t>
            </w:r>
          </w:p>
        </w:tc>
        <w:tc>
          <w:tcPr>
            <w:tcW w:w="5130" w:type="dxa"/>
            <w:gridSpan w:val="7"/>
          </w:tcPr>
          <w:p w14:paraId="45B77EAE" w14:textId="77777777" w:rsidR="008F51DC" w:rsidRPr="007F67A3" w:rsidRDefault="008F51DC" w:rsidP="008F51DC">
            <w:pPr>
              <w:tabs>
                <w:tab w:val="left" w:pos="0"/>
              </w:tabs>
              <w:spacing w:line="240" w:lineRule="atLeast"/>
              <w:ind w:left="-115" w:right="-115"/>
              <w:jc w:val="center"/>
              <w:rPr>
                <w:rFonts w:cs="Times New Roman"/>
                <w:i/>
                <w:iCs/>
              </w:rPr>
            </w:pPr>
          </w:p>
        </w:tc>
      </w:tr>
      <w:tr w:rsidR="008F51DC" w:rsidRPr="007F67A3" w14:paraId="2BD91B51" w14:textId="77777777" w:rsidTr="0004266E">
        <w:tc>
          <w:tcPr>
            <w:tcW w:w="4050" w:type="dxa"/>
            <w:vAlign w:val="center"/>
          </w:tcPr>
          <w:p w14:paraId="748A61A3" w14:textId="77777777" w:rsidR="008F51DC" w:rsidRPr="007F67A3" w:rsidRDefault="008F51DC" w:rsidP="008F51DC">
            <w:pPr>
              <w:tabs>
                <w:tab w:val="left" w:pos="0"/>
                <w:tab w:val="left" w:pos="1260"/>
              </w:tabs>
              <w:spacing w:line="240" w:lineRule="atLeast"/>
              <w:rPr>
                <w:rFonts w:cs="Times New Roman"/>
                <w:b/>
                <w:bCs/>
                <w:lang w:val="en-US"/>
              </w:rPr>
            </w:pPr>
            <w:r w:rsidRPr="007F67A3">
              <w:rPr>
                <w:rFonts w:cs="Times New Roman"/>
                <w:b/>
                <w:bCs/>
                <w:lang w:val="en-US"/>
              </w:rPr>
              <w:t>Subsidiary</w:t>
            </w:r>
          </w:p>
        </w:tc>
        <w:tc>
          <w:tcPr>
            <w:tcW w:w="1080" w:type="dxa"/>
          </w:tcPr>
          <w:p w14:paraId="7BD095E2" w14:textId="77777777" w:rsidR="008F51DC" w:rsidRPr="007F67A3" w:rsidRDefault="008F51DC" w:rsidP="008F51DC">
            <w:pPr>
              <w:tabs>
                <w:tab w:val="left" w:pos="0"/>
                <w:tab w:val="decimal" w:pos="864"/>
              </w:tabs>
              <w:spacing w:line="240" w:lineRule="atLeast"/>
              <w:ind w:left="-115" w:right="-115"/>
              <w:jc w:val="both"/>
              <w:rPr>
                <w:rFonts w:cs="Times New Roman"/>
              </w:rPr>
            </w:pPr>
          </w:p>
        </w:tc>
        <w:tc>
          <w:tcPr>
            <w:tcW w:w="270" w:type="dxa"/>
          </w:tcPr>
          <w:p w14:paraId="0C13000F" w14:textId="77777777" w:rsidR="008F51DC" w:rsidRPr="007F67A3" w:rsidRDefault="008F51DC" w:rsidP="008F51DC">
            <w:pPr>
              <w:tabs>
                <w:tab w:val="left" w:pos="0"/>
              </w:tabs>
              <w:spacing w:line="240" w:lineRule="atLeast"/>
              <w:ind w:left="-115" w:right="-115"/>
              <w:jc w:val="both"/>
              <w:rPr>
                <w:rFonts w:cs="Times New Roman"/>
              </w:rPr>
            </w:pPr>
          </w:p>
        </w:tc>
        <w:tc>
          <w:tcPr>
            <w:tcW w:w="1080" w:type="dxa"/>
          </w:tcPr>
          <w:p w14:paraId="4FF5E3CA" w14:textId="77777777" w:rsidR="008F51DC" w:rsidRPr="007F67A3" w:rsidRDefault="008F51DC" w:rsidP="008F51DC">
            <w:pPr>
              <w:tabs>
                <w:tab w:val="left" w:pos="0"/>
                <w:tab w:val="decimal" w:pos="864"/>
              </w:tabs>
              <w:spacing w:line="240" w:lineRule="atLeast"/>
              <w:ind w:left="-115" w:right="-115"/>
              <w:jc w:val="both"/>
              <w:rPr>
                <w:rFonts w:cs="Times New Roman"/>
              </w:rPr>
            </w:pPr>
          </w:p>
        </w:tc>
        <w:tc>
          <w:tcPr>
            <w:tcW w:w="270" w:type="dxa"/>
          </w:tcPr>
          <w:p w14:paraId="273099E5" w14:textId="77777777" w:rsidR="008F51DC" w:rsidRPr="007F67A3" w:rsidRDefault="008F51DC" w:rsidP="008F51DC">
            <w:pPr>
              <w:tabs>
                <w:tab w:val="left" w:pos="0"/>
              </w:tabs>
              <w:spacing w:line="240" w:lineRule="atLeast"/>
              <w:ind w:left="-115" w:right="-115"/>
              <w:jc w:val="both"/>
              <w:rPr>
                <w:rFonts w:cs="Times New Roman"/>
              </w:rPr>
            </w:pPr>
          </w:p>
        </w:tc>
        <w:tc>
          <w:tcPr>
            <w:tcW w:w="1080" w:type="dxa"/>
          </w:tcPr>
          <w:p w14:paraId="0E8CB40C" w14:textId="77777777" w:rsidR="008F51DC" w:rsidRPr="007F67A3" w:rsidRDefault="008F51DC" w:rsidP="008F51DC">
            <w:pPr>
              <w:tabs>
                <w:tab w:val="left" w:pos="0"/>
                <w:tab w:val="decimal" w:pos="918"/>
              </w:tabs>
              <w:spacing w:line="240" w:lineRule="atLeast"/>
              <w:ind w:left="-115" w:right="-115"/>
              <w:jc w:val="both"/>
              <w:rPr>
                <w:rFonts w:cs="Times New Roman"/>
              </w:rPr>
            </w:pPr>
          </w:p>
        </w:tc>
        <w:tc>
          <w:tcPr>
            <w:tcW w:w="270" w:type="dxa"/>
          </w:tcPr>
          <w:p w14:paraId="46E3D945" w14:textId="77777777" w:rsidR="008F51DC" w:rsidRPr="007F67A3" w:rsidRDefault="008F51DC" w:rsidP="008F51DC">
            <w:pPr>
              <w:tabs>
                <w:tab w:val="left" w:pos="0"/>
              </w:tabs>
              <w:spacing w:line="240" w:lineRule="atLeast"/>
              <w:ind w:left="-115" w:right="-115"/>
              <w:jc w:val="both"/>
              <w:rPr>
                <w:rFonts w:cs="Times New Roman"/>
              </w:rPr>
            </w:pPr>
          </w:p>
        </w:tc>
        <w:tc>
          <w:tcPr>
            <w:tcW w:w="1080" w:type="dxa"/>
          </w:tcPr>
          <w:p w14:paraId="2E130CA7" w14:textId="77777777" w:rsidR="008F51DC" w:rsidRPr="007F67A3" w:rsidRDefault="008F51DC" w:rsidP="008F51DC">
            <w:pPr>
              <w:tabs>
                <w:tab w:val="left" w:pos="0"/>
                <w:tab w:val="decimal" w:pos="918"/>
              </w:tabs>
              <w:spacing w:line="240" w:lineRule="atLeast"/>
              <w:ind w:left="-115" w:right="-115"/>
              <w:jc w:val="both"/>
              <w:rPr>
                <w:rFonts w:cs="Times New Roman"/>
              </w:rPr>
            </w:pPr>
          </w:p>
        </w:tc>
      </w:tr>
      <w:tr w:rsidR="0006451C" w:rsidRPr="007F67A3" w14:paraId="6B7AD765" w14:textId="77777777" w:rsidTr="0004266E">
        <w:tc>
          <w:tcPr>
            <w:tcW w:w="4050" w:type="dxa"/>
            <w:vAlign w:val="center"/>
          </w:tcPr>
          <w:p w14:paraId="42F9B231" w14:textId="77777777" w:rsidR="0006451C" w:rsidRPr="007F67A3" w:rsidRDefault="0006451C" w:rsidP="0006451C">
            <w:pPr>
              <w:tabs>
                <w:tab w:val="left" w:pos="0"/>
                <w:tab w:val="left" w:pos="1260"/>
              </w:tabs>
              <w:spacing w:line="240" w:lineRule="atLeast"/>
              <w:rPr>
                <w:rFonts w:cs="Times New Roman"/>
                <w:b/>
                <w:bCs/>
                <w:lang w:val="en-US"/>
              </w:rPr>
            </w:pPr>
            <w:r w:rsidRPr="007F67A3">
              <w:rPr>
                <w:rFonts w:cs="Times New Roman"/>
                <w:lang w:val="en-US"/>
              </w:rPr>
              <w:t xml:space="preserve">Thai </w:t>
            </w:r>
            <w:proofErr w:type="spellStart"/>
            <w:r w:rsidRPr="007F67A3">
              <w:rPr>
                <w:rFonts w:cs="Times New Roman"/>
                <w:lang w:val="en-US"/>
              </w:rPr>
              <w:t>Propoxide</w:t>
            </w:r>
            <w:proofErr w:type="spellEnd"/>
            <w:r w:rsidRPr="007F67A3">
              <w:rPr>
                <w:rFonts w:cs="Times New Roman"/>
                <w:lang w:val="en-US"/>
              </w:rPr>
              <w:t xml:space="preserve"> Co., Ltd.</w:t>
            </w:r>
          </w:p>
        </w:tc>
        <w:tc>
          <w:tcPr>
            <w:tcW w:w="1080" w:type="dxa"/>
          </w:tcPr>
          <w:p w14:paraId="0035CB62" w14:textId="7258CF9E" w:rsidR="0006451C" w:rsidRPr="007F67A3" w:rsidRDefault="0006451C" w:rsidP="0006451C">
            <w:pPr>
              <w:tabs>
                <w:tab w:val="left" w:pos="0"/>
              </w:tabs>
              <w:spacing w:line="240" w:lineRule="atLeast"/>
              <w:ind w:left="-86" w:right="-86"/>
              <w:jc w:val="center"/>
              <w:rPr>
                <w:rFonts w:cs="Times New Roman"/>
              </w:rPr>
            </w:pPr>
            <w:r w:rsidRPr="00CF21C8">
              <w:t>-</w:t>
            </w:r>
          </w:p>
        </w:tc>
        <w:tc>
          <w:tcPr>
            <w:tcW w:w="270" w:type="dxa"/>
          </w:tcPr>
          <w:p w14:paraId="2AC83051" w14:textId="77777777" w:rsidR="0006451C" w:rsidRPr="007F67A3" w:rsidRDefault="0006451C" w:rsidP="0006451C">
            <w:pPr>
              <w:tabs>
                <w:tab w:val="left" w:pos="0"/>
              </w:tabs>
              <w:spacing w:line="240" w:lineRule="atLeast"/>
              <w:ind w:left="-115" w:right="-115"/>
              <w:jc w:val="both"/>
              <w:rPr>
                <w:rFonts w:cs="Times New Roman"/>
              </w:rPr>
            </w:pPr>
          </w:p>
        </w:tc>
        <w:tc>
          <w:tcPr>
            <w:tcW w:w="1080" w:type="dxa"/>
          </w:tcPr>
          <w:p w14:paraId="5CF2525E" w14:textId="029B56F0" w:rsidR="0006451C" w:rsidRPr="007F67A3" w:rsidRDefault="0006451C" w:rsidP="0006451C">
            <w:pPr>
              <w:tabs>
                <w:tab w:val="left" w:pos="0"/>
              </w:tabs>
              <w:spacing w:line="240" w:lineRule="atLeast"/>
              <w:ind w:left="-86" w:right="-86"/>
              <w:jc w:val="center"/>
              <w:rPr>
                <w:rFonts w:cs="Times New Roman"/>
              </w:rPr>
            </w:pPr>
            <w:r w:rsidRPr="00CF21C8">
              <w:t>-</w:t>
            </w:r>
          </w:p>
        </w:tc>
        <w:tc>
          <w:tcPr>
            <w:tcW w:w="270" w:type="dxa"/>
          </w:tcPr>
          <w:p w14:paraId="574EB830" w14:textId="77777777" w:rsidR="0006451C" w:rsidRPr="007F67A3" w:rsidRDefault="0006451C" w:rsidP="0006451C">
            <w:pPr>
              <w:tabs>
                <w:tab w:val="left" w:pos="0"/>
              </w:tabs>
              <w:spacing w:line="240" w:lineRule="atLeast"/>
              <w:ind w:left="-115" w:right="-115"/>
              <w:jc w:val="both"/>
              <w:rPr>
                <w:rFonts w:cs="Times New Roman"/>
              </w:rPr>
            </w:pPr>
          </w:p>
        </w:tc>
        <w:tc>
          <w:tcPr>
            <w:tcW w:w="1080" w:type="dxa"/>
          </w:tcPr>
          <w:p w14:paraId="01FCF3B1" w14:textId="625B27CF" w:rsidR="0006451C" w:rsidRPr="006971B5" w:rsidRDefault="00855159" w:rsidP="0006451C">
            <w:pPr>
              <w:tabs>
                <w:tab w:val="decimal" w:pos="882"/>
              </w:tabs>
              <w:spacing w:line="240" w:lineRule="atLeast"/>
              <w:ind w:left="-115" w:right="-115"/>
              <w:jc w:val="both"/>
              <w:rPr>
                <w:rFonts w:cs="Times New Roman"/>
                <w:cs/>
              </w:rPr>
            </w:pPr>
            <w:r w:rsidRPr="00855159">
              <w:rPr>
                <w:rFonts w:cs="Times New Roman"/>
              </w:rPr>
              <w:t>421,984</w:t>
            </w:r>
          </w:p>
        </w:tc>
        <w:tc>
          <w:tcPr>
            <w:tcW w:w="270" w:type="dxa"/>
          </w:tcPr>
          <w:p w14:paraId="601D7024" w14:textId="77777777" w:rsidR="0006451C" w:rsidRPr="007F67A3" w:rsidRDefault="0006451C" w:rsidP="0006451C">
            <w:pPr>
              <w:tabs>
                <w:tab w:val="left" w:pos="0"/>
              </w:tabs>
              <w:spacing w:line="240" w:lineRule="atLeast"/>
              <w:ind w:left="-115" w:right="-115"/>
              <w:jc w:val="both"/>
              <w:rPr>
                <w:rFonts w:cs="Times New Roman"/>
              </w:rPr>
            </w:pPr>
          </w:p>
        </w:tc>
        <w:tc>
          <w:tcPr>
            <w:tcW w:w="1080" w:type="dxa"/>
          </w:tcPr>
          <w:p w14:paraId="646400AD" w14:textId="1799098D" w:rsidR="0006451C" w:rsidRPr="007F67A3" w:rsidRDefault="0006451C" w:rsidP="0006451C">
            <w:pPr>
              <w:tabs>
                <w:tab w:val="decimal" w:pos="884"/>
              </w:tabs>
              <w:spacing w:line="240" w:lineRule="atLeast"/>
              <w:ind w:left="-115" w:right="-115"/>
              <w:jc w:val="both"/>
              <w:rPr>
                <w:rFonts w:cs="Times New Roman"/>
              </w:rPr>
            </w:pPr>
            <w:r w:rsidRPr="00CF21C8">
              <w:rPr>
                <w:rFonts w:cs="Times New Roman"/>
              </w:rPr>
              <w:t>421,984</w:t>
            </w:r>
          </w:p>
        </w:tc>
      </w:tr>
      <w:tr w:rsidR="0006451C" w:rsidRPr="007F67A3" w14:paraId="032F4732" w14:textId="77777777" w:rsidTr="00AA71E3">
        <w:tc>
          <w:tcPr>
            <w:tcW w:w="4050" w:type="dxa"/>
            <w:vAlign w:val="center"/>
          </w:tcPr>
          <w:p w14:paraId="62A622C5" w14:textId="77777777" w:rsidR="0006451C" w:rsidRPr="007F67A3" w:rsidRDefault="0006451C" w:rsidP="0006451C">
            <w:pPr>
              <w:spacing w:line="240" w:lineRule="atLeast"/>
              <w:ind w:left="246" w:hanging="250"/>
              <w:rPr>
                <w:rFonts w:cs="Times New Roman"/>
                <w:lang w:val="en-US"/>
              </w:rPr>
            </w:pPr>
            <w:r w:rsidRPr="007F67A3">
              <w:rPr>
                <w:rFonts w:cs="Times New Roman"/>
                <w:i/>
                <w:iCs/>
                <w:lang w:val="en-US"/>
              </w:rPr>
              <w:t xml:space="preserve">Less </w:t>
            </w:r>
            <w:r w:rsidRPr="007F67A3">
              <w:rPr>
                <w:rFonts w:cs="Times New Roman"/>
                <w:lang w:val="en-US"/>
              </w:rPr>
              <w:t xml:space="preserve">losses </w:t>
            </w:r>
            <w:proofErr w:type="spellStart"/>
            <w:r w:rsidRPr="007F67A3">
              <w:rPr>
                <w:rFonts w:cs="Times New Roman"/>
                <w:lang w:val="en-US"/>
              </w:rPr>
              <w:t>recognised</w:t>
            </w:r>
            <w:proofErr w:type="spellEnd"/>
            <w:r w:rsidRPr="007F67A3">
              <w:rPr>
                <w:rFonts w:cs="Times New Roman"/>
                <w:lang w:val="en-US"/>
              </w:rPr>
              <w:t xml:space="preserve"> using the equity</w:t>
            </w:r>
            <w:r w:rsidRPr="007F67A3">
              <w:rPr>
                <w:rFonts w:cs="Times New Roman"/>
                <w:lang w:val="en-US"/>
              </w:rPr>
              <w:br/>
              <w:t>method in excess of the investment</w:t>
            </w:r>
          </w:p>
        </w:tc>
        <w:tc>
          <w:tcPr>
            <w:tcW w:w="1080" w:type="dxa"/>
            <w:tcBorders>
              <w:bottom w:val="single" w:sz="4" w:space="0" w:color="auto"/>
            </w:tcBorders>
          </w:tcPr>
          <w:p w14:paraId="5421D237" w14:textId="77777777" w:rsidR="0006451C" w:rsidRPr="00CF21C8" w:rsidRDefault="0006451C" w:rsidP="0006451C">
            <w:pPr>
              <w:spacing w:line="240" w:lineRule="atLeast"/>
              <w:ind w:left="-86" w:right="-86"/>
              <w:jc w:val="center"/>
            </w:pPr>
          </w:p>
          <w:p w14:paraId="1A90BAC2" w14:textId="308A5E86" w:rsidR="0006451C" w:rsidRPr="007F67A3" w:rsidRDefault="0006451C" w:rsidP="0006451C">
            <w:pPr>
              <w:tabs>
                <w:tab w:val="left" w:pos="0"/>
              </w:tabs>
              <w:spacing w:line="240" w:lineRule="atLeast"/>
              <w:ind w:left="-86" w:right="-86"/>
              <w:jc w:val="center"/>
              <w:rPr>
                <w:rFonts w:cs="Times New Roman"/>
              </w:rPr>
            </w:pPr>
            <w:r w:rsidRPr="00CF21C8">
              <w:t>-</w:t>
            </w:r>
          </w:p>
        </w:tc>
        <w:tc>
          <w:tcPr>
            <w:tcW w:w="270" w:type="dxa"/>
            <w:vAlign w:val="bottom"/>
          </w:tcPr>
          <w:p w14:paraId="3D595A20" w14:textId="77777777" w:rsidR="0006451C" w:rsidRPr="007F67A3" w:rsidRDefault="0006451C" w:rsidP="0006451C">
            <w:pPr>
              <w:tabs>
                <w:tab w:val="left" w:pos="0"/>
              </w:tabs>
              <w:spacing w:line="240" w:lineRule="atLeast"/>
              <w:ind w:left="-115" w:right="-115"/>
              <w:jc w:val="center"/>
              <w:rPr>
                <w:rFonts w:cs="Times New Roman"/>
              </w:rPr>
            </w:pPr>
          </w:p>
        </w:tc>
        <w:tc>
          <w:tcPr>
            <w:tcW w:w="1080" w:type="dxa"/>
            <w:tcBorders>
              <w:bottom w:val="single" w:sz="4" w:space="0" w:color="auto"/>
            </w:tcBorders>
          </w:tcPr>
          <w:p w14:paraId="6510180C" w14:textId="77777777" w:rsidR="0006451C" w:rsidRPr="00CF21C8" w:rsidRDefault="0006451C" w:rsidP="0006451C">
            <w:pPr>
              <w:spacing w:line="240" w:lineRule="atLeast"/>
              <w:ind w:left="-86" w:right="-86"/>
              <w:jc w:val="center"/>
            </w:pPr>
          </w:p>
          <w:p w14:paraId="27E35990" w14:textId="35777C8C" w:rsidR="0006451C" w:rsidRPr="007F67A3" w:rsidRDefault="0006451C" w:rsidP="0006451C">
            <w:pPr>
              <w:tabs>
                <w:tab w:val="left" w:pos="0"/>
              </w:tabs>
              <w:spacing w:line="240" w:lineRule="atLeast"/>
              <w:ind w:left="-86" w:right="-86"/>
              <w:jc w:val="center"/>
              <w:rPr>
                <w:rFonts w:cs="Times New Roman"/>
              </w:rPr>
            </w:pPr>
            <w:r w:rsidRPr="00CF21C8">
              <w:t>-</w:t>
            </w:r>
          </w:p>
        </w:tc>
        <w:tc>
          <w:tcPr>
            <w:tcW w:w="270" w:type="dxa"/>
            <w:vAlign w:val="bottom"/>
          </w:tcPr>
          <w:p w14:paraId="57EFBE48" w14:textId="77777777" w:rsidR="0006451C" w:rsidRPr="007F67A3" w:rsidRDefault="0006451C" w:rsidP="0006451C">
            <w:pPr>
              <w:tabs>
                <w:tab w:val="left" w:pos="0"/>
              </w:tabs>
              <w:spacing w:line="240" w:lineRule="atLeast"/>
              <w:ind w:left="-115" w:right="-115"/>
              <w:rPr>
                <w:rFonts w:cs="Times New Roman"/>
              </w:rPr>
            </w:pPr>
          </w:p>
        </w:tc>
        <w:tc>
          <w:tcPr>
            <w:tcW w:w="1080" w:type="dxa"/>
            <w:tcBorders>
              <w:bottom w:val="single" w:sz="4" w:space="0" w:color="auto"/>
            </w:tcBorders>
            <w:vAlign w:val="bottom"/>
          </w:tcPr>
          <w:p w14:paraId="2363A940" w14:textId="3FB7897A" w:rsidR="0006451C" w:rsidRPr="00EC35F5" w:rsidRDefault="005B1E94" w:rsidP="0006451C">
            <w:pPr>
              <w:tabs>
                <w:tab w:val="decimal" w:pos="862"/>
              </w:tabs>
              <w:spacing w:line="240" w:lineRule="atLeast"/>
              <w:ind w:left="-115" w:right="-115"/>
              <w:jc w:val="both"/>
              <w:rPr>
                <w:rFonts w:cs="Times New Roman"/>
              </w:rPr>
            </w:pPr>
            <w:r w:rsidRPr="005B1E94">
              <w:rPr>
                <w:rFonts w:cs="Times New Roman"/>
              </w:rPr>
              <w:t>(1,091)</w:t>
            </w:r>
          </w:p>
        </w:tc>
        <w:tc>
          <w:tcPr>
            <w:tcW w:w="270" w:type="dxa"/>
            <w:vAlign w:val="bottom"/>
          </w:tcPr>
          <w:p w14:paraId="4160AE9A" w14:textId="77777777" w:rsidR="0006451C" w:rsidRPr="007F67A3" w:rsidRDefault="0006451C" w:rsidP="0006451C">
            <w:pPr>
              <w:tabs>
                <w:tab w:val="left" w:pos="0"/>
              </w:tabs>
              <w:spacing w:line="240" w:lineRule="atLeast"/>
              <w:ind w:left="-115" w:right="-115"/>
              <w:rPr>
                <w:rFonts w:cs="Times New Roman"/>
              </w:rPr>
            </w:pPr>
          </w:p>
        </w:tc>
        <w:tc>
          <w:tcPr>
            <w:tcW w:w="1080" w:type="dxa"/>
            <w:tcBorders>
              <w:bottom w:val="single" w:sz="4" w:space="0" w:color="auto"/>
            </w:tcBorders>
          </w:tcPr>
          <w:p w14:paraId="2D8BAFA3" w14:textId="77777777" w:rsidR="0006451C" w:rsidRPr="00CF21C8" w:rsidRDefault="0006451C" w:rsidP="0006451C">
            <w:pPr>
              <w:tabs>
                <w:tab w:val="decimal" w:pos="918"/>
              </w:tabs>
              <w:spacing w:line="240" w:lineRule="atLeast"/>
              <w:ind w:left="-115" w:right="-115"/>
              <w:rPr>
                <w:rFonts w:cs="Times New Roman"/>
              </w:rPr>
            </w:pPr>
          </w:p>
          <w:p w14:paraId="5420A38D" w14:textId="62DDCCB7" w:rsidR="0006451C" w:rsidRPr="007F67A3" w:rsidRDefault="0006451C" w:rsidP="0006451C">
            <w:pPr>
              <w:tabs>
                <w:tab w:val="decimal" w:pos="884"/>
              </w:tabs>
              <w:spacing w:line="240" w:lineRule="atLeast"/>
              <w:ind w:left="-115" w:right="-115"/>
              <w:rPr>
                <w:rFonts w:cs="Times New Roman"/>
              </w:rPr>
            </w:pPr>
            <w:r w:rsidRPr="00CF21C8">
              <w:rPr>
                <w:rFonts w:cs="Times New Roman"/>
              </w:rPr>
              <w:t>(527)</w:t>
            </w:r>
          </w:p>
        </w:tc>
      </w:tr>
      <w:tr w:rsidR="0006451C" w:rsidRPr="007F67A3" w14:paraId="1E94F3FA" w14:textId="77777777" w:rsidTr="00AA71E3">
        <w:tc>
          <w:tcPr>
            <w:tcW w:w="4050" w:type="dxa"/>
            <w:vAlign w:val="center"/>
          </w:tcPr>
          <w:p w14:paraId="47CAFD04" w14:textId="77777777" w:rsidR="0006451C" w:rsidRPr="007F67A3" w:rsidRDefault="0006451C" w:rsidP="0006451C">
            <w:pPr>
              <w:tabs>
                <w:tab w:val="left" w:pos="0"/>
                <w:tab w:val="left" w:pos="1260"/>
              </w:tabs>
              <w:spacing w:line="240" w:lineRule="atLeast"/>
              <w:rPr>
                <w:rFonts w:cs="Times New Roman"/>
                <w:b/>
                <w:bCs/>
                <w:lang w:val="en-US"/>
              </w:rPr>
            </w:pPr>
            <w:r w:rsidRPr="007F67A3">
              <w:rPr>
                <w:rFonts w:cs="Times New Roman"/>
                <w:b/>
                <w:bCs/>
                <w:lang w:val="en-US"/>
              </w:rPr>
              <w:t>Net</w:t>
            </w:r>
          </w:p>
        </w:tc>
        <w:tc>
          <w:tcPr>
            <w:tcW w:w="1080" w:type="dxa"/>
            <w:tcBorders>
              <w:top w:val="single" w:sz="4" w:space="0" w:color="auto"/>
              <w:bottom w:val="double" w:sz="4" w:space="0" w:color="auto"/>
            </w:tcBorders>
          </w:tcPr>
          <w:p w14:paraId="5159509B" w14:textId="47590CA7" w:rsidR="0006451C" w:rsidRPr="007F67A3" w:rsidRDefault="0006451C" w:rsidP="0006451C">
            <w:pPr>
              <w:tabs>
                <w:tab w:val="left" w:pos="0"/>
              </w:tabs>
              <w:spacing w:line="240" w:lineRule="atLeast"/>
              <w:ind w:left="-86" w:right="-86"/>
              <w:jc w:val="center"/>
              <w:rPr>
                <w:rFonts w:cs="Times New Roman"/>
                <w:b/>
                <w:bCs/>
              </w:rPr>
            </w:pPr>
            <w:r w:rsidRPr="00CF21C8">
              <w:rPr>
                <w:b/>
                <w:bCs/>
              </w:rPr>
              <w:t>-</w:t>
            </w:r>
          </w:p>
        </w:tc>
        <w:tc>
          <w:tcPr>
            <w:tcW w:w="270" w:type="dxa"/>
            <w:vAlign w:val="bottom"/>
          </w:tcPr>
          <w:p w14:paraId="6A762618" w14:textId="77777777" w:rsidR="0006451C" w:rsidRPr="007F67A3" w:rsidRDefault="0006451C" w:rsidP="0006451C">
            <w:pPr>
              <w:tabs>
                <w:tab w:val="left" w:pos="0"/>
              </w:tabs>
              <w:spacing w:line="240" w:lineRule="atLeast"/>
              <w:ind w:left="-115" w:right="-115"/>
              <w:jc w:val="center"/>
              <w:rPr>
                <w:rFonts w:cs="Times New Roman"/>
                <w:b/>
                <w:bCs/>
              </w:rPr>
            </w:pPr>
          </w:p>
        </w:tc>
        <w:tc>
          <w:tcPr>
            <w:tcW w:w="1080" w:type="dxa"/>
            <w:tcBorders>
              <w:top w:val="single" w:sz="4" w:space="0" w:color="auto"/>
              <w:bottom w:val="double" w:sz="4" w:space="0" w:color="auto"/>
            </w:tcBorders>
          </w:tcPr>
          <w:p w14:paraId="51A0541D" w14:textId="720373C6" w:rsidR="0006451C" w:rsidRPr="007F67A3" w:rsidRDefault="0006451C" w:rsidP="0006451C">
            <w:pPr>
              <w:tabs>
                <w:tab w:val="left" w:pos="0"/>
              </w:tabs>
              <w:spacing w:line="240" w:lineRule="atLeast"/>
              <w:ind w:left="-86" w:right="-86"/>
              <w:jc w:val="center"/>
              <w:rPr>
                <w:rFonts w:cs="Times New Roman"/>
                <w:b/>
                <w:bCs/>
              </w:rPr>
            </w:pPr>
            <w:r w:rsidRPr="00CF21C8">
              <w:rPr>
                <w:b/>
                <w:bCs/>
              </w:rPr>
              <w:t>-</w:t>
            </w:r>
          </w:p>
        </w:tc>
        <w:tc>
          <w:tcPr>
            <w:tcW w:w="270" w:type="dxa"/>
            <w:vAlign w:val="bottom"/>
          </w:tcPr>
          <w:p w14:paraId="0EC7BDDF" w14:textId="77777777" w:rsidR="0006451C" w:rsidRPr="007F67A3" w:rsidRDefault="0006451C" w:rsidP="0006451C">
            <w:pPr>
              <w:tabs>
                <w:tab w:val="left" w:pos="0"/>
              </w:tabs>
              <w:spacing w:line="240" w:lineRule="atLeast"/>
              <w:ind w:left="-115" w:right="-115"/>
              <w:rPr>
                <w:rFonts w:cs="Times New Roman"/>
                <w:b/>
                <w:bCs/>
              </w:rPr>
            </w:pPr>
          </w:p>
        </w:tc>
        <w:tc>
          <w:tcPr>
            <w:tcW w:w="1080" w:type="dxa"/>
            <w:tcBorders>
              <w:top w:val="single" w:sz="4" w:space="0" w:color="auto"/>
              <w:bottom w:val="double" w:sz="4" w:space="0" w:color="auto"/>
            </w:tcBorders>
            <w:vAlign w:val="bottom"/>
          </w:tcPr>
          <w:p w14:paraId="1FCBC59E" w14:textId="79C0297F" w:rsidR="0006451C" w:rsidRPr="00EC35F5" w:rsidRDefault="003A601B" w:rsidP="0006451C">
            <w:pPr>
              <w:tabs>
                <w:tab w:val="decimal" w:pos="862"/>
              </w:tabs>
              <w:spacing w:line="240" w:lineRule="atLeast"/>
              <w:ind w:left="-115" w:right="-115"/>
              <w:jc w:val="both"/>
              <w:rPr>
                <w:rFonts w:cs="Times New Roman"/>
                <w:b/>
                <w:bCs/>
              </w:rPr>
            </w:pPr>
            <w:r w:rsidRPr="003A601B">
              <w:rPr>
                <w:rFonts w:cs="Times New Roman"/>
                <w:b/>
                <w:bCs/>
              </w:rPr>
              <w:t>420,893</w:t>
            </w:r>
          </w:p>
        </w:tc>
        <w:tc>
          <w:tcPr>
            <w:tcW w:w="270" w:type="dxa"/>
            <w:vAlign w:val="bottom"/>
          </w:tcPr>
          <w:p w14:paraId="6768FB50" w14:textId="77777777" w:rsidR="0006451C" w:rsidRPr="007F67A3" w:rsidRDefault="0006451C" w:rsidP="0006451C">
            <w:pPr>
              <w:tabs>
                <w:tab w:val="left" w:pos="0"/>
              </w:tabs>
              <w:spacing w:line="240" w:lineRule="atLeast"/>
              <w:ind w:left="-115" w:right="-115"/>
              <w:rPr>
                <w:rFonts w:cs="Times New Roman"/>
                <w:b/>
                <w:bCs/>
              </w:rPr>
            </w:pPr>
          </w:p>
        </w:tc>
        <w:tc>
          <w:tcPr>
            <w:tcW w:w="1080" w:type="dxa"/>
            <w:tcBorders>
              <w:top w:val="single" w:sz="4" w:space="0" w:color="auto"/>
              <w:bottom w:val="double" w:sz="4" w:space="0" w:color="auto"/>
            </w:tcBorders>
          </w:tcPr>
          <w:p w14:paraId="417E1FC1" w14:textId="2D57A9DC" w:rsidR="0006451C" w:rsidRPr="007F67A3" w:rsidRDefault="0006451C" w:rsidP="0006451C">
            <w:pPr>
              <w:tabs>
                <w:tab w:val="decimal" w:pos="884"/>
              </w:tabs>
              <w:spacing w:line="240" w:lineRule="atLeast"/>
              <w:ind w:left="-115" w:right="-115"/>
              <w:rPr>
                <w:rFonts w:cs="Times New Roman"/>
                <w:b/>
                <w:bCs/>
              </w:rPr>
            </w:pPr>
            <w:r w:rsidRPr="00CF21C8">
              <w:rPr>
                <w:rFonts w:cs="Times New Roman"/>
                <w:b/>
                <w:bCs/>
              </w:rPr>
              <w:t>421,457</w:t>
            </w:r>
          </w:p>
        </w:tc>
      </w:tr>
    </w:tbl>
    <w:p w14:paraId="78F064F1" w14:textId="10919551" w:rsidR="0028066B" w:rsidRDefault="0028066B">
      <w:pPr>
        <w:spacing w:line="240" w:lineRule="auto"/>
        <w:rPr>
          <w:spacing w:val="2"/>
          <w:lang w:val="en-US"/>
        </w:rPr>
      </w:pPr>
    </w:p>
    <w:p w14:paraId="2A4B7CB6" w14:textId="77777777" w:rsidR="00BA1454" w:rsidRDefault="00BA1454">
      <w:pPr>
        <w:spacing w:line="240" w:lineRule="auto"/>
        <w:rPr>
          <w:spacing w:val="2"/>
          <w:lang w:val="en-US"/>
        </w:rPr>
      </w:pPr>
    </w:p>
    <w:p w14:paraId="08026037" w14:textId="682A375F" w:rsidR="005F2A45" w:rsidRPr="007F67A3" w:rsidRDefault="004F6F56">
      <w:pPr>
        <w:spacing w:line="240" w:lineRule="auto"/>
        <w:rPr>
          <w:spacing w:val="2"/>
          <w:lang w:val="en-US"/>
        </w:rPr>
      </w:pPr>
      <w:r>
        <w:rPr>
          <w:spacing w:val="2"/>
          <w:lang w:val="en-US"/>
        </w:rPr>
        <w:br w:type="page"/>
      </w:r>
    </w:p>
    <w:p w14:paraId="5B4F5B92" w14:textId="4725F4A4" w:rsidR="00F070DE" w:rsidRPr="007F67A3" w:rsidRDefault="00786BC3" w:rsidP="00984A4E">
      <w:pPr>
        <w:pStyle w:val="Bo-C1Content"/>
        <w:ind w:right="-54"/>
        <w:jc w:val="thaiDistribute"/>
      </w:pPr>
      <w:r w:rsidRPr="007F67A3">
        <w:rPr>
          <w:spacing w:val="2"/>
        </w:rPr>
        <w:lastRenderedPageBreak/>
        <w:t xml:space="preserve">In 1997, the Company entered into an agreement to sell land to Thai </w:t>
      </w:r>
      <w:proofErr w:type="spellStart"/>
      <w:r w:rsidRPr="007F67A3">
        <w:rPr>
          <w:spacing w:val="2"/>
        </w:rPr>
        <w:t>Propoxide</w:t>
      </w:r>
      <w:proofErr w:type="spellEnd"/>
      <w:r w:rsidRPr="007F67A3">
        <w:rPr>
          <w:spacing w:val="2"/>
        </w:rPr>
        <w:t xml:space="preserve"> Co., Ltd</w:t>
      </w:r>
      <w:r w:rsidRPr="007F67A3">
        <w:t xml:space="preserve">. </w:t>
      </w:r>
      <w:r w:rsidRPr="007F67A3">
        <w:br/>
        <w:t xml:space="preserve">(a subsidiary) at the price of Baht 477 million, in consideration for a loan payable by August 2000, with interest of 16%. No payments of principal or interest were subsequently made by the subsidiary and consequently the Company deferred recording the gain on the sale land of Baht 40 million and interest income of Baht 155 million in </w:t>
      </w:r>
      <w:r w:rsidR="00C731CE" w:rsidRPr="007F67A3">
        <w:t>income, and</w:t>
      </w:r>
      <w:r w:rsidRPr="007F67A3">
        <w:t xml:space="preserve"> ceased accrued interest. The deferred gain and interest income are disclosed as non-current liabilities in the statement of financial position of the separate financial statements.</w:t>
      </w:r>
    </w:p>
    <w:p w14:paraId="4A64343B" w14:textId="77777777" w:rsidR="00F070DE" w:rsidRPr="007F67A3" w:rsidRDefault="00F070DE" w:rsidP="00984A4E">
      <w:pPr>
        <w:pStyle w:val="Bo-C1Content"/>
        <w:ind w:right="-54"/>
        <w:jc w:val="thaiDistribute"/>
      </w:pPr>
    </w:p>
    <w:p w14:paraId="6242D042" w14:textId="75F5DD23" w:rsidR="00F23E9A" w:rsidRPr="007F67A3" w:rsidRDefault="00F23E9A" w:rsidP="00984A4E">
      <w:pPr>
        <w:pStyle w:val="Bo-C1Content"/>
        <w:ind w:right="-54"/>
        <w:jc w:val="thaiDistribute"/>
      </w:pPr>
      <w:r w:rsidRPr="007F67A3">
        <w:t>The subsidiary used the land as collateral for a bank loan, the proceeds of which were subsequently loaned to the Company. In 2000</w:t>
      </w:r>
      <w:r w:rsidR="00384111">
        <w:t>,</w:t>
      </w:r>
      <w:r w:rsidRPr="007F67A3">
        <w:t xml:space="preserve"> the subsidiary’s bank loan was assigned to the Company. Subsequently, in 2011, the land has been released by the bank as collateral and the subsidiary has sold a part of land to the Company and repaid a part of the land loan to the Company of Baht 68 million.</w:t>
      </w:r>
    </w:p>
    <w:p w14:paraId="383C5622" w14:textId="77777777" w:rsidR="00F23E9A" w:rsidRPr="007F67A3" w:rsidRDefault="00F23E9A" w:rsidP="00984A4E">
      <w:pPr>
        <w:pStyle w:val="BodyText"/>
        <w:spacing w:after="0" w:line="240" w:lineRule="atLeast"/>
        <w:ind w:left="540" w:right="-54"/>
        <w:jc w:val="thaiDistribute"/>
      </w:pPr>
    </w:p>
    <w:p w14:paraId="7DC12E3D" w14:textId="3C041BBA" w:rsidR="00F070DE" w:rsidRPr="007F67A3" w:rsidRDefault="002459BE" w:rsidP="00E32F46">
      <w:pPr>
        <w:spacing w:line="240" w:lineRule="exact"/>
        <w:ind w:left="540" w:right="-43"/>
        <w:jc w:val="both"/>
      </w:pPr>
      <w:r w:rsidRPr="002459BE">
        <w:t xml:space="preserve">At </w:t>
      </w:r>
      <w:r w:rsidR="00376A54">
        <w:t xml:space="preserve">30 </w:t>
      </w:r>
      <w:r w:rsidR="00926047">
        <w:t>September</w:t>
      </w:r>
      <w:r w:rsidR="009927AB">
        <w:t xml:space="preserve"> 2025</w:t>
      </w:r>
      <w:r w:rsidR="00F23E9A" w:rsidRPr="007F67A3">
        <w:t xml:space="preserve">, </w:t>
      </w:r>
      <w:r w:rsidR="00F23E9A" w:rsidRPr="007F67A3">
        <w:rPr>
          <w:rFonts w:cs="Times New Roman"/>
        </w:rPr>
        <w:t xml:space="preserve">the outstanding amount of </w:t>
      </w:r>
      <w:r w:rsidR="00F23E9A" w:rsidRPr="007F67A3">
        <w:t xml:space="preserve">accounts receivable from the subsidiary from the sale of land </w:t>
      </w:r>
      <w:r w:rsidR="00F23E9A" w:rsidRPr="007F67A3">
        <w:rPr>
          <w:rFonts w:cs="Times New Roman"/>
        </w:rPr>
        <w:t>total Baht</w:t>
      </w:r>
      <w:r w:rsidR="003655D5">
        <w:rPr>
          <w:rFonts w:cs="Times New Roman"/>
        </w:rPr>
        <w:t xml:space="preserve"> </w:t>
      </w:r>
      <w:r w:rsidR="00E84F09">
        <w:rPr>
          <w:szCs w:val="28"/>
        </w:rPr>
        <w:t>421</w:t>
      </w:r>
      <w:r w:rsidR="00862C6B">
        <w:rPr>
          <w:rFonts w:cs="Times New Roman"/>
        </w:rPr>
        <w:t xml:space="preserve"> </w:t>
      </w:r>
      <w:r w:rsidR="00F23E9A" w:rsidRPr="007F67A3">
        <w:rPr>
          <w:rFonts w:cs="Times New Roman"/>
        </w:rPr>
        <w:t>million</w:t>
      </w:r>
      <w:r w:rsidR="00264713">
        <w:rPr>
          <w:rFonts w:cs="Times New Roman"/>
        </w:rPr>
        <w:t xml:space="preserve"> </w:t>
      </w:r>
      <w:r w:rsidR="00264713" w:rsidRPr="00442EA5">
        <w:rPr>
          <w:rFonts w:cs="Times New Roman"/>
          <w:i/>
          <w:iCs/>
        </w:rPr>
        <w:t xml:space="preserve">(31 December </w:t>
      </w:r>
      <w:r w:rsidR="00442EA5" w:rsidRPr="00442EA5">
        <w:rPr>
          <w:rFonts w:cs="Times New Roman"/>
          <w:i/>
          <w:iCs/>
        </w:rPr>
        <w:t>2024:</w:t>
      </w:r>
      <w:r w:rsidR="00442EA5" w:rsidRPr="00442EA5">
        <w:rPr>
          <w:i/>
          <w:iCs/>
          <w:spacing w:val="-4"/>
        </w:rPr>
        <w:t xml:space="preserve"> Baht </w:t>
      </w:r>
      <w:r w:rsidR="00E169DF">
        <w:rPr>
          <w:i/>
          <w:iCs/>
          <w:spacing w:val="-4"/>
        </w:rPr>
        <w:t>421</w:t>
      </w:r>
      <w:r w:rsidR="00442EA5" w:rsidRPr="00442EA5">
        <w:rPr>
          <w:i/>
          <w:iCs/>
          <w:spacing w:val="-4"/>
        </w:rPr>
        <w:t xml:space="preserve"> million</w:t>
      </w:r>
      <w:r w:rsidR="00442EA5" w:rsidRPr="00442EA5">
        <w:rPr>
          <w:rFonts w:cs="Times New Roman"/>
          <w:i/>
          <w:iCs/>
        </w:rPr>
        <w:t>)</w:t>
      </w:r>
      <w:r w:rsidR="00442EA5">
        <w:rPr>
          <w:rFonts w:cs="Times New Roman"/>
        </w:rPr>
        <w:t xml:space="preserve"> </w:t>
      </w:r>
      <w:r w:rsidR="00F23E9A" w:rsidRPr="007F67A3">
        <w:rPr>
          <w:rFonts w:cs="Times New Roman"/>
        </w:rPr>
        <w:t xml:space="preserve">and the </w:t>
      </w:r>
      <w:r w:rsidR="00F23E9A" w:rsidRPr="007F67A3">
        <w:t>deferred gain on the sale of Baht</w:t>
      </w:r>
      <w:r w:rsidR="00C9061C" w:rsidRPr="007F67A3">
        <w:t xml:space="preserve"> </w:t>
      </w:r>
      <w:r w:rsidR="00E84F09">
        <w:t>35</w:t>
      </w:r>
      <w:r w:rsidR="00376A54">
        <w:t xml:space="preserve"> </w:t>
      </w:r>
      <w:r w:rsidR="00F23E9A" w:rsidRPr="007F67A3">
        <w:t>million</w:t>
      </w:r>
      <w:r w:rsidR="00E169DF">
        <w:t xml:space="preserve"> </w:t>
      </w:r>
      <w:r w:rsidR="00E169DF" w:rsidRPr="00442EA5">
        <w:rPr>
          <w:rFonts w:cs="Times New Roman"/>
          <w:i/>
          <w:iCs/>
        </w:rPr>
        <w:t>(31 December 2024:</w:t>
      </w:r>
      <w:r w:rsidR="00E169DF" w:rsidRPr="00442EA5">
        <w:rPr>
          <w:i/>
          <w:iCs/>
          <w:spacing w:val="-4"/>
        </w:rPr>
        <w:t xml:space="preserve"> Baht </w:t>
      </w:r>
      <w:r w:rsidR="00E169DF">
        <w:rPr>
          <w:i/>
          <w:iCs/>
          <w:spacing w:val="-4"/>
        </w:rPr>
        <w:t>35</w:t>
      </w:r>
      <w:r w:rsidR="00E169DF" w:rsidRPr="00442EA5">
        <w:rPr>
          <w:i/>
          <w:iCs/>
          <w:spacing w:val="-4"/>
        </w:rPr>
        <w:t xml:space="preserve"> million</w:t>
      </w:r>
      <w:r w:rsidR="00E169DF" w:rsidRPr="00442EA5">
        <w:rPr>
          <w:rFonts w:cs="Times New Roman"/>
          <w:i/>
          <w:iCs/>
        </w:rPr>
        <w:t>)</w:t>
      </w:r>
      <w:r w:rsidR="00E169DF">
        <w:rPr>
          <w:rFonts w:cs="Times New Roman"/>
        </w:rPr>
        <w:t xml:space="preserve"> </w:t>
      </w:r>
      <w:r w:rsidR="00E169DF" w:rsidRPr="007F67A3">
        <w:t>and</w:t>
      </w:r>
      <w:r w:rsidR="00F23E9A" w:rsidRPr="007F67A3">
        <w:t xml:space="preserve"> deferred interest income of Baht</w:t>
      </w:r>
      <w:r w:rsidR="00C9061C" w:rsidRPr="007F67A3">
        <w:t xml:space="preserve"> </w:t>
      </w:r>
      <w:r w:rsidR="003848C7">
        <w:t>134</w:t>
      </w:r>
      <w:r w:rsidR="00D55287" w:rsidRPr="007F67A3">
        <w:t xml:space="preserve"> </w:t>
      </w:r>
      <w:r w:rsidR="00F23E9A" w:rsidRPr="007F67A3">
        <w:t>million</w:t>
      </w:r>
      <w:r w:rsidR="00E32F46" w:rsidRPr="007F67A3">
        <w:t xml:space="preserve"> </w:t>
      </w:r>
      <w:r w:rsidR="00102E84" w:rsidRPr="00442EA5">
        <w:rPr>
          <w:rFonts w:cs="Times New Roman"/>
          <w:i/>
          <w:iCs/>
        </w:rPr>
        <w:t>(31 December 2024:</w:t>
      </w:r>
      <w:r w:rsidR="00102E84" w:rsidRPr="00442EA5">
        <w:rPr>
          <w:i/>
          <w:iCs/>
          <w:spacing w:val="-4"/>
        </w:rPr>
        <w:t xml:space="preserve"> Baht </w:t>
      </w:r>
      <w:r w:rsidR="00102E84">
        <w:rPr>
          <w:i/>
          <w:iCs/>
          <w:spacing w:val="-4"/>
        </w:rPr>
        <w:t>134</w:t>
      </w:r>
      <w:r w:rsidR="00102E84" w:rsidRPr="00442EA5">
        <w:rPr>
          <w:i/>
          <w:iCs/>
          <w:spacing w:val="-4"/>
        </w:rPr>
        <w:t xml:space="preserve"> million</w:t>
      </w:r>
      <w:r w:rsidR="00102E84" w:rsidRPr="00442EA5">
        <w:rPr>
          <w:rFonts w:cs="Times New Roman"/>
          <w:i/>
          <w:iCs/>
        </w:rPr>
        <w:t>)</w:t>
      </w:r>
      <w:r w:rsidR="00102E84">
        <w:rPr>
          <w:rFonts w:cs="Times New Roman"/>
        </w:rPr>
        <w:t xml:space="preserve"> </w:t>
      </w:r>
      <w:r w:rsidR="00F23E9A" w:rsidRPr="007F67A3">
        <w:t>in the statement of financial position of the separate financial statements.</w:t>
      </w:r>
    </w:p>
    <w:p w14:paraId="3D66DED6" w14:textId="6416A3B0" w:rsidR="00B71FE4" w:rsidRPr="007F67A3" w:rsidRDefault="00B71FE4">
      <w:pPr>
        <w:spacing w:line="240" w:lineRule="auto"/>
        <w:rPr>
          <w:lang w:val="en-US"/>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233CAA" w:rsidRPr="007F67A3" w14:paraId="0ED2BA88" w14:textId="77777777" w:rsidTr="003D686A">
        <w:tc>
          <w:tcPr>
            <w:tcW w:w="3931" w:type="dxa"/>
          </w:tcPr>
          <w:p w14:paraId="176DCBAD" w14:textId="77777777" w:rsidR="00233CAA" w:rsidRPr="007F67A3" w:rsidRDefault="00233CAA" w:rsidP="003D686A">
            <w:pPr>
              <w:spacing w:line="240" w:lineRule="atLeast"/>
              <w:ind w:right="-157"/>
              <w:jc w:val="both"/>
              <w:rPr>
                <w:rFonts w:cs="Times New Roman"/>
                <w:spacing w:val="-2"/>
              </w:rPr>
            </w:pPr>
          </w:p>
          <w:p w14:paraId="6A2B5907" w14:textId="111C3D4E" w:rsidR="00233CAA" w:rsidRPr="007F67A3" w:rsidRDefault="00233CAA" w:rsidP="003D686A">
            <w:pPr>
              <w:tabs>
                <w:tab w:val="left" w:pos="270"/>
              </w:tabs>
              <w:spacing w:line="240" w:lineRule="atLeast"/>
              <w:ind w:left="270" w:right="-126" w:hanging="270"/>
              <w:rPr>
                <w:rFonts w:cs="Times New Roman"/>
              </w:rPr>
            </w:pPr>
          </w:p>
        </w:tc>
        <w:tc>
          <w:tcPr>
            <w:tcW w:w="2505" w:type="dxa"/>
            <w:gridSpan w:val="3"/>
          </w:tcPr>
          <w:p w14:paraId="1C034FB1"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Consolidated</w:t>
            </w:r>
          </w:p>
          <w:p w14:paraId="4614ED3A"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c>
          <w:tcPr>
            <w:tcW w:w="236" w:type="dxa"/>
          </w:tcPr>
          <w:p w14:paraId="2BDD9F31" w14:textId="77777777" w:rsidR="00233CAA" w:rsidRPr="007F67A3" w:rsidRDefault="00233CAA" w:rsidP="003D686A">
            <w:pPr>
              <w:spacing w:line="240" w:lineRule="atLeast"/>
              <w:ind w:left="-115" w:right="-115"/>
              <w:jc w:val="both"/>
              <w:rPr>
                <w:rFonts w:cs="Times New Roman"/>
              </w:rPr>
            </w:pPr>
          </w:p>
        </w:tc>
        <w:tc>
          <w:tcPr>
            <w:tcW w:w="2508" w:type="dxa"/>
            <w:gridSpan w:val="3"/>
          </w:tcPr>
          <w:p w14:paraId="7030DB76"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Separate</w:t>
            </w:r>
          </w:p>
          <w:p w14:paraId="1D6034B5"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r>
      <w:tr w:rsidR="008F51DC" w:rsidRPr="007F67A3" w14:paraId="129EE5CE" w14:textId="77777777" w:rsidTr="003D686A">
        <w:tc>
          <w:tcPr>
            <w:tcW w:w="3931" w:type="dxa"/>
          </w:tcPr>
          <w:p w14:paraId="454A9E6A" w14:textId="77777777" w:rsidR="008F51DC" w:rsidRPr="007F67A3" w:rsidRDefault="008F51DC" w:rsidP="008F51DC">
            <w:pPr>
              <w:spacing w:line="240" w:lineRule="atLeast"/>
              <w:ind w:right="65"/>
              <w:jc w:val="both"/>
              <w:rPr>
                <w:rFonts w:cs="Times New Roman"/>
                <w:b/>
                <w:bCs/>
                <w:i/>
                <w:iCs/>
              </w:rPr>
            </w:pPr>
          </w:p>
        </w:tc>
        <w:tc>
          <w:tcPr>
            <w:tcW w:w="1134" w:type="dxa"/>
            <w:vAlign w:val="bottom"/>
          </w:tcPr>
          <w:p w14:paraId="2E5C8E0D" w14:textId="77777777" w:rsidR="00926047" w:rsidRDefault="00926047" w:rsidP="00926047">
            <w:pPr>
              <w:spacing w:line="240" w:lineRule="atLeast"/>
              <w:ind w:left="-115" w:right="-115"/>
              <w:jc w:val="center"/>
              <w:rPr>
                <w:rFonts w:cs="Times New Roman"/>
              </w:rPr>
            </w:pPr>
            <w:r>
              <w:rPr>
                <w:rFonts w:cs="Times New Roman"/>
              </w:rPr>
              <w:t>30</w:t>
            </w:r>
          </w:p>
          <w:p w14:paraId="1A2FB0AD" w14:textId="2FC24DF5" w:rsidR="008F51DC" w:rsidRPr="007F67A3" w:rsidRDefault="00926047" w:rsidP="00926047">
            <w:pPr>
              <w:spacing w:line="240" w:lineRule="atLeast"/>
              <w:ind w:left="-115" w:right="-115"/>
              <w:jc w:val="center"/>
              <w:rPr>
                <w:rFonts w:cstheme="minorBidi"/>
                <w:lang w:val="en-US"/>
              </w:rPr>
            </w:pPr>
            <w:r>
              <w:rPr>
                <w:rFonts w:cs="Times New Roman"/>
              </w:rPr>
              <w:t>September</w:t>
            </w:r>
          </w:p>
        </w:tc>
        <w:tc>
          <w:tcPr>
            <w:tcW w:w="236" w:type="dxa"/>
            <w:vAlign w:val="bottom"/>
          </w:tcPr>
          <w:p w14:paraId="3299A71A" w14:textId="77777777" w:rsidR="008F51DC" w:rsidRPr="007F67A3" w:rsidRDefault="008F51DC" w:rsidP="008F51DC">
            <w:pPr>
              <w:spacing w:line="240" w:lineRule="atLeast"/>
              <w:ind w:left="-115" w:right="-115"/>
              <w:jc w:val="center"/>
              <w:rPr>
                <w:rFonts w:cs="Times New Roman"/>
              </w:rPr>
            </w:pPr>
          </w:p>
        </w:tc>
        <w:tc>
          <w:tcPr>
            <w:tcW w:w="1135" w:type="dxa"/>
            <w:vAlign w:val="bottom"/>
          </w:tcPr>
          <w:p w14:paraId="79287F47"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307EE3CE" w14:textId="21A7CF8A" w:rsidR="008F51DC" w:rsidRPr="007F67A3" w:rsidRDefault="008F51DC" w:rsidP="008F51DC">
            <w:pPr>
              <w:spacing w:line="240" w:lineRule="atLeast"/>
              <w:ind w:left="-115" w:right="-115"/>
              <w:jc w:val="center"/>
              <w:rPr>
                <w:rFonts w:cs="Times New Roman"/>
              </w:rPr>
            </w:pPr>
            <w:r w:rsidRPr="007F67A3">
              <w:rPr>
                <w:rFonts w:cs="Times New Roman"/>
              </w:rPr>
              <w:t>December</w:t>
            </w:r>
          </w:p>
        </w:tc>
        <w:tc>
          <w:tcPr>
            <w:tcW w:w="236" w:type="dxa"/>
            <w:vAlign w:val="bottom"/>
          </w:tcPr>
          <w:p w14:paraId="0EF622DE" w14:textId="77777777" w:rsidR="008F51DC" w:rsidRPr="007F67A3" w:rsidRDefault="008F51DC" w:rsidP="008F51DC">
            <w:pPr>
              <w:spacing w:line="240" w:lineRule="atLeast"/>
              <w:ind w:left="-115" w:right="-115"/>
              <w:jc w:val="center"/>
              <w:rPr>
                <w:rFonts w:cs="Times New Roman"/>
                <w:lang w:val="en-US"/>
              </w:rPr>
            </w:pPr>
          </w:p>
        </w:tc>
        <w:tc>
          <w:tcPr>
            <w:tcW w:w="1135" w:type="dxa"/>
            <w:vAlign w:val="bottom"/>
          </w:tcPr>
          <w:p w14:paraId="3D0D9B26" w14:textId="77777777" w:rsidR="00926047" w:rsidRDefault="00926047" w:rsidP="00926047">
            <w:pPr>
              <w:spacing w:line="240" w:lineRule="atLeast"/>
              <w:ind w:left="-115" w:right="-115"/>
              <w:jc w:val="center"/>
              <w:rPr>
                <w:rFonts w:cs="Times New Roman"/>
              </w:rPr>
            </w:pPr>
            <w:r>
              <w:rPr>
                <w:rFonts w:cs="Times New Roman"/>
              </w:rPr>
              <w:t>30</w:t>
            </w:r>
          </w:p>
          <w:p w14:paraId="205CF968" w14:textId="4E05E475" w:rsidR="008F51DC" w:rsidRPr="007F67A3" w:rsidRDefault="00926047" w:rsidP="00926047">
            <w:pPr>
              <w:spacing w:line="240" w:lineRule="atLeast"/>
              <w:ind w:left="-115" w:right="-115"/>
              <w:jc w:val="center"/>
              <w:rPr>
                <w:rFonts w:cs="Times New Roman"/>
              </w:rPr>
            </w:pPr>
            <w:r>
              <w:rPr>
                <w:rFonts w:cs="Times New Roman"/>
              </w:rPr>
              <w:t>September</w:t>
            </w:r>
          </w:p>
        </w:tc>
        <w:tc>
          <w:tcPr>
            <w:tcW w:w="236" w:type="dxa"/>
            <w:vAlign w:val="bottom"/>
          </w:tcPr>
          <w:p w14:paraId="29D8BF4F" w14:textId="77777777" w:rsidR="008F51DC" w:rsidRPr="007F67A3" w:rsidRDefault="008F51DC" w:rsidP="008F51DC">
            <w:pPr>
              <w:spacing w:line="240" w:lineRule="atLeast"/>
              <w:ind w:left="-115" w:right="-115"/>
              <w:jc w:val="center"/>
              <w:rPr>
                <w:rFonts w:cs="Times New Roman"/>
              </w:rPr>
            </w:pPr>
          </w:p>
        </w:tc>
        <w:tc>
          <w:tcPr>
            <w:tcW w:w="1137" w:type="dxa"/>
            <w:vAlign w:val="bottom"/>
          </w:tcPr>
          <w:p w14:paraId="5C7C8C59"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7A907329" w14:textId="312120ED" w:rsidR="008F51DC" w:rsidRPr="007F67A3" w:rsidRDefault="008F51DC" w:rsidP="008F51DC">
            <w:pPr>
              <w:spacing w:line="240" w:lineRule="atLeast"/>
              <w:ind w:left="-115" w:right="-115"/>
              <w:jc w:val="center"/>
              <w:rPr>
                <w:rFonts w:cs="Times New Roman"/>
              </w:rPr>
            </w:pPr>
            <w:r w:rsidRPr="007F67A3">
              <w:rPr>
                <w:rFonts w:cs="Times New Roman"/>
              </w:rPr>
              <w:t>December</w:t>
            </w:r>
          </w:p>
        </w:tc>
      </w:tr>
      <w:tr w:rsidR="008F51DC" w:rsidRPr="007F67A3" w14:paraId="00D36E3B" w14:textId="77777777" w:rsidTr="003D686A">
        <w:tc>
          <w:tcPr>
            <w:tcW w:w="3931" w:type="dxa"/>
          </w:tcPr>
          <w:p w14:paraId="74E2D7B0" w14:textId="77777777" w:rsidR="008F51DC" w:rsidRPr="007F67A3" w:rsidRDefault="008F51DC" w:rsidP="008F51DC">
            <w:pPr>
              <w:spacing w:line="240" w:lineRule="atLeast"/>
              <w:ind w:right="65"/>
              <w:jc w:val="both"/>
              <w:rPr>
                <w:rFonts w:cs="Times New Roman"/>
              </w:rPr>
            </w:pPr>
          </w:p>
        </w:tc>
        <w:tc>
          <w:tcPr>
            <w:tcW w:w="1134" w:type="dxa"/>
            <w:vAlign w:val="bottom"/>
          </w:tcPr>
          <w:p w14:paraId="3D79828F" w14:textId="2F19157F" w:rsidR="008F51DC" w:rsidRPr="007F67A3" w:rsidRDefault="008F51DC" w:rsidP="008F51DC">
            <w:pPr>
              <w:spacing w:line="240" w:lineRule="atLeast"/>
              <w:ind w:left="-115" w:right="-115"/>
              <w:jc w:val="center"/>
              <w:rPr>
                <w:rFonts w:cs="Times New Roman"/>
              </w:rPr>
            </w:pPr>
            <w:r w:rsidRPr="00D6476E">
              <w:rPr>
                <w:rFonts w:cs="Times New Roman"/>
              </w:rPr>
              <w:t>202</w:t>
            </w:r>
            <w:r>
              <w:rPr>
                <w:rFonts w:cs="Times New Roman"/>
                <w:lang w:val="en-US"/>
              </w:rPr>
              <w:t>5</w:t>
            </w:r>
          </w:p>
        </w:tc>
        <w:tc>
          <w:tcPr>
            <w:tcW w:w="236" w:type="dxa"/>
            <w:vAlign w:val="bottom"/>
          </w:tcPr>
          <w:p w14:paraId="79927918" w14:textId="77777777" w:rsidR="008F51DC" w:rsidRPr="007F67A3" w:rsidRDefault="008F51DC" w:rsidP="008F51DC">
            <w:pPr>
              <w:spacing w:line="240" w:lineRule="atLeast"/>
              <w:ind w:left="-115" w:right="-115"/>
              <w:jc w:val="center"/>
              <w:rPr>
                <w:rFonts w:cs="Times New Roman"/>
              </w:rPr>
            </w:pPr>
          </w:p>
        </w:tc>
        <w:tc>
          <w:tcPr>
            <w:tcW w:w="1135" w:type="dxa"/>
            <w:vAlign w:val="bottom"/>
          </w:tcPr>
          <w:p w14:paraId="033C830F" w14:textId="59AA9626" w:rsidR="008F51DC" w:rsidRPr="007F67A3" w:rsidRDefault="008F51DC" w:rsidP="008F51DC">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4</w:t>
            </w:r>
          </w:p>
        </w:tc>
        <w:tc>
          <w:tcPr>
            <w:tcW w:w="236" w:type="dxa"/>
            <w:vAlign w:val="bottom"/>
          </w:tcPr>
          <w:p w14:paraId="437C9B4F" w14:textId="77777777" w:rsidR="008F51DC" w:rsidRPr="007F67A3" w:rsidRDefault="008F51DC" w:rsidP="008F51DC">
            <w:pPr>
              <w:spacing w:line="240" w:lineRule="atLeast"/>
              <w:ind w:left="-115" w:right="-115"/>
              <w:jc w:val="center"/>
              <w:rPr>
                <w:rFonts w:cs="Times New Roman"/>
                <w:lang w:val="en-US"/>
              </w:rPr>
            </w:pPr>
          </w:p>
        </w:tc>
        <w:tc>
          <w:tcPr>
            <w:tcW w:w="1135" w:type="dxa"/>
            <w:vAlign w:val="bottom"/>
          </w:tcPr>
          <w:p w14:paraId="1E5EFCC5" w14:textId="11C82B23" w:rsidR="008F51DC" w:rsidRPr="007F67A3" w:rsidRDefault="008F51DC" w:rsidP="008F51DC">
            <w:pPr>
              <w:spacing w:line="240" w:lineRule="atLeast"/>
              <w:ind w:left="-115" w:right="-115"/>
              <w:jc w:val="center"/>
              <w:rPr>
                <w:rFonts w:cs="Times New Roman"/>
              </w:rPr>
            </w:pPr>
            <w:r w:rsidRPr="00D6476E">
              <w:rPr>
                <w:rFonts w:cs="Times New Roman"/>
              </w:rPr>
              <w:t>202</w:t>
            </w:r>
            <w:r>
              <w:rPr>
                <w:rFonts w:cs="Times New Roman"/>
                <w:lang w:val="en-US"/>
              </w:rPr>
              <w:t>5</w:t>
            </w:r>
          </w:p>
        </w:tc>
        <w:tc>
          <w:tcPr>
            <w:tcW w:w="236" w:type="dxa"/>
            <w:vAlign w:val="bottom"/>
          </w:tcPr>
          <w:p w14:paraId="3D13DE98" w14:textId="77777777" w:rsidR="008F51DC" w:rsidRPr="007F67A3" w:rsidRDefault="008F51DC" w:rsidP="008F51DC">
            <w:pPr>
              <w:spacing w:line="240" w:lineRule="atLeast"/>
              <w:ind w:left="-115" w:right="-115"/>
              <w:jc w:val="center"/>
              <w:rPr>
                <w:rFonts w:cs="Times New Roman"/>
              </w:rPr>
            </w:pPr>
          </w:p>
        </w:tc>
        <w:tc>
          <w:tcPr>
            <w:tcW w:w="1137" w:type="dxa"/>
            <w:vAlign w:val="bottom"/>
          </w:tcPr>
          <w:p w14:paraId="3E4F3C91" w14:textId="6FBDFBD4" w:rsidR="008F51DC" w:rsidRPr="007F67A3" w:rsidRDefault="008F51DC" w:rsidP="008F51DC">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4</w:t>
            </w:r>
          </w:p>
        </w:tc>
      </w:tr>
      <w:tr w:rsidR="008F51DC" w:rsidRPr="007F67A3" w14:paraId="160E9EC0" w14:textId="77777777" w:rsidTr="003D686A">
        <w:tc>
          <w:tcPr>
            <w:tcW w:w="3931" w:type="dxa"/>
          </w:tcPr>
          <w:p w14:paraId="4A3881F5" w14:textId="77777777" w:rsidR="008F51DC" w:rsidRPr="007F67A3" w:rsidRDefault="008F51DC" w:rsidP="008F51DC">
            <w:pPr>
              <w:spacing w:line="240" w:lineRule="atLeast"/>
              <w:ind w:right="65"/>
              <w:jc w:val="both"/>
              <w:rPr>
                <w:rFonts w:cs="Times New Roman"/>
              </w:rPr>
            </w:pPr>
          </w:p>
        </w:tc>
        <w:tc>
          <w:tcPr>
            <w:tcW w:w="5249" w:type="dxa"/>
            <w:gridSpan w:val="7"/>
          </w:tcPr>
          <w:p w14:paraId="74DE7A81" w14:textId="77777777" w:rsidR="008F51DC" w:rsidRPr="007F67A3" w:rsidRDefault="008F51DC" w:rsidP="008F51DC">
            <w:pPr>
              <w:spacing w:line="240" w:lineRule="atLeast"/>
              <w:ind w:left="-115" w:right="-115"/>
              <w:jc w:val="center"/>
              <w:rPr>
                <w:rFonts w:cs="Times New Roman"/>
                <w:i/>
                <w:iCs/>
              </w:rPr>
            </w:pPr>
            <w:r w:rsidRPr="007F67A3">
              <w:rPr>
                <w:rFonts w:cs="Times New Roman"/>
                <w:i/>
                <w:iCs/>
              </w:rPr>
              <w:t>(in thousand Baht)</w:t>
            </w:r>
          </w:p>
        </w:tc>
      </w:tr>
      <w:tr w:rsidR="008F51DC" w:rsidRPr="007F67A3" w14:paraId="47E8006D" w14:textId="77777777" w:rsidTr="003D686A">
        <w:tc>
          <w:tcPr>
            <w:tcW w:w="3931" w:type="dxa"/>
          </w:tcPr>
          <w:p w14:paraId="49ECF734" w14:textId="77777777" w:rsidR="008F51DC" w:rsidRPr="007F67A3" w:rsidRDefault="008F51DC" w:rsidP="008F51DC">
            <w:pPr>
              <w:spacing w:line="240" w:lineRule="atLeast"/>
              <w:ind w:right="65"/>
              <w:jc w:val="both"/>
              <w:rPr>
                <w:rFonts w:cs="Times New Roman"/>
              </w:rPr>
            </w:pPr>
            <w:r w:rsidRPr="007F67A3">
              <w:rPr>
                <w:rFonts w:cs="Times New Roman"/>
              </w:rPr>
              <w:br w:type="page"/>
            </w:r>
            <w:r w:rsidRPr="007F67A3">
              <w:rPr>
                <w:rFonts w:cs="Times New Roman"/>
                <w:b/>
                <w:bCs/>
                <w:i/>
                <w:iCs/>
                <w:spacing w:val="-2"/>
                <w:lang w:val="en-US"/>
              </w:rPr>
              <w:t xml:space="preserve">Trade accounts payable </w:t>
            </w:r>
          </w:p>
        </w:tc>
        <w:tc>
          <w:tcPr>
            <w:tcW w:w="5249" w:type="dxa"/>
            <w:gridSpan w:val="7"/>
          </w:tcPr>
          <w:p w14:paraId="22D45C5C" w14:textId="77777777" w:rsidR="008F51DC" w:rsidRPr="007F67A3" w:rsidRDefault="008F51DC" w:rsidP="008F51DC">
            <w:pPr>
              <w:spacing w:line="240" w:lineRule="atLeast"/>
              <w:ind w:left="-115" w:right="-115"/>
              <w:jc w:val="center"/>
              <w:rPr>
                <w:rFonts w:cs="Times New Roman"/>
                <w:i/>
                <w:iCs/>
              </w:rPr>
            </w:pPr>
          </w:p>
        </w:tc>
      </w:tr>
      <w:tr w:rsidR="008F51DC" w:rsidRPr="007F67A3" w14:paraId="5C9E6A42" w14:textId="77777777" w:rsidTr="003D686A">
        <w:tc>
          <w:tcPr>
            <w:tcW w:w="3931" w:type="dxa"/>
            <w:vAlign w:val="center"/>
          </w:tcPr>
          <w:p w14:paraId="2A65289F" w14:textId="77777777" w:rsidR="008F51DC" w:rsidRPr="007F67A3" w:rsidRDefault="008F51DC" w:rsidP="008F51DC">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05D41922" w14:textId="77777777" w:rsidR="008F51DC" w:rsidRPr="007F67A3" w:rsidRDefault="008F51DC" w:rsidP="008F51DC">
            <w:pPr>
              <w:tabs>
                <w:tab w:val="decimal" w:pos="864"/>
              </w:tabs>
              <w:spacing w:line="240" w:lineRule="atLeast"/>
              <w:ind w:left="-115" w:right="-115"/>
              <w:jc w:val="both"/>
              <w:rPr>
                <w:rFonts w:cs="Times New Roman"/>
              </w:rPr>
            </w:pPr>
          </w:p>
        </w:tc>
        <w:tc>
          <w:tcPr>
            <w:tcW w:w="236" w:type="dxa"/>
          </w:tcPr>
          <w:p w14:paraId="34D4D7C3" w14:textId="77777777" w:rsidR="008F51DC" w:rsidRPr="007F67A3" w:rsidRDefault="008F51DC" w:rsidP="008F51DC">
            <w:pPr>
              <w:spacing w:line="240" w:lineRule="atLeast"/>
              <w:ind w:left="-115" w:right="-115"/>
              <w:jc w:val="both"/>
              <w:rPr>
                <w:rFonts w:cs="Times New Roman"/>
              </w:rPr>
            </w:pPr>
          </w:p>
        </w:tc>
        <w:tc>
          <w:tcPr>
            <w:tcW w:w="1135" w:type="dxa"/>
          </w:tcPr>
          <w:p w14:paraId="64662656" w14:textId="77777777" w:rsidR="008F51DC" w:rsidRPr="007F67A3" w:rsidRDefault="008F51DC" w:rsidP="008F51DC">
            <w:pPr>
              <w:tabs>
                <w:tab w:val="decimal" w:pos="864"/>
              </w:tabs>
              <w:spacing w:line="240" w:lineRule="atLeast"/>
              <w:ind w:left="-115" w:right="-115"/>
              <w:jc w:val="both"/>
              <w:rPr>
                <w:rFonts w:cs="Times New Roman"/>
              </w:rPr>
            </w:pPr>
          </w:p>
        </w:tc>
        <w:tc>
          <w:tcPr>
            <w:tcW w:w="236" w:type="dxa"/>
          </w:tcPr>
          <w:p w14:paraId="3DD98A8F" w14:textId="77777777" w:rsidR="008F51DC" w:rsidRPr="007F67A3" w:rsidRDefault="008F51DC" w:rsidP="008F51DC">
            <w:pPr>
              <w:spacing w:line="240" w:lineRule="atLeast"/>
              <w:ind w:left="-115" w:right="-115"/>
              <w:jc w:val="both"/>
              <w:rPr>
                <w:rFonts w:cs="Times New Roman"/>
              </w:rPr>
            </w:pPr>
          </w:p>
        </w:tc>
        <w:tc>
          <w:tcPr>
            <w:tcW w:w="1135" w:type="dxa"/>
          </w:tcPr>
          <w:p w14:paraId="5DA55734" w14:textId="77777777" w:rsidR="008F51DC" w:rsidRPr="007F67A3" w:rsidRDefault="008F51DC" w:rsidP="008F51DC">
            <w:pPr>
              <w:tabs>
                <w:tab w:val="decimal" w:pos="918"/>
              </w:tabs>
              <w:spacing w:line="240" w:lineRule="atLeast"/>
              <w:ind w:left="-115" w:right="-115"/>
              <w:jc w:val="both"/>
              <w:rPr>
                <w:rFonts w:cs="Times New Roman"/>
              </w:rPr>
            </w:pPr>
          </w:p>
        </w:tc>
        <w:tc>
          <w:tcPr>
            <w:tcW w:w="236" w:type="dxa"/>
          </w:tcPr>
          <w:p w14:paraId="2B0F5C21" w14:textId="77777777" w:rsidR="008F51DC" w:rsidRPr="007F67A3" w:rsidRDefault="008F51DC" w:rsidP="008F51DC">
            <w:pPr>
              <w:spacing w:line="240" w:lineRule="atLeast"/>
              <w:ind w:left="-115" w:right="-115"/>
              <w:jc w:val="both"/>
              <w:rPr>
                <w:rFonts w:cs="Times New Roman"/>
              </w:rPr>
            </w:pPr>
          </w:p>
        </w:tc>
        <w:tc>
          <w:tcPr>
            <w:tcW w:w="1137" w:type="dxa"/>
          </w:tcPr>
          <w:p w14:paraId="074E2998" w14:textId="77777777" w:rsidR="008F51DC" w:rsidRPr="007F67A3" w:rsidRDefault="008F51DC" w:rsidP="008F51DC">
            <w:pPr>
              <w:tabs>
                <w:tab w:val="decimal" w:pos="847"/>
              </w:tabs>
              <w:spacing w:line="240" w:lineRule="atLeast"/>
              <w:ind w:left="-115" w:right="-115"/>
              <w:rPr>
                <w:rFonts w:cs="Times New Roman"/>
              </w:rPr>
            </w:pPr>
          </w:p>
        </w:tc>
      </w:tr>
      <w:tr w:rsidR="00D03912" w:rsidRPr="007F67A3" w14:paraId="6F1C49E2" w14:textId="77777777" w:rsidTr="003D686A">
        <w:tc>
          <w:tcPr>
            <w:tcW w:w="3931" w:type="dxa"/>
            <w:vAlign w:val="center"/>
          </w:tcPr>
          <w:p w14:paraId="556686B6" w14:textId="77777777" w:rsidR="00D03912" w:rsidRPr="007F67A3" w:rsidRDefault="00D03912" w:rsidP="00D03912">
            <w:pPr>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Power Public Co., Ltd.</w:t>
            </w:r>
          </w:p>
        </w:tc>
        <w:tc>
          <w:tcPr>
            <w:tcW w:w="1134" w:type="dxa"/>
          </w:tcPr>
          <w:p w14:paraId="594AC7D0" w14:textId="2ABD65D0" w:rsidR="00D03912" w:rsidRPr="007F67A3" w:rsidRDefault="00D03912" w:rsidP="00D03912">
            <w:pPr>
              <w:spacing w:line="240" w:lineRule="atLeast"/>
              <w:ind w:left="-86" w:right="-86"/>
              <w:jc w:val="center"/>
              <w:rPr>
                <w:rFonts w:cs="Times New Roman"/>
              </w:rPr>
            </w:pPr>
            <w:r w:rsidRPr="00CF21C8">
              <w:rPr>
                <w:rFonts w:cs="Times New Roman"/>
              </w:rPr>
              <w:t>-</w:t>
            </w:r>
          </w:p>
        </w:tc>
        <w:tc>
          <w:tcPr>
            <w:tcW w:w="236" w:type="dxa"/>
          </w:tcPr>
          <w:p w14:paraId="24E04C48" w14:textId="77777777" w:rsidR="00D03912" w:rsidRPr="007F67A3" w:rsidRDefault="00D03912" w:rsidP="00D03912">
            <w:pPr>
              <w:spacing w:line="240" w:lineRule="atLeast"/>
              <w:ind w:left="-86" w:right="-86"/>
              <w:jc w:val="center"/>
              <w:rPr>
                <w:rFonts w:cs="Times New Roman"/>
              </w:rPr>
            </w:pPr>
          </w:p>
        </w:tc>
        <w:tc>
          <w:tcPr>
            <w:tcW w:w="1135" w:type="dxa"/>
          </w:tcPr>
          <w:p w14:paraId="4BDB3834" w14:textId="1C7DA82D" w:rsidR="00D03912" w:rsidRPr="007F67A3" w:rsidRDefault="00D03912" w:rsidP="00D03912">
            <w:pPr>
              <w:spacing w:line="240" w:lineRule="atLeast"/>
              <w:ind w:left="-86" w:right="-86"/>
              <w:jc w:val="center"/>
              <w:rPr>
                <w:rFonts w:cs="Times New Roman"/>
              </w:rPr>
            </w:pPr>
            <w:r w:rsidRPr="00CF21C8">
              <w:rPr>
                <w:rFonts w:cs="Times New Roman"/>
              </w:rPr>
              <w:t>-</w:t>
            </w:r>
          </w:p>
        </w:tc>
        <w:tc>
          <w:tcPr>
            <w:tcW w:w="236" w:type="dxa"/>
          </w:tcPr>
          <w:p w14:paraId="3407F8C2" w14:textId="77777777" w:rsidR="00D03912" w:rsidRPr="007F67A3" w:rsidRDefault="00D03912" w:rsidP="00D03912">
            <w:pPr>
              <w:spacing w:line="240" w:lineRule="atLeast"/>
              <w:ind w:left="-86" w:right="-86"/>
              <w:jc w:val="center"/>
              <w:rPr>
                <w:rFonts w:cs="Times New Roman"/>
              </w:rPr>
            </w:pPr>
          </w:p>
        </w:tc>
        <w:tc>
          <w:tcPr>
            <w:tcW w:w="1135" w:type="dxa"/>
          </w:tcPr>
          <w:p w14:paraId="30DF0A76" w14:textId="11E2B9B7" w:rsidR="00D03912" w:rsidRPr="00CC2F02" w:rsidRDefault="00DC3CAD" w:rsidP="00D03912">
            <w:pPr>
              <w:tabs>
                <w:tab w:val="decimal" w:pos="916"/>
              </w:tabs>
              <w:spacing w:line="240" w:lineRule="atLeast"/>
              <w:ind w:left="-86" w:right="-86"/>
              <w:jc w:val="both"/>
              <w:rPr>
                <w:rFonts w:cs="Times New Roman"/>
              </w:rPr>
            </w:pPr>
            <w:r w:rsidRPr="00DC3CAD">
              <w:rPr>
                <w:rFonts w:cs="Times New Roman"/>
              </w:rPr>
              <w:t>60,327</w:t>
            </w:r>
          </w:p>
        </w:tc>
        <w:tc>
          <w:tcPr>
            <w:tcW w:w="236" w:type="dxa"/>
          </w:tcPr>
          <w:p w14:paraId="77A11E7D" w14:textId="77777777" w:rsidR="00D03912" w:rsidRPr="007F67A3" w:rsidRDefault="00D03912" w:rsidP="00D03912">
            <w:pPr>
              <w:spacing w:line="240" w:lineRule="atLeast"/>
              <w:ind w:left="-86" w:right="-86"/>
              <w:jc w:val="center"/>
              <w:rPr>
                <w:rFonts w:cs="Times New Roman"/>
              </w:rPr>
            </w:pPr>
          </w:p>
        </w:tc>
        <w:tc>
          <w:tcPr>
            <w:tcW w:w="1137" w:type="dxa"/>
          </w:tcPr>
          <w:p w14:paraId="7B1BA881" w14:textId="53AFD76A" w:rsidR="00D03912" w:rsidRPr="007F67A3" w:rsidRDefault="00D03912" w:rsidP="00D03912">
            <w:pPr>
              <w:tabs>
                <w:tab w:val="decimal" w:pos="916"/>
              </w:tabs>
              <w:spacing w:line="240" w:lineRule="atLeast"/>
              <w:ind w:left="-86" w:right="-86"/>
              <w:jc w:val="both"/>
              <w:rPr>
                <w:rFonts w:cs="Times New Roman"/>
              </w:rPr>
            </w:pPr>
            <w:r w:rsidRPr="00CF21C8">
              <w:rPr>
                <w:rFonts w:cs="Times New Roman"/>
              </w:rPr>
              <w:t>94,146</w:t>
            </w:r>
          </w:p>
        </w:tc>
      </w:tr>
      <w:tr w:rsidR="00D03912" w:rsidRPr="007F67A3" w14:paraId="56373D46" w14:textId="77777777" w:rsidTr="003D686A">
        <w:tc>
          <w:tcPr>
            <w:tcW w:w="3931" w:type="dxa"/>
            <w:vAlign w:val="center"/>
          </w:tcPr>
          <w:p w14:paraId="2B4B4808" w14:textId="77777777" w:rsidR="00D03912" w:rsidRPr="007F67A3" w:rsidRDefault="00D03912" w:rsidP="00D03912">
            <w:pPr>
              <w:tabs>
                <w:tab w:val="left" w:pos="1260"/>
              </w:tabs>
              <w:spacing w:line="240" w:lineRule="atLeast"/>
              <w:rPr>
                <w:rFonts w:cs="Times New Roman"/>
                <w:lang w:val="en-US"/>
              </w:rPr>
            </w:pPr>
            <w:r w:rsidRPr="007F67A3">
              <w:rPr>
                <w:rFonts w:cs="Times New Roman"/>
                <w:lang w:val="en-US"/>
              </w:rPr>
              <w:t>TPI All Seasons Co., Ltd.</w:t>
            </w:r>
          </w:p>
        </w:tc>
        <w:tc>
          <w:tcPr>
            <w:tcW w:w="1134" w:type="dxa"/>
          </w:tcPr>
          <w:p w14:paraId="02172829" w14:textId="3EF7A146" w:rsidR="00D03912" w:rsidRPr="007F67A3" w:rsidRDefault="00D03912" w:rsidP="00D03912">
            <w:pPr>
              <w:spacing w:line="240" w:lineRule="atLeast"/>
              <w:ind w:left="-86" w:right="-86"/>
              <w:jc w:val="center"/>
              <w:rPr>
                <w:rFonts w:cs="Times New Roman"/>
              </w:rPr>
            </w:pPr>
            <w:r w:rsidRPr="00CF21C8">
              <w:rPr>
                <w:rFonts w:cs="Times New Roman"/>
              </w:rPr>
              <w:t>-</w:t>
            </w:r>
          </w:p>
        </w:tc>
        <w:tc>
          <w:tcPr>
            <w:tcW w:w="236" w:type="dxa"/>
          </w:tcPr>
          <w:p w14:paraId="4D6C6AC9" w14:textId="77777777" w:rsidR="00D03912" w:rsidRPr="007F67A3" w:rsidRDefault="00D03912" w:rsidP="00D03912">
            <w:pPr>
              <w:spacing w:line="240" w:lineRule="atLeast"/>
              <w:ind w:left="-86" w:right="-86"/>
              <w:jc w:val="center"/>
              <w:rPr>
                <w:rFonts w:cs="Times New Roman"/>
              </w:rPr>
            </w:pPr>
          </w:p>
        </w:tc>
        <w:tc>
          <w:tcPr>
            <w:tcW w:w="1135" w:type="dxa"/>
          </w:tcPr>
          <w:p w14:paraId="53497C35" w14:textId="1BE7D1BB" w:rsidR="00D03912" w:rsidRPr="007F67A3" w:rsidRDefault="00D03912" w:rsidP="00D03912">
            <w:pPr>
              <w:spacing w:line="240" w:lineRule="atLeast"/>
              <w:ind w:left="-86" w:right="-86"/>
              <w:jc w:val="center"/>
              <w:rPr>
                <w:rFonts w:cs="Times New Roman"/>
              </w:rPr>
            </w:pPr>
            <w:r w:rsidRPr="00CF21C8">
              <w:rPr>
                <w:rFonts w:cs="Times New Roman"/>
              </w:rPr>
              <w:t>-</w:t>
            </w:r>
          </w:p>
        </w:tc>
        <w:tc>
          <w:tcPr>
            <w:tcW w:w="236" w:type="dxa"/>
          </w:tcPr>
          <w:p w14:paraId="452EF045" w14:textId="77777777" w:rsidR="00D03912" w:rsidRPr="007F67A3" w:rsidRDefault="00D03912" w:rsidP="00D03912">
            <w:pPr>
              <w:spacing w:line="240" w:lineRule="atLeast"/>
              <w:ind w:left="-86" w:right="-86"/>
              <w:jc w:val="center"/>
              <w:rPr>
                <w:rFonts w:cs="Times New Roman"/>
              </w:rPr>
            </w:pPr>
          </w:p>
        </w:tc>
        <w:tc>
          <w:tcPr>
            <w:tcW w:w="1135" w:type="dxa"/>
          </w:tcPr>
          <w:p w14:paraId="34C459F0" w14:textId="59C8F834" w:rsidR="00D03912" w:rsidRPr="00CC2F02" w:rsidRDefault="00917CAD" w:rsidP="00D03912">
            <w:pPr>
              <w:tabs>
                <w:tab w:val="decimal" w:pos="916"/>
              </w:tabs>
              <w:spacing w:line="240" w:lineRule="atLeast"/>
              <w:ind w:left="-86" w:right="-86"/>
              <w:jc w:val="both"/>
              <w:rPr>
                <w:rFonts w:cs="Times New Roman"/>
              </w:rPr>
            </w:pPr>
            <w:r w:rsidRPr="00917CAD">
              <w:rPr>
                <w:rFonts w:cs="Times New Roman"/>
              </w:rPr>
              <w:t>17,038</w:t>
            </w:r>
          </w:p>
        </w:tc>
        <w:tc>
          <w:tcPr>
            <w:tcW w:w="236" w:type="dxa"/>
          </w:tcPr>
          <w:p w14:paraId="6BBB21FA" w14:textId="77777777" w:rsidR="00D03912" w:rsidRPr="007F67A3" w:rsidRDefault="00D03912" w:rsidP="00D03912">
            <w:pPr>
              <w:spacing w:line="240" w:lineRule="atLeast"/>
              <w:ind w:left="-86" w:right="-86"/>
              <w:jc w:val="center"/>
              <w:rPr>
                <w:rFonts w:cs="Times New Roman"/>
              </w:rPr>
            </w:pPr>
          </w:p>
        </w:tc>
        <w:tc>
          <w:tcPr>
            <w:tcW w:w="1137" w:type="dxa"/>
          </w:tcPr>
          <w:p w14:paraId="05137334" w14:textId="029F50F5" w:rsidR="00D03912" w:rsidRPr="007F67A3" w:rsidRDefault="00D03912" w:rsidP="00D03912">
            <w:pPr>
              <w:tabs>
                <w:tab w:val="decimal" w:pos="916"/>
              </w:tabs>
              <w:spacing w:line="240" w:lineRule="atLeast"/>
              <w:ind w:left="-86" w:right="-86"/>
              <w:jc w:val="both"/>
              <w:rPr>
                <w:rFonts w:cs="Times New Roman"/>
              </w:rPr>
            </w:pPr>
            <w:r w:rsidRPr="00CF21C8">
              <w:rPr>
                <w:rFonts w:cs="Times New Roman"/>
              </w:rPr>
              <w:t>25,579</w:t>
            </w:r>
          </w:p>
        </w:tc>
      </w:tr>
      <w:tr w:rsidR="00D03912" w:rsidRPr="007F67A3" w14:paraId="40E06DB1" w14:textId="77777777" w:rsidTr="003D686A">
        <w:tc>
          <w:tcPr>
            <w:tcW w:w="3931" w:type="dxa"/>
          </w:tcPr>
          <w:p w14:paraId="084D6BBC" w14:textId="77777777" w:rsidR="00D03912" w:rsidRPr="007F67A3" w:rsidRDefault="00D03912" w:rsidP="00D03912">
            <w:pPr>
              <w:tabs>
                <w:tab w:val="left" w:pos="54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Bio Organics Co., Ltd.</w:t>
            </w:r>
          </w:p>
        </w:tc>
        <w:tc>
          <w:tcPr>
            <w:tcW w:w="1134" w:type="dxa"/>
          </w:tcPr>
          <w:p w14:paraId="1D2ABCAD" w14:textId="3CF2C38F" w:rsidR="00D03912" w:rsidRPr="007F67A3" w:rsidRDefault="00D03912" w:rsidP="00D03912">
            <w:pPr>
              <w:spacing w:line="240" w:lineRule="atLeast"/>
              <w:ind w:left="-86" w:right="-86"/>
              <w:jc w:val="center"/>
              <w:rPr>
                <w:rFonts w:cs="Times New Roman"/>
              </w:rPr>
            </w:pPr>
            <w:r w:rsidRPr="00CF21C8">
              <w:rPr>
                <w:rFonts w:cs="Times New Roman"/>
              </w:rPr>
              <w:t>-</w:t>
            </w:r>
          </w:p>
        </w:tc>
        <w:tc>
          <w:tcPr>
            <w:tcW w:w="236" w:type="dxa"/>
          </w:tcPr>
          <w:p w14:paraId="0B95073A" w14:textId="77777777" w:rsidR="00D03912" w:rsidRPr="007F67A3" w:rsidRDefault="00D03912" w:rsidP="00D03912">
            <w:pPr>
              <w:spacing w:line="240" w:lineRule="atLeast"/>
              <w:ind w:left="-86" w:right="-86"/>
              <w:jc w:val="center"/>
              <w:rPr>
                <w:rFonts w:cs="Times New Roman"/>
              </w:rPr>
            </w:pPr>
          </w:p>
        </w:tc>
        <w:tc>
          <w:tcPr>
            <w:tcW w:w="1135" w:type="dxa"/>
          </w:tcPr>
          <w:p w14:paraId="6F42EF65" w14:textId="34F17922" w:rsidR="00D03912" w:rsidRPr="007F67A3" w:rsidRDefault="00D03912" w:rsidP="00D03912">
            <w:pPr>
              <w:spacing w:line="240" w:lineRule="atLeast"/>
              <w:ind w:left="-86" w:right="-86"/>
              <w:jc w:val="center"/>
              <w:rPr>
                <w:rFonts w:cs="Times New Roman"/>
              </w:rPr>
            </w:pPr>
            <w:r w:rsidRPr="00CF21C8">
              <w:rPr>
                <w:rFonts w:cs="Times New Roman"/>
              </w:rPr>
              <w:t>-</w:t>
            </w:r>
          </w:p>
        </w:tc>
        <w:tc>
          <w:tcPr>
            <w:tcW w:w="236" w:type="dxa"/>
          </w:tcPr>
          <w:p w14:paraId="75E6DFC9" w14:textId="77777777" w:rsidR="00D03912" w:rsidRPr="007F67A3" w:rsidRDefault="00D03912" w:rsidP="00D03912">
            <w:pPr>
              <w:spacing w:line="240" w:lineRule="atLeast"/>
              <w:ind w:left="-86" w:right="-86"/>
              <w:jc w:val="center"/>
              <w:rPr>
                <w:rFonts w:cs="Times New Roman"/>
              </w:rPr>
            </w:pPr>
          </w:p>
        </w:tc>
        <w:tc>
          <w:tcPr>
            <w:tcW w:w="1135" w:type="dxa"/>
          </w:tcPr>
          <w:p w14:paraId="35242A04" w14:textId="52534BA5" w:rsidR="00D03912" w:rsidRPr="00CC2F02" w:rsidRDefault="00F720AA" w:rsidP="00D03912">
            <w:pPr>
              <w:tabs>
                <w:tab w:val="decimal" w:pos="916"/>
              </w:tabs>
              <w:spacing w:line="240" w:lineRule="atLeast"/>
              <w:ind w:left="-86" w:right="-86"/>
              <w:jc w:val="both"/>
              <w:rPr>
                <w:rFonts w:cs="Times New Roman"/>
              </w:rPr>
            </w:pPr>
            <w:r w:rsidRPr="00F720AA">
              <w:rPr>
                <w:rFonts w:cs="Times New Roman"/>
              </w:rPr>
              <w:t>56</w:t>
            </w:r>
          </w:p>
        </w:tc>
        <w:tc>
          <w:tcPr>
            <w:tcW w:w="236" w:type="dxa"/>
          </w:tcPr>
          <w:p w14:paraId="476CA901" w14:textId="77777777" w:rsidR="00D03912" w:rsidRPr="007F67A3" w:rsidRDefault="00D03912" w:rsidP="00D03912">
            <w:pPr>
              <w:spacing w:line="240" w:lineRule="atLeast"/>
              <w:ind w:left="-86" w:right="-86"/>
              <w:jc w:val="center"/>
              <w:rPr>
                <w:rFonts w:cs="Times New Roman"/>
              </w:rPr>
            </w:pPr>
          </w:p>
        </w:tc>
        <w:tc>
          <w:tcPr>
            <w:tcW w:w="1137" w:type="dxa"/>
          </w:tcPr>
          <w:p w14:paraId="2E9C6521" w14:textId="36AC2B6C" w:rsidR="00D03912" w:rsidRPr="00AA6616" w:rsidRDefault="00D03912" w:rsidP="00D03912">
            <w:pPr>
              <w:tabs>
                <w:tab w:val="decimal" w:pos="916"/>
              </w:tabs>
              <w:spacing w:line="240" w:lineRule="atLeast"/>
              <w:ind w:left="-86" w:right="-86"/>
              <w:jc w:val="both"/>
              <w:rPr>
                <w:rFonts w:cs="Times New Roman"/>
              </w:rPr>
            </w:pPr>
            <w:r w:rsidRPr="00CF21C8">
              <w:t>155</w:t>
            </w:r>
          </w:p>
        </w:tc>
      </w:tr>
      <w:tr w:rsidR="00D03912" w:rsidRPr="007F67A3" w14:paraId="059A9051" w14:textId="77777777" w:rsidTr="003D686A">
        <w:tc>
          <w:tcPr>
            <w:tcW w:w="3931" w:type="dxa"/>
          </w:tcPr>
          <w:p w14:paraId="7CDCFCCF" w14:textId="77777777" w:rsidR="00D03912" w:rsidRPr="007F67A3" w:rsidRDefault="00D03912" w:rsidP="00D03912">
            <w:pPr>
              <w:spacing w:line="240" w:lineRule="atLeast"/>
              <w:ind w:right="65"/>
              <w:jc w:val="both"/>
              <w:rPr>
                <w:rFonts w:cs="Times New Roman"/>
              </w:rPr>
            </w:pPr>
            <w:r w:rsidRPr="007F67A3">
              <w:rPr>
                <w:rFonts w:cs="Times New Roman"/>
              </w:rPr>
              <w:t>Thai Nitrate Co., Ltd.</w:t>
            </w:r>
          </w:p>
        </w:tc>
        <w:tc>
          <w:tcPr>
            <w:tcW w:w="1134" w:type="dxa"/>
          </w:tcPr>
          <w:p w14:paraId="44DB856A" w14:textId="48452994" w:rsidR="00D03912" w:rsidRPr="007F67A3" w:rsidRDefault="00D03912" w:rsidP="00D03912">
            <w:pPr>
              <w:spacing w:line="240" w:lineRule="atLeast"/>
              <w:ind w:left="-86" w:right="-86"/>
              <w:jc w:val="center"/>
              <w:rPr>
                <w:rFonts w:cs="Times New Roman"/>
              </w:rPr>
            </w:pPr>
            <w:r w:rsidRPr="00CF21C8">
              <w:rPr>
                <w:rFonts w:cs="Times New Roman"/>
              </w:rPr>
              <w:t>-</w:t>
            </w:r>
          </w:p>
        </w:tc>
        <w:tc>
          <w:tcPr>
            <w:tcW w:w="236" w:type="dxa"/>
          </w:tcPr>
          <w:p w14:paraId="349A02DC" w14:textId="77777777" w:rsidR="00D03912" w:rsidRPr="007F67A3" w:rsidRDefault="00D03912" w:rsidP="00D03912">
            <w:pPr>
              <w:spacing w:line="240" w:lineRule="atLeast"/>
              <w:ind w:left="-86" w:right="-86"/>
              <w:jc w:val="center"/>
              <w:rPr>
                <w:rFonts w:cs="Times New Roman"/>
              </w:rPr>
            </w:pPr>
          </w:p>
        </w:tc>
        <w:tc>
          <w:tcPr>
            <w:tcW w:w="1135" w:type="dxa"/>
          </w:tcPr>
          <w:p w14:paraId="136C731D" w14:textId="060A8CA7" w:rsidR="00D03912" w:rsidRPr="007F67A3" w:rsidRDefault="00D03912" w:rsidP="00D03912">
            <w:pPr>
              <w:spacing w:line="240" w:lineRule="atLeast"/>
              <w:ind w:left="-86" w:right="-86"/>
              <w:jc w:val="center"/>
              <w:rPr>
                <w:rFonts w:cs="Times New Roman"/>
              </w:rPr>
            </w:pPr>
            <w:r w:rsidRPr="00CF21C8">
              <w:rPr>
                <w:rFonts w:cs="Times New Roman"/>
              </w:rPr>
              <w:t>-</w:t>
            </w:r>
          </w:p>
        </w:tc>
        <w:tc>
          <w:tcPr>
            <w:tcW w:w="236" w:type="dxa"/>
          </w:tcPr>
          <w:p w14:paraId="4288D40F" w14:textId="77777777" w:rsidR="00D03912" w:rsidRPr="007F67A3" w:rsidRDefault="00D03912" w:rsidP="00D03912">
            <w:pPr>
              <w:spacing w:line="240" w:lineRule="atLeast"/>
              <w:ind w:left="-86" w:right="-86"/>
              <w:jc w:val="center"/>
              <w:rPr>
                <w:rFonts w:cs="Times New Roman"/>
              </w:rPr>
            </w:pPr>
          </w:p>
        </w:tc>
        <w:tc>
          <w:tcPr>
            <w:tcW w:w="1135" w:type="dxa"/>
          </w:tcPr>
          <w:p w14:paraId="163C29F4" w14:textId="65D9BF24" w:rsidR="00D03912" w:rsidRPr="00CC2F02" w:rsidRDefault="009D04B0" w:rsidP="00D03912">
            <w:pPr>
              <w:tabs>
                <w:tab w:val="decimal" w:pos="916"/>
              </w:tabs>
              <w:spacing w:line="240" w:lineRule="atLeast"/>
              <w:ind w:left="-86" w:right="-86"/>
              <w:jc w:val="both"/>
              <w:rPr>
                <w:rFonts w:cs="Times New Roman"/>
              </w:rPr>
            </w:pPr>
            <w:r w:rsidRPr="009D04B0">
              <w:rPr>
                <w:rFonts w:cs="Times New Roman"/>
              </w:rPr>
              <w:t>5,093</w:t>
            </w:r>
          </w:p>
        </w:tc>
        <w:tc>
          <w:tcPr>
            <w:tcW w:w="236" w:type="dxa"/>
          </w:tcPr>
          <w:p w14:paraId="1D223BB3" w14:textId="77777777" w:rsidR="00D03912" w:rsidRPr="007F67A3" w:rsidRDefault="00D03912" w:rsidP="00D03912">
            <w:pPr>
              <w:spacing w:line="240" w:lineRule="atLeast"/>
              <w:ind w:left="-86" w:right="-86"/>
              <w:jc w:val="center"/>
              <w:rPr>
                <w:rFonts w:cs="Times New Roman"/>
              </w:rPr>
            </w:pPr>
          </w:p>
        </w:tc>
        <w:tc>
          <w:tcPr>
            <w:tcW w:w="1137" w:type="dxa"/>
          </w:tcPr>
          <w:p w14:paraId="4559157F" w14:textId="0ECA26D0" w:rsidR="00D03912" w:rsidRPr="00AA6616" w:rsidRDefault="00D03912" w:rsidP="00D03912">
            <w:pPr>
              <w:tabs>
                <w:tab w:val="decimal" w:pos="916"/>
              </w:tabs>
              <w:spacing w:line="240" w:lineRule="atLeast"/>
              <w:ind w:left="-86" w:right="-86"/>
              <w:jc w:val="both"/>
              <w:rPr>
                <w:rFonts w:cs="Times New Roman"/>
              </w:rPr>
            </w:pPr>
            <w:r w:rsidRPr="00CF21C8">
              <w:rPr>
                <w:rFonts w:cs="Times New Roman"/>
              </w:rPr>
              <w:t>5,992</w:t>
            </w:r>
          </w:p>
        </w:tc>
      </w:tr>
      <w:tr w:rsidR="00D03912" w:rsidRPr="007F67A3" w14:paraId="1D66E55F" w14:textId="77777777" w:rsidTr="003D686A">
        <w:tc>
          <w:tcPr>
            <w:tcW w:w="3931" w:type="dxa"/>
          </w:tcPr>
          <w:p w14:paraId="159F2B7A" w14:textId="77777777" w:rsidR="00D03912" w:rsidRPr="007F67A3" w:rsidRDefault="00D03912" w:rsidP="00D03912">
            <w:pPr>
              <w:spacing w:line="240" w:lineRule="atLeast"/>
              <w:ind w:right="65"/>
              <w:jc w:val="both"/>
              <w:rPr>
                <w:rFonts w:cs="Times New Roman"/>
              </w:rPr>
            </w:pPr>
            <w:r w:rsidRPr="007F67A3">
              <w:rPr>
                <w:rFonts w:cs="Times New Roman"/>
                <w:lang w:bidi="ar-SA"/>
              </w:rPr>
              <w:t>TPI Healthcare Co., Ltd.</w:t>
            </w:r>
          </w:p>
        </w:tc>
        <w:tc>
          <w:tcPr>
            <w:tcW w:w="1134" w:type="dxa"/>
          </w:tcPr>
          <w:p w14:paraId="165395B4" w14:textId="2058EA6F" w:rsidR="00D03912" w:rsidRPr="007F67A3" w:rsidRDefault="00D03912" w:rsidP="00D03912">
            <w:pPr>
              <w:spacing w:line="240" w:lineRule="atLeast"/>
              <w:ind w:left="-86" w:right="-86"/>
              <w:jc w:val="center"/>
              <w:rPr>
                <w:rFonts w:cs="Times New Roman"/>
              </w:rPr>
            </w:pPr>
            <w:r w:rsidRPr="00CF21C8">
              <w:rPr>
                <w:rFonts w:cs="Times New Roman"/>
              </w:rPr>
              <w:t>-</w:t>
            </w:r>
          </w:p>
        </w:tc>
        <w:tc>
          <w:tcPr>
            <w:tcW w:w="236" w:type="dxa"/>
          </w:tcPr>
          <w:p w14:paraId="1FA2DE94" w14:textId="77777777" w:rsidR="00D03912" w:rsidRPr="007F67A3" w:rsidRDefault="00D03912" w:rsidP="00D03912">
            <w:pPr>
              <w:spacing w:line="240" w:lineRule="atLeast"/>
              <w:ind w:left="-86" w:right="-86"/>
              <w:jc w:val="center"/>
              <w:rPr>
                <w:rFonts w:cs="Times New Roman"/>
              </w:rPr>
            </w:pPr>
          </w:p>
        </w:tc>
        <w:tc>
          <w:tcPr>
            <w:tcW w:w="1135" w:type="dxa"/>
          </w:tcPr>
          <w:p w14:paraId="4641927B" w14:textId="7C3FB1C1" w:rsidR="00D03912" w:rsidRPr="007F67A3" w:rsidRDefault="00D03912" w:rsidP="00D03912">
            <w:pPr>
              <w:spacing w:line="240" w:lineRule="atLeast"/>
              <w:ind w:left="-86" w:right="-86"/>
              <w:jc w:val="center"/>
              <w:rPr>
                <w:rFonts w:cs="Times New Roman"/>
              </w:rPr>
            </w:pPr>
            <w:r w:rsidRPr="00CF21C8">
              <w:rPr>
                <w:rFonts w:cs="Times New Roman"/>
              </w:rPr>
              <w:t>-</w:t>
            </w:r>
          </w:p>
        </w:tc>
        <w:tc>
          <w:tcPr>
            <w:tcW w:w="236" w:type="dxa"/>
          </w:tcPr>
          <w:p w14:paraId="5C9D53CC" w14:textId="77777777" w:rsidR="00D03912" w:rsidRPr="007F67A3" w:rsidRDefault="00D03912" w:rsidP="00D03912">
            <w:pPr>
              <w:spacing w:line="240" w:lineRule="atLeast"/>
              <w:ind w:left="-86" w:right="-86"/>
              <w:jc w:val="center"/>
              <w:rPr>
                <w:rFonts w:cs="Times New Roman"/>
              </w:rPr>
            </w:pPr>
          </w:p>
        </w:tc>
        <w:tc>
          <w:tcPr>
            <w:tcW w:w="1135" w:type="dxa"/>
          </w:tcPr>
          <w:p w14:paraId="1AA48E28" w14:textId="6CD806B9" w:rsidR="00D03912" w:rsidRPr="00CC2F02" w:rsidRDefault="00A227F8" w:rsidP="00D03912">
            <w:pPr>
              <w:tabs>
                <w:tab w:val="decimal" w:pos="916"/>
              </w:tabs>
              <w:spacing w:line="240" w:lineRule="atLeast"/>
              <w:ind w:left="-86" w:right="-86"/>
              <w:jc w:val="both"/>
              <w:rPr>
                <w:rFonts w:cs="Times New Roman"/>
              </w:rPr>
            </w:pPr>
            <w:r w:rsidRPr="00A227F8">
              <w:rPr>
                <w:rFonts w:cs="Times New Roman"/>
              </w:rPr>
              <w:t>287</w:t>
            </w:r>
          </w:p>
        </w:tc>
        <w:tc>
          <w:tcPr>
            <w:tcW w:w="236" w:type="dxa"/>
          </w:tcPr>
          <w:p w14:paraId="35EE4E3A" w14:textId="77777777" w:rsidR="00D03912" w:rsidRPr="007F67A3" w:rsidRDefault="00D03912" w:rsidP="00D03912">
            <w:pPr>
              <w:spacing w:line="240" w:lineRule="atLeast"/>
              <w:ind w:left="-86" w:right="-86"/>
              <w:jc w:val="center"/>
              <w:rPr>
                <w:rFonts w:cs="Times New Roman"/>
              </w:rPr>
            </w:pPr>
          </w:p>
        </w:tc>
        <w:tc>
          <w:tcPr>
            <w:tcW w:w="1137" w:type="dxa"/>
          </w:tcPr>
          <w:p w14:paraId="123BDBAB" w14:textId="565DDAE9" w:rsidR="00D03912" w:rsidRPr="00AA6616" w:rsidRDefault="00D03912" w:rsidP="00D03912">
            <w:pPr>
              <w:tabs>
                <w:tab w:val="decimal" w:pos="916"/>
              </w:tabs>
              <w:spacing w:line="240" w:lineRule="atLeast"/>
              <w:ind w:left="-86" w:right="-86"/>
              <w:jc w:val="both"/>
              <w:rPr>
                <w:rFonts w:cs="Times New Roman"/>
              </w:rPr>
            </w:pPr>
            <w:r w:rsidRPr="00CF21C8">
              <w:rPr>
                <w:rFonts w:cs="Times New Roman"/>
              </w:rPr>
              <w:t>2,437</w:t>
            </w:r>
          </w:p>
        </w:tc>
      </w:tr>
      <w:tr w:rsidR="00D03912" w:rsidRPr="007F67A3" w14:paraId="17591E76" w14:textId="77777777" w:rsidTr="003D686A">
        <w:tc>
          <w:tcPr>
            <w:tcW w:w="3931" w:type="dxa"/>
          </w:tcPr>
          <w:p w14:paraId="6FF1983A" w14:textId="4F65CBE2" w:rsidR="00D03912" w:rsidRPr="007F67A3" w:rsidRDefault="00D03912" w:rsidP="00D03912">
            <w:pPr>
              <w:spacing w:line="240" w:lineRule="atLeast"/>
              <w:ind w:right="65"/>
              <w:jc w:val="both"/>
              <w:rPr>
                <w:rFonts w:cs="Times New Roman"/>
                <w:lang w:bidi="ar-SA"/>
              </w:rPr>
            </w:pPr>
            <w:r w:rsidRPr="007F67A3">
              <w:rPr>
                <w:rFonts w:cs="Times New Roman"/>
                <w:lang w:val="en-US"/>
              </w:rPr>
              <w:t>TPI Bio Pharmaceuticals Co., Ltd.</w:t>
            </w:r>
          </w:p>
        </w:tc>
        <w:tc>
          <w:tcPr>
            <w:tcW w:w="1134" w:type="dxa"/>
          </w:tcPr>
          <w:p w14:paraId="2269EDD8" w14:textId="0E266BBC" w:rsidR="00D03912" w:rsidRPr="007F67A3" w:rsidRDefault="00D03912" w:rsidP="00D03912">
            <w:pPr>
              <w:spacing w:line="240" w:lineRule="atLeast"/>
              <w:ind w:left="-86" w:right="-86"/>
              <w:jc w:val="center"/>
              <w:rPr>
                <w:rFonts w:cs="Times New Roman"/>
              </w:rPr>
            </w:pPr>
            <w:r w:rsidRPr="00CF21C8">
              <w:rPr>
                <w:rFonts w:cs="Times New Roman"/>
              </w:rPr>
              <w:t>-</w:t>
            </w:r>
          </w:p>
        </w:tc>
        <w:tc>
          <w:tcPr>
            <w:tcW w:w="236" w:type="dxa"/>
          </w:tcPr>
          <w:p w14:paraId="54D64C36" w14:textId="77777777" w:rsidR="00D03912" w:rsidRPr="007F67A3" w:rsidRDefault="00D03912" w:rsidP="00D03912">
            <w:pPr>
              <w:spacing w:line="240" w:lineRule="atLeast"/>
              <w:ind w:left="-86" w:right="-86"/>
              <w:jc w:val="center"/>
              <w:rPr>
                <w:rFonts w:cs="Times New Roman"/>
              </w:rPr>
            </w:pPr>
          </w:p>
        </w:tc>
        <w:tc>
          <w:tcPr>
            <w:tcW w:w="1135" w:type="dxa"/>
          </w:tcPr>
          <w:p w14:paraId="3C369E2A" w14:textId="69A40970" w:rsidR="00D03912" w:rsidRPr="007F67A3" w:rsidRDefault="00D03912" w:rsidP="00D03912">
            <w:pPr>
              <w:spacing w:line="240" w:lineRule="atLeast"/>
              <w:ind w:left="-86" w:right="-86"/>
              <w:jc w:val="center"/>
              <w:rPr>
                <w:rFonts w:cs="Times New Roman"/>
                <w:cs/>
              </w:rPr>
            </w:pPr>
            <w:r w:rsidRPr="00CF21C8">
              <w:rPr>
                <w:rFonts w:cs="Times New Roman"/>
              </w:rPr>
              <w:t>-</w:t>
            </w:r>
          </w:p>
        </w:tc>
        <w:tc>
          <w:tcPr>
            <w:tcW w:w="236" w:type="dxa"/>
          </w:tcPr>
          <w:p w14:paraId="165E9657" w14:textId="77777777" w:rsidR="00D03912" w:rsidRPr="007F67A3" w:rsidRDefault="00D03912" w:rsidP="00D03912">
            <w:pPr>
              <w:spacing w:line="240" w:lineRule="atLeast"/>
              <w:ind w:left="-86" w:right="-86"/>
              <w:jc w:val="center"/>
              <w:rPr>
                <w:rFonts w:cs="Times New Roman"/>
              </w:rPr>
            </w:pPr>
          </w:p>
        </w:tc>
        <w:tc>
          <w:tcPr>
            <w:tcW w:w="1135" w:type="dxa"/>
          </w:tcPr>
          <w:p w14:paraId="45BA3C5B" w14:textId="61FE8CD4" w:rsidR="00D03912" w:rsidRPr="00CC2F02" w:rsidRDefault="00510C7B" w:rsidP="00D03912">
            <w:pPr>
              <w:tabs>
                <w:tab w:val="decimal" w:pos="916"/>
              </w:tabs>
              <w:spacing w:line="240" w:lineRule="atLeast"/>
              <w:ind w:left="-86" w:right="-86"/>
              <w:jc w:val="both"/>
              <w:rPr>
                <w:rFonts w:cs="Times New Roman"/>
              </w:rPr>
            </w:pPr>
            <w:r w:rsidRPr="00510C7B">
              <w:rPr>
                <w:rFonts w:cs="Times New Roman"/>
              </w:rPr>
              <w:t>38</w:t>
            </w:r>
          </w:p>
        </w:tc>
        <w:tc>
          <w:tcPr>
            <w:tcW w:w="236" w:type="dxa"/>
          </w:tcPr>
          <w:p w14:paraId="14AA441B" w14:textId="77777777" w:rsidR="00D03912" w:rsidRPr="007F67A3" w:rsidRDefault="00D03912" w:rsidP="00D03912">
            <w:pPr>
              <w:spacing w:line="240" w:lineRule="atLeast"/>
              <w:ind w:left="-86" w:right="-86"/>
              <w:jc w:val="center"/>
              <w:rPr>
                <w:rFonts w:cs="Times New Roman"/>
              </w:rPr>
            </w:pPr>
          </w:p>
        </w:tc>
        <w:tc>
          <w:tcPr>
            <w:tcW w:w="1137" w:type="dxa"/>
          </w:tcPr>
          <w:p w14:paraId="63037980" w14:textId="22A54693" w:rsidR="00D03912" w:rsidRPr="00AA6616" w:rsidRDefault="00D03912" w:rsidP="00D03912">
            <w:pPr>
              <w:spacing w:line="240" w:lineRule="atLeast"/>
              <w:ind w:left="-86" w:right="-86"/>
              <w:jc w:val="center"/>
              <w:rPr>
                <w:rFonts w:cs="Times New Roman"/>
              </w:rPr>
            </w:pPr>
            <w:r w:rsidRPr="00CF21C8">
              <w:rPr>
                <w:rFonts w:cs="Times New Roman"/>
              </w:rPr>
              <w:t>-</w:t>
            </w:r>
          </w:p>
        </w:tc>
      </w:tr>
      <w:tr w:rsidR="00D03912" w:rsidRPr="007F67A3" w14:paraId="7D31FFF6" w14:textId="77777777" w:rsidTr="005E50DF">
        <w:tc>
          <w:tcPr>
            <w:tcW w:w="3931" w:type="dxa"/>
          </w:tcPr>
          <w:p w14:paraId="08A43212" w14:textId="3D796D33" w:rsidR="00D03912" w:rsidRPr="007F67A3" w:rsidRDefault="00D03912" w:rsidP="00D03912">
            <w:pPr>
              <w:spacing w:line="240" w:lineRule="atLeast"/>
              <w:ind w:right="65"/>
              <w:jc w:val="both"/>
              <w:rPr>
                <w:rFonts w:cs="Times New Roman"/>
                <w:lang w:val="en-US"/>
              </w:rPr>
            </w:pPr>
            <w:r w:rsidRPr="005E50DF">
              <w:rPr>
                <w:rFonts w:cs="Times New Roman"/>
                <w:lang w:val="en-US"/>
              </w:rPr>
              <w:t>Master Achieve (Thailand) Co., Ltd.</w:t>
            </w:r>
          </w:p>
        </w:tc>
        <w:tc>
          <w:tcPr>
            <w:tcW w:w="1134" w:type="dxa"/>
          </w:tcPr>
          <w:p w14:paraId="1E2193C3" w14:textId="72FFC2BE" w:rsidR="00D03912" w:rsidRDefault="00D03912" w:rsidP="00D03912">
            <w:pPr>
              <w:spacing w:line="240" w:lineRule="atLeast"/>
              <w:ind w:left="-86" w:right="-86"/>
              <w:jc w:val="center"/>
              <w:rPr>
                <w:rFonts w:cs="Times New Roman"/>
              </w:rPr>
            </w:pPr>
            <w:r w:rsidRPr="00CF21C8">
              <w:rPr>
                <w:rFonts w:cs="Times New Roman"/>
              </w:rPr>
              <w:t>-</w:t>
            </w:r>
          </w:p>
        </w:tc>
        <w:tc>
          <w:tcPr>
            <w:tcW w:w="236" w:type="dxa"/>
          </w:tcPr>
          <w:p w14:paraId="092E74AA" w14:textId="77777777" w:rsidR="00D03912" w:rsidRPr="007F67A3" w:rsidRDefault="00D03912" w:rsidP="00D03912">
            <w:pPr>
              <w:spacing w:line="240" w:lineRule="atLeast"/>
              <w:ind w:left="-86" w:right="-86"/>
              <w:jc w:val="center"/>
              <w:rPr>
                <w:rFonts w:cs="Times New Roman"/>
              </w:rPr>
            </w:pPr>
          </w:p>
        </w:tc>
        <w:tc>
          <w:tcPr>
            <w:tcW w:w="1135" w:type="dxa"/>
          </w:tcPr>
          <w:p w14:paraId="563E428C" w14:textId="39912F53" w:rsidR="00D03912" w:rsidRPr="007F67A3" w:rsidRDefault="00D03912" w:rsidP="00D03912">
            <w:pPr>
              <w:spacing w:line="240" w:lineRule="atLeast"/>
              <w:ind w:left="-86" w:right="-86"/>
              <w:jc w:val="center"/>
              <w:rPr>
                <w:rFonts w:cs="Times New Roman"/>
                <w:cs/>
              </w:rPr>
            </w:pPr>
            <w:r w:rsidRPr="00CF21C8">
              <w:rPr>
                <w:rFonts w:cs="Times New Roman"/>
              </w:rPr>
              <w:t>-</w:t>
            </w:r>
          </w:p>
        </w:tc>
        <w:tc>
          <w:tcPr>
            <w:tcW w:w="236" w:type="dxa"/>
          </w:tcPr>
          <w:p w14:paraId="2D8BD5D1" w14:textId="77777777" w:rsidR="00D03912" w:rsidRPr="007F67A3" w:rsidRDefault="00D03912" w:rsidP="00D03912">
            <w:pPr>
              <w:spacing w:line="240" w:lineRule="atLeast"/>
              <w:ind w:left="-86" w:right="-86"/>
              <w:jc w:val="center"/>
              <w:rPr>
                <w:rFonts w:cs="Times New Roman"/>
              </w:rPr>
            </w:pPr>
          </w:p>
        </w:tc>
        <w:tc>
          <w:tcPr>
            <w:tcW w:w="1135" w:type="dxa"/>
          </w:tcPr>
          <w:p w14:paraId="68968E69" w14:textId="37BCB6AC" w:rsidR="00D03912" w:rsidRDefault="00F96696" w:rsidP="00EA3F46">
            <w:pPr>
              <w:spacing w:line="240" w:lineRule="atLeast"/>
              <w:ind w:left="-86" w:right="-86"/>
              <w:jc w:val="center"/>
              <w:rPr>
                <w:rFonts w:cs="Times New Roman"/>
              </w:rPr>
            </w:pPr>
            <w:r w:rsidRPr="00F96696">
              <w:rPr>
                <w:rFonts w:cs="Times New Roman"/>
              </w:rPr>
              <w:t>-</w:t>
            </w:r>
          </w:p>
        </w:tc>
        <w:tc>
          <w:tcPr>
            <w:tcW w:w="236" w:type="dxa"/>
          </w:tcPr>
          <w:p w14:paraId="72E24A07" w14:textId="77777777" w:rsidR="00D03912" w:rsidRPr="007F67A3" w:rsidRDefault="00D03912" w:rsidP="00D03912">
            <w:pPr>
              <w:spacing w:line="240" w:lineRule="atLeast"/>
              <w:ind w:left="-86" w:right="-86"/>
              <w:jc w:val="center"/>
              <w:rPr>
                <w:rFonts w:cs="Times New Roman"/>
              </w:rPr>
            </w:pPr>
          </w:p>
        </w:tc>
        <w:tc>
          <w:tcPr>
            <w:tcW w:w="1137" w:type="dxa"/>
          </w:tcPr>
          <w:p w14:paraId="6E3EE05B" w14:textId="24825522" w:rsidR="00D03912" w:rsidRPr="00AA6616" w:rsidRDefault="00D03912" w:rsidP="00D03912">
            <w:pPr>
              <w:tabs>
                <w:tab w:val="decimal" w:pos="916"/>
              </w:tabs>
              <w:spacing w:line="240" w:lineRule="atLeast"/>
              <w:ind w:left="-86" w:right="-86"/>
              <w:jc w:val="both"/>
              <w:rPr>
                <w:rFonts w:cs="Times New Roman"/>
              </w:rPr>
            </w:pPr>
            <w:r w:rsidRPr="00CF21C8">
              <w:rPr>
                <w:rFonts w:cs="Times New Roman"/>
              </w:rPr>
              <w:t>202</w:t>
            </w:r>
          </w:p>
        </w:tc>
      </w:tr>
      <w:tr w:rsidR="008F51DC" w:rsidRPr="007F67A3" w14:paraId="00901912" w14:textId="77777777" w:rsidTr="003D686A">
        <w:tc>
          <w:tcPr>
            <w:tcW w:w="3931" w:type="dxa"/>
          </w:tcPr>
          <w:p w14:paraId="0F7A3479" w14:textId="7FFEE082" w:rsidR="008F51DC" w:rsidRPr="007F67A3" w:rsidRDefault="008F51DC" w:rsidP="008F51DC">
            <w:pPr>
              <w:spacing w:line="240" w:lineRule="atLeast"/>
              <w:ind w:right="65"/>
              <w:jc w:val="both"/>
              <w:rPr>
                <w:rFonts w:cs="Times New Roman"/>
              </w:rPr>
            </w:pPr>
            <w:r w:rsidRPr="007F67A3">
              <w:rPr>
                <w:rFonts w:cs="Times New Roman"/>
                <w:b/>
                <w:bCs/>
              </w:rPr>
              <w:t>Associate</w:t>
            </w:r>
            <w:r>
              <w:rPr>
                <w:rFonts w:cs="Times New Roman"/>
                <w:b/>
                <w:bCs/>
              </w:rPr>
              <w:t>s</w:t>
            </w:r>
          </w:p>
        </w:tc>
        <w:tc>
          <w:tcPr>
            <w:tcW w:w="1134" w:type="dxa"/>
          </w:tcPr>
          <w:p w14:paraId="5E3BB9F5" w14:textId="77777777" w:rsidR="008F51DC" w:rsidRPr="007F67A3" w:rsidRDefault="008F51DC" w:rsidP="008F51DC">
            <w:pPr>
              <w:tabs>
                <w:tab w:val="decimal" w:pos="832"/>
              </w:tabs>
              <w:spacing w:line="240" w:lineRule="atLeast"/>
              <w:ind w:left="-86" w:right="-86"/>
              <w:jc w:val="center"/>
              <w:rPr>
                <w:rFonts w:cs="Times New Roman"/>
              </w:rPr>
            </w:pPr>
          </w:p>
        </w:tc>
        <w:tc>
          <w:tcPr>
            <w:tcW w:w="236" w:type="dxa"/>
          </w:tcPr>
          <w:p w14:paraId="3459C818" w14:textId="77777777" w:rsidR="008F51DC" w:rsidRPr="007F67A3" w:rsidRDefault="008F51DC" w:rsidP="008F51DC">
            <w:pPr>
              <w:spacing w:line="240" w:lineRule="atLeast"/>
              <w:ind w:left="-115" w:right="-115"/>
              <w:jc w:val="both"/>
              <w:rPr>
                <w:rFonts w:cs="Times New Roman"/>
              </w:rPr>
            </w:pPr>
          </w:p>
        </w:tc>
        <w:tc>
          <w:tcPr>
            <w:tcW w:w="1135" w:type="dxa"/>
          </w:tcPr>
          <w:p w14:paraId="735DFD42" w14:textId="77777777" w:rsidR="008F51DC" w:rsidRPr="007F67A3" w:rsidRDefault="008F51DC" w:rsidP="008F51DC">
            <w:pPr>
              <w:tabs>
                <w:tab w:val="decimal" w:pos="832"/>
              </w:tabs>
              <w:spacing w:line="240" w:lineRule="atLeast"/>
              <w:ind w:left="-86" w:right="-86"/>
              <w:jc w:val="center"/>
              <w:rPr>
                <w:rFonts w:cs="Times New Roman"/>
              </w:rPr>
            </w:pPr>
          </w:p>
        </w:tc>
        <w:tc>
          <w:tcPr>
            <w:tcW w:w="236" w:type="dxa"/>
          </w:tcPr>
          <w:p w14:paraId="77C9C42F" w14:textId="77777777" w:rsidR="008F51DC" w:rsidRPr="007F67A3" w:rsidRDefault="008F51DC" w:rsidP="008F51DC">
            <w:pPr>
              <w:spacing w:line="240" w:lineRule="atLeast"/>
              <w:ind w:left="-115" w:right="-115"/>
              <w:jc w:val="both"/>
              <w:rPr>
                <w:rFonts w:cs="Times New Roman"/>
              </w:rPr>
            </w:pPr>
          </w:p>
        </w:tc>
        <w:tc>
          <w:tcPr>
            <w:tcW w:w="1135" w:type="dxa"/>
          </w:tcPr>
          <w:p w14:paraId="12783EFB" w14:textId="77777777" w:rsidR="008F51DC" w:rsidRPr="007F67A3" w:rsidRDefault="008F51DC" w:rsidP="008F51DC">
            <w:pPr>
              <w:tabs>
                <w:tab w:val="decimal" w:pos="832"/>
                <w:tab w:val="decimal" w:pos="918"/>
              </w:tabs>
              <w:spacing w:line="240" w:lineRule="atLeast"/>
              <w:ind w:left="-115" w:right="-115"/>
              <w:jc w:val="both"/>
              <w:rPr>
                <w:rFonts w:cs="Times New Roman"/>
              </w:rPr>
            </w:pPr>
          </w:p>
        </w:tc>
        <w:tc>
          <w:tcPr>
            <w:tcW w:w="236" w:type="dxa"/>
          </w:tcPr>
          <w:p w14:paraId="2A14D90F" w14:textId="77777777" w:rsidR="008F51DC" w:rsidRPr="007F67A3" w:rsidRDefault="008F51DC" w:rsidP="008F51DC">
            <w:pPr>
              <w:spacing w:line="240" w:lineRule="atLeast"/>
              <w:ind w:left="-115" w:right="-115"/>
              <w:jc w:val="both"/>
              <w:rPr>
                <w:rFonts w:cs="Times New Roman"/>
              </w:rPr>
            </w:pPr>
          </w:p>
        </w:tc>
        <w:tc>
          <w:tcPr>
            <w:tcW w:w="1137" w:type="dxa"/>
          </w:tcPr>
          <w:p w14:paraId="7CD7DEED" w14:textId="77777777" w:rsidR="008F51DC" w:rsidRPr="00AA6616" w:rsidRDefault="008F51DC" w:rsidP="008F51DC">
            <w:pPr>
              <w:tabs>
                <w:tab w:val="decimal" w:pos="916"/>
              </w:tabs>
              <w:spacing w:line="240" w:lineRule="atLeast"/>
              <w:ind w:left="-86" w:right="-86"/>
              <w:jc w:val="both"/>
              <w:rPr>
                <w:rFonts w:cs="Times New Roman"/>
              </w:rPr>
            </w:pPr>
          </w:p>
        </w:tc>
      </w:tr>
      <w:tr w:rsidR="008F51DC" w:rsidRPr="007F67A3" w14:paraId="6ED4881E" w14:textId="77777777" w:rsidTr="003D686A">
        <w:tc>
          <w:tcPr>
            <w:tcW w:w="3931" w:type="dxa"/>
          </w:tcPr>
          <w:p w14:paraId="331E7B77" w14:textId="6D218B5E" w:rsidR="008F51DC" w:rsidRPr="007F67A3" w:rsidRDefault="008F51DC" w:rsidP="008F51DC">
            <w:pPr>
              <w:tabs>
                <w:tab w:val="left" w:pos="540"/>
              </w:tabs>
              <w:spacing w:line="240" w:lineRule="atLeast"/>
              <w:jc w:val="both"/>
              <w:rPr>
                <w:rFonts w:cs="Times New Roman"/>
                <w:lang w:val="en-US"/>
              </w:rPr>
            </w:pPr>
            <w:r w:rsidRPr="00CF21C8">
              <w:rPr>
                <w:rFonts w:cs="Times New Roman"/>
                <w:lang w:val="en-US"/>
              </w:rPr>
              <w:t>United Grain Industry Co., Ltd.</w:t>
            </w:r>
          </w:p>
        </w:tc>
        <w:tc>
          <w:tcPr>
            <w:tcW w:w="1134" w:type="dxa"/>
          </w:tcPr>
          <w:p w14:paraId="3373595A" w14:textId="79214B3D" w:rsidR="008F51DC" w:rsidRPr="00F008B8" w:rsidRDefault="00536778" w:rsidP="008F51DC">
            <w:pPr>
              <w:tabs>
                <w:tab w:val="decimal" w:pos="832"/>
              </w:tabs>
              <w:spacing w:line="240" w:lineRule="atLeast"/>
              <w:ind w:left="-86" w:right="-86"/>
              <w:jc w:val="center"/>
              <w:rPr>
                <w:rFonts w:cs="Times New Roman"/>
              </w:rPr>
            </w:pPr>
            <w:r w:rsidRPr="00536778">
              <w:rPr>
                <w:rFonts w:cs="Times New Roman"/>
              </w:rPr>
              <w:t>2,908</w:t>
            </w:r>
          </w:p>
        </w:tc>
        <w:tc>
          <w:tcPr>
            <w:tcW w:w="236" w:type="dxa"/>
          </w:tcPr>
          <w:p w14:paraId="6B379DDC" w14:textId="77777777" w:rsidR="008F51DC" w:rsidRPr="007F67A3" w:rsidRDefault="008F51DC" w:rsidP="008F51DC">
            <w:pPr>
              <w:spacing w:line="240" w:lineRule="atLeast"/>
              <w:ind w:left="-86" w:right="-86"/>
              <w:jc w:val="both"/>
              <w:rPr>
                <w:rFonts w:cs="Times New Roman"/>
              </w:rPr>
            </w:pPr>
          </w:p>
        </w:tc>
        <w:tc>
          <w:tcPr>
            <w:tcW w:w="1135" w:type="dxa"/>
          </w:tcPr>
          <w:p w14:paraId="4FAFE00B" w14:textId="3708C16F" w:rsidR="008F51DC" w:rsidRPr="007F67A3" w:rsidRDefault="008F51DC" w:rsidP="008F51DC">
            <w:pPr>
              <w:tabs>
                <w:tab w:val="decimal" w:pos="832"/>
              </w:tabs>
              <w:spacing w:line="240" w:lineRule="atLeast"/>
              <w:ind w:left="-86" w:right="-86"/>
              <w:jc w:val="center"/>
              <w:rPr>
                <w:rFonts w:cs="Times New Roman"/>
              </w:rPr>
            </w:pPr>
            <w:r w:rsidRPr="00CF21C8">
              <w:rPr>
                <w:rFonts w:cs="Times New Roman"/>
              </w:rPr>
              <w:t>2,080</w:t>
            </w:r>
          </w:p>
        </w:tc>
        <w:tc>
          <w:tcPr>
            <w:tcW w:w="236" w:type="dxa"/>
          </w:tcPr>
          <w:p w14:paraId="2932E36F" w14:textId="77777777" w:rsidR="008F51DC" w:rsidRPr="007F67A3" w:rsidRDefault="008F51DC" w:rsidP="008F51DC">
            <w:pPr>
              <w:spacing w:line="240" w:lineRule="atLeast"/>
              <w:ind w:left="-86" w:right="-86"/>
              <w:jc w:val="both"/>
              <w:rPr>
                <w:rFonts w:cs="Times New Roman"/>
              </w:rPr>
            </w:pPr>
          </w:p>
        </w:tc>
        <w:tc>
          <w:tcPr>
            <w:tcW w:w="1135" w:type="dxa"/>
          </w:tcPr>
          <w:p w14:paraId="204BE035" w14:textId="7172ED96" w:rsidR="008F51DC" w:rsidRPr="00F008B8" w:rsidRDefault="00535663" w:rsidP="008F51DC">
            <w:pPr>
              <w:spacing w:line="240" w:lineRule="atLeast"/>
              <w:ind w:left="-86" w:right="-86"/>
              <w:jc w:val="center"/>
              <w:rPr>
                <w:rFonts w:cs="Times New Roman"/>
              </w:rPr>
            </w:pPr>
            <w:r w:rsidRPr="00535663">
              <w:rPr>
                <w:rFonts w:cs="Times New Roman"/>
              </w:rPr>
              <w:t>-</w:t>
            </w:r>
          </w:p>
        </w:tc>
        <w:tc>
          <w:tcPr>
            <w:tcW w:w="236" w:type="dxa"/>
          </w:tcPr>
          <w:p w14:paraId="19E524A7" w14:textId="77777777" w:rsidR="008F51DC" w:rsidRPr="007F67A3" w:rsidRDefault="008F51DC" w:rsidP="008F51DC">
            <w:pPr>
              <w:spacing w:line="240" w:lineRule="atLeast"/>
              <w:ind w:left="-86" w:right="-86"/>
              <w:jc w:val="both"/>
              <w:rPr>
                <w:rFonts w:cs="Times New Roman"/>
              </w:rPr>
            </w:pPr>
          </w:p>
        </w:tc>
        <w:tc>
          <w:tcPr>
            <w:tcW w:w="1137" w:type="dxa"/>
          </w:tcPr>
          <w:p w14:paraId="06BBD484" w14:textId="7F0C8341" w:rsidR="008F51DC" w:rsidRPr="00AA6616" w:rsidRDefault="008F51DC" w:rsidP="008F51DC">
            <w:pPr>
              <w:spacing w:line="240" w:lineRule="atLeast"/>
              <w:ind w:left="-86" w:right="-86"/>
              <w:jc w:val="center"/>
              <w:rPr>
                <w:rFonts w:cs="Times New Roman"/>
              </w:rPr>
            </w:pPr>
            <w:r w:rsidRPr="00CF21C8">
              <w:rPr>
                <w:rFonts w:cs="Times New Roman"/>
              </w:rPr>
              <w:t>-</w:t>
            </w:r>
          </w:p>
        </w:tc>
      </w:tr>
      <w:tr w:rsidR="008F51DC" w:rsidRPr="007F67A3" w14:paraId="6EE104AC" w14:textId="77777777" w:rsidTr="003D686A">
        <w:tc>
          <w:tcPr>
            <w:tcW w:w="3931" w:type="dxa"/>
          </w:tcPr>
          <w:p w14:paraId="6A76E1A1" w14:textId="208F366E" w:rsidR="008F51DC" w:rsidRPr="007F67A3" w:rsidRDefault="008F51DC" w:rsidP="008F51DC">
            <w:pPr>
              <w:tabs>
                <w:tab w:val="left" w:pos="540"/>
              </w:tabs>
              <w:spacing w:line="240" w:lineRule="atLeast"/>
              <w:rPr>
                <w:rFonts w:cs="Times New Roman"/>
              </w:rPr>
            </w:pPr>
            <w:r w:rsidRPr="00CF21C8">
              <w:rPr>
                <w:rFonts w:cs="Times New Roman"/>
                <w:lang w:val="en-US"/>
              </w:rPr>
              <w:t>Thai Plastic Film Co., Ltd.</w:t>
            </w:r>
          </w:p>
        </w:tc>
        <w:tc>
          <w:tcPr>
            <w:tcW w:w="1134" w:type="dxa"/>
          </w:tcPr>
          <w:p w14:paraId="6DBACBB5" w14:textId="765BADFB" w:rsidR="008F51DC" w:rsidRPr="00F008B8" w:rsidRDefault="00BE123D" w:rsidP="008F51DC">
            <w:pPr>
              <w:tabs>
                <w:tab w:val="decimal" w:pos="832"/>
              </w:tabs>
              <w:spacing w:line="240" w:lineRule="atLeast"/>
              <w:ind w:left="-86" w:right="-86"/>
              <w:jc w:val="center"/>
              <w:rPr>
                <w:rFonts w:cs="Times New Roman"/>
              </w:rPr>
            </w:pPr>
            <w:r w:rsidRPr="00BE123D">
              <w:rPr>
                <w:rFonts w:cs="Times New Roman"/>
              </w:rPr>
              <w:t>121,977</w:t>
            </w:r>
          </w:p>
        </w:tc>
        <w:tc>
          <w:tcPr>
            <w:tcW w:w="236" w:type="dxa"/>
          </w:tcPr>
          <w:p w14:paraId="3225C003" w14:textId="77777777" w:rsidR="008F51DC" w:rsidRPr="007F67A3" w:rsidRDefault="008F51DC" w:rsidP="008F51DC">
            <w:pPr>
              <w:spacing w:line="240" w:lineRule="atLeast"/>
              <w:ind w:left="-86" w:right="-86"/>
              <w:jc w:val="both"/>
              <w:rPr>
                <w:rFonts w:cs="Times New Roman"/>
              </w:rPr>
            </w:pPr>
          </w:p>
        </w:tc>
        <w:tc>
          <w:tcPr>
            <w:tcW w:w="1135" w:type="dxa"/>
          </w:tcPr>
          <w:p w14:paraId="6D44043C" w14:textId="1E146381" w:rsidR="008F51DC" w:rsidRPr="00AA6616" w:rsidRDefault="008F51DC" w:rsidP="008F51DC">
            <w:pPr>
              <w:tabs>
                <w:tab w:val="decimal" w:pos="832"/>
              </w:tabs>
              <w:spacing w:line="240" w:lineRule="atLeast"/>
              <w:ind w:left="-86" w:right="-86"/>
              <w:jc w:val="center"/>
            </w:pPr>
            <w:r w:rsidRPr="00CF21C8">
              <w:rPr>
                <w:rFonts w:cs="Times New Roman"/>
              </w:rPr>
              <w:t>122,615</w:t>
            </w:r>
          </w:p>
        </w:tc>
        <w:tc>
          <w:tcPr>
            <w:tcW w:w="236" w:type="dxa"/>
          </w:tcPr>
          <w:p w14:paraId="65636722" w14:textId="77777777" w:rsidR="008F51DC" w:rsidRPr="007F67A3" w:rsidRDefault="008F51DC" w:rsidP="008F51DC">
            <w:pPr>
              <w:spacing w:line="240" w:lineRule="atLeast"/>
              <w:ind w:left="-86" w:right="-86"/>
              <w:jc w:val="both"/>
              <w:rPr>
                <w:rFonts w:cs="Times New Roman"/>
              </w:rPr>
            </w:pPr>
          </w:p>
        </w:tc>
        <w:tc>
          <w:tcPr>
            <w:tcW w:w="1135" w:type="dxa"/>
          </w:tcPr>
          <w:p w14:paraId="31786E93" w14:textId="177FA2EB" w:rsidR="008F51DC" w:rsidRPr="00F008B8" w:rsidRDefault="004914E5" w:rsidP="008F51DC">
            <w:pPr>
              <w:tabs>
                <w:tab w:val="decimal" w:pos="916"/>
              </w:tabs>
              <w:spacing w:line="240" w:lineRule="atLeast"/>
              <w:ind w:left="-86" w:right="-86"/>
              <w:jc w:val="both"/>
              <w:rPr>
                <w:rFonts w:cs="Times New Roman"/>
              </w:rPr>
            </w:pPr>
            <w:r w:rsidRPr="004914E5">
              <w:rPr>
                <w:rFonts w:cs="Times New Roman"/>
              </w:rPr>
              <w:t>121,857</w:t>
            </w:r>
          </w:p>
        </w:tc>
        <w:tc>
          <w:tcPr>
            <w:tcW w:w="236" w:type="dxa"/>
          </w:tcPr>
          <w:p w14:paraId="7436D477" w14:textId="77777777" w:rsidR="008F51DC" w:rsidRPr="007F67A3" w:rsidRDefault="008F51DC" w:rsidP="008F51DC">
            <w:pPr>
              <w:spacing w:line="240" w:lineRule="atLeast"/>
              <w:ind w:left="-86" w:right="-86"/>
              <w:jc w:val="both"/>
              <w:rPr>
                <w:rFonts w:cs="Times New Roman"/>
              </w:rPr>
            </w:pPr>
          </w:p>
        </w:tc>
        <w:tc>
          <w:tcPr>
            <w:tcW w:w="1137" w:type="dxa"/>
          </w:tcPr>
          <w:p w14:paraId="7681DBFA" w14:textId="4144646A" w:rsidR="008F51DC" w:rsidRPr="007F67A3" w:rsidRDefault="008F51DC" w:rsidP="008F51DC">
            <w:pPr>
              <w:tabs>
                <w:tab w:val="decimal" w:pos="916"/>
              </w:tabs>
              <w:spacing w:line="240" w:lineRule="atLeast"/>
              <w:ind w:left="-86" w:right="-86"/>
              <w:jc w:val="both"/>
              <w:rPr>
                <w:rFonts w:cs="Times New Roman"/>
              </w:rPr>
            </w:pPr>
            <w:r w:rsidRPr="00CF21C8">
              <w:rPr>
                <w:rFonts w:cs="Times New Roman"/>
              </w:rPr>
              <w:t>122,568</w:t>
            </w:r>
          </w:p>
        </w:tc>
      </w:tr>
      <w:tr w:rsidR="008F51DC" w:rsidRPr="007F67A3" w14:paraId="62859857" w14:textId="77777777" w:rsidTr="003D686A">
        <w:tc>
          <w:tcPr>
            <w:tcW w:w="3931" w:type="dxa"/>
          </w:tcPr>
          <w:p w14:paraId="794FA1D8" w14:textId="3127CC50" w:rsidR="008F51DC" w:rsidRPr="007F67A3" w:rsidRDefault="008F51DC" w:rsidP="008F51DC">
            <w:pPr>
              <w:tabs>
                <w:tab w:val="left" w:pos="540"/>
              </w:tabs>
              <w:spacing w:line="240" w:lineRule="atLeast"/>
              <w:rPr>
                <w:rFonts w:cs="Times New Roman"/>
                <w:lang w:val="en-US"/>
              </w:rPr>
            </w:pPr>
            <w:r w:rsidRPr="00CF21C8">
              <w:rPr>
                <w:rFonts w:cs="Times New Roman"/>
                <w:lang w:val="en-US"/>
              </w:rPr>
              <w:t>Thai Plastic Products Co., Ltd.</w:t>
            </w:r>
          </w:p>
        </w:tc>
        <w:tc>
          <w:tcPr>
            <w:tcW w:w="1134" w:type="dxa"/>
          </w:tcPr>
          <w:p w14:paraId="7F00CD48" w14:textId="34CDB3FB" w:rsidR="008F51DC" w:rsidRPr="00F008B8" w:rsidRDefault="00A71BD7" w:rsidP="008F51DC">
            <w:pPr>
              <w:tabs>
                <w:tab w:val="decimal" w:pos="832"/>
              </w:tabs>
              <w:spacing w:line="240" w:lineRule="atLeast"/>
              <w:ind w:left="-86" w:right="-86"/>
              <w:jc w:val="center"/>
              <w:rPr>
                <w:rFonts w:cs="Times New Roman"/>
              </w:rPr>
            </w:pPr>
            <w:r w:rsidRPr="00A71BD7">
              <w:rPr>
                <w:rFonts w:cs="Times New Roman"/>
              </w:rPr>
              <w:t>188,611</w:t>
            </w:r>
          </w:p>
        </w:tc>
        <w:tc>
          <w:tcPr>
            <w:tcW w:w="236" w:type="dxa"/>
          </w:tcPr>
          <w:p w14:paraId="5CD0400F" w14:textId="77777777" w:rsidR="008F51DC" w:rsidRPr="007F67A3" w:rsidRDefault="008F51DC" w:rsidP="008F51DC">
            <w:pPr>
              <w:spacing w:line="240" w:lineRule="atLeast"/>
              <w:ind w:left="-86" w:right="-86"/>
              <w:jc w:val="both"/>
              <w:rPr>
                <w:rFonts w:cs="Times New Roman"/>
              </w:rPr>
            </w:pPr>
          </w:p>
        </w:tc>
        <w:tc>
          <w:tcPr>
            <w:tcW w:w="1135" w:type="dxa"/>
          </w:tcPr>
          <w:p w14:paraId="3C3677DC" w14:textId="77CCFD50" w:rsidR="008F51DC" w:rsidRPr="00AA6616" w:rsidRDefault="008F51DC" w:rsidP="008F51DC">
            <w:pPr>
              <w:tabs>
                <w:tab w:val="decimal" w:pos="832"/>
              </w:tabs>
              <w:spacing w:line="240" w:lineRule="atLeast"/>
              <w:ind w:left="-86" w:right="-86"/>
              <w:jc w:val="center"/>
            </w:pPr>
            <w:r w:rsidRPr="00CF21C8">
              <w:rPr>
                <w:rFonts w:cs="Times New Roman"/>
              </w:rPr>
              <w:t>244,450</w:t>
            </w:r>
          </w:p>
        </w:tc>
        <w:tc>
          <w:tcPr>
            <w:tcW w:w="236" w:type="dxa"/>
          </w:tcPr>
          <w:p w14:paraId="10A108CB" w14:textId="77777777" w:rsidR="008F51DC" w:rsidRPr="007F67A3" w:rsidRDefault="008F51DC" w:rsidP="008F51DC">
            <w:pPr>
              <w:spacing w:line="240" w:lineRule="atLeast"/>
              <w:ind w:left="-86" w:right="-86"/>
              <w:jc w:val="both"/>
              <w:rPr>
                <w:rFonts w:cs="Times New Roman"/>
              </w:rPr>
            </w:pPr>
          </w:p>
        </w:tc>
        <w:tc>
          <w:tcPr>
            <w:tcW w:w="1135" w:type="dxa"/>
          </w:tcPr>
          <w:p w14:paraId="0CDB0D5F" w14:textId="3BEF9FA1" w:rsidR="008F51DC" w:rsidRPr="00F008B8" w:rsidRDefault="0043687D" w:rsidP="008F51DC">
            <w:pPr>
              <w:tabs>
                <w:tab w:val="decimal" w:pos="916"/>
              </w:tabs>
              <w:spacing w:line="240" w:lineRule="atLeast"/>
              <w:ind w:left="-86" w:right="-86"/>
              <w:jc w:val="both"/>
              <w:rPr>
                <w:rFonts w:cs="Times New Roman"/>
              </w:rPr>
            </w:pPr>
            <w:r w:rsidRPr="0043687D">
              <w:rPr>
                <w:rFonts w:cs="Times New Roman"/>
              </w:rPr>
              <w:t>182,289</w:t>
            </w:r>
          </w:p>
        </w:tc>
        <w:tc>
          <w:tcPr>
            <w:tcW w:w="236" w:type="dxa"/>
          </w:tcPr>
          <w:p w14:paraId="4A9C9CC6" w14:textId="77777777" w:rsidR="008F51DC" w:rsidRPr="007F67A3" w:rsidRDefault="008F51DC" w:rsidP="008F51DC">
            <w:pPr>
              <w:spacing w:line="240" w:lineRule="atLeast"/>
              <w:ind w:left="-86" w:right="-86"/>
              <w:jc w:val="both"/>
              <w:rPr>
                <w:rFonts w:cs="Times New Roman"/>
              </w:rPr>
            </w:pPr>
          </w:p>
        </w:tc>
        <w:tc>
          <w:tcPr>
            <w:tcW w:w="1137" w:type="dxa"/>
          </w:tcPr>
          <w:p w14:paraId="753738A9" w14:textId="50720786" w:rsidR="008F51DC" w:rsidRPr="007F67A3" w:rsidRDefault="008F51DC" w:rsidP="008F51DC">
            <w:pPr>
              <w:tabs>
                <w:tab w:val="decimal" w:pos="916"/>
              </w:tabs>
              <w:spacing w:line="240" w:lineRule="atLeast"/>
              <w:ind w:left="-86" w:right="-86"/>
              <w:jc w:val="both"/>
              <w:rPr>
                <w:rFonts w:cs="Times New Roman"/>
              </w:rPr>
            </w:pPr>
            <w:r w:rsidRPr="00CF21C8">
              <w:rPr>
                <w:rFonts w:cs="Times New Roman"/>
              </w:rPr>
              <w:t>240,558</w:t>
            </w:r>
          </w:p>
        </w:tc>
      </w:tr>
      <w:tr w:rsidR="008F51DC" w:rsidRPr="007F67A3" w14:paraId="015F8FBE" w14:textId="77777777" w:rsidTr="003D686A">
        <w:tc>
          <w:tcPr>
            <w:tcW w:w="3931" w:type="dxa"/>
          </w:tcPr>
          <w:p w14:paraId="24489B72" w14:textId="64F38D84" w:rsidR="008F51DC" w:rsidRPr="007F67A3" w:rsidRDefault="008F51DC" w:rsidP="008F51DC">
            <w:pPr>
              <w:tabs>
                <w:tab w:val="left" w:pos="540"/>
              </w:tabs>
              <w:spacing w:line="240" w:lineRule="atLeast"/>
              <w:rPr>
                <w:rFonts w:cs="Times New Roman"/>
                <w:lang w:val="en-US"/>
              </w:rPr>
            </w:pPr>
            <w:r w:rsidRPr="00CF21C8">
              <w:rPr>
                <w:rFonts w:cs="Times New Roman"/>
                <w:b/>
                <w:bCs/>
              </w:rPr>
              <w:t>Other related part</w:t>
            </w:r>
            <w:r w:rsidR="007B40F9">
              <w:rPr>
                <w:rFonts w:cs="Times New Roman"/>
                <w:b/>
                <w:bCs/>
              </w:rPr>
              <w:t>y</w:t>
            </w:r>
          </w:p>
        </w:tc>
        <w:tc>
          <w:tcPr>
            <w:tcW w:w="1134" w:type="dxa"/>
          </w:tcPr>
          <w:p w14:paraId="10803D48" w14:textId="77777777" w:rsidR="008F51DC" w:rsidRPr="00F008B8" w:rsidRDefault="008F51DC" w:rsidP="008F51DC">
            <w:pPr>
              <w:tabs>
                <w:tab w:val="decimal" w:pos="832"/>
              </w:tabs>
              <w:spacing w:line="240" w:lineRule="atLeast"/>
              <w:ind w:left="-86" w:right="-86"/>
              <w:jc w:val="center"/>
              <w:rPr>
                <w:rFonts w:cs="Times New Roman"/>
              </w:rPr>
            </w:pPr>
          </w:p>
        </w:tc>
        <w:tc>
          <w:tcPr>
            <w:tcW w:w="236" w:type="dxa"/>
          </w:tcPr>
          <w:p w14:paraId="22BBB6F8" w14:textId="77777777" w:rsidR="008F51DC" w:rsidRPr="007F67A3" w:rsidRDefault="008F51DC" w:rsidP="008F51DC">
            <w:pPr>
              <w:spacing w:line="240" w:lineRule="atLeast"/>
              <w:ind w:left="-86" w:right="-86"/>
              <w:jc w:val="both"/>
              <w:rPr>
                <w:rFonts w:cs="Times New Roman"/>
              </w:rPr>
            </w:pPr>
          </w:p>
        </w:tc>
        <w:tc>
          <w:tcPr>
            <w:tcW w:w="1135" w:type="dxa"/>
          </w:tcPr>
          <w:p w14:paraId="16670A55" w14:textId="77777777" w:rsidR="008F51DC" w:rsidRPr="00AA6616" w:rsidRDefault="008F51DC" w:rsidP="008F51DC">
            <w:pPr>
              <w:tabs>
                <w:tab w:val="decimal" w:pos="832"/>
              </w:tabs>
              <w:spacing w:line="240" w:lineRule="atLeast"/>
              <w:ind w:left="-86" w:right="-86"/>
              <w:jc w:val="center"/>
            </w:pPr>
          </w:p>
        </w:tc>
        <w:tc>
          <w:tcPr>
            <w:tcW w:w="236" w:type="dxa"/>
          </w:tcPr>
          <w:p w14:paraId="0A04283D" w14:textId="77777777" w:rsidR="008F51DC" w:rsidRPr="007F67A3" w:rsidRDefault="008F51DC" w:rsidP="008F51DC">
            <w:pPr>
              <w:spacing w:line="240" w:lineRule="atLeast"/>
              <w:ind w:left="-86" w:right="-86"/>
              <w:jc w:val="both"/>
              <w:rPr>
                <w:rFonts w:cs="Times New Roman"/>
              </w:rPr>
            </w:pPr>
          </w:p>
        </w:tc>
        <w:tc>
          <w:tcPr>
            <w:tcW w:w="1135" w:type="dxa"/>
          </w:tcPr>
          <w:p w14:paraId="5C8858F7" w14:textId="77777777" w:rsidR="008F51DC" w:rsidRPr="00F008B8" w:rsidRDefault="008F51DC" w:rsidP="008F51DC">
            <w:pPr>
              <w:tabs>
                <w:tab w:val="decimal" w:pos="916"/>
              </w:tabs>
              <w:spacing w:line="240" w:lineRule="atLeast"/>
              <w:ind w:left="-86" w:right="-86"/>
              <w:jc w:val="both"/>
              <w:rPr>
                <w:rFonts w:cs="Times New Roman"/>
              </w:rPr>
            </w:pPr>
          </w:p>
        </w:tc>
        <w:tc>
          <w:tcPr>
            <w:tcW w:w="236" w:type="dxa"/>
          </w:tcPr>
          <w:p w14:paraId="75C9ED65" w14:textId="77777777" w:rsidR="008F51DC" w:rsidRPr="007F67A3" w:rsidRDefault="008F51DC" w:rsidP="008F51DC">
            <w:pPr>
              <w:spacing w:line="240" w:lineRule="atLeast"/>
              <w:ind w:left="-86" w:right="-86"/>
              <w:jc w:val="both"/>
              <w:rPr>
                <w:rFonts w:cs="Times New Roman"/>
              </w:rPr>
            </w:pPr>
          </w:p>
        </w:tc>
        <w:tc>
          <w:tcPr>
            <w:tcW w:w="1137" w:type="dxa"/>
          </w:tcPr>
          <w:p w14:paraId="5EA52A95" w14:textId="77777777" w:rsidR="008F51DC" w:rsidRPr="007F67A3" w:rsidRDefault="008F51DC" w:rsidP="008F51DC">
            <w:pPr>
              <w:tabs>
                <w:tab w:val="decimal" w:pos="916"/>
              </w:tabs>
              <w:spacing w:line="240" w:lineRule="atLeast"/>
              <w:ind w:left="-86" w:right="-86"/>
              <w:jc w:val="both"/>
              <w:rPr>
                <w:rFonts w:cs="Times New Roman"/>
              </w:rPr>
            </w:pPr>
          </w:p>
        </w:tc>
      </w:tr>
      <w:tr w:rsidR="008F51DC" w:rsidRPr="007F67A3" w14:paraId="6EE4A82C" w14:textId="77777777" w:rsidTr="003D686A">
        <w:tc>
          <w:tcPr>
            <w:tcW w:w="3931" w:type="dxa"/>
          </w:tcPr>
          <w:p w14:paraId="497D2841" w14:textId="464B0BBF" w:rsidR="008F51DC" w:rsidRPr="007F67A3" w:rsidRDefault="008F51DC" w:rsidP="008F51DC">
            <w:pPr>
              <w:tabs>
                <w:tab w:val="left" w:pos="540"/>
              </w:tabs>
              <w:spacing w:line="240" w:lineRule="atLeast"/>
              <w:rPr>
                <w:rFonts w:cs="Times New Roman"/>
                <w:lang w:val="en-US"/>
              </w:rPr>
            </w:pPr>
            <w:proofErr w:type="spellStart"/>
            <w:r w:rsidRPr="00CF21C8">
              <w:rPr>
                <w:rFonts w:cs="Times New Roman"/>
                <w:lang w:val="en-US"/>
              </w:rPr>
              <w:t>Pornchai</w:t>
            </w:r>
            <w:proofErr w:type="spellEnd"/>
            <w:r w:rsidRPr="00CF21C8">
              <w:rPr>
                <w:rFonts w:cs="Times New Roman"/>
                <w:lang w:val="en-US"/>
              </w:rPr>
              <w:t xml:space="preserve"> Enterprise Co., Ltd.</w:t>
            </w:r>
          </w:p>
        </w:tc>
        <w:tc>
          <w:tcPr>
            <w:tcW w:w="1134" w:type="dxa"/>
          </w:tcPr>
          <w:p w14:paraId="617E237F" w14:textId="0D5F6BE6" w:rsidR="008F51DC" w:rsidRPr="00F008B8" w:rsidRDefault="00B13829" w:rsidP="00E51B9E">
            <w:pPr>
              <w:spacing w:line="240" w:lineRule="atLeast"/>
              <w:ind w:left="-86" w:right="-86"/>
              <w:jc w:val="center"/>
              <w:rPr>
                <w:rFonts w:cs="Times New Roman"/>
              </w:rPr>
            </w:pPr>
            <w:r w:rsidRPr="00B13829">
              <w:rPr>
                <w:rFonts w:cs="Times New Roman"/>
              </w:rPr>
              <w:t>-</w:t>
            </w:r>
          </w:p>
        </w:tc>
        <w:tc>
          <w:tcPr>
            <w:tcW w:w="236" w:type="dxa"/>
          </w:tcPr>
          <w:p w14:paraId="3F24AFD4" w14:textId="77777777" w:rsidR="008F51DC" w:rsidRPr="007F67A3" w:rsidRDefault="008F51DC" w:rsidP="008F51DC">
            <w:pPr>
              <w:spacing w:line="240" w:lineRule="atLeast"/>
              <w:ind w:left="-86" w:right="-86"/>
              <w:jc w:val="both"/>
              <w:rPr>
                <w:rFonts w:cs="Times New Roman"/>
              </w:rPr>
            </w:pPr>
          </w:p>
        </w:tc>
        <w:tc>
          <w:tcPr>
            <w:tcW w:w="1135" w:type="dxa"/>
          </w:tcPr>
          <w:p w14:paraId="7D7A390B" w14:textId="419781D6" w:rsidR="008F51DC" w:rsidRPr="00AA6616" w:rsidRDefault="008F51DC" w:rsidP="008F51DC">
            <w:pPr>
              <w:tabs>
                <w:tab w:val="decimal" w:pos="832"/>
              </w:tabs>
              <w:spacing w:line="240" w:lineRule="atLeast"/>
              <w:ind w:left="-86" w:right="-86"/>
              <w:jc w:val="center"/>
            </w:pPr>
            <w:r w:rsidRPr="00CF21C8">
              <w:rPr>
                <w:rFonts w:cs="Times New Roman"/>
              </w:rPr>
              <w:t>37</w:t>
            </w:r>
          </w:p>
        </w:tc>
        <w:tc>
          <w:tcPr>
            <w:tcW w:w="236" w:type="dxa"/>
          </w:tcPr>
          <w:p w14:paraId="54EB63D0" w14:textId="77777777" w:rsidR="008F51DC" w:rsidRPr="007F67A3" w:rsidRDefault="008F51DC" w:rsidP="008F51DC">
            <w:pPr>
              <w:spacing w:line="240" w:lineRule="atLeast"/>
              <w:ind w:left="-86" w:right="-86"/>
              <w:jc w:val="both"/>
              <w:rPr>
                <w:rFonts w:cs="Times New Roman"/>
              </w:rPr>
            </w:pPr>
          </w:p>
        </w:tc>
        <w:tc>
          <w:tcPr>
            <w:tcW w:w="1135" w:type="dxa"/>
          </w:tcPr>
          <w:p w14:paraId="65611679" w14:textId="1B3AAA75" w:rsidR="008F51DC" w:rsidRPr="00F008B8" w:rsidRDefault="00E36604" w:rsidP="00B01113">
            <w:pPr>
              <w:spacing w:line="240" w:lineRule="atLeast"/>
              <w:ind w:left="-86" w:right="-86"/>
              <w:jc w:val="center"/>
              <w:rPr>
                <w:rFonts w:cs="Times New Roman"/>
              </w:rPr>
            </w:pPr>
            <w:r w:rsidRPr="00E36604">
              <w:rPr>
                <w:rFonts w:cs="Times New Roman"/>
              </w:rPr>
              <w:t>-</w:t>
            </w:r>
          </w:p>
        </w:tc>
        <w:tc>
          <w:tcPr>
            <w:tcW w:w="236" w:type="dxa"/>
          </w:tcPr>
          <w:p w14:paraId="58A82015" w14:textId="77777777" w:rsidR="008F51DC" w:rsidRPr="007F67A3" w:rsidRDefault="008F51DC" w:rsidP="008F51DC">
            <w:pPr>
              <w:spacing w:line="240" w:lineRule="atLeast"/>
              <w:ind w:left="-86" w:right="-86"/>
              <w:jc w:val="both"/>
              <w:rPr>
                <w:rFonts w:cs="Times New Roman"/>
              </w:rPr>
            </w:pPr>
          </w:p>
        </w:tc>
        <w:tc>
          <w:tcPr>
            <w:tcW w:w="1137" w:type="dxa"/>
          </w:tcPr>
          <w:p w14:paraId="44E3B6B2" w14:textId="3E3D112A" w:rsidR="008F51DC" w:rsidRPr="007F67A3" w:rsidRDefault="008F51DC" w:rsidP="008F51DC">
            <w:pPr>
              <w:spacing w:line="240" w:lineRule="atLeast"/>
              <w:ind w:left="-86" w:right="-86"/>
              <w:jc w:val="center"/>
              <w:rPr>
                <w:rFonts w:cs="Times New Roman"/>
              </w:rPr>
            </w:pPr>
            <w:r w:rsidRPr="00CF21C8">
              <w:rPr>
                <w:rFonts w:cs="Times New Roman"/>
              </w:rPr>
              <w:t>-</w:t>
            </w:r>
          </w:p>
        </w:tc>
      </w:tr>
      <w:tr w:rsidR="008F51DC" w:rsidRPr="007F67A3" w14:paraId="68DC0FE1" w14:textId="77777777" w:rsidTr="003D686A">
        <w:tc>
          <w:tcPr>
            <w:tcW w:w="3931" w:type="dxa"/>
          </w:tcPr>
          <w:p w14:paraId="55149432" w14:textId="77777777" w:rsidR="008F51DC" w:rsidRPr="007F67A3" w:rsidRDefault="008F51DC" w:rsidP="008F51DC">
            <w:pPr>
              <w:spacing w:line="240" w:lineRule="atLeast"/>
              <w:ind w:right="65"/>
              <w:jc w:val="both"/>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118637E1" w14:textId="4C652183" w:rsidR="008F51DC" w:rsidRPr="00AC261B" w:rsidRDefault="00A418FA" w:rsidP="008F51DC">
            <w:pPr>
              <w:tabs>
                <w:tab w:val="decimal" w:pos="832"/>
              </w:tabs>
              <w:spacing w:line="240" w:lineRule="atLeast"/>
              <w:ind w:left="-86" w:right="-86"/>
              <w:jc w:val="center"/>
              <w:rPr>
                <w:rFonts w:cs="Times New Roman"/>
                <w:b/>
                <w:bCs/>
              </w:rPr>
            </w:pPr>
            <w:r w:rsidRPr="00A418FA">
              <w:rPr>
                <w:rFonts w:cs="Times New Roman"/>
                <w:b/>
                <w:bCs/>
              </w:rPr>
              <w:t>313,</w:t>
            </w:r>
            <w:r w:rsidR="00B75698">
              <w:rPr>
                <w:rFonts w:cs="Times New Roman"/>
                <w:b/>
                <w:bCs/>
              </w:rPr>
              <w:t>496</w:t>
            </w:r>
          </w:p>
        </w:tc>
        <w:tc>
          <w:tcPr>
            <w:tcW w:w="236" w:type="dxa"/>
          </w:tcPr>
          <w:p w14:paraId="651A73ED" w14:textId="77777777" w:rsidR="008F51DC" w:rsidRPr="007F67A3" w:rsidRDefault="008F51DC" w:rsidP="008F51DC">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42DE25FC" w14:textId="47C849B4" w:rsidR="008F51DC" w:rsidRPr="007F67A3" w:rsidRDefault="008F51DC" w:rsidP="008F51DC">
            <w:pPr>
              <w:tabs>
                <w:tab w:val="decimal" w:pos="916"/>
              </w:tabs>
              <w:spacing w:line="240" w:lineRule="atLeast"/>
              <w:ind w:left="-86" w:right="-86"/>
              <w:jc w:val="both"/>
              <w:rPr>
                <w:rFonts w:cs="Times New Roman"/>
                <w:b/>
                <w:bCs/>
              </w:rPr>
            </w:pPr>
            <w:r w:rsidRPr="00CF21C8">
              <w:rPr>
                <w:rFonts w:cs="Times New Roman"/>
                <w:b/>
                <w:bCs/>
              </w:rPr>
              <w:t>369,182</w:t>
            </w:r>
          </w:p>
        </w:tc>
        <w:tc>
          <w:tcPr>
            <w:tcW w:w="236" w:type="dxa"/>
          </w:tcPr>
          <w:p w14:paraId="5F641B0C" w14:textId="77777777" w:rsidR="008F51DC" w:rsidRPr="007F67A3" w:rsidRDefault="008F51DC" w:rsidP="008F51DC">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1E6E87C8" w14:textId="28FB8B8F" w:rsidR="008F51DC" w:rsidRPr="001F61AB" w:rsidRDefault="00EA3F46" w:rsidP="008F51DC">
            <w:pPr>
              <w:tabs>
                <w:tab w:val="decimal" w:pos="916"/>
              </w:tabs>
              <w:spacing w:line="240" w:lineRule="atLeast"/>
              <w:ind w:left="-86" w:right="-86"/>
              <w:jc w:val="both"/>
              <w:rPr>
                <w:b/>
                <w:bCs/>
              </w:rPr>
            </w:pPr>
            <w:r w:rsidRPr="00EA3F46">
              <w:rPr>
                <w:b/>
                <w:bCs/>
              </w:rPr>
              <w:t>386,985</w:t>
            </w:r>
          </w:p>
        </w:tc>
        <w:tc>
          <w:tcPr>
            <w:tcW w:w="236" w:type="dxa"/>
          </w:tcPr>
          <w:p w14:paraId="115BD721" w14:textId="77777777" w:rsidR="008F51DC" w:rsidRPr="007F67A3" w:rsidRDefault="008F51DC" w:rsidP="008F51DC">
            <w:pPr>
              <w:tabs>
                <w:tab w:val="decimal" w:pos="950"/>
              </w:tabs>
              <w:spacing w:line="240" w:lineRule="atLeast"/>
              <w:ind w:left="-86" w:right="-86"/>
              <w:jc w:val="both"/>
              <w:rPr>
                <w:rFonts w:cs="Times New Roman"/>
                <w:b/>
                <w:bCs/>
              </w:rPr>
            </w:pPr>
          </w:p>
        </w:tc>
        <w:tc>
          <w:tcPr>
            <w:tcW w:w="1137" w:type="dxa"/>
            <w:tcBorders>
              <w:top w:val="single" w:sz="4" w:space="0" w:color="auto"/>
              <w:bottom w:val="double" w:sz="4" w:space="0" w:color="auto"/>
            </w:tcBorders>
          </w:tcPr>
          <w:p w14:paraId="0B58CDCE" w14:textId="159223C0" w:rsidR="008F51DC" w:rsidRPr="007F67A3" w:rsidRDefault="008F51DC" w:rsidP="008F51DC">
            <w:pPr>
              <w:tabs>
                <w:tab w:val="decimal" w:pos="923"/>
              </w:tabs>
              <w:spacing w:line="240" w:lineRule="atLeast"/>
              <w:ind w:left="-115" w:right="-86"/>
              <w:rPr>
                <w:rFonts w:cs="Times New Roman"/>
                <w:b/>
                <w:bCs/>
              </w:rPr>
            </w:pPr>
            <w:r w:rsidRPr="00CF21C8">
              <w:rPr>
                <w:rFonts w:cs="Times New Roman"/>
                <w:b/>
                <w:bCs/>
              </w:rPr>
              <w:t>491,637</w:t>
            </w:r>
          </w:p>
        </w:tc>
      </w:tr>
    </w:tbl>
    <w:p w14:paraId="2412A44A" w14:textId="7B6215E7" w:rsidR="0061430B" w:rsidRDefault="0061430B"/>
    <w:p w14:paraId="62DA6C98" w14:textId="18FBCE0A" w:rsidR="00A84E9D" w:rsidRPr="007F67A3" w:rsidRDefault="0061430B" w:rsidP="0061430B">
      <w:pPr>
        <w:spacing w:line="240" w:lineRule="auto"/>
      </w:pPr>
      <w:r>
        <w:br w:type="page"/>
      </w:r>
    </w:p>
    <w:tbl>
      <w:tblPr>
        <w:tblW w:w="9180" w:type="dxa"/>
        <w:tblInd w:w="450" w:type="dxa"/>
        <w:tblLayout w:type="fixed"/>
        <w:tblLook w:val="04A0" w:firstRow="1" w:lastRow="0" w:firstColumn="1" w:lastColumn="0" w:noHBand="0" w:noVBand="1"/>
      </w:tblPr>
      <w:tblGrid>
        <w:gridCol w:w="3931"/>
        <w:gridCol w:w="1134"/>
        <w:gridCol w:w="236"/>
        <w:gridCol w:w="1179"/>
        <w:gridCol w:w="270"/>
        <w:gridCol w:w="1080"/>
        <w:gridCol w:w="270"/>
        <w:gridCol w:w="1080"/>
      </w:tblGrid>
      <w:tr w:rsidR="00233CAA" w:rsidRPr="007F67A3" w14:paraId="636A41CC" w14:textId="77777777" w:rsidTr="00E530E0">
        <w:trPr>
          <w:tblHeader/>
        </w:trPr>
        <w:tc>
          <w:tcPr>
            <w:tcW w:w="3931" w:type="dxa"/>
          </w:tcPr>
          <w:p w14:paraId="44F42936" w14:textId="77777777" w:rsidR="00A84E9D" w:rsidRPr="00A84E9D" w:rsidRDefault="00A84E9D" w:rsidP="003D686A">
            <w:pPr>
              <w:spacing w:line="240" w:lineRule="atLeast"/>
              <w:ind w:right="-157"/>
              <w:jc w:val="both"/>
              <w:rPr>
                <w:rFonts w:cstheme="minorBidi"/>
                <w:spacing w:val="-2"/>
              </w:rPr>
            </w:pPr>
          </w:p>
          <w:p w14:paraId="72852827" w14:textId="3A7835D2" w:rsidR="00233CAA" w:rsidRPr="007F67A3" w:rsidRDefault="00233CAA" w:rsidP="003D686A">
            <w:pPr>
              <w:tabs>
                <w:tab w:val="left" w:pos="270"/>
              </w:tabs>
              <w:spacing w:line="240" w:lineRule="atLeast"/>
              <w:ind w:left="270" w:right="-126" w:hanging="270"/>
              <w:rPr>
                <w:rFonts w:cs="Times New Roman"/>
              </w:rPr>
            </w:pPr>
          </w:p>
        </w:tc>
        <w:tc>
          <w:tcPr>
            <w:tcW w:w="2549" w:type="dxa"/>
            <w:gridSpan w:val="3"/>
          </w:tcPr>
          <w:p w14:paraId="796250EF"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Consolidated</w:t>
            </w:r>
          </w:p>
          <w:p w14:paraId="4BC7C8E6"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c>
          <w:tcPr>
            <w:tcW w:w="270" w:type="dxa"/>
          </w:tcPr>
          <w:p w14:paraId="4A7304EF" w14:textId="77777777" w:rsidR="00233CAA" w:rsidRPr="007F67A3" w:rsidRDefault="00233CAA" w:rsidP="003D686A">
            <w:pPr>
              <w:spacing w:line="240" w:lineRule="atLeast"/>
              <w:ind w:left="-115" w:right="-115"/>
              <w:jc w:val="both"/>
              <w:rPr>
                <w:rFonts w:cs="Times New Roman"/>
              </w:rPr>
            </w:pPr>
          </w:p>
        </w:tc>
        <w:tc>
          <w:tcPr>
            <w:tcW w:w="2430" w:type="dxa"/>
            <w:gridSpan w:val="3"/>
          </w:tcPr>
          <w:p w14:paraId="39911573"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Separate</w:t>
            </w:r>
          </w:p>
          <w:p w14:paraId="0DF0A157"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r>
      <w:tr w:rsidR="008F51DC" w:rsidRPr="007F67A3" w14:paraId="373B400B" w14:textId="77777777" w:rsidTr="00E530E0">
        <w:trPr>
          <w:tblHeader/>
        </w:trPr>
        <w:tc>
          <w:tcPr>
            <w:tcW w:w="3931" w:type="dxa"/>
          </w:tcPr>
          <w:p w14:paraId="7E6B1BFA" w14:textId="77777777" w:rsidR="008F51DC" w:rsidRPr="007F67A3" w:rsidRDefault="008F51DC" w:rsidP="008F51DC">
            <w:pPr>
              <w:spacing w:line="240" w:lineRule="atLeast"/>
              <w:ind w:right="65"/>
              <w:jc w:val="both"/>
              <w:rPr>
                <w:rFonts w:cs="Times New Roman"/>
                <w:b/>
                <w:bCs/>
                <w:i/>
                <w:iCs/>
              </w:rPr>
            </w:pPr>
          </w:p>
        </w:tc>
        <w:tc>
          <w:tcPr>
            <w:tcW w:w="1134" w:type="dxa"/>
            <w:vAlign w:val="bottom"/>
          </w:tcPr>
          <w:p w14:paraId="652F2259" w14:textId="77777777" w:rsidR="00926047" w:rsidRDefault="00926047" w:rsidP="00926047">
            <w:pPr>
              <w:spacing w:line="240" w:lineRule="atLeast"/>
              <w:ind w:left="-115" w:right="-115"/>
              <w:jc w:val="center"/>
              <w:rPr>
                <w:rFonts w:cs="Times New Roman"/>
              </w:rPr>
            </w:pPr>
            <w:r>
              <w:rPr>
                <w:rFonts w:cs="Times New Roman"/>
              </w:rPr>
              <w:t>30</w:t>
            </w:r>
          </w:p>
          <w:p w14:paraId="73A40AE4" w14:textId="5C45A871" w:rsidR="008F51DC" w:rsidRPr="007F67A3" w:rsidRDefault="00926047" w:rsidP="00926047">
            <w:pPr>
              <w:spacing w:line="240" w:lineRule="atLeast"/>
              <w:ind w:left="-115" w:right="-115"/>
              <w:jc w:val="center"/>
              <w:rPr>
                <w:rFonts w:cs="Times New Roman"/>
              </w:rPr>
            </w:pPr>
            <w:r>
              <w:rPr>
                <w:rFonts w:cs="Times New Roman"/>
              </w:rPr>
              <w:t>September</w:t>
            </w:r>
          </w:p>
        </w:tc>
        <w:tc>
          <w:tcPr>
            <w:tcW w:w="236" w:type="dxa"/>
            <w:vAlign w:val="bottom"/>
          </w:tcPr>
          <w:p w14:paraId="7742D3EC" w14:textId="77777777" w:rsidR="008F51DC" w:rsidRPr="007F67A3" w:rsidRDefault="008F51DC" w:rsidP="008F51DC">
            <w:pPr>
              <w:spacing w:line="240" w:lineRule="atLeast"/>
              <w:ind w:left="-115" w:right="-115"/>
              <w:jc w:val="center"/>
              <w:rPr>
                <w:rFonts w:cs="Times New Roman"/>
              </w:rPr>
            </w:pPr>
          </w:p>
        </w:tc>
        <w:tc>
          <w:tcPr>
            <w:tcW w:w="1179" w:type="dxa"/>
            <w:vAlign w:val="bottom"/>
          </w:tcPr>
          <w:p w14:paraId="7FB4ECF8"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0CEF5E0C" w14:textId="5AF3DEBA" w:rsidR="008F51DC" w:rsidRPr="007F67A3" w:rsidRDefault="008F51DC" w:rsidP="008F51DC">
            <w:pPr>
              <w:spacing w:line="240" w:lineRule="atLeast"/>
              <w:ind w:left="-115" w:right="-115"/>
              <w:jc w:val="center"/>
              <w:rPr>
                <w:rFonts w:cs="Times New Roman"/>
              </w:rPr>
            </w:pPr>
            <w:r w:rsidRPr="007F67A3">
              <w:rPr>
                <w:rFonts w:cs="Times New Roman"/>
              </w:rPr>
              <w:t>December</w:t>
            </w:r>
          </w:p>
        </w:tc>
        <w:tc>
          <w:tcPr>
            <w:tcW w:w="270" w:type="dxa"/>
            <w:vAlign w:val="bottom"/>
          </w:tcPr>
          <w:p w14:paraId="55F7992C" w14:textId="77777777" w:rsidR="008F51DC" w:rsidRPr="007F67A3" w:rsidRDefault="008F51DC" w:rsidP="008F51DC">
            <w:pPr>
              <w:spacing w:line="240" w:lineRule="atLeast"/>
              <w:ind w:left="-115" w:right="-115"/>
              <w:jc w:val="center"/>
              <w:rPr>
                <w:rFonts w:cs="Times New Roman"/>
                <w:lang w:val="en-US"/>
              </w:rPr>
            </w:pPr>
          </w:p>
        </w:tc>
        <w:tc>
          <w:tcPr>
            <w:tcW w:w="1080" w:type="dxa"/>
            <w:vAlign w:val="bottom"/>
          </w:tcPr>
          <w:p w14:paraId="73E6080E" w14:textId="77777777" w:rsidR="00926047" w:rsidRDefault="00926047" w:rsidP="00926047">
            <w:pPr>
              <w:spacing w:line="240" w:lineRule="atLeast"/>
              <w:ind w:left="-115" w:right="-115"/>
              <w:jc w:val="center"/>
              <w:rPr>
                <w:rFonts w:cs="Times New Roman"/>
              </w:rPr>
            </w:pPr>
            <w:r>
              <w:rPr>
                <w:rFonts w:cs="Times New Roman"/>
              </w:rPr>
              <w:t>30</w:t>
            </w:r>
          </w:p>
          <w:p w14:paraId="46E2D860" w14:textId="5AD00855" w:rsidR="008F51DC" w:rsidRPr="007F67A3" w:rsidRDefault="00926047" w:rsidP="00926047">
            <w:pPr>
              <w:spacing w:line="240" w:lineRule="atLeast"/>
              <w:ind w:left="-115" w:right="-115"/>
              <w:jc w:val="center"/>
              <w:rPr>
                <w:rFonts w:cs="Times New Roman"/>
              </w:rPr>
            </w:pPr>
            <w:r>
              <w:rPr>
                <w:rFonts w:cs="Times New Roman"/>
              </w:rPr>
              <w:t>September</w:t>
            </w:r>
          </w:p>
        </w:tc>
        <w:tc>
          <w:tcPr>
            <w:tcW w:w="270" w:type="dxa"/>
            <w:vAlign w:val="bottom"/>
          </w:tcPr>
          <w:p w14:paraId="0793B684"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5BE9C998"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135B78F0" w14:textId="32E7B62B" w:rsidR="008F51DC" w:rsidRPr="007F67A3" w:rsidRDefault="008F51DC" w:rsidP="008F51DC">
            <w:pPr>
              <w:spacing w:line="240" w:lineRule="atLeast"/>
              <w:ind w:left="-115" w:right="-115"/>
              <w:jc w:val="center"/>
              <w:rPr>
                <w:rFonts w:cs="Times New Roman"/>
              </w:rPr>
            </w:pPr>
            <w:r w:rsidRPr="007F67A3">
              <w:rPr>
                <w:rFonts w:cs="Times New Roman"/>
              </w:rPr>
              <w:t>December</w:t>
            </w:r>
          </w:p>
        </w:tc>
      </w:tr>
      <w:tr w:rsidR="008F51DC" w:rsidRPr="007F67A3" w14:paraId="523CEA05" w14:textId="77777777" w:rsidTr="00E530E0">
        <w:trPr>
          <w:tblHeader/>
        </w:trPr>
        <w:tc>
          <w:tcPr>
            <w:tcW w:w="3931" w:type="dxa"/>
          </w:tcPr>
          <w:p w14:paraId="7714A9F4" w14:textId="77777777" w:rsidR="008F51DC" w:rsidRPr="007F67A3" w:rsidRDefault="008F51DC" w:rsidP="008F51DC">
            <w:pPr>
              <w:spacing w:line="240" w:lineRule="atLeast"/>
              <w:ind w:right="65"/>
              <w:jc w:val="both"/>
              <w:rPr>
                <w:rFonts w:cs="Times New Roman"/>
              </w:rPr>
            </w:pPr>
          </w:p>
        </w:tc>
        <w:tc>
          <w:tcPr>
            <w:tcW w:w="1134" w:type="dxa"/>
            <w:vAlign w:val="bottom"/>
          </w:tcPr>
          <w:p w14:paraId="6EC8EC2D" w14:textId="1D4C7355" w:rsidR="008F51DC" w:rsidRPr="007F67A3" w:rsidRDefault="008F51DC" w:rsidP="008F51DC">
            <w:pPr>
              <w:spacing w:line="240" w:lineRule="atLeast"/>
              <w:ind w:left="-115" w:right="-115"/>
              <w:jc w:val="center"/>
              <w:rPr>
                <w:rFonts w:cs="Times New Roman"/>
              </w:rPr>
            </w:pPr>
            <w:r w:rsidRPr="00D6476E">
              <w:rPr>
                <w:rFonts w:cs="Times New Roman"/>
              </w:rPr>
              <w:t>202</w:t>
            </w:r>
            <w:r>
              <w:rPr>
                <w:rFonts w:cs="Times New Roman"/>
                <w:lang w:val="en-US"/>
              </w:rPr>
              <w:t>5</w:t>
            </w:r>
          </w:p>
        </w:tc>
        <w:tc>
          <w:tcPr>
            <w:tcW w:w="236" w:type="dxa"/>
            <w:vAlign w:val="bottom"/>
          </w:tcPr>
          <w:p w14:paraId="2D1961FA" w14:textId="77777777" w:rsidR="008F51DC" w:rsidRPr="007F67A3" w:rsidRDefault="008F51DC" w:rsidP="008F51DC">
            <w:pPr>
              <w:spacing w:line="240" w:lineRule="atLeast"/>
              <w:ind w:left="-115" w:right="-115"/>
              <w:jc w:val="center"/>
              <w:rPr>
                <w:rFonts w:cs="Times New Roman"/>
              </w:rPr>
            </w:pPr>
          </w:p>
        </w:tc>
        <w:tc>
          <w:tcPr>
            <w:tcW w:w="1179" w:type="dxa"/>
            <w:vAlign w:val="bottom"/>
          </w:tcPr>
          <w:p w14:paraId="41D06F63" w14:textId="7BBF8EE1" w:rsidR="008F51DC" w:rsidRPr="007F67A3" w:rsidRDefault="008F51DC" w:rsidP="008F51DC">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4</w:t>
            </w:r>
          </w:p>
        </w:tc>
        <w:tc>
          <w:tcPr>
            <w:tcW w:w="270" w:type="dxa"/>
            <w:vAlign w:val="bottom"/>
          </w:tcPr>
          <w:p w14:paraId="744E1250" w14:textId="77777777" w:rsidR="008F51DC" w:rsidRPr="007F67A3" w:rsidRDefault="008F51DC" w:rsidP="008F51DC">
            <w:pPr>
              <w:spacing w:line="240" w:lineRule="atLeast"/>
              <w:ind w:left="-115" w:right="-115"/>
              <w:jc w:val="center"/>
              <w:rPr>
                <w:rFonts w:cs="Times New Roman"/>
                <w:lang w:val="en-US"/>
              </w:rPr>
            </w:pPr>
          </w:p>
        </w:tc>
        <w:tc>
          <w:tcPr>
            <w:tcW w:w="1080" w:type="dxa"/>
            <w:vAlign w:val="bottom"/>
          </w:tcPr>
          <w:p w14:paraId="72216FBC" w14:textId="20A2F025" w:rsidR="008F51DC" w:rsidRPr="007F67A3" w:rsidRDefault="008F51DC" w:rsidP="008F51DC">
            <w:pPr>
              <w:spacing w:line="240" w:lineRule="atLeast"/>
              <w:ind w:left="-115" w:right="-115"/>
              <w:jc w:val="center"/>
              <w:rPr>
                <w:rFonts w:cs="Times New Roman"/>
              </w:rPr>
            </w:pPr>
            <w:r w:rsidRPr="00D6476E">
              <w:rPr>
                <w:rFonts w:cs="Times New Roman"/>
              </w:rPr>
              <w:t>202</w:t>
            </w:r>
            <w:r>
              <w:rPr>
                <w:rFonts w:cs="Times New Roman"/>
                <w:lang w:val="en-US"/>
              </w:rPr>
              <w:t>5</w:t>
            </w:r>
          </w:p>
        </w:tc>
        <w:tc>
          <w:tcPr>
            <w:tcW w:w="270" w:type="dxa"/>
            <w:vAlign w:val="bottom"/>
          </w:tcPr>
          <w:p w14:paraId="07C87610"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3065F38B" w14:textId="25B7CA48" w:rsidR="008F51DC" w:rsidRPr="007F67A3" w:rsidRDefault="008F51DC" w:rsidP="008F51DC">
            <w:pPr>
              <w:spacing w:line="240" w:lineRule="atLeast"/>
              <w:ind w:left="-115" w:right="-115"/>
              <w:jc w:val="center"/>
              <w:rPr>
                <w:rFonts w:cs="Times New Roman"/>
                <w:cs/>
              </w:rPr>
            </w:pPr>
            <w:r w:rsidRPr="00D6476E">
              <w:rPr>
                <w:rFonts w:cs="Times New Roman"/>
              </w:rPr>
              <w:t>20</w:t>
            </w:r>
            <w:r w:rsidRPr="00D6476E">
              <w:rPr>
                <w:rFonts w:cs="Times New Roman"/>
                <w:lang w:val="en-US"/>
              </w:rPr>
              <w:t>2</w:t>
            </w:r>
            <w:r>
              <w:rPr>
                <w:rFonts w:cs="Times New Roman"/>
                <w:lang w:val="en-US"/>
              </w:rPr>
              <w:t>4</w:t>
            </w:r>
          </w:p>
        </w:tc>
      </w:tr>
      <w:tr w:rsidR="008F51DC" w:rsidRPr="007F67A3" w14:paraId="5CE7E7A9" w14:textId="77777777" w:rsidTr="003D686A">
        <w:trPr>
          <w:tblHeader/>
        </w:trPr>
        <w:tc>
          <w:tcPr>
            <w:tcW w:w="3931" w:type="dxa"/>
          </w:tcPr>
          <w:p w14:paraId="05EAA972" w14:textId="77777777" w:rsidR="008F51DC" w:rsidRPr="007F67A3" w:rsidRDefault="008F51DC" w:rsidP="008F51DC">
            <w:pPr>
              <w:spacing w:line="240" w:lineRule="atLeast"/>
              <w:ind w:right="65"/>
              <w:jc w:val="both"/>
              <w:rPr>
                <w:rFonts w:cs="Times New Roman"/>
              </w:rPr>
            </w:pPr>
          </w:p>
        </w:tc>
        <w:tc>
          <w:tcPr>
            <w:tcW w:w="5249" w:type="dxa"/>
            <w:gridSpan w:val="7"/>
          </w:tcPr>
          <w:p w14:paraId="167335E9" w14:textId="77777777" w:rsidR="008F51DC" w:rsidRPr="007F67A3" w:rsidRDefault="008F51DC" w:rsidP="008F51DC">
            <w:pPr>
              <w:spacing w:line="240" w:lineRule="atLeast"/>
              <w:ind w:left="-115" w:right="-115"/>
              <w:jc w:val="center"/>
              <w:rPr>
                <w:rFonts w:cs="Times New Roman"/>
                <w:i/>
                <w:iCs/>
              </w:rPr>
            </w:pPr>
            <w:r w:rsidRPr="007F67A3">
              <w:rPr>
                <w:rFonts w:cs="Times New Roman"/>
                <w:i/>
                <w:iCs/>
              </w:rPr>
              <w:t>(in thousand Baht)</w:t>
            </w:r>
          </w:p>
        </w:tc>
      </w:tr>
      <w:tr w:rsidR="008F51DC" w:rsidRPr="007F67A3" w14:paraId="1F8D8653" w14:textId="77777777" w:rsidTr="003D686A">
        <w:trPr>
          <w:tblHeader/>
        </w:trPr>
        <w:tc>
          <w:tcPr>
            <w:tcW w:w="3931" w:type="dxa"/>
          </w:tcPr>
          <w:p w14:paraId="47AF2B31" w14:textId="77777777" w:rsidR="008F51DC" w:rsidRPr="007F67A3" w:rsidRDefault="008F51DC" w:rsidP="008F51DC">
            <w:pPr>
              <w:tabs>
                <w:tab w:val="left" w:pos="66"/>
              </w:tabs>
              <w:spacing w:line="240" w:lineRule="atLeast"/>
              <w:ind w:left="246" w:right="-126" w:hanging="246"/>
              <w:rPr>
                <w:rFonts w:cs="Times New Roman"/>
              </w:rPr>
            </w:pPr>
            <w:r w:rsidRPr="007F67A3">
              <w:rPr>
                <w:rFonts w:cs="Times New Roman"/>
                <w:b/>
                <w:bCs/>
                <w:i/>
                <w:iCs/>
                <w:lang w:val="en-US"/>
              </w:rPr>
              <w:t xml:space="preserve">Payables and advances from </w:t>
            </w:r>
            <w:r w:rsidRPr="007F67A3">
              <w:rPr>
                <w:rFonts w:cs="Times New Roman"/>
                <w:b/>
                <w:bCs/>
                <w:i/>
                <w:iCs/>
                <w:lang w:val="en-US"/>
              </w:rPr>
              <w:br/>
              <w:t>related parties</w:t>
            </w:r>
          </w:p>
        </w:tc>
        <w:tc>
          <w:tcPr>
            <w:tcW w:w="5249" w:type="dxa"/>
            <w:gridSpan w:val="7"/>
          </w:tcPr>
          <w:p w14:paraId="2618C6C0" w14:textId="77777777" w:rsidR="008F51DC" w:rsidRPr="007F67A3" w:rsidRDefault="008F51DC" w:rsidP="008F51DC">
            <w:pPr>
              <w:spacing w:line="240" w:lineRule="atLeast"/>
              <w:ind w:left="-115" w:right="-115"/>
              <w:jc w:val="center"/>
              <w:rPr>
                <w:rFonts w:cs="Times New Roman"/>
                <w:i/>
                <w:iCs/>
              </w:rPr>
            </w:pPr>
          </w:p>
        </w:tc>
      </w:tr>
      <w:tr w:rsidR="008F51DC" w:rsidRPr="007F67A3" w14:paraId="40C74858" w14:textId="77777777" w:rsidTr="00E530E0">
        <w:tc>
          <w:tcPr>
            <w:tcW w:w="3931" w:type="dxa"/>
            <w:vAlign w:val="center"/>
          </w:tcPr>
          <w:p w14:paraId="1366D813" w14:textId="77777777" w:rsidR="008F51DC" w:rsidRPr="007F67A3" w:rsidRDefault="008F51DC" w:rsidP="008F51DC">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6B7C1409" w14:textId="77777777" w:rsidR="008F51DC" w:rsidRPr="007F67A3" w:rsidRDefault="008F51DC" w:rsidP="008F51DC">
            <w:pPr>
              <w:tabs>
                <w:tab w:val="decimal" w:pos="918"/>
              </w:tabs>
              <w:spacing w:line="240" w:lineRule="atLeast"/>
              <w:ind w:left="-115" w:right="-115"/>
              <w:jc w:val="both"/>
              <w:rPr>
                <w:rFonts w:cs="Times New Roman"/>
              </w:rPr>
            </w:pPr>
          </w:p>
        </w:tc>
        <w:tc>
          <w:tcPr>
            <w:tcW w:w="236" w:type="dxa"/>
          </w:tcPr>
          <w:p w14:paraId="121993E2" w14:textId="77777777" w:rsidR="008F51DC" w:rsidRPr="007F67A3" w:rsidRDefault="008F51DC" w:rsidP="008F51DC">
            <w:pPr>
              <w:spacing w:line="240" w:lineRule="atLeast"/>
              <w:ind w:left="-115" w:right="-115"/>
              <w:jc w:val="both"/>
              <w:rPr>
                <w:rFonts w:cs="Times New Roman"/>
              </w:rPr>
            </w:pPr>
          </w:p>
        </w:tc>
        <w:tc>
          <w:tcPr>
            <w:tcW w:w="1179" w:type="dxa"/>
          </w:tcPr>
          <w:p w14:paraId="7A4B0D41" w14:textId="77777777" w:rsidR="008F51DC" w:rsidRPr="007F67A3" w:rsidRDefault="008F51DC" w:rsidP="008F51DC">
            <w:pPr>
              <w:tabs>
                <w:tab w:val="decimal" w:pos="864"/>
              </w:tabs>
              <w:spacing w:line="240" w:lineRule="atLeast"/>
              <w:ind w:left="-115" w:right="-115"/>
              <w:jc w:val="both"/>
              <w:rPr>
                <w:rFonts w:cs="Times New Roman"/>
              </w:rPr>
            </w:pPr>
          </w:p>
        </w:tc>
        <w:tc>
          <w:tcPr>
            <w:tcW w:w="270" w:type="dxa"/>
          </w:tcPr>
          <w:p w14:paraId="2C4873BF" w14:textId="77777777" w:rsidR="008F51DC" w:rsidRPr="007F67A3" w:rsidRDefault="008F51DC" w:rsidP="008F51DC">
            <w:pPr>
              <w:spacing w:line="240" w:lineRule="atLeast"/>
              <w:ind w:left="-115" w:right="-115"/>
              <w:jc w:val="both"/>
              <w:rPr>
                <w:rFonts w:cs="Times New Roman"/>
              </w:rPr>
            </w:pPr>
          </w:p>
        </w:tc>
        <w:tc>
          <w:tcPr>
            <w:tcW w:w="1080" w:type="dxa"/>
          </w:tcPr>
          <w:p w14:paraId="728D270C" w14:textId="77777777" w:rsidR="008F51DC" w:rsidRPr="007F67A3" w:rsidRDefault="008F51DC" w:rsidP="008F51DC">
            <w:pPr>
              <w:tabs>
                <w:tab w:val="decimal" w:pos="918"/>
              </w:tabs>
              <w:spacing w:line="240" w:lineRule="atLeast"/>
              <w:ind w:left="-115" w:right="-115"/>
              <w:jc w:val="both"/>
              <w:rPr>
                <w:rFonts w:cs="Times New Roman"/>
              </w:rPr>
            </w:pPr>
          </w:p>
        </w:tc>
        <w:tc>
          <w:tcPr>
            <w:tcW w:w="270" w:type="dxa"/>
          </w:tcPr>
          <w:p w14:paraId="2C1FEE32" w14:textId="77777777" w:rsidR="008F51DC" w:rsidRPr="007F67A3" w:rsidRDefault="008F51DC" w:rsidP="008F51DC">
            <w:pPr>
              <w:spacing w:line="240" w:lineRule="atLeast"/>
              <w:ind w:left="-115" w:right="-115"/>
              <w:jc w:val="both"/>
              <w:rPr>
                <w:rFonts w:cs="Times New Roman"/>
              </w:rPr>
            </w:pPr>
          </w:p>
        </w:tc>
        <w:tc>
          <w:tcPr>
            <w:tcW w:w="1080" w:type="dxa"/>
          </w:tcPr>
          <w:p w14:paraId="6001D14C" w14:textId="77777777" w:rsidR="008F51DC" w:rsidRPr="007F67A3" w:rsidRDefault="008F51DC" w:rsidP="008F51DC">
            <w:pPr>
              <w:tabs>
                <w:tab w:val="decimal" w:pos="850"/>
                <w:tab w:val="decimal" w:pos="918"/>
              </w:tabs>
              <w:spacing w:line="240" w:lineRule="atLeast"/>
              <w:ind w:left="-115" w:right="-115"/>
              <w:rPr>
                <w:rFonts w:cs="Times New Roman"/>
              </w:rPr>
            </w:pPr>
          </w:p>
        </w:tc>
      </w:tr>
      <w:tr w:rsidR="003F68DC" w:rsidRPr="007F67A3" w14:paraId="38570885" w14:textId="77777777" w:rsidTr="00E530E0">
        <w:tc>
          <w:tcPr>
            <w:tcW w:w="3931" w:type="dxa"/>
            <w:vAlign w:val="center"/>
          </w:tcPr>
          <w:p w14:paraId="382F3BD9" w14:textId="77777777" w:rsidR="003F68DC" w:rsidRPr="007F67A3" w:rsidRDefault="003F68DC" w:rsidP="003F68DC">
            <w:pPr>
              <w:tabs>
                <w:tab w:val="left" w:pos="1260"/>
              </w:tabs>
              <w:spacing w:line="240" w:lineRule="atLeast"/>
              <w:rPr>
                <w:rFonts w:cs="Times New Roman"/>
                <w:b/>
                <w:bCs/>
                <w:lang w:val="en-US"/>
              </w:rPr>
            </w:pPr>
            <w:r w:rsidRPr="007F67A3">
              <w:rPr>
                <w:rFonts w:cs="Times New Roman"/>
                <w:lang w:val="en-US"/>
              </w:rPr>
              <w:t>TPI Concrete Co., Ltd.</w:t>
            </w:r>
          </w:p>
        </w:tc>
        <w:tc>
          <w:tcPr>
            <w:tcW w:w="1134" w:type="dxa"/>
          </w:tcPr>
          <w:p w14:paraId="0717D28C" w14:textId="1B781B2F" w:rsidR="003F68DC" w:rsidRPr="009D5CA2" w:rsidRDefault="003F68DC" w:rsidP="003F68DC">
            <w:pPr>
              <w:spacing w:line="240" w:lineRule="atLeast"/>
              <w:ind w:left="-115" w:right="-115"/>
              <w:jc w:val="center"/>
              <w:rPr>
                <w:rFonts w:cs="Times New Roman"/>
                <w:lang w:val="en-US"/>
              </w:rPr>
            </w:pPr>
            <w:r w:rsidRPr="00CF21C8">
              <w:rPr>
                <w:rFonts w:cs="Times New Roman"/>
              </w:rPr>
              <w:t>-</w:t>
            </w:r>
          </w:p>
        </w:tc>
        <w:tc>
          <w:tcPr>
            <w:tcW w:w="236" w:type="dxa"/>
          </w:tcPr>
          <w:p w14:paraId="37F4E8C0" w14:textId="77777777" w:rsidR="003F68DC" w:rsidRPr="007F67A3" w:rsidRDefault="003F68DC" w:rsidP="003F68DC">
            <w:pPr>
              <w:spacing w:line="240" w:lineRule="atLeast"/>
              <w:ind w:left="-115" w:right="-115"/>
              <w:jc w:val="both"/>
              <w:rPr>
                <w:rFonts w:cs="Times New Roman"/>
              </w:rPr>
            </w:pPr>
          </w:p>
        </w:tc>
        <w:tc>
          <w:tcPr>
            <w:tcW w:w="1179" w:type="dxa"/>
          </w:tcPr>
          <w:p w14:paraId="4991E7D0" w14:textId="320B021B" w:rsidR="003F68DC" w:rsidRPr="007F67A3" w:rsidRDefault="003F68DC" w:rsidP="003F68DC">
            <w:pPr>
              <w:tabs>
                <w:tab w:val="left" w:pos="539"/>
              </w:tabs>
              <w:spacing w:line="240" w:lineRule="atLeast"/>
              <w:ind w:left="-115" w:right="-115"/>
              <w:jc w:val="center"/>
              <w:rPr>
                <w:rFonts w:cs="Times New Roman"/>
              </w:rPr>
            </w:pPr>
            <w:r w:rsidRPr="00CF21C8">
              <w:rPr>
                <w:rFonts w:cs="Times New Roman"/>
              </w:rPr>
              <w:t>-</w:t>
            </w:r>
          </w:p>
        </w:tc>
        <w:tc>
          <w:tcPr>
            <w:tcW w:w="270" w:type="dxa"/>
          </w:tcPr>
          <w:p w14:paraId="7D76FD23" w14:textId="77777777" w:rsidR="003F68DC" w:rsidRPr="007F67A3" w:rsidRDefault="003F68DC" w:rsidP="003F68DC">
            <w:pPr>
              <w:spacing w:line="240" w:lineRule="atLeast"/>
              <w:ind w:left="-115" w:right="-115"/>
              <w:jc w:val="both"/>
              <w:rPr>
                <w:rFonts w:cs="Times New Roman"/>
              </w:rPr>
            </w:pPr>
          </w:p>
        </w:tc>
        <w:tc>
          <w:tcPr>
            <w:tcW w:w="1080" w:type="dxa"/>
          </w:tcPr>
          <w:p w14:paraId="58DA1B1A" w14:textId="797E0815" w:rsidR="003F68DC" w:rsidRPr="00113A45" w:rsidRDefault="00612AD3" w:rsidP="003F68DC">
            <w:pPr>
              <w:tabs>
                <w:tab w:val="decimal" w:pos="870"/>
              </w:tabs>
              <w:spacing w:line="240" w:lineRule="atLeast"/>
              <w:ind w:left="-115" w:right="-115"/>
              <w:rPr>
                <w:rFonts w:cs="Times New Roman"/>
              </w:rPr>
            </w:pPr>
            <w:r w:rsidRPr="00612AD3">
              <w:rPr>
                <w:rFonts w:cs="Times New Roman"/>
              </w:rPr>
              <w:t>1,913</w:t>
            </w:r>
          </w:p>
        </w:tc>
        <w:tc>
          <w:tcPr>
            <w:tcW w:w="270" w:type="dxa"/>
          </w:tcPr>
          <w:p w14:paraId="424EAA28" w14:textId="77777777" w:rsidR="003F68DC" w:rsidRPr="007F67A3" w:rsidRDefault="003F68DC" w:rsidP="003F68DC">
            <w:pPr>
              <w:spacing w:line="240" w:lineRule="atLeast"/>
              <w:ind w:left="-115" w:right="-115"/>
              <w:jc w:val="both"/>
              <w:rPr>
                <w:rFonts w:cs="Times New Roman"/>
              </w:rPr>
            </w:pPr>
          </w:p>
        </w:tc>
        <w:tc>
          <w:tcPr>
            <w:tcW w:w="1080" w:type="dxa"/>
          </w:tcPr>
          <w:p w14:paraId="5EE2A815" w14:textId="59FE2524" w:rsidR="003F68DC" w:rsidRPr="007F67A3" w:rsidRDefault="003F68DC" w:rsidP="003F68DC">
            <w:pPr>
              <w:tabs>
                <w:tab w:val="decimal" w:pos="882"/>
              </w:tabs>
              <w:spacing w:line="240" w:lineRule="atLeast"/>
              <w:ind w:left="-115" w:right="-115"/>
              <w:rPr>
                <w:rFonts w:cs="Times New Roman"/>
              </w:rPr>
            </w:pPr>
            <w:r w:rsidRPr="00CF21C8">
              <w:t>2,171</w:t>
            </w:r>
          </w:p>
        </w:tc>
      </w:tr>
      <w:tr w:rsidR="003F68DC" w:rsidRPr="007F67A3" w14:paraId="759A7948" w14:textId="77777777" w:rsidTr="00E530E0">
        <w:tc>
          <w:tcPr>
            <w:tcW w:w="3931" w:type="dxa"/>
            <w:vAlign w:val="center"/>
          </w:tcPr>
          <w:p w14:paraId="7DEE9674" w14:textId="77777777" w:rsidR="003F68DC" w:rsidRPr="007F67A3" w:rsidRDefault="003F68DC" w:rsidP="003F68DC">
            <w:pPr>
              <w:tabs>
                <w:tab w:val="left" w:pos="126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Power Public Co., Ltd.</w:t>
            </w:r>
          </w:p>
        </w:tc>
        <w:tc>
          <w:tcPr>
            <w:tcW w:w="1134" w:type="dxa"/>
          </w:tcPr>
          <w:p w14:paraId="450ECC90" w14:textId="69B78D06" w:rsidR="003F68DC" w:rsidRPr="007F67A3" w:rsidRDefault="003F68DC" w:rsidP="003F68DC">
            <w:pPr>
              <w:spacing w:line="240" w:lineRule="atLeast"/>
              <w:ind w:left="-115" w:right="-115"/>
              <w:jc w:val="center"/>
              <w:rPr>
                <w:rFonts w:cs="Times New Roman"/>
              </w:rPr>
            </w:pPr>
            <w:r w:rsidRPr="00CF21C8">
              <w:rPr>
                <w:rFonts w:cs="Times New Roman"/>
              </w:rPr>
              <w:t>-</w:t>
            </w:r>
          </w:p>
        </w:tc>
        <w:tc>
          <w:tcPr>
            <w:tcW w:w="236" w:type="dxa"/>
          </w:tcPr>
          <w:p w14:paraId="63CA83DB" w14:textId="77777777" w:rsidR="003F68DC" w:rsidRPr="007F67A3" w:rsidRDefault="003F68DC" w:rsidP="003F68DC">
            <w:pPr>
              <w:spacing w:line="240" w:lineRule="atLeast"/>
              <w:ind w:left="-115" w:right="-115"/>
              <w:jc w:val="both"/>
              <w:rPr>
                <w:rFonts w:cs="Times New Roman"/>
              </w:rPr>
            </w:pPr>
          </w:p>
        </w:tc>
        <w:tc>
          <w:tcPr>
            <w:tcW w:w="1179" w:type="dxa"/>
          </w:tcPr>
          <w:p w14:paraId="6B3156B3" w14:textId="05E3BFF5" w:rsidR="003F68DC" w:rsidRPr="007F67A3" w:rsidRDefault="003F68DC" w:rsidP="003F68DC">
            <w:pPr>
              <w:spacing w:line="240" w:lineRule="atLeast"/>
              <w:ind w:left="-115" w:right="-115"/>
              <w:jc w:val="center"/>
              <w:rPr>
                <w:rFonts w:cs="Times New Roman"/>
              </w:rPr>
            </w:pPr>
            <w:r w:rsidRPr="00CF21C8">
              <w:rPr>
                <w:rFonts w:cs="Times New Roman"/>
              </w:rPr>
              <w:t>-</w:t>
            </w:r>
          </w:p>
        </w:tc>
        <w:tc>
          <w:tcPr>
            <w:tcW w:w="270" w:type="dxa"/>
          </w:tcPr>
          <w:p w14:paraId="5ED811AD" w14:textId="77777777" w:rsidR="003F68DC" w:rsidRPr="007F67A3" w:rsidRDefault="003F68DC" w:rsidP="003F68DC">
            <w:pPr>
              <w:spacing w:line="240" w:lineRule="atLeast"/>
              <w:ind w:left="-115" w:right="-115"/>
              <w:jc w:val="both"/>
              <w:rPr>
                <w:rFonts w:cs="Times New Roman"/>
              </w:rPr>
            </w:pPr>
          </w:p>
        </w:tc>
        <w:tc>
          <w:tcPr>
            <w:tcW w:w="1080" w:type="dxa"/>
          </w:tcPr>
          <w:p w14:paraId="222B1568" w14:textId="588AA3E9" w:rsidR="003F68DC" w:rsidRPr="00113A45" w:rsidRDefault="00411EC9" w:rsidP="003F68DC">
            <w:pPr>
              <w:tabs>
                <w:tab w:val="decimal" w:pos="870"/>
              </w:tabs>
              <w:spacing w:line="240" w:lineRule="atLeast"/>
              <w:ind w:left="-115" w:right="-115"/>
              <w:rPr>
                <w:rFonts w:cs="Times New Roman"/>
              </w:rPr>
            </w:pPr>
            <w:r w:rsidRPr="00411EC9">
              <w:rPr>
                <w:rFonts w:cs="Times New Roman"/>
              </w:rPr>
              <w:t>987,271</w:t>
            </w:r>
          </w:p>
        </w:tc>
        <w:tc>
          <w:tcPr>
            <w:tcW w:w="270" w:type="dxa"/>
          </w:tcPr>
          <w:p w14:paraId="69E0FE69" w14:textId="77777777" w:rsidR="003F68DC" w:rsidRPr="007F67A3" w:rsidRDefault="003F68DC" w:rsidP="003F68DC">
            <w:pPr>
              <w:spacing w:line="240" w:lineRule="atLeast"/>
              <w:ind w:left="-115" w:right="-115"/>
              <w:jc w:val="both"/>
              <w:rPr>
                <w:rFonts w:cs="Times New Roman"/>
              </w:rPr>
            </w:pPr>
          </w:p>
        </w:tc>
        <w:tc>
          <w:tcPr>
            <w:tcW w:w="1080" w:type="dxa"/>
          </w:tcPr>
          <w:p w14:paraId="778CF4DB" w14:textId="14ABAFFE" w:rsidR="003F68DC" w:rsidRPr="00AF26B6" w:rsidRDefault="003F68DC" w:rsidP="003F68DC">
            <w:pPr>
              <w:tabs>
                <w:tab w:val="decimal" w:pos="882"/>
              </w:tabs>
              <w:spacing w:line="240" w:lineRule="atLeast"/>
              <w:ind w:left="-115" w:right="-115"/>
              <w:rPr>
                <w:rFonts w:cs="Times New Roman"/>
              </w:rPr>
            </w:pPr>
            <w:r w:rsidRPr="00CF21C8">
              <w:t>1,320,787</w:t>
            </w:r>
          </w:p>
        </w:tc>
      </w:tr>
      <w:tr w:rsidR="003F68DC" w:rsidRPr="007F67A3" w14:paraId="34DB7720" w14:textId="77777777" w:rsidTr="00E530E0">
        <w:tc>
          <w:tcPr>
            <w:tcW w:w="3931" w:type="dxa"/>
            <w:vAlign w:val="center"/>
          </w:tcPr>
          <w:p w14:paraId="422BA595" w14:textId="77777777" w:rsidR="003F68DC" w:rsidRPr="007F67A3" w:rsidRDefault="003F68DC" w:rsidP="003F68DC">
            <w:pPr>
              <w:tabs>
                <w:tab w:val="left" w:pos="1260"/>
              </w:tabs>
              <w:spacing w:line="240" w:lineRule="atLeast"/>
              <w:rPr>
                <w:rFonts w:cs="Times New Roman"/>
                <w:lang w:val="en-US"/>
              </w:rPr>
            </w:pPr>
            <w:r w:rsidRPr="007F67A3">
              <w:rPr>
                <w:rFonts w:cs="Times New Roman"/>
                <w:lang w:val="en-US"/>
              </w:rPr>
              <w:t>TPI All Seasons Co., Ltd.</w:t>
            </w:r>
          </w:p>
        </w:tc>
        <w:tc>
          <w:tcPr>
            <w:tcW w:w="1134" w:type="dxa"/>
          </w:tcPr>
          <w:p w14:paraId="1F7C2AA9" w14:textId="41AA0CCD" w:rsidR="003F68DC" w:rsidRPr="007F67A3" w:rsidRDefault="003F68DC" w:rsidP="003F68DC">
            <w:pPr>
              <w:spacing w:line="240" w:lineRule="atLeast"/>
              <w:ind w:left="-115" w:right="-115"/>
              <w:jc w:val="center"/>
              <w:rPr>
                <w:rFonts w:cs="Times New Roman"/>
              </w:rPr>
            </w:pPr>
            <w:r w:rsidRPr="00CF21C8">
              <w:rPr>
                <w:rFonts w:cs="Times New Roman"/>
              </w:rPr>
              <w:t>-</w:t>
            </w:r>
          </w:p>
        </w:tc>
        <w:tc>
          <w:tcPr>
            <w:tcW w:w="236" w:type="dxa"/>
          </w:tcPr>
          <w:p w14:paraId="797D4D96" w14:textId="77777777" w:rsidR="003F68DC" w:rsidRPr="007F67A3" w:rsidRDefault="003F68DC" w:rsidP="003F68DC">
            <w:pPr>
              <w:spacing w:line="240" w:lineRule="atLeast"/>
              <w:ind w:left="-115" w:right="-115"/>
              <w:jc w:val="both"/>
              <w:rPr>
                <w:rFonts w:cs="Times New Roman"/>
              </w:rPr>
            </w:pPr>
          </w:p>
        </w:tc>
        <w:tc>
          <w:tcPr>
            <w:tcW w:w="1179" w:type="dxa"/>
          </w:tcPr>
          <w:p w14:paraId="57167C89" w14:textId="198B4E96" w:rsidR="003F68DC" w:rsidRPr="007F67A3" w:rsidRDefault="003F68DC" w:rsidP="003F68DC">
            <w:pPr>
              <w:spacing w:line="240" w:lineRule="atLeast"/>
              <w:ind w:left="-115" w:right="-115"/>
              <w:jc w:val="center"/>
              <w:rPr>
                <w:rFonts w:cs="Times New Roman"/>
              </w:rPr>
            </w:pPr>
            <w:r w:rsidRPr="00CF21C8">
              <w:rPr>
                <w:rFonts w:cs="Times New Roman"/>
              </w:rPr>
              <w:t>-</w:t>
            </w:r>
          </w:p>
        </w:tc>
        <w:tc>
          <w:tcPr>
            <w:tcW w:w="270" w:type="dxa"/>
          </w:tcPr>
          <w:p w14:paraId="14B47627" w14:textId="77777777" w:rsidR="003F68DC" w:rsidRPr="007F67A3" w:rsidRDefault="003F68DC" w:rsidP="003F68DC">
            <w:pPr>
              <w:spacing w:line="240" w:lineRule="atLeast"/>
              <w:ind w:left="-115" w:right="-115"/>
              <w:jc w:val="both"/>
              <w:rPr>
                <w:rFonts w:cs="Times New Roman"/>
              </w:rPr>
            </w:pPr>
          </w:p>
        </w:tc>
        <w:tc>
          <w:tcPr>
            <w:tcW w:w="1080" w:type="dxa"/>
          </w:tcPr>
          <w:p w14:paraId="6A257C99" w14:textId="48D56B92" w:rsidR="003F68DC" w:rsidRPr="00113A45" w:rsidRDefault="00F80E6C" w:rsidP="003F68DC">
            <w:pPr>
              <w:tabs>
                <w:tab w:val="decimal" w:pos="870"/>
              </w:tabs>
              <w:spacing w:line="240" w:lineRule="atLeast"/>
              <w:ind w:left="-115" w:right="-115"/>
              <w:rPr>
                <w:rFonts w:cs="Times New Roman"/>
              </w:rPr>
            </w:pPr>
            <w:r w:rsidRPr="00F80E6C">
              <w:rPr>
                <w:rFonts w:cs="Times New Roman"/>
              </w:rPr>
              <w:t>5,094</w:t>
            </w:r>
          </w:p>
        </w:tc>
        <w:tc>
          <w:tcPr>
            <w:tcW w:w="270" w:type="dxa"/>
          </w:tcPr>
          <w:p w14:paraId="3B29EFE5" w14:textId="77777777" w:rsidR="003F68DC" w:rsidRPr="007F67A3" w:rsidRDefault="003F68DC" w:rsidP="003F68DC">
            <w:pPr>
              <w:spacing w:line="240" w:lineRule="atLeast"/>
              <w:ind w:left="-115" w:right="-115"/>
              <w:jc w:val="both"/>
              <w:rPr>
                <w:rFonts w:cs="Times New Roman"/>
              </w:rPr>
            </w:pPr>
          </w:p>
        </w:tc>
        <w:tc>
          <w:tcPr>
            <w:tcW w:w="1080" w:type="dxa"/>
          </w:tcPr>
          <w:p w14:paraId="52E4F6C3" w14:textId="488C538B" w:rsidR="003F68DC" w:rsidRPr="00AF26B6" w:rsidRDefault="003F68DC" w:rsidP="003F68DC">
            <w:pPr>
              <w:tabs>
                <w:tab w:val="decimal" w:pos="882"/>
              </w:tabs>
              <w:spacing w:line="240" w:lineRule="atLeast"/>
              <w:ind w:left="-115" w:right="-115"/>
              <w:rPr>
                <w:rFonts w:cs="Times New Roman"/>
              </w:rPr>
            </w:pPr>
            <w:r w:rsidRPr="00CF21C8">
              <w:t>3,268</w:t>
            </w:r>
          </w:p>
        </w:tc>
      </w:tr>
      <w:tr w:rsidR="003F68DC" w:rsidRPr="007F67A3" w14:paraId="3FB56A9D" w14:textId="77777777" w:rsidTr="00E530E0">
        <w:tc>
          <w:tcPr>
            <w:tcW w:w="3931" w:type="dxa"/>
          </w:tcPr>
          <w:p w14:paraId="138FD5A4" w14:textId="77777777" w:rsidR="003F68DC" w:rsidRPr="007F67A3" w:rsidRDefault="003F68DC" w:rsidP="003F68DC">
            <w:pPr>
              <w:tabs>
                <w:tab w:val="left" w:pos="54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Bio Organics Co., Ltd.</w:t>
            </w:r>
          </w:p>
        </w:tc>
        <w:tc>
          <w:tcPr>
            <w:tcW w:w="1134" w:type="dxa"/>
          </w:tcPr>
          <w:p w14:paraId="1003B7F1" w14:textId="33B9E459" w:rsidR="003F68DC" w:rsidRPr="007F67A3" w:rsidRDefault="003F68DC" w:rsidP="003F68DC">
            <w:pPr>
              <w:spacing w:line="240" w:lineRule="atLeast"/>
              <w:ind w:left="-115" w:right="-115"/>
              <w:jc w:val="center"/>
              <w:rPr>
                <w:rFonts w:cs="Times New Roman"/>
              </w:rPr>
            </w:pPr>
            <w:r w:rsidRPr="00CF21C8">
              <w:rPr>
                <w:rFonts w:cs="Times New Roman"/>
              </w:rPr>
              <w:t>-</w:t>
            </w:r>
          </w:p>
        </w:tc>
        <w:tc>
          <w:tcPr>
            <w:tcW w:w="236" w:type="dxa"/>
          </w:tcPr>
          <w:p w14:paraId="79B45756" w14:textId="77777777" w:rsidR="003F68DC" w:rsidRPr="007F67A3" w:rsidRDefault="003F68DC" w:rsidP="003F68DC">
            <w:pPr>
              <w:spacing w:line="240" w:lineRule="atLeast"/>
              <w:ind w:left="-115" w:right="-115"/>
              <w:jc w:val="both"/>
              <w:rPr>
                <w:rFonts w:cs="Times New Roman"/>
              </w:rPr>
            </w:pPr>
          </w:p>
        </w:tc>
        <w:tc>
          <w:tcPr>
            <w:tcW w:w="1179" w:type="dxa"/>
          </w:tcPr>
          <w:p w14:paraId="168786B1" w14:textId="4A6DC740" w:rsidR="003F68DC" w:rsidRPr="007F67A3" w:rsidRDefault="003F68DC" w:rsidP="003F68DC">
            <w:pPr>
              <w:spacing w:line="240" w:lineRule="atLeast"/>
              <w:ind w:left="-115" w:right="-115"/>
              <w:jc w:val="center"/>
              <w:rPr>
                <w:rFonts w:cs="Times New Roman"/>
              </w:rPr>
            </w:pPr>
            <w:r w:rsidRPr="00CF21C8">
              <w:rPr>
                <w:rFonts w:cs="Times New Roman"/>
              </w:rPr>
              <w:t>-</w:t>
            </w:r>
          </w:p>
        </w:tc>
        <w:tc>
          <w:tcPr>
            <w:tcW w:w="270" w:type="dxa"/>
          </w:tcPr>
          <w:p w14:paraId="6846DEEF" w14:textId="77777777" w:rsidR="003F68DC" w:rsidRPr="007F67A3" w:rsidRDefault="003F68DC" w:rsidP="003F68DC">
            <w:pPr>
              <w:spacing w:line="240" w:lineRule="atLeast"/>
              <w:ind w:left="-115" w:right="-115"/>
              <w:jc w:val="both"/>
              <w:rPr>
                <w:rFonts w:cs="Times New Roman"/>
              </w:rPr>
            </w:pPr>
          </w:p>
        </w:tc>
        <w:tc>
          <w:tcPr>
            <w:tcW w:w="1080" w:type="dxa"/>
          </w:tcPr>
          <w:p w14:paraId="01E35E3B" w14:textId="29DDB00D" w:rsidR="003F68DC" w:rsidRPr="00113A45" w:rsidRDefault="000C1384" w:rsidP="003F68DC">
            <w:pPr>
              <w:tabs>
                <w:tab w:val="decimal" w:pos="870"/>
              </w:tabs>
              <w:spacing w:line="240" w:lineRule="atLeast"/>
              <w:ind w:left="-115" w:right="-115"/>
              <w:rPr>
                <w:rFonts w:cs="Times New Roman"/>
              </w:rPr>
            </w:pPr>
            <w:r w:rsidRPr="000C1384">
              <w:rPr>
                <w:rFonts w:cs="Times New Roman"/>
              </w:rPr>
              <w:t>6,820</w:t>
            </w:r>
          </w:p>
        </w:tc>
        <w:tc>
          <w:tcPr>
            <w:tcW w:w="270" w:type="dxa"/>
          </w:tcPr>
          <w:p w14:paraId="0AA2A406" w14:textId="77777777" w:rsidR="003F68DC" w:rsidRPr="007F67A3" w:rsidRDefault="003F68DC" w:rsidP="003F68DC">
            <w:pPr>
              <w:spacing w:line="240" w:lineRule="atLeast"/>
              <w:ind w:left="-115" w:right="-115"/>
              <w:jc w:val="both"/>
              <w:rPr>
                <w:rFonts w:cs="Times New Roman"/>
              </w:rPr>
            </w:pPr>
          </w:p>
        </w:tc>
        <w:tc>
          <w:tcPr>
            <w:tcW w:w="1080" w:type="dxa"/>
          </w:tcPr>
          <w:p w14:paraId="1C7B4291" w14:textId="3A05C7F4" w:rsidR="003F68DC" w:rsidRPr="00AF26B6" w:rsidRDefault="003F68DC" w:rsidP="003F68DC">
            <w:pPr>
              <w:tabs>
                <w:tab w:val="decimal" w:pos="882"/>
              </w:tabs>
              <w:spacing w:line="240" w:lineRule="atLeast"/>
              <w:ind w:left="-115" w:right="-115"/>
              <w:rPr>
                <w:rFonts w:cs="Times New Roman"/>
              </w:rPr>
            </w:pPr>
            <w:r w:rsidRPr="00CF21C8">
              <w:t>8,833</w:t>
            </w:r>
          </w:p>
        </w:tc>
      </w:tr>
      <w:tr w:rsidR="003F68DC" w:rsidRPr="007F67A3" w14:paraId="31205051" w14:textId="77777777" w:rsidTr="00E530E0">
        <w:tc>
          <w:tcPr>
            <w:tcW w:w="3931" w:type="dxa"/>
          </w:tcPr>
          <w:p w14:paraId="2DC7F199" w14:textId="77777777" w:rsidR="003F68DC" w:rsidRPr="007F67A3" w:rsidRDefault="003F68DC" w:rsidP="003F68DC">
            <w:pPr>
              <w:ind w:left="252" w:right="34" w:hanging="252"/>
              <w:rPr>
                <w:rFonts w:cs="Times New Roman"/>
                <w:lang w:bidi="ar-SA"/>
              </w:rPr>
            </w:pPr>
            <w:r w:rsidRPr="007F67A3">
              <w:rPr>
                <w:rFonts w:cs="Times New Roman"/>
                <w:lang w:bidi="ar-SA"/>
              </w:rPr>
              <w:t>TPI Healthcare Co., Ltd.</w:t>
            </w:r>
          </w:p>
        </w:tc>
        <w:tc>
          <w:tcPr>
            <w:tcW w:w="1134" w:type="dxa"/>
          </w:tcPr>
          <w:p w14:paraId="6A8C5398" w14:textId="7D79F5EE" w:rsidR="003F68DC" w:rsidRPr="007F67A3" w:rsidRDefault="003F68DC" w:rsidP="003F68DC">
            <w:pPr>
              <w:spacing w:line="240" w:lineRule="atLeast"/>
              <w:ind w:left="-115" w:right="-115"/>
              <w:jc w:val="center"/>
              <w:rPr>
                <w:rFonts w:cs="Times New Roman"/>
              </w:rPr>
            </w:pPr>
            <w:r w:rsidRPr="00CF21C8">
              <w:rPr>
                <w:rFonts w:cs="Times New Roman"/>
              </w:rPr>
              <w:t>-</w:t>
            </w:r>
          </w:p>
        </w:tc>
        <w:tc>
          <w:tcPr>
            <w:tcW w:w="236" w:type="dxa"/>
          </w:tcPr>
          <w:p w14:paraId="246FE655" w14:textId="77777777" w:rsidR="003F68DC" w:rsidRPr="007F67A3" w:rsidRDefault="003F68DC" w:rsidP="003F68DC">
            <w:pPr>
              <w:spacing w:line="240" w:lineRule="atLeast"/>
              <w:ind w:left="-115" w:right="-115"/>
              <w:jc w:val="both"/>
              <w:rPr>
                <w:rFonts w:cs="Times New Roman"/>
              </w:rPr>
            </w:pPr>
          </w:p>
        </w:tc>
        <w:tc>
          <w:tcPr>
            <w:tcW w:w="1179" w:type="dxa"/>
          </w:tcPr>
          <w:p w14:paraId="73E404DF" w14:textId="6AA69FB0" w:rsidR="003F68DC" w:rsidRPr="007F67A3" w:rsidRDefault="003F68DC" w:rsidP="003F68DC">
            <w:pPr>
              <w:spacing w:line="240" w:lineRule="atLeast"/>
              <w:ind w:left="-115" w:right="-115"/>
              <w:jc w:val="center"/>
              <w:rPr>
                <w:rFonts w:cs="Times New Roman"/>
              </w:rPr>
            </w:pPr>
            <w:r w:rsidRPr="00CF21C8">
              <w:rPr>
                <w:rFonts w:cs="Times New Roman"/>
              </w:rPr>
              <w:t>-</w:t>
            </w:r>
          </w:p>
        </w:tc>
        <w:tc>
          <w:tcPr>
            <w:tcW w:w="270" w:type="dxa"/>
          </w:tcPr>
          <w:p w14:paraId="0D9BCF7C" w14:textId="77777777" w:rsidR="003F68DC" w:rsidRPr="007F67A3" w:rsidRDefault="003F68DC" w:rsidP="003F68DC">
            <w:pPr>
              <w:spacing w:line="240" w:lineRule="atLeast"/>
              <w:ind w:left="-115" w:right="-115"/>
              <w:jc w:val="both"/>
              <w:rPr>
                <w:rFonts w:cs="Times New Roman"/>
              </w:rPr>
            </w:pPr>
          </w:p>
        </w:tc>
        <w:tc>
          <w:tcPr>
            <w:tcW w:w="1080" w:type="dxa"/>
          </w:tcPr>
          <w:p w14:paraId="2D736DE3" w14:textId="44624914" w:rsidR="003F68DC" w:rsidRPr="00113A45" w:rsidRDefault="00CD5FC9" w:rsidP="003F68DC">
            <w:pPr>
              <w:tabs>
                <w:tab w:val="decimal" w:pos="870"/>
              </w:tabs>
              <w:spacing w:line="240" w:lineRule="atLeast"/>
              <w:ind w:left="-115" w:right="-115"/>
              <w:rPr>
                <w:rFonts w:cs="Times New Roman"/>
              </w:rPr>
            </w:pPr>
            <w:r w:rsidRPr="00CD5FC9">
              <w:rPr>
                <w:rFonts w:cs="Times New Roman"/>
              </w:rPr>
              <w:t>4,454</w:t>
            </w:r>
          </w:p>
        </w:tc>
        <w:tc>
          <w:tcPr>
            <w:tcW w:w="270" w:type="dxa"/>
          </w:tcPr>
          <w:p w14:paraId="404B6CE4" w14:textId="77777777" w:rsidR="003F68DC" w:rsidRPr="007F67A3" w:rsidRDefault="003F68DC" w:rsidP="003F68DC">
            <w:pPr>
              <w:spacing w:line="240" w:lineRule="atLeast"/>
              <w:ind w:left="-115" w:right="-115"/>
              <w:jc w:val="both"/>
              <w:rPr>
                <w:rFonts w:cs="Times New Roman"/>
              </w:rPr>
            </w:pPr>
          </w:p>
        </w:tc>
        <w:tc>
          <w:tcPr>
            <w:tcW w:w="1080" w:type="dxa"/>
          </w:tcPr>
          <w:p w14:paraId="289D2EFC" w14:textId="2E973320" w:rsidR="003F68DC" w:rsidRPr="00AF26B6" w:rsidRDefault="003F68DC" w:rsidP="003F68DC">
            <w:pPr>
              <w:tabs>
                <w:tab w:val="decimal" w:pos="882"/>
              </w:tabs>
              <w:spacing w:line="240" w:lineRule="atLeast"/>
              <w:ind w:left="-115" w:right="-115"/>
              <w:rPr>
                <w:rFonts w:cs="Times New Roman"/>
              </w:rPr>
            </w:pPr>
            <w:r w:rsidRPr="00CF21C8">
              <w:t>5,058</w:t>
            </w:r>
          </w:p>
        </w:tc>
      </w:tr>
      <w:tr w:rsidR="003F68DC" w:rsidRPr="007F67A3" w14:paraId="48B71486" w14:textId="77777777" w:rsidTr="00E530E0">
        <w:tc>
          <w:tcPr>
            <w:tcW w:w="3931" w:type="dxa"/>
          </w:tcPr>
          <w:p w14:paraId="3FB5F3F0" w14:textId="77777777" w:rsidR="003F68DC" w:rsidRPr="007F67A3" w:rsidRDefault="003F68DC" w:rsidP="003F68DC">
            <w:pPr>
              <w:spacing w:line="240" w:lineRule="atLeast"/>
              <w:ind w:right="65"/>
              <w:jc w:val="both"/>
              <w:rPr>
                <w:rFonts w:cs="Times New Roman"/>
              </w:rPr>
            </w:pPr>
            <w:r w:rsidRPr="007F67A3">
              <w:rPr>
                <w:rFonts w:cs="Times New Roman"/>
                <w:lang w:val="en-US"/>
              </w:rPr>
              <w:t>TPI Bio Pharmaceuticals Co., Ltd.</w:t>
            </w:r>
          </w:p>
        </w:tc>
        <w:tc>
          <w:tcPr>
            <w:tcW w:w="1134" w:type="dxa"/>
          </w:tcPr>
          <w:p w14:paraId="425C2716" w14:textId="4ADCB63A" w:rsidR="003F68DC" w:rsidRPr="007F67A3" w:rsidRDefault="003F68DC" w:rsidP="003F68DC">
            <w:pPr>
              <w:spacing w:line="240" w:lineRule="atLeast"/>
              <w:ind w:left="-115" w:right="-115"/>
              <w:jc w:val="center"/>
              <w:rPr>
                <w:rFonts w:cs="Times New Roman"/>
              </w:rPr>
            </w:pPr>
            <w:r w:rsidRPr="00CF21C8">
              <w:rPr>
                <w:rFonts w:cs="Times New Roman"/>
              </w:rPr>
              <w:t>-</w:t>
            </w:r>
          </w:p>
        </w:tc>
        <w:tc>
          <w:tcPr>
            <w:tcW w:w="236" w:type="dxa"/>
          </w:tcPr>
          <w:p w14:paraId="64545C38" w14:textId="77777777" w:rsidR="003F68DC" w:rsidRPr="007F67A3" w:rsidRDefault="003F68DC" w:rsidP="003F68DC">
            <w:pPr>
              <w:spacing w:line="240" w:lineRule="atLeast"/>
              <w:ind w:left="-115" w:right="-115"/>
              <w:jc w:val="both"/>
              <w:rPr>
                <w:rFonts w:cs="Times New Roman"/>
              </w:rPr>
            </w:pPr>
          </w:p>
        </w:tc>
        <w:tc>
          <w:tcPr>
            <w:tcW w:w="1179" w:type="dxa"/>
          </w:tcPr>
          <w:p w14:paraId="1362B965" w14:textId="79912DBC" w:rsidR="003F68DC" w:rsidRPr="007F67A3" w:rsidRDefault="003F68DC" w:rsidP="003F68DC">
            <w:pPr>
              <w:spacing w:line="240" w:lineRule="atLeast"/>
              <w:ind w:left="-115" w:right="-115"/>
              <w:jc w:val="center"/>
              <w:rPr>
                <w:rFonts w:cs="Times New Roman"/>
              </w:rPr>
            </w:pPr>
            <w:r w:rsidRPr="00CF21C8">
              <w:rPr>
                <w:rFonts w:cs="Times New Roman"/>
              </w:rPr>
              <w:t>-</w:t>
            </w:r>
          </w:p>
        </w:tc>
        <w:tc>
          <w:tcPr>
            <w:tcW w:w="270" w:type="dxa"/>
          </w:tcPr>
          <w:p w14:paraId="4D6F247E" w14:textId="77777777" w:rsidR="003F68DC" w:rsidRPr="007F67A3" w:rsidRDefault="003F68DC" w:rsidP="003F68DC">
            <w:pPr>
              <w:spacing w:line="240" w:lineRule="atLeast"/>
              <w:ind w:left="-115" w:right="-115"/>
              <w:jc w:val="both"/>
              <w:rPr>
                <w:rFonts w:cs="Times New Roman"/>
              </w:rPr>
            </w:pPr>
          </w:p>
        </w:tc>
        <w:tc>
          <w:tcPr>
            <w:tcW w:w="1080" w:type="dxa"/>
          </w:tcPr>
          <w:p w14:paraId="3BD7D695" w14:textId="5DAF40E1" w:rsidR="003F68DC" w:rsidRPr="00113A45" w:rsidRDefault="00C06EB0" w:rsidP="003F68DC">
            <w:pPr>
              <w:tabs>
                <w:tab w:val="decimal" w:pos="870"/>
              </w:tabs>
              <w:spacing w:line="240" w:lineRule="atLeast"/>
              <w:ind w:left="-115" w:right="-115"/>
              <w:rPr>
                <w:rFonts w:cs="Times New Roman"/>
              </w:rPr>
            </w:pPr>
            <w:r w:rsidRPr="00C06EB0">
              <w:rPr>
                <w:rFonts w:cs="Times New Roman"/>
              </w:rPr>
              <w:t>1,684</w:t>
            </w:r>
          </w:p>
        </w:tc>
        <w:tc>
          <w:tcPr>
            <w:tcW w:w="270" w:type="dxa"/>
          </w:tcPr>
          <w:p w14:paraId="624FDFAE" w14:textId="77777777" w:rsidR="003F68DC" w:rsidRPr="007F67A3" w:rsidRDefault="003F68DC" w:rsidP="003F68DC">
            <w:pPr>
              <w:spacing w:line="240" w:lineRule="atLeast"/>
              <w:ind w:left="-115" w:right="-115"/>
              <w:jc w:val="both"/>
              <w:rPr>
                <w:rFonts w:cs="Times New Roman"/>
              </w:rPr>
            </w:pPr>
          </w:p>
        </w:tc>
        <w:tc>
          <w:tcPr>
            <w:tcW w:w="1080" w:type="dxa"/>
          </w:tcPr>
          <w:p w14:paraId="2D44EFFA" w14:textId="491A5986" w:rsidR="003F68DC" w:rsidRPr="00AF26B6" w:rsidRDefault="003F68DC" w:rsidP="003F68DC">
            <w:pPr>
              <w:tabs>
                <w:tab w:val="decimal" w:pos="882"/>
              </w:tabs>
              <w:spacing w:line="240" w:lineRule="atLeast"/>
              <w:ind w:left="-115" w:right="-115"/>
              <w:rPr>
                <w:rFonts w:cs="Times New Roman"/>
              </w:rPr>
            </w:pPr>
            <w:r w:rsidRPr="00CF21C8">
              <w:t>1,031</w:t>
            </w:r>
          </w:p>
        </w:tc>
      </w:tr>
      <w:tr w:rsidR="003F68DC" w:rsidRPr="007F67A3" w14:paraId="094ABE2B" w14:textId="77777777" w:rsidTr="00E530E0">
        <w:tc>
          <w:tcPr>
            <w:tcW w:w="3931" w:type="dxa"/>
          </w:tcPr>
          <w:p w14:paraId="329B3631" w14:textId="77777777" w:rsidR="003F68DC" w:rsidRPr="007F67A3" w:rsidRDefault="003F68DC" w:rsidP="003F68DC">
            <w:pPr>
              <w:spacing w:line="240" w:lineRule="atLeast"/>
              <w:ind w:right="65"/>
              <w:jc w:val="both"/>
              <w:rPr>
                <w:rFonts w:cs="Times New Roman"/>
                <w:lang w:val="en-US"/>
              </w:rPr>
            </w:pPr>
            <w:r w:rsidRPr="007F67A3">
              <w:rPr>
                <w:rFonts w:cs="Times New Roman"/>
                <w:lang w:val="en-US"/>
              </w:rPr>
              <w:t>Master Achieve (Thailand) Co., Ltd.</w:t>
            </w:r>
          </w:p>
        </w:tc>
        <w:tc>
          <w:tcPr>
            <w:tcW w:w="1134" w:type="dxa"/>
          </w:tcPr>
          <w:p w14:paraId="077AC3A8" w14:textId="1047B833" w:rsidR="003F68DC" w:rsidRPr="007F67A3" w:rsidRDefault="003F68DC" w:rsidP="003F68DC">
            <w:pPr>
              <w:spacing w:line="240" w:lineRule="atLeast"/>
              <w:ind w:left="-115" w:right="-115"/>
              <w:jc w:val="center"/>
            </w:pPr>
            <w:r w:rsidRPr="00CF21C8">
              <w:rPr>
                <w:rFonts w:cs="Times New Roman"/>
              </w:rPr>
              <w:t>-</w:t>
            </w:r>
          </w:p>
        </w:tc>
        <w:tc>
          <w:tcPr>
            <w:tcW w:w="236" w:type="dxa"/>
          </w:tcPr>
          <w:p w14:paraId="0BB0ACF2" w14:textId="77777777" w:rsidR="003F68DC" w:rsidRPr="007F67A3" w:rsidRDefault="003F68DC" w:rsidP="003F68DC">
            <w:pPr>
              <w:spacing w:line="240" w:lineRule="atLeast"/>
              <w:ind w:left="-115" w:right="-115"/>
              <w:jc w:val="both"/>
              <w:rPr>
                <w:rFonts w:cs="Times New Roman"/>
              </w:rPr>
            </w:pPr>
          </w:p>
        </w:tc>
        <w:tc>
          <w:tcPr>
            <w:tcW w:w="1179" w:type="dxa"/>
          </w:tcPr>
          <w:p w14:paraId="13E77A23" w14:textId="12E9453F" w:rsidR="003F68DC" w:rsidRPr="007F67A3" w:rsidRDefault="003F68DC" w:rsidP="003F68DC">
            <w:pPr>
              <w:spacing w:line="240" w:lineRule="atLeast"/>
              <w:ind w:left="-115" w:right="-115"/>
              <w:jc w:val="center"/>
              <w:rPr>
                <w:rFonts w:cs="Times New Roman"/>
                <w:cs/>
              </w:rPr>
            </w:pPr>
            <w:r w:rsidRPr="00CF21C8">
              <w:rPr>
                <w:rFonts w:cs="Times New Roman"/>
              </w:rPr>
              <w:t>-</w:t>
            </w:r>
          </w:p>
        </w:tc>
        <w:tc>
          <w:tcPr>
            <w:tcW w:w="270" w:type="dxa"/>
          </w:tcPr>
          <w:p w14:paraId="3245495D" w14:textId="77777777" w:rsidR="003F68DC" w:rsidRPr="007F67A3" w:rsidRDefault="003F68DC" w:rsidP="003F68DC">
            <w:pPr>
              <w:spacing w:line="240" w:lineRule="atLeast"/>
              <w:ind w:left="-115" w:right="-115"/>
              <w:jc w:val="both"/>
              <w:rPr>
                <w:rFonts w:cs="Times New Roman"/>
              </w:rPr>
            </w:pPr>
          </w:p>
        </w:tc>
        <w:tc>
          <w:tcPr>
            <w:tcW w:w="1080" w:type="dxa"/>
          </w:tcPr>
          <w:p w14:paraId="271C348D" w14:textId="67249ABB" w:rsidR="003F68DC" w:rsidRPr="00113A45" w:rsidRDefault="00005CB4" w:rsidP="003F68DC">
            <w:pPr>
              <w:tabs>
                <w:tab w:val="decimal" w:pos="870"/>
              </w:tabs>
              <w:spacing w:line="240" w:lineRule="atLeast"/>
              <w:ind w:left="-115" w:right="-115"/>
              <w:rPr>
                <w:rFonts w:cs="Times New Roman"/>
              </w:rPr>
            </w:pPr>
            <w:r w:rsidRPr="00005CB4">
              <w:rPr>
                <w:rFonts w:cs="Times New Roman"/>
              </w:rPr>
              <w:t>6,425</w:t>
            </w:r>
          </w:p>
        </w:tc>
        <w:tc>
          <w:tcPr>
            <w:tcW w:w="270" w:type="dxa"/>
          </w:tcPr>
          <w:p w14:paraId="0018CECE" w14:textId="77777777" w:rsidR="003F68DC" w:rsidRPr="007F67A3" w:rsidRDefault="003F68DC" w:rsidP="003F68DC">
            <w:pPr>
              <w:spacing w:line="240" w:lineRule="atLeast"/>
              <w:ind w:left="-115" w:right="-115"/>
              <w:jc w:val="both"/>
              <w:rPr>
                <w:rFonts w:cs="Times New Roman"/>
              </w:rPr>
            </w:pPr>
          </w:p>
        </w:tc>
        <w:tc>
          <w:tcPr>
            <w:tcW w:w="1080" w:type="dxa"/>
          </w:tcPr>
          <w:p w14:paraId="52C2768C" w14:textId="476244C9" w:rsidR="003F68DC" w:rsidRPr="00AF26B6" w:rsidRDefault="003F68DC" w:rsidP="003F68DC">
            <w:pPr>
              <w:tabs>
                <w:tab w:val="decimal" w:pos="882"/>
              </w:tabs>
              <w:spacing w:line="240" w:lineRule="atLeast"/>
              <w:ind w:left="-115" w:right="-115"/>
              <w:rPr>
                <w:rFonts w:cs="Times New Roman"/>
              </w:rPr>
            </w:pPr>
            <w:r w:rsidRPr="00CF21C8">
              <w:t>6,156</w:t>
            </w:r>
          </w:p>
        </w:tc>
      </w:tr>
      <w:tr w:rsidR="003F68DC" w:rsidRPr="007F67A3" w14:paraId="5401E7C2" w14:textId="77777777" w:rsidTr="00E530E0">
        <w:tc>
          <w:tcPr>
            <w:tcW w:w="3931" w:type="dxa"/>
          </w:tcPr>
          <w:p w14:paraId="7A598C40" w14:textId="0452EE53" w:rsidR="003F68DC" w:rsidRPr="007F67A3" w:rsidRDefault="00797897" w:rsidP="003F68DC">
            <w:pPr>
              <w:spacing w:line="240" w:lineRule="atLeast"/>
              <w:ind w:right="65"/>
              <w:jc w:val="both"/>
              <w:rPr>
                <w:rFonts w:cs="Times New Roman"/>
                <w:lang w:val="en-US"/>
              </w:rPr>
            </w:pPr>
            <w:r w:rsidRPr="00797897">
              <w:rPr>
                <w:rFonts w:cs="Times New Roman"/>
                <w:lang w:val="en-US"/>
              </w:rPr>
              <w:t>Thai Nitrate Co., Ltd.</w:t>
            </w:r>
          </w:p>
        </w:tc>
        <w:tc>
          <w:tcPr>
            <w:tcW w:w="1134" w:type="dxa"/>
          </w:tcPr>
          <w:p w14:paraId="5866599A" w14:textId="2A7229EF" w:rsidR="003F68DC" w:rsidRPr="007F67A3" w:rsidRDefault="003F68DC" w:rsidP="003F68DC">
            <w:pPr>
              <w:spacing w:line="240" w:lineRule="atLeast"/>
              <w:ind w:left="-115" w:right="-115"/>
              <w:jc w:val="center"/>
            </w:pPr>
            <w:r>
              <w:rPr>
                <w:rFonts w:cs="Times New Roman"/>
              </w:rPr>
              <w:t>-</w:t>
            </w:r>
          </w:p>
        </w:tc>
        <w:tc>
          <w:tcPr>
            <w:tcW w:w="236" w:type="dxa"/>
          </w:tcPr>
          <w:p w14:paraId="69884794" w14:textId="77777777" w:rsidR="003F68DC" w:rsidRPr="007F67A3" w:rsidRDefault="003F68DC" w:rsidP="003F68DC">
            <w:pPr>
              <w:spacing w:line="240" w:lineRule="atLeast"/>
              <w:ind w:left="-115" w:right="-115"/>
              <w:jc w:val="both"/>
              <w:rPr>
                <w:rFonts w:cs="Times New Roman"/>
              </w:rPr>
            </w:pPr>
          </w:p>
        </w:tc>
        <w:tc>
          <w:tcPr>
            <w:tcW w:w="1179" w:type="dxa"/>
          </w:tcPr>
          <w:p w14:paraId="2C2EE26B" w14:textId="4552EA7C" w:rsidR="003F68DC" w:rsidRPr="00CF21C8" w:rsidRDefault="003F68DC" w:rsidP="003F68DC">
            <w:pPr>
              <w:spacing w:line="240" w:lineRule="atLeast"/>
              <w:ind w:left="-115" w:right="-115"/>
              <w:jc w:val="center"/>
              <w:rPr>
                <w:rFonts w:cs="Times New Roman"/>
              </w:rPr>
            </w:pPr>
            <w:r>
              <w:rPr>
                <w:rFonts w:cs="Times New Roman"/>
              </w:rPr>
              <w:t>-</w:t>
            </w:r>
          </w:p>
        </w:tc>
        <w:tc>
          <w:tcPr>
            <w:tcW w:w="270" w:type="dxa"/>
          </w:tcPr>
          <w:p w14:paraId="1DB0DAB2" w14:textId="77777777" w:rsidR="003F68DC" w:rsidRPr="007F67A3" w:rsidRDefault="003F68DC" w:rsidP="003F68DC">
            <w:pPr>
              <w:spacing w:line="240" w:lineRule="atLeast"/>
              <w:ind w:left="-115" w:right="-115"/>
              <w:jc w:val="both"/>
              <w:rPr>
                <w:rFonts w:cs="Times New Roman"/>
              </w:rPr>
            </w:pPr>
          </w:p>
        </w:tc>
        <w:tc>
          <w:tcPr>
            <w:tcW w:w="1080" w:type="dxa"/>
          </w:tcPr>
          <w:p w14:paraId="24C29E81" w14:textId="6C4536B8" w:rsidR="003F68DC" w:rsidRPr="00113A45" w:rsidRDefault="00C660E8" w:rsidP="003F68DC">
            <w:pPr>
              <w:tabs>
                <w:tab w:val="decimal" w:pos="870"/>
              </w:tabs>
              <w:spacing w:line="240" w:lineRule="atLeast"/>
              <w:ind w:left="-115" w:right="-115"/>
              <w:rPr>
                <w:rFonts w:cs="Times New Roman"/>
              </w:rPr>
            </w:pPr>
            <w:r w:rsidRPr="00C660E8">
              <w:rPr>
                <w:rFonts w:cs="Times New Roman"/>
              </w:rPr>
              <w:t>390</w:t>
            </w:r>
          </w:p>
        </w:tc>
        <w:tc>
          <w:tcPr>
            <w:tcW w:w="270" w:type="dxa"/>
          </w:tcPr>
          <w:p w14:paraId="59478B69" w14:textId="77777777" w:rsidR="003F68DC" w:rsidRPr="007F67A3" w:rsidRDefault="003F68DC" w:rsidP="003F68DC">
            <w:pPr>
              <w:spacing w:line="240" w:lineRule="atLeast"/>
              <w:ind w:left="-115" w:right="-115"/>
              <w:jc w:val="both"/>
              <w:rPr>
                <w:rFonts w:cs="Times New Roman"/>
              </w:rPr>
            </w:pPr>
          </w:p>
        </w:tc>
        <w:tc>
          <w:tcPr>
            <w:tcW w:w="1080" w:type="dxa"/>
          </w:tcPr>
          <w:p w14:paraId="28BC1F1A" w14:textId="02EAACBA" w:rsidR="003F68DC" w:rsidRPr="00CF21C8" w:rsidRDefault="003F68DC" w:rsidP="003F68DC">
            <w:pPr>
              <w:tabs>
                <w:tab w:val="left" w:pos="539"/>
              </w:tabs>
              <w:spacing w:line="240" w:lineRule="atLeast"/>
              <w:ind w:left="-115" w:right="-115"/>
              <w:jc w:val="center"/>
            </w:pPr>
            <w:r>
              <w:t>-</w:t>
            </w:r>
          </w:p>
        </w:tc>
      </w:tr>
      <w:tr w:rsidR="008F51DC" w:rsidRPr="007F67A3" w14:paraId="6E4D20C2" w14:textId="77777777" w:rsidTr="00C14713">
        <w:tc>
          <w:tcPr>
            <w:tcW w:w="3931" w:type="dxa"/>
          </w:tcPr>
          <w:p w14:paraId="136E288D" w14:textId="77777777" w:rsidR="008F51DC" w:rsidRPr="007F67A3" w:rsidRDefault="008F51DC" w:rsidP="008F51DC">
            <w:pPr>
              <w:tabs>
                <w:tab w:val="left" w:pos="540"/>
              </w:tabs>
              <w:spacing w:line="240" w:lineRule="atLeast"/>
              <w:jc w:val="both"/>
              <w:rPr>
                <w:rFonts w:cs="Times New Roman"/>
              </w:rPr>
            </w:pPr>
            <w:r w:rsidRPr="007F67A3">
              <w:rPr>
                <w:rFonts w:cs="Times New Roman"/>
                <w:b/>
                <w:bCs/>
                <w:lang w:val="en-US"/>
              </w:rPr>
              <w:t>Associates</w:t>
            </w:r>
          </w:p>
        </w:tc>
        <w:tc>
          <w:tcPr>
            <w:tcW w:w="1134" w:type="dxa"/>
          </w:tcPr>
          <w:p w14:paraId="04167428" w14:textId="77777777" w:rsidR="008F51DC" w:rsidRPr="007F67A3" w:rsidRDefault="008F51DC" w:rsidP="008F51DC">
            <w:pPr>
              <w:tabs>
                <w:tab w:val="decimal" w:pos="918"/>
              </w:tabs>
              <w:spacing w:line="240" w:lineRule="atLeast"/>
              <w:ind w:left="-115" w:right="-115"/>
              <w:jc w:val="both"/>
              <w:rPr>
                <w:rFonts w:cs="Times New Roman"/>
              </w:rPr>
            </w:pPr>
          </w:p>
        </w:tc>
        <w:tc>
          <w:tcPr>
            <w:tcW w:w="236" w:type="dxa"/>
          </w:tcPr>
          <w:p w14:paraId="6C72C838" w14:textId="77777777" w:rsidR="008F51DC" w:rsidRPr="007F67A3" w:rsidRDefault="008F51DC" w:rsidP="008F51DC">
            <w:pPr>
              <w:spacing w:line="240" w:lineRule="atLeast"/>
              <w:ind w:left="-115" w:right="-115"/>
              <w:jc w:val="both"/>
              <w:rPr>
                <w:rFonts w:cs="Times New Roman"/>
              </w:rPr>
            </w:pPr>
          </w:p>
        </w:tc>
        <w:tc>
          <w:tcPr>
            <w:tcW w:w="1179" w:type="dxa"/>
          </w:tcPr>
          <w:p w14:paraId="0A77F433" w14:textId="77777777" w:rsidR="008F51DC" w:rsidRPr="000725F5" w:rsidRDefault="008F51DC" w:rsidP="008F51DC">
            <w:pPr>
              <w:tabs>
                <w:tab w:val="decimal" w:pos="980"/>
              </w:tabs>
              <w:spacing w:line="240" w:lineRule="atLeast"/>
              <w:ind w:left="-115" w:right="-115"/>
            </w:pPr>
          </w:p>
        </w:tc>
        <w:tc>
          <w:tcPr>
            <w:tcW w:w="270" w:type="dxa"/>
          </w:tcPr>
          <w:p w14:paraId="36DFF2B6" w14:textId="77777777" w:rsidR="008F51DC" w:rsidRPr="007F67A3" w:rsidRDefault="008F51DC" w:rsidP="008F51DC">
            <w:pPr>
              <w:spacing w:line="240" w:lineRule="atLeast"/>
              <w:ind w:left="-115" w:right="-115"/>
              <w:jc w:val="both"/>
              <w:rPr>
                <w:rFonts w:cs="Times New Roman"/>
              </w:rPr>
            </w:pPr>
          </w:p>
        </w:tc>
        <w:tc>
          <w:tcPr>
            <w:tcW w:w="1080" w:type="dxa"/>
          </w:tcPr>
          <w:p w14:paraId="486F1412" w14:textId="77777777" w:rsidR="008F51DC" w:rsidRPr="007F67A3" w:rsidRDefault="008F51DC" w:rsidP="008F51DC">
            <w:pPr>
              <w:tabs>
                <w:tab w:val="decimal" w:pos="870"/>
              </w:tabs>
              <w:spacing w:line="240" w:lineRule="atLeast"/>
              <w:ind w:left="-115" w:right="-115"/>
              <w:jc w:val="both"/>
              <w:rPr>
                <w:rFonts w:cs="Times New Roman"/>
              </w:rPr>
            </w:pPr>
          </w:p>
        </w:tc>
        <w:tc>
          <w:tcPr>
            <w:tcW w:w="270" w:type="dxa"/>
          </w:tcPr>
          <w:p w14:paraId="6861DC37" w14:textId="77777777" w:rsidR="008F51DC" w:rsidRPr="007F67A3" w:rsidRDefault="008F51DC" w:rsidP="008F51DC">
            <w:pPr>
              <w:spacing w:line="240" w:lineRule="atLeast"/>
              <w:ind w:left="-115" w:right="-115"/>
              <w:jc w:val="both"/>
              <w:rPr>
                <w:rFonts w:cs="Times New Roman"/>
              </w:rPr>
            </w:pPr>
          </w:p>
        </w:tc>
        <w:tc>
          <w:tcPr>
            <w:tcW w:w="1080" w:type="dxa"/>
            <w:vAlign w:val="bottom"/>
          </w:tcPr>
          <w:p w14:paraId="0D4A167B" w14:textId="77777777" w:rsidR="008F51DC" w:rsidRPr="007F67A3" w:rsidRDefault="008F51DC" w:rsidP="008F51DC">
            <w:pPr>
              <w:tabs>
                <w:tab w:val="decimal" w:pos="882"/>
              </w:tabs>
              <w:spacing w:line="240" w:lineRule="atLeast"/>
              <w:ind w:left="-115" w:right="-115"/>
              <w:rPr>
                <w:rFonts w:cs="Times New Roman"/>
              </w:rPr>
            </w:pPr>
          </w:p>
        </w:tc>
      </w:tr>
      <w:tr w:rsidR="008F51DC" w:rsidRPr="007F67A3" w14:paraId="2B601E59" w14:textId="77777777" w:rsidTr="00E530E0">
        <w:tc>
          <w:tcPr>
            <w:tcW w:w="3931" w:type="dxa"/>
          </w:tcPr>
          <w:p w14:paraId="1FEE9589" w14:textId="77777777" w:rsidR="008F51DC" w:rsidRPr="007F67A3" w:rsidRDefault="008F51DC" w:rsidP="008F51DC">
            <w:pPr>
              <w:tabs>
                <w:tab w:val="left" w:pos="540"/>
              </w:tabs>
              <w:spacing w:line="240" w:lineRule="atLeast"/>
              <w:jc w:val="both"/>
              <w:rPr>
                <w:rFonts w:cs="Times New Roman"/>
                <w:b/>
                <w:bCs/>
                <w:lang w:val="en-US"/>
              </w:rPr>
            </w:pPr>
            <w:r w:rsidRPr="007F67A3">
              <w:rPr>
                <w:rFonts w:cs="Times New Roman"/>
                <w:lang w:val="en-US"/>
              </w:rPr>
              <w:t>BUI Life Insurance Public Co., Ltd.</w:t>
            </w:r>
          </w:p>
        </w:tc>
        <w:tc>
          <w:tcPr>
            <w:tcW w:w="1134" w:type="dxa"/>
          </w:tcPr>
          <w:p w14:paraId="1EEB6158" w14:textId="6555DD0F" w:rsidR="008F51DC" w:rsidRPr="00113A45" w:rsidRDefault="00C57A74" w:rsidP="008F51DC">
            <w:pPr>
              <w:tabs>
                <w:tab w:val="decimal" w:pos="910"/>
              </w:tabs>
              <w:spacing w:line="240" w:lineRule="atLeast"/>
              <w:ind w:left="-86" w:right="-86"/>
              <w:jc w:val="both"/>
              <w:rPr>
                <w:rFonts w:cs="Times New Roman"/>
              </w:rPr>
            </w:pPr>
            <w:r w:rsidRPr="00C57A74">
              <w:rPr>
                <w:rFonts w:cs="Times New Roman"/>
              </w:rPr>
              <w:t>5,517</w:t>
            </w:r>
          </w:p>
        </w:tc>
        <w:tc>
          <w:tcPr>
            <w:tcW w:w="236" w:type="dxa"/>
          </w:tcPr>
          <w:p w14:paraId="470225C4"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Pr>
          <w:p w14:paraId="386F9DE8" w14:textId="1FF5A9DD" w:rsidR="008F51DC" w:rsidRPr="000725F5" w:rsidRDefault="008F51DC" w:rsidP="008F51DC">
            <w:pPr>
              <w:tabs>
                <w:tab w:val="decimal" w:pos="980"/>
              </w:tabs>
              <w:spacing w:line="240" w:lineRule="atLeast"/>
              <w:ind w:left="-115" w:right="-115"/>
            </w:pPr>
            <w:r w:rsidRPr="00CF21C8">
              <w:t>3,581</w:t>
            </w:r>
          </w:p>
        </w:tc>
        <w:tc>
          <w:tcPr>
            <w:tcW w:w="270" w:type="dxa"/>
          </w:tcPr>
          <w:p w14:paraId="2D098E9F"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62B12C39" w14:textId="5F6F8579" w:rsidR="008F51DC" w:rsidRPr="00113A45" w:rsidRDefault="00861728" w:rsidP="008F51DC">
            <w:pPr>
              <w:tabs>
                <w:tab w:val="decimal" w:pos="864"/>
              </w:tabs>
              <w:spacing w:line="240" w:lineRule="atLeast"/>
              <w:ind w:left="-86" w:right="-86"/>
              <w:jc w:val="both"/>
              <w:rPr>
                <w:rFonts w:cs="Times New Roman"/>
              </w:rPr>
            </w:pPr>
            <w:r w:rsidRPr="00861728">
              <w:rPr>
                <w:rFonts w:cs="Times New Roman"/>
              </w:rPr>
              <w:t>5,484</w:t>
            </w:r>
          </w:p>
        </w:tc>
        <w:tc>
          <w:tcPr>
            <w:tcW w:w="270" w:type="dxa"/>
          </w:tcPr>
          <w:p w14:paraId="41FA64F8"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3E0044E7" w14:textId="577B25FB" w:rsidR="008F51DC" w:rsidRPr="007F67A3" w:rsidRDefault="008F51DC" w:rsidP="008F51DC">
            <w:pPr>
              <w:tabs>
                <w:tab w:val="decimal" w:pos="882"/>
              </w:tabs>
              <w:spacing w:line="240" w:lineRule="atLeast"/>
              <w:ind w:left="-115" w:right="-115"/>
              <w:rPr>
                <w:rFonts w:cs="Times New Roman"/>
              </w:rPr>
            </w:pPr>
            <w:r w:rsidRPr="00CF21C8">
              <w:rPr>
                <w:rFonts w:cs="Times New Roman"/>
              </w:rPr>
              <w:t>3,572</w:t>
            </w:r>
          </w:p>
        </w:tc>
      </w:tr>
      <w:tr w:rsidR="008F51DC" w:rsidRPr="007F67A3" w14:paraId="4834E94E" w14:textId="77777777" w:rsidTr="00E530E0">
        <w:tc>
          <w:tcPr>
            <w:tcW w:w="3931" w:type="dxa"/>
          </w:tcPr>
          <w:p w14:paraId="2178FA4D" w14:textId="77777777" w:rsidR="008F51DC" w:rsidRPr="007F67A3" w:rsidRDefault="008F51DC" w:rsidP="008F51DC">
            <w:pPr>
              <w:spacing w:line="240" w:lineRule="atLeast"/>
              <w:jc w:val="both"/>
              <w:rPr>
                <w:rFonts w:cs="Times New Roman"/>
                <w:lang w:val="en-US"/>
              </w:rPr>
            </w:pPr>
            <w:r w:rsidRPr="007F67A3">
              <w:rPr>
                <w:rFonts w:cs="Times New Roman"/>
                <w:lang w:val="en-US"/>
              </w:rPr>
              <w:t>United Grain Industry Co., Ltd.</w:t>
            </w:r>
          </w:p>
        </w:tc>
        <w:tc>
          <w:tcPr>
            <w:tcW w:w="1134" w:type="dxa"/>
          </w:tcPr>
          <w:p w14:paraId="392717C4" w14:textId="16C92EDB" w:rsidR="008F51DC" w:rsidRPr="00113A45" w:rsidRDefault="006F2FEB" w:rsidP="008F51DC">
            <w:pPr>
              <w:tabs>
                <w:tab w:val="decimal" w:pos="910"/>
              </w:tabs>
              <w:spacing w:line="240" w:lineRule="atLeast"/>
              <w:ind w:left="-86" w:right="-86"/>
              <w:jc w:val="both"/>
              <w:rPr>
                <w:rFonts w:cs="Times New Roman"/>
              </w:rPr>
            </w:pPr>
            <w:r w:rsidRPr="006F2FEB">
              <w:rPr>
                <w:rFonts w:cs="Times New Roman"/>
              </w:rPr>
              <w:t>12</w:t>
            </w:r>
          </w:p>
        </w:tc>
        <w:tc>
          <w:tcPr>
            <w:tcW w:w="236" w:type="dxa"/>
          </w:tcPr>
          <w:p w14:paraId="2BC79218"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Pr>
          <w:p w14:paraId="223C7F08" w14:textId="2A6CF3CA" w:rsidR="008F51DC" w:rsidRPr="000725F5" w:rsidRDefault="008F51DC" w:rsidP="008F51DC">
            <w:pPr>
              <w:tabs>
                <w:tab w:val="decimal" w:pos="980"/>
              </w:tabs>
              <w:spacing w:line="240" w:lineRule="atLeast"/>
              <w:ind w:left="-115" w:right="-115"/>
            </w:pPr>
            <w:r w:rsidRPr="00CF21C8">
              <w:t>12</w:t>
            </w:r>
          </w:p>
        </w:tc>
        <w:tc>
          <w:tcPr>
            <w:tcW w:w="270" w:type="dxa"/>
          </w:tcPr>
          <w:p w14:paraId="05E2275B"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500C928B" w14:textId="1CE5AC65" w:rsidR="008F51DC" w:rsidRPr="00113A45" w:rsidRDefault="00E03B12" w:rsidP="008F51DC">
            <w:pPr>
              <w:spacing w:line="240" w:lineRule="atLeast"/>
              <w:ind w:left="-115" w:right="-115"/>
              <w:jc w:val="center"/>
              <w:rPr>
                <w:rFonts w:cs="Times New Roman"/>
              </w:rPr>
            </w:pPr>
            <w:r w:rsidRPr="00E03B12">
              <w:rPr>
                <w:rFonts w:cs="Times New Roman"/>
              </w:rPr>
              <w:t>-</w:t>
            </w:r>
          </w:p>
        </w:tc>
        <w:tc>
          <w:tcPr>
            <w:tcW w:w="270" w:type="dxa"/>
          </w:tcPr>
          <w:p w14:paraId="0D5EB916"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05EF4BA0" w14:textId="684C186B" w:rsidR="008F51DC" w:rsidRPr="007F67A3" w:rsidRDefault="008F51DC" w:rsidP="008F51DC">
            <w:pPr>
              <w:tabs>
                <w:tab w:val="left" w:pos="539"/>
              </w:tabs>
              <w:spacing w:line="240" w:lineRule="atLeast"/>
              <w:ind w:left="-115" w:right="-115"/>
              <w:jc w:val="center"/>
              <w:rPr>
                <w:rFonts w:cs="Times New Roman"/>
              </w:rPr>
            </w:pPr>
            <w:r w:rsidRPr="00CF21C8">
              <w:rPr>
                <w:rFonts w:cs="Times New Roman"/>
              </w:rPr>
              <w:t>-</w:t>
            </w:r>
          </w:p>
        </w:tc>
      </w:tr>
      <w:tr w:rsidR="008F51DC" w:rsidRPr="007F67A3" w14:paraId="1AC826F5" w14:textId="77777777" w:rsidTr="00E530E0">
        <w:tc>
          <w:tcPr>
            <w:tcW w:w="3931" w:type="dxa"/>
          </w:tcPr>
          <w:p w14:paraId="30E7274F" w14:textId="77777777" w:rsidR="008F51DC" w:rsidRPr="007F67A3" w:rsidRDefault="008F51DC" w:rsidP="008F51DC">
            <w:pPr>
              <w:tabs>
                <w:tab w:val="left" w:pos="540"/>
              </w:tabs>
              <w:spacing w:line="240" w:lineRule="atLeast"/>
              <w:rPr>
                <w:rFonts w:cs="Times New Roman"/>
              </w:rPr>
            </w:pPr>
            <w:r w:rsidRPr="007F67A3">
              <w:rPr>
                <w:rFonts w:cs="Times New Roman"/>
                <w:lang w:val="en-US"/>
              </w:rPr>
              <w:t>Thai Plastic Film Co., Ltd.</w:t>
            </w:r>
          </w:p>
        </w:tc>
        <w:tc>
          <w:tcPr>
            <w:tcW w:w="1134" w:type="dxa"/>
          </w:tcPr>
          <w:p w14:paraId="2EDBD09A" w14:textId="1877DD45" w:rsidR="008F51DC" w:rsidRPr="00113A45" w:rsidRDefault="00877BAD" w:rsidP="008F51DC">
            <w:pPr>
              <w:tabs>
                <w:tab w:val="decimal" w:pos="910"/>
              </w:tabs>
              <w:spacing w:line="240" w:lineRule="atLeast"/>
              <w:ind w:left="-86" w:right="-86"/>
              <w:jc w:val="both"/>
              <w:rPr>
                <w:rFonts w:cs="Times New Roman"/>
              </w:rPr>
            </w:pPr>
            <w:r w:rsidRPr="00877BAD">
              <w:rPr>
                <w:rFonts w:cs="Times New Roman"/>
              </w:rPr>
              <w:t>2,523</w:t>
            </w:r>
          </w:p>
        </w:tc>
        <w:tc>
          <w:tcPr>
            <w:tcW w:w="236" w:type="dxa"/>
          </w:tcPr>
          <w:p w14:paraId="41DE61B0"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Pr>
          <w:p w14:paraId="0B566A31" w14:textId="4A51A38D" w:rsidR="008F51DC" w:rsidRPr="000725F5" w:rsidRDefault="008F51DC" w:rsidP="008F51DC">
            <w:pPr>
              <w:tabs>
                <w:tab w:val="decimal" w:pos="980"/>
              </w:tabs>
              <w:spacing w:line="240" w:lineRule="atLeast"/>
              <w:ind w:left="-115" w:right="-115"/>
            </w:pPr>
            <w:r w:rsidRPr="00CF21C8">
              <w:t>2,051</w:t>
            </w:r>
          </w:p>
        </w:tc>
        <w:tc>
          <w:tcPr>
            <w:tcW w:w="270" w:type="dxa"/>
          </w:tcPr>
          <w:p w14:paraId="0D3497B2"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35AC3C7D" w14:textId="1C6C6B40" w:rsidR="008F51DC" w:rsidRPr="00113A45" w:rsidRDefault="00DF331B" w:rsidP="008F51DC">
            <w:pPr>
              <w:tabs>
                <w:tab w:val="decimal" w:pos="870"/>
              </w:tabs>
              <w:spacing w:line="240" w:lineRule="atLeast"/>
              <w:ind w:left="-86" w:right="-86"/>
              <w:rPr>
                <w:rFonts w:cs="Times New Roman"/>
              </w:rPr>
            </w:pPr>
            <w:r w:rsidRPr="00DF331B">
              <w:rPr>
                <w:rFonts w:cs="Times New Roman"/>
              </w:rPr>
              <w:t>2,465</w:t>
            </w:r>
          </w:p>
        </w:tc>
        <w:tc>
          <w:tcPr>
            <w:tcW w:w="270" w:type="dxa"/>
          </w:tcPr>
          <w:p w14:paraId="2B99636C"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3688022C" w14:textId="3F5E32DF" w:rsidR="008F51DC" w:rsidRPr="000725F5" w:rsidRDefault="008F51DC" w:rsidP="008F51DC">
            <w:pPr>
              <w:tabs>
                <w:tab w:val="decimal" w:pos="882"/>
              </w:tabs>
              <w:spacing w:line="240" w:lineRule="atLeast"/>
              <w:ind w:left="-115" w:right="-115"/>
            </w:pPr>
            <w:r w:rsidRPr="00CF21C8">
              <w:t>2,051</w:t>
            </w:r>
          </w:p>
        </w:tc>
      </w:tr>
      <w:tr w:rsidR="008F51DC" w:rsidRPr="007F67A3" w14:paraId="0B6A3215" w14:textId="77777777" w:rsidTr="00E530E0">
        <w:tc>
          <w:tcPr>
            <w:tcW w:w="3931" w:type="dxa"/>
          </w:tcPr>
          <w:p w14:paraId="0B8B37BC" w14:textId="77777777" w:rsidR="008F51DC" w:rsidRPr="007F67A3" w:rsidRDefault="008F51DC" w:rsidP="008F51DC">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76E5D9A5" w14:textId="77777777" w:rsidR="008F51DC" w:rsidRPr="007F67A3" w:rsidRDefault="008F51DC" w:rsidP="008F51DC">
            <w:pPr>
              <w:tabs>
                <w:tab w:val="decimal" w:pos="910"/>
              </w:tabs>
              <w:spacing w:line="240" w:lineRule="atLeast"/>
              <w:ind w:left="-86" w:right="-86"/>
              <w:jc w:val="both"/>
              <w:rPr>
                <w:rFonts w:cs="Times New Roman"/>
              </w:rPr>
            </w:pPr>
          </w:p>
        </w:tc>
        <w:tc>
          <w:tcPr>
            <w:tcW w:w="236" w:type="dxa"/>
          </w:tcPr>
          <w:p w14:paraId="6ADB918A"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Pr>
          <w:p w14:paraId="046B4C0E" w14:textId="77777777" w:rsidR="008F51DC" w:rsidRPr="000725F5" w:rsidRDefault="008F51DC" w:rsidP="008F51DC">
            <w:pPr>
              <w:tabs>
                <w:tab w:val="decimal" w:pos="980"/>
              </w:tabs>
              <w:spacing w:line="240" w:lineRule="atLeast"/>
              <w:ind w:left="-115" w:right="-115"/>
            </w:pPr>
          </w:p>
        </w:tc>
        <w:tc>
          <w:tcPr>
            <w:tcW w:w="270" w:type="dxa"/>
          </w:tcPr>
          <w:p w14:paraId="23515E60"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039E3F94" w14:textId="77777777" w:rsidR="008F51DC" w:rsidRPr="007F67A3" w:rsidRDefault="008F51DC" w:rsidP="008F51DC">
            <w:pPr>
              <w:tabs>
                <w:tab w:val="decimal" w:pos="870"/>
              </w:tabs>
              <w:spacing w:line="240" w:lineRule="atLeast"/>
              <w:ind w:left="-86" w:right="-86"/>
              <w:jc w:val="both"/>
              <w:rPr>
                <w:rFonts w:cs="Times New Roman"/>
              </w:rPr>
            </w:pPr>
          </w:p>
        </w:tc>
        <w:tc>
          <w:tcPr>
            <w:tcW w:w="270" w:type="dxa"/>
          </w:tcPr>
          <w:p w14:paraId="68F9B4CE"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4E9A2AD6" w14:textId="77777777" w:rsidR="008F51DC" w:rsidRPr="000725F5" w:rsidRDefault="008F51DC" w:rsidP="008F51DC">
            <w:pPr>
              <w:tabs>
                <w:tab w:val="decimal" w:pos="923"/>
              </w:tabs>
              <w:spacing w:line="240" w:lineRule="atLeast"/>
              <w:ind w:left="-115" w:right="-115"/>
            </w:pPr>
          </w:p>
        </w:tc>
      </w:tr>
      <w:tr w:rsidR="008F51DC" w:rsidRPr="007F67A3" w14:paraId="05B1FAF5" w14:textId="77777777" w:rsidTr="00E530E0">
        <w:tc>
          <w:tcPr>
            <w:tcW w:w="3931" w:type="dxa"/>
          </w:tcPr>
          <w:p w14:paraId="040FF70C" w14:textId="77777777" w:rsidR="008F51DC" w:rsidRPr="007F67A3" w:rsidRDefault="008F51DC" w:rsidP="008F51DC">
            <w:pPr>
              <w:tabs>
                <w:tab w:val="left" w:pos="540"/>
              </w:tabs>
              <w:spacing w:line="240" w:lineRule="atLeast"/>
              <w:jc w:val="both"/>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134" w:type="dxa"/>
          </w:tcPr>
          <w:p w14:paraId="7385294D" w14:textId="11E240BA" w:rsidR="008F51DC" w:rsidRPr="00113A45" w:rsidRDefault="004B0C82" w:rsidP="008F51DC">
            <w:pPr>
              <w:tabs>
                <w:tab w:val="decimal" w:pos="910"/>
              </w:tabs>
              <w:spacing w:line="240" w:lineRule="atLeast"/>
              <w:ind w:left="-86" w:right="-86"/>
              <w:jc w:val="both"/>
              <w:rPr>
                <w:rFonts w:cs="Times New Roman"/>
              </w:rPr>
            </w:pPr>
            <w:r w:rsidRPr="004B0C82">
              <w:rPr>
                <w:rFonts w:cs="Times New Roman"/>
              </w:rPr>
              <w:t>3,111</w:t>
            </w:r>
          </w:p>
        </w:tc>
        <w:tc>
          <w:tcPr>
            <w:tcW w:w="236" w:type="dxa"/>
          </w:tcPr>
          <w:p w14:paraId="568E53AD"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Pr>
          <w:p w14:paraId="2D2CF27C" w14:textId="1BD26915" w:rsidR="008F51DC" w:rsidRPr="000725F5" w:rsidRDefault="008F51DC" w:rsidP="008F51DC">
            <w:pPr>
              <w:tabs>
                <w:tab w:val="decimal" w:pos="980"/>
              </w:tabs>
              <w:spacing w:line="240" w:lineRule="atLeast"/>
              <w:ind w:left="-115" w:right="-115"/>
            </w:pPr>
            <w:r w:rsidRPr="00CF21C8">
              <w:t>1,568</w:t>
            </w:r>
          </w:p>
        </w:tc>
        <w:tc>
          <w:tcPr>
            <w:tcW w:w="270" w:type="dxa"/>
          </w:tcPr>
          <w:p w14:paraId="305F4255"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51809510" w14:textId="1F7FB310" w:rsidR="008F51DC" w:rsidRPr="00113A45" w:rsidRDefault="00350B79" w:rsidP="008F51DC">
            <w:pPr>
              <w:tabs>
                <w:tab w:val="decimal" w:pos="870"/>
              </w:tabs>
              <w:spacing w:line="240" w:lineRule="atLeast"/>
              <w:ind w:left="-115" w:right="-115"/>
              <w:rPr>
                <w:rFonts w:cs="Times New Roman"/>
              </w:rPr>
            </w:pPr>
            <w:r w:rsidRPr="00350B79">
              <w:rPr>
                <w:rFonts w:cs="Times New Roman"/>
              </w:rPr>
              <w:t>2,845</w:t>
            </w:r>
          </w:p>
        </w:tc>
        <w:tc>
          <w:tcPr>
            <w:tcW w:w="270" w:type="dxa"/>
          </w:tcPr>
          <w:p w14:paraId="4CE36D04"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4BDA0300" w14:textId="555CAE75" w:rsidR="008F51DC" w:rsidRPr="000725F5" w:rsidRDefault="008F51DC" w:rsidP="008F51DC">
            <w:pPr>
              <w:tabs>
                <w:tab w:val="decimal" w:pos="882"/>
              </w:tabs>
              <w:spacing w:line="240" w:lineRule="atLeast"/>
              <w:ind w:left="-115" w:right="-115"/>
            </w:pPr>
            <w:r w:rsidRPr="00CF21C8">
              <w:t>1,287</w:t>
            </w:r>
          </w:p>
        </w:tc>
      </w:tr>
      <w:tr w:rsidR="008F51DC" w:rsidRPr="007F67A3" w14:paraId="5F6669D6" w14:textId="77777777" w:rsidTr="00E530E0">
        <w:tc>
          <w:tcPr>
            <w:tcW w:w="3931" w:type="dxa"/>
          </w:tcPr>
          <w:p w14:paraId="17F54852" w14:textId="77777777" w:rsidR="008F51DC" w:rsidRPr="007F67A3" w:rsidRDefault="008F51DC" w:rsidP="008F51DC">
            <w:pPr>
              <w:tabs>
                <w:tab w:val="left" w:pos="540"/>
              </w:tabs>
              <w:spacing w:line="240" w:lineRule="atLeast"/>
              <w:jc w:val="both"/>
              <w:rPr>
                <w:rFonts w:cs="Times New Roman"/>
                <w:spacing w:val="-2"/>
                <w:lang w:val="en-US"/>
              </w:rPr>
            </w:pPr>
            <w:r w:rsidRPr="007F67A3">
              <w:rPr>
                <w:rFonts w:cs="Times New Roman"/>
                <w:spacing w:val="-2"/>
              </w:rPr>
              <w:t>Bangkok Union Insurance Public Co., Ltd</w:t>
            </w:r>
            <w:r w:rsidRPr="007F67A3">
              <w:rPr>
                <w:rFonts w:cs="Times New Roman"/>
                <w:spacing w:val="-2"/>
                <w:lang w:val="en-US"/>
              </w:rPr>
              <w:t>.</w:t>
            </w:r>
          </w:p>
        </w:tc>
        <w:tc>
          <w:tcPr>
            <w:tcW w:w="1134" w:type="dxa"/>
          </w:tcPr>
          <w:p w14:paraId="37E437EC" w14:textId="16036E52" w:rsidR="008F51DC" w:rsidRPr="00113A45" w:rsidRDefault="00CF63F2" w:rsidP="008F51DC">
            <w:pPr>
              <w:tabs>
                <w:tab w:val="decimal" w:pos="910"/>
              </w:tabs>
              <w:spacing w:line="240" w:lineRule="atLeast"/>
              <w:ind w:left="-86" w:right="-86"/>
              <w:jc w:val="both"/>
              <w:rPr>
                <w:rFonts w:cs="Times New Roman"/>
              </w:rPr>
            </w:pPr>
            <w:r w:rsidRPr="00CF63F2">
              <w:rPr>
                <w:rFonts w:cs="Times New Roman"/>
              </w:rPr>
              <w:t>41,309</w:t>
            </w:r>
          </w:p>
        </w:tc>
        <w:tc>
          <w:tcPr>
            <w:tcW w:w="236" w:type="dxa"/>
          </w:tcPr>
          <w:p w14:paraId="4942332C"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Pr>
          <w:p w14:paraId="0BB2020B" w14:textId="5F9D963E" w:rsidR="008F51DC" w:rsidRPr="000725F5" w:rsidRDefault="008F51DC" w:rsidP="008F51DC">
            <w:pPr>
              <w:tabs>
                <w:tab w:val="decimal" w:pos="980"/>
              </w:tabs>
              <w:spacing w:line="240" w:lineRule="atLeast"/>
              <w:ind w:left="-115" w:right="-115"/>
            </w:pPr>
            <w:r w:rsidRPr="00CF21C8">
              <w:t>1,392</w:t>
            </w:r>
          </w:p>
        </w:tc>
        <w:tc>
          <w:tcPr>
            <w:tcW w:w="270" w:type="dxa"/>
          </w:tcPr>
          <w:p w14:paraId="4705186B"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29869218" w14:textId="783E0602" w:rsidR="008F51DC" w:rsidRPr="00113A45" w:rsidRDefault="00BC212E" w:rsidP="008F51DC">
            <w:pPr>
              <w:tabs>
                <w:tab w:val="decimal" w:pos="870"/>
              </w:tabs>
              <w:spacing w:line="240" w:lineRule="atLeast"/>
              <w:ind w:left="-115" w:right="-115"/>
              <w:rPr>
                <w:rFonts w:cs="Times New Roman"/>
              </w:rPr>
            </w:pPr>
            <w:r w:rsidRPr="00BC212E">
              <w:rPr>
                <w:rFonts w:cs="Times New Roman"/>
              </w:rPr>
              <w:t>871</w:t>
            </w:r>
          </w:p>
        </w:tc>
        <w:tc>
          <w:tcPr>
            <w:tcW w:w="270" w:type="dxa"/>
          </w:tcPr>
          <w:p w14:paraId="2A9F78AA"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42E4D259" w14:textId="13FE8D08" w:rsidR="008F51DC" w:rsidRPr="000725F5" w:rsidRDefault="008F51DC" w:rsidP="008F51DC">
            <w:pPr>
              <w:tabs>
                <w:tab w:val="decimal" w:pos="882"/>
              </w:tabs>
              <w:spacing w:line="240" w:lineRule="atLeast"/>
              <w:ind w:left="-115" w:right="-115"/>
            </w:pPr>
            <w:r w:rsidRPr="00CF21C8">
              <w:t>1,239</w:t>
            </w:r>
          </w:p>
        </w:tc>
      </w:tr>
      <w:tr w:rsidR="008F51DC" w:rsidRPr="007F67A3" w14:paraId="33232365" w14:textId="77777777" w:rsidTr="00E530E0">
        <w:tc>
          <w:tcPr>
            <w:tcW w:w="3931" w:type="dxa"/>
          </w:tcPr>
          <w:p w14:paraId="76F717D9" w14:textId="77777777" w:rsidR="008F51DC" w:rsidRPr="007F67A3" w:rsidRDefault="008F51DC" w:rsidP="008F51DC">
            <w:pPr>
              <w:spacing w:line="240" w:lineRule="atLeast"/>
              <w:jc w:val="both"/>
              <w:rPr>
                <w:rFonts w:cs="Times New Roman"/>
                <w:lang w:val="en-US"/>
              </w:rPr>
            </w:pPr>
            <w:r w:rsidRPr="007F67A3">
              <w:rPr>
                <w:rFonts w:cs="Times New Roman"/>
                <w:lang w:val="en-US"/>
              </w:rPr>
              <w:t xml:space="preserve">Hong </w:t>
            </w:r>
            <w:proofErr w:type="spellStart"/>
            <w:r w:rsidRPr="007F67A3">
              <w:rPr>
                <w:rFonts w:cs="Times New Roman"/>
                <w:lang w:val="en-US"/>
              </w:rPr>
              <w:t>Yiah</w:t>
            </w:r>
            <w:proofErr w:type="spellEnd"/>
            <w:r w:rsidRPr="007F67A3">
              <w:rPr>
                <w:rFonts w:cs="Times New Roman"/>
                <w:lang w:val="en-US"/>
              </w:rPr>
              <w:t xml:space="preserve"> </w:t>
            </w:r>
            <w:proofErr w:type="spellStart"/>
            <w:r w:rsidRPr="007F67A3">
              <w:rPr>
                <w:rFonts w:cs="Times New Roman"/>
                <w:lang w:val="en-US"/>
              </w:rPr>
              <w:t>Seng</w:t>
            </w:r>
            <w:proofErr w:type="spellEnd"/>
            <w:r w:rsidRPr="007F67A3">
              <w:rPr>
                <w:rFonts w:cs="Times New Roman"/>
                <w:lang w:val="en-US"/>
              </w:rPr>
              <w:t xml:space="preserve"> Co., Ltd.</w:t>
            </w:r>
          </w:p>
        </w:tc>
        <w:tc>
          <w:tcPr>
            <w:tcW w:w="1134" w:type="dxa"/>
          </w:tcPr>
          <w:p w14:paraId="005AC943" w14:textId="01D15E7A" w:rsidR="008F51DC" w:rsidRPr="00113A45" w:rsidRDefault="0064481C" w:rsidP="008F51DC">
            <w:pPr>
              <w:tabs>
                <w:tab w:val="decimal" w:pos="910"/>
              </w:tabs>
              <w:spacing w:line="240" w:lineRule="atLeast"/>
              <w:ind w:left="-86" w:right="-86"/>
              <w:jc w:val="both"/>
              <w:rPr>
                <w:rFonts w:cs="Times New Roman"/>
              </w:rPr>
            </w:pPr>
            <w:r w:rsidRPr="0064481C">
              <w:rPr>
                <w:rFonts w:cs="Times New Roman"/>
              </w:rPr>
              <w:t>3,452</w:t>
            </w:r>
          </w:p>
        </w:tc>
        <w:tc>
          <w:tcPr>
            <w:tcW w:w="236" w:type="dxa"/>
          </w:tcPr>
          <w:p w14:paraId="35E7B255"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Pr>
          <w:p w14:paraId="14B13A0E" w14:textId="27752FA5" w:rsidR="008F51DC" w:rsidRPr="000725F5" w:rsidRDefault="008F51DC" w:rsidP="008F51DC">
            <w:pPr>
              <w:tabs>
                <w:tab w:val="decimal" w:pos="980"/>
              </w:tabs>
              <w:spacing w:line="240" w:lineRule="atLeast"/>
              <w:ind w:left="-115" w:right="-115"/>
            </w:pPr>
            <w:r w:rsidRPr="00CF21C8">
              <w:t>1,812</w:t>
            </w:r>
          </w:p>
        </w:tc>
        <w:tc>
          <w:tcPr>
            <w:tcW w:w="270" w:type="dxa"/>
          </w:tcPr>
          <w:p w14:paraId="6E0CDE69"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7EBD4C3D" w14:textId="5D36B9F6" w:rsidR="008F51DC" w:rsidRPr="00113A45" w:rsidRDefault="00513B34" w:rsidP="008F51DC">
            <w:pPr>
              <w:tabs>
                <w:tab w:val="decimal" w:pos="870"/>
              </w:tabs>
              <w:spacing w:line="240" w:lineRule="atLeast"/>
              <w:ind w:left="-115" w:right="-115"/>
              <w:rPr>
                <w:rFonts w:cs="Times New Roman"/>
              </w:rPr>
            </w:pPr>
            <w:r w:rsidRPr="00513B34">
              <w:rPr>
                <w:rFonts w:cs="Times New Roman"/>
              </w:rPr>
              <w:t>3,417</w:t>
            </w:r>
          </w:p>
        </w:tc>
        <w:tc>
          <w:tcPr>
            <w:tcW w:w="270" w:type="dxa"/>
          </w:tcPr>
          <w:p w14:paraId="3F22C828"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34657415" w14:textId="16C34D19" w:rsidR="008F51DC" w:rsidRPr="000725F5" w:rsidRDefault="008F51DC" w:rsidP="008F51DC">
            <w:pPr>
              <w:tabs>
                <w:tab w:val="decimal" w:pos="882"/>
              </w:tabs>
              <w:spacing w:line="240" w:lineRule="atLeast"/>
              <w:ind w:left="-115" w:right="-115"/>
            </w:pPr>
            <w:r w:rsidRPr="00CF21C8">
              <w:t>1,812</w:t>
            </w:r>
          </w:p>
        </w:tc>
      </w:tr>
      <w:tr w:rsidR="008F51DC" w:rsidRPr="007F67A3" w14:paraId="37A219CC" w14:textId="77777777" w:rsidTr="00E530E0">
        <w:tc>
          <w:tcPr>
            <w:tcW w:w="3931" w:type="dxa"/>
          </w:tcPr>
          <w:p w14:paraId="6611A465" w14:textId="77777777" w:rsidR="008F51DC" w:rsidRPr="007F67A3" w:rsidRDefault="008F51DC" w:rsidP="008F51DC">
            <w:pPr>
              <w:spacing w:line="240" w:lineRule="atLeast"/>
              <w:jc w:val="both"/>
              <w:rPr>
                <w:rFonts w:cs="Times New Roman"/>
                <w:lang w:val="en-US"/>
              </w:rPr>
            </w:pPr>
            <w:r w:rsidRPr="007F67A3">
              <w:rPr>
                <w:rFonts w:cs="Times New Roman"/>
                <w:lang w:val="en-US"/>
              </w:rPr>
              <w:t>Rayong Forest Co., Ltd.</w:t>
            </w:r>
          </w:p>
        </w:tc>
        <w:tc>
          <w:tcPr>
            <w:tcW w:w="1134" w:type="dxa"/>
          </w:tcPr>
          <w:p w14:paraId="4DDC9434" w14:textId="1A0A98FF" w:rsidR="008F51DC" w:rsidRPr="00113A45" w:rsidRDefault="00B104DE" w:rsidP="00FA7E0A">
            <w:pPr>
              <w:spacing w:line="240" w:lineRule="atLeast"/>
              <w:ind w:left="-115" w:right="-115"/>
              <w:jc w:val="center"/>
              <w:rPr>
                <w:rFonts w:cs="Times New Roman"/>
              </w:rPr>
            </w:pPr>
            <w:r w:rsidRPr="00B104DE">
              <w:rPr>
                <w:rFonts w:cs="Times New Roman"/>
              </w:rPr>
              <w:t>-</w:t>
            </w:r>
          </w:p>
        </w:tc>
        <w:tc>
          <w:tcPr>
            <w:tcW w:w="236" w:type="dxa"/>
          </w:tcPr>
          <w:p w14:paraId="222E5CBE"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Pr>
          <w:p w14:paraId="67A8B44C" w14:textId="5D716483" w:rsidR="008F51DC" w:rsidRPr="000725F5" w:rsidRDefault="008F51DC" w:rsidP="008F51DC">
            <w:pPr>
              <w:tabs>
                <w:tab w:val="decimal" w:pos="980"/>
              </w:tabs>
              <w:spacing w:line="240" w:lineRule="atLeast"/>
              <w:ind w:left="-115" w:right="-115"/>
            </w:pPr>
            <w:r w:rsidRPr="00CF21C8">
              <w:t>25</w:t>
            </w:r>
          </w:p>
        </w:tc>
        <w:tc>
          <w:tcPr>
            <w:tcW w:w="270" w:type="dxa"/>
          </w:tcPr>
          <w:p w14:paraId="4E19A831"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49563ECF" w14:textId="367A9C71" w:rsidR="008F51DC" w:rsidRPr="00113A45" w:rsidRDefault="00516681" w:rsidP="00E81657">
            <w:pPr>
              <w:spacing w:line="240" w:lineRule="atLeast"/>
              <w:ind w:left="-115" w:right="-115"/>
              <w:jc w:val="center"/>
              <w:rPr>
                <w:rFonts w:cs="Times New Roman"/>
              </w:rPr>
            </w:pPr>
            <w:r w:rsidRPr="00516681">
              <w:rPr>
                <w:rFonts w:cs="Times New Roman"/>
              </w:rPr>
              <w:t>-</w:t>
            </w:r>
          </w:p>
        </w:tc>
        <w:tc>
          <w:tcPr>
            <w:tcW w:w="270" w:type="dxa"/>
          </w:tcPr>
          <w:p w14:paraId="0CB47154"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016C6D19" w14:textId="7D20B16D" w:rsidR="008F51DC" w:rsidRPr="007F67A3" w:rsidRDefault="008F51DC" w:rsidP="008F51DC">
            <w:pPr>
              <w:tabs>
                <w:tab w:val="decimal" w:pos="882"/>
              </w:tabs>
              <w:spacing w:line="240" w:lineRule="atLeast"/>
              <w:ind w:left="-115" w:right="-115"/>
            </w:pPr>
            <w:r w:rsidRPr="00CF21C8">
              <w:t>25</w:t>
            </w:r>
          </w:p>
        </w:tc>
      </w:tr>
      <w:tr w:rsidR="008F51DC" w:rsidRPr="007F67A3" w14:paraId="136FE124" w14:textId="77777777" w:rsidTr="00E530E0">
        <w:tc>
          <w:tcPr>
            <w:tcW w:w="3931" w:type="dxa"/>
          </w:tcPr>
          <w:p w14:paraId="1F67C4EB" w14:textId="07769B63" w:rsidR="008F51DC" w:rsidRPr="007F76BF" w:rsidRDefault="008F51DC" w:rsidP="008F51DC">
            <w:pPr>
              <w:spacing w:line="240" w:lineRule="atLeast"/>
              <w:jc w:val="both"/>
              <w:rPr>
                <w:rFonts w:cstheme="minorBidi"/>
                <w:lang w:val="en-US"/>
              </w:rPr>
            </w:pPr>
            <w:r>
              <w:rPr>
                <w:rFonts w:cs="Times New Roman"/>
                <w:lang w:val="en-US"/>
              </w:rPr>
              <w:t>Lampang Food Products</w:t>
            </w:r>
            <w:r>
              <w:rPr>
                <w:rFonts w:cstheme="minorBidi" w:hint="cs"/>
                <w:cs/>
                <w:lang w:val="en-US"/>
              </w:rPr>
              <w:t xml:space="preserve"> </w:t>
            </w:r>
            <w:r>
              <w:rPr>
                <w:rFonts w:cstheme="minorBidi"/>
                <w:lang w:val="en-US"/>
              </w:rPr>
              <w:t>Co., Ltd.</w:t>
            </w:r>
          </w:p>
        </w:tc>
        <w:tc>
          <w:tcPr>
            <w:tcW w:w="1134" w:type="dxa"/>
          </w:tcPr>
          <w:p w14:paraId="6AFA3745" w14:textId="716C91A8" w:rsidR="008F51DC" w:rsidRDefault="00342246" w:rsidP="008F51DC">
            <w:pPr>
              <w:tabs>
                <w:tab w:val="decimal" w:pos="910"/>
              </w:tabs>
              <w:spacing w:line="240" w:lineRule="atLeast"/>
              <w:ind w:left="-86" w:right="-86"/>
              <w:jc w:val="both"/>
              <w:rPr>
                <w:rFonts w:cs="Times New Roman"/>
              </w:rPr>
            </w:pPr>
            <w:r w:rsidRPr="00342246">
              <w:rPr>
                <w:rFonts w:cs="Times New Roman"/>
              </w:rPr>
              <w:t>1</w:t>
            </w:r>
          </w:p>
        </w:tc>
        <w:tc>
          <w:tcPr>
            <w:tcW w:w="236" w:type="dxa"/>
          </w:tcPr>
          <w:p w14:paraId="1C275259"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Pr>
          <w:p w14:paraId="2B8ED29C" w14:textId="6A439A55" w:rsidR="008F51DC" w:rsidRPr="001910E0" w:rsidRDefault="008F51DC" w:rsidP="008F51DC">
            <w:pPr>
              <w:tabs>
                <w:tab w:val="decimal" w:pos="980"/>
              </w:tabs>
              <w:spacing w:line="240" w:lineRule="atLeast"/>
              <w:ind w:left="-115" w:right="-115"/>
            </w:pPr>
            <w:r w:rsidRPr="00CF21C8">
              <w:t>1</w:t>
            </w:r>
          </w:p>
        </w:tc>
        <w:tc>
          <w:tcPr>
            <w:tcW w:w="270" w:type="dxa"/>
          </w:tcPr>
          <w:p w14:paraId="21327FF1"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29630F27" w14:textId="2586AFA0" w:rsidR="008F51DC" w:rsidRDefault="001E64B2" w:rsidP="008F51DC">
            <w:pPr>
              <w:tabs>
                <w:tab w:val="decimal" w:pos="864"/>
              </w:tabs>
              <w:spacing w:line="240" w:lineRule="atLeast"/>
              <w:ind w:left="-86" w:right="-86"/>
              <w:jc w:val="both"/>
              <w:rPr>
                <w:rFonts w:cs="Times New Roman"/>
              </w:rPr>
            </w:pPr>
            <w:r w:rsidRPr="001E64B2">
              <w:rPr>
                <w:rFonts w:cs="Times New Roman"/>
              </w:rPr>
              <w:t>1</w:t>
            </w:r>
          </w:p>
        </w:tc>
        <w:tc>
          <w:tcPr>
            <w:tcW w:w="270" w:type="dxa"/>
          </w:tcPr>
          <w:p w14:paraId="58491366"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067A0DCB" w14:textId="7F04BAEC" w:rsidR="008F51DC" w:rsidRPr="00F5354C" w:rsidRDefault="008F51DC" w:rsidP="008F51DC">
            <w:pPr>
              <w:tabs>
                <w:tab w:val="decimal" w:pos="882"/>
              </w:tabs>
              <w:spacing w:line="240" w:lineRule="atLeast"/>
              <w:ind w:left="-115" w:right="-115"/>
            </w:pPr>
            <w:r w:rsidRPr="00CF21C8">
              <w:t>1</w:t>
            </w:r>
          </w:p>
        </w:tc>
      </w:tr>
      <w:tr w:rsidR="008F51DC" w:rsidRPr="007F67A3" w14:paraId="09FFFD11" w14:textId="77777777" w:rsidTr="00E530E0">
        <w:tc>
          <w:tcPr>
            <w:tcW w:w="3931" w:type="dxa"/>
          </w:tcPr>
          <w:p w14:paraId="60C4660C" w14:textId="77777777" w:rsidR="008F51DC" w:rsidRPr="007F67A3" w:rsidRDefault="008F51DC" w:rsidP="008F51DC">
            <w:pPr>
              <w:spacing w:line="240" w:lineRule="atLeast"/>
              <w:ind w:right="65"/>
              <w:jc w:val="both"/>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698BD5D7" w14:textId="335615A5" w:rsidR="008F51DC" w:rsidRPr="007F67A3" w:rsidRDefault="004A28E3" w:rsidP="008F51DC">
            <w:pPr>
              <w:tabs>
                <w:tab w:val="decimal" w:pos="907"/>
              </w:tabs>
              <w:spacing w:line="240" w:lineRule="atLeast"/>
              <w:ind w:left="-86" w:right="-86"/>
              <w:jc w:val="both"/>
              <w:rPr>
                <w:rFonts w:cs="Times New Roman"/>
                <w:b/>
                <w:bCs/>
              </w:rPr>
            </w:pPr>
            <w:r w:rsidRPr="004A28E3">
              <w:rPr>
                <w:rFonts w:cs="Times New Roman"/>
                <w:b/>
                <w:bCs/>
              </w:rPr>
              <w:t>55,925</w:t>
            </w:r>
          </w:p>
        </w:tc>
        <w:tc>
          <w:tcPr>
            <w:tcW w:w="236" w:type="dxa"/>
          </w:tcPr>
          <w:p w14:paraId="34978022"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Borders>
              <w:top w:val="single" w:sz="4" w:space="0" w:color="auto"/>
              <w:bottom w:val="double" w:sz="4" w:space="0" w:color="auto"/>
            </w:tcBorders>
          </w:tcPr>
          <w:p w14:paraId="331B68D3" w14:textId="7383FE78" w:rsidR="008F51DC" w:rsidRPr="007F67A3" w:rsidRDefault="008F51DC" w:rsidP="008F51DC">
            <w:pPr>
              <w:tabs>
                <w:tab w:val="decimal" w:pos="980"/>
              </w:tabs>
              <w:spacing w:line="240" w:lineRule="atLeast"/>
              <w:ind w:left="-86" w:right="-86"/>
              <w:jc w:val="both"/>
              <w:rPr>
                <w:rFonts w:cs="Times New Roman"/>
                <w:b/>
                <w:bCs/>
              </w:rPr>
            </w:pPr>
            <w:r w:rsidRPr="00CF21C8">
              <w:rPr>
                <w:rFonts w:cs="Times New Roman"/>
                <w:b/>
                <w:bCs/>
              </w:rPr>
              <w:t>10,442</w:t>
            </w:r>
          </w:p>
        </w:tc>
        <w:tc>
          <w:tcPr>
            <w:tcW w:w="270" w:type="dxa"/>
          </w:tcPr>
          <w:p w14:paraId="3D9143A4"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Borders>
              <w:top w:val="single" w:sz="4" w:space="0" w:color="auto"/>
              <w:bottom w:val="double" w:sz="4" w:space="0" w:color="auto"/>
            </w:tcBorders>
          </w:tcPr>
          <w:p w14:paraId="08DCAE04" w14:textId="7A4079B7" w:rsidR="008F51DC" w:rsidRPr="007F0805" w:rsidRDefault="00594CE7" w:rsidP="008F51DC">
            <w:pPr>
              <w:tabs>
                <w:tab w:val="decimal" w:pos="870"/>
              </w:tabs>
              <w:spacing w:line="240" w:lineRule="atLeast"/>
              <w:ind w:left="-86" w:right="-86"/>
              <w:jc w:val="both"/>
              <w:rPr>
                <w:rFonts w:cstheme="minorBidi"/>
                <w:b/>
                <w:bCs/>
                <w:lang w:val="en-US"/>
              </w:rPr>
            </w:pPr>
            <w:r w:rsidRPr="00594CE7">
              <w:rPr>
                <w:rFonts w:cstheme="minorBidi"/>
                <w:b/>
                <w:bCs/>
                <w:lang w:val="en-US"/>
              </w:rPr>
              <w:t>1,029,134</w:t>
            </w:r>
          </w:p>
        </w:tc>
        <w:tc>
          <w:tcPr>
            <w:tcW w:w="270" w:type="dxa"/>
          </w:tcPr>
          <w:p w14:paraId="150C9537"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Borders>
              <w:top w:val="single" w:sz="4" w:space="0" w:color="auto"/>
              <w:bottom w:val="double" w:sz="4" w:space="0" w:color="auto"/>
            </w:tcBorders>
          </w:tcPr>
          <w:p w14:paraId="1EC51694" w14:textId="35FF3F0C" w:rsidR="008F51DC" w:rsidRPr="007F67A3" w:rsidRDefault="008F51DC" w:rsidP="008F51DC">
            <w:pPr>
              <w:tabs>
                <w:tab w:val="decimal" w:pos="882"/>
              </w:tabs>
              <w:spacing w:line="240" w:lineRule="atLeast"/>
              <w:ind w:left="-86" w:right="-86"/>
              <w:rPr>
                <w:rFonts w:cs="Times New Roman"/>
                <w:b/>
                <w:bCs/>
              </w:rPr>
            </w:pPr>
            <w:r w:rsidRPr="00CF21C8">
              <w:rPr>
                <w:rFonts w:cs="Times New Roman"/>
                <w:b/>
                <w:bCs/>
              </w:rPr>
              <w:t>1,357,291</w:t>
            </w:r>
          </w:p>
        </w:tc>
      </w:tr>
    </w:tbl>
    <w:p w14:paraId="30D8F62D" w14:textId="77777777" w:rsidR="00233CAA" w:rsidRDefault="00233CAA">
      <w:pPr>
        <w:spacing w:line="240" w:lineRule="auto"/>
        <w:rPr>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440"/>
        <w:gridCol w:w="270"/>
        <w:gridCol w:w="900"/>
        <w:gridCol w:w="270"/>
        <w:gridCol w:w="990"/>
        <w:gridCol w:w="270"/>
        <w:gridCol w:w="990"/>
        <w:gridCol w:w="270"/>
        <w:gridCol w:w="990"/>
      </w:tblGrid>
      <w:tr w:rsidR="00FB65D9" w:rsidRPr="002713D0" w14:paraId="5C35079A" w14:textId="77777777" w:rsidTr="00CB546B">
        <w:tc>
          <w:tcPr>
            <w:tcW w:w="2790" w:type="dxa"/>
            <w:vAlign w:val="bottom"/>
          </w:tcPr>
          <w:p w14:paraId="3D1934B0" w14:textId="77777777" w:rsidR="00FB65D9" w:rsidRPr="002713D0" w:rsidRDefault="00FB65D9" w:rsidP="00191230">
            <w:pPr>
              <w:tabs>
                <w:tab w:val="left" w:pos="720"/>
              </w:tabs>
              <w:spacing w:line="220" w:lineRule="exact"/>
              <w:rPr>
                <w:rFonts w:cs="Times New Roman"/>
                <w:b/>
                <w:bCs/>
                <w:i/>
                <w:iCs/>
                <w:color w:val="000000"/>
                <w:lang w:eastAsia="ja-JP"/>
              </w:rPr>
            </w:pPr>
            <w:r w:rsidRPr="002713D0">
              <w:rPr>
                <w:rFonts w:cs="Times New Roman"/>
              </w:rPr>
              <w:br w:type="page"/>
            </w:r>
            <w:r w:rsidRPr="002713D0">
              <w:rPr>
                <w:rFonts w:cs="Times New Roman"/>
              </w:rPr>
              <w:br w:type="page"/>
            </w:r>
          </w:p>
        </w:tc>
        <w:tc>
          <w:tcPr>
            <w:tcW w:w="1440" w:type="dxa"/>
            <w:vAlign w:val="bottom"/>
            <w:hideMark/>
          </w:tcPr>
          <w:p w14:paraId="0B0705CE" w14:textId="77777777" w:rsidR="00FB65D9" w:rsidRPr="002713D0" w:rsidRDefault="00FB65D9" w:rsidP="00E60C7D">
            <w:pPr>
              <w:tabs>
                <w:tab w:val="left" w:pos="720"/>
              </w:tabs>
              <w:spacing w:line="220" w:lineRule="exact"/>
              <w:ind w:left="-106" w:right="-104"/>
              <w:jc w:val="center"/>
              <w:rPr>
                <w:rFonts w:cs="Times New Roman"/>
                <w:b/>
                <w:bCs/>
              </w:rPr>
            </w:pPr>
            <w:r w:rsidRPr="002713D0">
              <w:rPr>
                <w:rFonts w:cs="Times New Roman"/>
                <w:b/>
                <w:bCs/>
              </w:rPr>
              <w:t>Interest rate</w:t>
            </w:r>
          </w:p>
        </w:tc>
        <w:tc>
          <w:tcPr>
            <w:tcW w:w="270" w:type="dxa"/>
            <w:vAlign w:val="bottom"/>
          </w:tcPr>
          <w:p w14:paraId="2776565A" w14:textId="77777777" w:rsidR="00FB65D9" w:rsidRPr="002713D0" w:rsidRDefault="00FB65D9" w:rsidP="00191230">
            <w:pPr>
              <w:tabs>
                <w:tab w:val="left" w:pos="720"/>
              </w:tabs>
              <w:spacing w:line="220" w:lineRule="exact"/>
              <w:jc w:val="center"/>
              <w:rPr>
                <w:rFonts w:cs="Times New Roman"/>
              </w:rPr>
            </w:pPr>
          </w:p>
        </w:tc>
        <w:tc>
          <w:tcPr>
            <w:tcW w:w="4680" w:type="dxa"/>
            <w:gridSpan w:val="7"/>
            <w:vAlign w:val="bottom"/>
            <w:hideMark/>
          </w:tcPr>
          <w:p w14:paraId="01DB7C1D" w14:textId="3EC301B9" w:rsidR="00FB65D9" w:rsidRPr="002713D0" w:rsidRDefault="00274435" w:rsidP="00191230">
            <w:pPr>
              <w:tabs>
                <w:tab w:val="left" w:pos="720"/>
              </w:tabs>
              <w:spacing w:line="220" w:lineRule="exact"/>
              <w:ind w:left="-95" w:right="-120"/>
              <w:jc w:val="center"/>
              <w:rPr>
                <w:rFonts w:cs="Times New Roman"/>
                <w:b/>
                <w:bCs/>
                <w:cs/>
              </w:rPr>
            </w:pPr>
            <w:r w:rsidRPr="002713D0">
              <w:rPr>
                <w:rFonts w:cs="Times New Roman"/>
                <w:b/>
                <w:bCs/>
                <w:lang w:val="en-US"/>
              </w:rPr>
              <w:t>Consolidated</w:t>
            </w:r>
            <w:r w:rsidR="00FB65D9" w:rsidRPr="002713D0">
              <w:rPr>
                <w:rFonts w:cs="Times New Roman"/>
                <w:b/>
                <w:bCs/>
                <w:lang w:val="en-US"/>
              </w:rPr>
              <w:t xml:space="preserve"> financial statements</w:t>
            </w:r>
          </w:p>
        </w:tc>
      </w:tr>
      <w:tr w:rsidR="006220FB" w:rsidRPr="002713D0" w14:paraId="5B87530D" w14:textId="77777777" w:rsidTr="00CB546B">
        <w:tc>
          <w:tcPr>
            <w:tcW w:w="2790" w:type="dxa"/>
            <w:vAlign w:val="bottom"/>
            <w:hideMark/>
          </w:tcPr>
          <w:p w14:paraId="79717915" w14:textId="77777777" w:rsidR="00FB65D9" w:rsidRPr="002713D0" w:rsidRDefault="00FB65D9" w:rsidP="00191230">
            <w:pPr>
              <w:rPr>
                <w:rFonts w:cs="Times New Roman"/>
                <w:b/>
                <w:bCs/>
              </w:rPr>
            </w:pPr>
          </w:p>
        </w:tc>
        <w:tc>
          <w:tcPr>
            <w:tcW w:w="1440" w:type="dxa"/>
            <w:vAlign w:val="bottom"/>
            <w:hideMark/>
          </w:tcPr>
          <w:p w14:paraId="6C14C58E" w14:textId="77777777" w:rsidR="00926047" w:rsidRPr="002459BE" w:rsidRDefault="00926047" w:rsidP="00926047">
            <w:pPr>
              <w:tabs>
                <w:tab w:val="left" w:pos="720"/>
              </w:tabs>
              <w:spacing w:line="220" w:lineRule="exact"/>
              <w:ind w:left="-16" w:right="-14"/>
              <w:jc w:val="center"/>
              <w:rPr>
                <w:rFonts w:cs="Times New Roman"/>
              </w:rPr>
            </w:pPr>
            <w:r w:rsidRPr="002459BE">
              <w:rPr>
                <w:rFonts w:cs="Times New Roman"/>
              </w:rPr>
              <w:t>Nine-month</w:t>
            </w:r>
          </w:p>
          <w:p w14:paraId="73EBBF29" w14:textId="77777777" w:rsidR="00926047" w:rsidRPr="002459BE" w:rsidRDefault="00926047" w:rsidP="00926047">
            <w:pPr>
              <w:tabs>
                <w:tab w:val="left" w:pos="720"/>
              </w:tabs>
              <w:spacing w:line="220" w:lineRule="exact"/>
              <w:ind w:left="-16" w:right="-14"/>
              <w:jc w:val="center"/>
              <w:rPr>
                <w:rFonts w:cs="Times New Roman"/>
              </w:rPr>
            </w:pPr>
            <w:r w:rsidRPr="002459BE">
              <w:rPr>
                <w:rFonts w:cs="Times New Roman"/>
              </w:rPr>
              <w:t>period ended</w:t>
            </w:r>
          </w:p>
          <w:p w14:paraId="2111BCA5" w14:textId="36117B5C" w:rsidR="00FB65D9" w:rsidRPr="002713D0" w:rsidRDefault="00926047" w:rsidP="00926047">
            <w:pPr>
              <w:tabs>
                <w:tab w:val="left" w:pos="720"/>
              </w:tabs>
              <w:spacing w:line="220" w:lineRule="exact"/>
              <w:ind w:left="-16" w:right="-104" w:hanging="90"/>
              <w:jc w:val="center"/>
              <w:rPr>
                <w:rFonts w:cs="Times New Roman"/>
              </w:rPr>
            </w:pPr>
            <w:r w:rsidRPr="002459BE">
              <w:rPr>
                <w:rFonts w:cs="Times New Roman"/>
              </w:rPr>
              <w:t>30 September</w:t>
            </w:r>
            <w:r>
              <w:rPr>
                <w:rFonts w:cs="Times New Roman"/>
              </w:rPr>
              <w:t xml:space="preserve"> </w:t>
            </w:r>
            <w:r w:rsidR="009927AB" w:rsidRPr="002713D0">
              <w:rPr>
                <w:rFonts w:cs="Times New Roman"/>
              </w:rPr>
              <w:t>2025</w:t>
            </w:r>
          </w:p>
        </w:tc>
        <w:tc>
          <w:tcPr>
            <w:tcW w:w="270" w:type="dxa"/>
            <w:vAlign w:val="bottom"/>
          </w:tcPr>
          <w:p w14:paraId="407EBF69" w14:textId="77777777" w:rsidR="00FB65D9" w:rsidRPr="002713D0" w:rsidRDefault="00FB65D9" w:rsidP="00191230">
            <w:pPr>
              <w:tabs>
                <w:tab w:val="left" w:pos="720"/>
              </w:tabs>
              <w:spacing w:line="220" w:lineRule="exact"/>
              <w:rPr>
                <w:rFonts w:cs="Times New Roman"/>
              </w:rPr>
            </w:pPr>
          </w:p>
        </w:tc>
        <w:tc>
          <w:tcPr>
            <w:tcW w:w="900" w:type="dxa"/>
            <w:vAlign w:val="bottom"/>
            <w:hideMark/>
          </w:tcPr>
          <w:p w14:paraId="59820532" w14:textId="77777777" w:rsidR="00FB65D9" w:rsidRPr="002713D0" w:rsidRDefault="00FB65D9" w:rsidP="00191230">
            <w:pPr>
              <w:tabs>
                <w:tab w:val="left" w:pos="720"/>
              </w:tabs>
              <w:spacing w:line="220" w:lineRule="exact"/>
              <w:ind w:left="-129" w:right="-86"/>
              <w:jc w:val="center"/>
              <w:rPr>
                <w:rFonts w:cs="Times New Roman"/>
                <w:lang w:val="en-US"/>
              </w:rPr>
            </w:pPr>
            <w:r w:rsidRPr="002713D0">
              <w:rPr>
                <w:rFonts w:cs="Times New Roman"/>
                <w:lang w:val="en-US"/>
              </w:rPr>
              <w:t xml:space="preserve">1 </w:t>
            </w:r>
            <w:r w:rsidRPr="002713D0">
              <w:rPr>
                <w:rFonts w:cs="Times New Roman"/>
                <w:lang w:val="en-US"/>
              </w:rPr>
              <w:br/>
              <w:t>January</w:t>
            </w:r>
          </w:p>
          <w:p w14:paraId="6C0E3823" w14:textId="7129EDC0" w:rsidR="00FB65D9" w:rsidRPr="002713D0" w:rsidRDefault="00FB65D9" w:rsidP="00191230">
            <w:pPr>
              <w:tabs>
                <w:tab w:val="left" w:pos="720"/>
              </w:tabs>
              <w:spacing w:line="220" w:lineRule="exact"/>
              <w:ind w:left="-129" w:right="-86"/>
              <w:jc w:val="center"/>
              <w:rPr>
                <w:rFonts w:cs="Times New Roman"/>
              </w:rPr>
            </w:pPr>
            <w:r w:rsidRPr="002713D0">
              <w:rPr>
                <w:rFonts w:cs="Times New Roman"/>
              </w:rPr>
              <w:t>202</w:t>
            </w:r>
            <w:r w:rsidR="008F51DC" w:rsidRPr="002713D0">
              <w:rPr>
                <w:rFonts w:cs="Times New Roman"/>
              </w:rPr>
              <w:t>5</w:t>
            </w:r>
          </w:p>
        </w:tc>
        <w:tc>
          <w:tcPr>
            <w:tcW w:w="270" w:type="dxa"/>
            <w:vAlign w:val="bottom"/>
          </w:tcPr>
          <w:p w14:paraId="788C82E8" w14:textId="77777777" w:rsidR="00FB65D9" w:rsidRPr="002713D0" w:rsidRDefault="00FB65D9" w:rsidP="00191230">
            <w:pPr>
              <w:tabs>
                <w:tab w:val="left" w:pos="720"/>
              </w:tabs>
              <w:spacing w:line="220" w:lineRule="exact"/>
              <w:jc w:val="center"/>
              <w:rPr>
                <w:rFonts w:cs="Times New Roman"/>
              </w:rPr>
            </w:pPr>
          </w:p>
        </w:tc>
        <w:tc>
          <w:tcPr>
            <w:tcW w:w="990" w:type="dxa"/>
            <w:vAlign w:val="bottom"/>
            <w:hideMark/>
          </w:tcPr>
          <w:p w14:paraId="41870993" w14:textId="77777777" w:rsidR="00FB65D9" w:rsidRPr="002713D0" w:rsidRDefault="00FB65D9" w:rsidP="00191230">
            <w:pPr>
              <w:spacing w:line="220" w:lineRule="exact"/>
              <w:ind w:right="-106"/>
              <w:jc w:val="center"/>
              <w:rPr>
                <w:rFonts w:cs="Times New Roman"/>
                <w:cs/>
              </w:rPr>
            </w:pPr>
            <w:r w:rsidRPr="002713D0">
              <w:rPr>
                <w:rFonts w:cs="Times New Roman"/>
              </w:rPr>
              <w:t>Increase</w:t>
            </w:r>
          </w:p>
        </w:tc>
        <w:tc>
          <w:tcPr>
            <w:tcW w:w="270" w:type="dxa"/>
            <w:vAlign w:val="bottom"/>
          </w:tcPr>
          <w:p w14:paraId="748719A7" w14:textId="77777777" w:rsidR="00FB65D9" w:rsidRPr="002713D0" w:rsidRDefault="00FB65D9" w:rsidP="00191230">
            <w:pPr>
              <w:spacing w:line="220" w:lineRule="exact"/>
              <w:ind w:right="-106"/>
              <w:jc w:val="center"/>
              <w:rPr>
                <w:rFonts w:cs="Times New Roman"/>
              </w:rPr>
            </w:pPr>
          </w:p>
        </w:tc>
        <w:tc>
          <w:tcPr>
            <w:tcW w:w="990" w:type="dxa"/>
            <w:vAlign w:val="bottom"/>
            <w:hideMark/>
          </w:tcPr>
          <w:p w14:paraId="7DEFFFEB" w14:textId="77777777" w:rsidR="00FB65D9" w:rsidRPr="002713D0" w:rsidRDefault="00FB65D9" w:rsidP="00117F71">
            <w:pPr>
              <w:spacing w:line="220" w:lineRule="exact"/>
              <w:ind w:left="-110" w:right="-106"/>
              <w:jc w:val="center"/>
              <w:rPr>
                <w:rFonts w:cs="Times New Roman"/>
              </w:rPr>
            </w:pPr>
            <w:r w:rsidRPr="002713D0">
              <w:rPr>
                <w:rFonts w:cs="Times New Roman"/>
              </w:rPr>
              <w:t>Decrease</w:t>
            </w:r>
          </w:p>
        </w:tc>
        <w:tc>
          <w:tcPr>
            <w:tcW w:w="270" w:type="dxa"/>
            <w:vAlign w:val="bottom"/>
          </w:tcPr>
          <w:p w14:paraId="7B39DC12" w14:textId="77777777" w:rsidR="00FB65D9" w:rsidRPr="002713D0" w:rsidRDefault="00FB65D9" w:rsidP="00191230">
            <w:pPr>
              <w:tabs>
                <w:tab w:val="left" w:pos="720"/>
              </w:tabs>
              <w:spacing w:line="220" w:lineRule="exact"/>
              <w:jc w:val="center"/>
              <w:rPr>
                <w:rFonts w:cs="Times New Roman"/>
              </w:rPr>
            </w:pPr>
          </w:p>
        </w:tc>
        <w:tc>
          <w:tcPr>
            <w:tcW w:w="990" w:type="dxa"/>
            <w:vAlign w:val="bottom"/>
            <w:hideMark/>
          </w:tcPr>
          <w:p w14:paraId="7C03C1E5" w14:textId="77777777" w:rsidR="00926047" w:rsidRPr="002459BE" w:rsidRDefault="00926047" w:rsidP="00926047">
            <w:pPr>
              <w:tabs>
                <w:tab w:val="left" w:pos="720"/>
              </w:tabs>
              <w:spacing w:line="220" w:lineRule="exact"/>
              <w:ind w:left="-95" w:right="-120"/>
              <w:jc w:val="center"/>
              <w:rPr>
                <w:rFonts w:cs="Times New Roman"/>
                <w:lang w:val="en-US"/>
              </w:rPr>
            </w:pPr>
            <w:r w:rsidRPr="002459BE">
              <w:rPr>
                <w:rFonts w:cs="Times New Roman"/>
                <w:lang w:val="en-US"/>
              </w:rPr>
              <w:t>30</w:t>
            </w:r>
          </w:p>
          <w:p w14:paraId="2C79E65D" w14:textId="3732634E" w:rsidR="00FB65D9" w:rsidRPr="002713D0" w:rsidRDefault="00926047" w:rsidP="00926047">
            <w:pPr>
              <w:tabs>
                <w:tab w:val="left" w:pos="720"/>
              </w:tabs>
              <w:spacing w:line="220" w:lineRule="exact"/>
              <w:ind w:left="-95" w:right="-120"/>
              <w:jc w:val="center"/>
              <w:rPr>
                <w:rFonts w:cs="Times New Roman"/>
                <w:cs/>
              </w:rPr>
            </w:pPr>
            <w:r w:rsidRPr="002459BE">
              <w:rPr>
                <w:rFonts w:cs="Times New Roman"/>
                <w:lang w:val="en-US"/>
              </w:rPr>
              <w:t>September</w:t>
            </w:r>
            <w:r w:rsidR="008F51DC" w:rsidRPr="002713D0">
              <w:rPr>
                <w:rFonts w:cs="Times New Roman"/>
                <w:lang w:val="en-US"/>
              </w:rPr>
              <w:t xml:space="preserve"> </w:t>
            </w:r>
            <w:r w:rsidR="00FB65D9" w:rsidRPr="002713D0">
              <w:rPr>
                <w:rFonts w:cs="Times New Roman"/>
                <w:lang w:val="en-US"/>
              </w:rPr>
              <w:t>202</w:t>
            </w:r>
            <w:r w:rsidR="008F51DC" w:rsidRPr="002713D0">
              <w:rPr>
                <w:rFonts w:cs="Times New Roman"/>
                <w:lang w:val="en-US"/>
              </w:rPr>
              <w:t>5</w:t>
            </w:r>
          </w:p>
        </w:tc>
      </w:tr>
      <w:tr w:rsidR="00FB65D9" w:rsidRPr="002713D0" w14:paraId="6C63A2D6" w14:textId="77777777" w:rsidTr="00CB546B">
        <w:tc>
          <w:tcPr>
            <w:tcW w:w="2790" w:type="dxa"/>
            <w:vAlign w:val="bottom"/>
          </w:tcPr>
          <w:p w14:paraId="718A0EAF" w14:textId="77777777" w:rsidR="00FB65D9" w:rsidRPr="002713D0" w:rsidRDefault="00FB65D9" w:rsidP="00191230">
            <w:pPr>
              <w:tabs>
                <w:tab w:val="left" w:pos="720"/>
              </w:tabs>
              <w:spacing w:line="220" w:lineRule="exact"/>
              <w:jc w:val="thaiDistribute"/>
              <w:rPr>
                <w:rFonts w:cs="Times New Roman"/>
                <w:b/>
                <w:bCs/>
                <w:i/>
                <w:iCs/>
                <w:color w:val="000000"/>
                <w:lang w:eastAsia="ja-JP"/>
              </w:rPr>
            </w:pPr>
          </w:p>
        </w:tc>
        <w:tc>
          <w:tcPr>
            <w:tcW w:w="1440" w:type="dxa"/>
            <w:vAlign w:val="bottom"/>
            <w:hideMark/>
          </w:tcPr>
          <w:p w14:paraId="58623E2B" w14:textId="77777777" w:rsidR="00FB65D9" w:rsidRPr="002713D0" w:rsidRDefault="00FB65D9" w:rsidP="00E60C7D">
            <w:pPr>
              <w:tabs>
                <w:tab w:val="left" w:pos="1154"/>
              </w:tabs>
              <w:spacing w:line="220" w:lineRule="exact"/>
              <w:ind w:left="-106" w:right="-111"/>
              <w:jc w:val="center"/>
              <w:rPr>
                <w:rFonts w:cs="Times New Roman"/>
                <w:cs/>
              </w:rPr>
            </w:pPr>
            <w:r w:rsidRPr="002713D0">
              <w:rPr>
                <w:rFonts w:cs="Times New Roman"/>
                <w:i/>
                <w:iCs/>
              </w:rPr>
              <w:t>(% per annum)</w:t>
            </w:r>
          </w:p>
        </w:tc>
        <w:tc>
          <w:tcPr>
            <w:tcW w:w="270" w:type="dxa"/>
            <w:vAlign w:val="bottom"/>
          </w:tcPr>
          <w:p w14:paraId="4BF7D55B" w14:textId="77777777" w:rsidR="00FB65D9" w:rsidRPr="002713D0" w:rsidRDefault="00FB65D9" w:rsidP="00191230">
            <w:pPr>
              <w:tabs>
                <w:tab w:val="left" w:pos="720"/>
              </w:tabs>
              <w:spacing w:line="220" w:lineRule="exact"/>
              <w:jc w:val="center"/>
              <w:rPr>
                <w:rFonts w:cs="Times New Roman"/>
                <w:cs/>
              </w:rPr>
            </w:pPr>
          </w:p>
        </w:tc>
        <w:tc>
          <w:tcPr>
            <w:tcW w:w="4680" w:type="dxa"/>
            <w:gridSpan w:val="7"/>
            <w:vAlign w:val="bottom"/>
            <w:hideMark/>
          </w:tcPr>
          <w:p w14:paraId="7DC0E6D0" w14:textId="77777777" w:rsidR="00FB65D9" w:rsidRPr="002713D0" w:rsidRDefault="00FB65D9" w:rsidP="00191230">
            <w:pPr>
              <w:tabs>
                <w:tab w:val="left" w:pos="720"/>
              </w:tabs>
              <w:spacing w:line="220" w:lineRule="exact"/>
              <w:ind w:left="-95" w:right="-120"/>
              <w:jc w:val="center"/>
              <w:rPr>
                <w:rFonts w:cs="Times New Roman"/>
                <w:i/>
                <w:iCs/>
                <w:cs/>
              </w:rPr>
            </w:pPr>
            <w:r w:rsidRPr="002713D0">
              <w:rPr>
                <w:rFonts w:cs="Times New Roman"/>
                <w:i/>
                <w:iCs/>
              </w:rPr>
              <w:t>(in thousand Baht)</w:t>
            </w:r>
          </w:p>
        </w:tc>
      </w:tr>
      <w:tr w:rsidR="006220FB" w:rsidRPr="002713D0" w14:paraId="6B2BE86D" w14:textId="77777777" w:rsidTr="00CB546B">
        <w:tc>
          <w:tcPr>
            <w:tcW w:w="2790" w:type="dxa"/>
            <w:vAlign w:val="bottom"/>
            <w:hideMark/>
          </w:tcPr>
          <w:p w14:paraId="456ACD86" w14:textId="77777777" w:rsidR="00FB65D9" w:rsidRPr="002713D0" w:rsidRDefault="00FB65D9" w:rsidP="00191230">
            <w:pPr>
              <w:tabs>
                <w:tab w:val="left" w:pos="720"/>
              </w:tabs>
              <w:spacing w:line="220" w:lineRule="exact"/>
              <w:rPr>
                <w:rFonts w:cs="Times New Roman"/>
                <w:b/>
                <w:bCs/>
                <w:i/>
                <w:iCs/>
                <w:lang w:val="en-US"/>
              </w:rPr>
            </w:pPr>
            <w:r w:rsidRPr="002713D0">
              <w:rPr>
                <w:rFonts w:cs="Times New Roman"/>
                <w:b/>
                <w:bCs/>
                <w:i/>
                <w:iCs/>
                <w:lang w:val="en-US"/>
              </w:rPr>
              <w:t>Short-term loans from</w:t>
            </w:r>
            <w:r w:rsidRPr="002713D0">
              <w:rPr>
                <w:rFonts w:cs="Times New Roman"/>
                <w:b/>
                <w:bCs/>
                <w:i/>
                <w:iCs/>
                <w:cs/>
                <w:lang w:val="en-US"/>
              </w:rPr>
              <w:t xml:space="preserve"> </w:t>
            </w:r>
          </w:p>
          <w:p w14:paraId="2D5B692B" w14:textId="77777777" w:rsidR="00FB65D9" w:rsidRPr="002713D0" w:rsidRDefault="00FB65D9" w:rsidP="00FA3EED">
            <w:pPr>
              <w:tabs>
                <w:tab w:val="left" w:pos="720"/>
              </w:tabs>
              <w:spacing w:line="220" w:lineRule="exact"/>
              <w:ind w:left="254"/>
              <w:rPr>
                <w:rFonts w:cs="Times New Roman"/>
                <w:b/>
                <w:bCs/>
                <w:lang w:val="en-US"/>
              </w:rPr>
            </w:pPr>
            <w:r w:rsidRPr="002713D0">
              <w:rPr>
                <w:rFonts w:cs="Times New Roman"/>
                <w:b/>
                <w:bCs/>
                <w:i/>
                <w:iCs/>
                <w:lang w:val="en-US"/>
              </w:rPr>
              <w:t>related parties</w:t>
            </w:r>
          </w:p>
        </w:tc>
        <w:tc>
          <w:tcPr>
            <w:tcW w:w="1440" w:type="dxa"/>
            <w:vAlign w:val="bottom"/>
          </w:tcPr>
          <w:p w14:paraId="26DE6825" w14:textId="77777777" w:rsidR="00FB65D9" w:rsidRPr="002713D0" w:rsidRDefault="00FB65D9" w:rsidP="00FD1AA7">
            <w:pPr>
              <w:tabs>
                <w:tab w:val="left" w:pos="720"/>
              </w:tabs>
              <w:spacing w:line="220" w:lineRule="exact"/>
              <w:jc w:val="center"/>
              <w:rPr>
                <w:rFonts w:cs="Times New Roman"/>
              </w:rPr>
            </w:pPr>
          </w:p>
        </w:tc>
        <w:tc>
          <w:tcPr>
            <w:tcW w:w="270" w:type="dxa"/>
            <w:vAlign w:val="bottom"/>
          </w:tcPr>
          <w:p w14:paraId="3D4E1EE5" w14:textId="77777777" w:rsidR="00FB65D9" w:rsidRPr="002713D0" w:rsidRDefault="00FB65D9" w:rsidP="00FD1AA7">
            <w:pPr>
              <w:tabs>
                <w:tab w:val="left" w:pos="720"/>
              </w:tabs>
              <w:spacing w:line="220" w:lineRule="exact"/>
              <w:jc w:val="center"/>
              <w:rPr>
                <w:rFonts w:cs="Times New Roman"/>
              </w:rPr>
            </w:pPr>
          </w:p>
        </w:tc>
        <w:tc>
          <w:tcPr>
            <w:tcW w:w="900" w:type="dxa"/>
            <w:vAlign w:val="bottom"/>
          </w:tcPr>
          <w:p w14:paraId="79040DA8" w14:textId="77777777" w:rsidR="00FB65D9" w:rsidRPr="002713D0" w:rsidRDefault="00FB65D9" w:rsidP="00FD1AA7">
            <w:pPr>
              <w:tabs>
                <w:tab w:val="left" w:pos="720"/>
              </w:tabs>
              <w:spacing w:line="220" w:lineRule="exact"/>
              <w:ind w:left="-129" w:right="-86"/>
              <w:jc w:val="center"/>
              <w:rPr>
                <w:rFonts w:cs="Times New Roman"/>
              </w:rPr>
            </w:pPr>
          </w:p>
        </w:tc>
        <w:tc>
          <w:tcPr>
            <w:tcW w:w="270" w:type="dxa"/>
            <w:vAlign w:val="bottom"/>
          </w:tcPr>
          <w:p w14:paraId="2B8CD766" w14:textId="77777777" w:rsidR="00FB65D9" w:rsidRPr="002713D0" w:rsidRDefault="00FB65D9" w:rsidP="00FD1AA7">
            <w:pPr>
              <w:tabs>
                <w:tab w:val="left" w:pos="720"/>
              </w:tabs>
              <w:spacing w:line="220" w:lineRule="exact"/>
              <w:jc w:val="center"/>
              <w:rPr>
                <w:rFonts w:cs="Times New Roman"/>
              </w:rPr>
            </w:pPr>
          </w:p>
        </w:tc>
        <w:tc>
          <w:tcPr>
            <w:tcW w:w="990" w:type="dxa"/>
            <w:vAlign w:val="bottom"/>
          </w:tcPr>
          <w:p w14:paraId="55303726" w14:textId="77777777" w:rsidR="00FB65D9" w:rsidRPr="002713D0" w:rsidRDefault="00FB65D9" w:rsidP="00FD1AA7">
            <w:pPr>
              <w:tabs>
                <w:tab w:val="left" w:pos="720"/>
              </w:tabs>
              <w:spacing w:line="220" w:lineRule="exact"/>
              <w:ind w:left="-95" w:right="-120"/>
              <w:jc w:val="center"/>
              <w:rPr>
                <w:rFonts w:cs="Times New Roman"/>
              </w:rPr>
            </w:pPr>
          </w:p>
        </w:tc>
        <w:tc>
          <w:tcPr>
            <w:tcW w:w="270" w:type="dxa"/>
            <w:vAlign w:val="bottom"/>
          </w:tcPr>
          <w:p w14:paraId="35C09781" w14:textId="77777777" w:rsidR="00FB65D9" w:rsidRPr="002713D0" w:rsidRDefault="00FB65D9" w:rsidP="00FD1AA7">
            <w:pPr>
              <w:tabs>
                <w:tab w:val="left" w:pos="720"/>
              </w:tabs>
              <w:spacing w:line="220" w:lineRule="exact"/>
              <w:jc w:val="center"/>
              <w:rPr>
                <w:rFonts w:cs="Times New Roman"/>
              </w:rPr>
            </w:pPr>
          </w:p>
        </w:tc>
        <w:tc>
          <w:tcPr>
            <w:tcW w:w="990" w:type="dxa"/>
            <w:vAlign w:val="bottom"/>
          </w:tcPr>
          <w:p w14:paraId="3880FC84" w14:textId="77777777" w:rsidR="00FB65D9" w:rsidRPr="002713D0" w:rsidRDefault="00FB65D9" w:rsidP="00FD1AA7">
            <w:pPr>
              <w:tabs>
                <w:tab w:val="left" w:pos="720"/>
              </w:tabs>
              <w:spacing w:line="220" w:lineRule="exact"/>
              <w:ind w:left="-95" w:right="-120"/>
              <w:jc w:val="center"/>
              <w:rPr>
                <w:rFonts w:cs="Times New Roman"/>
                <w:cs/>
              </w:rPr>
            </w:pPr>
          </w:p>
        </w:tc>
        <w:tc>
          <w:tcPr>
            <w:tcW w:w="270" w:type="dxa"/>
            <w:vAlign w:val="bottom"/>
          </w:tcPr>
          <w:p w14:paraId="476426D3" w14:textId="77777777" w:rsidR="00FB65D9" w:rsidRPr="002713D0" w:rsidRDefault="00FB65D9" w:rsidP="00FD1AA7">
            <w:pPr>
              <w:tabs>
                <w:tab w:val="left" w:pos="720"/>
              </w:tabs>
              <w:spacing w:line="220" w:lineRule="exact"/>
              <w:jc w:val="center"/>
              <w:rPr>
                <w:rFonts w:cs="Times New Roman"/>
              </w:rPr>
            </w:pPr>
          </w:p>
        </w:tc>
        <w:tc>
          <w:tcPr>
            <w:tcW w:w="990" w:type="dxa"/>
            <w:vAlign w:val="bottom"/>
          </w:tcPr>
          <w:p w14:paraId="68324271" w14:textId="77777777" w:rsidR="00FB65D9" w:rsidRPr="002713D0" w:rsidRDefault="00FB65D9" w:rsidP="00FD1AA7">
            <w:pPr>
              <w:tabs>
                <w:tab w:val="left" w:pos="720"/>
              </w:tabs>
              <w:spacing w:line="220" w:lineRule="exact"/>
              <w:ind w:left="-95" w:right="-120"/>
              <w:jc w:val="center"/>
              <w:rPr>
                <w:rFonts w:cs="Times New Roman"/>
                <w:cs/>
              </w:rPr>
            </w:pPr>
          </w:p>
        </w:tc>
      </w:tr>
      <w:tr w:rsidR="00FF575A" w:rsidRPr="002713D0" w14:paraId="7C04E87F" w14:textId="77777777" w:rsidTr="00CB546B">
        <w:tc>
          <w:tcPr>
            <w:tcW w:w="2790" w:type="dxa"/>
            <w:vAlign w:val="bottom"/>
          </w:tcPr>
          <w:p w14:paraId="137340D3" w14:textId="4BCDB57A" w:rsidR="00FF575A" w:rsidRPr="002713D0" w:rsidRDefault="00FF575A" w:rsidP="00FF575A">
            <w:pPr>
              <w:tabs>
                <w:tab w:val="left" w:pos="540"/>
              </w:tabs>
              <w:spacing w:line="240" w:lineRule="atLeast"/>
              <w:jc w:val="both"/>
              <w:rPr>
                <w:rFonts w:cs="Times New Roman"/>
              </w:rPr>
            </w:pPr>
            <w:r w:rsidRPr="002713D0">
              <w:rPr>
                <w:rFonts w:cs="Times New Roman"/>
                <w:b/>
                <w:bCs/>
              </w:rPr>
              <w:t>Other related parties</w:t>
            </w:r>
          </w:p>
        </w:tc>
        <w:tc>
          <w:tcPr>
            <w:tcW w:w="1440" w:type="dxa"/>
            <w:vAlign w:val="bottom"/>
          </w:tcPr>
          <w:p w14:paraId="478AA3BC" w14:textId="3B2EE4FE" w:rsidR="00FF575A" w:rsidRPr="002713D0" w:rsidRDefault="00FF575A" w:rsidP="00FF575A">
            <w:pPr>
              <w:tabs>
                <w:tab w:val="left" w:pos="720"/>
              </w:tabs>
              <w:spacing w:line="220" w:lineRule="exact"/>
              <w:jc w:val="center"/>
              <w:rPr>
                <w:rFonts w:cs="Times New Roman"/>
                <w:lang w:val="en-US"/>
              </w:rPr>
            </w:pPr>
          </w:p>
        </w:tc>
        <w:tc>
          <w:tcPr>
            <w:tcW w:w="270" w:type="dxa"/>
            <w:vAlign w:val="bottom"/>
          </w:tcPr>
          <w:p w14:paraId="2CB84F45" w14:textId="77777777" w:rsidR="00FF575A" w:rsidRPr="002713D0" w:rsidRDefault="00FF575A" w:rsidP="00FF575A">
            <w:pPr>
              <w:tabs>
                <w:tab w:val="left" w:pos="720"/>
              </w:tabs>
              <w:spacing w:line="220" w:lineRule="exact"/>
              <w:jc w:val="center"/>
              <w:rPr>
                <w:rFonts w:cs="Times New Roman"/>
              </w:rPr>
            </w:pPr>
          </w:p>
        </w:tc>
        <w:tc>
          <w:tcPr>
            <w:tcW w:w="900" w:type="dxa"/>
            <w:tcBorders>
              <w:left w:val="nil"/>
              <w:bottom w:val="nil"/>
              <w:right w:val="nil"/>
            </w:tcBorders>
          </w:tcPr>
          <w:p w14:paraId="35C5DA17" w14:textId="076C1FB4" w:rsidR="00FF575A" w:rsidRPr="002713D0" w:rsidRDefault="00FF575A" w:rsidP="00FF575A">
            <w:pPr>
              <w:tabs>
                <w:tab w:val="left" w:pos="720"/>
              </w:tabs>
              <w:spacing w:line="220" w:lineRule="exact"/>
              <w:jc w:val="center"/>
              <w:rPr>
                <w:rFonts w:cs="Times New Roman"/>
              </w:rPr>
            </w:pPr>
          </w:p>
        </w:tc>
        <w:tc>
          <w:tcPr>
            <w:tcW w:w="270" w:type="dxa"/>
            <w:vAlign w:val="bottom"/>
          </w:tcPr>
          <w:p w14:paraId="024C7DE6" w14:textId="77777777" w:rsidR="00FF575A" w:rsidRPr="002713D0" w:rsidRDefault="00FF575A" w:rsidP="00FF575A">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4B86965A" w14:textId="67C8C7FB" w:rsidR="00FF575A" w:rsidRPr="002713D0" w:rsidRDefault="00FF575A" w:rsidP="00FF575A">
            <w:pPr>
              <w:tabs>
                <w:tab w:val="decimal" w:pos="646"/>
              </w:tabs>
              <w:spacing w:line="240" w:lineRule="atLeast"/>
              <w:ind w:left="-115" w:right="-18"/>
              <w:jc w:val="center"/>
              <w:rPr>
                <w:rFonts w:cs="Times New Roman"/>
                <w:lang w:val="en-US"/>
              </w:rPr>
            </w:pPr>
          </w:p>
        </w:tc>
        <w:tc>
          <w:tcPr>
            <w:tcW w:w="270" w:type="dxa"/>
            <w:vAlign w:val="bottom"/>
          </w:tcPr>
          <w:p w14:paraId="0542E493" w14:textId="77777777" w:rsidR="00FF575A" w:rsidRPr="002713D0" w:rsidRDefault="00FF575A" w:rsidP="00FF575A">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724798C4" w14:textId="14E672A4" w:rsidR="00FF575A" w:rsidRPr="002713D0" w:rsidRDefault="00FF575A" w:rsidP="00FF575A">
            <w:pPr>
              <w:tabs>
                <w:tab w:val="decimal" w:pos="860"/>
              </w:tabs>
              <w:spacing w:line="240" w:lineRule="atLeast"/>
              <w:ind w:left="-115" w:right="-115"/>
              <w:jc w:val="center"/>
              <w:rPr>
                <w:rFonts w:cs="Times New Roman"/>
                <w:lang w:val="en-US"/>
              </w:rPr>
            </w:pPr>
          </w:p>
        </w:tc>
        <w:tc>
          <w:tcPr>
            <w:tcW w:w="270" w:type="dxa"/>
            <w:vAlign w:val="bottom"/>
          </w:tcPr>
          <w:p w14:paraId="3FBC8E57" w14:textId="77777777" w:rsidR="00FF575A" w:rsidRPr="002713D0" w:rsidRDefault="00FF575A" w:rsidP="00FF575A">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3FAD7240" w14:textId="6670EAA4" w:rsidR="00FF575A" w:rsidRPr="002713D0" w:rsidRDefault="00FF575A" w:rsidP="00FF575A">
            <w:pPr>
              <w:spacing w:line="220" w:lineRule="exact"/>
              <w:jc w:val="center"/>
              <w:rPr>
                <w:rFonts w:cs="Times New Roman"/>
                <w:lang w:val="en-US"/>
              </w:rPr>
            </w:pPr>
          </w:p>
        </w:tc>
      </w:tr>
      <w:tr w:rsidR="00CC7D6F" w:rsidRPr="002713D0" w14:paraId="15F713B7" w14:textId="77777777" w:rsidTr="00CB546B">
        <w:trPr>
          <w:trHeight w:val="479"/>
        </w:trPr>
        <w:tc>
          <w:tcPr>
            <w:tcW w:w="2790" w:type="dxa"/>
            <w:vAlign w:val="bottom"/>
          </w:tcPr>
          <w:p w14:paraId="2C16F4C9" w14:textId="05E82729" w:rsidR="00CC7D6F" w:rsidRPr="002713D0" w:rsidRDefault="00CC7D6F" w:rsidP="00CC7D6F">
            <w:pPr>
              <w:spacing w:line="220" w:lineRule="exact"/>
              <w:ind w:left="256" w:right="-106" w:hanging="256"/>
              <w:rPr>
                <w:rFonts w:cs="Times New Roman"/>
              </w:rPr>
            </w:pPr>
            <w:r w:rsidRPr="002713D0">
              <w:rPr>
                <w:rFonts w:cs="Times New Roman"/>
              </w:rPr>
              <w:t>Thai Petrochemical Industry Co., Ltd.</w:t>
            </w:r>
          </w:p>
        </w:tc>
        <w:tc>
          <w:tcPr>
            <w:tcW w:w="1440" w:type="dxa"/>
            <w:vAlign w:val="bottom"/>
          </w:tcPr>
          <w:p w14:paraId="07B99CCA" w14:textId="65AF619F" w:rsidR="00CC7D6F" w:rsidRPr="002713D0" w:rsidRDefault="00D44AF8" w:rsidP="00CC7D6F">
            <w:pPr>
              <w:tabs>
                <w:tab w:val="left" w:pos="720"/>
              </w:tabs>
              <w:spacing w:line="220" w:lineRule="exact"/>
              <w:jc w:val="center"/>
              <w:rPr>
                <w:rFonts w:cs="Times New Roman"/>
                <w:lang w:val="en-US"/>
              </w:rPr>
            </w:pPr>
            <w:r w:rsidRPr="00D44AF8">
              <w:rPr>
                <w:rFonts w:cs="Times New Roman"/>
                <w:lang w:val="en-US"/>
              </w:rPr>
              <w:t>2.800</w:t>
            </w:r>
          </w:p>
        </w:tc>
        <w:tc>
          <w:tcPr>
            <w:tcW w:w="270" w:type="dxa"/>
            <w:vAlign w:val="bottom"/>
          </w:tcPr>
          <w:p w14:paraId="76C0ACB9" w14:textId="77777777" w:rsidR="00CC7D6F" w:rsidRPr="002713D0" w:rsidRDefault="00CC7D6F" w:rsidP="00CC7D6F">
            <w:pPr>
              <w:tabs>
                <w:tab w:val="left" w:pos="720"/>
              </w:tabs>
              <w:spacing w:line="220" w:lineRule="exact"/>
              <w:jc w:val="center"/>
              <w:rPr>
                <w:rFonts w:cs="Times New Roman"/>
              </w:rPr>
            </w:pPr>
          </w:p>
        </w:tc>
        <w:tc>
          <w:tcPr>
            <w:tcW w:w="900" w:type="dxa"/>
            <w:tcBorders>
              <w:left w:val="nil"/>
              <w:bottom w:val="nil"/>
              <w:right w:val="nil"/>
            </w:tcBorders>
          </w:tcPr>
          <w:p w14:paraId="52AEC07C" w14:textId="77777777" w:rsidR="00CC7D6F" w:rsidRPr="002713D0" w:rsidRDefault="00CC7D6F" w:rsidP="00CC7D6F">
            <w:pPr>
              <w:tabs>
                <w:tab w:val="left" w:pos="720"/>
              </w:tabs>
              <w:spacing w:line="220" w:lineRule="exact"/>
              <w:jc w:val="center"/>
              <w:rPr>
                <w:rFonts w:cs="Times New Roman"/>
              </w:rPr>
            </w:pPr>
          </w:p>
          <w:p w14:paraId="58AF3003" w14:textId="151B4631" w:rsidR="00CC7D6F" w:rsidRPr="002713D0" w:rsidRDefault="00CC7D6F" w:rsidP="00CC7D6F">
            <w:pPr>
              <w:tabs>
                <w:tab w:val="left" w:pos="720"/>
              </w:tabs>
              <w:spacing w:line="220" w:lineRule="exact"/>
              <w:ind w:right="-20"/>
              <w:jc w:val="center"/>
              <w:rPr>
                <w:rFonts w:cs="Times New Roman"/>
              </w:rPr>
            </w:pPr>
            <w:r w:rsidRPr="002713D0">
              <w:rPr>
                <w:rFonts w:cs="Times New Roman"/>
              </w:rPr>
              <w:t>-</w:t>
            </w:r>
          </w:p>
        </w:tc>
        <w:tc>
          <w:tcPr>
            <w:tcW w:w="270" w:type="dxa"/>
            <w:vAlign w:val="bottom"/>
          </w:tcPr>
          <w:p w14:paraId="53D1D834" w14:textId="77777777" w:rsidR="00CC7D6F" w:rsidRPr="002713D0" w:rsidRDefault="00CC7D6F" w:rsidP="00CC7D6F">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3460190F" w14:textId="1AA1CEA3" w:rsidR="00CC7D6F" w:rsidRPr="002713D0" w:rsidRDefault="00F70938" w:rsidP="00CC7D6F">
            <w:pPr>
              <w:tabs>
                <w:tab w:val="decimal" w:pos="788"/>
              </w:tabs>
              <w:spacing w:line="240" w:lineRule="atLeast"/>
              <w:ind w:left="-115" w:right="-18"/>
              <w:jc w:val="center"/>
              <w:rPr>
                <w:rFonts w:cs="Times New Roman"/>
                <w:lang w:val="en-US"/>
              </w:rPr>
            </w:pPr>
            <w:r w:rsidRPr="00F70938">
              <w:rPr>
                <w:rFonts w:cs="Times New Roman"/>
                <w:lang w:val="en-US"/>
              </w:rPr>
              <w:t>140,000</w:t>
            </w:r>
          </w:p>
        </w:tc>
        <w:tc>
          <w:tcPr>
            <w:tcW w:w="270" w:type="dxa"/>
            <w:vAlign w:val="bottom"/>
          </w:tcPr>
          <w:p w14:paraId="65AE29F1" w14:textId="77777777" w:rsidR="00CC7D6F" w:rsidRPr="002713D0" w:rsidRDefault="00CC7D6F" w:rsidP="00CC7D6F">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658BE60E" w14:textId="4121FBEB" w:rsidR="00CC7D6F" w:rsidRPr="002713D0" w:rsidRDefault="00310553" w:rsidP="00CC7D6F">
            <w:pPr>
              <w:spacing w:line="240" w:lineRule="atLeast"/>
              <w:ind w:left="-115" w:right="-106"/>
              <w:jc w:val="center"/>
              <w:rPr>
                <w:rFonts w:cs="Times New Roman"/>
              </w:rPr>
            </w:pPr>
            <w:r w:rsidRPr="00310553">
              <w:rPr>
                <w:rFonts w:cs="Times New Roman"/>
              </w:rPr>
              <w:t>(140,000)</w:t>
            </w:r>
          </w:p>
        </w:tc>
        <w:tc>
          <w:tcPr>
            <w:tcW w:w="270" w:type="dxa"/>
            <w:vAlign w:val="bottom"/>
          </w:tcPr>
          <w:p w14:paraId="43058951" w14:textId="77777777" w:rsidR="00CC7D6F" w:rsidRPr="002713D0" w:rsidRDefault="00CC7D6F" w:rsidP="00CC7D6F">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4671C749" w14:textId="202B5BE4" w:rsidR="00CC7D6F" w:rsidRPr="002713D0" w:rsidRDefault="000E6E38" w:rsidP="00CC7D6F">
            <w:pPr>
              <w:spacing w:line="240" w:lineRule="atLeast"/>
              <w:ind w:left="-115" w:right="-18"/>
              <w:jc w:val="center"/>
              <w:rPr>
                <w:rFonts w:cs="Times New Roman"/>
                <w:lang w:val="en-US"/>
              </w:rPr>
            </w:pPr>
            <w:r w:rsidRPr="000E6E38">
              <w:rPr>
                <w:rFonts w:cs="Times New Roman"/>
                <w:lang w:val="en-US"/>
              </w:rPr>
              <w:t>-</w:t>
            </w:r>
          </w:p>
        </w:tc>
      </w:tr>
      <w:tr w:rsidR="00CC7D6F" w:rsidRPr="002713D0" w14:paraId="29B1CB1F" w14:textId="77777777" w:rsidTr="00A16888">
        <w:tc>
          <w:tcPr>
            <w:tcW w:w="2790" w:type="dxa"/>
            <w:vAlign w:val="bottom"/>
          </w:tcPr>
          <w:p w14:paraId="23A4654C" w14:textId="0027D316" w:rsidR="00CC7D6F" w:rsidRPr="002713D0" w:rsidRDefault="00CC7D6F" w:rsidP="00CC7D6F">
            <w:pPr>
              <w:spacing w:line="220" w:lineRule="exact"/>
              <w:ind w:left="256" w:right="-106" w:hanging="256"/>
              <w:rPr>
                <w:rFonts w:cs="Times New Roman"/>
              </w:rPr>
            </w:pPr>
            <w:proofErr w:type="spellStart"/>
            <w:r w:rsidRPr="002713D0">
              <w:rPr>
                <w:rFonts w:cs="Times New Roman"/>
              </w:rPr>
              <w:t>Leophairatana</w:t>
            </w:r>
            <w:proofErr w:type="spellEnd"/>
            <w:r w:rsidRPr="002713D0">
              <w:rPr>
                <w:rFonts w:cs="Times New Roman"/>
              </w:rPr>
              <w:t xml:space="preserve"> Enterprise      Co., Ltd.</w:t>
            </w:r>
          </w:p>
        </w:tc>
        <w:tc>
          <w:tcPr>
            <w:tcW w:w="1440" w:type="dxa"/>
            <w:vAlign w:val="bottom"/>
          </w:tcPr>
          <w:p w14:paraId="74CEDB7D" w14:textId="2478AA89" w:rsidR="00CC7D6F" w:rsidRPr="002713D0" w:rsidRDefault="0044346C" w:rsidP="00CC7D6F">
            <w:pPr>
              <w:tabs>
                <w:tab w:val="left" w:pos="720"/>
              </w:tabs>
              <w:spacing w:line="220" w:lineRule="exact"/>
              <w:jc w:val="center"/>
              <w:rPr>
                <w:rFonts w:cs="Times New Roman"/>
                <w:lang w:val="en-US"/>
              </w:rPr>
            </w:pPr>
            <w:r w:rsidRPr="0044346C">
              <w:rPr>
                <w:rFonts w:cs="Times New Roman"/>
                <w:lang w:val="en-US"/>
              </w:rPr>
              <w:t>2.800</w:t>
            </w:r>
          </w:p>
        </w:tc>
        <w:tc>
          <w:tcPr>
            <w:tcW w:w="270" w:type="dxa"/>
            <w:vAlign w:val="bottom"/>
          </w:tcPr>
          <w:p w14:paraId="3EC7442B" w14:textId="77777777" w:rsidR="00CC7D6F" w:rsidRPr="002713D0" w:rsidRDefault="00CC7D6F" w:rsidP="00CC7D6F">
            <w:pPr>
              <w:tabs>
                <w:tab w:val="left" w:pos="720"/>
              </w:tabs>
              <w:spacing w:line="220" w:lineRule="exact"/>
              <w:jc w:val="center"/>
              <w:rPr>
                <w:rFonts w:cs="Times New Roman"/>
                <w:lang w:val="en-US"/>
              </w:rPr>
            </w:pPr>
          </w:p>
        </w:tc>
        <w:tc>
          <w:tcPr>
            <w:tcW w:w="900" w:type="dxa"/>
            <w:tcBorders>
              <w:left w:val="nil"/>
              <w:bottom w:val="nil"/>
              <w:right w:val="nil"/>
            </w:tcBorders>
          </w:tcPr>
          <w:p w14:paraId="526083EA" w14:textId="77777777" w:rsidR="00CC7D6F" w:rsidRPr="002713D0" w:rsidRDefault="00CC7D6F" w:rsidP="00CC7D6F">
            <w:pPr>
              <w:tabs>
                <w:tab w:val="left" w:pos="720"/>
              </w:tabs>
              <w:spacing w:line="220" w:lineRule="exact"/>
              <w:jc w:val="center"/>
              <w:rPr>
                <w:rFonts w:cs="Times New Roman"/>
              </w:rPr>
            </w:pPr>
          </w:p>
          <w:p w14:paraId="7D8F05E7" w14:textId="5BB19819" w:rsidR="00CC7D6F" w:rsidRPr="00FE10A6" w:rsidRDefault="00CC7D6F" w:rsidP="00CC7D6F">
            <w:pPr>
              <w:tabs>
                <w:tab w:val="left" w:pos="720"/>
              </w:tabs>
              <w:spacing w:line="220" w:lineRule="exact"/>
              <w:ind w:right="-20" w:hanging="19"/>
              <w:jc w:val="center"/>
              <w:rPr>
                <w:rFonts w:cs="Times New Roman"/>
              </w:rPr>
            </w:pPr>
            <w:r w:rsidRPr="002713D0">
              <w:rPr>
                <w:rFonts w:cs="Times New Roman"/>
              </w:rPr>
              <w:t>-</w:t>
            </w:r>
          </w:p>
        </w:tc>
        <w:tc>
          <w:tcPr>
            <w:tcW w:w="270" w:type="dxa"/>
            <w:vAlign w:val="bottom"/>
          </w:tcPr>
          <w:p w14:paraId="72E2586A" w14:textId="77777777" w:rsidR="00CC7D6F" w:rsidRPr="002713D0" w:rsidRDefault="00CC7D6F" w:rsidP="00CC7D6F">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7066D11E" w14:textId="20A04EAA" w:rsidR="00CC7D6F" w:rsidRPr="002713D0" w:rsidRDefault="00D77898" w:rsidP="00CC7D6F">
            <w:pPr>
              <w:tabs>
                <w:tab w:val="decimal" w:pos="700"/>
              </w:tabs>
              <w:spacing w:line="240" w:lineRule="atLeast"/>
              <w:ind w:left="-115" w:right="-115"/>
              <w:jc w:val="center"/>
              <w:rPr>
                <w:rFonts w:cs="Times New Roman"/>
                <w:lang w:val="en-US"/>
              </w:rPr>
            </w:pPr>
            <w:r w:rsidRPr="00D77898">
              <w:rPr>
                <w:rFonts w:cs="Times New Roman"/>
                <w:lang w:val="en-US"/>
              </w:rPr>
              <w:t>300,000</w:t>
            </w:r>
          </w:p>
        </w:tc>
        <w:tc>
          <w:tcPr>
            <w:tcW w:w="270" w:type="dxa"/>
            <w:vAlign w:val="bottom"/>
          </w:tcPr>
          <w:p w14:paraId="33715A6B" w14:textId="77777777" w:rsidR="00CC7D6F" w:rsidRPr="002713D0" w:rsidRDefault="00CC7D6F" w:rsidP="00CC7D6F">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1EA691B7" w14:textId="17E6505A" w:rsidR="00CC7D6F" w:rsidRPr="002713D0" w:rsidRDefault="007731BA" w:rsidP="00CC7D6F">
            <w:pPr>
              <w:spacing w:line="240" w:lineRule="atLeast"/>
              <w:ind w:left="-115" w:right="-106"/>
              <w:jc w:val="center"/>
              <w:rPr>
                <w:rFonts w:cs="Times New Roman"/>
              </w:rPr>
            </w:pPr>
            <w:r w:rsidRPr="007731BA">
              <w:rPr>
                <w:rFonts w:cs="Times New Roman"/>
              </w:rPr>
              <w:t>(300,000)</w:t>
            </w:r>
          </w:p>
        </w:tc>
        <w:tc>
          <w:tcPr>
            <w:tcW w:w="270" w:type="dxa"/>
            <w:vAlign w:val="bottom"/>
          </w:tcPr>
          <w:p w14:paraId="7730E0F6" w14:textId="77777777" w:rsidR="00CC7D6F" w:rsidRPr="002713D0" w:rsidRDefault="00CC7D6F" w:rsidP="00CC7D6F">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29332226" w14:textId="4D07A204" w:rsidR="00CC7D6F" w:rsidRPr="002713D0" w:rsidRDefault="00000606" w:rsidP="00CC7D6F">
            <w:pPr>
              <w:spacing w:line="240" w:lineRule="atLeast"/>
              <w:ind w:left="-115" w:right="-18"/>
              <w:jc w:val="center"/>
              <w:rPr>
                <w:rFonts w:cs="Times New Roman"/>
                <w:lang w:val="en-US"/>
              </w:rPr>
            </w:pPr>
            <w:r w:rsidRPr="00000606">
              <w:rPr>
                <w:rFonts w:cs="Times New Roman"/>
                <w:lang w:val="en-US"/>
              </w:rPr>
              <w:t>-</w:t>
            </w:r>
          </w:p>
        </w:tc>
      </w:tr>
      <w:tr w:rsidR="00CC7D6F" w:rsidRPr="002713D0" w14:paraId="696AB61A" w14:textId="77777777" w:rsidTr="005A66F2">
        <w:trPr>
          <w:trHeight w:val="218"/>
        </w:trPr>
        <w:tc>
          <w:tcPr>
            <w:tcW w:w="2790" w:type="dxa"/>
            <w:vAlign w:val="bottom"/>
          </w:tcPr>
          <w:p w14:paraId="39EE62DE" w14:textId="068A6F19" w:rsidR="00CC7D6F" w:rsidRPr="002713D0" w:rsidRDefault="00CC7D6F" w:rsidP="00CC7D6F">
            <w:pPr>
              <w:spacing w:line="240" w:lineRule="atLeast"/>
              <w:jc w:val="both"/>
              <w:rPr>
                <w:rFonts w:cs="Times New Roman"/>
              </w:rPr>
            </w:pPr>
            <w:proofErr w:type="spellStart"/>
            <w:r w:rsidRPr="002713D0">
              <w:rPr>
                <w:rFonts w:cs="Times New Roman"/>
              </w:rPr>
              <w:t>Pornchai</w:t>
            </w:r>
            <w:proofErr w:type="spellEnd"/>
            <w:r w:rsidRPr="002713D0">
              <w:rPr>
                <w:rFonts w:cs="Times New Roman"/>
              </w:rPr>
              <w:t xml:space="preserve"> Enterprise Co., Ltd.</w:t>
            </w:r>
          </w:p>
        </w:tc>
        <w:tc>
          <w:tcPr>
            <w:tcW w:w="1440" w:type="dxa"/>
            <w:vAlign w:val="bottom"/>
          </w:tcPr>
          <w:p w14:paraId="0953B9C4" w14:textId="1BCDC9CA" w:rsidR="00CC7D6F" w:rsidRPr="002713D0" w:rsidRDefault="001B0A64" w:rsidP="00CC7D6F">
            <w:pPr>
              <w:tabs>
                <w:tab w:val="left" w:pos="720"/>
              </w:tabs>
              <w:spacing w:line="220" w:lineRule="exact"/>
              <w:jc w:val="center"/>
              <w:rPr>
                <w:rFonts w:cs="Times New Roman"/>
                <w:lang w:val="en-US"/>
              </w:rPr>
            </w:pPr>
            <w:r w:rsidRPr="001B0A64">
              <w:rPr>
                <w:rFonts w:cs="Times New Roman"/>
                <w:lang w:val="en-US"/>
              </w:rPr>
              <w:t>2.800</w:t>
            </w:r>
          </w:p>
        </w:tc>
        <w:tc>
          <w:tcPr>
            <w:tcW w:w="270" w:type="dxa"/>
            <w:vAlign w:val="bottom"/>
          </w:tcPr>
          <w:p w14:paraId="6C0A42E2" w14:textId="77777777" w:rsidR="00CC7D6F" w:rsidRPr="002713D0" w:rsidRDefault="00CC7D6F" w:rsidP="00CC7D6F">
            <w:pPr>
              <w:tabs>
                <w:tab w:val="left" w:pos="720"/>
              </w:tabs>
              <w:spacing w:line="220" w:lineRule="exact"/>
              <w:jc w:val="center"/>
              <w:rPr>
                <w:rFonts w:cs="Times New Roman"/>
                <w:lang w:val="en-US"/>
              </w:rPr>
            </w:pPr>
          </w:p>
        </w:tc>
        <w:tc>
          <w:tcPr>
            <w:tcW w:w="900" w:type="dxa"/>
            <w:tcBorders>
              <w:left w:val="nil"/>
              <w:bottom w:val="nil"/>
              <w:right w:val="nil"/>
            </w:tcBorders>
            <w:vAlign w:val="bottom"/>
          </w:tcPr>
          <w:p w14:paraId="60B4B828" w14:textId="537A590F" w:rsidR="00CC7D6F" w:rsidRPr="002713D0" w:rsidRDefault="00CC7D6F" w:rsidP="00CC7D6F">
            <w:pPr>
              <w:tabs>
                <w:tab w:val="left" w:pos="720"/>
              </w:tabs>
              <w:spacing w:line="220" w:lineRule="exact"/>
              <w:jc w:val="center"/>
              <w:rPr>
                <w:rFonts w:cs="Times New Roman"/>
                <w:lang w:val="en-US"/>
              </w:rPr>
            </w:pPr>
            <w:r w:rsidRPr="002713D0">
              <w:rPr>
                <w:rFonts w:cs="Times New Roman"/>
              </w:rPr>
              <w:t>-</w:t>
            </w:r>
          </w:p>
        </w:tc>
        <w:tc>
          <w:tcPr>
            <w:tcW w:w="270" w:type="dxa"/>
            <w:vAlign w:val="bottom"/>
          </w:tcPr>
          <w:p w14:paraId="1009D1A4" w14:textId="77777777" w:rsidR="00CC7D6F" w:rsidRPr="002713D0" w:rsidRDefault="00CC7D6F" w:rsidP="00CC7D6F">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63BC44C3" w14:textId="29C585B0" w:rsidR="00CC7D6F" w:rsidRPr="002713D0" w:rsidRDefault="000A6A79" w:rsidP="00CC7D6F">
            <w:pPr>
              <w:tabs>
                <w:tab w:val="decimal" w:pos="788"/>
              </w:tabs>
              <w:spacing w:line="240" w:lineRule="atLeast"/>
              <w:ind w:left="-115" w:right="-18"/>
              <w:jc w:val="center"/>
              <w:rPr>
                <w:rFonts w:cs="Times New Roman"/>
                <w:lang w:val="en-US"/>
              </w:rPr>
            </w:pPr>
            <w:r w:rsidRPr="000A6A79">
              <w:rPr>
                <w:rFonts w:cs="Times New Roman"/>
                <w:lang w:val="en-US"/>
              </w:rPr>
              <w:t>260,000</w:t>
            </w:r>
          </w:p>
        </w:tc>
        <w:tc>
          <w:tcPr>
            <w:tcW w:w="270" w:type="dxa"/>
            <w:vAlign w:val="bottom"/>
          </w:tcPr>
          <w:p w14:paraId="48A6D1EB" w14:textId="77777777" w:rsidR="00CC7D6F" w:rsidRPr="002713D0" w:rsidRDefault="00CC7D6F" w:rsidP="00CC7D6F">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42CFFF7C" w14:textId="485EFB9A" w:rsidR="00CC7D6F" w:rsidRPr="004C4E77" w:rsidRDefault="004B3F12" w:rsidP="00CC7D6F">
            <w:pPr>
              <w:spacing w:line="240" w:lineRule="atLeast"/>
              <w:ind w:left="-115" w:right="-106"/>
              <w:jc w:val="center"/>
              <w:rPr>
                <w:rFonts w:cs="Times New Roman"/>
              </w:rPr>
            </w:pPr>
            <w:r w:rsidRPr="004B3F12">
              <w:rPr>
                <w:rFonts w:cs="Times New Roman"/>
              </w:rPr>
              <w:t>(260,000)</w:t>
            </w:r>
          </w:p>
        </w:tc>
        <w:tc>
          <w:tcPr>
            <w:tcW w:w="270" w:type="dxa"/>
            <w:vAlign w:val="bottom"/>
          </w:tcPr>
          <w:p w14:paraId="40890D17" w14:textId="77777777" w:rsidR="00CC7D6F" w:rsidRPr="002713D0" w:rsidRDefault="00CC7D6F" w:rsidP="00CC7D6F">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64C80B69" w14:textId="7C1F184E" w:rsidR="00CC7D6F" w:rsidRPr="002713D0" w:rsidRDefault="00720FD5" w:rsidP="00CC7D6F">
            <w:pPr>
              <w:spacing w:line="240" w:lineRule="atLeast"/>
              <w:ind w:left="-115" w:right="-18"/>
              <w:jc w:val="center"/>
              <w:rPr>
                <w:rFonts w:cs="Times New Roman"/>
                <w:lang w:val="en-US"/>
              </w:rPr>
            </w:pPr>
            <w:r w:rsidRPr="00720FD5">
              <w:rPr>
                <w:rFonts w:cs="Times New Roman"/>
                <w:lang w:val="en-US"/>
              </w:rPr>
              <w:t>-</w:t>
            </w:r>
          </w:p>
        </w:tc>
      </w:tr>
      <w:tr w:rsidR="00CC7D6F" w:rsidRPr="002713D0" w14:paraId="15CEF466" w14:textId="77777777" w:rsidTr="002B184B">
        <w:tc>
          <w:tcPr>
            <w:tcW w:w="2790" w:type="dxa"/>
          </w:tcPr>
          <w:p w14:paraId="04FB699C" w14:textId="77777777" w:rsidR="00CC7D6F" w:rsidRPr="002713D0" w:rsidRDefault="00CC7D6F" w:rsidP="00CC7D6F">
            <w:pPr>
              <w:spacing w:line="220" w:lineRule="exact"/>
              <w:ind w:left="156" w:right="-106" w:hanging="180"/>
              <w:rPr>
                <w:rFonts w:cs="Times New Roman"/>
              </w:rPr>
            </w:pPr>
          </w:p>
        </w:tc>
        <w:tc>
          <w:tcPr>
            <w:tcW w:w="1440" w:type="dxa"/>
          </w:tcPr>
          <w:p w14:paraId="3C0F3BB2" w14:textId="25E9C3EB" w:rsidR="00CC7D6F" w:rsidRPr="002713D0" w:rsidRDefault="00CC7D6F" w:rsidP="00CC7D6F">
            <w:pPr>
              <w:tabs>
                <w:tab w:val="left" w:pos="720"/>
              </w:tabs>
              <w:spacing w:line="220" w:lineRule="exact"/>
              <w:jc w:val="center"/>
              <w:rPr>
                <w:rFonts w:cs="Times New Roman"/>
                <w:lang w:val="en-US"/>
              </w:rPr>
            </w:pPr>
          </w:p>
        </w:tc>
        <w:tc>
          <w:tcPr>
            <w:tcW w:w="270" w:type="dxa"/>
          </w:tcPr>
          <w:p w14:paraId="2F71F415" w14:textId="77777777" w:rsidR="00CC7D6F" w:rsidRPr="002713D0" w:rsidRDefault="00CC7D6F" w:rsidP="00CC7D6F">
            <w:pPr>
              <w:tabs>
                <w:tab w:val="left" w:pos="720"/>
              </w:tabs>
              <w:spacing w:line="220" w:lineRule="exact"/>
              <w:rPr>
                <w:rFonts w:cs="Times New Roman"/>
              </w:rPr>
            </w:pPr>
          </w:p>
        </w:tc>
        <w:tc>
          <w:tcPr>
            <w:tcW w:w="900" w:type="dxa"/>
            <w:tcBorders>
              <w:top w:val="single" w:sz="4" w:space="0" w:color="auto"/>
              <w:left w:val="nil"/>
              <w:bottom w:val="nil"/>
              <w:right w:val="nil"/>
            </w:tcBorders>
            <w:vAlign w:val="bottom"/>
          </w:tcPr>
          <w:p w14:paraId="41AD89FE" w14:textId="17B77C87" w:rsidR="00CC7D6F" w:rsidRPr="002713D0" w:rsidRDefault="00CC7D6F" w:rsidP="00CC7D6F">
            <w:pPr>
              <w:tabs>
                <w:tab w:val="left" w:pos="720"/>
              </w:tabs>
              <w:spacing w:line="220" w:lineRule="exact"/>
              <w:jc w:val="center"/>
              <w:rPr>
                <w:rFonts w:cs="Times New Roman"/>
                <w:lang w:val="en-US"/>
              </w:rPr>
            </w:pPr>
            <w:r w:rsidRPr="002713D0">
              <w:rPr>
                <w:rFonts w:cs="Times New Roman"/>
              </w:rPr>
              <w:t>-</w:t>
            </w:r>
          </w:p>
        </w:tc>
        <w:tc>
          <w:tcPr>
            <w:tcW w:w="270" w:type="dxa"/>
          </w:tcPr>
          <w:p w14:paraId="3993B03D" w14:textId="77777777" w:rsidR="00CC7D6F" w:rsidRPr="002713D0" w:rsidRDefault="00CC7D6F" w:rsidP="00CC7D6F">
            <w:pPr>
              <w:tabs>
                <w:tab w:val="left" w:pos="720"/>
              </w:tabs>
              <w:spacing w:line="220" w:lineRule="exact"/>
              <w:rPr>
                <w:rFonts w:cs="Times New Roman"/>
                <w:lang w:val="en-US"/>
              </w:rPr>
            </w:pPr>
          </w:p>
        </w:tc>
        <w:tc>
          <w:tcPr>
            <w:tcW w:w="990" w:type="dxa"/>
            <w:tcBorders>
              <w:top w:val="single" w:sz="4" w:space="0" w:color="auto"/>
              <w:left w:val="nil"/>
              <w:bottom w:val="nil"/>
              <w:right w:val="nil"/>
            </w:tcBorders>
          </w:tcPr>
          <w:p w14:paraId="71DCDB44" w14:textId="0AE302E3" w:rsidR="00CC7D6F" w:rsidRPr="002713D0" w:rsidRDefault="00255874" w:rsidP="00CC7D6F">
            <w:pPr>
              <w:tabs>
                <w:tab w:val="decimal" w:pos="788"/>
              </w:tabs>
              <w:spacing w:line="240" w:lineRule="atLeast"/>
              <w:ind w:left="-115" w:right="-18"/>
              <w:rPr>
                <w:rFonts w:cs="Times New Roman"/>
                <w:lang w:val="en-US"/>
              </w:rPr>
            </w:pPr>
            <w:r w:rsidRPr="00255874">
              <w:rPr>
                <w:rFonts w:cs="Times New Roman"/>
                <w:lang w:val="en-US"/>
              </w:rPr>
              <w:t>700,000</w:t>
            </w:r>
          </w:p>
        </w:tc>
        <w:tc>
          <w:tcPr>
            <w:tcW w:w="270" w:type="dxa"/>
          </w:tcPr>
          <w:p w14:paraId="40D4A801" w14:textId="77777777" w:rsidR="00CC7D6F" w:rsidRPr="002713D0" w:rsidRDefault="00CC7D6F" w:rsidP="00CC7D6F">
            <w:pPr>
              <w:tabs>
                <w:tab w:val="left" w:pos="720"/>
              </w:tabs>
              <w:spacing w:line="220" w:lineRule="exact"/>
              <w:rPr>
                <w:rFonts w:cs="Times New Roman"/>
                <w:lang w:val="en-US"/>
              </w:rPr>
            </w:pPr>
          </w:p>
        </w:tc>
        <w:tc>
          <w:tcPr>
            <w:tcW w:w="990" w:type="dxa"/>
            <w:tcBorders>
              <w:top w:val="single" w:sz="4" w:space="0" w:color="auto"/>
              <w:left w:val="nil"/>
              <w:bottom w:val="nil"/>
              <w:right w:val="nil"/>
            </w:tcBorders>
          </w:tcPr>
          <w:p w14:paraId="393E0235" w14:textId="68A52598" w:rsidR="00CC7D6F" w:rsidRPr="002713D0" w:rsidRDefault="007E1117" w:rsidP="007F5B18">
            <w:pPr>
              <w:tabs>
                <w:tab w:val="left" w:pos="741"/>
              </w:tabs>
              <w:spacing w:line="240" w:lineRule="atLeast"/>
              <w:ind w:left="-115" w:right="-106"/>
              <w:jc w:val="center"/>
              <w:rPr>
                <w:rFonts w:cs="Times New Roman"/>
              </w:rPr>
            </w:pPr>
            <w:r w:rsidRPr="007E1117">
              <w:rPr>
                <w:rFonts w:cs="Times New Roman"/>
              </w:rPr>
              <w:t>(700,000)</w:t>
            </w:r>
          </w:p>
        </w:tc>
        <w:tc>
          <w:tcPr>
            <w:tcW w:w="270" w:type="dxa"/>
          </w:tcPr>
          <w:p w14:paraId="1AE78EE9" w14:textId="77777777" w:rsidR="00CC7D6F" w:rsidRPr="002713D0" w:rsidRDefault="00CC7D6F" w:rsidP="00CC7D6F">
            <w:pPr>
              <w:tabs>
                <w:tab w:val="left" w:pos="720"/>
              </w:tabs>
              <w:spacing w:line="220" w:lineRule="exact"/>
              <w:rPr>
                <w:rFonts w:cs="Times New Roman"/>
                <w:lang w:val="en-US"/>
              </w:rPr>
            </w:pPr>
          </w:p>
        </w:tc>
        <w:tc>
          <w:tcPr>
            <w:tcW w:w="990" w:type="dxa"/>
            <w:tcBorders>
              <w:top w:val="single" w:sz="4" w:space="0" w:color="auto"/>
              <w:left w:val="nil"/>
              <w:bottom w:val="nil"/>
              <w:right w:val="nil"/>
            </w:tcBorders>
          </w:tcPr>
          <w:p w14:paraId="40624A73" w14:textId="37957B73" w:rsidR="00CC7D6F" w:rsidRPr="002713D0" w:rsidRDefault="00E10EFE" w:rsidP="00CC7D6F">
            <w:pPr>
              <w:spacing w:line="240" w:lineRule="atLeast"/>
              <w:ind w:left="-115" w:right="-18"/>
              <w:jc w:val="center"/>
              <w:rPr>
                <w:rFonts w:cs="Times New Roman"/>
                <w:lang w:val="en-US"/>
              </w:rPr>
            </w:pPr>
            <w:r w:rsidRPr="00E10EFE">
              <w:rPr>
                <w:rFonts w:cs="Times New Roman"/>
                <w:lang w:val="en-US"/>
              </w:rPr>
              <w:t>-</w:t>
            </w:r>
          </w:p>
        </w:tc>
      </w:tr>
      <w:tr w:rsidR="00CC7D6F" w:rsidRPr="002713D0" w14:paraId="79C73D2D" w14:textId="77777777" w:rsidTr="002B184B">
        <w:tc>
          <w:tcPr>
            <w:tcW w:w="2790" w:type="dxa"/>
          </w:tcPr>
          <w:p w14:paraId="4FB39349" w14:textId="640E25C4" w:rsidR="00CC7D6F" w:rsidRPr="002713D0" w:rsidRDefault="00CC7D6F" w:rsidP="00CC7D6F">
            <w:pPr>
              <w:spacing w:line="240" w:lineRule="atLeast"/>
              <w:jc w:val="both"/>
              <w:rPr>
                <w:rFonts w:cs="Times New Roman"/>
              </w:rPr>
            </w:pPr>
            <w:r w:rsidRPr="002713D0">
              <w:rPr>
                <w:rFonts w:cs="Times New Roman"/>
              </w:rPr>
              <w:t>Accrued interest</w:t>
            </w:r>
          </w:p>
        </w:tc>
        <w:tc>
          <w:tcPr>
            <w:tcW w:w="1440" w:type="dxa"/>
          </w:tcPr>
          <w:p w14:paraId="37262BD1" w14:textId="77777777" w:rsidR="00CC7D6F" w:rsidRPr="002713D0" w:rsidRDefault="00CC7D6F" w:rsidP="00CC7D6F">
            <w:pPr>
              <w:tabs>
                <w:tab w:val="left" w:pos="720"/>
              </w:tabs>
              <w:spacing w:line="220" w:lineRule="exact"/>
              <w:jc w:val="center"/>
              <w:rPr>
                <w:rFonts w:cs="Times New Roman"/>
                <w:lang w:val="en-US"/>
              </w:rPr>
            </w:pPr>
          </w:p>
        </w:tc>
        <w:tc>
          <w:tcPr>
            <w:tcW w:w="270" w:type="dxa"/>
          </w:tcPr>
          <w:p w14:paraId="4E6BB1AA" w14:textId="77777777" w:rsidR="00CC7D6F" w:rsidRPr="002713D0" w:rsidRDefault="00CC7D6F" w:rsidP="00CC7D6F">
            <w:pPr>
              <w:tabs>
                <w:tab w:val="left" w:pos="720"/>
              </w:tabs>
              <w:spacing w:line="220" w:lineRule="exact"/>
              <w:rPr>
                <w:rFonts w:cs="Times New Roman"/>
              </w:rPr>
            </w:pPr>
          </w:p>
        </w:tc>
        <w:tc>
          <w:tcPr>
            <w:tcW w:w="900" w:type="dxa"/>
            <w:tcBorders>
              <w:top w:val="nil"/>
              <w:left w:val="nil"/>
              <w:bottom w:val="single" w:sz="4" w:space="0" w:color="auto"/>
              <w:right w:val="nil"/>
            </w:tcBorders>
            <w:vAlign w:val="bottom"/>
          </w:tcPr>
          <w:p w14:paraId="148B9E34" w14:textId="753105FB" w:rsidR="00CC7D6F" w:rsidRPr="002713D0" w:rsidRDefault="00CC7D6F" w:rsidP="00CC7D6F">
            <w:pPr>
              <w:tabs>
                <w:tab w:val="left" w:pos="720"/>
              </w:tabs>
              <w:spacing w:line="220" w:lineRule="exact"/>
              <w:jc w:val="center"/>
              <w:rPr>
                <w:rFonts w:cs="Times New Roman"/>
                <w:lang w:val="en-US"/>
              </w:rPr>
            </w:pPr>
            <w:r w:rsidRPr="002713D0">
              <w:rPr>
                <w:rFonts w:cs="Times New Roman"/>
              </w:rPr>
              <w:t>-</w:t>
            </w:r>
          </w:p>
        </w:tc>
        <w:tc>
          <w:tcPr>
            <w:tcW w:w="270" w:type="dxa"/>
          </w:tcPr>
          <w:p w14:paraId="4B40E364" w14:textId="77777777" w:rsidR="00CC7D6F" w:rsidRPr="002713D0" w:rsidRDefault="00CC7D6F" w:rsidP="00CC7D6F">
            <w:pPr>
              <w:tabs>
                <w:tab w:val="left" w:pos="720"/>
              </w:tabs>
              <w:spacing w:line="220" w:lineRule="exact"/>
              <w:rPr>
                <w:rFonts w:cs="Times New Roman"/>
                <w:lang w:val="en-US"/>
              </w:rPr>
            </w:pPr>
          </w:p>
        </w:tc>
        <w:tc>
          <w:tcPr>
            <w:tcW w:w="990" w:type="dxa"/>
            <w:tcBorders>
              <w:top w:val="nil"/>
              <w:left w:val="nil"/>
              <w:bottom w:val="single" w:sz="4" w:space="0" w:color="auto"/>
              <w:right w:val="nil"/>
            </w:tcBorders>
          </w:tcPr>
          <w:p w14:paraId="13605D81" w14:textId="0D226B8C" w:rsidR="00CC7D6F" w:rsidRPr="002713D0" w:rsidRDefault="002C56F4" w:rsidP="00CC7D6F">
            <w:pPr>
              <w:tabs>
                <w:tab w:val="decimal" w:pos="788"/>
              </w:tabs>
              <w:spacing w:line="240" w:lineRule="atLeast"/>
              <w:ind w:left="-115" w:right="-18"/>
              <w:rPr>
                <w:rFonts w:cs="Times New Roman"/>
                <w:lang w:val="en-US"/>
              </w:rPr>
            </w:pPr>
            <w:r w:rsidRPr="002C56F4">
              <w:rPr>
                <w:rFonts w:cs="Times New Roman"/>
                <w:lang w:val="en-US"/>
              </w:rPr>
              <w:t>4,457</w:t>
            </w:r>
          </w:p>
        </w:tc>
        <w:tc>
          <w:tcPr>
            <w:tcW w:w="270" w:type="dxa"/>
          </w:tcPr>
          <w:p w14:paraId="72EFE019" w14:textId="77777777" w:rsidR="00CC7D6F" w:rsidRPr="002713D0" w:rsidRDefault="00CC7D6F" w:rsidP="00CC7D6F">
            <w:pPr>
              <w:tabs>
                <w:tab w:val="left" w:pos="720"/>
              </w:tabs>
              <w:spacing w:line="220" w:lineRule="exact"/>
              <w:rPr>
                <w:rFonts w:cs="Times New Roman"/>
                <w:lang w:val="en-US"/>
              </w:rPr>
            </w:pPr>
          </w:p>
        </w:tc>
        <w:tc>
          <w:tcPr>
            <w:tcW w:w="990" w:type="dxa"/>
            <w:tcBorders>
              <w:top w:val="nil"/>
              <w:left w:val="nil"/>
              <w:bottom w:val="single" w:sz="4" w:space="0" w:color="auto"/>
              <w:right w:val="nil"/>
            </w:tcBorders>
          </w:tcPr>
          <w:p w14:paraId="77750ECC" w14:textId="14DF9DDC" w:rsidR="00CC7D6F" w:rsidRPr="004822D2" w:rsidRDefault="00CB4112" w:rsidP="004D756A">
            <w:pPr>
              <w:spacing w:line="240" w:lineRule="atLeast"/>
              <w:ind w:left="-115" w:right="-36"/>
              <w:jc w:val="right"/>
              <w:rPr>
                <w:rFonts w:cs="Times New Roman"/>
              </w:rPr>
            </w:pPr>
            <w:r w:rsidRPr="00CB4112">
              <w:rPr>
                <w:rFonts w:cs="Times New Roman"/>
              </w:rPr>
              <w:t>(4,457)</w:t>
            </w:r>
          </w:p>
        </w:tc>
        <w:tc>
          <w:tcPr>
            <w:tcW w:w="270" w:type="dxa"/>
          </w:tcPr>
          <w:p w14:paraId="60C5A1B7" w14:textId="77777777" w:rsidR="00CC7D6F" w:rsidRPr="002713D0" w:rsidRDefault="00CC7D6F" w:rsidP="00CC7D6F">
            <w:pPr>
              <w:tabs>
                <w:tab w:val="left" w:pos="720"/>
              </w:tabs>
              <w:spacing w:line="220" w:lineRule="exact"/>
              <w:rPr>
                <w:rFonts w:cs="Times New Roman"/>
                <w:lang w:val="en-US"/>
              </w:rPr>
            </w:pPr>
          </w:p>
        </w:tc>
        <w:tc>
          <w:tcPr>
            <w:tcW w:w="990" w:type="dxa"/>
            <w:tcBorders>
              <w:top w:val="nil"/>
              <w:left w:val="nil"/>
              <w:bottom w:val="single" w:sz="4" w:space="0" w:color="auto"/>
              <w:right w:val="nil"/>
            </w:tcBorders>
          </w:tcPr>
          <w:p w14:paraId="18D9E231" w14:textId="4D4BB7BE" w:rsidR="00CC7D6F" w:rsidRPr="002713D0" w:rsidRDefault="00330A01" w:rsidP="00CC7D6F">
            <w:pPr>
              <w:spacing w:line="240" w:lineRule="atLeast"/>
              <w:ind w:left="-115" w:right="-18"/>
              <w:jc w:val="center"/>
              <w:rPr>
                <w:rFonts w:cs="Times New Roman"/>
                <w:lang w:val="en-US"/>
              </w:rPr>
            </w:pPr>
            <w:r w:rsidRPr="00330A01">
              <w:rPr>
                <w:rFonts w:cs="Times New Roman"/>
                <w:lang w:val="en-US"/>
              </w:rPr>
              <w:t>-</w:t>
            </w:r>
          </w:p>
        </w:tc>
      </w:tr>
      <w:tr w:rsidR="00CC7D6F" w:rsidRPr="002713D0" w14:paraId="7AFB5D4E" w14:textId="77777777" w:rsidTr="002B184B">
        <w:tc>
          <w:tcPr>
            <w:tcW w:w="2790" w:type="dxa"/>
          </w:tcPr>
          <w:p w14:paraId="31DE8E28" w14:textId="7C3DAC0B" w:rsidR="00CC7D6F" w:rsidRPr="002713D0" w:rsidRDefault="00CC7D6F" w:rsidP="00CC7D6F">
            <w:pPr>
              <w:tabs>
                <w:tab w:val="left" w:pos="540"/>
              </w:tabs>
              <w:spacing w:line="240" w:lineRule="atLeast"/>
              <w:jc w:val="both"/>
              <w:rPr>
                <w:rFonts w:cs="Times New Roman"/>
              </w:rPr>
            </w:pPr>
            <w:r w:rsidRPr="002713D0">
              <w:rPr>
                <w:rFonts w:cs="Times New Roman"/>
                <w:b/>
                <w:bCs/>
              </w:rPr>
              <w:t>Total</w:t>
            </w:r>
          </w:p>
        </w:tc>
        <w:tc>
          <w:tcPr>
            <w:tcW w:w="1440" w:type="dxa"/>
          </w:tcPr>
          <w:p w14:paraId="42007231" w14:textId="0C1A435A" w:rsidR="00CC7D6F" w:rsidRPr="002713D0" w:rsidRDefault="00CC7D6F" w:rsidP="00CC7D6F">
            <w:pPr>
              <w:tabs>
                <w:tab w:val="left" w:pos="720"/>
              </w:tabs>
              <w:spacing w:line="220" w:lineRule="exact"/>
              <w:jc w:val="center"/>
              <w:rPr>
                <w:rFonts w:cs="Times New Roman"/>
                <w:lang w:val="en-US"/>
              </w:rPr>
            </w:pPr>
          </w:p>
        </w:tc>
        <w:tc>
          <w:tcPr>
            <w:tcW w:w="270" w:type="dxa"/>
          </w:tcPr>
          <w:p w14:paraId="26299D97" w14:textId="77777777" w:rsidR="00CC7D6F" w:rsidRPr="002713D0" w:rsidRDefault="00CC7D6F" w:rsidP="00CC7D6F">
            <w:pPr>
              <w:tabs>
                <w:tab w:val="left" w:pos="720"/>
              </w:tabs>
              <w:spacing w:line="220" w:lineRule="exact"/>
              <w:rPr>
                <w:rFonts w:cs="Times New Roman"/>
              </w:rPr>
            </w:pPr>
          </w:p>
        </w:tc>
        <w:tc>
          <w:tcPr>
            <w:tcW w:w="900" w:type="dxa"/>
            <w:tcBorders>
              <w:top w:val="single" w:sz="4" w:space="0" w:color="auto"/>
              <w:left w:val="nil"/>
              <w:bottom w:val="double" w:sz="4" w:space="0" w:color="auto"/>
              <w:right w:val="nil"/>
            </w:tcBorders>
            <w:vAlign w:val="bottom"/>
          </w:tcPr>
          <w:p w14:paraId="258F70E4" w14:textId="74BF5E33" w:rsidR="00CC7D6F" w:rsidRPr="002713D0" w:rsidRDefault="00CC7D6F" w:rsidP="00CC7D6F">
            <w:pPr>
              <w:tabs>
                <w:tab w:val="left" w:pos="720"/>
              </w:tabs>
              <w:spacing w:line="220" w:lineRule="exact"/>
              <w:jc w:val="center"/>
              <w:rPr>
                <w:rFonts w:cs="Times New Roman"/>
                <w:lang w:val="en-US"/>
              </w:rPr>
            </w:pPr>
            <w:r w:rsidRPr="002713D0">
              <w:rPr>
                <w:rFonts w:cs="Times New Roman"/>
                <w:b/>
                <w:bCs/>
              </w:rPr>
              <w:t>-</w:t>
            </w:r>
          </w:p>
        </w:tc>
        <w:tc>
          <w:tcPr>
            <w:tcW w:w="270" w:type="dxa"/>
          </w:tcPr>
          <w:p w14:paraId="0AEA95CD" w14:textId="77777777" w:rsidR="00CC7D6F" w:rsidRPr="002713D0" w:rsidRDefault="00CC7D6F" w:rsidP="00CC7D6F">
            <w:pPr>
              <w:tabs>
                <w:tab w:val="left" w:pos="720"/>
              </w:tabs>
              <w:spacing w:line="220" w:lineRule="exact"/>
              <w:rPr>
                <w:rFonts w:cs="Times New Roman"/>
                <w:lang w:val="en-US"/>
              </w:rPr>
            </w:pPr>
          </w:p>
        </w:tc>
        <w:tc>
          <w:tcPr>
            <w:tcW w:w="990" w:type="dxa"/>
            <w:tcBorders>
              <w:top w:val="single" w:sz="4" w:space="0" w:color="auto"/>
              <w:left w:val="nil"/>
              <w:bottom w:val="double" w:sz="4" w:space="0" w:color="auto"/>
              <w:right w:val="nil"/>
            </w:tcBorders>
          </w:tcPr>
          <w:p w14:paraId="64818B13" w14:textId="7A62BB5C" w:rsidR="00CC7D6F" w:rsidRPr="002713D0" w:rsidRDefault="00256302" w:rsidP="00CC7D6F">
            <w:pPr>
              <w:tabs>
                <w:tab w:val="decimal" w:pos="789"/>
              </w:tabs>
              <w:spacing w:line="240" w:lineRule="atLeast"/>
              <w:ind w:left="-115" w:right="-18"/>
              <w:jc w:val="center"/>
              <w:rPr>
                <w:rFonts w:cs="Times New Roman"/>
                <w:b/>
                <w:bCs/>
                <w:lang w:val="en-US"/>
              </w:rPr>
            </w:pPr>
            <w:r w:rsidRPr="00256302">
              <w:rPr>
                <w:rFonts w:cs="Times New Roman"/>
                <w:b/>
                <w:bCs/>
                <w:lang w:val="en-US"/>
              </w:rPr>
              <w:t>704,457</w:t>
            </w:r>
          </w:p>
        </w:tc>
        <w:tc>
          <w:tcPr>
            <w:tcW w:w="270" w:type="dxa"/>
          </w:tcPr>
          <w:p w14:paraId="58C13B2E" w14:textId="77777777" w:rsidR="00CC7D6F" w:rsidRPr="002713D0" w:rsidRDefault="00CC7D6F" w:rsidP="00CC7D6F">
            <w:pPr>
              <w:tabs>
                <w:tab w:val="left" w:pos="720"/>
                <w:tab w:val="decimal" w:pos="789"/>
              </w:tabs>
              <w:spacing w:line="220" w:lineRule="exact"/>
              <w:jc w:val="center"/>
              <w:rPr>
                <w:rFonts w:cs="Times New Roman"/>
                <w:lang w:val="en-US"/>
              </w:rPr>
            </w:pPr>
          </w:p>
        </w:tc>
        <w:tc>
          <w:tcPr>
            <w:tcW w:w="990" w:type="dxa"/>
            <w:tcBorders>
              <w:top w:val="single" w:sz="4" w:space="0" w:color="auto"/>
              <w:left w:val="nil"/>
              <w:bottom w:val="double" w:sz="4" w:space="0" w:color="auto"/>
              <w:right w:val="nil"/>
            </w:tcBorders>
          </w:tcPr>
          <w:p w14:paraId="08084767" w14:textId="3C99BDC2" w:rsidR="00CC7D6F" w:rsidRPr="00653396" w:rsidRDefault="008165EE" w:rsidP="00CC7D6F">
            <w:pPr>
              <w:spacing w:line="240" w:lineRule="atLeast"/>
              <w:ind w:left="-115" w:right="-106"/>
              <w:jc w:val="center"/>
              <w:rPr>
                <w:rFonts w:cs="Times New Roman"/>
                <w:b/>
                <w:bCs/>
              </w:rPr>
            </w:pPr>
            <w:r w:rsidRPr="008165EE">
              <w:rPr>
                <w:rFonts w:cs="Times New Roman"/>
                <w:b/>
                <w:bCs/>
              </w:rPr>
              <w:t>(704,457)</w:t>
            </w:r>
          </w:p>
        </w:tc>
        <w:tc>
          <w:tcPr>
            <w:tcW w:w="270" w:type="dxa"/>
          </w:tcPr>
          <w:p w14:paraId="40A7FF47" w14:textId="77777777" w:rsidR="00CC7D6F" w:rsidRPr="002713D0" w:rsidRDefault="00CC7D6F" w:rsidP="00CC7D6F">
            <w:pPr>
              <w:tabs>
                <w:tab w:val="left" w:pos="720"/>
              </w:tabs>
              <w:spacing w:line="220" w:lineRule="exact"/>
              <w:rPr>
                <w:rFonts w:cs="Times New Roman"/>
                <w:lang w:val="en-US"/>
              </w:rPr>
            </w:pPr>
          </w:p>
        </w:tc>
        <w:tc>
          <w:tcPr>
            <w:tcW w:w="990" w:type="dxa"/>
            <w:tcBorders>
              <w:top w:val="single" w:sz="4" w:space="0" w:color="auto"/>
              <w:left w:val="nil"/>
              <w:bottom w:val="double" w:sz="4" w:space="0" w:color="auto"/>
              <w:right w:val="nil"/>
            </w:tcBorders>
            <w:vAlign w:val="bottom"/>
          </w:tcPr>
          <w:p w14:paraId="07F91DDD" w14:textId="3A16C19B" w:rsidR="00CC7D6F" w:rsidRPr="0068484E" w:rsidRDefault="00CA5754" w:rsidP="00CC7D6F">
            <w:pPr>
              <w:spacing w:line="240" w:lineRule="atLeast"/>
              <w:ind w:left="-115" w:right="-18"/>
              <w:jc w:val="center"/>
              <w:rPr>
                <w:rFonts w:cs="Times New Roman"/>
                <w:b/>
                <w:bCs/>
                <w:lang w:val="en-US"/>
              </w:rPr>
            </w:pPr>
            <w:r w:rsidRPr="00CA5754">
              <w:rPr>
                <w:rFonts w:cs="Times New Roman"/>
                <w:b/>
                <w:bCs/>
                <w:lang w:val="en-US"/>
              </w:rPr>
              <w:t>-</w:t>
            </w:r>
          </w:p>
        </w:tc>
      </w:tr>
      <w:tr w:rsidR="00FF575A" w:rsidRPr="002713D0" w14:paraId="42536450" w14:textId="77777777" w:rsidTr="00CB546B">
        <w:tc>
          <w:tcPr>
            <w:tcW w:w="2790" w:type="dxa"/>
            <w:hideMark/>
          </w:tcPr>
          <w:p w14:paraId="7ED159DF" w14:textId="39C1AEEE" w:rsidR="00FF575A" w:rsidRPr="002713D0" w:rsidRDefault="00FF575A" w:rsidP="00FF575A">
            <w:pPr>
              <w:spacing w:line="240" w:lineRule="atLeast"/>
              <w:ind w:right="-106"/>
              <w:rPr>
                <w:rFonts w:cs="Times New Roman"/>
              </w:rPr>
            </w:pPr>
          </w:p>
        </w:tc>
        <w:tc>
          <w:tcPr>
            <w:tcW w:w="1440" w:type="dxa"/>
          </w:tcPr>
          <w:p w14:paraId="4071C4C9" w14:textId="77777777" w:rsidR="00FF575A" w:rsidRPr="002713D0" w:rsidRDefault="00FF575A" w:rsidP="00FF575A">
            <w:pPr>
              <w:tabs>
                <w:tab w:val="left" w:pos="720"/>
              </w:tabs>
              <w:spacing w:line="220" w:lineRule="exact"/>
              <w:jc w:val="center"/>
              <w:rPr>
                <w:rFonts w:cs="Times New Roman"/>
                <w:lang w:val="en-US"/>
              </w:rPr>
            </w:pPr>
          </w:p>
        </w:tc>
        <w:tc>
          <w:tcPr>
            <w:tcW w:w="270" w:type="dxa"/>
          </w:tcPr>
          <w:p w14:paraId="679727C3" w14:textId="77777777" w:rsidR="00FF575A" w:rsidRPr="002713D0" w:rsidRDefault="00FF575A" w:rsidP="00FF575A">
            <w:pPr>
              <w:tabs>
                <w:tab w:val="left" w:pos="720"/>
              </w:tabs>
              <w:spacing w:line="220" w:lineRule="exact"/>
              <w:rPr>
                <w:rFonts w:cs="Times New Roman"/>
              </w:rPr>
            </w:pPr>
          </w:p>
        </w:tc>
        <w:tc>
          <w:tcPr>
            <w:tcW w:w="900" w:type="dxa"/>
            <w:tcBorders>
              <w:top w:val="double" w:sz="4" w:space="0" w:color="auto"/>
              <w:left w:val="nil"/>
              <w:right w:val="nil"/>
            </w:tcBorders>
            <w:vAlign w:val="bottom"/>
            <w:hideMark/>
          </w:tcPr>
          <w:p w14:paraId="2CDD4E64" w14:textId="5660C158" w:rsidR="00FF575A" w:rsidRPr="002713D0" w:rsidRDefault="00FF575A" w:rsidP="00FF575A">
            <w:pPr>
              <w:tabs>
                <w:tab w:val="left" w:pos="720"/>
              </w:tabs>
              <w:spacing w:line="220" w:lineRule="exact"/>
              <w:jc w:val="center"/>
              <w:rPr>
                <w:rFonts w:cs="Times New Roman"/>
                <w:b/>
                <w:bCs/>
                <w:lang w:val="en-US"/>
              </w:rPr>
            </w:pPr>
          </w:p>
        </w:tc>
        <w:tc>
          <w:tcPr>
            <w:tcW w:w="270" w:type="dxa"/>
          </w:tcPr>
          <w:p w14:paraId="4115110B" w14:textId="77777777" w:rsidR="00FF575A" w:rsidRPr="002713D0" w:rsidRDefault="00FF575A" w:rsidP="00FF575A">
            <w:pPr>
              <w:tabs>
                <w:tab w:val="left" w:pos="720"/>
              </w:tabs>
              <w:spacing w:line="220" w:lineRule="exact"/>
              <w:rPr>
                <w:rFonts w:cs="Times New Roman"/>
                <w:b/>
                <w:bCs/>
              </w:rPr>
            </w:pPr>
          </w:p>
        </w:tc>
        <w:tc>
          <w:tcPr>
            <w:tcW w:w="990" w:type="dxa"/>
            <w:tcBorders>
              <w:top w:val="double" w:sz="4" w:space="0" w:color="auto"/>
              <w:left w:val="nil"/>
              <w:right w:val="nil"/>
            </w:tcBorders>
          </w:tcPr>
          <w:p w14:paraId="603BAE1B" w14:textId="58E6217D" w:rsidR="00FF575A" w:rsidRPr="002713D0" w:rsidRDefault="00FF575A" w:rsidP="00FF575A">
            <w:pPr>
              <w:tabs>
                <w:tab w:val="decimal" w:pos="788"/>
              </w:tabs>
              <w:spacing w:line="240" w:lineRule="atLeast"/>
              <w:ind w:left="-115" w:right="-18"/>
              <w:jc w:val="right"/>
              <w:rPr>
                <w:rFonts w:cs="Times New Roman"/>
                <w:b/>
                <w:bCs/>
                <w:spacing w:val="-12"/>
                <w:lang w:val="en-US"/>
              </w:rPr>
            </w:pPr>
          </w:p>
        </w:tc>
        <w:tc>
          <w:tcPr>
            <w:tcW w:w="270" w:type="dxa"/>
          </w:tcPr>
          <w:p w14:paraId="6C933D37" w14:textId="77777777" w:rsidR="00FF575A" w:rsidRPr="002713D0" w:rsidRDefault="00FF575A" w:rsidP="00FF575A">
            <w:pPr>
              <w:tabs>
                <w:tab w:val="left" w:pos="720"/>
              </w:tabs>
              <w:spacing w:line="220" w:lineRule="exact"/>
              <w:rPr>
                <w:rFonts w:cs="Times New Roman"/>
                <w:b/>
                <w:bCs/>
              </w:rPr>
            </w:pPr>
          </w:p>
        </w:tc>
        <w:tc>
          <w:tcPr>
            <w:tcW w:w="990" w:type="dxa"/>
            <w:tcBorders>
              <w:top w:val="double" w:sz="4" w:space="0" w:color="auto"/>
              <w:left w:val="nil"/>
              <w:right w:val="nil"/>
            </w:tcBorders>
          </w:tcPr>
          <w:p w14:paraId="67A04709" w14:textId="0F9F8E0E" w:rsidR="00FF575A" w:rsidRPr="002713D0" w:rsidRDefault="00FF575A" w:rsidP="00FF575A">
            <w:pPr>
              <w:tabs>
                <w:tab w:val="decimal" w:pos="860"/>
              </w:tabs>
              <w:spacing w:line="240" w:lineRule="atLeast"/>
              <w:ind w:left="-115" w:right="-115"/>
              <w:rPr>
                <w:rFonts w:cs="Times New Roman"/>
                <w:b/>
                <w:bCs/>
                <w:spacing w:val="-12"/>
                <w:lang w:val="en-US"/>
              </w:rPr>
            </w:pPr>
          </w:p>
        </w:tc>
        <w:tc>
          <w:tcPr>
            <w:tcW w:w="270" w:type="dxa"/>
          </w:tcPr>
          <w:p w14:paraId="0AD21F61" w14:textId="77777777" w:rsidR="00FF575A" w:rsidRPr="002713D0" w:rsidRDefault="00FF575A" w:rsidP="00FF575A">
            <w:pPr>
              <w:tabs>
                <w:tab w:val="left" w:pos="720"/>
              </w:tabs>
              <w:spacing w:line="220" w:lineRule="exact"/>
              <w:rPr>
                <w:rFonts w:cs="Times New Roman"/>
                <w:b/>
                <w:bCs/>
              </w:rPr>
            </w:pPr>
          </w:p>
        </w:tc>
        <w:tc>
          <w:tcPr>
            <w:tcW w:w="990" w:type="dxa"/>
            <w:tcBorders>
              <w:top w:val="double" w:sz="4" w:space="0" w:color="auto"/>
              <w:left w:val="nil"/>
              <w:right w:val="nil"/>
            </w:tcBorders>
            <w:vAlign w:val="bottom"/>
          </w:tcPr>
          <w:p w14:paraId="3A0A906C" w14:textId="77197A29" w:rsidR="00FF575A" w:rsidRPr="002713D0" w:rsidRDefault="00FF575A" w:rsidP="00FF575A">
            <w:pPr>
              <w:spacing w:line="220" w:lineRule="exact"/>
              <w:ind w:right="-20"/>
              <w:jc w:val="center"/>
              <w:rPr>
                <w:rFonts w:cs="Times New Roman"/>
                <w:b/>
                <w:bCs/>
                <w:lang w:val="en-US"/>
              </w:rPr>
            </w:pPr>
          </w:p>
        </w:tc>
      </w:tr>
      <w:tr w:rsidR="00FF575A" w:rsidRPr="002713D0" w14:paraId="7768E005" w14:textId="77777777" w:rsidTr="00CB546B">
        <w:tc>
          <w:tcPr>
            <w:tcW w:w="2790" w:type="dxa"/>
          </w:tcPr>
          <w:p w14:paraId="143C2C2E" w14:textId="68730661" w:rsidR="00FF575A" w:rsidRPr="002713D0" w:rsidRDefault="00FF575A" w:rsidP="00FF57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440" w:type="dxa"/>
          </w:tcPr>
          <w:p w14:paraId="63778F64" w14:textId="77777777" w:rsidR="00FF575A" w:rsidRPr="002713D0" w:rsidRDefault="00FF575A" w:rsidP="00FF57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270" w:type="dxa"/>
          </w:tcPr>
          <w:p w14:paraId="7CC4CF62" w14:textId="77777777" w:rsidR="00FF575A" w:rsidRPr="002713D0" w:rsidRDefault="00FF575A" w:rsidP="00FF57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00" w:type="dxa"/>
            <w:tcBorders>
              <w:left w:val="nil"/>
              <w:right w:val="nil"/>
            </w:tcBorders>
            <w:vAlign w:val="bottom"/>
          </w:tcPr>
          <w:p w14:paraId="2554DD90" w14:textId="704D81A2" w:rsidR="00FF575A" w:rsidRPr="002713D0" w:rsidRDefault="00FF575A" w:rsidP="00FF575A">
            <w:pPr>
              <w:tabs>
                <w:tab w:val="left" w:pos="720"/>
              </w:tabs>
              <w:spacing w:line="220" w:lineRule="exact"/>
              <w:jc w:val="center"/>
              <w:rPr>
                <w:rFonts w:cs="Times New Roman"/>
                <w:lang w:val="en-US"/>
              </w:rPr>
            </w:pPr>
          </w:p>
        </w:tc>
        <w:tc>
          <w:tcPr>
            <w:tcW w:w="270" w:type="dxa"/>
          </w:tcPr>
          <w:p w14:paraId="43C493A3" w14:textId="77777777" w:rsidR="00FF575A" w:rsidRPr="002713D0" w:rsidRDefault="00FF575A" w:rsidP="00FF57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90" w:type="dxa"/>
            <w:tcBorders>
              <w:left w:val="nil"/>
              <w:right w:val="nil"/>
            </w:tcBorders>
          </w:tcPr>
          <w:p w14:paraId="6760A223" w14:textId="617C5EC1" w:rsidR="00FF575A" w:rsidRPr="002713D0" w:rsidRDefault="00FF575A" w:rsidP="00FF575A">
            <w:pPr>
              <w:tabs>
                <w:tab w:val="decimal" w:pos="815"/>
              </w:tabs>
              <w:spacing w:line="240" w:lineRule="atLeast"/>
              <w:ind w:left="-115" w:right="-18"/>
              <w:jc w:val="right"/>
              <w:rPr>
                <w:rFonts w:cs="Times New Roman"/>
                <w:b/>
                <w:bCs/>
                <w:spacing w:val="-12"/>
                <w:lang w:val="en-US"/>
              </w:rPr>
            </w:pPr>
          </w:p>
        </w:tc>
        <w:tc>
          <w:tcPr>
            <w:tcW w:w="270" w:type="dxa"/>
          </w:tcPr>
          <w:p w14:paraId="01391553" w14:textId="77777777" w:rsidR="00FF575A" w:rsidRPr="002713D0" w:rsidRDefault="00FF575A" w:rsidP="00FF57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90" w:type="dxa"/>
            <w:tcBorders>
              <w:left w:val="nil"/>
              <w:right w:val="nil"/>
            </w:tcBorders>
          </w:tcPr>
          <w:p w14:paraId="05F3C741" w14:textId="30D7CA65" w:rsidR="00FF575A" w:rsidRPr="002713D0" w:rsidRDefault="00FF575A" w:rsidP="00FF575A">
            <w:pPr>
              <w:tabs>
                <w:tab w:val="decimal" w:pos="860"/>
              </w:tabs>
              <w:spacing w:line="240" w:lineRule="atLeast"/>
              <w:ind w:left="-115" w:right="-115"/>
              <w:rPr>
                <w:rFonts w:cs="Times New Roman"/>
                <w:b/>
                <w:bCs/>
                <w:spacing w:val="-12"/>
                <w:lang w:val="en-US"/>
              </w:rPr>
            </w:pPr>
          </w:p>
        </w:tc>
        <w:tc>
          <w:tcPr>
            <w:tcW w:w="270" w:type="dxa"/>
          </w:tcPr>
          <w:p w14:paraId="742FC1A2" w14:textId="77777777" w:rsidR="00FF575A" w:rsidRPr="002713D0" w:rsidRDefault="00FF575A" w:rsidP="00FF57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90" w:type="dxa"/>
            <w:tcBorders>
              <w:left w:val="nil"/>
              <w:right w:val="nil"/>
            </w:tcBorders>
            <w:vAlign w:val="bottom"/>
          </w:tcPr>
          <w:p w14:paraId="672451F4" w14:textId="660A3673" w:rsidR="00FF575A" w:rsidRPr="002713D0" w:rsidRDefault="00FF575A" w:rsidP="00FF575A">
            <w:pPr>
              <w:tabs>
                <w:tab w:val="left" w:pos="429"/>
              </w:tabs>
              <w:spacing w:line="220" w:lineRule="exact"/>
              <w:ind w:right="-29"/>
              <w:jc w:val="center"/>
              <w:rPr>
                <w:rFonts w:cs="Times New Roman"/>
                <w:b/>
                <w:bCs/>
                <w:lang w:val="en-US"/>
              </w:rPr>
            </w:pPr>
          </w:p>
        </w:tc>
      </w:tr>
    </w:tbl>
    <w:p w14:paraId="3D69F9A5" w14:textId="51F1E3C1" w:rsidR="00A4360D" w:rsidRDefault="00A4360D">
      <w:pPr>
        <w:spacing w:line="240" w:lineRule="auto"/>
        <w:rPr>
          <w:lang w:val="en-US"/>
        </w:rPr>
      </w:pPr>
    </w:p>
    <w:p w14:paraId="4505E283" w14:textId="66E81F8D" w:rsidR="0042343F" w:rsidRDefault="00E33F0E">
      <w:pPr>
        <w:spacing w:line="240" w:lineRule="auto"/>
        <w:rPr>
          <w:lang w:val="en-US"/>
        </w:rPr>
      </w:pPr>
      <w:r>
        <w:rPr>
          <w:lang w:val="en-US"/>
        </w:rPr>
        <w:br w:type="page"/>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440"/>
        <w:gridCol w:w="270"/>
        <w:gridCol w:w="1080"/>
        <w:gridCol w:w="270"/>
        <w:gridCol w:w="990"/>
        <w:gridCol w:w="270"/>
        <w:gridCol w:w="1080"/>
        <w:gridCol w:w="270"/>
        <w:gridCol w:w="990"/>
      </w:tblGrid>
      <w:tr w:rsidR="00982140" w:rsidRPr="00292277" w14:paraId="0A8AB972" w14:textId="77777777" w:rsidTr="00926047">
        <w:tc>
          <w:tcPr>
            <w:tcW w:w="2610" w:type="dxa"/>
            <w:vAlign w:val="bottom"/>
          </w:tcPr>
          <w:p w14:paraId="2B4024AB" w14:textId="77777777" w:rsidR="00982140" w:rsidRPr="00292277" w:rsidRDefault="00982140" w:rsidP="0081661E">
            <w:pPr>
              <w:tabs>
                <w:tab w:val="left" w:pos="720"/>
              </w:tabs>
              <w:spacing w:line="220" w:lineRule="exact"/>
              <w:rPr>
                <w:rFonts w:cs="Times New Roman"/>
                <w:b/>
                <w:bCs/>
                <w:i/>
                <w:iCs/>
                <w:color w:val="000000"/>
                <w:lang w:eastAsia="ja-JP"/>
              </w:rPr>
            </w:pPr>
            <w:r w:rsidRPr="00292277">
              <w:rPr>
                <w:rFonts w:cs="Times New Roman"/>
              </w:rPr>
              <w:lastRenderedPageBreak/>
              <w:br w:type="page"/>
            </w:r>
            <w:r w:rsidRPr="00292277">
              <w:rPr>
                <w:rFonts w:cs="Times New Roman"/>
              </w:rPr>
              <w:br w:type="page"/>
            </w:r>
          </w:p>
        </w:tc>
        <w:tc>
          <w:tcPr>
            <w:tcW w:w="1440" w:type="dxa"/>
            <w:vAlign w:val="bottom"/>
            <w:hideMark/>
          </w:tcPr>
          <w:p w14:paraId="56CB7947" w14:textId="77777777" w:rsidR="00982140" w:rsidRPr="00292277" w:rsidRDefault="00982140" w:rsidP="00E60C7D">
            <w:pPr>
              <w:tabs>
                <w:tab w:val="left" w:pos="720"/>
              </w:tabs>
              <w:spacing w:line="220" w:lineRule="exact"/>
              <w:ind w:left="-106" w:right="-104"/>
              <w:jc w:val="center"/>
              <w:rPr>
                <w:rFonts w:cs="Times New Roman"/>
              </w:rPr>
            </w:pPr>
            <w:r w:rsidRPr="00292277">
              <w:rPr>
                <w:rFonts w:cs="Times New Roman"/>
                <w:b/>
                <w:bCs/>
              </w:rPr>
              <w:t>Interest rate</w:t>
            </w:r>
          </w:p>
        </w:tc>
        <w:tc>
          <w:tcPr>
            <w:tcW w:w="270" w:type="dxa"/>
            <w:vAlign w:val="bottom"/>
          </w:tcPr>
          <w:p w14:paraId="56F88BBB" w14:textId="77777777" w:rsidR="00982140" w:rsidRPr="00292277" w:rsidRDefault="00982140" w:rsidP="0081661E">
            <w:pPr>
              <w:tabs>
                <w:tab w:val="left" w:pos="720"/>
              </w:tabs>
              <w:spacing w:line="220" w:lineRule="exact"/>
              <w:jc w:val="center"/>
              <w:rPr>
                <w:rFonts w:cs="Times New Roman"/>
              </w:rPr>
            </w:pPr>
          </w:p>
        </w:tc>
        <w:tc>
          <w:tcPr>
            <w:tcW w:w="4950" w:type="dxa"/>
            <w:gridSpan w:val="7"/>
            <w:vAlign w:val="bottom"/>
            <w:hideMark/>
          </w:tcPr>
          <w:p w14:paraId="18157734" w14:textId="77777777" w:rsidR="00982140" w:rsidRPr="00292277" w:rsidRDefault="00982140" w:rsidP="0081661E">
            <w:pPr>
              <w:tabs>
                <w:tab w:val="left" w:pos="720"/>
              </w:tabs>
              <w:spacing w:line="220" w:lineRule="exact"/>
              <w:ind w:left="-95" w:right="-120"/>
              <w:jc w:val="center"/>
              <w:rPr>
                <w:rFonts w:cs="Times New Roman"/>
                <w:b/>
                <w:bCs/>
                <w:cs/>
              </w:rPr>
            </w:pPr>
            <w:r w:rsidRPr="00292277">
              <w:rPr>
                <w:rFonts w:cs="Times New Roman"/>
                <w:b/>
                <w:bCs/>
                <w:lang w:val="en-US"/>
              </w:rPr>
              <w:t>Separate financial statements</w:t>
            </w:r>
          </w:p>
        </w:tc>
      </w:tr>
      <w:tr w:rsidR="00FF575A" w:rsidRPr="00292277" w14:paraId="41C25921" w14:textId="77777777" w:rsidTr="00926047">
        <w:tc>
          <w:tcPr>
            <w:tcW w:w="2610" w:type="dxa"/>
            <w:vAlign w:val="bottom"/>
            <w:hideMark/>
          </w:tcPr>
          <w:p w14:paraId="06F8FCB2" w14:textId="77777777" w:rsidR="00FF575A" w:rsidRPr="00292277" w:rsidRDefault="00FF575A" w:rsidP="00FF575A">
            <w:pPr>
              <w:rPr>
                <w:rFonts w:cs="Times New Roman"/>
                <w:b/>
                <w:bCs/>
              </w:rPr>
            </w:pPr>
          </w:p>
        </w:tc>
        <w:tc>
          <w:tcPr>
            <w:tcW w:w="1440" w:type="dxa"/>
            <w:vAlign w:val="bottom"/>
            <w:hideMark/>
          </w:tcPr>
          <w:p w14:paraId="50D8B956" w14:textId="77777777" w:rsidR="00926047" w:rsidRPr="002459BE" w:rsidRDefault="00926047" w:rsidP="00926047">
            <w:pPr>
              <w:tabs>
                <w:tab w:val="left" w:pos="720"/>
              </w:tabs>
              <w:spacing w:line="220" w:lineRule="exact"/>
              <w:ind w:left="-16" w:right="-14"/>
              <w:jc w:val="center"/>
              <w:rPr>
                <w:rFonts w:cs="Times New Roman"/>
              </w:rPr>
            </w:pPr>
            <w:r w:rsidRPr="002459BE">
              <w:rPr>
                <w:rFonts w:cs="Times New Roman"/>
              </w:rPr>
              <w:t>Nine-month</w:t>
            </w:r>
          </w:p>
          <w:p w14:paraId="254AED10" w14:textId="77777777" w:rsidR="00926047" w:rsidRPr="002459BE" w:rsidRDefault="00926047" w:rsidP="00926047">
            <w:pPr>
              <w:tabs>
                <w:tab w:val="left" w:pos="720"/>
              </w:tabs>
              <w:spacing w:line="220" w:lineRule="exact"/>
              <w:ind w:left="-16" w:right="-14"/>
              <w:jc w:val="center"/>
              <w:rPr>
                <w:rFonts w:cs="Times New Roman"/>
              </w:rPr>
            </w:pPr>
            <w:r w:rsidRPr="002459BE">
              <w:rPr>
                <w:rFonts w:cs="Times New Roman"/>
              </w:rPr>
              <w:t>period ended</w:t>
            </w:r>
          </w:p>
          <w:p w14:paraId="1F7A9AA4" w14:textId="467549F7" w:rsidR="00FF575A" w:rsidRPr="00292277" w:rsidRDefault="00926047" w:rsidP="00926047">
            <w:pPr>
              <w:spacing w:line="220" w:lineRule="exact"/>
              <w:ind w:left="-16" w:right="-104" w:hanging="90"/>
              <w:jc w:val="center"/>
              <w:rPr>
                <w:rFonts w:cs="Times New Roman"/>
              </w:rPr>
            </w:pPr>
            <w:r w:rsidRPr="002459BE">
              <w:rPr>
                <w:rFonts w:cs="Times New Roman"/>
              </w:rPr>
              <w:t>30 September</w:t>
            </w:r>
            <w:r>
              <w:rPr>
                <w:rFonts w:cs="Times New Roman"/>
              </w:rPr>
              <w:t xml:space="preserve"> </w:t>
            </w:r>
            <w:r w:rsidR="00FF575A" w:rsidRPr="00292277">
              <w:rPr>
                <w:rFonts w:cs="Times New Roman"/>
              </w:rPr>
              <w:t>2025</w:t>
            </w:r>
          </w:p>
        </w:tc>
        <w:tc>
          <w:tcPr>
            <w:tcW w:w="270" w:type="dxa"/>
            <w:vAlign w:val="bottom"/>
          </w:tcPr>
          <w:p w14:paraId="3D8B4DCF" w14:textId="77777777" w:rsidR="00FF575A" w:rsidRPr="00292277" w:rsidRDefault="00FF575A" w:rsidP="00FF575A">
            <w:pPr>
              <w:tabs>
                <w:tab w:val="left" w:pos="720"/>
              </w:tabs>
              <w:spacing w:line="220" w:lineRule="exact"/>
              <w:rPr>
                <w:rFonts w:cs="Times New Roman"/>
              </w:rPr>
            </w:pPr>
          </w:p>
        </w:tc>
        <w:tc>
          <w:tcPr>
            <w:tcW w:w="1080" w:type="dxa"/>
            <w:vAlign w:val="bottom"/>
            <w:hideMark/>
          </w:tcPr>
          <w:p w14:paraId="4EB0BA48" w14:textId="77777777" w:rsidR="00FF575A" w:rsidRPr="00292277" w:rsidRDefault="00FF575A" w:rsidP="00FF575A">
            <w:pPr>
              <w:tabs>
                <w:tab w:val="left" w:pos="720"/>
              </w:tabs>
              <w:spacing w:line="220" w:lineRule="exact"/>
              <w:ind w:left="-129" w:right="-86"/>
              <w:jc w:val="center"/>
              <w:rPr>
                <w:rFonts w:cs="Times New Roman"/>
                <w:lang w:val="en-US"/>
              </w:rPr>
            </w:pPr>
            <w:r w:rsidRPr="00292277">
              <w:rPr>
                <w:rFonts w:cs="Times New Roman"/>
                <w:lang w:val="en-US"/>
              </w:rPr>
              <w:t xml:space="preserve">1 </w:t>
            </w:r>
            <w:r w:rsidRPr="00292277">
              <w:rPr>
                <w:rFonts w:cs="Times New Roman"/>
                <w:lang w:val="en-US"/>
              </w:rPr>
              <w:br/>
              <w:t>January</w:t>
            </w:r>
          </w:p>
          <w:p w14:paraId="1AE64295" w14:textId="6CE72E0D" w:rsidR="00FF575A" w:rsidRPr="00292277" w:rsidRDefault="00FF575A" w:rsidP="00FF575A">
            <w:pPr>
              <w:tabs>
                <w:tab w:val="left" w:pos="720"/>
              </w:tabs>
              <w:spacing w:line="220" w:lineRule="exact"/>
              <w:ind w:left="-129" w:right="-86"/>
              <w:jc w:val="center"/>
              <w:rPr>
                <w:rFonts w:cs="Times New Roman"/>
              </w:rPr>
            </w:pPr>
            <w:r w:rsidRPr="00292277">
              <w:rPr>
                <w:rFonts w:cs="Times New Roman"/>
              </w:rPr>
              <w:t>2025</w:t>
            </w:r>
          </w:p>
        </w:tc>
        <w:tc>
          <w:tcPr>
            <w:tcW w:w="270" w:type="dxa"/>
            <w:vAlign w:val="bottom"/>
          </w:tcPr>
          <w:p w14:paraId="0E95110B" w14:textId="77777777" w:rsidR="00FF575A" w:rsidRPr="00292277" w:rsidRDefault="00FF575A" w:rsidP="00FF575A">
            <w:pPr>
              <w:tabs>
                <w:tab w:val="left" w:pos="720"/>
              </w:tabs>
              <w:spacing w:line="220" w:lineRule="exact"/>
              <w:jc w:val="center"/>
              <w:rPr>
                <w:rFonts w:cs="Times New Roman"/>
              </w:rPr>
            </w:pPr>
          </w:p>
        </w:tc>
        <w:tc>
          <w:tcPr>
            <w:tcW w:w="990" w:type="dxa"/>
            <w:vAlign w:val="bottom"/>
            <w:hideMark/>
          </w:tcPr>
          <w:p w14:paraId="07BB8E58" w14:textId="25545CAE" w:rsidR="00FF575A" w:rsidRPr="00292277" w:rsidRDefault="00FF575A" w:rsidP="00FF575A">
            <w:pPr>
              <w:spacing w:line="220" w:lineRule="exact"/>
              <w:ind w:right="-106"/>
              <w:jc w:val="center"/>
              <w:rPr>
                <w:rFonts w:cs="Times New Roman"/>
                <w:cs/>
              </w:rPr>
            </w:pPr>
            <w:r w:rsidRPr="00292277">
              <w:rPr>
                <w:rFonts w:cs="Times New Roman"/>
              </w:rPr>
              <w:t>Increase</w:t>
            </w:r>
          </w:p>
        </w:tc>
        <w:tc>
          <w:tcPr>
            <w:tcW w:w="270" w:type="dxa"/>
            <w:vAlign w:val="bottom"/>
          </w:tcPr>
          <w:p w14:paraId="4150740D" w14:textId="77777777" w:rsidR="00FF575A" w:rsidRPr="00292277" w:rsidRDefault="00FF575A" w:rsidP="00FF575A">
            <w:pPr>
              <w:spacing w:line="220" w:lineRule="exact"/>
              <w:ind w:right="-106"/>
              <w:jc w:val="center"/>
              <w:rPr>
                <w:rFonts w:cs="Times New Roman"/>
              </w:rPr>
            </w:pPr>
          </w:p>
        </w:tc>
        <w:tc>
          <w:tcPr>
            <w:tcW w:w="1080" w:type="dxa"/>
            <w:vAlign w:val="bottom"/>
            <w:hideMark/>
          </w:tcPr>
          <w:p w14:paraId="4680E566" w14:textId="789AAFA3" w:rsidR="00FF575A" w:rsidRPr="00292277" w:rsidRDefault="00FF575A" w:rsidP="001E350D">
            <w:pPr>
              <w:spacing w:line="220" w:lineRule="exact"/>
              <w:ind w:right="-44"/>
              <w:jc w:val="center"/>
              <w:rPr>
                <w:rFonts w:cs="Times New Roman"/>
              </w:rPr>
            </w:pPr>
            <w:r w:rsidRPr="00292277">
              <w:rPr>
                <w:rFonts w:cs="Times New Roman"/>
              </w:rPr>
              <w:t>Decrease</w:t>
            </w:r>
          </w:p>
        </w:tc>
        <w:tc>
          <w:tcPr>
            <w:tcW w:w="270" w:type="dxa"/>
            <w:vAlign w:val="bottom"/>
          </w:tcPr>
          <w:p w14:paraId="59ED4941" w14:textId="77777777" w:rsidR="00FF575A" w:rsidRPr="00292277" w:rsidRDefault="00FF575A" w:rsidP="00FF575A">
            <w:pPr>
              <w:tabs>
                <w:tab w:val="left" w:pos="720"/>
              </w:tabs>
              <w:spacing w:line="220" w:lineRule="exact"/>
              <w:jc w:val="center"/>
              <w:rPr>
                <w:rFonts w:cs="Times New Roman"/>
              </w:rPr>
            </w:pPr>
          </w:p>
        </w:tc>
        <w:tc>
          <w:tcPr>
            <w:tcW w:w="990" w:type="dxa"/>
            <w:vAlign w:val="bottom"/>
            <w:hideMark/>
          </w:tcPr>
          <w:p w14:paraId="713517D6" w14:textId="77777777" w:rsidR="00926047" w:rsidRPr="002459BE" w:rsidRDefault="00926047" w:rsidP="00926047">
            <w:pPr>
              <w:tabs>
                <w:tab w:val="left" w:pos="720"/>
              </w:tabs>
              <w:spacing w:line="220" w:lineRule="exact"/>
              <w:ind w:left="-95" w:right="-120"/>
              <w:jc w:val="center"/>
              <w:rPr>
                <w:rFonts w:cs="Times New Roman"/>
                <w:lang w:val="en-US"/>
              </w:rPr>
            </w:pPr>
            <w:r w:rsidRPr="002459BE">
              <w:rPr>
                <w:rFonts w:cs="Times New Roman"/>
                <w:lang w:val="en-US"/>
              </w:rPr>
              <w:t>30</w:t>
            </w:r>
          </w:p>
          <w:p w14:paraId="0EC54A5C" w14:textId="1CE05C9D" w:rsidR="00FF575A" w:rsidRPr="00292277" w:rsidRDefault="00926047" w:rsidP="00926047">
            <w:pPr>
              <w:tabs>
                <w:tab w:val="left" w:pos="720"/>
              </w:tabs>
              <w:spacing w:line="220" w:lineRule="exact"/>
              <w:ind w:left="-95" w:right="-120"/>
              <w:jc w:val="center"/>
              <w:rPr>
                <w:rFonts w:cs="Times New Roman"/>
                <w:cs/>
              </w:rPr>
            </w:pPr>
            <w:r w:rsidRPr="002459BE">
              <w:rPr>
                <w:rFonts w:cs="Times New Roman"/>
                <w:lang w:val="en-US"/>
              </w:rPr>
              <w:t>September</w:t>
            </w:r>
            <w:r w:rsidR="003A5BA3" w:rsidRPr="00292277">
              <w:rPr>
                <w:rFonts w:cs="Times New Roman"/>
                <w:lang w:val="en-US"/>
              </w:rPr>
              <w:br/>
            </w:r>
            <w:r w:rsidR="00FF575A" w:rsidRPr="00292277">
              <w:rPr>
                <w:rFonts w:cs="Times New Roman"/>
                <w:lang w:val="en-US"/>
              </w:rPr>
              <w:t>2025</w:t>
            </w:r>
          </w:p>
        </w:tc>
      </w:tr>
      <w:tr w:rsidR="00FF575A" w:rsidRPr="00292277" w14:paraId="1B90984A" w14:textId="77777777" w:rsidTr="00926047">
        <w:tc>
          <w:tcPr>
            <w:tcW w:w="2610" w:type="dxa"/>
            <w:vAlign w:val="bottom"/>
          </w:tcPr>
          <w:p w14:paraId="57E2192F" w14:textId="77777777" w:rsidR="00FF575A" w:rsidRPr="00292277" w:rsidRDefault="00FF575A" w:rsidP="00FF575A">
            <w:pPr>
              <w:tabs>
                <w:tab w:val="left" w:pos="720"/>
              </w:tabs>
              <w:spacing w:line="220" w:lineRule="exact"/>
              <w:jc w:val="thaiDistribute"/>
              <w:rPr>
                <w:rFonts w:cs="Times New Roman"/>
                <w:b/>
                <w:bCs/>
                <w:i/>
                <w:iCs/>
                <w:color w:val="000000"/>
                <w:lang w:eastAsia="ja-JP"/>
              </w:rPr>
            </w:pPr>
          </w:p>
        </w:tc>
        <w:tc>
          <w:tcPr>
            <w:tcW w:w="1440" w:type="dxa"/>
            <w:vAlign w:val="bottom"/>
            <w:hideMark/>
          </w:tcPr>
          <w:p w14:paraId="17ED03E2" w14:textId="77777777" w:rsidR="00FF575A" w:rsidRPr="00292277" w:rsidRDefault="00FF575A" w:rsidP="00FF575A">
            <w:pPr>
              <w:tabs>
                <w:tab w:val="left" w:pos="1140"/>
              </w:tabs>
              <w:spacing w:line="220" w:lineRule="exact"/>
              <w:ind w:left="-16" w:right="-110" w:hanging="90"/>
              <w:jc w:val="center"/>
              <w:rPr>
                <w:rFonts w:cs="Times New Roman"/>
                <w:cs/>
              </w:rPr>
            </w:pPr>
            <w:r w:rsidRPr="00292277">
              <w:rPr>
                <w:rFonts w:cs="Times New Roman"/>
                <w:i/>
                <w:iCs/>
              </w:rPr>
              <w:t>(% per annum)</w:t>
            </w:r>
          </w:p>
        </w:tc>
        <w:tc>
          <w:tcPr>
            <w:tcW w:w="270" w:type="dxa"/>
            <w:vAlign w:val="bottom"/>
          </w:tcPr>
          <w:p w14:paraId="7ABAA67A" w14:textId="77777777" w:rsidR="00FF575A" w:rsidRPr="00292277" w:rsidRDefault="00FF575A" w:rsidP="00FF575A">
            <w:pPr>
              <w:tabs>
                <w:tab w:val="left" w:pos="720"/>
              </w:tabs>
              <w:spacing w:line="220" w:lineRule="exact"/>
              <w:jc w:val="center"/>
              <w:rPr>
                <w:rFonts w:cs="Times New Roman"/>
                <w:cs/>
              </w:rPr>
            </w:pPr>
          </w:p>
        </w:tc>
        <w:tc>
          <w:tcPr>
            <w:tcW w:w="4950" w:type="dxa"/>
            <w:gridSpan w:val="7"/>
            <w:vAlign w:val="bottom"/>
            <w:hideMark/>
          </w:tcPr>
          <w:p w14:paraId="65918B0E" w14:textId="77777777" w:rsidR="00FF575A" w:rsidRPr="00292277" w:rsidRDefault="00FF575A" w:rsidP="00FF575A">
            <w:pPr>
              <w:tabs>
                <w:tab w:val="left" w:pos="720"/>
              </w:tabs>
              <w:spacing w:line="220" w:lineRule="exact"/>
              <w:ind w:left="-95" w:right="-120"/>
              <w:jc w:val="center"/>
              <w:rPr>
                <w:rFonts w:cs="Times New Roman"/>
                <w:i/>
                <w:iCs/>
                <w:cs/>
              </w:rPr>
            </w:pPr>
            <w:r w:rsidRPr="00292277">
              <w:rPr>
                <w:rFonts w:cs="Times New Roman"/>
                <w:i/>
                <w:iCs/>
              </w:rPr>
              <w:t>(in thousand Baht)</w:t>
            </w:r>
          </w:p>
        </w:tc>
      </w:tr>
      <w:tr w:rsidR="00FF575A" w:rsidRPr="00292277" w14:paraId="1C7C308E" w14:textId="77777777" w:rsidTr="00926047">
        <w:tc>
          <w:tcPr>
            <w:tcW w:w="2610" w:type="dxa"/>
            <w:vAlign w:val="bottom"/>
            <w:hideMark/>
          </w:tcPr>
          <w:p w14:paraId="152F208F" w14:textId="77777777" w:rsidR="00FF575A" w:rsidRPr="00292277" w:rsidRDefault="00FF575A" w:rsidP="00FF575A">
            <w:pPr>
              <w:spacing w:line="240" w:lineRule="atLeast"/>
              <w:ind w:right="65"/>
              <w:jc w:val="both"/>
              <w:rPr>
                <w:rFonts w:cs="Times New Roman"/>
                <w:b/>
                <w:bCs/>
                <w:i/>
                <w:iCs/>
                <w:lang w:val="en-US"/>
              </w:rPr>
            </w:pPr>
            <w:r w:rsidRPr="00292277">
              <w:rPr>
                <w:rFonts w:cs="Times New Roman"/>
                <w:b/>
                <w:bCs/>
                <w:i/>
                <w:iCs/>
                <w:lang w:val="en-US"/>
              </w:rPr>
              <w:t>Short-term loans from</w:t>
            </w:r>
            <w:r w:rsidRPr="00292277">
              <w:rPr>
                <w:rFonts w:cs="Times New Roman"/>
                <w:b/>
                <w:bCs/>
                <w:i/>
                <w:iCs/>
                <w:cs/>
                <w:lang w:val="en-US"/>
              </w:rPr>
              <w:t xml:space="preserve"> </w:t>
            </w:r>
          </w:p>
          <w:p w14:paraId="4C00C0FA" w14:textId="77777777" w:rsidR="00FF575A" w:rsidRPr="00292277" w:rsidRDefault="00FF575A" w:rsidP="00FF575A">
            <w:pPr>
              <w:tabs>
                <w:tab w:val="left" w:pos="720"/>
              </w:tabs>
              <w:spacing w:line="220" w:lineRule="exact"/>
              <w:ind w:left="256"/>
              <w:rPr>
                <w:rFonts w:cs="Times New Roman"/>
                <w:b/>
                <w:bCs/>
                <w:lang w:val="en-US"/>
              </w:rPr>
            </w:pPr>
            <w:r w:rsidRPr="00292277">
              <w:rPr>
                <w:rFonts w:cs="Times New Roman"/>
                <w:b/>
                <w:bCs/>
                <w:i/>
                <w:iCs/>
                <w:lang w:val="en-US"/>
              </w:rPr>
              <w:t>related parties</w:t>
            </w:r>
          </w:p>
        </w:tc>
        <w:tc>
          <w:tcPr>
            <w:tcW w:w="1440" w:type="dxa"/>
            <w:vAlign w:val="bottom"/>
          </w:tcPr>
          <w:p w14:paraId="53F8050B" w14:textId="77777777" w:rsidR="00FF575A" w:rsidRPr="00292277" w:rsidRDefault="00FF575A" w:rsidP="00FF575A">
            <w:pPr>
              <w:tabs>
                <w:tab w:val="left" w:pos="720"/>
              </w:tabs>
              <w:spacing w:line="220" w:lineRule="exact"/>
              <w:jc w:val="center"/>
              <w:rPr>
                <w:rFonts w:cs="Times New Roman"/>
              </w:rPr>
            </w:pPr>
          </w:p>
        </w:tc>
        <w:tc>
          <w:tcPr>
            <w:tcW w:w="270" w:type="dxa"/>
            <w:vAlign w:val="bottom"/>
          </w:tcPr>
          <w:p w14:paraId="6CE6691C" w14:textId="77777777" w:rsidR="00FF575A" w:rsidRPr="00292277" w:rsidRDefault="00FF575A" w:rsidP="00FF575A">
            <w:pPr>
              <w:tabs>
                <w:tab w:val="left" w:pos="720"/>
              </w:tabs>
              <w:spacing w:line="220" w:lineRule="exact"/>
              <w:jc w:val="center"/>
              <w:rPr>
                <w:rFonts w:cs="Times New Roman"/>
              </w:rPr>
            </w:pPr>
          </w:p>
        </w:tc>
        <w:tc>
          <w:tcPr>
            <w:tcW w:w="1080" w:type="dxa"/>
            <w:vAlign w:val="bottom"/>
          </w:tcPr>
          <w:p w14:paraId="5E5B4983" w14:textId="77777777" w:rsidR="00FF575A" w:rsidRPr="00292277" w:rsidRDefault="00FF575A" w:rsidP="00FF575A">
            <w:pPr>
              <w:tabs>
                <w:tab w:val="left" w:pos="720"/>
              </w:tabs>
              <w:spacing w:line="220" w:lineRule="exact"/>
              <w:ind w:left="-129" w:right="-86"/>
              <w:jc w:val="center"/>
              <w:rPr>
                <w:rFonts w:cs="Times New Roman"/>
              </w:rPr>
            </w:pPr>
          </w:p>
        </w:tc>
        <w:tc>
          <w:tcPr>
            <w:tcW w:w="270" w:type="dxa"/>
            <w:vAlign w:val="bottom"/>
          </w:tcPr>
          <w:p w14:paraId="6F20079F" w14:textId="77777777" w:rsidR="00FF575A" w:rsidRPr="00292277" w:rsidRDefault="00FF575A" w:rsidP="00FF575A">
            <w:pPr>
              <w:tabs>
                <w:tab w:val="left" w:pos="720"/>
              </w:tabs>
              <w:spacing w:line="220" w:lineRule="exact"/>
              <w:jc w:val="center"/>
              <w:rPr>
                <w:rFonts w:cs="Times New Roman"/>
              </w:rPr>
            </w:pPr>
          </w:p>
        </w:tc>
        <w:tc>
          <w:tcPr>
            <w:tcW w:w="990" w:type="dxa"/>
            <w:vAlign w:val="bottom"/>
          </w:tcPr>
          <w:p w14:paraId="3AD14138" w14:textId="77777777" w:rsidR="00FF575A" w:rsidRPr="00292277" w:rsidRDefault="00FF575A" w:rsidP="00FF575A">
            <w:pPr>
              <w:tabs>
                <w:tab w:val="left" w:pos="720"/>
              </w:tabs>
              <w:spacing w:line="220" w:lineRule="exact"/>
              <w:ind w:left="-95" w:right="-120"/>
              <w:jc w:val="center"/>
              <w:rPr>
                <w:rFonts w:cs="Times New Roman"/>
              </w:rPr>
            </w:pPr>
          </w:p>
        </w:tc>
        <w:tc>
          <w:tcPr>
            <w:tcW w:w="270" w:type="dxa"/>
            <w:vAlign w:val="bottom"/>
          </w:tcPr>
          <w:p w14:paraId="08BFCEE6" w14:textId="77777777" w:rsidR="00FF575A" w:rsidRPr="00292277" w:rsidRDefault="00FF575A" w:rsidP="00FF575A">
            <w:pPr>
              <w:tabs>
                <w:tab w:val="left" w:pos="720"/>
              </w:tabs>
              <w:spacing w:line="220" w:lineRule="exact"/>
              <w:jc w:val="center"/>
              <w:rPr>
                <w:rFonts w:cs="Times New Roman"/>
              </w:rPr>
            </w:pPr>
          </w:p>
        </w:tc>
        <w:tc>
          <w:tcPr>
            <w:tcW w:w="1080" w:type="dxa"/>
            <w:vAlign w:val="bottom"/>
          </w:tcPr>
          <w:p w14:paraId="417100F5" w14:textId="77777777" w:rsidR="00FF575A" w:rsidRPr="00292277" w:rsidRDefault="00FF575A" w:rsidP="00FF575A">
            <w:pPr>
              <w:tabs>
                <w:tab w:val="left" w:pos="720"/>
              </w:tabs>
              <w:spacing w:line="220" w:lineRule="exact"/>
              <w:ind w:left="-95" w:right="-120"/>
              <w:jc w:val="center"/>
              <w:rPr>
                <w:rFonts w:cs="Times New Roman"/>
                <w:cs/>
              </w:rPr>
            </w:pPr>
          </w:p>
        </w:tc>
        <w:tc>
          <w:tcPr>
            <w:tcW w:w="270" w:type="dxa"/>
            <w:vAlign w:val="bottom"/>
          </w:tcPr>
          <w:p w14:paraId="273E81B6" w14:textId="77777777" w:rsidR="00FF575A" w:rsidRPr="00292277" w:rsidRDefault="00FF575A" w:rsidP="00FF575A">
            <w:pPr>
              <w:tabs>
                <w:tab w:val="left" w:pos="720"/>
              </w:tabs>
              <w:spacing w:line="220" w:lineRule="exact"/>
              <w:jc w:val="center"/>
              <w:rPr>
                <w:rFonts w:cs="Times New Roman"/>
              </w:rPr>
            </w:pPr>
          </w:p>
        </w:tc>
        <w:tc>
          <w:tcPr>
            <w:tcW w:w="990" w:type="dxa"/>
            <w:vAlign w:val="bottom"/>
          </w:tcPr>
          <w:p w14:paraId="2402DA44" w14:textId="77777777" w:rsidR="00FF575A" w:rsidRPr="00292277" w:rsidRDefault="00FF575A" w:rsidP="00FF575A">
            <w:pPr>
              <w:tabs>
                <w:tab w:val="left" w:pos="720"/>
              </w:tabs>
              <w:spacing w:line="220" w:lineRule="exact"/>
              <w:ind w:left="-95" w:right="-120"/>
              <w:jc w:val="center"/>
              <w:rPr>
                <w:rFonts w:cs="Times New Roman"/>
                <w:cs/>
              </w:rPr>
            </w:pPr>
          </w:p>
        </w:tc>
      </w:tr>
      <w:tr w:rsidR="00FF575A" w:rsidRPr="00292277" w14:paraId="025061AF" w14:textId="77777777" w:rsidTr="00926047">
        <w:tc>
          <w:tcPr>
            <w:tcW w:w="2610" w:type="dxa"/>
            <w:vAlign w:val="bottom"/>
            <w:hideMark/>
          </w:tcPr>
          <w:p w14:paraId="635F86DC" w14:textId="77777777" w:rsidR="00FF575A" w:rsidRPr="00292277" w:rsidRDefault="00FF575A" w:rsidP="00FF575A">
            <w:pPr>
              <w:spacing w:line="240" w:lineRule="atLeast"/>
              <w:ind w:right="65"/>
              <w:jc w:val="both"/>
              <w:rPr>
                <w:rFonts w:cs="Times New Roman"/>
                <w:b/>
                <w:bCs/>
                <w:i/>
                <w:iCs/>
                <w:color w:val="000000"/>
                <w:lang w:val="en-US" w:eastAsia="ja-JP"/>
              </w:rPr>
            </w:pPr>
            <w:r w:rsidRPr="00292277">
              <w:rPr>
                <w:rFonts w:cs="Times New Roman"/>
                <w:b/>
                <w:bCs/>
                <w:lang w:val="en-US"/>
              </w:rPr>
              <w:t>Subsidiaries</w:t>
            </w:r>
          </w:p>
        </w:tc>
        <w:tc>
          <w:tcPr>
            <w:tcW w:w="1440" w:type="dxa"/>
            <w:vAlign w:val="bottom"/>
          </w:tcPr>
          <w:p w14:paraId="62C58681" w14:textId="77777777" w:rsidR="00FF575A" w:rsidRPr="00292277" w:rsidRDefault="00FF575A" w:rsidP="00FF575A">
            <w:pPr>
              <w:tabs>
                <w:tab w:val="left" w:pos="720"/>
              </w:tabs>
              <w:spacing w:line="220" w:lineRule="exact"/>
              <w:jc w:val="center"/>
              <w:rPr>
                <w:rFonts w:cs="Times New Roman"/>
              </w:rPr>
            </w:pPr>
          </w:p>
        </w:tc>
        <w:tc>
          <w:tcPr>
            <w:tcW w:w="270" w:type="dxa"/>
            <w:vAlign w:val="bottom"/>
          </w:tcPr>
          <w:p w14:paraId="4EC5E1DF" w14:textId="77777777" w:rsidR="00FF575A" w:rsidRPr="00292277" w:rsidRDefault="00FF575A" w:rsidP="00FF575A">
            <w:pPr>
              <w:tabs>
                <w:tab w:val="left" w:pos="720"/>
              </w:tabs>
              <w:spacing w:line="220" w:lineRule="exact"/>
              <w:jc w:val="center"/>
              <w:rPr>
                <w:rFonts w:cs="Times New Roman"/>
              </w:rPr>
            </w:pPr>
          </w:p>
        </w:tc>
        <w:tc>
          <w:tcPr>
            <w:tcW w:w="1080" w:type="dxa"/>
            <w:vAlign w:val="bottom"/>
          </w:tcPr>
          <w:p w14:paraId="18770E24" w14:textId="77777777" w:rsidR="00FF575A" w:rsidRPr="00292277" w:rsidRDefault="00FF575A" w:rsidP="00FF575A">
            <w:pPr>
              <w:tabs>
                <w:tab w:val="left" w:pos="720"/>
              </w:tabs>
              <w:spacing w:line="220" w:lineRule="exact"/>
              <w:ind w:left="-129" w:right="-86"/>
              <w:jc w:val="center"/>
              <w:rPr>
                <w:rFonts w:cs="Times New Roman"/>
              </w:rPr>
            </w:pPr>
          </w:p>
        </w:tc>
        <w:tc>
          <w:tcPr>
            <w:tcW w:w="270" w:type="dxa"/>
            <w:vAlign w:val="bottom"/>
          </w:tcPr>
          <w:p w14:paraId="2A6644A9" w14:textId="77777777" w:rsidR="00FF575A" w:rsidRPr="00292277" w:rsidRDefault="00FF575A" w:rsidP="00FF575A">
            <w:pPr>
              <w:tabs>
                <w:tab w:val="left" w:pos="720"/>
              </w:tabs>
              <w:spacing w:line="220" w:lineRule="exact"/>
              <w:jc w:val="center"/>
              <w:rPr>
                <w:rFonts w:cs="Times New Roman"/>
              </w:rPr>
            </w:pPr>
          </w:p>
        </w:tc>
        <w:tc>
          <w:tcPr>
            <w:tcW w:w="990" w:type="dxa"/>
            <w:vAlign w:val="bottom"/>
          </w:tcPr>
          <w:p w14:paraId="3064C91C" w14:textId="77777777" w:rsidR="00FF575A" w:rsidRPr="00292277" w:rsidRDefault="00FF575A" w:rsidP="00FF575A">
            <w:pPr>
              <w:tabs>
                <w:tab w:val="left" w:pos="720"/>
              </w:tabs>
              <w:spacing w:line="220" w:lineRule="exact"/>
              <w:ind w:left="-95" w:right="-120"/>
              <w:jc w:val="center"/>
              <w:rPr>
                <w:rFonts w:cs="Times New Roman"/>
              </w:rPr>
            </w:pPr>
          </w:p>
        </w:tc>
        <w:tc>
          <w:tcPr>
            <w:tcW w:w="270" w:type="dxa"/>
            <w:vAlign w:val="bottom"/>
          </w:tcPr>
          <w:p w14:paraId="2583F61D" w14:textId="77777777" w:rsidR="00FF575A" w:rsidRPr="00292277" w:rsidRDefault="00FF575A" w:rsidP="00FF575A">
            <w:pPr>
              <w:tabs>
                <w:tab w:val="left" w:pos="720"/>
              </w:tabs>
              <w:spacing w:line="220" w:lineRule="exact"/>
              <w:jc w:val="center"/>
              <w:rPr>
                <w:rFonts w:cs="Times New Roman"/>
              </w:rPr>
            </w:pPr>
          </w:p>
        </w:tc>
        <w:tc>
          <w:tcPr>
            <w:tcW w:w="1080" w:type="dxa"/>
            <w:vAlign w:val="bottom"/>
          </w:tcPr>
          <w:p w14:paraId="52858030" w14:textId="77777777" w:rsidR="00FF575A" w:rsidRPr="00292277" w:rsidRDefault="00FF575A" w:rsidP="00FF575A">
            <w:pPr>
              <w:tabs>
                <w:tab w:val="left" w:pos="720"/>
              </w:tabs>
              <w:spacing w:line="220" w:lineRule="exact"/>
              <w:ind w:left="-95" w:right="-120"/>
              <w:jc w:val="center"/>
              <w:rPr>
                <w:rFonts w:cs="Times New Roman"/>
                <w:cs/>
              </w:rPr>
            </w:pPr>
          </w:p>
        </w:tc>
        <w:tc>
          <w:tcPr>
            <w:tcW w:w="270" w:type="dxa"/>
            <w:vAlign w:val="bottom"/>
          </w:tcPr>
          <w:p w14:paraId="6693A07B" w14:textId="77777777" w:rsidR="00FF575A" w:rsidRPr="00292277" w:rsidRDefault="00FF575A" w:rsidP="00FF575A">
            <w:pPr>
              <w:tabs>
                <w:tab w:val="left" w:pos="720"/>
              </w:tabs>
              <w:spacing w:line="220" w:lineRule="exact"/>
              <w:jc w:val="center"/>
              <w:rPr>
                <w:rFonts w:cs="Times New Roman"/>
              </w:rPr>
            </w:pPr>
          </w:p>
        </w:tc>
        <w:tc>
          <w:tcPr>
            <w:tcW w:w="990" w:type="dxa"/>
            <w:vAlign w:val="bottom"/>
          </w:tcPr>
          <w:p w14:paraId="48806FDE" w14:textId="77777777" w:rsidR="00FF575A" w:rsidRPr="00292277" w:rsidRDefault="00FF575A" w:rsidP="00FF575A">
            <w:pPr>
              <w:tabs>
                <w:tab w:val="left" w:pos="720"/>
              </w:tabs>
              <w:spacing w:line="220" w:lineRule="exact"/>
              <w:ind w:left="-95" w:right="-120"/>
              <w:jc w:val="center"/>
              <w:rPr>
                <w:rFonts w:cs="Times New Roman"/>
                <w:cs/>
              </w:rPr>
            </w:pPr>
          </w:p>
        </w:tc>
      </w:tr>
      <w:tr w:rsidR="00FF575A" w:rsidRPr="00292277" w14:paraId="2A227F7C" w14:textId="77777777" w:rsidTr="00926047">
        <w:tc>
          <w:tcPr>
            <w:tcW w:w="2610" w:type="dxa"/>
            <w:vAlign w:val="bottom"/>
            <w:hideMark/>
          </w:tcPr>
          <w:p w14:paraId="60C0155E" w14:textId="0D66E1EE" w:rsidR="00FF575A" w:rsidRPr="00292277" w:rsidRDefault="00FF575A" w:rsidP="00FF575A">
            <w:pPr>
              <w:tabs>
                <w:tab w:val="left" w:pos="1260"/>
              </w:tabs>
              <w:spacing w:line="240" w:lineRule="atLeast"/>
              <w:ind w:left="254" w:hanging="254"/>
              <w:rPr>
                <w:rFonts w:cs="Times New Roman"/>
              </w:rPr>
            </w:pPr>
            <w:r w:rsidRPr="00292277">
              <w:rPr>
                <w:rFonts w:cs="Times New Roman"/>
              </w:rPr>
              <w:t>TPI</w:t>
            </w:r>
            <w:r w:rsidRPr="00292277">
              <w:rPr>
                <w:rFonts w:cs="Times New Roman"/>
                <w:lang w:val="en-US"/>
              </w:rPr>
              <w:t xml:space="preserve"> </w:t>
            </w:r>
            <w:proofErr w:type="spellStart"/>
            <w:r w:rsidRPr="00292277">
              <w:rPr>
                <w:rFonts w:cs="Times New Roman"/>
                <w:lang w:val="en-US"/>
              </w:rPr>
              <w:t>Polene</w:t>
            </w:r>
            <w:proofErr w:type="spellEnd"/>
            <w:r w:rsidRPr="00292277">
              <w:rPr>
                <w:rFonts w:cs="Times New Roman"/>
                <w:lang w:val="en-US"/>
              </w:rPr>
              <w:t xml:space="preserve"> Power Public </w:t>
            </w:r>
            <w:r w:rsidR="00095657" w:rsidRPr="00292277">
              <w:rPr>
                <w:rFonts w:cs="Times New Roman"/>
                <w:lang w:val="en-US"/>
              </w:rPr>
              <w:br/>
            </w:r>
            <w:r w:rsidRPr="00292277">
              <w:rPr>
                <w:rFonts w:cs="Times New Roman"/>
                <w:lang w:val="en-US"/>
              </w:rPr>
              <w:t>Co., Ltd.</w:t>
            </w:r>
          </w:p>
        </w:tc>
        <w:tc>
          <w:tcPr>
            <w:tcW w:w="1440" w:type="dxa"/>
            <w:vAlign w:val="bottom"/>
          </w:tcPr>
          <w:p w14:paraId="4400AA17" w14:textId="36C89E31" w:rsidR="00FF575A" w:rsidRPr="00376A54" w:rsidRDefault="00F37AD6" w:rsidP="003A5BA3">
            <w:pPr>
              <w:tabs>
                <w:tab w:val="left" w:pos="720"/>
              </w:tabs>
              <w:spacing w:line="220" w:lineRule="exact"/>
              <w:jc w:val="center"/>
              <w:rPr>
                <w:rFonts w:cs="Times New Roman"/>
              </w:rPr>
            </w:pPr>
            <w:r w:rsidRPr="00F37AD6">
              <w:rPr>
                <w:rFonts w:cs="Times New Roman"/>
              </w:rPr>
              <w:t>2.125</w:t>
            </w:r>
          </w:p>
        </w:tc>
        <w:tc>
          <w:tcPr>
            <w:tcW w:w="270" w:type="dxa"/>
            <w:vAlign w:val="bottom"/>
          </w:tcPr>
          <w:p w14:paraId="688A1742" w14:textId="77777777" w:rsidR="00FF575A" w:rsidRPr="00292277" w:rsidRDefault="00FF575A" w:rsidP="00FF575A">
            <w:pPr>
              <w:tabs>
                <w:tab w:val="left" w:pos="720"/>
              </w:tabs>
              <w:spacing w:line="220" w:lineRule="exact"/>
              <w:jc w:val="center"/>
              <w:rPr>
                <w:rFonts w:cs="Times New Roman"/>
              </w:rPr>
            </w:pPr>
          </w:p>
        </w:tc>
        <w:tc>
          <w:tcPr>
            <w:tcW w:w="1080" w:type="dxa"/>
            <w:vAlign w:val="bottom"/>
          </w:tcPr>
          <w:p w14:paraId="14AB3631" w14:textId="0EFC719F" w:rsidR="00FF575A" w:rsidRPr="00292277" w:rsidRDefault="00FF575A" w:rsidP="00394D58">
            <w:pPr>
              <w:tabs>
                <w:tab w:val="decimal" w:pos="878"/>
              </w:tabs>
              <w:spacing w:line="240" w:lineRule="atLeast"/>
              <w:ind w:right="-18"/>
              <w:jc w:val="center"/>
              <w:rPr>
                <w:rFonts w:cs="Times New Roman"/>
              </w:rPr>
            </w:pPr>
            <w:r w:rsidRPr="00292277">
              <w:rPr>
                <w:rFonts w:cs="Times New Roman"/>
              </w:rPr>
              <w:t>700,000</w:t>
            </w:r>
          </w:p>
        </w:tc>
        <w:tc>
          <w:tcPr>
            <w:tcW w:w="270" w:type="dxa"/>
            <w:vAlign w:val="bottom"/>
          </w:tcPr>
          <w:p w14:paraId="074AA8E8" w14:textId="77777777" w:rsidR="00FF575A" w:rsidRPr="00292277" w:rsidRDefault="00FF575A" w:rsidP="00FF575A">
            <w:pPr>
              <w:tabs>
                <w:tab w:val="left" w:pos="720"/>
              </w:tabs>
              <w:spacing w:line="220" w:lineRule="exact"/>
              <w:jc w:val="center"/>
              <w:rPr>
                <w:rFonts w:cs="Times New Roman"/>
              </w:rPr>
            </w:pPr>
          </w:p>
        </w:tc>
        <w:tc>
          <w:tcPr>
            <w:tcW w:w="990" w:type="dxa"/>
            <w:vAlign w:val="bottom"/>
          </w:tcPr>
          <w:p w14:paraId="563E7B1C" w14:textId="3BE593CD" w:rsidR="00FF575A" w:rsidRPr="001C7F03" w:rsidRDefault="00161B29" w:rsidP="00BA1A71">
            <w:pPr>
              <w:tabs>
                <w:tab w:val="left" w:pos="720"/>
              </w:tabs>
              <w:spacing w:line="220" w:lineRule="exact"/>
              <w:jc w:val="center"/>
              <w:rPr>
                <w:rFonts w:cstheme="minorBidi"/>
                <w:cs/>
                <w:lang w:val="en-US"/>
              </w:rPr>
            </w:pPr>
            <w:r w:rsidRPr="00161B29">
              <w:rPr>
                <w:rFonts w:cstheme="minorBidi"/>
                <w:lang w:val="en-US"/>
              </w:rPr>
              <w:t>-</w:t>
            </w:r>
          </w:p>
        </w:tc>
        <w:tc>
          <w:tcPr>
            <w:tcW w:w="270" w:type="dxa"/>
            <w:vAlign w:val="bottom"/>
          </w:tcPr>
          <w:p w14:paraId="3605CF2B" w14:textId="77777777" w:rsidR="00FF575A" w:rsidRPr="00292277" w:rsidRDefault="00FF575A" w:rsidP="00FF575A">
            <w:pPr>
              <w:tabs>
                <w:tab w:val="left" w:pos="720"/>
              </w:tabs>
              <w:spacing w:line="220" w:lineRule="exact"/>
              <w:jc w:val="center"/>
              <w:rPr>
                <w:rFonts w:cs="Times New Roman"/>
              </w:rPr>
            </w:pPr>
          </w:p>
        </w:tc>
        <w:tc>
          <w:tcPr>
            <w:tcW w:w="1080" w:type="dxa"/>
            <w:vAlign w:val="bottom"/>
          </w:tcPr>
          <w:p w14:paraId="17E970FA" w14:textId="10779A4D" w:rsidR="00FF575A" w:rsidRPr="006C598C" w:rsidRDefault="00671204" w:rsidP="00B0454A">
            <w:pPr>
              <w:tabs>
                <w:tab w:val="decimal" w:pos="870"/>
              </w:tabs>
              <w:spacing w:line="240" w:lineRule="atLeast"/>
              <w:ind w:left="-115" w:right="-144"/>
              <w:rPr>
                <w:rFonts w:cs="Times New Roman"/>
                <w:lang w:val="en-US"/>
              </w:rPr>
            </w:pPr>
            <w:r w:rsidRPr="00671204">
              <w:rPr>
                <w:rFonts w:cs="Times New Roman"/>
                <w:lang w:val="en-US"/>
              </w:rPr>
              <w:t>(700,000)</w:t>
            </w:r>
          </w:p>
        </w:tc>
        <w:tc>
          <w:tcPr>
            <w:tcW w:w="270" w:type="dxa"/>
            <w:vAlign w:val="bottom"/>
          </w:tcPr>
          <w:p w14:paraId="719FDDD1" w14:textId="77777777" w:rsidR="00FF575A" w:rsidRPr="00292277" w:rsidRDefault="00FF575A" w:rsidP="00FF575A">
            <w:pPr>
              <w:tabs>
                <w:tab w:val="left" w:pos="720"/>
              </w:tabs>
              <w:spacing w:line="220" w:lineRule="exact"/>
              <w:jc w:val="center"/>
              <w:rPr>
                <w:rFonts w:cs="Times New Roman"/>
              </w:rPr>
            </w:pPr>
          </w:p>
        </w:tc>
        <w:tc>
          <w:tcPr>
            <w:tcW w:w="990" w:type="dxa"/>
            <w:vAlign w:val="bottom"/>
          </w:tcPr>
          <w:p w14:paraId="1D0D8135" w14:textId="12979933" w:rsidR="00FF575A" w:rsidRPr="00292277" w:rsidRDefault="001A11AD" w:rsidP="005B5F2C">
            <w:pPr>
              <w:spacing w:line="220" w:lineRule="exact"/>
              <w:ind w:left="-110" w:right="-97"/>
              <w:jc w:val="center"/>
              <w:rPr>
                <w:rFonts w:cs="Times New Roman"/>
              </w:rPr>
            </w:pPr>
            <w:r w:rsidRPr="001A11AD">
              <w:rPr>
                <w:rFonts w:cs="Times New Roman"/>
              </w:rPr>
              <w:t>-</w:t>
            </w:r>
          </w:p>
        </w:tc>
      </w:tr>
      <w:tr w:rsidR="00FF575A" w:rsidRPr="00292277" w14:paraId="4D235CE2" w14:textId="77777777" w:rsidTr="00926047">
        <w:tc>
          <w:tcPr>
            <w:tcW w:w="2610" w:type="dxa"/>
            <w:vAlign w:val="bottom"/>
          </w:tcPr>
          <w:p w14:paraId="0881787D" w14:textId="77777777" w:rsidR="00FF575A" w:rsidRPr="00292277" w:rsidRDefault="00FF575A" w:rsidP="00FF575A">
            <w:pPr>
              <w:tabs>
                <w:tab w:val="left" w:pos="1260"/>
              </w:tabs>
              <w:spacing w:line="240" w:lineRule="atLeast"/>
              <w:rPr>
                <w:rFonts w:cs="Times New Roman"/>
              </w:rPr>
            </w:pPr>
            <w:r w:rsidRPr="00292277">
              <w:rPr>
                <w:rFonts w:cs="Times New Roman"/>
              </w:rPr>
              <w:t xml:space="preserve">Thai Nitrate Co., </w:t>
            </w:r>
            <w:r w:rsidRPr="00292277">
              <w:rPr>
                <w:rFonts w:cs="Times New Roman"/>
                <w:lang w:val="en-US"/>
              </w:rPr>
              <w:t>Ltd</w:t>
            </w:r>
            <w:r w:rsidRPr="00292277">
              <w:rPr>
                <w:rFonts w:cs="Times New Roman"/>
              </w:rPr>
              <w:t>.</w:t>
            </w:r>
          </w:p>
        </w:tc>
        <w:tc>
          <w:tcPr>
            <w:tcW w:w="1440" w:type="dxa"/>
            <w:vAlign w:val="bottom"/>
          </w:tcPr>
          <w:p w14:paraId="69F80EFA" w14:textId="3EC13AC0" w:rsidR="00FF575A" w:rsidRPr="00292277" w:rsidRDefault="004D56E7" w:rsidP="00FF575A">
            <w:pPr>
              <w:tabs>
                <w:tab w:val="left" w:pos="720"/>
              </w:tabs>
              <w:spacing w:line="220" w:lineRule="exact"/>
              <w:jc w:val="center"/>
              <w:rPr>
                <w:rFonts w:cs="Times New Roman"/>
                <w:lang w:val="en-US"/>
              </w:rPr>
            </w:pPr>
            <w:r w:rsidRPr="004D56E7">
              <w:rPr>
                <w:rFonts w:cs="Times New Roman"/>
                <w:lang w:val="en-US"/>
              </w:rPr>
              <w:t>2.125</w:t>
            </w:r>
          </w:p>
        </w:tc>
        <w:tc>
          <w:tcPr>
            <w:tcW w:w="270" w:type="dxa"/>
            <w:vAlign w:val="bottom"/>
          </w:tcPr>
          <w:p w14:paraId="6C63762B" w14:textId="77777777" w:rsidR="00FF575A" w:rsidRPr="00292277" w:rsidRDefault="00FF575A" w:rsidP="00FF575A">
            <w:pPr>
              <w:tabs>
                <w:tab w:val="left" w:pos="720"/>
              </w:tabs>
              <w:spacing w:line="220" w:lineRule="exact"/>
              <w:jc w:val="center"/>
              <w:rPr>
                <w:rFonts w:cs="Times New Roman"/>
              </w:rPr>
            </w:pPr>
          </w:p>
        </w:tc>
        <w:tc>
          <w:tcPr>
            <w:tcW w:w="1080" w:type="dxa"/>
            <w:tcBorders>
              <w:left w:val="nil"/>
              <w:right w:val="nil"/>
            </w:tcBorders>
          </w:tcPr>
          <w:p w14:paraId="3EB9384C" w14:textId="059F9AD6" w:rsidR="00FF575A" w:rsidRPr="00292277" w:rsidRDefault="00FF575A" w:rsidP="00E02D3C">
            <w:pPr>
              <w:tabs>
                <w:tab w:val="decimal" w:pos="878"/>
              </w:tabs>
              <w:spacing w:line="240" w:lineRule="atLeast"/>
              <w:ind w:left="-115" w:right="-18"/>
              <w:jc w:val="center"/>
              <w:rPr>
                <w:rFonts w:cs="Times New Roman"/>
              </w:rPr>
            </w:pPr>
            <w:r w:rsidRPr="00292277">
              <w:rPr>
                <w:rFonts w:cs="Times New Roman"/>
              </w:rPr>
              <w:t>910,000</w:t>
            </w:r>
          </w:p>
        </w:tc>
        <w:tc>
          <w:tcPr>
            <w:tcW w:w="270" w:type="dxa"/>
            <w:vAlign w:val="bottom"/>
          </w:tcPr>
          <w:p w14:paraId="62B18C01" w14:textId="77777777" w:rsidR="00FF575A" w:rsidRPr="00292277" w:rsidRDefault="00FF575A" w:rsidP="00FF575A">
            <w:pPr>
              <w:tabs>
                <w:tab w:val="left" w:pos="720"/>
              </w:tabs>
              <w:spacing w:line="220" w:lineRule="exact"/>
              <w:jc w:val="center"/>
              <w:rPr>
                <w:rFonts w:cs="Times New Roman"/>
                <w:lang w:val="en-US"/>
              </w:rPr>
            </w:pPr>
          </w:p>
        </w:tc>
        <w:tc>
          <w:tcPr>
            <w:tcW w:w="990" w:type="dxa"/>
            <w:tcBorders>
              <w:left w:val="nil"/>
              <w:right w:val="nil"/>
            </w:tcBorders>
            <w:vAlign w:val="bottom"/>
          </w:tcPr>
          <w:p w14:paraId="5054FEBE" w14:textId="7899B7D1" w:rsidR="00FF575A" w:rsidRPr="00292277" w:rsidRDefault="000E3920" w:rsidP="00E02D3C">
            <w:pPr>
              <w:tabs>
                <w:tab w:val="decimal" w:pos="788"/>
              </w:tabs>
              <w:spacing w:line="240" w:lineRule="atLeast"/>
              <w:ind w:left="-115" w:right="-18"/>
              <w:jc w:val="center"/>
              <w:rPr>
                <w:rFonts w:cs="Times New Roman"/>
                <w:lang w:val="en-US"/>
              </w:rPr>
            </w:pPr>
            <w:r w:rsidRPr="000E3920">
              <w:rPr>
                <w:rFonts w:cs="Times New Roman"/>
                <w:lang w:val="en-US"/>
              </w:rPr>
              <w:t>1,100,000</w:t>
            </w:r>
          </w:p>
        </w:tc>
        <w:tc>
          <w:tcPr>
            <w:tcW w:w="270" w:type="dxa"/>
            <w:vAlign w:val="bottom"/>
          </w:tcPr>
          <w:p w14:paraId="67BDACF1" w14:textId="77777777" w:rsidR="00FF575A" w:rsidRPr="00292277" w:rsidRDefault="00FF575A" w:rsidP="00FF575A">
            <w:pPr>
              <w:tabs>
                <w:tab w:val="left" w:pos="720"/>
              </w:tabs>
              <w:spacing w:line="220" w:lineRule="exact"/>
              <w:jc w:val="center"/>
              <w:rPr>
                <w:rFonts w:cs="Times New Roman"/>
                <w:lang w:val="en-US"/>
              </w:rPr>
            </w:pPr>
          </w:p>
        </w:tc>
        <w:tc>
          <w:tcPr>
            <w:tcW w:w="1080" w:type="dxa"/>
            <w:tcBorders>
              <w:left w:val="nil"/>
              <w:right w:val="nil"/>
            </w:tcBorders>
            <w:vAlign w:val="bottom"/>
          </w:tcPr>
          <w:p w14:paraId="72A0854B" w14:textId="47F73ABB" w:rsidR="00FF575A" w:rsidRPr="006C598C" w:rsidRDefault="000D534A" w:rsidP="00B0454A">
            <w:pPr>
              <w:tabs>
                <w:tab w:val="decimal" w:pos="870"/>
              </w:tabs>
              <w:spacing w:line="240" w:lineRule="atLeast"/>
              <w:ind w:left="-115" w:right="-115"/>
              <w:rPr>
                <w:rFonts w:cs="Times New Roman"/>
                <w:lang w:val="en-US"/>
              </w:rPr>
            </w:pPr>
            <w:r w:rsidRPr="000D534A">
              <w:rPr>
                <w:rFonts w:cs="Times New Roman"/>
                <w:lang w:val="en-US"/>
              </w:rPr>
              <w:t>(1,610,000)</w:t>
            </w:r>
          </w:p>
        </w:tc>
        <w:tc>
          <w:tcPr>
            <w:tcW w:w="270" w:type="dxa"/>
            <w:vAlign w:val="bottom"/>
          </w:tcPr>
          <w:p w14:paraId="13269618" w14:textId="77777777" w:rsidR="00FF575A" w:rsidRPr="00292277" w:rsidRDefault="00FF575A" w:rsidP="00FF575A">
            <w:pPr>
              <w:tabs>
                <w:tab w:val="left" w:pos="720"/>
              </w:tabs>
              <w:spacing w:line="220" w:lineRule="exact"/>
              <w:jc w:val="center"/>
              <w:rPr>
                <w:rFonts w:cs="Times New Roman"/>
                <w:lang w:val="en-US"/>
              </w:rPr>
            </w:pPr>
          </w:p>
        </w:tc>
        <w:tc>
          <w:tcPr>
            <w:tcW w:w="990" w:type="dxa"/>
            <w:tcBorders>
              <w:left w:val="nil"/>
              <w:right w:val="nil"/>
            </w:tcBorders>
            <w:vAlign w:val="bottom"/>
          </w:tcPr>
          <w:p w14:paraId="4A58D655" w14:textId="358DB755" w:rsidR="00FF575A" w:rsidRPr="00292277" w:rsidRDefault="00E41D05" w:rsidP="00E02D3C">
            <w:pPr>
              <w:tabs>
                <w:tab w:val="decimal" w:pos="788"/>
              </w:tabs>
              <w:spacing w:line="240" w:lineRule="atLeast"/>
              <w:ind w:left="-115" w:right="-18"/>
              <w:jc w:val="center"/>
              <w:rPr>
                <w:rFonts w:cs="Times New Roman"/>
              </w:rPr>
            </w:pPr>
            <w:r w:rsidRPr="00E41D05">
              <w:rPr>
                <w:rFonts w:cs="Times New Roman"/>
              </w:rPr>
              <w:t>400,000</w:t>
            </w:r>
          </w:p>
        </w:tc>
      </w:tr>
      <w:tr w:rsidR="00DD65EA" w:rsidRPr="00292277" w14:paraId="2D1D8B1C" w14:textId="77777777" w:rsidTr="00926047">
        <w:tc>
          <w:tcPr>
            <w:tcW w:w="2610" w:type="dxa"/>
            <w:vAlign w:val="bottom"/>
          </w:tcPr>
          <w:p w14:paraId="2CD92360" w14:textId="71809951" w:rsidR="00DD65EA" w:rsidRPr="00292277" w:rsidRDefault="00DD65EA" w:rsidP="00DD65EA">
            <w:pPr>
              <w:tabs>
                <w:tab w:val="left" w:pos="1260"/>
              </w:tabs>
              <w:spacing w:line="240" w:lineRule="atLeast"/>
              <w:rPr>
                <w:rFonts w:cs="Times New Roman"/>
              </w:rPr>
            </w:pPr>
            <w:r w:rsidRPr="007F3849">
              <w:rPr>
                <w:rFonts w:cs="Times New Roman"/>
              </w:rPr>
              <w:t>TPI Concrete Co., Ltd.</w:t>
            </w:r>
          </w:p>
        </w:tc>
        <w:tc>
          <w:tcPr>
            <w:tcW w:w="1440" w:type="dxa"/>
            <w:vAlign w:val="bottom"/>
          </w:tcPr>
          <w:p w14:paraId="212EEA93" w14:textId="0F8AF865" w:rsidR="00DD65EA" w:rsidRPr="00292277" w:rsidRDefault="005F2E5D" w:rsidP="00DD65EA">
            <w:pPr>
              <w:tabs>
                <w:tab w:val="left" w:pos="720"/>
              </w:tabs>
              <w:spacing w:line="220" w:lineRule="exact"/>
              <w:jc w:val="center"/>
              <w:rPr>
                <w:rFonts w:cs="Times New Roman"/>
                <w:lang w:val="en-US"/>
              </w:rPr>
            </w:pPr>
            <w:r w:rsidRPr="005F2E5D">
              <w:rPr>
                <w:rFonts w:cs="Times New Roman"/>
                <w:lang w:val="en-US"/>
              </w:rPr>
              <w:t>2.125</w:t>
            </w:r>
          </w:p>
        </w:tc>
        <w:tc>
          <w:tcPr>
            <w:tcW w:w="270" w:type="dxa"/>
            <w:vAlign w:val="bottom"/>
          </w:tcPr>
          <w:p w14:paraId="1FE9D4EF" w14:textId="77777777" w:rsidR="00DD65EA" w:rsidRPr="00292277" w:rsidRDefault="00DD65EA" w:rsidP="00DD65EA">
            <w:pPr>
              <w:tabs>
                <w:tab w:val="left" w:pos="720"/>
              </w:tabs>
              <w:spacing w:line="220" w:lineRule="exact"/>
              <w:jc w:val="center"/>
              <w:rPr>
                <w:rFonts w:cs="Times New Roman"/>
              </w:rPr>
            </w:pPr>
          </w:p>
        </w:tc>
        <w:tc>
          <w:tcPr>
            <w:tcW w:w="1080" w:type="dxa"/>
            <w:tcBorders>
              <w:left w:val="nil"/>
              <w:bottom w:val="single" w:sz="4" w:space="0" w:color="auto"/>
              <w:right w:val="nil"/>
            </w:tcBorders>
          </w:tcPr>
          <w:p w14:paraId="689A8BE5" w14:textId="285F975C" w:rsidR="00DD65EA" w:rsidRPr="00292277" w:rsidRDefault="00DD65EA" w:rsidP="00DD65EA">
            <w:pPr>
              <w:tabs>
                <w:tab w:val="left" w:pos="720"/>
              </w:tabs>
              <w:spacing w:line="220" w:lineRule="exact"/>
              <w:ind w:left="-105" w:right="-106"/>
              <w:jc w:val="center"/>
              <w:rPr>
                <w:rFonts w:cs="Times New Roman"/>
              </w:rPr>
            </w:pPr>
            <w:r>
              <w:rPr>
                <w:rFonts w:cs="Times New Roman"/>
              </w:rPr>
              <w:t>-</w:t>
            </w:r>
          </w:p>
        </w:tc>
        <w:tc>
          <w:tcPr>
            <w:tcW w:w="270" w:type="dxa"/>
            <w:vAlign w:val="bottom"/>
          </w:tcPr>
          <w:p w14:paraId="0BF5BD71" w14:textId="77777777" w:rsidR="00DD65EA" w:rsidRPr="00292277" w:rsidRDefault="00DD65EA" w:rsidP="00DD65EA">
            <w:pPr>
              <w:tabs>
                <w:tab w:val="left" w:pos="720"/>
              </w:tabs>
              <w:spacing w:line="220" w:lineRule="exact"/>
              <w:jc w:val="center"/>
              <w:rPr>
                <w:rFonts w:cs="Times New Roman"/>
                <w:lang w:val="en-US"/>
              </w:rPr>
            </w:pPr>
          </w:p>
        </w:tc>
        <w:tc>
          <w:tcPr>
            <w:tcW w:w="990" w:type="dxa"/>
            <w:tcBorders>
              <w:left w:val="nil"/>
              <w:bottom w:val="single" w:sz="4" w:space="0" w:color="auto"/>
              <w:right w:val="nil"/>
            </w:tcBorders>
            <w:vAlign w:val="bottom"/>
          </w:tcPr>
          <w:p w14:paraId="6D714515" w14:textId="289CA097" w:rsidR="00DD65EA" w:rsidRPr="00292277" w:rsidRDefault="008D7FDC" w:rsidP="00DD65EA">
            <w:pPr>
              <w:tabs>
                <w:tab w:val="decimal" w:pos="788"/>
              </w:tabs>
              <w:spacing w:line="240" w:lineRule="atLeast"/>
              <w:ind w:left="-115" w:right="-18"/>
              <w:jc w:val="center"/>
              <w:rPr>
                <w:rFonts w:cs="Times New Roman"/>
                <w:lang w:val="en-US"/>
              </w:rPr>
            </w:pPr>
            <w:r w:rsidRPr="008D7FDC">
              <w:rPr>
                <w:rFonts w:cs="Times New Roman"/>
                <w:lang w:val="en-US"/>
              </w:rPr>
              <w:t>233,409</w:t>
            </w:r>
          </w:p>
        </w:tc>
        <w:tc>
          <w:tcPr>
            <w:tcW w:w="270" w:type="dxa"/>
            <w:vAlign w:val="bottom"/>
          </w:tcPr>
          <w:p w14:paraId="2D7416D7" w14:textId="77777777" w:rsidR="00DD65EA" w:rsidRPr="00292277" w:rsidRDefault="00DD65EA" w:rsidP="00DD65EA">
            <w:pPr>
              <w:tabs>
                <w:tab w:val="left" w:pos="720"/>
              </w:tabs>
              <w:spacing w:line="220" w:lineRule="exact"/>
              <w:jc w:val="center"/>
              <w:rPr>
                <w:rFonts w:cs="Times New Roman"/>
                <w:lang w:val="en-US"/>
              </w:rPr>
            </w:pPr>
          </w:p>
        </w:tc>
        <w:tc>
          <w:tcPr>
            <w:tcW w:w="1080" w:type="dxa"/>
            <w:tcBorders>
              <w:left w:val="nil"/>
              <w:bottom w:val="single" w:sz="4" w:space="0" w:color="auto"/>
              <w:right w:val="nil"/>
            </w:tcBorders>
            <w:vAlign w:val="bottom"/>
          </w:tcPr>
          <w:p w14:paraId="599CF246" w14:textId="1C53A095" w:rsidR="00DD65EA" w:rsidRPr="006C598C" w:rsidRDefault="00CC2D0B" w:rsidP="00B0454A">
            <w:pPr>
              <w:tabs>
                <w:tab w:val="decimal" w:pos="870"/>
              </w:tabs>
              <w:spacing w:line="240" w:lineRule="atLeast"/>
              <w:ind w:left="-115" w:right="-115"/>
              <w:rPr>
                <w:rFonts w:cs="Times New Roman"/>
                <w:lang w:val="en-US"/>
              </w:rPr>
            </w:pPr>
            <w:r w:rsidRPr="00CC2D0B">
              <w:rPr>
                <w:rFonts w:cs="Times New Roman"/>
                <w:lang w:val="en-US"/>
              </w:rPr>
              <w:t>(233,409)</w:t>
            </w:r>
          </w:p>
        </w:tc>
        <w:tc>
          <w:tcPr>
            <w:tcW w:w="270" w:type="dxa"/>
            <w:vAlign w:val="bottom"/>
          </w:tcPr>
          <w:p w14:paraId="75073BCC" w14:textId="77777777" w:rsidR="00DD65EA" w:rsidRPr="00292277" w:rsidRDefault="00DD65EA" w:rsidP="00DD65EA">
            <w:pPr>
              <w:tabs>
                <w:tab w:val="left" w:pos="720"/>
              </w:tabs>
              <w:spacing w:line="220" w:lineRule="exact"/>
              <w:jc w:val="center"/>
              <w:rPr>
                <w:rFonts w:cs="Times New Roman"/>
                <w:lang w:val="en-US"/>
              </w:rPr>
            </w:pPr>
          </w:p>
        </w:tc>
        <w:tc>
          <w:tcPr>
            <w:tcW w:w="990" w:type="dxa"/>
            <w:tcBorders>
              <w:left w:val="nil"/>
              <w:bottom w:val="single" w:sz="4" w:space="0" w:color="auto"/>
              <w:right w:val="nil"/>
            </w:tcBorders>
            <w:vAlign w:val="bottom"/>
          </w:tcPr>
          <w:p w14:paraId="318DEF2E" w14:textId="15FD249F" w:rsidR="00DD65EA" w:rsidRPr="00292277" w:rsidRDefault="00D33871" w:rsidP="00DD65EA">
            <w:pPr>
              <w:spacing w:line="220" w:lineRule="exact"/>
              <w:ind w:left="-110" w:right="-97"/>
              <w:jc w:val="center"/>
              <w:rPr>
                <w:rFonts w:cs="Times New Roman"/>
              </w:rPr>
            </w:pPr>
            <w:r w:rsidRPr="00D33871">
              <w:rPr>
                <w:rFonts w:cs="Times New Roman"/>
              </w:rPr>
              <w:t>-</w:t>
            </w:r>
          </w:p>
        </w:tc>
      </w:tr>
      <w:tr w:rsidR="00DD65EA" w:rsidRPr="00292277" w14:paraId="552769BA" w14:textId="77777777" w:rsidTr="00926047">
        <w:tc>
          <w:tcPr>
            <w:tcW w:w="2610" w:type="dxa"/>
          </w:tcPr>
          <w:p w14:paraId="60AF3A6B" w14:textId="77777777" w:rsidR="00DD65EA" w:rsidRPr="00292277" w:rsidRDefault="00DD65EA" w:rsidP="00DD65EA">
            <w:pPr>
              <w:spacing w:line="240" w:lineRule="atLeast"/>
              <w:ind w:right="-106"/>
              <w:rPr>
                <w:rFonts w:cs="Times New Roman"/>
              </w:rPr>
            </w:pPr>
          </w:p>
        </w:tc>
        <w:tc>
          <w:tcPr>
            <w:tcW w:w="1440" w:type="dxa"/>
            <w:vAlign w:val="bottom"/>
          </w:tcPr>
          <w:p w14:paraId="3D60FF6D" w14:textId="77777777" w:rsidR="00DD65EA" w:rsidRPr="00292277" w:rsidRDefault="00DD65EA" w:rsidP="00DD65EA">
            <w:pPr>
              <w:tabs>
                <w:tab w:val="left" w:pos="720"/>
              </w:tabs>
              <w:spacing w:line="220" w:lineRule="exact"/>
              <w:jc w:val="center"/>
              <w:rPr>
                <w:rFonts w:cs="Times New Roman"/>
                <w:lang w:val="en-US"/>
              </w:rPr>
            </w:pPr>
          </w:p>
        </w:tc>
        <w:tc>
          <w:tcPr>
            <w:tcW w:w="1350" w:type="dxa"/>
            <w:gridSpan w:val="2"/>
            <w:vAlign w:val="bottom"/>
          </w:tcPr>
          <w:p w14:paraId="56BE3423" w14:textId="5703AE73" w:rsidR="00DD65EA" w:rsidRPr="00292277" w:rsidRDefault="00DD65EA" w:rsidP="00DD65EA">
            <w:pPr>
              <w:tabs>
                <w:tab w:val="decimal" w:pos="1148"/>
              </w:tabs>
              <w:spacing w:line="240" w:lineRule="atLeast"/>
              <w:ind w:left="-115" w:right="-18"/>
              <w:jc w:val="center"/>
              <w:rPr>
                <w:rFonts w:cs="Times New Roman"/>
              </w:rPr>
            </w:pPr>
            <w:r w:rsidRPr="00292277">
              <w:rPr>
                <w:rFonts w:cs="Times New Roman"/>
              </w:rPr>
              <w:t>1,610,000</w:t>
            </w:r>
          </w:p>
        </w:tc>
        <w:tc>
          <w:tcPr>
            <w:tcW w:w="270" w:type="dxa"/>
            <w:vAlign w:val="bottom"/>
          </w:tcPr>
          <w:p w14:paraId="59E30026" w14:textId="77777777" w:rsidR="00DD65EA" w:rsidRPr="00292277" w:rsidRDefault="00DD65EA" w:rsidP="00DD65EA">
            <w:pPr>
              <w:tabs>
                <w:tab w:val="left" w:pos="720"/>
              </w:tabs>
              <w:spacing w:line="220" w:lineRule="exact"/>
              <w:jc w:val="center"/>
              <w:rPr>
                <w:rFonts w:cs="Times New Roman"/>
                <w:lang w:val="en-US"/>
              </w:rPr>
            </w:pPr>
          </w:p>
        </w:tc>
        <w:tc>
          <w:tcPr>
            <w:tcW w:w="990" w:type="dxa"/>
            <w:tcBorders>
              <w:top w:val="single" w:sz="4" w:space="0" w:color="auto"/>
              <w:left w:val="nil"/>
              <w:bottom w:val="nil"/>
              <w:right w:val="nil"/>
            </w:tcBorders>
            <w:vAlign w:val="bottom"/>
          </w:tcPr>
          <w:p w14:paraId="74899F0C" w14:textId="6F6A738D" w:rsidR="00DD65EA" w:rsidRPr="00292277" w:rsidRDefault="006E63AD" w:rsidP="00DD65EA">
            <w:pPr>
              <w:tabs>
                <w:tab w:val="decimal" w:pos="788"/>
              </w:tabs>
              <w:spacing w:line="240" w:lineRule="atLeast"/>
              <w:ind w:left="-115" w:right="-18"/>
              <w:jc w:val="center"/>
              <w:rPr>
                <w:rFonts w:cs="Times New Roman"/>
                <w:lang w:val="en-US"/>
              </w:rPr>
            </w:pPr>
            <w:r w:rsidRPr="006E63AD">
              <w:rPr>
                <w:rFonts w:cs="Times New Roman"/>
                <w:lang w:val="en-US"/>
              </w:rPr>
              <w:t>1,333,409</w:t>
            </w:r>
          </w:p>
        </w:tc>
        <w:tc>
          <w:tcPr>
            <w:tcW w:w="270" w:type="dxa"/>
            <w:vAlign w:val="bottom"/>
          </w:tcPr>
          <w:p w14:paraId="5EA7891E" w14:textId="77777777" w:rsidR="00DD65EA" w:rsidRPr="00292277" w:rsidRDefault="00DD65EA" w:rsidP="00DD65EA">
            <w:pPr>
              <w:tabs>
                <w:tab w:val="left" w:pos="720"/>
              </w:tabs>
              <w:spacing w:line="220" w:lineRule="exact"/>
              <w:jc w:val="center"/>
              <w:rPr>
                <w:rFonts w:cs="Times New Roman"/>
                <w:lang w:val="en-US"/>
              </w:rPr>
            </w:pPr>
          </w:p>
        </w:tc>
        <w:tc>
          <w:tcPr>
            <w:tcW w:w="1080" w:type="dxa"/>
            <w:tcBorders>
              <w:top w:val="single" w:sz="4" w:space="0" w:color="auto"/>
              <w:left w:val="nil"/>
              <w:bottom w:val="nil"/>
              <w:right w:val="nil"/>
            </w:tcBorders>
            <w:vAlign w:val="bottom"/>
          </w:tcPr>
          <w:p w14:paraId="5C44242E" w14:textId="7B4D6DC8" w:rsidR="00DD65EA" w:rsidRPr="006C598C" w:rsidRDefault="00E735F6" w:rsidP="00B0454A">
            <w:pPr>
              <w:tabs>
                <w:tab w:val="decimal" w:pos="870"/>
              </w:tabs>
              <w:spacing w:line="240" w:lineRule="atLeast"/>
              <w:ind w:left="-115" w:right="-115"/>
              <w:rPr>
                <w:rFonts w:cs="Times New Roman"/>
                <w:lang w:val="en-US"/>
              </w:rPr>
            </w:pPr>
            <w:r w:rsidRPr="00E735F6">
              <w:rPr>
                <w:rFonts w:cs="Times New Roman"/>
                <w:lang w:val="en-US"/>
              </w:rPr>
              <w:t>(2,543,409)</w:t>
            </w:r>
          </w:p>
        </w:tc>
        <w:tc>
          <w:tcPr>
            <w:tcW w:w="270" w:type="dxa"/>
            <w:vAlign w:val="bottom"/>
          </w:tcPr>
          <w:p w14:paraId="3D2CE236" w14:textId="77777777" w:rsidR="00DD65EA" w:rsidRPr="00292277" w:rsidRDefault="00DD65EA" w:rsidP="00DD65EA">
            <w:pPr>
              <w:tabs>
                <w:tab w:val="left" w:pos="720"/>
              </w:tabs>
              <w:spacing w:line="220" w:lineRule="exact"/>
              <w:jc w:val="center"/>
              <w:rPr>
                <w:rFonts w:cs="Times New Roman"/>
                <w:lang w:val="en-US"/>
              </w:rPr>
            </w:pPr>
          </w:p>
        </w:tc>
        <w:tc>
          <w:tcPr>
            <w:tcW w:w="990" w:type="dxa"/>
            <w:tcBorders>
              <w:top w:val="single" w:sz="4" w:space="0" w:color="auto"/>
              <w:left w:val="nil"/>
              <w:bottom w:val="nil"/>
              <w:right w:val="nil"/>
            </w:tcBorders>
            <w:vAlign w:val="bottom"/>
          </w:tcPr>
          <w:p w14:paraId="7DEF01DD" w14:textId="306FD017" w:rsidR="00DD65EA" w:rsidRPr="00292277" w:rsidRDefault="0069713D" w:rsidP="00DD65EA">
            <w:pPr>
              <w:tabs>
                <w:tab w:val="decimal" w:pos="788"/>
              </w:tabs>
              <w:spacing w:line="240" w:lineRule="atLeast"/>
              <w:ind w:left="-115" w:right="-18"/>
              <w:jc w:val="center"/>
              <w:rPr>
                <w:rFonts w:cs="Times New Roman"/>
              </w:rPr>
            </w:pPr>
            <w:r w:rsidRPr="0069713D">
              <w:rPr>
                <w:rFonts w:cs="Times New Roman"/>
              </w:rPr>
              <w:t>400,000</w:t>
            </w:r>
          </w:p>
        </w:tc>
      </w:tr>
      <w:tr w:rsidR="00DD65EA" w:rsidRPr="00292277" w14:paraId="481F9D84" w14:textId="77777777" w:rsidTr="00926047">
        <w:tc>
          <w:tcPr>
            <w:tcW w:w="2610" w:type="dxa"/>
          </w:tcPr>
          <w:p w14:paraId="640FFAE1" w14:textId="77777777" w:rsidR="00DD65EA" w:rsidRPr="00292277" w:rsidRDefault="00DD65EA" w:rsidP="00DD65EA">
            <w:pPr>
              <w:spacing w:line="240" w:lineRule="atLeast"/>
              <w:ind w:right="65"/>
              <w:jc w:val="both"/>
              <w:rPr>
                <w:rFonts w:cs="Times New Roman"/>
              </w:rPr>
            </w:pPr>
            <w:r w:rsidRPr="00292277">
              <w:rPr>
                <w:rFonts w:cs="Times New Roman"/>
                <w:b/>
                <w:bCs/>
              </w:rPr>
              <w:t>Other related parties</w:t>
            </w:r>
          </w:p>
        </w:tc>
        <w:tc>
          <w:tcPr>
            <w:tcW w:w="1440" w:type="dxa"/>
            <w:vAlign w:val="bottom"/>
          </w:tcPr>
          <w:p w14:paraId="541882AC" w14:textId="77777777" w:rsidR="00DD65EA" w:rsidRPr="00292277" w:rsidRDefault="00DD65EA" w:rsidP="00DD65EA">
            <w:pPr>
              <w:tabs>
                <w:tab w:val="left" w:pos="720"/>
              </w:tabs>
              <w:spacing w:line="220" w:lineRule="exact"/>
              <w:jc w:val="center"/>
              <w:rPr>
                <w:rFonts w:cs="Times New Roman"/>
                <w:lang w:val="en-US"/>
              </w:rPr>
            </w:pPr>
          </w:p>
        </w:tc>
        <w:tc>
          <w:tcPr>
            <w:tcW w:w="270" w:type="dxa"/>
            <w:vAlign w:val="bottom"/>
          </w:tcPr>
          <w:p w14:paraId="4B59E0C4" w14:textId="77777777" w:rsidR="00DD65EA" w:rsidRPr="00292277" w:rsidRDefault="00DD65EA" w:rsidP="00DD65EA">
            <w:pPr>
              <w:tabs>
                <w:tab w:val="left" w:pos="720"/>
              </w:tabs>
              <w:spacing w:line="220" w:lineRule="exact"/>
              <w:jc w:val="center"/>
              <w:rPr>
                <w:rFonts w:cs="Times New Roman"/>
              </w:rPr>
            </w:pPr>
          </w:p>
        </w:tc>
        <w:tc>
          <w:tcPr>
            <w:tcW w:w="1080" w:type="dxa"/>
            <w:tcBorders>
              <w:left w:val="nil"/>
              <w:bottom w:val="nil"/>
              <w:right w:val="nil"/>
            </w:tcBorders>
          </w:tcPr>
          <w:p w14:paraId="5210A8B4" w14:textId="4F35E583" w:rsidR="00DD65EA" w:rsidRPr="00292277" w:rsidRDefault="00DD65EA" w:rsidP="00DD65EA">
            <w:pPr>
              <w:tabs>
                <w:tab w:val="left" w:pos="720"/>
              </w:tabs>
              <w:spacing w:line="220" w:lineRule="exact"/>
              <w:jc w:val="center"/>
              <w:rPr>
                <w:rFonts w:cs="Times New Roman"/>
                <w:lang w:val="en-US"/>
              </w:rPr>
            </w:pPr>
          </w:p>
        </w:tc>
        <w:tc>
          <w:tcPr>
            <w:tcW w:w="270" w:type="dxa"/>
            <w:vAlign w:val="bottom"/>
          </w:tcPr>
          <w:p w14:paraId="6424D1A3" w14:textId="77777777" w:rsidR="00DD65EA" w:rsidRPr="00292277" w:rsidRDefault="00DD65EA" w:rsidP="00DD65EA">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738B48A8" w14:textId="77777777" w:rsidR="00DD65EA" w:rsidRPr="00292277" w:rsidRDefault="00DD65EA" w:rsidP="00DD65EA">
            <w:pPr>
              <w:tabs>
                <w:tab w:val="decimal" w:pos="815"/>
              </w:tabs>
              <w:spacing w:line="240" w:lineRule="atLeast"/>
              <w:ind w:left="-115" w:right="-115"/>
              <w:jc w:val="center"/>
              <w:rPr>
                <w:rFonts w:cs="Times New Roman"/>
                <w:lang w:val="en-US"/>
              </w:rPr>
            </w:pPr>
          </w:p>
        </w:tc>
        <w:tc>
          <w:tcPr>
            <w:tcW w:w="270" w:type="dxa"/>
            <w:vAlign w:val="bottom"/>
          </w:tcPr>
          <w:p w14:paraId="416F4B32" w14:textId="77777777" w:rsidR="00DD65EA" w:rsidRPr="00292277" w:rsidRDefault="00DD65EA" w:rsidP="00DD65EA">
            <w:pPr>
              <w:tabs>
                <w:tab w:val="left" w:pos="720"/>
              </w:tabs>
              <w:spacing w:line="220" w:lineRule="exact"/>
              <w:jc w:val="center"/>
              <w:rPr>
                <w:rFonts w:cs="Times New Roman"/>
                <w:lang w:val="en-US"/>
              </w:rPr>
            </w:pPr>
          </w:p>
        </w:tc>
        <w:tc>
          <w:tcPr>
            <w:tcW w:w="1080" w:type="dxa"/>
            <w:tcBorders>
              <w:left w:val="nil"/>
              <w:bottom w:val="nil"/>
              <w:right w:val="nil"/>
            </w:tcBorders>
            <w:vAlign w:val="bottom"/>
          </w:tcPr>
          <w:p w14:paraId="65A481DF" w14:textId="77777777" w:rsidR="00DD65EA" w:rsidRPr="00292277" w:rsidRDefault="00DD65EA" w:rsidP="00DD65EA">
            <w:pPr>
              <w:tabs>
                <w:tab w:val="decimal" w:pos="860"/>
              </w:tabs>
              <w:spacing w:line="240" w:lineRule="atLeast"/>
              <w:ind w:left="-115" w:right="-115"/>
              <w:jc w:val="center"/>
              <w:rPr>
                <w:rFonts w:cs="Times New Roman"/>
                <w:lang w:val="en-US"/>
              </w:rPr>
            </w:pPr>
          </w:p>
        </w:tc>
        <w:tc>
          <w:tcPr>
            <w:tcW w:w="270" w:type="dxa"/>
            <w:vAlign w:val="bottom"/>
          </w:tcPr>
          <w:p w14:paraId="73173781" w14:textId="77777777" w:rsidR="00DD65EA" w:rsidRPr="00292277" w:rsidRDefault="00DD65EA" w:rsidP="00DD65EA">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5CB9347E" w14:textId="77777777" w:rsidR="00DD65EA" w:rsidRPr="00292277" w:rsidRDefault="00DD65EA" w:rsidP="00DD65EA">
            <w:pPr>
              <w:spacing w:line="220" w:lineRule="exact"/>
              <w:jc w:val="center"/>
              <w:rPr>
                <w:rFonts w:cs="Times New Roman"/>
                <w:lang w:val="en-US"/>
              </w:rPr>
            </w:pPr>
          </w:p>
        </w:tc>
      </w:tr>
      <w:tr w:rsidR="00DD65EA" w:rsidRPr="00292277" w14:paraId="1A213F75" w14:textId="77777777" w:rsidTr="00926047">
        <w:tc>
          <w:tcPr>
            <w:tcW w:w="2610" w:type="dxa"/>
            <w:vAlign w:val="bottom"/>
          </w:tcPr>
          <w:p w14:paraId="7FEA9F53" w14:textId="2251FE03" w:rsidR="00DD65EA" w:rsidRPr="00292277" w:rsidRDefault="00DD65EA" w:rsidP="00DD65EA">
            <w:pPr>
              <w:tabs>
                <w:tab w:val="left" w:pos="1260"/>
              </w:tabs>
              <w:spacing w:line="240" w:lineRule="atLeast"/>
              <w:ind w:left="254" w:hanging="254"/>
              <w:rPr>
                <w:rFonts w:cs="Times New Roman"/>
                <w:b/>
                <w:bCs/>
              </w:rPr>
            </w:pPr>
            <w:r w:rsidRPr="00292277">
              <w:rPr>
                <w:rFonts w:cs="Times New Roman"/>
              </w:rPr>
              <w:t>Thai Petrochemical Industry</w:t>
            </w:r>
            <w:r>
              <w:rPr>
                <w:rFonts w:cs="Times New Roman"/>
              </w:rPr>
              <w:t xml:space="preserve"> </w:t>
            </w:r>
            <w:r w:rsidRPr="00292277">
              <w:rPr>
                <w:rFonts w:cs="Times New Roman"/>
              </w:rPr>
              <w:t>Co., Ltd.</w:t>
            </w:r>
          </w:p>
        </w:tc>
        <w:tc>
          <w:tcPr>
            <w:tcW w:w="1440" w:type="dxa"/>
            <w:vAlign w:val="bottom"/>
          </w:tcPr>
          <w:p w14:paraId="66EF3334" w14:textId="7CA3B6FB" w:rsidR="00DD65EA" w:rsidRPr="00292277" w:rsidRDefault="00FB6036" w:rsidP="00DD65EA">
            <w:pPr>
              <w:tabs>
                <w:tab w:val="left" w:pos="720"/>
              </w:tabs>
              <w:spacing w:line="220" w:lineRule="exact"/>
              <w:jc w:val="center"/>
              <w:rPr>
                <w:rFonts w:cs="Times New Roman"/>
                <w:lang w:val="en-US"/>
              </w:rPr>
            </w:pPr>
            <w:r w:rsidRPr="00FB6036">
              <w:rPr>
                <w:rFonts w:cs="Times New Roman"/>
                <w:lang w:val="en-US"/>
              </w:rPr>
              <w:t>2.800</w:t>
            </w:r>
          </w:p>
        </w:tc>
        <w:tc>
          <w:tcPr>
            <w:tcW w:w="270" w:type="dxa"/>
            <w:vAlign w:val="bottom"/>
          </w:tcPr>
          <w:p w14:paraId="018C3C11" w14:textId="77777777" w:rsidR="00DD65EA" w:rsidRPr="00292277" w:rsidRDefault="00DD65EA" w:rsidP="00DD65EA">
            <w:pPr>
              <w:tabs>
                <w:tab w:val="left" w:pos="720"/>
              </w:tabs>
              <w:spacing w:line="220" w:lineRule="exact"/>
              <w:jc w:val="center"/>
              <w:rPr>
                <w:rFonts w:cs="Times New Roman"/>
              </w:rPr>
            </w:pPr>
          </w:p>
        </w:tc>
        <w:tc>
          <w:tcPr>
            <w:tcW w:w="1080" w:type="dxa"/>
            <w:tcBorders>
              <w:left w:val="nil"/>
              <w:bottom w:val="nil"/>
              <w:right w:val="nil"/>
            </w:tcBorders>
            <w:vAlign w:val="bottom"/>
          </w:tcPr>
          <w:p w14:paraId="7BE91A69" w14:textId="661B98FE" w:rsidR="00DD65EA" w:rsidRPr="00292277" w:rsidRDefault="00DD65EA" w:rsidP="00DD65EA">
            <w:pPr>
              <w:tabs>
                <w:tab w:val="left" w:pos="720"/>
              </w:tabs>
              <w:spacing w:line="220" w:lineRule="exact"/>
              <w:ind w:left="-105" w:right="-106"/>
              <w:jc w:val="center"/>
              <w:rPr>
                <w:rFonts w:cs="Times New Roman"/>
                <w:lang w:val="en-US"/>
              </w:rPr>
            </w:pPr>
            <w:r w:rsidRPr="00292277">
              <w:rPr>
                <w:rFonts w:cs="Times New Roman"/>
              </w:rPr>
              <w:t>-</w:t>
            </w:r>
          </w:p>
        </w:tc>
        <w:tc>
          <w:tcPr>
            <w:tcW w:w="270" w:type="dxa"/>
            <w:vAlign w:val="bottom"/>
          </w:tcPr>
          <w:p w14:paraId="38A71DDD" w14:textId="77777777" w:rsidR="00DD65EA" w:rsidRPr="00292277" w:rsidRDefault="00DD65EA" w:rsidP="00DD65EA">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7E318611" w14:textId="78BE7E03" w:rsidR="00DD65EA" w:rsidRPr="00292277" w:rsidRDefault="00716880" w:rsidP="00DD65EA">
            <w:pPr>
              <w:tabs>
                <w:tab w:val="decimal" w:pos="790"/>
              </w:tabs>
              <w:spacing w:line="240" w:lineRule="atLeast"/>
              <w:ind w:left="-115" w:right="-18"/>
              <w:jc w:val="center"/>
              <w:rPr>
                <w:rFonts w:cs="Times New Roman"/>
                <w:lang w:val="en-US"/>
              </w:rPr>
            </w:pPr>
            <w:r w:rsidRPr="00716880">
              <w:rPr>
                <w:rFonts w:cs="Times New Roman"/>
                <w:lang w:val="en-US"/>
              </w:rPr>
              <w:t>140,000</w:t>
            </w:r>
          </w:p>
        </w:tc>
        <w:tc>
          <w:tcPr>
            <w:tcW w:w="270" w:type="dxa"/>
            <w:vAlign w:val="bottom"/>
          </w:tcPr>
          <w:p w14:paraId="4CF131C3" w14:textId="77777777" w:rsidR="00DD65EA" w:rsidRPr="00292277" w:rsidRDefault="00DD65EA" w:rsidP="00DD65EA">
            <w:pPr>
              <w:tabs>
                <w:tab w:val="left" w:pos="720"/>
              </w:tabs>
              <w:spacing w:line="220" w:lineRule="exact"/>
              <w:jc w:val="center"/>
              <w:rPr>
                <w:rFonts w:cs="Times New Roman"/>
                <w:lang w:val="en-US"/>
              </w:rPr>
            </w:pPr>
          </w:p>
        </w:tc>
        <w:tc>
          <w:tcPr>
            <w:tcW w:w="1080" w:type="dxa"/>
            <w:tcBorders>
              <w:left w:val="nil"/>
              <w:bottom w:val="nil"/>
              <w:right w:val="nil"/>
            </w:tcBorders>
            <w:vAlign w:val="bottom"/>
          </w:tcPr>
          <w:p w14:paraId="5C0EDBC8" w14:textId="09B22DEA" w:rsidR="00DD65EA" w:rsidRPr="00B0454A" w:rsidRDefault="006D2C94" w:rsidP="00B0454A">
            <w:pPr>
              <w:tabs>
                <w:tab w:val="decimal" w:pos="870"/>
              </w:tabs>
              <w:spacing w:line="240" w:lineRule="atLeast"/>
              <w:ind w:left="-115" w:right="-144"/>
              <w:rPr>
                <w:rFonts w:cs="Times New Roman"/>
                <w:highlight w:val="yellow"/>
                <w:lang w:val="en-US"/>
              </w:rPr>
            </w:pPr>
            <w:r w:rsidRPr="006D2C94">
              <w:rPr>
                <w:rFonts w:cs="Times New Roman"/>
                <w:lang w:val="en-US"/>
              </w:rPr>
              <w:t>(140,000)</w:t>
            </w:r>
          </w:p>
        </w:tc>
        <w:tc>
          <w:tcPr>
            <w:tcW w:w="270" w:type="dxa"/>
            <w:vAlign w:val="bottom"/>
          </w:tcPr>
          <w:p w14:paraId="41126E9C" w14:textId="77777777" w:rsidR="00DD65EA" w:rsidRPr="00292277" w:rsidRDefault="00DD65EA" w:rsidP="00DD65EA">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7B2A202C" w14:textId="6D0395FA" w:rsidR="00DD65EA" w:rsidRPr="005B5F2C" w:rsidRDefault="00221A6A" w:rsidP="00DD65EA">
            <w:pPr>
              <w:spacing w:line="220" w:lineRule="exact"/>
              <w:ind w:left="-110" w:right="-97"/>
              <w:jc w:val="center"/>
              <w:rPr>
                <w:rFonts w:cs="Times New Roman"/>
              </w:rPr>
            </w:pPr>
            <w:r w:rsidRPr="00221A6A">
              <w:rPr>
                <w:rFonts w:cs="Times New Roman"/>
              </w:rPr>
              <w:t>-</w:t>
            </w:r>
          </w:p>
        </w:tc>
      </w:tr>
      <w:tr w:rsidR="00DD65EA" w:rsidRPr="00292277" w14:paraId="41F13EDD" w14:textId="77777777" w:rsidTr="00926047">
        <w:tc>
          <w:tcPr>
            <w:tcW w:w="2610" w:type="dxa"/>
            <w:vAlign w:val="bottom"/>
          </w:tcPr>
          <w:p w14:paraId="088C2E92" w14:textId="385A3FBE" w:rsidR="00DD65EA" w:rsidRPr="00292277" w:rsidRDefault="00DD65EA" w:rsidP="00DD65EA">
            <w:pPr>
              <w:tabs>
                <w:tab w:val="left" w:pos="1260"/>
              </w:tabs>
              <w:spacing w:line="240" w:lineRule="atLeast"/>
              <w:ind w:left="254" w:hanging="254"/>
              <w:rPr>
                <w:rFonts w:cs="Times New Roman"/>
              </w:rPr>
            </w:pPr>
            <w:proofErr w:type="spellStart"/>
            <w:r w:rsidRPr="00292277">
              <w:rPr>
                <w:rFonts w:cs="Times New Roman"/>
              </w:rPr>
              <w:t>Leophairatana</w:t>
            </w:r>
            <w:proofErr w:type="spellEnd"/>
            <w:r w:rsidRPr="00292277">
              <w:rPr>
                <w:rFonts w:cs="Times New Roman"/>
              </w:rPr>
              <w:t xml:space="preserve"> Enterprise    </w:t>
            </w:r>
            <w:r w:rsidRPr="00292277">
              <w:rPr>
                <w:rFonts w:cs="Times New Roman"/>
              </w:rPr>
              <w:br/>
              <w:t>Co., Ltd.</w:t>
            </w:r>
          </w:p>
        </w:tc>
        <w:tc>
          <w:tcPr>
            <w:tcW w:w="1440" w:type="dxa"/>
            <w:vAlign w:val="bottom"/>
          </w:tcPr>
          <w:p w14:paraId="04E339F6" w14:textId="4EFF370F" w:rsidR="00DD65EA" w:rsidRPr="00292277" w:rsidRDefault="00BE6CAB" w:rsidP="00DD65EA">
            <w:pPr>
              <w:tabs>
                <w:tab w:val="left" w:pos="720"/>
              </w:tabs>
              <w:spacing w:line="220" w:lineRule="exact"/>
              <w:jc w:val="center"/>
              <w:rPr>
                <w:rFonts w:cs="Times New Roman"/>
                <w:lang w:val="en-US"/>
              </w:rPr>
            </w:pPr>
            <w:r w:rsidRPr="00BE6CAB">
              <w:rPr>
                <w:rFonts w:cs="Times New Roman"/>
                <w:lang w:val="en-US"/>
              </w:rPr>
              <w:t>2.800</w:t>
            </w:r>
          </w:p>
        </w:tc>
        <w:tc>
          <w:tcPr>
            <w:tcW w:w="270" w:type="dxa"/>
            <w:vAlign w:val="bottom"/>
          </w:tcPr>
          <w:p w14:paraId="1C333835" w14:textId="77777777" w:rsidR="00DD65EA" w:rsidRPr="00292277" w:rsidRDefault="00DD65EA" w:rsidP="00DD65EA">
            <w:pPr>
              <w:tabs>
                <w:tab w:val="left" w:pos="720"/>
              </w:tabs>
              <w:spacing w:line="220" w:lineRule="exact"/>
              <w:jc w:val="center"/>
              <w:rPr>
                <w:rFonts w:cs="Times New Roman"/>
                <w:lang w:val="en-US"/>
              </w:rPr>
            </w:pPr>
          </w:p>
        </w:tc>
        <w:tc>
          <w:tcPr>
            <w:tcW w:w="1080" w:type="dxa"/>
            <w:tcBorders>
              <w:left w:val="nil"/>
              <w:bottom w:val="nil"/>
              <w:right w:val="nil"/>
            </w:tcBorders>
            <w:vAlign w:val="bottom"/>
          </w:tcPr>
          <w:p w14:paraId="740018AD" w14:textId="6FBC0AFA" w:rsidR="00DD65EA" w:rsidRPr="00292277" w:rsidRDefault="00DD65EA" w:rsidP="00DD65EA">
            <w:pPr>
              <w:tabs>
                <w:tab w:val="left" w:pos="720"/>
              </w:tabs>
              <w:spacing w:line="220" w:lineRule="exact"/>
              <w:jc w:val="center"/>
              <w:rPr>
                <w:rFonts w:cs="Times New Roman"/>
                <w:lang w:val="en-US"/>
              </w:rPr>
            </w:pPr>
            <w:r w:rsidRPr="00292277">
              <w:rPr>
                <w:rFonts w:cs="Times New Roman"/>
              </w:rPr>
              <w:t>-</w:t>
            </w:r>
          </w:p>
        </w:tc>
        <w:tc>
          <w:tcPr>
            <w:tcW w:w="270" w:type="dxa"/>
            <w:vAlign w:val="bottom"/>
          </w:tcPr>
          <w:p w14:paraId="42BF935E" w14:textId="77777777" w:rsidR="00DD65EA" w:rsidRPr="00292277" w:rsidRDefault="00DD65EA" w:rsidP="00DD65EA">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4A8553FD" w14:textId="5B8B33C2" w:rsidR="00DD65EA" w:rsidRPr="00292277" w:rsidRDefault="00281FBE" w:rsidP="00DD65EA">
            <w:pPr>
              <w:tabs>
                <w:tab w:val="decimal" w:pos="790"/>
              </w:tabs>
              <w:spacing w:line="240" w:lineRule="atLeast"/>
              <w:ind w:left="-115" w:right="-18"/>
              <w:jc w:val="center"/>
              <w:rPr>
                <w:rFonts w:cs="Times New Roman"/>
                <w:lang w:val="en-US"/>
              </w:rPr>
            </w:pPr>
            <w:r w:rsidRPr="00281FBE">
              <w:rPr>
                <w:rFonts w:cs="Times New Roman"/>
                <w:lang w:val="en-US"/>
              </w:rPr>
              <w:t>300,000</w:t>
            </w:r>
          </w:p>
        </w:tc>
        <w:tc>
          <w:tcPr>
            <w:tcW w:w="270" w:type="dxa"/>
            <w:vAlign w:val="bottom"/>
          </w:tcPr>
          <w:p w14:paraId="77F3FEC0" w14:textId="77777777" w:rsidR="00DD65EA" w:rsidRPr="00292277" w:rsidRDefault="00DD65EA" w:rsidP="00DD65EA">
            <w:pPr>
              <w:tabs>
                <w:tab w:val="left" w:pos="720"/>
              </w:tabs>
              <w:spacing w:line="220" w:lineRule="exact"/>
              <w:jc w:val="center"/>
              <w:rPr>
                <w:rFonts w:cs="Times New Roman"/>
                <w:lang w:val="en-US"/>
              </w:rPr>
            </w:pPr>
          </w:p>
        </w:tc>
        <w:tc>
          <w:tcPr>
            <w:tcW w:w="1080" w:type="dxa"/>
            <w:tcBorders>
              <w:left w:val="nil"/>
              <w:bottom w:val="nil"/>
              <w:right w:val="nil"/>
            </w:tcBorders>
            <w:vAlign w:val="bottom"/>
          </w:tcPr>
          <w:p w14:paraId="668116E4" w14:textId="6AADB8EF" w:rsidR="00DD65EA" w:rsidRPr="00292277" w:rsidRDefault="00147161" w:rsidP="00B0454A">
            <w:pPr>
              <w:tabs>
                <w:tab w:val="decimal" w:pos="870"/>
              </w:tabs>
              <w:spacing w:line="240" w:lineRule="atLeast"/>
              <w:ind w:left="-115" w:right="-144"/>
              <w:rPr>
                <w:rFonts w:cs="Times New Roman"/>
              </w:rPr>
            </w:pPr>
            <w:r w:rsidRPr="00147161">
              <w:rPr>
                <w:rFonts w:cs="Times New Roman"/>
              </w:rPr>
              <w:t>(300,000)</w:t>
            </w:r>
          </w:p>
        </w:tc>
        <w:tc>
          <w:tcPr>
            <w:tcW w:w="270" w:type="dxa"/>
            <w:vAlign w:val="bottom"/>
          </w:tcPr>
          <w:p w14:paraId="01580E83" w14:textId="77777777" w:rsidR="00DD65EA" w:rsidRPr="00292277" w:rsidRDefault="00DD65EA" w:rsidP="00DD65EA">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2A31575C" w14:textId="140E2B09" w:rsidR="00DD65EA" w:rsidRPr="00292277" w:rsidRDefault="00B6697D" w:rsidP="00DD65EA">
            <w:pPr>
              <w:spacing w:line="220" w:lineRule="exact"/>
              <w:ind w:left="-110" w:right="-97"/>
              <w:jc w:val="center"/>
              <w:rPr>
                <w:rFonts w:cs="Times New Roman"/>
              </w:rPr>
            </w:pPr>
            <w:r w:rsidRPr="00B6697D">
              <w:rPr>
                <w:rFonts w:cs="Times New Roman"/>
              </w:rPr>
              <w:t>-</w:t>
            </w:r>
          </w:p>
        </w:tc>
      </w:tr>
      <w:tr w:rsidR="00DD65EA" w:rsidRPr="00292277" w14:paraId="50CFBF65" w14:textId="77777777" w:rsidTr="00926047">
        <w:tc>
          <w:tcPr>
            <w:tcW w:w="2610" w:type="dxa"/>
            <w:vAlign w:val="bottom"/>
          </w:tcPr>
          <w:p w14:paraId="108A8835" w14:textId="3E8A8392" w:rsidR="00DD65EA" w:rsidRPr="00292277" w:rsidRDefault="00DD65EA" w:rsidP="00DD65EA">
            <w:pPr>
              <w:tabs>
                <w:tab w:val="left" w:pos="1260"/>
              </w:tabs>
              <w:spacing w:line="240" w:lineRule="atLeast"/>
              <w:ind w:left="250" w:hanging="250"/>
              <w:rPr>
                <w:rFonts w:cs="Times New Roman"/>
              </w:rPr>
            </w:pPr>
            <w:proofErr w:type="spellStart"/>
            <w:r w:rsidRPr="00292277">
              <w:rPr>
                <w:rFonts w:cs="Times New Roman"/>
              </w:rPr>
              <w:t>Pornchai</w:t>
            </w:r>
            <w:proofErr w:type="spellEnd"/>
            <w:r w:rsidRPr="00292277">
              <w:rPr>
                <w:rFonts w:cs="Times New Roman"/>
              </w:rPr>
              <w:t xml:space="preserve"> Enterprise </w:t>
            </w:r>
            <w:r>
              <w:rPr>
                <w:rFonts w:cs="Times New Roman"/>
              </w:rPr>
              <w:br/>
            </w:r>
            <w:r w:rsidRPr="00292277">
              <w:rPr>
                <w:rFonts w:cs="Times New Roman"/>
              </w:rPr>
              <w:t>Co., Ltd.</w:t>
            </w:r>
          </w:p>
        </w:tc>
        <w:tc>
          <w:tcPr>
            <w:tcW w:w="1440" w:type="dxa"/>
            <w:vAlign w:val="bottom"/>
          </w:tcPr>
          <w:p w14:paraId="2D980E88" w14:textId="2B323D21" w:rsidR="00DD65EA" w:rsidRPr="00292277" w:rsidRDefault="008F039B" w:rsidP="00DD65EA">
            <w:pPr>
              <w:tabs>
                <w:tab w:val="left" w:pos="720"/>
              </w:tabs>
              <w:spacing w:line="220" w:lineRule="exact"/>
              <w:jc w:val="center"/>
              <w:rPr>
                <w:rFonts w:cs="Times New Roman"/>
                <w:lang w:val="en-US"/>
              </w:rPr>
            </w:pPr>
            <w:r w:rsidRPr="008F039B">
              <w:rPr>
                <w:rFonts w:cs="Times New Roman"/>
                <w:lang w:val="en-US"/>
              </w:rPr>
              <w:t>2.800</w:t>
            </w:r>
          </w:p>
        </w:tc>
        <w:tc>
          <w:tcPr>
            <w:tcW w:w="270" w:type="dxa"/>
            <w:vAlign w:val="bottom"/>
          </w:tcPr>
          <w:p w14:paraId="3D723081" w14:textId="77777777" w:rsidR="00DD65EA" w:rsidRPr="00292277" w:rsidRDefault="00DD65EA" w:rsidP="00DD65EA">
            <w:pPr>
              <w:tabs>
                <w:tab w:val="left" w:pos="720"/>
              </w:tabs>
              <w:spacing w:line="220" w:lineRule="exact"/>
              <w:jc w:val="center"/>
              <w:rPr>
                <w:rFonts w:cs="Times New Roman"/>
              </w:rPr>
            </w:pPr>
          </w:p>
        </w:tc>
        <w:tc>
          <w:tcPr>
            <w:tcW w:w="1080" w:type="dxa"/>
            <w:tcBorders>
              <w:left w:val="nil"/>
              <w:bottom w:val="nil"/>
              <w:right w:val="nil"/>
            </w:tcBorders>
            <w:vAlign w:val="bottom"/>
          </w:tcPr>
          <w:p w14:paraId="60BB8813" w14:textId="6D7ABA72" w:rsidR="00DD65EA" w:rsidRPr="00394D58" w:rsidRDefault="00DD65EA" w:rsidP="00DD65EA">
            <w:pPr>
              <w:tabs>
                <w:tab w:val="left" w:pos="430"/>
              </w:tabs>
              <w:spacing w:line="220" w:lineRule="exact"/>
              <w:jc w:val="center"/>
              <w:rPr>
                <w:rFonts w:cs="Times New Roman"/>
              </w:rPr>
            </w:pPr>
            <w:r w:rsidRPr="00292277">
              <w:rPr>
                <w:rFonts w:cs="Times New Roman"/>
              </w:rPr>
              <w:t>-</w:t>
            </w:r>
          </w:p>
        </w:tc>
        <w:tc>
          <w:tcPr>
            <w:tcW w:w="270" w:type="dxa"/>
            <w:vAlign w:val="bottom"/>
          </w:tcPr>
          <w:p w14:paraId="1560181F" w14:textId="77777777" w:rsidR="00DD65EA" w:rsidRPr="00292277" w:rsidRDefault="00DD65EA" w:rsidP="00DD65EA">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228A2139" w14:textId="2586C27E" w:rsidR="00DD65EA" w:rsidRPr="00292277" w:rsidRDefault="00437EE4" w:rsidP="00DD65EA">
            <w:pPr>
              <w:tabs>
                <w:tab w:val="decimal" w:pos="788"/>
              </w:tabs>
              <w:spacing w:line="240" w:lineRule="atLeast"/>
              <w:ind w:right="-18"/>
              <w:rPr>
                <w:rFonts w:cs="Times New Roman"/>
                <w:lang w:val="en-US"/>
              </w:rPr>
            </w:pPr>
            <w:r w:rsidRPr="00437EE4">
              <w:rPr>
                <w:rFonts w:cs="Times New Roman"/>
                <w:lang w:val="en-US"/>
              </w:rPr>
              <w:t>260,000</w:t>
            </w:r>
          </w:p>
        </w:tc>
        <w:tc>
          <w:tcPr>
            <w:tcW w:w="270" w:type="dxa"/>
            <w:vAlign w:val="bottom"/>
          </w:tcPr>
          <w:p w14:paraId="282957E2" w14:textId="77777777" w:rsidR="00DD65EA" w:rsidRPr="00292277" w:rsidRDefault="00DD65EA" w:rsidP="00DD65EA">
            <w:pPr>
              <w:tabs>
                <w:tab w:val="left" w:pos="720"/>
              </w:tabs>
              <w:spacing w:line="220" w:lineRule="exact"/>
              <w:jc w:val="center"/>
              <w:rPr>
                <w:rFonts w:cs="Times New Roman"/>
                <w:lang w:val="en-US"/>
              </w:rPr>
            </w:pPr>
          </w:p>
        </w:tc>
        <w:tc>
          <w:tcPr>
            <w:tcW w:w="1080" w:type="dxa"/>
            <w:tcBorders>
              <w:left w:val="nil"/>
              <w:bottom w:val="nil"/>
              <w:right w:val="nil"/>
            </w:tcBorders>
            <w:vAlign w:val="bottom"/>
          </w:tcPr>
          <w:p w14:paraId="551D3A37" w14:textId="50C2A7B3" w:rsidR="00DD65EA" w:rsidRPr="00292277" w:rsidRDefault="004C52D2" w:rsidP="00B0454A">
            <w:pPr>
              <w:tabs>
                <w:tab w:val="decimal" w:pos="870"/>
              </w:tabs>
              <w:spacing w:line="240" w:lineRule="atLeast"/>
              <w:ind w:left="-115" w:right="-144"/>
              <w:rPr>
                <w:rFonts w:cs="Times New Roman"/>
              </w:rPr>
            </w:pPr>
            <w:r w:rsidRPr="004C52D2">
              <w:rPr>
                <w:rFonts w:cs="Times New Roman"/>
              </w:rPr>
              <w:t>(260,000)</w:t>
            </w:r>
          </w:p>
        </w:tc>
        <w:tc>
          <w:tcPr>
            <w:tcW w:w="270" w:type="dxa"/>
            <w:vAlign w:val="bottom"/>
          </w:tcPr>
          <w:p w14:paraId="5D4F23E6" w14:textId="77777777" w:rsidR="00DD65EA" w:rsidRPr="00292277" w:rsidRDefault="00DD65EA" w:rsidP="00DD65EA">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4021192E" w14:textId="3FF53B75" w:rsidR="00DD65EA" w:rsidRPr="00292277" w:rsidRDefault="00576A54" w:rsidP="00DD65EA">
            <w:pPr>
              <w:spacing w:line="220" w:lineRule="exact"/>
              <w:ind w:left="-110" w:right="-97"/>
              <w:jc w:val="center"/>
              <w:rPr>
                <w:rFonts w:cs="Times New Roman"/>
              </w:rPr>
            </w:pPr>
            <w:r w:rsidRPr="00576A54">
              <w:rPr>
                <w:rFonts w:cs="Times New Roman"/>
              </w:rPr>
              <w:t>-</w:t>
            </w:r>
          </w:p>
        </w:tc>
      </w:tr>
      <w:tr w:rsidR="00DD65EA" w:rsidRPr="00292277" w14:paraId="49CE5183" w14:textId="77777777" w:rsidTr="00926047">
        <w:tc>
          <w:tcPr>
            <w:tcW w:w="2610" w:type="dxa"/>
          </w:tcPr>
          <w:p w14:paraId="5F056C7A" w14:textId="77777777" w:rsidR="00DD65EA" w:rsidRPr="00292277" w:rsidRDefault="00DD65EA" w:rsidP="00DD65EA">
            <w:pPr>
              <w:spacing w:line="220" w:lineRule="exact"/>
              <w:ind w:left="156" w:right="-106" w:hanging="180"/>
              <w:rPr>
                <w:rFonts w:cs="Times New Roman"/>
              </w:rPr>
            </w:pPr>
          </w:p>
        </w:tc>
        <w:tc>
          <w:tcPr>
            <w:tcW w:w="1440" w:type="dxa"/>
          </w:tcPr>
          <w:p w14:paraId="6E1F71B7" w14:textId="77777777" w:rsidR="00DD65EA" w:rsidRPr="00292277" w:rsidRDefault="00DD65EA" w:rsidP="00DD65EA">
            <w:pPr>
              <w:tabs>
                <w:tab w:val="left" w:pos="720"/>
              </w:tabs>
              <w:spacing w:line="220" w:lineRule="exact"/>
              <w:jc w:val="center"/>
              <w:rPr>
                <w:rFonts w:cs="Times New Roman"/>
                <w:lang w:val="en-US"/>
              </w:rPr>
            </w:pPr>
          </w:p>
        </w:tc>
        <w:tc>
          <w:tcPr>
            <w:tcW w:w="270" w:type="dxa"/>
          </w:tcPr>
          <w:p w14:paraId="475A5AD0" w14:textId="77777777" w:rsidR="00DD65EA" w:rsidRPr="00292277" w:rsidRDefault="00DD65EA" w:rsidP="00DD65EA">
            <w:pPr>
              <w:tabs>
                <w:tab w:val="left" w:pos="720"/>
              </w:tabs>
              <w:spacing w:line="220" w:lineRule="exact"/>
              <w:rPr>
                <w:rFonts w:cs="Times New Roman"/>
              </w:rPr>
            </w:pPr>
          </w:p>
        </w:tc>
        <w:tc>
          <w:tcPr>
            <w:tcW w:w="1080" w:type="dxa"/>
            <w:tcBorders>
              <w:top w:val="single" w:sz="4" w:space="0" w:color="auto"/>
              <w:left w:val="nil"/>
              <w:bottom w:val="nil"/>
              <w:right w:val="nil"/>
            </w:tcBorders>
          </w:tcPr>
          <w:p w14:paraId="705AB59A" w14:textId="57D987A7" w:rsidR="00DD65EA" w:rsidRPr="00292277" w:rsidRDefault="00DD65EA" w:rsidP="00DD65EA">
            <w:pPr>
              <w:tabs>
                <w:tab w:val="left" w:pos="720"/>
              </w:tabs>
              <w:spacing w:line="220" w:lineRule="exact"/>
              <w:jc w:val="center"/>
              <w:rPr>
                <w:rFonts w:cs="Times New Roman"/>
                <w:lang w:val="en-US"/>
              </w:rPr>
            </w:pPr>
            <w:r w:rsidRPr="00292277">
              <w:rPr>
                <w:rFonts w:cs="Times New Roman"/>
              </w:rPr>
              <w:t>-</w:t>
            </w:r>
          </w:p>
        </w:tc>
        <w:tc>
          <w:tcPr>
            <w:tcW w:w="270" w:type="dxa"/>
          </w:tcPr>
          <w:p w14:paraId="62F5BF31" w14:textId="77777777" w:rsidR="00DD65EA" w:rsidRPr="00292277" w:rsidRDefault="00DD65EA" w:rsidP="00DD65EA">
            <w:pPr>
              <w:tabs>
                <w:tab w:val="left" w:pos="720"/>
              </w:tabs>
              <w:spacing w:line="220" w:lineRule="exact"/>
              <w:rPr>
                <w:rFonts w:cs="Times New Roman"/>
                <w:lang w:val="en-US"/>
              </w:rPr>
            </w:pPr>
          </w:p>
        </w:tc>
        <w:tc>
          <w:tcPr>
            <w:tcW w:w="990" w:type="dxa"/>
            <w:tcBorders>
              <w:top w:val="single" w:sz="4" w:space="0" w:color="auto"/>
              <w:left w:val="nil"/>
              <w:bottom w:val="nil"/>
              <w:right w:val="nil"/>
            </w:tcBorders>
          </w:tcPr>
          <w:p w14:paraId="08B4AA86" w14:textId="5F3AB7EA" w:rsidR="00DD65EA" w:rsidRPr="00292277" w:rsidRDefault="00720A98" w:rsidP="00DD65EA">
            <w:pPr>
              <w:tabs>
                <w:tab w:val="decimal" w:pos="815"/>
              </w:tabs>
              <w:spacing w:line="240" w:lineRule="atLeast"/>
              <w:ind w:left="-115" w:right="-18"/>
              <w:jc w:val="right"/>
              <w:rPr>
                <w:rFonts w:cs="Times New Roman"/>
                <w:lang w:val="en-US"/>
              </w:rPr>
            </w:pPr>
            <w:r w:rsidRPr="00720A98">
              <w:rPr>
                <w:rFonts w:cs="Times New Roman"/>
                <w:lang w:val="en-US"/>
              </w:rPr>
              <w:t>700,000</w:t>
            </w:r>
          </w:p>
        </w:tc>
        <w:tc>
          <w:tcPr>
            <w:tcW w:w="270" w:type="dxa"/>
          </w:tcPr>
          <w:p w14:paraId="15FE837D" w14:textId="77777777" w:rsidR="00DD65EA" w:rsidRPr="00292277" w:rsidRDefault="00DD65EA" w:rsidP="00DD65EA">
            <w:pPr>
              <w:tabs>
                <w:tab w:val="left" w:pos="720"/>
              </w:tabs>
              <w:spacing w:line="220" w:lineRule="exact"/>
              <w:rPr>
                <w:rFonts w:cs="Times New Roman"/>
                <w:lang w:val="en-US"/>
              </w:rPr>
            </w:pPr>
          </w:p>
        </w:tc>
        <w:tc>
          <w:tcPr>
            <w:tcW w:w="1080" w:type="dxa"/>
            <w:tcBorders>
              <w:top w:val="single" w:sz="4" w:space="0" w:color="auto"/>
              <w:left w:val="nil"/>
              <w:bottom w:val="nil"/>
              <w:right w:val="nil"/>
            </w:tcBorders>
          </w:tcPr>
          <w:p w14:paraId="60071DB6" w14:textId="03609071" w:rsidR="00DD65EA" w:rsidRPr="00B0454A" w:rsidRDefault="006E3CD9" w:rsidP="00B0454A">
            <w:pPr>
              <w:tabs>
                <w:tab w:val="decimal" w:pos="870"/>
              </w:tabs>
              <w:spacing w:line="240" w:lineRule="atLeast"/>
              <w:ind w:left="-115" w:right="-144"/>
              <w:rPr>
                <w:rFonts w:cs="Times New Roman"/>
              </w:rPr>
            </w:pPr>
            <w:r w:rsidRPr="006E3CD9">
              <w:rPr>
                <w:rFonts w:cs="Times New Roman"/>
              </w:rPr>
              <w:t>(700,000)</w:t>
            </w:r>
          </w:p>
        </w:tc>
        <w:tc>
          <w:tcPr>
            <w:tcW w:w="270" w:type="dxa"/>
          </w:tcPr>
          <w:p w14:paraId="0C0BBE04" w14:textId="77777777" w:rsidR="00DD65EA" w:rsidRPr="00292277" w:rsidRDefault="00DD65EA" w:rsidP="00DD65EA">
            <w:pPr>
              <w:tabs>
                <w:tab w:val="left" w:pos="720"/>
              </w:tabs>
              <w:spacing w:line="220" w:lineRule="exact"/>
              <w:rPr>
                <w:rFonts w:cs="Times New Roman"/>
                <w:lang w:val="en-US"/>
              </w:rPr>
            </w:pPr>
          </w:p>
        </w:tc>
        <w:tc>
          <w:tcPr>
            <w:tcW w:w="990" w:type="dxa"/>
            <w:tcBorders>
              <w:top w:val="single" w:sz="4" w:space="0" w:color="auto"/>
              <w:left w:val="nil"/>
              <w:bottom w:val="nil"/>
              <w:right w:val="nil"/>
            </w:tcBorders>
            <w:vAlign w:val="bottom"/>
          </w:tcPr>
          <w:p w14:paraId="39854C56" w14:textId="7A96F8F1" w:rsidR="00DD65EA" w:rsidRPr="00292277" w:rsidRDefault="009C0FE9" w:rsidP="00DD65EA">
            <w:pPr>
              <w:spacing w:line="220" w:lineRule="exact"/>
              <w:ind w:left="-110" w:right="-97"/>
              <w:jc w:val="center"/>
              <w:rPr>
                <w:rFonts w:cs="Times New Roman"/>
              </w:rPr>
            </w:pPr>
            <w:r w:rsidRPr="009C0FE9">
              <w:rPr>
                <w:rFonts w:cs="Times New Roman"/>
              </w:rPr>
              <w:t>-</w:t>
            </w:r>
          </w:p>
        </w:tc>
      </w:tr>
      <w:tr w:rsidR="00DD65EA" w:rsidRPr="00292277" w14:paraId="22FD707C" w14:textId="77777777" w:rsidTr="00926047">
        <w:tc>
          <w:tcPr>
            <w:tcW w:w="2610" w:type="dxa"/>
            <w:hideMark/>
          </w:tcPr>
          <w:p w14:paraId="0B19F95E" w14:textId="77777777" w:rsidR="00DD65EA" w:rsidRPr="00292277" w:rsidRDefault="00DD65EA" w:rsidP="00DD65EA">
            <w:pPr>
              <w:tabs>
                <w:tab w:val="left" w:pos="1260"/>
              </w:tabs>
              <w:spacing w:line="240" w:lineRule="atLeast"/>
              <w:rPr>
                <w:rFonts w:cs="Times New Roman"/>
              </w:rPr>
            </w:pPr>
            <w:r w:rsidRPr="00292277">
              <w:rPr>
                <w:rFonts w:cs="Times New Roman"/>
              </w:rPr>
              <w:t>Accrued interest</w:t>
            </w:r>
          </w:p>
        </w:tc>
        <w:tc>
          <w:tcPr>
            <w:tcW w:w="1440" w:type="dxa"/>
          </w:tcPr>
          <w:p w14:paraId="7E803867" w14:textId="77777777" w:rsidR="00DD65EA" w:rsidRPr="00292277" w:rsidRDefault="00DD65EA" w:rsidP="00DD65EA">
            <w:pPr>
              <w:tabs>
                <w:tab w:val="left" w:pos="720"/>
              </w:tabs>
              <w:spacing w:line="220" w:lineRule="exact"/>
              <w:jc w:val="center"/>
              <w:rPr>
                <w:rFonts w:cs="Times New Roman"/>
                <w:lang w:val="en-US"/>
              </w:rPr>
            </w:pPr>
          </w:p>
        </w:tc>
        <w:tc>
          <w:tcPr>
            <w:tcW w:w="270" w:type="dxa"/>
          </w:tcPr>
          <w:p w14:paraId="1800BC89" w14:textId="77777777" w:rsidR="00DD65EA" w:rsidRPr="00292277" w:rsidRDefault="00DD65EA" w:rsidP="00DD65EA">
            <w:pPr>
              <w:tabs>
                <w:tab w:val="left" w:pos="720"/>
              </w:tabs>
              <w:spacing w:line="220" w:lineRule="exact"/>
              <w:rPr>
                <w:rFonts w:cs="Times New Roman"/>
              </w:rPr>
            </w:pPr>
          </w:p>
        </w:tc>
        <w:tc>
          <w:tcPr>
            <w:tcW w:w="1080" w:type="dxa"/>
            <w:tcBorders>
              <w:top w:val="nil"/>
              <w:left w:val="nil"/>
              <w:bottom w:val="single" w:sz="4" w:space="0" w:color="auto"/>
              <w:right w:val="nil"/>
            </w:tcBorders>
          </w:tcPr>
          <w:p w14:paraId="6F4D83A5" w14:textId="2ED1F62A" w:rsidR="00DD65EA" w:rsidRPr="00292277" w:rsidRDefault="00DD65EA" w:rsidP="00DD65EA">
            <w:pPr>
              <w:tabs>
                <w:tab w:val="decimal" w:pos="878"/>
              </w:tabs>
              <w:spacing w:line="240" w:lineRule="atLeast"/>
              <w:ind w:left="-115" w:right="-18"/>
              <w:jc w:val="center"/>
              <w:rPr>
                <w:rFonts w:cs="Times New Roman"/>
                <w:lang w:val="en-US"/>
              </w:rPr>
            </w:pPr>
            <w:r w:rsidRPr="00292277">
              <w:rPr>
                <w:rFonts w:cs="Times New Roman"/>
              </w:rPr>
              <w:t>9,486</w:t>
            </w:r>
          </w:p>
        </w:tc>
        <w:tc>
          <w:tcPr>
            <w:tcW w:w="270" w:type="dxa"/>
          </w:tcPr>
          <w:p w14:paraId="0BC053C5" w14:textId="77777777" w:rsidR="00DD65EA" w:rsidRPr="00292277" w:rsidRDefault="00DD65EA" w:rsidP="00DD65EA">
            <w:pPr>
              <w:tabs>
                <w:tab w:val="left" w:pos="720"/>
              </w:tabs>
              <w:spacing w:line="220" w:lineRule="exact"/>
              <w:rPr>
                <w:rFonts w:cs="Times New Roman"/>
              </w:rPr>
            </w:pPr>
          </w:p>
        </w:tc>
        <w:tc>
          <w:tcPr>
            <w:tcW w:w="990" w:type="dxa"/>
            <w:tcBorders>
              <w:top w:val="nil"/>
              <w:left w:val="nil"/>
              <w:bottom w:val="single" w:sz="4" w:space="0" w:color="auto"/>
              <w:right w:val="nil"/>
            </w:tcBorders>
          </w:tcPr>
          <w:p w14:paraId="6C5A65BC" w14:textId="11954511" w:rsidR="00DD65EA" w:rsidRPr="00292277" w:rsidRDefault="007F4C5F" w:rsidP="00DD65EA">
            <w:pPr>
              <w:tabs>
                <w:tab w:val="decimal" w:pos="790"/>
              </w:tabs>
              <w:spacing w:line="240" w:lineRule="atLeast"/>
              <w:ind w:left="-115" w:right="-18"/>
              <w:jc w:val="center"/>
              <w:rPr>
                <w:rFonts w:cs="Times New Roman"/>
                <w:spacing w:val="-12"/>
                <w:lang w:val="en-US"/>
              </w:rPr>
            </w:pPr>
            <w:r w:rsidRPr="007F4C5F">
              <w:rPr>
                <w:rFonts w:cs="Times New Roman"/>
                <w:spacing w:val="-12"/>
                <w:lang w:val="en-US"/>
              </w:rPr>
              <w:t>17,867</w:t>
            </w:r>
          </w:p>
        </w:tc>
        <w:tc>
          <w:tcPr>
            <w:tcW w:w="270" w:type="dxa"/>
          </w:tcPr>
          <w:p w14:paraId="62FDCDD6" w14:textId="77777777" w:rsidR="00DD65EA" w:rsidRPr="00292277" w:rsidRDefault="00DD65EA" w:rsidP="00DD65EA">
            <w:pPr>
              <w:tabs>
                <w:tab w:val="left" w:pos="720"/>
              </w:tabs>
              <w:spacing w:line="220" w:lineRule="exact"/>
              <w:rPr>
                <w:rFonts w:cs="Times New Roman"/>
              </w:rPr>
            </w:pPr>
          </w:p>
        </w:tc>
        <w:tc>
          <w:tcPr>
            <w:tcW w:w="1080" w:type="dxa"/>
            <w:tcBorders>
              <w:top w:val="nil"/>
              <w:left w:val="nil"/>
              <w:bottom w:val="single" w:sz="4" w:space="0" w:color="auto"/>
              <w:right w:val="nil"/>
            </w:tcBorders>
          </w:tcPr>
          <w:p w14:paraId="3DCE845A" w14:textId="0E854F04" w:rsidR="00DD65EA" w:rsidRPr="00B0454A" w:rsidRDefault="00331C2F" w:rsidP="00B0454A">
            <w:pPr>
              <w:tabs>
                <w:tab w:val="decimal" w:pos="870"/>
              </w:tabs>
              <w:spacing w:line="240" w:lineRule="atLeast"/>
              <w:ind w:left="-115" w:right="-144"/>
              <w:rPr>
                <w:rFonts w:cs="Times New Roman"/>
              </w:rPr>
            </w:pPr>
            <w:r w:rsidRPr="00331C2F">
              <w:rPr>
                <w:rFonts w:cs="Times New Roman"/>
              </w:rPr>
              <w:t>(24,606)</w:t>
            </w:r>
          </w:p>
        </w:tc>
        <w:tc>
          <w:tcPr>
            <w:tcW w:w="270" w:type="dxa"/>
          </w:tcPr>
          <w:p w14:paraId="36B842F8" w14:textId="77777777" w:rsidR="00DD65EA" w:rsidRPr="00292277" w:rsidRDefault="00DD65EA" w:rsidP="00DD65EA">
            <w:pPr>
              <w:tabs>
                <w:tab w:val="left" w:pos="720"/>
              </w:tabs>
              <w:spacing w:line="220" w:lineRule="exact"/>
              <w:rPr>
                <w:rFonts w:cs="Times New Roman"/>
              </w:rPr>
            </w:pPr>
          </w:p>
        </w:tc>
        <w:tc>
          <w:tcPr>
            <w:tcW w:w="990" w:type="dxa"/>
            <w:tcBorders>
              <w:top w:val="nil"/>
              <w:left w:val="nil"/>
              <w:bottom w:val="single" w:sz="4" w:space="0" w:color="auto"/>
              <w:right w:val="nil"/>
            </w:tcBorders>
            <w:vAlign w:val="bottom"/>
          </w:tcPr>
          <w:p w14:paraId="55EDE881" w14:textId="4203E70A" w:rsidR="00DD65EA" w:rsidRPr="00292277" w:rsidRDefault="00A0474C" w:rsidP="009129C7">
            <w:pPr>
              <w:tabs>
                <w:tab w:val="decimal" w:pos="788"/>
              </w:tabs>
              <w:spacing w:line="240" w:lineRule="atLeast"/>
              <w:ind w:left="-115" w:right="-18"/>
              <w:jc w:val="center"/>
              <w:rPr>
                <w:rFonts w:cs="Times New Roman"/>
              </w:rPr>
            </w:pPr>
            <w:r w:rsidRPr="00A0474C">
              <w:rPr>
                <w:rFonts w:cs="Times New Roman"/>
              </w:rPr>
              <w:t>2,747</w:t>
            </w:r>
          </w:p>
        </w:tc>
      </w:tr>
      <w:tr w:rsidR="00DD65EA" w:rsidRPr="00292277" w14:paraId="5C8CC5A1" w14:textId="77777777" w:rsidTr="00926047">
        <w:tc>
          <w:tcPr>
            <w:tcW w:w="2610" w:type="dxa"/>
          </w:tcPr>
          <w:p w14:paraId="6FD113CB" w14:textId="77777777" w:rsidR="00DD65EA" w:rsidRPr="00292277" w:rsidRDefault="00DD65EA" w:rsidP="00DD65EA">
            <w:pPr>
              <w:spacing w:line="240" w:lineRule="atLeast"/>
              <w:ind w:right="65"/>
              <w:jc w:val="both"/>
              <w:rPr>
                <w:rFonts w:cs="Times New Roman"/>
              </w:rPr>
            </w:pPr>
            <w:r w:rsidRPr="00292277">
              <w:rPr>
                <w:rFonts w:cs="Times New Roman"/>
                <w:b/>
                <w:bCs/>
              </w:rPr>
              <w:t>Total</w:t>
            </w:r>
          </w:p>
        </w:tc>
        <w:tc>
          <w:tcPr>
            <w:tcW w:w="1440" w:type="dxa"/>
          </w:tcPr>
          <w:p w14:paraId="42F14F47" w14:textId="77777777" w:rsidR="00DD65EA" w:rsidRPr="00292277" w:rsidRDefault="00DD65EA" w:rsidP="00DD65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270" w:type="dxa"/>
          </w:tcPr>
          <w:p w14:paraId="3E7B2C70" w14:textId="77777777" w:rsidR="00DD65EA" w:rsidRPr="00292277" w:rsidRDefault="00DD65EA" w:rsidP="00DD65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80" w:type="dxa"/>
            <w:tcBorders>
              <w:top w:val="single" w:sz="4" w:space="0" w:color="auto"/>
              <w:left w:val="nil"/>
              <w:bottom w:val="double" w:sz="4" w:space="0" w:color="auto"/>
              <w:right w:val="nil"/>
            </w:tcBorders>
          </w:tcPr>
          <w:p w14:paraId="16648FC5" w14:textId="47DD869E" w:rsidR="00DD65EA" w:rsidRPr="00292277" w:rsidRDefault="00DD65EA" w:rsidP="00DD65EA">
            <w:pPr>
              <w:tabs>
                <w:tab w:val="decimal" w:pos="878"/>
              </w:tabs>
              <w:spacing w:line="240" w:lineRule="atLeast"/>
              <w:ind w:left="-115" w:right="-18"/>
              <w:jc w:val="center"/>
              <w:rPr>
                <w:rFonts w:cs="Times New Roman"/>
                <w:lang w:val="en-US"/>
              </w:rPr>
            </w:pPr>
            <w:r w:rsidRPr="00292277">
              <w:rPr>
                <w:rFonts w:cs="Times New Roman"/>
                <w:b/>
                <w:bCs/>
              </w:rPr>
              <w:t>1,619,486</w:t>
            </w:r>
          </w:p>
        </w:tc>
        <w:tc>
          <w:tcPr>
            <w:tcW w:w="270" w:type="dxa"/>
          </w:tcPr>
          <w:p w14:paraId="2AEC2C32" w14:textId="77777777" w:rsidR="00DD65EA" w:rsidRPr="00292277" w:rsidRDefault="00DD65EA" w:rsidP="00DD65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90" w:type="dxa"/>
            <w:tcBorders>
              <w:top w:val="single" w:sz="4" w:space="0" w:color="auto"/>
              <w:left w:val="nil"/>
              <w:bottom w:val="double" w:sz="4" w:space="0" w:color="auto"/>
              <w:right w:val="nil"/>
            </w:tcBorders>
          </w:tcPr>
          <w:p w14:paraId="41683369" w14:textId="1DE2787D" w:rsidR="00DD65EA" w:rsidRPr="00292277" w:rsidRDefault="00B30B06" w:rsidP="00DD65EA">
            <w:pPr>
              <w:tabs>
                <w:tab w:val="decimal" w:pos="878"/>
              </w:tabs>
              <w:spacing w:line="240" w:lineRule="atLeast"/>
              <w:ind w:left="-115" w:right="-18"/>
              <w:jc w:val="center"/>
              <w:rPr>
                <w:rFonts w:cs="Times New Roman"/>
                <w:b/>
                <w:bCs/>
              </w:rPr>
            </w:pPr>
            <w:r w:rsidRPr="00B30B06">
              <w:rPr>
                <w:rFonts w:cs="Times New Roman"/>
                <w:b/>
                <w:bCs/>
              </w:rPr>
              <w:t>2,051,276</w:t>
            </w:r>
          </w:p>
        </w:tc>
        <w:tc>
          <w:tcPr>
            <w:tcW w:w="270" w:type="dxa"/>
          </w:tcPr>
          <w:p w14:paraId="5589144A" w14:textId="77777777" w:rsidR="00DD65EA" w:rsidRPr="00292277" w:rsidRDefault="00DD65EA" w:rsidP="00DD65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80" w:type="dxa"/>
            <w:tcBorders>
              <w:top w:val="single" w:sz="4" w:space="0" w:color="auto"/>
              <w:left w:val="nil"/>
              <w:bottom w:val="double" w:sz="4" w:space="0" w:color="auto"/>
              <w:right w:val="nil"/>
            </w:tcBorders>
          </w:tcPr>
          <w:p w14:paraId="06DC5039" w14:textId="6D203685" w:rsidR="00DD65EA" w:rsidRPr="00292277" w:rsidRDefault="006C5CD9" w:rsidP="00B0454A">
            <w:pPr>
              <w:tabs>
                <w:tab w:val="decimal" w:pos="870"/>
              </w:tabs>
              <w:spacing w:line="240" w:lineRule="atLeast"/>
              <w:ind w:left="-115" w:right="-144"/>
              <w:rPr>
                <w:rFonts w:cs="Times New Roman"/>
                <w:b/>
                <w:bCs/>
              </w:rPr>
            </w:pPr>
            <w:r w:rsidRPr="006C5CD9">
              <w:rPr>
                <w:rFonts w:cs="Times New Roman"/>
                <w:b/>
                <w:bCs/>
              </w:rPr>
              <w:t>(3,268,015)</w:t>
            </w:r>
          </w:p>
        </w:tc>
        <w:tc>
          <w:tcPr>
            <w:tcW w:w="270" w:type="dxa"/>
          </w:tcPr>
          <w:p w14:paraId="4CFE5F6A" w14:textId="77777777" w:rsidR="00DD65EA" w:rsidRPr="00292277" w:rsidRDefault="00DD65EA" w:rsidP="00DD65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90" w:type="dxa"/>
            <w:tcBorders>
              <w:top w:val="nil"/>
              <w:left w:val="nil"/>
              <w:bottom w:val="double" w:sz="4" w:space="0" w:color="auto"/>
              <w:right w:val="nil"/>
            </w:tcBorders>
            <w:vAlign w:val="bottom"/>
          </w:tcPr>
          <w:p w14:paraId="559F5500" w14:textId="37993EF3" w:rsidR="00DD65EA" w:rsidRPr="009129C7" w:rsidRDefault="00DD4BE9" w:rsidP="009129C7">
            <w:pPr>
              <w:tabs>
                <w:tab w:val="decimal" w:pos="788"/>
              </w:tabs>
              <w:spacing w:line="240" w:lineRule="atLeast"/>
              <w:ind w:left="-115" w:right="-18"/>
              <w:jc w:val="center"/>
              <w:rPr>
                <w:rFonts w:cs="Times New Roman"/>
                <w:b/>
                <w:bCs/>
              </w:rPr>
            </w:pPr>
            <w:r w:rsidRPr="00DD4BE9">
              <w:rPr>
                <w:rFonts w:cs="Times New Roman"/>
                <w:b/>
                <w:bCs/>
              </w:rPr>
              <w:t>402,747</w:t>
            </w:r>
          </w:p>
        </w:tc>
      </w:tr>
    </w:tbl>
    <w:p w14:paraId="609A9D1A" w14:textId="370902F7" w:rsidR="009476D6" w:rsidRDefault="009476D6">
      <w:pPr>
        <w:spacing w:line="240" w:lineRule="auto"/>
        <w:rPr>
          <w:lang w:val="en-US"/>
        </w:rPr>
      </w:pPr>
    </w:p>
    <w:p w14:paraId="6FC37E9E" w14:textId="77777777" w:rsidR="009476D6" w:rsidRDefault="009476D6">
      <w:pPr>
        <w:spacing w:line="240" w:lineRule="auto"/>
        <w:rPr>
          <w:lang w:val="en-US"/>
        </w:rPr>
      </w:pPr>
      <w:r>
        <w:rPr>
          <w:lang w:val="en-US"/>
        </w:rPr>
        <w:br w:type="page"/>
      </w:r>
    </w:p>
    <w:tbl>
      <w:tblPr>
        <w:tblW w:w="9180" w:type="dxa"/>
        <w:tblInd w:w="450" w:type="dxa"/>
        <w:tblLayout w:type="fixed"/>
        <w:tblLook w:val="04A0" w:firstRow="1" w:lastRow="0" w:firstColumn="1" w:lastColumn="0" w:noHBand="0" w:noVBand="1"/>
      </w:tblPr>
      <w:tblGrid>
        <w:gridCol w:w="3929"/>
        <w:gridCol w:w="1134"/>
        <w:gridCol w:w="237"/>
        <w:gridCol w:w="1089"/>
        <w:gridCol w:w="46"/>
        <w:gridCol w:w="236"/>
        <w:gridCol w:w="1069"/>
        <w:gridCol w:w="66"/>
        <w:gridCol w:w="204"/>
        <w:gridCol w:w="32"/>
        <w:gridCol w:w="1138"/>
      </w:tblGrid>
      <w:tr w:rsidR="00E169B1" w:rsidRPr="007F67A3" w14:paraId="392795A0" w14:textId="77777777" w:rsidTr="009476D6">
        <w:trPr>
          <w:tblHeader/>
        </w:trPr>
        <w:tc>
          <w:tcPr>
            <w:tcW w:w="3929" w:type="dxa"/>
          </w:tcPr>
          <w:p w14:paraId="4B744D73" w14:textId="678E1092" w:rsidR="00E169B1" w:rsidRPr="007F67A3" w:rsidRDefault="00E169B1" w:rsidP="003D686A">
            <w:pPr>
              <w:spacing w:line="240" w:lineRule="atLeast"/>
              <w:ind w:right="-157"/>
              <w:jc w:val="both"/>
              <w:rPr>
                <w:rFonts w:cs="Times New Roman"/>
                <w:spacing w:val="-2"/>
                <w:lang w:val="en-US"/>
              </w:rPr>
            </w:pPr>
            <w:r w:rsidRPr="007F67A3">
              <w:rPr>
                <w:cs/>
                <w:lang w:val="en-US"/>
              </w:rPr>
              <w:lastRenderedPageBreak/>
              <w:br w:type="page"/>
            </w:r>
          </w:p>
          <w:p w14:paraId="47CC0999" w14:textId="4B40227C" w:rsidR="00E169B1" w:rsidRPr="007F67A3" w:rsidRDefault="00E169B1" w:rsidP="003D686A">
            <w:pPr>
              <w:spacing w:line="240" w:lineRule="atLeast"/>
              <w:ind w:left="-20" w:right="-126"/>
              <w:rPr>
                <w:rFonts w:cs="Times New Roman"/>
              </w:rPr>
            </w:pPr>
          </w:p>
        </w:tc>
        <w:tc>
          <w:tcPr>
            <w:tcW w:w="2460" w:type="dxa"/>
            <w:gridSpan w:val="3"/>
          </w:tcPr>
          <w:p w14:paraId="7998FDBB"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Consolidated</w:t>
            </w:r>
          </w:p>
          <w:p w14:paraId="7D4AF640"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c>
          <w:tcPr>
            <w:tcW w:w="282" w:type="dxa"/>
            <w:gridSpan w:val="2"/>
          </w:tcPr>
          <w:p w14:paraId="3FD5F740" w14:textId="77777777" w:rsidR="00E169B1" w:rsidRPr="007F67A3" w:rsidRDefault="00E169B1" w:rsidP="003D686A">
            <w:pPr>
              <w:spacing w:line="240" w:lineRule="atLeast"/>
              <w:ind w:left="-115" w:right="-115"/>
              <w:jc w:val="both"/>
              <w:rPr>
                <w:rFonts w:cs="Times New Roman"/>
              </w:rPr>
            </w:pPr>
          </w:p>
        </w:tc>
        <w:tc>
          <w:tcPr>
            <w:tcW w:w="2509" w:type="dxa"/>
            <w:gridSpan w:val="5"/>
          </w:tcPr>
          <w:p w14:paraId="0E7B31C9"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Separate</w:t>
            </w:r>
          </w:p>
          <w:p w14:paraId="2731B633"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r>
      <w:tr w:rsidR="00FF575A" w:rsidRPr="007F67A3" w14:paraId="7FBEA58F" w14:textId="77777777" w:rsidTr="009476D6">
        <w:trPr>
          <w:tblHeader/>
        </w:trPr>
        <w:tc>
          <w:tcPr>
            <w:tcW w:w="3929" w:type="dxa"/>
          </w:tcPr>
          <w:p w14:paraId="3EA3DF76" w14:textId="77777777" w:rsidR="00FF575A" w:rsidRPr="007F67A3" w:rsidRDefault="00FF575A" w:rsidP="00FF575A">
            <w:pPr>
              <w:spacing w:line="240" w:lineRule="atLeast"/>
              <w:ind w:right="65"/>
              <w:jc w:val="both"/>
              <w:rPr>
                <w:rFonts w:cs="Times New Roman"/>
                <w:b/>
                <w:bCs/>
                <w:i/>
                <w:iCs/>
              </w:rPr>
            </w:pPr>
          </w:p>
        </w:tc>
        <w:tc>
          <w:tcPr>
            <w:tcW w:w="1134" w:type="dxa"/>
            <w:vAlign w:val="bottom"/>
          </w:tcPr>
          <w:p w14:paraId="455A0DBE" w14:textId="77777777" w:rsidR="00926047" w:rsidRDefault="00926047" w:rsidP="00926047">
            <w:pPr>
              <w:spacing w:line="240" w:lineRule="atLeast"/>
              <w:ind w:left="-115" w:right="-115"/>
              <w:jc w:val="center"/>
              <w:rPr>
                <w:rFonts w:cs="Times New Roman"/>
              </w:rPr>
            </w:pPr>
            <w:r>
              <w:rPr>
                <w:rFonts w:cs="Times New Roman"/>
              </w:rPr>
              <w:t>30</w:t>
            </w:r>
          </w:p>
          <w:p w14:paraId="06C28731" w14:textId="2ACE1E72" w:rsidR="00FF575A" w:rsidRPr="007F67A3" w:rsidRDefault="00926047" w:rsidP="00926047">
            <w:pPr>
              <w:spacing w:line="240" w:lineRule="atLeast"/>
              <w:ind w:left="-115" w:right="-115"/>
              <w:jc w:val="center"/>
              <w:rPr>
                <w:rFonts w:cstheme="minorBidi"/>
                <w:lang w:val="en-US"/>
              </w:rPr>
            </w:pPr>
            <w:r>
              <w:rPr>
                <w:rFonts w:cs="Times New Roman"/>
              </w:rPr>
              <w:t>September</w:t>
            </w:r>
          </w:p>
        </w:tc>
        <w:tc>
          <w:tcPr>
            <w:tcW w:w="237" w:type="dxa"/>
            <w:vAlign w:val="bottom"/>
          </w:tcPr>
          <w:p w14:paraId="6FC9123A" w14:textId="77777777" w:rsidR="00FF575A" w:rsidRPr="007F67A3" w:rsidRDefault="00FF575A" w:rsidP="00FF575A">
            <w:pPr>
              <w:spacing w:line="240" w:lineRule="atLeast"/>
              <w:ind w:left="-115" w:right="-115"/>
              <w:jc w:val="center"/>
              <w:rPr>
                <w:rFonts w:cs="Times New Roman"/>
              </w:rPr>
            </w:pPr>
          </w:p>
        </w:tc>
        <w:tc>
          <w:tcPr>
            <w:tcW w:w="1089" w:type="dxa"/>
            <w:vAlign w:val="bottom"/>
          </w:tcPr>
          <w:p w14:paraId="0BBD1BF3" w14:textId="77777777" w:rsidR="00FF575A" w:rsidRPr="007F67A3" w:rsidRDefault="00FF575A" w:rsidP="00FF575A">
            <w:pPr>
              <w:spacing w:line="240" w:lineRule="atLeast"/>
              <w:ind w:left="-115" w:right="-115"/>
              <w:jc w:val="center"/>
              <w:rPr>
                <w:rFonts w:cs="Times New Roman"/>
              </w:rPr>
            </w:pPr>
            <w:r w:rsidRPr="007F67A3">
              <w:rPr>
                <w:rFonts w:cs="Times New Roman"/>
              </w:rPr>
              <w:t>31</w:t>
            </w:r>
          </w:p>
          <w:p w14:paraId="4F481F86" w14:textId="70E5E7BB" w:rsidR="00FF575A" w:rsidRPr="007F67A3" w:rsidRDefault="00FF575A" w:rsidP="00FF575A">
            <w:pPr>
              <w:spacing w:line="240" w:lineRule="atLeast"/>
              <w:ind w:left="-115" w:right="-115"/>
              <w:jc w:val="center"/>
              <w:rPr>
                <w:rFonts w:cs="Times New Roman"/>
              </w:rPr>
            </w:pPr>
            <w:r w:rsidRPr="007F67A3">
              <w:rPr>
                <w:rFonts w:cs="Times New Roman"/>
              </w:rPr>
              <w:t>December</w:t>
            </w:r>
          </w:p>
        </w:tc>
        <w:tc>
          <w:tcPr>
            <w:tcW w:w="282" w:type="dxa"/>
            <w:gridSpan w:val="2"/>
            <w:vAlign w:val="bottom"/>
          </w:tcPr>
          <w:p w14:paraId="1CEE380A" w14:textId="77777777" w:rsidR="00FF575A" w:rsidRPr="007F67A3" w:rsidRDefault="00FF575A" w:rsidP="00FF575A">
            <w:pPr>
              <w:spacing w:line="240" w:lineRule="atLeast"/>
              <w:ind w:left="-115" w:right="-115"/>
              <w:jc w:val="center"/>
              <w:rPr>
                <w:rFonts w:cs="Times New Roman"/>
                <w:lang w:val="en-US"/>
              </w:rPr>
            </w:pPr>
          </w:p>
        </w:tc>
        <w:tc>
          <w:tcPr>
            <w:tcW w:w="1069" w:type="dxa"/>
            <w:vAlign w:val="bottom"/>
          </w:tcPr>
          <w:p w14:paraId="3446E544" w14:textId="77777777" w:rsidR="00926047" w:rsidRDefault="00926047" w:rsidP="00926047">
            <w:pPr>
              <w:spacing w:line="240" w:lineRule="atLeast"/>
              <w:ind w:left="-115" w:right="-115"/>
              <w:jc w:val="center"/>
              <w:rPr>
                <w:rFonts w:cs="Times New Roman"/>
              </w:rPr>
            </w:pPr>
            <w:r>
              <w:rPr>
                <w:rFonts w:cs="Times New Roman"/>
              </w:rPr>
              <w:t>30</w:t>
            </w:r>
          </w:p>
          <w:p w14:paraId="6C919BC9" w14:textId="1ED63C98" w:rsidR="00FF575A" w:rsidRPr="007F67A3" w:rsidRDefault="00926047" w:rsidP="00926047">
            <w:pPr>
              <w:spacing w:line="240" w:lineRule="atLeast"/>
              <w:ind w:left="-115" w:right="-115"/>
              <w:jc w:val="center"/>
              <w:rPr>
                <w:rFonts w:cs="Times New Roman"/>
              </w:rPr>
            </w:pPr>
            <w:r>
              <w:rPr>
                <w:rFonts w:cs="Times New Roman"/>
              </w:rPr>
              <w:t>September</w:t>
            </w:r>
          </w:p>
        </w:tc>
        <w:tc>
          <w:tcPr>
            <w:tcW w:w="270" w:type="dxa"/>
            <w:gridSpan w:val="2"/>
            <w:vAlign w:val="bottom"/>
          </w:tcPr>
          <w:p w14:paraId="29125CD7" w14:textId="77777777" w:rsidR="00FF575A" w:rsidRPr="007F67A3" w:rsidRDefault="00FF575A" w:rsidP="00FF575A">
            <w:pPr>
              <w:spacing w:line="240" w:lineRule="atLeast"/>
              <w:ind w:left="-115" w:right="-115"/>
              <w:jc w:val="center"/>
              <w:rPr>
                <w:rFonts w:cs="Times New Roman"/>
              </w:rPr>
            </w:pPr>
          </w:p>
        </w:tc>
        <w:tc>
          <w:tcPr>
            <w:tcW w:w="1170" w:type="dxa"/>
            <w:gridSpan w:val="2"/>
            <w:vAlign w:val="bottom"/>
          </w:tcPr>
          <w:p w14:paraId="11064104" w14:textId="77777777" w:rsidR="00FF575A" w:rsidRPr="007F67A3" w:rsidRDefault="00FF575A" w:rsidP="00FF575A">
            <w:pPr>
              <w:spacing w:line="240" w:lineRule="atLeast"/>
              <w:ind w:left="-115" w:right="-115"/>
              <w:jc w:val="center"/>
              <w:rPr>
                <w:rFonts w:cs="Times New Roman"/>
              </w:rPr>
            </w:pPr>
            <w:r w:rsidRPr="007F67A3">
              <w:rPr>
                <w:rFonts w:cs="Times New Roman"/>
              </w:rPr>
              <w:t>31</w:t>
            </w:r>
          </w:p>
          <w:p w14:paraId="1A6715DE" w14:textId="37F8EC7A" w:rsidR="00FF575A" w:rsidRPr="007F67A3" w:rsidRDefault="00FF575A" w:rsidP="00FF575A">
            <w:pPr>
              <w:spacing w:line="240" w:lineRule="atLeast"/>
              <w:ind w:left="-115" w:right="-115"/>
              <w:jc w:val="center"/>
              <w:rPr>
                <w:rFonts w:cs="Times New Roman"/>
              </w:rPr>
            </w:pPr>
            <w:r w:rsidRPr="007F67A3">
              <w:rPr>
                <w:rFonts w:cs="Times New Roman"/>
              </w:rPr>
              <w:t>December</w:t>
            </w:r>
          </w:p>
        </w:tc>
      </w:tr>
      <w:tr w:rsidR="00FF575A" w:rsidRPr="007F67A3" w14:paraId="0600B03A" w14:textId="77777777" w:rsidTr="009476D6">
        <w:trPr>
          <w:tblHeader/>
        </w:trPr>
        <w:tc>
          <w:tcPr>
            <w:tcW w:w="3929" w:type="dxa"/>
          </w:tcPr>
          <w:p w14:paraId="4FE25CD4" w14:textId="77777777" w:rsidR="00FF575A" w:rsidRPr="007F67A3" w:rsidRDefault="00FF575A" w:rsidP="00FF575A">
            <w:pPr>
              <w:spacing w:line="240" w:lineRule="atLeast"/>
              <w:ind w:right="65"/>
              <w:jc w:val="both"/>
              <w:rPr>
                <w:rFonts w:cs="Times New Roman"/>
              </w:rPr>
            </w:pPr>
          </w:p>
        </w:tc>
        <w:tc>
          <w:tcPr>
            <w:tcW w:w="1134" w:type="dxa"/>
            <w:vAlign w:val="bottom"/>
          </w:tcPr>
          <w:p w14:paraId="3A1010D9" w14:textId="08D7D99F" w:rsidR="00FF575A" w:rsidRPr="007F67A3" w:rsidRDefault="00FF575A" w:rsidP="00FF575A">
            <w:pPr>
              <w:spacing w:line="240" w:lineRule="atLeast"/>
              <w:ind w:left="-115" w:right="-115"/>
              <w:jc w:val="center"/>
              <w:rPr>
                <w:rFonts w:cs="Times New Roman"/>
              </w:rPr>
            </w:pPr>
            <w:r w:rsidRPr="007F67A3">
              <w:rPr>
                <w:rFonts w:cs="Times New Roman"/>
              </w:rPr>
              <w:t>202</w:t>
            </w:r>
            <w:r>
              <w:rPr>
                <w:rFonts w:cs="Times New Roman"/>
                <w:szCs w:val="28"/>
                <w:lang w:val="en-US"/>
              </w:rPr>
              <w:t>5</w:t>
            </w:r>
          </w:p>
        </w:tc>
        <w:tc>
          <w:tcPr>
            <w:tcW w:w="237" w:type="dxa"/>
            <w:vAlign w:val="bottom"/>
          </w:tcPr>
          <w:p w14:paraId="15633AE3" w14:textId="77777777" w:rsidR="00FF575A" w:rsidRPr="007F67A3" w:rsidRDefault="00FF575A" w:rsidP="00FF575A">
            <w:pPr>
              <w:spacing w:line="240" w:lineRule="atLeast"/>
              <w:ind w:left="-115" w:right="-115"/>
              <w:jc w:val="center"/>
              <w:rPr>
                <w:rFonts w:cs="Times New Roman"/>
              </w:rPr>
            </w:pPr>
          </w:p>
        </w:tc>
        <w:tc>
          <w:tcPr>
            <w:tcW w:w="1089" w:type="dxa"/>
            <w:vAlign w:val="bottom"/>
          </w:tcPr>
          <w:p w14:paraId="1AD6D914" w14:textId="19638732" w:rsidR="00FF575A" w:rsidRPr="007F67A3" w:rsidRDefault="00FF575A" w:rsidP="00FF575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c>
          <w:tcPr>
            <w:tcW w:w="282" w:type="dxa"/>
            <w:gridSpan w:val="2"/>
            <w:vAlign w:val="bottom"/>
          </w:tcPr>
          <w:p w14:paraId="3F529A19" w14:textId="77777777" w:rsidR="00FF575A" w:rsidRPr="007F67A3" w:rsidRDefault="00FF575A" w:rsidP="00FF575A">
            <w:pPr>
              <w:spacing w:line="240" w:lineRule="atLeast"/>
              <w:ind w:left="-115" w:right="-115"/>
              <w:jc w:val="center"/>
              <w:rPr>
                <w:rFonts w:cs="Times New Roman"/>
                <w:lang w:val="en-US"/>
              </w:rPr>
            </w:pPr>
          </w:p>
        </w:tc>
        <w:tc>
          <w:tcPr>
            <w:tcW w:w="1069" w:type="dxa"/>
            <w:vAlign w:val="bottom"/>
          </w:tcPr>
          <w:p w14:paraId="5EEE9602" w14:textId="60E4FF06" w:rsidR="00FF575A" w:rsidRPr="007F67A3" w:rsidRDefault="00FF575A" w:rsidP="00FF575A">
            <w:pPr>
              <w:spacing w:line="240" w:lineRule="atLeast"/>
              <w:ind w:left="-115" w:right="-115"/>
              <w:jc w:val="center"/>
              <w:rPr>
                <w:rFonts w:cs="Times New Roman"/>
              </w:rPr>
            </w:pPr>
            <w:r w:rsidRPr="007F67A3">
              <w:rPr>
                <w:rFonts w:cs="Times New Roman"/>
              </w:rPr>
              <w:t>202</w:t>
            </w:r>
            <w:r>
              <w:rPr>
                <w:rFonts w:cs="Times New Roman"/>
                <w:szCs w:val="28"/>
                <w:lang w:val="en-US"/>
              </w:rPr>
              <w:t>5</w:t>
            </w:r>
          </w:p>
        </w:tc>
        <w:tc>
          <w:tcPr>
            <w:tcW w:w="270" w:type="dxa"/>
            <w:gridSpan w:val="2"/>
            <w:vAlign w:val="bottom"/>
          </w:tcPr>
          <w:p w14:paraId="01FDBE45" w14:textId="77777777" w:rsidR="00FF575A" w:rsidRPr="007F67A3" w:rsidRDefault="00FF575A" w:rsidP="00FF575A">
            <w:pPr>
              <w:spacing w:line="240" w:lineRule="atLeast"/>
              <w:ind w:left="-115" w:right="-115"/>
              <w:jc w:val="center"/>
              <w:rPr>
                <w:rFonts w:cs="Times New Roman"/>
              </w:rPr>
            </w:pPr>
          </w:p>
        </w:tc>
        <w:tc>
          <w:tcPr>
            <w:tcW w:w="1170" w:type="dxa"/>
            <w:gridSpan w:val="2"/>
            <w:vAlign w:val="bottom"/>
          </w:tcPr>
          <w:p w14:paraId="7E7913FC" w14:textId="5EC6A68C" w:rsidR="00FF575A" w:rsidRPr="007F67A3" w:rsidRDefault="00FF575A" w:rsidP="00FF575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r>
      <w:tr w:rsidR="00FF575A" w:rsidRPr="007F67A3" w14:paraId="5350D67A" w14:textId="77777777" w:rsidTr="009476D6">
        <w:trPr>
          <w:tblHeader/>
        </w:trPr>
        <w:tc>
          <w:tcPr>
            <w:tcW w:w="3929" w:type="dxa"/>
          </w:tcPr>
          <w:p w14:paraId="6375470F" w14:textId="77777777" w:rsidR="00FF575A" w:rsidRPr="007F67A3" w:rsidRDefault="00FF575A" w:rsidP="00FF575A">
            <w:pPr>
              <w:spacing w:line="240" w:lineRule="atLeast"/>
              <w:ind w:right="65"/>
              <w:jc w:val="both"/>
              <w:rPr>
                <w:rFonts w:cs="Times New Roman"/>
              </w:rPr>
            </w:pPr>
          </w:p>
        </w:tc>
        <w:tc>
          <w:tcPr>
            <w:tcW w:w="5251" w:type="dxa"/>
            <w:gridSpan w:val="10"/>
          </w:tcPr>
          <w:p w14:paraId="2533E7D0" w14:textId="77777777" w:rsidR="00FF575A" w:rsidRPr="007F67A3" w:rsidRDefault="00FF575A" w:rsidP="00FF575A">
            <w:pPr>
              <w:spacing w:line="240" w:lineRule="atLeast"/>
              <w:ind w:left="-115" w:right="-115"/>
              <w:jc w:val="center"/>
              <w:rPr>
                <w:rFonts w:cs="Times New Roman"/>
                <w:i/>
                <w:iCs/>
              </w:rPr>
            </w:pPr>
            <w:r w:rsidRPr="007F67A3">
              <w:rPr>
                <w:rFonts w:cs="Times New Roman"/>
                <w:i/>
                <w:iCs/>
              </w:rPr>
              <w:t>(in thousand Baht)</w:t>
            </w:r>
          </w:p>
        </w:tc>
      </w:tr>
      <w:tr w:rsidR="00FF575A" w:rsidRPr="007F67A3" w14:paraId="3652FF75" w14:textId="77777777" w:rsidTr="009476D6">
        <w:trPr>
          <w:tblHeader/>
        </w:trPr>
        <w:tc>
          <w:tcPr>
            <w:tcW w:w="3929" w:type="dxa"/>
          </w:tcPr>
          <w:p w14:paraId="5F40DDD6" w14:textId="77777777" w:rsidR="00FF575A" w:rsidRPr="007F67A3" w:rsidRDefault="00FF575A" w:rsidP="00FF575A">
            <w:pPr>
              <w:spacing w:line="240" w:lineRule="atLeast"/>
              <w:ind w:right="65"/>
              <w:jc w:val="both"/>
              <w:rPr>
                <w:rFonts w:cs="Times New Roman"/>
              </w:rPr>
            </w:pPr>
            <w:r w:rsidRPr="007F67A3">
              <w:rPr>
                <w:rFonts w:cs="Times New Roman"/>
              </w:rPr>
              <w:br w:type="page"/>
            </w:r>
            <w:r w:rsidRPr="007F67A3">
              <w:rPr>
                <w:rFonts w:cs="Times New Roman"/>
                <w:b/>
                <w:bCs/>
                <w:i/>
                <w:iCs/>
                <w:lang w:val="en-US"/>
              </w:rPr>
              <w:t>Current portion of lease liabilities</w:t>
            </w:r>
          </w:p>
        </w:tc>
        <w:tc>
          <w:tcPr>
            <w:tcW w:w="5251" w:type="dxa"/>
            <w:gridSpan w:val="10"/>
          </w:tcPr>
          <w:p w14:paraId="568B3A93" w14:textId="77777777" w:rsidR="00FF575A" w:rsidRPr="007F67A3" w:rsidRDefault="00FF575A" w:rsidP="00FF575A">
            <w:pPr>
              <w:spacing w:line="240" w:lineRule="atLeast"/>
              <w:ind w:left="-115" w:right="-115"/>
              <w:jc w:val="center"/>
              <w:rPr>
                <w:rFonts w:cs="Times New Roman"/>
                <w:i/>
                <w:iCs/>
              </w:rPr>
            </w:pPr>
          </w:p>
        </w:tc>
      </w:tr>
      <w:tr w:rsidR="00FF575A" w:rsidRPr="007F67A3" w14:paraId="7A291B70" w14:textId="77777777" w:rsidTr="009476D6">
        <w:tc>
          <w:tcPr>
            <w:tcW w:w="3929" w:type="dxa"/>
            <w:vAlign w:val="center"/>
          </w:tcPr>
          <w:p w14:paraId="291EEE1E" w14:textId="77777777" w:rsidR="00FF575A" w:rsidRPr="007F67A3" w:rsidRDefault="00FF575A" w:rsidP="00FF575A">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22A1BABC" w14:textId="77777777" w:rsidR="00FF575A" w:rsidRPr="007F67A3" w:rsidRDefault="00FF575A" w:rsidP="00FF575A">
            <w:pPr>
              <w:tabs>
                <w:tab w:val="decimal" w:pos="918"/>
              </w:tabs>
              <w:spacing w:line="240" w:lineRule="atLeast"/>
              <w:ind w:left="-115" w:right="-115"/>
              <w:jc w:val="both"/>
              <w:rPr>
                <w:rFonts w:cs="Times New Roman"/>
              </w:rPr>
            </w:pPr>
          </w:p>
        </w:tc>
        <w:tc>
          <w:tcPr>
            <w:tcW w:w="237" w:type="dxa"/>
          </w:tcPr>
          <w:p w14:paraId="31857CDD" w14:textId="77777777" w:rsidR="00FF575A" w:rsidRPr="007F67A3" w:rsidRDefault="00FF575A" w:rsidP="00FF575A">
            <w:pPr>
              <w:spacing w:line="240" w:lineRule="atLeast"/>
              <w:ind w:left="-115" w:right="-115"/>
              <w:jc w:val="both"/>
              <w:rPr>
                <w:rFonts w:cs="Times New Roman"/>
              </w:rPr>
            </w:pPr>
          </w:p>
        </w:tc>
        <w:tc>
          <w:tcPr>
            <w:tcW w:w="1089" w:type="dxa"/>
          </w:tcPr>
          <w:p w14:paraId="6913F776" w14:textId="77777777" w:rsidR="00FF575A" w:rsidRPr="007F67A3" w:rsidRDefault="00FF575A" w:rsidP="00FF575A">
            <w:pPr>
              <w:tabs>
                <w:tab w:val="decimal" w:pos="864"/>
              </w:tabs>
              <w:spacing w:line="240" w:lineRule="atLeast"/>
              <w:ind w:left="-115" w:right="-115"/>
              <w:jc w:val="both"/>
              <w:rPr>
                <w:rFonts w:cs="Times New Roman"/>
              </w:rPr>
            </w:pPr>
          </w:p>
        </w:tc>
        <w:tc>
          <w:tcPr>
            <w:tcW w:w="282" w:type="dxa"/>
            <w:gridSpan w:val="2"/>
          </w:tcPr>
          <w:p w14:paraId="3E094727" w14:textId="77777777" w:rsidR="00FF575A" w:rsidRPr="007F67A3" w:rsidRDefault="00FF575A" w:rsidP="00FF575A">
            <w:pPr>
              <w:spacing w:line="240" w:lineRule="atLeast"/>
              <w:ind w:left="-115" w:right="-115"/>
              <w:jc w:val="both"/>
              <w:rPr>
                <w:rFonts w:cs="Times New Roman"/>
              </w:rPr>
            </w:pPr>
          </w:p>
        </w:tc>
        <w:tc>
          <w:tcPr>
            <w:tcW w:w="1069" w:type="dxa"/>
          </w:tcPr>
          <w:p w14:paraId="04FB827B" w14:textId="77777777" w:rsidR="00FF575A" w:rsidRPr="007F67A3" w:rsidRDefault="00FF575A" w:rsidP="00FF575A">
            <w:pPr>
              <w:tabs>
                <w:tab w:val="decimal" w:pos="918"/>
              </w:tabs>
              <w:spacing w:line="240" w:lineRule="atLeast"/>
              <w:ind w:left="-115" w:right="-115"/>
              <w:jc w:val="both"/>
              <w:rPr>
                <w:rFonts w:cs="Times New Roman"/>
              </w:rPr>
            </w:pPr>
          </w:p>
        </w:tc>
        <w:tc>
          <w:tcPr>
            <w:tcW w:w="270" w:type="dxa"/>
            <w:gridSpan w:val="2"/>
          </w:tcPr>
          <w:p w14:paraId="3FC95DF5" w14:textId="77777777" w:rsidR="00FF575A" w:rsidRPr="007F67A3" w:rsidRDefault="00FF575A" w:rsidP="00FF575A">
            <w:pPr>
              <w:spacing w:line="240" w:lineRule="atLeast"/>
              <w:ind w:left="-115" w:right="-115"/>
              <w:jc w:val="both"/>
              <w:rPr>
                <w:rFonts w:cs="Times New Roman"/>
              </w:rPr>
            </w:pPr>
          </w:p>
        </w:tc>
        <w:tc>
          <w:tcPr>
            <w:tcW w:w="1170" w:type="dxa"/>
            <w:gridSpan w:val="2"/>
          </w:tcPr>
          <w:p w14:paraId="2B265F77" w14:textId="77777777" w:rsidR="00FF575A" w:rsidRPr="007F67A3" w:rsidRDefault="00FF575A" w:rsidP="00FF575A">
            <w:pPr>
              <w:tabs>
                <w:tab w:val="decimal" w:pos="847"/>
              </w:tabs>
              <w:spacing w:line="240" w:lineRule="atLeast"/>
              <w:ind w:left="-115" w:right="-115"/>
              <w:rPr>
                <w:rFonts w:cs="Times New Roman"/>
              </w:rPr>
            </w:pPr>
          </w:p>
        </w:tc>
      </w:tr>
      <w:tr w:rsidR="003F68DC" w:rsidRPr="007F67A3" w14:paraId="32F13FF8" w14:textId="77777777" w:rsidTr="009476D6">
        <w:tc>
          <w:tcPr>
            <w:tcW w:w="3929" w:type="dxa"/>
            <w:vAlign w:val="center"/>
          </w:tcPr>
          <w:p w14:paraId="160E9545" w14:textId="77777777" w:rsidR="003F68DC" w:rsidRPr="007F67A3" w:rsidRDefault="003F68DC" w:rsidP="003F68DC">
            <w:pPr>
              <w:tabs>
                <w:tab w:val="left" w:pos="1260"/>
              </w:tabs>
              <w:spacing w:line="240" w:lineRule="atLeast"/>
              <w:rPr>
                <w:rFonts w:cs="Times New Roman"/>
                <w:b/>
                <w:bCs/>
                <w:lang w:val="en-US"/>
              </w:rPr>
            </w:pPr>
            <w:r w:rsidRPr="007F67A3">
              <w:rPr>
                <w:rFonts w:cs="Times New Roman"/>
                <w:lang w:val="en-US"/>
              </w:rPr>
              <w:t>TPI Concrete Co., Ltd.</w:t>
            </w:r>
          </w:p>
        </w:tc>
        <w:tc>
          <w:tcPr>
            <w:tcW w:w="1134" w:type="dxa"/>
          </w:tcPr>
          <w:p w14:paraId="48813C07" w14:textId="72DB7264" w:rsidR="003F68DC" w:rsidRPr="007F67A3" w:rsidRDefault="003F68DC" w:rsidP="003F68DC">
            <w:pPr>
              <w:spacing w:line="240" w:lineRule="atLeast"/>
              <w:ind w:left="-115" w:right="-115"/>
              <w:jc w:val="center"/>
              <w:rPr>
                <w:rFonts w:cs="Times New Roman"/>
              </w:rPr>
            </w:pPr>
            <w:r w:rsidRPr="00F00B73">
              <w:rPr>
                <w:rFonts w:cs="Times New Roman"/>
              </w:rPr>
              <w:t>-</w:t>
            </w:r>
          </w:p>
        </w:tc>
        <w:tc>
          <w:tcPr>
            <w:tcW w:w="237" w:type="dxa"/>
          </w:tcPr>
          <w:p w14:paraId="20E8A8B8" w14:textId="77777777" w:rsidR="003F68DC" w:rsidRPr="007F67A3" w:rsidRDefault="003F68DC" w:rsidP="003F68DC">
            <w:pPr>
              <w:spacing w:line="240" w:lineRule="atLeast"/>
              <w:ind w:left="-115" w:right="-115"/>
              <w:jc w:val="both"/>
              <w:rPr>
                <w:rFonts w:cs="Times New Roman"/>
              </w:rPr>
            </w:pPr>
          </w:p>
        </w:tc>
        <w:tc>
          <w:tcPr>
            <w:tcW w:w="1089" w:type="dxa"/>
          </w:tcPr>
          <w:p w14:paraId="189D5BF6" w14:textId="3FB49D64" w:rsidR="003F68DC" w:rsidRPr="007F67A3" w:rsidRDefault="003F68DC" w:rsidP="003F68DC">
            <w:pPr>
              <w:tabs>
                <w:tab w:val="left" w:pos="540"/>
              </w:tabs>
              <w:spacing w:line="240" w:lineRule="atLeast"/>
              <w:ind w:left="-100" w:right="-115" w:hanging="15"/>
              <w:jc w:val="center"/>
              <w:rPr>
                <w:rFonts w:cs="Times New Roman"/>
              </w:rPr>
            </w:pPr>
            <w:r w:rsidRPr="00F00B73">
              <w:rPr>
                <w:rFonts w:cs="Times New Roman"/>
              </w:rPr>
              <w:t>-</w:t>
            </w:r>
          </w:p>
        </w:tc>
        <w:tc>
          <w:tcPr>
            <w:tcW w:w="282" w:type="dxa"/>
            <w:gridSpan w:val="2"/>
          </w:tcPr>
          <w:p w14:paraId="67DD99EC" w14:textId="77777777" w:rsidR="003F68DC" w:rsidRPr="007F67A3" w:rsidRDefault="003F68DC" w:rsidP="003F68DC">
            <w:pPr>
              <w:spacing w:line="240" w:lineRule="atLeast"/>
              <w:ind w:left="-115" w:right="-115"/>
              <w:jc w:val="both"/>
              <w:rPr>
                <w:rFonts w:cs="Times New Roman"/>
              </w:rPr>
            </w:pPr>
          </w:p>
        </w:tc>
        <w:tc>
          <w:tcPr>
            <w:tcW w:w="1069" w:type="dxa"/>
          </w:tcPr>
          <w:p w14:paraId="3B66DD5C" w14:textId="215F76CE" w:rsidR="003F68DC" w:rsidRPr="005D7EC8" w:rsidRDefault="00D66617" w:rsidP="003F68DC">
            <w:pPr>
              <w:tabs>
                <w:tab w:val="decimal" w:pos="869"/>
              </w:tabs>
              <w:spacing w:line="240" w:lineRule="atLeast"/>
              <w:ind w:left="-86" w:right="-86"/>
              <w:jc w:val="both"/>
              <w:rPr>
                <w:rFonts w:cs="Times New Roman"/>
              </w:rPr>
            </w:pPr>
            <w:r w:rsidRPr="00D66617">
              <w:rPr>
                <w:rFonts w:cs="Times New Roman"/>
              </w:rPr>
              <w:t>5,206</w:t>
            </w:r>
          </w:p>
        </w:tc>
        <w:tc>
          <w:tcPr>
            <w:tcW w:w="270" w:type="dxa"/>
            <w:gridSpan w:val="2"/>
          </w:tcPr>
          <w:p w14:paraId="7446D81A" w14:textId="77777777" w:rsidR="003F68DC" w:rsidRPr="007F67A3" w:rsidRDefault="003F68DC" w:rsidP="003F68DC">
            <w:pPr>
              <w:spacing w:line="240" w:lineRule="atLeast"/>
              <w:ind w:left="-115" w:right="-115"/>
              <w:jc w:val="both"/>
              <w:rPr>
                <w:rFonts w:cs="Times New Roman"/>
              </w:rPr>
            </w:pPr>
          </w:p>
        </w:tc>
        <w:tc>
          <w:tcPr>
            <w:tcW w:w="1170" w:type="dxa"/>
            <w:gridSpan w:val="2"/>
          </w:tcPr>
          <w:p w14:paraId="5CDD5ACD" w14:textId="14C090E7" w:rsidR="003F68DC" w:rsidRPr="007F67A3" w:rsidRDefault="003F68DC" w:rsidP="003F68DC">
            <w:pPr>
              <w:spacing w:line="240" w:lineRule="atLeast"/>
              <w:ind w:left="-115" w:right="-115"/>
              <w:jc w:val="center"/>
              <w:rPr>
                <w:rFonts w:cs="Times New Roman"/>
              </w:rPr>
            </w:pPr>
            <w:r w:rsidRPr="00F00B73">
              <w:t>-</w:t>
            </w:r>
          </w:p>
        </w:tc>
      </w:tr>
      <w:tr w:rsidR="003F68DC" w:rsidRPr="007F67A3" w14:paraId="32C3391E" w14:textId="77777777" w:rsidTr="009476D6">
        <w:tc>
          <w:tcPr>
            <w:tcW w:w="3929" w:type="dxa"/>
          </w:tcPr>
          <w:p w14:paraId="64EC739C" w14:textId="77777777" w:rsidR="003F68DC" w:rsidRPr="007F67A3" w:rsidRDefault="003F68DC" w:rsidP="003F68DC">
            <w:pPr>
              <w:ind w:left="252" w:right="34" w:hanging="252"/>
              <w:rPr>
                <w:rFonts w:cs="Times New Roman"/>
                <w:lang w:bidi="ar-SA"/>
              </w:rPr>
            </w:pPr>
            <w:r w:rsidRPr="007F67A3">
              <w:rPr>
                <w:rFonts w:cs="Times New Roman"/>
                <w:lang w:val="en-US"/>
              </w:rPr>
              <w:t>Mondo Thai Co., Ltd.</w:t>
            </w:r>
          </w:p>
        </w:tc>
        <w:tc>
          <w:tcPr>
            <w:tcW w:w="1134" w:type="dxa"/>
          </w:tcPr>
          <w:p w14:paraId="5E1C0FBF" w14:textId="67C04DA7" w:rsidR="003F68DC" w:rsidRPr="007F67A3" w:rsidRDefault="003F68DC" w:rsidP="003F68DC">
            <w:pPr>
              <w:spacing w:line="240" w:lineRule="atLeast"/>
              <w:ind w:left="-115" w:right="-115"/>
              <w:jc w:val="center"/>
              <w:rPr>
                <w:rFonts w:cs="Times New Roman"/>
              </w:rPr>
            </w:pPr>
            <w:r w:rsidRPr="00F00B73">
              <w:rPr>
                <w:rFonts w:cs="Times New Roman"/>
              </w:rPr>
              <w:t>-</w:t>
            </w:r>
          </w:p>
        </w:tc>
        <w:tc>
          <w:tcPr>
            <w:tcW w:w="237" w:type="dxa"/>
          </w:tcPr>
          <w:p w14:paraId="7594F7B0" w14:textId="77777777" w:rsidR="003F68DC" w:rsidRPr="007F67A3" w:rsidRDefault="003F68DC" w:rsidP="003F68DC">
            <w:pPr>
              <w:spacing w:line="240" w:lineRule="atLeast"/>
              <w:ind w:left="-115" w:right="-115"/>
              <w:jc w:val="both"/>
              <w:rPr>
                <w:rFonts w:cs="Times New Roman"/>
              </w:rPr>
            </w:pPr>
          </w:p>
        </w:tc>
        <w:tc>
          <w:tcPr>
            <w:tcW w:w="1089" w:type="dxa"/>
          </w:tcPr>
          <w:p w14:paraId="6EEF0AF4" w14:textId="3C14B57C" w:rsidR="003F68DC" w:rsidRPr="007F67A3" w:rsidRDefault="003F68DC" w:rsidP="003F68DC">
            <w:pPr>
              <w:spacing w:line="240" w:lineRule="atLeast"/>
              <w:ind w:left="-115" w:right="-115"/>
              <w:jc w:val="center"/>
              <w:rPr>
                <w:rFonts w:cs="Times New Roman"/>
              </w:rPr>
            </w:pPr>
            <w:r w:rsidRPr="00F00B73">
              <w:rPr>
                <w:rFonts w:cs="Times New Roman"/>
              </w:rPr>
              <w:t>-</w:t>
            </w:r>
          </w:p>
        </w:tc>
        <w:tc>
          <w:tcPr>
            <w:tcW w:w="282" w:type="dxa"/>
            <w:gridSpan w:val="2"/>
          </w:tcPr>
          <w:p w14:paraId="638421C2" w14:textId="77777777" w:rsidR="003F68DC" w:rsidRPr="007F67A3" w:rsidRDefault="003F68DC" w:rsidP="003F68DC">
            <w:pPr>
              <w:spacing w:line="240" w:lineRule="atLeast"/>
              <w:ind w:left="-115" w:right="-115"/>
              <w:jc w:val="both"/>
              <w:rPr>
                <w:rFonts w:cs="Times New Roman"/>
              </w:rPr>
            </w:pPr>
          </w:p>
        </w:tc>
        <w:tc>
          <w:tcPr>
            <w:tcW w:w="1069" w:type="dxa"/>
          </w:tcPr>
          <w:p w14:paraId="5F0FF7B3" w14:textId="51918B88" w:rsidR="003F68DC" w:rsidRPr="005D7EC8" w:rsidRDefault="001A79D8" w:rsidP="003F68DC">
            <w:pPr>
              <w:tabs>
                <w:tab w:val="decimal" w:pos="869"/>
              </w:tabs>
              <w:spacing w:line="240" w:lineRule="atLeast"/>
              <w:ind w:left="-86" w:right="-86"/>
              <w:jc w:val="both"/>
              <w:rPr>
                <w:rFonts w:cs="Times New Roman"/>
              </w:rPr>
            </w:pPr>
            <w:r w:rsidRPr="001A79D8">
              <w:rPr>
                <w:rFonts w:cs="Times New Roman"/>
              </w:rPr>
              <w:t>336</w:t>
            </w:r>
          </w:p>
        </w:tc>
        <w:tc>
          <w:tcPr>
            <w:tcW w:w="270" w:type="dxa"/>
            <w:gridSpan w:val="2"/>
          </w:tcPr>
          <w:p w14:paraId="029E8145" w14:textId="77777777" w:rsidR="003F68DC" w:rsidRPr="007F67A3" w:rsidRDefault="003F68DC" w:rsidP="003F68DC">
            <w:pPr>
              <w:spacing w:line="240" w:lineRule="atLeast"/>
              <w:ind w:left="-115" w:right="-115"/>
              <w:jc w:val="both"/>
              <w:rPr>
                <w:rFonts w:cs="Times New Roman"/>
              </w:rPr>
            </w:pPr>
          </w:p>
        </w:tc>
        <w:tc>
          <w:tcPr>
            <w:tcW w:w="1170" w:type="dxa"/>
            <w:gridSpan w:val="2"/>
          </w:tcPr>
          <w:p w14:paraId="15D1F57B" w14:textId="21D95D3E" w:rsidR="003F68DC" w:rsidRPr="00B00204" w:rsidRDefault="003F68DC" w:rsidP="003F68DC">
            <w:pPr>
              <w:tabs>
                <w:tab w:val="decimal" w:pos="973"/>
              </w:tabs>
              <w:spacing w:line="240" w:lineRule="atLeast"/>
              <w:ind w:left="-115" w:right="-115"/>
            </w:pPr>
            <w:r w:rsidRPr="00F00B73">
              <w:t>248</w:t>
            </w:r>
          </w:p>
        </w:tc>
      </w:tr>
      <w:tr w:rsidR="003F68DC" w:rsidRPr="007F67A3" w14:paraId="3105DBC8" w14:textId="77777777" w:rsidTr="009476D6">
        <w:tc>
          <w:tcPr>
            <w:tcW w:w="3929" w:type="dxa"/>
          </w:tcPr>
          <w:p w14:paraId="3ABD9372" w14:textId="283C460B" w:rsidR="003F68DC" w:rsidRPr="007F67A3" w:rsidRDefault="003F68DC" w:rsidP="003F68DC">
            <w:pPr>
              <w:ind w:left="252" w:right="34" w:hanging="252"/>
              <w:rPr>
                <w:rFonts w:cs="Times New Roman"/>
                <w:lang w:val="en-US"/>
              </w:rPr>
            </w:pPr>
            <w:r w:rsidRPr="00AB0A36">
              <w:rPr>
                <w:rFonts w:cs="Times New Roman"/>
                <w:lang w:val="en-US"/>
              </w:rPr>
              <w:t xml:space="preserve">TPI </w:t>
            </w:r>
            <w:proofErr w:type="spellStart"/>
            <w:r w:rsidRPr="00AB0A36">
              <w:rPr>
                <w:rFonts w:cs="Times New Roman"/>
                <w:lang w:val="en-US"/>
              </w:rPr>
              <w:t>Polene</w:t>
            </w:r>
            <w:proofErr w:type="spellEnd"/>
            <w:r w:rsidRPr="00AB0A36">
              <w:rPr>
                <w:rFonts w:cs="Times New Roman"/>
                <w:lang w:val="en-US"/>
              </w:rPr>
              <w:t xml:space="preserve"> Bio Organics Co., Ltd.</w:t>
            </w:r>
          </w:p>
        </w:tc>
        <w:tc>
          <w:tcPr>
            <w:tcW w:w="1134" w:type="dxa"/>
          </w:tcPr>
          <w:p w14:paraId="15CE465F" w14:textId="576FEC17" w:rsidR="003F68DC" w:rsidRPr="007F67A3" w:rsidRDefault="003F68DC" w:rsidP="003F68DC">
            <w:pPr>
              <w:spacing w:line="240" w:lineRule="atLeast"/>
              <w:ind w:left="-115" w:right="-115"/>
              <w:jc w:val="center"/>
              <w:rPr>
                <w:rFonts w:cs="Times New Roman"/>
              </w:rPr>
            </w:pPr>
            <w:r>
              <w:rPr>
                <w:rFonts w:cs="Times New Roman"/>
              </w:rPr>
              <w:t>-</w:t>
            </w:r>
          </w:p>
        </w:tc>
        <w:tc>
          <w:tcPr>
            <w:tcW w:w="237" w:type="dxa"/>
          </w:tcPr>
          <w:p w14:paraId="256E68B4" w14:textId="77777777" w:rsidR="003F68DC" w:rsidRPr="007F67A3" w:rsidRDefault="003F68DC" w:rsidP="003F68DC">
            <w:pPr>
              <w:spacing w:line="240" w:lineRule="atLeast"/>
              <w:ind w:left="-115" w:right="-115"/>
              <w:jc w:val="both"/>
              <w:rPr>
                <w:rFonts w:cs="Times New Roman"/>
              </w:rPr>
            </w:pPr>
          </w:p>
        </w:tc>
        <w:tc>
          <w:tcPr>
            <w:tcW w:w="1089" w:type="dxa"/>
          </w:tcPr>
          <w:p w14:paraId="17B39217" w14:textId="5EBBED08" w:rsidR="003F68DC" w:rsidRPr="00F00B73" w:rsidRDefault="003F68DC" w:rsidP="003F68DC">
            <w:pPr>
              <w:spacing w:line="240" w:lineRule="atLeast"/>
              <w:ind w:left="-115" w:right="-115"/>
              <w:jc w:val="center"/>
              <w:rPr>
                <w:rFonts w:cs="Times New Roman"/>
              </w:rPr>
            </w:pPr>
            <w:r>
              <w:rPr>
                <w:rFonts w:cs="Times New Roman"/>
              </w:rPr>
              <w:t>-</w:t>
            </w:r>
          </w:p>
        </w:tc>
        <w:tc>
          <w:tcPr>
            <w:tcW w:w="282" w:type="dxa"/>
            <w:gridSpan w:val="2"/>
          </w:tcPr>
          <w:p w14:paraId="5EF847E2" w14:textId="77777777" w:rsidR="003F68DC" w:rsidRPr="007F67A3" w:rsidRDefault="003F68DC" w:rsidP="003F68DC">
            <w:pPr>
              <w:spacing w:line="240" w:lineRule="atLeast"/>
              <w:ind w:left="-115" w:right="-115"/>
              <w:jc w:val="both"/>
              <w:rPr>
                <w:rFonts w:cs="Times New Roman"/>
              </w:rPr>
            </w:pPr>
          </w:p>
        </w:tc>
        <w:tc>
          <w:tcPr>
            <w:tcW w:w="1069" w:type="dxa"/>
          </w:tcPr>
          <w:p w14:paraId="75EA8689" w14:textId="5D1FBC7E" w:rsidR="003F68DC" w:rsidRPr="005D7EC8" w:rsidRDefault="00950B2C" w:rsidP="003F68DC">
            <w:pPr>
              <w:tabs>
                <w:tab w:val="decimal" w:pos="869"/>
              </w:tabs>
              <w:spacing w:line="240" w:lineRule="atLeast"/>
              <w:ind w:left="-86" w:right="-86"/>
              <w:jc w:val="both"/>
              <w:rPr>
                <w:rFonts w:cs="Times New Roman"/>
              </w:rPr>
            </w:pPr>
            <w:r w:rsidRPr="00950B2C">
              <w:rPr>
                <w:rFonts w:cs="Times New Roman"/>
              </w:rPr>
              <w:t>3,261</w:t>
            </w:r>
          </w:p>
        </w:tc>
        <w:tc>
          <w:tcPr>
            <w:tcW w:w="270" w:type="dxa"/>
            <w:gridSpan w:val="2"/>
          </w:tcPr>
          <w:p w14:paraId="41382304" w14:textId="77777777" w:rsidR="003F68DC" w:rsidRPr="007F67A3" w:rsidRDefault="003F68DC" w:rsidP="003F68DC">
            <w:pPr>
              <w:spacing w:line="240" w:lineRule="atLeast"/>
              <w:ind w:left="-115" w:right="-115"/>
              <w:jc w:val="both"/>
              <w:rPr>
                <w:rFonts w:cs="Times New Roman"/>
              </w:rPr>
            </w:pPr>
          </w:p>
        </w:tc>
        <w:tc>
          <w:tcPr>
            <w:tcW w:w="1170" w:type="dxa"/>
            <w:gridSpan w:val="2"/>
          </w:tcPr>
          <w:p w14:paraId="21A42400" w14:textId="514AB8C7" w:rsidR="003F68DC" w:rsidRPr="00F00B73" w:rsidRDefault="003F68DC" w:rsidP="003F68DC">
            <w:pPr>
              <w:spacing w:line="240" w:lineRule="atLeast"/>
              <w:ind w:left="-115" w:right="-115"/>
              <w:jc w:val="center"/>
            </w:pPr>
            <w:r>
              <w:t>-</w:t>
            </w:r>
          </w:p>
        </w:tc>
      </w:tr>
      <w:tr w:rsidR="00FF575A" w:rsidRPr="007F67A3" w14:paraId="7AFFA774" w14:textId="77777777" w:rsidTr="009476D6">
        <w:tc>
          <w:tcPr>
            <w:tcW w:w="3929" w:type="dxa"/>
          </w:tcPr>
          <w:p w14:paraId="04016525" w14:textId="480C2EC2" w:rsidR="00FF575A" w:rsidRPr="007F67A3" w:rsidRDefault="00FF575A" w:rsidP="00FF575A">
            <w:pPr>
              <w:tabs>
                <w:tab w:val="left" w:pos="540"/>
              </w:tabs>
              <w:spacing w:line="240" w:lineRule="atLeast"/>
              <w:jc w:val="both"/>
              <w:rPr>
                <w:rFonts w:cs="Times New Roman"/>
              </w:rPr>
            </w:pPr>
            <w:r w:rsidRPr="007F67A3">
              <w:rPr>
                <w:rFonts w:cs="Times New Roman"/>
                <w:b/>
                <w:bCs/>
                <w:lang w:val="en-US"/>
              </w:rPr>
              <w:t>Associate</w:t>
            </w:r>
          </w:p>
        </w:tc>
        <w:tc>
          <w:tcPr>
            <w:tcW w:w="1134" w:type="dxa"/>
          </w:tcPr>
          <w:p w14:paraId="4491F7EF" w14:textId="77777777" w:rsidR="00FF575A" w:rsidRPr="007F67A3" w:rsidRDefault="00FF575A" w:rsidP="00FF575A">
            <w:pPr>
              <w:tabs>
                <w:tab w:val="decimal" w:pos="918"/>
              </w:tabs>
              <w:spacing w:line="240" w:lineRule="atLeast"/>
              <w:ind w:left="-115" w:right="-115"/>
              <w:jc w:val="both"/>
              <w:rPr>
                <w:rFonts w:cs="Times New Roman"/>
              </w:rPr>
            </w:pPr>
          </w:p>
        </w:tc>
        <w:tc>
          <w:tcPr>
            <w:tcW w:w="237" w:type="dxa"/>
          </w:tcPr>
          <w:p w14:paraId="2EE16E35" w14:textId="77777777" w:rsidR="00FF575A" w:rsidRPr="007F67A3" w:rsidRDefault="00FF575A" w:rsidP="00FF575A">
            <w:pPr>
              <w:spacing w:line="240" w:lineRule="atLeast"/>
              <w:ind w:left="-115" w:right="-115"/>
              <w:jc w:val="both"/>
              <w:rPr>
                <w:rFonts w:cs="Times New Roman"/>
              </w:rPr>
            </w:pPr>
          </w:p>
        </w:tc>
        <w:tc>
          <w:tcPr>
            <w:tcW w:w="1089" w:type="dxa"/>
          </w:tcPr>
          <w:p w14:paraId="194DADB0" w14:textId="77777777" w:rsidR="00FF575A" w:rsidRPr="007F67A3" w:rsidRDefault="00FF575A" w:rsidP="00FF575A">
            <w:pPr>
              <w:tabs>
                <w:tab w:val="decimal" w:pos="918"/>
              </w:tabs>
              <w:spacing w:line="240" w:lineRule="atLeast"/>
              <w:ind w:left="-115" w:right="-115"/>
              <w:jc w:val="both"/>
              <w:rPr>
                <w:rFonts w:cs="Times New Roman"/>
              </w:rPr>
            </w:pPr>
          </w:p>
        </w:tc>
        <w:tc>
          <w:tcPr>
            <w:tcW w:w="282" w:type="dxa"/>
            <w:gridSpan w:val="2"/>
          </w:tcPr>
          <w:p w14:paraId="540D08E3" w14:textId="77777777" w:rsidR="00FF575A" w:rsidRPr="007F67A3" w:rsidRDefault="00FF575A" w:rsidP="00FF575A">
            <w:pPr>
              <w:spacing w:line="240" w:lineRule="atLeast"/>
              <w:ind w:left="-115" w:right="-115"/>
              <w:jc w:val="both"/>
              <w:rPr>
                <w:rFonts w:cs="Times New Roman"/>
              </w:rPr>
            </w:pPr>
          </w:p>
        </w:tc>
        <w:tc>
          <w:tcPr>
            <w:tcW w:w="1069" w:type="dxa"/>
          </w:tcPr>
          <w:p w14:paraId="131ABF0A" w14:textId="77777777" w:rsidR="00FF575A" w:rsidRPr="007F67A3" w:rsidRDefault="00FF575A" w:rsidP="00FF575A">
            <w:pPr>
              <w:tabs>
                <w:tab w:val="decimal" w:pos="870"/>
              </w:tabs>
              <w:spacing w:line="240" w:lineRule="atLeast"/>
              <w:ind w:left="-86" w:right="-86"/>
              <w:jc w:val="both"/>
              <w:rPr>
                <w:rFonts w:cs="Times New Roman"/>
              </w:rPr>
            </w:pPr>
          </w:p>
        </w:tc>
        <w:tc>
          <w:tcPr>
            <w:tcW w:w="270" w:type="dxa"/>
            <w:gridSpan w:val="2"/>
          </w:tcPr>
          <w:p w14:paraId="041F9C8E" w14:textId="77777777" w:rsidR="00FF575A" w:rsidRPr="007F67A3" w:rsidRDefault="00FF575A" w:rsidP="00FF575A">
            <w:pPr>
              <w:spacing w:line="240" w:lineRule="atLeast"/>
              <w:ind w:left="-115" w:right="-115"/>
              <w:jc w:val="both"/>
              <w:rPr>
                <w:rFonts w:cs="Times New Roman"/>
              </w:rPr>
            </w:pPr>
          </w:p>
        </w:tc>
        <w:tc>
          <w:tcPr>
            <w:tcW w:w="1170" w:type="dxa"/>
            <w:gridSpan w:val="2"/>
            <w:vAlign w:val="bottom"/>
          </w:tcPr>
          <w:p w14:paraId="4BC5B6B9" w14:textId="77777777" w:rsidR="00FF575A" w:rsidRPr="00B00204" w:rsidRDefault="00FF575A" w:rsidP="00FF575A">
            <w:pPr>
              <w:tabs>
                <w:tab w:val="decimal" w:pos="973"/>
              </w:tabs>
              <w:spacing w:line="240" w:lineRule="atLeast"/>
              <w:ind w:left="-115" w:right="-115"/>
            </w:pPr>
          </w:p>
        </w:tc>
      </w:tr>
      <w:tr w:rsidR="00FF575A" w:rsidRPr="007F67A3" w14:paraId="46D9C445" w14:textId="77777777" w:rsidTr="009476D6">
        <w:tc>
          <w:tcPr>
            <w:tcW w:w="3929" w:type="dxa"/>
          </w:tcPr>
          <w:p w14:paraId="3CC7FB96" w14:textId="77777777" w:rsidR="00FF575A" w:rsidRPr="007F67A3" w:rsidRDefault="00FF575A" w:rsidP="00FF575A">
            <w:pPr>
              <w:spacing w:line="240" w:lineRule="atLeast"/>
              <w:jc w:val="both"/>
              <w:rPr>
                <w:rFonts w:cs="Times New Roman"/>
                <w:lang w:val="en-US"/>
              </w:rPr>
            </w:pPr>
            <w:r w:rsidRPr="007F67A3">
              <w:rPr>
                <w:rFonts w:cs="Times New Roman"/>
                <w:lang w:val="en-US"/>
              </w:rPr>
              <w:t>United Grain Industry Co., Ltd.</w:t>
            </w:r>
          </w:p>
        </w:tc>
        <w:tc>
          <w:tcPr>
            <w:tcW w:w="1134" w:type="dxa"/>
          </w:tcPr>
          <w:p w14:paraId="5F0B7970" w14:textId="553CCD76" w:rsidR="00FF575A" w:rsidRPr="005D7EC8" w:rsidRDefault="001366BB" w:rsidP="009B07C0">
            <w:pPr>
              <w:tabs>
                <w:tab w:val="decimal" w:pos="914"/>
              </w:tabs>
              <w:spacing w:line="240" w:lineRule="atLeast"/>
              <w:ind w:left="-86" w:right="-86"/>
              <w:jc w:val="both"/>
              <w:rPr>
                <w:rFonts w:cs="Times New Roman"/>
              </w:rPr>
            </w:pPr>
            <w:r w:rsidRPr="001366BB">
              <w:rPr>
                <w:rFonts w:cs="Times New Roman"/>
              </w:rPr>
              <w:t>11,913</w:t>
            </w:r>
          </w:p>
        </w:tc>
        <w:tc>
          <w:tcPr>
            <w:tcW w:w="237" w:type="dxa"/>
          </w:tcPr>
          <w:p w14:paraId="563EB69F" w14:textId="77777777" w:rsidR="00FF575A" w:rsidRPr="007F67A3" w:rsidRDefault="00FF575A" w:rsidP="00FF575A">
            <w:pPr>
              <w:spacing w:line="240" w:lineRule="atLeast"/>
              <w:ind w:left="-115" w:right="-115"/>
              <w:jc w:val="center"/>
              <w:rPr>
                <w:rFonts w:cs="Times New Roman"/>
              </w:rPr>
            </w:pPr>
          </w:p>
        </w:tc>
        <w:tc>
          <w:tcPr>
            <w:tcW w:w="1089" w:type="dxa"/>
          </w:tcPr>
          <w:p w14:paraId="3EF0D20C" w14:textId="2ADACB0C" w:rsidR="00FF575A" w:rsidRPr="007F67A3" w:rsidRDefault="00FF575A" w:rsidP="00FF575A">
            <w:pPr>
              <w:tabs>
                <w:tab w:val="decimal" w:pos="890"/>
              </w:tabs>
              <w:spacing w:line="240" w:lineRule="atLeast"/>
              <w:ind w:left="-86" w:right="-86"/>
              <w:jc w:val="both"/>
              <w:rPr>
                <w:rFonts w:cs="Times New Roman"/>
              </w:rPr>
            </w:pPr>
            <w:r w:rsidRPr="00F00B73">
              <w:t>7,013</w:t>
            </w:r>
          </w:p>
        </w:tc>
        <w:tc>
          <w:tcPr>
            <w:tcW w:w="282" w:type="dxa"/>
            <w:gridSpan w:val="2"/>
          </w:tcPr>
          <w:p w14:paraId="37B6D97F" w14:textId="77777777" w:rsidR="00FF575A" w:rsidRPr="007F67A3" w:rsidRDefault="00FF575A" w:rsidP="00FF575A">
            <w:pPr>
              <w:spacing w:line="240" w:lineRule="atLeast"/>
              <w:ind w:left="-115" w:right="-115"/>
              <w:jc w:val="center"/>
              <w:rPr>
                <w:rFonts w:cs="Times New Roman"/>
              </w:rPr>
            </w:pPr>
          </w:p>
        </w:tc>
        <w:tc>
          <w:tcPr>
            <w:tcW w:w="1069" w:type="dxa"/>
          </w:tcPr>
          <w:p w14:paraId="7CC2AD62" w14:textId="61928DC2" w:rsidR="00FF575A" w:rsidRPr="005D7EC8" w:rsidRDefault="00554668" w:rsidP="00FF575A">
            <w:pPr>
              <w:tabs>
                <w:tab w:val="decimal" w:pos="869"/>
              </w:tabs>
              <w:spacing w:line="240" w:lineRule="atLeast"/>
              <w:ind w:left="-86" w:right="-86"/>
              <w:jc w:val="both"/>
              <w:rPr>
                <w:rFonts w:cs="Times New Roman"/>
              </w:rPr>
            </w:pPr>
            <w:r w:rsidRPr="00554668">
              <w:rPr>
                <w:rFonts w:cs="Times New Roman"/>
              </w:rPr>
              <w:t>2,231</w:t>
            </w:r>
          </w:p>
        </w:tc>
        <w:tc>
          <w:tcPr>
            <w:tcW w:w="270" w:type="dxa"/>
            <w:gridSpan w:val="2"/>
          </w:tcPr>
          <w:p w14:paraId="5382770C" w14:textId="77777777" w:rsidR="00FF575A" w:rsidRPr="007F67A3" w:rsidRDefault="00FF575A" w:rsidP="00FF575A">
            <w:pPr>
              <w:spacing w:line="240" w:lineRule="atLeast"/>
              <w:ind w:left="-115" w:right="-115"/>
              <w:jc w:val="center"/>
              <w:rPr>
                <w:rFonts w:cs="Times New Roman"/>
              </w:rPr>
            </w:pPr>
          </w:p>
        </w:tc>
        <w:tc>
          <w:tcPr>
            <w:tcW w:w="1170" w:type="dxa"/>
            <w:gridSpan w:val="2"/>
          </w:tcPr>
          <w:p w14:paraId="4F1DD74F" w14:textId="3E195E1E" w:rsidR="00FF575A" w:rsidRPr="00B00204" w:rsidRDefault="00FF575A" w:rsidP="00FF575A">
            <w:pPr>
              <w:tabs>
                <w:tab w:val="decimal" w:pos="973"/>
              </w:tabs>
              <w:spacing w:line="240" w:lineRule="atLeast"/>
              <w:ind w:left="-115" w:right="-115"/>
            </w:pPr>
            <w:r w:rsidRPr="00F00B73">
              <w:t>1,643</w:t>
            </w:r>
          </w:p>
        </w:tc>
      </w:tr>
      <w:tr w:rsidR="00FF575A" w:rsidRPr="007F67A3" w14:paraId="21762CF2" w14:textId="77777777" w:rsidTr="009476D6">
        <w:tc>
          <w:tcPr>
            <w:tcW w:w="3929" w:type="dxa"/>
          </w:tcPr>
          <w:p w14:paraId="2B4B6B5A" w14:textId="77777777" w:rsidR="00FF575A" w:rsidRPr="007F67A3" w:rsidRDefault="00FF575A" w:rsidP="00FF575A">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07621ED6" w14:textId="77777777" w:rsidR="00FF575A" w:rsidRPr="005D7EC8" w:rsidRDefault="00FF575A" w:rsidP="00FF575A">
            <w:pPr>
              <w:tabs>
                <w:tab w:val="decimal" w:pos="864"/>
              </w:tabs>
              <w:spacing w:line="240" w:lineRule="atLeast"/>
              <w:ind w:left="-86" w:right="-86"/>
              <w:jc w:val="both"/>
              <w:rPr>
                <w:rFonts w:cs="Times New Roman"/>
              </w:rPr>
            </w:pPr>
          </w:p>
        </w:tc>
        <w:tc>
          <w:tcPr>
            <w:tcW w:w="237" w:type="dxa"/>
          </w:tcPr>
          <w:p w14:paraId="5A45A1A0" w14:textId="77777777" w:rsidR="00FF575A" w:rsidRPr="007F67A3" w:rsidRDefault="00FF575A" w:rsidP="00FF575A">
            <w:pPr>
              <w:spacing w:line="240" w:lineRule="atLeast"/>
              <w:ind w:left="-115" w:right="-115"/>
              <w:jc w:val="both"/>
              <w:rPr>
                <w:rFonts w:cs="Times New Roman"/>
              </w:rPr>
            </w:pPr>
          </w:p>
        </w:tc>
        <w:tc>
          <w:tcPr>
            <w:tcW w:w="1089" w:type="dxa"/>
          </w:tcPr>
          <w:p w14:paraId="3C566592" w14:textId="77777777" w:rsidR="00FF575A" w:rsidRPr="007F67A3" w:rsidRDefault="00FF575A" w:rsidP="00FF575A">
            <w:pPr>
              <w:tabs>
                <w:tab w:val="decimal" w:pos="864"/>
              </w:tabs>
              <w:spacing w:line="240" w:lineRule="atLeast"/>
              <w:ind w:left="-86" w:right="-86"/>
              <w:jc w:val="both"/>
              <w:rPr>
                <w:rFonts w:cs="Times New Roman"/>
              </w:rPr>
            </w:pPr>
          </w:p>
        </w:tc>
        <w:tc>
          <w:tcPr>
            <w:tcW w:w="282" w:type="dxa"/>
            <w:gridSpan w:val="2"/>
          </w:tcPr>
          <w:p w14:paraId="598361D6" w14:textId="77777777" w:rsidR="00FF575A" w:rsidRPr="007F67A3" w:rsidRDefault="00FF575A" w:rsidP="00FF575A">
            <w:pPr>
              <w:spacing w:line="240" w:lineRule="atLeast"/>
              <w:ind w:left="-115" w:right="-115"/>
              <w:jc w:val="both"/>
              <w:rPr>
                <w:rFonts w:cs="Times New Roman"/>
              </w:rPr>
            </w:pPr>
          </w:p>
        </w:tc>
        <w:tc>
          <w:tcPr>
            <w:tcW w:w="1069" w:type="dxa"/>
          </w:tcPr>
          <w:p w14:paraId="204D39BE" w14:textId="77777777" w:rsidR="00FF575A" w:rsidRPr="005D7EC8" w:rsidRDefault="00FF575A" w:rsidP="00FF575A">
            <w:pPr>
              <w:tabs>
                <w:tab w:val="decimal" w:pos="870"/>
              </w:tabs>
              <w:spacing w:line="240" w:lineRule="atLeast"/>
              <w:ind w:left="-86" w:right="-86"/>
              <w:jc w:val="both"/>
              <w:rPr>
                <w:rFonts w:cs="Times New Roman"/>
              </w:rPr>
            </w:pPr>
          </w:p>
        </w:tc>
        <w:tc>
          <w:tcPr>
            <w:tcW w:w="270" w:type="dxa"/>
            <w:gridSpan w:val="2"/>
          </w:tcPr>
          <w:p w14:paraId="4DACF02F" w14:textId="77777777" w:rsidR="00FF575A" w:rsidRPr="007F67A3" w:rsidRDefault="00FF575A" w:rsidP="00FF575A">
            <w:pPr>
              <w:spacing w:line="240" w:lineRule="atLeast"/>
              <w:ind w:left="-115" w:right="-115"/>
              <w:jc w:val="both"/>
              <w:rPr>
                <w:rFonts w:cs="Times New Roman"/>
              </w:rPr>
            </w:pPr>
          </w:p>
        </w:tc>
        <w:tc>
          <w:tcPr>
            <w:tcW w:w="1170" w:type="dxa"/>
            <w:gridSpan w:val="2"/>
          </w:tcPr>
          <w:p w14:paraId="7E8723D2" w14:textId="77777777" w:rsidR="00FF575A" w:rsidRPr="00B00204" w:rsidRDefault="00FF575A" w:rsidP="00FF575A">
            <w:pPr>
              <w:tabs>
                <w:tab w:val="decimal" w:pos="973"/>
              </w:tabs>
              <w:spacing w:line="240" w:lineRule="atLeast"/>
              <w:ind w:left="-115" w:right="-115"/>
            </w:pPr>
          </w:p>
        </w:tc>
      </w:tr>
      <w:tr w:rsidR="00FF575A" w:rsidRPr="007F67A3" w14:paraId="3D1EF2B5" w14:textId="77777777" w:rsidTr="009476D6">
        <w:tc>
          <w:tcPr>
            <w:tcW w:w="3929" w:type="dxa"/>
          </w:tcPr>
          <w:p w14:paraId="4DA70AEB" w14:textId="77777777" w:rsidR="00FF575A" w:rsidRPr="007F67A3" w:rsidRDefault="00FF575A" w:rsidP="00FF575A">
            <w:pPr>
              <w:tabs>
                <w:tab w:val="left" w:pos="540"/>
              </w:tabs>
              <w:spacing w:line="240" w:lineRule="atLeast"/>
              <w:jc w:val="both"/>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134" w:type="dxa"/>
          </w:tcPr>
          <w:p w14:paraId="1C5AAC65" w14:textId="4BDA2FF3" w:rsidR="00FF575A" w:rsidRPr="005D7EC8" w:rsidRDefault="00BE5F63" w:rsidP="00FF575A">
            <w:pPr>
              <w:tabs>
                <w:tab w:val="decimal" w:pos="914"/>
              </w:tabs>
              <w:spacing w:line="240" w:lineRule="atLeast"/>
              <w:ind w:left="-86" w:right="-86"/>
              <w:jc w:val="both"/>
              <w:rPr>
                <w:rFonts w:cs="Times New Roman"/>
              </w:rPr>
            </w:pPr>
            <w:r w:rsidRPr="00BE5F63">
              <w:rPr>
                <w:rFonts w:cs="Times New Roman"/>
              </w:rPr>
              <w:t>46,111</w:t>
            </w:r>
          </w:p>
        </w:tc>
        <w:tc>
          <w:tcPr>
            <w:tcW w:w="237" w:type="dxa"/>
          </w:tcPr>
          <w:p w14:paraId="5D945C0E" w14:textId="77777777" w:rsidR="00FF575A" w:rsidRPr="007F67A3" w:rsidRDefault="00FF575A" w:rsidP="00FF575A">
            <w:pPr>
              <w:tabs>
                <w:tab w:val="decimal" w:pos="864"/>
              </w:tabs>
              <w:spacing w:line="240" w:lineRule="atLeast"/>
              <w:ind w:left="-86" w:right="-86"/>
              <w:jc w:val="both"/>
              <w:rPr>
                <w:rFonts w:cs="Times New Roman"/>
              </w:rPr>
            </w:pPr>
          </w:p>
        </w:tc>
        <w:tc>
          <w:tcPr>
            <w:tcW w:w="1089" w:type="dxa"/>
          </w:tcPr>
          <w:p w14:paraId="1F9C7C39" w14:textId="6E3C87C4" w:rsidR="00FF575A" w:rsidRPr="007F67A3" w:rsidRDefault="00FF575A" w:rsidP="00FF575A">
            <w:pPr>
              <w:tabs>
                <w:tab w:val="decimal" w:pos="890"/>
              </w:tabs>
              <w:spacing w:line="240" w:lineRule="atLeast"/>
              <w:ind w:left="-86" w:right="-86"/>
              <w:jc w:val="both"/>
              <w:rPr>
                <w:rFonts w:cs="Times New Roman"/>
              </w:rPr>
            </w:pPr>
            <w:r w:rsidRPr="00F00B73">
              <w:t>36,487</w:t>
            </w:r>
          </w:p>
        </w:tc>
        <w:tc>
          <w:tcPr>
            <w:tcW w:w="282" w:type="dxa"/>
            <w:gridSpan w:val="2"/>
          </w:tcPr>
          <w:p w14:paraId="51566934" w14:textId="77777777" w:rsidR="00FF575A" w:rsidRPr="007F67A3" w:rsidRDefault="00FF575A" w:rsidP="00FF575A">
            <w:pPr>
              <w:tabs>
                <w:tab w:val="decimal" w:pos="864"/>
              </w:tabs>
              <w:spacing w:line="240" w:lineRule="atLeast"/>
              <w:ind w:left="-86" w:right="-86"/>
              <w:jc w:val="both"/>
              <w:rPr>
                <w:rFonts w:cs="Times New Roman"/>
              </w:rPr>
            </w:pPr>
          </w:p>
        </w:tc>
        <w:tc>
          <w:tcPr>
            <w:tcW w:w="1069" w:type="dxa"/>
          </w:tcPr>
          <w:p w14:paraId="7B0EC934" w14:textId="04B67AF5" w:rsidR="00FF575A" w:rsidRPr="005D7EC8" w:rsidRDefault="00516AA6" w:rsidP="00FF575A">
            <w:pPr>
              <w:tabs>
                <w:tab w:val="decimal" w:pos="869"/>
              </w:tabs>
              <w:spacing w:line="240" w:lineRule="atLeast"/>
              <w:ind w:left="-86" w:right="-86"/>
              <w:jc w:val="both"/>
              <w:rPr>
                <w:rFonts w:cs="Times New Roman"/>
              </w:rPr>
            </w:pPr>
            <w:r w:rsidRPr="00516AA6">
              <w:rPr>
                <w:rFonts w:cs="Times New Roman"/>
              </w:rPr>
              <w:t>39,311</w:t>
            </w:r>
          </w:p>
        </w:tc>
        <w:tc>
          <w:tcPr>
            <w:tcW w:w="270" w:type="dxa"/>
            <w:gridSpan w:val="2"/>
          </w:tcPr>
          <w:p w14:paraId="0149BD84" w14:textId="77777777" w:rsidR="00FF575A" w:rsidRPr="007F67A3" w:rsidRDefault="00FF575A" w:rsidP="00FF575A">
            <w:pPr>
              <w:tabs>
                <w:tab w:val="decimal" w:pos="864"/>
              </w:tabs>
              <w:spacing w:line="240" w:lineRule="atLeast"/>
              <w:ind w:left="-86" w:right="-86"/>
              <w:jc w:val="both"/>
              <w:rPr>
                <w:rFonts w:cs="Times New Roman"/>
              </w:rPr>
            </w:pPr>
          </w:p>
        </w:tc>
        <w:tc>
          <w:tcPr>
            <w:tcW w:w="1170" w:type="dxa"/>
            <w:gridSpan w:val="2"/>
          </w:tcPr>
          <w:p w14:paraId="04F81A8B" w14:textId="350C0029" w:rsidR="00FF575A" w:rsidRPr="00B00204" w:rsidRDefault="00FF575A" w:rsidP="00FF575A">
            <w:pPr>
              <w:tabs>
                <w:tab w:val="decimal" w:pos="973"/>
              </w:tabs>
              <w:spacing w:line="240" w:lineRule="atLeast"/>
              <w:ind w:left="-115" w:right="-115"/>
            </w:pPr>
            <w:r w:rsidRPr="00F00B73">
              <w:t>31,709</w:t>
            </w:r>
          </w:p>
        </w:tc>
      </w:tr>
      <w:tr w:rsidR="00FF575A" w:rsidRPr="007F67A3" w14:paraId="35E89F38" w14:textId="77777777" w:rsidTr="009476D6">
        <w:tc>
          <w:tcPr>
            <w:tcW w:w="3929" w:type="dxa"/>
          </w:tcPr>
          <w:p w14:paraId="6751CF2B" w14:textId="77777777" w:rsidR="00FF575A" w:rsidRPr="007F67A3" w:rsidRDefault="00FF575A" w:rsidP="00FF575A">
            <w:pPr>
              <w:tabs>
                <w:tab w:val="left" w:pos="540"/>
              </w:tabs>
              <w:spacing w:line="240" w:lineRule="atLeast"/>
              <w:jc w:val="both"/>
              <w:rPr>
                <w:rFonts w:cs="Times New Roman"/>
                <w:spacing w:val="-2"/>
                <w:lang w:val="en-US"/>
              </w:rPr>
            </w:pPr>
            <w:r w:rsidRPr="007F67A3">
              <w:rPr>
                <w:rFonts w:cs="Times New Roman"/>
                <w:lang w:val="en-US"/>
              </w:rPr>
              <w:t xml:space="preserve">Hong </w:t>
            </w:r>
            <w:proofErr w:type="spellStart"/>
            <w:r w:rsidRPr="007F67A3">
              <w:rPr>
                <w:rFonts w:cs="Times New Roman"/>
                <w:lang w:val="en-US"/>
              </w:rPr>
              <w:t>Yiah</w:t>
            </w:r>
            <w:proofErr w:type="spellEnd"/>
            <w:r w:rsidRPr="007F67A3">
              <w:rPr>
                <w:rFonts w:cs="Times New Roman"/>
                <w:lang w:val="en-US"/>
              </w:rPr>
              <w:t xml:space="preserve"> </w:t>
            </w:r>
            <w:proofErr w:type="spellStart"/>
            <w:r w:rsidRPr="007F67A3">
              <w:rPr>
                <w:rFonts w:cs="Times New Roman"/>
                <w:lang w:val="en-US"/>
              </w:rPr>
              <w:t>Seng</w:t>
            </w:r>
            <w:proofErr w:type="spellEnd"/>
            <w:r w:rsidRPr="007F67A3">
              <w:rPr>
                <w:rFonts w:cs="Times New Roman"/>
                <w:lang w:val="en-US"/>
              </w:rPr>
              <w:t xml:space="preserve"> Co., Ltd.</w:t>
            </w:r>
          </w:p>
        </w:tc>
        <w:tc>
          <w:tcPr>
            <w:tcW w:w="1134" w:type="dxa"/>
          </w:tcPr>
          <w:p w14:paraId="4885952A" w14:textId="739B2E83" w:rsidR="00FF575A" w:rsidRPr="005D7EC8" w:rsidRDefault="00B55EB8" w:rsidP="00FF575A">
            <w:pPr>
              <w:tabs>
                <w:tab w:val="decimal" w:pos="914"/>
              </w:tabs>
              <w:spacing w:line="240" w:lineRule="atLeast"/>
              <w:ind w:left="-86" w:right="-86"/>
              <w:jc w:val="both"/>
              <w:rPr>
                <w:rFonts w:cs="Times New Roman"/>
              </w:rPr>
            </w:pPr>
            <w:r w:rsidRPr="00B55EB8">
              <w:rPr>
                <w:rFonts w:cs="Times New Roman"/>
              </w:rPr>
              <w:t>2,181</w:t>
            </w:r>
          </w:p>
        </w:tc>
        <w:tc>
          <w:tcPr>
            <w:tcW w:w="237" w:type="dxa"/>
          </w:tcPr>
          <w:p w14:paraId="47B83F5A" w14:textId="77777777" w:rsidR="00FF575A" w:rsidRPr="007F67A3" w:rsidRDefault="00FF575A" w:rsidP="00FF575A">
            <w:pPr>
              <w:tabs>
                <w:tab w:val="decimal" w:pos="864"/>
              </w:tabs>
              <w:spacing w:line="240" w:lineRule="atLeast"/>
              <w:ind w:left="-86" w:right="-86"/>
              <w:jc w:val="both"/>
              <w:rPr>
                <w:rFonts w:cs="Times New Roman"/>
              </w:rPr>
            </w:pPr>
          </w:p>
        </w:tc>
        <w:tc>
          <w:tcPr>
            <w:tcW w:w="1089" w:type="dxa"/>
          </w:tcPr>
          <w:p w14:paraId="02634A66" w14:textId="286EE8C8" w:rsidR="00FF575A" w:rsidRPr="00D332A4" w:rsidRDefault="00FF575A" w:rsidP="00FF575A">
            <w:pPr>
              <w:tabs>
                <w:tab w:val="decimal" w:pos="890"/>
              </w:tabs>
              <w:spacing w:line="240" w:lineRule="atLeast"/>
              <w:ind w:left="-86" w:right="-86"/>
              <w:jc w:val="both"/>
            </w:pPr>
            <w:r w:rsidRPr="00F00B73">
              <w:t>795</w:t>
            </w:r>
          </w:p>
        </w:tc>
        <w:tc>
          <w:tcPr>
            <w:tcW w:w="282" w:type="dxa"/>
            <w:gridSpan w:val="2"/>
          </w:tcPr>
          <w:p w14:paraId="3629D158" w14:textId="77777777" w:rsidR="00FF575A" w:rsidRPr="007F67A3" w:rsidRDefault="00FF575A" w:rsidP="00FF575A">
            <w:pPr>
              <w:tabs>
                <w:tab w:val="decimal" w:pos="864"/>
              </w:tabs>
              <w:spacing w:line="240" w:lineRule="atLeast"/>
              <w:ind w:left="-86" w:right="-86"/>
              <w:jc w:val="both"/>
              <w:rPr>
                <w:rFonts w:cs="Times New Roman"/>
              </w:rPr>
            </w:pPr>
          </w:p>
        </w:tc>
        <w:tc>
          <w:tcPr>
            <w:tcW w:w="1069" w:type="dxa"/>
          </w:tcPr>
          <w:p w14:paraId="7D50EFD7" w14:textId="09768969" w:rsidR="00FF575A" w:rsidRPr="005D7EC8" w:rsidRDefault="00517006" w:rsidP="009B07C0">
            <w:pPr>
              <w:tabs>
                <w:tab w:val="decimal" w:pos="869"/>
              </w:tabs>
              <w:spacing w:line="240" w:lineRule="atLeast"/>
              <w:ind w:left="-86" w:right="-86"/>
              <w:jc w:val="both"/>
              <w:rPr>
                <w:rFonts w:cs="Times New Roman"/>
              </w:rPr>
            </w:pPr>
            <w:r w:rsidRPr="00517006">
              <w:rPr>
                <w:rFonts w:cs="Times New Roman"/>
              </w:rPr>
              <w:t>2,123</w:t>
            </w:r>
          </w:p>
        </w:tc>
        <w:tc>
          <w:tcPr>
            <w:tcW w:w="270" w:type="dxa"/>
            <w:gridSpan w:val="2"/>
          </w:tcPr>
          <w:p w14:paraId="250DF7E7" w14:textId="77777777" w:rsidR="00FF575A" w:rsidRPr="007F67A3" w:rsidRDefault="00FF575A" w:rsidP="00FF575A">
            <w:pPr>
              <w:tabs>
                <w:tab w:val="decimal" w:pos="864"/>
              </w:tabs>
              <w:spacing w:line="240" w:lineRule="atLeast"/>
              <w:ind w:left="-86" w:right="-86"/>
              <w:jc w:val="both"/>
              <w:rPr>
                <w:rFonts w:cs="Times New Roman"/>
              </w:rPr>
            </w:pPr>
          </w:p>
        </w:tc>
        <w:tc>
          <w:tcPr>
            <w:tcW w:w="1170" w:type="dxa"/>
            <w:gridSpan w:val="2"/>
          </w:tcPr>
          <w:p w14:paraId="23EC28DE" w14:textId="0AB82886" w:rsidR="00FF575A" w:rsidRPr="00B00204" w:rsidRDefault="00FF575A" w:rsidP="009476D6">
            <w:pPr>
              <w:spacing w:line="240" w:lineRule="atLeast"/>
              <w:ind w:left="-115" w:right="-115"/>
              <w:jc w:val="center"/>
            </w:pPr>
            <w:r w:rsidRPr="00F00B73">
              <w:t>-</w:t>
            </w:r>
          </w:p>
        </w:tc>
      </w:tr>
      <w:tr w:rsidR="00FF575A" w:rsidRPr="007F67A3" w14:paraId="13E6DA5C" w14:textId="77777777" w:rsidTr="009476D6">
        <w:tc>
          <w:tcPr>
            <w:tcW w:w="3929" w:type="dxa"/>
          </w:tcPr>
          <w:p w14:paraId="383107A1" w14:textId="77777777" w:rsidR="00FF575A" w:rsidRPr="007F67A3" w:rsidRDefault="00FF575A" w:rsidP="00FF575A">
            <w:pPr>
              <w:spacing w:line="240" w:lineRule="atLeast"/>
              <w:jc w:val="both"/>
              <w:rPr>
                <w:rFonts w:cs="Times New Roman"/>
                <w:cs/>
                <w:lang w:val="en-US"/>
              </w:rPr>
            </w:pPr>
            <w:r w:rsidRPr="007F67A3">
              <w:rPr>
                <w:rFonts w:cs="Times New Roman"/>
                <w:lang w:val="en-US"/>
              </w:rPr>
              <w:t>Rayong Forest Co., Ltd.</w:t>
            </w:r>
          </w:p>
        </w:tc>
        <w:tc>
          <w:tcPr>
            <w:tcW w:w="1134" w:type="dxa"/>
          </w:tcPr>
          <w:p w14:paraId="4BFE6EA0" w14:textId="7540DF73" w:rsidR="00FF575A" w:rsidRPr="005D7EC8" w:rsidRDefault="006525B0" w:rsidP="00FF575A">
            <w:pPr>
              <w:tabs>
                <w:tab w:val="decimal" w:pos="919"/>
              </w:tabs>
              <w:spacing w:line="240" w:lineRule="atLeast"/>
              <w:ind w:left="-86" w:right="-86"/>
              <w:jc w:val="both"/>
              <w:rPr>
                <w:rFonts w:cs="Times New Roman"/>
              </w:rPr>
            </w:pPr>
            <w:r w:rsidRPr="006525B0">
              <w:rPr>
                <w:rFonts w:cs="Times New Roman"/>
              </w:rPr>
              <w:t>14</w:t>
            </w:r>
          </w:p>
        </w:tc>
        <w:tc>
          <w:tcPr>
            <w:tcW w:w="237" w:type="dxa"/>
          </w:tcPr>
          <w:p w14:paraId="7AE6C05F" w14:textId="77777777" w:rsidR="00FF575A" w:rsidRPr="007F67A3" w:rsidRDefault="00FF575A" w:rsidP="00FF575A">
            <w:pPr>
              <w:tabs>
                <w:tab w:val="decimal" w:pos="864"/>
              </w:tabs>
              <w:spacing w:line="240" w:lineRule="atLeast"/>
              <w:ind w:left="-86" w:right="-86"/>
              <w:jc w:val="both"/>
              <w:rPr>
                <w:rFonts w:cs="Times New Roman"/>
              </w:rPr>
            </w:pPr>
          </w:p>
        </w:tc>
        <w:tc>
          <w:tcPr>
            <w:tcW w:w="1089" w:type="dxa"/>
          </w:tcPr>
          <w:p w14:paraId="016EEAF6" w14:textId="55F749DC" w:rsidR="00FF575A" w:rsidRPr="00D332A4" w:rsidRDefault="00FF575A" w:rsidP="00FF575A">
            <w:pPr>
              <w:tabs>
                <w:tab w:val="decimal" w:pos="890"/>
              </w:tabs>
              <w:spacing w:line="240" w:lineRule="atLeast"/>
              <w:ind w:left="-86" w:right="-86"/>
              <w:jc w:val="both"/>
            </w:pPr>
            <w:r w:rsidRPr="00F00B73">
              <w:t>13</w:t>
            </w:r>
          </w:p>
        </w:tc>
        <w:tc>
          <w:tcPr>
            <w:tcW w:w="282" w:type="dxa"/>
            <w:gridSpan w:val="2"/>
          </w:tcPr>
          <w:p w14:paraId="173888F5" w14:textId="77777777" w:rsidR="00FF575A" w:rsidRPr="007F67A3" w:rsidRDefault="00FF575A" w:rsidP="00FF575A">
            <w:pPr>
              <w:tabs>
                <w:tab w:val="decimal" w:pos="864"/>
              </w:tabs>
              <w:spacing w:line="240" w:lineRule="atLeast"/>
              <w:ind w:left="-86" w:right="-86"/>
              <w:jc w:val="both"/>
              <w:rPr>
                <w:rFonts w:cs="Times New Roman"/>
              </w:rPr>
            </w:pPr>
          </w:p>
        </w:tc>
        <w:tc>
          <w:tcPr>
            <w:tcW w:w="1069" w:type="dxa"/>
          </w:tcPr>
          <w:p w14:paraId="6EEACB36" w14:textId="3C62AB49" w:rsidR="00FF575A" w:rsidRPr="005D7EC8" w:rsidRDefault="009D656B" w:rsidP="00FF575A">
            <w:pPr>
              <w:tabs>
                <w:tab w:val="decimal" w:pos="869"/>
              </w:tabs>
              <w:spacing w:line="240" w:lineRule="atLeast"/>
              <w:ind w:left="-86" w:right="-86"/>
              <w:jc w:val="both"/>
              <w:rPr>
                <w:rFonts w:cs="Times New Roman"/>
              </w:rPr>
            </w:pPr>
            <w:r w:rsidRPr="009D656B">
              <w:rPr>
                <w:rFonts w:cs="Times New Roman"/>
              </w:rPr>
              <w:t>14</w:t>
            </w:r>
          </w:p>
        </w:tc>
        <w:tc>
          <w:tcPr>
            <w:tcW w:w="270" w:type="dxa"/>
            <w:gridSpan w:val="2"/>
          </w:tcPr>
          <w:p w14:paraId="4082C267" w14:textId="77777777" w:rsidR="00FF575A" w:rsidRPr="007F67A3" w:rsidRDefault="00FF575A" w:rsidP="00FF575A">
            <w:pPr>
              <w:tabs>
                <w:tab w:val="decimal" w:pos="864"/>
              </w:tabs>
              <w:spacing w:line="240" w:lineRule="atLeast"/>
              <w:ind w:left="-86" w:right="-86"/>
              <w:jc w:val="both"/>
              <w:rPr>
                <w:rFonts w:cs="Times New Roman"/>
              </w:rPr>
            </w:pPr>
          </w:p>
        </w:tc>
        <w:tc>
          <w:tcPr>
            <w:tcW w:w="1170" w:type="dxa"/>
            <w:gridSpan w:val="2"/>
          </w:tcPr>
          <w:p w14:paraId="7368BB50" w14:textId="51ED4577" w:rsidR="00FF575A" w:rsidRPr="00B00204" w:rsidRDefault="00FF575A" w:rsidP="00FF575A">
            <w:pPr>
              <w:tabs>
                <w:tab w:val="decimal" w:pos="973"/>
              </w:tabs>
              <w:spacing w:line="240" w:lineRule="atLeast"/>
              <w:ind w:left="-115" w:right="-115"/>
            </w:pPr>
            <w:r w:rsidRPr="00F00B73">
              <w:t>13</w:t>
            </w:r>
          </w:p>
        </w:tc>
      </w:tr>
      <w:tr w:rsidR="00FF575A" w:rsidRPr="007F67A3" w14:paraId="05E02C42" w14:textId="77777777" w:rsidTr="009476D6">
        <w:tc>
          <w:tcPr>
            <w:tcW w:w="3929" w:type="dxa"/>
          </w:tcPr>
          <w:p w14:paraId="1A53BD49" w14:textId="77777777" w:rsidR="00FF575A" w:rsidRPr="007F67A3" w:rsidRDefault="00FF575A" w:rsidP="00FF575A">
            <w:pPr>
              <w:spacing w:line="240" w:lineRule="atLeast"/>
              <w:jc w:val="both"/>
              <w:rPr>
                <w:rFonts w:cs="Times New Roman"/>
                <w:lang w:val="en-US"/>
              </w:rPr>
            </w:pPr>
            <w:r w:rsidRPr="007F67A3">
              <w:rPr>
                <w:rFonts w:cs="Times New Roman"/>
                <w:lang w:val="en-US"/>
              </w:rPr>
              <w:t>Saraburi Ginning Mill Co., Ltd.</w:t>
            </w:r>
          </w:p>
        </w:tc>
        <w:tc>
          <w:tcPr>
            <w:tcW w:w="1134" w:type="dxa"/>
          </w:tcPr>
          <w:p w14:paraId="19916666" w14:textId="00C05F3B" w:rsidR="00FF575A" w:rsidRPr="005D7EC8" w:rsidRDefault="00AD2762" w:rsidP="00FF575A">
            <w:pPr>
              <w:tabs>
                <w:tab w:val="decimal" w:pos="914"/>
              </w:tabs>
              <w:spacing w:line="240" w:lineRule="atLeast"/>
              <w:ind w:left="-86" w:right="-86"/>
              <w:jc w:val="both"/>
              <w:rPr>
                <w:rFonts w:cs="Times New Roman"/>
              </w:rPr>
            </w:pPr>
            <w:r w:rsidRPr="00AD2762">
              <w:rPr>
                <w:rFonts w:cs="Times New Roman"/>
              </w:rPr>
              <w:t>2,027</w:t>
            </w:r>
          </w:p>
        </w:tc>
        <w:tc>
          <w:tcPr>
            <w:tcW w:w="237" w:type="dxa"/>
          </w:tcPr>
          <w:p w14:paraId="7A121877" w14:textId="77777777" w:rsidR="00FF575A" w:rsidRPr="007F67A3" w:rsidRDefault="00FF575A" w:rsidP="00FF575A">
            <w:pPr>
              <w:tabs>
                <w:tab w:val="decimal" w:pos="864"/>
              </w:tabs>
              <w:spacing w:line="240" w:lineRule="atLeast"/>
              <w:ind w:left="-86" w:right="-86"/>
              <w:jc w:val="both"/>
              <w:rPr>
                <w:rFonts w:cs="Times New Roman"/>
              </w:rPr>
            </w:pPr>
          </w:p>
        </w:tc>
        <w:tc>
          <w:tcPr>
            <w:tcW w:w="1089" w:type="dxa"/>
          </w:tcPr>
          <w:p w14:paraId="23417D07" w14:textId="168EBB5A" w:rsidR="00FF575A" w:rsidRPr="00D332A4" w:rsidRDefault="00FF575A" w:rsidP="00FF575A">
            <w:pPr>
              <w:tabs>
                <w:tab w:val="decimal" w:pos="890"/>
              </w:tabs>
              <w:spacing w:line="240" w:lineRule="atLeast"/>
              <w:ind w:left="-86" w:right="-86"/>
              <w:jc w:val="both"/>
            </w:pPr>
            <w:r w:rsidRPr="00F00B73">
              <w:t>1,638</w:t>
            </w:r>
          </w:p>
        </w:tc>
        <w:tc>
          <w:tcPr>
            <w:tcW w:w="282" w:type="dxa"/>
            <w:gridSpan w:val="2"/>
          </w:tcPr>
          <w:p w14:paraId="22662952" w14:textId="77777777" w:rsidR="00FF575A" w:rsidRPr="007F67A3" w:rsidRDefault="00FF575A" w:rsidP="00FF575A">
            <w:pPr>
              <w:tabs>
                <w:tab w:val="decimal" w:pos="864"/>
              </w:tabs>
              <w:spacing w:line="240" w:lineRule="atLeast"/>
              <w:ind w:left="-86" w:right="-86"/>
              <w:jc w:val="both"/>
              <w:rPr>
                <w:rFonts w:cs="Times New Roman"/>
              </w:rPr>
            </w:pPr>
          </w:p>
        </w:tc>
        <w:tc>
          <w:tcPr>
            <w:tcW w:w="1069" w:type="dxa"/>
          </w:tcPr>
          <w:p w14:paraId="444BF5F9" w14:textId="671E3777" w:rsidR="00FF575A" w:rsidRPr="005D7EC8" w:rsidRDefault="003D702F" w:rsidP="00FF575A">
            <w:pPr>
              <w:tabs>
                <w:tab w:val="decimal" w:pos="869"/>
              </w:tabs>
              <w:spacing w:line="240" w:lineRule="atLeast"/>
              <w:ind w:left="-86" w:right="-86"/>
              <w:jc w:val="both"/>
              <w:rPr>
                <w:rFonts w:cs="Times New Roman"/>
              </w:rPr>
            </w:pPr>
            <w:r w:rsidRPr="003D702F">
              <w:rPr>
                <w:rFonts w:cs="Times New Roman"/>
              </w:rPr>
              <w:t>749</w:t>
            </w:r>
          </w:p>
        </w:tc>
        <w:tc>
          <w:tcPr>
            <w:tcW w:w="270" w:type="dxa"/>
            <w:gridSpan w:val="2"/>
          </w:tcPr>
          <w:p w14:paraId="31281A5D" w14:textId="77777777" w:rsidR="00FF575A" w:rsidRPr="007F67A3" w:rsidRDefault="00FF575A" w:rsidP="00FF575A">
            <w:pPr>
              <w:tabs>
                <w:tab w:val="decimal" w:pos="864"/>
              </w:tabs>
              <w:spacing w:line="240" w:lineRule="atLeast"/>
              <w:ind w:left="-86" w:right="-86"/>
              <w:jc w:val="both"/>
              <w:rPr>
                <w:rFonts w:cs="Times New Roman"/>
              </w:rPr>
            </w:pPr>
          </w:p>
        </w:tc>
        <w:tc>
          <w:tcPr>
            <w:tcW w:w="1170" w:type="dxa"/>
            <w:gridSpan w:val="2"/>
          </w:tcPr>
          <w:p w14:paraId="6A883182" w14:textId="73D095E4" w:rsidR="00FF575A" w:rsidRPr="00B00204" w:rsidRDefault="00FF575A" w:rsidP="009B07C0">
            <w:pPr>
              <w:tabs>
                <w:tab w:val="decimal" w:pos="973"/>
              </w:tabs>
              <w:spacing w:line="240" w:lineRule="atLeast"/>
              <w:ind w:left="-115" w:right="-115"/>
            </w:pPr>
            <w:r w:rsidRPr="00F00B73">
              <w:t>985</w:t>
            </w:r>
          </w:p>
        </w:tc>
      </w:tr>
      <w:tr w:rsidR="00FF575A" w:rsidRPr="007F67A3" w14:paraId="387C8BF0" w14:textId="77777777" w:rsidTr="009476D6">
        <w:tc>
          <w:tcPr>
            <w:tcW w:w="3929" w:type="dxa"/>
          </w:tcPr>
          <w:p w14:paraId="040EA643" w14:textId="77777777" w:rsidR="00FF575A" w:rsidRPr="007F67A3" w:rsidRDefault="00FF575A" w:rsidP="00FF575A">
            <w:pPr>
              <w:spacing w:line="240" w:lineRule="atLeast"/>
              <w:jc w:val="both"/>
              <w:rPr>
                <w:rFonts w:cs="Times New Roman"/>
                <w:lang w:val="en-US"/>
              </w:rPr>
            </w:pPr>
            <w:proofErr w:type="spellStart"/>
            <w:r w:rsidRPr="007F67A3">
              <w:rPr>
                <w:rFonts w:cs="Times New Roman"/>
              </w:rPr>
              <w:t>Leophairatana</w:t>
            </w:r>
            <w:proofErr w:type="spellEnd"/>
            <w:r w:rsidRPr="007F67A3">
              <w:rPr>
                <w:rFonts w:cs="Times New Roman"/>
              </w:rPr>
              <w:t xml:space="preserve"> Enterprise Co., Ltd.</w:t>
            </w:r>
          </w:p>
        </w:tc>
        <w:tc>
          <w:tcPr>
            <w:tcW w:w="1134" w:type="dxa"/>
          </w:tcPr>
          <w:p w14:paraId="410D1A5A" w14:textId="06FD0AC3" w:rsidR="00FF575A" w:rsidRPr="005D7EC8" w:rsidRDefault="0062227D" w:rsidP="00FF575A">
            <w:pPr>
              <w:tabs>
                <w:tab w:val="decimal" w:pos="914"/>
              </w:tabs>
              <w:spacing w:line="240" w:lineRule="atLeast"/>
              <w:ind w:left="-86" w:right="-86"/>
              <w:jc w:val="both"/>
              <w:rPr>
                <w:rFonts w:cs="Times New Roman"/>
              </w:rPr>
            </w:pPr>
            <w:r w:rsidRPr="0062227D">
              <w:rPr>
                <w:rFonts w:cs="Times New Roman"/>
              </w:rPr>
              <w:t>4,152</w:t>
            </w:r>
          </w:p>
        </w:tc>
        <w:tc>
          <w:tcPr>
            <w:tcW w:w="237" w:type="dxa"/>
          </w:tcPr>
          <w:p w14:paraId="2EB8C983" w14:textId="77777777" w:rsidR="00FF575A" w:rsidRPr="007F67A3" w:rsidRDefault="00FF575A" w:rsidP="00FF575A">
            <w:pPr>
              <w:tabs>
                <w:tab w:val="decimal" w:pos="864"/>
              </w:tabs>
              <w:spacing w:line="240" w:lineRule="atLeast"/>
              <w:ind w:left="-86" w:right="-86"/>
              <w:jc w:val="both"/>
              <w:rPr>
                <w:rFonts w:cs="Times New Roman"/>
              </w:rPr>
            </w:pPr>
          </w:p>
        </w:tc>
        <w:tc>
          <w:tcPr>
            <w:tcW w:w="1089" w:type="dxa"/>
          </w:tcPr>
          <w:p w14:paraId="02175FC4" w14:textId="24134F54" w:rsidR="00FF575A" w:rsidRPr="00D332A4" w:rsidRDefault="00FF575A" w:rsidP="009B07C0">
            <w:pPr>
              <w:tabs>
                <w:tab w:val="decimal" w:pos="890"/>
              </w:tabs>
              <w:spacing w:line="240" w:lineRule="atLeast"/>
              <w:ind w:left="-86" w:right="-86"/>
              <w:jc w:val="both"/>
            </w:pPr>
            <w:r w:rsidRPr="00F00B73">
              <w:t>2,638</w:t>
            </w:r>
          </w:p>
        </w:tc>
        <w:tc>
          <w:tcPr>
            <w:tcW w:w="282" w:type="dxa"/>
            <w:gridSpan w:val="2"/>
          </w:tcPr>
          <w:p w14:paraId="55C18605" w14:textId="77777777" w:rsidR="00FF575A" w:rsidRPr="007F67A3" w:rsidRDefault="00FF575A" w:rsidP="00FF575A">
            <w:pPr>
              <w:tabs>
                <w:tab w:val="decimal" w:pos="864"/>
              </w:tabs>
              <w:spacing w:line="240" w:lineRule="atLeast"/>
              <w:ind w:left="-86" w:right="-86"/>
              <w:jc w:val="both"/>
              <w:rPr>
                <w:rFonts w:cs="Times New Roman"/>
              </w:rPr>
            </w:pPr>
          </w:p>
        </w:tc>
        <w:tc>
          <w:tcPr>
            <w:tcW w:w="1069" w:type="dxa"/>
          </w:tcPr>
          <w:p w14:paraId="7C3F40E9" w14:textId="0D6C6F03" w:rsidR="00FF575A" w:rsidRPr="005D7EC8" w:rsidRDefault="0050468A" w:rsidP="00FF575A">
            <w:pPr>
              <w:spacing w:line="240" w:lineRule="atLeast"/>
              <w:ind w:left="-115" w:right="-115"/>
              <w:jc w:val="center"/>
              <w:rPr>
                <w:rFonts w:cs="Times New Roman"/>
              </w:rPr>
            </w:pPr>
            <w:r w:rsidRPr="0050468A">
              <w:rPr>
                <w:rFonts w:cs="Times New Roman"/>
              </w:rPr>
              <w:t>-</w:t>
            </w:r>
          </w:p>
        </w:tc>
        <w:tc>
          <w:tcPr>
            <w:tcW w:w="270" w:type="dxa"/>
            <w:gridSpan w:val="2"/>
          </w:tcPr>
          <w:p w14:paraId="21AA2C59" w14:textId="77777777" w:rsidR="00FF575A" w:rsidRPr="007F67A3" w:rsidRDefault="00FF575A" w:rsidP="00FF575A">
            <w:pPr>
              <w:tabs>
                <w:tab w:val="decimal" w:pos="864"/>
              </w:tabs>
              <w:spacing w:line="240" w:lineRule="atLeast"/>
              <w:ind w:left="-86" w:right="-86"/>
              <w:jc w:val="both"/>
              <w:rPr>
                <w:rFonts w:cs="Times New Roman"/>
              </w:rPr>
            </w:pPr>
          </w:p>
        </w:tc>
        <w:tc>
          <w:tcPr>
            <w:tcW w:w="1170" w:type="dxa"/>
            <w:gridSpan w:val="2"/>
          </w:tcPr>
          <w:p w14:paraId="187415FF" w14:textId="3E323A37" w:rsidR="00FF575A" w:rsidRPr="007F67A3" w:rsidRDefault="00FF575A" w:rsidP="00FF575A">
            <w:pPr>
              <w:spacing w:line="240" w:lineRule="atLeast"/>
              <w:ind w:left="-115" w:right="-115"/>
              <w:jc w:val="center"/>
              <w:rPr>
                <w:rFonts w:cs="Times New Roman"/>
              </w:rPr>
            </w:pPr>
            <w:r w:rsidRPr="00F00B73">
              <w:t>-</w:t>
            </w:r>
          </w:p>
        </w:tc>
      </w:tr>
      <w:tr w:rsidR="00FF575A" w:rsidRPr="007F67A3" w14:paraId="64CE63E7" w14:textId="77777777" w:rsidTr="009B07C0">
        <w:tc>
          <w:tcPr>
            <w:tcW w:w="3929" w:type="dxa"/>
          </w:tcPr>
          <w:p w14:paraId="1D1147C9" w14:textId="73A4886F" w:rsidR="00FF575A" w:rsidRPr="007F67A3" w:rsidRDefault="0016427C" w:rsidP="00FF575A">
            <w:pPr>
              <w:pStyle w:val="headingitalic"/>
              <w:tabs>
                <w:tab w:val="left" w:pos="0"/>
              </w:tabs>
              <w:spacing w:after="0" w:line="240" w:lineRule="atLeast"/>
              <w:ind w:left="246" w:hanging="246"/>
              <w:rPr>
                <w:lang w:val="en-US"/>
              </w:rPr>
            </w:pPr>
            <w:proofErr w:type="spellStart"/>
            <w:r>
              <w:rPr>
                <w:i w:val="0"/>
                <w:iCs w:val="0"/>
                <w:lang w:val="en-US" w:bidi="th-TH"/>
              </w:rPr>
              <w:t>Tanapornchai</w:t>
            </w:r>
            <w:proofErr w:type="spellEnd"/>
            <w:r>
              <w:rPr>
                <w:i w:val="0"/>
                <w:iCs w:val="0"/>
                <w:lang w:val="en-US" w:bidi="th-TH"/>
              </w:rPr>
              <w:t xml:space="preserve"> Enterprises Co., Ltd.</w:t>
            </w:r>
          </w:p>
        </w:tc>
        <w:tc>
          <w:tcPr>
            <w:tcW w:w="1134" w:type="dxa"/>
            <w:tcBorders>
              <w:bottom w:val="single" w:sz="4" w:space="0" w:color="auto"/>
            </w:tcBorders>
            <w:vAlign w:val="bottom"/>
          </w:tcPr>
          <w:p w14:paraId="3AFBBC71" w14:textId="1AC19943" w:rsidR="00FF575A" w:rsidRPr="005D7EC8" w:rsidRDefault="00CC32A8" w:rsidP="00110593">
            <w:pPr>
              <w:tabs>
                <w:tab w:val="decimal" w:pos="914"/>
              </w:tabs>
              <w:spacing w:line="240" w:lineRule="atLeast"/>
              <w:ind w:left="-86" w:right="-86"/>
              <w:jc w:val="both"/>
              <w:rPr>
                <w:rFonts w:cs="Times New Roman"/>
              </w:rPr>
            </w:pPr>
            <w:r w:rsidRPr="00CC32A8">
              <w:rPr>
                <w:rFonts w:cs="Times New Roman"/>
              </w:rPr>
              <w:t>1,279</w:t>
            </w:r>
          </w:p>
        </w:tc>
        <w:tc>
          <w:tcPr>
            <w:tcW w:w="237" w:type="dxa"/>
            <w:vAlign w:val="bottom"/>
          </w:tcPr>
          <w:p w14:paraId="66790D65" w14:textId="77777777" w:rsidR="00FF575A" w:rsidRPr="007F67A3" w:rsidRDefault="00FF575A" w:rsidP="00FF575A">
            <w:pPr>
              <w:tabs>
                <w:tab w:val="decimal" w:pos="864"/>
              </w:tabs>
              <w:spacing w:line="240" w:lineRule="atLeast"/>
              <w:ind w:left="-86" w:right="-86"/>
              <w:jc w:val="both"/>
              <w:rPr>
                <w:rFonts w:cs="Times New Roman"/>
              </w:rPr>
            </w:pPr>
          </w:p>
        </w:tc>
        <w:tc>
          <w:tcPr>
            <w:tcW w:w="1089" w:type="dxa"/>
            <w:tcBorders>
              <w:bottom w:val="single" w:sz="4" w:space="0" w:color="auto"/>
            </w:tcBorders>
            <w:vAlign w:val="bottom"/>
          </w:tcPr>
          <w:p w14:paraId="25ECEAD3" w14:textId="439DEDAB" w:rsidR="00FF575A" w:rsidRPr="00D332A4" w:rsidRDefault="00FF575A" w:rsidP="009B07C0">
            <w:pPr>
              <w:tabs>
                <w:tab w:val="decimal" w:pos="890"/>
              </w:tabs>
              <w:spacing w:line="240" w:lineRule="atLeast"/>
              <w:ind w:right="-86"/>
              <w:jc w:val="center"/>
            </w:pPr>
            <w:r w:rsidRPr="00F00B73">
              <w:t>653</w:t>
            </w:r>
          </w:p>
        </w:tc>
        <w:tc>
          <w:tcPr>
            <w:tcW w:w="282" w:type="dxa"/>
            <w:gridSpan w:val="2"/>
          </w:tcPr>
          <w:p w14:paraId="0CF96FC8" w14:textId="77777777" w:rsidR="00FF575A" w:rsidRPr="007F67A3" w:rsidRDefault="00FF575A" w:rsidP="00FF575A">
            <w:pPr>
              <w:tabs>
                <w:tab w:val="decimal" w:pos="864"/>
              </w:tabs>
              <w:spacing w:line="240" w:lineRule="atLeast"/>
              <w:ind w:left="-86" w:right="-86"/>
              <w:jc w:val="both"/>
              <w:rPr>
                <w:rFonts w:cs="Times New Roman"/>
              </w:rPr>
            </w:pPr>
          </w:p>
        </w:tc>
        <w:tc>
          <w:tcPr>
            <w:tcW w:w="1069" w:type="dxa"/>
            <w:tcBorders>
              <w:bottom w:val="single" w:sz="4" w:space="0" w:color="auto"/>
            </w:tcBorders>
            <w:vAlign w:val="bottom"/>
          </w:tcPr>
          <w:p w14:paraId="5841F7F0" w14:textId="47C0AF26" w:rsidR="00FF575A" w:rsidRPr="005D7EC8" w:rsidRDefault="00A87ADD" w:rsidP="009B07C0">
            <w:pPr>
              <w:spacing w:line="240" w:lineRule="atLeast"/>
              <w:ind w:left="-115" w:right="-115"/>
              <w:jc w:val="center"/>
              <w:rPr>
                <w:rFonts w:cs="Times New Roman"/>
              </w:rPr>
            </w:pPr>
            <w:r w:rsidRPr="00A87ADD">
              <w:rPr>
                <w:rFonts w:cs="Times New Roman"/>
              </w:rPr>
              <w:t>-</w:t>
            </w:r>
          </w:p>
        </w:tc>
        <w:tc>
          <w:tcPr>
            <w:tcW w:w="270" w:type="dxa"/>
            <w:gridSpan w:val="2"/>
          </w:tcPr>
          <w:p w14:paraId="75D19970" w14:textId="77777777" w:rsidR="00FF575A" w:rsidRPr="007F67A3" w:rsidRDefault="00FF575A" w:rsidP="00FF575A">
            <w:pPr>
              <w:tabs>
                <w:tab w:val="decimal" w:pos="864"/>
              </w:tabs>
              <w:spacing w:line="240" w:lineRule="atLeast"/>
              <w:ind w:left="-86" w:right="-86"/>
              <w:jc w:val="both"/>
              <w:rPr>
                <w:rFonts w:cs="Times New Roman"/>
              </w:rPr>
            </w:pPr>
          </w:p>
        </w:tc>
        <w:tc>
          <w:tcPr>
            <w:tcW w:w="1170" w:type="dxa"/>
            <w:gridSpan w:val="2"/>
            <w:tcBorders>
              <w:bottom w:val="single" w:sz="4" w:space="0" w:color="auto"/>
            </w:tcBorders>
            <w:vAlign w:val="bottom"/>
          </w:tcPr>
          <w:p w14:paraId="4331B3E0" w14:textId="4823817C" w:rsidR="00FF575A" w:rsidRPr="00EE3373" w:rsidRDefault="00FF575A" w:rsidP="009B07C0">
            <w:pPr>
              <w:spacing w:line="240" w:lineRule="atLeast"/>
              <w:ind w:left="-115" w:right="-115"/>
              <w:jc w:val="center"/>
            </w:pPr>
            <w:r w:rsidRPr="00F00B73">
              <w:t>-</w:t>
            </w:r>
          </w:p>
        </w:tc>
      </w:tr>
      <w:tr w:rsidR="00FF575A" w:rsidRPr="007F67A3" w14:paraId="0A5C32BB" w14:textId="77777777" w:rsidTr="009476D6">
        <w:tc>
          <w:tcPr>
            <w:tcW w:w="3929" w:type="dxa"/>
          </w:tcPr>
          <w:p w14:paraId="5CDB725A" w14:textId="77777777" w:rsidR="00FF575A" w:rsidRPr="007F67A3" w:rsidRDefault="00FF575A" w:rsidP="00FF575A">
            <w:pPr>
              <w:spacing w:line="240" w:lineRule="atLeast"/>
              <w:ind w:right="65"/>
              <w:jc w:val="both"/>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69BED3F0" w14:textId="51948E88" w:rsidR="00FF575A" w:rsidRPr="007F67A3" w:rsidRDefault="002A2E4C" w:rsidP="00FF575A">
            <w:pPr>
              <w:tabs>
                <w:tab w:val="decimal" w:pos="919"/>
              </w:tabs>
              <w:spacing w:line="240" w:lineRule="atLeast"/>
              <w:ind w:left="-86" w:right="-86"/>
              <w:jc w:val="both"/>
              <w:rPr>
                <w:rFonts w:cs="Times New Roman"/>
                <w:b/>
                <w:bCs/>
              </w:rPr>
            </w:pPr>
            <w:r w:rsidRPr="002A2E4C">
              <w:rPr>
                <w:rFonts w:cs="Times New Roman"/>
                <w:b/>
                <w:bCs/>
              </w:rPr>
              <w:t>67,677</w:t>
            </w:r>
          </w:p>
        </w:tc>
        <w:tc>
          <w:tcPr>
            <w:tcW w:w="237" w:type="dxa"/>
          </w:tcPr>
          <w:p w14:paraId="58D597F2" w14:textId="77777777" w:rsidR="00FF575A" w:rsidRPr="007F67A3" w:rsidRDefault="00FF575A" w:rsidP="00FF575A">
            <w:pPr>
              <w:tabs>
                <w:tab w:val="decimal" w:pos="864"/>
              </w:tabs>
              <w:spacing w:line="240" w:lineRule="atLeast"/>
              <w:ind w:left="-86" w:right="-86"/>
              <w:jc w:val="both"/>
              <w:rPr>
                <w:rFonts w:cs="Times New Roman"/>
                <w:b/>
                <w:bCs/>
              </w:rPr>
            </w:pPr>
          </w:p>
        </w:tc>
        <w:tc>
          <w:tcPr>
            <w:tcW w:w="1089" w:type="dxa"/>
            <w:tcBorders>
              <w:top w:val="single" w:sz="4" w:space="0" w:color="auto"/>
              <w:bottom w:val="double" w:sz="4" w:space="0" w:color="auto"/>
            </w:tcBorders>
          </w:tcPr>
          <w:p w14:paraId="1532FF20" w14:textId="152B3F4D" w:rsidR="00FF575A" w:rsidRPr="00A84E9D" w:rsidRDefault="00FF575A" w:rsidP="00FF575A">
            <w:pPr>
              <w:tabs>
                <w:tab w:val="decimal" w:pos="890"/>
              </w:tabs>
              <w:spacing w:line="240" w:lineRule="atLeast"/>
              <w:ind w:left="-86" w:right="-86"/>
              <w:jc w:val="both"/>
              <w:rPr>
                <w:rFonts w:cs="Times New Roman"/>
                <w:b/>
                <w:bCs/>
                <w:lang w:val="en-US"/>
              </w:rPr>
            </w:pPr>
            <w:r w:rsidRPr="00F00B73">
              <w:rPr>
                <w:b/>
                <w:bCs/>
              </w:rPr>
              <w:t>49,237</w:t>
            </w:r>
          </w:p>
        </w:tc>
        <w:tc>
          <w:tcPr>
            <w:tcW w:w="282" w:type="dxa"/>
            <w:gridSpan w:val="2"/>
          </w:tcPr>
          <w:p w14:paraId="60722ACA" w14:textId="77777777" w:rsidR="00FF575A" w:rsidRPr="00A84E9D" w:rsidRDefault="00FF575A" w:rsidP="00FF575A">
            <w:pPr>
              <w:tabs>
                <w:tab w:val="decimal" w:pos="864"/>
              </w:tabs>
              <w:spacing w:line="240" w:lineRule="atLeast"/>
              <w:ind w:left="-115" w:right="-115"/>
              <w:rPr>
                <w:b/>
                <w:bCs/>
              </w:rPr>
            </w:pPr>
          </w:p>
        </w:tc>
        <w:tc>
          <w:tcPr>
            <w:tcW w:w="1069" w:type="dxa"/>
            <w:tcBorders>
              <w:top w:val="single" w:sz="4" w:space="0" w:color="auto"/>
              <w:bottom w:val="double" w:sz="4" w:space="0" w:color="auto"/>
            </w:tcBorders>
          </w:tcPr>
          <w:p w14:paraId="16E0821E" w14:textId="735AC2D1" w:rsidR="00FF575A" w:rsidRPr="00A84E9D" w:rsidRDefault="00110593" w:rsidP="00FF575A">
            <w:pPr>
              <w:tabs>
                <w:tab w:val="decimal" w:pos="869"/>
              </w:tabs>
              <w:spacing w:line="240" w:lineRule="atLeast"/>
              <w:ind w:left="-115" w:right="-115"/>
              <w:rPr>
                <w:b/>
                <w:bCs/>
              </w:rPr>
            </w:pPr>
            <w:r w:rsidRPr="00110593">
              <w:rPr>
                <w:b/>
                <w:bCs/>
              </w:rPr>
              <w:t>53,231</w:t>
            </w:r>
          </w:p>
        </w:tc>
        <w:tc>
          <w:tcPr>
            <w:tcW w:w="270" w:type="dxa"/>
            <w:gridSpan w:val="2"/>
          </w:tcPr>
          <w:p w14:paraId="3DEC809B" w14:textId="77777777" w:rsidR="00FF575A" w:rsidRPr="007F67A3" w:rsidRDefault="00FF575A" w:rsidP="00FF575A">
            <w:pPr>
              <w:tabs>
                <w:tab w:val="decimal" w:pos="864"/>
              </w:tabs>
              <w:spacing w:line="240" w:lineRule="atLeast"/>
              <w:ind w:left="-86" w:right="-86"/>
              <w:jc w:val="both"/>
              <w:rPr>
                <w:rFonts w:cs="Times New Roman"/>
                <w:b/>
                <w:bCs/>
              </w:rPr>
            </w:pPr>
          </w:p>
        </w:tc>
        <w:tc>
          <w:tcPr>
            <w:tcW w:w="1170" w:type="dxa"/>
            <w:gridSpan w:val="2"/>
            <w:tcBorders>
              <w:top w:val="single" w:sz="4" w:space="0" w:color="auto"/>
              <w:bottom w:val="double" w:sz="4" w:space="0" w:color="auto"/>
            </w:tcBorders>
          </w:tcPr>
          <w:p w14:paraId="350E8DA1" w14:textId="1B013B7A" w:rsidR="00FF575A" w:rsidRPr="007F67A3" w:rsidRDefault="00FF575A" w:rsidP="00FF575A">
            <w:pPr>
              <w:tabs>
                <w:tab w:val="decimal" w:pos="973"/>
              </w:tabs>
              <w:spacing w:line="240" w:lineRule="atLeast"/>
              <w:ind w:left="-115" w:right="-115"/>
              <w:rPr>
                <w:rFonts w:cs="Times New Roman"/>
                <w:b/>
                <w:bCs/>
              </w:rPr>
            </w:pPr>
            <w:r w:rsidRPr="00F00B73">
              <w:rPr>
                <w:b/>
                <w:bCs/>
              </w:rPr>
              <w:t>34,598</w:t>
            </w:r>
          </w:p>
        </w:tc>
      </w:tr>
      <w:tr w:rsidR="009476D6" w:rsidRPr="007F67A3" w14:paraId="5A4E8964" w14:textId="77777777" w:rsidTr="009476D6">
        <w:tc>
          <w:tcPr>
            <w:tcW w:w="3929" w:type="dxa"/>
          </w:tcPr>
          <w:p w14:paraId="331AB18F" w14:textId="77777777" w:rsidR="009476D6" w:rsidRPr="007F67A3" w:rsidRDefault="009476D6" w:rsidP="00FF575A">
            <w:pPr>
              <w:spacing w:line="240" w:lineRule="atLeast"/>
              <w:ind w:right="65"/>
              <w:jc w:val="both"/>
              <w:rPr>
                <w:rFonts w:cs="Times New Roman"/>
                <w:b/>
                <w:bCs/>
              </w:rPr>
            </w:pPr>
          </w:p>
        </w:tc>
        <w:tc>
          <w:tcPr>
            <w:tcW w:w="1134" w:type="dxa"/>
            <w:tcBorders>
              <w:top w:val="single" w:sz="4" w:space="0" w:color="auto"/>
            </w:tcBorders>
          </w:tcPr>
          <w:p w14:paraId="221A8F19" w14:textId="77777777" w:rsidR="009476D6" w:rsidRPr="007F67A3" w:rsidRDefault="009476D6" w:rsidP="00FF575A">
            <w:pPr>
              <w:tabs>
                <w:tab w:val="decimal" w:pos="919"/>
              </w:tabs>
              <w:spacing w:line="240" w:lineRule="atLeast"/>
              <w:ind w:left="-86" w:right="-86"/>
              <w:jc w:val="both"/>
              <w:rPr>
                <w:rFonts w:cs="Times New Roman"/>
                <w:b/>
                <w:bCs/>
              </w:rPr>
            </w:pPr>
          </w:p>
        </w:tc>
        <w:tc>
          <w:tcPr>
            <w:tcW w:w="237" w:type="dxa"/>
          </w:tcPr>
          <w:p w14:paraId="6FF064E1" w14:textId="77777777" w:rsidR="009476D6" w:rsidRPr="007F67A3" w:rsidRDefault="009476D6" w:rsidP="00FF575A">
            <w:pPr>
              <w:tabs>
                <w:tab w:val="decimal" w:pos="864"/>
              </w:tabs>
              <w:spacing w:line="240" w:lineRule="atLeast"/>
              <w:ind w:left="-86" w:right="-86"/>
              <w:jc w:val="both"/>
              <w:rPr>
                <w:rFonts w:cs="Times New Roman"/>
                <w:b/>
                <w:bCs/>
              </w:rPr>
            </w:pPr>
          </w:p>
        </w:tc>
        <w:tc>
          <w:tcPr>
            <w:tcW w:w="1089" w:type="dxa"/>
            <w:tcBorders>
              <w:top w:val="single" w:sz="4" w:space="0" w:color="auto"/>
            </w:tcBorders>
          </w:tcPr>
          <w:p w14:paraId="745B11C8" w14:textId="77777777" w:rsidR="009476D6" w:rsidRPr="00F00B73" w:rsidRDefault="009476D6" w:rsidP="00FF575A">
            <w:pPr>
              <w:tabs>
                <w:tab w:val="decimal" w:pos="890"/>
              </w:tabs>
              <w:spacing w:line="240" w:lineRule="atLeast"/>
              <w:ind w:left="-86" w:right="-86"/>
              <w:jc w:val="both"/>
              <w:rPr>
                <w:b/>
                <w:bCs/>
              </w:rPr>
            </w:pPr>
          </w:p>
        </w:tc>
        <w:tc>
          <w:tcPr>
            <w:tcW w:w="282" w:type="dxa"/>
            <w:gridSpan w:val="2"/>
          </w:tcPr>
          <w:p w14:paraId="64C62435" w14:textId="77777777" w:rsidR="009476D6" w:rsidRPr="00A84E9D" w:rsidRDefault="009476D6" w:rsidP="00FF575A">
            <w:pPr>
              <w:tabs>
                <w:tab w:val="decimal" w:pos="864"/>
              </w:tabs>
              <w:spacing w:line="240" w:lineRule="atLeast"/>
              <w:ind w:left="-115" w:right="-115"/>
              <w:rPr>
                <w:b/>
                <w:bCs/>
              </w:rPr>
            </w:pPr>
          </w:p>
        </w:tc>
        <w:tc>
          <w:tcPr>
            <w:tcW w:w="1069" w:type="dxa"/>
            <w:tcBorders>
              <w:top w:val="single" w:sz="4" w:space="0" w:color="auto"/>
            </w:tcBorders>
          </w:tcPr>
          <w:p w14:paraId="2067FD84" w14:textId="77777777" w:rsidR="009476D6" w:rsidRPr="00A84E9D" w:rsidRDefault="009476D6" w:rsidP="00FF575A">
            <w:pPr>
              <w:tabs>
                <w:tab w:val="decimal" w:pos="869"/>
              </w:tabs>
              <w:spacing w:line="240" w:lineRule="atLeast"/>
              <w:ind w:left="-115" w:right="-115"/>
              <w:rPr>
                <w:b/>
                <w:bCs/>
              </w:rPr>
            </w:pPr>
          </w:p>
        </w:tc>
        <w:tc>
          <w:tcPr>
            <w:tcW w:w="270" w:type="dxa"/>
            <w:gridSpan w:val="2"/>
          </w:tcPr>
          <w:p w14:paraId="507578E2" w14:textId="77777777" w:rsidR="009476D6" w:rsidRPr="007F67A3" w:rsidRDefault="009476D6" w:rsidP="00FF575A">
            <w:pPr>
              <w:tabs>
                <w:tab w:val="decimal" w:pos="864"/>
              </w:tabs>
              <w:spacing w:line="240" w:lineRule="atLeast"/>
              <w:ind w:left="-86" w:right="-86"/>
              <w:jc w:val="both"/>
              <w:rPr>
                <w:rFonts w:cs="Times New Roman"/>
                <w:b/>
                <w:bCs/>
              </w:rPr>
            </w:pPr>
          </w:p>
        </w:tc>
        <w:tc>
          <w:tcPr>
            <w:tcW w:w="1170" w:type="dxa"/>
            <w:gridSpan w:val="2"/>
            <w:tcBorders>
              <w:top w:val="single" w:sz="4" w:space="0" w:color="auto"/>
            </w:tcBorders>
          </w:tcPr>
          <w:p w14:paraId="45AB5E54" w14:textId="77777777" w:rsidR="009476D6" w:rsidRPr="00F00B73" w:rsidRDefault="009476D6" w:rsidP="00FF575A">
            <w:pPr>
              <w:tabs>
                <w:tab w:val="decimal" w:pos="973"/>
              </w:tabs>
              <w:spacing w:line="240" w:lineRule="atLeast"/>
              <w:ind w:left="-115" w:right="-115"/>
              <w:rPr>
                <w:b/>
                <w:bCs/>
              </w:rPr>
            </w:pPr>
          </w:p>
        </w:tc>
      </w:tr>
      <w:tr w:rsidR="009476D6" w:rsidRPr="007F67A3" w14:paraId="0880F4B6" w14:textId="77777777" w:rsidTr="009476D6">
        <w:tc>
          <w:tcPr>
            <w:tcW w:w="3929" w:type="dxa"/>
          </w:tcPr>
          <w:p w14:paraId="101DC426" w14:textId="77777777" w:rsidR="009476D6" w:rsidRPr="007F67A3" w:rsidRDefault="009476D6" w:rsidP="009476D6">
            <w:pPr>
              <w:spacing w:line="240" w:lineRule="atLeast"/>
              <w:ind w:right="65"/>
              <w:jc w:val="both"/>
              <w:rPr>
                <w:rFonts w:cs="Times New Roman"/>
              </w:rPr>
            </w:pPr>
            <w:r w:rsidRPr="007F67A3">
              <w:rPr>
                <w:rFonts w:cs="Times New Roman"/>
              </w:rPr>
              <w:br w:type="page"/>
            </w:r>
            <w:r w:rsidRPr="007F67A3">
              <w:rPr>
                <w:rFonts w:cs="Times New Roman"/>
                <w:b/>
                <w:bCs/>
                <w:i/>
                <w:iCs/>
                <w:lang w:val="en-US"/>
              </w:rPr>
              <w:t>Lease liabilities</w:t>
            </w:r>
          </w:p>
        </w:tc>
        <w:tc>
          <w:tcPr>
            <w:tcW w:w="5251" w:type="dxa"/>
            <w:gridSpan w:val="10"/>
          </w:tcPr>
          <w:p w14:paraId="60FA9708" w14:textId="77777777" w:rsidR="009476D6" w:rsidRPr="007F67A3" w:rsidRDefault="009476D6" w:rsidP="009476D6">
            <w:pPr>
              <w:spacing w:line="240" w:lineRule="atLeast"/>
              <w:ind w:left="-115" w:right="-115"/>
              <w:jc w:val="center"/>
              <w:rPr>
                <w:rFonts w:cs="Times New Roman"/>
                <w:i/>
                <w:iCs/>
              </w:rPr>
            </w:pPr>
          </w:p>
        </w:tc>
      </w:tr>
      <w:tr w:rsidR="009476D6" w:rsidRPr="007F67A3" w14:paraId="65A7132E" w14:textId="77777777" w:rsidTr="009476D6">
        <w:tc>
          <w:tcPr>
            <w:tcW w:w="3929" w:type="dxa"/>
            <w:vAlign w:val="center"/>
          </w:tcPr>
          <w:p w14:paraId="5638A5AF" w14:textId="77777777" w:rsidR="009476D6" w:rsidRPr="007F67A3" w:rsidRDefault="009476D6" w:rsidP="009476D6">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563913EC" w14:textId="77777777" w:rsidR="009476D6" w:rsidRPr="007F67A3" w:rsidRDefault="009476D6" w:rsidP="009476D6">
            <w:pPr>
              <w:tabs>
                <w:tab w:val="decimal" w:pos="918"/>
              </w:tabs>
              <w:spacing w:line="240" w:lineRule="atLeast"/>
              <w:ind w:left="-115" w:right="-115"/>
              <w:jc w:val="both"/>
              <w:rPr>
                <w:rFonts w:cs="Times New Roman"/>
              </w:rPr>
            </w:pPr>
          </w:p>
        </w:tc>
        <w:tc>
          <w:tcPr>
            <w:tcW w:w="237" w:type="dxa"/>
          </w:tcPr>
          <w:p w14:paraId="66BE2D68" w14:textId="77777777" w:rsidR="009476D6" w:rsidRPr="007F67A3" w:rsidRDefault="009476D6" w:rsidP="009476D6">
            <w:pPr>
              <w:spacing w:line="240" w:lineRule="atLeast"/>
              <w:ind w:left="-115" w:right="-115"/>
              <w:jc w:val="both"/>
              <w:rPr>
                <w:rFonts w:cs="Times New Roman"/>
              </w:rPr>
            </w:pPr>
          </w:p>
        </w:tc>
        <w:tc>
          <w:tcPr>
            <w:tcW w:w="1135" w:type="dxa"/>
            <w:gridSpan w:val="2"/>
          </w:tcPr>
          <w:p w14:paraId="28E0E578" w14:textId="77777777" w:rsidR="009476D6" w:rsidRPr="007F67A3" w:rsidRDefault="009476D6" w:rsidP="009476D6">
            <w:pPr>
              <w:tabs>
                <w:tab w:val="decimal" w:pos="864"/>
              </w:tabs>
              <w:spacing w:line="240" w:lineRule="atLeast"/>
              <w:ind w:left="-115" w:right="-115"/>
              <w:jc w:val="both"/>
              <w:rPr>
                <w:rFonts w:cs="Times New Roman"/>
              </w:rPr>
            </w:pPr>
          </w:p>
        </w:tc>
        <w:tc>
          <w:tcPr>
            <w:tcW w:w="236" w:type="dxa"/>
          </w:tcPr>
          <w:p w14:paraId="56CFFBA4" w14:textId="77777777" w:rsidR="009476D6" w:rsidRPr="007F67A3" w:rsidRDefault="009476D6" w:rsidP="009476D6">
            <w:pPr>
              <w:spacing w:line="240" w:lineRule="atLeast"/>
              <w:ind w:left="-115" w:right="-115"/>
              <w:jc w:val="both"/>
              <w:rPr>
                <w:rFonts w:cs="Times New Roman"/>
              </w:rPr>
            </w:pPr>
          </w:p>
        </w:tc>
        <w:tc>
          <w:tcPr>
            <w:tcW w:w="1135" w:type="dxa"/>
            <w:gridSpan w:val="2"/>
          </w:tcPr>
          <w:p w14:paraId="03F5B49F" w14:textId="77777777" w:rsidR="009476D6" w:rsidRPr="007F67A3" w:rsidRDefault="009476D6" w:rsidP="009476D6">
            <w:pPr>
              <w:tabs>
                <w:tab w:val="decimal" w:pos="918"/>
              </w:tabs>
              <w:spacing w:line="240" w:lineRule="atLeast"/>
              <w:ind w:left="-115" w:right="-115"/>
              <w:jc w:val="both"/>
              <w:rPr>
                <w:rFonts w:cs="Times New Roman"/>
              </w:rPr>
            </w:pPr>
          </w:p>
        </w:tc>
        <w:tc>
          <w:tcPr>
            <w:tcW w:w="236" w:type="dxa"/>
            <w:gridSpan w:val="2"/>
          </w:tcPr>
          <w:p w14:paraId="041EFCC6" w14:textId="77777777" w:rsidR="009476D6" w:rsidRPr="007F67A3" w:rsidRDefault="009476D6" w:rsidP="009476D6">
            <w:pPr>
              <w:spacing w:line="240" w:lineRule="atLeast"/>
              <w:ind w:left="-115" w:right="-115"/>
              <w:jc w:val="both"/>
              <w:rPr>
                <w:rFonts w:cs="Times New Roman"/>
              </w:rPr>
            </w:pPr>
          </w:p>
        </w:tc>
        <w:tc>
          <w:tcPr>
            <w:tcW w:w="1138" w:type="dxa"/>
          </w:tcPr>
          <w:p w14:paraId="33D3F692" w14:textId="77777777" w:rsidR="009476D6" w:rsidRPr="007F67A3" w:rsidRDefault="009476D6" w:rsidP="009476D6">
            <w:pPr>
              <w:tabs>
                <w:tab w:val="decimal" w:pos="847"/>
                <w:tab w:val="decimal" w:pos="918"/>
              </w:tabs>
              <w:spacing w:line="240" w:lineRule="atLeast"/>
              <w:ind w:left="-115" w:right="-115"/>
              <w:rPr>
                <w:rFonts w:cs="Times New Roman"/>
              </w:rPr>
            </w:pPr>
          </w:p>
        </w:tc>
      </w:tr>
      <w:tr w:rsidR="00DE0229" w:rsidRPr="007F67A3" w14:paraId="3F304B80" w14:textId="77777777" w:rsidTr="009476D6">
        <w:tc>
          <w:tcPr>
            <w:tcW w:w="3929" w:type="dxa"/>
          </w:tcPr>
          <w:p w14:paraId="6AA4967C" w14:textId="4E67792F" w:rsidR="00DE0229" w:rsidRPr="007F67A3" w:rsidRDefault="00DE0229" w:rsidP="009476D6">
            <w:pPr>
              <w:ind w:left="252" w:right="34" w:hanging="252"/>
              <w:rPr>
                <w:rFonts w:cs="Times New Roman"/>
                <w:lang w:val="en-US"/>
              </w:rPr>
            </w:pPr>
            <w:r w:rsidRPr="00DE0229">
              <w:rPr>
                <w:rFonts w:cs="Times New Roman"/>
                <w:lang w:val="en-US"/>
              </w:rPr>
              <w:t>TPI Concrete Co., Ltd.</w:t>
            </w:r>
          </w:p>
        </w:tc>
        <w:tc>
          <w:tcPr>
            <w:tcW w:w="1134" w:type="dxa"/>
          </w:tcPr>
          <w:p w14:paraId="472E1173" w14:textId="0C5D6166" w:rsidR="00DE0229" w:rsidRPr="007F67A3" w:rsidRDefault="002919A6" w:rsidP="009476D6">
            <w:pPr>
              <w:spacing w:line="240" w:lineRule="atLeast"/>
              <w:ind w:left="-115" w:right="-115"/>
              <w:jc w:val="center"/>
              <w:rPr>
                <w:rFonts w:cs="Times New Roman"/>
              </w:rPr>
            </w:pPr>
            <w:r w:rsidRPr="002919A6">
              <w:rPr>
                <w:rFonts w:cs="Times New Roman"/>
              </w:rPr>
              <w:t>-</w:t>
            </w:r>
          </w:p>
        </w:tc>
        <w:tc>
          <w:tcPr>
            <w:tcW w:w="237" w:type="dxa"/>
          </w:tcPr>
          <w:p w14:paraId="4D605306" w14:textId="77777777" w:rsidR="00DE0229" w:rsidRPr="007F67A3" w:rsidRDefault="00DE0229" w:rsidP="009476D6">
            <w:pPr>
              <w:tabs>
                <w:tab w:val="decimal" w:pos="864"/>
              </w:tabs>
              <w:spacing w:line="240" w:lineRule="atLeast"/>
              <w:ind w:left="-86" w:right="-86"/>
              <w:jc w:val="both"/>
              <w:rPr>
                <w:rFonts w:cs="Times New Roman"/>
              </w:rPr>
            </w:pPr>
          </w:p>
        </w:tc>
        <w:tc>
          <w:tcPr>
            <w:tcW w:w="1135" w:type="dxa"/>
            <w:gridSpan w:val="2"/>
          </w:tcPr>
          <w:p w14:paraId="035DFCC0" w14:textId="18752DA0" w:rsidR="00DE0229" w:rsidRPr="00F00B73" w:rsidRDefault="00565D0D" w:rsidP="009476D6">
            <w:pPr>
              <w:spacing w:line="240" w:lineRule="atLeast"/>
              <w:ind w:left="-115" w:right="-115"/>
              <w:jc w:val="center"/>
              <w:rPr>
                <w:rFonts w:cs="Times New Roman"/>
              </w:rPr>
            </w:pPr>
            <w:r>
              <w:rPr>
                <w:rFonts w:cs="Times New Roman"/>
              </w:rPr>
              <w:t>-</w:t>
            </w:r>
          </w:p>
        </w:tc>
        <w:tc>
          <w:tcPr>
            <w:tcW w:w="236" w:type="dxa"/>
          </w:tcPr>
          <w:p w14:paraId="47B616FC" w14:textId="77777777" w:rsidR="00DE0229" w:rsidRPr="007F67A3" w:rsidRDefault="00DE0229" w:rsidP="009476D6">
            <w:pPr>
              <w:tabs>
                <w:tab w:val="decimal" w:pos="864"/>
              </w:tabs>
              <w:spacing w:line="240" w:lineRule="atLeast"/>
              <w:ind w:left="-86" w:right="-86"/>
              <w:jc w:val="both"/>
              <w:rPr>
                <w:rFonts w:cs="Times New Roman"/>
              </w:rPr>
            </w:pPr>
          </w:p>
        </w:tc>
        <w:tc>
          <w:tcPr>
            <w:tcW w:w="1135" w:type="dxa"/>
            <w:gridSpan w:val="2"/>
          </w:tcPr>
          <w:p w14:paraId="2F9C9518" w14:textId="1E3C5FAF" w:rsidR="00DE0229" w:rsidRPr="005D7EC8" w:rsidRDefault="001A2147" w:rsidP="00921F12">
            <w:pPr>
              <w:tabs>
                <w:tab w:val="decimal" w:pos="919"/>
              </w:tabs>
              <w:spacing w:line="240" w:lineRule="atLeast"/>
              <w:ind w:left="-115" w:right="-115"/>
              <w:rPr>
                <w:rFonts w:cs="Times New Roman"/>
              </w:rPr>
            </w:pPr>
            <w:r w:rsidRPr="001A2147">
              <w:rPr>
                <w:rFonts w:cs="Times New Roman"/>
              </w:rPr>
              <w:t>6,659</w:t>
            </w:r>
          </w:p>
        </w:tc>
        <w:tc>
          <w:tcPr>
            <w:tcW w:w="236" w:type="dxa"/>
            <w:gridSpan w:val="2"/>
          </w:tcPr>
          <w:p w14:paraId="25108181" w14:textId="77777777" w:rsidR="00DE0229" w:rsidRPr="007F67A3" w:rsidRDefault="00DE0229" w:rsidP="009476D6">
            <w:pPr>
              <w:tabs>
                <w:tab w:val="decimal" w:pos="864"/>
              </w:tabs>
              <w:spacing w:line="240" w:lineRule="atLeast"/>
              <w:ind w:left="-86" w:right="-86"/>
              <w:jc w:val="both"/>
              <w:rPr>
                <w:rFonts w:cs="Times New Roman"/>
              </w:rPr>
            </w:pPr>
          </w:p>
        </w:tc>
        <w:tc>
          <w:tcPr>
            <w:tcW w:w="1138" w:type="dxa"/>
          </w:tcPr>
          <w:p w14:paraId="0544E5CB" w14:textId="27AB79DC" w:rsidR="00DE0229" w:rsidRPr="00F00B73" w:rsidRDefault="00A67CDB" w:rsidP="00A67CDB">
            <w:pPr>
              <w:spacing w:line="240" w:lineRule="atLeast"/>
              <w:ind w:left="-115" w:right="-115"/>
              <w:jc w:val="center"/>
            </w:pPr>
            <w:r>
              <w:t>-</w:t>
            </w:r>
          </w:p>
        </w:tc>
      </w:tr>
      <w:tr w:rsidR="009476D6" w:rsidRPr="007F67A3" w14:paraId="5F2AA309" w14:textId="77777777" w:rsidTr="009476D6">
        <w:tc>
          <w:tcPr>
            <w:tcW w:w="3929" w:type="dxa"/>
          </w:tcPr>
          <w:p w14:paraId="51197D6B" w14:textId="77777777" w:rsidR="009476D6" w:rsidRPr="007F67A3" w:rsidRDefault="009476D6" w:rsidP="009476D6">
            <w:pPr>
              <w:ind w:left="252" w:right="34" w:hanging="252"/>
              <w:rPr>
                <w:rFonts w:cs="Times New Roman"/>
                <w:lang w:bidi="ar-SA"/>
              </w:rPr>
            </w:pPr>
            <w:r w:rsidRPr="007F67A3">
              <w:rPr>
                <w:rFonts w:cs="Times New Roman"/>
                <w:lang w:val="en-US"/>
              </w:rPr>
              <w:t>Mondo Thai Co., Ltd.</w:t>
            </w:r>
          </w:p>
        </w:tc>
        <w:tc>
          <w:tcPr>
            <w:tcW w:w="1134" w:type="dxa"/>
          </w:tcPr>
          <w:p w14:paraId="59ED50CE" w14:textId="2F335BA3" w:rsidR="009476D6" w:rsidRPr="007F67A3" w:rsidRDefault="002E2374" w:rsidP="009476D6">
            <w:pPr>
              <w:spacing w:line="240" w:lineRule="atLeast"/>
              <w:ind w:left="-115" w:right="-115"/>
              <w:jc w:val="center"/>
              <w:rPr>
                <w:rFonts w:cs="Times New Roman"/>
              </w:rPr>
            </w:pPr>
            <w:r w:rsidRPr="002E2374">
              <w:rPr>
                <w:rFonts w:cs="Times New Roman"/>
              </w:rPr>
              <w:t>-</w:t>
            </w:r>
          </w:p>
        </w:tc>
        <w:tc>
          <w:tcPr>
            <w:tcW w:w="237" w:type="dxa"/>
          </w:tcPr>
          <w:p w14:paraId="0041CE00"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77887D56" w14:textId="5BD019CE" w:rsidR="009476D6" w:rsidRPr="007F67A3" w:rsidRDefault="009476D6" w:rsidP="009476D6">
            <w:pPr>
              <w:spacing w:line="240" w:lineRule="atLeast"/>
              <w:ind w:left="-115" w:right="-115"/>
              <w:jc w:val="center"/>
              <w:rPr>
                <w:rFonts w:cs="Times New Roman"/>
              </w:rPr>
            </w:pPr>
            <w:r w:rsidRPr="00F00B73">
              <w:rPr>
                <w:rFonts w:cs="Times New Roman"/>
              </w:rPr>
              <w:t>-</w:t>
            </w:r>
          </w:p>
        </w:tc>
        <w:tc>
          <w:tcPr>
            <w:tcW w:w="236" w:type="dxa"/>
          </w:tcPr>
          <w:p w14:paraId="4A3D33F2"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28FE9BC3" w14:textId="04276324" w:rsidR="009476D6" w:rsidRPr="005D7EC8" w:rsidRDefault="00576366" w:rsidP="009476D6">
            <w:pPr>
              <w:tabs>
                <w:tab w:val="decimal" w:pos="919"/>
              </w:tabs>
              <w:spacing w:line="240" w:lineRule="atLeast"/>
              <w:ind w:left="-115" w:right="-115"/>
              <w:rPr>
                <w:rFonts w:cs="Times New Roman"/>
              </w:rPr>
            </w:pPr>
            <w:r w:rsidRPr="00576366">
              <w:rPr>
                <w:rFonts w:cs="Times New Roman"/>
              </w:rPr>
              <w:t>13,688</w:t>
            </w:r>
          </w:p>
        </w:tc>
        <w:tc>
          <w:tcPr>
            <w:tcW w:w="236" w:type="dxa"/>
            <w:gridSpan w:val="2"/>
          </w:tcPr>
          <w:p w14:paraId="4AAA614E" w14:textId="77777777" w:rsidR="009476D6" w:rsidRPr="007F67A3" w:rsidRDefault="009476D6" w:rsidP="009476D6">
            <w:pPr>
              <w:tabs>
                <w:tab w:val="decimal" w:pos="864"/>
              </w:tabs>
              <w:spacing w:line="240" w:lineRule="atLeast"/>
              <w:ind w:left="-86" w:right="-86"/>
              <w:jc w:val="both"/>
              <w:rPr>
                <w:rFonts w:cs="Times New Roman"/>
              </w:rPr>
            </w:pPr>
          </w:p>
        </w:tc>
        <w:tc>
          <w:tcPr>
            <w:tcW w:w="1138" w:type="dxa"/>
          </w:tcPr>
          <w:p w14:paraId="0563C289" w14:textId="58C0C58B" w:rsidR="009476D6" w:rsidRPr="007F67A3" w:rsidRDefault="009476D6" w:rsidP="00921F12">
            <w:pPr>
              <w:tabs>
                <w:tab w:val="decimal" w:pos="930"/>
              </w:tabs>
              <w:spacing w:line="240" w:lineRule="atLeast"/>
              <w:ind w:left="-115" w:right="-86"/>
              <w:rPr>
                <w:rFonts w:cs="Times New Roman"/>
              </w:rPr>
            </w:pPr>
            <w:r w:rsidRPr="00F00B73">
              <w:t>14,160</w:t>
            </w:r>
          </w:p>
        </w:tc>
      </w:tr>
      <w:tr w:rsidR="00627812" w:rsidRPr="007F67A3" w14:paraId="61A32F4A" w14:textId="77777777" w:rsidTr="009476D6">
        <w:tc>
          <w:tcPr>
            <w:tcW w:w="3929" w:type="dxa"/>
          </w:tcPr>
          <w:p w14:paraId="3EAADCBD" w14:textId="12FF9918" w:rsidR="00627812" w:rsidRPr="007F67A3" w:rsidRDefault="00F01912" w:rsidP="009476D6">
            <w:pPr>
              <w:ind w:left="252" w:right="34" w:hanging="252"/>
              <w:rPr>
                <w:rFonts w:cs="Times New Roman"/>
                <w:lang w:val="en-US"/>
              </w:rPr>
            </w:pPr>
            <w:r w:rsidRPr="00F01912">
              <w:rPr>
                <w:rFonts w:cs="Times New Roman"/>
                <w:lang w:val="en-US"/>
              </w:rPr>
              <w:t xml:space="preserve">TPI </w:t>
            </w:r>
            <w:proofErr w:type="spellStart"/>
            <w:r w:rsidRPr="00F01912">
              <w:rPr>
                <w:rFonts w:cs="Times New Roman"/>
                <w:lang w:val="en-US"/>
              </w:rPr>
              <w:t>Polene</w:t>
            </w:r>
            <w:proofErr w:type="spellEnd"/>
            <w:r w:rsidRPr="00F01912">
              <w:rPr>
                <w:rFonts w:cs="Times New Roman"/>
                <w:lang w:val="en-US"/>
              </w:rPr>
              <w:t xml:space="preserve"> Bio Organics Co., Ltd.</w:t>
            </w:r>
          </w:p>
        </w:tc>
        <w:tc>
          <w:tcPr>
            <w:tcW w:w="1134" w:type="dxa"/>
          </w:tcPr>
          <w:p w14:paraId="3BE3143B" w14:textId="42BBAD87" w:rsidR="00627812" w:rsidRPr="007F67A3" w:rsidRDefault="00401ECE" w:rsidP="009476D6">
            <w:pPr>
              <w:spacing w:line="240" w:lineRule="atLeast"/>
              <w:ind w:left="-115" w:right="-115"/>
              <w:jc w:val="center"/>
              <w:rPr>
                <w:rFonts w:cs="Times New Roman"/>
              </w:rPr>
            </w:pPr>
            <w:r w:rsidRPr="00401ECE">
              <w:rPr>
                <w:rFonts w:cs="Times New Roman"/>
              </w:rPr>
              <w:t>-</w:t>
            </w:r>
          </w:p>
        </w:tc>
        <w:tc>
          <w:tcPr>
            <w:tcW w:w="237" w:type="dxa"/>
          </w:tcPr>
          <w:p w14:paraId="118BDF8C" w14:textId="77777777" w:rsidR="00627812" w:rsidRPr="007F67A3" w:rsidRDefault="00627812" w:rsidP="009476D6">
            <w:pPr>
              <w:tabs>
                <w:tab w:val="decimal" w:pos="864"/>
              </w:tabs>
              <w:spacing w:line="240" w:lineRule="atLeast"/>
              <w:ind w:left="-86" w:right="-86"/>
              <w:jc w:val="both"/>
              <w:rPr>
                <w:rFonts w:cs="Times New Roman"/>
              </w:rPr>
            </w:pPr>
          </w:p>
        </w:tc>
        <w:tc>
          <w:tcPr>
            <w:tcW w:w="1135" w:type="dxa"/>
            <w:gridSpan w:val="2"/>
          </w:tcPr>
          <w:p w14:paraId="3E0BB59B" w14:textId="7F43C798" w:rsidR="00627812" w:rsidRPr="00F00B73" w:rsidRDefault="000F1EFD" w:rsidP="009476D6">
            <w:pPr>
              <w:spacing w:line="240" w:lineRule="atLeast"/>
              <w:ind w:left="-115" w:right="-115"/>
              <w:jc w:val="center"/>
              <w:rPr>
                <w:rFonts w:cs="Times New Roman"/>
              </w:rPr>
            </w:pPr>
            <w:r>
              <w:rPr>
                <w:rFonts w:cs="Times New Roman"/>
              </w:rPr>
              <w:t>-</w:t>
            </w:r>
          </w:p>
        </w:tc>
        <w:tc>
          <w:tcPr>
            <w:tcW w:w="236" w:type="dxa"/>
          </w:tcPr>
          <w:p w14:paraId="6242DA8A" w14:textId="77777777" w:rsidR="00627812" w:rsidRPr="007F67A3" w:rsidRDefault="00627812" w:rsidP="009476D6">
            <w:pPr>
              <w:tabs>
                <w:tab w:val="decimal" w:pos="864"/>
              </w:tabs>
              <w:spacing w:line="240" w:lineRule="atLeast"/>
              <w:ind w:left="-86" w:right="-86"/>
              <w:jc w:val="both"/>
              <w:rPr>
                <w:rFonts w:cs="Times New Roman"/>
              </w:rPr>
            </w:pPr>
          </w:p>
        </w:tc>
        <w:tc>
          <w:tcPr>
            <w:tcW w:w="1135" w:type="dxa"/>
            <w:gridSpan w:val="2"/>
          </w:tcPr>
          <w:p w14:paraId="39C6DB2A" w14:textId="17C7E035" w:rsidR="00627812" w:rsidRPr="005D7EC8" w:rsidRDefault="009E00DA" w:rsidP="009476D6">
            <w:pPr>
              <w:tabs>
                <w:tab w:val="decimal" w:pos="919"/>
              </w:tabs>
              <w:spacing w:line="240" w:lineRule="atLeast"/>
              <w:ind w:left="-115" w:right="-115"/>
              <w:rPr>
                <w:rFonts w:cs="Times New Roman"/>
              </w:rPr>
            </w:pPr>
            <w:r w:rsidRPr="009E00DA">
              <w:rPr>
                <w:rFonts w:cs="Times New Roman"/>
              </w:rPr>
              <w:t>4,154</w:t>
            </w:r>
          </w:p>
        </w:tc>
        <w:tc>
          <w:tcPr>
            <w:tcW w:w="236" w:type="dxa"/>
            <w:gridSpan w:val="2"/>
          </w:tcPr>
          <w:p w14:paraId="1CD2BDD7" w14:textId="77777777" w:rsidR="00627812" w:rsidRPr="007F67A3" w:rsidRDefault="00627812" w:rsidP="009476D6">
            <w:pPr>
              <w:tabs>
                <w:tab w:val="decimal" w:pos="864"/>
              </w:tabs>
              <w:spacing w:line="240" w:lineRule="atLeast"/>
              <w:ind w:left="-86" w:right="-86"/>
              <w:jc w:val="both"/>
              <w:rPr>
                <w:rFonts w:cs="Times New Roman"/>
              </w:rPr>
            </w:pPr>
          </w:p>
        </w:tc>
        <w:tc>
          <w:tcPr>
            <w:tcW w:w="1138" w:type="dxa"/>
          </w:tcPr>
          <w:p w14:paraId="5BC9A3F1" w14:textId="5CD354FF" w:rsidR="00627812" w:rsidRPr="00F00B73" w:rsidRDefault="009B07C0" w:rsidP="009B07C0">
            <w:pPr>
              <w:spacing w:line="240" w:lineRule="atLeast"/>
              <w:ind w:left="-115" w:right="-115"/>
              <w:jc w:val="center"/>
            </w:pPr>
            <w:r>
              <w:t>-</w:t>
            </w:r>
          </w:p>
        </w:tc>
      </w:tr>
      <w:tr w:rsidR="009476D6" w:rsidRPr="007F67A3" w14:paraId="0A8A6132" w14:textId="77777777" w:rsidTr="009476D6">
        <w:tc>
          <w:tcPr>
            <w:tcW w:w="3929" w:type="dxa"/>
          </w:tcPr>
          <w:p w14:paraId="01BD82FD" w14:textId="2734EDEC" w:rsidR="009476D6" w:rsidRPr="007F67A3" w:rsidRDefault="009476D6" w:rsidP="009476D6">
            <w:pPr>
              <w:tabs>
                <w:tab w:val="left" w:pos="540"/>
              </w:tabs>
              <w:spacing w:line="240" w:lineRule="atLeast"/>
              <w:jc w:val="both"/>
              <w:rPr>
                <w:rFonts w:cs="Times New Roman"/>
              </w:rPr>
            </w:pPr>
            <w:r w:rsidRPr="007F67A3">
              <w:rPr>
                <w:rFonts w:cs="Times New Roman"/>
                <w:b/>
                <w:bCs/>
                <w:lang w:val="en-US"/>
              </w:rPr>
              <w:t>Associate</w:t>
            </w:r>
          </w:p>
        </w:tc>
        <w:tc>
          <w:tcPr>
            <w:tcW w:w="1134" w:type="dxa"/>
          </w:tcPr>
          <w:p w14:paraId="5E56DAE8" w14:textId="77777777" w:rsidR="009476D6" w:rsidRPr="007F67A3" w:rsidRDefault="009476D6" w:rsidP="009476D6">
            <w:pPr>
              <w:tabs>
                <w:tab w:val="decimal" w:pos="918"/>
              </w:tabs>
              <w:spacing w:line="240" w:lineRule="atLeast"/>
              <w:ind w:left="-115" w:right="-115"/>
              <w:jc w:val="both"/>
              <w:rPr>
                <w:rFonts w:cs="Times New Roman"/>
              </w:rPr>
            </w:pPr>
          </w:p>
        </w:tc>
        <w:tc>
          <w:tcPr>
            <w:tcW w:w="237" w:type="dxa"/>
          </w:tcPr>
          <w:p w14:paraId="4518DC90" w14:textId="77777777" w:rsidR="009476D6" w:rsidRPr="007F67A3" w:rsidRDefault="009476D6" w:rsidP="009476D6">
            <w:pPr>
              <w:spacing w:line="240" w:lineRule="atLeast"/>
              <w:ind w:left="-115" w:right="-115"/>
              <w:jc w:val="both"/>
              <w:rPr>
                <w:rFonts w:cs="Times New Roman"/>
              </w:rPr>
            </w:pPr>
          </w:p>
        </w:tc>
        <w:tc>
          <w:tcPr>
            <w:tcW w:w="1135" w:type="dxa"/>
            <w:gridSpan w:val="2"/>
          </w:tcPr>
          <w:p w14:paraId="65D24877" w14:textId="77777777" w:rsidR="009476D6" w:rsidRPr="007F67A3" w:rsidRDefault="009476D6" w:rsidP="009476D6">
            <w:pPr>
              <w:tabs>
                <w:tab w:val="decimal" w:pos="918"/>
              </w:tabs>
              <w:spacing w:line="240" w:lineRule="atLeast"/>
              <w:ind w:left="-115" w:right="-115"/>
              <w:jc w:val="both"/>
              <w:rPr>
                <w:rFonts w:cs="Times New Roman"/>
              </w:rPr>
            </w:pPr>
          </w:p>
        </w:tc>
        <w:tc>
          <w:tcPr>
            <w:tcW w:w="236" w:type="dxa"/>
          </w:tcPr>
          <w:p w14:paraId="4F32FA5C" w14:textId="77777777" w:rsidR="009476D6" w:rsidRPr="007F67A3" w:rsidRDefault="009476D6" w:rsidP="009476D6">
            <w:pPr>
              <w:spacing w:line="240" w:lineRule="atLeast"/>
              <w:ind w:left="-115" w:right="-115"/>
              <w:jc w:val="both"/>
              <w:rPr>
                <w:rFonts w:cs="Times New Roman"/>
              </w:rPr>
            </w:pPr>
          </w:p>
        </w:tc>
        <w:tc>
          <w:tcPr>
            <w:tcW w:w="1135" w:type="dxa"/>
            <w:gridSpan w:val="2"/>
          </w:tcPr>
          <w:p w14:paraId="71BB824C" w14:textId="77777777" w:rsidR="009476D6" w:rsidRPr="007F67A3" w:rsidRDefault="009476D6" w:rsidP="009476D6">
            <w:pPr>
              <w:tabs>
                <w:tab w:val="decimal" w:pos="919"/>
              </w:tabs>
              <w:spacing w:line="240" w:lineRule="atLeast"/>
              <w:ind w:left="-115" w:right="-115"/>
              <w:rPr>
                <w:rFonts w:cs="Times New Roman"/>
              </w:rPr>
            </w:pPr>
          </w:p>
        </w:tc>
        <w:tc>
          <w:tcPr>
            <w:tcW w:w="236" w:type="dxa"/>
            <w:gridSpan w:val="2"/>
          </w:tcPr>
          <w:p w14:paraId="41828682" w14:textId="77777777" w:rsidR="009476D6" w:rsidRPr="007F67A3" w:rsidRDefault="009476D6" w:rsidP="009476D6">
            <w:pPr>
              <w:spacing w:line="240" w:lineRule="atLeast"/>
              <w:ind w:left="-115" w:right="-115"/>
              <w:jc w:val="both"/>
              <w:rPr>
                <w:rFonts w:cs="Times New Roman"/>
              </w:rPr>
            </w:pPr>
          </w:p>
        </w:tc>
        <w:tc>
          <w:tcPr>
            <w:tcW w:w="1138" w:type="dxa"/>
          </w:tcPr>
          <w:p w14:paraId="476F0E74" w14:textId="77777777" w:rsidR="009476D6" w:rsidRPr="007F67A3" w:rsidRDefault="009476D6" w:rsidP="009476D6">
            <w:pPr>
              <w:tabs>
                <w:tab w:val="decimal" w:pos="930"/>
              </w:tabs>
              <w:spacing w:line="240" w:lineRule="atLeast"/>
              <w:ind w:left="-115" w:right="-86"/>
              <w:rPr>
                <w:rFonts w:cs="Times New Roman"/>
              </w:rPr>
            </w:pPr>
          </w:p>
        </w:tc>
      </w:tr>
      <w:tr w:rsidR="009476D6" w:rsidRPr="007F67A3" w14:paraId="48A988BE" w14:textId="77777777" w:rsidTr="009476D6">
        <w:tc>
          <w:tcPr>
            <w:tcW w:w="3929" w:type="dxa"/>
          </w:tcPr>
          <w:p w14:paraId="79BF6199" w14:textId="77777777" w:rsidR="009476D6" w:rsidRPr="007F67A3" w:rsidRDefault="009476D6" w:rsidP="009476D6">
            <w:pPr>
              <w:spacing w:line="240" w:lineRule="atLeast"/>
              <w:jc w:val="both"/>
              <w:rPr>
                <w:rFonts w:cs="Times New Roman"/>
                <w:lang w:val="en-US"/>
              </w:rPr>
            </w:pPr>
            <w:r w:rsidRPr="007F67A3">
              <w:rPr>
                <w:rFonts w:cs="Times New Roman"/>
                <w:lang w:val="en-US"/>
              </w:rPr>
              <w:t>United Grain Industry Co., Ltd.</w:t>
            </w:r>
          </w:p>
        </w:tc>
        <w:tc>
          <w:tcPr>
            <w:tcW w:w="1134" w:type="dxa"/>
          </w:tcPr>
          <w:p w14:paraId="3E1031C1" w14:textId="7A5836CE" w:rsidR="009476D6" w:rsidRPr="005D7EC8" w:rsidRDefault="0093132A" w:rsidP="009B07C0">
            <w:pPr>
              <w:tabs>
                <w:tab w:val="decimal" w:pos="919"/>
              </w:tabs>
              <w:spacing w:line="240" w:lineRule="atLeast"/>
              <w:ind w:left="-86" w:right="-86"/>
              <w:jc w:val="both"/>
              <w:rPr>
                <w:rFonts w:cs="Times New Roman"/>
              </w:rPr>
            </w:pPr>
            <w:r w:rsidRPr="0093132A">
              <w:rPr>
                <w:rFonts w:cs="Times New Roman"/>
              </w:rPr>
              <w:t>87,288</w:t>
            </w:r>
          </w:p>
        </w:tc>
        <w:tc>
          <w:tcPr>
            <w:tcW w:w="237" w:type="dxa"/>
          </w:tcPr>
          <w:p w14:paraId="0E5186AB"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68A80185" w14:textId="76674181" w:rsidR="009476D6" w:rsidRPr="007F67A3" w:rsidRDefault="009476D6" w:rsidP="00921F12">
            <w:pPr>
              <w:tabs>
                <w:tab w:val="decimal" w:pos="919"/>
              </w:tabs>
              <w:spacing w:line="240" w:lineRule="atLeast"/>
              <w:ind w:left="-86" w:right="-86"/>
              <w:jc w:val="both"/>
              <w:rPr>
                <w:rFonts w:cs="Times New Roman"/>
              </w:rPr>
            </w:pPr>
            <w:r w:rsidRPr="00F00B73">
              <w:rPr>
                <w:rFonts w:cs="Times New Roman"/>
              </w:rPr>
              <w:t>78,664</w:t>
            </w:r>
          </w:p>
        </w:tc>
        <w:tc>
          <w:tcPr>
            <w:tcW w:w="236" w:type="dxa"/>
          </w:tcPr>
          <w:p w14:paraId="104F3C63"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4ACC591D" w14:textId="6A86BE83" w:rsidR="009476D6" w:rsidRPr="007F67A3" w:rsidRDefault="00915967" w:rsidP="009476D6">
            <w:pPr>
              <w:tabs>
                <w:tab w:val="decimal" w:pos="919"/>
              </w:tabs>
              <w:spacing w:line="240" w:lineRule="atLeast"/>
              <w:ind w:left="-115" w:right="-115"/>
              <w:rPr>
                <w:rFonts w:cs="Times New Roman"/>
              </w:rPr>
            </w:pPr>
            <w:r w:rsidRPr="00915967">
              <w:rPr>
                <w:rFonts w:cs="Times New Roman"/>
              </w:rPr>
              <w:t>2,269</w:t>
            </w:r>
          </w:p>
        </w:tc>
        <w:tc>
          <w:tcPr>
            <w:tcW w:w="236" w:type="dxa"/>
            <w:gridSpan w:val="2"/>
          </w:tcPr>
          <w:p w14:paraId="1C837B63" w14:textId="77777777" w:rsidR="009476D6" w:rsidRPr="007F67A3" w:rsidRDefault="009476D6" w:rsidP="009476D6">
            <w:pPr>
              <w:tabs>
                <w:tab w:val="decimal" w:pos="864"/>
              </w:tabs>
              <w:spacing w:line="240" w:lineRule="atLeast"/>
              <w:ind w:left="-86" w:right="-86"/>
              <w:jc w:val="both"/>
              <w:rPr>
                <w:rFonts w:cs="Times New Roman"/>
              </w:rPr>
            </w:pPr>
          </w:p>
        </w:tc>
        <w:tc>
          <w:tcPr>
            <w:tcW w:w="1138" w:type="dxa"/>
          </w:tcPr>
          <w:p w14:paraId="7B21543C" w14:textId="73CBC44C" w:rsidR="009476D6" w:rsidRPr="007F67A3" w:rsidRDefault="009476D6" w:rsidP="009476D6">
            <w:pPr>
              <w:tabs>
                <w:tab w:val="decimal" w:pos="930"/>
              </w:tabs>
              <w:spacing w:line="240" w:lineRule="atLeast"/>
              <w:ind w:left="-115" w:right="-86"/>
              <w:rPr>
                <w:rFonts w:cs="Times New Roman"/>
              </w:rPr>
            </w:pPr>
            <w:r w:rsidRPr="00F00B73">
              <w:t>2,539</w:t>
            </w:r>
          </w:p>
        </w:tc>
      </w:tr>
      <w:tr w:rsidR="009476D6" w:rsidRPr="007F67A3" w14:paraId="018419C9" w14:textId="77777777" w:rsidTr="009476D6">
        <w:tc>
          <w:tcPr>
            <w:tcW w:w="3929" w:type="dxa"/>
          </w:tcPr>
          <w:p w14:paraId="2AEFC01C" w14:textId="77777777" w:rsidR="009476D6" w:rsidRPr="007F67A3" w:rsidRDefault="009476D6" w:rsidP="009476D6">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4AA9B8E7" w14:textId="77777777" w:rsidR="009476D6" w:rsidRPr="005D7EC8" w:rsidRDefault="009476D6" w:rsidP="009476D6">
            <w:pPr>
              <w:tabs>
                <w:tab w:val="decimal" w:pos="918"/>
              </w:tabs>
              <w:spacing w:line="240" w:lineRule="atLeast"/>
              <w:ind w:left="-115" w:right="-115"/>
              <w:jc w:val="both"/>
              <w:rPr>
                <w:rFonts w:cs="Times New Roman"/>
              </w:rPr>
            </w:pPr>
          </w:p>
        </w:tc>
        <w:tc>
          <w:tcPr>
            <w:tcW w:w="237" w:type="dxa"/>
          </w:tcPr>
          <w:p w14:paraId="6C2761BD"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3DDD781C" w14:textId="77777777" w:rsidR="009476D6" w:rsidRPr="007F67A3" w:rsidRDefault="009476D6" w:rsidP="009476D6">
            <w:pPr>
              <w:tabs>
                <w:tab w:val="decimal" w:pos="918"/>
              </w:tabs>
              <w:spacing w:line="240" w:lineRule="atLeast"/>
              <w:ind w:left="-115" w:right="-115"/>
              <w:jc w:val="both"/>
              <w:rPr>
                <w:rFonts w:cs="Times New Roman"/>
              </w:rPr>
            </w:pPr>
          </w:p>
        </w:tc>
        <w:tc>
          <w:tcPr>
            <w:tcW w:w="236" w:type="dxa"/>
          </w:tcPr>
          <w:p w14:paraId="7455AC1A"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15B84ACC" w14:textId="77777777" w:rsidR="009476D6" w:rsidRPr="007F67A3" w:rsidRDefault="009476D6" w:rsidP="009476D6">
            <w:pPr>
              <w:tabs>
                <w:tab w:val="decimal" w:pos="919"/>
              </w:tabs>
              <w:spacing w:line="240" w:lineRule="atLeast"/>
              <w:ind w:left="-115" w:right="-115"/>
              <w:rPr>
                <w:rFonts w:cs="Times New Roman"/>
              </w:rPr>
            </w:pPr>
          </w:p>
        </w:tc>
        <w:tc>
          <w:tcPr>
            <w:tcW w:w="236" w:type="dxa"/>
            <w:gridSpan w:val="2"/>
          </w:tcPr>
          <w:p w14:paraId="5A1A3692" w14:textId="77777777" w:rsidR="009476D6" w:rsidRPr="007F67A3" w:rsidRDefault="009476D6" w:rsidP="009476D6">
            <w:pPr>
              <w:tabs>
                <w:tab w:val="decimal" w:pos="864"/>
              </w:tabs>
              <w:spacing w:line="240" w:lineRule="atLeast"/>
              <w:ind w:left="-86" w:right="-86"/>
              <w:jc w:val="both"/>
              <w:rPr>
                <w:rFonts w:cs="Times New Roman"/>
              </w:rPr>
            </w:pPr>
          </w:p>
        </w:tc>
        <w:tc>
          <w:tcPr>
            <w:tcW w:w="1138" w:type="dxa"/>
          </w:tcPr>
          <w:p w14:paraId="3AAC5D4D" w14:textId="77777777" w:rsidR="009476D6" w:rsidRPr="007F67A3" w:rsidRDefault="009476D6" w:rsidP="009476D6">
            <w:pPr>
              <w:tabs>
                <w:tab w:val="decimal" w:pos="930"/>
              </w:tabs>
              <w:spacing w:line="240" w:lineRule="atLeast"/>
              <w:ind w:left="-115" w:right="-86"/>
              <w:rPr>
                <w:rFonts w:cs="Times New Roman"/>
              </w:rPr>
            </w:pPr>
          </w:p>
        </w:tc>
      </w:tr>
      <w:tr w:rsidR="009476D6" w:rsidRPr="007F67A3" w14:paraId="3DD1FD65" w14:textId="77777777" w:rsidTr="009476D6">
        <w:tc>
          <w:tcPr>
            <w:tcW w:w="3929" w:type="dxa"/>
          </w:tcPr>
          <w:p w14:paraId="43DDDA15" w14:textId="77777777" w:rsidR="009476D6" w:rsidRPr="007F67A3" w:rsidRDefault="009476D6" w:rsidP="009476D6">
            <w:pPr>
              <w:tabs>
                <w:tab w:val="left" w:pos="540"/>
              </w:tabs>
              <w:spacing w:line="240" w:lineRule="atLeast"/>
              <w:jc w:val="both"/>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134" w:type="dxa"/>
          </w:tcPr>
          <w:p w14:paraId="31043BF6" w14:textId="0DB7714E" w:rsidR="009476D6" w:rsidRPr="005D7EC8" w:rsidRDefault="003F3D90" w:rsidP="009476D6">
            <w:pPr>
              <w:tabs>
                <w:tab w:val="decimal" w:pos="919"/>
              </w:tabs>
              <w:spacing w:line="240" w:lineRule="atLeast"/>
              <w:ind w:left="-86" w:right="-86"/>
              <w:jc w:val="both"/>
              <w:rPr>
                <w:rFonts w:cs="Times New Roman"/>
              </w:rPr>
            </w:pPr>
            <w:r w:rsidRPr="003F3D90">
              <w:rPr>
                <w:rFonts w:cs="Times New Roman"/>
              </w:rPr>
              <w:t>50,768</w:t>
            </w:r>
          </w:p>
        </w:tc>
        <w:tc>
          <w:tcPr>
            <w:tcW w:w="237" w:type="dxa"/>
          </w:tcPr>
          <w:p w14:paraId="0A7D13A1"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7B66B0FF" w14:textId="6B369E1A" w:rsidR="009476D6" w:rsidRPr="007F67A3" w:rsidRDefault="009476D6" w:rsidP="009476D6">
            <w:pPr>
              <w:tabs>
                <w:tab w:val="decimal" w:pos="919"/>
              </w:tabs>
              <w:spacing w:line="240" w:lineRule="atLeast"/>
              <w:ind w:left="-86" w:right="-86"/>
              <w:jc w:val="both"/>
              <w:rPr>
                <w:rFonts w:cs="Times New Roman"/>
              </w:rPr>
            </w:pPr>
            <w:r w:rsidRPr="00F00B73">
              <w:rPr>
                <w:rFonts w:cs="Times New Roman"/>
              </w:rPr>
              <w:t>32,837</w:t>
            </w:r>
          </w:p>
        </w:tc>
        <w:tc>
          <w:tcPr>
            <w:tcW w:w="236" w:type="dxa"/>
          </w:tcPr>
          <w:p w14:paraId="2DA1189B"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1839B06D" w14:textId="6D30E3D4" w:rsidR="009476D6" w:rsidRPr="005D7EC8" w:rsidRDefault="00391701" w:rsidP="009476D6">
            <w:pPr>
              <w:tabs>
                <w:tab w:val="decimal" w:pos="919"/>
              </w:tabs>
              <w:spacing w:line="240" w:lineRule="atLeast"/>
              <w:ind w:left="-115" w:right="-115"/>
              <w:rPr>
                <w:rFonts w:cs="Times New Roman"/>
              </w:rPr>
            </w:pPr>
            <w:r w:rsidRPr="00391701">
              <w:rPr>
                <w:rFonts w:cs="Times New Roman"/>
              </w:rPr>
              <w:t>43,377</w:t>
            </w:r>
          </w:p>
        </w:tc>
        <w:tc>
          <w:tcPr>
            <w:tcW w:w="236" w:type="dxa"/>
            <w:gridSpan w:val="2"/>
          </w:tcPr>
          <w:p w14:paraId="78320F53" w14:textId="77777777" w:rsidR="009476D6" w:rsidRPr="007F67A3" w:rsidRDefault="009476D6" w:rsidP="009476D6">
            <w:pPr>
              <w:tabs>
                <w:tab w:val="decimal" w:pos="864"/>
              </w:tabs>
              <w:spacing w:line="240" w:lineRule="atLeast"/>
              <w:ind w:left="-86" w:right="-86"/>
              <w:jc w:val="both"/>
              <w:rPr>
                <w:rFonts w:cs="Times New Roman"/>
              </w:rPr>
            </w:pPr>
          </w:p>
        </w:tc>
        <w:tc>
          <w:tcPr>
            <w:tcW w:w="1138" w:type="dxa"/>
          </w:tcPr>
          <w:p w14:paraId="3382D92A" w14:textId="5513EDF2" w:rsidR="009476D6" w:rsidRPr="007F67A3" w:rsidRDefault="009476D6" w:rsidP="009476D6">
            <w:pPr>
              <w:tabs>
                <w:tab w:val="decimal" w:pos="930"/>
              </w:tabs>
              <w:spacing w:line="240" w:lineRule="atLeast"/>
              <w:ind w:left="-115" w:right="-86"/>
              <w:rPr>
                <w:rFonts w:cs="Times New Roman"/>
              </w:rPr>
            </w:pPr>
            <w:r w:rsidRPr="00D21974">
              <w:t>25,837</w:t>
            </w:r>
          </w:p>
        </w:tc>
      </w:tr>
      <w:tr w:rsidR="009476D6" w:rsidRPr="007F67A3" w14:paraId="57B6840B" w14:textId="77777777" w:rsidTr="009476D6">
        <w:tc>
          <w:tcPr>
            <w:tcW w:w="3929" w:type="dxa"/>
          </w:tcPr>
          <w:p w14:paraId="6B3A2944" w14:textId="77777777" w:rsidR="009476D6" w:rsidRPr="007F67A3" w:rsidRDefault="009476D6" w:rsidP="009476D6">
            <w:pPr>
              <w:spacing w:line="240" w:lineRule="atLeast"/>
              <w:jc w:val="both"/>
              <w:rPr>
                <w:rFonts w:cs="Times New Roman"/>
                <w:cs/>
                <w:lang w:val="en-US"/>
              </w:rPr>
            </w:pPr>
            <w:r w:rsidRPr="007F67A3">
              <w:rPr>
                <w:rFonts w:cs="Times New Roman"/>
                <w:lang w:val="en-US"/>
              </w:rPr>
              <w:t>Rayong Forest Co., Ltd.</w:t>
            </w:r>
          </w:p>
        </w:tc>
        <w:tc>
          <w:tcPr>
            <w:tcW w:w="1134" w:type="dxa"/>
          </w:tcPr>
          <w:p w14:paraId="314DFE14" w14:textId="6B562EB2" w:rsidR="009476D6" w:rsidRPr="005D7EC8" w:rsidRDefault="00272669" w:rsidP="009476D6">
            <w:pPr>
              <w:tabs>
                <w:tab w:val="decimal" w:pos="914"/>
              </w:tabs>
              <w:spacing w:line="240" w:lineRule="atLeast"/>
              <w:ind w:left="-86" w:right="-86"/>
              <w:jc w:val="both"/>
              <w:rPr>
                <w:rFonts w:cs="Times New Roman"/>
              </w:rPr>
            </w:pPr>
            <w:r w:rsidRPr="00272669">
              <w:rPr>
                <w:rFonts w:cs="Times New Roman"/>
              </w:rPr>
              <w:t>1,374</w:t>
            </w:r>
          </w:p>
        </w:tc>
        <w:tc>
          <w:tcPr>
            <w:tcW w:w="237" w:type="dxa"/>
          </w:tcPr>
          <w:p w14:paraId="18192028"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16F35EAC" w14:textId="5069E2AE" w:rsidR="009476D6" w:rsidRPr="007F67A3" w:rsidRDefault="009476D6" w:rsidP="009476D6">
            <w:pPr>
              <w:tabs>
                <w:tab w:val="decimal" w:pos="919"/>
              </w:tabs>
              <w:spacing w:line="240" w:lineRule="atLeast"/>
              <w:ind w:left="-86" w:right="-86"/>
              <w:jc w:val="both"/>
              <w:rPr>
                <w:rFonts w:cs="Times New Roman"/>
              </w:rPr>
            </w:pPr>
            <w:r w:rsidRPr="00F00B73">
              <w:rPr>
                <w:rFonts w:cs="Times New Roman"/>
              </w:rPr>
              <w:t>1,402</w:t>
            </w:r>
          </w:p>
        </w:tc>
        <w:tc>
          <w:tcPr>
            <w:tcW w:w="236" w:type="dxa"/>
          </w:tcPr>
          <w:p w14:paraId="1183B28C"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046551F8" w14:textId="2282FC10" w:rsidR="009476D6" w:rsidRPr="005D7EC8" w:rsidRDefault="00391701" w:rsidP="009476D6">
            <w:pPr>
              <w:tabs>
                <w:tab w:val="decimal" w:pos="919"/>
              </w:tabs>
              <w:spacing w:line="240" w:lineRule="atLeast"/>
              <w:ind w:left="-86" w:right="-86"/>
              <w:jc w:val="both"/>
              <w:rPr>
                <w:rFonts w:cs="Times New Roman"/>
              </w:rPr>
            </w:pPr>
            <w:r w:rsidRPr="00391701">
              <w:rPr>
                <w:rFonts w:cs="Times New Roman"/>
              </w:rPr>
              <w:t>1,374</w:t>
            </w:r>
          </w:p>
        </w:tc>
        <w:tc>
          <w:tcPr>
            <w:tcW w:w="236" w:type="dxa"/>
            <w:gridSpan w:val="2"/>
          </w:tcPr>
          <w:p w14:paraId="3E0657E8" w14:textId="77777777" w:rsidR="009476D6" w:rsidRPr="007F67A3" w:rsidRDefault="009476D6" w:rsidP="009476D6">
            <w:pPr>
              <w:tabs>
                <w:tab w:val="decimal" w:pos="864"/>
              </w:tabs>
              <w:spacing w:line="240" w:lineRule="atLeast"/>
              <w:ind w:left="-86" w:right="-86"/>
              <w:jc w:val="both"/>
              <w:rPr>
                <w:rFonts w:cs="Times New Roman"/>
              </w:rPr>
            </w:pPr>
          </w:p>
        </w:tc>
        <w:tc>
          <w:tcPr>
            <w:tcW w:w="1138" w:type="dxa"/>
          </w:tcPr>
          <w:p w14:paraId="14673DB2" w14:textId="2AB3EE00" w:rsidR="009476D6" w:rsidRPr="00597649" w:rsidRDefault="009476D6" w:rsidP="009476D6">
            <w:pPr>
              <w:tabs>
                <w:tab w:val="decimal" w:pos="930"/>
              </w:tabs>
              <w:spacing w:line="240" w:lineRule="atLeast"/>
              <w:ind w:left="-115" w:right="-86"/>
            </w:pPr>
            <w:r w:rsidRPr="00D21974">
              <w:t>1,402</w:t>
            </w:r>
          </w:p>
        </w:tc>
      </w:tr>
      <w:tr w:rsidR="009476D6" w:rsidRPr="007F67A3" w14:paraId="79C84A6A" w14:textId="77777777" w:rsidTr="009476D6">
        <w:tc>
          <w:tcPr>
            <w:tcW w:w="3929" w:type="dxa"/>
          </w:tcPr>
          <w:p w14:paraId="0FF4848C" w14:textId="77777777" w:rsidR="009476D6" w:rsidRPr="007F67A3" w:rsidRDefault="009476D6" w:rsidP="009476D6">
            <w:pPr>
              <w:spacing w:line="240" w:lineRule="atLeast"/>
              <w:jc w:val="both"/>
              <w:rPr>
                <w:rFonts w:cs="Times New Roman"/>
                <w:lang w:val="en-US"/>
              </w:rPr>
            </w:pPr>
            <w:r w:rsidRPr="007F67A3">
              <w:rPr>
                <w:rFonts w:cs="Times New Roman"/>
                <w:lang w:val="en-US"/>
              </w:rPr>
              <w:t>Saraburi Ginning Mill Co., Ltd.</w:t>
            </w:r>
          </w:p>
        </w:tc>
        <w:tc>
          <w:tcPr>
            <w:tcW w:w="1134" w:type="dxa"/>
          </w:tcPr>
          <w:p w14:paraId="328DAD93" w14:textId="3EA1BE0C" w:rsidR="009476D6" w:rsidRPr="005D7EC8" w:rsidRDefault="00963B42" w:rsidP="00921F12">
            <w:pPr>
              <w:tabs>
                <w:tab w:val="decimal" w:pos="914"/>
              </w:tabs>
              <w:spacing w:line="240" w:lineRule="atLeast"/>
              <w:ind w:left="-86" w:right="-86"/>
              <w:jc w:val="both"/>
              <w:rPr>
                <w:rFonts w:cs="Times New Roman"/>
              </w:rPr>
            </w:pPr>
            <w:r w:rsidRPr="00963B42">
              <w:rPr>
                <w:rFonts w:cs="Times New Roman"/>
              </w:rPr>
              <w:t>2,281</w:t>
            </w:r>
          </w:p>
        </w:tc>
        <w:tc>
          <w:tcPr>
            <w:tcW w:w="237" w:type="dxa"/>
          </w:tcPr>
          <w:p w14:paraId="0048BB85"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014E8C00" w14:textId="53BE437A" w:rsidR="009476D6" w:rsidRPr="007F67A3" w:rsidRDefault="009476D6" w:rsidP="009476D6">
            <w:pPr>
              <w:tabs>
                <w:tab w:val="decimal" w:pos="919"/>
              </w:tabs>
              <w:spacing w:line="240" w:lineRule="atLeast"/>
              <w:ind w:left="-86" w:right="-86"/>
              <w:jc w:val="both"/>
              <w:rPr>
                <w:rFonts w:cs="Times New Roman"/>
              </w:rPr>
            </w:pPr>
            <w:r w:rsidRPr="00F00B73">
              <w:rPr>
                <w:rFonts w:cs="Times New Roman"/>
              </w:rPr>
              <w:t>500</w:t>
            </w:r>
          </w:p>
        </w:tc>
        <w:tc>
          <w:tcPr>
            <w:tcW w:w="236" w:type="dxa"/>
          </w:tcPr>
          <w:p w14:paraId="3D5D95B2"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4A44B0A2" w14:textId="4370E6E9" w:rsidR="009476D6" w:rsidRPr="005D7EC8" w:rsidRDefault="00391701" w:rsidP="009B07C0">
            <w:pPr>
              <w:spacing w:line="240" w:lineRule="atLeast"/>
              <w:ind w:left="-115" w:right="-115"/>
              <w:jc w:val="center"/>
              <w:rPr>
                <w:rFonts w:cs="Times New Roman"/>
              </w:rPr>
            </w:pPr>
            <w:r w:rsidRPr="00391701">
              <w:rPr>
                <w:rFonts w:cs="Times New Roman"/>
              </w:rPr>
              <w:t>-</w:t>
            </w:r>
          </w:p>
        </w:tc>
        <w:tc>
          <w:tcPr>
            <w:tcW w:w="236" w:type="dxa"/>
            <w:gridSpan w:val="2"/>
          </w:tcPr>
          <w:p w14:paraId="48390347" w14:textId="77777777" w:rsidR="009476D6" w:rsidRPr="007F67A3" w:rsidRDefault="009476D6" w:rsidP="009476D6">
            <w:pPr>
              <w:tabs>
                <w:tab w:val="decimal" w:pos="864"/>
              </w:tabs>
              <w:spacing w:line="240" w:lineRule="atLeast"/>
              <w:ind w:left="-86" w:right="-86"/>
              <w:jc w:val="both"/>
              <w:rPr>
                <w:rFonts w:cs="Times New Roman"/>
              </w:rPr>
            </w:pPr>
          </w:p>
        </w:tc>
        <w:tc>
          <w:tcPr>
            <w:tcW w:w="1138" w:type="dxa"/>
          </w:tcPr>
          <w:p w14:paraId="4E3F9F1F" w14:textId="4839B7B9" w:rsidR="009476D6" w:rsidRPr="00597649" w:rsidRDefault="009476D6" w:rsidP="00A22B54">
            <w:pPr>
              <w:tabs>
                <w:tab w:val="decimal" w:pos="920"/>
              </w:tabs>
              <w:spacing w:line="240" w:lineRule="atLeast"/>
              <w:ind w:left="-115" w:right="-86"/>
            </w:pPr>
            <w:r w:rsidRPr="00D21974">
              <w:t>500</w:t>
            </w:r>
          </w:p>
        </w:tc>
      </w:tr>
      <w:tr w:rsidR="0016427C" w:rsidRPr="007F67A3" w14:paraId="3B134A7E" w14:textId="77777777" w:rsidTr="00A75687">
        <w:tc>
          <w:tcPr>
            <w:tcW w:w="3929" w:type="dxa"/>
          </w:tcPr>
          <w:p w14:paraId="6B23B4DC" w14:textId="6170C7F7" w:rsidR="0016427C" w:rsidRPr="007F67A3" w:rsidRDefault="0016427C" w:rsidP="0016427C">
            <w:pPr>
              <w:pStyle w:val="headingitalic"/>
              <w:tabs>
                <w:tab w:val="left" w:pos="0"/>
              </w:tabs>
              <w:spacing w:after="0" w:line="240" w:lineRule="atLeast"/>
              <w:ind w:left="246" w:hanging="246"/>
              <w:rPr>
                <w:lang w:val="en-US"/>
              </w:rPr>
            </w:pPr>
            <w:proofErr w:type="spellStart"/>
            <w:r>
              <w:rPr>
                <w:i w:val="0"/>
                <w:iCs w:val="0"/>
                <w:lang w:val="en-US" w:bidi="th-TH"/>
              </w:rPr>
              <w:t>Tanapornchai</w:t>
            </w:r>
            <w:proofErr w:type="spellEnd"/>
            <w:r>
              <w:rPr>
                <w:i w:val="0"/>
                <w:iCs w:val="0"/>
                <w:lang w:val="en-US" w:bidi="th-TH"/>
              </w:rPr>
              <w:t xml:space="preserve"> Enterprises Co., Ltd.</w:t>
            </w:r>
          </w:p>
        </w:tc>
        <w:tc>
          <w:tcPr>
            <w:tcW w:w="1134" w:type="dxa"/>
            <w:vAlign w:val="bottom"/>
          </w:tcPr>
          <w:p w14:paraId="53DE5528" w14:textId="16D6AAF2" w:rsidR="0016427C" w:rsidRPr="005D7EC8" w:rsidRDefault="0016427C" w:rsidP="0016427C">
            <w:pPr>
              <w:tabs>
                <w:tab w:val="decimal" w:pos="914"/>
              </w:tabs>
              <w:spacing w:line="240" w:lineRule="atLeast"/>
              <w:ind w:left="-86" w:right="-86"/>
              <w:rPr>
                <w:rFonts w:cs="Times New Roman"/>
              </w:rPr>
            </w:pPr>
            <w:r w:rsidRPr="00327C1A">
              <w:rPr>
                <w:rFonts w:cs="Times New Roman"/>
              </w:rPr>
              <w:t>2,281</w:t>
            </w:r>
          </w:p>
        </w:tc>
        <w:tc>
          <w:tcPr>
            <w:tcW w:w="237" w:type="dxa"/>
          </w:tcPr>
          <w:p w14:paraId="1375B57A" w14:textId="77777777" w:rsidR="0016427C" w:rsidRPr="007F67A3" w:rsidRDefault="0016427C" w:rsidP="0016427C">
            <w:pPr>
              <w:tabs>
                <w:tab w:val="decimal" w:pos="864"/>
              </w:tabs>
              <w:spacing w:line="240" w:lineRule="atLeast"/>
              <w:ind w:left="-86" w:right="-86"/>
              <w:jc w:val="both"/>
              <w:rPr>
                <w:rFonts w:cs="Times New Roman"/>
              </w:rPr>
            </w:pPr>
          </w:p>
        </w:tc>
        <w:tc>
          <w:tcPr>
            <w:tcW w:w="1135" w:type="dxa"/>
            <w:gridSpan w:val="2"/>
            <w:vAlign w:val="bottom"/>
          </w:tcPr>
          <w:p w14:paraId="25BFC9E9" w14:textId="69E0EBC7" w:rsidR="0016427C" w:rsidRPr="00F00B73" w:rsidRDefault="0016427C" w:rsidP="0016427C">
            <w:pPr>
              <w:spacing w:line="240" w:lineRule="atLeast"/>
              <w:ind w:left="-115" w:right="-115"/>
              <w:jc w:val="center"/>
              <w:rPr>
                <w:rFonts w:cs="Times New Roman"/>
              </w:rPr>
            </w:pPr>
            <w:r>
              <w:rPr>
                <w:rFonts w:cs="Times New Roman"/>
              </w:rPr>
              <w:t>-</w:t>
            </w:r>
          </w:p>
        </w:tc>
        <w:tc>
          <w:tcPr>
            <w:tcW w:w="236" w:type="dxa"/>
          </w:tcPr>
          <w:p w14:paraId="49B1B926" w14:textId="77777777" w:rsidR="0016427C" w:rsidRPr="007F67A3" w:rsidRDefault="0016427C" w:rsidP="0016427C">
            <w:pPr>
              <w:tabs>
                <w:tab w:val="decimal" w:pos="864"/>
              </w:tabs>
              <w:spacing w:line="240" w:lineRule="atLeast"/>
              <w:ind w:left="-86" w:right="-86"/>
              <w:jc w:val="both"/>
              <w:rPr>
                <w:rFonts w:cs="Times New Roman"/>
              </w:rPr>
            </w:pPr>
          </w:p>
        </w:tc>
        <w:tc>
          <w:tcPr>
            <w:tcW w:w="1135" w:type="dxa"/>
            <w:gridSpan w:val="2"/>
            <w:vAlign w:val="bottom"/>
          </w:tcPr>
          <w:p w14:paraId="4218C7E9" w14:textId="12C916AD" w:rsidR="0016427C" w:rsidRPr="005D7EC8" w:rsidRDefault="0016427C" w:rsidP="0016427C">
            <w:pPr>
              <w:spacing w:line="240" w:lineRule="atLeast"/>
              <w:ind w:left="-115" w:right="-115"/>
              <w:jc w:val="center"/>
              <w:rPr>
                <w:rFonts w:cs="Times New Roman"/>
              </w:rPr>
            </w:pPr>
            <w:r w:rsidRPr="00391701">
              <w:rPr>
                <w:rFonts w:cs="Times New Roman"/>
              </w:rPr>
              <w:t>-</w:t>
            </w:r>
          </w:p>
        </w:tc>
        <w:tc>
          <w:tcPr>
            <w:tcW w:w="236" w:type="dxa"/>
            <w:gridSpan w:val="2"/>
          </w:tcPr>
          <w:p w14:paraId="4BBA1F11" w14:textId="77777777" w:rsidR="0016427C" w:rsidRPr="007F67A3" w:rsidRDefault="0016427C" w:rsidP="0016427C">
            <w:pPr>
              <w:tabs>
                <w:tab w:val="decimal" w:pos="864"/>
              </w:tabs>
              <w:spacing w:line="240" w:lineRule="atLeast"/>
              <w:ind w:left="-86" w:right="-86"/>
              <w:jc w:val="both"/>
              <w:rPr>
                <w:rFonts w:cs="Times New Roman"/>
              </w:rPr>
            </w:pPr>
          </w:p>
        </w:tc>
        <w:tc>
          <w:tcPr>
            <w:tcW w:w="1138" w:type="dxa"/>
            <w:vAlign w:val="bottom"/>
          </w:tcPr>
          <w:p w14:paraId="3E46BED2" w14:textId="4507379C" w:rsidR="0016427C" w:rsidRPr="00D21974" w:rsidRDefault="0016427C" w:rsidP="0016427C">
            <w:pPr>
              <w:spacing w:line="240" w:lineRule="atLeast"/>
              <w:ind w:left="-115" w:right="-115"/>
              <w:jc w:val="center"/>
            </w:pPr>
            <w:r>
              <w:t>-</w:t>
            </w:r>
          </w:p>
        </w:tc>
      </w:tr>
      <w:tr w:rsidR="0016427C" w:rsidRPr="007F67A3" w14:paraId="18216111" w14:textId="77777777" w:rsidTr="009476D6">
        <w:tc>
          <w:tcPr>
            <w:tcW w:w="3929" w:type="dxa"/>
          </w:tcPr>
          <w:p w14:paraId="13DBC2C4" w14:textId="77777777" w:rsidR="0016427C" w:rsidRPr="007F67A3" w:rsidRDefault="0016427C" w:rsidP="0016427C">
            <w:pPr>
              <w:spacing w:line="240" w:lineRule="atLeast"/>
              <w:jc w:val="both"/>
              <w:rPr>
                <w:rFonts w:cs="Times New Roman"/>
                <w:lang w:val="en-US"/>
              </w:rPr>
            </w:pPr>
            <w:proofErr w:type="spellStart"/>
            <w:r w:rsidRPr="007F67A3">
              <w:rPr>
                <w:rFonts w:cs="Times New Roman"/>
              </w:rPr>
              <w:t>Leophairatana</w:t>
            </w:r>
            <w:proofErr w:type="spellEnd"/>
            <w:r w:rsidRPr="007F67A3">
              <w:rPr>
                <w:rFonts w:cs="Times New Roman"/>
              </w:rPr>
              <w:t xml:space="preserve"> Enterprise Co., Ltd.</w:t>
            </w:r>
          </w:p>
        </w:tc>
        <w:tc>
          <w:tcPr>
            <w:tcW w:w="1134" w:type="dxa"/>
          </w:tcPr>
          <w:p w14:paraId="70CB8F39" w14:textId="6FC92E1C" w:rsidR="0016427C" w:rsidRPr="005D7EC8" w:rsidRDefault="0016427C" w:rsidP="0016427C">
            <w:pPr>
              <w:tabs>
                <w:tab w:val="decimal" w:pos="919"/>
              </w:tabs>
              <w:spacing w:line="240" w:lineRule="atLeast"/>
              <w:ind w:left="-86" w:right="-86"/>
              <w:jc w:val="both"/>
              <w:rPr>
                <w:rFonts w:cs="Times New Roman"/>
              </w:rPr>
            </w:pPr>
            <w:r w:rsidRPr="004115A4">
              <w:rPr>
                <w:rFonts w:cs="Times New Roman"/>
              </w:rPr>
              <w:t>6,428</w:t>
            </w:r>
          </w:p>
        </w:tc>
        <w:tc>
          <w:tcPr>
            <w:tcW w:w="237" w:type="dxa"/>
          </w:tcPr>
          <w:p w14:paraId="4C427C7C" w14:textId="77777777" w:rsidR="0016427C" w:rsidRPr="007F67A3" w:rsidRDefault="0016427C" w:rsidP="0016427C">
            <w:pPr>
              <w:tabs>
                <w:tab w:val="decimal" w:pos="864"/>
              </w:tabs>
              <w:spacing w:line="240" w:lineRule="atLeast"/>
              <w:ind w:left="-86" w:right="-86"/>
              <w:jc w:val="both"/>
              <w:rPr>
                <w:rFonts w:cs="Times New Roman"/>
              </w:rPr>
            </w:pPr>
          </w:p>
        </w:tc>
        <w:tc>
          <w:tcPr>
            <w:tcW w:w="1135" w:type="dxa"/>
            <w:gridSpan w:val="2"/>
          </w:tcPr>
          <w:p w14:paraId="2DAE87C6" w14:textId="694A1157" w:rsidR="0016427C" w:rsidRPr="007F67A3" w:rsidRDefault="0016427C" w:rsidP="0016427C">
            <w:pPr>
              <w:tabs>
                <w:tab w:val="decimal" w:pos="919"/>
              </w:tabs>
              <w:spacing w:line="240" w:lineRule="atLeast"/>
              <w:ind w:left="-86" w:right="-86"/>
              <w:jc w:val="both"/>
              <w:rPr>
                <w:rFonts w:cs="Times New Roman"/>
              </w:rPr>
            </w:pPr>
            <w:r w:rsidRPr="00F00B73">
              <w:rPr>
                <w:rFonts w:cs="Times New Roman"/>
              </w:rPr>
              <w:t>392</w:t>
            </w:r>
          </w:p>
        </w:tc>
        <w:tc>
          <w:tcPr>
            <w:tcW w:w="236" w:type="dxa"/>
          </w:tcPr>
          <w:p w14:paraId="1B9B91E5" w14:textId="77777777" w:rsidR="0016427C" w:rsidRPr="007F67A3" w:rsidRDefault="0016427C" w:rsidP="0016427C">
            <w:pPr>
              <w:tabs>
                <w:tab w:val="decimal" w:pos="864"/>
              </w:tabs>
              <w:spacing w:line="240" w:lineRule="atLeast"/>
              <w:ind w:left="-86" w:right="-86"/>
              <w:jc w:val="both"/>
              <w:rPr>
                <w:rFonts w:cs="Times New Roman"/>
              </w:rPr>
            </w:pPr>
          </w:p>
        </w:tc>
        <w:tc>
          <w:tcPr>
            <w:tcW w:w="1135" w:type="dxa"/>
            <w:gridSpan w:val="2"/>
          </w:tcPr>
          <w:p w14:paraId="3A38C54D" w14:textId="01468CEE" w:rsidR="0016427C" w:rsidRPr="005D7EC8" w:rsidRDefault="0016427C" w:rsidP="0016427C">
            <w:pPr>
              <w:spacing w:line="240" w:lineRule="atLeast"/>
              <w:ind w:left="-115" w:right="-115"/>
              <w:jc w:val="center"/>
              <w:rPr>
                <w:rFonts w:cs="Times New Roman"/>
              </w:rPr>
            </w:pPr>
            <w:r w:rsidRPr="00853656">
              <w:rPr>
                <w:rFonts w:cs="Times New Roman"/>
              </w:rPr>
              <w:t>-</w:t>
            </w:r>
          </w:p>
        </w:tc>
        <w:tc>
          <w:tcPr>
            <w:tcW w:w="236" w:type="dxa"/>
            <w:gridSpan w:val="2"/>
          </w:tcPr>
          <w:p w14:paraId="2EF5DCE9" w14:textId="77777777" w:rsidR="0016427C" w:rsidRPr="007F67A3" w:rsidRDefault="0016427C" w:rsidP="0016427C">
            <w:pPr>
              <w:tabs>
                <w:tab w:val="decimal" w:pos="864"/>
              </w:tabs>
              <w:spacing w:line="240" w:lineRule="atLeast"/>
              <w:ind w:left="-86" w:right="-86"/>
              <w:jc w:val="both"/>
              <w:rPr>
                <w:rFonts w:cs="Times New Roman"/>
              </w:rPr>
            </w:pPr>
          </w:p>
        </w:tc>
        <w:tc>
          <w:tcPr>
            <w:tcW w:w="1138" w:type="dxa"/>
          </w:tcPr>
          <w:p w14:paraId="2928AA7E" w14:textId="5866A37C" w:rsidR="0016427C" w:rsidRPr="007F67A3" w:rsidRDefault="0016427C" w:rsidP="0016427C">
            <w:pPr>
              <w:spacing w:line="240" w:lineRule="atLeast"/>
              <w:ind w:left="-115" w:right="-115"/>
              <w:jc w:val="center"/>
              <w:rPr>
                <w:rFonts w:cs="Times New Roman"/>
              </w:rPr>
            </w:pPr>
            <w:r w:rsidRPr="00F00B73">
              <w:t>-</w:t>
            </w:r>
          </w:p>
        </w:tc>
      </w:tr>
      <w:tr w:rsidR="0016427C" w:rsidRPr="007F67A3" w14:paraId="764BB2D6" w14:textId="77777777" w:rsidTr="009476D6">
        <w:tc>
          <w:tcPr>
            <w:tcW w:w="3929" w:type="dxa"/>
          </w:tcPr>
          <w:p w14:paraId="208C5CE7" w14:textId="042899DD" w:rsidR="0016427C" w:rsidRPr="007F67A3" w:rsidRDefault="0016427C" w:rsidP="0016427C">
            <w:pPr>
              <w:spacing w:line="240" w:lineRule="atLeast"/>
              <w:jc w:val="both"/>
              <w:rPr>
                <w:rFonts w:cs="Times New Roman"/>
              </w:rPr>
            </w:pPr>
            <w:r w:rsidRPr="00993D47">
              <w:rPr>
                <w:rFonts w:cs="Times New Roman"/>
              </w:rPr>
              <w:t xml:space="preserve">Hong </w:t>
            </w:r>
            <w:proofErr w:type="spellStart"/>
            <w:r w:rsidRPr="00993D47">
              <w:rPr>
                <w:rFonts w:cs="Times New Roman"/>
              </w:rPr>
              <w:t>Yiah</w:t>
            </w:r>
            <w:proofErr w:type="spellEnd"/>
            <w:r w:rsidRPr="00993D47">
              <w:rPr>
                <w:rFonts w:cs="Times New Roman"/>
              </w:rPr>
              <w:t xml:space="preserve"> </w:t>
            </w:r>
            <w:proofErr w:type="spellStart"/>
            <w:r w:rsidRPr="00993D47">
              <w:rPr>
                <w:rFonts w:cs="Times New Roman"/>
              </w:rPr>
              <w:t>Seng</w:t>
            </w:r>
            <w:proofErr w:type="spellEnd"/>
            <w:r w:rsidRPr="00993D47">
              <w:rPr>
                <w:rFonts w:cs="Times New Roman"/>
              </w:rPr>
              <w:t xml:space="preserve"> Co., Ltd.</w:t>
            </w:r>
          </w:p>
        </w:tc>
        <w:tc>
          <w:tcPr>
            <w:tcW w:w="1134" w:type="dxa"/>
          </w:tcPr>
          <w:p w14:paraId="43D4C1E4" w14:textId="48F5D535" w:rsidR="0016427C" w:rsidRPr="005D7EC8" w:rsidRDefault="0016427C" w:rsidP="0016427C">
            <w:pPr>
              <w:tabs>
                <w:tab w:val="decimal" w:pos="919"/>
              </w:tabs>
              <w:spacing w:line="240" w:lineRule="atLeast"/>
              <w:ind w:left="-86" w:right="-86"/>
              <w:jc w:val="both"/>
              <w:rPr>
                <w:rFonts w:cs="Times New Roman"/>
              </w:rPr>
            </w:pPr>
            <w:r w:rsidRPr="009A13DD">
              <w:rPr>
                <w:rFonts w:cs="Times New Roman"/>
              </w:rPr>
              <w:t>1,159</w:t>
            </w:r>
          </w:p>
        </w:tc>
        <w:tc>
          <w:tcPr>
            <w:tcW w:w="237" w:type="dxa"/>
          </w:tcPr>
          <w:p w14:paraId="541F159A" w14:textId="77777777" w:rsidR="0016427C" w:rsidRPr="007F67A3" w:rsidRDefault="0016427C" w:rsidP="0016427C">
            <w:pPr>
              <w:tabs>
                <w:tab w:val="decimal" w:pos="864"/>
              </w:tabs>
              <w:spacing w:line="240" w:lineRule="atLeast"/>
              <w:ind w:left="-86" w:right="-86"/>
              <w:jc w:val="both"/>
              <w:rPr>
                <w:rFonts w:cs="Times New Roman"/>
              </w:rPr>
            </w:pPr>
          </w:p>
        </w:tc>
        <w:tc>
          <w:tcPr>
            <w:tcW w:w="1135" w:type="dxa"/>
            <w:gridSpan w:val="2"/>
          </w:tcPr>
          <w:p w14:paraId="478CA39D" w14:textId="664CFDAA" w:rsidR="0016427C" w:rsidRPr="00F00B73" w:rsidRDefault="0016427C" w:rsidP="0016427C">
            <w:pPr>
              <w:spacing w:line="240" w:lineRule="atLeast"/>
              <w:ind w:left="-115" w:right="-115"/>
              <w:jc w:val="center"/>
              <w:rPr>
                <w:rFonts w:cs="Times New Roman"/>
              </w:rPr>
            </w:pPr>
            <w:r>
              <w:rPr>
                <w:rFonts w:cs="Times New Roman"/>
              </w:rPr>
              <w:t>-</w:t>
            </w:r>
          </w:p>
        </w:tc>
        <w:tc>
          <w:tcPr>
            <w:tcW w:w="236" w:type="dxa"/>
          </w:tcPr>
          <w:p w14:paraId="796DA2BC" w14:textId="77777777" w:rsidR="0016427C" w:rsidRPr="007F67A3" w:rsidRDefault="0016427C" w:rsidP="0016427C">
            <w:pPr>
              <w:tabs>
                <w:tab w:val="decimal" w:pos="864"/>
              </w:tabs>
              <w:spacing w:line="240" w:lineRule="atLeast"/>
              <w:ind w:left="-86" w:right="-86"/>
              <w:jc w:val="both"/>
              <w:rPr>
                <w:rFonts w:cs="Times New Roman"/>
              </w:rPr>
            </w:pPr>
          </w:p>
        </w:tc>
        <w:tc>
          <w:tcPr>
            <w:tcW w:w="1135" w:type="dxa"/>
            <w:gridSpan w:val="2"/>
          </w:tcPr>
          <w:p w14:paraId="7E090B4B" w14:textId="4291893F" w:rsidR="0016427C" w:rsidRPr="005D7EC8" w:rsidRDefault="0016427C" w:rsidP="0016427C">
            <w:pPr>
              <w:tabs>
                <w:tab w:val="decimal" w:pos="919"/>
              </w:tabs>
              <w:spacing w:line="240" w:lineRule="atLeast"/>
              <w:ind w:left="-86" w:right="-86"/>
              <w:jc w:val="both"/>
              <w:rPr>
                <w:rFonts w:cs="Times New Roman"/>
              </w:rPr>
            </w:pPr>
            <w:r w:rsidRPr="00853656">
              <w:rPr>
                <w:rFonts w:cs="Times New Roman"/>
              </w:rPr>
              <w:t>1,075</w:t>
            </w:r>
          </w:p>
        </w:tc>
        <w:tc>
          <w:tcPr>
            <w:tcW w:w="236" w:type="dxa"/>
            <w:gridSpan w:val="2"/>
          </w:tcPr>
          <w:p w14:paraId="3C0325F8" w14:textId="77777777" w:rsidR="0016427C" w:rsidRPr="007F67A3" w:rsidRDefault="0016427C" w:rsidP="0016427C">
            <w:pPr>
              <w:tabs>
                <w:tab w:val="decimal" w:pos="864"/>
              </w:tabs>
              <w:spacing w:line="240" w:lineRule="atLeast"/>
              <w:ind w:left="-86" w:right="-86"/>
              <w:jc w:val="both"/>
              <w:rPr>
                <w:rFonts w:cs="Times New Roman"/>
              </w:rPr>
            </w:pPr>
          </w:p>
        </w:tc>
        <w:tc>
          <w:tcPr>
            <w:tcW w:w="1138" w:type="dxa"/>
          </w:tcPr>
          <w:p w14:paraId="5FD48052" w14:textId="3270AC74" w:rsidR="0016427C" w:rsidRPr="00F00B73" w:rsidRDefault="0016427C" w:rsidP="0016427C">
            <w:pPr>
              <w:spacing w:line="240" w:lineRule="atLeast"/>
              <w:ind w:left="-115" w:right="-115"/>
              <w:jc w:val="center"/>
            </w:pPr>
            <w:r>
              <w:t>-</w:t>
            </w:r>
          </w:p>
        </w:tc>
      </w:tr>
      <w:tr w:rsidR="0016427C" w:rsidRPr="007F67A3" w14:paraId="52BD6594" w14:textId="77777777" w:rsidTr="009476D6">
        <w:tc>
          <w:tcPr>
            <w:tcW w:w="3929" w:type="dxa"/>
            <w:vAlign w:val="bottom"/>
          </w:tcPr>
          <w:p w14:paraId="41552640" w14:textId="77777777" w:rsidR="0016427C" w:rsidRPr="007F67A3" w:rsidRDefault="0016427C" w:rsidP="0016427C">
            <w:pPr>
              <w:spacing w:line="240" w:lineRule="atLeast"/>
              <w:ind w:right="65"/>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7AA93113" w14:textId="6D3626CC" w:rsidR="0016427C" w:rsidRPr="00A84E9D" w:rsidRDefault="0016427C" w:rsidP="0016427C">
            <w:pPr>
              <w:tabs>
                <w:tab w:val="decimal" w:pos="914"/>
              </w:tabs>
              <w:spacing w:line="240" w:lineRule="atLeast"/>
              <w:ind w:left="-86" w:right="-86"/>
              <w:jc w:val="both"/>
              <w:rPr>
                <w:rFonts w:cs="Times New Roman"/>
                <w:b/>
                <w:bCs/>
              </w:rPr>
            </w:pPr>
            <w:r w:rsidRPr="00DB3210">
              <w:rPr>
                <w:rFonts w:cs="Times New Roman"/>
                <w:b/>
                <w:bCs/>
              </w:rPr>
              <w:t>151,579</w:t>
            </w:r>
          </w:p>
        </w:tc>
        <w:tc>
          <w:tcPr>
            <w:tcW w:w="237" w:type="dxa"/>
          </w:tcPr>
          <w:p w14:paraId="47CC9F36" w14:textId="77777777" w:rsidR="0016427C" w:rsidRPr="007F67A3" w:rsidRDefault="0016427C" w:rsidP="0016427C">
            <w:pPr>
              <w:spacing w:line="240" w:lineRule="atLeast"/>
              <w:ind w:left="-115" w:right="-115"/>
              <w:jc w:val="both"/>
              <w:rPr>
                <w:rFonts w:cs="Times New Roman"/>
                <w:b/>
                <w:bCs/>
              </w:rPr>
            </w:pPr>
          </w:p>
        </w:tc>
        <w:tc>
          <w:tcPr>
            <w:tcW w:w="1135" w:type="dxa"/>
            <w:gridSpan w:val="2"/>
            <w:tcBorders>
              <w:top w:val="single" w:sz="4" w:space="0" w:color="auto"/>
              <w:bottom w:val="double" w:sz="4" w:space="0" w:color="auto"/>
            </w:tcBorders>
          </w:tcPr>
          <w:p w14:paraId="1004B775" w14:textId="12D69D07" w:rsidR="0016427C" w:rsidRPr="007F67A3" w:rsidRDefault="0016427C" w:rsidP="0016427C">
            <w:pPr>
              <w:tabs>
                <w:tab w:val="decimal" w:pos="919"/>
              </w:tabs>
              <w:spacing w:line="240" w:lineRule="atLeast"/>
              <w:ind w:left="-86" w:right="-86"/>
              <w:jc w:val="both"/>
              <w:rPr>
                <w:rFonts w:cs="Times New Roman"/>
                <w:b/>
                <w:bCs/>
              </w:rPr>
            </w:pPr>
            <w:r w:rsidRPr="00F00B73">
              <w:rPr>
                <w:rFonts w:cs="Times New Roman"/>
                <w:b/>
                <w:bCs/>
              </w:rPr>
              <w:t>113,795</w:t>
            </w:r>
          </w:p>
        </w:tc>
        <w:tc>
          <w:tcPr>
            <w:tcW w:w="236" w:type="dxa"/>
          </w:tcPr>
          <w:p w14:paraId="1FFEB901" w14:textId="77777777" w:rsidR="0016427C" w:rsidRPr="007F67A3" w:rsidRDefault="0016427C" w:rsidP="0016427C">
            <w:pPr>
              <w:spacing w:line="240" w:lineRule="atLeast"/>
              <w:ind w:left="-115" w:right="-115"/>
              <w:jc w:val="both"/>
              <w:rPr>
                <w:rFonts w:cs="Times New Roman"/>
                <w:b/>
                <w:bCs/>
              </w:rPr>
            </w:pPr>
          </w:p>
        </w:tc>
        <w:tc>
          <w:tcPr>
            <w:tcW w:w="1135" w:type="dxa"/>
            <w:gridSpan w:val="2"/>
            <w:tcBorders>
              <w:top w:val="single" w:sz="4" w:space="0" w:color="auto"/>
              <w:bottom w:val="double" w:sz="4" w:space="0" w:color="auto"/>
            </w:tcBorders>
          </w:tcPr>
          <w:p w14:paraId="0A0C295E" w14:textId="10CDEB3D" w:rsidR="0016427C" w:rsidRPr="007F67A3" w:rsidRDefault="0016427C" w:rsidP="0016427C">
            <w:pPr>
              <w:tabs>
                <w:tab w:val="decimal" w:pos="919"/>
              </w:tabs>
              <w:spacing w:line="240" w:lineRule="atLeast"/>
              <w:ind w:left="-86" w:right="-86"/>
              <w:jc w:val="both"/>
              <w:rPr>
                <w:rFonts w:cs="Times New Roman"/>
                <w:b/>
                <w:bCs/>
              </w:rPr>
            </w:pPr>
            <w:r w:rsidRPr="00853656">
              <w:rPr>
                <w:rFonts w:cs="Times New Roman"/>
                <w:b/>
                <w:bCs/>
              </w:rPr>
              <w:t>72,596</w:t>
            </w:r>
          </w:p>
        </w:tc>
        <w:tc>
          <w:tcPr>
            <w:tcW w:w="236" w:type="dxa"/>
            <w:gridSpan w:val="2"/>
          </w:tcPr>
          <w:p w14:paraId="0F9BB200" w14:textId="77777777" w:rsidR="0016427C" w:rsidRPr="007F67A3" w:rsidRDefault="0016427C" w:rsidP="0016427C">
            <w:pPr>
              <w:spacing w:line="240" w:lineRule="atLeast"/>
              <w:ind w:left="-115" w:right="-115"/>
              <w:jc w:val="both"/>
              <w:rPr>
                <w:rFonts w:cs="Times New Roman"/>
                <w:b/>
                <w:bCs/>
              </w:rPr>
            </w:pPr>
          </w:p>
        </w:tc>
        <w:tc>
          <w:tcPr>
            <w:tcW w:w="1138" w:type="dxa"/>
            <w:tcBorders>
              <w:top w:val="single" w:sz="4" w:space="0" w:color="auto"/>
              <w:bottom w:val="double" w:sz="4" w:space="0" w:color="auto"/>
            </w:tcBorders>
          </w:tcPr>
          <w:p w14:paraId="63085BFA" w14:textId="5B40FC1B" w:rsidR="0016427C" w:rsidRPr="007F67A3" w:rsidRDefault="0016427C" w:rsidP="0016427C">
            <w:pPr>
              <w:tabs>
                <w:tab w:val="decimal" w:pos="944"/>
              </w:tabs>
              <w:spacing w:line="240" w:lineRule="atLeast"/>
              <w:ind w:left="-115" w:right="-86"/>
              <w:rPr>
                <w:rFonts w:cs="Times New Roman"/>
                <w:b/>
                <w:bCs/>
              </w:rPr>
            </w:pPr>
            <w:r w:rsidRPr="00F00B73">
              <w:rPr>
                <w:rFonts w:cs="Times New Roman"/>
                <w:b/>
                <w:bCs/>
              </w:rPr>
              <w:t>44,438</w:t>
            </w:r>
          </w:p>
        </w:tc>
      </w:tr>
    </w:tbl>
    <w:p w14:paraId="0D5F936D" w14:textId="7F67245D" w:rsidR="00766E2B" w:rsidRDefault="00766E2B" w:rsidP="004B0EB3">
      <w:pPr>
        <w:spacing w:line="240" w:lineRule="exact"/>
        <w:rPr>
          <w:b/>
          <w:bCs/>
          <w:i/>
          <w:iCs/>
          <w:color w:val="000000"/>
          <w:lang w:val="en-US"/>
        </w:rPr>
      </w:pPr>
    </w:p>
    <w:p w14:paraId="7EB1A07F" w14:textId="18B9B29E" w:rsidR="005A40FD" w:rsidRDefault="00766E2B" w:rsidP="00766E2B">
      <w:pPr>
        <w:spacing w:line="240" w:lineRule="auto"/>
        <w:rPr>
          <w:b/>
          <w:bCs/>
          <w:i/>
          <w:iCs/>
          <w:color w:val="000000"/>
          <w:lang w:val="en-US"/>
        </w:rPr>
      </w:pPr>
      <w:r>
        <w:rPr>
          <w:b/>
          <w:bCs/>
          <w:i/>
          <w:iCs/>
          <w:color w:val="000000"/>
          <w:lang w:val="en-US"/>
        </w:rPr>
        <w:br w:type="page"/>
      </w:r>
    </w:p>
    <w:tbl>
      <w:tblPr>
        <w:tblW w:w="9180" w:type="dxa"/>
        <w:tblInd w:w="450" w:type="dxa"/>
        <w:tblLayout w:type="fixed"/>
        <w:tblLook w:val="04A0" w:firstRow="1" w:lastRow="0" w:firstColumn="1" w:lastColumn="0" w:noHBand="0" w:noVBand="1"/>
      </w:tblPr>
      <w:tblGrid>
        <w:gridCol w:w="3780"/>
        <w:gridCol w:w="1170"/>
        <w:gridCol w:w="270"/>
        <w:gridCol w:w="1170"/>
        <w:gridCol w:w="281"/>
        <w:gridCol w:w="1159"/>
        <w:gridCol w:w="270"/>
        <w:gridCol w:w="1080"/>
      </w:tblGrid>
      <w:tr w:rsidR="0033024C" w:rsidRPr="007F67A3" w14:paraId="00EEE7C0" w14:textId="77777777" w:rsidTr="00C00729">
        <w:tc>
          <w:tcPr>
            <w:tcW w:w="3780" w:type="dxa"/>
          </w:tcPr>
          <w:p w14:paraId="6836ABD6" w14:textId="77777777" w:rsidR="0033024C" w:rsidRPr="007F67A3" w:rsidRDefault="0033024C" w:rsidP="00B01CF4">
            <w:pPr>
              <w:spacing w:line="240" w:lineRule="atLeast"/>
              <w:ind w:right="-157"/>
              <w:jc w:val="both"/>
              <w:rPr>
                <w:rFonts w:cs="Times New Roman"/>
                <w:spacing w:val="-2"/>
              </w:rPr>
            </w:pPr>
          </w:p>
          <w:p w14:paraId="146B0DF5" w14:textId="77777777" w:rsidR="0033024C" w:rsidRPr="007F67A3" w:rsidRDefault="0033024C" w:rsidP="00B01CF4">
            <w:pPr>
              <w:tabs>
                <w:tab w:val="left" w:pos="270"/>
              </w:tabs>
              <w:spacing w:line="240" w:lineRule="atLeast"/>
              <w:ind w:left="270" w:right="-126" w:hanging="270"/>
              <w:rPr>
                <w:rFonts w:cs="Times New Roman"/>
              </w:rPr>
            </w:pPr>
          </w:p>
        </w:tc>
        <w:tc>
          <w:tcPr>
            <w:tcW w:w="2610" w:type="dxa"/>
            <w:gridSpan w:val="3"/>
          </w:tcPr>
          <w:p w14:paraId="6A0321FB" w14:textId="77777777" w:rsidR="0033024C" w:rsidRPr="007F67A3" w:rsidRDefault="0033024C" w:rsidP="00B01CF4">
            <w:pPr>
              <w:spacing w:line="240" w:lineRule="atLeast"/>
              <w:ind w:left="-115" w:right="-115"/>
              <w:jc w:val="center"/>
              <w:rPr>
                <w:rFonts w:cs="Times New Roman"/>
                <w:b/>
                <w:bCs/>
                <w:lang w:val="en-US"/>
              </w:rPr>
            </w:pPr>
            <w:r w:rsidRPr="007F67A3">
              <w:rPr>
                <w:rFonts w:cs="Times New Roman"/>
                <w:b/>
                <w:bCs/>
                <w:lang w:val="en-US"/>
              </w:rPr>
              <w:t>Consolidated</w:t>
            </w:r>
          </w:p>
          <w:p w14:paraId="153B79F2" w14:textId="77777777" w:rsidR="0033024C" w:rsidRPr="007F67A3" w:rsidRDefault="0033024C" w:rsidP="00B01CF4">
            <w:pPr>
              <w:spacing w:line="240" w:lineRule="atLeast"/>
              <w:ind w:left="-115" w:right="-115"/>
              <w:jc w:val="center"/>
              <w:rPr>
                <w:rFonts w:cs="Times New Roman"/>
              </w:rPr>
            </w:pPr>
            <w:r w:rsidRPr="007F67A3">
              <w:rPr>
                <w:rFonts w:cs="Times New Roman"/>
                <w:b/>
                <w:bCs/>
                <w:lang w:val="en-US"/>
              </w:rPr>
              <w:t>financial statements</w:t>
            </w:r>
          </w:p>
        </w:tc>
        <w:tc>
          <w:tcPr>
            <w:tcW w:w="281" w:type="dxa"/>
          </w:tcPr>
          <w:p w14:paraId="25C1F1A3" w14:textId="77777777" w:rsidR="0033024C" w:rsidRPr="007F67A3" w:rsidRDefault="0033024C" w:rsidP="00B01CF4">
            <w:pPr>
              <w:spacing w:line="240" w:lineRule="atLeast"/>
              <w:ind w:left="-115" w:right="-115"/>
              <w:jc w:val="both"/>
              <w:rPr>
                <w:rFonts w:cs="Times New Roman"/>
              </w:rPr>
            </w:pPr>
          </w:p>
        </w:tc>
        <w:tc>
          <w:tcPr>
            <w:tcW w:w="2509" w:type="dxa"/>
            <w:gridSpan w:val="3"/>
          </w:tcPr>
          <w:p w14:paraId="1C5FC0F3" w14:textId="77777777" w:rsidR="0033024C" w:rsidRPr="007F67A3" w:rsidRDefault="0033024C" w:rsidP="00B01CF4">
            <w:pPr>
              <w:spacing w:line="240" w:lineRule="atLeast"/>
              <w:ind w:left="-115" w:right="-115"/>
              <w:jc w:val="center"/>
              <w:rPr>
                <w:rFonts w:cs="Times New Roman"/>
                <w:b/>
                <w:bCs/>
                <w:lang w:val="en-US"/>
              </w:rPr>
            </w:pPr>
            <w:r w:rsidRPr="007F67A3">
              <w:rPr>
                <w:rFonts w:cs="Times New Roman"/>
                <w:b/>
                <w:bCs/>
                <w:lang w:val="en-US"/>
              </w:rPr>
              <w:t>Separate</w:t>
            </w:r>
          </w:p>
          <w:p w14:paraId="2079EFBD" w14:textId="77777777" w:rsidR="0033024C" w:rsidRPr="007F67A3" w:rsidRDefault="0033024C" w:rsidP="00B01CF4">
            <w:pPr>
              <w:spacing w:line="240" w:lineRule="atLeast"/>
              <w:ind w:left="-115" w:right="-115"/>
              <w:jc w:val="center"/>
              <w:rPr>
                <w:rFonts w:cs="Times New Roman"/>
              </w:rPr>
            </w:pPr>
            <w:r w:rsidRPr="007F67A3">
              <w:rPr>
                <w:rFonts w:cs="Times New Roman"/>
                <w:b/>
                <w:bCs/>
                <w:lang w:val="en-US"/>
              </w:rPr>
              <w:t>financial statements</w:t>
            </w:r>
          </w:p>
        </w:tc>
      </w:tr>
      <w:tr w:rsidR="0033024C" w:rsidRPr="007F67A3" w14:paraId="6B25BE60" w14:textId="77777777" w:rsidTr="00C00729">
        <w:tc>
          <w:tcPr>
            <w:tcW w:w="3780" w:type="dxa"/>
          </w:tcPr>
          <w:p w14:paraId="683D6C2A" w14:textId="77777777" w:rsidR="0033024C" w:rsidRPr="007F67A3" w:rsidRDefault="0033024C" w:rsidP="00B01CF4">
            <w:pPr>
              <w:spacing w:line="240" w:lineRule="atLeast"/>
              <w:ind w:right="65"/>
              <w:jc w:val="both"/>
              <w:rPr>
                <w:rFonts w:cs="Times New Roman"/>
                <w:b/>
                <w:bCs/>
                <w:i/>
                <w:iCs/>
              </w:rPr>
            </w:pPr>
          </w:p>
        </w:tc>
        <w:tc>
          <w:tcPr>
            <w:tcW w:w="1170" w:type="dxa"/>
            <w:vAlign w:val="bottom"/>
          </w:tcPr>
          <w:p w14:paraId="088718CE" w14:textId="77777777" w:rsidR="00926047" w:rsidRDefault="00926047" w:rsidP="00926047">
            <w:pPr>
              <w:spacing w:line="240" w:lineRule="atLeast"/>
              <w:ind w:left="-115" w:right="-115"/>
              <w:jc w:val="center"/>
              <w:rPr>
                <w:rFonts w:cs="Times New Roman"/>
              </w:rPr>
            </w:pPr>
            <w:r>
              <w:rPr>
                <w:rFonts w:cs="Times New Roman"/>
              </w:rPr>
              <w:t>30</w:t>
            </w:r>
          </w:p>
          <w:p w14:paraId="1374F44A" w14:textId="41CF4EF5" w:rsidR="0033024C" w:rsidRPr="007F67A3" w:rsidRDefault="00926047" w:rsidP="00926047">
            <w:pPr>
              <w:spacing w:line="240" w:lineRule="atLeast"/>
              <w:ind w:left="-115" w:right="-115"/>
              <w:jc w:val="center"/>
              <w:rPr>
                <w:rFonts w:cstheme="minorBidi"/>
                <w:lang w:val="en-US"/>
              </w:rPr>
            </w:pPr>
            <w:r>
              <w:rPr>
                <w:rFonts w:cs="Times New Roman"/>
              </w:rPr>
              <w:t>September</w:t>
            </w:r>
          </w:p>
        </w:tc>
        <w:tc>
          <w:tcPr>
            <w:tcW w:w="270" w:type="dxa"/>
            <w:vAlign w:val="bottom"/>
          </w:tcPr>
          <w:p w14:paraId="08CC8271" w14:textId="77777777" w:rsidR="0033024C" w:rsidRPr="007F67A3" w:rsidRDefault="0033024C" w:rsidP="00B01CF4">
            <w:pPr>
              <w:spacing w:line="240" w:lineRule="atLeast"/>
              <w:ind w:left="-115" w:right="-115"/>
              <w:jc w:val="center"/>
              <w:rPr>
                <w:rFonts w:cs="Times New Roman"/>
              </w:rPr>
            </w:pPr>
          </w:p>
        </w:tc>
        <w:tc>
          <w:tcPr>
            <w:tcW w:w="1170" w:type="dxa"/>
            <w:vAlign w:val="bottom"/>
          </w:tcPr>
          <w:p w14:paraId="28B4EE70" w14:textId="77777777" w:rsidR="0033024C" w:rsidRPr="007F67A3" w:rsidRDefault="0033024C" w:rsidP="00B01CF4">
            <w:pPr>
              <w:spacing w:line="240" w:lineRule="atLeast"/>
              <w:ind w:left="-115" w:right="-115"/>
              <w:jc w:val="center"/>
              <w:rPr>
                <w:rFonts w:cs="Times New Roman"/>
              </w:rPr>
            </w:pPr>
            <w:r w:rsidRPr="007F67A3">
              <w:rPr>
                <w:rFonts w:cs="Times New Roman"/>
              </w:rPr>
              <w:t>31</w:t>
            </w:r>
          </w:p>
          <w:p w14:paraId="402BF9CE" w14:textId="77777777" w:rsidR="0033024C" w:rsidRPr="007F67A3" w:rsidRDefault="0033024C" w:rsidP="00B01CF4">
            <w:pPr>
              <w:spacing w:line="240" w:lineRule="atLeast"/>
              <w:ind w:left="-115" w:right="-115"/>
              <w:jc w:val="center"/>
              <w:rPr>
                <w:rFonts w:cs="Times New Roman"/>
              </w:rPr>
            </w:pPr>
            <w:r w:rsidRPr="007F67A3">
              <w:rPr>
                <w:rFonts w:cs="Times New Roman"/>
              </w:rPr>
              <w:t>December</w:t>
            </w:r>
          </w:p>
        </w:tc>
        <w:tc>
          <w:tcPr>
            <w:tcW w:w="281" w:type="dxa"/>
            <w:vAlign w:val="bottom"/>
          </w:tcPr>
          <w:p w14:paraId="721B39BC" w14:textId="77777777" w:rsidR="0033024C" w:rsidRPr="007F67A3" w:rsidRDefault="0033024C" w:rsidP="00B01CF4">
            <w:pPr>
              <w:spacing w:line="240" w:lineRule="atLeast"/>
              <w:ind w:left="-115" w:right="-115"/>
              <w:jc w:val="center"/>
              <w:rPr>
                <w:rFonts w:cs="Times New Roman"/>
                <w:lang w:val="en-US"/>
              </w:rPr>
            </w:pPr>
          </w:p>
        </w:tc>
        <w:tc>
          <w:tcPr>
            <w:tcW w:w="1159" w:type="dxa"/>
            <w:vAlign w:val="bottom"/>
          </w:tcPr>
          <w:p w14:paraId="46F7C141" w14:textId="77777777" w:rsidR="00926047" w:rsidRDefault="00926047" w:rsidP="00926047">
            <w:pPr>
              <w:spacing w:line="240" w:lineRule="atLeast"/>
              <w:ind w:left="-115" w:right="-115"/>
              <w:jc w:val="center"/>
              <w:rPr>
                <w:rFonts w:cs="Times New Roman"/>
              </w:rPr>
            </w:pPr>
            <w:r>
              <w:rPr>
                <w:rFonts w:cs="Times New Roman"/>
              </w:rPr>
              <w:t>30</w:t>
            </w:r>
          </w:p>
          <w:p w14:paraId="4D3FBB2D" w14:textId="29BDC264" w:rsidR="0033024C" w:rsidRPr="007F67A3" w:rsidRDefault="00926047" w:rsidP="00926047">
            <w:pPr>
              <w:spacing w:line="240" w:lineRule="atLeast"/>
              <w:ind w:left="-115" w:right="-115"/>
              <w:jc w:val="center"/>
              <w:rPr>
                <w:rFonts w:cs="Times New Roman"/>
              </w:rPr>
            </w:pPr>
            <w:r>
              <w:rPr>
                <w:rFonts w:cs="Times New Roman"/>
              </w:rPr>
              <w:t>September</w:t>
            </w:r>
          </w:p>
        </w:tc>
        <w:tc>
          <w:tcPr>
            <w:tcW w:w="270" w:type="dxa"/>
            <w:vAlign w:val="bottom"/>
          </w:tcPr>
          <w:p w14:paraId="20FC987F" w14:textId="77777777" w:rsidR="0033024C" w:rsidRPr="007F67A3" w:rsidRDefault="0033024C" w:rsidP="00B01CF4">
            <w:pPr>
              <w:spacing w:line="240" w:lineRule="atLeast"/>
              <w:ind w:left="-115" w:right="-115"/>
              <w:jc w:val="center"/>
              <w:rPr>
                <w:rFonts w:cs="Times New Roman"/>
              </w:rPr>
            </w:pPr>
          </w:p>
        </w:tc>
        <w:tc>
          <w:tcPr>
            <w:tcW w:w="1080" w:type="dxa"/>
            <w:vAlign w:val="bottom"/>
          </w:tcPr>
          <w:p w14:paraId="1573103D" w14:textId="77777777" w:rsidR="0033024C" w:rsidRPr="007F67A3" w:rsidRDefault="0033024C" w:rsidP="00B01CF4">
            <w:pPr>
              <w:spacing w:line="240" w:lineRule="atLeast"/>
              <w:ind w:left="-115" w:right="-115"/>
              <w:jc w:val="center"/>
              <w:rPr>
                <w:rFonts w:cs="Times New Roman"/>
              </w:rPr>
            </w:pPr>
            <w:r w:rsidRPr="007F67A3">
              <w:rPr>
                <w:rFonts w:cs="Times New Roman"/>
              </w:rPr>
              <w:t>31</w:t>
            </w:r>
          </w:p>
          <w:p w14:paraId="7A42AE4D" w14:textId="77777777" w:rsidR="0033024C" w:rsidRPr="007F67A3" w:rsidRDefault="0033024C" w:rsidP="00B01CF4">
            <w:pPr>
              <w:spacing w:line="240" w:lineRule="atLeast"/>
              <w:ind w:left="-115" w:right="-115"/>
              <w:jc w:val="center"/>
              <w:rPr>
                <w:rFonts w:cs="Times New Roman"/>
              </w:rPr>
            </w:pPr>
            <w:r w:rsidRPr="007F67A3">
              <w:rPr>
                <w:rFonts w:cs="Times New Roman"/>
              </w:rPr>
              <w:t>December</w:t>
            </w:r>
          </w:p>
        </w:tc>
      </w:tr>
      <w:tr w:rsidR="0033024C" w:rsidRPr="007F67A3" w14:paraId="592849F5" w14:textId="77777777" w:rsidTr="00C00729">
        <w:tc>
          <w:tcPr>
            <w:tcW w:w="3780" w:type="dxa"/>
          </w:tcPr>
          <w:p w14:paraId="22055333" w14:textId="77777777" w:rsidR="0033024C" w:rsidRPr="007F67A3" w:rsidRDefault="0033024C" w:rsidP="00B01CF4">
            <w:pPr>
              <w:spacing w:line="240" w:lineRule="atLeast"/>
              <w:ind w:right="65"/>
              <w:jc w:val="both"/>
              <w:rPr>
                <w:rFonts w:cs="Times New Roman"/>
              </w:rPr>
            </w:pPr>
          </w:p>
        </w:tc>
        <w:tc>
          <w:tcPr>
            <w:tcW w:w="1170" w:type="dxa"/>
            <w:vAlign w:val="bottom"/>
          </w:tcPr>
          <w:p w14:paraId="41559BC7" w14:textId="77777777" w:rsidR="0033024C" w:rsidRPr="007F67A3" w:rsidRDefault="0033024C" w:rsidP="00B01CF4">
            <w:pPr>
              <w:spacing w:line="240" w:lineRule="atLeast"/>
              <w:ind w:left="-115" w:right="-115"/>
              <w:jc w:val="center"/>
              <w:rPr>
                <w:rFonts w:cs="Times New Roman"/>
              </w:rPr>
            </w:pPr>
            <w:r w:rsidRPr="007F67A3">
              <w:rPr>
                <w:rFonts w:cs="Times New Roman"/>
              </w:rPr>
              <w:t>202</w:t>
            </w:r>
            <w:r>
              <w:rPr>
                <w:rFonts w:cs="Times New Roman"/>
                <w:szCs w:val="28"/>
                <w:lang w:val="en-US"/>
              </w:rPr>
              <w:t>5</w:t>
            </w:r>
          </w:p>
        </w:tc>
        <w:tc>
          <w:tcPr>
            <w:tcW w:w="270" w:type="dxa"/>
            <w:vAlign w:val="bottom"/>
          </w:tcPr>
          <w:p w14:paraId="0C45E961" w14:textId="77777777" w:rsidR="0033024C" w:rsidRPr="007F67A3" w:rsidRDefault="0033024C" w:rsidP="00B01CF4">
            <w:pPr>
              <w:spacing w:line="240" w:lineRule="atLeast"/>
              <w:ind w:left="-115" w:right="-115"/>
              <w:jc w:val="center"/>
              <w:rPr>
                <w:rFonts w:cs="Times New Roman"/>
              </w:rPr>
            </w:pPr>
          </w:p>
        </w:tc>
        <w:tc>
          <w:tcPr>
            <w:tcW w:w="1170" w:type="dxa"/>
            <w:vAlign w:val="bottom"/>
          </w:tcPr>
          <w:p w14:paraId="7116D7AC" w14:textId="77777777" w:rsidR="0033024C" w:rsidRPr="007F67A3" w:rsidRDefault="0033024C" w:rsidP="00B01CF4">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c>
          <w:tcPr>
            <w:tcW w:w="281" w:type="dxa"/>
            <w:vAlign w:val="bottom"/>
          </w:tcPr>
          <w:p w14:paraId="145CCC7C" w14:textId="77777777" w:rsidR="0033024C" w:rsidRPr="007F67A3" w:rsidRDefault="0033024C" w:rsidP="00B01CF4">
            <w:pPr>
              <w:spacing w:line="240" w:lineRule="atLeast"/>
              <w:ind w:left="-115" w:right="-115"/>
              <w:jc w:val="center"/>
              <w:rPr>
                <w:rFonts w:cs="Times New Roman"/>
                <w:lang w:val="en-US"/>
              </w:rPr>
            </w:pPr>
          </w:p>
        </w:tc>
        <w:tc>
          <w:tcPr>
            <w:tcW w:w="1159" w:type="dxa"/>
            <w:vAlign w:val="bottom"/>
          </w:tcPr>
          <w:p w14:paraId="471D7335" w14:textId="77777777" w:rsidR="0033024C" w:rsidRPr="007F67A3" w:rsidRDefault="0033024C" w:rsidP="00B01CF4">
            <w:pPr>
              <w:spacing w:line="240" w:lineRule="atLeast"/>
              <w:ind w:left="-115" w:right="-115"/>
              <w:jc w:val="center"/>
              <w:rPr>
                <w:rFonts w:cs="Times New Roman"/>
              </w:rPr>
            </w:pPr>
            <w:r w:rsidRPr="007F67A3">
              <w:rPr>
                <w:rFonts w:cs="Times New Roman"/>
              </w:rPr>
              <w:t>202</w:t>
            </w:r>
            <w:r>
              <w:rPr>
                <w:rFonts w:cs="Times New Roman"/>
                <w:szCs w:val="28"/>
                <w:lang w:val="en-US"/>
              </w:rPr>
              <w:t>5</w:t>
            </w:r>
          </w:p>
        </w:tc>
        <w:tc>
          <w:tcPr>
            <w:tcW w:w="270" w:type="dxa"/>
            <w:vAlign w:val="bottom"/>
          </w:tcPr>
          <w:p w14:paraId="4FD9A101" w14:textId="77777777" w:rsidR="0033024C" w:rsidRPr="007F67A3" w:rsidRDefault="0033024C" w:rsidP="00B01CF4">
            <w:pPr>
              <w:spacing w:line="240" w:lineRule="atLeast"/>
              <w:ind w:left="-115" w:right="-115"/>
              <w:jc w:val="center"/>
              <w:rPr>
                <w:rFonts w:cs="Times New Roman"/>
              </w:rPr>
            </w:pPr>
          </w:p>
        </w:tc>
        <w:tc>
          <w:tcPr>
            <w:tcW w:w="1080" w:type="dxa"/>
            <w:vAlign w:val="bottom"/>
          </w:tcPr>
          <w:p w14:paraId="6B027AA7" w14:textId="77777777" w:rsidR="0033024C" w:rsidRPr="007F67A3" w:rsidRDefault="0033024C" w:rsidP="00B01CF4">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r>
      <w:tr w:rsidR="0033024C" w:rsidRPr="007F67A3" w14:paraId="3CDFD7C1" w14:textId="77777777" w:rsidTr="00C00729">
        <w:tc>
          <w:tcPr>
            <w:tcW w:w="3780" w:type="dxa"/>
          </w:tcPr>
          <w:p w14:paraId="79AA2E6B" w14:textId="77777777" w:rsidR="0033024C" w:rsidRPr="007F67A3" w:rsidRDefault="0033024C" w:rsidP="00B01CF4">
            <w:pPr>
              <w:spacing w:line="240" w:lineRule="atLeast"/>
              <w:ind w:right="65"/>
              <w:jc w:val="both"/>
              <w:rPr>
                <w:rFonts w:cs="Times New Roman"/>
              </w:rPr>
            </w:pPr>
          </w:p>
        </w:tc>
        <w:tc>
          <w:tcPr>
            <w:tcW w:w="5400" w:type="dxa"/>
            <w:gridSpan w:val="7"/>
          </w:tcPr>
          <w:p w14:paraId="10C3A6BA" w14:textId="77777777" w:rsidR="0033024C" w:rsidRPr="007F67A3" w:rsidRDefault="0033024C" w:rsidP="00B01CF4">
            <w:pPr>
              <w:spacing w:line="240" w:lineRule="atLeast"/>
              <w:ind w:left="-115" w:right="-115"/>
              <w:jc w:val="center"/>
              <w:rPr>
                <w:rFonts w:cs="Times New Roman"/>
                <w:i/>
                <w:iCs/>
              </w:rPr>
            </w:pPr>
            <w:r w:rsidRPr="007F67A3">
              <w:rPr>
                <w:rFonts w:cs="Times New Roman"/>
                <w:i/>
                <w:iCs/>
              </w:rPr>
              <w:t>(in thousand Baht)</w:t>
            </w:r>
          </w:p>
        </w:tc>
      </w:tr>
      <w:tr w:rsidR="0033024C" w:rsidRPr="007F67A3" w14:paraId="624B27C4" w14:textId="77777777" w:rsidTr="00C00729">
        <w:tc>
          <w:tcPr>
            <w:tcW w:w="3780" w:type="dxa"/>
          </w:tcPr>
          <w:p w14:paraId="7264EB11" w14:textId="5DB5AB0C" w:rsidR="0033024C" w:rsidRPr="007F67A3" w:rsidRDefault="0033024C" w:rsidP="00B01CF4">
            <w:pPr>
              <w:spacing w:line="240" w:lineRule="atLeast"/>
              <w:ind w:right="65"/>
              <w:jc w:val="both"/>
              <w:rPr>
                <w:rFonts w:cs="Times New Roman"/>
              </w:rPr>
            </w:pPr>
            <w:r w:rsidRPr="007F67A3">
              <w:rPr>
                <w:rFonts w:cs="Times New Roman"/>
              </w:rPr>
              <w:br w:type="page"/>
            </w:r>
            <w:r w:rsidR="002C376A">
              <w:rPr>
                <w:rFonts w:cs="Times New Roman"/>
                <w:b/>
                <w:bCs/>
                <w:i/>
                <w:iCs/>
                <w:lang w:val="en-US"/>
              </w:rPr>
              <w:t>Current portion of debentures</w:t>
            </w:r>
          </w:p>
        </w:tc>
        <w:tc>
          <w:tcPr>
            <w:tcW w:w="5400" w:type="dxa"/>
            <w:gridSpan w:val="7"/>
          </w:tcPr>
          <w:p w14:paraId="249AD0DB" w14:textId="77777777" w:rsidR="0033024C" w:rsidRPr="007F67A3" w:rsidRDefault="0033024C" w:rsidP="00B01CF4">
            <w:pPr>
              <w:spacing w:line="240" w:lineRule="atLeast"/>
              <w:ind w:left="-115" w:right="-115"/>
              <w:jc w:val="center"/>
              <w:rPr>
                <w:rFonts w:cs="Times New Roman"/>
                <w:i/>
                <w:iCs/>
              </w:rPr>
            </w:pPr>
          </w:p>
        </w:tc>
      </w:tr>
      <w:tr w:rsidR="004F4642" w:rsidRPr="007F67A3" w14:paraId="2A7E6EFC" w14:textId="77777777" w:rsidTr="00C00729">
        <w:tc>
          <w:tcPr>
            <w:tcW w:w="3780" w:type="dxa"/>
            <w:vAlign w:val="center"/>
          </w:tcPr>
          <w:p w14:paraId="370C6DAE" w14:textId="5641FC6F" w:rsidR="004F4642" w:rsidRPr="007F67A3" w:rsidRDefault="004F4642" w:rsidP="00B01CF4">
            <w:pPr>
              <w:tabs>
                <w:tab w:val="left" w:pos="1260"/>
              </w:tabs>
              <w:spacing w:line="240" w:lineRule="atLeast"/>
              <w:rPr>
                <w:rFonts w:cs="Times New Roman"/>
                <w:b/>
                <w:bCs/>
                <w:lang w:val="en-US"/>
              </w:rPr>
            </w:pPr>
            <w:r w:rsidRPr="00187755">
              <w:rPr>
                <w:rFonts w:cs="Times New Roman"/>
                <w:b/>
                <w:bCs/>
              </w:rPr>
              <w:t>Subsidiar</w:t>
            </w:r>
            <w:r>
              <w:rPr>
                <w:rFonts w:cs="Times New Roman"/>
                <w:b/>
                <w:bCs/>
              </w:rPr>
              <w:t>y</w:t>
            </w:r>
          </w:p>
        </w:tc>
        <w:tc>
          <w:tcPr>
            <w:tcW w:w="1170" w:type="dxa"/>
          </w:tcPr>
          <w:p w14:paraId="72D877F6" w14:textId="77777777" w:rsidR="004F4642" w:rsidRPr="007F67A3" w:rsidRDefault="004F4642" w:rsidP="00B01CF4">
            <w:pPr>
              <w:tabs>
                <w:tab w:val="decimal" w:pos="918"/>
              </w:tabs>
              <w:spacing w:line="240" w:lineRule="atLeast"/>
              <w:ind w:left="-115" w:right="-115"/>
              <w:jc w:val="both"/>
              <w:rPr>
                <w:rFonts w:cs="Times New Roman"/>
              </w:rPr>
            </w:pPr>
          </w:p>
        </w:tc>
        <w:tc>
          <w:tcPr>
            <w:tcW w:w="270" w:type="dxa"/>
          </w:tcPr>
          <w:p w14:paraId="757F0AB4" w14:textId="77777777" w:rsidR="004F4642" w:rsidRPr="007F67A3" w:rsidRDefault="004F4642" w:rsidP="00B01CF4">
            <w:pPr>
              <w:spacing w:line="240" w:lineRule="atLeast"/>
              <w:ind w:left="-115" w:right="-115"/>
              <w:jc w:val="both"/>
              <w:rPr>
                <w:rFonts w:cs="Times New Roman"/>
              </w:rPr>
            </w:pPr>
          </w:p>
        </w:tc>
        <w:tc>
          <w:tcPr>
            <w:tcW w:w="1170" w:type="dxa"/>
          </w:tcPr>
          <w:p w14:paraId="25CAA2CA" w14:textId="77777777" w:rsidR="004F4642" w:rsidRPr="007F67A3" w:rsidRDefault="004F4642" w:rsidP="00B01CF4">
            <w:pPr>
              <w:tabs>
                <w:tab w:val="decimal" w:pos="864"/>
              </w:tabs>
              <w:spacing w:line="240" w:lineRule="atLeast"/>
              <w:ind w:left="-115" w:right="-115"/>
              <w:jc w:val="both"/>
              <w:rPr>
                <w:rFonts w:cs="Times New Roman"/>
              </w:rPr>
            </w:pPr>
          </w:p>
        </w:tc>
        <w:tc>
          <w:tcPr>
            <w:tcW w:w="281" w:type="dxa"/>
          </w:tcPr>
          <w:p w14:paraId="69D3DB8C" w14:textId="77777777" w:rsidR="004F4642" w:rsidRPr="007F67A3" w:rsidRDefault="004F4642" w:rsidP="00B01CF4">
            <w:pPr>
              <w:spacing w:line="240" w:lineRule="atLeast"/>
              <w:ind w:left="-115" w:right="-115"/>
              <w:jc w:val="both"/>
              <w:rPr>
                <w:rFonts w:cs="Times New Roman"/>
              </w:rPr>
            </w:pPr>
          </w:p>
        </w:tc>
        <w:tc>
          <w:tcPr>
            <w:tcW w:w="1159" w:type="dxa"/>
          </w:tcPr>
          <w:p w14:paraId="7F9A8497" w14:textId="77777777" w:rsidR="004F4642" w:rsidRPr="007F67A3" w:rsidRDefault="004F4642" w:rsidP="00B01CF4">
            <w:pPr>
              <w:tabs>
                <w:tab w:val="decimal" w:pos="918"/>
              </w:tabs>
              <w:spacing w:line="240" w:lineRule="atLeast"/>
              <w:ind w:left="-115" w:right="-115"/>
              <w:jc w:val="both"/>
              <w:rPr>
                <w:rFonts w:cs="Times New Roman"/>
              </w:rPr>
            </w:pPr>
          </w:p>
        </w:tc>
        <w:tc>
          <w:tcPr>
            <w:tcW w:w="270" w:type="dxa"/>
          </w:tcPr>
          <w:p w14:paraId="65DD82EC" w14:textId="77777777" w:rsidR="004F4642" w:rsidRPr="007F67A3" w:rsidRDefault="004F4642" w:rsidP="00B01CF4">
            <w:pPr>
              <w:spacing w:line="240" w:lineRule="atLeast"/>
              <w:ind w:left="-115" w:right="-115"/>
              <w:jc w:val="both"/>
              <w:rPr>
                <w:rFonts w:cs="Times New Roman"/>
              </w:rPr>
            </w:pPr>
          </w:p>
        </w:tc>
        <w:tc>
          <w:tcPr>
            <w:tcW w:w="1080" w:type="dxa"/>
          </w:tcPr>
          <w:p w14:paraId="7DF4917D" w14:textId="77777777" w:rsidR="004F4642" w:rsidRPr="007F67A3" w:rsidRDefault="004F4642" w:rsidP="00B01CF4">
            <w:pPr>
              <w:tabs>
                <w:tab w:val="decimal" w:pos="847"/>
                <w:tab w:val="decimal" w:pos="918"/>
              </w:tabs>
              <w:spacing w:line="240" w:lineRule="atLeast"/>
              <w:ind w:left="-115" w:right="-115"/>
              <w:rPr>
                <w:rFonts w:cs="Times New Roman"/>
              </w:rPr>
            </w:pPr>
          </w:p>
        </w:tc>
      </w:tr>
      <w:tr w:rsidR="004F4642" w:rsidRPr="007F67A3" w14:paraId="00A6DC2B" w14:textId="77777777" w:rsidTr="00C00729">
        <w:tc>
          <w:tcPr>
            <w:tcW w:w="3780" w:type="dxa"/>
            <w:vAlign w:val="center"/>
          </w:tcPr>
          <w:p w14:paraId="2BE164E4" w14:textId="78DB4934" w:rsidR="004F4642" w:rsidRPr="007F67A3" w:rsidRDefault="004F4642" w:rsidP="00B01CF4">
            <w:pPr>
              <w:tabs>
                <w:tab w:val="left" w:pos="1260"/>
              </w:tabs>
              <w:spacing w:line="240" w:lineRule="atLeast"/>
              <w:rPr>
                <w:rFonts w:cs="Times New Roman"/>
                <w:b/>
                <w:bCs/>
                <w:lang w:val="en-US"/>
              </w:rPr>
            </w:pPr>
            <w:r w:rsidRPr="00187755">
              <w:rPr>
                <w:rFonts w:cs="Times New Roman"/>
              </w:rPr>
              <w:t xml:space="preserve">TPI </w:t>
            </w:r>
            <w:proofErr w:type="spellStart"/>
            <w:r w:rsidRPr="00187755">
              <w:rPr>
                <w:rFonts w:cs="Times New Roman"/>
              </w:rPr>
              <w:t>Polene</w:t>
            </w:r>
            <w:proofErr w:type="spellEnd"/>
            <w:r w:rsidRPr="00187755">
              <w:rPr>
                <w:rFonts w:cs="Times New Roman"/>
              </w:rPr>
              <w:t xml:space="preserve"> Power Public</w:t>
            </w:r>
            <w:r>
              <w:rPr>
                <w:rFonts w:cs="Times New Roman"/>
              </w:rPr>
              <w:t xml:space="preserve"> </w:t>
            </w:r>
            <w:r w:rsidRPr="00187755">
              <w:rPr>
                <w:rFonts w:cs="Times New Roman"/>
              </w:rPr>
              <w:t>Co., Ltd.</w:t>
            </w:r>
          </w:p>
        </w:tc>
        <w:tc>
          <w:tcPr>
            <w:tcW w:w="1170" w:type="dxa"/>
          </w:tcPr>
          <w:p w14:paraId="00E84F61" w14:textId="7AF2C9DC" w:rsidR="004F4642" w:rsidRPr="007F67A3" w:rsidRDefault="0050174B" w:rsidP="008C31BE">
            <w:pPr>
              <w:spacing w:line="240" w:lineRule="atLeast"/>
              <w:ind w:left="-115" w:right="-115"/>
              <w:jc w:val="center"/>
              <w:rPr>
                <w:rFonts w:cs="Times New Roman"/>
              </w:rPr>
            </w:pPr>
            <w:r w:rsidRPr="0050174B">
              <w:rPr>
                <w:rFonts w:cs="Times New Roman"/>
              </w:rPr>
              <w:t>-</w:t>
            </w:r>
          </w:p>
        </w:tc>
        <w:tc>
          <w:tcPr>
            <w:tcW w:w="270" w:type="dxa"/>
          </w:tcPr>
          <w:p w14:paraId="6B39F9D4" w14:textId="77777777" w:rsidR="004F4642" w:rsidRPr="007F67A3" w:rsidRDefault="004F4642" w:rsidP="00B01CF4">
            <w:pPr>
              <w:spacing w:line="240" w:lineRule="atLeast"/>
              <w:ind w:left="-115" w:right="-115"/>
              <w:jc w:val="both"/>
              <w:rPr>
                <w:rFonts w:cs="Times New Roman"/>
              </w:rPr>
            </w:pPr>
          </w:p>
        </w:tc>
        <w:tc>
          <w:tcPr>
            <w:tcW w:w="1170" w:type="dxa"/>
          </w:tcPr>
          <w:p w14:paraId="2A321FB2" w14:textId="1AE6A5BA" w:rsidR="004F4642" w:rsidRPr="007F67A3" w:rsidRDefault="006D7B28" w:rsidP="008C31BE">
            <w:pPr>
              <w:spacing w:line="240" w:lineRule="atLeast"/>
              <w:ind w:left="-115" w:right="-115"/>
              <w:jc w:val="center"/>
              <w:rPr>
                <w:rFonts w:cs="Times New Roman"/>
              </w:rPr>
            </w:pPr>
            <w:r>
              <w:rPr>
                <w:rFonts w:cs="Times New Roman"/>
              </w:rPr>
              <w:t>-</w:t>
            </w:r>
          </w:p>
        </w:tc>
        <w:tc>
          <w:tcPr>
            <w:tcW w:w="281" w:type="dxa"/>
          </w:tcPr>
          <w:p w14:paraId="5FF6C169" w14:textId="77777777" w:rsidR="004F4642" w:rsidRPr="007F67A3" w:rsidRDefault="004F4642" w:rsidP="00B01CF4">
            <w:pPr>
              <w:spacing w:line="240" w:lineRule="atLeast"/>
              <w:ind w:left="-115" w:right="-115"/>
              <w:jc w:val="both"/>
              <w:rPr>
                <w:rFonts w:cs="Times New Roman"/>
              </w:rPr>
            </w:pPr>
          </w:p>
        </w:tc>
        <w:tc>
          <w:tcPr>
            <w:tcW w:w="1159" w:type="dxa"/>
          </w:tcPr>
          <w:p w14:paraId="1866B981" w14:textId="142F6667" w:rsidR="004F4642" w:rsidRPr="007F67A3" w:rsidRDefault="004A41C9" w:rsidP="00B01CF4">
            <w:pPr>
              <w:tabs>
                <w:tab w:val="decimal" w:pos="918"/>
              </w:tabs>
              <w:spacing w:line="240" w:lineRule="atLeast"/>
              <w:ind w:left="-115" w:right="-115"/>
              <w:jc w:val="both"/>
              <w:rPr>
                <w:rFonts w:cs="Times New Roman"/>
              </w:rPr>
            </w:pPr>
            <w:r w:rsidRPr="004A41C9">
              <w:rPr>
                <w:rFonts w:cs="Times New Roman"/>
              </w:rPr>
              <w:t>418,800</w:t>
            </w:r>
          </w:p>
        </w:tc>
        <w:tc>
          <w:tcPr>
            <w:tcW w:w="270" w:type="dxa"/>
          </w:tcPr>
          <w:p w14:paraId="37E753F8" w14:textId="77777777" w:rsidR="004F4642" w:rsidRPr="007F67A3" w:rsidRDefault="004F4642" w:rsidP="00B01CF4">
            <w:pPr>
              <w:spacing w:line="240" w:lineRule="atLeast"/>
              <w:ind w:left="-115" w:right="-115"/>
              <w:jc w:val="both"/>
              <w:rPr>
                <w:rFonts w:cs="Times New Roman"/>
              </w:rPr>
            </w:pPr>
          </w:p>
        </w:tc>
        <w:tc>
          <w:tcPr>
            <w:tcW w:w="1080" w:type="dxa"/>
          </w:tcPr>
          <w:p w14:paraId="408D1D39" w14:textId="551B05E1" w:rsidR="004F4642" w:rsidRPr="007F67A3" w:rsidRDefault="009B62E6" w:rsidP="008C31BE">
            <w:pPr>
              <w:tabs>
                <w:tab w:val="decimal" w:pos="847"/>
                <w:tab w:val="decimal" w:pos="918"/>
              </w:tabs>
              <w:spacing w:line="240" w:lineRule="atLeast"/>
              <w:ind w:left="-115" w:right="-115"/>
              <w:jc w:val="center"/>
              <w:rPr>
                <w:rFonts w:cs="Times New Roman"/>
              </w:rPr>
            </w:pPr>
            <w:r>
              <w:rPr>
                <w:rFonts w:cs="Times New Roman"/>
              </w:rPr>
              <w:t>-</w:t>
            </w:r>
          </w:p>
        </w:tc>
      </w:tr>
      <w:tr w:rsidR="004F4642" w:rsidRPr="007F67A3" w14:paraId="27C6D14C" w14:textId="77777777" w:rsidTr="00C00729">
        <w:tc>
          <w:tcPr>
            <w:tcW w:w="3780" w:type="dxa"/>
            <w:vAlign w:val="center"/>
          </w:tcPr>
          <w:p w14:paraId="0B9EC885" w14:textId="365C2E78" w:rsidR="004F4642" w:rsidRPr="007F67A3" w:rsidRDefault="004F4642" w:rsidP="00B01CF4">
            <w:pPr>
              <w:tabs>
                <w:tab w:val="left" w:pos="1260"/>
              </w:tabs>
              <w:spacing w:line="240" w:lineRule="atLeast"/>
              <w:rPr>
                <w:rFonts w:cs="Times New Roman"/>
                <w:b/>
                <w:bCs/>
                <w:lang w:val="en-US"/>
              </w:rPr>
            </w:pPr>
            <w:r w:rsidRPr="004F4642">
              <w:rPr>
                <w:rFonts w:cs="Times New Roman"/>
                <w:b/>
                <w:bCs/>
                <w:lang w:val="en-US"/>
              </w:rPr>
              <w:t>Associates</w:t>
            </w:r>
          </w:p>
        </w:tc>
        <w:tc>
          <w:tcPr>
            <w:tcW w:w="1170" w:type="dxa"/>
          </w:tcPr>
          <w:p w14:paraId="657F5FF8" w14:textId="77777777" w:rsidR="004F4642" w:rsidRPr="007F67A3" w:rsidRDefault="004F4642" w:rsidP="00B01CF4">
            <w:pPr>
              <w:tabs>
                <w:tab w:val="decimal" w:pos="918"/>
              </w:tabs>
              <w:spacing w:line="240" w:lineRule="atLeast"/>
              <w:ind w:left="-115" w:right="-115"/>
              <w:jc w:val="both"/>
              <w:rPr>
                <w:rFonts w:cs="Times New Roman"/>
              </w:rPr>
            </w:pPr>
          </w:p>
        </w:tc>
        <w:tc>
          <w:tcPr>
            <w:tcW w:w="270" w:type="dxa"/>
          </w:tcPr>
          <w:p w14:paraId="62919C23" w14:textId="77777777" w:rsidR="004F4642" w:rsidRPr="007F67A3" w:rsidRDefault="004F4642" w:rsidP="00B01CF4">
            <w:pPr>
              <w:spacing w:line="240" w:lineRule="atLeast"/>
              <w:ind w:left="-115" w:right="-115"/>
              <w:jc w:val="both"/>
              <w:rPr>
                <w:rFonts w:cs="Times New Roman"/>
              </w:rPr>
            </w:pPr>
          </w:p>
        </w:tc>
        <w:tc>
          <w:tcPr>
            <w:tcW w:w="1170" w:type="dxa"/>
          </w:tcPr>
          <w:p w14:paraId="071FCBE7" w14:textId="77777777" w:rsidR="004F4642" w:rsidRPr="007F67A3" w:rsidRDefault="004F4642" w:rsidP="00B01CF4">
            <w:pPr>
              <w:tabs>
                <w:tab w:val="decimal" w:pos="864"/>
              </w:tabs>
              <w:spacing w:line="240" w:lineRule="atLeast"/>
              <w:ind w:left="-115" w:right="-115"/>
              <w:jc w:val="both"/>
              <w:rPr>
                <w:rFonts w:cs="Times New Roman"/>
              </w:rPr>
            </w:pPr>
          </w:p>
        </w:tc>
        <w:tc>
          <w:tcPr>
            <w:tcW w:w="281" w:type="dxa"/>
          </w:tcPr>
          <w:p w14:paraId="69DE0095" w14:textId="77777777" w:rsidR="004F4642" w:rsidRPr="007F67A3" w:rsidRDefault="004F4642" w:rsidP="00B01CF4">
            <w:pPr>
              <w:spacing w:line="240" w:lineRule="atLeast"/>
              <w:ind w:left="-115" w:right="-115"/>
              <w:jc w:val="both"/>
              <w:rPr>
                <w:rFonts w:cs="Times New Roman"/>
              </w:rPr>
            </w:pPr>
          </w:p>
        </w:tc>
        <w:tc>
          <w:tcPr>
            <w:tcW w:w="1159" w:type="dxa"/>
          </w:tcPr>
          <w:p w14:paraId="04C93FA8" w14:textId="77777777" w:rsidR="004F4642" w:rsidRPr="007F67A3" w:rsidRDefault="004F4642" w:rsidP="00B01CF4">
            <w:pPr>
              <w:tabs>
                <w:tab w:val="decimal" w:pos="918"/>
              </w:tabs>
              <w:spacing w:line="240" w:lineRule="atLeast"/>
              <w:ind w:left="-115" w:right="-115"/>
              <w:jc w:val="both"/>
              <w:rPr>
                <w:rFonts w:cs="Times New Roman"/>
              </w:rPr>
            </w:pPr>
          </w:p>
        </w:tc>
        <w:tc>
          <w:tcPr>
            <w:tcW w:w="270" w:type="dxa"/>
          </w:tcPr>
          <w:p w14:paraId="379BB63F" w14:textId="77777777" w:rsidR="004F4642" w:rsidRPr="007F67A3" w:rsidRDefault="004F4642" w:rsidP="00B01CF4">
            <w:pPr>
              <w:spacing w:line="240" w:lineRule="atLeast"/>
              <w:ind w:left="-115" w:right="-115"/>
              <w:jc w:val="both"/>
              <w:rPr>
                <w:rFonts w:cs="Times New Roman"/>
              </w:rPr>
            </w:pPr>
          </w:p>
        </w:tc>
        <w:tc>
          <w:tcPr>
            <w:tcW w:w="1080" w:type="dxa"/>
          </w:tcPr>
          <w:p w14:paraId="6BAB5AC9" w14:textId="77777777" w:rsidR="004F4642" w:rsidRPr="007F67A3" w:rsidRDefault="004F4642" w:rsidP="00B01CF4">
            <w:pPr>
              <w:tabs>
                <w:tab w:val="decimal" w:pos="847"/>
                <w:tab w:val="decimal" w:pos="918"/>
              </w:tabs>
              <w:spacing w:line="240" w:lineRule="atLeast"/>
              <w:ind w:left="-115" w:right="-115"/>
              <w:rPr>
                <w:rFonts w:cs="Times New Roman"/>
              </w:rPr>
            </w:pPr>
          </w:p>
        </w:tc>
      </w:tr>
      <w:tr w:rsidR="0033024C" w:rsidRPr="00F00B73" w14:paraId="15248924" w14:textId="77777777" w:rsidTr="00C00729">
        <w:tc>
          <w:tcPr>
            <w:tcW w:w="3780" w:type="dxa"/>
          </w:tcPr>
          <w:p w14:paraId="37110BAC" w14:textId="49182824" w:rsidR="0033024C" w:rsidRPr="007F67A3" w:rsidRDefault="00DC73F5" w:rsidP="00B01CF4">
            <w:pPr>
              <w:ind w:left="252" w:right="34" w:hanging="252"/>
              <w:rPr>
                <w:rFonts w:cs="Times New Roman"/>
                <w:lang w:val="en-US"/>
              </w:rPr>
            </w:pPr>
            <w:r w:rsidRPr="00DC73F5">
              <w:rPr>
                <w:rFonts w:cs="Times New Roman"/>
                <w:lang w:val="en-US"/>
              </w:rPr>
              <w:t>United Grain Industry Co., Ltd.</w:t>
            </w:r>
          </w:p>
        </w:tc>
        <w:tc>
          <w:tcPr>
            <w:tcW w:w="1170" w:type="dxa"/>
          </w:tcPr>
          <w:p w14:paraId="23F99F66" w14:textId="1B670A59" w:rsidR="0033024C" w:rsidRPr="00123468" w:rsidRDefault="0050174B" w:rsidP="00123468">
            <w:pPr>
              <w:pStyle w:val="acctfourfigures"/>
              <w:tabs>
                <w:tab w:val="clear" w:pos="765"/>
                <w:tab w:val="decimal" w:pos="1631"/>
              </w:tabs>
              <w:spacing w:line="240" w:lineRule="atLeast"/>
              <w:ind w:right="11"/>
            </w:pPr>
            <w:r w:rsidRPr="0050174B">
              <w:t>253,000</w:t>
            </w:r>
          </w:p>
        </w:tc>
        <w:tc>
          <w:tcPr>
            <w:tcW w:w="270" w:type="dxa"/>
          </w:tcPr>
          <w:p w14:paraId="3A64E4B2" w14:textId="77777777" w:rsidR="0033024C" w:rsidRPr="007F67A3" w:rsidRDefault="0033024C" w:rsidP="00B01CF4">
            <w:pPr>
              <w:tabs>
                <w:tab w:val="decimal" w:pos="864"/>
              </w:tabs>
              <w:spacing w:line="240" w:lineRule="atLeast"/>
              <w:ind w:left="-86" w:right="-86"/>
              <w:jc w:val="both"/>
              <w:rPr>
                <w:rFonts w:cs="Times New Roman"/>
              </w:rPr>
            </w:pPr>
          </w:p>
        </w:tc>
        <w:tc>
          <w:tcPr>
            <w:tcW w:w="1170" w:type="dxa"/>
          </w:tcPr>
          <w:p w14:paraId="4BA655EF" w14:textId="21F5288A" w:rsidR="0033024C" w:rsidRPr="00123468" w:rsidRDefault="00DE1D80" w:rsidP="00123468">
            <w:pPr>
              <w:pStyle w:val="acctfourfigures"/>
              <w:tabs>
                <w:tab w:val="clear" w:pos="765"/>
                <w:tab w:val="decimal" w:pos="1631"/>
              </w:tabs>
              <w:spacing w:line="240" w:lineRule="atLeast"/>
              <w:ind w:right="11"/>
              <w:rPr>
                <w:bCs/>
              </w:rPr>
            </w:pPr>
            <w:r>
              <w:rPr>
                <w:bCs/>
              </w:rPr>
              <w:t>75,000</w:t>
            </w:r>
          </w:p>
        </w:tc>
        <w:tc>
          <w:tcPr>
            <w:tcW w:w="281" w:type="dxa"/>
          </w:tcPr>
          <w:p w14:paraId="473B806D" w14:textId="77777777" w:rsidR="0033024C" w:rsidRPr="007F67A3" w:rsidRDefault="0033024C" w:rsidP="00B01CF4">
            <w:pPr>
              <w:tabs>
                <w:tab w:val="decimal" w:pos="864"/>
              </w:tabs>
              <w:spacing w:line="240" w:lineRule="atLeast"/>
              <w:ind w:left="-86" w:right="-86"/>
              <w:jc w:val="both"/>
              <w:rPr>
                <w:rFonts w:cs="Times New Roman"/>
              </w:rPr>
            </w:pPr>
          </w:p>
        </w:tc>
        <w:tc>
          <w:tcPr>
            <w:tcW w:w="1159" w:type="dxa"/>
          </w:tcPr>
          <w:p w14:paraId="50BA9DD4" w14:textId="2A43010E" w:rsidR="0033024C" w:rsidRPr="00123468" w:rsidRDefault="004A41C9" w:rsidP="00C00729">
            <w:pPr>
              <w:pStyle w:val="acctfourfigures"/>
              <w:tabs>
                <w:tab w:val="clear" w:pos="765"/>
                <w:tab w:val="decimal" w:pos="1631"/>
              </w:tabs>
              <w:spacing w:line="240" w:lineRule="atLeast"/>
              <w:ind w:right="11"/>
            </w:pPr>
            <w:r w:rsidRPr="004A41C9">
              <w:t>163,000</w:t>
            </w:r>
          </w:p>
        </w:tc>
        <w:tc>
          <w:tcPr>
            <w:tcW w:w="270" w:type="dxa"/>
          </w:tcPr>
          <w:p w14:paraId="2245ABC1" w14:textId="77777777" w:rsidR="0033024C" w:rsidRPr="007F67A3" w:rsidRDefault="0033024C" w:rsidP="00B01CF4">
            <w:pPr>
              <w:tabs>
                <w:tab w:val="decimal" w:pos="864"/>
              </w:tabs>
              <w:spacing w:line="240" w:lineRule="atLeast"/>
              <w:ind w:left="-86" w:right="-86"/>
              <w:jc w:val="both"/>
              <w:rPr>
                <w:rFonts w:cs="Times New Roman"/>
              </w:rPr>
            </w:pPr>
          </w:p>
        </w:tc>
        <w:tc>
          <w:tcPr>
            <w:tcW w:w="1080" w:type="dxa"/>
          </w:tcPr>
          <w:p w14:paraId="65DAC781" w14:textId="00801ED9" w:rsidR="0033024C" w:rsidRPr="00F00B73" w:rsidRDefault="008D20A0" w:rsidP="00123468">
            <w:pPr>
              <w:pStyle w:val="acctfourfigures"/>
              <w:tabs>
                <w:tab w:val="clear" w:pos="765"/>
                <w:tab w:val="decimal" w:pos="1631"/>
              </w:tabs>
              <w:spacing w:line="240" w:lineRule="atLeast"/>
              <w:ind w:right="11"/>
            </w:pPr>
            <w:r>
              <w:t>75,000</w:t>
            </w:r>
          </w:p>
        </w:tc>
      </w:tr>
      <w:tr w:rsidR="00346B35" w:rsidRPr="007F67A3" w14:paraId="3861C307" w14:textId="77777777" w:rsidTr="00C00729">
        <w:tc>
          <w:tcPr>
            <w:tcW w:w="3780" w:type="dxa"/>
          </w:tcPr>
          <w:p w14:paraId="41899382" w14:textId="3FD3936F" w:rsidR="00346B35" w:rsidRPr="007F67A3" w:rsidRDefault="00DC73F5" w:rsidP="00B01CF4">
            <w:pPr>
              <w:ind w:left="252" w:right="34" w:hanging="252"/>
              <w:rPr>
                <w:rFonts w:cs="Times New Roman"/>
                <w:lang w:val="en-US"/>
              </w:rPr>
            </w:pPr>
            <w:r w:rsidRPr="00DC73F5">
              <w:rPr>
                <w:rFonts w:cs="Times New Roman"/>
                <w:lang w:val="en-US"/>
              </w:rPr>
              <w:t>Thai Plastic Film Co., Ltd</w:t>
            </w:r>
            <w:r w:rsidR="00D32F21">
              <w:rPr>
                <w:rFonts w:cs="Times New Roman"/>
                <w:lang w:val="en-US"/>
              </w:rPr>
              <w:t>.</w:t>
            </w:r>
          </w:p>
        </w:tc>
        <w:tc>
          <w:tcPr>
            <w:tcW w:w="1170" w:type="dxa"/>
          </w:tcPr>
          <w:p w14:paraId="55ECAA4E" w14:textId="24CEED4D" w:rsidR="00346B35" w:rsidRPr="00123468" w:rsidRDefault="0050174B" w:rsidP="008C31BE">
            <w:pPr>
              <w:spacing w:line="240" w:lineRule="atLeast"/>
              <w:ind w:left="-115" w:right="-115"/>
              <w:jc w:val="center"/>
            </w:pPr>
            <w:r w:rsidRPr="0050174B">
              <w:t>-</w:t>
            </w:r>
          </w:p>
        </w:tc>
        <w:tc>
          <w:tcPr>
            <w:tcW w:w="270" w:type="dxa"/>
          </w:tcPr>
          <w:p w14:paraId="734E687F" w14:textId="77777777" w:rsidR="00346B35" w:rsidRPr="007F67A3" w:rsidRDefault="00346B35" w:rsidP="00B01CF4">
            <w:pPr>
              <w:tabs>
                <w:tab w:val="decimal" w:pos="864"/>
              </w:tabs>
              <w:spacing w:line="240" w:lineRule="atLeast"/>
              <w:ind w:left="-86" w:right="-86"/>
              <w:jc w:val="both"/>
              <w:rPr>
                <w:rFonts w:cs="Times New Roman"/>
              </w:rPr>
            </w:pPr>
          </w:p>
        </w:tc>
        <w:tc>
          <w:tcPr>
            <w:tcW w:w="1170" w:type="dxa"/>
          </w:tcPr>
          <w:p w14:paraId="220BBB23" w14:textId="45BC935F" w:rsidR="00346B35" w:rsidRPr="00123468" w:rsidRDefault="00DE1D80" w:rsidP="00123468">
            <w:pPr>
              <w:pStyle w:val="acctfourfigures"/>
              <w:tabs>
                <w:tab w:val="clear" w:pos="765"/>
                <w:tab w:val="decimal" w:pos="1631"/>
              </w:tabs>
              <w:spacing w:line="240" w:lineRule="atLeast"/>
              <w:ind w:right="11"/>
              <w:rPr>
                <w:bCs/>
              </w:rPr>
            </w:pPr>
            <w:r>
              <w:rPr>
                <w:bCs/>
              </w:rPr>
              <w:t>36,000</w:t>
            </w:r>
          </w:p>
        </w:tc>
        <w:tc>
          <w:tcPr>
            <w:tcW w:w="281" w:type="dxa"/>
          </w:tcPr>
          <w:p w14:paraId="3716EFE1" w14:textId="77777777" w:rsidR="00346B35" w:rsidRPr="007F67A3" w:rsidRDefault="00346B35" w:rsidP="00B01CF4">
            <w:pPr>
              <w:tabs>
                <w:tab w:val="decimal" w:pos="864"/>
              </w:tabs>
              <w:spacing w:line="240" w:lineRule="atLeast"/>
              <w:ind w:left="-86" w:right="-86"/>
              <w:jc w:val="both"/>
              <w:rPr>
                <w:rFonts w:cs="Times New Roman"/>
              </w:rPr>
            </w:pPr>
          </w:p>
        </w:tc>
        <w:tc>
          <w:tcPr>
            <w:tcW w:w="1159" w:type="dxa"/>
          </w:tcPr>
          <w:p w14:paraId="05FD4D21" w14:textId="45C562A6" w:rsidR="00346B35" w:rsidRPr="00123468" w:rsidRDefault="004A41C9" w:rsidP="008C31BE">
            <w:pPr>
              <w:pStyle w:val="acctfourfigures"/>
              <w:tabs>
                <w:tab w:val="clear" w:pos="765"/>
              </w:tabs>
              <w:spacing w:line="240" w:lineRule="atLeast"/>
              <w:ind w:left="-117" w:right="-104"/>
              <w:jc w:val="center"/>
            </w:pPr>
            <w:r w:rsidRPr="004A41C9">
              <w:t>-</w:t>
            </w:r>
          </w:p>
        </w:tc>
        <w:tc>
          <w:tcPr>
            <w:tcW w:w="270" w:type="dxa"/>
          </w:tcPr>
          <w:p w14:paraId="61849BEA" w14:textId="77777777" w:rsidR="00346B35" w:rsidRPr="007F67A3" w:rsidRDefault="00346B35" w:rsidP="00B01CF4">
            <w:pPr>
              <w:tabs>
                <w:tab w:val="decimal" w:pos="864"/>
              </w:tabs>
              <w:spacing w:line="240" w:lineRule="atLeast"/>
              <w:ind w:left="-86" w:right="-86"/>
              <w:jc w:val="both"/>
              <w:rPr>
                <w:rFonts w:cs="Times New Roman"/>
              </w:rPr>
            </w:pPr>
          </w:p>
        </w:tc>
        <w:tc>
          <w:tcPr>
            <w:tcW w:w="1080" w:type="dxa"/>
          </w:tcPr>
          <w:p w14:paraId="375E514D" w14:textId="1F6BAAB2" w:rsidR="00346B35" w:rsidRPr="00F00B73" w:rsidRDefault="008D20A0" w:rsidP="00123468">
            <w:pPr>
              <w:pStyle w:val="acctfourfigures"/>
              <w:tabs>
                <w:tab w:val="clear" w:pos="765"/>
                <w:tab w:val="decimal" w:pos="1631"/>
              </w:tabs>
              <w:spacing w:line="240" w:lineRule="atLeast"/>
              <w:ind w:right="11"/>
            </w:pPr>
            <w:r>
              <w:t>36,000</w:t>
            </w:r>
          </w:p>
        </w:tc>
      </w:tr>
      <w:tr w:rsidR="00346B35" w:rsidRPr="007F67A3" w14:paraId="53B09A25" w14:textId="77777777" w:rsidTr="00C00729">
        <w:tc>
          <w:tcPr>
            <w:tcW w:w="3780" w:type="dxa"/>
          </w:tcPr>
          <w:p w14:paraId="15EC9088" w14:textId="310FC167" w:rsidR="00346B35" w:rsidRPr="00D925A8" w:rsidRDefault="00D925A8" w:rsidP="00D925A8">
            <w:pPr>
              <w:spacing w:line="240" w:lineRule="atLeast"/>
              <w:ind w:right="65"/>
              <w:jc w:val="both"/>
              <w:rPr>
                <w:rFonts w:cs="Times New Roman"/>
                <w:b/>
                <w:bCs/>
                <w:i/>
                <w:iCs/>
                <w:lang w:val="en-US"/>
              </w:rPr>
            </w:pPr>
            <w:r w:rsidRPr="00C00729">
              <w:rPr>
                <w:rFonts w:cs="Times New Roman"/>
                <w:b/>
                <w:bCs/>
                <w:lang w:val="en-US"/>
              </w:rPr>
              <w:t>Other related parties</w:t>
            </w:r>
          </w:p>
        </w:tc>
        <w:tc>
          <w:tcPr>
            <w:tcW w:w="1170" w:type="dxa"/>
          </w:tcPr>
          <w:p w14:paraId="2F716003" w14:textId="77777777" w:rsidR="00346B35" w:rsidRPr="00123468" w:rsidRDefault="00346B35" w:rsidP="00123468">
            <w:pPr>
              <w:pStyle w:val="acctfourfigures"/>
              <w:tabs>
                <w:tab w:val="clear" w:pos="765"/>
                <w:tab w:val="decimal" w:pos="1631"/>
              </w:tabs>
              <w:spacing w:line="240" w:lineRule="atLeast"/>
              <w:ind w:right="11"/>
            </w:pPr>
          </w:p>
        </w:tc>
        <w:tc>
          <w:tcPr>
            <w:tcW w:w="270" w:type="dxa"/>
          </w:tcPr>
          <w:p w14:paraId="2B7D2C2E" w14:textId="77777777" w:rsidR="00346B35" w:rsidRPr="007F67A3" w:rsidRDefault="00346B35" w:rsidP="00B01CF4">
            <w:pPr>
              <w:tabs>
                <w:tab w:val="decimal" w:pos="864"/>
              </w:tabs>
              <w:spacing w:line="240" w:lineRule="atLeast"/>
              <w:ind w:left="-86" w:right="-86"/>
              <w:jc w:val="both"/>
              <w:rPr>
                <w:rFonts w:cs="Times New Roman"/>
              </w:rPr>
            </w:pPr>
          </w:p>
        </w:tc>
        <w:tc>
          <w:tcPr>
            <w:tcW w:w="1170" w:type="dxa"/>
          </w:tcPr>
          <w:p w14:paraId="7C14B96C" w14:textId="77777777" w:rsidR="00346B35" w:rsidRPr="00123468" w:rsidRDefault="00346B35" w:rsidP="00123468">
            <w:pPr>
              <w:pStyle w:val="acctfourfigures"/>
              <w:tabs>
                <w:tab w:val="clear" w:pos="765"/>
                <w:tab w:val="decimal" w:pos="1631"/>
              </w:tabs>
              <w:spacing w:line="240" w:lineRule="atLeast"/>
              <w:ind w:right="11"/>
              <w:rPr>
                <w:bCs/>
              </w:rPr>
            </w:pPr>
          </w:p>
        </w:tc>
        <w:tc>
          <w:tcPr>
            <w:tcW w:w="281" w:type="dxa"/>
          </w:tcPr>
          <w:p w14:paraId="421A66D6" w14:textId="77777777" w:rsidR="00346B35" w:rsidRPr="007F67A3" w:rsidRDefault="00346B35" w:rsidP="00B01CF4">
            <w:pPr>
              <w:tabs>
                <w:tab w:val="decimal" w:pos="864"/>
              </w:tabs>
              <w:spacing w:line="240" w:lineRule="atLeast"/>
              <w:ind w:left="-86" w:right="-86"/>
              <w:jc w:val="both"/>
              <w:rPr>
                <w:rFonts w:cs="Times New Roman"/>
              </w:rPr>
            </w:pPr>
          </w:p>
        </w:tc>
        <w:tc>
          <w:tcPr>
            <w:tcW w:w="1159" w:type="dxa"/>
          </w:tcPr>
          <w:p w14:paraId="09E7EA4D" w14:textId="77777777" w:rsidR="00346B35" w:rsidRPr="00123468" w:rsidRDefault="00346B35" w:rsidP="00123468">
            <w:pPr>
              <w:pStyle w:val="acctfourfigures"/>
              <w:tabs>
                <w:tab w:val="clear" w:pos="765"/>
                <w:tab w:val="decimal" w:pos="1631"/>
              </w:tabs>
              <w:spacing w:line="240" w:lineRule="atLeast"/>
              <w:ind w:right="11"/>
            </w:pPr>
          </w:p>
        </w:tc>
        <w:tc>
          <w:tcPr>
            <w:tcW w:w="270" w:type="dxa"/>
          </w:tcPr>
          <w:p w14:paraId="2114352F" w14:textId="77777777" w:rsidR="00346B35" w:rsidRPr="007F67A3" w:rsidRDefault="00346B35" w:rsidP="00B01CF4">
            <w:pPr>
              <w:tabs>
                <w:tab w:val="decimal" w:pos="864"/>
              </w:tabs>
              <w:spacing w:line="240" w:lineRule="atLeast"/>
              <w:ind w:left="-86" w:right="-86"/>
              <w:jc w:val="both"/>
              <w:rPr>
                <w:rFonts w:cs="Times New Roman"/>
              </w:rPr>
            </w:pPr>
          </w:p>
        </w:tc>
        <w:tc>
          <w:tcPr>
            <w:tcW w:w="1080" w:type="dxa"/>
          </w:tcPr>
          <w:p w14:paraId="1F49222B" w14:textId="77777777" w:rsidR="00346B35" w:rsidRPr="00F00B73" w:rsidRDefault="00346B35" w:rsidP="00123468">
            <w:pPr>
              <w:pStyle w:val="acctfourfigures"/>
              <w:tabs>
                <w:tab w:val="clear" w:pos="765"/>
                <w:tab w:val="decimal" w:pos="1631"/>
              </w:tabs>
              <w:spacing w:line="240" w:lineRule="atLeast"/>
              <w:ind w:right="11"/>
            </w:pPr>
          </w:p>
        </w:tc>
      </w:tr>
      <w:tr w:rsidR="00D925A8" w:rsidRPr="007F67A3" w14:paraId="65874664" w14:textId="77777777" w:rsidTr="00717B45">
        <w:tc>
          <w:tcPr>
            <w:tcW w:w="3780" w:type="dxa"/>
          </w:tcPr>
          <w:p w14:paraId="2E215670" w14:textId="49438D7E" w:rsidR="00D925A8" w:rsidRPr="007F67A3" w:rsidRDefault="001564C3" w:rsidP="00B01CF4">
            <w:pPr>
              <w:ind w:left="252" w:right="34" w:hanging="252"/>
              <w:rPr>
                <w:rFonts w:cs="Times New Roman"/>
                <w:lang w:bidi="ar-SA"/>
              </w:rPr>
            </w:pPr>
            <w:proofErr w:type="spellStart"/>
            <w:r w:rsidRPr="001564C3">
              <w:rPr>
                <w:rFonts w:cs="Times New Roman"/>
                <w:lang w:bidi="ar-SA"/>
              </w:rPr>
              <w:t>Pornchai</w:t>
            </w:r>
            <w:proofErr w:type="spellEnd"/>
            <w:r w:rsidRPr="001564C3">
              <w:rPr>
                <w:rFonts w:cs="Times New Roman"/>
                <w:lang w:bidi="ar-SA"/>
              </w:rPr>
              <w:t xml:space="preserve"> Enterprise Co., Ltd.</w:t>
            </w:r>
          </w:p>
        </w:tc>
        <w:tc>
          <w:tcPr>
            <w:tcW w:w="1170" w:type="dxa"/>
          </w:tcPr>
          <w:p w14:paraId="4FFDC45A" w14:textId="1C391B38" w:rsidR="00D925A8" w:rsidRPr="00123468" w:rsidRDefault="00DB7F94" w:rsidP="00123468">
            <w:pPr>
              <w:pStyle w:val="acctfourfigures"/>
              <w:tabs>
                <w:tab w:val="clear" w:pos="765"/>
                <w:tab w:val="decimal" w:pos="1631"/>
              </w:tabs>
              <w:spacing w:line="240" w:lineRule="atLeast"/>
              <w:ind w:right="11"/>
            </w:pPr>
            <w:r w:rsidRPr="00DB7F94">
              <w:t>74,000</w:t>
            </w:r>
          </w:p>
        </w:tc>
        <w:tc>
          <w:tcPr>
            <w:tcW w:w="270" w:type="dxa"/>
          </w:tcPr>
          <w:p w14:paraId="55629D57" w14:textId="77777777" w:rsidR="00D925A8" w:rsidRPr="007F67A3" w:rsidRDefault="00D925A8" w:rsidP="00B01CF4">
            <w:pPr>
              <w:tabs>
                <w:tab w:val="decimal" w:pos="864"/>
              </w:tabs>
              <w:spacing w:line="240" w:lineRule="atLeast"/>
              <w:ind w:left="-86" w:right="-86"/>
              <w:jc w:val="both"/>
              <w:rPr>
                <w:rFonts w:cs="Times New Roman"/>
              </w:rPr>
            </w:pPr>
          </w:p>
        </w:tc>
        <w:tc>
          <w:tcPr>
            <w:tcW w:w="1170" w:type="dxa"/>
          </w:tcPr>
          <w:p w14:paraId="433AFAFB" w14:textId="6E6E8225" w:rsidR="00D925A8" w:rsidRPr="008C31BE" w:rsidRDefault="00DE1D80" w:rsidP="008C31BE">
            <w:pPr>
              <w:spacing w:line="240" w:lineRule="atLeast"/>
              <w:ind w:left="-115" w:right="-115"/>
              <w:jc w:val="center"/>
              <w:rPr>
                <w:rFonts w:cs="Times New Roman"/>
              </w:rPr>
            </w:pPr>
            <w:r w:rsidRPr="008C31BE">
              <w:rPr>
                <w:rFonts w:cs="Times New Roman"/>
              </w:rPr>
              <w:t>-</w:t>
            </w:r>
          </w:p>
        </w:tc>
        <w:tc>
          <w:tcPr>
            <w:tcW w:w="281" w:type="dxa"/>
          </w:tcPr>
          <w:p w14:paraId="48BB49FF" w14:textId="77777777" w:rsidR="00D925A8" w:rsidRPr="007F67A3" w:rsidRDefault="00D925A8" w:rsidP="00B01CF4">
            <w:pPr>
              <w:tabs>
                <w:tab w:val="decimal" w:pos="864"/>
              </w:tabs>
              <w:spacing w:line="240" w:lineRule="atLeast"/>
              <w:ind w:left="-86" w:right="-86"/>
              <w:jc w:val="both"/>
              <w:rPr>
                <w:rFonts w:cs="Times New Roman"/>
              </w:rPr>
            </w:pPr>
          </w:p>
        </w:tc>
        <w:tc>
          <w:tcPr>
            <w:tcW w:w="1159" w:type="dxa"/>
          </w:tcPr>
          <w:p w14:paraId="54129B2B" w14:textId="6FF35404" w:rsidR="00D925A8" w:rsidRPr="003D40AA" w:rsidRDefault="004A41C9" w:rsidP="003D40AA">
            <w:pPr>
              <w:pStyle w:val="acctfourfigures"/>
              <w:tabs>
                <w:tab w:val="clear" w:pos="765"/>
                <w:tab w:val="decimal" w:pos="1631"/>
              </w:tabs>
              <w:spacing w:line="240" w:lineRule="atLeast"/>
              <w:ind w:right="11"/>
            </w:pPr>
            <w:r w:rsidRPr="004A41C9">
              <w:t>52,000</w:t>
            </w:r>
          </w:p>
        </w:tc>
        <w:tc>
          <w:tcPr>
            <w:tcW w:w="270" w:type="dxa"/>
          </w:tcPr>
          <w:p w14:paraId="68D7B129" w14:textId="77777777" w:rsidR="00D925A8" w:rsidRPr="007F67A3" w:rsidRDefault="00D925A8" w:rsidP="00B01CF4">
            <w:pPr>
              <w:tabs>
                <w:tab w:val="decimal" w:pos="864"/>
              </w:tabs>
              <w:spacing w:line="240" w:lineRule="atLeast"/>
              <w:ind w:left="-86" w:right="-86"/>
              <w:jc w:val="both"/>
              <w:rPr>
                <w:rFonts w:cs="Times New Roman"/>
              </w:rPr>
            </w:pPr>
          </w:p>
        </w:tc>
        <w:tc>
          <w:tcPr>
            <w:tcW w:w="1080" w:type="dxa"/>
          </w:tcPr>
          <w:p w14:paraId="35B46B5B" w14:textId="4E2C1671" w:rsidR="00D925A8" w:rsidRPr="008C31BE" w:rsidRDefault="008D20A0" w:rsidP="008C31BE">
            <w:pPr>
              <w:tabs>
                <w:tab w:val="decimal" w:pos="847"/>
                <w:tab w:val="decimal" w:pos="918"/>
              </w:tabs>
              <w:spacing w:line="240" w:lineRule="atLeast"/>
              <w:ind w:left="-115" w:right="-115"/>
              <w:jc w:val="center"/>
              <w:rPr>
                <w:rFonts w:cs="Times New Roman"/>
              </w:rPr>
            </w:pPr>
            <w:r w:rsidRPr="008C31BE">
              <w:rPr>
                <w:rFonts w:cs="Times New Roman"/>
              </w:rPr>
              <w:t>-</w:t>
            </w:r>
          </w:p>
        </w:tc>
      </w:tr>
      <w:tr w:rsidR="00766E2B" w:rsidRPr="007F67A3" w14:paraId="38154DA0" w14:textId="77777777" w:rsidTr="00717B45">
        <w:tc>
          <w:tcPr>
            <w:tcW w:w="3780" w:type="dxa"/>
          </w:tcPr>
          <w:p w14:paraId="710D0C91" w14:textId="7079A8F9" w:rsidR="00766E2B" w:rsidRPr="001564C3" w:rsidRDefault="00766E2B" w:rsidP="00B01CF4">
            <w:pPr>
              <w:ind w:left="252" w:right="34" w:hanging="252"/>
              <w:rPr>
                <w:rFonts w:cs="Times New Roman"/>
                <w:lang w:bidi="ar-SA"/>
              </w:rPr>
            </w:pPr>
            <w:r w:rsidRPr="00766E2B">
              <w:rPr>
                <w:rFonts w:cs="Times New Roman"/>
                <w:lang w:bidi="ar-SA"/>
              </w:rPr>
              <w:t>TPI Holding Co., Ltd.</w:t>
            </w:r>
          </w:p>
        </w:tc>
        <w:tc>
          <w:tcPr>
            <w:tcW w:w="1170" w:type="dxa"/>
          </w:tcPr>
          <w:p w14:paraId="1CA80C51" w14:textId="1D18998B" w:rsidR="00766E2B" w:rsidRPr="00123468" w:rsidRDefault="00DB7F94" w:rsidP="00123468">
            <w:pPr>
              <w:pStyle w:val="acctfourfigures"/>
              <w:tabs>
                <w:tab w:val="clear" w:pos="765"/>
                <w:tab w:val="decimal" w:pos="1631"/>
              </w:tabs>
              <w:spacing w:line="240" w:lineRule="atLeast"/>
              <w:ind w:right="11"/>
            </w:pPr>
            <w:r w:rsidRPr="00DB7F94">
              <w:t>15,500</w:t>
            </w:r>
          </w:p>
        </w:tc>
        <w:tc>
          <w:tcPr>
            <w:tcW w:w="270" w:type="dxa"/>
          </w:tcPr>
          <w:p w14:paraId="75ED39CB" w14:textId="77777777" w:rsidR="00766E2B" w:rsidRPr="007F67A3" w:rsidRDefault="00766E2B" w:rsidP="00B01CF4">
            <w:pPr>
              <w:tabs>
                <w:tab w:val="decimal" w:pos="864"/>
              </w:tabs>
              <w:spacing w:line="240" w:lineRule="atLeast"/>
              <w:ind w:left="-86" w:right="-86"/>
              <w:jc w:val="both"/>
              <w:rPr>
                <w:rFonts w:cs="Times New Roman"/>
              </w:rPr>
            </w:pPr>
          </w:p>
        </w:tc>
        <w:tc>
          <w:tcPr>
            <w:tcW w:w="1170" w:type="dxa"/>
          </w:tcPr>
          <w:p w14:paraId="28CF0DB2" w14:textId="2083AF18" w:rsidR="00766E2B" w:rsidRPr="008C31BE" w:rsidRDefault="00DE1D80" w:rsidP="008C31BE">
            <w:pPr>
              <w:spacing w:line="240" w:lineRule="atLeast"/>
              <w:ind w:left="-115" w:right="-115"/>
              <w:jc w:val="center"/>
              <w:rPr>
                <w:rFonts w:cs="Times New Roman"/>
              </w:rPr>
            </w:pPr>
            <w:r w:rsidRPr="008C31BE">
              <w:rPr>
                <w:rFonts w:cs="Times New Roman"/>
              </w:rPr>
              <w:t>-</w:t>
            </w:r>
          </w:p>
        </w:tc>
        <w:tc>
          <w:tcPr>
            <w:tcW w:w="281" w:type="dxa"/>
          </w:tcPr>
          <w:p w14:paraId="2A4D1D56" w14:textId="77777777" w:rsidR="00766E2B" w:rsidRPr="007F67A3" w:rsidRDefault="00766E2B" w:rsidP="00B01CF4">
            <w:pPr>
              <w:tabs>
                <w:tab w:val="decimal" w:pos="864"/>
              </w:tabs>
              <w:spacing w:line="240" w:lineRule="atLeast"/>
              <w:ind w:left="-86" w:right="-86"/>
              <w:jc w:val="both"/>
              <w:rPr>
                <w:rFonts w:cs="Times New Roman"/>
              </w:rPr>
            </w:pPr>
          </w:p>
        </w:tc>
        <w:tc>
          <w:tcPr>
            <w:tcW w:w="1159" w:type="dxa"/>
          </w:tcPr>
          <w:p w14:paraId="6B6B4481" w14:textId="552CA3EA" w:rsidR="00766E2B" w:rsidRPr="003D40AA" w:rsidRDefault="004A41C9" w:rsidP="003D40AA">
            <w:pPr>
              <w:pStyle w:val="acctfourfigures"/>
              <w:tabs>
                <w:tab w:val="clear" w:pos="765"/>
                <w:tab w:val="decimal" w:pos="1631"/>
              </w:tabs>
              <w:spacing w:line="240" w:lineRule="atLeast"/>
              <w:ind w:right="11"/>
            </w:pPr>
            <w:r w:rsidRPr="004A41C9">
              <w:t>7,000</w:t>
            </w:r>
          </w:p>
        </w:tc>
        <w:tc>
          <w:tcPr>
            <w:tcW w:w="270" w:type="dxa"/>
          </w:tcPr>
          <w:p w14:paraId="0D300805" w14:textId="77777777" w:rsidR="00766E2B" w:rsidRPr="007F67A3" w:rsidRDefault="00766E2B" w:rsidP="00B01CF4">
            <w:pPr>
              <w:tabs>
                <w:tab w:val="decimal" w:pos="864"/>
              </w:tabs>
              <w:spacing w:line="240" w:lineRule="atLeast"/>
              <w:ind w:left="-86" w:right="-86"/>
              <w:jc w:val="both"/>
              <w:rPr>
                <w:rFonts w:cs="Times New Roman"/>
              </w:rPr>
            </w:pPr>
          </w:p>
        </w:tc>
        <w:tc>
          <w:tcPr>
            <w:tcW w:w="1080" w:type="dxa"/>
          </w:tcPr>
          <w:p w14:paraId="06B064BD" w14:textId="2B3F7211" w:rsidR="00766E2B" w:rsidRPr="008C31BE" w:rsidRDefault="008D20A0" w:rsidP="008C31BE">
            <w:pPr>
              <w:tabs>
                <w:tab w:val="decimal" w:pos="847"/>
                <w:tab w:val="decimal" w:pos="918"/>
              </w:tabs>
              <w:spacing w:line="240" w:lineRule="atLeast"/>
              <w:ind w:left="-115" w:right="-115"/>
              <w:jc w:val="center"/>
              <w:rPr>
                <w:rFonts w:cs="Times New Roman"/>
              </w:rPr>
            </w:pPr>
            <w:r w:rsidRPr="008C31BE">
              <w:rPr>
                <w:rFonts w:cs="Times New Roman"/>
              </w:rPr>
              <w:t>-</w:t>
            </w:r>
          </w:p>
        </w:tc>
      </w:tr>
      <w:tr w:rsidR="00187755" w:rsidRPr="007F67A3" w14:paraId="3AB64A03" w14:textId="77777777" w:rsidTr="00717B45">
        <w:tc>
          <w:tcPr>
            <w:tcW w:w="3780" w:type="dxa"/>
          </w:tcPr>
          <w:p w14:paraId="339BD610" w14:textId="10BD7F40" w:rsidR="00187755" w:rsidRPr="00766E2B" w:rsidRDefault="004A684D" w:rsidP="00B01CF4">
            <w:pPr>
              <w:ind w:left="252" w:right="34" w:hanging="252"/>
              <w:rPr>
                <w:rFonts w:cs="Times New Roman"/>
                <w:lang w:bidi="ar-SA"/>
              </w:rPr>
            </w:pPr>
            <w:proofErr w:type="spellStart"/>
            <w:r w:rsidRPr="004A684D">
              <w:rPr>
                <w:rFonts w:cs="Times New Roman"/>
                <w:lang w:bidi="ar-SA"/>
              </w:rPr>
              <w:t>Leophairatana</w:t>
            </w:r>
            <w:proofErr w:type="spellEnd"/>
            <w:r w:rsidRPr="004A684D">
              <w:rPr>
                <w:rFonts w:cs="Times New Roman"/>
                <w:lang w:bidi="ar-SA"/>
              </w:rPr>
              <w:t xml:space="preserve"> Enterprise Co., Ltd.</w:t>
            </w:r>
          </w:p>
        </w:tc>
        <w:tc>
          <w:tcPr>
            <w:tcW w:w="1170" w:type="dxa"/>
          </w:tcPr>
          <w:p w14:paraId="7C6FFA34" w14:textId="46013794" w:rsidR="00187755" w:rsidRPr="00123468" w:rsidRDefault="00DB7F94" w:rsidP="00123468">
            <w:pPr>
              <w:pStyle w:val="acctfourfigures"/>
              <w:tabs>
                <w:tab w:val="clear" w:pos="765"/>
                <w:tab w:val="decimal" w:pos="1631"/>
              </w:tabs>
              <w:spacing w:line="240" w:lineRule="atLeast"/>
              <w:ind w:right="11"/>
            </w:pPr>
            <w:r w:rsidRPr="00DB7F94">
              <w:t>303,000</w:t>
            </w:r>
          </w:p>
        </w:tc>
        <w:tc>
          <w:tcPr>
            <w:tcW w:w="270" w:type="dxa"/>
          </w:tcPr>
          <w:p w14:paraId="6EDE8749" w14:textId="77777777" w:rsidR="00187755" w:rsidRPr="007F67A3" w:rsidRDefault="00187755" w:rsidP="00B01CF4">
            <w:pPr>
              <w:tabs>
                <w:tab w:val="decimal" w:pos="864"/>
              </w:tabs>
              <w:spacing w:line="240" w:lineRule="atLeast"/>
              <w:ind w:left="-86" w:right="-86"/>
              <w:jc w:val="both"/>
              <w:rPr>
                <w:rFonts w:cs="Times New Roman"/>
              </w:rPr>
            </w:pPr>
          </w:p>
        </w:tc>
        <w:tc>
          <w:tcPr>
            <w:tcW w:w="1170" w:type="dxa"/>
          </w:tcPr>
          <w:p w14:paraId="69F8F906" w14:textId="1D709DF9" w:rsidR="00187755" w:rsidRPr="008C31BE" w:rsidRDefault="006D7B28" w:rsidP="008C31BE">
            <w:pPr>
              <w:spacing w:line="240" w:lineRule="atLeast"/>
              <w:ind w:left="-115" w:right="-115"/>
              <w:jc w:val="center"/>
              <w:rPr>
                <w:rFonts w:cs="Times New Roman"/>
              </w:rPr>
            </w:pPr>
            <w:r w:rsidRPr="008C31BE">
              <w:rPr>
                <w:rFonts w:cs="Times New Roman"/>
              </w:rPr>
              <w:t>-</w:t>
            </w:r>
          </w:p>
        </w:tc>
        <w:tc>
          <w:tcPr>
            <w:tcW w:w="281" w:type="dxa"/>
          </w:tcPr>
          <w:p w14:paraId="0F763E9D" w14:textId="77777777" w:rsidR="00187755" w:rsidRPr="007F67A3" w:rsidRDefault="00187755" w:rsidP="00B01CF4">
            <w:pPr>
              <w:tabs>
                <w:tab w:val="decimal" w:pos="864"/>
              </w:tabs>
              <w:spacing w:line="240" w:lineRule="atLeast"/>
              <w:ind w:left="-86" w:right="-86"/>
              <w:jc w:val="both"/>
              <w:rPr>
                <w:rFonts w:cs="Times New Roman"/>
              </w:rPr>
            </w:pPr>
          </w:p>
        </w:tc>
        <w:tc>
          <w:tcPr>
            <w:tcW w:w="1159" w:type="dxa"/>
          </w:tcPr>
          <w:p w14:paraId="464CC1EF" w14:textId="430342B0" w:rsidR="00187755" w:rsidRPr="003D40AA" w:rsidRDefault="004A41C9" w:rsidP="003D40AA">
            <w:pPr>
              <w:pStyle w:val="acctfourfigures"/>
              <w:tabs>
                <w:tab w:val="clear" w:pos="765"/>
                <w:tab w:val="decimal" w:pos="1631"/>
              </w:tabs>
              <w:spacing w:line="240" w:lineRule="atLeast"/>
              <w:ind w:right="11"/>
            </w:pPr>
            <w:r w:rsidRPr="004A41C9">
              <w:t>202,000</w:t>
            </w:r>
          </w:p>
        </w:tc>
        <w:tc>
          <w:tcPr>
            <w:tcW w:w="270" w:type="dxa"/>
          </w:tcPr>
          <w:p w14:paraId="09B8D0CF" w14:textId="77777777" w:rsidR="00187755" w:rsidRPr="007F67A3" w:rsidRDefault="00187755" w:rsidP="00B01CF4">
            <w:pPr>
              <w:tabs>
                <w:tab w:val="decimal" w:pos="864"/>
              </w:tabs>
              <w:spacing w:line="240" w:lineRule="atLeast"/>
              <w:ind w:left="-86" w:right="-86"/>
              <w:jc w:val="both"/>
              <w:rPr>
                <w:rFonts w:cs="Times New Roman"/>
              </w:rPr>
            </w:pPr>
          </w:p>
        </w:tc>
        <w:tc>
          <w:tcPr>
            <w:tcW w:w="1080" w:type="dxa"/>
          </w:tcPr>
          <w:p w14:paraId="122F46A8" w14:textId="1D4F2E1F" w:rsidR="00187755" w:rsidRPr="008C31BE" w:rsidRDefault="00253773" w:rsidP="008C31BE">
            <w:pPr>
              <w:tabs>
                <w:tab w:val="decimal" w:pos="847"/>
                <w:tab w:val="decimal" w:pos="918"/>
              </w:tabs>
              <w:spacing w:line="240" w:lineRule="atLeast"/>
              <w:ind w:left="-115" w:right="-115"/>
              <w:jc w:val="center"/>
              <w:rPr>
                <w:rFonts w:cs="Times New Roman"/>
              </w:rPr>
            </w:pPr>
            <w:r w:rsidRPr="008C31BE">
              <w:rPr>
                <w:rFonts w:cs="Times New Roman"/>
              </w:rPr>
              <w:t>-</w:t>
            </w:r>
          </w:p>
        </w:tc>
      </w:tr>
      <w:tr w:rsidR="00187755" w:rsidRPr="007F67A3" w14:paraId="37E0D84B" w14:textId="77777777" w:rsidTr="00717B45">
        <w:tc>
          <w:tcPr>
            <w:tcW w:w="3780" w:type="dxa"/>
          </w:tcPr>
          <w:p w14:paraId="6282CB6D" w14:textId="1AD0FB59" w:rsidR="00187755" w:rsidRPr="00766E2B" w:rsidRDefault="007C74EC" w:rsidP="00B01CF4">
            <w:pPr>
              <w:ind w:left="252" w:right="34" w:hanging="252"/>
              <w:rPr>
                <w:rFonts w:cs="Times New Roman"/>
                <w:lang w:bidi="ar-SA"/>
              </w:rPr>
            </w:pPr>
            <w:r w:rsidRPr="007C74EC">
              <w:rPr>
                <w:rFonts w:cs="Times New Roman"/>
                <w:lang w:bidi="ar-SA"/>
              </w:rPr>
              <w:t>Thai Petrochemical Industry Co., Ltd.</w:t>
            </w:r>
          </w:p>
        </w:tc>
        <w:tc>
          <w:tcPr>
            <w:tcW w:w="1170" w:type="dxa"/>
          </w:tcPr>
          <w:p w14:paraId="4EC3013E" w14:textId="338DE6D6" w:rsidR="00187755" w:rsidRPr="00123468" w:rsidRDefault="00DB7F94" w:rsidP="00123468">
            <w:pPr>
              <w:pStyle w:val="acctfourfigures"/>
              <w:tabs>
                <w:tab w:val="clear" w:pos="765"/>
                <w:tab w:val="decimal" w:pos="1631"/>
              </w:tabs>
              <w:spacing w:line="240" w:lineRule="atLeast"/>
              <w:ind w:right="11"/>
            </w:pPr>
            <w:r w:rsidRPr="00DB7F94">
              <w:t>100,000</w:t>
            </w:r>
          </w:p>
        </w:tc>
        <w:tc>
          <w:tcPr>
            <w:tcW w:w="270" w:type="dxa"/>
          </w:tcPr>
          <w:p w14:paraId="2A138FE6" w14:textId="77777777" w:rsidR="00187755" w:rsidRPr="007F67A3" w:rsidRDefault="00187755" w:rsidP="00B01CF4">
            <w:pPr>
              <w:tabs>
                <w:tab w:val="decimal" w:pos="864"/>
              </w:tabs>
              <w:spacing w:line="240" w:lineRule="atLeast"/>
              <w:ind w:left="-86" w:right="-86"/>
              <w:jc w:val="both"/>
              <w:rPr>
                <w:rFonts w:cs="Times New Roman"/>
              </w:rPr>
            </w:pPr>
          </w:p>
        </w:tc>
        <w:tc>
          <w:tcPr>
            <w:tcW w:w="1170" w:type="dxa"/>
          </w:tcPr>
          <w:p w14:paraId="4B84455E" w14:textId="0469254A" w:rsidR="00187755" w:rsidRPr="008C31BE" w:rsidRDefault="006D7B28" w:rsidP="008C31BE">
            <w:pPr>
              <w:spacing w:line="240" w:lineRule="atLeast"/>
              <w:ind w:left="-115" w:right="-115"/>
              <w:jc w:val="center"/>
              <w:rPr>
                <w:rFonts w:cs="Times New Roman"/>
              </w:rPr>
            </w:pPr>
            <w:r w:rsidRPr="008C31BE">
              <w:rPr>
                <w:rFonts w:cs="Times New Roman"/>
              </w:rPr>
              <w:t>-</w:t>
            </w:r>
          </w:p>
        </w:tc>
        <w:tc>
          <w:tcPr>
            <w:tcW w:w="281" w:type="dxa"/>
          </w:tcPr>
          <w:p w14:paraId="2C6606AF" w14:textId="77777777" w:rsidR="00187755" w:rsidRPr="007F67A3" w:rsidRDefault="00187755" w:rsidP="00B01CF4">
            <w:pPr>
              <w:tabs>
                <w:tab w:val="decimal" w:pos="864"/>
              </w:tabs>
              <w:spacing w:line="240" w:lineRule="atLeast"/>
              <w:ind w:left="-86" w:right="-86"/>
              <w:jc w:val="both"/>
              <w:rPr>
                <w:rFonts w:cs="Times New Roman"/>
              </w:rPr>
            </w:pPr>
          </w:p>
        </w:tc>
        <w:tc>
          <w:tcPr>
            <w:tcW w:w="1159" w:type="dxa"/>
          </w:tcPr>
          <w:p w14:paraId="611B31C0" w14:textId="49470814" w:rsidR="00187755" w:rsidRPr="003D40AA" w:rsidRDefault="00503C29" w:rsidP="003D40AA">
            <w:pPr>
              <w:pStyle w:val="acctfourfigures"/>
              <w:tabs>
                <w:tab w:val="clear" w:pos="765"/>
                <w:tab w:val="decimal" w:pos="938"/>
              </w:tabs>
              <w:spacing w:line="240" w:lineRule="atLeast"/>
              <w:ind w:right="11"/>
            </w:pPr>
            <w:r w:rsidRPr="00503C29">
              <w:t>100,000</w:t>
            </w:r>
          </w:p>
        </w:tc>
        <w:tc>
          <w:tcPr>
            <w:tcW w:w="270" w:type="dxa"/>
          </w:tcPr>
          <w:p w14:paraId="6B508C35" w14:textId="77777777" w:rsidR="00187755" w:rsidRPr="007F67A3" w:rsidRDefault="00187755" w:rsidP="00B01CF4">
            <w:pPr>
              <w:tabs>
                <w:tab w:val="decimal" w:pos="864"/>
              </w:tabs>
              <w:spacing w:line="240" w:lineRule="atLeast"/>
              <w:ind w:left="-86" w:right="-86"/>
              <w:jc w:val="both"/>
              <w:rPr>
                <w:rFonts w:cs="Times New Roman"/>
              </w:rPr>
            </w:pPr>
          </w:p>
        </w:tc>
        <w:tc>
          <w:tcPr>
            <w:tcW w:w="1080" w:type="dxa"/>
          </w:tcPr>
          <w:p w14:paraId="0C1FB7F5" w14:textId="01A91749" w:rsidR="00187755" w:rsidRPr="008C31BE" w:rsidRDefault="00253773" w:rsidP="008C31BE">
            <w:pPr>
              <w:tabs>
                <w:tab w:val="decimal" w:pos="847"/>
                <w:tab w:val="decimal" w:pos="918"/>
              </w:tabs>
              <w:spacing w:line="240" w:lineRule="atLeast"/>
              <w:ind w:left="-115" w:right="-115"/>
              <w:jc w:val="center"/>
              <w:rPr>
                <w:rFonts w:cs="Times New Roman"/>
              </w:rPr>
            </w:pPr>
            <w:r w:rsidRPr="008C31BE">
              <w:rPr>
                <w:rFonts w:cs="Times New Roman"/>
              </w:rPr>
              <w:t>-</w:t>
            </w:r>
          </w:p>
        </w:tc>
      </w:tr>
      <w:tr w:rsidR="00187755" w:rsidRPr="007F67A3" w14:paraId="2BFFC6A7" w14:textId="77777777" w:rsidTr="00717B45">
        <w:tc>
          <w:tcPr>
            <w:tcW w:w="3780" w:type="dxa"/>
          </w:tcPr>
          <w:p w14:paraId="40C2F937" w14:textId="3AC167B2" w:rsidR="00187755" w:rsidRPr="00766E2B" w:rsidRDefault="00717B45" w:rsidP="00B01CF4">
            <w:pPr>
              <w:ind w:left="252" w:right="34" w:hanging="252"/>
              <w:rPr>
                <w:rFonts w:cs="Times New Roman"/>
                <w:lang w:bidi="ar-SA"/>
              </w:rPr>
            </w:pPr>
            <w:r w:rsidRPr="00717B45">
              <w:rPr>
                <w:rFonts w:cs="Times New Roman"/>
                <w:lang w:bidi="ar-SA"/>
              </w:rPr>
              <w:t>TPI EOEG Co., Ltd.</w:t>
            </w:r>
          </w:p>
        </w:tc>
        <w:tc>
          <w:tcPr>
            <w:tcW w:w="1170" w:type="dxa"/>
            <w:tcBorders>
              <w:bottom w:val="single" w:sz="4" w:space="0" w:color="auto"/>
            </w:tcBorders>
          </w:tcPr>
          <w:p w14:paraId="12DF851B" w14:textId="710095A4" w:rsidR="00187755" w:rsidRPr="00123468" w:rsidRDefault="00DB7F94" w:rsidP="00123468">
            <w:pPr>
              <w:pStyle w:val="acctfourfigures"/>
              <w:tabs>
                <w:tab w:val="clear" w:pos="765"/>
                <w:tab w:val="decimal" w:pos="1631"/>
              </w:tabs>
              <w:spacing w:line="240" w:lineRule="atLeast"/>
              <w:ind w:right="11"/>
            </w:pPr>
            <w:r w:rsidRPr="00DB7F94">
              <w:t>2,500</w:t>
            </w:r>
          </w:p>
        </w:tc>
        <w:tc>
          <w:tcPr>
            <w:tcW w:w="270" w:type="dxa"/>
          </w:tcPr>
          <w:p w14:paraId="24021349" w14:textId="77777777" w:rsidR="00187755" w:rsidRPr="007F67A3" w:rsidRDefault="00187755" w:rsidP="00B01CF4">
            <w:pPr>
              <w:tabs>
                <w:tab w:val="decimal" w:pos="864"/>
              </w:tabs>
              <w:spacing w:line="240" w:lineRule="atLeast"/>
              <w:ind w:left="-86" w:right="-86"/>
              <w:jc w:val="both"/>
              <w:rPr>
                <w:rFonts w:cs="Times New Roman"/>
              </w:rPr>
            </w:pPr>
          </w:p>
        </w:tc>
        <w:tc>
          <w:tcPr>
            <w:tcW w:w="1170" w:type="dxa"/>
            <w:tcBorders>
              <w:bottom w:val="single" w:sz="4" w:space="0" w:color="auto"/>
            </w:tcBorders>
          </w:tcPr>
          <w:p w14:paraId="7EAA8D04" w14:textId="50C83477" w:rsidR="00187755" w:rsidRPr="008C31BE" w:rsidRDefault="006D7B28" w:rsidP="008C31BE">
            <w:pPr>
              <w:spacing w:line="240" w:lineRule="atLeast"/>
              <w:ind w:left="-115" w:right="-115"/>
              <w:jc w:val="center"/>
              <w:rPr>
                <w:rFonts w:cs="Times New Roman"/>
              </w:rPr>
            </w:pPr>
            <w:r w:rsidRPr="008C31BE">
              <w:rPr>
                <w:rFonts w:cs="Times New Roman"/>
              </w:rPr>
              <w:t>-</w:t>
            </w:r>
          </w:p>
        </w:tc>
        <w:tc>
          <w:tcPr>
            <w:tcW w:w="281" w:type="dxa"/>
          </w:tcPr>
          <w:p w14:paraId="6FF0C6D0" w14:textId="77777777" w:rsidR="00187755" w:rsidRPr="007F67A3" w:rsidRDefault="00187755" w:rsidP="00B01CF4">
            <w:pPr>
              <w:tabs>
                <w:tab w:val="decimal" w:pos="864"/>
              </w:tabs>
              <w:spacing w:line="240" w:lineRule="atLeast"/>
              <w:ind w:left="-86" w:right="-86"/>
              <w:jc w:val="both"/>
              <w:rPr>
                <w:rFonts w:cs="Times New Roman"/>
              </w:rPr>
            </w:pPr>
          </w:p>
        </w:tc>
        <w:tc>
          <w:tcPr>
            <w:tcW w:w="1159" w:type="dxa"/>
            <w:tcBorders>
              <w:bottom w:val="single" w:sz="4" w:space="0" w:color="auto"/>
            </w:tcBorders>
          </w:tcPr>
          <w:p w14:paraId="03081D37" w14:textId="27274E07" w:rsidR="00187755" w:rsidRPr="008C31BE" w:rsidRDefault="00CD6E90" w:rsidP="008C31BE">
            <w:pPr>
              <w:pStyle w:val="acctfourfigures"/>
              <w:tabs>
                <w:tab w:val="clear" w:pos="765"/>
              </w:tabs>
              <w:spacing w:line="240" w:lineRule="atLeast"/>
              <w:ind w:left="-117" w:right="-104"/>
              <w:jc w:val="center"/>
              <w:rPr>
                <w:bCs/>
              </w:rPr>
            </w:pPr>
            <w:r w:rsidRPr="00CD6E90">
              <w:rPr>
                <w:bCs/>
              </w:rPr>
              <w:t>-</w:t>
            </w:r>
          </w:p>
        </w:tc>
        <w:tc>
          <w:tcPr>
            <w:tcW w:w="270" w:type="dxa"/>
          </w:tcPr>
          <w:p w14:paraId="69558000" w14:textId="77777777" w:rsidR="00187755" w:rsidRPr="007F67A3" w:rsidRDefault="00187755" w:rsidP="00B01CF4">
            <w:pPr>
              <w:tabs>
                <w:tab w:val="decimal" w:pos="864"/>
              </w:tabs>
              <w:spacing w:line="240" w:lineRule="atLeast"/>
              <w:ind w:left="-86" w:right="-86"/>
              <w:jc w:val="both"/>
              <w:rPr>
                <w:rFonts w:cs="Times New Roman"/>
              </w:rPr>
            </w:pPr>
          </w:p>
        </w:tc>
        <w:tc>
          <w:tcPr>
            <w:tcW w:w="1080" w:type="dxa"/>
            <w:tcBorders>
              <w:bottom w:val="single" w:sz="4" w:space="0" w:color="auto"/>
            </w:tcBorders>
          </w:tcPr>
          <w:p w14:paraId="101C629C" w14:textId="4EEEEB97" w:rsidR="00187755" w:rsidRPr="008D20A0" w:rsidRDefault="00253773" w:rsidP="008D20A0">
            <w:pPr>
              <w:pStyle w:val="acctmergecolhdg"/>
              <w:spacing w:line="240" w:lineRule="atLeast"/>
              <w:rPr>
                <w:b w:val="0"/>
              </w:rPr>
            </w:pPr>
            <w:r>
              <w:rPr>
                <w:b w:val="0"/>
              </w:rPr>
              <w:t>-</w:t>
            </w:r>
          </w:p>
        </w:tc>
      </w:tr>
      <w:tr w:rsidR="0033024C" w:rsidRPr="007F67A3" w14:paraId="2A97B164" w14:textId="77777777" w:rsidTr="00C00729">
        <w:tc>
          <w:tcPr>
            <w:tcW w:w="3780" w:type="dxa"/>
          </w:tcPr>
          <w:p w14:paraId="35ADE56C" w14:textId="728571D3" w:rsidR="0033024C" w:rsidRPr="002359AE" w:rsidRDefault="00084CB5" w:rsidP="00B01CF4">
            <w:pPr>
              <w:ind w:left="252" w:right="34" w:hanging="252"/>
              <w:rPr>
                <w:rFonts w:cs="Times New Roman"/>
                <w:b/>
                <w:bCs/>
                <w:lang w:bidi="ar-SA"/>
              </w:rPr>
            </w:pPr>
            <w:r w:rsidRPr="002359AE">
              <w:rPr>
                <w:rFonts w:cs="Times New Roman"/>
                <w:b/>
                <w:bCs/>
                <w:lang w:bidi="ar-SA"/>
              </w:rPr>
              <w:t>T</w:t>
            </w:r>
            <w:r w:rsidR="002359AE" w:rsidRPr="002359AE">
              <w:rPr>
                <w:rFonts w:cs="Times New Roman"/>
                <w:b/>
                <w:bCs/>
                <w:lang w:bidi="ar-SA"/>
              </w:rPr>
              <w:t>otal</w:t>
            </w:r>
          </w:p>
        </w:tc>
        <w:tc>
          <w:tcPr>
            <w:tcW w:w="1170" w:type="dxa"/>
            <w:tcBorders>
              <w:top w:val="single" w:sz="4" w:space="0" w:color="auto"/>
              <w:bottom w:val="double" w:sz="4" w:space="0" w:color="auto"/>
            </w:tcBorders>
          </w:tcPr>
          <w:p w14:paraId="6B4734AD" w14:textId="4A11C8DD" w:rsidR="0033024C" w:rsidRPr="00123468" w:rsidRDefault="00DB7F94" w:rsidP="00123468">
            <w:pPr>
              <w:pStyle w:val="acctfourfigures"/>
              <w:tabs>
                <w:tab w:val="clear" w:pos="765"/>
                <w:tab w:val="decimal" w:pos="1631"/>
              </w:tabs>
              <w:spacing w:line="240" w:lineRule="atLeast"/>
              <w:ind w:right="11"/>
              <w:rPr>
                <w:rFonts w:cs="Times New Roman"/>
                <w:b/>
                <w:bCs/>
              </w:rPr>
            </w:pPr>
            <w:r w:rsidRPr="00DB7F94">
              <w:rPr>
                <w:rFonts w:cs="Times New Roman"/>
                <w:b/>
                <w:bCs/>
              </w:rPr>
              <w:t>748,000</w:t>
            </w:r>
          </w:p>
        </w:tc>
        <w:tc>
          <w:tcPr>
            <w:tcW w:w="270" w:type="dxa"/>
          </w:tcPr>
          <w:p w14:paraId="25BCC5E3" w14:textId="77777777" w:rsidR="0033024C" w:rsidRPr="007F67A3" w:rsidRDefault="0033024C" w:rsidP="00B01CF4">
            <w:pPr>
              <w:tabs>
                <w:tab w:val="decimal" w:pos="864"/>
              </w:tabs>
              <w:spacing w:line="240" w:lineRule="atLeast"/>
              <w:ind w:left="-86" w:right="-86"/>
              <w:jc w:val="both"/>
              <w:rPr>
                <w:rFonts w:cs="Times New Roman"/>
              </w:rPr>
            </w:pPr>
          </w:p>
        </w:tc>
        <w:tc>
          <w:tcPr>
            <w:tcW w:w="1170" w:type="dxa"/>
            <w:tcBorders>
              <w:top w:val="single" w:sz="4" w:space="0" w:color="auto"/>
              <w:bottom w:val="double" w:sz="4" w:space="0" w:color="auto"/>
            </w:tcBorders>
          </w:tcPr>
          <w:p w14:paraId="560064D0" w14:textId="31026199" w:rsidR="0033024C" w:rsidRPr="00123468" w:rsidRDefault="00DE1D80" w:rsidP="00123468">
            <w:pPr>
              <w:pStyle w:val="acctfourfigures"/>
              <w:tabs>
                <w:tab w:val="clear" w:pos="765"/>
                <w:tab w:val="decimal" w:pos="1631"/>
              </w:tabs>
              <w:spacing w:line="240" w:lineRule="atLeast"/>
              <w:ind w:right="11"/>
              <w:rPr>
                <w:bCs/>
              </w:rPr>
            </w:pPr>
            <w:r w:rsidRPr="00DE1D80">
              <w:rPr>
                <w:rFonts w:cs="Times New Roman"/>
                <w:b/>
                <w:bCs/>
              </w:rPr>
              <w:t>111,000</w:t>
            </w:r>
          </w:p>
        </w:tc>
        <w:tc>
          <w:tcPr>
            <w:tcW w:w="281" w:type="dxa"/>
          </w:tcPr>
          <w:p w14:paraId="6828671C" w14:textId="77777777" w:rsidR="0033024C" w:rsidRPr="007F67A3" w:rsidRDefault="0033024C" w:rsidP="00B01CF4">
            <w:pPr>
              <w:tabs>
                <w:tab w:val="decimal" w:pos="864"/>
              </w:tabs>
              <w:spacing w:line="240" w:lineRule="atLeast"/>
              <w:ind w:left="-86" w:right="-86"/>
              <w:jc w:val="both"/>
              <w:rPr>
                <w:rFonts w:cs="Times New Roman"/>
              </w:rPr>
            </w:pPr>
          </w:p>
        </w:tc>
        <w:tc>
          <w:tcPr>
            <w:tcW w:w="1159" w:type="dxa"/>
            <w:tcBorders>
              <w:top w:val="single" w:sz="4" w:space="0" w:color="auto"/>
              <w:bottom w:val="double" w:sz="4" w:space="0" w:color="auto"/>
            </w:tcBorders>
          </w:tcPr>
          <w:p w14:paraId="71089E6C" w14:textId="059D7D04" w:rsidR="0033024C" w:rsidRPr="00DE1D80" w:rsidRDefault="00CD6E90" w:rsidP="00123468">
            <w:pPr>
              <w:pStyle w:val="acctfourfigures"/>
              <w:tabs>
                <w:tab w:val="clear" w:pos="765"/>
                <w:tab w:val="decimal" w:pos="1631"/>
              </w:tabs>
              <w:spacing w:line="240" w:lineRule="atLeast"/>
              <w:ind w:right="11"/>
              <w:rPr>
                <w:rFonts w:cs="Times New Roman"/>
                <w:b/>
                <w:bCs/>
              </w:rPr>
            </w:pPr>
            <w:r w:rsidRPr="00CD6E90">
              <w:rPr>
                <w:rFonts w:cs="Times New Roman"/>
                <w:b/>
                <w:bCs/>
              </w:rPr>
              <w:t>942,800</w:t>
            </w:r>
          </w:p>
        </w:tc>
        <w:tc>
          <w:tcPr>
            <w:tcW w:w="270" w:type="dxa"/>
          </w:tcPr>
          <w:p w14:paraId="72B27BBC" w14:textId="77777777" w:rsidR="0033024C" w:rsidRPr="00DE1D80" w:rsidRDefault="0033024C" w:rsidP="00B01CF4">
            <w:pPr>
              <w:tabs>
                <w:tab w:val="decimal" w:pos="864"/>
              </w:tabs>
              <w:spacing w:line="240" w:lineRule="atLeast"/>
              <w:ind w:left="-86" w:right="-86"/>
              <w:jc w:val="both"/>
              <w:rPr>
                <w:rFonts w:cs="Times New Roman"/>
                <w:b/>
                <w:bCs/>
              </w:rPr>
            </w:pPr>
          </w:p>
        </w:tc>
        <w:tc>
          <w:tcPr>
            <w:tcW w:w="1080" w:type="dxa"/>
            <w:tcBorders>
              <w:top w:val="single" w:sz="4" w:space="0" w:color="auto"/>
              <w:bottom w:val="double" w:sz="4" w:space="0" w:color="auto"/>
            </w:tcBorders>
          </w:tcPr>
          <w:p w14:paraId="4441C7B8" w14:textId="40DE8BD0" w:rsidR="0033024C" w:rsidRPr="008D20A0" w:rsidRDefault="008D20A0" w:rsidP="008D20A0">
            <w:pPr>
              <w:pStyle w:val="acctfourfigures"/>
              <w:tabs>
                <w:tab w:val="clear" w:pos="765"/>
                <w:tab w:val="decimal" w:pos="1631"/>
              </w:tabs>
              <w:spacing w:line="240" w:lineRule="atLeast"/>
              <w:ind w:right="11"/>
              <w:rPr>
                <w:b/>
              </w:rPr>
            </w:pPr>
            <w:r w:rsidRPr="008D20A0">
              <w:rPr>
                <w:b/>
              </w:rPr>
              <w:t>111,000</w:t>
            </w:r>
          </w:p>
        </w:tc>
      </w:tr>
    </w:tbl>
    <w:p w14:paraId="0BC32084" w14:textId="1983A508" w:rsidR="0061430B" w:rsidRDefault="0061430B">
      <w:pPr>
        <w:spacing w:line="240" w:lineRule="auto"/>
        <w:rPr>
          <w:b/>
          <w:bCs/>
          <w:i/>
          <w:iCs/>
          <w:color w:val="000000"/>
          <w:lang w:val="en-US"/>
        </w:rPr>
      </w:pPr>
    </w:p>
    <w:tbl>
      <w:tblPr>
        <w:tblW w:w="9180" w:type="dxa"/>
        <w:tblInd w:w="450" w:type="dxa"/>
        <w:tblLayout w:type="fixed"/>
        <w:tblLook w:val="04A0" w:firstRow="1" w:lastRow="0" w:firstColumn="1" w:lastColumn="0" w:noHBand="0" w:noVBand="1"/>
      </w:tblPr>
      <w:tblGrid>
        <w:gridCol w:w="3780"/>
        <w:gridCol w:w="1170"/>
        <w:gridCol w:w="270"/>
        <w:gridCol w:w="1170"/>
        <w:gridCol w:w="270"/>
        <w:gridCol w:w="1170"/>
        <w:gridCol w:w="236"/>
        <w:gridCol w:w="1114"/>
      </w:tblGrid>
      <w:tr w:rsidR="00422D14" w:rsidRPr="00F00B73" w14:paraId="14EF4617" w14:textId="77777777" w:rsidTr="00AD5837">
        <w:tc>
          <w:tcPr>
            <w:tcW w:w="3780" w:type="dxa"/>
          </w:tcPr>
          <w:p w14:paraId="41E95848" w14:textId="77777777" w:rsidR="00422D14" w:rsidRPr="00F00B73" w:rsidRDefault="00422D14" w:rsidP="00AD5837">
            <w:pPr>
              <w:pStyle w:val="acctfourfigures"/>
              <w:tabs>
                <w:tab w:val="clear" w:pos="765"/>
              </w:tabs>
              <w:spacing w:line="240" w:lineRule="atLeast"/>
              <w:rPr>
                <w:rFonts w:cs="Times New Roman"/>
              </w:rPr>
            </w:pPr>
          </w:p>
        </w:tc>
        <w:tc>
          <w:tcPr>
            <w:tcW w:w="2610" w:type="dxa"/>
            <w:gridSpan w:val="3"/>
          </w:tcPr>
          <w:p w14:paraId="2FECA450" w14:textId="77777777" w:rsidR="00422D14" w:rsidRPr="00F00B73" w:rsidRDefault="00422D14" w:rsidP="00AD5837">
            <w:pPr>
              <w:pStyle w:val="acctmergecolhdg"/>
              <w:spacing w:line="240" w:lineRule="atLeast"/>
              <w:rPr>
                <w:rFonts w:cs="Times New Roman"/>
              </w:rPr>
            </w:pPr>
            <w:r w:rsidRPr="00F00B73">
              <w:rPr>
                <w:rFonts w:cs="Times New Roman"/>
              </w:rPr>
              <w:t>Consolidated</w:t>
            </w:r>
          </w:p>
        </w:tc>
        <w:tc>
          <w:tcPr>
            <w:tcW w:w="270" w:type="dxa"/>
          </w:tcPr>
          <w:p w14:paraId="246868F5" w14:textId="77777777" w:rsidR="00422D14" w:rsidRPr="00F00B73" w:rsidRDefault="00422D14" w:rsidP="00AD5837">
            <w:pPr>
              <w:spacing w:line="240" w:lineRule="atLeast"/>
              <w:ind w:left="-115" w:right="-115"/>
              <w:jc w:val="center"/>
              <w:rPr>
                <w:rFonts w:cs="Times New Roman"/>
                <w:color w:val="000000"/>
                <w:cs/>
              </w:rPr>
            </w:pPr>
          </w:p>
        </w:tc>
        <w:tc>
          <w:tcPr>
            <w:tcW w:w="2520" w:type="dxa"/>
            <w:gridSpan w:val="3"/>
          </w:tcPr>
          <w:p w14:paraId="548F34F4" w14:textId="77777777" w:rsidR="00422D14" w:rsidRPr="00F00B73" w:rsidRDefault="00422D14" w:rsidP="00AD5837">
            <w:pPr>
              <w:pStyle w:val="acctmergecolhdg"/>
              <w:spacing w:line="240" w:lineRule="atLeast"/>
              <w:rPr>
                <w:rFonts w:cs="Times New Roman"/>
                <w:b w:val="0"/>
                <w:bCs w:val="0"/>
              </w:rPr>
            </w:pPr>
            <w:r w:rsidRPr="00F00B73">
              <w:rPr>
                <w:rFonts w:cs="Times New Roman"/>
              </w:rPr>
              <w:t>Separate</w:t>
            </w:r>
          </w:p>
        </w:tc>
      </w:tr>
      <w:tr w:rsidR="00422D14" w:rsidRPr="00F00B73" w14:paraId="6266AB5A" w14:textId="77777777" w:rsidTr="00AD5837">
        <w:tc>
          <w:tcPr>
            <w:tcW w:w="3780" w:type="dxa"/>
          </w:tcPr>
          <w:p w14:paraId="3A60A4D7" w14:textId="528921BB" w:rsidR="00422D14" w:rsidRPr="00F00B73" w:rsidRDefault="00422D14" w:rsidP="00AD5837">
            <w:pPr>
              <w:spacing w:line="240" w:lineRule="atLeast"/>
              <w:ind w:right="-196"/>
              <w:rPr>
                <w:rFonts w:cs="Times New Roman"/>
                <w:b/>
                <w:bCs/>
                <w:i/>
                <w:iCs/>
              </w:rPr>
            </w:pPr>
          </w:p>
        </w:tc>
        <w:tc>
          <w:tcPr>
            <w:tcW w:w="2610" w:type="dxa"/>
            <w:gridSpan w:val="3"/>
          </w:tcPr>
          <w:p w14:paraId="28A0A6B2" w14:textId="77777777" w:rsidR="00422D14" w:rsidRPr="00F00B73" w:rsidRDefault="00422D14" w:rsidP="00AD5837">
            <w:pPr>
              <w:pStyle w:val="acctmergecolhdg"/>
              <w:spacing w:line="240" w:lineRule="atLeast"/>
              <w:rPr>
                <w:rFonts w:cs="Times New Roman"/>
                <w:b w:val="0"/>
                <w:bCs w:val="0"/>
              </w:rPr>
            </w:pPr>
            <w:r w:rsidRPr="00F00B73">
              <w:rPr>
                <w:rFonts w:cs="Times New Roman"/>
              </w:rPr>
              <w:t>financial statements</w:t>
            </w:r>
          </w:p>
        </w:tc>
        <w:tc>
          <w:tcPr>
            <w:tcW w:w="270" w:type="dxa"/>
          </w:tcPr>
          <w:p w14:paraId="3627C54B" w14:textId="77777777" w:rsidR="00422D14" w:rsidRPr="00F00B73" w:rsidRDefault="00422D14" w:rsidP="00AD5837">
            <w:pPr>
              <w:spacing w:line="240" w:lineRule="atLeast"/>
              <w:ind w:left="-119" w:right="-115"/>
              <w:jc w:val="center"/>
              <w:rPr>
                <w:rFonts w:cs="Times New Roman"/>
              </w:rPr>
            </w:pPr>
          </w:p>
        </w:tc>
        <w:tc>
          <w:tcPr>
            <w:tcW w:w="2520" w:type="dxa"/>
            <w:gridSpan w:val="3"/>
          </w:tcPr>
          <w:p w14:paraId="2EC8A4CA" w14:textId="77777777" w:rsidR="00422D14" w:rsidRPr="00F00B73" w:rsidRDefault="00422D14" w:rsidP="00AD5837">
            <w:pPr>
              <w:spacing w:line="240" w:lineRule="atLeast"/>
              <w:ind w:left="-119" w:right="-115"/>
              <w:jc w:val="center"/>
              <w:rPr>
                <w:rFonts w:cs="Times New Roman"/>
                <w:b/>
                <w:bCs/>
              </w:rPr>
            </w:pPr>
            <w:r w:rsidRPr="00F00B73">
              <w:rPr>
                <w:rFonts w:cs="Times New Roman"/>
                <w:b/>
                <w:bCs/>
              </w:rPr>
              <w:t>financial statements</w:t>
            </w:r>
          </w:p>
        </w:tc>
      </w:tr>
      <w:tr w:rsidR="00CD1BA0" w:rsidRPr="00F00B73" w14:paraId="299DDFD2" w14:textId="77777777" w:rsidTr="00AD5837">
        <w:tc>
          <w:tcPr>
            <w:tcW w:w="3780" w:type="dxa"/>
          </w:tcPr>
          <w:p w14:paraId="62E5BBFD" w14:textId="77777777" w:rsidR="00CD1BA0" w:rsidRPr="00F00B73" w:rsidRDefault="00CD1BA0" w:rsidP="00AD5837">
            <w:pPr>
              <w:spacing w:line="240" w:lineRule="atLeast"/>
              <w:ind w:right="65"/>
              <w:jc w:val="both"/>
              <w:rPr>
                <w:rFonts w:cs="Times New Roman"/>
                <w:lang w:val="en-US"/>
              </w:rPr>
            </w:pPr>
          </w:p>
        </w:tc>
        <w:tc>
          <w:tcPr>
            <w:tcW w:w="1170" w:type="dxa"/>
          </w:tcPr>
          <w:p w14:paraId="64D42D6A" w14:textId="77777777" w:rsidR="00926047" w:rsidRDefault="00926047" w:rsidP="00926047">
            <w:pPr>
              <w:spacing w:line="240" w:lineRule="atLeast"/>
              <w:ind w:left="-115" w:right="-115"/>
              <w:jc w:val="center"/>
              <w:rPr>
                <w:rFonts w:cs="Times New Roman"/>
              </w:rPr>
            </w:pPr>
            <w:r>
              <w:rPr>
                <w:rFonts w:cs="Times New Roman"/>
              </w:rPr>
              <w:t>30</w:t>
            </w:r>
          </w:p>
          <w:p w14:paraId="2269B5E6" w14:textId="3ADF180B" w:rsidR="00CD1BA0" w:rsidRPr="00F00B73" w:rsidRDefault="00926047" w:rsidP="00926047">
            <w:pPr>
              <w:spacing w:line="240" w:lineRule="atLeast"/>
              <w:ind w:left="-111" w:right="-104"/>
              <w:jc w:val="center"/>
              <w:rPr>
                <w:rFonts w:cs="Times New Roman"/>
                <w:bCs/>
              </w:rPr>
            </w:pPr>
            <w:r w:rsidRPr="00926047">
              <w:rPr>
                <w:rFonts w:cs="Times New Roman"/>
                <w:bCs/>
              </w:rPr>
              <w:t>September</w:t>
            </w:r>
          </w:p>
        </w:tc>
        <w:tc>
          <w:tcPr>
            <w:tcW w:w="270" w:type="dxa"/>
          </w:tcPr>
          <w:p w14:paraId="4C73FBFD" w14:textId="77777777" w:rsidR="00CD1BA0" w:rsidRPr="00F00B73" w:rsidRDefault="00CD1BA0" w:rsidP="00AD5837">
            <w:pPr>
              <w:spacing w:line="240" w:lineRule="atLeast"/>
              <w:ind w:left="-111" w:right="-104"/>
              <w:jc w:val="center"/>
              <w:rPr>
                <w:rFonts w:cs="Times New Roman"/>
                <w:bCs/>
              </w:rPr>
            </w:pPr>
          </w:p>
        </w:tc>
        <w:tc>
          <w:tcPr>
            <w:tcW w:w="1170" w:type="dxa"/>
          </w:tcPr>
          <w:p w14:paraId="2F88E8F0" w14:textId="77777777" w:rsidR="00CD1BA0" w:rsidRPr="00CD1BA0" w:rsidRDefault="00CD1BA0" w:rsidP="00CD1BA0">
            <w:pPr>
              <w:spacing w:line="240" w:lineRule="atLeast"/>
              <w:ind w:left="-111" w:right="-104"/>
              <w:jc w:val="center"/>
              <w:rPr>
                <w:rFonts w:cs="Times New Roman"/>
                <w:bCs/>
              </w:rPr>
            </w:pPr>
            <w:r w:rsidRPr="00CD1BA0">
              <w:rPr>
                <w:rFonts w:cs="Times New Roman"/>
                <w:bCs/>
              </w:rPr>
              <w:t>31</w:t>
            </w:r>
          </w:p>
          <w:p w14:paraId="18970509" w14:textId="325D19ED" w:rsidR="00CD1BA0" w:rsidRPr="00F00B73" w:rsidRDefault="00CD1BA0" w:rsidP="00CD1BA0">
            <w:pPr>
              <w:spacing w:line="240" w:lineRule="atLeast"/>
              <w:ind w:left="-111" w:right="-104"/>
              <w:jc w:val="center"/>
              <w:rPr>
                <w:rFonts w:cs="Times New Roman"/>
                <w:bCs/>
              </w:rPr>
            </w:pPr>
            <w:r w:rsidRPr="00CD1BA0">
              <w:rPr>
                <w:rFonts w:cs="Times New Roman"/>
                <w:bCs/>
              </w:rPr>
              <w:t>December</w:t>
            </w:r>
          </w:p>
        </w:tc>
        <w:tc>
          <w:tcPr>
            <w:tcW w:w="270" w:type="dxa"/>
          </w:tcPr>
          <w:p w14:paraId="74A8E1DD" w14:textId="77777777" w:rsidR="00CD1BA0" w:rsidRPr="00F00B73" w:rsidRDefault="00CD1BA0" w:rsidP="00AD5837">
            <w:pPr>
              <w:spacing w:line="240" w:lineRule="atLeast"/>
              <w:ind w:left="-111" w:right="-104"/>
              <w:jc w:val="center"/>
              <w:rPr>
                <w:rFonts w:cs="Times New Roman"/>
                <w:bCs/>
              </w:rPr>
            </w:pPr>
          </w:p>
        </w:tc>
        <w:tc>
          <w:tcPr>
            <w:tcW w:w="1170" w:type="dxa"/>
          </w:tcPr>
          <w:p w14:paraId="0BABB174" w14:textId="77777777" w:rsidR="00926047" w:rsidRDefault="00926047" w:rsidP="00926047">
            <w:pPr>
              <w:spacing w:line="240" w:lineRule="atLeast"/>
              <w:ind w:left="-115" w:right="-115"/>
              <w:jc w:val="center"/>
              <w:rPr>
                <w:rFonts w:cs="Times New Roman"/>
              </w:rPr>
            </w:pPr>
            <w:r>
              <w:rPr>
                <w:rFonts w:cs="Times New Roman"/>
              </w:rPr>
              <w:t>30</w:t>
            </w:r>
          </w:p>
          <w:p w14:paraId="0DEDD2F3" w14:textId="54C3713A" w:rsidR="00CD1BA0" w:rsidRPr="00F00B73" w:rsidRDefault="00926047" w:rsidP="00926047">
            <w:pPr>
              <w:spacing w:line="240" w:lineRule="atLeast"/>
              <w:ind w:left="-111" w:right="-104"/>
              <w:jc w:val="center"/>
              <w:rPr>
                <w:rFonts w:cs="Times New Roman"/>
                <w:bCs/>
              </w:rPr>
            </w:pPr>
            <w:r w:rsidRPr="00926047">
              <w:rPr>
                <w:rFonts w:cs="Times New Roman"/>
                <w:bCs/>
              </w:rPr>
              <w:t>September</w:t>
            </w:r>
          </w:p>
        </w:tc>
        <w:tc>
          <w:tcPr>
            <w:tcW w:w="236" w:type="dxa"/>
          </w:tcPr>
          <w:p w14:paraId="77C26AE6" w14:textId="77777777" w:rsidR="00CD1BA0" w:rsidRPr="00F00B73" w:rsidRDefault="00CD1BA0" w:rsidP="00AD5837">
            <w:pPr>
              <w:spacing w:line="240" w:lineRule="atLeast"/>
              <w:ind w:left="-111" w:right="-104"/>
              <w:jc w:val="center"/>
              <w:rPr>
                <w:rFonts w:cs="Times New Roman"/>
                <w:bCs/>
              </w:rPr>
            </w:pPr>
          </w:p>
        </w:tc>
        <w:tc>
          <w:tcPr>
            <w:tcW w:w="1114" w:type="dxa"/>
          </w:tcPr>
          <w:p w14:paraId="3BA599A5" w14:textId="77777777" w:rsidR="00CD1BA0" w:rsidRPr="00CD1BA0" w:rsidRDefault="00CD1BA0" w:rsidP="00CD1BA0">
            <w:pPr>
              <w:spacing w:line="240" w:lineRule="atLeast"/>
              <w:ind w:left="-111" w:right="-104"/>
              <w:jc w:val="center"/>
              <w:rPr>
                <w:rFonts w:cs="Times New Roman"/>
                <w:bCs/>
              </w:rPr>
            </w:pPr>
            <w:r w:rsidRPr="00CD1BA0">
              <w:rPr>
                <w:rFonts w:cs="Times New Roman"/>
                <w:bCs/>
              </w:rPr>
              <w:t>31</w:t>
            </w:r>
          </w:p>
          <w:p w14:paraId="788BE35A" w14:textId="5B04299A" w:rsidR="00CD1BA0" w:rsidRPr="00F00B73" w:rsidRDefault="00CD1BA0" w:rsidP="00CD1BA0">
            <w:pPr>
              <w:spacing w:line="240" w:lineRule="atLeast"/>
              <w:ind w:left="-111" w:right="-104"/>
              <w:jc w:val="center"/>
              <w:rPr>
                <w:rFonts w:cs="Times New Roman"/>
                <w:bCs/>
              </w:rPr>
            </w:pPr>
            <w:r w:rsidRPr="00CD1BA0">
              <w:rPr>
                <w:rFonts w:cs="Times New Roman"/>
                <w:bCs/>
              </w:rPr>
              <w:t>December</w:t>
            </w:r>
          </w:p>
        </w:tc>
      </w:tr>
      <w:tr w:rsidR="00422D14" w:rsidRPr="00F00B73" w14:paraId="404C8BAF" w14:textId="77777777" w:rsidTr="00AD5837">
        <w:tc>
          <w:tcPr>
            <w:tcW w:w="3780" w:type="dxa"/>
          </w:tcPr>
          <w:p w14:paraId="17C890F6" w14:textId="006B4F4B" w:rsidR="00422D14" w:rsidRPr="00F00B73" w:rsidRDefault="00422D14" w:rsidP="00AD5837">
            <w:pPr>
              <w:spacing w:line="240" w:lineRule="atLeast"/>
              <w:ind w:right="65"/>
              <w:jc w:val="both"/>
              <w:rPr>
                <w:rFonts w:cs="Times New Roman"/>
                <w:lang w:val="en-US"/>
              </w:rPr>
            </w:pPr>
          </w:p>
        </w:tc>
        <w:tc>
          <w:tcPr>
            <w:tcW w:w="1170" w:type="dxa"/>
          </w:tcPr>
          <w:p w14:paraId="046DEB1D" w14:textId="7EFB7626" w:rsidR="00422D14" w:rsidRPr="00F00B73" w:rsidRDefault="00422D14" w:rsidP="00AD5837">
            <w:pPr>
              <w:pStyle w:val="Bo-Blankline"/>
              <w:ind w:left="-111" w:right="-104"/>
              <w:jc w:val="center"/>
              <w:rPr>
                <w:rFonts w:ascii="Times New Roman" w:hAnsi="Times New Roman" w:cs="Times New Roman"/>
                <w:bCs/>
                <w:sz w:val="22"/>
                <w:szCs w:val="22"/>
                <w:cs/>
                <w:lang w:val="en-US"/>
              </w:rPr>
            </w:pPr>
            <w:r w:rsidRPr="00F00B73">
              <w:rPr>
                <w:rFonts w:ascii="Times New Roman" w:hAnsi="Times New Roman" w:cs="Times New Roman"/>
                <w:bCs/>
                <w:sz w:val="22"/>
                <w:szCs w:val="22"/>
              </w:rPr>
              <w:t>202</w:t>
            </w:r>
            <w:r w:rsidR="00CD1BA0">
              <w:rPr>
                <w:rFonts w:ascii="Times New Roman" w:hAnsi="Times New Roman" w:cs="Times New Roman"/>
                <w:bCs/>
                <w:sz w:val="22"/>
                <w:szCs w:val="22"/>
                <w:lang w:val="en-US"/>
              </w:rPr>
              <w:t>5</w:t>
            </w:r>
          </w:p>
        </w:tc>
        <w:tc>
          <w:tcPr>
            <w:tcW w:w="270" w:type="dxa"/>
          </w:tcPr>
          <w:p w14:paraId="07E15E6D" w14:textId="77777777" w:rsidR="00422D14" w:rsidRPr="00F00B73" w:rsidRDefault="00422D14" w:rsidP="00AD5837">
            <w:pPr>
              <w:spacing w:line="240" w:lineRule="atLeast"/>
              <w:ind w:left="-111" w:right="-104"/>
              <w:jc w:val="center"/>
              <w:rPr>
                <w:rFonts w:cs="Times New Roman"/>
                <w:bCs/>
              </w:rPr>
            </w:pPr>
          </w:p>
        </w:tc>
        <w:tc>
          <w:tcPr>
            <w:tcW w:w="1170" w:type="dxa"/>
          </w:tcPr>
          <w:p w14:paraId="6BF0397C" w14:textId="5A19ECC9" w:rsidR="00422D14" w:rsidRPr="00F00B73" w:rsidRDefault="00422D14" w:rsidP="00AD5837">
            <w:pPr>
              <w:spacing w:line="240" w:lineRule="atLeast"/>
              <w:ind w:left="-111" w:right="-104"/>
              <w:jc w:val="center"/>
              <w:rPr>
                <w:rFonts w:cs="Times New Roman"/>
                <w:bCs/>
              </w:rPr>
            </w:pPr>
            <w:r w:rsidRPr="00F00B73">
              <w:rPr>
                <w:rFonts w:cs="Times New Roman"/>
                <w:bCs/>
              </w:rPr>
              <w:t>202</w:t>
            </w:r>
            <w:r w:rsidR="008C1C87">
              <w:rPr>
                <w:rFonts w:cs="Times New Roman"/>
                <w:bCs/>
              </w:rPr>
              <w:t>4</w:t>
            </w:r>
          </w:p>
        </w:tc>
        <w:tc>
          <w:tcPr>
            <w:tcW w:w="270" w:type="dxa"/>
          </w:tcPr>
          <w:p w14:paraId="79DA4B98" w14:textId="77777777" w:rsidR="00422D14" w:rsidRPr="00F00B73" w:rsidRDefault="00422D14" w:rsidP="00AD5837">
            <w:pPr>
              <w:spacing w:line="240" w:lineRule="atLeast"/>
              <w:ind w:left="-111" w:right="-104"/>
              <w:jc w:val="center"/>
              <w:rPr>
                <w:rFonts w:cs="Times New Roman"/>
                <w:bCs/>
              </w:rPr>
            </w:pPr>
          </w:p>
        </w:tc>
        <w:tc>
          <w:tcPr>
            <w:tcW w:w="1170" w:type="dxa"/>
          </w:tcPr>
          <w:p w14:paraId="469308AB" w14:textId="1BCB834D" w:rsidR="00422D14" w:rsidRPr="00F00B73" w:rsidRDefault="00422D14" w:rsidP="00AD5837">
            <w:pPr>
              <w:pStyle w:val="Bo-Blankline"/>
              <w:ind w:left="-111" w:right="-104"/>
              <w:jc w:val="center"/>
              <w:rPr>
                <w:rFonts w:ascii="Times New Roman" w:hAnsi="Times New Roman" w:cs="Times New Roman"/>
                <w:bCs/>
                <w:sz w:val="22"/>
                <w:szCs w:val="22"/>
                <w:cs/>
                <w:lang w:val="en-US"/>
              </w:rPr>
            </w:pPr>
            <w:r w:rsidRPr="00F00B73">
              <w:rPr>
                <w:rFonts w:ascii="Times New Roman" w:hAnsi="Times New Roman" w:cs="Times New Roman"/>
                <w:bCs/>
                <w:sz w:val="22"/>
                <w:szCs w:val="22"/>
              </w:rPr>
              <w:t>202</w:t>
            </w:r>
            <w:r w:rsidR="00CD1BA0">
              <w:rPr>
                <w:rFonts w:ascii="Times New Roman" w:hAnsi="Times New Roman" w:cs="Times New Roman"/>
                <w:bCs/>
                <w:sz w:val="22"/>
                <w:szCs w:val="22"/>
                <w:lang w:val="en-US"/>
              </w:rPr>
              <w:t>5</w:t>
            </w:r>
          </w:p>
        </w:tc>
        <w:tc>
          <w:tcPr>
            <w:tcW w:w="236" w:type="dxa"/>
          </w:tcPr>
          <w:p w14:paraId="11C06B1B" w14:textId="77777777" w:rsidR="00422D14" w:rsidRPr="00F00B73" w:rsidRDefault="00422D14" w:rsidP="00AD5837">
            <w:pPr>
              <w:spacing w:line="240" w:lineRule="atLeast"/>
              <w:ind w:left="-111" w:right="-104"/>
              <w:jc w:val="center"/>
              <w:rPr>
                <w:rFonts w:cs="Times New Roman"/>
                <w:bCs/>
              </w:rPr>
            </w:pPr>
          </w:p>
        </w:tc>
        <w:tc>
          <w:tcPr>
            <w:tcW w:w="1114" w:type="dxa"/>
          </w:tcPr>
          <w:p w14:paraId="1DD99C44" w14:textId="4F3EB875" w:rsidR="00422D14" w:rsidRPr="00F00B73" w:rsidRDefault="00422D14" w:rsidP="00AD5837">
            <w:pPr>
              <w:spacing w:line="240" w:lineRule="atLeast"/>
              <w:ind w:left="-111" w:right="-104"/>
              <w:jc w:val="center"/>
              <w:rPr>
                <w:rFonts w:cs="Times New Roman"/>
                <w:bCs/>
              </w:rPr>
            </w:pPr>
            <w:r w:rsidRPr="00F00B73">
              <w:rPr>
                <w:rFonts w:cs="Times New Roman"/>
                <w:bCs/>
              </w:rPr>
              <w:t>202</w:t>
            </w:r>
            <w:r w:rsidR="008C1C87">
              <w:rPr>
                <w:rFonts w:cs="Times New Roman"/>
                <w:bCs/>
              </w:rPr>
              <w:t>4</w:t>
            </w:r>
          </w:p>
        </w:tc>
      </w:tr>
      <w:tr w:rsidR="00422D14" w:rsidRPr="00F00B73" w14:paraId="20573056" w14:textId="77777777" w:rsidTr="00AD5837">
        <w:tc>
          <w:tcPr>
            <w:tcW w:w="3780" w:type="dxa"/>
          </w:tcPr>
          <w:p w14:paraId="53978E24" w14:textId="77777777" w:rsidR="00422D14" w:rsidRPr="00F00B73" w:rsidRDefault="00422D14" w:rsidP="00AD5837">
            <w:pPr>
              <w:spacing w:line="240" w:lineRule="atLeast"/>
              <w:ind w:right="65"/>
              <w:jc w:val="both"/>
              <w:rPr>
                <w:rFonts w:cs="Times New Roman"/>
              </w:rPr>
            </w:pPr>
          </w:p>
        </w:tc>
        <w:tc>
          <w:tcPr>
            <w:tcW w:w="5400" w:type="dxa"/>
            <w:gridSpan w:val="7"/>
          </w:tcPr>
          <w:p w14:paraId="7834E58C" w14:textId="77777777" w:rsidR="00422D14" w:rsidRPr="00F00B73" w:rsidRDefault="00422D14" w:rsidP="00AD5837">
            <w:pPr>
              <w:pStyle w:val="acctfourfigures"/>
              <w:tabs>
                <w:tab w:val="clear" w:pos="765"/>
              </w:tabs>
              <w:spacing w:line="240" w:lineRule="atLeast"/>
              <w:ind w:left="-79" w:right="-79"/>
              <w:jc w:val="center"/>
              <w:rPr>
                <w:rFonts w:cs="Times New Roman"/>
              </w:rPr>
            </w:pPr>
            <w:r w:rsidRPr="00F00B73">
              <w:rPr>
                <w:rFonts w:cs="Times New Roman"/>
                <w:i/>
                <w:iCs/>
              </w:rPr>
              <w:t>(in thousand Baht)</w:t>
            </w:r>
          </w:p>
        </w:tc>
      </w:tr>
      <w:tr w:rsidR="00422D14" w:rsidRPr="00F00B73" w14:paraId="1405B35F" w14:textId="77777777" w:rsidTr="00AD5837">
        <w:tc>
          <w:tcPr>
            <w:tcW w:w="3780" w:type="dxa"/>
          </w:tcPr>
          <w:p w14:paraId="4BE60C1D" w14:textId="77777777" w:rsidR="00422D14" w:rsidRPr="00F00B73" w:rsidRDefault="00422D14" w:rsidP="00AD5837">
            <w:pPr>
              <w:spacing w:line="240" w:lineRule="atLeast"/>
              <w:ind w:right="-196"/>
              <w:rPr>
                <w:rFonts w:cs="Times New Roman"/>
                <w:b/>
                <w:bCs/>
              </w:rPr>
            </w:pPr>
            <w:r w:rsidRPr="00F00B73">
              <w:rPr>
                <w:rFonts w:cs="Times New Roman"/>
                <w:b/>
                <w:bCs/>
                <w:i/>
                <w:iCs/>
                <w:lang w:val="en-US"/>
              </w:rPr>
              <w:t>Debentures</w:t>
            </w:r>
          </w:p>
        </w:tc>
        <w:tc>
          <w:tcPr>
            <w:tcW w:w="1170" w:type="dxa"/>
          </w:tcPr>
          <w:p w14:paraId="536B8934" w14:textId="77777777" w:rsidR="00422D14" w:rsidRPr="00F00B73" w:rsidRDefault="00422D14" w:rsidP="00AD5837">
            <w:pPr>
              <w:pStyle w:val="acctfourfigures"/>
              <w:tabs>
                <w:tab w:val="clear" w:pos="765"/>
                <w:tab w:val="decimal" w:pos="1631"/>
              </w:tabs>
              <w:spacing w:line="240" w:lineRule="atLeast"/>
              <w:ind w:right="11"/>
              <w:rPr>
                <w:lang w:val="en-US"/>
              </w:rPr>
            </w:pPr>
          </w:p>
        </w:tc>
        <w:tc>
          <w:tcPr>
            <w:tcW w:w="270" w:type="dxa"/>
          </w:tcPr>
          <w:p w14:paraId="5F7B7378" w14:textId="77777777" w:rsidR="00422D14" w:rsidRPr="00F00B73" w:rsidRDefault="00422D14" w:rsidP="00AD5837">
            <w:pPr>
              <w:pStyle w:val="acctfourfigures"/>
              <w:spacing w:line="240" w:lineRule="atLeast"/>
              <w:rPr>
                <w:rFonts w:cs="Times New Roman"/>
              </w:rPr>
            </w:pPr>
          </w:p>
        </w:tc>
        <w:tc>
          <w:tcPr>
            <w:tcW w:w="1170" w:type="dxa"/>
          </w:tcPr>
          <w:p w14:paraId="1E09ABCC" w14:textId="77777777" w:rsidR="00422D14" w:rsidRPr="00F00B73" w:rsidRDefault="00422D14" w:rsidP="00AD5837">
            <w:pPr>
              <w:pStyle w:val="acctfourfigures"/>
              <w:tabs>
                <w:tab w:val="clear" w:pos="765"/>
              </w:tabs>
              <w:spacing w:line="240" w:lineRule="atLeast"/>
              <w:ind w:right="11"/>
              <w:jc w:val="center"/>
              <w:rPr>
                <w:rFonts w:cs="Times New Roman"/>
                <w:lang w:val="en-US"/>
              </w:rPr>
            </w:pPr>
          </w:p>
        </w:tc>
        <w:tc>
          <w:tcPr>
            <w:tcW w:w="270" w:type="dxa"/>
          </w:tcPr>
          <w:p w14:paraId="7410657B" w14:textId="77777777" w:rsidR="00422D14" w:rsidRPr="00F00B73" w:rsidRDefault="00422D14" w:rsidP="00AD5837">
            <w:pPr>
              <w:pStyle w:val="acctfourfigures"/>
              <w:spacing w:line="240" w:lineRule="atLeast"/>
              <w:rPr>
                <w:rFonts w:cs="Times New Roman"/>
              </w:rPr>
            </w:pPr>
          </w:p>
        </w:tc>
        <w:tc>
          <w:tcPr>
            <w:tcW w:w="1170" w:type="dxa"/>
          </w:tcPr>
          <w:p w14:paraId="34121E9D" w14:textId="77777777" w:rsidR="00422D14" w:rsidRPr="00F00B73" w:rsidRDefault="00422D14" w:rsidP="00AD5837">
            <w:pPr>
              <w:pStyle w:val="acctfourfigures"/>
              <w:tabs>
                <w:tab w:val="clear" w:pos="765"/>
                <w:tab w:val="decimal" w:pos="1631"/>
              </w:tabs>
              <w:spacing w:line="240" w:lineRule="atLeast"/>
              <w:ind w:right="11"/>
              <w:rPr>
                <w:lang w:val="en-US"/>
              </w:rPr>
            </w:pPr>
          </w:p>
        </w:tc>
        <w:tc>
          <w:tcPr>
            <w:tcW w:w="236" w:type="dxa"/>
          </w:tcPr>
          <w:p w14:paraId="362D3B7C" w14:textId="77777777" w:rsidR="00422D14" w:rsidRPr="00F00B73" w:rsidRDefault="00422D14" w:rsidP="00AD5837">
            <w:pPr>
              <w:pStyle w:val="Bo-Blankline"/>
              <w:tabs>
                <w:tab w:val="decimal" w:pos="885"/>
              </w:tabs>
              <w:ind w:left="0"/>
              <w:jc w:val="left"/>
              <w:rPr>
                <w:rFonts w:ascii="Times New Roman" w:hAnsi="Times New Roman" w:cs="Times New Roman"/>
                <w:sz w:val="22"/>
                <w:szCs w:val="22"/>
                <w:lang w:eastAsia="en-US" w:bidi="ar-SA"/>
              </w:rPr>
            </w:pPr>
          </w:p>
        </w:tc>
        <w:tc>
          <w:tcPr>
            <w:tcW w:w="1114" w:type="dxa"/>
          </w:tcPr>
          <w:p w14:paraId="004FE4B5" w14:textId="77777777" w:rsidR="00422D14" w:rsidRPr="00F00B73" w:rsidRDefault="00422D14" w:rsidP="00AD5837">
            <w:pPr>
              <w:pStyle w:val="acctfourfigures"/>
              <w:tabs>
                <w:tab w:val="clear" w:pos="765"/>
              </w:tabs>
              <w:spacing w:line="240" w:lineRule="atLeast"/>
              <w:ind w:right="11"/>
              <w:jc w:val="center"/>
              <w:rPr>
                <w:rFonts w:cs="Times New Roman"/>
                <w:lang w:val="en-US"/>
              </w:rPr>
            </w:pPr>
          </w:p>
        </w:tc>
      </w:tr>
      <w:tr w:rsidR="00422D14" w:rsidRPr="00F00B73" w14:paraId="6E7C0C57" w14:textId="77777777" w:rsidTr="00AD5837">
        <w:tc>
          <w:tcPr>
            <w:tcW w:w="3780" w:type="dxa"/>
          </w:tcPr>
          <w:p w14:paraId="39BEFF28" w14:textId="77777777" w:rsidR="00422D14" w:rsidRPr="00F00B73" w:rsidRDefault="00422D14" w:rsidP="00AD5837">
            <w:pPr>
              <w:spacing w:line="240" w:lineRule="atLeast"/>
              <w:ind w:right="-196"/>
              <w:rPr>
                <w:rFonts w:cs="Times New Roman"/>
                <w:b/>
                <w:bCs/>
              </w:rPr>
            </w:pPr>
            <w:r w:rsidRPr="00F00B73">
              <w:rPr>
                <w:rFonts w:cs="Times New Roman"/>
                <w:b/>
                <w:bCs/>
                <w:lang w:val="en-US"/>
              </w:rPr>
              <w:t>Subsidiar</w:t>
            </w:r>
            <w:r>
              <w:rPr>
                <w:rFonts w:cs="Times New Roman"/>
                <w:b/>
                <w:bCs/>
                <w:lang w:val="en-US"/>
              </w:rPr>
              <w:t>y</w:t>
            </w:r>
          </w:p>
        </w:tc>
        <w:tc>
          <w:tcPr>
            <w:tcW w:w="1170" w:type="dxa"/>
          </w:tcPr>
          <w:p w14:paraId="6F4F79DA" w14:textId="77777777" w:rsidR="00422D14" w:rsidRPr="00F00B73" w:rsidRDefault="00422D14" w:rsidP="00AD5837">
            <w:pPr>
              <w:pStyle w:val="acctfourfigures"/>
              <w:tabs>
                <w:tab w:val="clear" w:pos="765"/>
                <w:tab w:val="decimal" w:pos="1631"/>
              </w:tabs>
              <w:spacing w:line="240" w:lineRule="atLeast"/>
              <w:ind w:right="11"/>
            </w:pPr>
          </w:p>
        </w:tc>
        <w:tc>
          <w:tcPr>
            <w:tcW w:w="270" w:type="dxa"/>
          </w:tcPr>
          <w:p w14:paraId="570287D2" w14:textId="77777777" w:rsidR="00422D14" w:rsidRPr="00F00B73" w:rsidRDefault="00422D14" w:rsidP="00AD5837">
            <w:pPr>
              <w:pStyle w:val="acctfourfigures"/>
              <w:spacing w:line="240" w:lineRule="atLeast"/>
              <w:rPr>
                <w:rFonts w:cs="Times New Roman"/>
              </w:rPr>
            </w:pPr>
          </w:p>
        </w:tc>
        <w:tc>
          <w:tcPr>
            <w:tcW w:w="1170" w:type="dxa"/>
          </w:tcPr>
          <w:p w14:paraId="17216539" w14:textId="77777777" w:rsidR="00422D14" w:rsidRPr="00F00B73" w:rsidRDefault="00422D14" w:rsidP="00AD5837">
            <w:pPr>
              <w:pStyle w:val="acctfourfigures"/>
              <w:tabs>
                <w:tab w:val="clear" w:pos="765"/>
                <w:tab w:val="decimal" w:pos="1631"/>
              </w:tabs>
              <w:spacing w:line="240" w:lineRule="atLeast"/>
              <w:ind w:right="11"/>
              <w:rPr>
                <w:lang w:val="en-US"/>
              </w:rPr>
            </w:pPr>
          </w:p>
        </w:tc>
        <w:tc>
          <w:tcPr>
            <w:tcW w:w="270" w:type="dxa"/>
          </w:tcPr>
          <w:p w14:paraId="7734FEB1" w14:textId="77777777" w:rsidR="00422D14" w:rsidRPr="00F00B73" w:rsidRDefault="00422D14" w:rsidP="00AD5837">
            <w:pPr>
              <w:pStyle w:val="acctfourfigures"/>
              <w:tabs>
                <w:tab w:val="decimal" w:pos="1631"/>
              </w:tabs>
              <w:spacing w:line="240" w:lineRule="atLeast"/>
              <w:rPr>
                <w:lang w:val="en-US"/>
              </w:rPr>
            </w:pPr>
          </w:p>
        </w:tc>
        <w:tc>
          <w:tcPr>
            <w:tcW w:w="1170" w:type="dxa"/>
          </w:tcPr>
          <w:p w14:paraId="471BB4FA" w14:textId="77777777" w:rsidR="00422D14" w:rsidRPr="00F00B73" w:rsidRDefault="00422D14" w:rsidP="00AD5837">
            <w:pPr>
              <w:pStyle w:val="acctfourfigures"/>
              <w:tabs>
                <w:tab w:val="clear" w:pos="765"/>
                <w:tab w:val="decimal" w:pos="1631"/>
              </w:tabs>
              <w:spacing w:line="240" w:lineRule="atLeast"/>
              <w:ind w:right="11"/>
              <w:rPr>
                <w:lang w:val="en-US"/>
              </w:rPr>
            </w:pPr>
          </w:p>
        </w:tc>
        <w:tc>
          <w:tcPr>
            <w:tcW w:w="236" w:type="dxa"/>
          </w:tcPr>
          <w:p w14:paraId="0CFAAB39" w14:textId="77777777" w:rsidR="00422D14" w:rsidRPr="00F00B73" w:rsidRDefault="00422D14" w:rsidP="00AD5837">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0787595D" w14:textId="77777777" w:rsidR="00422D14" w:rsidRPr="00F00B73" w:rsidRDefault="00422D14" w:rsidP="00AD5837">
            <w:pPr>
              <w:pStyle w:val="acctfourfigures"/>
              <w:tabs>
                <w:tab w:val="clear" w:pos="765"/>
                <w:tab w:val="decimal" w:pos="1631"/>
              </w:tabs>
              <w:spacing w:line="240" w:lineRule="atLeast"/>
              <w:ind w:right="11"/>
              <w:rPr>
                <w:lang w:val="en-US"/>
              </w:rPr>
            </w:pPr>
          </w:p>
        </w:tc>
      </w:tr>
      <w:tr w:rsidR="00422D14" w:rsidRPr="00F00B73" w14:paraId="246E7E64" w14:textId="77777777" w:rsidTr="00AD5837">
        <w:tc>
          <w:tcPr>
            <w:tcW w:w="3780" w:type="dxa"/>
          </w:tcPr>
          <w:p w14:paraId="27F2515B" w14:textId="77777777" w:rsidR="00422D14" w:rsidRPr="00F00B73" w:rsidRDefault="00422D14" w:rsidP="00AD5837">
            <w:pPr>
              <w:spacing w:line="240" w:lineRule="atLeast"/>
              <w:rPr>
                <w:rFonts w:cs="Times New Roman"/>
              </w:rPr>
            </w:pPr>
            <w:r w:rsidRPr="00F00B73">
              <w:rPr>
                <w:rFonts w:cs="Times New Roman"/>
              </w:rPr>
              <w:t xml:space="preserve">TPI </w:t>
            </w:r>
            <w:proofErr w:type="spellStart"/>
            <w:r w:rsidRPr="00F00B73">
              <w:rPr>
                <w:rFonts w:cs="Times New Roman"/>
              </w:rPr>
              <w:t>Polene</w:t>
            </w:r>
            <w:proofErr w:type="spellEnd"/>
            <w:r w:rsidRPr="00F00B73">
              <w:rPr>
                <w:rFonts w:cs="Times New Roman"/>
              </w:rPr>
              <w:t xml:space="preserve"> Power Public Co., Ltd.</w:t>
            </w:r>
          </w:p>
        </w:tc>
        <w:tc>
          <w:tcPr>
            <w:tcW w:w="1170" w:type="dxa"/>
          </w:tcPr>
          <w:p w14:paraId="1627CB54" w14:textId="260298F3" w:rsidR="00422D14" w:rsidRPr="00F00B73" w:rsidRDefault="00C979C5" w:rsidP="00E52114">
            <w:pPr>
              <w:pStyle w:val="acctmergecolhdg"/>
              <w:spacing w:line="240" w:lineRule="atLeast"/>
              <w:ind w:left="-108" w:right="-105"/>
              <w:rPr>
                <w:b w:val="0"/>
                <w:bCs w:val="0"/>
              </w:rPr>
            </w:pPr>
            <w:r w:rsidRPr="00C979C5">
              <w:rPr>
                <w:b w:val="0"/>
                <w:bCs w:val="0"/>
              </w:rPr>
              <w:t>-</w:t>
            </w:r>
          </w:p>
        </w:tc>
        <w:tc>
          <w:tcPr>
            <w:tcW w:w="270" w:type="dxa"/>
          </w:tcPr>
          <w:p w14:paraId="0FB022FF" w14:textId="77777777" w:rsidR="00422D14" w:rsidRPr="00F00B73" w:rsidRDefault="00422D14" w:rsidP="00AD5837">
            <w:pPr>
              <w:pStyle w:val="acctfourfigures"/>
              <w:spacing w:line="240" w:lineRule="atLeast"/>
              <w:rPr>
                <w:rFonts w:cs="Times New Roman"/>
              </w:rPr>
            </w:pPr>
          </w:p>
        </w:tc>
        <w:tc>
          <w:tcPr>
            <w:tcW w:w="1170" w:type="dxa"/>
          </w:tcPr>
          <w:p w14:paraId="733B3D11" w14:textId="77777777" w:rsidR="00422D14" w:rsidRPr="00F00B73" w:rsidRDefault="00422D14" w:rsidP="00E52114">
            <w:pPr>
              <w:pStyle w:val="acctmergecolhdg"/>
              <w:spacing w:line="240" w:lineRule="atLeast"/>
              <w:ind w:left="-112" w:right="-105"/>
              <w:rPr>
                <w:b w:val="0"/>
                <w:bCs w:val="0"/>
              </w:rPr>
            </w:pPr>
            <w:r w:rsidRPr="00F00B73">
              <w:rPr>
                <w:b w:val="0"/>
              </w:rPr>
              <w:t>-</w:t>
            </w:r>
          </w:p>
        </w:tc>
        <w:tc>
          <w:tcPr>
            <w:tcW w:w="270" w:type="dxa"/>
          </w:tcPr>
          <w:p w14:paraId="42A2AA5D" w14:textId="77777777" w:rsidR="00422D14" w:rsidRPr="00F00B73" w:rsidRDefault="00422D14" w:rsidP="00AD5837">
            <w:pPr>
              <w:pStyle w:val="acctfourfigures"/>
              <w:tabs>
                <w:tab w:val="decimal" w:pos="1631"/>
              </w:tabs>
              <w:spacing w:line="240" w:lineRule="atLeast"/>
              <w:rPr>
                <w:lang w:val="en-US"/>
              </w:rPr>
            </w:pPr>
          </w:p>
        </w:tc>
        <w:tc>
          <w:tcPr>
            <w:tcW w:w="1170" w:type="dxa"/>
          </w:tcPr>
          <w:p w14:paraId="756E8EEB" w14:textId="08415056" w:rsidR="00422D14" w:rsidRPr="00F00B73" w:rsidRDefault="003D2636" w:rsidP="00822F12">
            <w:pPr>
              <w:pStyle w:val="acctfourfigures"/>
              <w:tabs>
                <w:tab w:val="clear" w:pos="765"/>
              </w:tabs>
              <w:spacing w:line="240" w:lineRule="atLeast"/>
              <w:ind w:left="-112" w:right="-105"/>
              <w:jc w:val="center"/>
            </w:pPr>
            <w:r w:rsidRPr="003D2636">
              <w:t>-</w:t>
            </w:r>
          </w:p>
        </w:tc>
        <w:tc>
          <w:tcPr>
            <w:tcW w:w="236" w:type="dxa"/>
          </w:tcPr>
          <w:p w14:paraId="2D6DC51C" w14:textId="77777777" w:rsidR="00422D14" w:rsidRPr="00F00B73" w:rsidRDefault="00422D14" w:rsidP="00AD5837">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672F80D6" w14:textId="44F56B33" w:rsidR="00422D14" w:rsidRPr="00F00B73" w:rsidRDefault="008C1C87" w:rsidP="008C1C87">
            <w:pPr>
              <w:pStyle w:val="acctfourfigures"/>
              <w:tabs>
                <w:tab w:val="clear" w:pos="765"/>
                <w:tab w:val="decimal" w:pos="1631"/>
              </w:tabs>
              <w:spacing w:line="240" w:lineRule="atLeast"/>
              <w:ind w:right="11"/>
              <w:rPr>
                <w:b/>
                <w:bCs/>
              </w:rPr>
            </w:pPr>
            <w:r w:rsidRPr="008C1C87">
              <w:t>418,800</w:t>
            </w:r>
          </w:p>
        </w:tc>
      </w:tr>
      <w:tr w:rsidR="00422D14" w:rsidRPr="00F00B73" w14:paraId="4BCBBDE9" w14:textId="77777777" w:rsidTr="00AD5837">
        <w:tc>
          <w:tcPr>
            <w:tcW w:w="3780" w:type="dxa"/>
          </w:tcPr>
          <w:p w14:paraId="3DF38457" w14:textId="77777777" w:rsidR="00422D14" w:rsidRPr="00F00B73" w:rsidRDefault="00422D14" w:rsidP="00AD5837">
            <w:pPr>
              <w:spacing w:line="240" w:lineRule="atLeast"/>
              <w:rPr>
                <w:rFonts w:cs="Times New Roman"/>
              </w:rPr>
            </w:pPr>
            <w:r w:rsidRPr="00F00B73">
              <w:rPr>
                <w:rFonts w:cs="Times New Roman"/>
                <w:b/>
                <w:bCs/>
                <w:lang w:val="en-US"/>
              </w:rPr>
              <w:t>Associates</w:t>
            </w:r>
          </w:p>
        </w:tc>
        <w:tc>
          <w:tcPr>
            <w:tcW w:w="1170" w:type="dxa"/>
          </w:tcPr>
          <w:p w14:paraId="4228D86B" w14:textId="77777777" w:rsidR="00422D14" w:rsidRPr="00F00B73" w:rsidRDefault="00422D14" w:rsidP="00AD5837">
            <w:pPr>
              <w:pStyle w:val="acctmergecolhdg"/>
              <w:spacing w:line="240" w:lineRule="atLeast"/>
              <w:rPr>
                <w:b w:val="0"/>
                <w:bCs w:val="0"/>
              </w:rPr>
            </w:pPr>
          </w:p>
        </w:tc>
        <w:tc>
          <w:tcPr>
            <w:tcW w:w="270" w:type="dxa"/>
          </w:tcPr>
          <w:p w14:paraId="34036068" w14:textId="77777777" w:rsidR="00422D14" w:rsidRPr="00F00B73" w:rsidRDefault="00422D14" w:rsidP="00AD5837">
            <w:pPr>
              <w:pStyle w:val="acctfourfigures"/>
              <w:spacing w:line="240" w:lineRule="atLeast"/>
              <w:rPr>
                <w:rFonts w:cs="Times New Roman"/>
              </w:rPr>
            </w:pPr>
          </w:p>
        </w:tc>
        <w:tc>
          <w:tcPr>
            <w:tcW w:w="1170" w:type="dxa"/>
          </w:tcPr>
          <w:p w14:paraId="00963FF7" w14:textId="77777777" w:rsidR="00422D14" w:rsidRPr="00F00B73" w:rsidRDefault="00422D14" w:rsidP="00AD5837">
            <w:pPr>
              <w:pStyle w:val="acctmergecolhdg"/>
              <w:spacing w:line="240" w:lineRule="atLeast"/>
              <w:rPr>
                <w:b w:val="0"/>
                <w:bCs w:val="0"/>
              </w:rPr>
            </w:pPr>
          </w:p>
        </w:tc>
        <w:tc>
          <w:tcPr>
            <w:tcW w:w="270" w:type="dxa"/>
          </w:tcPr>
          <w:p w14:paraId="1F209377" w14:textId="77777777" w:rsidR="00422D14" w:rsidRPr="00F00B73" w:rsidRDefault="00422D14" w:rsidP="00AD5837">
            <w:pPr>
              <w:pStyle w:val="acctfourfigures"/>
              <w:tabs>
                <w:tab w:val="decimal" w:pos="1631"/>
              </w:tabs>
              <w:spacing w:line="240" w:lineRule="atLeast"/>
              <w:rPr>
                <w:lang w:val="en-US"/>
              </w:rPr>
            </w:pPr>
          </w:p>
        </w:tc>
        <w:tc>
          <w:tcPr>
            <w:tcW w:w="1170" w:type="dxa"/>
          </w:tcPr>
          <w:p w14:paraId="3FC60091" w14:textId="77777777" w:rsidR="00422D14" w:rsidRPr="00F00B73" w:rsidRDefault="00422D14" w:rsidP="00AD5837">
            <w:pPr>
              <w:pStyle w:val="acctfourfigures"/>
              <w:tabs>
                <w:tab w:val="clear" w:pos="765"/>
                <w:tab w:val="decimal" w:pos="1631"/>
              </w:tabs>
              <w:spacing w:line="240" w:lineRule="atLeast"/>
              <w:ind w:right="11"/>
            </w:pPr>
          </w:p>
        </w:tc>
        <w:tc>
          <w:tcPr>
            <w:tcW w:w="236" w:type="dxa"/>
          </w:tcPr>
          <w:p w14:paraId="2A1092D5" w14:textId="77777777" w:rsidR="00422D14" w:rsidRPr="00F00B73" w:rsidRDefault="00422D14" w:rsidP="00AD5837">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58DDB092" w14:textId="77777777" w:rsidR="00422D14" w:rsidRPr="00F00B73" w:rsidRDefault="00422D14" w:rsidP="00AD5837">
            <w:pPr>
              <w:pStyle w:val="acctfourfigures"/>
              <w:tabs>
                <w:tab w:val="clear" w:pos="765"/>
                <w:tab w:val="decimal" w:pos="1631"/>
              </w:tabs>
              <w:spacing w:line="240" w:lineRule="atLeast"/>
              <w:ind w:right="11"/>
            </w:pPr>
          </w:p>
        </w:tc>
      </w:tr>
      <w:tr w:rsidR="00422D14" w:rsidRPr="00F00B73" w14:paraId="41B4D3C7" w14:textId="77777777" w:rsidTr="00AD5837">
        <w:tc>
          <w:tcPr>
            <w:tcW w:w="3780" w:type="dxa"/>
          </w:tcPr>
          <w:p w14:paraId="62416A8F" w14:textId="77777777" w:rsidR="00422D14" w:rsidRPr="00F00B73" w:rsidRDefault="00422D14" w:rsidP="00AD5837">
            <w:pPr>
              <w:spacing w:line="240" w:lineRule="atLeast"/>
              <w:rPr>
                <w:rFonts w:cs="Times New Roman"/>
              </w:rPr>
            </w:pPr>
            <w:r w:rsidRPr="00F00B73">
              <w:t>United Grain Industry Co., Ltd.</w:t>
            </w:r>
          </w:p>
        </w:tc>
        <w:tc>
          <w:tcPr>
            <w:tcW w:w="1170" w:type="dxa"/>
          </w:tcPr>
          <w:p w14:paraId="02A1E4C4" w14:textId="5EDAF3B1" w:rsidR="00422D14" w:rsidRPr="00896027" w:rsidRDefault="00C979C5" w:rsidP="00AD5837">
            <w:pPr>
              <w:pStyle w:val="acctfourfigures"/>
              <w:tabs>
                <w:tab w:val="clear" w:pos="765"/>
                <w:tab w:val="decimal" w:pos="1631"/>
              </w:tabs>
              <w:spacing w:line="240" w:lineRule="atLeast"/>
              <w:ind w:right="11"/>
            </w:pPr>
            <w:r w:rsidRPr="00C979C5">
              <w:t>935,700</w:t>
            </w:r>
          </w:p>
        </w:tc>
        <w:tc>
          <w:tcPr>
            <w:tcW w:w="270" w:type="dxa"/>
          </w:tcPr>
          <w:p w14:paraId="17D1ED80" w14:textId="77777777" w:rsidR="00422D14" w:rsidRPr="00F00B73" w:rsidRDefault="00422D14" w:rsidP="00AD5837">
            <w:pPr>
              <w:pStyle w:val="acctfourfigures"/>
              <w:spacing w:line="240" w:lineRule="atLeast"/>
              <w:rPr>
                <w:rFonts w:cs="Times New Roman"/>
              </w:rPr>
            </w:pPr>
          </w:p>
        </w:tc>
        <w:tc>
          <w:tcPr>
            <w:tcW w:w="1170" w:type="dxa"/>
          </w:tcPr>
          <w:p w14:paraId="6B91071D" w14:textId="1E09CA25" w:rsidR="00422D14" w:rsidRPr="00F00B73" w:rsidRDefault="00422D14" w:rsidP="00AD5837">
            <w:pPr>
              <w:pStyle w:val="acctfourfigures"/>
              <w:tabs>
                <w:tab w:val="clear" w:pos="765"/>
                <w:tab w:val="decimal" w:pos="1631"/>
              </w:tabs>
              <w:spacing w:line="240" w:lineRule="atLeast"/>
              <w:ind w:right="11"/>
              <w:rPr>
                <w:b/>
                <w:bCs/>
                <w:cs/>
              </w:rPr>
            </w:pPr>
            <w:r w:rsidRPr="00C42E74">
              <w:rPr>
                <w:bCs/>
              </w:rPr>
              <w:t>1,1</w:t>
            </w:r>
            <w:r w:rsidR="00463781">
              <w:rPr>
                <w:bCs/>
              </w:rPr>
              <w:t>23</w:t>
            </w:r>
            <w:r w:rsidRPr="00C42E74">
              <w:rPr>
                <w:bCs/>
              </w:rPr>
              <w:t>,700</w:t>
            </w:r>
          </w:p>
        </w:tc>
        <w:tc>
          <w:tcPr>
            <w:tcW w:w="270" w:type="dxa"/>
          </w:tcPr>
          <w:p w14:paraId="35CADC8C" w14:textId="77777777" w:rsidR="00422D14" w:rsidRPr="00F00B73" w:rsidRDefault="00422D14" w:rsidP="00AD5837">
            <w:pPr>
              <w:pStyle w:val="acctfourfigures"/>
              <w:tabs>
                <w:tab w:val="decimal" w:pos="1631"/>
              </w:tabs>
              <w:spacing w:line="240" w:lineRule="atLeast"/>
              <w:rPr>
                <w:lang w:val="en-US"/>
              </w:rPr>
            </w:pPr>
          </w:p>
        </w:tc>
        <w:tc>
          <w:tcPr>
            <w:tcW w:w="1170" w:type="dxa"/>
          </w:tcPr>
          <w:p w14:paraId="427BA7D3" w14:textId="142FC6C1" w:rsidR="00422D14" w:rsidRPr="00F00B73" w:rsidRDefault="00E44C72" w:rsidP="00AD5837">
            <w:pPr>
              <w:pStyle w:val="acctfourfigures"/>
              <w:tabs>
                <w:tab w:val="clear" w:pos="765"/>
                <w:tab w:val="decimal" w:pos="1631"/>
              </w:tabs>
              <w:spacing w:line="240" w:lineRule="atLeast"/>
              <w:ind w:right="11"/>
            </w:pPr>
            <w:r w:rsidRPr="00E44C72">
              <w:t>435,000</w:t>
            </w:r>
          </w:p>
        </w:tc>
        <w:tc>
          <w:tcPr>
            <w:tcW w:w="236" w:type="dxa"/>
          </w:tcPr>
          <w:p w14:paraId="1CE20FA3" w14:textId="77777777" w:rsidR="00422D14" w:rsidRPr="00F00B73" w:rsidRDefault="00422D14" w:rsidP="00AD5837">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277EACB8" w14:textId="25FFB7BA" w:rsidR="00422D14" w:rsidRPr="00F00B73" w:rsidRDefault="00463781" w:rsidP="00AD5837">
            <w:pPr>
              <w:pStyle w:val="acctfourfigures"/>
              <w:tabs>
                <w:tab w:val="clear" w:pos="765"/>
                <w:tab w:val="decimal" w:pos="1631"/>
              </w:tabs>
              <w:spacing w:line="240" w:lineRule="atLeast"/>
              <w:ind w:right="11"/>
            </w:pPr>
            <w:r>
              <w:rPr>
                <w:bCs/>
              </w:rPr>
              <w:t>533</w:t>
            </w:r>
            <w:r w:rsidR="00422D14" w:rsidRPr="00F00B73">
              <w:rPr>
                <w:bCs/>
              </w:rPr>
              <w:t>,000</w:t>
            </w:r>
          </w:p>
        </w:tc>
      </w:tr>
      <w:tr w:rsidR="00422D14" w:rsidRPr="00F00B73" w14:paraId="12D5017D" w14:textId="77777777" w:rsidTr="00AD5837">
        <w:tc>
          <w:tcPr>
            <w:tcW w:w="3780" w:type="dxa"/>
          </w:tcPr>
          <w:p w14:paraId="512D5754" w14:textId="32CBF1ED" w:rsidR="00422D14" w:rsidRPr="00F00B73" w:rsidRDefault="00422D14" w:rsidP="00AD5837">
            <w:pPr>
              <w:spacing w:line="240" w:lineRule="atLeast"/>
              <w:rPr>
                <w:rFonts w:cs="Times New Roman"/>
              </w:rPr>
            </w:pPr>
            <w:r w:rsidRPr="00F00B73">
              <w:rPr>
                <w:rFonts w:cs="Times New Roman"/>
                <w:lang w:val="en-US"/>
              </w:rPr>
              <w:t>Thai Plastic Film Co., Ltd</w:t>
            </w:r>
            <w:r w:rsidR="00D32F21">
              <w:rPr>
                <w:rFonts w:cs="Times New Roman"/>
                <w:lang w:val="en-US"/>
              </w:rPr>
              <w:t>.</w:t>
            </w:r>
          </w:p>
        </w:tc>
        <w:tc>
          <w:tcPr>
            <w:tcW w:w="1170" w:type="dxa"/>
          </w:tcPr>
          <w:p w14:paraId="537C09C8" w14:textId="646CF0F6" w:rsidR="00422D14" w:rsidRPr="00896027" w:rsidRDefault="00C979C5" w:rsidP="00AD5837">
            <w:pPr>
              <w:pStyle w:val="acctfourfigures"/>
              <w:tabs>
                <w:tab w:val="clear" w:pos="765"/>
                <w:tab w:val="decimal" w:pos="1631"/>
              </w:tabs>
              <w:spacing w:line="240" w:lineRule="atLeast"/>
              <w:ind w:right="11"/>
            </w:pPr>
            <w:r w:rsidRPr="00C979C5">
              <w:t>75,000</w:t>
            </w:r>
          </w:p>
        </w:tc>
        <w:tc>
          <w:tcPr>
            <w:tcW w:w="270" w:type="dxa"/>
          </w:tcPr>
          <w:p w14:paraId="58901672" w14:textId="77777777" w:rsidR="00422D14" w:rsidRPr="00F00B73" w:rsidRDefault="00422D14" w:rsidP="00AD5837">
            <w:pPr>
              <w:pStyle w:val="acctfourfigures"/>
              <w:spacing w:line="240" w:lineRule="atLeast"/>
              <w:rPr>
                <w:rFonts w:cs="Times New Roman"/>
              </w:rPr>
            </w:pPr>
          </w:p>
        </w:tc>
        <w:tc>
          <w:tcPr>
            <w:tcW w:w="1170" w:type="dxa"/>
          </w:tcPr>
          <w:p w14:paraId="2AB9F69F" w14:textId="564331FF" w:rsidR="00422D14" w:rsidRPr="00F00B73" w:rsidRDefault="00463781" w:rsidP="00AD5837">
            <w:pPr>
              <w:pStyle w:val="acctfourfigures"/>
              <w:tabs>
                <w:tab w:val="clear" w:pos="765"/>
                <w:tab w:val="decimal" w:pos="1631"/>
              </w:tabs>
              <w:spacing w:line="240" w:lineRule="atLeast"/>
              <w:ind w:right="11"/>
              <w:rPr>
                <w:b/>
                <w:bCs/>
                <w:cs/>
              </w:rPr>
            </w:pPr>
            <w:r>
              <w:rPr>
                <w:bCs/>
              </w:rPr>
              <w:t>50</w:t>
            </w:r>
            <w:r w:rsidR="008C1C87" w:rsidRPr="008C1C87">
              <w:rPr>
                <w:bCs/>
              </w:rPr>
              <w:t>,000</w:t>
            </w:r>
          </w:p>
        </w:tc>
        <w:tc>
          <w:tcPr>
            <w:tcW w:w="270" w:type="dxa"/>
          </w:tcPr>
          <w:p w14:paraId="3B36F81F" w14:textId="77777777" w:rsidR="00422D14" w:rsidRPr="00F00B73" w:rsidRDefault="00422D14" w:rsidP="00AD5837">
            <w:pPr>
              <w:pStyle w:val="acctfourfigures"/>
              <w:tabs>
                <w:tab w:val="decimal" w:pos="1631"/>
              </w:tabs>
              <w:spacing w:line="240" w:lineRule="atLeast"/>
              <w:rPr>
                <w:lang w:val="en-US"/>
              </w:rPr>
            </w:pPr>
          </w:p>
        </w:tc>
        <w:tc>
          <w:tcPr>
            <w:tcW w:w="1170" w:type="dxa"/>
          </w:tcPr>
          <w:p w14:paraId="46D9863E" w14:textId="04077838" w:rsidR="00422D14" w:rsidRPr="00F00B73" w:rsidRDefault="00E44C72" w:rsidP="00AD5837">
            <w:pPr>
              <w:pStyle w:val="acctfourfigures"/>
              <w:tabs>
                <w:tab w:val="clear" w:pos="765"/>
                <w:tab w:val="decimal" w:pos="1631"/>
              </w:tabs>
              <w:spacing w:line="240" w:lineRule="atLeast"/>
              <w:ind w:right="11"/>
            </w:pPr>
            <w:r w:rsidRPr="00E44C72">
              <w:t>35,000</w:t>
            </w:r>
          </w:p>
        </w:tc>
        <w:tc>
          <w:tcPr>
            <w:tcW w:w="236" w:type="dxa"/>
          </w:tcPr>
          <w:p w14:paraId="21FFCF38" w14:textId="77777777" w:rsidR="00422D14" w:rsidRPr="00F00B73" w:rsidRDefault="00422D14" w:rsidP="00AD5837">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6DBD50E3" w14:textId="6667355B" w:rsidR="00422D14" w:rsidRPr="00F00B73" w:rsidRDefault="00463781" w:rsidP="00AD5837">
            <w:pPr>
              <w:pStyle w:val="acctfourfigures"/>
              <w:tabs>
                <w:tab w:val="clear" w:pos="765"/>
                <w:tab w:val="decimal" w:pos="1631"/>
              </w:tabs>
              <w:spacing w:line="240" w:lineRule="atLeast"/>
              <w:ind w:right="11"/>
            </w:pPr>
            <w:r>
              <w:rPr>
                <w:bCs/>
              </w:rPr>
              <w:t>10</w:t>
            </w:r>
            <w:r w:rsidR="008C1C87" w:rsidRPr="008C1C87">
              <w:rPr>
                <w:bCs/>
              </w:rPr>
              <w:t>,000</w:t>
            </w:r>
          </w:p>
        </w:tc>
      </w:tr>
      <w:tr w:rsidR="00422D14" w:rsidRPr="00F00B73" w14:paraId="5FFEA32B" w14:textId="77777777" w:rsidTr="00AD5837">
        <w:tc>
          <w:tcPr>
            <w:tcW w:w="3780" w:type="dxa"/>
          </w:tcPr>
          <w:p w14:paraId="10A6D6FA" w14:textId="77777777" w:rsidR="00422D14" w:rsidRPr="00F00B73" w:rsidRDefault="00422D14" w:rsidP="00AD5837">
            <w:pPr>
              <w:spacing w:line="240" w:lineRule="atLeast"/>
              <w:rPr>
                <w:rFonts w:cs="Times New Roman"/>
              </w:rPr>
            </w:pPr>
            <w:r w:rsidRPr="00F00B73">
              <w:rPr>
                <w:rFonts w:cs="Times New Roman"/>
                <w:lang w:val="en-US"/>
              </w:rPr>
              <w:t>Thai Plastic Products Co., Ltd.</w:t>
            </w:r>
          </w:p>
        </w:tc>
        <w:tc>
          <w:tcPr>
            <w:tcW w:w="1170" w:type="dxa"/>
          </w:tcPr>
          <w:p w14:paraId="6B9201FE" w14:textId="724BD126" w:rsidR="00422D14" w:rsidRPr="00896027" w:rsidRDefault="00C979C5" w:rsidP="00AD5837">
            <w:pPr>
              <w:pStyle w:val="acctfourfigures"/>
              <w:tabs>
                <w:tab w:val="clear" w:pos="765"/>
                <w:tab w:val="decimal" w:pos="1631"/>
              </w:tabs>
              <w:spacing w:line="240" w:lineRule="atLeast"/>
              <w:ind w:right="11"/>
            </w:pPr>
            <w:r w:rsidRPr="00C979C5">
              <w:t>55,000</w:t>
            </w:r>
          </w:p>
        </w:tc>
        <w:tc>
          <w:tcPr>
            <w:tcW w:w="270" w:type="dxa"/>
          </w:tcPr>
          <w:p w14:paraId="5B6370EC" w14:textId="77777777" w:rsidR="00422D14" w:rsidRPr="00F00B73" w:rsidRDefault="00422D14" w:rsidP="00AD5837">
            <w:pPr>
              <w:pStyle w:val="acctfourfigures"/>
              <w:spacing w:line="240" w:lineRule="atLeast"/>
              <w:rPr>
                <w:rFonts w:cs="Times New Roman"/>
              </w:rPr>
            </w:pPr>
          </w:p>
        </w:tc>
        <w:tc>
          <w:tcPr>
            <w:tcW w:w="1170" w:type="dxa"/>
          </w:tcPr>
          <w:p w14:paraId="10EFED1F" w14:textId="1695AF7E" w:rsidR="00422D14" w:rsidRPr="008C1C87" w:rsidRDefault="008C1C87" w:rsidP="008C1C87">
            <w:pPr>
              <w:pStyle w:val="acctfourfigures"/>
              <w:tabs>
                <w:tab w:val="clear" w:pos="765"/>
                <w:tab w:val="decimal" w:pos="1631"/>
              </w:tabs>
              <w:spacing w:line="240" w:lineRule="atLeast"/>
              <w:ind w:right="11"/>
              <w:rPr>
                <w:bCs/>
                <w:cs/>
              </w:rPr>
            </w:pPr>
            <w:r w:rsidRPr="008C1C87">
              <w:rPr>
                <w:bCs/>
              </w:rPr>
              <w:t>10,000</w:t>
            </w:r>
          </w:p>
        </w:tc>
        <w:tc>
          <w:tcPr>
            <w:tcW w:w="270" w:type="dxa"/>
          </w:tcPr>
          <w:p w14:paraId="5F687A81" w14:textId="77777777" w:rsidR="00422D14" w:rsidRPr="00F00B73" w:rsidRDefault="00422D14" w:rsidP="00AD5837">
            <w:pPr>
              <w:pStyle w:val="acctfourfigures"/>
              <w:tabs>
                <w:tab w:val="decimal" w:pos="1631"/>
              </w:tabs>
              <w:spacing w:line="240" w:lineRule="atLeast"/>
              <w:rPr>
                <w:lang w:val="en-US"/>
              </w:rPr>
            </w:pPr>
          </w:p>
        </w:tc>
        <w:tc>
          <w:tcPr>
            <w:tcW w:w="1170" w:type="dxa"/>
          </w:tcPr>
          <w:p w14:paraId="46308233" w14:textId="11136E44" w:rsidR="00422D14" w:rsidRPr="00F00B73" w:rsidRDefault="00E44C72" w:rsidP="00AD5837">
            <w:pPr>
              <w:pStyle w:val="acctfourfigures"/>
              <w:tabs>
                <w:tab w:val="clear" w:pos="765"/>
                <w:tab w:val="decimal" w:pos="1631"/>
              </w:tabs>
              <w:spacing w:line="240" w:lineRule="atLeast"/>
              <w:ind w:right="11"/>
            </w:pPr>
            <w:r w:rsidRPr="00E44C72">
              <w:t>45,000</w:t>
            </w:r>
          </w:p>
        </w:tc>
        <w:tc>
          <w:tcPr>
            <w:tcW w:w="236" w:type="dxa"/>
          </w:tcPr>
          <w:p w14:paraId="4DFFC87A" w14:textId="77777777" w:rsidR="00422D14" w:rsidRPr="00F00B73" w:rsidRDefault="00422D14" w:rsidP="00AD5837">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68BAC403" w14:textId="565697C1" w:rsidR="00422D14" w:rsidRPr="00F00B73" w:rsidRDefault="008C1C87" w:rsidP="008C1C87">
            <w:pPr>
              <w:pStyle w:val="acctfourfigures"/>
              <w:tabs>
                <w:tab w:val="clear" w:pos="765"/>
                <w:tab w:val="decimal" w:pos="1631"/>
              </w:tabs>
              <w:spacing w:line="240" w:lineRule="atLeast"/>
              <w:ind w:right="11"/>
              <w:rPr>
                <w:b/>
                <w:bCs/>
              </w:rPr>
            </w:pPr>
            <w:r w:rsidRPr="008C1C87">
              <w:rPr>
                <w:bCs/>
              </w:rPr>
              <w:t>10</w:t>
            </w:r>
            <w:r w:rsidRPr="008C1C87">
              <w:t>,000</w:t>
            </w:r>
          </w:p>
        </w:tc>
      </w:tr>
      <w:tr w:rsidR="00422D14" w:rsidRPr="00F00B73" w14:paraId="449771EE" w14:textId="77777777" w:rsidTr="00AD5837">
        <w:tc>
          <w:tcPr>
            <w:tcW w:w="3780" w:type="dxa"/>
          </w:tcPr>
          <w:p w14:paraId="46C6A108" w14:textId="77777777" w:rsidR="00422D14" w:rsidRPr="00F00B73" w:rsidRDefault="00422D14" w:rsidP="00AD5837">
            <w:pPr>
              <w:spacing w:line="240" w:lineRule="atLeast"/>
              <w:ind w:right="-196"/>
              <w:rPr>
                <w:rFonts w:cs="Times New Roman"/>
                <w:b/>
                <w:bCs/>
              </w:rPr>
            </w:pPr>
            <w:r w:rsidRPr="00F00B73">
              <w:rPr>
                <w:rFonts w:cs="Times New Roman"/>
                <w:b/>
                <w:bCs/>
              </w:rPr>
              <w:t>Other related parties</w:t>
            </w:r>
          </w:p>
        </w:tc>
        <w:tc>
          <w:tcPr>
            <w:tcW w:w="1170" w:type="dxa"/>
          </w:tcPr>
          <w:p w14:paraId="4D1C85C6" w14:textId="77777777" w:rsidR="00422D14" w:rsidRPr="00896027" w:rsidRDefault="00422D14" w:rsidP="00AD5837">
            <w:pPr>
              <w:pStyle w:val="acctmergecolhdg"/>
              <w:spacing w:line="240" w:lineRule="atLeast"/>
              <w:rPr>
                <w:b w:val="0"/>
                <w:bCs w:val="0"/>
              </w:rPr>
            </w:pPr>
          </w:p>
        </w:tc>
        <w:tc>
          <w:tcPr>
            <w:tcW w:w="270" w:type="dxa"/>
          </w:tcPr>
          <w:p w14:paraId="5A44DCE9" w14:textId="77777777" w:rsidR="00422D14" w:rsidRPr="00F00B73" w:rsidRDefault="00422D14" w:rsidP="00AD5837">
            <w:pPr>
              <w:pStyle w:val="acctfourfigures"/>
              <w:tabs>
                <w:tab w:val="clear" w:pos="765"/>
                <w:tab w:val="decimal" w:pos="1160"/>
              </w:tabs>
              <w:spacing w:line="240" w:lineRule="atLeast"/>
              <w:ind w:right="11"/>
              <w:rPr>
                <w:rFonts w:cs="Times New Roman"/>
              </w:rPr>
            </w:pPr>
          </w:p>
        </w:tc>
        <w:tc>
          <w:tcPr>
            <w:tcW w:w="1170" w:type="dxa"/>
          </w:tcPr>
          <w:p w14:paraId="1EDBCAA3" w14:textId="77777777" w:rsidR="00422D14" w:rsidRPr="00F00B73" w:rsidRDefault="00422D14" w:rsidP="00AD5837">
            <w:pPr>
              <w:pStyle w:val="acctfourfigures"/>
              <w:tabs>
                <w:tab w:val="clear" w:pos="765"/>
                <w:tab w:val="decimal" w:pos="1631"/>
              </w:tabs>
              <w:spacing w:line="240" w:lineRule="atLeast"/>
              <w:ind w:right="11"/>
              <w:rPr>
                <w:lang w:val="en-US"/>
              </w:rPr>
            </w:pPr>
          </w:p>
        </w:tc>
        <w:tc>
          <w:tcPr>
            <w:tcW w:w="270" w:type="dxa"/>
          </w:tcPr>
          <w:p w14:paraId="70F98995" w14:textId="77777777" w:rsidR="00422D14" w:rsidRPr="00F00B73" w:rsidRDefault="00422D14" w:rsidP="00AD5837">
            <w:pPr>
              <w:pStyle w:val="acctfourfigures"/>
              <w:tabs>
                <w:tab w:val="decimal" w:pos="1631"/>
              </w:tabs>
              <w:spacing w:line="240" w:lineRule="atLeast"/>
              <w:rPr>
                <w:lang w:val="en-US"/>
              </w:rPr>
            </w:pPr>
          </w:p>
        </w:tc>
        <w:tc>
          <w:tcPr>
            <w:tcW w:w="1170" w:type="dxa"/>
          </w:tcPr>
          <w:p w14:paraId="30200613" w14:textId="77777777" w:rsidR="00422D14" w:rsidRPr="00F00B73" w:rsidRDefault="00422D14" w:rsidP="00AD5837">
            <w:pPr>
              <w:pStyle w:val="acctfourfigures"/>
              <w:tabs>
                <w:tab w:val="clear" w:pos="765"/>
                <w:tab w:val="decimal" w:pos="1631"/>
              </w:tabs>
              <w:spacing w:line="240" w:lineRule="atLeast"/>
              <w:ind w:right="11"/>
            </w:pPr>
          </w:p>
        </w:tc>
        <w:tc>
          <w:tcPr>
            <w:tcW w:w="236" w:type="dxa"/>
          </w:tcPr>
          <w:p w14:paraId="5795E4F0" w14:textId="77777777" w:rsidR="00422D14" w:rsidRPr="00F00B73" w:rsidRDefault="00422D14" w:rsidP="00AD5837">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2C7CA374" w14:textId="77777777" w:rsidR="00422D14" w:rsidRPr="00F00B73" w:rsidRDefault="00422D14" w:rsidP="00AD5837">
            <w:pPr>
              <w:pStyle w:val="acctfourfigures"/>
              <w:tabs>
                <w:tab w:val="clear" w:pos="765"/>
                <w:tab w:val="decimal" w:pos="1631"/>
              </w:tabs>
              <w:spacing w:line="240" w:lineRule="atLeast"/>
              <w:ind w:right="11"/>
              <w:rPr>
                <w:lang w:val="en-US"/>
              </w:rPr>
            </w:pPr>
          </w:p>
        </w:tc>
      </w:tr>
      <w:tr w:rsidR="00422D14" w:rsidRPr="00F00B73" w14:paraId="1EFBDC67" w14:textId="77777777" w:rsidTr="00AD5837">
        <w:tc>
          <w:tcPr>
            <w:tcW w:w="3780" w:type="dxa"/>
          </w:tcPr>
          <w:p w14:paraId="00FA9AAC" w14:textId="77777777" w:rsidR="00422D14" w:rsidRPr="00F00B73" w:rsidRDefault="00422D14" w:rsidP="00AD5837">
            <w:pPr>
              <w:spacing w:line="240" w:lineRule="atLeast"/>
              <w:rPr>
                <w:rFonts w:cs="Times New Roman"/>
              </w:rPr>
            </w:pPr>
            <w:proofErr w:type="spellStart"/>
            <w:r w:rsidRPr="00F00B73">
              <w:t>Pornchai</w:t>
            </w:r>
            <w:proofErr w:type="spellEnd"/>
            <w:r w:rsidRPr="00F00B73">
              <w:t xml:space="preserve"> Enterprise Co., Ltd.</w:t>
            </w:r>
          </w:p>
        </w:tc>
        <w:tc>
          <w:tcPr>
            <w:tcW w:w="1170" w:type="dxa"/>
          </w:tcPr>
          <w:p w14:paraId="290C587B" w14:textId="1DFDAAE7" w:rsidR="00422D14" w:rsidRPr="00896027" w:rsidRDefault="00C979C5" w:rsidP="00AD5837">
            <w:pPr>
              <w:pStyle w:val="acctfourfigures"/>
              <w:tabs>
                <w:tab w:val="clear" w:pos="765"/>
                <w:tab w:val="decimal" w:pos="1631"/>
              </w:tabs>
              <w:spacing w:line="240" w:lineRule="atLeast"/>
              <w:ind w:right="11"/>
            </w:pPr>
            <w:r w:rsidRPr="00C979C5">
              <w:t>303,000</w:t>
            </w:r>
          </w:p>
        </w:tc>
        <w:tc>
          <w:tcPr>
            <w:tcW w:w="270" w:type="dxa"/>
          </w:tcPr>
          <w:p w14:paraId="59AB2FAA" w14:textId="77777777" w:rsidR="00422D14" w:rsidRPr="00F00B73" w:rsidRDefault="00422D14" w:rsidP="00AD5837">
            <w:pPr>
              <w:pStyle w:val="acctfourfigures"/>
              <w:tabs>
                <w:tab w:val="clear" w:pos="765"/>
              </w:tabs>
              <w:spacing w:line="240" w:lineRule="atLeast"/>
              <w:ind w:right="-61"/>
              <w:jc w:val="center"/>
              <w:rPr>
                <w:rFonts w:cs="Times New Roman"/>
              </w:rPr>
            </w:pPr>
          </w:p>
        </w:tc>
        <w:tc>
          <w:tcPr>
            <w:tcW w:w="1170" w:type="dxa"/>
          </w:tcPr>
          <w:p w14:paraId="17506EF4" w14:textId="77777777" w:rsidR="00422D14" w:rsidRPr="00F00B73" w:rsidRDefault="00422D14" w:rsidP="00AD5837">
            <w:pPr>
              <w:pStyle w:val="acctfourfigures"/>
              <w:tabs>
                <w:tab w:val="clear" w:pos="765"/>
                <w:tab w:val="decimal" w:pos="1631"/>
              </w:tabs>
              <w:spacing w:line="240" w:lineRule="atLeast"/>
              <w:ind w:right="11"/>
              <w:rPr>
                <w:lang w:val="en-US"/>
              </w:rPr>
            </w:pPr>
            <w:r>
              <w:t>267</w:t>
            </w:r>
            <w:r w:rsidRPr="00F00B73">
              <w:t>,000</w:t>
            </w:r>
          </w:p>
        </w:tc>
        <w:tc>
          <w:tcPr>
            <w:tcW w:w="270" w:type="dxa"/>
          </w:tcPr>
          <w:p w14:paraId="03BD4EE0" w14:textId="77777777" w:rsidR="00422D14" w:rsidRPr="00F00B73" w:rsidRDefault="00422D14" w:rsidP="00AD5837">
            <w:pPr>
              <w:pStyle w:val="acctfourfigures"/>
              <w:tabs>
                <w:tab w:val="decimal" w:pos="1631"/>
              </w:tabs>
              <w:spacing w:line="240" w:lineRule="atLeast"/>
              <w:rPr>
                <w:lang w:val="en-US"/>
              </w:rPr>
            </w:pPr>
          </w:p>
        </w:tc>
        <w:tc>
          <w:tcPr>
            <w:tcW w:w="1170" w:type="dxa"/>
          </w:tcPr>
          <w:p w14:paraId="10879EC0" w14:textId="1144148E" w:rsidR="00422D14" w:rsidRPr="00F00B73" w:rsidRDefault="00E44C72" w:rsidP="00AD5837">
            <w:pPr>
              <w:pStyle w:val="acctfourfigures"/>
              <w:tabs>
                <w:tab w:val="clear" w:pos="765"/>
                <w:tab w:val="decimal" w:pos="1631"/>
              </w:tabs>
              <w:spacing w:line="240" w:lineRule="atLeast"/>
              <w:ind w:right="11"/>
            </w:pPr>
            <w:r w:rsidRPr="00E44C72">
              <w:t>233,000</w:t>
            </w:r>
          </w:p>
        </w:tc>
        <w:tc>
          <w:tcPr>
            <w:tcW w:w="236" w:type="dxa"/>
          </w:tcPr>
          <w:p w14:paraId="3DE1E825" w14:textId="77777777" w:rsidR="00422D14" w:rsidRPr="00F00B73" w:rsidRDefault="00422D14" w:rsidP="00AD5837">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1E93965B" w14:textId="77777777" w:rsidR="00422D14" w:rsidRPr="00F00B73" w:rsidRDefault="00422D14" w:rsidP="00AD5837">
            <w:pPr>
              <w:pStyle w:val="acctfourfigures"/>
              <w:tabs>
                <w:tab w:val="clear" w:pos="765"/>
                <w:tab w:val="decimal" w:pos="1631"/>
              </w:tabs>
              <w:spacing w:line="240" w:lineRule="atLeast"/>
              <w:ind w:right="11"/>
              <w:rPr>
                <w:lang w:val="en-US"/>
              </w:rPr>
            </w:pPr>
            <w:r w:rsidRPr="00F00B73">
              <w:t>175,000</w:t>
            </w:r>
          </w:p>
        </w:tc>
      </w:tr>
      <w:tr w:rsidR="00422D14" w:rsidRPr="00F00B73" w14:paraId="709D2544" w14:textId="77777777" w:rsidTr="00AD5837">
        <w:tc>
          <w:tcPr>
            <w:tcW w:w="3780" w:type="dxa"/>
          </w:tcPr>
          <w:p w14:paraId="3F432FDD" w14:textId="77777777" w:rsidR="00422D14" w:rsidRPr="00F00B73" w:rsidRDefault="00422D14" w:rsidP="00AD5837">
            <w:pPr>
              <w:spacing w:line="240" w:lineRule="atLeast"/>
              <w:rPr>
                <w:lang w:val="en-US"/>
              </w:rPr>
            </w:pPr>
            <w:r w:rsidRPr="00F00B73">
              <w:rPr>
                <w:lang w:val="en-US"/>
              </w:rPr>
              <w:t>TPI Holding Co., Ltd.</w:t>
            </w:r>
          </w:p>
        </w:tc>
        <w:tc>
          <w:tcPr>
            <w:tcW w:w="1170" w:type="dxa"/>
          </w:tcPr>
          <w:p w14:paraId="0F8FFFF7" w14:textId="10080D9F" w:rsidR="00422D14" w:rsidRPr="00896027" w:rsidRDefault="00C979C5" w:rsidP="00AD5837">
            <w:pPr>
              <w:pStyle w:val="acctfourfigures"/>
              <w:tabs>
                <w:tab w:val="clear" w:pos="765"/>
                <w:tab w:val="decimal" w:pos="1631"/>
              </w:tabs>
              <w:spacing w:line="240" w:lineRule="atLeast"/>
              <w:ind w:right="11"/>
            </w:pPr>
            <w:r w:rsidRPr="00C979C5">
              <w:t>100,500</w:t>
            </w:r>
          </w:p>
        </w:tc>
        <w:tc>
          <w:tcPr>
            <w:tcW w:w="270" w:type="dxa"/>
          </w:tcPr>
          <w:p w14:paraId="225B4F92" w14:textId="77777777" w:rsidR="00422D14" w:rsidRPr="00F00B73" w:rsidRDefault="00422D14" w:rsidP="00AD5837">
            <w:pPr>
              <w:pStyle w:val="acctfourfigures"/>
              <w:tabs>
                <w:tab w:val="clear" w:pos="765"/>
              </w:tabs>
              <w:spacing w:line="240" w:lineRule="atLeast"/>
              <w:ind w:right="-61"/>
              <w:jc w:val="center"/>
              <w:rPr>
                <w:rFonts w:cs="Times New Roman"/>
              </w:rPr>
            </w:pPr>
          </w:p>
        </w:tc>
        <w:tc>
          <w:tcPr>
            <w:tcW w:w="1170" w:type="dxa"/>
          </w:tcPr>
          <w:p w14:paraId="2408474B" w14:textId="3C596182" w:rsidR="00422D14" w:rsidRPr="00F00B73" w:rsidRDefault="008C1C87" w:rsidP="00AD5837">
            <w:pPr>
              <w:pStyle w:val="acctfourfigures"/>
              <w:tabs>
                <w:tab w:val="clear" w:pos="765"/>
                <w:tab w:val="decimal" w:pos="1631"/>
              </w:tabs>
              <w:spacing w:line="240" w:lineRule="atLeast"/>
              <w:ind w:right="11"/>
            </w:pPr>
            <w:r w:rsidRPr="008C1C87">
              <w:t>76,000</w:t>
            </w:r>
          </w:p>
        </w:tc>
        <w:tc>
          <w:tcPr>
            <w:tcW w:w="270" w:type="dxa"/>
          </w:tcPr>
          <w:p w14:paraId="6CA3C503" w14:textId="77777777" w:rsidR="00422D14" w:rsidRPr="00F00B73" w:rsidRDefault="00422D14" w:rsidP="00AD5837">
            <w:pPr>
              <w:pStyle w:val="acctfourfigures"/>
              <w:tabs>
                <w:tab w:val="decimal" w:pos="1631"/>
              </w:tabs>
              <w:spacing w:line="240" w:lineRule="atLeast"/>
              <w:rPr>
                <w:lang w:val="en-US"/>
              </w:rPr>
            </w:pPr>
          </w:p>
        </w:tc>
        <w:tc>
          <w:tcPr>
            <w:tcW w:w="1170" w:type="dxa"/>
          </w:tcPr>
          <w:p w14:paraId="61C9E9D7" w14:textId="7BF42122" w:rsidR="00422D14" w:rsidRPr="00F00B73" w:rsidRDefault="00E44C72" w:rsidP="00AD5837">
            <w:pPr>
              <w:pStyle w:val="acctfourfigures"/>
              <w:tabs>
                <w:tab w:val="clear" w:pos="765"/>
                <w:tab w:val="decimal" w:pos="1631"/>
              </w:tabs>
              <w:spacing w:line="240" w:lineRule="atLeast"/>
              <w:ind w:right="11"/>
            </w:pPr>
            <w:r w:rsidRPr="00E44C72">
              <w:t>48,000</w:t>
            </w:r>
          </w:p>
        </w:tc>
        <w:tc>
          <w:tcPr>
            <w:tcW w:w="236" w:type="dxa"/>
          </w:tcPr>
          <w:p w14:paraId="1A1CD0B9" w14:textId="77777777" w:rsidR="00422D14" w:rsidRPr="00F00B73" w:rsidRDefault="00422D14" w:rsidP="00AD5837">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5E800719" w14:textId="77777777" w:rsidR="00422D14" w:rsidRPr="00F00B73" w:rsidRDefault="00422D14" w:rsidP="00AD5837">
            <w:pPr>
              <w:pStyle w:val="acctfourfigures"/>
              <w:tabs>
                <w:tab w:val="clear" w:pos="765"/>
                <w:tab w:val="decimal" w:pos="1631"/>
              </w:tabs>
              <w:spacing w:line="240" w:lineRule="atLeast"/>
              <w:ind w:right="11"/>
            </w:pPr>
            <w:r w:rsidRPr="00F00B73">
              <w:t>15,000</w:t>
            </w:r>
          </w:p>
        </w:tc>
      </w:tr>
      <w:tr w:rsidR="00422D14" w:rsidRPr="00F00B73" w14:paraId="04D84F2D" w14:textId="77777777" w:rsidTr="00AD5837">
        <w:tc>
          <w:tcPr>
            <w:tcW w:w="3780" w:type="dxa"/>
          </w:tcPr>
          <w:p w14:paraId="57ABA414" w14:textId="77777777" w:rsidR="00422D14" w:rsidRPr="00F00B73" w:rsidRDefault="00422D14" w:rsidP="00AD5837">
            <w:pPr>
              <w:spacing w:line="240" w:lineRule="atLeast"/>
              <w:rPr>
                <w:rFonts w:cs="Times New Roman"/>
              </w:rPr>
            </w:pPr>
            <w:proofErr w:type="spellStart"/>
            <w:r w:rsidRPr="00F00B73">
              <w:t>Leophairatana</w:t>
            </w:r>
            <w:proofErr w:type="spellEnd"/>
            <w:r w:rsidRPr="00F00B73">
              <w:t xml:space="preserve"> Enterprise Co., Ltd.</w:t>
            </w:r>
          </w:p>
        </w:tc>
        <w:tc>
          <w:tcPr>
            <w:tcW w:w="1170" w:type="dxa"/>
          </w:tcPr>
          <w:p w14:paraId="6EC26F33" w14:textId="5A94973D" w:rsidR="00422D14" w:rsidRPr="00896027" w:rsidRDefault="003D2636" w:rsidP="00AD5837">
            <w:pPr>
              <w:pStyle w:val="acctfourfigures"/>
              <w:tabs>
                <w:tab w:val="clear" w:pos="765"/>
                <w:tab w:val="decimal" w:pos="1631"/>
              </w:tabs>
              <w:spacing w:line="240" w:lineRule="atLeast"/>
              <w:ind w:right="11"/>
            </w:pPr>
            <w:r w:rsidRPr="003D2636">
              <w:t>798,000</w:t>
            </w:r>
          </w:p>
        </w:tc>
        <w:tc>
          <w:tcPr>
            <w:tcW w:w="270" w:type="dxa"/>
          </w:tcPr>
          <w:p w14:paraId="3430F2DC" w14:textId="77777777" w:rsidR="00422D14" w:rsidRPr="00F00B73" w:rsidRDefault="00422D14" w:rsidP="00AD5837">
            <w:pPr>
              <w:pStyle w:val="acctfourfigures"/>
              <w:tabs>
                <w:tab w:val="clear" w:pos="765"/>
              </w:tabs>
              <w:spacing w:line="240" w:lineRule="atLeast"/>
              <w:ind w:right="-61"/>
              <w:jc w:val="center"/>
              <w:rPr>
                <w:rFonts w:cs="Times New Roman"/>
              </w:rPr>
            </w:pPr>
          </w:p>
        </w:tc>
        <w:tc>
          <w:tcPr>
            <w:tcW w:w="1170" w:type="dxa"/>
          </w:tcPr>
          <w:p w14:paraId="54E1BB29" w14:textId="77777777" w:rsidR="00422D14" w:rsidRPr="00F00B73" w:rsidRDefault="00422D14" w:rsidP="00AD5837">
            <w:pPr>
              <w:pStyle w:val="acctfourfigures"/>
              <w:tabs>
                <w:tab w:val="clear" w:pos="765"/>
                <w:tab w:val="decimal" w:pos="1631"/>
              </w:tabs>
              <w:spacing w:line="240" w:lineRule="atLeast"/>
              <w:ind w:right="11"/>
            </w:pPr>
            <w:r>
              <w:t>901</w:t>
            </w:r>
            <w:r w:rsidRPr="00F00B73">
              <w:t>,000</w:t>
            </w:r>
          </w:p>
        </w:tc>
        <w:tc>
          <w:tcPr>
            <w:tcW w:w="270" w:type="dxa"/>
          </w:tcPr>
          <w:p w14:paraId="72D5FA8B" w14:textId="77777777" w:rsidR="00422D14" w:rsidRPr="00F00B73" w:rsidRDefault="00422D14" w:rsidP="00AD5837">
            <w:pPr>
              <w:pStyle w:val="acctfourfigures"/>
              <w:tabs>
                <w:tab w:val="decimal" w:pos="1631"/>
              </w:tabs>
              <w:spacing w:line="240" w:lineRule="atLeast"/>
              <w:rPr>
                <w:lang w:val="en-US"/>
              </w:rPr>
            </w:pPr>
          </w:p>
        </w:tc>
        <w:tc>
          <w:tcPr>
            <w:tcW w:w="1170" w:type="dxa"/>
          </w:tcPr>
          <w:p w14:paraId="15F9A0DB" w14:textId="280842EA" w:rsidR="00422D14" w:rsidRPr="00F00B73" w:rsidRDefault="00E44C72" w:rsidP="00AD5837">
            <w:pPr>
              <w:pStyle w:val="acctfourfigures"/>
              <w:tabs>
                <w:tab w:val="clear" w:pos="765"/>
                <w:tab w:val="decimal" w:pos="1631"/>
              </w:tabs>
              <w:spacing w:line="240" w:lineRule="atLeast"/>
              <w:ind w:right="11"/>
            </w:pPr>
            <w:r w:rsidRPr="00E44C72">
              <w:t>557,000</w:t>
            </w:r>
          </w:p>
        </w:tc>
        <w:tc>
          <w:tcPr>
            <w:tcW w:w="236" w:type="dxa"/>
          </w:tcPr>
          <w:p w14:paraId="249CBCDD" w14:textId="77777777" w:rsidR="00422D14" w:rsidRPr="00F00B73" w:rsidRDefault="00422D14" w:rsidP="00AD5837">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2C0632D1" w14:textId="77777777" w:rsidR="00422D14" w:rsidRPr="00F00B73" w:rsidRDefault="00422D14" w:rsidP="00AD5837">
            <w:pPr>
              <w:pStyle w:val="acctfourfigures"/>
              <w:tabs>
                <w:tab w:val="clear" w:pos="765"/>
                <w:tab w:val="decimal" w:pos="1631"/>
              </w:tabs>
              <w:spacing w:line="240" w:lineRule="atLeast"/>
              <w:ind w:right="11"/>
            </w:pPr>
            <w:r w:rsidRPr="00F00B73">
              <w:t>559,000</w:t>
            </w:r>
          </w:p>
        </w:tc>
      </w:tr>
      <w:tr w:rsidR="00422D14" w:rsidRPr="00F00B73" w14:paraId="4C9F0BB3" w14:textId="77777777" w:rsidTr="00AD5837">
        <w:tc>
          <w:tcPr>
            <w:tcW w:w="3780" w:type="dxa"/>
          </w:tcPr>
          <w:p w14:paraId="79621D41" w14:textId="77777777" w:rsidR="00422D14" w:rsidRPr="00F00B73" w:rsidRDefault="00422D14" w:rsidP="00AD5837">
            <w:pPr>
              <w:spacing w:line="240" w:lineRule="atLeast"/>
              <w:rPr>
                <w:rFonts w:cs="Times New Roman"/>
              </w:rPr>
            </w:pPr>
            <w:r w:rsidRPr="00F00B73">
              <w:rPr>
                <w:rFonts w:cs="Times New Roman"/>
                <w:lang w:val="en-US"/>
              </w:rPr>
              <w:t>Thai Petrochemical Industry Co., Ltd.</w:t>
            </w:r>
          </w:p>
        </w:tc>
        <w:tc>
          <w:tcPr>
            <w:tcW w:w="1170" w:type="dxa"/>
          </w:tcPr>
          <w:p w14:paraId="44093163" w14:textId="25112284" w:rsidR="00422D14" w:rsidRPr="00896027" w:rsidRDefault="003D2636" w:rsidP="00AD5837">
            <w:pPr>
              <w:pStyle w:val="acctfourfigures"/>
              <w:tabs>
                <w:tab w:val="clear" w:pos="765"/>
                <w:tab w:val="decimal" w:pos="1631"/>
              </w:tabs>
              <w:spacing w:line="240" w:lineRule="atLeast"/>
              <w:ind w:right="11"/>
            </w:pPr>
            <w:r w:rsidRPr="003D2636">
              <w:t>170,000</w:t>
            </w:r>
          </w:p>
        </w:tc>
        <w:tc>
          <w:tcPr>
            <w:tcW w:w="270" w:type="dxa"/>
          </w:tcPr>
          <w:p w14:paraId="2FB876A9" w14:textId="77777777" w:rsidR="00422D14" w:rsidRPr="00F00B73" w:rsidRDefault="00422D14" w:rsidP="00AD5837">
            <w:pPr>
              <w:pStyle w:val="acctfourfigures"/>
              <w:tabs>
                <w:tab w:val="clear" w:pos="765"/>
              </w:tabs>
              <w:spacing w:line="240" w:lineRule="atLeast"/>
              <w:ind w:right="-61"/>
              <w:jc w:val="center"/>
              <w:rPr>
                <w:rFonts w:cs="Times New Roman"/>
              </w:rPr>
            </w:pPr>
          </w:p>
        </w:tc>
        <w:tc>
          <w:tcPr>
            <w:tcW w:w="1170" w:type="dxa"/>
          </w:tcPr>
          <w:p w14:paraId="52AD071D" w14:textId="77777777" w:rsidR="00422D14" w:rsidRPr="00F00B73" w:rsidRDefault="00422D14" w:rsidP="00AD5837">
            <w:pPr>
              <w:pStyle w:val="acctfourfigures"/>
              <w:tabs>
                <w:tab w:val="clear" w:pos="765"/>
                <w:tab w:val="decimal" w:pos="1631"/>
              </w:tabs>
              <w:spacing w:line="240" w:lineRule="atLeast"/>
              <w:ind w:right="11"/>
            </w:pPr>
            <w:r w:rsidRPr="00F00B73">
              <w:t>1</w:t>
            </w:r>
            <w:r>
              <w:t>2</w:t>
            </w:r>
            <w:r w:rsidRPr="00F00B73">
              <w:t>0,000</w:t>
            </w:r>
          </w:p>
        </w:tc>
        <w:tc>
          <w:tcPr>
            <w:tcW w:w="270" w:type="dxa"/>
          </w:tcPr>
          <w:p w14:paraId="52F6B595" w14:textId="77777777" w:rsidR="00422D14" w:rsidRPr="00F00B73" w:rsidRDefault="00422D14" w:rsidP="00AD5837">
            <w:pPr>
              <w:pStyle w:val="acctfourfigures"/>
              <w:tabs>
                <w:tab w:val="decimal" w:pos="1631"/>
              </w:tabs>
              <w:spacing w:line="240" w:lineRule="atLeast"/>
              <w:rPr>
                <w:lang w:val="en-US"/>
              </w:rPr>
            </w:pPr>
          </w:p>
        </w:tc>
        <w:tc>
          <w:tcPr>
            <w:tcW w:w="1170" w:type="dxa"/>
          </w:tcPr>
          <w:p w14:paraId="5DA0EAFF" w14:textId="4FE27D67" w:rsidR="00422D14" w:rsidRPr="00F00B73" w:rsidRDefault="00492EBD" w:rsidP="00AD5837">
            <w:pPr>
              <w:pStyle w:val="acctfourfigures"/>
              <w:tabs>
                <w:tab w:val="clear" w:pos="765"/>
                <w:tab w:val="decimal" w:pos="1631"/>
              </w:tabs>
              <w:spacing w:line="240" w:lineRule="atLeast"/>
              <w:ind w:right="11"/>
            </w:pPr>
            <w:r w:rsidRPr="00492EBD">
              <w:t>150,000</w:t>
            </w:r>
          </w:p>
        </w:tc>
        <w:tc>
          <w:tcPr>
            <w:tcW w:w="236" w:type="dxa"/>
          </w:tcPr>
          <w:p w14:paraId="016418A0" w14:textId="77777777" w:rsidR="00422D14" w:rsidRPr="00F00B73" w:rsidRDefault="00422D14" w:rsidP="00AD5837">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78115962" w14:textId="77777777" w:rsidR="00422D14" w:rsidRPr="00F00B73" w:rsidRDefault="00422D14" w:rsidP="00AD5837">
            <w:pPr>
              <w:pStyle w:val="acctfourfigures"/>
              <w:tabs>
                <w:tab w:val="clear" w:pos="765"/>
                <w:tab w:val="decimal" w:pos="1631"/>
              </w:tabs>
              <w:spacing w:line="240" w:lineRule="atLeast"/>
              <w:ind w:right="11"/>
            </w:pPr>
            <w:r w:rsidRPr="00F00B73">
              <w:t>100,000</w:t>
            </w:r>
          </w:p>
        </w:tc>
      </w:tr>
      <w:tr w:rsidR="00422D14" w:rsidRPr="00F00B73" w14:paraId="53349BA9" w14:textId="77777777" w:rsidTr="00AD5837">
        <w:tc>
          <w:tcPr>
            <w:tcW w:w="3780" w:type="dxa"/>
          </w:tcPr>
          <w:p w14:paraId="0C90A43A" w14:textId="77777777" w:rsidR="00422D14" w:rsidRPr="00B21FC8" w:rsidRDefault="00422D14" w:rsidP="00AD5837">
            <w:pPr>
              <w:spacing w:line="240" w:lineRule="atLeast"/>
            </w:pPr>
            <w:r w:rsidRPr="00B21FC8">
              <w:t>TPI EOEG Co., Ltd.</w:t>
            </w:r>
          </w:p>
        </w:tc>
        <w:tc>
          <w:tcPr>
            <w:tcW w:w="1170" w:type="dxa"/>
          </w:tcPr>
          <w:p w14:paraId="23F90283" w14:textId="70CA0834" w:rsidR="00422D14" w:rsidRPr="00E90361" w:rsidRDefault="003D2636" w:rsidP="00E52114">
            <w:pPr>
              <w:pStyle w:val="acctmergecolhdg"/>
              <w:spacing w:line="240" w:lineRule="atLeast"/>
              <w:ind w:left="-108" w:right="-105"/>
              <w:rPr>
                <w:b w:val="0"/>
                <w:bCs w:val="0"/>
                <w:cs/>
              </w:rPr>
            </w:pPr>
            <w:r w:rsidRPr="003D2636">
              <w:rPr>
                <w:b w:val="0"/>
                <w:bCs w:val="0"/>
              </w:rPr>
              <w:t>-</w:t>
            </w:r>
          </w:p>
        </w:tc>
        <w:tc>
          <w:tcPr>
            <w:tcW w:w="270" w:type="dxa"/>
          </w:tcPr>
          <w:p w14:paraId="22E23355" w14:textId="77777777" w:rsidR="00422D14" w:rsidRPr="00F00B73" w:rsidRDefault="00422D14" w:rsidP="00AD5837">
            <w:pPr>
              <w:pStyle w:val="acctfourfigures"/>
              <w:tabs>
                <w:tab w:val="clear" w:pos="765"/>
              </w:tabs>
              <w:spacing w:line="240" w:lineRule="atLeast"/>
              <w:ind w:right="-61"/>
              <w:jc w:val="center"/>
              <w:rPr>
                <w:rFonts w:cs="Times New Roman"/>
              </w:rPr>
            </w:pPr>
          </w:p>
        </w:tc>
        <w:tc>
          <w:tcPr>
            <w:tcW w:w="1170" w:type="dxa"/>
          </w:tcPr>
          <w:p w14:paraId="5AD81241" w14:textId="77777777" w:rsidR="00422D14" w:rsidRPr="00F00B73" w:rsidRDefault="00422D14" w:rsidP="00AD5837">
            <w:pPr>
              <w:pStyle w:val="acctfourfigures"/>
              <w:tabs>
                <w:tab w:val="clear" w:pos="765"/>
                <w:tab w:val="decimal" w:pos="1631"/>
              </w:tabs>
              <w:spacing w:line="240" w:lineRule="atLeast"/>
              <w:ind w:right="11"/>
            </w:pPr>
            <w:r>
              <w:t>2,500</w:t>
            </w:r>
          </w:p>
        </w:tc>
        <w:tc>
          <w:tcPr>
            <w:tcW w:w="270" w:type="dxa"/>
          </w:tcPr>
          <w:p w14:paraId="2E41214E" w14:textId="77777777" w:rsidR="00422D14" w:rsidRPr="00F00B73" w:rsidRDefault="00422D14" w:rsidP="00AD5837">
            <w:pPr>
              <w:pStyle w:val="acctfourfigures"/>
              <w:tabs>
                <w:tab w:val="decimal" w:pos="1631"/>
              </w:tabs>
              <w:spacing w:line="240" w:lineRule="atLeast"/>
              <w:rPr>
                <w:lang w:val="en-US"/>
              </w:rPr>
            </w:pPr>
          </w:p>
        </w:tc>
        <w:tc>
          <w:tcPr>
            <w:tcW w:w="1170" w:type="dxa"/>
          </w:tcPr>
          <w:p w14:paraId="13A77113" w14:textId="224C0704" w:rsidR="00422D14" w:rsidRPr="001E3790" w:rsidRDefault="00492EBD" w:rsidP="00AD5837">
            <w:pPr>
              <w:pStyle w:val="acctmergecolhdg"/>
              <w:spacing w:line="240" w:lineRule="atLeast"/>
              <w:rPr>
                <w:b w:val="0"/>
                <w:bCs w:val="0"/>
              </w:rPr>
            </w:pPr>
            <w:r w:rsidRPr="00492EBD">
              <w:rPr>
                <w:b w:val="0"/>
                <w:bCs w:val="0"/>
              </w:rPr>
              <w:t>-</w:t>
            </w:r>
          </w:p>
        </w:tc>
        <w:tc>
          <w:tcPr>
            <w:tcW w:w="236" w:type="dxa"/>
          </w:tcPr>
          <w:p w14:paraId="19A9A12C" w14:textId="77777777" w:rsidR="00422D14" w:rsidRPr="00F00B73" w:rsidRDefault="00422D14" w:rsidP="00AD5837">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1B98E276" w14:textId="77777777" w:rsidR="00422D14" w:rsidRPr="001E3790" w:rsidRDefault="00422D14" w:rsidP="00AD5837">
            <w:pPr>
              <w:pStyle w:val="acctmergecolhdg"/>
              <w:spacing w:line="240" w:lineRule="atLeast"/>
              <w:rPr>
                <w:b w:val="0"/>
                <w:bCs w:val="0"/>
              </w:rPr>
            </w:pPr>
            <w:r w:rsidRPr="001E3790">
              <w:rPr>
                <w:b w:val="0"/>
                <w:bCs w:val="0"/>
              </w:rPr>
              <w:t>-</w:t>
            </w:r>
          </w:p>
        </w:tc>
      </w:tr>
      <w:tr w:rsidR="00422D14" w:rsidRPr="00F00B73" w14:paraId="556E2FEB" w14:textId="77777777" w:rsidTr="00AD5837">
        <w:tc>
          <w:tcPr>
            <w:tcW w:w="3780" w:type="dxa"/>
          </w:tcPr>
          <w:p w14:paraId="24449796" w14:textId="77777777" w:rsidR="00422D14" w:rsidRPr="00F00B73" w:rsidRDefault="00422D14" w:rsidP="00AD5837">
            <w:pPr>
              <w:spacing w:line="240" w:lineRule="atLeast"/>
              <w:ind w:left="191" w:right="-196" w:hanging="191"/>
              <w:rPr>
                <w:rFonts w:cs="Times New Roman"/>
                <w:b/>
                <w:bCs/>
              </w:rPr>
            </w:pPr>
            <w:r w:rsidRPr="00F00B73">
              <w:rPr>
                <w:rFonts w:cs="Times New Roman"/>
                <w:b/>
                <w:bCs/>
              </w:rPr>
              <w:t>Total</w:t>
            </w:r>
          </w:p>
        </w:tc>
        <w:tc>
          <w:tcPr>
            <w:tcW w:w="1170" w:type="dxa"/>
            <w:tcBorders>
              <w:top w:val="single" w:sz="4" w:space="0" w:color="auto"/>
              <w:bottom w:val="double" w:sz="4" w:space="0" w:color="auto"/>
            </w:tcBorders>
          </w:tcPr>
          <w:p w14:paraId="76780C43" w14:textId="38B1ABB5" w:rsidR="00422D14" w:rsidRPr="00F00B73" w:rsidRDefault="003D2636" w:rsidP="00AD5837">
            <w:pPr>
              <w:pStyle w:val="acctfourfigures"/>
              <w:tabs>
                <w:tab w:val="clear" w:pos="765"/>
                <w:tab w:val="decimal" w:pos="1631"/>
              </w:tabs>
              <w:spacing w:line="240" w:lineRule="atLeast"/>
              <w:ind w:right="11"/>
              <w:rPr>
                <w:b/>
                <w:bCs/>
              </w:rPr>
            </w:pPr>
            <w:r w:rsidRPr="003D2636">
              <w:rPr>
                <w:b/>
                <w:bCs/>
              </w:rPr>
              <w:t>2,437,200</w:t>
            </w:r>
          </w:p>
        </w:tc>
        <w:tc>
          <w:tcPr>
            <w:tcW w:w="270" w:type="dxa"/>
          </w:tcPr>
          <w:p w14:paraId="767B5E13" w14:textId="77777777" w:rsidR="00422D14" w:rsidRPr="00F00B73" w:rsidRDefault="00422D14" w:rsidP="00AD5837">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tcPr>
          <w:p w14:paraId="75D4E2EE" w14:textId="61382A5D" w:rsidR="00422D14" w:rsidRPr="00F00B73" w:rsidRDefault="008C1C87" w:rsidP="00AD5837">
            <w:pPr>
              <w:pStyle w:val="acctfourfigures"/>
              <w:tabs>
                <w:tab w:val="clear" w:pos="765"/>
                <w:tab w:val="decimal" w:pos="1631"/>
              </w:tabs>
              <w:spacing w:line="240" w:lineRule="atLeast"/>
              <w:ind w:right="11"/>
              <w:rPr>
                <w:b/>
                <w:bCs/>
                <w:lang w:val="en-US"/>
              </w:rPr>
            </w:pPr>
            <w:r w:rsidRPr="008C1C87">
              <w:rPr>
                <w:b/>
                <w:bCs/>
              </w:rPr>
              <w:t>2,</w:t>
            </w:r>
            <w:r w:rsidR="00463781">
              <w:rPr>
                <w:b/>
                <w:bCs/>
              </w:rPr>
              <w:t>550</w:t>
            </w:r>
            <w:r w:rsidRPr="008C1C87">
              <w:rPr>
                <w:b/>
                <w:bCs/>
              </w:rPr>
              <w:t>,200</w:t>
            </w:r>
          </w:p>
        </w:tc>
        <w:tc>
          <w:tcPr>
            <w:tcW w:w="270" w:type="dxa"/>
          </w:tcPr>
          <w:p w14:paraId="0312B130" w14:textId="77777777" w:rsidR="00422D14" w:rsidRPr="00F00B73" w:rsidRDefault="00422D14" w:rsidP="00AD5837">
            <w:pPr>
              <w:pStyle w:val="acctfourfigures"/>
              <w:tabs>
                <w:tab w:val="decimal" w:pos="1631"/>
              </w:tabs>
              <w:spacing w:line="240" w:lineRule="atLeast"/>
              <w:rPr>
                <w:b/>
                <w:bCs/>
                <w:lang w:val="en-US"/>
              </w:rPr>
            </w:pPr>
          </w:p>
        </w:tc>
        <w:tc>
          <w:tcPr>
            <w:tcW w:w="1170" w:type="dxa"/>
            <w:tcBorders>
              <w:top w:val="single" w:sz="4" w:space="0" w:color="auto"/>
              <w:bottom w:val="double" w:sz="4" w:space="0" w:color="auto"/>
            </w:tcBorders>
          </w:tcPr>
          <w:p w14:paraId="7F242120" w14:textId="76892C70" w:rsidR="00422D14" w:rsidRPr="00F00B73" w:rsidRDefault="00492EBD" w:rsidP="00AD5837">
            <w:pPr>
              <w:pStyle w:val="acctfourfigures"/>
              <w:tabs>
                <w:tab w:val="clear" w:pos="765"/>
                <w:tab w:val="decimal" w:pos="1631"/>
              </w:tabs>
              <w:spacing w:line="240" w:lineRule="atLeast"/>
              <w:ind w:right="11"/>
              <w:rPr>
                <w:b/>
                <w:bCs/>
              </w:rPr>
            </w:pPr>
            <w:r w:rsidRPr="00492EBD">
              <w:rPr>
                <w:b/>
                <w:bCs/>
              </w:rPr>
              <w:t>1,503,000</w:t>
            </w:r>
          </w:p>
        </w:tc>
        <w:tc>
          <w:tcPr>
            <w:tcW w:w="236" w:type="dxa"/>
          </w:tcPr>
          <w:p w14:paraId="2817CCA7" w14:textId="77777777" w:rsidR="00422D14" w:rsidRPr="00F00B73" w:rsidRDefault="00422D14" w:rsidP="00AD5837">
            <w:pPr>
              <w:pStyle w:val="Bo-Blankline"/>
              <w:tabs>
                <w:tab w:val="decimal" w:pos="944"/>
                <w:tab w:val="decimal" w:pos="1631"/>
              </w:tabs>
              <w:ind w:left="0"/>
              <w:jc w:val="left"/>
              <w:rPr>
                <w:rFonts w:ascii="Times New Roman" w:hAnsi="Times New Roman"/>
                <w:b/>
                <w:bCs/>
                <w:sz w:val="22"/>
                <w:szCs w:val="22"/>
                <w:lang w:val="en-US" w:eastAsia="en-US"/>
              </w:rPr>
            </w:pPr>
          </w:p>
        </w:tc>
        <w:tc>
          <w:tcPr>
            <w:tcW w:w="1114" w:type="dxa"/>
            <w:tcBorders>
              <w:top w:val="single" w:sz="4" w:space="0" w:color="auto"/>
              <w:bottom w:val="double" w:sz="4" w:space="0" w:color="auto"/>
            </w:tcBorders>
          </w:tcPr>
          <w:p w14:paraId="3412EF2C" w14:textId="0CC34B3B" w:rsidR="00422D14" w:rsidRPr="00F00B73" w:rsidRDefault="008C1C87" w:rsidP="00AD5837">
            <w:pPr>
              <w:pStyle w:val="acctfourfigures"/>
              <w:tabs>
                <w:tab w:val="clear" w:pos="765"/>
                <w:tab w:val="decimal" w:pos="1631"/>
              </w:tabs>
              <w:spacing w:line="240" w:lineRule="atLeast"/>
              <w:ind w:right="11"/>
              <w:rPr>
                <w:b/>
                <w:bCs/>
                <w:lang w:val="en-US"/>
              </w:rPr>
            </w:pPr>
            <w:r w:rsidRPr="008C1C87">
              <w:rPr>
                <w:b/>
                <w:bCs/>
                <w:lang w:val="en-US"/>
              </w:rPr>
              <w:t>1,</w:t>
            </w:r>
            <w:r w:rsidR="00463781">
              <w:rPr>
                <w:b/>
                <w:bCs/>
                <w:lang w:val="en-US"/>
              </w:rPr>
              <w:t>820</w:t>
            </w:r>
            <w:r w:rsidRPr="008C1C87">
              <w:rPr>
                <w:b/>
                <w:bCs/>
                <w:lang w:val="en-US"/>
              </w:rPr>
              <w:t>,800</w:t>
            </w:r>
          </w:p>
        </w:tc>
      </w:tr>
    </w:tbl>
    <w:p w14:paraId="669087AD" w14:textId="77777777" w:rsidR="001C7298" w:rsidRDefault="001C7298" w:rsidP="00E57128">
      <w:pPr>
        <w:spacing w:line="240" w:lineRule="exact"/>
        <w:ind w:left="540"/>
        <w:rPr>
          <w:b/>
          <w:bCs/>
          <w:i/>
          <w:iCs/>
          <w:color w:val="000000"/>
          <w:lang w:val="en-US"/>
        </w:rPr>
      </w:pPr>
    </w:p>
    <w:p w14:paraId="2075275B" w14:textId="5224BDC1" w:rsidR="00E57128" w:rsidRPr="007F67A3" w:rsidRDefault="00E57128" w:rsidP="00E57128">
      <w:pPr>
        <w:spacing w:line="240" w:lineRule="exact"/>
        <w:ind w:left="540"/>
        <w:rPr>
          <w:b/>
          <w:bCs/>
          <w:i/>
          <w:iCs/>
          <w:color w:val="000000"/>
          <w:lang w:val="en-US"/>
        </w:rPr>
      </w:pPr>
      <w:r w:rsidRPr="007F67A3">
        <w:rPr>
          <w:b/>
          <w:bCs/>
          <w:i/>
          <w:iCs/>
          <w:color w:val="000000"/>
          <w:lang w:val="en-US"/>
        </w:rPr>
        <w:t>Significant agreements with related parties</w:t>
      </w:r>
    </w:p>
    <w:p w14:paraId="6CE4CC0E" w14:textId="5AF555CD" w:rsidR="00E57128" w:rsidRPr="007F67A3" w:rsidRDefault="00E57128" w:rsidP="00786BC3">
      <w:pPr>
        <w:pStyle w:val="BodyText"/>
        <w:spacing w:after="0" w:line="240" w:lineRule="atLeast"/>
        <w:ind w:left="540" w:right="-25"/>
        <w:jc w:val="both"/>
        <w:rPr>
          <w:lang w:val="en-US"/>
        </w:rPr>
      </w:pPr>
    </w:p>
    <w:p w14:paraId="6ADC28FC" w14:textId="153D58ED" w:rsidR="00E57128" w:rsidRPr="007F67A3" w:rsidRDefault="00E57128" w:rsidP="009F383C">
      <w:pPr>
        <w:pStyle w:val="ListParagraph"/>
        <w:numPr>
          <w:ilvl w:val="0"/>
          <w:numId w:val="10"/>
        </w:numPr>
        <w:spacing w:line="240" w:lineRule="exact"/>
        <w:rPr>
          <w:rFonts w:ascii="Times New Roman" w:hAnsi="Times New Roman" w:cs="Times New Roman"/>
          <w:b/>
          <w:bCs/>
          <w:color w:val="0000FF"/>
          <w:sz w:val="22"/>
          <w:cs/>
        </w:rPr>
      </w:pPr>
      <w:r w:rsidRPr="007F67A3">
        <w:rPr>
          <w:rFonts w:ascii="Times New Roman" w:hAnsi="Times New Roman" w:cs="Times New Roman"/>
          <w:b/>
          <w:bCs/>
          <w:i/>
          <w:iCs/>
          <w:sz w:val="22"/>
        </w:rPr>
        <w:t>Office building lease agreements</w:t>
      </w:r>
    </w:p>
    <w:p w14:paraId="1B1D44DC" w14:textId="77777777" w:rsidR="00E57128" w:rsidRPr="007F67A3" w:rsidRDefault="00E57128" w:rsidP="00E57128">
      <w:pPr>
        <w:spacing w:line="240" w:lineRule="exact"/>
        <w:ind w:left="540" w:right="115"/>
        <w:jc w:val="thaiDistribute"/>
        <w:rPr>
          <w:lang w:val="en-US"/>
        </w:rPr>
      </w:pPr>
    </w:p>
    <w:p w14:paraId="4CE76265" w14:textId="108C4790" w:rsidR="00E57128" w:rsidRPr="007F67A3" w:rsidRDefault="00E57128" w:rsidP="00BA2C34">
      <w:pPr>
        <w:pStyle w:val="Bo-C1Content"/>
        <w:spacing w:line="240" w:lineRule="exact"/>
        <w:ind w:right="-25"/>
      </w:pPr>
      <w:r w:rsidRPr="007F67A3">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7F67A3">
        <w:rPr>
          <w:i/>
          <w:iCs/>
        </w:rPr>
        <w:t>(the total rental for the 90 years term of the lease is Baht 40,000 per square meter, equivalent to a monthly rental, before discounting cash flows, of Baht 37 per square meter)</w:t>
      </w:r>
      <w:r w:rsidRPr="007F67A3">
        <w:t xml:space="preserve">. The annual rental is deducted from the prepaid rentals. Subsequently, on 24 July 2001, the Company and its subsidiary agreed to sign the amendments in addition to the existing office building lease agreements with a related </w:t>
      </w:r>
      <w:r w:rsidRPr="007F67A3">
        <w:lastRenderedPageBreak/>
        <w:t>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14:paraId="1C54CB90" w14:textId="77777777" w:rsidR="0049424A" w:rsidRPr="007F67A3" w:rsidRDefault="0049424A" w:rsidP="0049424A">
      <w:pPr>
        <w:pStyle w:val="Bo-C1Content"/>
        <w:spacing w:line="240" w:lineRule="exact"/>
        <w:ind w:left="900"/>
      </w:pPr>
    </w:p>
    <w:p w14:paraId="6F074D95" w14:textId="49E975B0" w:rsidR="00E57128" w:rsidRPr="007F67A3" w:rsidRDefault="00E57128" w:rsidP="00BA2C34">
      <w:pPr>
        <w:pStyle w:val="Bo-C1Content"/>
        <w:spacing w:line="240" w:lineRule="exact"/>
      </w:pPr>
      <w:r w:rsidRPr="007F67A3">
        <w:t>On 25 August 2006, the Company and its subsidiary registered the lease with the Land Department.</w:t>
      </w:r>
    </w:p>
    <w:p w14:paraId="39253E6B" w14:textId="77777777" w:rsidR="00F23E9A" w:rsidRPr="007F67A3" w:rsidRDefault="00F23E9A" w:rsidP="0049424A">
      <w:pPr>
        <w:spacing w:line="240" w:lineRule="auto"/>
        <w:ind w:left="900"/>
        <w:rPr>
          <w:sz w:val="2"/>
          <w:szCs w:val="2"/>
        </w:rPr>
      </w:pPr>
    </w:p>
    <w:p w14:paraId="10E98D3D" w14:textId="77777777" w:rsidR="00E57128" w:rsidRPr="007F67A3" w:rsidRDefault="00E57128" w:rsidP="0049424A">
      <w:pPr>
        <w:pStyle w:val="BodyText"/>
        <w:spacing w:after="0" w:line="240" w:lineRule="atLeast"/>
        <w:ind w:left="900" w:right="-25"/>
        <w:jc w:val="both"/>
        <w:rPr>
          <w:lang w:val="en-US"/>
        </w:rPr>
      </w:pPr>
    </w:p>
    <w:p w14:paraId="7040DF24" w14:textId="18EA30B0" w:rsidR="00786BC3" w:rsidRPr="007F67A3" w:rsidRDefault="00786BC3" w:rsidP="006C1DBD">
      <w:pPr>
        <w:pStyle w:val="Bo-C1Content"/>
        <w:ind w:right="-25"/>
      </w:pPr>
      <w:r w:rsidRPr="007F67A3">
        <w:t xml:space="preserve">Should either party terminate the lease agreement, the unused prepaid rentals are refundable to the Companies. Both parties agreed in principle to execute a mortgage on the office building as security for the unused prepaid rentals. As </w:t>
      </w:r>
      <w:r w:rsidRPr="008005A0">
        <w:t>at</w:t>
      </w:r>
      <w:r w:rsidR="008005A0">
        <w:rPr>
          <w:rFonts w:hint="cs"/>
          <w:cs/>
        </w:rPr>
        <w:t xml:space="preserve"> </w:t>
      </w:r>
      <w:r w:rsidR="009927AB" w:rsidRPr="008005A0">
        <w:t>3</w:t>
      </w:r>
      <w:r w:rsidR="00C970AE" w:rsidRPr="008005A0">
        <w:t xml:space="preserve">0 </w:t>
      </w:r>
      <w:r w:rsidR="00836533">
        <w:t>September</w:t>
      </w:r>
      <w:r w:rsidR="009927AB" w:rsidRPr="008005A0">
        <w:t xml:space="preserve"> 2025</w:t>
      </w:r>
      <w:r w:rsidRPr="008005A0">
        <w:t>, there</w:t>
      </w:r>
      <w:r w:rsidRPr="007F67A3">
        <w:t xml:space="preserve"> was no mortgage agreement as security for the unused prepaid rentals, so the recoverability of prepaid rentals depends on the ability of the related company to repay.</w:t>
      </w:r>
    </w:p>
    <w:p w14:paraId="713BA3E4" w14:textId="26A76583" w:rsidR="00436A20" w:rsidRPr="007F67A3" w:rsidRDefault="00436A20">
      <w:pPr>
        <w:spacing w:line="240" w:lineRule="auto"/>
        <w:rPr>
          <w:lang w:val="en-US"/>
        </w:rPr>
      </w:pPr>
    </w:p>
    <w:p w14:paraId="140BA745" w14:textId="3A448E89" w:rsidR="00786BC3" w:rsidRPr="007F67A3" w:rsidRDefault="00786BC3" w:rsidP="009F383C">
      <w:pPr>
        <w:pStyle w:val="ListParagraph"/>
        <w:numPr>
          <w:ilvl w:val="0"/>
          <w:numId w:val="10"/>
        </w:numPr>
        <w:rPr>
          <w:rFonts w:ascii="Times New Roman" w:hAnsi="Times New Roman" w:cs="Times New Roman"/>
          <w:b/>
          <w:bCs/>
          <w:i/>
          <w:iCs/>
          <w:sz w:val="22"/>
          <w:cs/>
        </w:rPr>
      </w:pPr>
      <w:r w:rsidRPr="007F67A3">
        <w:rPr>
          <w:rFonts w:ascii="Times New Roman" w:hAnsi="Times New Roman" w:cs="Times New Roman"/>
          <w:b/>
          <w:bCs/>
          <w:i/>
          <w:iCs/>
          <w:sz w:val="22"/>
        </w:rPr>
        <w:t>Electricity supply agreement</w:t>
      </w:r>
    </w:p>
    <w:p w14:paraId="1E1CB41F" w14:textId="77777777" w:rsidR="00786BC3" w:rsidRPr="007F67A3" w:rsidRDefault="00786BC3" w:rsidP="00C03153">
      <w:pPr>
        <w:pStyle w:val="Bo-C1Content"/>
      </w:pPr>
    </w:p>
    <w:p w14:paraId="3A8D2A47" w14:textId="536608D6" w:rsidR="00855842" w:rsidRDefault="00786BC3" w:rsidP="00E66E71">
      <w:pPr>
        <w:pStyle w:val="Bo-C1Content"/>
        <w:numPr>
          <w:ilvl w:val="1"/>
          <w:numId w:val="26"/>
        </w:numPr>
        <w:ind w:left="1350" w:right="-25" w:hanging="450"/>
      </w:pPr>
      <w:r w:rsidRPr="007F67A3">
        <w:t xml:space="preserve">The Company entered into an electricity supply contract with </w:t>
      </w:r>
      <w:r w:rsidR="004C4485">
        <w:t>the</w:t>
      </w:r>
      <w:r w:rsidRPr="007F67A3">
        <w:t xml:space="preserve"> subsidiary, to provide the waste heat to the subsidiary that will be used in the manufacturing process for electricity. The subsidiary shall supply the electricity to the Company based on certain percentage as specified in the agreement. The agreement shall remain in full force and effect so long as, unless it is terminated by mutual agreement in writing of both parties. </w:t>
      </w:r>
    </w:p>
    <w:p w14:paraId="4E37DE55" w14:textId="77777777" w:rsidR="00D46769" w:rsidRDefault="00D46769" w:rsidP="00D46769">
      <w:pPr>
        <w:pStyle w:val="Bo-C1Content"/>
        <w:ind w:left="1350" w:right="-25"/>
      </w:pPr>
    </w:p>
    <w:p w14:paraId="237B0BA6" w14:textId="7A210EC3" w:rsidR="007778F1" w:rsidRPr="0038453F" w:rsidRDefault="003310A8" w:rsidP="0038453F">
      <w:pPr>
        <w:pStyle w:val="Bo-C1Content"/>
        <w:numPr>
          <w:ilvl w:val="1"/>
          <w:numId w:val="26"/>
        </w:numPr>
        <w:ind w:left="1350" w:right="-25" w:hanging="450"/>
      </w:pPr>
      <w:r w:rsidRPr="003310A8">
        <w:t>During the year 2024,</w:t>
      </w:r>
      <w:r>
        <w:t xml:space="preserve"> t</w:t>
      </w:r>
      <w:r w:rsidR="007778F1" w:rsidRPr="0038453F">
        <w:t>he Company</w:t>
      </w:r>
      <w:r w:rsidR="00AF01BD" w:rsidRPr="0038453F">
        <w:t xml:space="preserve"> </w:t>
      </w:r>
      <w:bookmarkStart w:id="0" w:name="_Hlk181726542"/>
      <w:r w:rsidR="00AF01BD" w:rsidRPr="0038453F">
        <w:t>and</w:t>
      </w:r>
      <w:r w:rsidR="007D55B4" w:rsidRPr="0038453F">
        <w:t xml:space="preserve"> its subsidiar</w:t>
      </w:r>
      <w:r w:rsidR="00FB6FD8">
        <w:t>y</w:t>
      </w:r>
      <w:r w:rsidR="007778F1" w:rsidRPr="0038453F">
        <w:t xml:space="preserve"> </w:t>
      </w:r>
      <w:bookmarkEnd w:id="0"/>
      <w:r w:rsidR="007778F1" w:rsidRPr="0038453F">
        <w:t xml:space="preserve">entered into power purchase and solar energy projects service contract for a period of 30 years, starting from the commercial operation date (COD). The electricity </w:t>
      </w:r>
      <w:proofErr w:type="gramStart"/>
      <w:r w:rsidR="007778F1" w:rsidRPr="0038453F">
        <w:t>charges is</w:t>
      </w:r>
      <w:proofErr w:type="gramEnd"/>
      <w:r w:rsidR="007778F1" w:rsidRPr="0038453F">
        <w:t xml:space="preserve"> the same rate the </w:t>
      </w:r>
      <w:r w:rsidR="00F90159">
        <w:t>C</w:t>
      </w:r>
      <w:r w:rsidR="007778F1" w:rsidRPr="0038453F">
        <w:t>ompany purchased from Provincial Electricity Authority (PEA) per unit of electrical energy in that month. The service fee will be based on the terms mutually agreed upon.</w:t>
      </w:r>
    </w:p>
    <w:p w14:paraId="7763571A" w14:textId="77777777" w:rsidR="000027B1" w:rsidRDefault="000027B1" w:rsidP="00376FBA">
      <w:pPr>
        <w:pStyle w:val="Bo-C1Content"/>
        <w:ind w:right="-25"/>
        <w:rPr>
          <w:sz w:val="16"/>
          <w:szCs w:val="16"/>
          <w:lang w:val="en-GB"/>
        </w:rPr>
      </w:pPr>
    </w:p>
    <w:p w14:paraId="7D4D0918" w14:textId="71761A4B" w:rsidR="006F76CF" w:rsidRPr="00DD6D7C" w:rsidRDefault="003310A8" w:rsidP="00DD6D7C">
      <w:pPr>
        <w:pStyle w:val="Bo-C1Content"/>
        <w:numPr>
          <w:ilvl w:val="1"/>
          <w:numId w:val="26"/>
        </w:numPr>
        <w:ind w:left="1350" w:right="-25" w:hanging="450"/>
      </w:pPr>
      <w:r w:rsidRPr="003310A8">
        <w:t>During the year 2024,</w:t>
      </w:r>
      <w:r>
        <w:t xml:space="preserve"> t</w:t>
      </w:r>
      <w:r w:rsidR="006F76CF" w:rsidRPr="0038453F">
        <w:t>he Company</w:t>
      </w:r>
      <w:r w:rsidR="007D55B4" w:rsidRPr="007D55B4">
        <w:t xml:space="preserve"> </w:t>
      </w:r>
      <w:r w:rsidR="007D55B4" w:rsidRPr="0038453F">
        <w:t>and its subsidiar</w:t>
      </w:r>
      <w:r w:rsidR="00F90159">
        <w:t>y</w:t>
      </w:r>
      <w:r w:rsidR="006F76CF" w:rsidRPr="0038453F">
        <w:t xml:space="preserve"> entered into power purchase and solar rooftop energy project service contract on the </w:t>
      </w:r>
      <w:r w:rsidR="00F90159">
        <w:t>C</w:t>
      </w:r>
      <w:r w:rsidR="006F76CF" w:rsidRPr="0038453F">
        <w:t xml:space="preserve">ompany's factory roof for a period of 30 years, starting from the commercial operation date (COD). The electricity </w:t>
      </w:r>
      <w:proofErr w:type="gramStart"/>
      <w:r w:rsidR="006F76CF" w:rsidRPr="0038453F">
        <w:t>charges is</w:t>
      </w:r>
      <w:proofErr w:type="gramEnd"/>
      <w:r w:rsidR="006F76CF" w:rsidRPr="0038453F">
        <w:t xml:space="preserve"> the rate the </w:t>
      </w:r>
      <w:r w:rsidR="00CF0582">
        <w:t>C</w:t>
      </w:r>
      <w:r w:rsidR="006F76CF" w:rsidRPr="0038453F">
        <w:t>ompany purchased from Provincial Electricity Authority (PEA) per unit of electrical energy in that month. The service fee will be based on the terms mutually agreed upon.</w:t>
      </w:r>
    </w:p>
    <w:p w14:paraId="26E1DA17" w14:textId="7A04676D" w:rsidR="00957157" w:rsidRPr="007F67A3" w:rsidRDefault="00957157">
      <w:pPr>
        <w:spacing w:line="240" w:lineRule="auto"/>
        <w:rPr>
          <w:lang w:val="en-US"/>
        </w:rPr>
      </w:pPr>
    </w:p>
    <w:p w14:paraId="41786B76" w14:textId="6599D5AA" w:rsidR="00786BC3" w:rsidRPr="007F67A3" w:rsidRDefault="00F70CCD" w:rsidP="009F383C">
      <w:pPr>
        <w:pStyle w:val="ListParagraph"/>
        <w:numPr>
          <w:ilvl w:val="0"/>
          <w:numId w:val="10"/>
        </w:numPr>
        <w:rPr>
          <w:rFonts w:ascii="Times New Roman" w:hAnsi="Times New Roman" w:cs="Times New Roman"/>
          <w:b/>
          <w:bCs/>
          <w:i/>
          <w:iCs/>
          <w:sz w:val="22"/>
        </w:rPr>
      </w:pPr>
      <w:r w:rsidRPr="007F67A3">
        <w:rPr>
          <w:rFonts w:ascii="Times New Roman" w:hAnsi="Times New Roman" w:cs="Times New Roman"/>
          <w:b/>
          <w:bCs/>
          <w:i/>
          <w:iCs/>
          <w:sz w:val="22"/>
        </w:rPr>
        <w:t>Significant</w:t>
      </w:r>
      <w:r w:rsidR="00786BC3" w:rsidRPr="007F67A3">
        <w:rPr>
          <w:rFonts w:ascii="Times New Roman" w:hAnsi="Times New Roman" w:cs="Times New Roman"/>
          <w:b/>
          <w:bCs/>
          <w:i/>
          <w:iCs/>
          <w:sz w:val="22"/>
        </w:rPr>
        <w:t xml:space="preserve"> agreement</w:t>
      </w:r>
      <w:r w:rsidRPr="007F67A3">
        <w:rPr>
          <w:rFonts w:ascii="Times New Roman" w:hAnsi="Times New Roman" w:cs="Times New Roman"/>
          <w:b/>
          <w:bCs/>
          <w:i/>
          <w:iCs/>
          <w:sz w:val="22"/>
        </w:rPr>
        <w:t>s with related parties</w:t>
      </w:r>
    </w:p>
    <w:p w14:paraId="43BF762B" w14:textId="77777777" w:rsidR="00786BC3" w:rsidRPr="007F67A3" w:rsidRDefault="00786BC3" w:rsidP="00786BC3">
      <w:pPr>
        <w:spacing w:line="240" w:lineRule="auto"/>
        <w:ind w:left="540" w:right="-25"/>
        <w:jc w:val="thaiDistribute"/>
        <w:rPr>
          <w:lang w:val="en-US"/>
        </w:rPr>
      </w:pPr>
    </w:p>
    <w:p w14:paraId="23252378" w14:textId="22ED423C" w:rsidR="00786BC3" w:rsidRPr="007F67A3" w:rsidRDefault="00786BC3" w:rsidP="006232B0">
      <w:pPr>
        <w:pStyle w:val="Bo-C1Content"/>
        <w:numPr>
          <w:ilvl w:val="0"/>
          <w:numId w:val="27"/>
        </w:numPr>
        <w:ind w:left="1350" w:hanging="450"/>
      </w:pPr>
      <w:r w:rsidRPr="007F67A3">
        <w:t xml:space="preserve">The Company and its subsidiaries entered into office building </w:t>
      </w:r>
      <w:r w:rsidR="007226B6" w:rsidRPr="007F67A3">
        <w:t>service</w:t>
      </w:r>
      <w:r w:rsidRPr="007F67A3">
        <w:t xml:space="preserve"> agreements with related parties for 3 years. The details </w:t>
      </w:r>
      <w:r w:rsidR="00AC4FB5">
        <w:t xml:space="preserve">are </w:t>
      </w:r>
      <w:r w:rsidRPr="007F67A3">
        <w:t>as</w:t>
      </w:r>
      <w:r w:rsidR="00B85F3D" w:rsidRPr="007F67A3">
        <w:t xml:space="preserve"> </w:t>
      </w:r>
      <w:r w:rsidRPr="007F67A3">
        <w:t>follows:</w:t>
      </w:r>
    </w:p>
    <w:p w14:paraId="1FFF7BA4" w14:textId="5E01F72D" w:rsidR="0020345E" w:rsidRPr="007F67A3" w:rsidRDefault="0020345E">
      <w:pPr>
        <w:spacing w:line="240" w:lineRule="auto"/>
        <w:rPr>
          <w:lang w:val="en-US"/>
        </w:rPr>
      </w:pPr>
    </w:p>
    <w:tbl>
      <w:tblPr>
        <w:tblpPr w:leftFromText="180" w:rightFromText="180" w:vertAnchor="text" w:tblpX="1260" w:tblpY="1"/>
        <w:tblOverlap w:val="never"/>
        <w:tblW w:w="8370" w:type="dxa"/>
        <w:tblLayout w:type="fixed"/>
        <w:tblLook w:val="04A0" w:firstRow="1" w:lastRow="0" w:firstColumn="1" w:lastColumn="0" w:noHBand="0" w:noVBand="1"/>
      </w:tblPr>
      <w:tblGrid>
        <w:gridCol w:w="4680"/>
        <w:gridCol w:w="270"/>
        <w:gridCol w:w="1530"/>
        <w:gridCol w:w="270"/>
        <w:gridCol w:w="1620"/>
      </w:tblGrid>
      <w:tr w:rsidR="006A5AA5" w:rsidRPr="007F67A3" w14:paraId="59C3BD42" w14:textId="77777777" w:rsidTr="000A5023">
        <w:tc>
          <w:tcPr>
            <w:tcW w:w="4680" w:type="dxa"/>
          </w:tcPr>
          <w:p w14:paraId="5F935647" w14:textId="77777777" w:rsidR="00597649" w:rsidRDefault="00597649" w:rsidP="000A5023">
            <w:pPr>
              <w:spacing w:line="240" w:lineRule="atLeast"/>
              <w:ind w:right="65"/>
              <w:jc w:val="both"/>
              <w:rPr>
                <w:b/>
                <w:bCs/>
                <w:i/>
                <w:iCs/>
              </w:rPr>
            </w:pPr>
          </w:p>
          <w:p w14:paraId="6BBE1822" w14:textId="77777777" w:rsidR="00597649" w:rsidRDefault="00597649" w:rsidP="000A5023">
            <w:pPr>
              <w:spacing w:line="240" w:lineRule="atLeast"/>
              <w:ind w:right="65"/>
              <w:jc w:val="both"/>
              <w:rPr>
                <w:b/>
                <w:bCs/>
                <w:i/>
                <w:iCs/>
              </w:rPr>
            </w:pPr>
          </w:p>
          <w:p w14:paraId="2CD65484" w14:textId="42BA3948" w:rsidR="006A5AA5" w:rsidRPr="007F67A3" w:rsidRDefault="002459BE" w:rsidP="000A5023">
            <w:pPr>
              <w:spacing w:line="240" w:lineRule="atLeast"/>
              <w:ind w:right="65"/>
              <w:jc w:val="both"/>
              <w:rPr>
                <w:b/>
                <w:bCs/>
                <w:i/>
                <w:iCs/>
                <w:cs/>
                <w:lang w:val="en-US"/>
              </w:rPr>
            </w:pPr>
            <w:r w:rsidRPr="002459BE">
              <w:rPr>
                <w:b/>
                <w:bCs/>
                <w:i/>
                <w:iCs/>
              </w:rPr>
              <w:t xml:space="preserve">At </w:t>
            </w:r>
            <w:r w:rsidR="00C44618" w:rsidRPr="002459BE">
              <w:rPr>
                <w:b/>
                <w:bCs/>
                <w:i/>
                <w:iCs/>
              </w:rPr>
              <w:t>30 September</w:t>
            </w:r>
            <w:r w:rsidR="00C44618">
              <w:rPr>
                <w:b/>
                <w:bCs/>
                <w:i/>
                <w:iCs/>
              </w:rPr>
              <w:t xml:space="preserve"> </w:t>
            </w:r>
            <w:r w:rsidR="009927AB">
              <w:rPr>
                <w:b/>
                <w:bCs/>
                <w:i/>
                <w:iCs/>
              </w:rPr>
              <w:t>2025</w:t>
            </w:r>
          </w:p>
        </w:tc>
        <w:tc>
          <w:tcPr>
            <w:tcW w:w="270" w:type="dxa"/>
          </w:tcPr>
          <w:p w14:paraId="357516BC" w14:textId="77777777" w:rsidR="006A5AA5" w:rsidRPr="007F67A3" w:rsidRDefault="006A5AA5" w:rsidP="000A5023">
            <w:pPr>
              <w:spacing w:line="240" w:lineRule="exact"/>
              <w:ind w:left="-115" w:right="-115"/>
              <w:jc w:val="both"/>
            </w:pPr>
          </w:p>
        </w:tc>
        <w:tc>
          <w:tcPr>
            <w:tcW w:w="1530" w:type="dxa"/>
          </w:tcPr>
          <w:p w14:paraId="67F5E869" w14:textId="77777777" w:rsidR="006A5AA5" w:rsidRPr="007F67A3" w:rsidRDefault="006A5AA5" w:rsidP="000A5023">
            <w:pPr>
              <w:spacing w:line="240" w:lineRule="atLeast"/>
              <w:ind w:left="-115" w:right="-115"/>
              <w:jc w:val="center"/>
              <w:rPr>
                <w:rFonts w:cs="Times New Roman"/>
                <w:b/>
                <w:bCs/>
                <w:lang w:val="en-US"/>
              </w:rPr>
            </w:pPr>
            <w:r w:rsidRPr="007F67A3">
              <w:rPr>
                <w:rFonts w:cs="Times New Roman"/>
                <w:b/>
                <w:bCs/>
                <w:lang w:val="en-US"/>
              </w:rPr>
              <w:t>Consolidated financial statements</w:t>
            </w:r>
          </w:p>
        </w:tc>
        <w:tc>
          <w:tcPr>
            <w:tcW w:w="270" w:type="dxa"/>
          </w:tcPr>
          <w:p w14:paraId="5FE1F43C" w14:textId="77777777" w:rsidR="006A5AA5" w:rsidRPr="007F67A3" w:rsidRDefault="006A5AA5" w:rsidP="000A5023">
            <w:pPr>
              <w:spacing w:line="240" w:lineRule="atLeast"/>
              <w:ind w:left="-115" w:right="-115"/>
              <w:jc w:val="both"/>
            </w:pPr>
          </w:p>
        </w:tc>
        <w:tc>
          <w:tcPr>
            <w:tcW w:w="1620" w:type="dxa"/>
          </w:tcPr>
          <w:p w14:paraId="7A6397CE" w14:textId="77777777" w:rsidR="006A5AA5" w:rsidRPr="007F67A3" w:rsidRDefault="006A5AA5" w:rsidP="000A5023">
            <w:pPr>
              <w:spacing w:line="240" w:lineRule="atLeast"/>
              <w:ind w:left="-115" w:right="-115"/>
              <w:jc w:val="center"/>
              <w:rPr>
                <w:rFonts w:cs="Times New Roman"/>
                <w:b/>
                <w:bCs/>
                <w:lang w:val="en-US"/>
              </w:rPr>
            </w:pPr>
            <w:r w:rsidRPr="007F67A3">
              <w:rPr>
                <w:rFonts w:cs="Times New Roman"/>
                <w:b/>
                <w:bCs/>
                <w:lang w:val="en-US"/>
              </w:rPr>
              <w:t>Separate financial statements</w:t>
            </w:r>
          </w:p>
        </w:tc>
      </w:tr>
      <w:tr w:rsidR="006A5AA5" w:rsidRPr="007F67A3" w14:paraId="02D60423" w14:textId="77777777" w:rsidTr="000A5023">
        <w:tc>
          <w:tcPr>
            <w:tcW w:w="4680" w:type="dxa"/>
          </w:tcPr>
          <w:p w14:paraId="45407DE5" w14:textId="77777777" w:rsidR="006A5AA5" w:rsidRPr="007F67A3" w:rsidRDefault="006A5AA5" w:rsidP="000A5023">
            <w:pPr>
              <w:spacing w:line="240" w:lineRule="atLeast"/>
              <w:ind w:right="65"/>
              <w:jc w:val="both"/>
              <w:rPr>
                <w:b/>
                <w:bCs/>
                <w:i/>
                <w:iCs/>
              </w:rPr>
            </w:pPr>
          </w:p>
        </w:tc>
        <w:tc>
          <w:tcPr>
            <w:tcW w:w="270" w:type="dxa"/>
          </w:tcPr>
          <w:p w14:paraId="562A89C4" w14:textId="77777777" w:rsidR="006A5AA5" w:rsidRPr="007F67A3" w:rsidRDefault="006A5AA5" w:rsidP="000A5023">
            <w:pPr>
              <w:spacing w:line="240" w:lineRule="exact"/>
              <w:ind w:left="-115" w:right="-115"/>
              <w:jc w:val="both"/>
            </w:pPr>
          </w:p>
        </w:tc>
        <w:tc>
          <w:tcPr>
            <w:tcW w:w="3420" w:type="dxa"/>
            <w:gridSpan w:val="3"/>
          </w:tcPr>
          <w:p w14:paraId="38F3FA4C" w14:textId="77777777" w:rsidR="006A5AA5" w:rsidRPr="007F67A3" w:rsidRDefault="006A5AA5" w:rsidP="000A5023">
            <w:pPr>
              <w:spacing w:line="240" w:lineRule="atLeast"/>
              <w:ind w:left="-115" w:right="-115"/>
              <w:jc w:val="center"/>
              <w:rPr>
                <w:rFonts w:cs="Times New Roman"/>
                <w:b/>
                <w:bCs/>
                <w:lang w:val="en-US"/>
              </w:rPr>
            </w:pPr>
            <w:r w:rsidRPr="007F67A3">
              <w:rPr>
                <w:i/>
                <w:iCs/>
              </w:rPr>
              <w:t>(in thousand Baht)</w:t>
            </w:r>
          </w:p>
        </w:tc>
      </w:tr>
      <w:tr w:rsidR="00150E89" w:rsidRPr="007F67A3" w14:paraId="1BC1A02A" w14:textId="77777777" w:rsidTr="000A5023">
        <w:tc>
          <w:tcPr>
            <w:tcW w:w="4680" w:type="dxa"/>
          </w:tcPr>
          <w:p w14:paraId="676973FA" w14:textId="06F0D2A4" w:rsidR="00150E89" w:rsidRPr="007F67A3" w:rsidRDefault="00150E89" w:rsidP="000A5023">
            <w:pPr>
              <w:spacing w:line="240" w:lineRule="atLeast"/>
              <w:ind w:left="270" w:right="-126" w:hanging="270"/>
              <w:rPr>
                <w:b/>
                <w:bCs/>
                <w:i/>
                <w:iCs/>
              </w:rPr>
            </w:pPr>
            <w:r w:rsidRPr="007F67A3">
              <w:rPr>
                <w:b/>
                <w:bCs/>
                <w:i/>
                <w:iCs/>
              </w:rPr>
              <w:t xml:space="preserve">Non-cancellable </w:t>
            </w:r>
            <w:r w:rsidR="00263756" w:rsidRPr="007F67A3">
              <w:rPr>
                <w:b/>
                <w:bCs/>
                <w:i/>
                <w:iCs/>
              </w:rPr>
              <w:t>service contract</w:t>
            </w:r>
            <w:r w:rsidRPr="007F67A3">
              <w:rPr>
                <w:b/>
                <w:bCs/>
                <w:i/>
                <w:iCs/>
              </w:rPr>
              <w:t xml:space="preserve"> commitments</w:t>
            </w:r>
          </w:p>
        </w:tc>
        <w:tc>
          <w:tcPr>
            <w:tcW w:w="270" w:type="dxa"/>
          </w:tcPr>
          <w:p w14:paraId="53931FAE" w14:textId="77777777" w:rsidR="00150E89" w:rsidRPr="007F67A3" w:rsidRDefault="00150E89" w:rsidP="000A5023">
            <w:pPr>
              <w:spacing w:line="240" w:lineRule="atLeast"/>
              <w:ind w:left="-115" w:right="-115"/>
              <w:jc w:val="both"/>
            </w:pPr>
          </w:p>
        </w:tc>
        <w:tc>
          <w:tcPr>
            <w:tcW w:w="3420" w:type="dxa"/>
            <w:gridSpan w:val="3"/>
          </w:tcPr>
          <w:p w14:paraId="4E33293B" w14:textId="77777777" w:rsidR="00150E89" w:rsidRPr="007F67A3" w:rsidRDefault="00150E89" w:rsidP="000A5023">
            <w:pPr>
              <w:tabs>
                <w:tab w:val="decimal" w:pos="864"/>
              </w:tabs>
              <w:spacing w:line="240" w:lineRule="atLeast"/>
              <w:ind w:left="-115" w:right="-115"/>
              <w:jc w:val="center"/>
            </w:pPr>
          </w:p>
        </w:tc>
      </w:tr>
      <w:tr w:rsidR="00A84E9D" w:rsidRPr="007F67A3" w14:paraId="0030F9AD" w14:textId="77777777" w:rsidTr="000A5023">
        <w:tc>
          <w:tcPr>
            <w:tcW w:w="4680" w:type="dxa"/>
          </w:tcPr>
          <w:p w14:paraId="6E2A3C07" w14:textId="77777777" w:rsidR="00A84E9D" w:rsidRPr="007F67A3" w:rsidRDefault="00A84E9D" w:rsidP="000A5023">
            <w:pPr>
              <w:spacing w:line="240" w:lineRule="atLeast"/>
              <w:ind w:right="65"/>
              <w:jc w:val="both"/>
            </w:pPr>
            <w:r w:rsidRPr="007F67A3">
              <w:t>Within one year</w:t>
            </w:r>
          </w:p>
        </w:tc>
        <w:tc>
          <w:tcPr>
            <w:tcW w:w="270" w:type="dxa"/>
          </w:tcPr>
          <w:p w14:paraId="654DD166" w14:textId="77777777" w:rsidR="00A84E9D" w:rsidRPr="007F67A3" w:rsidRDefault="00A84E9D" w:rsidP="000A5023">
            <w:pPr>
              <w:spacing w:line="240" w:lineRule="atLeast"/>
              <w:ind w:left="-115" w:right="-115"/>
              <w:jc w:val="both"/>
            </w:pPr>
          </w:p>
        </w:tc>
        <w:tc>
          <w:tcPr>
            <w:tcW w:w="1530" w:type="dxa"/>
          </w:tcPr>
          <w:p w14:paraId="756735CE" w14:textId="57D1833A" w:rsidR="00A84E9D" w:rsidRPr="001C5138" w:rsidRDefault="00F532FE" w:rsidP="000A5023">
            <w:pPr>
              <w:spacing w:line="240" w:lineRule="atLeast"/>
              <w:ind w:left="-119"/>
              <w:jc w:val="right"/>
              <w:rPr>
                <w:rFonts w:cstheme="minorBidi"/>
                <w:lang w:val="en-US"/>
              </w:rPr>
            </w:pPr>
            <w:r w:rsidRPr="00F532FE">
              <w:rPr>
                <w:rFonts w:cstheme="minorBidi"/>
                <w:lang w:val="en-US"/>
              </w:rPr>
              <w:t>53,510</w:t>
            </w:r>
          </w:p>
        </w:tc>
        <w:tc>
          <w:tcPr>
            <w:tcW w:w="270" w:type="dxa"/>
          </w:tcPr>
          <w:p w14:paraId="1388146D" w14:textId="77777777" w:rsidR="00A84E9D" w:rsidRPr="00446F87" w:rsidRDefault="00A84E9D" w:rsidP="000A5023">
            <w:pPr>
              <w:spacing w:line="240" w:lineRule="atLeast"/>
              <w:ind w:left="-119"/>
              <w:jc w:val="right"/>
              <w:rPr>
                <w:rFonts w:cs="Times New Roman"/>
              </w:rPr>
            </w:pPr>
          </w:p>
        </w:tc>
        <w:tc>
          <w:tcPr>
            <w:tcW w:w="1620" w:type="dxa"/>
          </w:tcPr>
          <w:p w14:paraId="66846559" w14:textId="68695859" w:rsidR="00A84E9D" w:rsidRPr="003355BB" w:rsidRDefault="00344C06" w:rsidP="000A5023">
            <w:pPr>
              <w:spacing w:line="240" w:lineRule="atLeast"/>
              <w:ind w:left="-119"/>
              <w:jc w:val="right"/>
              <w:rPr>
                <w:rFonts w:cs="Times New Roman"/>
                <w:cs/>
              </w:rPr>
            </w:pPr>
            <w:r w:rsidRPr="00344C06">
              <w:rPr>
                <w:rFonts w:cs="Times New Roman"/>
              </w:rPr>
              <w:t>42,881</w:t>
            </w:r>
          </w:p>
        </w:tc>
      </w:tr>
      <w:tr w:rsidR="00A84E9D" w:rsidRPr="007F67A3" w14:paraId="24265EFC" w14:textId="77777777" w:rsidTr="000A5023">
        <w:tc>
          <w:tcPr>
            <w:tcW w:w="4680" w:type="dxa"/>
          </w:tcPr>
          <w:p w14:paraId="71E71C5D" w14:textId="77777777" w:rsidR="00A84E9D" w:rsidRPr="007F67A3" w:rsidRDefault="00A84E9D" w:rsidP="000A5023">
            <w:pPr>
              <w:spacing w:line="240" w:lineRule="atLeast"/>
              <w:ind w:right="65"/>
              <w:jc w:val="both"/>
            </w:pPr>
            <w:r w:rsidRPr="007F67A3">
              <w:t>After one year but within five years</w:t>
            </w:r>
          </w:p>
        </w:tc>
        <w:tc>
          <w:tcPr>
            <w:tcW w:w="270" w:type="dxa"/>
          </w:tcPr>
          <w:p w14:paraId="4A3816AB" w14:textId="77777777" w:rsidR="00A84E9D" w:rsidRPr="007F67A3" w:rsidRDefault="00A84E9D" w:rsidP="000A5023">
            <w:pPr>
              <w:spacing w:line="240" w:lineRule="atLeast"/>
              <w:ind w:left="-115" w:right="-115"/>
              <w:jc w:val="both"/>
            </w:pPr>
          </w:p>
        </w:tc>
        <w:tc>
          <w:tcPr>
            <w:tcW w:w="1530" w:type="dxa"/>
          </w:tcPr>
          <w:p w14:paraId="64CA8226" w14:textId="3B031AE3" w:rsidR="00A84E9D" w:rsidRPr="00446F87" w:rsidRDefault="00344C06" w:rsidP="000A5023">
            <w:pPr>
              <w:spacing w:line="240" w:lineRule="atLeast"/>
              <w:ind w:left="-119"/>
              <w:jc w:val="right"/>
              <w:rPr>
                <w:rFonts w:cs="Times New Roman"/>
              </w:rPr>
            </w:pPr>
            <w:r w:rsidRPr="00344C06">
              <w:rPr>
                <w:rFonts w:cs="Times New Roman"/>
              </w:rPr>
              <w:t>72,497</w:t>
            </w:r>
          </w:p>
        </w:tc>
        <w:tc>
          <w:tcPr>
            <w:tcW w:w="270" w:type="dxa"/>
          </w:tcPr>
          <w:p w14:paraId="47EFD873" w14:textId="77777777" w:rsidR="00A84E9D" w:rsidRPr="00446F87" w:rsidRDefault="00A84E9D" w:rsidP="000A5023">
            <w:pPr>
              <w:spacing w:line="240" w:lineRule="atLeast"/>
              <w:ind w:left="-119"/>
              <w:jc w:val="right"/>
              <w:rPr>
                <w:rFonts w:cs="Times New Roman"/>
              </w:rPr>
            </w:pPr>
          </w:p>
        </w:tc>
        <w:tc>
          <w:tcPr>
            <w:tcW w:w="1620" w:type="dxa"/>
          </w:tcPr>
          <w:p w14:paraId="574F9C27" w14:textId="228B8B27" w:rsidR="00A84E9D" w:rsidRPr="00446F87" w:rsidRDefault="00344C06" w:rsidP="000A5023">
            <w:pPr>
              <w:spacing w:line="240" w:lineRule="atLeast"/>
              <w:ind w:left="-119"/>
              <w:jc w:val="right"/>
              <w:rPr>
                <w:rFonts w:cs="Times New Roman"/>
              </w:rPr>
            </w:pPr>
            <w:r w:rsidRPr="00344C06">
              <w:rPr>
                <w:rFonts w:cs="Times New Roman"/>
              </w:rPr>
              <w:t>61,151</w:t>
            </w:r>
          </w:p>
        </w:tc>
      </w:tr>
      <w:tr w:rsidR="00A84E9D" w:rsidRPr="007F67A3" w14:paraId="3D41545B" w14:textId="77777777" w:rsidTr="000A5023">
        <w:tc>
          <w:tcPr>
            <w:tcW w:w="4680" w:type="dxa"/>
          </w:tcPr>
          <w:p w14:paraId="5825F84F" w14:textId="77777777" w:rsidR="00A84E9D" w:rsidRPr="007F67A3" w:rsidRDefault="00A84E9D" w:rsidP="00DE7526">
            <w:pPr>
              <w:spacing w:line="240" w:lineRule="atLeast"/>
              <w:ind w:left="-19" w:right="65"/>
              <w:jc w:val="both"/>
              <w:rPr>
                <w:b/>
                <w:bCs/>
              </w:rPr>
            </w:pPr>
            <w:r w:rsidRPr="007F67A3">
              <w:rPr>
                <w:b/>
                <w:bCs/>
              </w:rPr>
              <w:t>Total</w:t>
            </w:r>
          </w:p>
        </w:tc>
        <w:tc>
          <w:tcPr>
            <w:tcW w:w="270" w:type="dxa"/>
          </w:tcPr>
          <w:p w14:paraId="43B3C4DE" w14:textId="77777777" w:rsidR="00A84E9D" w:rsidRPr="007F67A3" w:rsidRDefault="00A84E9D" w:rsidP="000A5023">
            <w:pPr>
              <w:spacing w:line="240" w:lineRule="atLeast"/>
              <w:ind w:left="-115" w:right="-115"/>
              <w:jc w:val="both"/>
              <w:rPr>
                <w:b/>
                <w:bCs/>
              </w:rPr>
            </w:pPr>
          </w:p>
        </w:tc>
        <w:tc>
          <w:tcPr>
            <w:tcW w:w="1530" w:type="dxa"/>
            <w:tcBorders>
              <w:top w:val="single" w:sz="4" w:space="0" w:color="auto"/>
              <w:bottom w:val="double" w:sz="4" w:space="0" w:color="auto"/>
            </w:tcBorders>
          </w:tcPr>
          <w:p w14:paraId="62944E24" w14:textId="39D92CBA" w:rsidR="00A84E9D" w:rsidRPr="00747D4F" w:rsidRDefault="00344C06" w:rsidP="00043AE7">
            <w:pPr>
              <w:spacing w:line="240" w:lineRule="atLeast"/>
              <w:ind w:left="-119"/>
              <w:jc w:val="right"/>
              <w:rPr>
                <w:rFonts w:cs="Times New Roman"/>
                <w:b/>
                <w:bCs/>
              </w:rPr>
            </w:pPr>
            <w:r w:rsidRPr="00344C06">
              <w:rPr>
                <w:rFonts w:cs="Times New Roman"/>
                <w:b/>
                <w:bCs/>
              </w:rPr>
              <w:t>126,007</w:t>
            </w:r>
          </w:p>
        </w:tc>
        <w:tc>
          <w:tcPr>
            <w:tcW w:w="270" w:type="dxa"/>
          </w:tcPr>
          <w:p w14:paraId="6E869E95" w14:textId="77777777" w:rsidR="00A84E9D" w:rsidRPr="00446F87" w:rsidRDefault="00A84E9D" w:rsidP="000A5023">
            <w:pPr>
              <w:spacing w:line="240" w:lineRule="atLeast"/>
              <w:ind w:left="-119"/>
              <w:jc w:val="right"/>
              <w:rPr>
                <w:rFonts w:cs="Times New Roman"/>
                <w:b/>
                <w:bCs/>
              </w:rPr>
            </w:pPr>
          </w:p>
        </w:tc>
        <w:tc>
          <w:tcPr>
            <w:tcW w:w="1620" w:type="dxa"/>
            <w:tcBorders>
              <w:top w:val="single" w:sz="4" w:space="0" w:color="auto"/>
              <w:bottom w:val="double" w:sz="4" w:space="0" w:color="auto"/>
            </w:tcBorders>
          </w:tcPr>
          <w:p w14:paraId="3D7E9C5C" w14:textId="32A894BF" w:rsidR="00A84E9D" w:rsidRPr="00B80795" w:rsidRDefault="00344C06" w:rsidP="000A5023">
            <w:pPr>
              <w:spacing w:line="240" w:lineRule="atLeast"/>
              <w:ind w:left="-119"/>
              <w:jc w:val="right"/>
              <w:rPr>
                <w:rFonts w:cs="Times New Roman"/>
                <w:b/>
                <w:bCs/>
              </w:rPr>
            </w:pPr>
            <w:r w:rsidRPr="00344C06">
              <w:rPr>
                <w:rFonts w:cs="Times New Roman"/>
                <w:b/>
                <w:bCs/>
              </w:rPr>
              <w:t>104,032</w:t>
            </w:r>
          </w:p>
        </w:tc>
      </w:tr>
    </w:tbl>
    <w:p w14:paraId="0E4E0639" w14:textId="50E25879" w:rsidR="006C6AFC" w:rsidRPr="007F67A3" w:rsidRDefault="006C6AFC" w:rsidP="00786BC3">
      <w:pPr>
        <w:spacing w:line="240" w:lineRule="exact"/>
        <w:ind w:left="540" w:right="-43"/>
        <w:jc w:val="both"/>
      </w:pPr>
    </w:p>
    <w:p w14:paraId="10B92DE2" w14:textId="77777777" w:rsidR="002F06F2" w:rsidRPr="002F06F2" w:rsidRDefault="002F06F2" w:rsidP="002F06F2">
      <w:pPr>
        <w:pStyle w:val="Bo-C1Content"/>
        <w:ind w:left="1350"/>
        <w:rPr>
          <w:i/>
          <w:iCs/>
        </w:rPr>
      </w:pPr>
    </w:p>
    <w:p w14:paraId="53CAE5DE" w14:textId="3361919E" w:rsidR="00F23E9A" w:rsidRPr="006232B0" w:rsidRDefault="00F23E9A" w:rsidP="006232B0">
      <w:pPr>
        <w:pStyle w:val="Bo-C1Content"/>
        <w:numPr>
          <w:ilvl w:val="0"/>
          <w:numId w:val="27"/>
        </w:numPr>
        <w:ind w:left="1350" w:hanging="450"/>
        <w:rPr>
          <w:i/>
          <w:iCs/>
        </w:rPr>
      </w:pPr>
      <w:r w:rsidRPr="006232B0">
        <w:t>The subsidiar</w:t>
      </w:r>
      <w:r w:rsidR="00AB1556" w:rsidRPr="006232B0">
        <w:t>y</w:t>
      </w:r>
      <w:r w:rsidRPr="006232B0">
        <w:t xml:space="preserve"> had made several land rental agreements with its related parties which specified that lessee has to decommission the assets from rental area at the end of contract, causing lessee to set up the decommissioning costs as at </w:t>
      </w:r>
      <w:r w:rsidR="009927AB">
        <w:t>3</w:t>
      </w:r>
      <w:r w:rsidR="00DE445E">
        <w:t xml:space="preserve">0 </w:t>
      </w:r>
      <w:r w:rsidR="00C44618">
        <w:t>September</w:t>
      </w:r>
      <w:r w:rsidR="009927AB">
        <w:t xml:space="preserve"> 2025</w:t>
      </w:r>
      <w:r w:rsidRPr="006232B0">
        <w:t xml:space="preserve"> in amount of Baht</w:t>
      </w:r>
      <w:r w:rsidR="002459BE" w:rsidRPr="006232B0">
        <w:rPr>
          <w:rFonts w:hint="cs"/>
          <w:cs/>
        </w:rPr>
        <w:t xml:space="preserve"> </w:t>
      </w:r>
      <w:r w:rsidR="00344C06">
        <w:t>1.8</w:t>
      </w:r>
      <w:r w:rsidR="00332E27">
        <w:t xml:space="preserve"> </w:t>
      </w:r>
      <w:r w:rsidRPr="006232B0">
        <w:t xml:space="preserve">million </w:t>
      </w:r>
      <w:r w:rsidRPr="006232B0">
        <w:rPr>
          <w:i/>
          <w:iCs/>
        </w:rPr>
        <w:t>(31 December 20</w:t>
      </w:r>
      <w:r w:rsidR="00D914D0" w:rsidRPr="006232B0">
        <w:rPr>
          <w:i/>
          <w:iCs/>
        </w:rPr>
        <w:t>2</w:t>
      </w:r>
      <w:r w:rsidR="009476D6">
        <w:rPr>
          <w:i/>
          <w:iCs/>
        </w:rPr>
        <w:t>4</w:t>
      </w:r>
      <w:r w:rsidRPr="006232B0">
        <w:rPr>
          <w:i/>
          <w:iCs/>
        </w:rPr>
        <w:t xml:space="preserve">: Baht </w:t>
      </w:r>
      <w:r w:rsidR="00B21F8F" w:rsidRPr="006232B0">
        <w:rPr>
          <w:i/>
          <w:iCs/>
        </w:rPr>
        <w:t>1</w:t>
      </w:r>
      <w:r w:rsidR="0076658F" w:rsidRPr="006232B0">
        <w:rPr>
          <w:i/>
          <w:iCs/>
        </w:rPr>
        <w:t>.</w:t>
      </w:r>
      <w:r w:rsidR="00597649" w:rsidRPr="006232B0">
        <w:rPr>
          <w:i/>
          <w:iCs/>
        </w:rPr>
        <w:t>8</w:t>
      </w:r>
      <w:r w:rsidR="0076658F" w:rsidRPr="006232B0">
        <w:rPr>
          <w:i/>
          <w:iCs/>
        </w:rPr>
        <w:t xml:space="preserve"> </w:t>
      </w:r>
      <w:r w:rsidRPr="006232B0">
        <w:rPr>
          <w:i/>
          <w:iCs/>
        </w:rPr>
        <w:t>million).</w:t>
      </w:r>
    </w:p>
    <w:p w14:paraId="7C85BD3D" w14:textId="31B9BF94" w:rsidR="007D5A9A" w:rsidRPr="006232B0" w:rsidRDefault="007D5A9A" w:rsidP="00C531B3">
      <w:pPr>
        <w:spacing w:line="240" w:lineRule="auto"/>
        <w:jc w:val="thaiDistribute"/>
        <w:rPr>
          <w:i/>
          <w:iCs/>
        </w:rPr>
      </w:pPr>
    </w:p>
    <w:p w14:paraId="3DF75254" w14:textId="3B084A36" w:rsidR="007D5A9A" w:rsidRPr="007F67A3" w:rsidRDefault="002944C7" w:rsidP="006232B0">
      <w:pPr>
        <w:pStyle w:val="Bo-C1Content"/>
        <w:numPr>
          <w:ilvl w:val="0"/>
          <w:numId w:val="27"/>
        </w:numPr>
        <w:ind w:left="1350" w:hanging="450"/>
      </w:pPr>
      <w:r>
        <w:lastRenderedPageBreak/>
        <w:t>T</w:t>
      </w:r>
      <w:r w:rsidR="007D5A9A" w:rsidRPr="006232B0">
        <w:t xml:space="preserve">he Company entered into land lease agreements with the subsidiary for operate “Electricity production project from solar energy, Kaeng </w:t>
      </w:r>
      <w:proofErr w:type="spellStart"/>
      <w:r w:rsidR="007D5A9A" w:rsidRPr="006232B0">
        <w:t>Khoi</w:t>
      </w:r>
      <w:proofErr w:type="spellEnd"/>
      <w:r w:rsidR="007D5A9A" w:rsidRPr="006232B0">
        <w:t xml:space="preserve"> District, TPI </w:t>
      </w:r>
      <w:proofErr w:type="spellStart"/>
      <w:r w:rsidR="007D5A9A" w:rsidRPr="006232B0">
        <w:t>Polene</w:t>
      </w:r>
      <w:proofErr w:type="spellEnd"/>
      <w:r w:rsidR="007D5A9A" w:rsidRPr="006232B0">
        <w:t xml:space="preserve"> Power” for the period of 30 years from 1 October 2023 to 30 September 2053 whereby the subsidiary agree to pay annually fee as specified in agreement.</w:t>
      </w:r>
    </w:p>
    <w:p w14:paraId="24FDB519" w14:textId="12CBCB8B" w:rsidR="002C3A05" w:rsidRPr="007F67A3" w:rsidRDefault="002C3A05">
      <w:pPr>
        <w:spacing w:line="240" w:lineRule="auto"/>
      </w:pPr>
    </w:p>
    <w:p w14:paraId="7E232E7C" w14:textId="08FD70C9" w:rsidR="007A6C55" w:rsidRDefault="00950379" w:rsidP="00EB0141">
      <w:pPr>
        <w:pStyle w:val="Bo-H1Mainhead"/>
        <w:tabs>
          <w:tab w:val="clear" w:pos="360"/>
        </w:tabs>
        <w:ind w:left="540" w:hanging="540"/>
      </w:pPr>
      <w:r w:rsidRPr="007F67A3">
        <w:t>Trade a</w:t>
      </w:r>
      <w:r w:rsidR="00D914D0" w:rsidRPr="007F67A3">
        <w:t>ccount</w:t>
      </w:r>
      <w:r w:rsidR="00C4423F">
        <w:t>s</w:t>
      </w:r>
      <w:r w:rsidR="00D914D0" w:rsidRPr="007F67A3">
        <w:t xml:space="preserve"> receivable</w:t>
      </w:r>
    </w:p>
    <w:p w14:paraId="7DDC8A49" w14:textId="77777777" w:rsidR="00A90366" w:rsidRPr="007F67A3" w:rsidRDefault="00A90366" w:rsidP="00A90366">
      <w:pPr>
        <w:pStyle w:val="Bo-H1Mainhead"/>
        <w:numPr>
          <w:ilvl w:val="0"/>
          <w:numId w:val="0"/>
        </w:numPr>
        <w:ind w:left="540"/>
      </w:pPr>
    </w:p>
    <w:tbl>
      <w:tblPr>
        <w:tblW w:w="9184" w:type="dxa"/>
        <w:tblInd w:w="450" w:type="dxa"/>
        <w:tblLayout w:type="fixed"/>
        <w:tblLook w:val="04A0" w:firstRow="1" w:lastRow="0" w:firstColumn="1" w:lastColumn="0" w:noHBand="0" w:noVBand="1"/>
      </w:tblPr>
      <w:tblGrid>
        <w:gridCol w:w="2970"/>
        <w:gridCol w:w="720"/>
        <w:gridCol w:w="1170"/>
        <w:gridCol w:w="270"/>
        <w:gridCol w:w="1170"/>
        <w:gridCol w:w="270"/>
        <w:gridCol w:w="1170"/>
        <w:gridCol w:w="270"/>
        <w:gridCol w:w="1174"/>
      </w:tblGrid>
      <w:tr w:rsidR="0049424A" w:rsidRPr="004474E5" w14:paraId="4DAB4D06" w14:textId="77777777" w:rsidTr="002944C7">
        <w:tc>
          <w:tcPr>
            <w:tcW w:w="2970" w:type="dxa"/>
            <w:vAlign w:val="center"/>
          </w:tcPr>
          <w:p w14:paraId="44576BBD" w14:textId="77777777" w:rsidR="0049424A" w:rsidRPr="004474E5" w:rsidRDefault="0049424A" w:rsidP="00E21832">
            <w:pPr>
              <w:spacing w:line="240" w:lineRule="atLeast"/>
              <w:ind w:right="65"/>
              <w:rPr>
                <w:rFonts w:cs="Times New Roman"/>
              </w:rPr>
            </w:pPr>
          </w:p>
        </w:tc>
        <w:tc>
          <w:tcPr>
            <w:tcW w:w="720" w:type="dxa"/>
            <w:vAlign w:val="center"/>
          </w:tcPr>
          <w:p w14:paraId="68CCFE89" w14:textId="77777777" w:rsidR="0049424A" w:rsidRPr="004474E5" w:rsidRDefault="0049424A" w:rsidP="00E21832">
            <w:pPr>
              <w:spacing w:line="240" w:lineRule="atLeast"/>
              <w:ind w:left="-86" w:right="-86"/>
              <w:rPr>
                <w:rFonts w:cs="Times New Roman"/>
                <w:i/>
                <w:iCs/>
              </w:rPr>
            </w:pPr>
          </w:p>
        </w:tc>
        <w:tc>
          <w:tcPr>
            <w:tcW w:w="2610" w:type="dxa"/>
            <w:gridSpan w:val="3"/>
            <w:vAlign w:val="center"/>
          </w:tcPr>
          <w:p w14:paraId="1B4DB58C" w14:textId="77777777" w:rsidR="0049424A" w:rsidRPr="004474E5" w:rsidRDefault="0049424A" w:rsidP="00E21832">
            <w:pPr>
              <w:pStyle w:val="acctcolumnheading"/>
              <w:spacing w:after="0" w:line="240" w:lineRule="atLeast"/>
              <w:ind w:left="-115" w:right="-115"/>
              <w:rPr>
                <w:b/>
                <w:bCs/>
              </w:rPr>
            </w:pPr>
            <w:r w:rsidRPr="004474E5">
              <w:rPr>
                <w:b/>
                <w:bCs/>
              </w:rPr>
              <w:t>Consolidated</w:t>
            </w:r>
          </w:p>
          <w:p w14:paraId="0F3A854B" w14:textId="77777777" w:rsidR="0049424A" w:rsidRPr="004474E5" w:rsidRDefault="0049424A" w:rsidP="00E21832">
            <w:pPr>
              <w:spacing w:line="240" w:lineRule="atLeast"/>
              <w:ind w:left="-115" w:right="-115"/>
              <w:jc w:val="center"/>
              <w:rPr>
                <w:rFonts w:cs="Times New Roman"/>
              </w:rPr>
            </w:pPr>
            <w:r w:rsidRPr="004474E5">
              <w:rPr>
                <w:rFonts w:cs="Times New Roman"/>
                <w:b/>
                <w:bCs/>
              </w:rPr>
              <w:t>financial statements</w:t>
            </w:r>
          </w:p>
        </w:tc>
        <w:tc>
          <w:tcPr>
            <w:tcW w:w="270" w:type="dxa"/>
            <w:vAlign w:val="center"/>
          </w:tcPr>
          <w:p w14:paraId="53184205" w14:textId="77777777" w:rsidR="0049424A" w:rsidRPr="004474E5" w:rsidRDefault="0049424A" w:rsidP="00E21832">
            <w:pPr>
              <w:spacing w:line="240" w:lineRule="atLeast"/>
              <w:ind w:left="-115" w:right="-115"/>
              <w:jc w:val="center"/>
              <w:rPr>
                <w:rFonts w:cs="Times New Roman"/>
              </w:rPr>
            </w:pPr>
          </w:p>
        </w:tc>
        <w:tc>
          <w:tcPr>
            <w:tcW w:w="2614" w:type="dxa"/>
            <w:gridSpan w:val="3"/>
            <w:vAlign w:val="center"/>
          </w:tcPr>
          <w:p w14:paraId="64A9A75C" w14:textId="77777777" w:rsidR="0049424A" w:rsidRPr="004474E5" w:rsidRDefault="0049424A" w:rsidP="00E21832">
            <w:pPr>
              <w:pStyle w:val="acctcolumnheading"/>
              <w:spacing w:after="0" w:line="240" w:lineRule="atLeast"/>
              <w:ind w:left="-115" w:right="-115"/>
              <w:rPr>
                <w:b/>
                <w:bCs/>
              </w:rPr>
            </w:pPr>
            <w:r w:rsidRPr="004474E5">
              <w:rPr>
                <w:b/>
                <w:bCs/>
              </w:rPr>
              <w:t>Separate</w:t>
            </w:r>
          </w:p>
          <w:p w14:paraId="5B8663B0" w14:textId="77777777" w:rsidR="0049424A" w:rsidRPr="004474E5" w:rsidRDefault="0049424A" w:rsidP="00E21832">
            <w:pPr>
              <w:spacing w:line="240" w:lineRule="atLeast"/>
              <w:ind w:left="-115" w:right="-115"/>
              <w:jc w:val="center"/>
              <w:rPr>
                <w:rFonts w:cs="Times New Roman"/>
              </w:rPr>
            </w:pPr>
            <w:r w:rsidRPr="004474E5">
              <w:rPr>
                <w:rFonts w:cs="Times New Roman"/>
                <w:b/>
                <w:bCs/>
              </w:rPr>
              <w:t>financial statements</w:t>
            </w:r>
          </w:p>
        </w:tc>
      </w:tr>
      <w:tr w:rsidR="009476D6" w:rsidRPr="004474E5" w14:paraId="41DA5980" w14:textId="77777777" w:rsidTr="002944C7">
        <w:tc>
          <w:tcPr>
            <w:tcW w:w="2970" w:type="dxa"/>
            <w:vAlign w:val="center"/>
          </w:tcPr>
          <w:p w14:paraId="3FB6C336" w14:textId="77777777" w:rsidR="009476D6" w:rsidRPr="004474E5" w:rsidRDefault="009476D6" w:rsidP="009476D6">
            <w:pPr>
              <w:spacing w:line="240" w:lineRule="atLeast"/>
              <w:ind w:right="65"/>
              <w:rPr>
                <w:rFonts w:cs="Times New Roman"/>
                <w:b/>
                <w:bCs/>
                <w:i/>
                <w:iCs/>
              </w:rPr>
            </w:pPr>
          </w:p>
        </w:tc>
        <w:tc>
          <w:tcPr>
            <w:tcW w:w="720" w:type="dxa"/>
            <w:vAlign w:val="center"/>
          </w:tcPr>
          <w:p w14:paraId="616BB4E6" w14:textId="77777777" w:rsidR="009476D6" w:rsidRPr="004474E5" w:rsidRDefault="009476D6" w:rsidP="009476D6">
            <w:pPr>
              <w:spacing w:line="240" w:lineRule="atLeast"/>
              <w:ind w:left="-86" w:right="-86"/>
              <w:jc w:val="center"/>
              <w:rPr>
                <w:rFonts w:cs="Times New Roman"/>
                <w:i/>
                <w:iCs/>
              </w:rPr>
            </w:pPr>
          </w:p>
        </w:tc>
        <w:tc>
          <w:tcPr>
            <w:tcW w:w="1170" w:type="dxa"/>
            <w:vAlign w:val="bottom"/>
          </w:tcPr>
          <w:p w14:paraId="37DC244B" w14:textId="77777777" w:rsidR="00B81C1F" w:rsidRPr="00E21832" w:rsidRDefault="00B81C1F" w:rsidP="00B81C1F">
            <w:pPr>
              <w:spacing w:line="240" w:lineRule="atLeast"/>
              <w:ind w:left="-115" w:right="-115"/>
              <w:jc w:val="center"/>
              <w:rPr>
                <w:rFonts w:cs="Times New Roman"/>
              </w:rPr>
            </w:pPr>
            <w:r w:rsidRPr="00E21832">
              <w:rPr>
                <w:rFonts w:cs="Times New Roman"/>
              </w:rPr>
              <w:t>30</w:t>
            </w:r>
          </w:p>
          <w:p w14:paraId="50F45C46" w14:textId="1369350E" w:rsidR="009476D6" w:rsidRPr="004474E5" w:rsidRDefault="00B81C1F" w:rsidP="00B81C1F">
            <w:pPr>
              <w:spacing w:line="240" w:lineRule="atLeast"/>
              <w:ind w:left="-115" w:right="-115"/>
              <w:jc w:val="center"/>
              <w:rPr>
                <w:rFonts w:cs="Times New Roman"/>
                <w:lang w:val="en-US"/>
              </w:rPr>
            </w:pPr>
            <w:r w:rsidRPr="00E21832">
              <w:rPr>
                <w:rFonts w:cs="Times New Roman"/>
              </w:rPr>
              <w:t>September</w:t>
            </w:r>
          </w:p>
        </w:tc>
        <w:tc>
          <w:tcPr>
            <w:tcW w:w="270" w:type="dxa"/>
            <w:vAlign w:val="bottom"/>
          </w:tcPr>
          <w:p w14:paraId="4984C8F7" w14:textId="77777777" w:rsidR="009476D6" w:rsidRPr="004474E5" w:rsidRDefault="009476D6" w:rsidP="009476D6">
            <w:pPr>
              <w:spacing w:line="240" w:lineRule="atLeast"/>
              <w:ind w:left="-115" w:right="-115"/>
              <w:jc w:val="both"/>
              <w:rPr>
                <w:rFonts w:cs="Times New Roman"/>
              </w:rPr>
            </w:pPr>
          </w:p>
        </w:tc>
        <w:tc>
          <w:tcPr>
            <w:tcW w:w="1170" w:type="dxa"/>
            <w:vAlign w:val="bottom"/>
          </w:tcPr>
          <w:p w14:paraId="2AF517BB" w14:textId="77777777" w:rsidR="009476D6" w:rsidRPr="004474E5" w:rsidRDefault="009476D6" w:rsidP="009476D6">
            <w:pPr>
              <w:spacing w:line="240" w:lineRule="atLeast"/>
              <w:ind w:left="-115" w:right="-115"/>
              <w:jc w:val="center"/>
              <w:rPr>
                <w:rFonts w:cs="Times New Roman"/>
              </w:rPr>
            </w:pPr>
            <w:r w:rsidRPr="004474E5">
              <w:rPr>
                <w:rFonts w:cs="Times New Roman"/>
              </w:rPr>
              <w:t>31</w:t>
            </w:r>
          </w:p>
          <w:p w14:paraId="599E3EBD" w14:textId="179C1815" w:rsidR="009476D6" w:rsidRPr="004474E5" w:rsidRDefault="009476D6" w:rsidP="009476D6">
            <w:pPr>
              <w:spacing w:line="240" w:lineRule="atLeast"/>
              <w:ind w:left="-115" w:right="-115"/>
              <w:jc w:val="center"/>
              <w:rPr>
                <w:rFonts w:cs="Times New Roman"/>
              </w:rPr>
            </w:pPr>
            <w:r w:rsidRPr="004474E5">
              <w:rPr>
                <w:rFonts w:cs="Times New Roman"/>
              </w:rPr>
              <w:t>December</w:t>
            </w:r>
          </w:p>
        </w:tc>
        <w:tc>
          <w:tcPr>
            <w:tcW w:w="270" w:type="dxa"/>
            <w:vAlign w:val="bottom"/>
          </w:tcPr>
          <w:p w14:paraId="26D9C35C" w14:textId="77777777" w:rsidR="009476D6" w:rsidRPr="004474E5" w:rsidRDefault="009476D6" w:rsidP="009476D6">
            <w:pPr>
              <w:spacing w:line="240" w:lineRule="atLeast"/>
              <w:ind w:left="-115" w:right="-115"/>
              <w:jc w:val="both"/>
              <w:rPr>
                <w:rFonts w:cs="Times New Roman"/>
              </w:rPr>
            </w:pPr>
          </w:p>
        </w:tc>
        <w:tc>
          <w:tcPr>
            <w:tcW w:w="1170" w:type="dxa"/>
            <w:vAlign w:val="bottom"/>
          </w:tcPr>
          <w:p w14:paraId="565CDAAF" w14:textId="77777777" w:rsidR="00B81C1F" w:rsidRPr="00E21832" w:rsidRDefault="00B81C1F" w:rsidP="00B81C1F">
            <w:pPr>
              <w:spacing w:line="240" w:lineRule="atLeast"/>
              <w:ind w:left="-115" w:right="-115"/>
              <w:jc w:val="center"/>
              <w:rPr>
                <w:rFonts w:cs="Times New Roman"/>
              </w:rPr>
            </w:pPr>
            <w:r w:rsidRPr="00E21832">
              <w:rPr>
                <w:rFonts w:cs="Times New Roman"/>
              </w:rPr>
              <w:t>30</w:t>
            </w:r>
          </w:p>
          <w:p w14:paraId="28ED44C6" w14:textId="433E44BD" w:rsidR="009476D6" w:rsidRPr="004474E5" w:rsidRDefault="00B81C1F" w:rsidP="00B81C1F">
            <w:pPr>
              <w:spacing w:line="240" w:lineRule="atLeast"/>
              <w:ind w:left="-115" w:right="-115"/>
              <w:jc w:val="center"/>
              <w:rPr>
                <w:rFonts w:cs="Times New Roman"/>
              </w:rPr>
            </w:pPr>
            <w:r w:rsidRPr="00E21832">
              <w:rPr>
                <w:rFonts w:cs="Times New Roman"/>
              </w:rPr>
              <w:t>September</w:t>
            </w:r>
          </w:p>
        </w:tc>
        <w:tc>
          <w:tcPr>
            <w:tcW w:w="270" w:type="dxa"/>
            <w:vAlign w:val="bottom"/>
          </w:tcPr>
          <w:p w14:paraId="317435B9" w14:textId="77777777" w:rsidR="009476D6" w:rsidRPr="004474E5" w:rsidRDefault="009476D6" w:rsidP="009476D6">
            <w:pPr>
              <w:spacing w:line="240" w:lineRule="atLeast"/>
              <w:ind w:left="-115" w:right="-115"/>
              <w:jc w:val="both"/>
              <w:rPr>
                <w:rFonts w:cs="Times New Roman"/>
              </w:rPr>
            </w:pPr>
          </w:p>
        </w:tc>
        <w:tc>
          <w:tcPr>
            <w:tcW w:w="1174" w:type="dxa"/>
            <w:vAlign w:val="bottom"/>
          </w:tcPr>
          <w:p w14:paraId="34071A11" w14:textId="77777777" w:rsidR="009476D6" w:rsidRPr="004474E5" w:rsidRDefault="009476D6" w:rsidP="009476D6">
            <w:pPr>
              <w:spacing w:line="240" w:lineRule="atLeast"/>
              <w:ind w:left="-115" w:right="-115"/>
              <w:jc w:val="center"/>
              <w:rPr>
                <w:rFonts w:cs="Times New Roman"/>
              </w:rPr>
            </w:pPr>
            <w:r w:rsidRPr="004474E5">
              <w:rPr>
                <w:rFonts w:cs="Times New Roman"/>
              </w:rPr>
              <w:t>31</w:t>
            </w:r>
          </w:p>
          <w:p w14:paraId="28DD0375" w14:textId="0F7FCDFA" w:rsidR="009476D6" w:rsidRPr="004474E5" w:rsidRDefault="009476D6" w:rsidP="009476D6">
            <w:pPr>
              <w:spacing w:line="240" w:lineRule="atLeast"/>
              <w:ind w:left="-115" w:right="-115"/>
              <w:jc w:val="center"/>
              <w:rPr>
                <w:rFonts w:cs="Times New Roman"/>
              </w:rPr>
            </w:pPr>
            <w:r w:rsidRPr="004474E5">
              <w:rPr>
                <w:rFonts w:cs="Times New Roman"/>
              </w:rPr>
              <w:t>December</w:t>
            </w:r>
          </w:p>
        </w:tc>
      </w:tr>
      <w:tr w:rsidR="009476D6" w:rsidRPr="004474E5" w14:paraId="1F81C407" w14:textId="77777777" w:rsidTr="002944C7">
        <w:tc>
          <w:tcPr>
            <w:tcW w:w="2970" w:type="dxa"/>
            <w:vAlign w:val="center"/>
          </w:tcPr>
          <w:p w14:paraId="70A84D9A" w14:textId="77777777" w:rsidR="009476D6" w:rsidRPr="004474E5" w:rsidRDefault="009476D6" w:rsidP="009476D6">
            <w:pPr>
              <w:spacing w:line="240" w:lineRule="atLeast"/>
              <w:ind w:right="65"/>
              <w:rPr>
                <w:rFonts w:cs="Times New Roman"/>
                <w:b/>
                <w:bCs/>
                <w:i/>
                <w:iCs/>
                <w:cs/>
              </w:rPr>
            </w:pPr>
          </w:p>
        </w:tc>
        <w:tc>
          <w:tcPr>
            <w:tcW w:w="720" w:type="dxa"/>
            <w:vAlign w:val="center"/>
          </w:tcPr>
          <w:p w14:paraId="03B5FF71" w14:textId="77777777" w:rsidR="009476D6" w:rsidRPr="004474E5" w:rsidRDefault="009476D6" w:rsidP="009476D6">
            <w:pPr>
              <w:spacing w:line="240" w:lineRule="atLeast"/>
              <w:ind w:left="-86" w:right="-86"/>
              <w:jc w:val="center"/>
              <w:rPr>
                <w:rFonts w:cs="Times New Roman"/>
                <w:i/>
                <w:iCs/>
              </w:rPr>
            </w:pPr>
            <w:r w:rsidRPr="004474E5">
              <w:rPr>
                <w:rFonts w:cs="Times New Roman"/>
                <w:i/>
                <w:iCs/>
              </w:rPr>
              <w:t>Note</w:t>
            </w:r>
          </w:p>
        </w:tc>
        <w:tc>
          <w:tcPr>
            <w:tcW w:w="1170" w:type="dxa"/>
            <w:vAlign w:val="bottom"/>
          </w:tcPr>
          <w:p w14:paraId="78153424" w14:textId="16033E82" w:rsidR="009476D6" w:rsidRPr="004474E5" w:rsidRDefault="009476D6" w:rsidP="009476D6">
            <w:pPr>
              <w:spacing w:line="240" w:lineRule="atLeast"/>
              <w:ind w:left="-115" w:right="-115"/>
              <w:jc w:val="center"/>
              <w:rPr>
                <w:rFonts w:cs="Times New Roman"/>
              </w:rPr>
            </w:pPr>
            <w:r w:rsidRPr="004474E5">
              <w:rPr>
                <w:rFonts w:cs="Times New Roman"/>
              </w:rPr>
              <w:t>202</w:t>
            </w:r>
            <w:r w:rsidRPr="004474E5">
              <w:rPr>
                <w:rFonts w:cs="Times New Roman"/>
                <w:lang w:val="en-US"/>
              </w:rPr>
              <w:t>5</w:t>
            </w:r>
          </w:p>
        </w:tc>
        <w:tc>
          <w:tcPr>
            <w:tcW w:w="270" w:type="dxa"/>
            <w:vAlign w:val="bottom"/>
          </w:tcPr>
          <w:p w14:paraId="607E3BB7" w14:textId="77777777" w:rsidR="009476D6" w:rsidRPr="004474E5" w:rsidRDefault="009476D6" w:rsidP="009476D6">
            <w:pPr>
              <w:spacing w:line="240" w:lineRule="atLeast"/>
              <w:ind w:left="-115" w:right="-115"/>
              <w:jc w:val="both"/>
              <w:rPr>
                <w:rFonts w:cs="Times New Roman"/>
              </w:rPr>
            </w:pPr>
          </w:p>
        </w:tc>
        <w:tc>
          <w:tcPr>
            <w:tcW w:w="1170" w:type="dxa"/>
            <w:vAlign w:val="bottom"/>
          </w:tcPr>
          <w:p w14:paraId="65C5D862" w14:textId="2E375575" w:rsidR="009476D6" w:rsidRPr="004474E5" w:rsidRDefault="009476D6" w:rsidP="009476D6">
            <w:pPr>
              <w:spacing w:line="240" w:lineRule="atLeast"/>
              <w:ind w:left="-115" w:right="-115"/>
              <w:jc w:val="center"/>
              <w:rPr>
                <w:rFonts w:cs="Times New Roman"/>
              </w:rPr>
            </w:pPr>
            <w:r w:rsidRPr="004474E5">
              <w:rPr>
                <w:rFonts w:cs="Times New Roman"/>
              </w:rPr>
              <w:t>20</w:t>
            </w:r>
            <w:r w:rsidRPr="004474E5">
              <w:rPr>
                <w:rFonts w:cs="Times New Roman"/>
                <w:lang w:val="en-US"/>
              </w:rPr>
              <w:t>24</w:t>
            </w:r>
          </w:p>
        </w:tc>
        <w:tc>
          <w:tcPr>
            <w:tcW w:w="270" w:type="dxa"/>
            <w:vAlign w:val="bottom"/>
          </w:tcPr>
          <w:p w14:paraId="720B1FEF" w14:textId="77777777" w:rsidR="009476D6" w:rsidRPr="004474E5" w:rsidRDefault="009476D6" w:rsidP="009476D6">
            <w:pPr>
              <w:spacing w:line="240" w:lineRule="atLeast"/>
              <w:ind w:left="-115" w:right="-115"/>
              <w:jc w:val="both"/>
              <w:rPr>
                <w:rFonts w:cs="Times New Roman"/>
              </w:rPr>
            </w:pPr>
          </w:p>
        </w:tc>
        <w:tc>
          <w:tcPr>
            <w:tcW w:w="1170" w:type="dxa"/>
            <w:vAlign w:val="bottom"/>
          </w:tcPr>
          <w:p w14:paraId="2FD50917" w14:textId="69D0AEAA" w:rsidR="009476D6" w:rsidRPr="004474E5" w:rsidRDefault="009476D6" w:rsidP="009476D6">
            <w:pPr>
              <w:spacing w:line="240" w:lineRule="atLeast"/>
              <w:ind w:left="-115" w:right="-115"/>
              <w:jc w:val="center"/>
              <w:rPr>
                <w:rFonts w:cs="Times New Roman"/>
              </w:rPr>
            </w:pPr>
            <w:r w:rsidRPr="004474E5">
              <w:rPr>
                <w:rFonts w:cs="Times New Roman"/>
              </w:rPr>
              <w:t>202</w:t>
            </w:r>
            <w:r w:rsidRPr="004474E5">
              <w:rPr>
                <w:rFonts w:cs="Times New Roman"/>
                <w:lang w:val="en-US"/>
              </w:rPr>
              <w:t>5</w:t>
            </w:r>
          </w:p>
        </w:tc>
        <w:tc>
          <w:tcPr>
            <w:tcW w:w="270" w:type="dxa"/>
            <w:vAlign w:val="bottom"/>
          </w:tcPr>
          <w:p w14:paraId="1ACA752D" w14:textId="77777777" w:rsidR="009476D6" w:rsidRPr="004474E5" w:rsidRDefault="009476D6" w:rsidP="009476D6">
            <w:pPr>
              <w:spacing w:line="240" w:lineRule="atLeast"/>
              <w:ind w:left="-115" w:right="-115"/>
              <w:jc w:val="both"/>
              <w:rPr>
                <w:rFonts w:cs="Times New Roman"/>
              </w:rPr>
            </w:pPr>
          </w:p>
        </w:tc>
        <w:tc>
          <w:tcPr>
            <w:tcW w:w="1174" w:type="dxa"/>
            <w:vAlign w:val="bottom"/>
          </w:tcPr>
          <w:p w14:paraId="63FDED34" w14:textId="21EC8A85" w:rsidR="009476D6" w:rsidRPr="004474E5" w:rsidRDefault="009476D6" w:rsidP="009476D6">
            <w:pPr>
              <w:spacing w:line="240" w:lineRule="atLeast"/>
              <w:ind w:left="-115" w:right="-115"/>
              <w:jc w:val="center"/>
              <w:rPr>
                <w:rFonts w:cs="Times New Roman"/>
              </w:rPr>
            </w:pPr>
            <w:r w:rsidRPr="004474E5">
              <w:rPr>
                <w:rFonts w:cs="Times New Roman"/>
              </w:rPr>
              <w:t>20</w:t>
            </w:r>
            <w:r w:rsidRPr="004474E5">
              <w:rPr>
                <w:rFonts w:cs="Times New Roman"/>
                <w:lang w:val="en-US"/>
              </w:rPr>
              <w:t>24</w:t>
            </w:r>
          </w:p>
        </w:tc>
      </w:tr>
      <w:tr w:rsidR="009476D6" w:rsidRPr="004474E5" w14:paraId="563D1C5C" w14:textId="77777777" w:rsidTr="002944C7">
        <w:tc>
          <w:tcPr>
            <w:tcW w:w="2970" w:type="dxa"/>
            <w:vAlign w:val="center"/>
          </w:tcPr>
          <w:p w14:paraId="5049F5BE" w14:textId="77777777" w:rsidR="009476D6" w:rsidRPr="004474E5" w:rsidRDefault="009476D6" w:rsidP="009476D6">
            <w:pPr>
              <w:spacing w:line="240" w:lineRule="atLeast"/>
              <w:ind w:right="65"/>
              <w:rPr>
                <w:rFonts w:cs="Times New Roman"/>
              </w:rPr>
            </w:pPr>
          </w:p>
        </w:tc>
        <w:tc>
          <w:tcPr>
            <w:tcW w:w="720" w:type="dxa"/>
            <w:vAlign w:val="center"/>
          </w:tcPr>
          <w:p w14:paraId="40655284" w14:textId="77777777" w:rsidR="009476D6" w:rsidRPr="004474E5" w:rsidRDefault="009476D6" w:rsidP="009476D6">
            <w:pPr>
              <w:spacing w:line="240" w:lineRule="atLeast"/>
              <w:ind w:left="-86" w:right="-86"/>
              <w:rPr>
                <w:rFonts w:cs="Times New Roman"/>
                <w:i/>
                <w:iCs/>
              </w:rPr>
            </w:pPr>
          </w:p>
        </w:tc>
        <w:tc>
          <w:tcPr>
            <w:tcW w:w="5494" w:type="dxa"/>
            <w:gridSpan w:val="7"/>
            <w:vAlign w:val="center"/>
          </w:tcPr>
          <w:p w14:paraId="0A1B594A" w14:textId="77777777" w:rsidR="009476D6" w:rsidRPr="004474E5" w:rsidRDefault="009476D6" w:rsidP="009476D6">
            <w:pPr>
              <w:spacing w:line="240" w:lineRule="atLeast"/>
              <w:ind w:left="-115" w:right="-115"/>
              <w:jc w:val="center"/>
              <w:rPr>
                <w:rFonts w:cs="Times New Roman"/>
                <w:i/>
                <w:iCs/>
              </w:rPr>
            </w:pPr>
            <w:r w:rsidRPr="004474E5">
              <w:rPr>
                <w:rFonts w:cs="Times New Roman"/>
                <w:i/>
                <w:iCs/>
              </w:rPr>
              <w:t>(in thousand Baht)</w:t>
            </w:r>
          </w:p>
        </w:tc>
      </w:tr>
      <w:tr w:rsidR="009476D6" w:rsidRPr="004474E5" w14:paraId="4336CFCD" w14:textId="77777777" w:rsidTr="002944C7">
        <w:tc>
          <w:tcPr>
            <w:tcW w:w="2970" w:type="dxa"/>
            <w:vAlign w:val="center"/>
          </w:tcPr>
          <w:p w14:paraId="0175E345" w14:textId="77777777" w:rsidR="009476D6" w:rsidRPr="004474E5" w:rsidRDefault="009476D6" w:rsidP="009476D6">
            <w:pPr>
              <w:spacing w:line="240" w:lineRule="atLeast"/>
              <w:ind w:right="65"/>
              <w:jc w:val="both"/>
              <w:rPr>
                <w:rFonts w:cs="Times New Roman"/>
              </w:rPr>
            </w:pPr>
            <w:r w:rsidRPr="004474E5">
              <w:rPr>
                <w:rFonts w:cs="Times New Roman"/>
              </w:rPr>
              <w:t>Related parties</w:t>
            </w:r>
          </w:p>
        </w:tc>
        <w:tc>
          <w:tcPr>
            <w:tcW w:w="720" w:type="dxa"/>
            <w:vAlign w:val="center"/>
          </w:tcPr>
          <w:p w14:paraId="229C8C7C" w14:textId="2767D2A5" w:rsidR="009476D6" w:rsidRPr="004474E5" w:rsidRDefault="009476D6" w:rsidP="009476D6">
            <w:pPr>
              <w:spacing w:line="240" w:lineRule="atLeast"/>
              <w:ind w:left="-86" w:right="-86"/>
              <w:jc w:val="center"/>
              <w:rPr>
                <w:rFonts w:cs="Times New Roman"/>
                <w:i/>
                <w:iCs/>
                <w:cs/>
                <w:lang w:val="en-US"/>
              </w:rPr>
            </w:pPr>
            <w:r w:rsidRPr="004474E5">
              <w:rPr>
                <w:rFonts w:cs="Times New Roman"/>
                <w:i/>
                <w:iCs/>
                <w:lang w:val="en-US"/>
              </w:rPr>
              <w:t>2</w:t>
            </w:r>
          </w:p>
        </w:tc>
        <w:tc>
          <w:tcPr>
            <w:tcW w:w="1170" w:type="dxa"/>
          </w:tcPr>
          <w:p w14:paraId="6AC63049" w14:textId="688FFEB1" w:rsidR="009476D6" w:rsidRPr="004474E5" w:rsidRDefault="00741CE6" w:rsidP="002944C7">
            <w:pPr>
              <w:tabs>
                <w:tab w:val="decimal" w:pos="924"/>
              </w:tabs>
              <w:spacing w:line="240" w:lineRule="atLeast"/>
              <w:ind w:left="-119" w:right="-102"/>
              <w:jc w:val="both"/>
              <w:rPr>
                <w:rFonts w:cs="Times New Roman"/>
              </w:rPr>
            </w:pPr>
            <w:r w:rsidRPr="00741CE6">
              <w:rPr>
                <w:rFonts w:cs="Times New Roman"/>
              </w:rPr>
              <w:t>30,825</w:t>
            </w:r>
          </w:p>
        </w:tc>
        <w:tc>
          <w:tcPr>
            <w:tcW w:w="270" w:type="dxa"/>
          </w:tcPr>
          <w:p w14:paraId="5037518C" w14:textId="77777777" w:rsidR="009476D6" w:rsidRPr="004474E5" w:rsidRDefault="009476D6" w:rsidP="009476D6">
            <w:pPr>
              <w:spacing w:line="240" w:lineRule="atLeast"/>
              <w:ind w:left="-115" w:right="-115"/>
              <w:rPr>
                <w:rFonts w:cs="Times New Roman"/>
              </w:rPr>
            </w:pPr>
          </w:p>
        </w:tc>
        <w:tc>
          <w:tcPr>
            <w:tcW w:w="1170" w:type="dxa"/>
          </w:tcPr>
          <w:p w14:paraId="7540552D" w14:textId="06B31A18" w:rsidR="009476D6" w:rsidRPr="004474E5" w:rsidRDefault="009476D6" w:rsidP="002944C7">
            <w:pPr>
              <w:tabs>
                <w:tab w:val="decimal" w:pos="924"/>
              </w:tabs>
              <w:spacing w:line="240" w:lineRule="atLeast"/>
              <w:ind w:left="-119" w:right="-102"/>
              <w:jc w:val="both"/>
              <w:rPr>
                <w:rFonts w:cs="Times New Roman"/>
              </w:rPr>
            </w:pPr>
            <w:r w:rsidRPr="004474E5">
              <w:rPr>
                <w:rFonts w:cs="Times New Roman"/>
              </w:rPr>
              <w:t>15,149</w:t>
            </w:r>
          </w:p>
        </w:tc>
        <w:tc>
          <w:tcPr>
            <w:tcW w:w="270" w:type="dxa"/>
          </w:tcPr>
          <w:p w14:paraId="4010A013" w14:textId="77777777" w:rsidR="009476D6" w:rsidRPr="004474E5" w:rsidRDefault="009476D6" w:rsidP="009476D6">
            <w:pPr>
              <w:spacing w:line="240" w:lineRule="atLeast"/>
              <w:ind w:left="-115" w:right="-115"/>
              <w:rPr>
                <w:rFonts w:cs="Times New Roman"/>
              </w:rPr>
            </w:pPr>
          </w:p>
        </w:tc>
        <w:tc>
          <w:tcPr>
            <w:tcW w:w="1170" w:type="dxa"/>
          </w:tcPr>
          <w:p w14:paraId="58D9D523" w14:textId="5D760C20" w:rsidR="009476D6" w:rsidRPr="004474E5" w:rsidRDefault="000E3AB8" w:rsidP="002944C7">
            <w:pPr>
              <w:tabs>
                <w:tab w:val="decimal" w:pos="920"/>
              </w:tabs>
              <w:spacing w:line="240" w:lineRule="atLeast"/>
              <w:ind w:left="-119" w:right="-102"/>
              <w:jc w:val="both"/>
              <w:rPr>
                <w:rFonts w:cs="Times New Roman"/>
              </w:rPr>
            </w:pPr>
            <w:r w:rsidRPr="000E3AB8">
              <w:rPr>
                <w:rFonts w:cs="Times New Roman"/>
              </w:rPr>
              <w:t>2,263,610</w:t>
            </w:r>
          </w:p>
        </w:tc>
        <w:tc>
          <w:tcPr>
            <w:tcW w:w="270" w:type="dxa"/>
          </w:tcPr>
          <w:p w14:paraId="37D2908F" w14:textId="77777777" w:rsidR="009476D6" w:rsidRPr="004474E5" w:rsidRDefault="009476D6" w:rsidP="009476D6">
            <w:pPr>
              <w:spacing w:line="240" w:lineRule="atLeast"/>
              <w:ind w:left="-115" w:right="-115"/>
              <w:rPr>
                <w:rFonts w:cs="Times New Roman"/>
              </w:rPr>
            </w:pPr>
          </w:p>
        </w:tc>
        <w:tc>
          <w:tcPr>
            <w:tcW w:w="1174" w:type="dxa"/>
          </w:tcPr>
          <w:p w14:paraId="2400868F" w14:textId="3FC88270" w:rsidR="009476D6" w:rsidRPr="004474E5" w:rsidRDefault="009476D6" w:rsidP="002944C7">
            <w:pPr>
              <w:tabs>
                <w:tab w:val="decimal" w:pos="924"/>
              </w:tabs>
              <w:spacing w:line="240" w:lineRule="atLeast"/>
              <w:ind w:left="-119" w:right="-102"/>
              <w:jc w:val="both"/>
              <w:rPr>
                <w:rFonts w:cs="Times New Roman"/>
              </w:rPr>
            </w:pPr>
            <w:r w:rsidRPr="004474E5">
              <w:rPr>
                <w:rFonts w:cs="Times New Roman"/>
              </w:rPr>
              <w:t>1,375,353</w:t>
            </w:r>
          </w:p>
        </w:tc>
      </w:tr>
      <w:tr w:rsidR="009476D6" w:rsidRPr="004474E5" w14:paraId="4CBB9293" w14:textId="77777777" w:rsidTr="002944C7">
        <w:tc>
          <w:tcPr>
            <w:tcW w:w="2970" w:type="dxa"/>
            <w:vAlign w:val="center"/>
          </w:tcPr>
          <w:p w14:paraId="28CEB9A0" w14:textId="77777777" w:rsidR="009476D6" w:rsidRPr="004474E5" w:rsidRDefault="009476D6" w:rsidP="009476D6">
            <w:pPr>
              <w:spacing w:line="240" w:lineRule="atLeast"/>
              <w:ind w:right="65"/>
              <w:jc w:val="both"/>
              <w:rPr>
                <w:rFonts w:cs="Times New Roman"/>
              </w:rPr>
            </w:pPr>
            <w:r w:rsidRPr="004474E5">
              <w:rPr>
                <w:rFonts w:cs="Times New Roman"/>
              </w:rPr>
              <w:t>Other parties</w:t>
            </w:r>
          </w:p>
        </w:tc>
        <w:tc>
          <w:tcPr>
            <w:tcW w:w="720" w:type="dxa"/>
            <w:vAlign w:val="center"/>
          </w:tcPr>
          <w:p w14:paraId="1DB3F3E9" w14:textId="77777777" w:rsidR="009476D6" w:rsidRPr="004474E5" w:rsidRDefault="009476D6" w:rsidP="009476D6">
            <w:pPr>
              <w:spacing w:line="240" w:lineRule="atLeast"/>
              <w:ind w:left="-86" w:right="-86"/>
              <w:rPr>
                <w:rFonts w:cs="Times New Roman"/>
                <w:i/>
                <w:iCs/>
              </w:rPr>
            </w:pPr>
          </w:p>
        </w:tc>
        <w:tc>
          <w:tcPr>
            <w:tcW w:w="1170" w:type="dxa"/>
            <w:tcBorders>
              <w:top w:val="nil"/>
              <w:left w:val="nil"/>
              <w:bottom w:val="single" w:sz="4" w:space="0" w:color="auto"/>
              <w:right w:val="nil"/>
            </w:tcBorders>
          </w:tcPr>
          <w:p w14:paraId="1BA101BF" w14:textId="2BC10774" w:rsidR="009476D6" w:rsidRPr="004474E5" w:rsidRDefault="000E3AB8" w:rsidP="002944C7">
            <w:pPr>
              <w:tabs>
                <w:tab w:val="decimal" w:pos="924"/>
              </w:tabs>
              <w:spacing w:line="240" w:lineRule="atLeast"/>
              <w:ind w:left="-119" w:right="-102"/>
              <w:jc w:val="both"/>
              <w:rPr>
                <w:rFonts w:cs="Times New Roman"/>
              </w:rPr>
            </w:pPr>
            <w:r w:rsidRPr="000E3AB8">
              <w:rPr>
                <w:rFonts w:cs="Times New Roman"/>
              </w:rPr>
              <w:t>4,679,589</w:t>
            </w:r>
          </w:p>
        </w:tc>
        <w:tc>
          <w:tcPr>
            <w:tcW w:w="270" w:type="dxa"/>
          </w:tcPr>
          <w:p w14:paraId="0ACCB689" w14:textId="77777777" w:rsidR="009476D6" w:rsidRPr="004474E5" w:rsidRDefault="009476D6" w:rsidP="009476D6">
            <w:pPr>
              <w:spacing w:line="240" w:lineRule="atLeast"/>
              <w:ind w:left="-115" w:right="-115"/>
              <w:rPr>
                <w:rFonts w:cs="Times New Roman"/>
              </w:rPr>
            </w:pPr>
          </w:p>
        </w:tc>
        <w:tc>
          <w:tcPr>
            <w:tcW w:w="1170" w:type="dxa"/>
            <w:tcBorders>
              <w:bottom w:val="single" w:sz="4" w:space="0" w:color="auto"/>
            </w:tcBorders>
          </w:tcPr>
          <w:p w14:paraId="6A835772" w14:textId="0A40D7BC" w:rsidR="009476D6" w:rsidRPr="004474E5" w:rsidRDefault="009476D6" w:rsidP="002944C7">
            <w:pPr>
              <w:tabs>
                <w:tab w:val="decimal" w:pos="924"/>
              </w:tabs>
              <w:spacing w:line="240" w:lineRule="atLeast"/>
              <w:ind w:left="-119" w:right="-102"/>
              <w:jc w:val="both"/>
              <w:rPr>
                <w:rFonts w:cs="Times New Roman"/>
              </w:rPr>
            </w:pPr>
            <w:r w:rsidRPr="004474E5">
              <w:rPr>
                <w:rFonts w:cs="Times New Roman"/>
              </w:rPr>
              <w:t>5,226,820</w:t>
            </w:r>
          </w:p>
        </w:tc>
        <w:tc>
          <w:tcPr>
            <w:tcW w:w="270" w:type="dxa"/>
          </w:tcPr>
          <w:p w14:paraId="4BBE9AA9" w14:textId="77777777" w:rsidR="009476D6" w:rsidRPr="004474E5" w:rsidRDefault="009476D6" w:rsidP="009476D6">
            <w:pPr>
              <w:spacing w:line="240" w:lineRule="atLeast"/>
              <w:ind w:left="-115" w:right="-115"/>
              <w:rPr>
                <w:rFonts w:cs="Times New Roman"/>
              </w:rPr>
            </w:pPr>
          </w:p>
        </w:tc>
        <w:tc>
          <w:tcPr>
            <w:tcW w:w="1170" w:type="dxa"/>
            <w:tcBorders>
              <w:top w:val="nil"/>
              <w:left w:val="nil"/>
              <w:bottom w:val="single" w:sz="4" w:space="0" w:color="auto"/>
              <w:right w:val="nil"/>
            </w:tcBorders>
          </w:tcPr>
          <w:p w14:paraId="6A4034F6" w14:textId="1A2E5733" w:rsidR="009476D6" w:rsidRPr="004474E5" w:rsidRDefault="000E3AB8" w:rsidP="002944C7">
            <w:pPr>
              <w:tabs>
                <w:tab w:val="decimal" w:pos="920"/>
              </w:tabs>
              <w:spacing w:line="240" w:lineRule="atLeast"/>
              <w:ind w:left="-119" w:right="-102"/>
              <w:jc w:val="both"/>
              <w:rPr>
                <w:rFonts w:cs="Times New Roman"/>
              </w:rPr>
            </w:pPr>
            <w:r w:rsidRPr="000E3AB8">
              <w:rPr>
                <w:rFonts w:cs="Times New Roman"/>
              </w:rPr>
              <w:t>1,692,555</w:t>
            </w:r>
          </w:p>
        </w:tc>
        <w:tc>
          <w:tcPr>
            <w:tcW w:w="270" w:type="dxa"/>
          </w:tcPr>
          <w:p w14:paraId="3C3CACF7" w14:textId="77777777" w:rsidR="009476D6" w:rsidRPr="004474E5" w:rsidRDefault="009476D6" w:rsidP="009476D6">
            <w:pPr>
              <w:spacing w:line="240" w:lineRule="atLeast"/>
              <w:ind w:left="-115" w:right="-115"/>
              <w:rPr>
                <w:rFonts w:cs="Times New Roman"/>
              </w:rPr>
            </w:pPr>
          </w:p>
        </w:tc>
        <w:tc>
          <w:tcPr>
            <w:tcW w:w="1174" w:type="dxa"/>
            <w:tcBorders>
              <w:bottom w:val="single" w:sz="4" w:space="0" w:color="auto"/>
            </w:tcBorders>
          </w:tcPr>
          <w:p w14:paraId="7EC45346" w14:textId="5FAFE4DE" w:rsidR="009476D6" w:rsidRPr="004474E5" w:rsidRDefault="009476D6" w:rsidP="002944C7">
            <w:pPr>
              <w:tabs>
                <w:tab w:val="decimal" w:pos="924"/>
              </w:tabs>
              <w:spacing w:line="240" w:lineRule="atLeast"/>
              <w:ind w:left="-119" w:right="-102"/>
              <w:jc w:val="both"/>
              <w:rPr>
                <w:rFonts w:cs="Times New Roman"/>
              </w:rPr>
            </w:pPr>
            <w:r w:rsidRPr="004474E5">
              <w:rPr>
                <w:rFonts w:cs="Times New Roman"/>
              </w:rPr>
              <w:t>1,616,778</w:t>
            </w:r>
          </w:p>
        </w:tc>
      </w:tr>
      <w:tr w:rsidR="009476D6" w:rsidRPr="004474E5" w14:paraId="4FB6CFA4" w14:textId="77777777" w:rsidTr="002944C7">
        <w:tc>
          <w:tcPr>
            <w:tcW w:w="2970" w:type="dxa"/>
          </w:tcPr>
          <w:p w14:paraId="52F2EBD7" w14:textId="77777777" w:rsidR="009476D6" w:rsidRPr="004474E5" w:rsidRDefault="009476D6" w:rsidP="009476D6">
            <w:pPr>
              <w:spacing w:line="240" w:lineRule="atLeast"/>
              <w:ind w:right="65"/>
              <w:jc w:val="both"/>
              <w:rPr>
                <w:rFonts w:cs="Times New Roman"/>
                <w:b/>
                <w:bCs/>
              </w:rPr>
            </w:pPr>
            <w:r w:rsidRPr="004474E5">
              <w:rPr>
                <w:rFonts w:cs="Times New Roman"/>
                <w:b/>
                <w:bCs/>
              </w:rPr>
              <w:t>Total</w:t>
            </w:r>
          </w:p>
        </w:tc>
        <w:tc>
          <w:tcPr>
            <w:tcW w:w="720" w:type="dxa"/>
            <w:vAlign w:val="center"/>
          </w:tcPr>
          <w:p w14:paraId="4C4E7A29" w14:textId="77777777" w:rsidR="009476D6" w:rsidRPr="004474E5" w:rsidRDefault="009476D6" w:rsidP="009476D6">
            <w:pPr>
              <w:spacing w:line="240" w:lineRule="atLeast"/>
              <w:ind w:left="-86" w:right="-86"/>
              <w:rPr>
                <w:rFonts w:cs="Times New Roman"/>
                <w:b/>
                <w:bCs/>
                <w:i/>
                <w:iCs/>
              </w:rPr>
            </w:pPr>
          </w:p>
        </w:tc>
        <w:tc>
          <w:tcPr>
            <w:tcW w:w="1170" w:type="dxa"/>
            <w:tcBorders>
              <w:top w:val="single" w:sz="4" w:space="0" w:color="auto"/>
              <w:left w:val="nil"/>
              <w:bottom w:val="nil"/>
              <w:right w:val="nil"/>
            </w:tcBorders>
          </w:tcPr>
          <w:p w14:paraId="79B155AD" w14:textId="746CA821" w:rsidR="009476D6" w:rsidRPr="004474E5" w:rsidRDefault="000E3AB8" w:rsidP="002944C7">
            <w:pPr>
              <w:tabs>
                <w:tab w:val="decimal" w:pos="924"/>
              </w:tabs>
              <w:spacing w:line="240" w:lineRule="atLeast"/>
              <w:ind w:left="-119" w:right="-102"/>
              <w:jc w:val="both"/>
              <w:rPr>
                <w:rFonts w:cs="Times New Roman"/>
                <w:b/>
                <w:bCs/>
              </w:rPr>
            </w:pPr>
            <w:r w:rsidRPr="000E3AB8">
              <w:rPr>
                <w:rFonts w:cs="Times New Roman"/>
                <w:b/>
                <w:bCs/>
              </w:rPr>
              <w:t>4,710,414</w:t>
            </w:r>
          </w:p>
        </w:tc>
        <w:tc>
          <w:tcPr>
            <w:tcW w:w="270" w:type="dxa"/>
          </w:tcPr>
          <w:p w14:paraId="2330C56F" w14:textId="77777777" w:rsidR="009476D6" w:rsidRPr="004474E5" w:rsidRDefault="009476D6" w:rsidP="009476D6">
            <w:pPr>
              <w:spacing w:line="240" w:lineRule="atLeast"/>
              <w:ind w:left="-115" w:right="-115"/>
              <w:rPr>
                <w:rFonts w:cs="Times New Roman"/>
                <w:b/>
                <w:bCs/>
              </w:rPr>
            </w:pPr>
          </w:p>
        </w:tc>
        <w:tc>
          <w:tcPr>
            <w:tcW w:w="1170" w:type="dxa"/>
            <w:tcBorders>
              <w:top w:val="single" w:sz="4" w:space="0" w:color="auto"/>
            </w:tcBorders>
          </w:tcPr>
          <w:p w14:paraId="21130945" w14:textId="79EBF555" w:rsidR="009476D6" w:rsidRPr="004474E5" w:rsidRDefault="009476D6" w:rsidP="002944C7">
            <w:pPr>
              <w:tabs>
                <w:tab w:val="decimal" w:pos="924"/>
              </w:tabs>
              <w:spacing w:line="240" w:lineRule="atLeast"/>
              <w:ind w:left="-119" w:right="-102"/>
              <w:jc w:val="both"/>
              <w:rPr>
                <w:rFonts w:cs="Times New Roman"/>
                <w:b/>
                <w:bCs/>
              </w:rPr>
            </w:pPr>
            <w:r w:rsidRPr="004474E5">
              <w:rPr>
                <w:rFonts w:cs="Times New Roman"/>
                <w:b/>
                <w:bCs/>
              </w:rPr>
              <w:t>5,241,969</w:t>
            </w:r>
          </w:p>
        </w:tc>
        <w:tc>
          <w:tcPr>
            <w:tcW w:w="270" w:type="dxa"/>
          </w:tcPr>
          <w:p w14:paraId="72575CA7" w14:textId="77777777" w:rsidR="009476D6" w:rsidRPr="004474E5" w:rsidRDefault="009476D6" w:rsidP="009476D6">
            <w:pPr>
              <w:spacing w:line="240" w:lineRule="atLeast"/>
              <w:ind w:left="-115" w:right="-115"/>
              <w:rPr>
                <w:rFonts w:cs="Times New Roman"/>
                <w:b/>
                <w:bCs/>
              </w:rPr>
            </w:pPr>
          </w:p>
        </w:tc>
        <w:tc>
          <w:tcPr>
            <w:tcW w:w="1170" w:type="dxa"/>
            <w:tcBorders>
              <w:top w:val="single" w:sz="4" w:space="0" w:color="auto"/>
              <w:left w:val="nil"/>
              <w:bottom w:val="nil"/>
              <w:right w:val="nil"/>
            </w:tcBorders>
          </w:tcPr>
          <w:p w14:paraId="1C8A628A" w14:textId="3472E853" w:rsidR="009476D6" w:rsidRPr="004474E5" w:rsidRDefault="0045483B" w:rsidP="002944C7">
            <w:pPr>
              <w:tabs>
                <w:tab w:val="decimal" w:pos="920"/>
              </w:tabs>
              <w:spacing w:line="240" w:lineRule="atLeast"/>
              <w:ind w:left="-119" w:right="-102"/>
              <w:jc w:val="both"/>
              <w:rPr>
                <w:rFonts w:cs="Times New Roman"/>
                <w:b/>
                <w:bCs/>
              </w:rPr>
            </w:pPr>
            <w:r w:rsidRPr="0045483B">
              <w:rPr>
                <w:rFonts w:cs="Times New Roman"/>
                <w:b/>
                <w:bCs/>
              </w:rPr>
              <w:t>3,956,165</w:t>
            </w:r>
          </w:p>
        </w:tc>
        <w:tc>
          <w:tcPr>
            <w:tcW w:w="270" w:type="dxa"/>
          </w:tcPr>
          <w:p w14:paraId="03F302F5" w14:textId="77777777" w:rsidR="009476D6" w:rsidRPr="004474E5" w:rsidRDefault="009476D6" w:rsidP="009476D6">
            <w:pPr>
              <w:spacing w:line="240" w:lineRule="atLeast"/>
              <w:ind w:left="-115" w:right="-115"/>
              <w:rPr>
                <w:rFonts w:cs="Times New Roman"/>
                <w:b/>
                <w:bCs/>
              </w:rPr>
            </w:pPr>
          </w:p>
        </w:tc>
        <w:tc>
          <w:tcPr>
            <w:tcW w:w="1174" w:type="dxa"/>
            <w:tcBorders>
              <w:top w:val="single" w:sz="4" w:space="0" w:color="auto"/>
            </w:tcBorders>
          </w:tcPr>
          <w:p w14:paraId="1CC514AC" w14:textId="7CD2F1DC" w:rsidR="009476D6" w:rsidRPr="004474E5" w:rsidRDefault="009476D6" w:rsidP="002944C7">
            <w:pPr>
              <w:tabs>
                <w:tab w:val="decimal" w:pos="924"/>
              </w:tabs>
              <w:spacing w:line="240" w:lineRule="atLeast"/>
              <w:ind w:left="-119" w:right="-102"/>
              <w:jc w:val="both"/>
              <w:rPr>
                <w:rFonts w:cs="Times New Roman"/>
                <w:b/>
                <w:bCs/>
              </w:rPr>
            </w:pPr>
            <w:r w:rsidRPr="004474E5">
              <w:rPr>
                <w:rFonts w:cs="Times New Roman"/>
                <w:b/>
                <w:bCs/>
              </w:rPr>
              <w:t>2,992,131</w:t>
            </w:r>
          </w:p>
        </w:tc>
      </w:tr>
      <w:tr w:rsidR="009476D6" w:rsidRPr="004474E5" w14:paraId="11D5A5FE" w14:textId="77777777" w:rsidTr="002944C7">
        <w:tc>
          <w:tcPr>
            <w:tcW w:w="3690" w:type="dxa"/>
            <w:gridSpan w:val="2"/>
          </w:tcPr>
          <w:p w14:paraId="3348B985" w14:textId="33ED9A53" w:rsidR="009476D6" w:rsidRPr="004474E5" w:rsidRDefault="009476D6" w:rsidP="00825A6E">
            <w:pPr>
              <w:spacing w:line="240" w:lineRule="atLeast"/>
              <w:ind w:left="246" w:right="-86" w:hanging="246"/>
              <w:rPr>
                <w:rFonts w:cs="Times New Roman"/>
                <w:i/>
                <w:iCs/>
              </w:rPr>
            </w:pPr>
            <w:r w:rsidRPr="004474E5">
              <w:rPr>
                <w:rFonts w:cs="Times New Roman"/>
                <w:i/>
                <w:iCs/>
              </w:rPr>
              <w:t xml:space="preserve">Less </w:t>
            </w:r>
            <w:r w:rsidRPr="004474E5">
              <w:rPr>
                <w:rFonts w:cs="Times New Roman"/>
              </w:rPr>
              <w:t>allowance for</w:t>
            </w:r>
            <w:r w:rsidRPr="004474E5">
              <w:rPr>
                <w:rFonts w:cs="Times New Roman"/>
                <w:cs/>
              </w:rPr>
              <w:t xml:space="preserve"> </w:t>
            </w:r>
            <w:r w:rsidRPr="004474E5">
              <w:rPr>
                <w:rFonts w:cs="Times New Roman"/>
              </w:rPr>
              <w:t xml:space="preserve">expected </w:t>
            </w:r>
            <w:r w:rsidR="00151CD8">
              <w:rPr>
                <w:rFonts w:cs="Times New Roman"/>
              </w:rPr>
              <w:br/>
            </w:r>
            <w:r w:rsidRPr="004474E5">
              <w:rPr>
                <w:rFonts w:cs="Times New Roman"/>
              </w:rPr>
              <w:t>credit loss</w:t>
            </w:r>
          </w:p>
        </w:tc>
        <w:tc>
          <w:tcPr>
            <w:tcW w:w="1170" w:type="dxa"/>
            <w:tcBorders>
              <w:bottom w:val="single" w:sz="4" w:space="0" w:color="auto"/>
            </w:tcBorders>
            <w:vAlign w:val="bottom"/>
          </w:tcPr>
          <w:p w14:paraId="0801EF39" w14:textId="0EBAA5F6" w:rsidR="009476D6" w:rsidRPr="004474E5" w:rsidRDefault="000E3AB8" w:rsidP="002944C7">
            <w:pPr>
              <w:tabs>
                <w:tab w:val="decimal" w:pos="924"/>
              </w:tabs>
              <w:spacing w:line="240" w:lineRule="atLeast"/>
              <w:ind w:left="-119" w:right="-102"/>
              <w:jc w:val="both"/>
              <w:rPr>
                <w:rFonts w:cs="Times New Roman"/>
                <w:cs/>
              </w:rPr>
            </w:pPr>
            <w:r w:rsidRPr="000E3AB8">
              <w:rPr>
                <w:rFonts w:cs="Times New Roman"/>
              </w:rPr>
              <w:t>(984)</w:t>
            </w:r>
          </w:p>
        </w:tc>
        <w:tc>
          <w:tcPr>
            <w:tcW w:w="270" w:type="dxa"/>
          </w:tcPr>
          <w:p w14:paraId="4D431142" w14:textId="77777777" w:rsidR="009476D6" w:rsidRPr="004474E5" w:rsidRDefault="009476D6" w:rsidP="009476D6">
            <w:pPr>
              <w:spacing w:line="240" w:lineRule="atLeast"/>
              <w:ind w:left="-115" w:right="-115"/>
              <w:rPr>
                <w:rFonts w:cs="Times New Roman"/>
              </w:rPr>
            </w:pPr>
          </w:p>
        </w:tc>
        <w:tc>
          <w:tcPr>
            <w:tcW w:w="1170" w:type="dxa"/>
            <w:tcBorders>
              <w:bottom w:val="single" w:sz="4" w:space="0" w:color="auto"/>
            </w:tcBorders>
            <w:vAlign w:val="bottom"/>
          </w:tcPr>
          <w:p w14:paraId="20F9E99E" w14:textId="49B8F594" w:rsidR="009476D6" w:rsidRPr="004474E5" w:rsidRDefault="009476D6" w:rsidP="002944C7">
            <w:pPr>
              <w:tabs>
                <w:tab w:val="decimal" w:pos="924"/>
              </w:tabs>
              <w:spacing w:line="240" w:lineRule="atLeast"/>
              <w:ind w:left="-119" w:right="-102"/>
              <w:jc w:val="both"/>
              <w:rPr>
                <w:rFonts w:cs="Times New Roman"/>
                <w:lang w:val="en-US"/>
              </w:rPr>
            </w:pPr>
            <w:r w:rsidRPr="004474E5">
              <w:rPr>
                <w:rFonts w:cs="Times New Roman"/>
              </w:rPr>
              <w:t>(10,234)</w:t>
            </w:r>
          </w:p>
        </w:tc>
        <w:tc>
          <w:tcPr>
            <w:tcW w:w="270" w:type="dxa"/>
          </w:tcPr>
          <w:p w14:paraId="2E8427AB" w14:textId="77777777" w:rsidR="009476D6" w:rsidRPr="004474E5" w:rsidRDefault="009476D6" w:rsidP="009476D6">
            <w:pPr>
              <w:spacing w:line="240" w:lineRule="atLeast"/>
              <w:ind w:left="-115" w:right="-115"/>
              <w:rPr>
                <w:rFonts w:cs="Times New Roman"/>
              </w:rPr>
            </w:pPr>
          </w:p>
        </w:tc>
        <w:tc>
          <w:tcPr>
            <w:tcW w:w="1170" w:type="dxa"/>
            <w:tcBorders>
              <w:bottom w:val="single" w:sz="4" w:space="0" w:color="auto"/>
            </w:tcBorders>
            <w:vAlign w:val="bottom"/>
          </w:tcPr>
          <w:p w14:paraId="1EF299B9" w14:textId="330BBFC7" w:rsidR="009476D6" w:rsidRPr="004C4485" w:rsidRDefault="0045483B" w:rsidP="00055B1B">
            <w:pPr>
              <w:pStyle w:val="acctmergecolhdg"/>
              <w:spacing w:line="240" w:lineRule="atLeast"/>
              <w:rPr>
                <w:rFonts w:cs="Times New Roman"/>
                <w:b w:val="0"/>
                <w:bCs w:val="0"/>
                <w:cs/>
                <w:lang w:val="en-US"/>
              </w:rPr>
            </w:pPr>
            <w:r w:rsidRPr="0045483B">
              <w:rPr>
                <w:rFonts w:cs="Times New Roman"/>
                <w:b w:val="0"/>
                <w:bCs w:val="0"/>
                <w:lang w:val="en-US"/>
              </w:rPr>
              <w:t>-</w:t>
            </w:r>
          </w:p>
        </w:tc>
        <w:tc>
          <w:tcPr>
            <w:tcW w:w="270" w:type="dxa"/>
          </w:tcPr>
          <w:p w14:paraId="5C001670" w14:textId="77777777" w:rsidR="009476D6" w:rsidRPr="004474E5" w:rsidRDefault="009476D6" w:rsidP="009476D6">
            <w:pPr>
              <w:tabs>
                <w:tab w:val="decimal" w:pos="990"/>
              </w:tabs>
              <w:spacing w:line="240" w:lineRule="atLeast"/>
              <w:ind w:left="-115" w:right="-115"/>
              <w:rPr>
                <w:rFonts w:cs="Times New Roman"/>
              </w:rPr>
            </w:pPr>
          </w:p>
        </w:tc>
        <w:tc>
          <w:tcPr>
            <w:tcW w:w="1174" w:type="dxa"/>
            <w:tcBorders>
              <w:bottom w:val="single" w:sz="4" w:space="0" w:color="auto"/>
            </w:tcBorders>
            <w:vAlign w:val="bottom"/>
          </w:tcPr>
          <w:p w14:paraId="0A69A46D" w14:textId="646E2F10" w:rsidR="009476D6" w:rsidRPr="004474E5" w:rsidRDefault="009476D6" w:rsidP="002944C7">
            <w:pPr>
              <w:tabs>
                <w:tab w:val="decimal" w:pos="924"/>
              </w:tabs>
              <w:spacing w:line="240" w:lineRule="atLeast"/>
              <w:ind w:left="-119" w:right="-102"/>
              <w:jc w:val="both"/>
              <w:rPr>
                <w:rFonts w:cs="Times New Roman"/>
              </w:rPr>
            </w:pPr>
            <w:r w:rsidRPr="004474E5">
              <w:rPr>
                <w:rFonts w:cs="Times New Roman"/>
              </w:rPr>
              <w:t>(9,052)</w:t>
            </w:r>
          </w:p>
        </w:tc>
      </w:tr>
      <w:tr w:rsidR="009476D6" w:rsidRPr="004474E5" w14:paraId="082BB079" w14:textId="77777777" w:rsidTr="002944C7">
        <w:tc>
          <w:tcPr>
            <w:tcW w:w="2970" w:type="dxa"/>
            <w:vAlign w:val="center"/>
          </w:tcPr>
          <w:p w14:paraId="4C4DC42F" w14:textId="77777777" w:rsidR="009476D6" w:rsidRPr="004474E5" w:rsidRDefault="009476D6" w:rsidP="009476D6">
            <w:pPr>
              <w:spacing w:line="240" w:lineRule="atLeast"/>
              <w:ind w:right="65"/>
              <w:rPr>
                <w:rFonts w:cs="Times New Roman"/>
                <w:b/>
                <w:bCs/>
              </w:rPr>
            </w:pPr>
            <w:r w:rsidRPr="004474E5">
              <w:rPr>
                <w:rFonts w:cs="Times New Roman"/>
                <w:b/>
                <w:bCs/>
              </w:rPr>
              <w:t>Net</w:t>
            </w:r>
          </w:p>
        </w:tc>
        <w:tc>
          <w:tcPr>
            <w:tcW w:w="720" w:type="dxa"/>
            <w:vAlign w:val="center"/>
          </w:tcPr>
          <w:p w14:paraId="5E6C20C7" w14:textId="77777777" w:rsidR="009476D6" w:rsidRPr="004474E5" w:rsidRDefault="009476D6" w:rsidP="009476D6">
            <w:pPr>
              <w:spacing w:line="240" w:lineRule="atLeast"/>
              <w:ind w:left="-86" w:right="-86"/>
              <w:rPr>
                <w:rFonts w:cs="Times New Roman"/>
                <w:i/>
                <w:iCs/>
              </w:rPr>
            </w:pPr>
          </w:p>
        </w:tc>
        <w:tc>
          <w:tcPr>
            <w:tcW w:w="1170" w:type="dxa"/>
            <w:tcBorders>
              <w:top w:val="single" w:sz="4" w:space="0" w:color="auto"/>
              <w:bottom w:val="double" w:sz="4" w:space="0" w:color="auto"/>
            </w:tcBorders>
          </w:tcPr>
          <w:p w14:paraId="75326D19" w14:textId="21B98F7E" w:rsidR="009476D6" w:rsidRPr="004474E5" w:rsidRDefault="000E3AB8" w:rsidP="002944C7">
            <w:pPr>
              <w:tabs>
                <w:tab w:val="decimal" w:pos="924"/>
              </w:tabs>
              <w:spacing w:line="240" w:lineRule="atLeast"/>
              <w:ind w:left="-119" w:right="-102"/>
              <w:jc w:val="both"/>
              <w:rPr>
                <w:rFonts w:cs="Times New Roman"/>
                <w:b/>
                <w:bCs/>
                <w:lang w:val="en-US"/>
              </w:rPr>
            </w:pPr>
            <w:r w:rsidRPr="000E3AB8">
              <w:rPr>
                <w:rFonts w:cs="Times New Roman"/>
                <w:b/>
                <w:bCs/>
                <w:lang w:val="en-US"/>
              </w:rPr>
              <w:t>4,709,430</w:t>
            </w:r>
          </w:p>
        </w:tc>
        <w:tc>
          <w:tcPr>
            <w:tcW w:w="270" w:type="dxa"/>
          </w:tcPr>
          <w:p w14:paraId="2A904D1F" w14:textId="77777777" w:rsidR="009476D6" w:rsidRPr="004474E5" w:rsidRDefault="009476D6" w:rsidP="009476D6">
            <w:pPr>
              <w:tabs>
                <w:tab w:val="decimal" w:pos="918"/>
              </w:tabs>
              <w:spacing w:line="240" w:lineRule="atLeast"/>
              <w:ind w:left="-115" w:right="-115"/>
              <w:rPr>
                <w:rFonts w:cs="Times New Roman"/>
                <w:b/>
                <w:bCs/>
              </w:rPr>
            </w:pPr>
          </w:p>
        </w:tc>
        <w:tc>
          <w:tcPr>
            <w:tcW w:w="1170" w:type="dxa"/>
            <w:tcBorders>
              <w:top w:val="single" w:sz="4" w:space="0" w:color="auto"/>
              <w:bottom w:val="double" w:sz="4" w:space="0" w:color="auto"/>
            </w:tcBorders>
          </w:tcPr>
          <w:p w14:paraId="7CEB6D9B" w14:textId="44FFBDCC" w:rsidR="009476D6" w:rsidRPr="004474E5" w:rsidRDefault="009476D6" w:rsidP="002944C7">
            <w:pPr>
              <w:tabs>
                <w:tab w:val="decimal" w:pos="924"/>
              </w:tabs>
              <w:spacing w:line="240" w:lineRule="atLeast"/>
              <w:ind w:left="-119" w:right="-102"/>
              <w:jc w:val="both"/>
              <w:rPr>
                <w:rFonts w:cs="Times New Roman"/>
                <w:b/>
                <w:bCs/>
              </w:rPr>
            </w:pPr>
            <w:r w:rsidRPr="004474E5">
              <w:rPr>
                <w:rFonts w:cs="Times New Roman"/>
                <w:b/>
                <w:bCs/>
              </w:rPr>
              <w:t>5,231,735</w:t>
            </w:r>
          </w:p>
        </w:tc>
        <w:tc>
          <w:tcPr>
            <w:tcW w:w="270" w:type="dxa"/>
          </w:tcPr>
          <w:p w14:paraId="6ED8E138" w14:textId="77777777" w:rsidR="009476D6" w:rsidRPr="004474E5" w:rsidRDefault="009476D6" w:rsidP="009476D6">
            <w:pPr>
              <w:tabs>
                <w:tab w:val="decimal" w:pos="918"/>
              </w:tabs>
              <w:spacing w:line="240" w:lineRule="atLeast"/>
              <w:ind w:left="-115" w:right="-115"/>
              <w:rPr>
                <w:rFonts w:cs="Times New Roman"/>
                <w:b/>
                <w:bCs/>
              </w:rPr>
            </w:pPr>
          </w:p>
        </w:tc>
        <w:tc>
          <w:tcPr>
            <w:tcW w:w="1170" w:type="dxa"/>
            <w:tcBorders>
              <w:top w:val="single" w:sz="4" w:space="0" w:color="auto"/>
              <w:bottom w:val="double" w:sz="4" w:space="0" w:color="auto"/>
            </w:tcBorders>
          </w:tcPr>
          <w:p w14:paraId="114522C0" w14:textId="6ACDB405" w:rsidR="009476D6" w:rsidRPr="004474E5" w:rsidRDefault="0045483B" w:rsidP="002944C7">
            <w:pPr>
              <w:tabs>
                <w:tab w:val="decimal" w:pos="920"/>
              </w:tabs>
              <w:spacing w:line="240" w:lineRule="atLeast"/>
              <w:ind w:left="-119" w:right="-102"/>
              <w:jc w:val="both"/>
              <w:rPr>
                <w:rFonts w:cs="Times New Roman"/>
                <w:b/>
                <w:bCs/>
                <w:lang w:val="en-US"/>
              </w:rPr>
            </w:pPr>
            <w:r w:rsidRPr="0045483B">
              <w:rPr>
                <w:rFonts w:cs="Times New Roman"/>
                <w:b/>
                <w:bCs/>
                <w:lang w:val="en-US"/>
              </w:rPr>
              <w:t>3,956,165</w:t>
            </w:r>
          </w:p>
        </w:tc>
        <w:tc>
          <w:tcPr>
            <w:tcW w:w="270" w:type="dxa"/>
          </w:tcPr>
          <w:p w14:paraId="2452C78A" w14:textId="77777777" w:rsidR="009476D6" w:rsidRPr="004474E5" w:rsidRDefault="009476D6" w:rsidP="009476D6">
            <w:pPr>
              <w:spacing w:line="240" w:lineRule="atLeast"/>
              <w:ind w:left="-115" w:right="-115"/>
              <w:rPr>
                <w:rFonts w:cs="Times New Roman"/>
                <w:b/>
                <w:bCs/>
              </w:rPr>
            </w:pPr>
          </w:p>
        </w:tc>
        <w:tc>
          <w:tcPr>
            <w:tcW w:w="1174" w:type="dxa"/>
            <w:tcBorders>
              <w:top w:val="single" w:sz="4" w:space="0" w:color="auto"/>
              <w:bottom w:val="double" w:sz="4" w:space="0" w:color="auto"/>
            </w:tcBorders>
          </w:tcPr>
          <w:p w14:paraId="16BDBDEB" w14:textId="6841F610" w:rsidR="009476D6" w:rsidRPr="004474E5" w:rsidRDefault="009476D6" w:rsidP="002944C7">
            <w:pPr>
              <w:tabs>
                <w:tab w:val="decimal" w:pos="924"/>
              </w:tabs>
              <w:spacing w:line="240" w:lineRule="atLeast"/>
              <w:ind w:left="-119" w:right="-102"/>
              <w:jc w:val="both"/>
              <w:rPr>
                <w:rFonts w:cs="Times New Roman"/>
                <w:b/>
                <w:bCs/>
              </w:rPr>
            </w:pPr>
            <w:r w:rsidRPr="004474E5">
              <w:rPr>
                <w:rFonts w:cs="Times New Roman"/>
                <w:b/>
                <w:bCs/>
              </w:rPr>
              <w:t>2,983,079</w:t>
            </w:r>
          </w:p>
        </w:tc>
      </w:tr>
    </w:tbl>
    <w:p w14:paraId="2342E235" w14:textId="57ECCCD1" w:rsidR="0049424A" w:rsidRPr="00BE4F76" w:rsidRDefault="0049424A" w:rsidP="0049424A">
      <w:pPr>
        <w:pStyle w:val="Bo-H1Mainhead"/>
        <w:numPr>
          <w:ilvl w:val="0"/>
          <w:numId w:val="0"/>
        </w:numPr>
        <w:ind w:left="540"/>
        <w:rPr>
          <w:sz w:val="22"/>
          <w:szCs w:val="22"/>
        </w:rPr>
      </w:pPr>
    </w:p>
    <w:p w14:paraId="32AF2344" w14:textId="0F5E3069" w:rsidR="00950379" w:rsidRPr="007F67A3" w:rsidRDefault="00950379" w:rsidP="009A5690">
      <w:pPr>
        <w:pStyle w:val="Bo-C1Content"/>
        <w:tabs>
          <w:tab w:val="left" w:pos="1350"/>
        </w:tabs>
      </w:pPr>
      <w:r w:rsidRPr="007F67A3">
        <w:t>Aging analyses for trade accounts receivable were as follows:</w:t>
      </w:r>
    </w:p>
    <w:p w14:paraId="20CC58C8" w14:textId="3E36490A" w:rsidR="00950379" w:rsidRPr="00BE4F76" w:rsidRDefault="00950379" w:rsidP="009A5690">
      <w:pPr>
        <w:pStyle w:val="Bo-H1Mainhead"/>
        <w:numPr>
          <w:ilvl w:val="0"/>
          <w:numId w:val="0"/>
        </w:numPr>
        <w:tabs>
          <w:tab w:val="left" w:pos="1350"/>
        </w:tabs>
        <w:ind w:left="360"/>
        <w:rPr>
          <w:sz w:val="22"/>
          <w:szCs w:val="22"/>
        </w:rPr>
      </w:pPr>
    </w:p>
    <w:tbl>
      <w:tblPr>
        <w:tblW w:w="9180" w:type="dxa"/>
        <w:tblInd w:w="450" w:type="dxa"/>
        <w:tblLayout w:type="fixed"/>
        <w:tblLook w:val="04A0" w:firstRow="1" w:lastRow="0" w:firstColumn="1" w:lastColumn="0" w:noHBand="0" w:noVBand="1"/>
      </w:tblPr>
      <w:tblGrid>
        <w:gridCol w:w="3690"/>
        <w:gridCol w:w="1170"/>
        <w:gridCol w:w="270"/>
        <w:gridCol w:w="1170"/>
        <w:gridCol w:w="270"/>
        <w:gridCol w:w="1170"/>
        <w:gridCol w:w="270"/>
        <w:gridCol w:w="1170"/>
      </w:tblGrid>
      <w:tr w:rsidR="0049424A" w:rsidRPr="007F67A3" w14:paraId="4BA23A11" w14:textId="77777777" w:rsidTr="009C10B2">
        <w:trPr>
          <w:tblHeader/>
        </w:trPr>
        <w:tc>
          <w:tcPr>
            <w:tcW w:w="3690" w:type="dxa"/>
          </w:tcPr>
          <w:p w14:paraId="539CAF97" w14:textId="77777777" w:rsidR="0049424A" w:rsidRPr="007F67A3" w:rsidRDefault="0049424A" w:rsidP="003D686A">
            <w:pPr>
              <w:spacing w:line="240" w:lineRule="atLeast"/>
              <w:ind w:right="65"/>
              <w:jc w:val="both"/>
              <w:rPr>
                <w:rFonts w:cs="Times New Roman"/>
                <w:b/>
                <w:bCs/>
                <w:lang w:val="en-US"/>
              </w:rPr>
            </w:pPr>
          </w:p>
        </w:tc>
        <w:tc>
          <w:tcPr>
            <w:tcW w:w="2610" w:type="dxa"/>
            <w:gridSpan w:val="3"/>
            <w:vAlign w:val="center"/>
          </w:tcPr>
          <w:p w14:paraId="3D09224D" w14:textId="77777777" w:rsidR="0049424A" w:rsidRPr="007F67A3" w:rsidRDefault="0049424A" w:rsidP="003D686A">
            <w:pPr>
              <w:pStyle w:val="acctcolumnheading"/>
              <w:spacing w:after="0" w:line="240" w:lineRule="atLeast"/>
              <w:ind w:left="-115" w:right="-115"/>
              <w:rPr>
                <w:b/>
                <w:bCs/>
              </w:rPr>
            </w:pPr>
            <w:r w:rsidRPr="007F67A3">
              <w:rPr>
                <w:b/>
                <w:bCs/>
              </w:rPr>
              <w:t>Consolidated</w:t>
            </w:r>
          </w:p>
          <w:p w14:paraId="2275B3C6" w14:textId="77777777" w:rsidR="0049424A" w:rsidRPr="007F67A3" w:rsidRDefault="0049424A" w:rsidP="003D686A">
            <w:pPr>
              <w:spacing w:line="240" w:lineRule="atLeast"/>
              <w:ind w:left="-115" w:right="-115"/>
              <w:jc w:val="center"/>
              <w:rPr>
                <w:rFonts w:cs="Times New Roman"/>
              </w:rPr>
            </w:pPr>
            <w:r w:rsidRPr="007F67A3">
              <w:rPr>
                <w:rFonts w:cs="Times New Roman"/>
                <w:b/>
                <w:bCs/>
              </w:rPr>
              <w:t>financial statements</w:t>
            </w:r>
          </w:p>
        </w:tc>
        <w:tc>
          <w:tcPr>
            <w:tcW w:w="270" w:type="dxa"/>
            <w:vAlign w:val="center"/>
          </w:tcPr>
          <w:p w14:paraId="187E7791" w14:textId="77777777" w:rsidR="0049424A" w:rsidRPr="007F67A3" w:rsidRDefault="0049424A" w:rsidP="003D686A">
            <w:pPr>
              <w:spacing w:line="240" w:lineRule="atLeast"/>
              <w:ind w:left="-115" w:right="-115"/>
              <w:jc w:val="center"/>
              <w:rPr>
                <w:rFonts w:cs="Times New Roman"/>
              </w:rPr>
            </w:pPr>
          </w:p>
        </w:tc>
        <w:tc>
          <w:tcPr>
            <w:tcW w:w="2610" w:type="dxa"/>
            <w:gridSpan w:val="3"/>
            <w:vAlign w:val="center"/>
          </w:tcPr>
          <w:p w14:paraId="46BDB7D6" w14:textId="77777777" w:rsidR="0049424A" w:rsidRPr="007F67A3" w:rsidRDefault="0049424A" w:rsidP="003D686A">
            <w:pPr>
              <w:pStyle w:val="acctcolumnheading"/>
              <w:spacing w:after="0" w:line="240" w:lineRule="atLeast"/>
              <w:ind w:left="-115" w:right="-18"/>
              <w:rPr>
                <w:b/>
                <w:bCs/>
              </w:rPr>
            </w:pPr>
            <w:r w:rsidRPr="007F67A3">
              <w:rPr>
                <w:b/>
                <w:bCs/>
              </w:rPr>
              <w:t>Separate</w:t>
            </w:r>
          </w:p>
          <w:p w14:paraId="7742757D" w14:textId="77777777" w:rsidR="0049424A" w:rsidRPr="007F67A3" w:rsidRDefault="0049424A" w:rsidP="003D686A">
            <w:pPr>
              <w:spacing w:line="240" w:lineRule="atLeast"/>
              <w:ind w:left="-115" w:right="-115"/>
              <w:jc w:val="center"/>
              <w:rPr>
                <w:rFonts w:cs="Times New Roman"/>
              </w:rPr>
            </w:pPr>
            <w:r w:rsidRPr="007F67A3">
              <w:rPr>
                <w:rFonts w:cs="Times New Roman"/>
                <w:b/>
                <w:bCs/>
              </w:rPr>
              <w:t>financial statements</w:t>
            </w:r>
          </w:p>
        </w:tc>
      </w:tr>
      <w:tr w:rsidR="009476D6" w:rsidRPr="007F67A3" w14:paraId="5372B5DB" w14:textId="77777777" w:rsidTr="009C10B2">
        <w:trPr>
          <w:tblHeader/>
        </w:trPr>
        <w:tc>
          <w:tcPr>
            <w:tcW w:w="3690" w:type="dxa"/>
          </w:tcPr>
          <w:p w14:paraId="299A692E" w14:textId="77777777" w:rsidR="009476D6" w:rsidRPr="007F67A3" w:rsidRDefault="009476D6" w:rsidP="009476D6">
            <w:pPr>
              <w:spacing w:line="240" w:lineRule="atLeast"/>
              <w:ind w:right="65"/>
              <w:jc w:val="both"/>
              <w:rPr>
                <w:rFonts w:cs="Times New Roman"/>
                <w:b/>
                <w:bCs/>
                <w:lang w:val="en-US"/>
              </w:rPr>
            </w:pPr>
          </w:p>
        </w:tc>
        <w:tc>
          <w:tcPr>
            <w:tcW w:w="1170" w:type="dxa"/>
            <w:vAlign w:val="bottom"/>
          </w:tcPr>
          <w:p w14:paraId="61E69938" w14:textId="77777777" w:rsidR="00B81C1F" w:rsidRPr="00E21832" w:rsidRDefault="00B81C1F" w:rsidP="00B81C1F">
            <w:pPr>
              <w:spacing w:line="240" w:lineRule="atLeast"/>
              <w:ind w:left="-115" w:right="-115"/>
              <w:jc w:val="center"/>
              <w:rPr>
                <w:rFonts w:cs="Times New Roman"/>
              </w:rPr>
            </w:pPr>
            <w:r w:rsidRPr="00E21832">
              <w:rPr>
                <w:rFonts w:cs="Times New Roman"/>
              </w:rPr>
              <w:t>30</w:t>
            </w:r>
          </w:p>
          <w:p w14:paraId="5F3DD5A9" w14:textId="6690ED2E" w:rsidR="009476D6" w:rsidRPr="007F67A3" w:rsidRDefault="00B81C1F" w:rsidP="00B81C1F">
            <w:pPr>
              <w:spacing w:line="240" w:lineRule="exact"/>
              <w:ind w:left="-115" w:right="-115"/>
              <w:jc w:val="center"/>
              <w:rPr>
                <w:rFonts w:cs="Times New Roman"/>
              </w:rPr>
            </w:pPr>
            <w:r w:rsidRPr="00E21832">
              <w:rPr>
                <w:rFonts w:cs="Times New Roman"/>
              </w:rPr>
              <w:t>September</w:t>
            </w:r>
          </w:p>
        </w:tc>
        <w:tc>
          <w:tcPr>
            <w:tcW w:w="270" w:type="dxa"/>
            <w:vAlign w:val="bottom"/>
          </w:tcPr>
          <w:p w14:paraId="623AAB87" w14:textId="77777777" w:rsidR="009476D6" w:rsidRPr="007F67A3" w:rsidRDefault="009476D6" w:rsidP="009476D6">
            <w:pPr>
              <w:spacing w:line="240" w:lineRule="exact"/>
              <w:ind w:left="-115" w:right="-115"/>
              <w:jc w:val="both"/>
              <w:rPr>
                <w:rFonts w:cs="Times New Roman"/>
              </w:rPr>
            </w:pPr>
          </w:p>
        </w:tc>
        <w:tc>
          <w:tcPr>
            <w:tcW w:w="1170" w:type="dxa"/>
            <w:vAlign w:val="bottom"/>
          </w:tcPr>
          <w:p w14:paraId="737ED29D" w14:textId="77777777" w:rsidR="009476D6" w:rsidRPr="00E21832" w:rsidRDefault="009476D6" w:rsidP="009476D6">
            <w:pPr>
              <w:spacing w:line="240" w:lineRule="atLeast"/>
              <w:ind w:left="-115" w:right="-115"/>
              <w:jc w:val="center"/>
              <w:rPr>
                <w:rFonts w:cs="Times New Roman"/>
              </w:rPr>
            </w:pPr>
            <w:r w:rsidRPr="00E21832">
              <w:rPr>
                <w:rFonts w:cs="Times New Roman"/>
              </w:rPr>
              <w:t>31</w:t>
            </w:r>
          </w:p>
          <w:p w14:paraId="6920413B" w14:textId="6362BF2E" w:rsidR="009476D6" w:rsidRPr="007F67A3" w:rsidRDefault="009476D6" w:rsidP="009476D6">
            <w:pPr>
              <w:spacing w:line="240" w:lineRule="exact"/>
              <w:ind w:left="-115" w:right="-115"/>
              <w:jc w:val="center"/>
              <w:rPr>
                <w:rFonts w:cs="Times New Roman"/>
              </w:rPr>
            </w:pPr>
            <w:r w:rsidRPr="00E21832">
              <w:rPr>
                <w:rFonts w:cs="Times New Roman"/>
              </w:rPr>
              <w:t>December</w:t>
            </w:r>
          </w:p>
        </w:tc>
        <w:tc>
          <w:tcPr>
            <w:tcW w:w="270" w:type="dxa"/>
            <w:vAlign w:val="bottom"/>
          </w:tcPr>
          <w:p w14:paraId="1573620E" w14:textId="77777777" w:rsidR="009476D6" w:rsidRPr="007F67A3" w:rsidRDefault="009476D6" w:rsidP="009476D6">
            <w:pPr>
              <w:spacing w:line="240" w:lineRule="atLeast"/>
              <w:ind w:left="-115" w:right="-115"/>
              <w:jc w:val="both"/>
              <w:rPr>
                <w:rFonts w:cs="Times New Roman"/>
              </w:rPr>
            </w:pPr>
          </w:p>
        </w:tc>
        <w:tc>
          <w:tcPr>
            <w:tcW w:w="1170" w:type="dxa"/>
            <w:vAlign w:val="bottom"/>
          </w:tcPr>
          <w:p w14:paraId="2A466AAC" w14:textId="77777777" w:rsidR="00B81C1F" w:rsidRPr="00E21832" w:rsidRDefault="00B81C1F" w:rsidP="00B81C1F">
            <w:pPr>
              <w:spacing w:line="240" w:lineRule="atLeast"/>
              <w:ind w:left="-115" w:right="-115"/>
              <w:jc w:val="center"/>
              <w:rPr>
                <w:rFonts w:cs="Times New Roman"/>
              </w:rPr>
            </w:pPr>
            <w:r w:rsidRPr="00E21832">
              <w:rPr>
                <w:rFonts w:cs="Times New Roman"/>
              </w:rPr>
              <w:t>30</w:t>
            </w:r>
          </w:p>
          <w:p w14:paraId="4AFDE2F8" w14:textId="6A7711C3" w:rsidR="009476D6" w:rsidRPr="007F67A3" w:rsidRDefault="00B81C1F" w:rsidP="00B81C1F">
            <w:pPr>
              <w:spacing w:line="240" w:lineRule="exact"/>
              <w:ind w:left="-115" w:right="-115"/>
              <w:jc w:val="center"/>
              <w:rPr>
                <w:rFonts w:cs="Times New Roman"/>
              </w:rPr>
            </w:pPr>
            <w:r w:rsidRPr="00E21832">
              <w:rPr>
                <w:rFonts w:cs="Times New Roman"/>
              </w:rPr>
              <w:t>September</w:t>
            </w:r>
          </w:p>
        </w:tc>
        <w:tc>
          <w:tcPr>
            <w:tcW w:w="270" w:type="dxa"/>
            <w:vAlign w:val="bottom"/>
          </w:tcPr>
          <w:p w14:paraId="08F92880" w14:textId="77777777" w:rsidR="009476D6" w:rsidRPr="007F67A3" w:rsidRDefault="009476D6" w:rsidP="009476D6">
            <w:pPr>
              <w:spacing w:line="240" w:lineRule="exact"/>
              <w:ind w:left="-115" w:right="-115"/>
              <w:jc w:val="both"/>
              <w:rPr>
                <w:rFonts w:cs="Times New Roman"/>
              </w:rPr>
            </w:pPr>
          </w:p>
        </w:tc>
        <w:tc>
          <w:tcPr>
            <w:tcW w:w="1170" w:type="dxa"/>
            <w:vAlign w:val="bottom"/>
          </w:tcPr>
          <w:p w14:paraId="0AF328C4" w14:textId="77777777" w:rsidR="009476D6" w:rsidRPr="00E21832" w:rsidRDefault="009476D6" w:rsidP="009476D6">
            <w:pPr>
              <w:spacing w:line="240" w:lineRule="atLeast"/>
              <w:ind w:left="-115" w:right="-115"/>
              <w:jc w:val="center"/>
              <w:rPr>
                <w:rFonts w:cs="Times New Roman"/>
              </w:rPr>
            </w:pPr>
            <w:r w:rsidRPr="00E21832">
              <w:rPr>
                <w:rFonts w:cs="Times New Roman"/>
              </w:rPr>
              <w:t>31</w:t>
            </w:r>
          </w:p>
          <w:p w14:paraId="099FD31D" w14:textId="2D6FA7CB" w:rsidR="009476D6" w:rsidRPr="007F67A3" w:rsidRDefault="009476D6" w:rsidP="009476D6">
            <w:pPr>
              <w:spacing w:line="240" w:lineRule="exact"/>
              <w:ind w:left="-115" w:right="-115"/>
              <w:jc w:val="center"/>
              <w:rPr>
                <w:rFonts w:cs="Times New Roman"/>
              </w:rPr>
            </w:pPr>
            <w:r w:rsidRPr="00E21832">
              <w:rPr>
                <w:rFonts w:cs="Times New Roman"/>
              </w:rPr>
              <w:t>December</w:t>
            </w:r>
          </w:p>
        </w:tc>
      </w:tr>
      <w:tr w:rsidR="009476D6" w:rsidRPr="007F67A3" w14:paraId="737F9F5C" w14:textId="77777777" w:rsidTr="009C10B2">
        <w:trPr>
          <w:tblHeader/>
        </w:trPr>
        <w:tc>
          <w:tcPr>
            <w:tcW w:w="3690" w:type="dxa"/>
          </w:tcPr>
          <w:p w14:paraId="72B786D8" w14:textId="77777777" w:rsidR="009476D6" w:rsidRPr="007F67A3" w:rsidRDefault="009476D6" w:rsidP="009476D6">
            <w:pPr>
              <w:spacing w:line="240" w:lineRule="atLeast"/>
              <w:ind w:right="65"/>
              <w:jc w:val="both"/>
              <w:rPr>
                <w:rFonts w:cs="Times New Roman"/>
                <w:b/>
                <w:bCs/>
                <w:lang w:val="en-US"/>
              </w:rPr>
            </w:pPr>
          </w:p>
        </w:tc>
        <w:tc>
          <w:tcPr>
            <w:tcW w:w="1170" w:type="dxa"/>
            <w:vAlign w:val="bottom"/>
          </w:tcPr>
          <w:p w14:paraId="05BD0914" w14:textId="179BD85C" w:rsidR="009476D6" w:rsidRPr="007F67A3" w:rsidRDefault="009476D6" w:rsidP="009476D6">
            <w:pPr>
              <w:spacing w:line="240" w:lineRule="exact"/>
              <w:ind w:left="-115" w:right="-115"/>
              <w:jc w:val="center"/>
              <w:rPr>
                <w:rFonts w:cs="Times New Roman"/>
              </w:rPr>
            </w:pPr>
            <w:r w:rsidRPr="007F67A3">
              <w:rPr>
                <w:rFonts w:cs="Times New Roman"/>
              </w:rPr>
              <w:t>202</w:t>
            </w:r>
            <w:r>
              <w:rPr>
                <w:rFonts w:cs="Times New Roman"/>
                <w:szCs w:val="28"/>
                <w:lang w:val="en-US"/>
              </w:rPr>
              <w:t>5</w:t>
            </w:r>
          </w:p>
        </w:tc>
        <w:tc>
          <w:tcPr>
            <w:tcW w:w="270" w:type="dxa"/>
            <w:vAlign w:val="bottom"/>
          </w:tcPr>
          <w:p w14:paraId="4011FA70" w14:textId="77777777" w:rsidR="009476D6" w:rsidRPr="007F67A3" w:rsidRDefault="009476D6" w:rsidP="009476D6">
            <w:pPr>
              <w:spacing w:line="240" w:lineRule="exact"/>
              <w:ind w:left="-115" w:right="-115"/>
              <w:jc w:val="both"/>
              <w:rPr>
                <w:rFonts w:cs="Times New Roman"/>
              </w:rPr>
            </w:pPr>
          </w:p>
        </w:tc>
        <w:tc>
          <w:tcPr>
            <w:tcW w:w="1170" w:type="dxa"/>
            <w:vAlign w:val="bottom"/>
          </w:tcPr>
          <w:p w14:paraId="0CC1810B" w14:textId="2460D254" w:rsidR="009476D6" w:rsidRPr="007F67A3" w:rsidRDefault="009476D6" w:rsidP="009476D6">
            <w:pPr>
              <w:spacing w:line="240" w:lineRule="exac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c>
          <w:tcPr>
            <w:tcW w:w="270" w:type="dxa"/>
            <w:vAlign w:val="bottom"/>
          </w:tcPr>
          <w:p w14:paraId="76803B1D" w14:textId="77777777" w:rsidR="009476D6" w:rsidRPr="007F67A3" w:rsidRDefault="009476D6" w:rsidP="009476D6">
            <w:pPr>
              <w:spacing w:line="240" w:lineRule="atLeast"/>
              <w:ind w:left="-115" w:right="-115"/>
              <w:jc w:val="both"/>
              <w:rPr>
                <w:rFonts w:cs="Times New Roman"/>
              </w:rPr>
            </w:pPr>
          </w:p>
        </w:tc>
        <w:tc>
          <w:tcPr>
            <w:tcW w:w="1170" w:type="dxa"/>
            <w:vAlign w:val="bottom"/>
          </w:tcPr>
          <w:p w14:paraId="3068C99D" w14:textId="70FBDE44" w:rsidR="009476D6" w:rsidRPr="007F67A3" w:rsidRDefault="009476D6" w:rsidP="009476D6">
            <w:pPr>
              <w:spacing w:line="240" w:lineRule="exact"/>
              <w:ind w:left="-115" w:right="-115"/>
              <w:jc w:val="center"/>
              <w:rPr>
                <w:rFonts w:cs="Times New Roman"/>
              </w:rPr>
            </w:pPr>
            <w:r w:rsidRPr="007F67A3">
              <w:rPr>
                <w:rFonts w:cs="Times New Roman"/>
              </w:rPr>
              <w:t>202</w:t>
            </w:r>
            <w:r>
              <w:rPr>
                <w:rFonts w:cs="Times New Roman"/>
                <w:szCs w:val="28"/>
                <w:lang w:val="en-US"/>
              </w:rPr>
              <w:t>5</w:t>
            </w:r>
          </w:p>
        </w:tc>
        <w:tc>
          <w:tcPr>
            <w:tcW w:w="270" w:type="dxa"/>
            <w:vAlign w:val="bottom"/>
          </w:tcPr>
          <w:p w14:paraId="3F0B4C19" w14:textId="77777777" w:rsidR="009476D6" w:rsidRPr="007F67A3" w:rsidRDefault="009476D6" w:rsidP="009476D6">
            <w:pPr>
              <w:spacing w:line="240" w:lineRule="exact"/>
              <w:ind w:left="-115" w:right="-115"/>
              <w:jc w:val="both"/>
              <w:rPr>
                <w:rFonts w:cs="Times New Roman"/>
              </w:rPr>
            </w:pPr>
          </w:p>
        </w:tc>
        <w:tc>
          <w:tcPr>
            <w:tcW w:w="1170" w:type="dxa"/>
            <w:vAlign w:val="bottom"/>
          </w:tcPr>
          <w:p w14:paraId="2F734089" w14:textId="2BBCF28D" w:rsidR="009476D6" w:rsidRPr="007F67A3" w:rsidRDefault="009476D6" w:rsidP="009476D6">
            <w:pPr>
              <w:spacing w:line="240" w:lineRule="exac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r>
      <w:tr w:rsidR="009476D6" w:rsidRPr="007F67A3" w14:paraId="6E8FDD90" w14:textId="77777777" w:rsidTr="009C10B2">
        <w:trPr>
          <w:tblHeader/>
        </w:trPr>
        <w:tc>
          <w:tcPr>
            <w:tcW w:w="3690" w:type="dxa"/>
          </w:tcPr>
          <w:p w14:paraId="0211733A" w14:textId="77777777" w:rsidR="009476D6" w:rsidRPr="007F67A3" w:rsidRDefault="009476D6" w:rsidP="009476D6">
            <w:pPr>
              <w:spacing w:line="240" w:lineRule="atLeast"/>
              <w:ind w:right="65"/>
              <w:jc w:val="both"/>
              <w:rPr>
                <w:rFonts w:cs="Times New Roman"/>
                <w:b/>
                <w:bCs/>
                <w:lang w:val="en-US"/>
              </w:rPr>
            </w:pPr>
          </w:p>
        </w:tc>
        <w:tc>
          <w:tcPr>
            <w:tcW w:w="5490" w:type="dxa"/>
            <w:gridSpan w:val="7"/>
            <w:vAlign w:val="center"/>
          </w:tcPr>
          <w:p w14:paraId="727E33A3" w14:textId="77777777" w:rsidR="009476D6" w:rsidRPr="007F67A3" w:rsidRDefault="009476D6" w:rsidP="009476D6">
            <w:pPr>
              <w:spacing w:line="240" w:lineRule="atLeast"/>
              <w:ind w:left="-115" w:right="-115"/>
              <w:jc w:val="center"/>
              <w:rPr>
                <w:rFonts w:cs="Times New Roman"/>
                <w:i/>
                <w:iCs/>
              </w:rPr>
            </w:pPr>
            <w:r w:rsidRPr="007F67A3">
              <w:rPr>
                <w:rFonts w:cs="Times New Roman"/>
                <w:i/>
                <w:iCs/>
              </w:rPr>
              <w:t>(in thousand Baht)</w:t>
            </w:r>
          </w:p>
        </w:tc>
      </w:tr>
      <w:tr w:rsidR="009476D6" w:rsidRPr="007F67A3" w14:paraId="4831808D" w14:textId="77777777" w:rsidTr="009C10B2">
        <w:tc>
          <w:tcPr>
            <w:tcW w:w="3690" w:type="dxa"/>
          </w:tcPr>
          <w:p w14:paraId="2033DD11" w14:textId="77777777" w:rsidR="009476D6" w:rsidRPr="00597649" w:rsidRDefault="009476D6" w:rsidP="009476D6">
            <w:pPr>
              <w:spacing w:line="240" w:lineRule="atLeast"/>
              <w:ind w:right="65"/>
              <w:jc w:val="both"/>
              <w:rPr>
                <w:rFonts w:cs="Times New Roman"/>
              </w:rPr>
            </w:pPr>
            <w:r w:rsidRPr="00597649">
              <w:rPr>
                <w:rFonts w:cs="Times New Roman"/>
                <w:b/>
                <w:bCs/>
                <w:lang w:val="en-US"/>
              </w:rPr>
              <w:t>Related parties</w:t>
            </w:r>
          </w:p>
        </w:tc>
        <w:tc>
          <w:tcPr>
            <w:tcW w:w="1170" w:type="dxa"/>
          </w:tcPr>
          <w:p w14:paraId="00B4A37B" w14:textId="77777777" w:rsidR="009476D6" w:rsidRPr="00597649" w:rsidRDefault="009476D6" w:rsidP="009476D6">
            <w:pPr>
              <w:tabs>
                <w:tab w:val="decimal" w:pos="972"/>
              </w:tabs>
              <w:spacing w:line="240" w:lineRule="atLeast"/>
              <w:ind w:left="-115" w:right="-115"/>
              <w:jc w:val="both"/>
              <w:rPr>
                <w:rFonts w:cs="Times New Roman"/>
              </w:rPr>
            </w:pPr>
          </w:p>
        </w:tc>
        <w:tc>
          <w:tcPr>
            <w:tcW w:w="270" w:type="dxa"/>
          </w:tcPr>
          <w:p w14:paraId="2CF0520B" w14:textId="77777777" w:rsidR="009476D6" w:rsidRPr="00597649" w:rsidRDefault="009476D6" w:rsidP="009476D6">
            <w:pPr>
              <w:spacing w:line="240" w:lineRule="atLeast"/>
              <w:ind w:left="-115" w:right="-115"/>
              <w:jc w:val="both"/>
              <w:rPr>
                <w:rFonts w:cs="Times New Roman"/>
              </w:rPr>
            </w:pPr>
          </w:p>
        </w:tc>
        <w:tc>
          <w:tcPr>
            <w:tcW w:w="1170" w:type="dxa"/>
          </w:tcPr>
          <w:p w14:paraId="1A8837DB" w14:textId="77777777" w:rsidR="009476D6" w:rsidRPr="00597649" w:rsidRDefault="009476D6" w:rsidP="009476D6">
            <w:pPr>
              <w:tabs>
                <w:tab w:val="decimal" w:pos="864"/>
              </w:tabs>
              <w:spacing w:line="240" w:lineRule="atLeast"/>
              <w:ind w:left="-115" w:right="-115"/>
              <w:jc w:val="both"/>
              <w:rPr>
                <w:rFonts w:cs="Times New Roman"/>
              </w:rPr>
            </w:pPr>
          </w:p>
        </w:tc>
        <w:tc>
          <w:tcPr>
            <w:tcW w:w="270" w:type="dxa"/>
          </w:tcPr>
          <w:p w14:paraId="76D392F3" w14:textId="77777777" w:rsidR="009476D6" w:rsidRPr="00597649" w:rsidRDefault="009476D6" w:rsidP="009476D6">
            <w:pPr>
              <w:spacing w:line="240" w:lineRule="atLeast"/>
              <w:ind w:left="-115" w:right="-115"/>
              <w:jc w:val="both"/>
              <w:rPr>
                <w:rFonts w:cs="Times New Roman"/>
              </w:rPr>
            </w:pPr>
          </w:p>
        </w:tc>
        <w:tc>
          <w:tcPr>
            <w:tcW w:w="1170" w:type="dxa"/>
          </w:tcPr>
          <w:p w14:paraId="2DB97A4A" w14:textId="77777777" w:rsidR="009476D6" w:rsidRPr="00597649" w:rsidRDefault="009476D6" w:rsidP="009476D6">
            <w:pPr>
              <w:tabs>
                <w:tab w:val="decimal" w:pos="864"/>
              </w:tabs>
              <w:spacing w:line="240" w:lineRule="atLeast"/>
              <w:ind w:left="-115" w:right="-115"/>
              <w:jc w:val="both"/>
              <w:rPr>
                <w:rFonts w:cs="Times New Roman"/>
              </w:rPr>
            </w:pPr>
          </w:p>
        </w:tc>
        <w:tc>
          <w:tcPr>
            <w:tcW w:w="270" w:type="dxa"/>
          </w:tcPr>
          <w:p w14:paraId="3F952A72" w14:textId="77777777" w:rsidR="009476D6" w:rsidRPr="00597649" w:rsidRDefault="009476D6" w:rsidP="009476D6">
            <w:pPr>
              <w:spacing w:line="240" w:lineRule="atLeast"/>
              <w:ind w:left="-115" w:right="-115"/>
              <w:jc w:val="both"/>
              <w:rPr>
                <w:rFonts w:cs="Times New Roman"/>
              </w:rPr>
            </w:pPr>
          </w:p>
        </w:tc>
        <w:tc>
          <w:tcPr>
            <w:tcW w:w="1170" w:type="dxa"/>
          </w:tcPr>
          <w:p w14:paraId="588A2EC7" w14:textId="77777777" w:rsidR="009476D6" w:rsidRPr="00597649" w:rsidRDefault="009476D6" w:rsidP="009476D6">
            <w:pPr>
              <w:tabs>
                <w:tab w:val="decimal" w:pos="920"/>
              </w:tabs>
              <w:spacing w:line="240" w:lineRule="atLeast"/>
              <w:ind w:left="-115" w:right="-115"/>
              <w:jc w:val="both"/>
              <w:rPr>
                <w:rFonts w:cs="Times New Roman"/>
              </w:rPr>
            </w:pPr>
          </w:p>
        </w:tc>
      </w:tr>
      <w:tr w:rsidR="009476D6" w:rsidRPr="007F67A3" w14:paraId="020BB84C" w14:textId="77777777" w:rsidTr="009C10B2">
        <w:tc>
          <w:tcPr>
            <w:tcW w:w="3690" w:type="dxa"/>
          </w:tcPr>
          <w:p w14:paraId="2E1D8F85" w14:textId="77777777" w:rsidR="009476D6" w:rsidRPr="00597649" w:rsidRDefault="009476D6" w:rsidP="009476D6">
            <w:pPr>
              <w:spacing w:line="240" w:lineRule="atLeast"/>
              <w:ind w:right="65"/>
              <w:jc w:val="both"/>
              <w:rPr>
                <w:rFonts w:cs="Times New Roman"/>
              </w:rPr>
            </w:pPr>
            <w:r w:rsidRPr="00597649">
              <w:rPr>
                <w:rFonts w:cs="Times New Roman"/>
                <w:lang w:val="en-US"/>
              </w:rPr>
              <w:t>Within credit terms</w:t>
            </w:r>
          </w:p>
        </w:tc>
        <w:tc>
          <w:tcPr>
            <w:tcW w:w="1170" w:type="dxa"/>
          </w:tcPr>
          <w:p w14:paraId="3F17A32E" w14:textId="074162C9" w:rsidR="009476D6" w:rsidRPr="00597649" w:rsidRDefault="00077CCD" w:rsidP="009C10B2">
            <w:pPr>
              <w:tabs>
                <w:tab w:val="decimal" w:pos="924"/>
              </w:tabs>
              <w:spacing w:line="240" w:lineRule="atLeast"/>
              <w:ind w:left="-119" w:right="-102"/>
              <w:jc w:val="both"/>
              <w:rPr>
                <w:rFonts w:cs="Times New Roman"/>
              </w:rPr>
            </w:pPr>
            <w:r w:rsidRPr="00077CCD">
              <w:rPr>
                <w:rFonts w:cs="Times New Roman"/>
              </w:rPr>
              <w:t>15,628</w:t>
            </w:r>
          </w:p>
        </w:tc>
        <w:tc>
          <w:tcPr>
            <w:tcW w:w="270" w:type="dxa"/>
          </w:tcPr>
          <w:p w14:paraId="08DBE897" w14:textId="77777777" w:rsidR="009476D6" w:rsidRPr="00597649" w:rsidRDefault="009476D6" w:rsidP="009476D6">
            <w:pPr>
              <w:spacing w:line="240" w:lineRule="atLeast"/>
              <w:ind w:left="-115" w:right="-115"/>
              <w:jc w:val="both"/>
              <w:rPr>
                <w:rFonts w:cs="Times New Roman"/>
              </w:rPr>
            </w:pPr>
          </w:p>
        </w:tc>
        <w:tc>
          <w:tcPr>
            <w:tcW w:w="1170" w:type="dxa"/>
          </w:tcPr>
          <w:p w14:paraId="7776AA44" w14:textId="3C987246" w:rsidR="009476D6" w:rsidRPr="00597649" w:rsidRDefault="009476D6" w:rsidP="009C10B2">
            <w:pPr>
              <w:tabs>
                <w:tab w:val="decimal" w:pos="924"/>
              </w:tabs>
              <w:spacing w:line="240" w:lineRule="atLeast"/>
              <w:ind w:left="-119" w:right="-102"/>
              <w:jc w:val="both"/>
              <w:rPr>
                <w:rFonts w:cs="Times New Roman"/>
              </w:rPr>
            </w:pPr>
            <w:r w:rsidRPr="002D6F7D">
              <w:rPr>
                <w:rFonts w:cs="Times New Roman"/>
              </w:rPr>
              <w:t>14,142</w:t>
            </w:r>
          </w:p>
        </w:tc>
        <w:tc>
          <w:tcPr>
            <w:tcW w:w="270" w:type="dxa"/>
          </w:tcPr>
          <w:p w14:paraId="1E6EE280" w14:textId="77777777" w:rsidR="009476D6" w:rsidRPr="00597649" w:rsidRDefault="009476D6" w:rsidP="009476D6">
            <w:pPr>
              <w:spacing w:line="240" w:lineRule="atLeast"/>
              <w:ind w:left="-115" w:right="-115"/>
              <w:jc w:val="both"/>
              <w:rPr>
                <w:rFonts w:cs="Times New Roman"/>
              </w:rPr>
            </w:pPr>
          </w:p>
        </w:tc>
        <w:tc>
          <w:tcPr>
            <w:tcW w:w="1170" w:type="dxa"/>
          </w:tcPr>
          <w:p w14:paraId="1EF3FC47" w14:textId="4C130BE9" w:rsidR="009476D6" w:rsidRPr="00597649" w:rsidRDefault="000679D0" w:rsidP="00682FF1">
            <w:pPr>
              <w:tabs>
                <w:tab w:val="decimal" w:pos="920"/>
              </w:tabs>
              <w:spacing w:line="240" w:lineRule="atLeast"/>
              <w:ind w:left="-119" w:right="-102"/>
              <w:jc w:val="both"/>
              <w:rPr>
                <w:rFonts w:cs="Times New Roman"/>
              </w:rPr>
            </w:pPr>
            <w:r w:rsidRPr="000679D0">
              <w:rPr>
                <w:rFonts w:cs="Times New Roman"/>
              </w:rPr>
              <w:t>2,248,419</w:t>
            </w:r>
          </w:p>
        </w:tc>
        <w:tc>
          <w:tcPr>
            <w:tcW w:w="270" w:type="dxa"/>
          </w:tcPr>
          <w:p w14:paraId="1121F6FA" w14:textId="77777777" w:rsidR="009476D6" w:rsidRPr="00597649" w:rsidRDefault="009476D6" w:rsidP="009476D6">
            <w:pPr>
              <w:spacing w:line="240" w:lineRule="atLeast"/>
              <w:ind w:left="-115" w:right="-115"/>
              <w:jc w:val="both"/>
              <w:rPr>
                <w:rFonts w:cs="Times New Roman"/>
              </w:rPr>
            </w:pPr>
          </w:p>
        </w:tc>
        <w:tc>
          <w:tcPr>
            <w:tcW w:w="1170" w:type="dxa"/>
          </w:tcPr>
          <w:p w14:paraId="5F0C9DB9" w14:textId="161DF3D6" w:rsidR="009476D6" w:rsidRPr="00597649" w:rsidRDefault="009476D6" w:rsidP="00682FF1">
            <w:pPr>
              <w:tabs>
                <w:tab w:val="decimal" w:pos="924"/>
              </w:tabs>
              <w:spacing w:line="240" w:lineRule="atLeast"/>
              <w:ind w:left="-119" w:right="-102"/>
              <w:jc w:val="both"/>
              <w:rPr>
                <w:rFonts w:cs="Times New Roman"/>
              </w:rPr>
            </w:pPr>
            <w:r w:rsidRPr="00726C2C">
              <w:rPr>
                <w:rFonts w:cs="Times New Roman"/>
              </w:rPr>
              <w:t>1,374,448</w:t>
            </w:r>
          </w:p>
        </w:tc>
      </w:tr>
      <w:tr w:rsidR="009476D6" w:rsidRPr="007F67A3" w14:paraId="6B280C8D" w14:textId="77777777" w:rsidTr="009C10B2">
        <w:tc>
          <w:tcPr>
            <w:tcW w:w="3690" w:type="dxa"/>
          </w:tcPr>
          <w:p w14:paraId="16A9F947" w14:textId="77777777" w:rsidR="009476D6" w:rsidRPr="00597649" w:rsidRDefault="009476D6" w:rsidP="009476D6">
            <w:pPr>
              <w:spacing w:line="240" w:lineRule="atLeast"/>
              <w:rPr>
                <w:rFonts w:cs="Times New Roman"/>
              </w:rPr>
            </w:pPr>
            <w:r w:rsidRPr="00597649">
              <w:rPr>
                <w:rFonts w:cs="Times New Roman"/>
              </w:rPr>
              <w:t>Overdue:</w:t>
            </w:r>
          </w:p>
        </w:tc>
        <w:tc>
          <w:tcPr>
            <w:tcW w:w="1170" w:type="dxa"/>
          </w:tcPr>
          <w:p w14:paraId="11CCDF15" w14:textId="77777777" w:rsidR="009476D6" w:rsidRPr="00597649" w:rsidRDefault="009476D6" w:rsidP="009C10B2">
            <w:pPr>
              <w:tabs>
                <w:tab w:val="decimal" w:pos="924"/>
              </w:tabs>
              <w:spacing w:line="240" w:lineRule="atLeast"/>
              <w:ind w:left="-119" w:right="-102"/>
              <w:jc w:val="both"/>
              <w:rPr>
                <w:rFonts w:cs="Times New Roman"/>
              </w:rPr>
            </w:pPr>
          </w:p>
        </w:tc>
        <w:tc>
          <w:tcPr>
            <w:tcW w:w="270" w:type="dxa"/>
          </w:tcPr>
          <w:p w14:paraId="7B96DB47" w14:textId="77777777" w:rsidR="009476D6" w:rsidRPr="00597649" w:rsidRDefault="009476D6" w:rsidP="009476D6">
            <w:pPr>
              <w:spacing w:line="240" w:lineRule="atLeast"/>
              <w:ind w:left="-115" w:right="-115"/>
              <w:jc w:val="both"/>
              <w:rPr>
                <w:rFonts w:cs="Times New Roman"/>
              </w:rPr>
            </w:pPr>
          </w:p>
        </w:tc>
        <w:tc>
          <w:tcPr>
            <w:tcW w:w="1170" w:type="dxa"/>
          </w:tcPr>
          <w:p w14:paraId="65672AE7" w14:textId="77777777" w:rsidR="009476D6" w:rsidRPr="00597649" w:rsidRDefault="009476D6" w:rsidP="009C10B2">
            <w:pPr>
              <w:tabs>
                <w:tab w:val="decimal" w:pos="924"/>
              </w:tabs>
              <w:spacing w:line="240" w:lineRule="atLeast"/>
              <w:ind w:left="-119" w:right="-102"/>
              <w:jc w:val="both"/>
              <w:rPr>
                <w:rFonts w:cs="Times New Roman"/>
              </w:rPr>
            </w:pPr>
          </w:p>
        </w:tc>
        <w:tc>
          <w:tcPr>
            <w:tcW w:w="270" w:type="dxa"/>
          </w:tcPr>
          <w:p w14:paraId="41E5C05A" w14:textId="77777777" w:rsidR="009476D6" w:rsidRPr="00597649" w:rsidRDefault="009476D6" w:rsidP="009476D6">
            <w:pPr>
              <w:spacing w:line="240" w:lineRule="atLeast"/>
              <w:ind w:left="-115" w:right="-115"/>
              <w:jc w:val="both"/>
              <w:rPr>
                <w:rFonts w:cs="Times New Roman"/>
              </w:rPr>
            </w:pPr>
          </w:p>
        </w:tc>
        <w:tc>
          <w:tcPr>
            <w:tcW w:w="1170" w:type="dxa"/>
          </w:tcPr>
          <w:p w14:paraId="26110DC5" w14:textId="77777777" w:rsidR="009476D6" w:rsidRPr="00597649" w:rsidRDefault="009476D6" w:rsidP="00682FF1">
            <w:pPr>
              <w:tabs>
                <w:tab w:val="decimal" w:pos="920"/>
              </w:tabs>
              <w:spacing w:line="240" w:lineRule="atLeast"/>
              <w:ind w:left="-119" w:right="-102"/>
              <w:jc w:val="both"/>
              <w:rPr>
                <w:rFonts w:cs="Times New Roman"/>
              </w:rPr>
            </w:pPr>
          </w:p>
        </w:tc>
        <w:tc>
          <w:tcPr>
            <w:tcW w:w="270" w:type="dxa"/>
          </w:tcPr>
          <w:p w14:paraId="774A0692" w14:textId="77777777" w:rsidR="009476D6" w:rsidRPr="00597649" w:rsidRDefault="009476D6" w:rsidP="009476D6">
            <w:pPr>
              <w:spacing w:line="240" w:lineRule="atLeast"/>
              <w:ind w:left="-115" w:right="-115"/>
              <w:jc w:val="both"/>
              <w:rPr>
                <w:rFonts w:cs="Times New Roman"/>
              </w:rPr>
            </w:pPr>
          </w:p>
        </w:tc>
        <w:tc>
          <w:tcPr>
            <w:tcW w:w="1170" w:type="dxa"/>
          </w:tcPr>
          <w:p w14:paraId="6DEAFE3B" w14:textId="77777777" w:rsidR="009476D6" w:rsidRPr="00682FF1" w:rsidRDefault="009476D6" w:rsidP="00682FF1">
            <w:pPr>
              <w:tabs>
                <w:tab w:val="decimal" w:pos="924"/>
              </w:tabs>
              <w:spacing w:line="240" w:lineRule="atLeast"/>
              <w:ind w:left="-119" w:right="-102"/>
              <w:jc w:val="both"/>
              <w:rPr>
                <w:rFonts w:cs="Times New Roman"/>
              </w:rPr>
            </w:pPr>
          </w:p>
        </w:tc>
      </w:tr>
      <w:tr w:rsidR="009476D6" w:rsidRPr="007F67A3" w14:paraId="0C4DCBC0" w14:textId="77777777" w:rsidTr="009C10B2">
        <w:tc>
          <w:tcPr>
            <w:tcW w:w="3690" w:type="dxa"/>
          </w:tcPr>
          <w:p w14:paraId="7A766572" w14:textId="77777777" w:rsidR="009476D6" w:rsidRPr="00597649" w:rsidRDefault="009476D6" w:rsidP="009476D6">
            <w:pPr>
              <w:tabs>
                <w:tab w:val="left" w:pos="288"/>
              </w:tabs>
              <w:spacing w:line="240" w:lineRule="atLeast"/>
              <w:ind w:left="246"/>
              <w:rPr>
                <w:rFonts w:cs="Times New Roman"/>
              </w:rPr>
            </w:pPr>
            <w:r w:rsidRPr="00597649">
              <w:rPr>
                <w:rFonts w:cs="Times New Roman"/>
              </w:rPr>
              <w:t>1 - 30 days</w:t>
            </w:r>
          </w:p>
        </w:tc>
        <w:tc>
          <w:tcPr>
            <w:tcW w:w="1170" w:type="dxa"/>
          </w:tcPr>
          <w:p w14:paraId="2B1EB9BB" w14:textId="2BB155FA" w:rsidR="009476D6" w:rsidRPr="00597649" w:rsidRDefault="00077CCD" w:rsidP="009C10B2">
            <w:pPr>
              <w:tabs>
                <w:tab w:val="decimal" w:pos="924"/>
              </w:tabs>
              <w:spacing w:line="240" w:lineRule="atLeast"/>
              <w:ind w:left="-119" w:right="-102"/>
              <w:jc w:val="both"/>
              <w:rPr>
                <w:rFonts w:cs="Times New Roman"/>
              </w:rPr>
            </w:pPr>
            <w:r w:rsidRPr="00077CCD">
              <w:rPr>
                <w:rFonts w:cs="Times New Roman"/>
              </w:rPr>
              <w:t>3,171</w:t>
            </w:r>
          </w:p>
        </w:tc>
        <w:tc>
          <w:tcPr>
            <w:tcW w:w="270" w:type="dxa"/>
          </w:tcPr>
          <w:p w14:paraId="54C80363" w14:textId="77777777" w:rsidR="009476D6" w:rsidRPr="00597649" w:rsidRDefault="009476D6" w:rsidP="009476D6">
            <w:pPr>
              <w:spacing w:line="240" w:lineRule="atLeast"/>
              <w:ind w:left="-115" w:right="-115"/>
              <w:jc w:val="both"/>
              <w:rPr>
                <w:rFonts w:cs="Times New Roman"/>
              </w:rPr>
            </w:pPr>
          </w:p>
        </w:tc>
        <w:tc>
          <w:tcPr>
            <w:tcW w:w="1170" w:type="dxa"/>
          </w:tcPr>
          <w:p w14:paraId="1836DF9C" w14:textId="162026F8" w:rsidR="009476D6" w:rsidRPr="00597649" w:rsidRDefault="009476D6" w:rsidP="009C10B2">
            <w:pPr>
              <w:tabs>
                <w:tab w:val="decimal" w:pos="924"/>
              </w:tabs>
              <w:spacing w:line="240" w:lineRule="atLeast"/>
              <w:ind w:left="-119" w:right="-102"/>
              <w:jc w:val="both"/>
              <w:rPr>
                <w:rFonts w:cs="Times New Roman"/>
              </w:rPr>
            </w:pPr>
            <w:r>
              <w:rPr>
                <w:rFonts w:cs="Times New Roman"/>
              </w:rPr>
              <w:t>32</w:t>
            </w:r>
          </w:p>
        </w:tc>
        <w:tc>
          <w:tcPr>
            <w:tcW w:w="270" w:type="dxa"/>
          </w:tcPr>
          <w:p w14:paraId="0C2D13B4" w14:textId="77777777" w:rsidR="009476D6" w:rsidRPr="00597649" w:rsidRDefault="009476D6" w:rsidP="009476D6">
            <w:pPr>
              <w:spacing w:line="240" w:lineRule="atLeast"/>
              <w:ind w:left="-115" w:right="-115"/>
              <w:jc w:val="both"/>
              <w:rPr>
                <w:rFonts w:cs="Times New Roman"/>
              </w:rPr>
            </w:pPr>
          </w:p>
        </w:tc>
        <w:tc>
          <w:tcPr>
            <w:tcW w:w="1170" w:type="dxa"/>
          </w:tcPr>
          <w:p w14:paraId="3859A46D" w14:textId="043D2AC2" w:rsidR="009476D6" w:rsidRPr="00597649" w:rsidRDefault="000679D0" w:rsidP="00682FF1">
            <w:pPr>
              <w:tabs>
                <w:tab w:val="decimal" w:pos="920"/>
              </w:tabs>
              <w:spacing w:line="240" w:lineRule="atLeast"/>
              <w:ind w:left="-119" w:right="-102"/>
              <w:jc w:val="both"/>
              <w:rPr>
                <w:rFonts w:cs="Times New Roman"/>
              </w:rPr>
            </w:pPr>
            <w:r w:rsidRPr="000679D0">
              <w:rPr>
                <w:rFonts w:cs="Times New Roman"/>
              </w:rPr>
              <w:t>3,169</w:t>
            </w:r>
          </w:p>
        </w:tc>
        <w:tc>
          <w:tcPr>
            <w:tcW w:w="270" w:type="dxa"/>
          </w:tcPr>
          <w:p w14:paraId="6205C0BD" w14:textId="77777777" w:rsidR="009476D6" w:rsidRPr="00597649" w:rsidRDefault="009476D6" w:rsidP="009476D6">
            <w:pPr>
              <w:spacing w:line="240" w:lineRule="atLeast"/>
              <w:ind w:left="-115" w:right="-115"/>
              <w:jc w:val="both"/>
              <w:rPr>
                <w:rFonts w:cs="Times New Roman"/>
              </w:rPr>
            </w:pPr>
          </w:p>
        </w:tc>
        <w:tc>
          <w:tcPr>
            <w:tcW w:w="1170" w:type="dxa"/>
          </w:tcPr>
          <w:p w14:paraId="11BFF605" w14:textId="5BFD27CF" w:rsidR="009476D6" w:rsidRPr="00682FF1" w:rsidRDefault="009476D6" w:rsidP="00682FF1">
            <w:pPr>
              <w:tabs>
                <w:tab w:val="decimal" w:pos="924"/>
              </w:tabs>
              <w:spacing w:line="240" w:lineRule="atLeast"/>
              <w:ind w:left="-119" w:right="-102"/>
              <w:jc w:val="both"/>
              <w:rPr>
                <w:rFonts w:cs="Times New Roman"/>
              </w:rPr>
            </w:pPr>
            <w:r>
              <w:rPr>
                <w:rFonts w:cs="Times New Roman"/>
              </w:rPr>
              <w:t>1</w:t>
            </w:r>
          </w:p>
        </w:tc>
      </w:tr>
      <w:tr w:rsidR="009476D6" w:rsidRPr="007F67A3" w14:paraId="36F2CA7D" w14:textId="77777777" w:rsidTr="009C10B2">
        <w:tc>
          <w:tcPr>
            <w:tcW w:w="3690" w:type="dxa"/>
          </w:tcPr>
          <w:p w14:paraId="1F8E457E" w14:textId="77777777" w:rsidR="009476D6" w:rsidRPr="00597649" w:rsidRDefault="009476D6" w:rsidP="009476D6">
            <w:pPr>
              <w:tabs>
                <w:tab w:val="left" w:pos="254"/>
              </w:tabs>
              <w:spacing w:line="240" w:lineRule="atLeast"/>
              <w:ind w:left="246"/>
              <w:rPr>
                <w:rFonts w:cs="Times New Roman"/>
              </w:rPr>
            </w:pPr>
            <w:r w:rsidRPr="00597649">
              <w:rPr>
                <w:rFonts w:cs="Times New Roman"/>
              </w:rPr>
              <w:t>31 - 60 days</w:t>
            </w:r>
          </w:p>
        </w:tc>
        <w:tc>
          <w:tcPr>
            <w:tcW w:w="1170" w:type="dxa"/>
          </w:tcPr>
          <w:p w14:paraId="300CA3DA" w14:textId="1CF70F5D" w:rsidR="009476D6" w:rsidRPr="00597649" w:rsidRDefault="00947BE0" w:rsidP="009C10B2">
            <w:pPr>
              <w:tabs>
                <w:tab w:val="decimal" w:pos="924"/>
              </w:tabs>
              <w:spacing w:line="240" w:lineRule="atLeast"/>
              <w:ind w:left="-119" w:right="-102"/>
              <w:jc w:val="both"/>
              <w:rPr>
                <w:rFonts w:cs="Times New Roman"/>
              </w:rPr>
            </w:pPr>
            <w:r w:rsidRPr="00947BE0">
              <w:rPr>
                <w:rFonts w:cs="Times New Roman"/>
              </w:rPr>
              <w:t>3,541</w:t>
            </w:r>
          </w:p>
        </w:tc>
        <w:tc>
          <w:tcPr>
            <w:tcW w:w="270" w:type="dxa"/>
          </w:tcPr>
          <w:p w14:paraId="6FF6BB0F" w14:textId="77777777" w:rsidR="009476D6" w:rsidRPr="00597649" w:rsidRDefault="009476D6" w:rsidP="009476D6">
            <w:pPr>
              <w:spacing w:line="240" w:lineRule="atLeast"/>
              <w:ind w:left="-115" w:right="-115"/>
              <w:jc w:val="both"/>
              <w:rPr>
                <w:rFonts w:cs="Times New Roman"/>
              </w:rPr>
            </w:pPr>
          </w:p>
        </w:tc>
        <w:tc>
          <w:tcPr>
            <w:tcW w:w="1170" w:type="dxa"/>
          </w:tcPr>
          <w:p w14:paraId="6773189F" w14:textId="19ED1116" w:rsidR="009476D6" w:rsidRPr="00597649" w:rsidRDefault="009476D6" w:rsidP="009C10B2">
            <w:pPr>
              <w:tabs>
                <w:tab w:val="decimal" w:pos="924"/>
              </w:tabs>
              <w:spacing w:line="240" w:lineRule="atLeast"/>
              <w:ind w:left="-119" w:right="-102"/>
              <w:jc w:val="both"/>
              <w:rPr>
                <w:rFonts w:cs="Times New Roman"/>
              </w:rPr>
            </w:pPr>
            <w:r>
              <w:rPr>
                <w:rFonts w:cs="Times New Roman"/>
              </w:rPr>
              <w:t>10</w:t>
            </w:r>
          </w:p>
        </w:tc>
        <w:tc>
          <w:tcPr>
            <w:tcW w:w="270" w:type="dxa"/>
          </w:tcPr>
          <w:p w14:paraId="45847470" w14:textId="77777777" w:rsidR="009476D6" w:rsidRPr="00597649" w:rsidRDefault="009476D6" w:rsidP="009476D6">
            <w:pPr>
              <w:spacing w:line="240" w:lineRule="atLeast"/>
              <w:ind w:left="-115" w:right="-115"/>
              <w:jc w:val="both"/>
              <w:rPr>
                <w:rFonts w:cs="Times New Roman"/>
              </w:rPr>
            </w:pPr>
          </w:p>
        </w:tc>
        <w:tc>
          <w:tcPr>
            <w:tcW w:w="1170" w:type="dxa"/>
          </w:tcPr>
          <w:p w14:paraId="0573BD04" w14:textId="5E2FF734" w:rsidR="009476D6" w:rsidRPr="00597649" w:rsidRDefault="000679D0" w:rsidP="00682FF1">
            <w:pPr>
              <w:tabs>
                <w:tab w:val="decimal" w:pos="920"/>
              </w:tabs>
              <w:spacing w:line="240" w:lineRule="atLeast"/>
              <w:ind w:left="-119" w:right="-102"/>
              <w:jc w:val="both"/>
              <w:rPr>
                <w:rFonts w:cs="Times New Roman"/>
              </w:rPr>
            </w:pPr>
            <w:r w:rsidRPr="000679D0">
              <w:rPr>
                <w:rFonts w:cs="Times New Roman"/>
              </w:rPr>
              <w:t>3,539</w:t>
            </w:r>
          </w:p>
        </w:tc>
        <w:tc>
          <w:tcPr>
            <w:tcW w:w="270" w:type="dxa"/>
          </w:tcPr>
          <w:p w14:paraId="4426EB24" w14:textId="77777777" w:rsidR="009476D6" w:rsidRPr="00597649" w:rsidRDefault="009476D6" w:rsidP="009476D6">
            <w:pPr>
              <w:spacing w:line="240" w:lineRule="atLeast"/>
              <w:ind w:left="-115" w:right="-115"/>
              <w:jc w:val="both"/>
              <w:rPr>
                <w:rFonts w:cs="Times New Roman"/>
              </w:rPr>
            </w:pPr>
          </w:p>
        </w:tc>
        <w:tc>
          <w:tcPr>
            <w:tcW w:w="1170" w:type="dxa"/>
          </w:tcPr>
          <w:p w14:paraId="24178FC2" w14:textId="5EABB272" w:rsidR="009476D6" w:rsidRPr="00E94145" w:rsidRDefault="009476D6" w:rsidP="00682FF1">
            <w:pPr>
              <w:spacing w:line="240" w:lineRule="atLeast"/>
              <w:ind w:left="-119" w:right="-102"/>
              <w:jc w:val="center"/>
              <w:rPr>
                <w:rFonts w:cs="Times New Roman"/>
              </w:rPr>
            </w:pPr>
            <w:r>
              <w:rPr>
                <w:rFonts w:cs="Times New Roman"/>
              </w:rPr>
              <w:t>-</w:t>
            </w:r>
          </w:p>
        </w:tc>
      </w:tr>
      <w:tr w:rsidR="009476D6" w:rsidRPr="007F67A3" w14:paraId="6B79426E" w14:textId="77777777" w:rsidTr="009C10B2">
        <w:tc>
          <w:tcPr>
            <w:tcW w:w="3690" w:type="dxa"/>
          </w:tcPr>
          <w:p w14:paraId="1B4EDC0E" w14:textId="77777777" w:rsidR="009476D6" w:rsidRPr="00597649" w:rsidRDefault="009476D6" w:rsidP="009476D6">
            <w:pPr>
              <w:tabs>
                <w:tab w:val="left" w:pos="288"/>
              </w:tabs>
              <w:spacing w:line="240" w:lineRule="atLeast"/>
              <w:ind w:left="156" w:firstLine="90"/>
              <w:rPr>
                <w:rFonts w:cs="Times New Roman"/>
              </w:rPr>
            </w:pPr>
            <w:r w:rsidRPr="00597649">
              <w:rPr>
                <w:rFonts w:cs="Times New Roman"/>
              </w:rPr>
              <w:t>61 - 90 days</w:t>
            </w:r>
          </w:p>
        </w:tc>
        <w:tc>
          <w:tcPr>
            <w:tcW w:w="1170" w:type="dxa"/>
          </w:tcPr>
          <w:p w14:paraId="3B5CB2DE" w14:textId="3A95FDA4" w:rsidR="009476D6" w:rsidRPr="00597649" w:rsidRDefault="00947BE0" w:rsidP="009C10B2">
            <w:pPr>
              <w:tabs>
                <w:tab w:val="decimal" w:pos="924"/>
              </w:tabs>
              <w:spacing w:line="240" w:lineRule="atLeast"/>
              <w:ind w:left="-119" w:right="-102"/>
              <w:jc w:val="both"/>
              <w:rPr>
                <w:rFonts w:cs="Times New Roman"/>
              </w:rPr>
            </w:pPr>
            <w:r w:rsidRPr="00947BE0">
              <w:rPr>
                <w:rFonts w:cs="Times New Roman"/>
              </w:rPr>
              <w:t>3,188</w:t>
            </w:r>
          </w:p>
        </w:tc>
        <w:tc>
          <w:tcPr>
            <w:tcW w:w="270" w:type="dxa"/>
          </w:tcPr>
          <w:p w14:paraId="6E46C7D0" w14:textId="77777777" w:rsidR="009476D6" w:rsidRPr="00597649" w:rsidRDefault="009476D6" w:rsidP="009476D6">
            <w:pPr>
              <w:spacing w:line="240" w:lineRule="atLeast"/>
              <w:ind w:left="-115" w:right="-115"/>
              <w:jc w:val="both"/>
              <w:rPr>
                <w:rFonts w:cs="Times New Roman"/>
              </w:rPr>
            </w:pPr>
          </w:p>
        </w:tc>
        <w:tc>
          <w:tcPr>
            <w:tcW w:w="1170" w:type="dxa"/>
          </w:tcPr>
          <w:p w14:paraId="2C6C563F" w14:textId="7BE9B0DA" w:rsidR="009476D6" w:rsidRPr="00597649" w:rsidRDefault="009476D6" w:rsidP="009C10B2">
            <w:pPr>
              <w:tabs>
                <w:tab w:val="decimal" w:pos="924"/>
              </w:tabs>
              <w:spacing w:line="240" w:lineRule="atLeast"/>
              <w:ind w:left="-119" w:right="-102"/>
              <w:jc w:val="both"/>
              <w:rPr>
                <w:rFonts w:cs="Times New Roman"/>
              </w:rPr>
            </w:pPr>
            <w:r>
              <w:rPr>
                <w:rFonts w:cs="Times New Roman"/>
              </w:rPr>
              <w:t>914</w:t>
            </w:r>
          </w:p>
        </w:tc>
        <w:tc>
          <w:tcPr>
            <w:tcW w:w="270" w:type="dxa"/>
          </w:tcPr>
          <w:p w14:paraId="53358714" w14:textId="77777777" w:rsidR="009476D6" w:rsidRPr="00597649" w:rsidRDefault="009476D6" w:rsidP="009476D6">
            <w:pPr>
              <w:spacing w:line="240" w:lineRule="atLeast"/>
              <w:ind w:left="-115" w:right="-115"/>
              <w:jc w:val="both"/>
              <w:rPr>
                <w:rFonts w:cs="Times New Roman"/>
              </w:rPr>
            </w:pPr>
          </w:p>
        </w:tc>
        <w:tc>
          <w:tcPr>
            <w:tcW w:w="1170" w:type="dxa"/>
          </w:tcPr>
          <w:p w14:paraId="478BDC16" w14:textId="05F0808E" w:rsidR="009476D6" w:rsidRPr="00597649" w:rsidRDefault="000679D0" w:rsidP="00682FF1">
            <w:pPr>
              <w:tabs>
                <w:tab w:val="decimal" w:pos="920"/>
              </w:tabs>
              <w:spacing w:line="240" w:lineRule="atLeast"/>
              <w:ind w:left="-119" w:right="-102"/>
              <w:jc w:val="both"/>
              <w:rPr>
                <w:rFonts w:cs="Times New Roman"/>
              </w:rPr>
            </w:pPr>
            <w:r w:rsidRPr="000679D0">
              <w:rPr>
                <w:rFonts w:cs="Times New Roman"/>
              </w:rPr>
              <w:t>3,186</w:t>
            </w:r>
          </w:p>
        </w:tc>
        <w:tc>
          <w:tcPr>
            <w:tcW w:w="270" w:type="dxa"/>
          </w:tcPr>
          <w:p w14:paraId="5B871F51" w14:textId="77777777" w:rsidR="009476D6" w:rsidRPr="00597649" w:rsidRDefault="009476D6" w:rsidP="009476D6">
            <w:pPr>
              <w:spacing w:line="240" w:lineRule="atLeast"/>
              <w:ind w:left="-115" w:right="-115"/>
              <w:jc w:val="both"/>
              <w:rPr>
                <w:rFonts w:cs="Times New Roman"/>
              </w:rPr>
            </w:pPr>
          </w:p>
        </w:tc>
        <w:tc>
          <w:tcPr>
            <w:tcW w:w="1170" w:type="dxa"/>
          </w:tcPr>
          <w:p w14:paraId="69C952C5" w14:textId="6386298A" w:rsidR="009476D6" w:rsidRPr="00682FF1" w:rsidRDefault="009476D6" w:rsidP="00682FF1">
            <w:pPr>
              <w:tabs>
                <w:tab w:val="decimal" w:pos="924"/>
              </w:tabs>
              <w:spacing w:line="240" w:lineRule="atLeast"/>
              <w:ind w:left="-119" w:right="-102"/>
              <w:jc w:val="both"/>
              <w:rPr>
                <w:rFonts w:cs="Times New Roman"/>
              </w:rPr>
            </w:pPr>
            <w:r>
              <w:rPr>
                <w:rFonts w:cs="Times New Roman"/>
              </w:rPr>
              <w:t>899</w:t>
            </w:r>
          </w:p>
        </w:tc>
      </w:tr>
      <w:tr w:rsidR="009476D6" w:rsidRPr="007F67A3" w14:paraId="6FE6990E" w14:textId="77777777" w:rsidTr="009C10B2">
        <w:tc>
          <w:tcPr>
            <w:tcW w:w="3690" w:type="dxa"/>
          </w:tcPr>
          <w:p w14:paraId="25F66143" w14:textId="77777777" w:rsidR="009476D6" w:rsidRPr="00597649" w:rsidRDefault="009476D6" w:rsidP="009476D6">
            <w:pPr>
              <w:tabs>
                <w:tab w:val="left" w:pos="288"/>
              </w:tabs>
              <w:spacing w:line="240" w:lineRule="atLeast"/>
              <w:ind w:left="156" w:firstLine="90"/>
              <w:rPr>
                <w:rFonts w:cs="Times New Roman"/>
              </w:rPr>
            </w:pPr>
            <w:r w:rsidRPr="00597649">
              <w:rPr>
                <w:rFonts w:cs="Times New Roman"/>
              </w:rPr>
              <w:t>More than 90 days</w:t>
            </w:r>
          </w:p>
        </w:tc>
        <w:tc>
          <w:tcPr>
            <w:tcW w:w="1170" w:type="dxa"/>
            <w:tcBorders>
              <w:top w:val="nil"/>
              <w:left w:val="nil"/>
              <w:bottom w:val="single" w:sz="4" w:space="0" w:color="auto"/>
              <w:right w:val="nil"/>
            </w:tcBorders>
          </w:tcPr>
          <w:p w14:paraId="77FDFF02" w14:textId="5A999130" w:rsidR="009476D6" w:rsidRPr="00597649" w:rsidRDefault="00947BE0" w:rsidP="009C10B2">
            <w:pPr>
              <w:tabs>
                <w:tab w:val="decimal" w:pos="924"/>
              </w:tabs>
              <w:spacing w:line="240" w:lineRule="atLeast"/>
              <w:ind w:left="-119" w:right="-102"/>
              <w:jc w:val="both"/>
              <w:rPr>
                <w:rFonts w:cs="Times New Roman"/>
              </w:rPr>
            </w:pPr>
            <w:r w:rsidRPr="00947BE0">
              <w:rPr>
                <w:rFonts w:cs="Times New Roman"/>
              </w:rPr>
              <w:t>5,297</w:t>
            </w:r>
          </w:p>
        </w:tc>
        <w:tc>
          <w:tcPr>
            <w:tcW w:w="270" w:type="dxa"/>
          </w:tcPr>
          <w:p w14:paraId="662CEE5A" w14:textId="77777777" w:rsidR="009476D6" w:rsidRPr="00597649" w:rsidRDefault="009476D6" w:rsidP="009476D6">
            <w:pPr>
              <w:spacing w:line="240" w:lineRule="atLeast"/>
              <w:ind w:left="-115" w:right="-115"/>
              <w:jc w:val="both"/>
              <w:rPr>
                <w:rFonts w:cs="Times New Roman"/>
              </w:rPr>
            </w:pPr>
          </w:p>
        </w:tc>
        <w:tc>
          <w:tcPr>
            <w:tcW w:w="1170" w:type="dxa"/>
          </w:tcPr>
          <w:p w14:paraId="64C0F1FF" w14:textId="2CF4919D" w:rsidR="009476D6" w:rsidRPr="00597649" w:rsidRDefault="009476D6" w:rsidP="009C10B2">
            <w:pPr>
              <w:tabs>
                <w:tab w:val="decimal" w:pos="924"/>
              </w:tabs>
              <w:spacing w:line="240" w:lineRule="atLeast"/>
              <w:ind w:left="-119" w:right="-102"/>
              <w:jc w:val="both"/>
              <w:rPr>
                <w:rFonts w:cs="Times New Roman"/>
              </w:rPr>
            </w:pPr>
            <w:r>
              <w:rPr>
                <w:rFonts w:cs="Times New Roman"/>
              </w:rPr>
              <w:t>51</w:t>
            </w:r>
          </w:p>
        </w:tc>
        <w:tc>
          <w:tcPr>
            <w:tcW w:w="270" w:type="dxa"/>
          </w:tcPr>
          <w:p w14:paraId="5910B4C7" w14:textId="77777777" w:rsidR="009476D6" w:rsidRPr="00597649" w:rsidRDefault="009476D6" w:rsidP="009476D6">
            <w:pPr>
              <w:spacing w:line="240" w:lineRule="atLeast"/>
              <w:ind w:left="-115" w:right="-115"/>
              <w:jc w:val="both"/>
              <w:rPr>
                <w:rFonts w:cs="Times New Roman"/>
              </w:rPr>
            </w:pPr>
          </w:p>
        </w:tc>
        <w:tc>
          <w:tcPr>
            <w:tcW w:w="1170" w:type="dxa"/>
            <w:tcBorders>
              <w:top w:val="nil"/>
              <w:left w:val="nil"/>
              <w:bottom w:val="single" w:sz="4" w:space="0" w:color="auto"/>
              <w:right w:val="nil"/>
            </w:tcBorders>
          </w:tcPr>
          <w:p w14:paraId="70F41AC5" w14:textId="2F9540FE" w:rsidR="009476D6" w:rsidRPr="00597649" w:rsidRDefault="005F61D0" w:rsidP="00682FF1">
            <w:pPr>
              <w:tabs>
                <w:tab w:val="decimal" w:pos="920"/>
              </w:tabs>
              <w:spacing w:line="240" w:lineRule="atLeast"/>
              <w:ind w:left="-119" w:right="-102"/>
              <w:jc w:val="both"/>
              <w:rPr>
                <w:rFonts w:cs="Times New Roman"/>
              </w:rPr>
            </w:pPr>
            <w:r w:rsidRPr="005F61D0">
              <w:rPr>
                <w:rFonts w:cs="Times New Roman"/>
              </w:rPr>
              <w:t>5,297</w:t>
            </w:r>
          </w:p>
        </w:tc>
        <w:tc>
          <w:tcPr>
            <w:tcW w:w="270" w:type="dxa"/>
          </w:tcPr>
          <w:p w14:paraId="5FB3E7A8" w14:textId="77777777" w:rsidR="009476D6" w:rsidRPr="00597649" w:rsidRDefault="009476D6" w:rsidP="009476D6">
            <w:pPr>
              <w:spacing w:line="240" w:lineRule="atLeast"/>
              <w:ind w:left="-115" w:right="-115"/>
              <w:jc w:val="both"/>
              <w:rPr>
                <w:rFonts w:cs="Times New Roman"/>
              </w:rPr>
            </w:pPr>
          </w:p>
        </w:tc>
        <w:tc>
          <w:tcPr>
            <w:tcW w:w="1170" w:type="dxa"/>
          </w:tcPr>
          <w:p w14:paraId="13CB0E0C" w14:textId="657935E9" w:rsidR="009476D6" w:rsidRPr="00682FF1" w:rsidRDefault="009476D6" w:rsidP="00682FF1">
            <w:pPr>
              <w:tabs>
                <w:tab w:val="decimal" w:pos="924"/>
              </w:tabs>
              <w:spacing w:line="240" w:lineRule="atLeast"/>
              <w:ind w:left="-119" w:right="-102"/>
              <w:jc w:val="both"/>
              <w:rPr>
                <w:rFonts w:cs="Times New Roman"/>
              </w:rPr>
            </w:pPr>
            <w:r>
              <w:rPr>
                <w:rFonts w:cs="Times New Roman"/>
              </w:rPr>
              <w:t>5</w:t>
            </w:r>
          </w:p>
        </w:tc>
      </w:tr>
      <w:tr w:rsidR="009476D6" w:rsidRPr="007F67A3" w14:paraId="6DA58FFA" w14:textId="77777777" w:rsidTr="009C10B2">
        <w:trPr>
          <w:trHeight w:val="199"/>
        </w:trPr>
        <w:tc>
          <w:tcPr>
            <w:tcW w:w="3690" w:type="dxa"/>
          </w:tcPr>
          <w:p w14:paraId="0BA9CE2C" w14:textId="1A73A18E" w:rsidR="009476D6" w:rsidRPr="00597649" w:rsidRDefault="009476D6" w:rsidP="009476D6">
            <w:pPr>
              <w:tabs>
                <w:tab w:val="left" w:pos="288"/>
              </w:tabs>
              <w:spacing w:line="240" w:lineRule="atLeast"/>
              <w:rPr>
                <w:rFonts w:cs="Times New Roman"/>
                <w:b/>
                <w:bCs/>
              </w:rPr>
            </w:pPr>
            <w:r w:rsidRPr="00597649">
              <w:rPr>
                <w:rFonts w:cs="Times New Roman"/>
                <w:b/>
                <w:bCs/>
              </w:rPr>
              <w:t>Total</w:t>
            </w:r>
          </w:p>
        </w:tc>
        <w:tc>
          <w:tcPr>
            <w:tcW w:w="1170" w:type="dxa"/>
            <w:tcBorders>
              <w:top w:val="single" w:sz="4" w:space="0" w:color="auto"/>
            </w:tcBorders>
          </w:tcPr>
          <w:p w14:paraId="0C572B34" w14:textId="6D621818" w:rsidR="009476D6" w:rsidRPr="00D75F74" w:rsidRDefault="00947BE0" w:rsidP="009C10B2">
            <w:pPr>
              <w:tabs>
                <w:tab w:val="decimal" w:pos="924"/>
              </w:tabs>
              <w:spacing w:line="240" w:lineRule="atLeast"/>
              <w:ind w:left="-119" w:right="-102"/>
              <w:jc w:val="both"/>
              <w:rPr>
                <w:rFonts w:cs="Times New Roman"/>
                <w:b/>
                <w:bCs/>
              </w:rPr>
            </w:pPr>
            <w:r w:rsidRPr="00947BE0">
              <w:rPr>
                <w:rFonts w:cs="Times New Roman"/>
                <w:b/>
                <w:bCs/>
              </w:rPr>
              <w:t>30,825</w:t>
            </w:r>
          </w:p>
        </w:tc>
        <w:tc>
          <w:tcPr>
            <w:tcW w:w="270" w:type="dxa"/>
          </w:tcPr>
          <w:p w14:paraId="07212CBB" w14:textId="77777777" w:rsidR="009476D6" w:rsidRPr="00597649" w:rsidRDefault="009476D6" w:rsidP="009476D6">
            <w:pPr>
              <w:spacing w:line="240" w:lineRule="atLeast"/>
              <w:ind w:left="-115" w:right="-115"/>
              <w:jc w:val="both"/>
              <w:rPr>
                <w:rFonts w:cs="Times New Roman"/>
                <w:b/>
                <w:bCs/>
              </w:rPr>
            </w:pPr>
          </w:p>
        </w:tc>
        <w:tc>
          <w:tcPr>
            <w:tcW w:w="1170" w:type="dxa"/>
            <w:tcBorders>
              <w:top w:val="single" w:sz="4" w:space="0" w:color="auto"/>
            </w:tcBorders>
          </w:tcPr>
          <w:p w14:paraId="1EBDB650" w14:textId="7616179D" w:rsidR="009476D6" w:rsidRPr="00597649" w:rsidRDefault="009476D6" w:rsidP="009C10B2">
            <w:pPr>
              <w:tabs>
                <w:tab w:val="decimal" w:pos="924"/>
              </w:tabs>
              <w:spacing w:line="240" w:lineRule="atLeast"/>
              <w:ind w:left="-119" w:right="-102"/>
              <w:jc w:val="both"/>
              <w:rPr>
                <w:rFonts w:cs="Times New Roman"/>
              </w:rPr>
            </w:pPr>
            <w:r w:rsidRPr="001E603E">
              <w:rPr>
                <w:rFonts w:cs="Times New Roman"/>
                <w:b/>
                <w:bCs/>
              </w:rPr>
              <w:t>15,149</w:t>
            </w:r>
          </w:p>
        </w:tc>
        <w:tc>
          <w:tcPr>
            <w:tcW w:w="270" w:type="dxa"/>
          </w:tcPr>
          <w:p w14:paraId="6F07CD43" w14:textId="77777777" w:rsidR="009476D6" w:rsidRPr="00597649" w:rsidRDefault="009476D6" w:rsidP="009476D6">
            <w:pPr>
              <w:spacing w:line="240" w:lineRule="atLeast"/>
              <w:ind w:left="-115" w:right="-115"/>
              <w:jc w:val="both"/>
              <w:rPr>
                <w:rFonts w:cs="Times New Roman"/>
              </w:rPr>
            </w:pPr>
          </w:p>
        </w:tc>
        <w:tc>
          <w:tcPr>
            <w:tcW w:w="1170" w:type="dxa"/>
            <w:tcBorders>
              <w:top w:val="single" w:sz="4" w:space="0" w:color="auto"/>
            </w:tcBorders>
          </w:tcPr>
          <w:p w14:paraId="195A7802" w14:textId="71146724" w:rsidR="009476D6" w:rsidRPr="00D75F74" w:rsidRDefault="005F61D0" w:rsidP="00682FF1">
            <w:pPr>
              <w:tabs>
                <w:tab w:val="decimal" w:pos="920"/>
              </w:tabs>
              <w:spacing w:line="240" w:lineRule="atLeast"/>
              <w:ind w:left="-119" w:right="-102"/>
              <w:jc w:val="both"/>
              <w:rPr>
                <w:rFonts w:cs="Times New Roman"/>
                <w:b/>
                <w:bCs/>
              </w:rPr>
            </w:pPr>
            <w:r w:rsidRPr="005F61D0">
              <w:rPr>
                <w:rFonts w:cs="Times New Roman"/>
                <w:b/>
                <w:bCs/>
              </w:rPr>
              <w:t>2,263,610</w:t>
            </w:r>
          </w:p>
        </w:tc>
        <w:tc>
          <w:tcPr>
            <w:tcW w:w="270" w:type="dxa"/>
          </w:tcPr>
          <w:p w14:paraId="3EBA9129" w14:textId="7AB4F0D0" w:rsidR="009476D6" w:rsidRPr="00597649" w:rsidRDefault="009476D6" w:rsidP="009476D6">
            <w:pPr>
              <w:spacing w:line="240" w:lineRule="atLeast"/>
              <w:ind w:left="-115" w:right="-115"/>
              <w:jc w:val="both"/>
              <w:rPr>
                <w:rFonts w:cs="Times New Roman"/>
              </w:rPr>
            </w:pPr>
          </w:p>
        </w:tc>
        <w:tc>
          <w:tcPr>
            <w:tcW w:w="1170" w:type="dxa"/>
            <w:tcBorders>
              <w:top w:val="single" w:sz="4" w:space="0" w:color="auto"/>
            </w:tcBorders>
          </w:tcPr>
          <w:p w14:paraId="165FA0B9" w14:textId="113F80C7" w:rsidR="009476D6" w:rsidRPr="00597649" w:rsidRDefault="009476D6" w:rsidP="00682FF1">
            <w:pPr>
              <w:tabs>
                <w:tab w:val="decimal" w:pos="924"/>
              </w:tabs>
              <w:spacing w:line="240" w:lineRule="atLeast"/>
              <w:ind w:left="-119" w:right="-102"/>
              <w:jc w:val="both"/>
              <w:rPr>
                <w:rFonts w:cs="Times New Roman"/>
              </w:rPr>
            </w:pPr>
            <w:r w:rsidRPr="003B208F">
              <w:rPr>
                <w:rFonts w:cs="Times New Roman"/>
                <w:b/>
                <w:bCs/>
              </w:rPr>
              <w:t>1,375,353</w:t>
            </w:r>
          </w:p>
        </w:tc>
      </w:tr>
      <w:tr w:rsidR="009476D6" w:rsidRPr="007F67A3" w14:paraId="316CB2D1" w14:textId="77777777" w:rsidTr="009C10B2">
        <w:tc>
          <w:tcPr>
            <w:tcW w:w="3690" w:type="dxa"/>
          </w:tcPr>
          <w:p w14:paraId="6A6CBFE3" w14:textId="77777777" w:rsidR="009476D6" w:rsidRPr="00597649" w:rsidRDefault="009476D6" w:rsidP="009476D6">
            <w:pPr>
              <w:tabs>
                <w:tab w:val="left" w:pos="288"/>
              </w:tabs>
              <w:spacing w:line="240" w:lineRule="atLeast"/>
              <w:rPr>
                <w:rFonts w:cs="Times New Roman"/>
              </w:rPr>
            </w:pPr>
            <w:r w:rsidRPr="00597649">
              <w:rPr>
                <w:rFonts w:cs="Times New Roman"/>
                <w:i/>
                <w:iCs/>
              </w:rPr>
              <w:t xml:space="preserve">Less </w:t>
            </w:r>
            <w:r w:rsidRPr="00597649">
              <w:rPr>
                <w:rFonts w:cs="Times New Roman"/>
              </w:rPr>
              <w:t>allowance for</w:t>
            </w:r>
            <w:r w:rsidRPr="00597649">
              <w:rPr>
                <w:rFonts w:cs="Times New Roman"/>
                <w:cs/>
              </w:rPr>
              <w:t xml:space="preserve"> </w:t>
            </w:r>
            <w:r w:rsidRPr="00597649">
              <w:rPr>
                <w:rFonts w:cs="Times New Roman"/>
              </w:rPr>
              <w:t>expected credit loss</w:t>
            </w:r>
          </w:p>
        </w:tc>
        <w:tc>
          <w:tcPr>
            <w:tcW w:w="1170" w:type="dxa"/>
            <w:tcBorders>
              <w:bottom w:val="single" w:sz="4" w:space="0" w:color="auto"/>
            </w:tcBorders>
            <w:vAlign w:val="bottom"/>
          </w:tcPr>
          <w:p w14:paraId="690A5B9A" w14:textId="3405FC82" w:rsidR="009476D6" w:rsidRPr="00597649" w:rsidRDefault="007F538F" w:rsidP="009476D6">
            <w:pPr>
              <w:spacing w:line="240" w:lineRule="atLeast"/>
              <w:ind w:left="-119" w:right="-102"/>
              <w:jc w:val="center"/>
              <w:rPr>
                <w:rFonts w:cs="Times New Roman"/>
              </w:rPr>
            </w:pPr>
            <w:r w:rsidRPr="007F538F">
              <w:rPr>
                <w:rFonts w:cs="Times New Roman"/>
              </w:rPr>
              <w:t>-</w:t>
            </w:r>
          </w:p>
        </w:tc>
        <w:tc>
          <w:tcPr>
            <w:tcW w:w="270" w:type="dxa"/>
          </w:tcPr>
          <w:p w14:paraId="4D69119D" w14:textId="77777777" w:rsidR="009476D6" w:rsidRPr="00597649" w:rsidRDefault="009476D6" w:rsidP="009476D6">
            <w:pPr>
              <w:spacing w:line="240" w:lineRule="atLeast"/>
              <w:ind w:left="-115" w:right="-115"/>
              <w:jc w:val="center"/>
              <w:rPr>
                <w:rFonts w:cs="Times New Roman"/>
              </w:rPr>
            </w:pPr>
          </w:p>
        </w:tc>
        <w:tc>
          <w:tcPr>
            <w:tcW w:w="1170" w:type="dxa"/>
            <w:tcBorders>
              <w:bottom w:val="single" w:sz="4" w:space="0" w:color="auto"/>
            </w:tcBorders>
            <w:vAlign w:val="bottom"/>
          </w:tcPr>
          <w:p w14:paraId="52D598BD" w14:textId="4C3C0817" w:rsidR="009476D6" w:rsidRPr="00597649" w:rsidRDefault="009476D6" w:rsidP="009C10B2">
            <w:pPr>
              <w:spacing w:line="240" w:lineRule="atLeast"/>
              <w:ind w:left="-119" w:right="-102"/>
              <w:jc w:val="center"/>
              <w:rPr>
                <w:rFonts w:cs="Times New Roman"/>
              </w:rPr>
            </w:pPr>
            <w:r>
              <w:rPr>
                <w:rFonts w:cs="Times New Roman"/>
              </w:rPr>
              <w:t>-</w:t>
            </w:r>
          </w:p>
        </w:tc>
        <w:tc>
          <w:tcPr>
            <w:tcW w:w="270" w:type="dxa"/>
          </w:tcPr>
          <w:p w14:paraId="6751694B" w14:textId="77777777" w:rsidR="009476D6" w:rsidRPr="00597649" w:rsidRDefault="009476D6" w:rsidP="009476D6">
            <w:pPr>
              <w:spacing w:line="240" w:lineRule="atLeast"/>
              <w:ind w:left="-115" w:right="-115"/>
              <w:jc w:val="both"/>
              <w:rPr>
                <w:rFonts w:cs="Times New Roman"/>
              </w:rPr>
            </w:pPr>
          </w:p>
        </w:tc>
        <w:tc>
          <w:tcPr>
            <w:tcW w:w="1170" w:type="dxa"/>
            <w:tcBorders>
              <w:bottom w:val="single" w:sz="4" w:space="0" w:color="auto"/>
            </w:tcBorders>
            <w:vAlign w:val="bottom"/>
          </w:tcPr>
          <w:p w14:paraId="39414BE5" w14:textId="23D8B689" w:rsidR="009476D6" w:rsidRPr="00597649" w:rsidRDefault="005F61D0" w:rsidP="009476D6">
            <w:pPr>
              <w:spacing w:line="240" w:lineRule="atLeast"/>
              <w:ind w:left="-119" w:right="-102"/>
              <w:jc w:val="center"/>
              <w:rPr>
                <w:rFonts w:cs="Times New Roman"/>
              </w:rPr>
            </w:pPr>
            <w:r w:rsidRPr="005F61D0">
              <w:rPr>
                <w:rFonts w:cs="Times New Roman"/>
              </w:rPr>
              <w:t>-</w:t>
            </w:r>
          </w:p>
        </w:tc>
        <w:tc>
          <w:tcPr>
            <w:tcW w:w="270" w:type="dxa"/>
          </w:tcPr>
          <w:p w14:paraId="19096E61" w14:textId="77777777" w:rsidR="009476D6" w:rsidRPr="00597649" w:rsidRDefault="009476D6" w:rsidP="009476D6">
            <w:pPr>
              <w:spacing w:line="240" w:lineRule="atLeast"/>
              <w:ind w:left="-115" w:right="-115"/>
              <w:jc w:val="both"/>
              <w:rPr>
                <w:rFonts w:cs="Times New Roman"/>
              </w:rPr>
            </w:pPr>
          </w:p>
        </w:tc>
        <w:tc>
          <w:tcPr>
            <w:tcW w:w="1170" w:type="dxa"/>
            <w:tcBorders>
              <w:bottom w:val="single" w:sz="4" w:space="0" w:color="auto"/>
            </w:tcBorders>
            <w:vAlign w:val="bottom"/>
          </w:tcPr>
          <w:p w14:paraId="19DC3F14" w14:textId="02B9582A" w:rsidR="009476D6" w:rsidRPr="00597649" w:rsidRDefault="009476D6" w:rsidP="00E94145">
            <w:pPr>
              <w:spacing w:line="240" w:lineRule="atLeast"/>
              <w:ind w:left="-119" w:right="-102"/>
              <w:jc w:val="center"/>
              <w:rPr>
                <w:rFonts w:cs="Times New Roman"/>
              </w:rPr>
            </w:pPr>
            <w:r>
              <w:rPr>
                <w:rFonts w:cs="Times New Roman"/>
              </w:rPr>
              <w:t>-</w:t>
            </w:r>
          </w:p>
        </w:tc>
      </w:tr>
      <w:tr w:rsidR="009476D6" w:rsidRPr="007F67A3" w14:paraId="347BE226" w14:textId="77777777" w:rsidTr="009C10B2">
        <w:tc>
          <w:tcPr>
            <w:tcW w:w="3690" w:type="dxa"/>
            <w:vAlign w:val="center"/>
          </w:tcPr>
          <w:p w14:paraId="3214B985" w14:textId="77777777" w:rsidR="009476D6" w:rsidRPr="00597649" w:rsidRDefault="009476D6" w:rsidP="009476D6">
            <w:pPr>
              <w:spacing w:line="240" w:lineRule="atLeast"/>
              <w:ind w:right="65"/>
              <w:jc w:val="both"/>
              <w:rPr>
                <w:rFonts w:cs="Times New Roman"/>
              </w:rPr>
            </w:pPr>
            <w:r w:rsidRPr="00597649">
              <w:rPr>
                <w:rFonts w:cs="Times New Roman"/>
                <w:b/>
                <w:bCs/>
              </w:rPr>
              <w:t>Net</w:t>
            </w:r>
          </w:p>
        </w:tc>
        <w:tc>
          <w:tcPr>
            <w:tcW w:w="1170" w:type="dxa"/>
            <w:tcBorders>
              <w:top w:val="single" w:sz="4" w:space="0" w:color="auto"/>
              <w:bottom w:val="double" w:sz="4" w:space="0" w:color="auto"/>
            </w:tcBorders>
          </w:tcPr>
          <w:p w14:paraId="601DE2A1" w14:textId="5F58526B" w:rsidR="009476D6" w:rsidRPr="009E31D5" w:rsidRDefault="000679D0" w:rsidP="009C10B2">
            <w:pPr>
              <w:tabs>
                <w:tab w:val="decimal" w:pos="924"/>
              </w:tabs>
              <w:spacing w:line="240" w:lineRule="atLeast"/>
              <w:ind w:left="-119" w:right="-102"/>
              <w:jc w:val="both"/>
              <w:rPr>
                <w:rFonts w:cs="Times New Roman"/>
                <w:b/>
                <w:bCs/>
              </w:rPr>
            </w:pPr>
            <w:r w:rsidRPr="000679D0">
              <w:rPr>
                <w:rFonts w:cs="Times New Roman"/>
                <w:b/>
                <w:bCs/>
              </w:rPr>
              <w:t>30,825</w:t>
            </w:r>
          </w:p>
        </w:tc>
        <w:tc>
          <w:tcPr>
            <w:tcW w:w="270" w:type="dxa"/>
          </w:tcPr>
          <w:p w14:paraId="758C26FB" w14:textId="77777777" w:rsidR="009476D6" w:rsidRPr="00597649" w:rsidRDefault="009476D6" w:rsidP="009476D6">
            <w:pPr>
              <w:spacing w:line="240" w:lineRule="atLeast"/>
              <w:ind w:left="-115" w:right="-115"/>
              <w:jc w:val="both"/>
              <w:rPr>
                <w:rFonts w:cs="Times New Roman"/>
                <w:b/>
                <w:bCs/>
              </w:rPr>
            </w:pPr>
          </w:p>
        </w:tc>
        <w:tc>
          <w:tcPr>
            <w:tcW w:w="1170" w:type="dxa"/>
            <w:tcBorders>
              <w:top w:val="single" w:sz="4" w:space="0" w:color="auto"/>
              <w:bottom w:val="double" w:sz="4" w:space="0" w:color="auto"/>
            </w:tcBorders>
          </w:tcPr>
          <w:p w14:paraId="1CC06BFD" w14:textId="1B77F6BC" w:rsidR="009476D6" w:rsidRPr="00597649" w:rsidRDefault="009476D6" w:rsidP="009C10B2">
            <w:pPr>
              <w:tabs>
                <w:tab w:val="decimal" w:pos="924"/>
              </w:tabs>
              <w:spacing w:line="240" w:lineRule="atLeast"/>
              <w:ind w:left="-119" w:right="-102"/>
              <w:jc w:val="both"/>
              <w:rPr>
                <w:rFonts w:cs="Times New Roman"/>
                <w:b/>
                <w:bCs/>
              </w:rPr>
            </w:pPr>
            <w:r w:rsidRPr="001405EF">
              <w:rPr>
                <w:rFonts w:cs="Times New Roman"/>
                <w:b/>
                <w:bCs/>
              </w:rPr>
              <w:t>15,149</w:t>
            </w:r>
          </w:p>
        </w:tc>
        <w:tc>
          <w:tcPr>
            <w:tcW w:w="270" w:type="dxa"/>
          </w:tcPr>
          <w:p w14:paraId="1CFB85AE" w14:textId="77777777" w:rsidR="009476D6" w:rsidRPr="00597649" w:rsidRDefault="009476D6" w:rsidP="009476D6">
            <w:pPr>
              <w:spacing w:line="240" w:lineRule="atLeast"/>
              <w:ind w:left="-115" w:right="-115"/>
              <w:jc w:val="both"/>
              <w:rPr>
                <w:rFonts w:cs="Times New Roman"/>
                <w:b/>
                <w:bCs/>
              </w:rPr>
            </w:pPr>
          </w:p>
        </w:tc>
        <w:tc>
          <w:tcPr>
            <w:tcW w:w="1170" w:type="dxa"/>
            <w:tcBorders>
              <w:top w:val="single" w:sz="4" w:space="0" w:color="auto"/>
              <w:bottom w:val="double" w:sz="4" w:space="0" w:color="auto"/>
            </w:tcBorders>
          </w:tcPr>
          <w:p w14:paraId="78442399" w14:textId="02DD0099" w:rsidR="009476D6" w:rsidRPr="00597649" w:rsidRDefault="005F61D0" w:rsidP="00682FF1">
            <w:pPr>
              <w:tabs>
                <w:tab w:val="decimal" w:pos="920"/>
              </w:tabs>
              <w:spacing w:line="240" w:lineRule="atLeast"/>
              <w:ind w:left="-119" w:right="-102"/>
              <w:jc w:val="both"/>
              <w:rPr>
                <w:rFonts w:cs="Times New Roman"/>
                <w:b/>
                <w:bCs/>
              </w:rPr>
            </w:pPr>
            <w:r w:rsidRPr="005F61D0">
              <w:rPr>
                <w:rFonts w:cs="Times New Roman"/>
                <w:b/>
                <w:bCs/>
              </w:rPr>
              <w:t>2,263,610</w:t>
            </w:r>
          </w:p>
        </w:tc>
        <w:tc>
          <w:tcPr>
            <w:tcW w:w="270" w:type="dxa"/>
          </w:tcPr>
          <w:p w14:paraId="6916980B" w14:textId="77777777" w:rsidR="009476D6" w:rsidRPr="00597649" w:rsidRDefault="009476D6" w:rsidP="009476D6">
            <w:pPr>
              <w:spacing w:line="240" w:lineRule="atLeast"/>
              <w:ind w:left="-115" w:right="-115"/>
              <w:jc w:val="both"/>
              <w:rPr>
                <w:rFonts w:cs="Times New Roman"/>
                <w:b/>
                <w:bCs/>
              </w:rPr>
            </w:pPr>
          </w:p>
        </w:tc>
        <w:tc>
          <w:tcPr>
            <w:tcW w:w="1170" w:type="dxa"/>
            <w:tcBorders>
              <w:top w:val="single" w:sz="4" w:space="0" w:color="auto"/>
              <w:bottom w:val="double" w:sz="4" w:space="0" w:color="auto"/>
            </w:tcBorders>
          </w:tcPr>
          <w:p w14:paraId="22D3DAC1" w14:textId="3A72297D" w:rsidR="009476D6" w:rsidRPr="00597649" w:rsidRDefault="009476D6" w:rsidP="00682FF1">
            <w:pPr>
              <w:tabs>
                <w:tab w:val="decimal" w:pos="924"/>
              </w:tabs>
              <w:spacing w:line="240" w:lineRule="atLeast"/>
              <w:ind w:left="-119" w:right="-102"/>
              <w:jc w:val="both"/>
              <w:rPr>
                <w:rFonts w:cs="Times New Roman"/>
                <w:b/>
                <w:bCs/>
              </w:rPr>
            </w:pPr>
            <w:r w:rsidRPr="00A552DE">
              <w:rPr>
                <w:rFonts w:cs="Times New Roman"/>
                <w:b/>
                <w:bCs/>
              </w:rPr>
              <w:t>1,375,353</w:t>
            </w:r>
          </w:p>
        </w:tc>
      </w:tr>
    </w:tbl>
    <w:p w14:paraId="60F06249" w14:textId="31727AC9" w:rsidR="00737EC7" w:rsidRDefault="00737EC7" w:rsidP="00A60684">
      <w:pPr>
        <w:spacing w:line="240" w:lineRule="auto"/>
      </w:pPr>
    </w:p>
    <w:p w14:paraId="1CC44AB3" w14:textId="40B4CD0D" w:rsidR="002D1F89" w:rsidRPr="00BE4F76" w:rsidRDefault="00737EC7" w:rsidP="00A60684">
      <w:pPr>
        <w:spacing w:line="240" w:lineRule="auto"/>
      </w:pPr>
      <w:r>
        <w:br w:type="page"/>
      </w:r>
    </w:p>
    <w:tbl>
      <w:tblPr>
        <w:tblW w:w="9180" w:type="dxa"/>
        <w:tblInd w:w="450" w:type="dxa"/>
        <w:tblLayout w:type="fixed"/>
        <w:tblLook w:val="04A0" w:firstRow="1" w:lastRow="0" w:firstColumn="1" w:lastColumn="0" w:noHBand="0" w:noVBand="1"/>
      </w:tblPr>
      <w:tblGrid>
        <w:gridCol w:w="3690"/>
        <w:gridCol w:w="1170"/>
        <w:gridCol w:w="270"/>
        <w:gridCol w:w="1170"/>
        <w:gridCol w:w="270"/>
        <w:gridCol w:w="1170"/>
        <w:gridCol w:w="270"/>
        <w:gridCol w:w="1170"/>
      </w:tblGrid>
      <w:tr w:rsidR="00C34BD8" w:rsidRPr="007F67A3" w14:paraId="61E81B60" w14:textId="77777777" w:rsidTr="008144E8">
        <w:tc>
          <w:tcPr>
            <w:tcW w:w="3690" w:type="dxa"/>
          </w:tcPr>
          <w:p w14:paraId="0F9FA2F3" w14:textId="3DFCA756" w:rsidR="00C34BD8" w:rsidRPr="007F67A3" w:rsidRDefault="00C34BD8" w:rsidP="00EC6935">
            <w:pPr>
              <w:pStyle w:val="Bo-Blankline"/>
            </w:pPr>
          </w:p>
        </w:tc>
        <w:tc>
          <w:tcPr>
            <w:tcW w:w="2610" w:type="dxa"/>
            <w:gridSpan w:val="3"/>
          </w:tcPr>
          <w:p w14:paraId="2538F24B" w14:textId="77777777" w:rsidR="00C34BD8" w:rsidRPr="00C34BD8" w:rsidRDefault="00C34BD8" w:rsidP="00EB372A">
            <w:pPr>
              <w:pStyle w:val="acctcolumnheading"/>
              <w:spacing w:after="0" w:line="240" w:lineRule="atLeast"/>
              <w:ind w:left="-115" w:right="-115" w:hanging="73"/>
            </w:pPr>
            <w:r w:rsidRPr="00C34BD8">
              <w:rPr>
                <w:b/>
                <w:bCs/>
              </w:rPr>
              <w:t>Consolidated</w:t>
            </w:r>
          </w:p>
          <w:p w14:paraId="29F8189A" w14:textId="14B3F9D2" w:rsidR="00C34BD8" w:rsidRPr="007F67A3" w:rsidRDefault="00C34BD8" w:rsidP="00C34BD8">
            <w:pPr>
              <w:pStyle w:val="acctcolumnheading"/>
              <w:spacing w:after="0" w:line="240" w:lineRule="atLeast"/>
              <w:ind w:left="-115" w:right="-115"/>
            </w:pPr>
            <w:r w:rsidRPr="00C34BD8">
              <w:rPr>
                <w:b/>
                <w:bCs/>
              </w:rPr>
              <w:t>financial</w:t>
            </w:r>
            <w:r w:rsidRPr="00C34BD8">
              <w:t xml:space="preserve"> </w:t>
            </w:r>
            <w:r w:rsidRPr="00C34BD8">
              <w:rPr>
                <w:b/>
                <w:bCs/>
              </w:rPr>
              <w:t>statements</w:t>
            </w:r>
          </w:p>
        </w:tc>
        <w:tc>
          <w:tcPr>
            <w:tcW w:w="270" w:type="dxa"/>
          </w:tcPr>
          <w:p w14:paraId="2DD483FE" w14:textId="77777777" w:rsidR="00C34BD8" w:rsidRPr="007F67A3" w:rsidRDefault="00C34BD8" w:rsidP="00C32DE2">
            <w:pPr>
              <w:spacing w:line="240" w:lineRule="atLeast"/>
              <w:ind w:left="-115" w:right="-115"/>
              <w:jc w:val="both"/>
              <w:rPr>
                <w:rFonts w:cs="Times New Roman"/>
              </w:rPr>
            </w:pPr>
          </w:p>
        </w:tc>
        <w:tc>
          <w:tcPr>
            <w:tcW w:w="2610" w:type="dxa"/>
            <w:gridSpan w:val="3"/>
          </w:tcPr>
          <w:p w14:paraId="19836241" w14:textId="77777777" w:rsidR="00C34BD8" w:rsidRPr="007F67A3" w:rsidRDefault="00C34BD8" w:rsidP="00C34BD8">
            <w:pPr>
              <w:pStyle w:val="acctcolumnheading"/>
              <w:spacing w:after="0" w:line="240" w:lineRule="atLeast"/>
              <w:ind w:left="-115" w:right="-18"/>
              <w:rPr>
                <w:b/>
                <w:bCs/>
              </w:rPr>
            </w:pPr>
            <w:r w:rsidRPr="007F67A3">
              <w:rPr>
                <w:b/>
                <w:bCs/>
              </w:rPr>
              <w:t>Separate</w:t>
            </w:r>
          </w:p>
          <w:p w14:paraId="1E133515" w14:textId="605D295C" w:rsidR="00C34BD8" w:rsidRPr="00C34BD8" w:rsidRDefault="00C34BD8" w:rsidP="00C34BD8">
            <w:pPr>
              <w:pStyle w:val="acctcolumnheading"/>
              <w:spacing w:after="0" w:line="240" w:lineRule="atLeast"/>
              <w:ind w:left="-115" w:right="-115"/>
              <w:rPr>
                <w:b/>
                <w:bCs/>
              </w:rPr>
            </w:pPr>
            <w:r w:rsidRPr="007F67A3">
              <w:rPr>
                <w:b/>
                <w:bCs/>
              </w:rPr>
              <w:t>financial statements</w:t>
            </w:r>
          </w:p>
        </w:tc>
      </w:tr>
      <w:tr w:rsidR="009476D6" w:rsidRPr="007F67A3" w14:paraId="7313F5DA" w14:textId="77777777" w:rsidTr="0065461D">
        <w:tc>
          <w:tcPr>
            <w:tcW w:w="3690" w:type="dxa"/>
          </w:tcPr>
          <w:p w14:paraId="7CFA6565" w14:textId="77777777" w:rsidR="009476D6" w:rsidRPr="007F67A3" w:rsidRDefault="009476D6" w:rsidP="009476D6">
            <w:pPr>
              <w:spacing w:line="240" w:lineRule="atLeast"/>
              <w:ind w:right="65"/>
              <w:jc w:val="both"/>
              <w:rPr>
                <w:rFonts w:cs="Times New Roman"/>
              </w:rPr>
            </w:pPr>
          </w:p>
        </w:tc>
        <w:tc>
          <w:tcPr>
            <w:tcW w:w="1170" w:type="dxa"/>
            <w:vAlign w:val="bottom"/>
          </w:tcPr>
          <w:p w14:paraId="766C44BD" w14:textId="77777777" w:rsidR="00B81C1F" w:rsidRPr="00E21832" w:rsidRDefault="00B81C1F" w:rsidP="00B81C1F">
            <w:pPr>
              <w:spacing w:line="240" w:lineRule="atLeast"/>
              <w:ind w:left="-115" w:right="-115"/>
              <w:jc w:val="center"/>
              <w:rPr>
                <w:rFonts w:cs="Times New Roman"/>
              </w:rPr>
            </w:pPr>
            <w:r w:rsidRPr="00E21832">
              <w:rPr>
                <w:rFonts w:cs="Times New Roman"/>
              </w:rPr>
              <w:t>30</w:t>
            </w:r>
          </w:p>
          <w:p w14:paraId="2D10DFA9" w14:textId="3295EF7C" w:rsidR="009476D6" w:rsidRPr="007F67A3" w:rsidRDefault="00B81C1F" w:rsidP="00B81C1F">
            <w:pPr>
              <w:spacing w:line="240" w:lineRule="atLeast"/>
              <w:ind w:left="-115" w:right="-115"/>
              <w:jc w:val="center"/>
              <w:rPr>
                <w:rFonts w:cs="Times New Roman"/>
              </w:rPr>
            </w:pPr>
            <w:r w:rsidRPr="00E21832">
              <w:rPr>
                <w:rFonts w:cs="Times New Roman"/>
              </w:rPr>
              <w:t>September</w:t>
            </w:r>
          </w:p>
        </w:tc>
        <w:tc>
          <w:tcPr>
            <w:tcW w:w="270" w:type="dxa"/>
            <w:vAlign w:val="bottom"/>
          </w:tcPr>
          <w:p w14:paraId="7B61158E" w14:textId="77777777" w:rsidR="009476D6" w:rsidRPr="007F67A3" w:rsidRDefault="009476D6" w:rsidP="009476D6">
            <w:pPr>
              <w:spacing w:line="240" w:lineRule="atLeast"/>
              <w:ind w:left="-115" w:right="-115"/>
              <w:jc w:val="both"/>
              <w:rPr>
                <w:rFonts w:cs="Times New Roman"/>
              </w:rPr>
            </w:pPr>
          </w:p>
        </w:tc>
        <w:tc>
          <w:tcPr>
            <w:tcW w:w="1170" w:type="dxa"/>
            <w:vAlign w:val="bottom"/>
          </w:tcPr>
          <w:p w14:paraId="77A5C04F" w14:textId="77777777" w:rsidR="009476D6" w:rsidRPr="00E21832" w:rsidRDefault="009476D6" w:rsidP="009476D6">
            <w:pPr>
              <w:spacing w:line="240" w:lineRule="atLeast"/>
              <w:ind w:left="-115" w:right="-115"/>
              <w:jc w:val="center"/>
              <w:rPr>
                <w:rFonts w:cs="Times New Roman"/>
              </w:rPr>
            </w:pPr>
            <w:r w:rsidRPr="00E21832">
              <w:rPr>
                <w:rFonts w:cs="Times New Roman"/>
              </w:rPr>
              <w:t>31</w:t>
            </w:r>
          </w:p>
          <w:p w14:paraId="5684ED82" w14:textId="2CCF7F87" w:rsidR="009476D6" w:rsidRPr="007F67A3" w:rsidRDefault="009476D6" w:rsidP="009476D6">
            <w:pPr>
              <w:spacing w:line="240" w:lineRule="atLeast"/>
              <w:ind w:left="-115" w:right="-115"/>
              <w:jc w:val="center"/>
              <w:rPr>
                <w:rFonts w:cs="Times New Roman"/>
              </w:rPr>
            </w:pPr>
            <w:r w:rsidRPr="00E21832">
              <w:rPr>
                <w:rFonts w:cs="Times New Roman"/>
              </w:rPr>
              <w:t>December</w:t>
            </w:r>
          </w:p>
        </w:tc>
        <w:tc>
          <w:tcPr>
            <w:tcW w:w="270" w:type="dxa"/>
            <w:vAlign w:val="bottom"/>
          </w:tcPr>
          <w:p w14:paraId="4498770F" w14:textId="77777777" w:rsidR="009476D6" w:rsidRPr="007F67A3" w:rsidRDefault="009476D6" w:rsidP="009476D6">
            <w:pPr>
              <w:spacing w:line="240" w:lineRule="atLeast"/>
              <w:ind w:left="-115" w:right="-115"/>
              <w:jc w:val="both"/>
              <w:rPr>
                <w:rFonts w:cs="Times New Roman"/>
              </w:rPr>
            </w:pPr>
          </w:p>
        </w:tc>
        <w:tc>
          <w:tcPr>
            <w:tcW w:w="1170" w:type="dxa"/>
            <w:vAlign w:val="bottom"/>
          </w:tcPr>
          <w:p w14:paraId="35FC8BD7" w14:textId="77777777" w:rsidR="00B81C1F" w:rsidRPr="00E21832" w:rsidRDefault="00B81C1F" w:rsidP="00B81C1F">
            <w:pPr>
              <w:spacing w:line="240" w:lineRule="atLeast"/>
              <w:ind w:left="-115" w:right="-115"/>
              <w:jc w:val="center"/>
              <w:rPr>
                <w:rFonts w:cs="Times New Roman"/>
              </w:rPr>
            </w:pPr>
            <w:r w:rsidRPr="00E21832">
              <w:rPr>
                <w:rFonts w:cs="Times New Roman"/>
              </w:rPr>
              <w:t>30</w:t>
            </w:r>
          </w:p>
          <w:p w14:paraId="281C4455" w14:textId="348D86D5" w:rsidR="009476D6" w:rsidRPr="007F67A3" w:rsidRDefault="00B81C1F" w:rsidP="00B81C1F">
            <w:pPr>
              <w:spacing w:line="240" w:lineRule="atLeast"/>
              <w:ind w:left="-115" w:right="-115"/>
              <w:jc w:val="center"/>
              <w:rPr>
                <w:rFonts w:cs="Times New Roman"/>
              </w:rPr>
            </w:pPr>
            <w:r w:rsidRPr="00E21832">
              <w:rPr>
                <w:rFonts w:cs="Times New Roman"/>
              </w:rPr>
              <w:t>September</w:t>
            </w:r>
          </w:p>
        </w:tc>
        <w:tc>
          <w:tcPr>
            <w:tcW w:w="270" w:type="dxa"/>
            <w:vAlign w:val="bottom"/>
          </w:tcPr>
          <w:p w14:paraId="5F762819" w14:textId="77777777" w:rsidR="009476D6" w:rsidRPr="007F67A3" w:rsidRDefault="009476D6" w:rsidP="009476D6">
            <w:pPr>
              <w:spacing w:line="240" w:lineRule="atLeast"/>
              <w:ind w:left="-115" w:right="-115"/>
              <w:jc w:val="both"/>
              <w:rPr>
                <w:rFonts w:cs="Times New Roman"/>
              </w:rPr>
            </w:pPr>
          </w:p>
        </w:tc>
        <w:tc>
          <w:tcPr>
            <w:tcW w:w="1170" w:type="dxa"/>
            <w:vAlign w:val="bottom"/>
          </w:tcPr>
          <w:p w14:paraId="4E60794B" w14:textId="77777777" w:rsidR="009476D6" w:rsidRPr="00E21832" w:rsidRDefault="009476D6" w:rsidP="009476D6">
            <w:pPr>
              <w:spacing w:line="240" w:lineRule="atLeast"/>
              <w:ind w:left="-115" w:right="-115"/>
              <w:jc w:val="center"/>
              <w:rPr>
                <w:rFonts w:cs="Times New Roman"/>
              </w:rPr>
            </w:pPr>
            <w:r w:rsidRPr="00E21832">
              <w:rPr>
                <w:rFonts w:cs="Times New Roman"/>
              </w:rPr>
              <w:t>31</w:t>
            </w:r>
          </w:p>
          <w:p w14:paraId="52ED4243" w14:textId="661A0869" w:rsidR="009476D6" w:rsidRPr="007F67A3" w:rsidRDefault="009476D6" w:rsidP="009476D6">
            <w:pPr>
              <w:tabs>
                <w:tab w:val="decimal" w:pos="857"/>
              </w:tabs>
              <w:spacing w:line="240" w:lineRule="atLeast"/>
              <w:ind w:left="-115" w:right="-115"/>
              <w:jc w:val="both"/>
              <w:rPr>
                <w:rFonts w:cs="Times New Roman"/>
              </w:rPr>
            </w:pPr>
            <w:r w:rsidRPr="00E21832">
              <w:rPr>
                <w:rFonts w:cs="Times New Roman"/>
              </w:rPr>
              <w:t>December</w:t>
            </w:r>
          </w:p>
        </w:tc>
      </w:tr>
      <w:tr w:rsidR="009476D6" w:rsidRPr="007F67A3" w14:paraId="28CA49B1" w14:textId="77777777" w:rsidTr="00495834">
        <w:tc>
          <w:tcPr>
            <w:tcW w:w="3690" w:type="dxa"/>
          </w:tcPr>
          <w:p w14:paraId="5960570E" w14:textId="77777777" w:rsidR="009476D6" w:rsidRPr="007F67A3" w:rsidRDefault="009476D6" w:rsidP="009476D6">
            <w:pPr>
              <w:spacing w:line="240" w:lineRule="atLeast"/>
              <w:ind w:right="65"/>
              <w:jc w:val="both"/>
              <w:rPr>
                <w:rFonts w:cs="Times New Roman"/>
              </w:rPr>
            </w:pPr>
          </w:p>
        </w:tc>
        <w:tc>
          <w:tcPr>
            <w:tcW w:w="1170" w:type="dxa"/>
            <w:vAlign w:val="bottom"/>
          </w:tcPr>
          <w:p w14:paraId="5FF89C76" w14:textId="12240382" w:rsidR="009476D6" w:rsidRPr="007F67A3" w:rsidRDefault="009476D6" w:rsidP="009476D6">
            <w:pPr>
              <w:spacing w:line="240" w:lineRule="exact"/>
              <w:ind w:left="-115" w:right="-115"/>
              <w:jc w:val="center"/>
              <w:rPr>
                <w:rFonts w:cs="Times New Roman"/>
              </w:rPr>
            </w:pPr>
            <w:r w:rsidRPr="007F67A3">
              <w:rPr>
                <w:rFonts w:cs="Times New Roman"/>
              </w:rPr>
              <w:t>202</w:t>
            </w:r>
            <w:r>
              <w:rPr>
                <w:rFonts w:cs="Times New Roman"/>
                <w:szCs w:val="28"/>
                <w:lang w:val="en-US"/>
              </w:rPr>
              <w:t>5</w:t>
            </w:r>
          </w:p>
        </w:tc>
        <w:tc>
          <w:tcPr>
            <w:tcW w:w="270" w:type="dxa"/>
            <w:vAlign w:val="bottom"/>
          </w:tcPr>
          <w:p w14:paraId="5F9735AE" w14:textId="77777777" w:rsidR="009476D6" w:rsidRPr="007F67A3" w:rsidRDefault="009476D6" w:rsidP="009476D6">
            <w:pPr>
              <w:spacing w:line="240" w:lineRule="atLeast"/>
              <w:ind w:left="-115" w:right="-115"/>
              <w:jc w:val="both"/>
              <w:rPr>
                <w:rFonts w:cs="Times New Roman"/>
              </w:rPr>
            </w:pPr>
          </w:p>
        </w:tc>
        <w:tc>
          <w:tcPr>
            <w:tcW w:w="1170" w:type="dxa"/>
            <w:vAlign w:val="bottom"/>
          </w:tcPr>
          <w:p w14:paraId="46F333BF" w14:textId="4F6BCD94" w:rsidR="009476D6" w:rsidRPr="007F67A3" w:rsidRDefault="009476D6" w:rsidP="009476D6">
            <w:pPr>
              <w:spacing w:line="240" w:lineRule="exac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c>
          <w:tcPr>
            <w:tcW w:w="270" w:type="dxa"/>
            <w:vAlign w:val="bottom"/>
          </w:tcPr>
          <w:p w14:paraId="7B14F090" w14:textId="77777777" w:rsidR="009476D6" w:rsidRPr="007F67A3" w:rsidRDefault="009476D6" w:rsidP="009476D6">
            <w:pPr>
              <w:spacing w:line="240" w:lineRule="atLeast"/>
              <w:ind w:left="-115" w:right="-115"/>
              <w:jc w:val="both"/>
              <w:rPr>
                <w:rFonts w:cs="Times New Roman"/>
              </w:rPr>
            </w:pPr>
          </w:p>
        </w:tc>
        <w:tc>
          <w:tcPr>
            <w:tcW w:w="1170" w:type="dxa"/>
            <w:vAlign w:val="bottom"/>
          </w:tcPr>
          <w:p w14:paraId="6D5DBDC5" w14:textId="0EA54ED4" w:rsidR="009476D6" w:rsidRPr="007F67A3" w:rsidRDefault="009476D6" w:rsidP="009476D6">
            <w:pPr>
              <w:spacing w:line="240" w:lineRule="exact"/>
              <w:ind w:left="-115" w:right="-115"/>
              <w:jc w:val="center"/>
              <w:rPr>
                <w:rFonts w:cs="Times New Roman"/>
              </w:rPr>
            </w:pPr>
            <w:r w:rsidRPr="007F67A3">
              <w:rPr>
                <w:rFonts w:cs="Times New Roman"/>
              </w:rPr>
              <w:t>202</w:t>
            </w:r>
            <w:r>
              <w:rPr>
                <w:rFonts w:cs="Times New Roman"/>
                <w:szCs w:val="28"/>
                <w:lang w:val="en-US"/>
              </w:rPr>
              <w:t>5</w:t>
            </w:r>
          </w:p>
        </w:tc>
        <w:tc>
          <w:tcPr>
            <w:tcW w:w="270" w:type="dxa"/>
            <w:vAlign w:val="bottom"/>
          </w:tcPr>
          <w:p w14:paraId="40461957" w14:textId="77777777" w:rsidR="009476D6" w:rsidRPr="007F67A3" w:rsidRDefault="009476D6" w:rsidP="009476D6">
            <w:pPr>
              <w:spacing w:line="240" w:lineRule="atLeast"/>
              <w:ind w:left="-115" w:right="-115"/>
              <w:jc w:val="both"/>
              <w:rPr>
                <w:rFonts w:cs="Times New Roman"/>
              </w:rPr>
            </w:pPr>
          </w:p>
        </w:tc>
        <w:tc>
          <w:tcPr>
            <w:tcW w:w="1170" w:type="dxa"/>
            <w:vAlign w:val="bottom"/>
          </w:tcPr>
          <w:p w14:paraId="5C46F24D" w14:textId="527CF22A" w:rsidR="009476D6" w:rsidRPr="007F67A3" w:rsidRDefault="009476D6" w:rsidP="009476D6">
            <w:pPr>
              <w:spacing w:line="240" w:lineRule="exac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r>
      <w:tr w:rsidR="009476D6" w:rsidRPr="007F67A3" w14:paraId="2525C856" w14:textId="77777777" w:rsidTr="008144E8">
        <w:tc>
          <w:tcPr>
            <w:tcW w:w="3690" w:type="dxa"/>
          </w:tcPr>
          <w:p w14:paraId="69E763E9" w14:textId="77777777" w:rsidR="009476D6" w:rsidRPr="007F67A3" w:rsidRDefault="009476D6" w:rsidP="009476D6">
            <w:pPr>
              <w:spacing w:line="240" w:lineRule="atLeast"/>
              <w:ind w:right="65"/>
              <w:jc w:val="both"/>
              <w:rPr>
                <w:rFonts w:cs="Times New Roman"/>
              </w:rPr>
            </w:pPr>
          </w:p>
        </w:tc>
        <w:tc>
          <w:tcPr>
            <w:tcW w:w="5490" w:type="dxa"/>
            <w:gridSpan w:val="7"/>
            <w:vAlign w:val="bottom"/>
          </w:tcPr>
          <w:p w14:paraId="58ED5D6B" w14:textId="4E8C47E4" w:rsidR="009476D6" w:rsidRPr="007F67A3" w:rsidRDefault="009476D6" w:rsidP="009476D6">
            <w:pPr>
              <w:spacing w:line="240" w:lineRule="exact"/>
              <w:ind w:left="-115" w:right="-115"/>
              <w:jc w:val="center"/>
              <w:rPr>
                <w:rFonts w:cs="Times New Roman"/>
              </w:rPr>
            </w:pPr>
            <w:r w:rsidRPr="007F67A3">
              <w:rPr>
                <w:rFonts w:cs="Times New Roman"/>
                <w:i/>
                <w:iCs/>
              </w:rPr>
              <w:t>(in thousand Baht)</w:t>
            </w:r>
          </w:p>
        </w:tc>
      </w:tr>
      <w:tr w:rsidR="009476D6" w:rsidRPr="007F67A3" w14:paraId="63F4AFF1" w14:textId="77777777" w:rsidTr="00495834">
        <w:tc>
          <w:tcPr>
            <w:tcW w:w="3690" w:type="dxa"/>
          </w:tcPr>
          <w:p w14:paraId="206F2D49" w14:textId="77777777" w:rsidR="009476D6" w:rsidRPr="007F67A3" w:rsidRDefault="009476D6" w:rsidP="009476D6">
            <w:pPr>
              <w:spacing w:line="240" w:lineRule="atLeast"/>
              <w:ind w:right="65"/>
              <w:jc w:val="both"/>
              <w:rPr>
                <w:rFonts w:cs="Times New Roman"/>
                <w:b/>
                <w:bCs/>
                <w:lang w:val="en-US"/>
              </w:rPr>
            </w:pPr>
            <w:r w:rsidRPr="007F67A3">
              <w:rPr>
                <w:rFonts w:cs="Times New Roman"/>
                <w:b/>
                <w:bCs/>
                <w:lang w:val="en-US"/>
              </w:rPr>
              <w:t>Other parties</w:t>
            </w:r>
          </w:p>
        </w:tc>
        <w:tc>
          <w:tcPr>
            <w:tcW w:w="1170" w:type="dxa"/>
          </w:tcPr>
          <w:p w14:paraId="64290336" w14:textId="77777777" w:rsidR="009476D6" w:rsidRPr="007F67A3" w:rsidRDefault="009476D6" w:rsidP="009476D6">
            <w:pPr>
              <w:tabs>
                <w:tab w:val="decimal" w:pos="972"/>
              </w:tabs>
              <w:spacing w:line="240" w:lineRule="atLeast"/>
              <w:ind w:left="-115" w:right="-115"/>
              <w:jc w:val="both"/>
              <w:rPr>
                <w:rFonts w:cs="Times New Roman"/>
              </w:rPr>
            </w:pPr>
          </w:p>
        </w:tc>
        <w:tc>
          <w:tcPr>
            <w:tcW w:w="270" w:type="dxa"/>
          </w:tcPr>
          <w:p w14:paraId="146D2994" w14:textId="77777777" w:rsidR="009476D6" w:rsidRPr="007F67A3" w:rsidRDefault="009476D6" w:rsidP="009476D6">
            <w:pPr>
              <w:spacing w:line="240" w:lineRule="atLeast"/>
              <w:ind w:left="-115" w:right="-115"/>
              <w:jc w:val="both"/>
              <w:rPr>
                <w:rFonts w:cs="Times New Roman"/>
              </w:rPr>
            </w:pPr>
          </w:p>
        </w:tc>
        <w:tc>
          <w:tcPr>
            <w:tcW w:w="1170" w:type="dxa"/>
          </w:tcPr>
          <w:p w14:paraId="3AE0C904" w14:textId="77777777" w:rsidR="009476D6" w:rsidRPr="007F67A3" w:rsidRDefault="009476D6" w:rsidP="009476D6">
            <w:pPr>
              <w:tabs>
                <w:tab w:val="decimal" w:pos="972"/>
              </w:tabs>
              <w:spacing w:line="240" w:lineRule="atLeast"/>
              <w:ind w:left="-115" w:right="-115"/>
              <w:jc w:val="both"/>
              <w:rPr>
                <w:rFonts w:cs="Times New Roman"/>
              </w:rPr>
            </w:pPr>
          </w:p>
        </w:tc>
        <w:tc>
          <w:tcPr>
            <w:tcW w:w="270" w:type="dxa"/>
          </w:tcPr>
          <w:p w14:paraId="5C8C6569" w14:textId="77777777" w:rsidR="009476D6" w:rsidRPr="007F67A3" w:rsidRDefault="009476D6" w:rsidP="009476D6">
            <w:pPr>
              <w:spacing w:line="240" w:lineRule="atLeast"/>
              <w:ind w:left="-115" w:right="-115"/>
              <w:jc w:val="both"/>
              <w:rPr>
                <w:rFonts w:cs="Times New Roman"/>
              </w:rPr>
            </w:pPr>
          </w:p>
        </w:tc>
        <w:tc>
          <w:tcPr>
            <w:tcW w:w="1170" w:type="dxa"/>
          </w:tcPr>
          <w:p w14:paraId="111B4783" w14:textId="77777777" w:rsidR="009476D6" w:rsidRPr="007F67A3" w:rsidRDefault="009476D6" w:rsidP="009476D6">
            <w:pPr>
              <w:tabs>
                <w:tab w:val="decimal" w:pos="857"/>
              </w:tabs>
              <w:spacing w:line="240" w:lineRule="atLeast"/>
              <w:ind w:left="-115" w:right="-115"/>
              <w:jc w:val="both"/>
              <w:rPr>
                <w:rFonts w:cs="Times New Roman"/>
              </w:rPr>
            </w:pPr>
          </w:p>
        </w:tc>
        <w:tc>
          <w:tcPr>
            <w:tcW w:w="270" w:type="dxa"/>
          </w:tcPr>
          <w:p w14:paraId="5E932250" w14:textId="77777777" w:rsidR="009476D6" w:rsidRPr="007F67A3" w:rsidRDefault="009476D6" w:rsidP="009476D6">
            <w:pPr>
              <w:spacing w:line="240" w:lineRule="atLeast"/>
              <w:ind w:left="-115" w:right="-115"/>
              <w:jc w:val="both"/>
              <w:rPr>
                <w:rFonts w:cs="Times New Roman"/>
              </w:rPr>
            </w:pPr>
          </w:p>
        </w:tc>
        <w:tc>
          <w:tcPr>
            <w:tcW w:w="1170" w:type="dxa"/>
          </w:tcPr>
          <w:p w14:paraId="4D9839F8" w14:textId="77777777" w:rsidR="009476D6" w:rsidRPr="007F67A3" w:rsidRDefault="009476D6" w:rsidP="009476D6">
            <w:pPr>
              <w:tabs>
                <w:tab w:val="decimal" w:pos="972"/>
              </w:tabs>
              <w:spacing w:line="240" w:lineRule="atLeast"/>
              <w:ind w:left="-115" w:right="-115"/>
              <w:jc w:val="both"/>
              <w:rPr>
                <w:rFonts w:cs="Times New Roman"/>
              </w:rPr>
            </w:pPr>
          </w:p>
        </w:tc>
      </w:tr>
      <w:tr w:rsidR="009476D6" w:rsidRPr="007F67A3" w14:paraId="57E7B053" w14:textId="77777777" w:rsidTr="0096189A">
        <w:tc>
          <w:tcPr>
            <w:tcW w:w="3690" w:type="dxa"/>
          </w:tcPr>
          <w:p w14:paraId="3D0E8A04" w14:textId="77777777" w:rsidR="009476D6" w:rsidRPr="007F67A3" w:rsidRDefault="009476D6" w:rsidP="009476D6">
            <w:pPr>
              <w:spacing w:line="240" w:lineRule="atLeast"/>
              <w:ind w:right="65"/>
              <w:jc w:val="both"/>
              <w:rPr>
                <w:rFonts w:cs="Times New Roman"/>
              </w:rPr>
            </w:pPr>
            <w:r w:rsidRPr="007F67A3">
              <w:rPr>
                <w:rFonts w:cs="Times New Roman"/>
                <w:lang w:val="en-US"/>
              </w:rPr>
              <w:t>Within credit terms</w:t>
            </w:r>
          </w:p>
        </w:tc>
        <w:tc>
          <w:tcPr>
            <w:tcW w:w="1170" w:type="dxa"/>
          </w:tcPr>
          <w:p w14:paraId="71D190A5" w14:textId="7C66FCA9" w:rsidR="009476D6" w:rsidRPr="00C32DE2" w:rsidRDefault="001F4A63" w:rsidP="009476D6">
            <w:pPr>
              <w:tabs>
                <w:tab w:val="decimal" w:pos="924"/>
              </w:tabs>
              <w:spacing w:line="240" w:lineRule="atLeast"/>
              <w:ind w:left="-119" w:right="-102"/>
              <w:jc w:val="both"/>
              <w:rPr>
                <w:rFonts w:cs="Times New Roman"/>
              </w:rPr>
            </w:pPr>
            <w:r w:rsidRPr="001F4A63">
              <w:rPr>
                <w:rFonts w:cs="Times New Roman"/>
              </w:rPr>
              <w:t>3,873,691</w:t>
            </w:r>
          </w:p>
        </w:tc>
        <w:tc>
          <w:tcPr>
            <w:tcW w:w="270" w:type="dxa"/>
          </w:tcPr>
          <w:p w14:paraId="0FA6F7F0" w14:textId="77777777" w:rsidR="009476D6" w:rsidRPr="007F67A3" w:rsidRDefault="009476D6" w:rsidP="009476D6">
            <w:pPr>
              <w:spacing w:line="240" w:lineRule="atLeast"/>
              <w:ind w:left="-115" w:right="-115"/>
              <w:jc w:val="both"/>
              <w:rPr>
                <w:rFonts w:cs="Times New Roman"/>
              </w:rPr>
            </w:pPr>
          </w:p>
        </w:tc>
        <w:tc>
          <w:tcPr>
            <w:tcW w:w="1170" w:type="dxa"/>
          </w:tcPr>
          <w:p w14:paraId="13827E8B" w14:textId="7C4A6850" w:rsidR="009476D6" w:rsidRPr="007F67A3" w:rsidRDefault="009476D6" w:rsidP="009476D6">
            <w:pPr>
              <w:tabs>
                <w:tab w:val="decimal" w:pos="924"/>
              </w:tabs>
              <w:spacing w:line="240" w:lineRule="atLeast"/>
              <w:ind w:left="-119" w:right="-102"/>
              <w:jc w:val="both"/>
              <w:rPr>
                <w:rFonts w:cs="Times New Roman"/>
              </w:rPr>
            </w:pPr>
            <w:r w:rsidRPr="004C15F1">
              <w:rPr>
                <w:rFonts w:cs="Times New Roman"/>
              </w:rPr>
              <w:t>4,405,372</w:t>
            </w:r>
          </w:p>
        </w:tc>
        <w:tc>
          <w:tcPr>
            <w:tcW w:w="270" w:type="dxa"/>
          </w:tcPr>
          <w:p w14:paraId="103D517F" w14:textId="77777777" w:rsidR="009476D6" w:rsidRPr="007F67A3" w:rsidRDefault="009476D6" w:rsidP="009476D6">
            <w:pPr>
              <w:spacing w:line="240" w:lineRule="atLeast"/>
              <w:ind w:left="-115" w:right="-115"/>
              <w:jc w:val="both"/>
              <w:rPr>
                <w:rFonts w:cs="Times New Roman"/>
              </w:rPr>
            </w:pPr>
          </w:p>
        </w:tc>
        <w:tc>
          <w:tcPr>
            <w:tcW w:w="1170" w:type="dxa"/>
          </w:tcPr>
          <w:p w14:paraId="1B6C350E" w14:textId="40E1F9A6" w:rsidR="009476D6" w:rsidRPr="00C32DE2" w:rsidRDefault="00C75B70" w:rsidP="009476D6">
            <w:pPr>
              <w:tabs>
                <w:tab w:val="decimal" w:pos="920"/>
              </w:tabs>
              <w:spacing w:line="240" w:lineRule="atLeast"/>
              <w:ind w:left="-119" w:right="-102"/>
              <w:jc w:val="both"/>
              <w:rPr>
                <w:rFonts w:cs="Times New Roman"/>
              </w:rPr>
            </w:pPr>
            <w:r w:rsidRPr="00C75B70">
              <w:rPr>
                <w:rFonts w:cs="Times New Roman"/>
              </w:rPr>
              <w:t>1,443,260</w:t>
            </w:r>
          </w:p>
        </w:tc>
        <w:tc>
          <w:tcPr>
            <w:tcW w:w="270" w:type="dxa"/>
          </w:tcPr>
          <w:p w14:paraId="213C0B3E" w14:textId="77777777" w:rsidR="009476D6" w:rsidRPr="007F67A3" w:rsidRDefault="009476D6" w:rsidP="009476D6">
            <w:pPr>
              <w:spacing w:line="240" w:lineRule="atLeast"/>
              <w:ind w:left="-115" w:right="-115"/>
              <w:jc w:val="both"/>
              <w:rPr>
                <w:rFonts w:cs="Times New Roman"/>
              </w:rPr>
            </w:pPr>
          </w:p>
        </w:tc>
        <w:tc>
          <w:tcPr>
            <w:tcW w:w="1170" w:type="dxa"/>
          </w:tcPr>
          <w:p w14:paraId="178802FF" w14:textId="4735B49B" w:rsidR="009476D6" w:rsidRPr="00495834" w:rsidRDefault="009476D6" w:rsidP="009476D6">
            <w:pPr>
              <w:tabs>
                <w:tab w:val="decimal" w:pos="924"/>
              </w:tabs>
              <w:spacing w:line="240" w:lineRule="atLeast"/>
              <w:ind w:left="-119" w:right="-102"/>
              <w:jc w:val="both"/>
            </w:pPr>
            <w:r w:rsidRPr="00E3494F">
              <w:rPr>
                <w:rFonts w:cs="Times New Roman"/>
              </w:rPr>
              <w:t>1,415,852</w:t>
            </w:r>
          </w:p>
        </w:tc>
      </w:tr>
      <w:tr w:rsidR="009476D6" w:rsidRPr="007F67A3" w14:paraId="109CE055" w14:textId="77777777" w:rsidTr="00495834">
        <w:tc>
          <w:tcPr>
            <w:tcW w:w="3690" w:type="dxa"/>
          </w:tcPr>
          <w:p w14:paraId="6E644920" w14:textId="77777777" w:rsidR="009476D6" w:rsidRPr="007F67A3" w:rsidRDefault="009476D6" w:rsidP="009476D6">
            <w:pPr>
              <w:spacing w:line="240" w:lineRule="atLeast"/>
              <w:rPr>
                <w:rFonts w:cs="Times New Roman"/>
              </w:rPr>
            </w:pPr>
            <w:r w:rsidRPr="007F67A3">
              <w:rPr>
                <w:rFonts w:cs="Times New Roman"/>
              </w:rPr>
              <w:t>Overdue:</w:t>
            </w:r>
          </w:p>
        </w:tc>
        <w:tc>
          <w:tcPr>
            <w:tcW w:w="1170" w:type="dxa"/>
          </w:tcPr>
          <w:p w14:paraId="18563CD3" w14:textId="77777777" w:rsidR="009476D6" w:rsidRPr="00C32DE2" w:rsidRDefault="009476D6" w:rsidP="009476D6">
            <w:pPr>
              <w:tabs>
                <w:tab w:val="decimal" w:pos="924"/>
              </w:tabs>
              <w:spacing w:line="240" w:lineRule="atLeast"/>
              <w:ind w:left="-119" w:right="-102"/>
              <w:jc w:val="both"/>
              <w:rPr>
                <w:rFonts w:cs="Times New Roman"/>
              </w:rPr>
            </w:pPr>
          </w:p>
        </w:tc>
        <w:tc>
          <w:tcPr>
            <w:tcW w:w="270" w:type="dxa"/>
          </w:tcPr>
          <w:p w14:paraId="3F682938" w14:textId="77777777" w:rsidR="009476D6" w:rsidRPr="007F67A3" w:rsidRDefault="009476D6" w:rsidP="009476D6">
            <w:pPr>
              <w:spacing w:line="240" w:lineRule="atLeast"/>
              <w:ind w:left="-115" w:right="-115"/>
              <w:jc w:val="both"/>
              <w:rPr>
                <w:rFonts w:cs="Times New Roman"/>
              </w:rPr>
            </w:pPr>
          </w:p>
        </w:tc>
        <w:tc>
          <w:tcPr>
            <w:tcW w:w="1170" w:type="dxa"/>
          </w:tcPr>
          <w:p w14:paraId="1A021686" w14:textId="77777777" w:rsidR="009476D6" w:rsidRPr="007F67A3" w:rsidRDefault="009476D6" w:rsidP="009476D6">
            <w:pPr>
              <w:tabs>
                <w:tab w:val="decimal" w:pos="924"/>
              </w:tabs>
              <w:spacing w:line="240" w:lineRule="atLeast"/>
              <w:ind w:left="-119" w:right="-102"/>
              <w:jc w:val="both"/>
              <w:rPr>
                <w:rFonts w:cs="Times New Roman"/>
              </w:rPr>
            </w:pPr>
          </w:p>
        </w:tc>
        <w:tc>
          <w:tcPr>
            <w:tcW w:w="270" w:type="dxa"/>
          </w:tcPr>
          <w:p w14:paraId="5D26C99A" w14:textId="77777777" w:rsidR="009476D6" w:rsidRPr="007F67A3" w:rsidRDefault="009476D6" w:rsidP="009476D6">
            <w:pPr>
              <w:spacing w:line="240" w:lineRule="atLeast"/>
              <w:ind w:left="-115" w:right="-115"/>
              <w:jc w:val="both"/>
              <w:rPr>
                <w:rFonts w:cs="Times New Roman"/>
              </w:rPr>
            </w:pPr>
          </w:p>
        </w:tc>
        <w:tc>
          <w:tcPr>
            <w:tcW w:w="1170" w:type="dxa"/>
          </w:tcPr>
          <w:p w14:paraId="3410F841" w14:textId="77777777" w:rsidR="009476D6" w:rsidRPr="00C32DE2" w:rsidRDefault="009476D6" w:rsidP="009476D6">
            <w:pPr>
              <w:tabs>
                <w:tab w:val="decimal" w:pos="920"/>
              </w:tabs>
              <w:spacing w:line="240" w:lineRule="atLeast"/>
              <w:ind w:left="-119" w:right="-102"/>
              <w:jc w:val="both"/>
              <w:rPr>
                <w:rFonts w:cs="Times New Roman"/>
              </w:rPr>
            </w:pPr>
          </w:p>
        </w:tc>
        <w:tc>
          <w:tcPr>
            <w:tcW w:w="270" w:type="dxa"/>
          </w:tcPr>
          <w:p w14:paraId="0A10B141" w14:textId="77777777" w:rsidR="009476D6" w:rsidRPr="007F67A3" w:rsidRDefault="009476D6" w:rsidP="009476D6">
            <w:pPr>
              <w:spacing w:line="240" w:lineRule="atLeast"/>
              <w:ind w:left="-115" w:right="-115"/>
              <w:jc w:val="both"/>
              <w:rPr>
                <w:rFonts w:cs="Times New Roman"/>
              </w:rPr>
            </w:pPr>
          </w:p>
        </w:tc>
        <w:tc>
          <w:tcPr>
            <w:tcW w:w="1170" w:type="dxa"/>
          </w:tcPr>
          <w:p w14:paraId="3D6CC3B6" w14:textId="77777777" w:rsidR="009476D6" w:rsidRPr="007F67A3" w:rsidRDefault="009476D6" w:rsidP="009476D6">
            <w:pPr>
              <w:tabs>
                <w:tab w:val="decimal" w:pos="924"/>
              </w:tabs>
              <w:spacing w:line="240" w:lineRule="atLeast"/>
              <w:ind w:left="-119" w:right="-102"/>
              <w:jc w:val="both"/>
              <w:rPr>
                <w:rFonts w:cs="Times New Roman"/>
              </w:rPr>
            </w:pPr>
          </w:p>
        </w:tc>
      </w:tr>
      <w:tr w:rsidR="009476D6" w:rsidRPr="007F67A3" w14:paraId="19B699A0" w14:textId="77777777" w:rsidTr="00495834">
        <w:tc>
          <w:tcPr>
            <w:tcW w:w="3690" w:type="dxa"/>
          </w:tcPr>
          <w:p w14:paraId="6D56CDBB" w14:textId="77777777" w:rsidR="009476D6" w:rsidRPr="007F67A3" w:rsidRDefault="009476D6" w:rsidP="009476D6">
            <w:pPr>
              <w:tabs>
                <w:tab w:val="left" w:pos="288"/>
              </w:tabs>
              <w:spacing w:line="240" w:lineRule="atLeast"/>
              <w:ind w:left="74" w:firstLine="156"/>
              <w:rPr>
                <w:rFonts w:cs="Times New Roman"/>
              </w:rPr>
            </w:pPr>
            <w:r w:rsidRPr="007F67A3">
              <w:rPr>
                <w:rFonts w:cs="Times New Roman"/>
              </w:rPr>
              <w:t>1 - 30 days</w:t>
            </w:r>
          </w:p>
        </w:tc>
        <w:tc>
          <w:tcPr>
            <w:tcW w:w="1170" w:type="dxa"/>
          </w:tcPr>
          <w:p w14:paraId="361F6942" w14:textId="2F1535E8" w:rsidR="009476D6" w:rsidRPr="00C32DE2" w:rsidRDefault="001F4A63" w:rsidP="009476D6">
            <w:pPr>
              <w:tabs>
                <w:tab w:val="decimal" w:pos="924"/>
              </w:tabs>
              <w:spacing w:line="240" w:lineRule="atLeast"/>
              <w:ind w:left="-119" w:right="-102"/>
              <w:jc w:val="both"/>
              <w:rPr>
                <w:rFonts w:cs="Times New Roman"/>
              </w:rPr>
            </w:pPr>
            <w:r w:rsidRPr="001F4A63">
              <w:rPr>
                <w:rFonts w:cs="Times New Roman"/>
              </w:rPr>
              <w:t>212,232</w:t>
            </w:r>
          </w:p>
        </w:tc>
        <w:tc>
          <w:tcPr>
            <w:tcW w:w="270" w:type="dxa"/>
          </w:tcPr>
          <w:p w14:paraId="6E15D939" w14:textId="77777777" w:rsidR="009476D6" w:rsidRPr="007F67A3" w:rsidRDefault="009476D6" w:rsidP="009476D6">
            <w:pPr>
              <w:spacing w:line="240" w:lineRule="atLeast"/>
              <w:ind w:left="-115" w:right="-115"/>
              <w:jc w:val="both"/>
              <w:rPr>
                <w:rFonts w:cs="Times New Roman"/>
              </w:rPr>
            </w:pPr>
          </w:p>
        </w:tc>
        <w:tc>
          <w:tcPr>
            <w:tcW w:w="1170" w:type="dxa"/>
          </w:tcPr>
          <w:p w14:paraId="573B4E26" w14:textId="725E6FAE" w:rsidR="009476D6" w:rsidRPr="007F67A3" w:rsidRDefault="009476D6" w:rsidP="009476D6">
            <w:pPr>
              <w:tabs>
                <w:tab w:val="decimal" w:pos="924"/>
              </w:tabs>
              <w:spacing w:line="240" w:lineRule="atLeast"/>
              <w:ind w:left="-119" w:right="-102"/>
              <w:jc w:val="both"/>
              <w:rPr>
                <w:rFonts w:cs="Times New Roman"/>
              </w:rPr>
            </w:pPr>
            <w:r w:rsidRPr="007E3B0B">
              <w:rPr>
                <w:rFonts w:cs="Times New Roman"/>
              </w:rPr>
              <w:t>232,587</w:t>
            </w:r>
          </w:p>
        </w:tc>
        <w:tc>
          <w:tcPr>
            <w:tcW w:w="270" w:type="dxa"/>
          </w:tcPr>
          <w:p w14:paraId="1931FE1F" w14:textId="77777777" w:rsidR="009476D6" w:rsidRPr="007F67A3" w:rsidRDefault="009476D6" w:rsidP="009476D6">
            <w:pPr>
              <w:spacing w:line="240" w:lineRule="atLeast"/>
              <w:ind w:left="-115" w:right="-115"/>
              <w:jc w:val="both"/>
              <w:rPr>
                <w:rFonts w:cs="Times New Roman"/>
              </w:rPr>
            </w:pPr>
          </w:p>
        </w:tc>
        <w:tc>
          <w:tcPr>
            <w:tcW w:w="1170" w:type="dxa"/>
          </w:tcPr>
          <w:p w14:paraId="2DEE9779" w14:textId="6E429561" w:rsidR="009476D6" w:rsidRPr="00C32DE2" w:rsidRDefault="00C75B70" w:rsidP="009476D6">
            <w:pPr>
              <w:tabs>
                <w:tab w:val="decimal" w:pos="920"/>
              </w:tabs>
              <w:spacing w:line="240" w:lineRule="atLeast"/>
              <w:ind w:left="-119" w:right="-102"/>
              <w:jc w:val="both"/>
              <w:rPr>
                <w:rFonts w:cs="Times New Roman"/>
              </w:rPr>
            </w:pPr>
            <w:r w:rsidRPr="00C75B70">
              <w:rPr>
                <w:rFonts w:cs="Times New Roman"/>
              </w:rPr>
              <w:t>117,748</w:t>
            </w:r>
          </w:p>
        </w:tc>
        <w:tc>
          <w:tcPr>
            <w:tcW w:w="270" w:type="dxa"/>
          </w:tcPr>
          <w:p w14:paraId="3535B6E1" w14:textId="77777777" w:rsidR="009476D6" w:rsidRPr="007F67A3" w:rsidRDefault="009476D6" w:rsidP="009476D6">
            <w:pPr>
              <w:spacing w:line="240" w:lineRule="atLeast"/>
              <w:ind w:left="-115" w:right="-115"/>
              <w:jc w:val="both"/>
              <w:rPr>
                <w:rFonts w:cs="Times New Roman"/>
              </w:rPr>
            </w:pPr>
          </w:p>
        </w:tc>
        <w:tc>
          <w:tcPr>
            <w:tcW w:w="1170" w:type="dxa"/>
          </w:tcPr>
          <w:p w14:paraId="68B598DF" w14:textId="15FA3325" w:rsidR="009476D6" w:rsidRPr="007F67A3" w:rsidRDefault="009476D6" w:rsidP="009476D6">
            <w:pPr>
              <w:tabs>
                <w:tab w:val="decimal" w:pos="924"/>
              </w:tabs>
              <w:spacing w:line="240" w:lineRule="atLeast"/>
              <w:ind w:left="-119" w:right="-102"/>
              <w:jc w:val="both"/>
              <w:rPr>
                <w:rFonts w:cs="Times New Roman"/>
              </w:rPr>
            </w:pPr>
            <w:r w:rsidRPr="00371E53">
              <w:rPr>
                <w:rFonts w:cs="Times New Roman"/>
              </w:rPr>
              <w:t>71,851</w:t>
            </w:r>
          </w:p>
        </w:tc>
      </w:tr>
      <w:tr w:rsidR="009476D6" w:rsidRPr="007F67A3" w14:paraId="631F0324" w14:textId="77777777" w:rsidTr="00495834">
        <w:tc>
          <w:tcPr>
            <w:tcW w:w="3690" w:type="dxa"/>
          </w:tcPr>
          <w:p w14:paraId="0D305736" w14:textId="77777777" w:rsidR="009476D6" w:rsidRPr="003655D5" w:rsidRDefault="009476D6" w:rsidP="009476D6">
            <w:pPr>
              <w:tabs>
                <w:tab w:val="left" w:pos="288"/>
              </w:tabs>
              <w:spacing w:line="240" w:lineRule="atLeast"/>
              <w:ind w:left="74" w:firstLine="156"/>
              <w:rPr>
                <w:rFonts w:cs="Times New Roman"/>
                <w:lang w:val="en-US"/>
              </w:rPr>
            </w:pPr>
            <w:r w:rsidRPr="007F67A3">
              <w:rPr>
                <w:rFonts w:cs="Times New Roman"/>
              </w:rPr>
              <w:t>31 - 60 days</w:t>
            </w:r>
          </w:p>
        </w:tc>
        <w:tc>
          <w:tcPr>
            <w:tcW w:w="1170" w:type="dxa"/>
          </w:tcPr>
          <w:p w14:paraId="128E5C0E" w14:textId="792237CD" w:rsidR="009476D6" w:rsidRPr="00C32DE2" w:rsidRDefault="001F4A63" w:rsidP="009476D6">
            <w:pPr>
              <w:tabs>
                <w:tab w:val="decimal" w:pos="924"/>
              </w:tabs>
              <w:spacing w:line="240" w:lineRule="atLeast"/>
              <w:ind w:left="-119" w:right="-102"/>
              <w:jc w:val="both"/>
              <w:rPr>
                <w:rFonts w:cs="Times New Roman"/>
              </w:rPr>
            </w:pPr>
            <w:r w:rsidRPr="001F4A63">
              <w:rPr>
                <w:rFonts w:cs="Times New Roman"/>
              </w:rPr>
              <w:t>42,858</w:t>
            </w:r>
          </w:p>
        </w:tc>
        <w:tc>
          <w:tcPr>
            <w:tcW w:w="270" w:type="dxa"/>
          </w:tcPr>
          <w:p w14:paraId="7A6E49B8" w14:textId="77777777" w:rsidR="009476D6" w:rsidRPr="007F67A3" w:rsidRDefault="009476D6" w:rsidP="009476D6">
            <w:pPr>
              <w:spacing w:line="240" w:lineRule="atLeast"/>
              <w:ind w:left="-115" w:right="-115"/>
              <w:jc w:val="both"/>
              <w:rPr>
                <w:rFonts w:cs="Times New Roman"/>
              </w:rPr>
            </w:pPr>
          </w:p>
        </w:tc>
        <w:tc>
          <w:tcPr>
            <w:tcW w:w="1170" w:type="dxa"/>
          </w:tcPr>
          <w:p w14:paraId="740F005E" w14:textId="3A88BD4D" w:rsidR="009476D6" w:rsidRPr="007F67A3" w:rsidRDefault="009476D6" w:rsidP="009476D6">
            <w:pPr>
              <w:tabs>
                <w:tab w:val="decimal" w:pos="924"/>
              </w:tabs>
              <w:spacing w:line="240" w:lineRule="atLeast"/>
              <w:ind w:left="-119" w:right="-102"/>
              <w:jc w:val="both"/>
              <w:rPr>
                <w:rFonts w:cs="Times New Roman"/>
              </w:rPr>
            </w:pPr>
            <w:r w:rsidRPr="00BF543F">
              <w:rPr>
                <w:rFonts w:cs="Times New Roman"/>
              </w:rPr>
              <w:t>66,268</w:t>
            </w:r>
          </w:p>
        </w:tc>
        <w:tc>
          <w:tcPr>
            <w:tcW w:w="270" w:type="dxa"/>
          </w:tcPr>
          <w:p w14:paraId="7E8DFEF8" w14:textId="77777777" w:rsidR="009476D6" w:rsidRPr="007F67A3" w:rsidRDefault="009476D6" w:rsidP="009476D6">
            <w:pPr>
              <w:spacing w:line="240" w:lineRule="atLeast"/>
              <w:ind w:left="-115" w:right="-115"/>
              <w:jc w:val="both"/>
              <w:rPr>
                <w:rFonts w:cs="Times New Roman"/>
              </w:rPr>
            </w:pPr>
          </w:p>
        </w:tc>
        <w:tc>
          <w:tcPr>
            <w:tcW w:w="1170" w:type="dxa"/>
          </w:tcPr>
          <w:p w14:paraId="287B74CB" w14:textId="00F67A4E" w:rsidR="009476D6" w:rsidRPr="00C32DE2" w:rsidRDefault="00A72032" w:rsidP="009476D6">
            <w:pPr>
              <w:tabs>
                <w:tab w:val="decimal" w:pos="920"/>
              </w:tabs>
              <w:spacing w:line="240" w:lineRule="atLeast"/>
              <w:ind w:left="-119" w:right="-102"/>
              <w:jc w:val="both"/>
              <w:rPr>
                <w:rFonts w:cs="Times New Roman"/>
              </w:rPr>
            </w:pPr>
            <w:r w:rsidRPr="00A72032">
              <w:rPr>
                <w:rFonts w:cs="Times New Roman"/>
              </w:rPr>
              <w:t>15,486</w:t>
            </w:r>
          </w:p>
        </w:tc>
        <w:tc>
          <w:tcPr>
            <w:tcW w:w="270" w:type="dxa"/>
          </w:tcPr>
          <w:p w14:paraId="233C5D99" w14:textId="77777777" w:rsidR="009476D6" w:rsidRPr="007F67A3" w:rsidRDefault="009476D6" w:rsidP="009476D6">
            <w:pPr>
              <w:spacing w:line="240" w:lineRule="atLeast"/>
              <w:ind w:left="-115" w:right="-115"/>
              <w:jc w:val="both"/>
              <w:rPr>
                <w:rFonts w:cs="Times New Roman"/>
              </w:rPr>
            </w:pPr>
          </w:p>
        </w:tc>
        <w:tc>
          <w:tcPr>
            <w:tcW w:w="1170" w:type="dxa"/>
          </w:tcPr>
          <w:p w14:paraId="5DDF85DB" w14:textId="7D09DFF5" w:rsidR="009476D6" w:rsidRPr="007F67A3" w:rsidRDefault="009476D6" w:rsidP="009476D6">
            <w:pPr>
              <w:tabs>
                <w:tab w:val="decimal" w:pos="924"/>
              </w:tabs>
              <w:spacing w:line="240" w:lineRule="atLeast"/>
              <w:ind w:left="-119" w:right="-102"/>
              <w:jc w:val="both"/>
              <w:rPr>
                <w:rFonts w:cs="Times New Roman"/>
              </w:rPr>
            </w:pPr>
            <w:r w:rsidRPr="00F21750">
              <w:rPr>
                <w:rFonts w:cs="Times New Roman"/>
              </w:rPr>
              <w:t>7,266</w:t>
            </w:r>
          </w:p>
        </w:tc>
      </w:tr>
      <w:tr w:rsidR="009476D6" w:rsidRPr="007F67A3" w14:paraId="76E4DCA2" w14:textId="77777777" w:rsidTr="00495834">
        <w:tc>
          <w:tcPr>
            <w:tcW w:w="3690" w:type="dxa"/>
          </w:tcPr>
          <w:p w14:paraId="37C85B17" w14:textId="77777777" w:rsidR="009476D6" w:rsidRPr="007F67A3" w:rsidRDefault="009476D6" w:rsidP="009476D6">
            <w:pPr>
              <w:tabs>
                <w:tab w:val="left" w:pos="288"/>
              </w:tabs>
              <w:spacing w:line="240" w:lineRule="atLeast"/>
              <w:ind w:left="74" w:firstLine="156"/>
              <w:rPr>
                <w:rFonts w:cs="Times New Roman"/>
              </w:rPr>
            </w:pPr>
            <w:r w:rsidRPr="007F67A3">
              <w:rPr>
                <w:rFonts w:cs="Times New Roman"/>
              </w:rPr>
              <w:t>61 - 90 days</w:t>
            </w:r>
          </w:p>
        </w:tc>
        <w:tc>
          <w:tcPr>
            <w:tcW w:w="1170" w:type="dxa"/>
          </w:tcPr>
          <w:p w14:paraId="1C5B411F" w14:textId="75248813" w:rsidR="009476D6" w:rsidRPr="00C32DE2" w:rsidRDefault="001F4A63" w:rsidP="009476D6">
            <w:pPr>
              <w:tabs>
                <w:tab w:val="decimal" w:pos="924"/>
              </w:tabs>
              <w:spacing w:line="240" w:lineRule="atLeast"/>
              <w:ind w:left="-119" w:right="-102"/>
              <w:jc w:val="both"/>
              <w:rPr>
                <w:rFonts w:cs="Times New Roman"/>
              </w:rPr>
            </w:pPr>
            <w:r w:rsidRPr="001F4A63">
              <w:rPr>
                <w:rFonts w:cs="Times New Roman"/>
              </w:rPr>
              <w:t>34,797</w:t>
            </w:r>
          </w:p>
        </w:tc>
        <w:tc>
          <w:tcPr>
            <w:tcW w:w="270" w:type="dxa"/>
          </w:tcPr>
          <w:p w14:paraId="73DE0BD7" w14:textId="77777777" w:rsidR="009476D6" w:rsidRPr="007F67A3" w:rsidRDefault="009476D6" w:rsidP="009476D6">
            <w:pPr>
              <w:spacing w:line="240" w:lineRule="atLeast"/>
              <w:ind w:left="-115" w:right="-115"/>
              <w:jc w:val="both"/>
              <w:rPr>
                <w:rFonts w:cs="Times New Roman"/>
              </w:rPr>
            </w:pPr>
          </w:p>
        </w:tc>
        <w:tc>
          <w:tcPr>
            <w:tcW w:w="1170" w:type="dxa"/>
          </w:tcPr>
          <w:p w14:paraId="28791F2F" w14:textId="7EE1A9DE" w:rsidR="009476D6" w:rsidRPr="007F67A3" w:rsidRDefault="009476D6" w:rsidP="009476D6">
            <w:pPr>
              <w:tabs>
                <w:tab w:val="decimal" w:pos="924"/>
              </w:tabs>
              <w:spacing w:line="240" w:lineRule="atLeast"/>
              <w:ind w:left="-119" w:right="-102"/>
              <w:jc w:val="both"/>
              <w:rPr>
                <w:rFonts w:cs="Times New Roman"/>
              </w:rPr>
            </w:pPr>
            <w:r w:rsidRPr="00C873FA">
              <w:rPr>
                <w:rFonts w:cs="Times New Roman"/>
              </w:rPr>
              <w:t>41,944</w:t>
            </w:r>
          </w:p>
        </w:tc>
        <w:tc>
          <w:tcPr>
            <w:tcW w:w="270" w:type="dxa"/>
          </w:tcPr>
          <w:p w14:paraId="49AE0D17" w14:textId="77777777" w:rsidR="009476D6" w:rsidRPr="007F67A3" w:rsidRDefault="009476D6" w:rsidP="009476D6">
            <w:pPr>
              <w:spacing w:line="240" w:lineRule="atLeast"/>
              <w:ind w:left="-115" w:right="-115"/>
              <w:jc w:val="both"/>
              <w:rPr>
                <w:rFonts w:cs="Times New Roman"/>
              </w:rPr>
            </w:pPr>
          </w:p>
        </w:tc>
        <w:tc>
          <w:tcPr>
            <w:tcW w:w="1170" w:type="dxa"/>
          </w:tcPr>
          <w:p w14:paraId="3538FBFB" w14:textId="50C2177A" w:rsidR="009476D6" w:rsidRPr="00C32DE2" w:rsidRDefault="00A72032" w:rsidP="009476D6">
            <w:pPr>
              <w:tabs>
                <w:tab w:val="decimal" w:pos="920"/>
              </w:tabs>
              <w:spacing w:line="240" w:lineRule="atLeast"/>
              <w:ind w:left="-119" w:right="-102"/>
              <w:jc w:val="both"/>
              <w:rPr>
                <w:rFonts w:cs="Times New Roman"/>
              </w:rPr>
            </w:pPr>
            <w:r w:rsidRPr="00A72032">
              <w:rPr>
                <w:rFonts w:cs="Times New Roman"/>
              </w:rPr>
              <w:t>9,232</w:t>
            </w:r>
          </w:p>
        </w:tc>
        <w:tc>
          <w:tcPr>
            <w:tcW w:w="270" w:type="dxa"/>
          </w:tcPr>
          <w:p w14:paraId="662790BE" w14:textId="77777777" w:rsidR="009476D6" w:rsidRPr="007F67A3" w:rsidRDefault="009476D6" w:rsidP="009476D6">
            <w:pPr>
              <w:spacing w:line="240" w:lineRule="atLeast"/>
              <w:ind w:left="-115" w:right="-115"/>
              <w:jc w:val="both"/>
              <w:rPr>
                <w:rFonts w:cs="Times New Roman"/>
              </w:rPr>
            </w:pPr>
          </w:p>
        </w:tc>
        <w:tc>
          <w:tcPr>
            <w:tcW w:w="1170" w:type="dxa"/>
          </w:tcPr>
          <w:p w14:paraId="16E8AA95" w14:textId="2A209545" w:rsidR="009476D6" w:rsidRPr="007F67A3" w:rsidRDefault="009476D6" w:rsidP="009476D6">
            <w:pPr>
              <w:tabs>
                <w:tab w:val="decimal" w:pos="924"/>
              </w:tabs>
              <w:spacing w:line="240" w:lineRule="atLeast"/>
              <w:ind w:left="-119" w:right="-102"/>
              <w:jc w:val="both"/>
              <w:rPr>
                <w:rFonts w:cs="Times New Roman"/>
              </w:rPr>
            </w:pPr>
            <w:r w:rsidRPr="003E2976">
              <w:rPr>
                <w:rFonts w:cs="Times New Roman"/>
              </w:rPr>
              <w:t>3,500</w:t>
            </w:r>
          </w:p>
        </w:tc>
      </w:tr>
      <w:tr w:rsidR="009476D6" w:rsidRPr="007F67A3" w14:paraId="195333EE" w14:textId="77777777" w:rsidTr="00495834">
        <w:tc>
          <w:tcPr>
            <w:tcW w:w="3690" w:type="dxa"/>
          </w:tcPr>
          <w:p w14:paraId="44F13022" w14:textId="77777777" w:rsidR="009476D6" w:rsidRPr="007F67A3" w:rsidRDefault="009476D6" w:rsidP="009476D6">
            <w:pPr>
              <w:tabs>
                <w:tab w:val="left" w:pos="288"/>
              </w:tabs>
              <w:spacing w:line="240" w:lineRule="atLeast"/>
              <w:ind w:left="74" w:firstLine="156"/>
              <w:rPr>
                <w:rFonts w:cs="Times New Roman"/>
              </w:rPr>
            </w:pPr>
            <w:r w:rsidRPr="007F67A3">
              <w:rPr>
                <w:rFonts w:cs="Times New Roman"/>
              </w:rPr>
              <w:t>More than 90 days</w:t>
            </w:r>
          </w:p>
        </w:tc>
        <w:tc>
          <w:tcPr>
            <w:tcW w:w="1170" w:type="dxa"/>
            <w:tcBorders>
              <w:top w:val="nil"/>
              <w:left w:val="nil"/>
              <w:bottom w:val="single" w:sz="4" w:space="0" w:color="auto"/>
              <w:right w:val="nil"/>
            </w:tcBorders>
          </w:tcPr>
          <w:p w14:paraId="73D056CC" w14:textId="1E69A5A0" w:rsidR="009476D6" w:rsidRPr="00C32DE2" w:rsidRDefault="001F4A63" w:rsidP="009476D6">
            <w:pPr>
              <w:tabs>
                <w:tab w:val="decimal" w:pos="924"/>
              </w:tabs>
              <w:spacing w:line="240" w:lineRule="atLeast"/>
              <w:ind w:left="-119" w:right="-102"/>
              <w:jc w:val="both"/>
              <w:rPr>
                <w:rFonts w:cs="Times New Roman"/>
              </w:rPr>
            </w:pPr>
            <w:r w:rsidRPr="001F4A63">
              <w:rPr>
                <w:rFonts w:cs="Times New Roman"/>
              </w:rPr>
              <w:t>516,011</w:t>
            </w:r>
          </w:p>
        </w:tc>
        <w:tc>
          <w:tcPr>
            <w:tcW w:w="270" w:type="dxa"/>
          </w:tcPr>
          <w:p w14:paraId="1A9ED722" w14:textId="77777777" w:rsidR="009476D6" w:rsidRPr="007F67A3" w:rsidRDefault="009476D6" w:rsidP="009476D6">
            <w:pPr>
              <w:spacing w:line="240" w:lineRule="atLeast"/>
              <w:ind w:left="-115" w:right="-115"/>
              <w:jc w:val="both"/>
              <w:rPr>
                <w:rFonts w:cs="Times New Roman"/>
              </w:rPr>
            </w:pPr>
          </w:p>
        </w:tc>
        <w:tc>
          <w:tcPr>
            <w:tcW w:w="1170" w:type="dxa"/>
            <w:tcBorders>
              <w:bottom w:val="single" w:sz="4" w:space="0" w:color="auto"/>
            </w:tcBorders>
          </w:tcPr>
          <w:p w14:paraId="5AAFF31D" w14:textId="3F0B4432" w:rsidR="009476D6" w:rsidRPr="007F67A3" w:rsidRDefault="009476D6" w:rsidP="009476D6">
            <w:pPr>
              <w:tabs>
                <w:tab w:val="decimal" w:pos="924"/>
              </w:tabs>
              <w:spacing w:line="240" w:lineRule="atLeast"/>
              <w:ind w:left="-119" w:right="-102"/>
              <w:jc w:val="both"/>
              <w:rPr>
                <w:rFonts w:cs="Times New Roman"/>
              </w:rPr>
            </w:pPr>
            <w:r w:rsidRPr="00597A4F">
              <w:rPr>
                <w:rFonts w:cs="Times New Roman"/>
              </w:rPr>
              <w:t>480,649</w:t>
            </w:r>
          </w:p>
        </w:tc>
        <w:tc>
          <w:tcPr>
            <w:tcW w:w="270" w:type="dxa"/>
          </w:tcPr>
          <w:p w14:paraId="2B0E8F7B" w14:textId="77777777" w:rsidR="009476D6" w:rsidRPr="007F67A3" w:rsidRDefault="009476D6" w:rsidP="009476D6">
            <w:pPr>
              <w:spacing w:line="240" w:lineRule="atLeast"/>
              <w:ind w:left="-115" w:right="-115"/>
              <w:jc w:val="both"/>
              <w:rPr>
                <w:rFonts w:cs="Times New Roman"/>
              </w:rPr>
            </w:pPr>
          </w:p>
        </w:tc>
        <w:tc>
          <w:tcPr>
            <w:tcW w:w="1170" w:type="dxa"/>
            <w:tcBorders>
              <w:top w:val="nil"/>
              <w:left w:val="nil"/>
              <w:bottom w:val="single" w:sz="4" w:space="0" w:color="auto"/>
              <w:right w:val="nil"/>
            </w:tcBorders>
          </w:tcPr>
          <w:p w14:paraId="68A32365" w14:textId="0CC74016" w:rsidR="009476D6" w:rsidRPr="00C32DE2" w:rsidRDefault="00A72032" w:rsidP="009476D6">
            <w:pPr>
              <w:tabs>
                <w:tab w:val="decimal" w:pos="920"/>
              </w:tabs>
              <w:spacing w:line="240" w:lineRule="atLeast"/>
              <w:ind w:left="-119" w:right="-102"/>
              <w:jc w:val="both"/>
              <w:rPr>
                <w:rFonts w:cs="Times New Roman"/>
              </w:rPr>
            </w:pPr>
            <w:r w:rsidRPr="00A72032">
              <w:rPr>
                <w:rFonts w:cs="Times New Roman"/>
              </w:rPr>
              <w:t>106,829</w:t>
            </w:r>
          </w:p>
        </w:tc>
        <w:tc>
          <w:tcPr>
            <w:tcW w:w="270" w:type="dxa"/>
          </w:tcPr>
          <w:p w14:paraId="5591BEFE" w14:textId="77777777" w:rsidR="009476D6" w:rsidRPr="007F67A3" w:rsidRDefault="009476D6" w:rsidP="009476D6">
            <w:pPr>
              <w:spacing w:line="240" w:lineRule="atLeast"/>
              <w:ind w:left="-115" w:right="-115"/>
              <w:jc w:val="both"/>
              <w:rPr>
                <w:rFonts w:cs="Times New Roman"/>
              </w:rPr>
            </w:pPr>
          </w:p>
        </w:tc>
        <w:tc>
          <w:tcPr>
            <w:tcW w:w="1170" w:type="dxa"/>
            <w:tcBorders>
              <w:bottom w:val="single" w:sz="4" w:space="0" w:color="auto"/>
            </w:tcBorders>
          </w:tcPr>
          <w:p w14:paraId="5359064A" w14:textId="00F2720B" w:rsidR="009476D6" w:rsidRPr="007F67A3" w:rsidRDefault="009476D6" w:rsidP="009476D6">
            <w:pPr>
              <w:tabs>
                <w:tab w:val="decimal" w:pos="924"/>
              </w:tabs>
              <w:spacing w:line="240" w:lineRule="atLeast"/>
              <w:ind w:left="-119" w:right="-102"/>
              <w:jc w:val="both"/>
              <w:rPr>
                <w:rFonts w:cs="Times New Roman"/>
              </w:rPr>
            </w:pPr>
            <w:r w:rsidRPr="00B62C37">
              <w:rPr>
                <w:rFonts w:cs="Times New Roman"/>
              </w:rPr>
              <w:t>118,309</w:t>
            </w:r>
          </w:p>
        </w:tc>
      </w:tr>
      <w:tr w:rsidR="009476D6" w:rsidRPr="007F67A3" w14:paraId="17A0378D" w14:textId="77777777" w:rsidTr="00495834">
        <w:tc>
          <w:tcPr>
            <w:tcW w:w="3690" w:type="dxa"/>
          </w:tcPr>
          <w:p w14:paraId="27FBEC48" w14:textId="77777777" w:rsidR="009476D6" w:rsidRPr="007F67A3" w:rsidRDefault="009476D6" w:rsidP="009476D6">
            <w:pPr>
              <w:tabs>
                <w:tab w:val="left" w:pos="288"/>
              </w:tabs>
              <w:spacing w:line="240" w:lineRule="atLeast"/>
              <w:rPr>
                <w:rFonts w:cs="Times New Roman"/>
              </w:rPr>
            </w:pPr>
            <w:r w:rsidRPr="007F67A3">
              <w:rPr>
                <w:rFonts w:cs="Times New Roman"/>
                <w:b/>
                <w:bCs/>
              </w:rPr>
              <w:t>Total</w:t>
            </w:r>
          </w:p>
        </w:tc>
        <w:tc>
          <w:tcPr>
            <w:tcW w:w="1170" w:type="dxa"/>
          </w:tcPr>
          <w:p w14:paraId="06A45030" w14:textId="7428187D" w:rsidR="009476D6" w:rsidRPr="00D75F74" w:rsidRDefault="001F4A63" w:rsidP="009476D6">
            <w:pPr>
              <w:tabs>
                <w:tab w:val="decimal" w:pos="920"/>
              </w:tabs>
              <w:spacing w:line="240" w:lineRule="atLeast"/>
              <w:ind w:left="-119" w:right="-102"/>
              <w:jc w:val="both"/>
              <w:rPr>
                <w:rFonts w:cs="Times New Roman"/>
                <w:b/>
                <w:bCs/>
              </w:rPr>
            </w:pPr>
            <w:r w:rsidRPr="001F4A63">
              <w:rPr>
                <w:rFonts w:cs="Times New Roman"/>
                <w:b/>
                <w:bCs/>
              </w:rPr>
              <w:t>4,679,589</w:t>
            </w:r>
          </w:p>
        </w:tc>
        <w:tc>
          <w:tcPr>
            <w:tcW w:w="270" w:type="dxa"/>
          </w:tcPr>
          <w:p w14:paraId="68A50698" w14:textId="77777777" w:rsidR="009476D6" w:rsidRPr="007F67A3" w:rsidRDefault="009476D6" w:rsidP="009476D6">
            <w:pPr>
              <w:spacing w:line="240" w:lineRule="atLeast"/>
              <w:ind w:left="-115" w:right="-115"/>
              <w:jc w:val="both"/>
              <w:rPr>
                <w:rFonts w:cs="Times New Roman"/>
                <w:b/>
                <w:bCs/>
              </w:rPr>
            </w:pPr>
          </w:p>
        </w:tc>
        <w:tc>
          <w:tcPr>
            <w:tcW w:w="1170" w:type="dxa"/>
          </w:tcPr>
          <w:p w14:paraId="1DFAE829" w14:textId="700DC006" w:rsidR="009476D6" w:rsidRPr="007F67A3" w:rsidRDefault="009476D6" w:rsidP="009476D6">
            <w:pPr>
              <w:tabs>
                <w:tab w:val="decimal" w:pos="920"/>
              </w:tabs>
              <w:spacing w:line="240" w:lineRule="atLeast"/>
              <w:ind w:left="-115" w:right="-115"/>
              <w:jc w:val="both"/>
              <w:rPr>
                <w:rFonts w:cs="Times New Roman"/>
                <w:b/>
                <w:bCs/>
              </w:rPr>
            </w:pPr>
            <w:r w:rsidRPr="008D176F">
              <w:rPr>
                <w:rFonts w:cs="Times New Roman"/>
                <w:b/>
                <w:bCs/>
              </w:rPr>
              <w:t>5,226,820</w:t>
            </w:r>
          </w:p>
        </w:tc>
        <w:tc>
          <w:tcPr>
            <w:tcW w:w="270" w:type="dxa"/>
          </w:tcPr>
          <w:p w14:paraId="3DA938CC" w14:textId="77777777" w:rsidR="009476D6" w:rsidRPr="007F67A3" w:rsidRDefault="009476D6" w:rsidP="009476D6">
            <w:pPr>
              <w:spacing w:line="240" w:lineRule="atLeast"/>
              <w:ind w:left="-115" w:right="-115"/>
              <w:jc w:val="both"/>
              <w:rPr>
                <w:rFonts w:cs="Times New Roman"/>
                <w:b/>
                <w:bCs/>
              </w:rPr>
            </w:pPr>
          </w:p>
        </w:tc>
        <w:tc>
          <w:tcPr>
            <w:tcW w:w="1170" w:type="dxa"/>
          </w:tcPr>
          <w:p w14:paraId="1FF4C407" w14:textId="5FD1D429" w:rsidR="009476D6" w:rsidRPr="00D75F74" w:rsidRDefault="00A72032" w:rsidP="009476D6">
            <w:pPr>
              <w:tabs>
                <w:tab w:val="decimal" w:pos="920"/>
              </w:tabs>
              <w:spacing w:line="240" w:lineRule="atLeast"/>
              <w:ind w:left="-119" w:right="-102"/>
              <w:jc w:val="both"/>
              <w:rPr>
                <w:rFonts w:cs="Times New Roman"/>
                <w:b/>
                <w:bCs/>
              </w:rPr>
            </w:pPr>
            <w:r w:rsidRPr="00A72032">
              <w:rPr>
                <w:rFonts w:cs="Times New Roman"/>
                <w:b/>
                <w:bCs/>
              </w:rPr>
              <w:t>1,692,555</w:t>
            </w:r>
          </w:p>
        </w:tc>
        <w:tc>
          <w:tcPr>
            <w:tcW w:w="270" w:type="dxa"/>
          </w:tcPr>
          <w:p w14:paraId="0C10F2D3" w14:textId="77777777" w:rsidR="009476D6" w:rsidRPr="007F67A3" w:rsidRDefault="009476D6" w:rsidP="009476D6">
            <w:pPr>
              <w:spacing w:line="240" w:lineRule="atLeast"/>
              <w:ind w:left="-115" w:right="-115"/>
              <w:jc w:val="both"/>
              <w:rPr>
                <w:rFonts w:cs="Times New Roman"/>
                <w:b/>
                <w:bCs/>
              </w:rPr>
            </w:pPr>
          </w:p>
        </w:tc>
        <w:tc>
          <w:tcPr>
            <w:tcW w:w="1170" w:type="dxa"/>
          </w:tcPr>
          <w:p w14:paraId="01403790" w14:textId="5D936072" w:rsidR="009476D6" w:rsidRPr="007F67A3" w:rsidRDefault="009476D6" w:rsidP="009476D6">
            <w:pPr>
              <w:tabs>
                <w:tab w:val="decimal" w:pos="920"/>
              </w:tabs>
              <w:spacing w:line="240" w:lineRule="atLeast"/>
              <w:ind w:left="-115" w:right="-115"/>
              <w:jc w:val="both"/>
              <w:rPr>
                <w:rFonts w:cs="Times New Roman"/>
                <w:b/>
                <w:bCs/>
              </w:rPr>
            </w:pPr>
            <w:r w:rsidRPr="009B2F7A">
              <w:rPr>
                <w:rFonts w:cs="Times New Roman"/>
                <w:b/>
                <w:bCs/>
              </w:rPr>
              <w:t>1,616,778</w:t>
            </w:r>
          </w:p>
        </w:tc>
      </w:tr>
      <w:tr w:rsidR="009476D6" w:rsidRPr="007F67A3" w14:paraId="46F341DF" w14:textId="77777777" w:rsidTr="0096189A">
        <w:trPr>
          <w:trHeight w:val="259"/>
        </w:trPr>
        <w:tc>
          <w:tcPr>
            <w:tcW w:w="3690" w:type="dxa"/>
          </w:tcPr>
          <w:p w14:paraId="787FE474" w14:textId="77777777" w:rsidR="009476D6" w:rsidRPr="007F67A3" w:rsidRDefault="009476D6" w:rsidP="009476D6">
            <w:pPr>
              <w:tabs>
                <w:tab w:val="left" w:pos="288"/>
              </w:tabs>
              <w:spacing w:line="240" w:lineRule="atLeast"/>
              <w:rPr>
                <w:rFonts w:cs="Times New Roman"/>
                <w:i/>
                <w:iCs/>
              </w:rPr>
            </w:pPr>
            <w:r w:rsidRPr="007F67A3">
              <w:rPr>
                <w:rFonts w:cs="Times New Roman"/>
                <w:i/>
                <w:iCs/>
              </w:rPr>
              <w:t xml:space="preserve">Less </w:t>
            </w:r>
            <w:r w:rsidRPr="007F67A3">
              <w:rPr>
                <w:rFonts w:cs="Times New Roman"/>
              </w:rPr>
              <w:t>allowance for</w:t>
            </w:r>
            <w:r w:rsidRPr="007F67A3">
              <w:rPr>
                <w:rFonts w:cs="Times New Roman"/>
                <w:cs/>
              </w:rPr>
              <w:t xml:space="preserve"> </w:t>
            </w:r>
            <w:r w:rsidRPr="007F67A3">
              <w:rPr>
                <w:rFonts w:cs="Times New Roman"/>
              </w:rPr>
              <w:t>expected credit loss</w:t>
            </w:r>
          </w:p>
        </w:tc>
        <w:tc>
          <w:tcPr>
            <w:tcW w:w="1170" w:type="dxa"/>
          </w:tcPr>
          <w:p w14:paraId="5D6C1F60" w14:textId="129F4A2C" w:rsidR="009476D6" w:rsidRPr="00C32DE2" w:rsidRDefault="001F4A63" w:rsidP="009476D6">
            <w:pPr>
              <w:tabs>
                <w:tab w:val="decimal" w:pos="920"/>
              </w:tabs>
              <w:spacing w:line="240" w:lineRule="atLeast"/>
              <w:ind w:left="-115" w:right="-115"/>
              <w:jc w:val="both"/>
              <w:rPr>
                <w:rFonts w:cs="Times New Roman"/>
                <w:cs/>
              </w:rPr>
            </w:pPr>
            <w:r w:rsidRPr="001F4A63">
              <w:rPr>
                <w:rFonts w:cs="Times New Roman"/>
              </w:rPr>
              <w:t>(984)</w:t>
            </w:r>
          </w:p>
        </w:tc>
        <w:tc>
          <w:tcPr>
            <w:tcW w:w="270" w:type="dxa"/>
          </w:tcPr>
          <w:p w14:paraId="17FC9765" w14:textId="77777777" w:rsidR="009476D6" w:rsidRPr="007F67A3" w:rsidRDefault="009476D6" w:rsidP="009476D6">
            <w:pPr>
              <w:tabs>
                <w:tab w:val="left" w:pos="288"/>
              </w:tabs>
              <w:spacing w:line="240" w:lineRule="atLeast"/>
              <w:rPr>
                <w:rFonts w:cs="Times New Roman"/>
                <w:i/>
                <w:iCs/>
              </w:rPr>
            </w:pPr>
          </w:p>
        </w:tc>
        <w:tc>
          <w:tcPr>
            <w:tcW w:w="1170" w:type="dxa"/>
            <w:tcBorders>
              <w:bottom w:val="single" w:sz="4" w:space="0" w:color="auto"/>
            </w:tcBorders>
            <w:vAlign w:val="bottom"/>
          </w:tcPr>
          <w:p w14:paraId="5048B849" w14:textId="79E7D7B7" w:rsidR="009476D6" w:rsidRPr="007F67A3" w:rsidRDefault="009476D6" w:rsidP="009476D6">
            <w:pPr>
              <w:tabs>
                <w:tab w:val="decimal" w:pos="920"/>
              </w:tabs>
              <w:spacing w:line="240" w:lineRule="atLeast"/>
              <w:ind w:left="-115" w:right="-115"/>
              <w:jc w:val="both"/>
              <w:rPr>
                <w:rFonts w:cs="Times New Roman"/>
              </w:rPr>
            </w:pPr>
            <w:r w:rsidRPr="004431AE">
              <w:rPr>
                <w:rFonts w:cs="Times New Roman"/>
              </w:rPr>
              <w:t>(10,234)</w:t>
            </w:r>
          </w:p>
        </w:tc>
        <w:tc>
          <w:tcPr>
            <w:tcW w:w="270" w:type="dxa"/>
          </w:tcPr>
          <w:p w14:paraId="10D2A403" w14:textId="77777777" w:rsidR="009476D6" w:rsidRPr="007F67A3" w:rsidRDefault="009476D6" w:rsidP="009476D6">
            <w:pPr>
              <w:tabs>
                <w:tab w:val="left" w:pos="288"/>
              </w:tabs>
              <w:spacing w:line="240" w:lineRule="atLeast"/>
              <w:rPr>
                <w:rFonts w:cs="Times New Roman"/>
              </w:rPr>
            </w:pPr>
          </w:p>
        </w:tc>
        <w:tc>
          <w:tcPr>
            <w:tcW w:w="1170" w:type="dxa"/>
            <w:vAlign w:val="bottom"/>
          </w:tcPr>
          <w:p w14:paraId="7BEAB23F" w14:textId="2DEEB9F8" w:rsidR="009476D6" w:rsidRPr="00C32DE2" w:rsidRDefault="00A72032" w:rsidP="0093388F">
            <w:pPr>
              <w:tabs>
                <w:tab w:val="left" w:pos="580"/>
              </w:tabs>
              <w:spacing w:line="240" w:lineRule="atLeast"/>
              <w:ind w:left="-119" w:right="-100"/>
              <w:jc w:val="center"/>
              <w:rPr>
                <w:rFonts w:cs="Times New Roman"/>
                <w:cs/>
              </w:rPr>
            </w:pPr>
            <w:r w:rsidRPr="00A72032">
              <w:rPr>
                <w:rFonts w:cs="Times New Roman"/>
              </w:rPr>
              <w:t>-</w:t>
            </w:r>
          </w:p>
        </w:tc>
        <w:tc>
          <w:tcPr>
            <w:tcW w:w="270" w:type="dxa"/>
          </w:tcPr>
          <w:p w14:paraId="75C50CB3" w14:textId="77777777" w:rsidR="009476D6" w:rsidRPr="007F67A3" w:rsidRDefault="009476D6" w:rsidP="009476D6">
            <w:pPr>
              <w:tabs>
                <w:tab w:val="left" w:pos="288"/>
              </w:tabs>
              <w:spacing w:line="240" w:lineRule="atLeast"/>
              <w:rPr>
                <w:rFonts w:cs="Times New Roman"/>
              </w:rPr>
            </w:pPr>
          </w:p>
        </w:tc>
        <w:tc>
          <w:tcPr>
            <w:tcW w:w="1170" w:type="dxa"/>
            <w:tcBorders>
              <w:bottom w:val="single" w:sz="4" w:space="0" w:color="auto"/>
            </w:tcBorders>
            <w:vAlign w:val="bottom"/>
          </w:tcPr>
          <w:p w14:paraId="23852BEF" w14:textId="446D01A1" w:rsidR="009476D6" w:rsidRPr="007F67A3" w:rsidRDefault="009476D6" w:rsidP="009476D6">
            <w:pPr>
              <w:tabs>
                <w:tab w:val="decimal" w:pos="920"/>
              </w:tabs>
              <w:spacing w:line="240" w:lineRule="atLeast"/>
              <w:ind w:left="-115" w:right="-115"/>
              <w:jc w:val="both"/>
              <w:rPr>
                <w:rFonts w:cs="Times New Roman"/>
              </w:rPr>
            </w:pPr>
            <w:r w:rsidRPr="00FB5F1D">
              <w:rPr>
                <w:rFonts w:cs="Times New Roman"/>
              </w:rPr>
              <w:t>(9,052)</w:t>
            </w:r>
          </w:p>
        </w:tc>
      </w:tr>
      <w:tr w:rsidR="009476D6" w:rsidRPr="007F67A3" w14:paraId="50CABF2D" w14:textId="77777777" w:rsidTr="00B15809">
        <w:trPr>
          <w:trHeight w:val="60"/>
        </w:trPr>
        <w:tc>
          <w:tcPr>
            <w:tcW w:w="3690" w:type="dxa"/>
            <w:vAlign w:val="center"/>
          </w:tcPr>
          <w:p w14:paraId="7D32DDE0" w14:textId="77777777" w:rsidR="009476D6" w:rsidRPr="007F67A3" w:rsidRDefault="009476D6" w:rsidP="009476D6">
            <w:pPr>
              <w:spacing w:line="240" w:lineRule="atLeast"/>
              <w:ind w:right="65"/>
              <w:jc w:val="both"/>
              <w:rPr>
                <w:rFonts w:cs="Times New Roman"/>
              </w:rPr>
            </w:pPr>
            <w:r w:rsidRPr="007F67A3">
              <w:rPr>
                <w:rFonts w:cs="Times New Roman"/>
                <w:b/>
                <w:bCs/>
              </w:rPr>
              <w:t>Net</w:t>
            </w:r>
          </w:p>
        </w:tc>
        <w:tc>
          <w:tcPr>
            <w:tcW w:w="1170" w:type="dxa"/>
            <w:tcBorders>
              <w:top w:val="single" w:sz="4" w:space="0" w:color="auto"/>
              <w:left w:val="nil"/>
              <w:bottom w:val="single" w:sz="4" w:space="0" w:color="auto"/>
              <w:right w:val="nil"/>
            </w:tcBorders>
          </w:tcPr>
          <w:p w14:paraId="2376E0B9" w14:textId="6CD9D12C" w:rsidR="009476D6" w:rsidRPr="00D75F74" w:rsidRDefault="00C75B70" w:rsidP="009476D6">
            <w:pPr>
              <w:tabs>
                <w:tab w:val="decimal" w:pos="920"/>
              </w:tabs>
              <w:spacing w:line="240" w:lineRule="atLeast"/>
              <w:ind w:left="-115" w:right="-115"/>
              <w:jc w:val="both"/>
              <w:rPr>
                <w:rFonts w:cs="Times New Roman"/>
                <w:b/>
                <w:bCs/>
                <w:cs/>
              </w:rPr>
            </w:pPr>
            <w:r w:rsidRPr="00C75B70">
              <w:rPr>
                <w:rFonts w:cs="Times New Roman"/>
                <w:b/>
                <w:bCs/>
              </w:rPr>
              <w:t>4,678,605</w:t>
            </w:r>
          </w:p>
        </w:tc>
        <w:tc>
          <w:tcPr>
            <w:tcW w:w="270" w:type="dxa"/>
          </w:tcPr>
          <w:p w14:paraId="2297E6E9" w14:textId="77777777" w:rsidR="009476D6" w:rsidRPr="007F67A3" w:rsidRDefault="009476D6" w:rsidP="009476D6">
            <w:pPr>
              <w:spacing w:line="240" w:lineRule="atLeast"/>
              <w:ind w:left="-115" w:right="-115"/>
              <w:jc w:val="both"/>
              <w:rPr>
                <w:rFonts w:cs="Times New Roman"/>
                <w:b/>
                <w:bCs/>
              </w:rPr>
            </w:pPr>
          </w:p>
        </w:tc>
        <w:tc>
          <w:tcPr>
            <w:tcW w:w="1170" w:type="dxa"/>
            <w:tcBorders>
              <w:top w:val="single" w:sz="4" w:space="0" w:color="auto"/>
              <w:bottom w:val="single" w:sz="4" w:space="0" w:color="auto"/>
            </w:tcBorders>
          </w:tcPr>
          <w:p w14:paraId="388239FC" w14:textId="24E456A8" w:rsidR="009476D6" w:rsidRPr="007F67A3" w:rsidRDefault="009476D6" w:rsidP="009476D6">
            <w:pPr>
              <w:tabs>
                <w:tab w:val="decimal" w:pos="920"/>
              </w:tabs>
              <w:spacing w:line="240" w:lineRule="atLeast"/>
              <w:ind w:left="-119" w:right="-102"/>
              <w:jc w:val="both"/>
              <w:rPr>
                <w:rFonts w:cs="Times New Roman"/>
                <w:b/>
                <w:bCs/>
                <w:cs/>
              </w:rPr>
            </w:pPr>
            <w:r w:rsidRPr="007355DA">
              <w:rPr>
                <w:rFonts w:cs="Times New Roman"/>
                <w:b/>
                <w:bCs/>
              </w:rPr>
              <w:t>5,216,586</w:t>
            </w:r>
          </w:p>
        </w:tc>
        <w:tc>
          <w:tcPr>
            <w:tcW w:w="270" w:type="dxa"/>
          </w:tcPr>
          <w:p w14:paraId="76F73B01" w14:textId="77777777" w:rsidR="009476D6" w:rsidRPr="007F67A3" w:rsidRDefault="009476D6" w:rsidP="009476D6">
            <w:pPr>
              <w:spacing w:line="240" w:lineRule="atLeast"/>
              <w:ind w:left="-115" w:right="-115"/>
              <w:jc w:val="both"/>
              <w:rPr>
                <w:rFonts w:cs="Times New Roman"/>
                <w:b/>
                <w:bCs/>
              </w:rPr>
            </w:pPr>
          </w:p>
        </w:tc>
        <w:tc>
          <w:tcPr>
            <w:tcW w:w="1170" w:type="dxa"/>
            <w:tcBorders>
              <w:top w:val="single" w:sz="4" w:space="0" w:color="auto"/>
              <w:left w:val="nil"/>
              <w:bottom w:val="single" w:sz="4" w:space="0" w:color="auto"/>
              <w:right w:val="nil"/>
            </w:tcBorders>
          </w:tcPr>
          <w:p w14:paraId="059F99FE" w14:textId="710B2CCC" w:rsidR="009476D6" w:rsidRPr="00D75F74" w:rsidRDefault="006C3A15" w:rsidP="009476D6">
            <w:pPr>
              <w:tabs>
                <w:tab w:val="decimal" w:pos="920"/>
              </w:tabs>
              <w:spacing w:line="240" w:lineRule="atLeast"/>
              <w:ind w:left="-115" w:right="-115"/>
              <w:jc w:val="both"/>
              <w:rPr>
                <w:rFonts w:cs="Times New Roman"/>
                <w:b/>
                <w:bCs/>
              </w:rPr>
            </w:pPr>
            <w:r w:rsidRPr="006C3A15">
              <w:rPr>
                <w:rFonts w:cs="Times New Roman"/>
                <w:b/>
                <w:bCs/>
              </w:rPr>
              <w:t>1,692,555</w:t>
            </w:r>
          </w:p>
        </w:tc>
        <w:tc>
          <w:tcPr>
            <w:tcW w:w="270" w:type="dxa"/>
          </w:tcPr>
          <w:p w14:paraId="56E345DE" w14:textId="77777777" w:rsidR="009476D6" w:rsidRPr="007F67A3" w:rsidRDefault="009476D6" w:rsidP="009476D6">
            <w:pPr>
              <w:spacing w:line="240" w:lineRule="atLeast"/>
              <w:ind w:left="-115" w:right="-115"/>
              <w:jc w:val="both"/>
              <w:rPr>
                <w:rFonts w:cs="Times New Roman"/>
                <w:b/>
                <w:bCs/>
              </w:rPr>
            </w:pPr>
          </w:p>
        </w:tc>
        <w:tc>
          <w:tcPr>
            <w:tcW w:w="1170" w:type="dxa"/>
            <w:tcBorders>
              <w:top w:val="single" w:sz="4" w:space="0" w:color="auto"/>
              <w:bottom w:val="single" w:sz="4" w:space="0" w:color="auto"/>
            </w:tcBorders>
          </w:tcPr>
          <w:p w14:paraId="67FC3003" w14:textId="4CC868CF" w:rsidR="009476D6" w:rsidRPr="007F67A3" w:rsidRDefault="009476D6" w:rsidP="009476D6">
            <w:pPr>
              <w:tabs>
                <w:tab w:val="decimal" w:pos="920"/>
              </w:tabs>
              <w:spacing w:line="240" w:lineRule="atLeast"/>
              <w:ind w:left="-119" w:right="-102"/>
              <w:jc w:val="both"/>
              <w:rPr>
                <w:rFonts w:cs="Times New Roman"/>
                <w:b/>
                <w:bCs/>
              </w:rPr>
            </w:pPr>
            <w:r w:rsidRPr="00DE30E8">
              <w:rPr>
                <w:rFonts w:cs="Times New Roman"/>
                <w:b/>
                <w:bCs/>
              </w:rPr>
              <w:t>1,607,726</w:t>
            </w:r>
          </w:p>
        </w:tc>
      </w:tr>
      <w:tr w:rsidR="009476D6" w:rsidRPr="007F67A3" w14:paraId="1492610A" w14:textId="77777777" w:rsidTr="00495834">
        <w:tc>
          <w:tcPr>
            <w:tcW w:w="3690" w:type="dxa"/>
          </w:tcPr>
          <w:p w14:paraId="0D150442" w14:textId="77777777" w:rsidR="009476D6" w:rsidRPr="007F67A3" w:rsidRDefault="009476D6" w:rsidP="009476D6">
            <w:pPr>
              <w:tabs>
                <w:tab w:val="left" w:pos="450"/>
              </w:tabs>
              <w:spacing w:line="240" w:lineRule="atLeast"/>
              <w:ind w:right="65"/>
              <w:jc w:val="both"/>
              <w:rPr>
                <w:rFonts w:cs="Times New Roman"/>
              </w:rPr>
            </w:pPr>
          </w:p>
        </w:tc>
        <w:tc>
          <w:tcPr>
            <w:tcW w:w="1170" w:type="dxa"/>
          </w:tcPr>
          <w:p w14:paraId="7A510275" w14:textId="77777777" w:rsidR="009476D6" w:rsidRPr="007F67A3" w:rsidRDefault="009476D6" w:rsidP="009476D6">
            <w:pPr>
              <w:tabs>
                <w:tab w:val="decimal" w:pos="920"/>
              </w:tabs>
              <w:spacing w:line="240" w:lineRule="atLeast"/>
              <w:ind w:left="-115" w:right="-115"/>
              <w:jc w:val="both"/>
              <w:rPr>
                <w:rFonts w:cs="Times New Roman"/>
              </w:rPr>
            </w:pPr>
          </w:p>
        </w:tc>
        <w:tc>
          <w:tcPr>
            <w:tcW w:w="270" w:type="dxa"/>
          </w:tcPr>
          <w:p w14:paraId="10D84256" w14:textId="77777777" w:rsidR="009476D6" w:rsidRPr="007F67A3" w:rsidRDefault="009476D6" w:rsidP="009476D6">
            <w:pPr>
              <w:spacing w:line="240" w:lineRule="atLeast"/>
              <w:ind w:left="-115" w:right="-115"/>
              <w:jc w:val="both"/>
              <w:rPr>
                <w:rFonts w:cs="Times New Roman"/>
              </w:rPr>
            </w:pPr>
          </w:p>
        </w:tc>
        <w:tc>
          <w:tcPr>
            <w:tcW w:w="1170" w:type="dxa"/>
          </w:tcPr>
          <w:p w14:paraId="53758C39" w14:textId="77777777" w:rsidR="009476D6" w:rsidRPr="007F67A3" w:rsidRDefault="009476D6" w:rsidP="009476D6">
            <w:pPr>
              <w:tabs>
                <w:tab w:val="decimal" w:pos="924"/>
              </w:tabs>
              <w:spacing w:line="240" w:lineRule="atLeast"/>
              <w:ind w:left="-119" w:right="-102"/>
              <w:jc w:val="both"/>
              <w:rPr>
                <w:rFonts w:cs="Times New Roman"/>
              </w:rPr>
            </w:pPr>
          </w:p>
        </w:tc>
        <w:tc>
          <w:tcPr>
            <w:tcW w:w="270" w:type="dxa"/>
          </w:tcPr>
          <w:p w14:paraId="5F913C46" w14:textId="77777777" w:rsidR="009476D6" w:rsidRPr="007F67A3" w:rsidRDefault="009476D6" w:rsidP="009476D6">
            <w:pPr>
              <w:spacing w:line="240" w:lineRule="atLeast"/>
              <w:ind w:left="-115" w:right="-115"/>
              <w:jc w:val="both"/>
              <w:rPr>
                <w:rFonts w:cs="Times New Roman"/>
              </w:rPr>
            </w:pPr>
          </w:p>
        </w:tc>
        <w:tc>
          <w:tcPr>
            <w:tcW w:w="1170" w:type="dxa"/>
          </w:tcPr>
          <w:p w14:paraId="61C233E7" w14:textId="77777777" w:rsidR="009476D6" w:rsidRPr="007F67A3" w:rsidRDefault="009476D6" w:rsidP="009476D6">
            <w:pPr>
              <w:tabs>
                <w:tab w:val="decimal" w:pos="920"/>
              </w:tabs>
              <w:spacing w:line="240" w:lineRule="atLeast"/>
              <w:ind w:left="-115" w:right="-115"/>
              <w:jc w:val="both"/>
              <w:rPr>
                <w:rFonts w:cs="Times New Roman"/>
              </w:rPr>
            </w:pPr>
          </w:p>
        </w:tc>
        <w:tc>
          <w:tcPr>
            <w:tcW w:w="270" w:type="dxa"/>
          </w:tcPr>
          <w:p w14:paraId="724E0306" w14:textId="77777777" w:rsidR="009476D6" w:rsidRPr="007F67A3" w:rsidRDefault="009476D6" w:rsidP="009476D6">
            <w:pPr>
              <w:spacing w:line="240" w:lineRule="atLeast"/>
              <w:ind w:left="-115" w:right="-115"/>
              <w:jc w:val="both"/>
              <w:rPr>
                <w:rFonts w:cs="Times New Roman"/>
              </w:rPr>
            </w:pPr>
          </w:p>
        </w:tc>
        <w:tc>
          <w:tcPr>
            <w:tcW w:w="1170" w:type="dxa"/>
          </w:tcPr>
          <w:p w14:paraId="35D702C7" w14:textId="77777777" w:rsidR="009476D6" w:rsidRPr="007F67A3" w:rsidRDefault="009476D6" w:rsidP="009476D6">
            <w:pPr>
              <w:tabs>
                <w:tab w:val="decimal" w:pos="924"/>
              </w:tabs>
              <w:spacing w:line="240" w:lineRule="atLeast"/>
              <w:ind w:left="-119" w:right="-102"/>
              <w:jc w:val="both"/>
              <w:rPr>
                <w:rFonts w:cs="Times New Roman"/>
              </w:rPr>
            </w:pPr>
          </w:p>
        </w:tc>
      </w:tr>
      <w:tr w:rsidR="009476D6" w:rsidRPr="007F67A3" w14:paraId="23564133" w14:textId="77777777" w:rsidTr="00495834">
        <w:tc>
          <w:tcPr>
            <w:tcW w:w="3690" w:type="dxa"/>
          </w:tcPr>
          <w:p w14:paraId="4EA180D1" w14:textId="77777777" w:rsidR="009476D6" w:rsidRPr="007F67A3" w:rsidRDefault="009476D6" w:rsidP="009476D6">
            <w:pPr>
              <w:spacing w:line="240" w:lineRule="atLeast"/>
              <w:ind w:right="65"/>
              <w:jc w:val="both"/>
              <w:rPr>
                <w:rFonts w:cs="Times New Roman"/>
                <w:b/>
                <w:bCs/>
              </w:rPr>
            </w:pPr>
            <w:r w:rsidRPr="007F67A3">
              <w:rPr>
                <w:rFonts w:cs="Times New Roman"/>
                <w:b/>
                <w:bCs/>
              </w:rPr>
              <w:t>Net total</w:t>
            </w:r>
          </w:p>
        </w:tc>
        <w:tc>
          <w:tcPr>
            <w:tcW w:w="1170" w:type="dxa"/>
            <w:tcBorders>
              <w:top w:val="nil"/>
              <w:left w:val="nil"/>
              <w:bottom w:val="double" w:sz="4" w:space="0" w:color="auto"/>
              <w:right w:val="nil"/>
            </w:tcBorders>
          </w:tcPr>
          <w:p w14:paraId="24D7B702" w14:textId="58880B88" w:rsidR="009476D6" w:rsidRPr="00C32DE2" w:rsidRDefault="00C75B70" w:rsidP="009476D6">
            <w:pPr>
              <w:tabs>
                <w:tab w:val="decimal" w:pos="920"/>
              </w:tabs>
              <w:spacing w:line="240" w:lineRule="atLeast"/>
              <w:ind w:left="-115" w:right="-115"/>
              <w:jc w:val="both"/>
              <w:rPr>
                <w:rFonts w:cs="Times New Roman"/>
                <w:b/>
                <w:bCs/>
                <w:cs/>
              </w:rPr>
            </w:pPr>
            <w:r w:rsidRPr="00C75B70">
              <w:rPr>
                <w:rFonts w:cs="Times New Roman"/>
                <w:b/>
                <w:bCs/>
              </w:rPr>
              <w:t>4,709,430</w:t>
            </w:r>
          </w:p>
        </w:tc>
        <w:tc>
          <w:tcPr>
            <w:tcW w:w="270" w:type="dxa"/>
          </w:tcPr>
          <w:p w14:paraId="02947C7B" w14:textId="77777777" w:rsidR="009476D6" w:rsidRPr="007F67A3" w:rsidRDefault="009476D6" w:rsidP="009476D6">
            <w:pPr>
              <w:spacing w:line="240" w:lineRule="atLeast"/>
              <w:ind w:left="-115" w:right="-115"/>
              <w:jc w:val="both"/>
              <w:rPr>
                <w:rFonts w:cs="Times New Roman"/>
                <w:b/>
                <w:bCs/>
              </w:rPr>
            </w:pPr>
          </w:p>
        </w:tc>
        <w:tc>
          <w:tcPr>
            <w:tcW w:w="1170" w:type="dxa"/>
            <w:tcBorders>
              <w:bottom w:val="double" w:sz="4" w:space="0" w:color="auto"/>
            </w:tcBorders>
          </w:tcPr>
          <w:p w14:paraId="1578295E" w14:textId="3F69BE6B" w:rsidR="009476D6" w:rsidRPr="007F67A3" w:rsidRDefault="009476D6" w:rsidP="009476D6">
            <w:pPr>
              <w:tabs>
                <w:tab w:val="decimal" w:pos="920"/>
              </w:tabs>
              <w:spacing w:line="240" w:lineRule="atLeast"/>
              <w:ind w:left="-119" w:right="-102"/>
              <w:jc w:val="both"/>
              <w:rPr>
                <w:rFonts w:cs="Times New Roman"/>
                <w:b/>
                <w:bCs/>
                <w:cs/>
              </w:rPr>
            </w:pPr>
            <w:r w:rsidRPr="00BF7E69">
              <w:rPr>
                <w:rFonts w:cs="Times New Roman"/>
                <w:b/>
                <w:bCs/>
              </w:rPr>
              <w:t>5,231,735</w:t>
            </w:r>
          </w:p>
        </w:tc>
        <w:tc>
          <w:tcPr>
            <w:tcW w:w="270" w:type="dxa"/>
          </w:tcPr>
          <w:p w14:paraId="3DD7B4D9" w14:textId="77777777" w:rsidR="009476D6" w:rsidRPr="007F67A3" w:rsidRDefault="009476D6" w:rsidP="009476D6">
            <w:pPr>
              <w:spacing w:line="240" w:lineRule="atLeast"/>
              <w:ind w:left="-115" w:right="-115"/>
              <w:jc w:val="both"/>
              <w:rPr>
                <w:rFonts w:cs="Times New Roman"/>
                <w:b/>
                <w:bCs/>
              </w:rPr>
            </w:pPr>
          </w:p>
        </w:tc>
        <w:tc>
          <w:tcPr>
            <w:tcW w:w="1170" w:type="dxa"/>
            <w:tcBorders>
              <w:top w:val="nil"/>
              <w:left w:val="nil"/>
              <w:bottom w:val="double" w:sz="4" w:space="0" w:color="auto"/>
              <w:right w:val="nil"/>
            </w:tcBorders>
          </w:tcPr>
          <w:p w14:paraId="1741AE12" w14:textId="6F054D24" w:rsidR="009476D6" w:rsidRPr="00D75F74" w:rsidRDefault="006C3A15" w:rsidP="009476D6">
            <w:pPr>
              <w:tabs>
                <w:tab w:val="decimal" w:pos="920"/>
              </w:tabs>
              <w:spacing w:line="240" w:lineRule="atLeast"/>
              <w:ind w:left="-115" w:right="-115"/>
              <w:jc w:val="both"/>
              <w:rPr>
                <w:rFonts w:cs="Times New Roman"/>
                <w:b/>
                <w:bCs/>
              </w:rPr>
            </w:pPr>
            <w:r w:rsidRPr="006C3A15">
              <w:rPr>
                <w:rFonts w:cs="Times New Roman"/>
                <w:b/>
                <w:bCs/>
              </w:rPr>
              <w:t>3,956,165</w:t>
            </w:r>
          </w:p>
        </w:tc>
        <w:tc>
          <w:tcPr>
            <w:tcW w:w="270" w:type="dxa"/>
          </w:tcPr>
          <w:p w14:paraId="4DBF95B8" w14:textId="77777777" w:rsidR="009476D6" w:rsidRPr="007F67A3" w:rsidRDefault="009476D6" w:rsidP="009476D6">
            <w:pPr>
              <w:spacing w:line="240" w:lineRule="atLeast"/>
              <w:ind w:left="-115" w:right="-115"/>
              <w:jc w:val="both"/>
              <w:rPr>
                <w:rFonts w:cs="Times New Roman"/>
                <w:b/>
                <w:bCs/>
              </w:rPr>
            </w:pPr>
          </w:p>
        </w:tc>
        <w:tc>
          <w:tcPr>
            <w:tcW w:w="1170" w:type="dxa"/>
            <w:tcBorders>
              <w:bottom w:val="double" w:sz="4" w:space="0" w:color="auto"/>
            </w:tcBorders>
          </w:tcPr>
          <w:p w14:paraId="49DFA1FD" w14:textId="5862239C" w:rsidR="009476D6" w:rsidRPr="007F67A3" w:rsidRDefault="009476D6" w:rsidP="009476D6">
            <w:pPr>
              <w:tabs>
                <w:tab w:val="decimal" w:pos="920"/>
              </w:tabs>
              <w:spacing w:line="240" w:lineRule="atLeast"/>
              <w:ind w:left="-119" w:right="-102"/>
              <w:jc w:val="both"/>
              <w:rPr>
                <w:rFonts w:cs="Times New Roman"/>
                <w:b/>
                <w:bCs/>
              </w:rPr>
            </w:pPr>
            <w:r w:rsidRPr="003C309F">
              <w:rPr>
                <w:rFonts w:cs="Times New Roman"/>
                <w:b/>
                <w:bCs/>
              </w:rPr>
              <w:t>2,983,079</w:t>
            </w:r>
          </w:p>
        </w:tc>
      </w:tr>
    </w:tbl>
    <w:p w14:paraId="0238BE46" w14:textId="14EBCE07" w:rsidR="00C531B3" w:rsidRDefault="00C531B3"/>
    <w:tbl>
      <w:tblPr>
        <w:tblW w:w="9180" w:type="dxa"/>
        <w:tblInd w:w="450" w:type="dxa"/>
        <w:tblLayout w:type="fixed"/>
        <w:tblLook w:val="04A0" w:firstRow="1" w:lastRow="0" w:firstColumn="1" w:lastColumn="0" w:noHBand="0" w:noVBand="1"/>
      </w:tblPr>
      <w:tblGrid>
        <w:gridCol w:w="3690"/>
        <w:gridCol w:w="1170"/>
        <w:gridCol w:w="270"/>
        <w:gridCol w:w="1170"/>
        <w:gridCol w:w="270"/>
        <w:gridCol w:w="1170"/>
        <w:gridCol w:w="270"/>
        <w:gridCol w:w="1170"/>
      </w:tblGrid>
      <w:tr w:rsidR="00597649" w:rsidRPr="007F67A3" w14:paraId="436A7AAA" w14:textId="77777777" w:rsidTr="00495834">
        <w:trPr>
          <w:trHeight w:val="452"/>
        </w:trPr>
        <w:tc>
          <w:tcPr>
            <w:tcW w:w="3690" w:type="dxa"/>
            <w:vMerge w:val="restart"/>
          </w:tcPr>
          <w:p w14:paraId="416740B1" w14:textId="037CE449" w:rsidR="00597649" w:rsidRPr="007F67A3" w:rsidRDefault="00B81C1F" w:rsidP="00597649">
            <w:pPr>
              <w:tabs>
                <w:tab w:val="left" w:pos="1350"/>
              </w:tabs>
              <w:spacing w:line="240" w:lineRule="auto"/>
              <w:ind w:left="250" w:hanging="250"/>
              <w:rPr>
                <w:rFonts w:cstheme="minorBidi"/>
                <w:b/>
                <w:bCs/>
                <w:i/>
                <w:iCs/>
                <w:spacing w:val="-4"/>
                <w:lang w:val="en-US"/>
              </w:rPr>
            </w:pPr>
            <w:r w:rsidRPr="00012AC0">
              <w:rPr>
                <w:rFonts w:cs="Times New Roman"/>
                <w:b/>
                <w:bCs/>
                <w:i/>
                <w:iCs/>
                <w:spacing w:val="-4"/>
                <w:lang w:val="en-US"/>
              </w:rPr>
              <w:t>Expected credit losses</w:t>
            </w:r>
            <w:r>
              <w:rPr>
                <w:rFonts w:cs="Times New Roman"/>
                <w:b/>
                <w:bCs/>
                <w:i/>
                <w:iCs/>
                <w:spacing w:val="-4"/>
                <w:lang w:val="en-US"/>
              </w:rPr>
              <w:br/>
            </w:r>
            <w:r w:rsidRPr="007F67A3">
              <w:rPr>
                <w:rFonts w:cs="Times New Roman"/>
                <w:b/>
                <w:bCs/>
                <w:i/>
                <w:iCs/>
                <w:spacing w:val="-4"/>
                <w:lang w:val="en-US"/>
              </w:rPr>
              <w:t xml:space="preserve">For the </w:t>
            </w:r>
            <w:r>
              <w:rPr>
                <w:rFonts w:cs="Times New Roman"/>
                <w:b/>
                <w:bCs/>
                <w:i/>
                <w:iCs/>
                <w:spacing w:val="-4"/>
                <w:lang w:val="en-US"/>
              </w:rPr>
              <w:t>nine-month</w:t>
            </w:r>
            <w:r w:rsidRPr="007F67A3">
              <w:rPr>
                <w:rFonts w:cs="Times New Roman"/>
                <w:b/>
                <w:bCs/>
                <w:i/>
                <w:iCs/>
                <w:spacing w:val="-4"/>
                <w:lang w:val="en-US"/>
              </w:rPr>
              <w:t xml:space="preserve"> period ended </w:t>
            </w:r>
            <w:r w:rsidRPr="007F67A3">
              <w:rPr>
                <w:rFonts w:cs="Times New Roman"/>
                <w:b/>
                <w:bCs/>
                <w:i/>
                <w:iCs/>
                <w:spacing w:val="-4"/>
                <w:lang w:val="en-US"/>
              </w:rPr>
              <w:br/>
            </w:r>
            <w:r>
              <w:rPr>
                <w:rFonts w:cs="Times New Roman"/>
                <w:b/>
                <w:bCs/>
                <w:i/>
                <w:iCs/>
                <w:spacing w:val="-4"/>
                <w:lang w:val="en-US"/>
              </w:rPr>
              <w:t>30 September</w:t>
            </w:r>
          </w:p>
        </w:tc>
        <w:tc>
          <w:tcPr>
            <w:tcW w:w="2610" w:type="dxa"/>
            <w:gridSpan w:val="3"/>
          </w:tcPr>
          <w:p w14:paraId="7FC5151B" w14:textId="77777777" w:rsidR="00597649" w:rsidRPr="007F67A3" w:rsidRDefault="00597649" w:rsidP="00597649">
            <w:pPr>
              <w:tabs>
                <w:tab w:val="left" w:pos="1350"/>
              </w:tabs>
              <w:spacing w:line="240" w:lineRule="atLeast"/>
              <w:ind w:left="-115" w:right="-115"/>
              <w:jc w:val="center"/>
              <w:rPr>
                <w:rFonts w:cs="Times New Roman"/>
                <w:b/>
                <w:bCs/>
                <w:lang w:val="en-US"/>
              </w:rPr>
            </w:pPr>
            <w:r w:rsidRPr="007F67A3">
              <w:rPr>
                <w:rFonts w:cs="Times New Roman"/>
                <w:b/>
                <w:bCs/>
                <w:lang w:val="en-US"/>
              </w:rPr>
              <w:t>Consolidated</w:t>
            </w:r>
          </w:p>
          <w:p w14:paraId="23F18243" w14:textId="46C7AC30" w:rsidR="00597649" w:rsidRPr="007F67A3" w:rsidRDefault="00597649" w:rsidP="00597649">
            <w:pPr>
              <w:tabs>
                <w:tab w:val="left" w:pos="1350"/>
              </w:tabs>
              <w:spacing w:line="240" w:lineRule="atLeast"/>
              <w:ind w:left="-119" w:right="-102"/>
              <w:jc w:val="center"/>
              <w:rPr>
                <w:b/>
                <w:bCs/>
                <w:szCs w:val="28"/>
                <w:lang w:val="en-US"/>
              </w:rPr>
            </w:pPr>
            <w:r w:rsidRPr="007F67A3">
              <w:rPr>
                <w:rFonts w:cs="Times New Roman"/>
                <w:b/>
                <w:bCs/>
                <w:lang w:val="en-US"/>
              </w:rPr>
              <w:t>financial statements</w:t>
            </w:r>
          </w:p>
        </w:tc>
        <w:tc>
          <w:tcPr>
            <w:tcW w:w="270" w:type="dxa"/>
            <w:vAlign w:val="bottom"/>
          </w:tcPr>
          <w:p w14:paraId="031F0CE0" w14:textId="77777777" w:rsidR="00597649" w:rsidRPr="007F67A3" w:rsidRDefault="00597649" w:rsidP="00597649">
            <w:pPr>
              <w:tabs>
                <w:tab w:val="left" w:pos="1350"/>
              </w:tabs>
              <w:spacing w:line="240" w:lineRule="atLeast"/>
              <w:ind w:left="-115" w:right="-115"/>
              <w:jc w:val="center"/>
              <w:rPr>
                <w:rFonts w:cs="Times New Roman"/>
                <w:b/>
                <w:bCs/>
              </w:rPr>
            </w:pPr>
          </w:p>
        </w:tc>
        <w:tc>
          <w:tcPr>
            <w:tcW w:w="2610" w:type="dxa"/>
            <w:gridSpan w:val="3"/>
            <w:vAlign w:val="bottom"/>
          </w:tcPr>
          <w:p w14:paraId="22774898" w14:textId="77777777" w:rsidR="00597649" w:rsidRPr="007F67A3" w:rsidRDefault="00597649" w:rsidP="00597649">
            <w:pPr>
              <w:tabs>
                <w:tab w:val="left" w:pos="1350"/>
              </w:tabs>
              <w:spacing w:line="240" w:lineRule="atLeast"/>
              <w:ind w:left="-115" w:right="-115"/>
              <w:jc w:val="center"/>
              <w:rPr>
                <w:rFonts w:cs="Times New Roman"/>
                <w:b/>
                <w:bCs/>
                <w:lang w:bidi="ar-SA"/>
              </w:rPr>
            </w:pPr>
            <w:r w:rsidRPr="007F67A3">
              <w:rPr>
                <w:rFonts w:cs="Times New Roman"/>
                <w:b/>
                <w:bCs/>
                <w:lang w:bidi="ar-SA"/>
              </w:rPr>
              <w:t>Separate</w:t>
            </w:r>
          </w:p>
          <w:p w14:paraId="2B53A840" w14:textId="5528BC3E" w:rsidR="00597649" w:rsidRPr="007F67A3" w:rsidRDefault="00597649" w:rsidP="00597649">
            <w:pPr>
              <w:tabs>
                <w:tab w:val="left" w:pos="1350"/>
              </w:tabs>
              <w:spacing w:line="240" w:lineRule="atLeast"/>
              <w:ind w:left="-115" w:right="-115"/>
              <w:jc w:val="center"/>
              <w:rPr>
                <w:rFonts w:cs="Times New Roman"/>
                <w:b/>
                <w:bCs/>
                <w:lang w:val="en-US"/>
              </w:rPr>
            </w:pPr>
            <w:r w:rsidRPr="007F67A3">
              <w:rPr>
                <w:b/>
                <w:bCs/>
              </w:rPr>
              <w:t>financial statements</w:t>
            </w:r>
          </w:p>
        </w:tc>
      </w:tr>
      <w:tr w:rsidR="00495834" w:rsidRPr="007F67A3" w14:paraId="6645E2E3" w14:textId="77777777" w:rsidTr="00495834">
        <w:tc>
          <w:tcPr>
            <w:tcW w:w="3690" w:type="dxa"/>
            <w:vMerge/>
          </w:tcPr>
          <w:p w14:paraId="66F0964F" w14:textId="78F6FCC1" w:rsidR="00597649" w:rsidRPr="007F67A3" w:rsidRDefault="00597649" w:rsidP="00597649">
            <w:pPr>
              <w:tabs>
                <w:tab w:val="left" w:pos="274"/>
                <w:tab w:val="left" w:pos="1350"/>
              </w:tabs>
              <w:spacing w:line="240" w:lineRule="auto"/>
              <w:ind w:left="524" w:hanging="250"/>
              <w:rPr>
                <w:rFonts w:cstheme="minorBidi"/>
                <w:i/>
                <w:iCs/>
                <w:lang w:val="en-US"/>
              </w:rPr>
            </w:pPr>
          </w:p>
        </w:tc>
        <w:tc>
          <w:tcPr>
            <w:tcW w:w="1170" w:type="dxa"/>
            <w:vAlign w:val="bottom"/>
          </w:tcPr>
          <w:p w14:paraId="36C34AA3" w14:textId="0FC8893A" w:rsidR="00597649" w:rsidRPr="007F67A3" w:rsidRDefault="00597649" w:rsidP="00597649">
            <w:pPr>
              <w:tabs>
                <w:tab w:val="left" w:pos="1350"/>
              </w:tabs>
              <w:spacing w:line="240" w:lineRule="atLeast"/>
              <w:ind w:left="-115" w:right="-115"/>
              <w:jc w:val="center"/>
              <w:rPr>
                <w:szCs w:val="28"/>
                <w:lang w:val="en-US"/>
              </w:rPr>
            </w:pPr>
            <w:r w:rsidRPr="007F67A3">
              <w:rPr>
                <w:szCs w:val="28"/>
                <w:lang w:val="en-US"/>
              </w:rPr>
              <w:t>202</w:t>
            </w:r>
            <w:r w:rsidR="009476D6">
              <w:rPr>
                <w:szCs w:val="28"/>
                <w:lang w:val="en-US"/>
              </w:rPr>
              <w:t>5</w:t>
            </w:r>
          </w:p>
        </w:tc>
        <w:tc>
          <w:tcPr>
            <w:tcW w:w="270" w:type="dxa"/>
            <w:vAlign w:val="bottom"/>
          </w:tcPr>
          <w:p w14:paraId="7D13254E" w14:textId="77777777" w:rsidR="00597649" w:rsidRPr="007F67A3" w:rsidRDefault="00597649" w:rsidP="00597649">
            <w:pPr>
              <w:tabs>
                <w:tab w:val="left" w:pos="1350"/>
              </w:tabs>
              <w:spacing w:line="240" w:lineRule="atLeast"/>
              <w:ind w:left="-115" w:right="-115"/>
              <w:jc w:val="center"/>
              <w:rPr>
                <w:rFonts w:cs="Times New Roman"/>
                <w:b/>
                <w:bCs/>
              </w:rPr>
            </w:pPr>
          </w:p>
        </w:tc>
        <w:tc>
          <w:tcPr>
            <w:tcW w:w="1170" w:type="dxa"/>
            <w:vAlign w:val="bottom"/>
          </w:tcPr>
          <w:p w14:paraId="628B1639" w14:textId="47ADEDA7" w:rsidR="00597649" w:rsidRPr="007F67A3" w:rsidRDefault="00597649" w:rsidP="00597649">
            <w:pPr>
              <w:tabs>
                <w:tab w:val="left" w:pos="1350"/>
              </w:tabs>
              <w:spacing w:line="240" w:lineRule="atLeast"/>
              <w:ind w:left="-115" w:right="-115"/>
              <w:jc w:val="center"/>
              <w:rPr>
                <w:b/>
                <w:bCs/>
                <w:szCs w:val="28"/>
                <w:lang w:val="en-US"/>
              </w:rPr>
            </w:pPr>
            <w:r w:rsidRPr="007F67A3">
              <w:rPr>
                <w:szCs w:val="28"/>
                <w:lang w:val="en-US"/>
              </w:rPr>
              <w:t>202</w:t>
            </w:r>
            <w:r w:rsidR="009476D6">
              <w:rPr>
                <w:szCs w:val="28"/>
                <w:lang w:val="en-US"/>
              </w:rPr>
              <w:t>4</w:t>
            </w:r>
          </w:p>
        </w:tc>
        <w:tc>
          <w:tcPr>
            <w:tcW w:w="270" w:type="dxa"/>
            <w:vAlign w:val="bottom"/>
          </w:tcPr>
          <w:p w14:paraId="0CE07056" w14:textId="77777777" w:rsidR="00597649" w:rsidRPr="007F67A3" w:rsidRDefault="00597649" w:rsidP="00B64120">
            <w:pPr>
              <w:tabs>
                <w:tab w:val="left" w:pos="1350"/>
              </w:tabs>
              <w:spacing w:line="240" w:lineRule="atLeast"/>
              <w:ind w:left="-216" w:right="-115" w:firstLine="101"/>
              <w:jc w:val="center"/>
              <w:rPr>
                <w:rFonts w:cs="Times New Roman"/>
                <w:b/>
                <w:bCs/>
              </w:rPr>
            </w:pPr>
          </w:p>
        </w:tc>
        <w:tc>
          <w:tcPr>
            <w:tcW w:w="1170" w:type="dxa"/>
            <w:vAlign w:val="bottom"/>
          </w:tcPr>
          <w:p w14:paraId="19424EBD" w14:textId="1851D16C" w:rsidR="00597649" w:rsidRPr="007F67A3" w:rsidRDefault="00597649" w:rsidP="00597649">
            <w:pPr>
              <w:tabs>
                <w:tab w:val="left" w:pos="1350"/>
              </w:tabs>
              <w:spacing w:line="240" w:lineRule="atLeast"/>
              <w:ind w:left="-115" w:right="-115"/>
              <w:jc w:val="center"/>
              <w:rPr>
                <w:szCs w:val="28"/>
                <w:lang w:val="en-US"/>
              </w:rPr>
            </w:pPr>
            <w:r w:rsidRPr="007F67A3">
              <w:rPr>
                <w:szCs w:val="28"/>
                <w:lang w:val="en-US"/>
              </w:rPr>
              <w:t>202</w:t>
            </w:r>
            <w:r w:rsidR="009476D6">
              <w:rPr>
                <w:szCs w:val="28"/>
                <w:lang w:val="en-US"/>
              </w:rPr>
              <w:t>5</w:t>
            </w:r>
          </w:p>
        </w:tc>
        <w:tc>
          <w:tcPr>
            <w:tcW w:w="270" w:type="dxa"/>
            <w:vAlign w:val="bottom"/>
          </w:tcPr>
          <w:p w14:paraId="1FD364AE" w14:textId="77777777" w:rsidR="00597649" w:rsidRPr="007F67A3" w:rsidRDefault="00597649" w:rsidP="00597649">
            <w:pPr>
              <w:tabs>
                <w:tab w:val="left" w:pos="1350"/>
              </w:tabs>
              <w:spacing w:line="240" w:lineRule="atLeast"/>
              <w:ind w:left="-115" w:right="-115"/>
              <w:jc w:val="center"/>
              <w:rPr>
                <w:szCs w:val="28"/>
                <w:lang w:val="en-US"/>
              </w:rPr>
            </w:pPr>
          </w:p>
        </w:tc>
        <w:tc>
          <w:tcPr>
            <w:tcW w:w="1170" w:type="dxa"/>
            <w:vAlign w:val="bottom"/>
          </w:tcPr>
          <w:p w14:paraId="0BCA2DA6" w14:textId="2C0FD28D" w:rsidR="00597649" w:rsidRPr="007F67A3" w:rsidRDefault="00597649" w:rsidP="00597649">
            <w:pPr>
              <w:tabs>
                <w:tab w:val="left" w:pos="1350"/>
              </w:tabs>
              <w:spacing w:line="240" w:lineRule="atLeast"/>
              <w:ind w:left="-119" w:right="-102"/>
              <w:jc w:val="center"/>
              <w:rPr>
                <w:szCs w:val="28"/>
                <w:lang w:val="en-US"/>
              </w:rPr>
            </w:pPr>
            <w:r w:rsidRPr="007F67A3">
              <w:rPr>
                <w:szCs w:val="28"/>
                <w:lang w:val="en-US"/>
              </w:rPr>
              <w:t>202</w:t>
            </w:r>
            <w:r w:rsidR="009476D6">
              <w:rPr>
                <w:szCs w:val="28"/>
                <w:lang w:val="en-US"/>
              </w:rPr>
              <w:t>4</w:t>
            </w:r>
          </w:p>
        </w:tc>
      </w:tr>
      <w:tr w:rsidR="00597649" w:rsidRPr="007F67A3" w14:paraId="4C05C0BE" w14:textId="55CCE67D" w:rsidTr="00495834">
        <w:tc>
          <w:tcPr>
            <w:tcW w:w="3690" w:type="dxa"/>
          </w:tcPr>
          <w:p w14:paraId="221E1767" w14:textId="77777777" w:rsidR="00597649" w:rsidRPr="007F67A3" w:rsidRDefault="00597649" w:rsidP="00597649">
            <w:pPr>
              <w:tabs>
                <w:tab w:val="left" w:pos="1350"/>
              </w:tabs>
              <w:spacing w:line="240" w:lineRule="auto"/>
              <w:ind w:left="250" w:hanging="250"/>
              <w:rPr>
                <w:rFonts w:cs="Times New Roman"/>
                <w:lang w:val="en-US"/>
              </w:rPr>
            </w:pPr>
          </w:p>
        </w:tc>
        <w:tc>
          <w:tcPr>
            <w:tcW w:w="5490" w:type="dxa"/>
            <w:gridSpan w:val="7"/>
          </w:tcPr>
          <w:p w14:paraId="77748456" w14:textId="77777777" w:rsidR="00597649" w:rsidRPr="007F67A3" w:rsidRDefault="00597649" w:rsidP="00597649">
            <w:pPr>
              <w:tabs>
                <w:tab w:val="left" w:pos="1350"/>
              </w:tabs>
              <w:spacing w:line="240" w:lineRule="atLeast"/>
              <w:ind w:left="-119" w:right="-102"/>
              <w:jc w:val="center"/>
              <w:rPr>
                <w:rFonts w:cs="Times New Roman"/>
                <w:b/>
                <w:bCs/>
              </w:rPr>
            </w:pPr>
            <w:r w:rsidRPr="007F67A3">
              <w:rPr>
                <w:rFonts w:cs="Times New Roman"/>
                <w:i/>
                <w:iCs/>
              </w:rPr>
              <w:t>(in thousand Baht)</w:t>
            </w:r>
          </w:p>
        </w:tc>
      </w:tr>
      <w:tr w:rsidR="00DE445E" w:rsidRPr="007F67A3" w14:paraId="1B6D1A34" w14:textId="77777777" w:rsidTr="00425BC2">
        <w:tc>
          <w:tcPr>
            <w:tcW w:w="3690" w:type="dxa"/>
          </w:tcPr>
          <w:p w14:paraId="2E6AA923" w14:textId="54D9A799" w:rsidR="00DE445E" w:rsidRPr="007F67A3" w:rsidRDefault="00DE445E" w:rsidP="00DE445E">
            <w:pPr>
              <w:tabs>
                <w:tab w:val="left" w:pos="420"/>
                <w:tab w:val="left" w:pos="1350"/>
              </w:tabs>
              <w:spacing w:line="240" w:lineRule="auto"/>
              <w:ind w:left="160" w:hanging="160"/>
              <w:rPr>
                <w:rFonts w:cstheme="minorBidi"/>
                <w:lang w:val="en-US"/>
              </w:rPr>
            </w:pPr>
            <w:r w:rsidRPr="007F67A3">
              <w:rPr>
                <w:rFonts w:cs="Times New Roman"/>
                <w:lang w:val="en-US"/>
              </w:rPr>
              <w:t>- Reversal</w:t>
            </w:r>
            <w:r>
              <w:rPr>
                <w:rFonts w:cstheme="minorBidi"/>
                <w:lang w:val="en-US"/>
              </w:rPr>
              <w:t xml:space="preserve"> </w:t>
            </w:r>
            <w:r w:rsidRPr="007F67A3">
              <w:rPr>
                <w:rFonts w:cstheme="minorBidi"/>
                <w:lang w:val="en-US"/>
              </w:rPr>
              <w:t>- net</w:t>
            </w:r>
          </w:p>
        </w:tc>
        <w:tc>
          <w:tcPr>
            <w:tcW w:w="1170" w:type="dxa"/>
          </w:tcPr>
          <w:p w14:paraId="4CE76AE5" w14:textId="4FC093BA" w:rsidR="00DE445E" w:rsidRPr="007F67A3" w:rsidRDefault="006C3A15" w:rsidP="00C94D46">
            <w:pPr>
              <w:tabs>
                <w:tab w:val="decimal" w:pos="920"/>
              </w:tabs>
              <w:spacing w:line="240" w:lineRule="atLeast"/>
              <w:ind w:left="-115" w:right="-115"/>
              <w:jc w:val="both"/>
              <w:rPr>
                <w:szCs w:val="28"/>
                <w:lang w:val="en-US"/>
              </w:rPr>
            </w:pPr>
            <w:r w:rsidRPr="006C3A15">
              <w:rPr>
                <w:szCs w:val="28"/>
                <w:lang w:val="en-US"/>
              </w:rPr>
              <w:t>(9,250)</w:t>
            </w:r>
          </w:p>
        </w:tc>
        <w:tc>
          <w:tcPr>
            <w:tcW w:w="270" w:type="dxa"/>
            <w:vAlign w:val="bottom"/>
          </w:tcPr>
          <w:p w14:paraId="64FCC275" w14:textId="77777777" w:rsidR="00DE445E" w:rsidRPr="007F67A3" w:rsidRDefault="00DE445E" w:rsidP="00DE445E">
            <w:pPr>
              <w:tabs>
                <w:tab w:val="left" w:pos="1350"/>
              </w:tabs>
              <w:spacing w:line="240" w:lineRule="atLeast"/>
              <w:ind w:left="-115" w:right="-115"/>
              <w:jc w:val="center"/>
              <w:rPr>
                <w:rFonts w:cs="Times New Roman"/>
              </w:rPr>
            </w:pPr>
          </w:p>
        </w:tc>
        <w:tc>
          <w:tcPr>
            <w:tcW w:w="1170" w:type="dxa"/>
          </w:tcPr>
          <w:p w14:paraId="4FBCF897" w14:textId="7DA2A3B9" w:rsidR="00DE445E" w:rsidRPr="007678DE" w:rsidRDefault="00B81C1F" w:rsidP="00C94D46">
            <w:pPr>
              <w:tabs>
                <w:tab w:val="decimal" w:pos="924"/>
              </w:tabs>
              <w:spacing w:line="240" w:lineRule="atLeast"/>
              <w:ind w:left="-119" w:right="-102"/>
              <w:jc w:val="both"/>
              <w:rPr>
                <w:rFonts w:cs="Times New Roman"/>
                <w:cs/>
              </w:rPr>
            </w:pPr>
            <w:r w:rsidRPr="00460EA8">
              <w:rPr>
                <w:szCs w:val="28"/>
                <w:lang w:val="en-US"/>
              </w:rPr>
              <w:t>(24,033)</w:t>
            </w:r>
          </w:p>
        </w:tc>
        <w:tc>
          <w:tcPr>
            <w:tcW w:w="270" w:type="dxa"/>
          </w:tcPr>
          <w:p w14:paraId="1F999CE3" w14:textId="77777777" w:rsidR="00DE445E" w:rsidRPr="007F67A3" w:rsidRDefault="00DE445E" w:rsidP="00DE445E">
            <w:pPr>
              <w:tabs>
                <w:tab w:val="left" w:pos="1350"/>
              </w:tabs>
              <w:spacing w:line="240" w:lineRule="atLeast"/>
              <w:ind w:right="-115"/>
              <w:jc w:val="center"/>
              <w:rPr>
                <w:szCs w:val="28"/>
                <w:lang w:val="en-US"/>
              </w:rPr>
            </w:pPr>
          </w:p>
        </w:tc>
        <w:tc>
          <w:tcPr>
            <w:tcW w:w="1170" w:type="dxa"/>
            <w:vAlign w:val="bottom"/>
          </w:tcPr>
          <w:p w14:paraId="632476BF" w14:textId="1F424262" w:rsidR="00DE445E" w:rsidRPr="007F67A3" w:rsidRDefault="006C3A15" w:rsidP="00C94D46">
            <w:pPr>
              <w:tabs>
                <w:tab w:val="decimal" w:pos="920"/>
              </w:tabs>
              <w:spacing w:line="240" w:lineRule="atLeast"/>
              <w:ind w:left="-119" w:right="-102"/>
              <w:jc w:val="both"/>
              <w:rPr>
                <w:szCs w:val="28"/>
                <w:lang w:val="en-US"/>
              </w:rPr>
            </w:pPr>
            <w:r w:rsidRPr="006C3A15">
              <w:rPr>
                <w:szCs w:val="28"/>
                <w:lang w:val="en-US"/>
              </w:rPr>
              <w:t>(9,052)</w:t>
            </w:r>
          </w:p>
        </w:tc>
        <w:tc>
          <w:tcPr>
            <w:tcW w:w="270" w:type="dxa"/>
          </w:tcPr>
          <w:p w14:paraId="08EC65C4" w14:textId="77777777" w:rsidR="00DE445E" w:rsidRPr="007F67A3" w:rsidRDefault="00DE445E" w:rsidP="00DE445E">
            <w:pPr>
              <w:tabs>
                <w:tab w:val="left" w:pos="1350"/>
              </w:tabs>
              <w:spacing w:line="240" w:lineRule="atLeast"/>
              <w:ind w:left="-115" w:right="-115"/>
              <w:jc w:val="center"/>
              <w:rPr>
                <w:rFonts w:cs="Times New Roman"/>
              </w:rPr>
            </w:pPr>
          </w:p>
        </w:tc>
        <w:tc>
          <w:tcPr>
            <w:tcW w:w="1170" w:type="dxa"/>
            <w:vAlign w:val="bottom"/>
          </w:tcPr>
          <w:p w14:paraId="7008C4A6" w14:textId="0F1CC385" w:rsidR="00DE445E" w:rsidRPr="007F67A3" w:rsidRDefault="00B81C1F" w:rsidP="00C94D46">
            <w:pPr>
              <w:tabs>
                <w:tab w:val="decimal" w:pos="920"/>
              </w:tabs>
              <w:spacing w:line="240" w:lineRule="atLeast"/>
              <w:ind w:left="-119" w:right="-102"/>
              <w:jc w:val="both"/>
              <w:rPr>
                <w:rFonts w:cs="Times New Roman"/>
                <w:lang w:val="en-US"/>
              </w:rPr>
            </w:pPr>
            <w:r w:rsidRPr="00FE5C5B">
              <w:rPr>
                <w:szCs w:val="28"/>
                <w:lang w:val="en-US"/>
              </w:rPr>
              <w:t>(24,323)</w:t>
            </w:r>
          </w:p>
        </w:tc>
      </w:tr>
    </w:tbl>
    <w:p w14:paraId="6FE26530" w14:textId="77777777" w:rsidR="00CF3961" w:rsidRPr="007F67A3" w:rsidRDefault="00CF3961" w:rsidP="009A5690">
      <w:pPr>
        <w:pStyle w:val="Bo-C1Content"/>
        <w:tabs>
          <w:tab w:val="left" w:pos="1350"/>
        </w:tabs>
      </w:pPr>
    </w:p>
    <w:p w14:paraId="29494173" w14:textId="2F266AF7" w:rsidR="00CF3961" w:rsidRPr="007F67A3" w:rsidRDefault="00CF3961" w:rsidP="009A5690">
      <w:pPr>
        <w:pStyle w:val="Bo-C1Content"/>
        <w:tabs>
          <w:tab w:val="left" w:pos="1350"/>
        </w:tabs>
      </w:pPr>
      <w:r w:rsidRPr="007F67A3">
        <w:t>The Group requires various customers to provide cash, bank and personal guarantees as collateral.</w:t>
      </w:r>
    </w:p>
    <w:p w14:paraId="48638E84" w14:textId="77777777" w:rsidR="0049424A" w:rsidRPr="007F67A3" w:rsidRDefault="0049424A" w:rsidP="009A5690">
      <w:pPr>
        <w:tabs>
          <w:tab w:val="left" w:pos="1350"/>
        </w:tabs>
        <w:spacing w:line="240" w:lineRule="auto"/>
        <w:ind w:left="540"/>
      </w:pPr>
    </w:p>
    <w:p w14:paraId="697DB82F" w14:textId="2C306F10" w:rsidR="00BB1C8F" w:rsidRDefault="00CF3961" w:rsidP="009A5690">
      <w:pPr>
        <w:tabs>
          <w:tab w:val="left" w:pos="1350"/>
        </w:tabs>
        <w:spacing w:line="240" w:lineRule="auto"/>
        <w:ind w:left="540"/>
      </w:pPr>
      <w:r w:rsidRPr="007F67A3">
        <w:t xml:space="preserve">The normal credit term granted by the Group </w:t>
      </w:r>
      <w:r w:rsidRPr="00C32DE2">
        <w:t xml:space="preserve">ranges from 30 days to </w:t>
      </w:r>
      <w:r w:rsidR="001A6B63" w:rsidRPr="00C32DE2">
        <w:t>12</w:t>
      </w:r>
      <w:r w:rsidRPr="00C32DE2">
        <w:t>0 days.</w:t>
      </w:r>
    </w:p>
    <w:p w14:paraId="23A5F20B" w14:textId="66214D8C" w:rsidR="00CA597E" w:rsidRDefault="00A42ED3" w:rsidP="00A42ED3">
      <w:pPr>
        <w:spacing w:line="240" w:lineRule="auto"/>
      </w:pPr>
      <w:r>
        <w:br w:type="page"/>
      </w:r>
    </w:p>
    <w:p w14:paraId="39B8CAB8" w14:textId="7B93242D" w:rsidR="005F7A10" w:rsidRPr="007F67A3" w:rsidRDefault="003410D8" w:rsidP="00EB0141">
      <w:pPr>
        <w:pStyle w:val="Bo-H1Mainhead"/>
        <w:tabs>
          <w:tab w:val="clear" w:pos="360"/>
        </w:tabs>
        <w:ind w:left="540" w:hanging="540"/>
      </w:pPr>
      <w:r w:rsidRPr="007F67A3">
        <w:lastRenderedPageBreak/>
        <w:tab/>
      </w:r>
      <w:r w:rsidR="001B4C0F" w:rsidRPr="007F67A3">
        <w:t>I</w:t>
      </w:r>
      <w:r w:rsidR="005F7A10" w:rsidRPr="007F67A3">
        <w:t>nvestments in subsidiaries</w:t>
      </w:r>
      <w:r w:rsidR="00FC53D2" w:rsidRPr="007F67A3">
        <w:t>, associates and joint venture</w:t>
      </w:r>
    </w:p>
    <w:p w14:paraId="50DA1853" w14:textId="2054C344" w:rsidR="00FC4071" w:rsidRPr="007F67A3" w:rsidRDefault="004C110C" w:rsidP="004C110C">
      <w:pPr>
        <w:pStyle w:val="Bo-H1Mainhead"/>
        <w:numPr>
          <w:ilvl w:val="0"/>
          <w:numId w:val="0"/>
        </w:numPr>
        <w:tabs>
          <w:tab w:val="left" w:pos="1369"/>
        </w:tabs>
        <w:ind w:left="360"/>
      </w:pPr>
      <w:r w:rsidRPr="007F67A3">
        <w:tab/>
      </w:r>
    </w:p>
    <w:p w14:paraId="016538A2" w14:textId="17A8579B" w:rsidR="00C679BC" w:rsidRPr="007F67A3" w:rsidRDefault="00C679BC" w:rsidP="00A10CCD">
      <w:pPr>
        <w:pStyle w:val="Bo-C1Content"/>
        <w:rPr>
          <w:b/>
          <w:bCs/>
        </w:rPr>
      </w:pPr>
      <w:r w:rsidRPr="007F67A3">
        <w:rPr>
          <w:b/>
          <w:bCs/>
        </w:rPr>
        <w:t>Investments in subsidiaries</w:t>
      </w:r>
    </w:p>
    <w:p w14:paraId="7F13A5C9" w14:textId="77777777" w:rsidR="00E21832" w:rsidRPr="00F015C4" w:rsidRDefault="00E21832" w:rsidP="00E21832">
      <w:pPr>
        <w:pStyle w:val="Bo-C1Content"/>
        <w:rPr>
          <w:b/>
          <w:bCs/>
        </w:rPr>
      </w:pPr>
    </w:p>
    <w:tbl>
      <w:tblPr>
        <w:tblW w:w="9101" w:type="dxa"/>
        <w:tblInd w:w="477" w:type="dxa"/>
        <w:tblLayout w:type="fixed"/>
        <w:tblCellMar>
          <w:left w:w="79" w:type="dxa"/>
          <w:right w:w="79" w:type="dxa"/>
        </w:tblCellMar>
        <w:tblLook w:val="04A0" w:firstRow="1" w:lastRow="0" w:firstColumn="1" w:lastColumn="0" w:noHBand="0" w:noVBand="1"/>
      </w:tblPr>
      <w:tblGrid>
        <w:gridCol w:w="5283"/>
        <w:gridCol w:w="630"/>
        <w:gridCol w:w="182"/>
        <w:gridCol w:w="1401"/>
        <w:gridCol w:w="185"/>
        <w:gridCol w:w="1420"/>
      </w:tblGrid>
      <w:tr w:rsidR="00597649" w14:paraId="03040E7C" w14:textId="77777777" w:rsidTr="005C382C">
        <w:trPr>
          <w:cantSplit/>
          <w:tblHeader/>
        </w:trPr>
        <w:tc>
          <w:tcPr>
            <w:tcW w:w="5283" w:type="dxa"/>
            <w:shd w:val="clear" w:color="auto" w:fill="FFFFFF"/>
          </w:tcPr>
          <w:p w14:paraId="0E3DBDF8" w14:textId="77777777" w:rsidR="00597649" w:rsidRPr="00AE7221" w:rsidRDefault="00597649" w:rsidP="005C382C">
            <w:pPr>
              <w:rPr>
                <w:rFonts w:cs="Times New Roman"/>
                <w:b/>
                <w:bCs/>
              </w:rPr>
            </w:pPr>
          </w:p>
        </w:tc>
        <w:tc>
          <w:tcPr>
            <w:tcW w:w="630" w:type="dxa"/>
          </w:tcPr>
          <w:p w14:paraId="71AD8751" w14:textId="77777777" w:rsidR="00597649" w:rsidRPr="00AE7221" w:rsidRDefault="00597649" w:rsidP="005C382C">
            <w:pPr>
              <w:pStyle w:val="acctmergecolhdg"/>
              <w:spacing w:line="240" w:lineRule="atLeast"/>
            </w:pPr>
          </w:p>
        </w:tc>
        <w:tc>
          <w:tcPr>
            <w:tcW w:w="182" w:type="dxa"/>
          </w:tcPr>
          <w:p w14:paraId="292D1F6B" w14:textId="77777777" w:rsidR="00597649" w:rsidRPr="00AE7221" w:rsidRDefault="00597649" w:rsidP="005C382C">
            <w:pPr>
              <w:pStyle w:val="acctmergecolhdg"/>
              <w:spacing w:line="240" w:lineRule="atLeast"/>
            </w:pPr>
          </w:p>
        </w:tc>
        <w:tc>
          <w:tcPr>
            <w:tcW w:w="3006" w:type="dxa"/>
            <w:gridSpan w:val="3"/>
            <w:hideMark/>
          </w:tcPr>
          <w:p w14:paraId="431B226A" w14:textId="77777777" w:rsidR="00597649" w:rsidRPr="00AE7221" w:rsidRDefault="00597649" w:rsidP="005C382C">
            <w:pPr>
              <w:pStyle w:val="acctmergecolhdg"/>
              <w:spacing w:line="240" w:lineRule="atLeast"/>
            </w:pPr>
            <w:r w:rsidRPr="00AE7221">
              <w:t xml:space="preserve">Separate </w:t>
            </w:r>
          </w:p>
        </w:tc>
      </w:tr>
      <w:tr w:rsidR="00597649" w14:paraId="7E8B8CA7" w14:textId="77777777" w:rsidTr="005C382C">
        <w:trPr>
          <w:cantSplit/>
          <w:tblHeader/>
        </w:trPr>
        <w:tc>
          <w:tcPr>
            <w:tcW w:w="5283" w:type="dxa"/>
            <w:shd w:val="clear" w:color="auto" w:fill="FFFFFF"/>
          </w:tcPr>
          <w:p w14:paraId="4DAC5395" w14:textId="77777777" w:rsidR="00597649" w:rsidRPr="00AE7221" w:rsidRDefault="00597649" w:rsidP="005C382C">
            <w:pPr>
              <w:rPr>
                <w:rFonts w:cs="Times New Roman"/>
                <w:b/>
                <w:bCs/>
              </w:rPr>
            </w:pPr>
          </w:p>
        </w:tc>
        <w:tc>
          <w:tcPr>
            <w:tcW w:w="630" w:type="dxa"/>
          </w:tcPr>
          <w:p w14:paraId="670F5F3C" w14:textId="77777777" w:rsidR="00597649" w:rsidRPr="00AE7221" w:rsidRDefault="00597649" w:rsidP="005C382C">
            <w:pPr>
              <w:pStyle w:val="acctmergecolhdg"/>
              <w:spacing w:line="240" w:lineRule="atLeast"/>
            </w:pPr>
          </w:p>
        </w:tc>
        <w:tc>
          <w:tcPr>
            <w:tcW w:w="182" w:type="dxa"/>
          </w:tcPr>
          <w:p w14:paraId="53C5650D" w14:textId="77777777" w:rsidR="00597649" w:rsidRPr="00AE7221" w:rsidRDefault="00597649" w:rsidP="005C382C">
            <w:pPr>
              <w:pStyle w:val="acctmergecolhdg"/>
              <w:spacing w:line="240" w:lineRule="atLeast"/>
            </w:pPr>
          </w:p>
        </w:tc>
        <w:tc>
          <w:tcPr>
            <w:tcW w:w="3006" w:type="dxa"/>
            <w:gridSpan w:val="3"/>
            <w:hideMark/>
          </w:tcPr>
          <w:p w14:paraId="56C27EE9" w14:textId="77777777" w:rsidR="00597649" w:rsidRPr="00AE7221" w:rsidRDefault="00597649" w:rsidP="005C382C">
            <w:pPr>
              <w:pStyle w:val="acctmergecolhdg"/>
              <w:spacing w:line="240" w:lineRule="atLeast"/>
            </w:pPr>
            <w:r w:rsidRPr="00AE7221">
              <w:t>financial statements</w:t>
            </w:r>
          </w:p>
        </w:tc>
      </w:tr>
      <w:tr w:rsidR="00CF2740" w14:paraId="36BE9D7C" w14:textId="77777777" w:rsidTr="005C382C">
        <w:trPr>
          <w:cantSplit/>
          <w:tblHeader/>
        </w:trPr>
        <w:tc>
          <w:tcPr>
            <w:tcW w:w="5283" w:type="dxa"/>
            <w:shd w:val="clear" w:color="auto" w:fill="FFFFFF"/>
          </w:tcPr>
          <w:p w14:paraId="01C190FA" w14:textId="77777777" w:rsidR="00CF2740" w:rsidRPr="00AE7221" w:rsidRDefault="00CF2740" w:rsidP="005C382C">
            <w:pPr>
              <w:rPr>
                <w:rFonts w:cs="Times New Roman"/>
                <w:b/>
                <w:bCs/>
              </w:rPr>
            </w:pPr>
          </w:p>
        </w:tc>
        <w:tc>
          <w:tcPr>
            <w:tcW w:w="630" w:type="dxa"/>
          </w:tcPr>
          <w:p w14:paraId="79E38276" w14:textId="77777777" w:rsidR="00CF2740" w:rsidRPr="00AE7221" w:rsidRDefault="00CF2740" w:rsidP="005C382C">
            <w:pPr>
              <w:pStyle w:val="acctmergecolhdg"/>
              <w:spacing w:line="240" w:lineRule="atLeast"/>
            </w:pPr>
          </w:p>
        </w:tc>
        <w:tc>
          <w:tcPr>
            <w:tcW w:w="182" w:type="dxa"/>
          </w:tcPr>
          <w:p w14:paraId="2810D930" w14:textId="77777777" w:rsidR="00CF2740" w:rsidRPr="00AE7221" w:rsidRDefault="00CF2740" w:rsidP="005C382C">
            <w:pPr>
              <w:pStyle w:val="acctmergecolhdg"/>
              <w:spacing w:line="240" w:lineRule="atLeast"/>
            </w:pPr>
          </w:p>
        </w:tc>
        <w:tc>
          <w:tcPr>
            <w:tcW w:w="3006" w:type="dxa"/>
            <w:gridSpan w:val="3"/>
          </w:tcPr>
          <w:p w14:paraId="2968DBA2" w14:textId="77777777" w:rsidR="00CF2740" w:rsidRPr="00AE7221" w:rsidRDefault="00CF2740" w:rsidP="005C382C">
            <w:pPr>
              <w:pStyle w:val="acctmergecolhdg"/>
              <w:spacing w:line="240" w:lineRule="atLeast"/>
            </w:pPr>
          </w:p>
        </w:tc>
      </w:tr>
      <w:tr w:rsidR="002940BC" w14:paraId="34EA0767" w14:textId="77777777" w:rsidTr="005C382C">
        <w:trPr>
          <w:cantSplit/>
          <w:tblHeader/>
        </w:trPr>
        <w:tc>
          <w:tcPr>
            <w:tcW w:w="5283" w:type="dxa"/>
          </w:tcPr>
          <w:p w14:paraId="4A9FE4F8" w14:textId="062D054E" w:rsidR="002940BC" w:rsidRPr="00AE7221" w:rsidRDefault="002940BC" w:rsidP="002940BC">
            <w:pPr>
              <w:pStyle w:val="acctfourfigures"/>
              <w:tabs>
                <w:tab w:val="clear" w:pos="765"/>
              </w:tabs>
              <w:spacing w:line="240" w:lineRule="atLeast"/>
              <w:rPr>
                <w:b/>
                <w:bCs/>
                <w:i/>
                <w:iCs/>
                <w:cs/>
                <w:lang w:val="en-US"/>
              </w:rPr>
            </w:pPr>
            <w:r w:rsidRPr="00AE7221">
              <w:rPr>
                <w:rFonts w:cs="Times New Roman"/>
                <w:b/>
                <w:bCs/>
                <w:i/>
                <w:iCs/>
                <w:lang w:val="en-US"/>
              </w:rPr>
              <w:t>Nine-month period ended 30 September</w:t>
            </w:r>
          </w:p>
        </w:tc>
        <w:tc>
          <w:tcPr>
            <w:tcW w:w="630" w:type="dxa"/>
          </w:tcPr>
          <w:p w14:paraId="731FD322" w14:textId="77777777" w:rsidR="002940BC" w:rsidRPr="00AE7221" w:rsidRDefault="002940BC" w:rsidP="002940BC">
            <w:pPr>
              <w:pStyle w:val="acctfourfigures"/>
              <w:tabs>
                <w:tab w:val="left" w:pos="720"/>
              </w:tabs>
              <w:spacing w:line="240" w:lineRule="atLeast"/>
              <w:jc w:val="center"/>
              <w:rPr>
                <w:i/>
                <w:iCs/>
                <w:lang w:val="en-US"/>
              </w:rPr>
            </w:pPr>
            <w:r w:rsidRPr="00AE7221">
              <w:rPr>
                <w:i/>
                <w:iCs/>
                <w:lang w:val="en-US"/>
              </w:rPr>
              <w:t>Note</w:t>
            </w:r>
          </w:p>
        </w:tc>
        <w:tc>
          <w:tcPr>
            <w:tcW w:w="182" w:type="dxa"/>
          </w:tcPr>
          <w:p w14:paraId="26F3C5C6" w14:textId="77777777" w:rsidR="002940BC" w:rsidRPr="00AE7221" w:rsidRDefault="002940BC" w:rsidP="002940BC">
            <w:pPr>
              <w:pStyle w:val="acctfourfigures"/>
              <w:tabs>
                <w:tab w:val="left" w:pos="720"/>
              </w:tabs>
              <w:spacing w:line="240" w:lineRule="atLeast"/>
              <w:jc w:val="center"/>
              <w:rPr>
                <w:i/>
                <w:iCs/>
                <w:lang w:val="en-US"/>
              </w:rPr>
            </w:pPr>
          </w:p>
        </w:tc>
        <w:tc>
          <w:tcPr>
            <w:tcW w:w="1401" w:type="dxa"/>
            <w:vAlign w:val="bottom"/>
            <w:hideMark/>
          </w:tcPr>
          <w:p w14:paraId="70F711AC" w14:textId="0CF52146" w:rsidR="002940BC" w:rsidRPr="00AE7221" w:rsidRDefault="002940BC" w:rsidP="002940BC">
            <w:pPr>
              <w:pStyle w:val="acctfourfigures"/>
              <w:tabs>
                <w:tab w:val="left" w:pos="720"/>
              </w:tabs>
              <w:spacing w:line="240" w:lineRule="atLeast"/>
              <w:jc w:val="center"/>
              <w:rPr>
                <w:lang w:val="en-US"/>
              </w:rPr>
            </w:pPr>
            <w:r w:rsidRPr="00AE7221">
              <w:t>202</w:t>
            </w:r>
            <w:r>
              <w:rPr>
                <w:lang w:val="en-US"/>
              </w:rPr>
              <w:t>5</w:t>
            </w:r>
          </w:p>
        </w:tc>
        <w:tc>
          <w:tcPr>
            <w:tcW w:w="185" w:type="dxa"/>
            <w:vAlign w:val="bottom"/>
          </w:tcPr>
          <w:p w14:paraId="516DDE08" w14:textId="77777777" w:rsidR="002940BC" w:rsidRPr="00AE7221" w:rsidRDefault="002940BC" w:rsidP="002940BC">
            <w:pPr>
              <w:pStyle w:val="acctfourfigures"/>
              <w:tabs>
                <w:tab w:val="decimal" w:pos="641"/>
              </w:tabs>
              <w:spacing w:line="240" w:lineRule="atLeast"/>
            </w:pPr>
          </w:p>
        </w:tc>
        <w:tc>
          <w:tcPr>
            <w:tcW w:w="1420" w:type="dxa"/>
            <w:vAlign w:val="bottom"/>
            <w:hideMark/>
          </w:tcPr>
          <w:p w14:paraId="7EEBBE21" w14:textId="29E03FD3" w:rsidR="002940BC" w:rsidRPr="00AE7221" w:rsidRDefault="002940BC" w:rsidP="002940BC">
            <w:pPr>
              <w:pStyle w:val="acctfourfigures"/>
              <w:tabs>
                <w:tab w:val="left" w:pos="720"/>
              </w:tabs>
              <w:spacing w:line="240" w:lineRule="atLeast"/>
              <w:jc w:val="center"/>
              <w:rPr>
                <w:cs/>
              </w:rPr>
            </w:pPr>
            <w:r w:rsidRPr="00AE7221">
              <w:t>202</w:t>
            </w:r>
            <w:r>
              <w:t>4</w:t>
            </w:r>
          </w:p>
        </w:tc>
      </w:tr>
      <w:tr w:rsidR="002940BC" w14:paraId="44E1731D" w14:textId="77777777" w:rsidTr="005C382C">
        <w:trPr>
          <w:cantSplit/>
          <w:tblHeader/>
        </w:trPr>
        <w:tc>
          <w:tcPr>
            <w:tcW w:w="5283" w:type="dxa"/>
          </w:tcPr>
          <w:p w14:paraId="112AC75F" w14:textId="77777777" w:rsidR="002940BC" w:rsidRPr="00AE7221" w:rsidRDefault="002940BC" w:rsidP="002940BC">
            <w:pPr>
              <w:pStyle w:val="acctfourfigures"/>
              <w:spacing w:line="240" w:lineRule="atLeast"/>
              <w:jc w:val="center"/>
              <w:rPr>
                <w:cs/>
              </w:rPr>
            </w:pPr>
          </w:p>
        </w:tc>
        <w:tc>
          <w:tcPr>
            <w:tcW w:w="630" w:type="dxa"/>
          </w:tcPr>
          <w:p w14:paraId="312F4FE5" w14:textId="77777777" w:rsidR="002940BC" w:rsidRPr="00AE7221" w:rsidRDefault="002940BC" w:rsidP="002940BC">
            <w:pPr>
              <w:pStyle w:val="acctfourfigures"/>
              <w:spacing w:line="240" w:lineRule="atLeast"/>
              <w:jc w:val="center"/>
              <w:rPr>
                <w:i/>
                <w:iCs/>
              </w:rPr>
            </w:pPr>
          </w:p>
        </w:tc>
        <w:tc>
          <w:tcPr>
            <w:tcW w:w="182" w:type="dxa"/>
          </w:tcPr>
          <w:p w14:paraId="7F18C97F" w14:textId="77777777" w:rsidR="002940BC" w:rsidRPr="00AE7221" w:rsidRDefault="002940BC" w:rsidP="002940BC">
            <w:pPr>
              <w:pStyle w:val="acctfourfigures"/>
              <w:spacing w:line="240" w:lineRule="atLeast"/>
              <w:jc w:val="center"/>
              <w:rPr>
                <w:i/>
                <w:iCs/>
              </w:rPr>
            </w:pPr>
          </w:p>
        </w:tc>
        <w:tc>
          <w:tcPr>
            <w:tcW w:w="3006" w:type="dxa"/>
            <w:gridSpan w:val="3"/>
            <w:hideMark/>
          </w:tcPr>
          <w:p w14:paraId="74F70E03" w14:textId="77777777" w:rsidR="002940BC" w:rsidRPr="00AE7221" w:rsidRDefault="002940BC" w:rsidP="002940BC">
            <w:pPr>
              <w:pStyle w:val="acctfourfigures"/>
              <w:spacing w:line="240" w:lineRule="atLeast"/>
              <w:jc w:val="center"/>
              <w:rPr>
                <w:i/>
                <w:iCs/>
              </w:rPr>
            </w:pPr>
            <w:r w:rsidRPr="00AE7221">
              <w:rPr>
                <w:i/>
                <w:iCs/>
              </w:rPr>
              <w:t>(in thousand Baht)</w:t>
            </w:r>
          </w:p>
        </w:tc>
      </w:tr>
      <w:tr w:rsidR="002940BC" w14:paraId="7343649F" w14:textId="77777777" w:rsidTr="005C382C">
        <w:trPr>
          <w:cantSplit/>
        </w:trPr>
        <w:tc>
          <w:tcPr>
            <w:tcW w:w="5283" w:type="dxa"/>
            <w:hideMark/>
          </w:tcPr>
          <w:p w14:paraId="1809FA47" w14:textId="77777777" w:rsidR="002940BC" w:rsidRPr="00AE7221" w:rsidRDefault="002940BC" w:rsidP="002940BC">
            <w:pPr>
              <w:rPr>
                <w:rFonts w:cs="Times New Roman"/>
                <w:b/>
                <w:bCs/>
                <w:i/>
                <w:iCs/>
              </w:rPr>
            </w:pPr>
            <w:r w:rsidRPr="00AE7221">
              <w:rPr>
                <w:rFonts w:cs="Times New Roman"/>
                <w:b/>
                <w:bCs/>
                <w:i/>
                <w:iCs/>
              </w:rPr>
              <w:t>Subsidiaries</w:t>
            </w:r>
          </w:p>
        </w:tc>
        <w:tc>
          <w:tcPr>
            <w:tcW w:w="630" w:type="dxa"/>
          </w:tcPr>
          <w:p w14:paraId="51D327FF" w14:textId="77777777" w:rsidR="002940BC" w:rsidRPr="00AE7221" w:rsidRDefault="002940BC" w:rsidP="002940BC">
            <w:pPr>
              <w:tabs>
                <w:tab w:val="decimal" w:pos="1094"/>
              </w:tabs>
              <w:ind w:left="-88" w:right="-114" w:firstLine="88"/>
              <w:rPr>
                <w:rFonts w:cs="Times New Roman"/>
              </w:rPr>
            </w:pPr>
          </w:p>
        </w:tc>
        <w:tc>
          <w:tcPr>
            <w:tcW w:w="182" w:type="dxa"/>
          </w:tcPr>
          <w:p w14:paraId="2CB22FF0" w14:textId="77777777" w:rsidR="002940BC" w:rsidRPr="00AE7221" w:rsidRDefault="002940BC" w:rsidP="002940BC">
            <w:pPr>
              <w:tabs>
                <w:tab w:val="decimal" w:pos="1094"/>
              </w:tabs>
              <w:ind w:left="-88" w:right="-114" w:firstLine="88"/>
              <w:rPr>
                <w:rFonts w:cs="Times New Roman"/>
              </w:rPr>
            </w:pPr>
          </w:p>
        </w:tc>
        <w:tc>
          <w:tcPr>
            <w:tcW w:w="1401" w:type="dxa"/>
          </w:tcPr>
          <w:p w14:paraId="4AE5DCE8" w14:textId="77777777" w:rsidR="002940BC" w:rsidRPr="00AE7221" w:rsidRDefault="002940BC" w:rsidP="002940BC">
            <w:pPr>
              <w:tabs>
                <w:tab w:val="decimal" w:pos="1094"/>
              </w:tabs>
              <w:ind w:left="-88" w:right="-114" w:firstLine="88"/>
              <w:rPr>
                <w:rFonts w:cs="Times New Roman"/>
              </w:rPr>
            </w:pPr>
          </w:p>
        </w:tc>
        <w:tc>
          <w:tcPr>
            <w:tcW w:w="185" w:type="dxa"/>
          </w:tcPr>
          <w:p w14:paraId="6F589E80" w14:textId="77777777" w:rsidR="002940BC" w:rsidRPr="00AE7221" w:rsidRDefault="002940BC" w:rsidP="002940BC">
            <w:pPr>
              <w:pStyle w:val="BodyText"/>
              <w:tabs>
                <w:tab w:val="decimal" w:pos="1094"/>
              </w:tabs>
              <w:spacing w:after="0"/>
              <w:ind w:left="-88" w:right="-114" w:firstLine="88"/>
              <w:rPr>
                <w:rFonts w:cs="Times New Roman"/>
              </w:rPr>
            </w:pPr>
          </w:p>
        </w:tc>
        <w:tc>
          <w:tcPr>
            <w:tcW w:w="1420" w:type="dxa"/>
          </w:tcPr>
          <w:p w14:paraId="35C575C2" w14:textId="77777777" w:rsidR="002940BC" w:rsidRPr="00AE7221" w:rsidRDefault="002940BC" w:rsidP="002940BC">
            <w:pPr>
              <w:tabs>
                <w:tab w:val="decimal" w:pos="1094"/>
              </w:tabs>
              <w:ind w:left="-88" w:right="-114" w:firstLine="88"/>
              <w:rPr>
                <w:rFonts w:cs="Times New Roman"/>
              </w:rPr>
            </w:pPr>
          </w:p>
        </w:tc>
      </w:tr>
      <w:tr w:rsidR="002940BC" w14:paraId="53072627" w14:textId="77777777" w:rsidTr="006364E8">
        <w:trPr>
          <w:cantSplit/>
        </w:trPr>
        <w:tc>
          <w:tcPr>
            <w:tcW w:w="5283" w:type="dxa"/>
            <w:hideMark/>
          </w:tcPr>
          <w:p w14:paraId="7B781D19" w14:textId="77777777" w:rsidR="002940BC" w:rsidRPr="00AE7221" w:rsidRDefault="002940BC" w:rsidP="002940BC">
            <w:pPr>
              <w:rPr>
                <w:rFonts w:cs="Times New Roman"/>
                <w:b/>
                <w:bCs/>
              </w:rPr>
            </w:pPr>
            <w:r w:rsidRPr="00AE7221">
              <w:rPr>
                <w:rFonts w:cs="Times New Roman"/>
                <w:b/>
                <w:bCs/>
              </w:rPr>
              <w:t xml:space="preserve">At 1 January </w:t>
            </w:r>
          </w:p>
        </w:tc>
        <w:tc>
          <w:tcPr>
            <w:tcW w:w="630" w:type="dxa"/>
          </w:tcPr>
          <w:p w14:paraId="4A01334E" w14:textId="77777777" w:rsidR="002940BC" w:rsidRPr="00AE7221" w:rsidRDefault="002940BC" w:rsidP="002940BC">
            <w:pPr>
              <w:tabs>
                <w:tab w:val="decimal" w:pos="1118"/>
              </w:tabs>
              <w:ind w:left="-88" w:right="-114" w:firstLine="88"/>
              <w:rPr>
                <w:rFonts w:cs="Times New Roman"/>
              </w:rPr>
            </w:pPr>
          </w:p>
        </w:tc>
        <w:tc>
          <w:tcPr>
            <w:tcW w:w="182" w:type="dxa"/>
          </w:tcPr>
          <w:p w14:paraId="2B1A0E7B" w14:textId="77777777" w:rsidR="002940BC" w:rsidRPr="00AE7221" w:rsidRDefault="002940BC" w:rsidP="002940BC">
            <w:pPr>
              <w:tabs>
                <w:tab w:val="decimal" w:pos="1118"/>
              </w:tabs>
              <w:ind w:left="-88" w:right="-114" w:firstLine="88"/>
              <w:rPr>
                <w:rFonts w:cs="Times New Roman"/>
              </w:rPr>
            </w:pPr>
          </w:p>
        </w:tc>
        <w:tc>
          <w:tcPr>
            <w:tcW w:w="1401" w:type="dxa"/>
          </w:tcPr>
          <w:p w14:paraId="21AA41AD" w14:textId="1DF566D6" w:rsidR="002940BC" w:rsidRPr="00AE7221" w:rsidRDefault="002940BC" w:rsidP="002940BC">
            <w:pPr>
              <w:tabs>
                <w:tab w:val="decimal" w:pos="1129"/>
              </w:tabs>
              <w:ind w:left="-88" w:right="-114" w:firstLine="88"/>
              <w:rPr>
                <w:rFonts w:cs="Times New Roman"/>
                <w:b/>
                <w:bCs/>
              </w:rPr>
            </w:pPr>
            <w:r>
              <w:rPr>
                <w:rFonts w:cs="Times New Roman"/>
                <w:b/>
                <w:bCs/>
              </w:rPr>
              <w:t>32,197,664</w:t>
            </w:r>
          </w:p>
        </w:tc>
        <w:tc>
          <w:tcPr>
            <w:tcW w:w="185" w:type="dxa"/>
          </w:tcPr>
          <w:p w14:paraId="1BA65E25" w14:textId="77777777" w:rsidR="002940BC" w:rsidRPr="00AE7221" w:rsidRDefault="002940BC" w:rsidP="002940BC">
            <w:pPr>
              <w:pStyle w:val="BodyText"/>
              <w:tabs>
                <w:tab w:val="decimal" w:pos="1129"/>
              </w:tabs>
              <w:spacing w:after="0"/>
              <w:ind w:left="-88" w:right="-114" w:firstLine="88"/>
              <w:rPr>
                <w:rFonts w:cs="Times New Roman"/>
                <w:b/>
                <w:bCs/>
              </w:rPr>
            </w:pPr>
          </w:p>
        </w:tc>
        <w:tc>
          <w:tcPr>
            <w:tcW w:w="1420" w:type="dxa"/>
          </w:tcPr>
          <w:p w14:paraId="5876722E" w14:textId="53DEEEB8" w:rsidR="002940BC" w:rsidRPr="00AE7221" w:rsidRDefault="002940BC" w:rsidP="00817782">
            <w:pPr>
              <w:tabs>
                <w:tab w:val="decimal" w:pos="1129"/>
              </w:tabs>
              <w:ind w:left="-88" w:right="-114" w:firstLine="88"/>
              <w:rPr>
                <w:rFonts w:cs="Times New Roman"/>
                <w:b/>
                <w:bCs/>
              </w:rPr>
            </w:pPr>
            <w:r w:rsidRPr="00AE7221">
              <w:rPr>
                <w:rFonts w:cs="Times New Roman"/>
                <w:b/>
                <w:bCs/>
              </w:rPr>
              <w:t>31,260,826</w:t>
            </w:r>
          </w:p>
        </w:tc>
      </w:tr>
      <w:tr w:rsidR="002940BC" w:rsidRPr="00B630B4" w14:paraId="29B87ACF" w14:textId="77777777" w:rsidTr="004D41E1">
        <w:trPr>
          <w:cantSplit/>
        </w:trPr>
        <w:tc>
          <w:tcPr>
            <w:tcW w:w="5283" w:type="dxa"/>
            <w:hideMark/>
          </w:tcPr>
          <w:p w14:paraId="6AA88FDB" w14:textId="2A56E301" w:rsidR="002940BC" w:rsidRPr="00AE7221" w:rsidRDefault="002940BC" w:rsidP="002940BC">
            <w:pPr>
              <w:rPr>
                <w:rFonts w:cs="Times New Roman"/>
              </w:rPr>
            </w:pPr>
            <w:r w:rsidRPr="00AE7221">
              <w:rPr>
                <w:rFonts w:cs="Times New Roman"/>
              </w:rPr>
              <w:t>Share of profit of subsidiaries</w:t>
            </w:r>
          </w:p>
        </w:tc>
        <w:tc>
          <w:tcPr>
            <w:tcW w:w="630" w:type="dxa"/>
          </w:tcPr>
          <w:p w14:paraId="5FA3B553" w14:textId="77777777" w:rsidR="002940BC" w:rsidRPr="00AE7221" w:rsidRDefault="002940BC" w:rsidP="002940BC">
            <w:pPr>
              <w:tabs>
                <w:tab w:val="decimal" w:pos="1118"/>
              </w:tabs>
              <w:ind w:left="-88" w:right="-114" w:firstLine="88"/>
              <w:rPr>
                <w:rFonts w:cs="Times New Roman"/>
              </w:rPr>
            </w:pPr>
          </w:p>
        </w:tc>
        <w:tc>
          <w:tcPr>
            <w:tcW w:w="182" w:type="dxa"/>
          </w:tcPr>
          <w:p w14:paraId="26701928" w14:textId="77777777" w:rsidR="002940BC" w:rsidRPr="00AE7221" w:rsidRDefault="002940BC" w:rsidP="002940BC">
            <w:pPr>
              <w:tabs>
                <w:tab w:val="decimal" w:pos="1118"/>
              </w:tabs>
              <w:ind w:left="-88" w:right="-114" w:firstLine="88"/>
              <w:rPr>
                <w:rFonts w:cs="Times New Roman"/>
              </w:rPr>
            </w:pPr>
          </w:p>
        </w:tc>
        <w:tc>
          <w:tcPr>
            <w:tcW w:w="1401" w:type="dxa"/>
          </w:tcPr>
          <w:p w14:paraId="3581CB81" w14:textId="5FDAFD2F" w:rsidR="002940BC" w:rsidRPr="00F90EA9" w:rsidRDefault="001F1113" w:rsidP="002940BC">
            <w:pPr>
              <w:tabs>
                <w:tab w:val="decimal" w:pos="1129"/>
              </w:tabs>
              <w:ind w:left="-88" w:right="-114" w:firstLine="88"/>
              <w:rPr>
                <w:szCs w:val="28"/>
                <w:lang w:val="en-US"/>
              </w:rPr>
            </w:pPr>
            <w:r w:rsidRPr="001F1113">
              <w:rPr>
                <w:szCs w:val="28"/>
                <w:lang w:val="en-US"/>
              </w:rPr>
              <w:t>1,547,527</w:t>
            </w:r>
          </w:p>
        </w:tc>
        <w:tc>
          <w:tcPr>
            <w:tcW w:w="185" w:type="dxa"/>
          </w:tcPr>
          <w:p w14:paraId="4F68E1A3" w14:textId="77777777" w:rsidR="002940BC" w:rsidRPr="00AE7221" w:rsidRDefault="002940BC" w:rsidP="002940BC">
            <w:pPr>
              <w:pStyle w:val="BodyText"/>
              <w:tabs>
                <w:tab w:val="decimal" w:pos="1129"/>
              </w:tabs>
              <w:spacing w:after="0"/>
              <w:ind w:left="-88" w:right="-114" w:firstLine="88"/>
              <w:rPr>
                <w:rFonts w:cs="Times New Roman"/>
              </w:rPr>
            </w:pPr>
          </w:p>
        </w:tc>
        <w:tc>
          <w:tcPr>
            <w:tcW w:w="1420" w:type="dxa"/>
          </w:tcPr>
          <w:p w14:paraId="05A518E3" w14:textId="538A6826" w:rsidR="002940BC" w:rsidRPr="00AE7221" w:rsidRDefault="002940BC" w:rsidP="002940BC">
            <w:pPr>
              <w:tabs>
                <w:tab w:val="decimal" w:pos="1129"/>
              </w:tabs>
              <w:ind w:left="-88" w:right="-114" w:firstLine="88"/>
              <w:rPr>
                <w:rFonts w:cs="Times New Roman"/>
                <w:cs/>
              </w:rPr>
            </w:pPr>
            <w:r w:rsidRPr="00AE7221">
              <w:rPr>
                <w:rFonts w:cs="Times New Roman"/>
              </w:rPr>
              <w:t>1,8</w:t>
            </w:r>
            <w:r w:rsidRPr="00AE7221">
              <w:rPr>
                <w:lang w:val="en-US"/>
              </w:rPr>
              <w:t>57</w:t>
            </w:r>
            <w:r w:rsidRPr="00AE7221">
              <w:rPr>
                <w:rFonts w:cs="Times New Roman"/>
              </w:rPr>
              <w:t>,515</w:t>
            </w:r>
          </w:p>
        </w:tc>
      </w:tr>
      <w:tr w:rsidR="002940BC" w:rsidRPr="00B630B4" w14:paraId="4949FD3A" w14:textId="77777777" w:rsidTr="005C382C">
        <w:trPr>
          <w:cantSplit/>
        </w:trPr>
        <w:tc>
          <w:tcPr>
            <w:tcW w:w="5283" w:type="dxa"/>
          </w:tcPr>
          <w:p w14:paraId="254C0F79" w14:textId="1C7A84A0" w:rsidR="002940BC" w:rsidRPr="00AE7221" w:rsidRDefault="002940BC" w:rsidP="002940BC">
            <w:pPr>
              <w:rPr>
                <w:rFonts w:cs="Times New Roman"/>
              </w:rPr>
            </w:pPr>
            <w:r w:rsidRPr="00AE7221">
              <w:rPr>
                <w:rFonts w:cs="Times New Roman"/>
              </w:rPr>
              <w:t>Dividend income</w:t>
            </w:r>
          </w:p>
        </w:tc>
        <w:tc>
          <w:tcPr>
            <w:tcW w:w="630" w:type="dxa"/>
          </w:tcPr>
          <w:p w14:paraId="71FA583D" w14:textId="3BC2CA71" w:rsidR="002940BC" w:rsidRPr="00AE7221" w:rsidRDefault="002940BC" w:rsidP="002940BC">
            <w:pPr>
              <w:ind w:left="-88" w:right="-92" w:firstLine="88"/>
              <w:jc w:val="center"/>
              <w:rPr>
                <w:rFonts w:cs="Times New Roman"/>
              </w:rPr>
            </w:pPr>
            <w:r w:rsidRPr="00AE7221">
              <w:rPr>
                <w:i/>
                <w:iCs/>
                <w:lang w:val="en-US"/>
              </w:rPr>
              <w:t>2</w:t>
            </w:r>
          </w:p>
        </w:tc>
        <w:tc>
          <w:tcPr>
            <w:tcW w:w="182" w:type="dxa"/>
          </w:tcPr>
          <w:p w14:paraId="2C1820B6" w14:textId="77777777" w:rsidR="002940BC" w:rsidRPr="00AE7221" w:rsidRDefault="002940BC" w:rsidP="002940BC">
            <w:pPr>
              <w:tabs>
                <w:tab w:val="decimal" w:pos="1118"/>
              </w:tabs>
              <w:ind w:left="-88" w:right="-114" w:firstLine="88"/>
              <w:rPr>
                <w:rFonts w:cs="Times New Roman"/>
              </w:rPr>
            </w:pPr>
          </w:p>
        </w:tc>
        <w:tc>
          <w:tcPr>
            <w:tcW w:w="1401" w:type="dxa"/>
          </w:tcPr>
          <w:p w14:paraId="34ABA608" w14:textId="479CC4C9" w:rsidR="002940BC" w:rsidRPr="00AE7221" w:rsidRDefault="001F1113" w:rsidP="002940BC">
            <w:pPr>
              <w:tabs>
                <w:tab w:val="decimal" w:pos="1129"/>
              </w:tabs>
              <w:ind w:left="-88" w:right="-114" w:firstLine="88"/>
              <w:rPr>
                <w:lang w:val="en-US"/>
              </w:rPr>
            </w:pPr>
            <w:r w:rsidRPr="001F1113">
              <w:rPr>
                <w:lang w:val="en-US"/>
              </w:rPr>
              <w:t>(928,624)</w:t>
            </w:r>
          </w:p>
        </w:tc>
        <w:tc>
          <w:tcPr>
            <w:tcW w:w="185" w:type="dxa"/>
          </w:tcPr>
          <w:p w14:paraId="380D586C" w14:textId="77777777" w:rsidR="002940BC" w:rsidRPr="00AE7221" w:rsidRDefault="002940BC" w:rsidP="002940BC">
            <w:pPr>
              <w:pStyle w:val="BodyText"/>
              <w:tabs>
                <w:tab w:val="decimal" w:pos="1129"/>
              </w:tabs>
              <w:spacing w:after="0"/>
              <w:ind w:left="-88" w:right="-114" w:firstLine="88"/>
              <w:rPr>
                <w:rFonts w:cs="Times New Roman"/>
              </w:rPr>
            </w:pPr>
          </w:p>
        </w:tc>
        <w:tc>
          <w:tcPr>
            <w:tcW w:w="1420" w:type="dxa"/>
          </w:tcPr>
          <w:p w14:paraId="73060711" w14:textId="1389C97E" w:rsidR="002940BC" w:rsidRPr="00AE7221" w:rsidRDefault="002940BC" w:rsidP="002940BC">
            <w:pPr>
              <w:tabs>
                <w:tab w:val="decimal" w:pos="1129"/>
              </w:tabs>
              <w:spacing w:line="240" w:lineRule="atLeast"/>
              <w:ind w:left="-119" w:right="-102"/>
              <w:rPr>
                <w:lang w:val="en-US"/>
              </w:rPr>
            </w:pPr>
            <w:r w:rsidRPr="00AE7221">
              <w:rPr>
                <w:lang w:val="en-US"/>
              </w:rPr>
              <w:t>(1,754,624)</w:t>
            </w:r>
          </w:p>
        </w:tc>
      </w:tr>
      <w:tr w:rsidR="002940BC" w14:paraId="59745E00" w14:textId="77777777" w:rsidTr="00B63BED">
        <w:trPr>
          <w:cantSplit/>
        </w:trPr>
        <w:tc>
          <w:tcPr>
            <w:tcW w:w="5283" w:type="dxa"/>
            <w:hideMark/>
          </w:tcPr>
          <w:p w14:paraId="36848332" w14:textId="70E3130C" w:rsidR="002940BC" w:rsidRPr="00F31249" w:rsidRDefault="001F1113" w:rsidP="002940BC">
            <w:pPr>
              <w:ind w:left="250" w:hanging="250"/>
            </w:pPr>
            <w:r>
              <w:t>Increase (d</w:t>
            </w:r>
            <w:r w:rsidR="002940BC" w:rsidRPr="00AE7221">
              <w:t>ecrease</w:t>
            </w:r>
            <w:r>
              <w:t>)</w:t>
            </w:r>
            <w:r w:rsidR="00F95B20">
              <w:t xml:space="preserve"> </w:t>
            </w:r>
            <w:r w:rsidR="002940BC" w:rsidRPr="00AE7221">
              <w:t>in loss recognised using the equity method in excess of the investment</w:t>
            </w:r>
          </w:p>
        </w:tc>
        <w:tc>
          <w:tcPr>
            <w:tcW w:w="630" w:type="dxa"/>
          </w:tcPr>
          <w:p w14:paraId="14A9E8F0" w14:textId="77777777" w:rsidR="002940BC" w:rsidRPr="00AE7221" w:rsidRDefault="002940BC" w:rsidP="002940BC">
            <w:pPr>
              <w:ind w:left="-88" w:right="-92" w:firstLine="88"/>
              <w:jc w:val="center"/>
              <w:rPr>
                <w:i/>
                <w:iCs/>
                <w:lang w:val="en-US"/>
              </w:rPr>
            </w:pPr>
          </w:p>
          <w:p w14:paraId="5559F582" w14:textId="77777777" w:rsidR="002940BC" w:rsidRPr="00AE7221" w:rsidRDefault="002940BC" w:rsidP="002940BC">
            <w:pPr>
              <w:ind w:left="-88" w:right="-92" w:firstLine="88"/>
              <w:jc w:val="center"/>
              <w:rPr>
                <w:i/>
                <w:iCs/>
                <w:cs/>
                <w:lang w:val="en-US"/>
              </w:rPr>
            </w:pPr>
            <w:r w:rsidRPr="00AE7221">
              <w:rPr>
                <w:i/>
                <w:iCs/>
                <w:lang w:val="en-US"/>
              </w:rPr>
              <w:t>2</w:t>
            </w:r>
          </w:p>
        </w:tc>
        <w:tc>
          <w:tcPr>
            <w:tcW w:w="182" w:type="dxa"/>
          </w:tcPr>
          <w:p w14:paraId="772C7083" w14:textId="77777777" w:rsidR="002940BC" w:rsidRPr="00AE7221" w:rsidRDefault="002940BC" w:rsidP="002940BC">
            <w:pPr>
              <w:ind w:left="-88" w:right="-92" w:firstLine="88"/>
              <w:jc w:val="center"/>
              <w:rPr>
                <w:rFonts w:cs="Times New Roman"/>
              </w:rPr>
            </w:pPr>
          </w:p>
        </w:tc>
        <w:tc>
          <w:tcPr>
            <w:tcW w:w="1401" w:type="dxa"/>
            <w:vAlign w:val="bottom"/>
          </w:tcPr>
          <w:p w14:paraId="3DF5B0B3" w14:textId="5AC14651" w:rsidR="002940BC" w:rsidRPr="00AE7221" w:rsidRDefault="00F95B20" w:rsidP="002940BC">
            <w:pPr>
              <w:tabs>
                <w:tab w:val="decimal" w:pos="1129"/>
              </w:tabs>
              <w:ind w:left="-88" w:right="-114" w:firstLine="88"/>
              <w:rPr>
                <w:lang w:val="en-US"/>
              </w:rPr>
            </w:pPr>
            <w:r w:rsidRPr="00F95B20">
              <w:rPr>
                <w:lang w:val="en-US"/>
              </w:rPr>
              <w:t>564</w:t>
            </w:r>
          </w:p>
        </w:tc>
        <w:tc>
          <w:tcPr>
            <w:tcW w:w="185" w:type="dxa"/>
            <w:vAlign w:val="bottom"/>
          </w:tcPr>
          <w:p w14:paraId="1588A975" w14:textId="77777777" w:rsidR="002940BC" w:rsidRPr="00AE7221" w:rsidRDefault="002940BC" w:rsidP="002940BC">
            <w:pPr>
              <w:pStyle w:val="BodyText"/>
              <w:tabs>
                <w:tab w:val="decimal" w:pos="1129"/>
              </w:tabs>
              <w:spacing w:after="0"/>
              <w:ind w:left="-88" w:right="-114" w:firstLine="88"/>
              <w:rPr>
                <w:rFonts w:cs="Times New Roman"/>
              </w:rPr>
            </w:pPr>
          </w:p>
        </w:tc>
        <w:tc>
          <w:tcPr>
            <w:tcW w:w="1420" w:type="dxa"/>
          </w:tcPr>
          <w:p w14:paraId="2C44664E" w14:textId="77777777" w:rsidR="002940BC" w:rsidRPr="00AE7221" w:rsidRDefault="002940BC" w:rsidP="002940BC">
            <w:pPr>
              <w:tabs>
                <w:tab w:val="decimal" w:pos="1129"/>
              </w:tabs>
              <w:ind w:left="-88" w:right="-114" w:firstLine="88"/>
              <w:rPr>
                <w:lang w:val="en-US"/>
              </w:rPr>
            </w:pPr>
          </w:p>
          <w:p w14:paraId="57BF1ACF" w14:textId="571582BF" w:rsidR="002940BC" w:rsidRPr="00AE7221" w:rsidRDefault="002940BC" w:rsidP="002940BC">
            <w:pPr>
              <w:tabs>
                <w:tab w:val="decimal" w:pos="1121"/>
              </w:tabs>
              <w:ind w:left="-88" w:right="-114" w:firstLine="88"/>
              <w:rPr>
                <w:rFonts w:cs="Times New Roman"/>
              </w:rPr>
            </w:pPr>
            <w:r w:rsidRPr="00AE7221">
              <w:rPr>
                <w:lang w:val="en-US"/>
              </w:rPr>
              <w:t>(251)</w:t>
            </w:r>
          </w:p>
        </w:tc>
      </w:tr>
      <w:tr w:rsidR="002940BC" w14:paraId="247F04CE" w14:textId="77777777" w:rsidTr="00817782">
        <w:trPr>
          <w:cantSplit/>
        </w:trPr>
        <w:tc>
          <w:tcPr>
            <w:tcW w:w="5283" w:type="dxa"/>
            <w:hideMark/>
          </w:tcPr>
          <w:p w14:paraId="604707EE" w14:textId="6F8CB14B" w:rsidR="002940BC" w:rsidRPr="00AE7221" w:rsidRDefault="002940BC" w:rsidP="002940BC">
            <w:pPr>
              <w:ind w:left="256" w:hanging="256"/>
              <w:rPr>
                <w:rFonts w:cs="Times New Roman"/>
              </w:rPr>
            </w:pPr>
            <w:r w:rsidRPr="00AE7221">
              <w:rPr>
                <w:rFonts w:cs="Times New Roman"/>
              </w:rPr>
              <w:t xml:space="preserve">Share of other comprehensive income </w:t>
            </w:r>
            <w:r w:rsidR="00F95B20">
              <w:rPr>
                <w:rFonts w:cs="Times New Roman"/>
              </w:rPr>
              <w:t xml:space="preserve">(expense) </w:t>
            </w:r>
            <w:r w:rsidRPr="00AE7221">
              <w:rPr>
                <w:rFonts w:cs="Times New Roman"/>
              </w:rPr>
              <w:t>of subsidiaries</w:t>
            </w:r>
          </w:p>
        </w:tc>
        <w:tc>
          <w:tcPr>
            <w:tcW w:w="630" w:type="dxa"/>
          </w:tcPr>
          <w:p w14:paraId="20081ED0" w14:textId="77777777" w:rsidR="002940BC" w:rsidRPr="00AE7221" w:rsidRDefault="002940BC" w:rsidP="002940BC">
            <w:pPr>
              <w:tabs>
                <w:tab w:val="decimal" w:pos="1118"/>
              </w:tabs>
              <w:ind w:left="-88" w:right="-114" w:firstLine="88"/>
              <w:rPr>
                <w:rFonts w:cs="Times New Roman"/>
              </w:rPr>
            </w:pPr>
          </w:p>
        </w:tc>
        <w:tc>
          <w:tcPr>
            <w:tcW w:w="182" w:type="dxa"/>
          </w:tcPr>
          <w:p w14:paraId="7292D3DF" w14:textId="77777777" w:rsidR="002940BC" w:rsidRPr="00AE7221" w:rsidRDefault="002940BC" w:rsidP="002940BC">
            <w:pPr>
              <w:tabs>
                <w:tab w:val="decimal" w:pos="1118"/>
              </w:tabs>
              <w:ind w:left="-88" w:right="-114" w:firstLine="88"/>
              <w:rPr>
                <w:rFonts w:cs="Times New Roman"/>
              </w:rPr>
            </w:pPr>
          </w:p>
        </w:tc>
        <w:tc>
          <w:tcPr>
            <w:tcW w:w="1401" w:type="dxa"/>
            <w:vAlign w:val="bottom"/>
          </w:tcPr>
          <w:p w14:paraId="25758A14" w14:textId="3539E4F6" w:rsidR="002940BC" w:rsidRPr="00AE7221" w:rsidRDefault="00817782" w:rsidP="002940BC">
            <w:pPr>
              <w:tabs>
                <w:tab w:val="decimal" w:pos="1129"/>
              </w:tabs>
              <w:ind w:left="-88" w:right="-114" w:firstLine="88"/>
              <w:rPr>
                <w:lang w:val="en-US"/>
              </w:rPr>
            </w:pPr>
            <w:r w:rsidRPr="00817782">
              <w:rPr>
                <w:lang w:val="en-US"/>
              </w:rPr>
              <w:t>(206)</w:t>
            </w:r>
          </w:p>
        </w:tc>
        <w:tc>
          <w:tcPr>
            <w:tcW w:w="185" w:type="dxa"/>
          </w:tcPr>
          <w:p w14:paraId="293EECF2" w14:textId="77777777" w:rsidR="002940BC" w:rsidRPr="00AE7221" w:rsidRDefault="002940BC" w:rsidP="002940BC">
            <w:pPr>
              <w:pStyle w:val="BodyText"/>
              <w:tabs>
                <w:tab w:val="decimal" w:pos="1129"/>
              </w:tabs>
              <w:spacing w:after="0"/>
              <w:ind w:left="-88" w:right="-114" w:firstLine="88"/>
              <w:rPr>
                <w:rFonts w:cs="Times New Roman"/>
                <w:cs/>
              </w:rPr>
            </w:pPr>
          </w:p>
        </w:tc>
        <w:tc>
          <w:tcPr>
            <w:tcW w:w="1420" w:type="dxa"/>
            <w:vAlign w:val="bottom"/>
          </w:tcPr>
          <w:p w14:paraId="2DD376BD" w14:textId="5F0AF47A" w:rsidR="002940BC" w:rsidRPr="00AE7221" w:rsidRDefault="002940BC" w:rsidP="00817782">
            <w:pPr>
              <w:tabs>
                <w:tab w:val="decimal" w:pos="1129"/>
              </w:tabs>
              <w:ind w:left="-88" w:right="-114" w:firstLine="88"/>
              <w:rPr>
                <w:rFonts w:cs="Times New Roman"/>
              </w:rPr>
            </w:pPr>
            <w:r w:rsidRPr="00AE7221">
              <w:rPr>
                <w:lang w:val="en-US"/>
              </w:rPr>
              <w:t>17</w:t>
            </w:r>
          </w:p>
        </w:tc>
      </w:tr>
      <w:tr w:rsidR="002940BC" w:rsidRPr="00B630B4" w14:paraId="72389DA3" w14:textId="77777777" w:rsidTr="004D41E1">
        <w:trPr>
          <w:cantSplit/>
        </w:trPr>
        <w:tc>
          <w:tcPr>
            <w:tcW w:w="5283" w:type="dxa"/>
            <w:hideMark/>
          </w:tcPr>
          <w:p w14:paraId="37E82C00" w14:textId="6A88BE1E" w:rsidR="002940BC" w:rsidRPr="00AE7221" w:rsidRDefault="002940BC" w:rsidP="002940BC">
            <w:pPr>
              <w:rPr>
                <w:rFonts w:cs="Times New Roman"/>
                <w:b/>
                <w:bCs/>
                <w:cs/>
                <w:lang w:val="en-US"/>
              </w:rPr>
            </w:pPr>
            <w:r w:rsidRPr="00AE7221">
              <w:rPr>
                <w:rFonts w:cs="Times New Roman"/>
                <w:b/>
                <w:bCs/>
              </w:rPr>
              <w:t>At 30 September</w:t>
            </w:r>
            <w:r w:rsidRPr="00AE7221">
              <w:rPr>
                <w:rFonts w:cs="Times New Roman"/>
                <w:b/>
                <w:bCs/>
              </w:rPr>
              <w:tab/>
            </w:r>
          </w:p>
        </w:tc>
        <w:tc>
          <w:tcPr>
            <w:tcW w:w="630" w:type="dxa"/>
          </w:tcPr>
          <w:p w14:paraId="60ECDBAF" w14:textId="77777777" w:rsidR="002940BC" w:rsidRPr="00AE7221" w:rsidRDefault="002940BC" w:rsidP="002940BC">
            <w:pPr>
              <w:tabs>
                <w:tab w:val="decimal" w:pos="1118"/>
              </w:tabs>
              <w:ind w:left="-88" w:right="-114" w:firstLine="88"/>
              <w:rPr>
                <w:rFonts w:cs="Times New Roman"/>
                <w:b/>
                <w:bCs/>
              </w:rPr>
            </w:pPr>
          </w:p>
        </w:tc>
        <w:tc>
          <w:tcPr>
            <w:tcW w:w="182" w:type="dxa"/>
          </w:tcPr>
          <w:p w14:paraId="79B4A0B0" w14:textId="77777777" w:rsidR="002940BC" w:rsidRPr="00AE7221" w:rsidRDefault="002940BC" w:rsidP="002940BC">
            <w:pPr>
              <w:tabs>
                <w:tab w:val="decimal" w:pos="1118"/>
              </w:tabs>
              <w:ind w:left="-88" w:right="-114" w:firstLine="88"/>
              <w:rPr>
                <w:rFonts w:cs="Times New Roman"/>
                <w:b/>
                <w:bCs/>
              </w:rPr>
            </w:pPr>
          </w:p>
        </w:tc>
        <w:tc>
          <w:tcPr>
            <w:tcW w:w="1401" w:type="dxa"/>
            <w:tcBorders>
              <w:top w:val="single" w:sz="4" w:space="0" w:color="auto"/>
              <w:left w:val="nil"/>
              <w:bottom w:val="double" w:sz="4" w:space="0" w:color="auto"/>
              <w:right w:val="nil"/>
            </w:tcBorders>
          </w:tcPr>
          <w:p w14:paraId="21857128" w14:textId="249F9C3F" w:rsidR="002940BC" w:rsidRPr="00AE7221" w:rsidRDefault="00817782" w:rsidP="00817782">
            <w:pPr>
              <w:tabs>
                <w:tab w:val="decimal" w:pos="1129"/>
              </w:tabs>
              <w:ind w:left="-88" w:right="-114" w:firstLine="88"/>
              <w:rPr>
                <w:b/>
                <w:bCs/>
                <w:lang w:val="en-US"/>
              </w:rPr>
            </w:pPr>
            <w:r w:rsidRPr="00817782">
              <w:rPr>
                <w:b/>
                <w:bCs/>
                <w:lang w:val="en-US"/>
              </w:rPr>
              <w:t>32,816,925</w:t>
            </w:r>
          </w:p>
        </w:tc>
        <w:tc>
          <w:tcPr>
            <w:tcW w:w="185" w:type="dxa"/>
          </w:tcPr>
          <w:p w14:paraId="1752D0B1" w14:textId="77777777" w:rsidR="002940BC" w:rsidRPr="00AE7221" w:rsidRDefault="002940BC" w:rsidP="002940BC">
            <w:pPr>
              <w:pStyle w:val="acctfourfigures"/>
              <w:tabs>
                <w:tab w:val="clear" w:pos="765"/>
                <w:tab w:val="decimal" w:pos="1129"/>
              </w:tabs>
              <w:spacing w:line="240" w:lineRule="atLeast"/>
              <w:ind w:left="-88" w:right="-114" w:firstLine="88"/>
              <w:rPr>
                <w:b/>
                <w:bCs/>
              </w:rPr>
            </w:pPr>
          </w:p>
        </w:tc>
        <w:tc>
          <w:tcPr>
            <w:tcW w:w="1420" w:type="dxa"/>
            <w:tcBorders>
              <w:top w:val="single" w:sz="4" w:space="0" w:color="auto"/>
              <w:left w:val="nil"/>
              <w:bottom w:val="double" w:sz="4" w:space="0" w:color="auto"/>
              <w:right w:val="nil"/>
            </w:tcBorders>
          </w:tcPr>
          <w:p w14:paraId="5F1CE2E0" w14:textId="55A1EAC6" w:rsidR="002940BC" w:rsidRPr="00AE7221" w:rsidRDefault="002940BC" w:rsidP="002940BC">
            <w:pPr>
              <w:tabs>
                <w:tab w:val="decimal" w:pos="1129"/>
              </w:tabs>
              <w:ind w:left="-88" w:right="-114" w:firstLine="88"/>
              <w:rPr>
                <w:b/>
                <w:bCs/>
                <w:cs/>
                <w:lang w:val="en-US"/>
              </w:rPr>
            </w:pPr>
            <w:r w:rsidRPr="00AE7221">
              <w:rPr>
                <w:b/>
                <w:bCs/>
                <w:lang w:val="en-US"/>
              </w:rPr>
              <w:t>31,363,483</w:t>
            </w:r>
          </w:p>
        </w:tc>
      </w:tr>
    </w:tbl>
    <w:p w14:paraId="630C1DF5" w14:textId="77777777" w:rsidR="00597649" w:rsidRDefault="00597649" w:rsidP="00A10CCD">
      <w:pPr>
        <w:pStyle w:val="Bo-C1Content"/>
        <w:rPr>
          <w:b/>
          <w:bCs/>
        </w:rPr>
      </w:pPr>
    </w:p>
    <w:p w14:paraId="1B026D0A" w14:textId="31622033" w:rsidR="00167088" w:rsidRPr="007F67A3" w:rsidRDefault="005E70FA" w:rsidP="000D3D64">
      <w:pPr>
        <w:pStyle w:val="Bo-C1Content"/>
        <w:rPr>
          <w:spacing w:val="-4"/>
        </w:rPr>
      </w:pPr>
      <w:bookmarkStart w:id="1" w:name="_Hlk95651487"/>
      <w:r w:rsidRPr="00AE7221">
        <w:t xml:space="preserve">None of the Company’s subsidiaries are publicly listed and consequently do not have published price quotations, except for TPI </w:t>
      </w:r>
      <w:proofErr w:type="spellStart"/>
      <w:r w:rsidRPr="00AE7221">
        <w:t>Polene</w:t>
      </w:r>
      <w:proofErr w:type="spellEnd"/>
      <w:r w:rsidRPr="00AE7221">
        <w:t xml:space="preserve"> Power Public Co., Ltd. which is listed on the Stock Exchange of Thailand. Based on the closing price of Baht</w:t>
      </w:r>
      <w:r w:rsidR="001778A2" w:rsidRPr="00AE7221">
        <w:t xml:space="preserve"> </w:t>
      </w:r>
      <w:r w:rsidR="000223BF">
        <w:t>2.24</w:t>
      </w:r>
      <w:r w:rsidR="003B265E" w:rsidRPr="00AE7221">
        <w:t xml:space="preserve"> </w:t>
      </w:r>
      <w:r w:rsidRPr="00AE7221">
        <w:t xml:space="preserve">at </w:t>
      </w:r>
      <w:r w:rsidR="002940BC" w:rsidRPr="00AE7221">
        <w:t xml:space="preserve">30 September </w:t>
      </w:r>
      <w:r w:rsidR="009927AB">
        <w:t>2025</w:t>
      </w:r>
      <w:r w:rsidRPr="00AE7221">
        <w:t xml:space="preserve"> </w:t>
      </w:r>
      <w:r w:rsidRPr="00AE7221">
        <w:rPr>
          <w:i/>
          <w:iCs/>
        </w:rPr>
        <w:t>(31 December 202</w:t>
      </w:r>
      <w:r w:rsidR="005D79FD">
        <w:rPr>
          <w:i/>
          <w:iCs/>
        </w:rPr>
        <w:t>4</w:t>
      </w:r>
      <w:r w:rsidRPr="00AE7221">
        <w:rPr>
          <w:i/>
          <w:iCs/>
        </w:rPr>
        <w:t xml:space="preserve">: Baht </w:t>
      </w:r>
      <w:r w:rsidR="005D79FD">
        <w:rPr>
          <w:i/>
          <w:iCs/>
        </w:rPr>
        <w:t>2</w:t>
      </w:r>
      <w:r w:rsidR="00C531B3" w:rsidRPr="00AE7221">
        <w:rPr>
          <w:i/>
          <w:iCs/>
        </w:rPr>
        <w:t>.</w:t>
      </w:r>
      <w:r w:rsidR="005D79FD">
        <w:rPr>
          <w:i/>
          <w:iCs/>
        </w:rPr>
        <w:t>96</w:t>
      </w:r>
      <w:r w:rsidRPr="00AE7221">
        <w:rPr>
          <w:i/>
          <w:iCs/>
        </w:rPr>
        <w:t>)</w:t>
      </w:r>
      <w:r w:rsidRPr="00AE7221">
        <w:t xml:space="preserve">, </w:t>
      </w:r>
      <w:r w:rsidRPr="00AE7221">
        <w:rPr>
          <w:spacing w:val="-4"/>
        </w:rPr>
        <w:t xml:space="preserve">the fair value of the Company’s investment in TPI </w:t>
      </w:r>
      <w:proofErr w:type="spellStart"/>
      <w:r w:rsidRPr="00AE7221">
        <w:rPr>
          <w:spacing w:val="-4"/>
        </w:rPr>
        <w:t>Polene</w:t>
      </w:r>
      <w:proofErr w:type="spellEnd"/>
      <w:r w:rsidRPr="00AE7221">
        <w:rPr>
          <w:spacing w:val="-4"/>
        </w:rPr>
        <w:t xml:space="preserve"> Power Public Co., Ltd. was Baht</w:t>
      </w:r>
      <w:r w:rsidR="004F0C56" w:rsidRPr="00AE7221">
        <w:rPr>
          <w:spacing w:val="-4"/>
        </w:rPr>
        <w:t xml:space="preserve"> </w:t>
      </w:r>
      <w:r w:rsidR="000223BF">
        <w:t>13,216</w:t>
      </w:r>
      <w:r w:rsidR="002940BC">
        <w:t xml:space="preserve"> </w:t>
      </w:r>
      <w:r w:rsidR="00D75F74" w:rsidRPr="00AE7221">
        <w:rPr>
          <w:spacing w:val="-4"/>
        </w:rPr>
        <w:t>million</w:t>
      </w:r>
      <w:r w:rsidRPr="00AE7221">
        <w:t xml:space="preserve"> </w:t>
      </w:r>
      <w:r w:rsidR="0089374E">
        <w:br/>
      </w:r>
      <w:r w:rsidRPr="00AE7221">
        <w:rPr>
          <w:i/>
          <w:iCs/>
          <w:spacing w:val="-4"/>
        </w:rPr>
        <w:t>(31 December 20</w:t>
      </w:r>
      <w:r w:rsidR="005D79FD">
        <w:rPr>
          <w:i/>
          <w:iCs/>
          <w:spacing w:val="-4"/>
        </w:rPr>
        <w:t>24</w:t>
      </w:r>
      <w:r w:rsidRPr="00AE7221">
        <w:rPr>
          <w:i/>
          <w:iCs/>
          <w:spacing w:val="-4"/>
        </w:rPr>
        <w:t>: Baht</w:t>
      </w:r>
      <w:r w:rsidR="00656299" w:rsidRPr="00AE7221">
        <w:rPr>
          <w:i/>
          <w:iCs/>
          <w:spacing w:val="-4"/>
        </w:rPr>
        <w:t xml:space="preserve"> </w:t>
      </w:r>
      <w:r w:rsidR="005D79FD">
        <w:rPr>
          <w:i/>
          <w:iCs/>
          <w:spacing w:val="-4"/>
        </w:rPr>
        <w:t>17</w:t>
      </w:r>
      <w:r w:rsidR="00656299" w:rsidRPr="00AE7221">
        <w:rPr>
          <w:i/>
          <w:iCs/>
          <w:spacing w:val="-4"/>
        </w:rPr>
        <w:t>,</w:t>
      </w:r>
      <w:r w:rsidR="005D79FD">
        <w:rPr>
          <w:i/>
          <w:iCs/>
          <w:spacing w:val="-4"/>
        </w:rPr>
        <w:t>464</w:t>
      </w:r>
      <w:r w:rsidRPr="00AE7221">
        <w:rPr>
          <w:i/>
          <w:iCs/>
          <w:spacing w:val="-4"/>
        </w:rPr>
        <w:t xml:space="preserve"> million). </w:t>
      </w:r>
    </w:p>
    <w:p w14:paraId="1C0968A4" w14:textId="2A48E994" w:rsidR="00656299" w:rsidRPr="007F67A3" w:rsidRDefault="00656299" w:rsidP="00167088">
      <w:pPr>
        <w:pStyle w:val="Bo-C1Content"/>
        <w:rPr>
          <w:cs/>
        </w:rPr>
        <w:sectPr w:rsidR="00656299" w:rsidRPr="007F67A3" w:rsidSect="00B478F8">
          <w:headerReference w:type="default" r:id="rId12"/>
          <w:footerReference w:type="even" r:id="rId13"/>
          <w:footerReference w:type="default" r:id="rId14"/>
          <w:pgSz w:w="11909" w:h="16834" w:code="9"/>
          <w:pgMar w:top="691" w:right="1152" w:bottom="994" w:left="1152" w:header="706" w:footer="720" w:gutter="0"/>
          <w:pgNumType w:start="15"/>
          <w:cols w:space="737"/>
          <w:docGrid w:linePitch="299"/>
        </w:sectPr>
      </w:pPr>
    </w:p>
    <w:p w14:paraId="5510010A" w14:textId="5C037457" w:rsidR="005A39EF" w:rsidRPr="00F66F7A" w:rsidRDefault="005A39EF" w:rsidP="00B949F6">
      <w:pPr>
        <w:pStyle w:val="Bo-C1Content"/>
        <w:ind w:left="0" w:right="-320"/>
        <w:jc w:val="thaiDistribute"/>
        <w:rPr>
          <w:rFonts w:cs="Times New Roman"/>
        </w:rPr>
      </w:pPr>
      <w:r w:rsidRPr="00C80BC2">
        <w:rPr>
          <w:rFonts w:cs="Times New Roman"/>
          <w:spacing w:val="-2"/>
        </w:rPr>
        <w:lastRenderedPageBreak/>
        <w:t xml:space="preserve">Investments in subsidiaries as at </w:t>
      </w:r>
      <w:r w:rsidR="003321F4" w:rsidRPr="003321F4">
        <w:rPr>
          <w:rFonts w:cs="Times New Roman"/>
          <w:spacing w:val="-2"/>
        </w:rPr>
        <w:t xml:space="preserve">30 September </w:t>
      </w:r>
      <w:r w:rsidR="009927AB">
        <w:rPr>
          <w:rFonts w:cs="Times New Roman"/>
          <w:spacing w:val="-2"/>
        </w:rPr>
        <w:t>2025</w:t>
      </w:r>
      <w:r w:rsidRPr="00C80BC2">
        <w:rPr>
          <w:rFonts w:cs="Times New Roman"/>
          <w:spacing w:val="-2"/>
        </w:rPr>
        <w:t xml:space="preserve"> and</w:t>
      </w:r>
      <w:r w:rsidR="00A35F60" w:rsidRPr="00C80BC2">
        <w:rPr>
          <w:rFonts w:cs="Times New Roman"/>
          <w:spacing w:val="-2"/>
        </w:rPr>
        <w:t xml:space="preserve"> 31 December</w:t>
      </w:r>
      <w:r w:rsidRPr="00C80BC2">
        <w:rPr>
          <w:rFonts w:cs="Times New Roman"/>
          <w:spacing w:val="-2"/>
        </w:rPr>
        <w:t xml:space="preserve"> 202</w:t>
      </w:r>
      <w:r w:rsidR="005D79FD">
        <w:rPr>
          <w:rFonts w:cs="Times New Roman"/>
          <w:spacing w:val="-2"/>
        </w:rPr>
        <w:t>4</w:t>
      </w:r>
      <w:r w:rsidRPr="00C80BC2">
        <w:rPr>
          <w:rFonts w:cs="Times New Roman"/>
          <w:spacing w:val="-2"/>
        </w:rPr>
        <w:t xml:space="preserve">, dividend income from those investments </w:t>
      </w:r>
      <w:r w:rsidR="00CF2FF0" w:rsidRPr="00C80BC2">
        <w:rPr>
          <w:rFonts w:cs="Times New Roman"/>
          <w:spacing w:val="-2"/>
        </w:rPr>
        <w:t xml:space="preserve">for the </w:t>
      </w:r>
      <w:r w:rsidR="003321F4" w:rsidRPr="003321F4">
        <w:rPr>
          <w:rFonts w:cs="Times New Roman"/>
          <w:spacing w:val="-2"/>
        </w:rPr>
        <w:t xml:space="preserve">nine-month period ended 30 September </w:t>
      </w:r>
      <w:r w:rsidR="009927AB">
        <w:rPr>
          <w:rFonts w:cs="Times New Roman"/>
          <w:spacing w:val="-2"/>
        </w:rPr>
        <w:t>2025</w:t>
      </w:r>
      <w:r w:rsidR="005B2872">
        <w:rPr>
          <w:rFonts w:cs="Times New Roman"/>
        </w:rPr>
        <w:t xml:space="preserve"> </w:t>
      </w:r>
      <w:r w:rsidR="00FA1C41" w:rsidRPr="007F67A3">
        <w:rPr>
          <w:rFonts w:cs="Times New Roman"/>
        </w:rPr>
        <w:t>and 20</w:t>
      </w:r>
      <w:r w:rsidR="005B2872">
        <w:rPr>
          <w:rFonts w:cs="Times New Roman"/>
        </w:rPr>
        <w:t>2</w:t>
      </w:r>
      <w:r w:rsidR="005D79FD">
        <w:rPr>
          <w:rFonts w:cs="Times New Roman"/>
        </w:rPr>
        <w:t>4</w:t>
      </w:r>
      <w:r w:rsidRPr="007F67A3">
        <w:rPr>
          <w:rFonts w:cs="Times New Roman"/>
        </w:rPr>
        <w:t>, were as follows:</w:t>
      </w:r>
    </w:p>
    <w:p w14:paraId="3881D1CF" w14:textId="77777777" w:rsidR="007828BB" w:rsidRPr="00BB45AE" w:rsidRDefault="007828BB" w:rsidP="005C7935">
      <w:pPr>
        <w:pStyle w:val="Bo-C1Content"/>
        <w:rPr>
          <w:rFonts w:cstheme="minorBidi"/>
        </w:rPr>
      </w:pPr>
    </w:p>
    <w:tbl>
      <w:tblPr>
        <w:tblW w:w="14852" w:type="dxa"/>
        <w:tblLayout w:type="fixed"/>
        <w:tblCellMar>
          <w:left w:w="0" w:type="dxa"/>
          <w:right w:w="0" w:type="dxa"/>
        </w:tblCellMar>
        <w:tblLook w:val="04A0" w:firstRow="1" w:lastRow="0" w:firstColumn="1" w:lastColumn="0" w:noHBand="0" w:noVBand="1"/>
      </w:tblPr>
      <w:tblGrid>
        <w:gridCol w:w="2413"/>
        <w:gridCol w:w="78"/>
        <w:gridCol w:w="1976"/>
        <w:gridCol w:w="23"/>
        <w:gridCol w:w="820"/>
        <w:gridCol w:w="20"/>
        <w:gridCol w:w="799"/>
        <w:gridCol w:w="21"/>
        <w:gridCol w:w="898"/>
        <w:gridCol w:w="90"/>
        <w:gridCol w:w="971"/>
        <w:gridCol w:w="108"/>
        <w:gridCol w:w="963"/>
        <w:gridCol w:w="113"/>
        <w:gridCol w:w="967"/>
        <w:gridCol w:w="112"/>
        <w:gridCol w:w="961"/>
        <w:gridCol w:w="90"/>
        <w:gridCol w:w="990"/>
        <w:gridCol w:w="93"/>
        <w:gridCol w:w="1080"/>
        <w:gridCol w:w="90"/>
        <w:gridCol w:w="1176"/>
      </w:tblGrid>
      <w:tr w:rsidR="00B97897" w:rsidRPr="007F67A3" w14:paraId="63D271C4" w14:textId="77777777" w:rsidTr="00A5038E">
        <w:trPr>
          <w:tblHeader/>
        </w:trPr>
        <w:tc>
          <w:tcPr>
            <w:tcW w:w="2413" w:type="dxa"/>
          </w:tcPr>
          <w:p w14:paraId="39177C85" w14:textId="77777777" w:rsidR="00B97897" w:rsidRPr="00BB45AE" w:rsidRDefault="00B97897" w:rsidP="003D686A">
            <w:pPr>
              <w:spacing w:line="240" w:lineRule="atLeast"/>
              <w:ind w:left="72" w:right="206"/>
              <w:jc w:val="both"/>
              <w:rPr>
                <w:rFonts w:cs="Times New Roman"/>
                <w:sz w:val="18"/>
                <w:szCs w:val="18"/>
                <w:lang w:val="en-US"/>
              </w:rPr>
            </w:pPr>
          </w:p>
        </w:tc>
        <w:tc>
          <w:tcPr>
            <w:tcW w:w="78" w:type="dxa"/>
          </w:tcPr>
          <w:p w14:paraId="5510BAAE" w14:textId="77777777" w:rsidR="00B97897" w:rsidRPr="00BB45AE" w:rsidRDefault="00B97897" w:rsidP="003D686A">
            <w:pPr>
              <w:spacing w:line="240" w:lineRule="atLeast"/>
              <w:ind w:left="-115" w:right="-115"/>
              <w:jc w:val="center"/>
              <w:rPr>
                <w:rFonts w:cs="Times New Roman"/>
                <w:sz w:val="18"/>
                <w:szCs w:val="18"/>
                <w:lang w:val="en-US"/>
              </w:rPr>
            </w:pPr>
          </w:p>
        </w:tc>
        <w:tc>
          <w:tcPr>
            <w:tcW w:w="1976" w:type="dxa"/>
          </w:tcPr>
          <w:p w14:paraId="7DD6802C" w14:textId="77777777" w:rsidR="00B97897" w:rsidRPr="00BB45AE" w:rsidRDefault="00B97897" w:rsidP="003D686A">
            <w:pPr>
              <w:spacing w:line="240" w:lineRule="atLeast"/>
              <w:ind w:left="-115" w:right="-115"/>
              <w:jc w:val="center"/>
              <w:rPr>
                <w:rFonts w:cs="Times New Roman"/>
                <w:sz w:val="18"/>
                <w:szCs w:val="18"/>
                <w:lang w:val="en-US"/>
              </w:rPr>
            </w:pPr>
          </w:p>
        </w:tc>
        <w:tc>
          <w:tcPr>
            <w:tcW w:w="23" w:type="dxa"/>
          </w:tcPr>
          <w:p w14:paraId="29000575" w14:textId="77777777" w:rsidR="00B97897" w:rsidRPr="00BB45AE" w:rsidRDefault="00B97897" w:rsidP="003D686A">
            <w:pPr>
              <w:spacing w:line="240" w:lineRule="atLeast"/>
              <w:ind w:left="-115" w:right="-115"/>
              <w:jc w:val="center"/>
              <w:rPr>
                <w:rFonts w:cs="Times New Roman"/>
                <w:sz w:val="18"/>
                <w:szCs w:val="18"/>
                <w:lang w:val="en-US"/>
              </w:rPr>
            </w:pPr>
          </w:p>
        </w:tc>
        <w:tc>
          <w:tcPr>
            <w:tcW w:w="10362" w:type="dxa"/>
            <w:gridSpan w:val="19"/>
          </w:tcPr>
          <w:p w14:paraId="00DE1B85" w14:textId="77777777" w:rsidR="00B97897" w:rsidRPr="00BB45AE" w:rsidRDefault="00B97897" w:rsidP="003D686A">
            <w:pPr>
              <w:spacing w:line="240" w:lineRule="atLeast"/>
              <w:ind w:left="-115" w:right="-115"/>
              <w:jc w:val="center"/>
              <w:rPr>
                <w:rFonts w:cs="Times New Roman"/>
                <w:sz w:val="18"/>
                <w:szCs w:val="18"/>
                <w:lang w:val="en-US"/>
              </w:rPr>
            </w:pPr>
            <w:r w:rsidRPr="00BB45AE">
              <w:rPr>
                <w:rFonts w:cs="Times New Roman"/>
                <w:b/>
                <w:bCs/>
                <w:color w:val="000000"/>
                <w:sz w:val="18"/>
                <w:szCs w:val="18"/>
                <w:lang w:val="en-US"/>
              </w:rPr>
              <w:t>Separate financial statements</w:t>
            </w:r>
          </w:p>
        </w:tc>
      </w:tr>
      <w:tr w:rsidR="005D79FD" w:rsidRPr="007F67A3" w14:paraId="2357596D" w14:textId="77777777" w:rsidTr="00B90978">
        <w:trPr>
          <w:trHeight w:val="578"/>
          <w:tblHeader/>
        </w:trPr>
        <w:tc>
          <w:tcPr>
            <w:tcW w:w="2413" w:type="dxa"/>
          </w:tcPr>
          <w:p w14:paraId="1B634BBE" w14:textId="77777777" w:rsidR="005D79FD" w:rsidRPr="00BB45AE" w:rsidRDefault="005D79FD" w:rsidP="005D79FD">
            <w:pPr>
              <w:spacing w:line="240" w:lineRule="atLeast"/>
              <w:ind w:left="72" w:right="206"/>
              <w:jc w:val="both"/>
              <w:rPr>
                <w:rFonts w:cs="Times New Roman"/>
                <w:sz w:val="18"/>
                <w:szCs w:val="18"/>
                <w:lang w:val="en-US"/>
              </w:rPr>
            </w:pPr>
          </w:p>
        </w:tc>
        <w:tc>
          <w:tcPr>
            <w:tcW w:w="78" w:type="dxa"/>
          </w:tcPr>
          <w:p w14:paraId="4B5D674E"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vAlign w:val="center"/>
          </w:tcPr>
          <w:p w14:paraId="5950E66A" w14:textId="77777777" w:rsidR="005D79FD" w:rsidRPr="00BB45AE" w:rsidRDefault="005D79FD" w:rsidP="005D79FD">
            <w:pPr>
              <w:spacing w:line="240" w:lineRule="atLeast"/>
              <w:ind w:left="-115" w:right="-115"/>
              <w:jc w:val="center"/>
              <w:rPr>
                <w:rFonts w:cs="Times New Roman"/>
                <w:sz w:val="18"/>
                <w:szCs w:val="18"/>
                <w:lang w:val="en-US"/>
              </w:rPr>
            </w:pPr>
            <w:r w:rsidRPr="00BB45AE">
              <w:rPr>
                <w:rFonts w:cs="Times New Roman"/>
                <w:color w:val="000000"/>
                <w:sz w:val="18"/>
                <w:szCs w:val="18"/>
              </w:rPr>
              <w:t>Type of business</w:t>
            </w:r>
          </w:p>
        </w:tc>
        <w:tc>
          <w:tcPr>
            <w:tcW w:w="23" w:type="dxa"/>
          </w:tcPr>
          <w:p w14:paraId="0FA44A80" w14:textId="77777777" w:rsidR="005D79FD" w:rsidRPr="00BB45AE" w:rsidRDefault="005D79FD" w:rsidP="005D79FD">
            <w:pPr>
              <w:spacing w:line="240" w:lineRule="atLeast"/>
              <w:ind w:left="-115" w:right="-115"/>
              <w:jc w:val="center"/>
              <w:rPr>
                <w:rFonts w:cs="Times New Roman"/>
                <w:sz w:val="18"/>
                <w:szCs w:val="18"/>
                <w:lang w:val="en-US"/>
              </w:rPr>
            </w:pPr>
          </w:p>
        </w:tc>
        <w:tc>
          <w:tcPr>
            <w:tcW w:w="1639" w:type="dxa"/>
            <w:gridSpan w:val="3"/>
            <w:vAlign w:val="center"/>
          </w:tcPr>
          <w:p w14:paraId="201DD183" w14:textId="77777777" w:rsidR="005D79FD" w:rsidRPr="007F67A3" w:rsidRDefault="005D79FD" w:rsidP="005D79FD">
            <w:pPr>
              <w:spacing w:line="240" w:lineRule="atLeast"/>
              <w:ind w:left="-115" w:right="-115"/>
              <w:jc w:val="center"/>
              <w:rPr>
                <w:rFonts w:cs="Times New Roman"/>
                <w:color w:val="000000"/>
                <w:sz w:val="18"/>
                <w:szCs w:val="18"/>
              </w:rPr>
            </w:pPr>
            <w:r w:rsidRPr="007F67A3">
              <w:rPr>
                <w:rFonts w:cs="Times New Roman"/>
                <w:color w:val="000000"/>
                <w:sz w:val="18"/>
                <w:szCs w:val="18"/>
              </w:rPr>
              <w:t>Ownership</w:t>
            </w:r>
          </w:p>
          <w:p w14:paraId="7AAA7588" w14:textId="32FB5014"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color w:val="000000"/>
                <w:sz w:val="18"/>
                <w:szCs w:val="18"/>
              </w:rPr>
              <w:t>interest</w:t>
            </w:r>
          </w:p>
        </w:tc>
        <w:tc>
          <w:tcPr>
            <w:tcW w:w="21" w:type="dxa"/>
            <w:vAlign w:val="center"/>
          </w:tcPr>
          <w:p w14:paraId="786BD7BE" w14:textId="77777777" w:rsidR="005D79FD" w:rsidRPr="00BB45AE" w:rsidRDefault="005D79FD" w:rsidP="005D79FD">
            <w:pPr>
              <w:spacing w:line="240" w:lineRule="atLeast"/>
              <w:ind w:left="-115" w:right="-115"/>
              <w:jc w:val="center"/>
              <w:rPr>
                <w:rFonts w:cs="Times New Roman"/>
                <w:sz w:val="18"/>
                <w:szCs w:val="18"/>
                <w:lang w:val="en-US"/>
              </w:rPr>
            </w:pPr>
          </w:p>
        </w:tc>
        <w:tc>
          <w:tcPr>
            <w:tcW w:w="1959" w:type="dxa"/>
            <w:gridSpan w:val="3"/>
            <w:vAlign w:val="center"/>
          </w:tcPr>
          <w:p w14:paraId="5C407F3F" w14:textId="0A0052C7"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color w:val="000000"/>
                <w:sz w:val="18"/>
                <w:szCs w:val="18"/>
                <w:lang w:val="en-US"/>
              </w:rPr>
              <w:t>Paid-up capital</w:t>
            </w:r>
          </w:p>
        </w:tc>
        <w:tc>
          <w:tcPr>
            <w:tcW w:w="108" w:type="dxa"/>
            <w:vAlign w:val="center"/>
          </w:tcPr>
          <w:p w14:paraId="315E6B08" w14:textId="77777777" w:rsidR="005D79FD" w:rsidRPr="00BB45AE" w:rsidRDefault="005D79FD" w:rsidP="005D79FD">
            <w:pPr>
              <w:spacing w:line="240" w:lineRule="atLeast"/>
              <w:ind w:left="-115" w:right="-115"/>
              <w:jc w:val="center"/>
              <w:rPr>
                <w:rFonts w:cs="Times New Roman"/>
                <w:sz w:val="18"/>
                <w:szCs w:val="18"/>
                <w:lang w:val="en-US"/>
              </w:rPr>
            </w:pPr>
          </w:p>
        </w:tc>
        <w:tc>
          <w:tcPr>
            <w:tcW w:w="2043" w:type="dxa"/>
            <w:gridSpan w:val="3"/>
            <w:vAlign w:val="center"/>
          </w:tcPr>
          <w:p w14:paraId="0E3CCEE7" w14:textId="11276795"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color w:val="000000"/>
                <w:sz w:val="18"/>
                <w:szCs w:val="18"/>
                <w:lang w:val="en-US"/>
              </w:rPr>
              <w:t>Cos</w:t>
            </w:r>
            <w:r w:rsidRPr="007F67A3">
              <w:rPr>
                <w:rFonts w:cs="Times New Roman"/>
                <w:color w:val="000000"/>
                <w:sz w:val="18"/>
                <w:szCs w:val="18"/>
              </w:rPr>
              <w:t>t</w:t>
            </w:r>
          </w:p>
        </w:tc>
        <w:tc>
          <w:tcPr>
            <w:tcW w:w="112" w:type="dxa"/>
            <w:vAlign w:val="center"/>
          </w:tcPr>
          <w:p w14:paraId="4DDA21D9" w14:textId="77777777" w:rsidR="005D79FD" w:rsidRPr="00BB45AE" w:rsidRDefault="005D79FD" w:rsidP="005D79FD">
            <w:pPr>
              <w:spacing w:line="240" w:lineRule="atLeast"/>
              <w:ind w:left="-115" w:right="-115"/>
              <w:jc w:val="center"/>
              <w:rPr>
                <w:rFonts w:cs="Times New Roman"/>
                <w:sz w:val="18"/>
                <w:szCs w:val="18"/>
                <w:lang w:val="en-US"/>
              </w:rPr>
            </w:pPr>
          </w:p>
        </w:tc>
        <w:tc>
          <w:tcPr>
            <w:tcW w:w="2041" w:type="dxa"/>
            <w:gridSpan w:val="3"/>
            <w:vAlign w:val="center"/>
          </w:tcPr>
          <w:p w14:paraId="445168EF" w14:textId="1307A8CB"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bCs/>
                <w:sz w:val="18"/>
                <w:szCs w:val="16"/>
              </w:rPr>
              <w:t>At equity method</w:t>
            </w:r>
          </w:p>
        </w:tc>
        <w:tc>
          <w:tcPr>
            <w:tcW w:w="93" w:type="dxa"/>
            <w:vAlign w:val="center"/>
          </w:tcPr>
          <w:p w14:paraId="02337045" w14:textId="77777777" w:rsidR="005D79FD" w:rsidRPr="00BB45AE" w:rsidRDefault="005D79FD" w:rsidP="005D79FD">
            <w:pPr>
              <w:spacing w:line="240" w:lineRule="atLeast"/>
              <w:ind w:left="-115" w:right="-115"/>
              <w:jc w:val="center"/>
              <w:rPr>
                <w:rFonts w:cs="Times New Roman"/>
                <w:sz w:val="18"/>
                <w:szCs w:val="18"/>
                <w:lang w:val="en-US"/>
              </w:rPr>
            </w:pPr>
          </w:p>
        </w:tc>
        <w:tc>
          <w:tcPr>
            <w:tcW w:w="2346" w:type="dxa"/>
            <w:gridSpan w:val="3"/>
            <w:vAlign w:val="center"/>
          </w:tcPr>
          <w:p w14:paraId="4639B0D6" w14:textId="77777777" w:rsidR="003321F4" w:rsidRPr="00BB45AE" w:rsidRDefault="003321F4" w:rsidP="003321F4">
            <w:pPr>
              <w:spacing w:line="240" w:lineRule="atLeast"/>
              <w:ind w:left="-115" w:right="-115"/>
              <w:jc w:val="center"/>
              <w:rPr>
                <w:rFonts w:cs="Times New Roman"/>
                <w:sz w:val="18"/>
                <w:szCs w:val="18"/>
                <w:lang w:val="en-US"/>
              </w:rPr>
            </w:pPr>
            <w:r w:rsidRPr="00BB45AE">
              <w:rPr>
                <w:rFonts w:cs="Times New Roman"/>
                <w:sz w:val="18"/>
                <w:szCs w:val="18"/>
                <w:lang w:val="en-US"/>
              </w:rPr>
              <w:t>Dividend</w:t>
            </w:r>
          </w:p>
          <w:p w14:paraId="2E41CE05" w14:textId="77777777" w:rsidR="003321F4" w:rsidRPr="00BB45AE" w:rsidRDefault="003321F4" w:rsidP="003321F4">
            <w:pPr>
              <w:spacing w:line="240" w:lineRule="atLeast"/>
              <w:ind w:left="-115" w:right="-115"/>
              <w:jc w:val="center"/>
              <w:rPr>
                <w:rFonts w:cs="Times New Roman"/>
                <w:sz w:val="18"/>
                <w:szCs w:val="18"/>
                <w:lang w:val="en-US"/>
              </w:rPr>
            </w:pPr>
            <w:r w:rsidRPr="00BB45AE">
              <w:rPr>
                <w:rFonts w:cs="Times New Roman"/>
                <w:sz w:val="18"/>
                <w:szCs w:val="18"/>
                <w:lang w:val="en-US"/>
              </w:rPr>
              <w:t xml:space="preserve">income for the </w:t>
            </w:r>
          </w:p>
          <w:p w14:paraId="21E9D9DB" w14:textId="2D896C36" w:rsidR="005D79FD" w:rsidRPr="00BB45AE" w:rsidRDefault="003321F4" w:rsidP="003321F4">
            <w:pPr>
              <w:spacing w:line="240" w:lineRule="atLeast"/>
              <w:ind w:left="-115" w:right="-115"/>
              <w:jc w:val="center"/>
              <w:rPr>
                <w:rFonts w:cs="Times New Roman"/>
                <w:sz w:val="18"/>
                <w:szCs w:val="18"/>
                <w:lang w:val="en-US"/>
              </w:rPr>
            </w:pPr>
            <w:r>
              <w:rPr>
                <w:rFonts w:cs="Times New Roman"/>
                <w:sz w:val="18"/>
                <w:szCs w:val="18"/>
                <w:lang w:val="en-US"/>
              </w:rPr>
              <w:t>nine</w:t>
            </w:r>
            <w:r w:rsidRPr="00BB45AE">
              <w:rPr>
                <w:rFonts w:cs="Times New Roman"/>
                <w:sz w:val="18"/>
                <w:szCs w:val="18"/>
                <w:lang w:val="en-US"/>
              </w:rPr>
              <w:t>-month period ended</w:t>
            </w:r>
          </w:p>
        </w:tc>
      </w:tr>
      <w:tr w:rsidR="00DE445E" w:rsidRPr="007F67A3" w14:paraId="137CDA07" w14:textId="77777777" w:rsidTr="00B90978">
        <w:trPr>
          <w:trHeight w:val="146"/>
          <w:tblHeader/>
        </w:trPr>
        <w:tc>
          <w:tcPr>
            <w:tcW w:w="2413" w:type="dxa"/>
          </w:tcPr>
          <w:p w14:paraId="690E8200" w14:textId="77777777" w:rsidR="00DE445E" w:rsidRPr="00BB45AE" w:rsidRDefault="00DE445E" w:rsidP="00DE445E">
            <w:pPr>
              <w:spacing w:line="240" w:lineRule="atLeast"/>
              <w:ind w:left="72" w:right="206"/>
              <w:jc w:val="both"/>
              <w:rPr>
                <w:rFonts w:cs="Times New Roman"/>
                <w:sz w:val="18"/>
                <w:szCs w:val="18"/>
                <w:lang w:val="en-US"/>
              </w:rPr>
            </w:pPr>
          </w:p>
        </w:tc>
        <w:tc>
          <w:tcPr>
            <w:tcW w:w="78" w:type="dxa"/>
          </w:tcPr>
          <w:p w14:paraId="6C9E228F"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09A0C755" w14:textId="77777777" w:rsidR="00DE445E" w:rsidRPr="00BB45AE" w:rsidRDefault="00DE445E" w:rsidP="00DE445E">
            <w:pPr>
              <w:spacing w:line="240" w:lineRule="atLeast"/>
              <w:ind w:left="-115" w:right="-115"/>
              <w:jc w:val="center"/>
              <w:rPr>
                <w:rFonts w:cs="Times New Roman"/>
                <w:sz w:val="18"/>
                <w:szCs w:val="18"/>
                <w:lang w:val="en-US"/>
              </w:rPr>
            </w:pPr>
          </w:p>
        </w:tc>
        <w:tc>
          <w:tcPr>
            <w:tcW w:w="23" w:type="dxa"/>
          </w:tcPr>
          <w:p w14:paraId="780BB342"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16E03D4F" w14:textId="77777777" w:rsidR="003321F4" w:rsidRPr="007F67A3" w:rsidRDefault="003321F4" w:rsidP="003321F4">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4A8D2A48" w14:textId="339CC41D" w:rsidR="00DE445E" w:rsidRPr="00BB45AE" w:rsidRDefault="003321F4" w:rsidP="003321F4">
            <w:pPr>
              <w:spacing w:line="240" w:lineRule="atLeast"/>
              <w:ind w:left="-115" w:right="-115"/>
              <w:jc w:val="center"/>
              <w:rPr>
                <w:rFonts w:cstheme="minorBidi"/>
                <w:sz w:val="18"/>
                <w:szCs w:val="18"/>
                <w:lang w:val="en-US"/>
              </w:rPr>
            </w:pPr>
            <w:r>
              <w:rPr>
                <w:rFonts w:cstheme="minorBidi"/>
                <w:sz w:val="18"/>
                <w:szCs w:val="18"/>
                <w:lang w:val="en-US"/>
              </w:rPr>
              <w:t>September</w:t>
            </w:r>
          </w:p>
        </w:tc>
        <w:tc>
          <w:tcPr>
            <w:tcW w:w="20" w:type="dxa"/>
          </w:tcPr>
          <w:p w14:paraId="249BE64C" w14:textId="77777777" w:rsidR="00DE445E" w:rsidRPr="00BB45AE" w:rsidRDefault="00DE445E" w:rsidP="00DE445E">
            <w:pPr>
              <w:spacing w:line="240" w:lineRule="atLeast"/>
              <w:ind w:left="-115" w:right="-115"/>
              <w:jc w:val="center"/>
              <w:rPr>
                <w:rFonts w:cs="Times New Roman"/>
                <w:sz w:val="18"/>
                <w:szCs w:val="18"/>
                <w:lang w:val="en-US"/>
              </w:rPr>
            </w:pPr>
          </w:p>
        </w:tc>
        <w:tc>
          <w:tcPr>
            <w:tcW w:w="799" w:type="dxa"/>
          </w:tcPr>
          <w:p w14:paraId="3C9DE40A" w14:textId="77777777" w:rsidR="00DE445E" w:rsidRPr="007F67A3" w:rsidRDefault="00DE445E" w:rsidP="00DE445E">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7A640CA6" w14:textId="10421B1E" w:rsidR="00DE445E" w:rsidRPr="00BB45AE" w:rsidRDefault="00DE445E" w:rsidP="00DE445E">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21" w:type="dxa"/>
          </w:tcPr>
          <w:p w14:paraId="6B463264" w14:textId="77777777" w:rsidR="00DE445E" w:rsidRPr="00BB45AE" w:rsidRDefault="00DE445E" w:rsidP="00DE445E">
            <w:pPr>
              <w:spacing w:line="240" w:lineRule="atLeast"/>
              <w:ind w:left="-115" w:right="-115"/>
              <w:jc w:val="center"/>
              <w:rPr>
                <w:rFonts w:cs="Times New Roman"/>
                <w:sz w:val="18"/>
                <w:szCs w:val="18"/>
                <w:lang w:val="en-US"/>
              </w:rPr>
            </w:pPr>
          </w:p>
        </w:tc>
        <w:tc>
          <w:tcPr>
            <w:tcW w:w="898" w:type="dxa"/>
          </w:tcPr>
          <w:p w14:paraId="173894B4" w14:textId="77777777" w:rsidR="003321F4" w:rsidRPr="007F67A3" w:rsidRDefault="003321F4" w:rsidP="003321F4">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728231C7" w14:textId="70AD7476" w:rsidR="00DE445E" w:rsidRPr="00BB45AE" w:rsidRDefault="003321F4" w:rsidP="003321F4">
            <w:pPr>
              <w:spacing w:line="240" w:lineRule="atLeast"/>
              <w:ind w:left="-115" w:right="-115"/>
              <w:jc w:val="center"/>
              <w:rPr>
                <w:rFonts w:cs="Times New Roman"/>
                <w:sz w:val="18"/>
                <w:szCs w:val="18"/>
                <w:lang w:val="en-US"/>
              </w:rPr>
            </w:pPr>
            <w:r>
              <w:rPr>
                <w:rFonts w:cstheme="minorBidi"/>
                <w:sz w:val="18"/>
                <w:szCs w:val="18"/>
                <w:lang w:val="en-US"/>
              </w:rPr>
              <w:t>September</w:t>
            </w:r>
          </w:p>
        </w:tc>
        <w:tc>
          <w:tcPr>
            <w:tcW w:w="90" w:type="dxa"/>
          </w:tcPr>
          <w:p w14:paraId="07BC8EB7" w14:textId="77777777" w:rsidR="00DE445E" w:rsidRPr="00BB45AE" w:rsidRDefault="00DE445E" w:rsidP="00DE445E">
            <w:pPr>
              <w:spacing w:line="240" w:lineRule="atLeast"/>
              <w:ind w:left="-115" w:right="-115"/>
              <w:jc w:val="center"/>
              <w:rPr>
                <w:rFonts w:cs="Times New Roman"/>
                <w:sz w:val="18"/>
                <w:szCs w:val="18"/>
                <w:lang w:val="en-US"/>
              </w:rPr>
            </w:pPr>
          </w:p>
        </w:tc>
        <w:tc>
          <w:tcPr>
            <w:tcW w:w="971" w:type="dxa"/>
          </w:tcPr>
          <w:p w14:paraId="5B64E1F2" w14:textId="77777777" w:rsidR="00DE445E" w:rsidRPr="007F67A3" w:rsidRDefault="00DE445E" w:rsidP="00DE445E">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27D5C2F4" w14:textId="483CE34B" w:rsidR="00DE445E" w:rsidRPr="00BB45AE" w:rsidRDefault="00DE445E" w:rsidP="00DE445E">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108" w:type="dxa"/>
          </w:tcPr>
          <w:p w14:paraId="4EA4CD8D" w14:textId="77777777" w:rsidR="00DE445E" w:rsidRPr="00BB45AE" w:rsidRDefault="00DE445E" w:rsidP="00DE445E">
            <w:pPr>
              <w:spacing w:line="240" w:lineRule="atLeast"/>
              <w:ind w:left="-115" w:right="-115"/>
              <w:jc w:val="center"/>
              <w:rPr>
                <w:rFonts w:cs="Times New Roman"/>
                <w:sz w:val="18"/>
                <w:szCs w:val="18"/>
                <w:lang w:val="en-US"/>
              </w:rPr>
            </w:pPr>
          </w:p>
        </w:tc>
        <w:tc>
          <w:tcPr>
            <w:tcW w:w="963" w:type="dxa"/>
          </w:tcPr>
          <w:p w14:paraId="093C970D" w14:textId="77777777" w:rsidR="003321F4" w:rsidRPr="007F67A3" w:rsidRDefault="003321F4" w:rsidP="003321F4">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60952DE7" w14:textId="747B823F" w:rsidR="00DE445E" w:rsidRPr="00BB45AE" w:rsidRDefault="003321F4" w:rsidP="003321F4">
            <w:pPr>
              <w:spacing w:line="240" w:lineRule="atLeast"/>
              <w:ind w:left="-115" w:right="-115"/>
              <w:jc w:val="center"/>
              <w:rPr>
                <w:rFonts w:cs="Times New Roman"/>
                <w:sz w:val="18"/>
                <w:szCs w:val="18"/>
                <w:lang w:val="en-US"/>
              </w:rPr>
            </w:pPr>
            <w:r>
              <w:rPr>
                <w:rFonts w:cstheme="minorBidi"/>
                <w:sz w:val="18"/>
                <w:szCs w:val="18"/>
                <w:lang w:val="en-US"/>
              </w:rPr>
              <w:t>September</w:t>
            </w:r>
          </w:p>
        </w:tc>
        <w:tc>
          <w:tcPr>
            <w:tcW w:w="113" w:type="dxa"/>
          </w:tcPr>
          <w:p w14:paraId="560EEBF4" w14:textId="77777777" w:rsidR="00DE445E" w:rsidRPr="00BB45AE" w:rsidRDefault="00DE445E" w:rsidP="00DE445E">
            <w:pPr>
              <w:spacing w:line="240" w:lineRule="atLeast"/>
              <w:ind w:left="-115" w:right="-115"/>
              <w:jc w:val="center"/>
              <w:rPr>
                <w:rFonts w:cs="Times New Roman"/>
                <w:sz w:val="18"/>
                <w:szCs w:val="18"/>
                <w:lang w:val="en-US"/>
              </w:rPr>
            </w:pPr>
          </w:p>
        </w:tc>
        <w:tc>
          <w:tcPr>
            <w:tcW w:w="967" w:type="dxa"/>
          </w:tcPr>
          <w:p w14:paraId="5C100103" w14:textId="77777777" w:rsidR="00DE445E" w:rsidRPr="007F67A3" w:rsidRDefault="00DE445E" w:rsidP="00DE445E">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402BD581" w14:textId="6D03C6B3" w:rsidR="00DE445E" w:rsidRPr="00BB45AE" w:rsidRDefault="00DE445E" w:rsidP="00DE445E">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112" w:type="dxa"/>
          </w:tcPr>
          <w:p w14:paraId="6CAA98FE" w14:textId="77777777" w:rsidR="00DE445E" w:rsidRPr="00BB45AE" w:rsidRDefault="00DE445E" w:rsidP="00DE445E">
            <w:pPr>
              <w:spacing w:line="240" w:lineRule="atLeast"/>
              <w:ind w:left="-115" w:right="-115"/>
              <w:jc w:val="center"/>
              <w:rPr>
                <w:rFonts w:cs="Times New Roman"/>
                <w:sz w:val="18"/>
                <w:szCs w:val="18"/>
                <w:lang w:val="en-US"/>
              </w:rPr>
            </w:pPr>
          </w:p>
        </w:tc>
        <w:tc>
          <w:tcPr>
            <w:tcW w:w="961" w:type="dxa"/>
          </w:tcPr>
          <w:p w14:paraId="4BC4E1E3" w14:textId="77777777" w:rsidR="003321F4" w:rsidRPr="007F67A3" w:rsidRDefault="003321F4" w:rsidP="003321F4">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393E8FCB" w14:textId="5B1A94EF" w:rsidR="00DE445E" w:rsidRPr="00BB45AE" w:rsidRDefault="003321F4" w:rsidP="003321F4">
            <w:pPr>
              <w:spacing w:line="240" w:lineRule="atLeast"/>
              <w:ind w:left="-115" w:right="-115"/>
              <w:jc w:val="center"/>
              <w:rPr>
                <w:rFonts w:cs="Times New Roman"/>
                <w:sz w:val="18"/>
                <w:szCs w:val="18"/>
                <w:lang w:val="en-US"/>
              </w:rPr>
            </w:pPr>
            <w:r>
              <w:rPr>
                <w:rFonts w:cstheme="minorBidi"/>
                <w:sz w:val="18"/>
                <w:szCs w:val="18"/>
                <w:lang w:val="en-US"/>
              </w:rPr>
              <w:t>September</w:t>
            </w:r>
          </w:p>
        </w:tc>
        <w:tc>
          <w:tcPr>
            <w:tcW w:w="90" w:type="dxa"/>
          </w:tcPr>
          <w:p w14:paraId="301F4300" w14:textId="77777777" w:rsidR="00DE445E" w:rsidRPr="00BB45AE" w:rsidRDefault="00DE445E" w:rsidP="00DE445E">
            <w:pPr>
              <w:spacing w:line="240" w:lineRule="atLeast"/>
              <w:ind w:left="-115" w:right="-115"/>
              <w:jc w:val="center"/>
              <w:rPr>
                <w:rFonts w:cs="Times New Roman"/>
                <w:sz w:val="18"/>
                <w:szCs w:val="18"/>
                <w:lang w:val="en-US"/>
              </w:rPr>
            </w:pPr>
          </w:p>
        </w:tc>
        <w:tc>
          <w:tcPr>
            <w:tcW w:w="990" w:type="dxa"/>
          </w:tcPr>
          <w:p w14:paraId="0851CAA4" w14:textId="77777777" w:rsidR="00DE445E" w:rsidRPr="007F67A3" w:rsidRDefault="00DE445E" w:rsidP="00DE445E">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31443773" w14:textId="44D79E44" w:rsidR="00DE445E" w:rsidRPr="00BB45AE" w:rsidRDefault="00DE445E" w:rsidP="00DE445E">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93" w:type="dxa"/>
          </w:tcPr>
          <w:p w14:paraId="211012B7" w14:textId="77777777" w:rsidR="00DE445E" w:rsidRPr="00BB45AE" w:rsidRDefault="00DE445E" w:rsidP="00DE445E">
            <w:pPr>
              <w:spacing w:line="240" w:lineRule="atLeast"/>
              <w:ind w:left="-115" w:right="-115"/>
              <w:jc w:val="center"/>
              <w:rPr>
                <w:rFonts w:cs="Times New Roman"/>
                <w:sz w:val="18"/>
                <w:szCs w:val="18"/>
                <w:lang w:val="en-US"/>
              </w:rPr>
            </w:pPr>
          </w:p>
        </w:tc>
        <w:tc>
          <w:tcPr>
            <w:tcW w:w="1080" w:type="dxa"/>
          </w:tcPr>
          <w:p w14:paraId="52A009F5" w14:textId="77777777" w:rsidR="003321F4" w:rsidRPr="007F67A3" w:rsidRDefault="003321F4" w:rsidP="003321F4">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334BD3DE" w14:textId="60AADB16" w:rsidR="00DE445E" w:rsidRPr="00BB45AE" w:rsidRDefault="003321F4" w:rsidP="003321F4">
            <w:pPr>
              <w:spacing w:line="240" w:lineRule="atLeast"/>
              <w:ind w:left="-115" w:right="-115"/>
              <w:jc w:val="center"/>
              <w:rPr>
                <w:rFonts w:cs="Times New Roman"/>
                <w:sz w:val="18"/>
                <w:szCs w:val="18"/>
                <w:lang w:val="en-US"/>
              </w:rPr>
            </w:pPr>
            <w:r>
              <w:rPr>
                <w:rFonts w:cstheme="minorBidi"/>
                <w:sz w:val="18"/>
                <w:szCs w:val="18"/>
                <w:lang w:val="en-US"/>
              </w:rPr>
              <w:t>September</w:t>
            </w:r>
          </w:p>
        </w:tc>
        <w:tc>
          <w:tcPr>
            <w:tcW w:w="90" w:type="dxa"/>
          </w:tcPr>
          <w:p w14:paraId="7F0BC45C" w14:textId="77777777" w:rsidR="00DE445E" w:rsidRPr="00BB45AE" w:rsidRDefault="00DE445E" w:rsidP="00DE445E">
            <w:pPr>
              <w:spacing w:line="240" w:lineRule="atLeast"/>
              <w:ind w:left="-115" w:right="-115"/>
              <w:jc w:val="center"/>
              <w:rPr>
                <w:rFonts w:cs="Times New Roman"/>
                <w:sz w:val="18"/>
                <w:szCs w:val="18"/>
                <w:lang w:val="en-US"/>
              </w:rPr>
            </w:pPr>
          </w:p>
        </w:tc>
        <w:tc>
          <w:tcPr>
            <w:tcW w:w="1176" w:type="dxa"/>
          </w:tcPr>
          <w:p w14:paraId="7A83F75A" w14:textId="77777777" w:rsidR="003321F4" w:rsidRPr="007F67A3" w:rsidRDefault="003321F4" w:rsidP="003321F4">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1BBBECEC" w14:textId="33B52B29" w:rsidR="00DE445E" w:rsidRPr="00BB45AE" w:rsidRDefault="003321F4" w:rsidP="003321F4">
            <w:pPr>
              <w:spacing w:line="240" w:lineRule="atLeast"/>
              <w:ind w:left="-115" w:right="-115"/>
              <w:jc w:val="center"/>
              <w:rPr>
                <w:rFonts w:cs="Times New Roman"/>
                <w:sz w:val="18"/>
                <w:szCs w:val="18"/>
                <w:lang w:val="en-US"/>
              </w:rPr>
            </w:pPr>
            <w:r>
              <w:rPr>
                <w:rFonts w:cstheme="minorBidi"/>
                <w:sz w:val="18"/>
                <w:szCs w:val="18"/>
                <w:lang w:val="en-US"/>
              </w:rPr>
              <w:t>September</w:t>
            </w:r>
          </w:p>
        </w:tc>
      </w:tr>
      <w:tr w:rsidR="00DE445E" w:rsidRPr="007F67A3" w14:paraId="548284AE" w14:textId="77777777" w:rsidTr="00B90978">
        <w:trPr>
          <w:tblHeader/>
        </w:trPr>
        <w:tc>
          <w:tcPr>
            <w:tcW w:w="2413" w:type="dxa"/>
          </w:tcPr>
          <w:p w14:paraId="37C4F7AD" w14:textId="77777777" w:rsidR="00DE445E" w:rsidRPr="00BB45AE" w:rsidRDefault="00DE445E" w:rsidP="00DE445E">
            <w:pPr>
              <w:spacing w:line="240" w:lineRule="atLeast"/>
              <w:ind w:left="72" w:right="206"/>
              <w:jc w:val="both"/>
              <w:rPr>
                <w:rFonts w:cs="Times New Roman"/>
                <w:sz w:val="18"/>
                <w:szCs w:val="18"/>
                <w:lang w:val="en-US"/>
              </w:rPr>
            </w:pPr>
          </w:p>
        </w:tc>
        <w:tc>
          <w:tcPr>
            <w:tcW w:w="78" w:type="dxa"/>
          </w:tcPr>
          <w:p w14:paraId="1A5E81BA"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36A37E82" w14:textId="77777777" w:rsidR="00DE445E" w:rsidRPr="00BB45AE" w:rsidRDefault="00DE445E" w:rsidP="00DE445E">
            <w:pPr>
              <w:spacing w:line="240" w:lineRule="atLeast"/>
              <w:ind w:left="-115" w:right="-115"/>
              <w:jc w:val="center"/>
              <w:rPr>
                <w:rFonts w:cs="Times New Roman"/>
                <w:sz w:val="18"/>
                <w:szCs w:val="18"/>
                <w:lang w:val="en-US"/>
              </w:rPr>
            </w:pPr>
          </w:p>
        </w:tc>
        <w:tc>
          <w:tcPr>
            <w:tcW w:w="23" w:type="dxa"/>
          </w:tcPr>
          <w:p w14:paraId="39391512"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5DEA3731" w14:textId="25C4548F" w:rsidR="00DE445E" w:rsidRPr="00BB45AE" w:rsidRDefault="00DE445E" w:rsidP="00DE445E">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5</w:t>
            </w:r>
          </w:p>
        </w:tc>
        <w:tc>
          <w:tcPr>
            <w:tcW w:w="20" w:type="dxa"/>
          </w:tcPr>
          <w:p w14:paraId="7D5442F7" w14:textId="77777777" w:rsidR="00DE445E" w:rsidRPr="00BB45AE" w:rsidRDefault="00DE445E" w:rsidP="00DE445E">
            <w:pPr>
              <w:spacing w:line="240" w:lineRule="atLeast"/>
              <w:ind w:left="-115" w:right="-115"/>
              <w:jc w:val="center"/>
              <w:rPr>
                <w:rFonts w:cs="Times New Roman"/>
                <w:sz w:val="18"/>
                <w:szCs w:val="18"/>
                <w:lang w:val="en-US"/>
              </w:rPr>
            </w:pPr>
          </w:p>
        </w:tc>
        <w:tc>
          <w:tcPr>
            <w:tcW w:w="799" w:type="dxa"/>
          </w:tcPr>
          <w:p w14:paraId="2499FAB6" w14:textId="0E983429" w:rsidR="00DE445E" w:rsidRPr="00BB45AE" w:rsidRDefault="00DE445E" w:rsidP="00DE445E">
            <w:pPr>
              <w:spacing w:line="240" w:lineRule="atLeast"/>
              <w:ind w:left="-115" w:right="-115"/>
              <w:jc w:val="center"/>
              <w:rPr>
                <w:rFonts w:cs="Times New Roman"/>
                <w:sz w:val="18"/>
                <w:szCs w:val="18"/>
                <w:lang w:val="en-US"/>
              </w:rPr>
            </w:pPr>
            <w:r>
              <w:rPr>
                <w:rFonts w:cs="Times New Roman"/>
                <w:sz w:val="18"/>
                <w:szCs w:val="18"/>
                <w:lang w:val="en-US"/>
              </w:rPr>
              <w:t>2024</w:t>
            </w:r>
          </w:p>
        </w:tc>
        <w:tc>
          <w:tcPr>
            <w:tcW w:w="21" w:type="dxa"/>
          </w:tcPr>
          <w:p w14:paraId="4233F10F" w14:textId="77777777" w:rsidR="00DE445E" w:rsidRPr="00BB45AE" w:rsidRDefault="00DE445E" w:rsidP="00DE445E">
            <w:pPr>
              <w:spacing w:line="240" w:lineRule="atLeast"/>
              <w:ind w:left="-115" w:right="-115"/>
              <w:jc w:val="center"/>
              <w:rPr>
                <w:rFonts w:cs="Times New Roman"/>
                <w:sz w:val="18"/>
                <w:szCs w:val="18"/>
                <w:lang w:val="en-US"/>
              </w:rPr>
            </w:pPr>
          </w:p>
        </w:tc>
        <w:tc>
          <w:tcPr>
            <w:tcW w:w="898" w:type="dxa"/>
          </w:tcPr>
          <w:p w14:paraId="5DB3973A" w14:textId="6A318E7C" w:rsidR="00DE445E" w:rsidRPr="00BB45AE" w:rsidRDefault="00DE445E" w:rsidP="00DE445E">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5</w:t>
            </w:r>
          </w:p>
        </w:tc>
        <w:tc>
          <w:tcPr>
            <w:tcW w:w="90" w:type="dxa"/>
          </w:tcPr>
          <w:p w14:paraId="4DBD708C" w14:textId="77777777" w:rsidR="00DE445E" w:rsidRPr="00BB45AE" w:rsidRDefault="00DE445E" w:rsidP="00DE445E">
            <w:pPr>
              <w:spacing w:line="240" w:lineRule="atLeast"/>
              <w:ind w:left="-115" w:right="-115"/>
              <w:jc w:val="center"/>
              <w:rPr>
                <w:rFonts w:cs="Times New Roman"/>
                <w:sz w:val="18"/>
                <w:szCs w:val="18"/>
                <w:lang w:val="en-US"/>
              </w:rPr>
            </w:pPr>
          </w:p>
        </w:tc>
        <w:tc>
          <w:tcPr>
            <w:tcW w:w="971" w:type="dxa"/>
          </w:tcPr>
          <w:p w14:paraId="77939AF3" w14:textId="0B7809F0" w:rsidR="00DE445E" w:rsidRPr="00BB45AE" w:rsidRDefault="00DE445E" w:rsidP="00DE445E">
            <w:pPr>
              <w:spacing w:line="240" w:lineRule="atLeast"/>
              <w:ind w:left="-115" w:right="-115"/>
              <w:jc w:val="center"/>
              <w:rPr>
                <w:rFonts w:cs="Times New Roman"/>
                <w:sz w:val="18"/>
                <w:szCs w:val="18"/>
                <w:lang w:val="en-US"/>
              </w:rPr>
            </w:pPr>
            <w:r>
              <w:rPr>
                <w:rFonts w:cs="Times New Roman"/>
                <w:sz w:val="18"/>
                <w:szCs w:val="18"/>
                <w:lang w:val="en-US"/>
              </w:rPr>
              <w:t>2024</w:t>
            </w:r>
          </w:p>
        </w:tc>
        <w:tc>
          <w:tcPr>
            <w:tcW w:w="108" w:type="dxa"/>
          </w:tcPr>
          <w:p w14:paraId="74AC5249" w14:textId="77777777" w:rsidR="00DE445E" w:rsidRPr="00BB45AE" w:rsidRDefault="00DE445E" w:rsidP="00DE445E">
            <w:pPr>
              <w:spacing w:line="240" w:lineRule="atLeast"/>
              <w:ind w:left="-115" w:right="-115"/>
              <w:jc w:val="center"/>
              <w:rPr>
                <w:rFonts w:cs="Times New Roman"/>
                <w:sz w:val="18"/>
                <w:szCs w:val="18"/>
                <w:lang w:val="en-US"/>
              </w:rPr>
            </w:pPr>
          </w:p>
        </w:tc>
        <w:tc>
          <w:tcPr>
            <w:tcW w:w="963" w:type="dxa"/>
          </w:tcPr>
          <w:p w14:paraId="11DDBE06" w14:textId="108762DC" w:rsidR="00DE445E" w:rsidRPr="00BB45AE" w:rsidRDefault="00DE445E" w:rsidP="00DE445E">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5</w:t>
            </w:r>
          </w:p>
        </w:tc>
        <w:tc>
          <w:tcPr>
            <w:tcW w:w="113" w:type="dxa"/>
          </w:tcPr>
          <w:p w14:paraId="02CF9744" w14:textId="77777777" w:rsidR="00DE445E" w:rsidRPr="00BB45AE" w:rsidRDefault="00DE445E" w:rsidP="00DE445E">
            <w:pPr>
              <w:spacing w:line="240" w:lineRule="atLeast"/>
              <w:ind w:left="-115" w:right="-115"/>
              <w:jc w:val="center"/>
              <w:rPr>
                <w:rFonts w:cs="Times New Roman"/>
                <w:sz w:val="18"/>
                <w:szCs w:val="18"/>
                <w:lang w:val="en-US"/>
              </w:rPr>
            </w:pPr>
          </w:p>
        </w:tc>
        <w:tc>
          <w:tcPr>
            <w:tcW w:w="967" w:type="dxa"/>
          </w:tcPr>
          <w:p w14:paraId="70EAD02F" w14:textId="4D8A4DED" w:rsidR="00DE445E" w:rsidRPr="00BB45AE" w:rsidRDefault="00DE445E" w:rsidP="00DE445E">
            <w:pPr>
              <w:spacing w:line="240" w:lineRule="atLeast"/>
              <w:ind w:left="-115" w:right="-115"/>
              <w:jc w:val="center"/>
              <w:rPr>
                <w:rFonts w:cs="Times New Roman"/>
                <w:sz w:val="18"/>
                <w:szCs w:val="18"/>
                <w:lang w:val="en-US"/>
              </w:rPr>
            </w:pPr>
            <w:r>
              <w:rPr>
                <w:rFonts w:cs="Times New Roman"/>
                <w:sz w:val="18"/>
                <w:szCs w:val="18"/>
                <w:lang w:val="en-US"/>
              </w:rPr>
              <w:t>2024</w:t>
            </w:r>
          </w:p>
        </w:tc>
        <w:tc>
          <w:tcPr>
            <w:tcW w:w="112" w:type="dxa"/>
          </w:tcPr>
          <w:p w14:paraId="7B419C06" w14:textId="77777777" w:rsidR="00DE445E" w:rsidRPr="00BB45AE" w:rsidRDefault="00DE445E" w:rsidP="00DE445E">
            <w:pPr>
              <w:spacing w:line="240" w:lineRule="atLeast"/>
              <w:ind w:left="-115" w:right="-115"/>
              <w:jc w:val="center"/>
              <w:rPr>
                <w:rFonts w:cs="Times New Roman"/>
                <w:sz w:val="18"/>
                <w:szCs w:val="18"/>
                <w:lang w:val="en-US"/>
              </w:rPr>
            </w:pPr>
          </w:p>
        </w:tc>
        <w:tc>
          <w:tcPr>
            <w:tcW w:w="961" w:type="dxa"/>
          </w:tcPr>
          <w:p w14:paraId="1F0B9A2D" w14:textId="14EC0E8D" w:rsidR="00DE445E" w:rsidRPr="00BB45AE" w:rsidRDefault="00DE445E" w:rsidP="00DE445E">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5</w:t>
            </w:r>
          </w:p>
        </w:tc>
        <w:tc>
          <w:tcPr>
            <w:tcW w:w="90" w:type="dxa"/>
          </w:tcPr>
          <w:p w14:paraId="1B267DE7" w14:textId="77777777" w:rsidR="00DE445E" w:rsidRPr="00BB45AE" w:rsidRDefault="00DE445E" w:rsidP="00DE445E">
            <w:pPr>
              <w:spacing w:line="240" w:lineRule="atLeast"/>
              <w:ind w:left="-115" w:right="-115"/>
              <w:jc w:val="center"/>
              <w:rPr>
                <w:rFonts w:cs="Times New Roman"/>
                <w:sz w:val="18"/>
                <w:szCs w:val="18"/>
                <w:lang w:val="en-US"/>
              </w:rPr>
            </w:pPr>
          </w:p>
        </w:tc>
        <w:tc>
          <w:tcPr>
            <w:tcW w:w="990" w:type="dxa"/>
          </w:tcPr>
          <w:p w14:paraId="2EB8BA52" w14:textId="214EC9EF" w:rsidR="00DE445E" w:rsidRPr="00BB45AE" w:rsidRDefault="00DE445E" w:rsidP="00DE445E">
            <w:pPr>
              <w:spacing w:line="240" w:lineRule="atLeast"/>
              <w:ind w:left="-115" w:right="-115"/>
              <w:jc w:val="center"/>
              <w:rPr>
                <w:rFonts w:cs="Times New Roman"/>
                <w:sz w:val="18"/>
                <w:szCs w:val="18"/>
                <w:lang w:val="en-US"/>
              </w:rPr>
            </w:pPr>
            <w:r>
              <w:rPr>
                <w:rFonts w:cs="Times New Roman"/>
                <w:sz w:val="18"/>
                <w:szCs w:val="18"/>
                <w:lang w:val="en-US"/>
              </w:rPr>
              <w:t>2024</w:t>
            </w:r>
          </w:p>
        </w:tc>
        <w:tc>
          <w:tcPr>
            <w:tcW w:w="93" w:type="dxa"/>
          </w:tcPr>
          <w:p w14:paraId="7FD0A67D" w14:textId="77777777" w:rsidR="00DE445E" w:rsidRPr="00BB45AE" w:rsidRDefault="00DE445E" w:rsidP="00DE445E">
            <w:pPr>
              <w:spacing w:line="240" w:lineRule="atLeast"/>
              <w:ind w:left="-115" w:right="-115"/>
              <w:jc w:val="center"/>
              <w:rPr>
                <w:rFonts w:cs="Times New Roman"/>
                <w:sz w:val="18"/>
                <w:szCs w:val="18"/>
                <w:lang w:val="en-US"/>
              </w:rPr>
            </w:pPr>
          </w:p>
        </w:tc>
        <w:tc>
          <w:tcPr>
            <w:tcW w:w="1080" w:type="dxa"/>
          </w:tcPr>
          <w:p w14:paraId="02900D4A" w14:textId="61AE28B1" w:rsidR="00DE445E" w:rsidRPr="00BB45AE" w:rsidRDefault="00DE445E" w:rsidP="00DE445E">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5</w:t>
            </w:r>
          </w:p>
        </w:tc>
        <w:tc>
          <w:tcPr>
            <w:tcW w:w="90" w:type="dxa"/>
          </w:tcPr>
          <w:p w14:paraId="6B5A775E" w14:textId="77777777" w:rsidR="00DE445E" w:rsidRPr="00BB45AE" w:rsidRDefault="00DE445E" w:rsidP="00DE445E">
            <w:pPr>
              <w:spacing w:line="240" w:lineRule="atLeast"/>
              <w:ind w:left="-115" w:right="-115"/>
              <w:jc w:val="center"/>
              <w:rPr>
                <w:rFonts w:cs="Times New Roman"/>
                <w:sz w:val="18"/>
                <w:szCs w:val="18"/>
                <w:lang w:val="en-US"/>
              </w:rPr>
            </w:pPr>
          </w:p>
        </w:tc>
        <w:tc>
          <w:tcPr>
            <w:tcW w:w="1176" w:type="dxa"/>
          </w:tcPr>
          <w:p w14:paraId="08A246CB" w14:textId="705DE24C" w:rsidR="00DE445E" w:rsidRPr="00BB45AE" w:rsidRDefault="00DE445E" w:rsidP="00DE445E">
            <w:pPr>
              <w:spacing w:line="240" w:lineRule="atLeast"/>
              <w:ind w:left="-115" w:right="-115"/>
              <w:jc w:val="center"/>
              <w:rPr>
                <w:rFonts w:cs="Times New Roman"/>
                <w:sz w:val="18"/>
                <w:szCs w:val="18"/>
                <w:lang w:val="en-US"/>
              </w:rPr>
            </w:pPr>
            <w:r>
              <w:rPr>
                <w:rFonts w:cs="Times New Roman"/>
                <w:sz w:val="18"/>
                <w:szCs w:val="18"/>
                <w:lang w:val="en-US"/>
              </w:rPr>
              <w:t>2024</w:t>
            </w:r>
          </w:p>
        </w:tc>
      </w:tr>
      <w:tr w:rsidR="00DE445E" w:rsidRPr="007F67A3" w14:paraId="6F02070E" w14:textId="77777777" w:rsidTr="00A5038E">
        <w:trPr>
          <w:tblHeader/>
        </w:trPr>
        <w:tc>
          <w:tcPr>
            <w:tcW w:w="2413" w:type="dxa"/>
          </w:tcPr>
          <w:p w14:paraId="2E28E420" w14:textId="77777777" w:rsidR="00DE445E" w:rsidRPr="00BB45AE" w:rsidRDefault="00DE445E" w:rsidP="00DE445E">
            <w:pPr>
              <w:spacing w:line="240" w:lineRule="atLeast"/>
              <w:ind w:left="72" w:right="206"/>
              <w:jc w:val="both"/>
              <w:rPr>
                <w:rFonts w:cs="Times New Roman"/>
                <w:sz w:val="18"/>
                <w:szCs w:val="18"/>
                <w:lang w:val="en-US"/>
              </w:rPr>
            </w:pPr>
          </w:p>
        </w:tc>
        <w:tc>
          <w:tcPr>
            <w:tcW w:w="78" w:type="dxa"/>
          </w:tcPr>
          <w:p w14:paraId="71C45C17"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150DCE9A" w14:textId="77777777" w:rsidR="00DE445E" w:rsidRPr="00BB45AE" w:rsidRDefault="00DE445E" w:rsidP="00DE445E">
            <w:pPr>
              <w:spacing w:line="240" w:lineRule="atLeast"/>
              <w:ind w:left="-115" w:right="-115"/>
              <w:jc w:val="center"/>
              <w:rPr>
                <w:rFonts w:cs="Times New Roman"/>
                <w:sz w:val="18"/>
                <w:szCs w:val="18"/>
                <w:lang w:val="en-US"/>
              </w:rPr>
            </w:pPr>
          </w:p>
        </w:tc>
        <w:tc>
          <w:tcPr>
            <w:tcW w:w="23" w:type="dxa"/>
          </w:tcPr>
          <w:p w14:paraId="4DBBA151" w14:textId="77777777" w:rsidR="00DE445E" w:rsidRPr="00BB45AE" w:rsidRDefault="00DE445E" w:rsidP="00DE445E">
            <w:pPr>
              <w:spacing w:line="240" w:lineRule="atLeast"/>
              <w:ind w:left="-115" w:right="-115"/>
              <w:jc w:val="center"/>
              <w:rPr>
                <w:rFonts w:cs="Times New Roman"/>
                <w:sz w:val="18"/>
                <w:szCs w:val="18"/>
                <w:lang w:val="en-US"/>
              </w:rPr>
            </w:pPr>
          </w:p>
        </w:tc>
        <w:tc>
          <w:tcPr>
            <w:tcW w:w="1639" w:type="dxa"/>
            <w:gridSpan w:val="3"/>
          </w:tcPr>
          <w:p w14:paraId="3228832F" w14:textId="77777777" w:rsidR="00DE445E" w:rsidRPr="00BB45AE" w:rsidRDefault="00DE445E" w:rsidP="00DE445E">
            <w:pPr>
              <w:spacing w:line="240" w:lineRule="atLeast"/>
              <w:ind w:left="-115" w:right="-115"/>
              <w:jc w:val="center"/>
              <w:rPr>
                <w:rFonts w:cs="Times New Roman"/>
                <w:sz w:val="18"/>
                <w:szCs w:val="18"/>
                <w:lang w:val="en-US"/>
              </w:rPr>
            </w:pPr>
            <w:r w:rsidRPr="00BB45AE">
              <w:rPr>
                <w:rFonts w:cs="Times New Roman"/>
                <w:i/>
                <w:iCs/>
                <w:sz w:val="18"/>
                <w:szCs w:val="18"/>
                <w:lang w:val="en-US"/>
              </w:rPr>
              <w:t>(%)</w:t>
            </w:r>
          </w:p>
        </w:tc>
        <w:tc>
          <w:tcPr>
            <w:tcW w:w="21" w:type="dxa"/>
          </w:tcPr>
          <w:p w14:paraId="573D64FC" w14:textId="77777777" w:rsidR="00DE445E" w:rsidRPr="00BB45AE" w:rsidRDefault="00DE445E" w:rsidP="00DE445E">
            <w:pPr>
              <w:spacing w:line="240" w:lineRule="atLeast"/>
              <w:ind w:left="-115" w:right="-115"/>
              <w:jc w:val="center"/>
              <w:rPr>
                <w:rFonts w:cs="Times New Roman"/>
                <w:sz w:val="18"/>
                <w:szCs w:val="18"/>
                <w:lang w:val="en-US"/>
              </w:rPr>
            </w:pPr>
          </w:p>
        </w:tc>
        <w:tc>
          <w:tcPr>
            <w:tcW w:w="8702" w:type="dxa"/>
            <w:gridSpan w:val="15"/>
          </w:tcPr>
          <w:p w14:paraId="6957F940" w14:textId="77777777" w:rsidR="00DE445E" w:rsidRPr="00BB45AE" w:rsidRDefault="00DE445E" w:rsidP="00DE445E">
            <w:pPr>
              <w:spacing w:line="240" w:lineRule="atLeast"/>
              <w:ind w:left="-115" w:right="-115"/>
              <w:jc w:val="center"/>
              <w:rPr>
                <w:rFonts w:cs="Times New Roman"/>
                <w:sz w:val="18"/>
                <w:szCs w:val="18"/>
                <w:lang w:val="en-US"/>
              </w:rPr>
            </w:pPr>
            <w:r w:rsidRPr="00BB45AE">
              <w:rPr>
                <w:rFonts w:cs="Times New Roman"/>
                <w:i/>
                <w:iCs/>
                <w:sz w:val="18"/>
                <w:szCs w:val="18"/>
                <w:lang w:val="en-US"/>
              </w:rPr>
              <w:t>(in thousand Baht)</w:t>
            </w:r>
          </w:p>
        </w:tc>
      </w:tr>
      <w:tr w:rsidR="00DE445E" w:rsidRPr="007F67A3" w14:paraId="199F428B" w14:textId="77777777" w:rsidTr="00B90978">
        <w:tc>
          <w:tcPr>
            <w:tcW w:w="2413" w:type="dxa"/>
          </w:tcPr>
          <w:p w14:paraId="3BD59920" w14:textId="77777777" w:rsidR="00DE445E" w:rsidRPr="00BB45AE" w:rsidRDefault="00DE445E" w:rsidP="00DE445E">
            <w:pPr>
              <w:spacing w:line="240" w:lineRule="atLeast"/>
              <w:ind w:right="206"/>
              <w:jc w:val="both"/>
              <w:rPr>
                <w:rFonts w:cs="Times New Roman"/>
                <w:b/>
                <w:bCs/>
                <w:i/>
                <w:iCs/>
                <w:sz w:val="18"/>
                <w:szCs w:val="18"/>
                <w:lang w:val="en-US"/>
              </w:rPr>
            </w:pPr>
            <w:r w:rsidRPr="00BB45AE">
              <w:rPr>
                <w:rFonts w:cs="Times New Roman"/>
                <w:b/>
                <w:bCs/>
                <w:i/>
                <w:iCs/>
                <w:sz w:val="18"/>
                <w:szCs w:val="18"/>
                <w:lang w:val="en-US"/>
              </w:rPr>
              <w:t>Direct subsidiaries</w:t>
            </w:r>
          </w:p>
        </w:tc>
        <w:tc>
          <w:tcPr>
            <w:tcW w:w="78" w:type="dxa"/>
          </w:tcPr>
          <w:p w14:paraId="0C602FFA"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611D4B02" w14:textId="77777777" w:rsidR="00DE445E" w:rsidRPr="00BB45AE" w:rsidRDefault="00DE445E" w:rsidP="00DE445E">
            <w:pPr>
              <w:spacing w:line="240" w:lineRule="atLeast"/>
              <w:ind w:left="-115" w:right="-115"/>
              <w:jc w:val="center"/>
              <w:rPr>
                <w:rFonts w:cs="Times New Roman"/>
                <w:sz w:val="18"/>
                <w:szCs w:val="18"/>
                <w:lang w:val="en-US"/>
              </w:rPr>
            </w:pPr>
          </w:p>
        </w:tc>
        <w:tc>
          <w:tcPr>
            <w:tcW w:w="23" w:type="dxa"/>
          </w:tcPr>
          <w:p w14:paraId="3BD3669D"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820" w:type="dxa"/>
          </w:tcPr>
          <w:p w14:paraId="38147B8A"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20" w:type="dxa"/>
          </w:tcPr>
          <w:p w14:paraId="04D42332"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5956E245"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21" w:type="dxa"/>
          </w:tcPr>
          <w:p w14:paraId="7533583D"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898" w:type="dxa"/>
          </w:tcPr>
          <w:p w14:paraId="4DCD20EF"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0" w:type="dxa"/>
          </w:tcPr>
          <w:p w14:paraId="51754591"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1AFAB63A"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08" w:type="dxa"/>
          </w:tcPr>
          <w:p w14:paraId="1F2D8DCA"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3" w:type="dxa"/>
          </w:tcPr>
          <w:p w14:paraId="31A53322"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13" w:type="dxa"/>
          </w:tcPr>
          <w:p w14:paraId="29A77466"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7" w:type="dxa"/>
          </w:tcPr>
          <w:p w14:paraId="182926C1"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12" w:type="dxa"/>
          </w:tcPr>
          <w:p w14:paraId="7DC06857"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1" w:type="dxa"/>
          </w:tcPr>
          <w:p w14:paraId="596FD494"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0" w:type="dxa"/>
          </w:tcPr>
          <w:p w14:paraId="323B1F16"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90" w:type="dxa"/>
          </w:tcPr>
          <w:p w14:paraId="2124695C"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3" w:type="dxa"/>
          </w:tcPr>
          <w:p w14:paraId="0CEAA426"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080" w:type="dxa"/>
          </w:tcPr>
          <w:p w14:paraId="20A80259"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0" w:type="dxa"/>
          </w:tcPr>
          <w:p w14:paraId="686EE12D"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176" w:type="dxa"/>
          </w:tcPr>
          <w:p w14:paraId="00C17B2E"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r>
      <w:tr w:rsidR="004554CE" w:rsidRPr="007F67A3" w14:paraId="429BD1B6" w14:textId="77777777" w:rsidTr="00DB33B9">
        <w:tc>
          <w:tcPr>
            <w:tcW w:w="2413" w:type="dxa"/>
          </w:tcPr>
          <w:p w14:paraId="0DC89622" w14:textId="77777777" w:rsidR="004554CE" w:rsidRPr="00BB45AE" w:rsidRDefault="004554CE" w:rsidP="004554CE">
            <w:pPr>
              <w:rPr>
                <w:rFonts w:cs="Times New Roman"/>
                <w:sz w:val="18"/>
                <w:szCs w:val="18"/>
              </w:rPr>
            </w:pPr>
            <w:r w:rsidRPr="00BB45AE">
              <w:rPr>
                <w:rFonts w:cs="Times New Roman"/>
                <w:sz w:val="18"/>
                <w:szCs w:val="18"/>
              </w:rPr>
              <w:t>TPI Concrete Co., Ltd.</w:t>
            </w:r>
          </w:p>
        </w:tc>
        <w:tc>
          <w:tcPr>
            <w:tcW w:w="78" w:type="dxa"/>
          </w:tcPr>
          <w:p w14:paraId="633447D7" w14:textId="77777777" w:rsidR="004554CE" w:rsidRPr="00BB45AE" w:rsidRDefault="004554CE" w:rsidP="004554CE">
            <w:pPr>
              <w:spacing w:line="240" w:lineRule="atLeast"/>
              <w:ind w:left="-115" w:right="-115"/>
              <w:jc w:val="center"/>
              <w:rPr>
                <w:rFonts w:cs="Times New Roman"/>
                <w:sz w:val="18"/>
                <w:szCs w:val="18"/>
                <w:lang w:val="en-US"/>
              </w:rPr>
            </w:pPr>
          </w:p>
        </w:tc>
        <w:tc>
          <w:tcPr>
            <w:tcW w:w="1976" w:type="dxa"/>
          </w:tcPr>
          <w:p w14:paraId="67B4EF1D" w14:textId="77777777" w:rsidR="004554CE" w:rsidRPr="00BB45AE" w:rsidRDefault="004554CE" w:rsidP="004554CE">
            <w:pPr>
              <w:rPr>
                <w:rFonts w:cs="Times New Roman"/>
                <w:sz w:val="18"/>
                <w:szCs w:val="18"/>
                <w:lang w:val="en-US"/>
              </w:rPr>
            </w:pPr>
            <w:r w:rsidRPr="00BB45AE">
              <w:rPr>
                <w:rFonts w:cs="Times New Roman"/>
                <w:sz w:val="18"/>
                <w:szCs w:val="18"/>
                <w:lang w:val="en-US"/>
              </w:rPr>
              <w:t xml:space="preserve">Manufacturing and </w:t>
            </w:r>
            <w:r w:rsidRPr="00BB45AE">
              <w:rPr>
                <w:rFonts w:cs="Times New Roman"/>
                <w:sz w:val="18"/>
                <w:szCs w:val="18"/>
              </w:rPr>
              <w:t>distributing</w:t>
            </w:r>
            <w:r w:rsidRPr="00BB45AE">
              <w:rPr>
                <w:rFonts w:cs="Times New Roman"/>
                <w:sz w:val="18"/>
                <w:szCs w:val="18"/>
                <w:lang w:val="en-US"/>
              </w:rPr>
              <w:t xml:space="preserve"> ready mixed concrete</w:t>
            </w:r>
          </w:p>
        </w:tc>
        <w:tc>
          <w:tcPr>
            <w:tcW w:w="23" w:type="dxa"/>
          </w:tcPr>
          <w:p w14:paraId="23461230" w14:textId="77777777" w:rsidR="004554CE" w:rsidRPr="00BB45AE" w:rsidRDefault="004554CE" w:rsidP="004554CE">
            <w:pPr>
              <w:spacing w:line="240" w:lineRule="atLeast"/>
              <w:ind w:left="-115" w:right="-115"/>
              <w:jc w:val="center"/>
              <w:rPr>
                <w:rFonts w:cs="Times New Roman"/>
                <w:sz w:val="18"/>
                <w:szCs w:val="18"/>
                <w:lang w:val="en-US"/>
              </w:rPr>
            </w:pPr>
          </w:p>
        </w:tc>
        <w:tc>
          <w:tcPr>
            <w:tcW w:w="820" w:type="dxa"/>
          </w:tcPr>
          <w:p w14:paraId="52348F6E" w14:textId="3E477C63" w:rsidR="004554CE" w:rsidRPr="00BB45AE" w:rsidRDefault="004554CE" w:rsidP="004554C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456F608D"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799" w:type="dxa"/>
          </w:tcPr>
          <w:p w14:paraId="5CD7E926" w14:textId="7AC5722A" w:rsidR="004554CE" w:rsidRPr="00BB45AE" w:rsidRDefault="004554CE" w:rsidP="004554C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62182E2B" w14:textId="77777777" w:rsidR="004554CE" w:rsidRPr="00BB45AE" w:rsidRDefault="004554CE" w:rsidP="004554CE">
            <w:pPr>
              <w:tabs>
                <w:tab w:val="left" w:pos="540"/>
                <w:tab w:val="decimal" w:pos="870"/>
              </w:tabs>
              <w:spacing w:line="240" w:lineRule="atLeast"/>
              <w:ind w:left="-46"/>
              <w:jc w:val="both"/>
              <w:rPr>
                <w:rFonts w:cs="Times New Roman"/>
                <w:sz w:val="18"/>
                <w:szCs w:val="18"/>
                <w:lang w:val="en-US"/>
              </w:rPr>
            </w:pPr>
          </w:p>
        </w:tc>
        <w:tc>
          <w:tcPr>
            <w:tcW w:w="898" w:type="dxa"/>
          </w:tcPr>
          <w:p w14:paraId="54B01FE1" w14:textId="7E2E803C"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3,700,000</w:t>
            </w:r>
          </w:p>
        </w:tc>
        <w:tc>
          <w:tcPr>
            <w:tcW w:w="90" w:type="dxa"/>
          </w:tcPr>
          <w:p w14:paraId="03C3E909"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71" w:type="dxa"/>
          </w:tcPr>
          <w:p w14:paraId="0DCFC023" w14:textId="079B545F"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3,700,000</w:t>
            </w:r>
          </w:p>
        </w:tc>
        <w:tc>
          <w:tcPr>
            <w:tcW w:w="108" w:type="dxa"/>
          </w:tcPr>
          <w:p w14:paraId="760AA53A"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3" w:type="dxa"/>
          </w:tcPr>
          <w:p w14:paraId="117189D9" w14:textId="3123E273"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3,699,999</w:t>
            </w:r>
          </w:p>
        </w:tc>
        <w:tc>
          <w:tcPr>
            <w:tcW w:w="113" w:type="dxa"/>
          </w:tcPr>
          <w:p w14:paraId="4BC21356"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967" w:type="dxa"/>
          </w:tcPr>
          <w:p w14:paraId="6F6CAB59" w14:textId="47150F92"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3,699,999</w:t>
            </w:r>
          </w:p>
        </w:tc>
        <w:tc>
          <w:tcPr>
            <w:tcW w:w="112" w:type="dxa"/>
          </w:tcPr>
          <w:p w14:paraId="36F65EC2"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1" w:type="dxa"/>
          </w:tcPr>
          <w:p w14:paraId="249E01D5" w14:textId="1CEBDC8E" w:rsidR="004554CE" w:rsidRPr="00BB45AE" w:rsidRDefault="0078498E" w:rsidP="004554CE">
            <w:pPr>
              <w:tabs>
                <w:tab w:val="decimal" w:pos="900"/>
              </w:tabs>
              <w:spacing w:line="240" w:lineRule="atLeast"/>
              <w:jc w:val="both"/>
              <w:rPr>
                <w:rFonts w:cstheme="minorBidi"/>
                <w:sz w:val="18"/>
                <w:szCs w:val="18"/>
                <w:cs/>
              </w:rPr>
            </w:pPr>
            <w:r w:rsidRPr="0078498E">
              <w:rPr>
                <w:rFonts w:cstheme="minorBidi"/>
                <w:sz w:val="18"/>
                <w:szCs w:val="18"/>
              </w:rPr>
              <w:t>2,809,718</w:t>
            </w:r>
          </w:p>
        </w:tc>
        <w:tc>
          <w:tcPr>
            <w:tcW w:w="90" w:type="dxa"/>
          </w:tcPr>
          <w:p w14:paraId="5CB91B8C"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90" w:type="dxa"/>
          </w:tcPr>
          <w:p w14:paraId="4462BB87" w14:textId="2C291538" w:rsidR="004554CE" w:rsidRPr="00BB45AE" w:rsidRDefault="004554CE" w:rsidP="004554CE">
            <w:pPr>
              <w:tabs>
                <w:tab w:val="decimal" w:pos="900"/>
              </w:tabs>
              <w:spacing w:line="240" w:lineRule="atLeast"/>
              <w:jc w:val="both"/>
              <w:rPr>
                <w:rFonts w:cs="Times New Roman"/>
                <w:sz w:val="18"/>
                <w:szCs w:val="18"/>
                <w:lang w:val="en-US"/>
              </w:rPr>
            </w:pPr>
            <w:r w:rsidRPr="00BE36DC">
              <w:rPr>
                <w:rFonts w:cs="Times New Roman"/>
                <w:sz w:val="18"/>
                <w:szCs w:val="18"/>
                <w:lang w:val="en-US"/>
              </w:rPr>
              <w:t>2,943,803</w:t>
            </w:r>
          </w:p>
        </w:tc>
        <w:tc>
          <w:tcPr>
            <w:tcW w:w="93" w:type="dxa"/>
          </w:tcPr>
          <w:p w14:paraId="1AC0F293"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1080" w:type="dxa"/>
          </w:tcPr>
          <w:p w14:paraId="7726C4A5" w14:textId="6F8611D6" w:rsidR="004554CE" w:rsidRPr="00D430E4" w:rsidRDefault="004554CE" w:rsidP="004554CE">
            <w:pPr>
              <w:tabs>
                <w:tab w:val="left" w:pos="560"/>
              </w:tabs>
              <w:spacing w:line="240" w:lineRule="atLeast"/>
              <w:jc w:val="center"/>
              <w:rPr>
                <w:rFonts w:cs="Times New Roman"/>
                <w:sz w:val="18"/>
                <w:szCs w:val="18"/>
              </w:rPr>
            </w:pPr>
            <w:r w:rsidRPr="00D430E4">
              <w:rPr>
                <w:rFonts w:cs="Times New Roman"/>
                <w:sz w:val="18"/>
                <w:szCs w:val="18"/>
              </w:rPr>
              <w:t>-</w:t>
            </w:r>
          </w:p>
        </w:tc>
        <w:tc>
          <w:tcPr>
            <w:tcW w:w="90" w:type="dxa"/>
          </w:tcPr>
          <w:p w14:paraId="2552E694"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1176" w:type="dxa"/>
          </w:tcPr>
          <w:p w14:paraId="78648052" w14:textId="5BB468B9" w:rsidR="004554CE" w:rsidRPr="00D430E4" w:rsidRDefault="004554CE" w:rsidP="004554CE">
            <w:pPr>
              <w:tabs>
                <w:tab w:val="left" w:pos="590"/>
              </w:tabs>
              <w:spacing w:line="240" w:lineRule="atLeast"/>
              <w:jc w:val="center"/>
              <w:rPr>
                <w:rFonts w:cs="Times New Roman"/>
                <w:sz w:val="18"/>
                <w:szCs w:val="18"/>
              </w:rPr>
            </w:pPr>
            <w:r w:rsidRPr="00D430E4">
              <w:rPr>
                <w:rFonts w:cs="Times New Roman"/>
                <w:sz w:val="18"/>
                <w:szCs w:val="18"/>
              </w:rPr>
              <w:t>-</w:t>
            </w:r>
          </w:p>
        </w:tc>
      </w:tr>
      <w:tr w:rsidR="004554CE" w:rsidRPr="007F67A3" w14:paraId="53D9783F" w14:textId="77777777" w:rsidTr="00DB33B9">
        <w:tc>
          <w:tcPr>
            <w:tcW w:w="2413" w:type="dxa"/>
          </w:tcPr>
          <w:p w14:paraId="6EC8F9C6" w14:textId="77777777" w:rsidR="004554CE" w:rsidRPr="00BB45AE" w:rsidRDefault="004554CE" w:rsidP="004554CE">
            <w:pPr>
              <w:ind w:left="180" w:hanging="180"/>
              <w:rPr>
                <w:rFonts w:cs="Times New Roman"/>
                <w:sz w:val="18"/>
                <w:szCs w:val="18"/>
              </w:rPr>
            </w:pPr>
            <w:r w:rsidRPr="00BB45AE">
              <w:rPr>
                <w:rFonts w:cs="Times New Roman"/>
                <w:sz w:val="18"/>
                <w:szCs w:val="18"/>
              </w:rPr>
              <w:t xml:space="preserve">TPI </w:t>
            </w:r>
            <w:proofErr w:type="spellStart"/>
            <w:r w:rsidRPr="00BB45AE">
              <w:rPr>
                <w:rFonts w:cs="Times New Roman"/>
                <w:sz w:val="18"/>
                <w:szCs w:val="18"/>
              </w:rPr>
              <w:t>Polene</w:t>
            </w:r>
            <w:proofErr w:type="spellEnd"/>
            <w:r w:rsidRPr="00BB45AE">
              <w:rPr>
                <w:rFonts w:cs="Times New Roman"/>
                <w:sz w:val="18"/>
                <w:szCs w:val="18"/>
              </w:rPr>
              <w:t xml:space="preserve"> Power Public</w:t>
            </w:r>
            <w:r w:rsidRPr="00BB45AE">
              <w:rPr>
                <w:rFonts w:cs="Times New Roman"/>
                <w:sz w:val="18"/>
                <w:szCs w:val="18"/>
              </w:rPr>
              <w:br/>
              <w:t>Co., Ltd.</w:t>
            </w:r>
          </w:p>
        </w:tc>
        <w:tc>
          <w:tcPr>
            <w:tcW w:w="78" w:type="dxa"/>
          </w:tcPr>
          <w:p w14:paraId="2F2305C9" w14:textId="77777777" w:rsidR="004554CE" w:rsidRPr="00BB45AE" w:rsidRDefault="004554CE" w:rsidP="004554CE">
            <w:pPr>
              <w:spacing w:line="240" w:lineRule="atLeast"/>
              <w:ind w:left="-115" w:right="-115"/>
              <w:jc w:val="center"/>
              <w:rPr>
                <w:rFonts w:cs="Times New Roman"/>
                <w:sz w:val="18"/>
                <w:szCs w:val="18"/>
                <w:lang w:val="en-US"/>
              </w:rPr>
            </w:pPr>
          </w:p>
        </w:tc>
        <w:tc>
          <w:tcPr>
            <w:tcW w:w="1976" w:type="dxa"/>
          </w:tcPr>
          <w:p w14:paraId="6DA1B660" w14:textId="77777777" w:rsidR="004554CE" w:rsidRPr="00BB45AE" w:rsidRDefault="004554CE" w:rsidP="004554CE">
            <w:pPr>
              <w:rPr>
                <w:rFonts w:cs="Times New Roman"/>
                <w:sz w:val="18"/>
                <w:szCs w:val="18"/>
                <w:lang w:val="en-US"/>
              </w:rPr>
            </w:pPr>
            <w:r w:rsidRPr="00BB45AE">
              <w:rPr>
                <w:rFonts w:cs="Times New Roman"/>
                <w:sz w:val="18"/>
                <w:szCs w:val="18"/>
                <w:lang w:val="en-US"/>
              </w:rPr>
              <w:t>Distributing gasoline, diesel and natural gas / Manufacturing and distributing electricity and refuse derived fuel (RDF) and organics waste</w:t>
            </w:r>
          </w:p>
        </w:tc>
        <w:tc>
          <w:tcPr>
            <w:tcW w:w="23" w:type="dxa"/>
          </w:tcPr>
          <w:p w14:paraId="6FDE7037" w14:textId="77777777" w:rsidR="004554CE" w:rsidRPr="00BB45AE" w:rsidRDefault="004554CE" w:rsidP="004554CE">
            <w:pPr>
              <w:spacing w:line="240" w:lineRule="atLeast"/>
              <w:ind w:left="-115" w:right="-115"/>
              <w:jc w:val="center"/>
              <w:rPr>
                <w:rFonts w:cs="Times New Roman"/>
                <w:sz w:val="18"/>
                <w:szCs w:val="18"/>
                <w:lang w:val="en-US"/>
              </w:rPr>
            </w:pPr>
          </w:p>
        </w:tc>
        <w:tc>
          <w:tcPr>
            <w:tcW w:w="820" w:type="dxa"/>
          </w:tcPr>
          <w:p w14:paraId="4383EB30" w14:textId="577BC279" w:rsidR="004554CE" w:rsidRPr="00BB45AE" w:rsidRDefault="004554CE" w:rsidP="004554CE">
            <w:pPr>
              <w:spacing w:line="240" w:lineRule="atLeast"/>
              <w:ind w:left="-115" w:right="-115"/>
              <w:jc w:val="center"/>
              <w:rPr>
                <w:rFonts w:cs="Times New Roman"/>
                <w:sz w:val="18"/>
                <w:szCs w:val="18"/>
                <w:lang w:val="en-US"/>
              </w:rPr>
            </w:pPr>
            <w:r w:rsidRPr="00BE36DC">
              <w:rPr>
                <w:rFonts w:cs="Times New Roman"/>
                <w:sz w:val="18"/>
                <w:szCs w:val="18"/>
                <w:lang w:val="en-US"/>
              </w:rPr>
              <w:t>70.24</w:t>
            </w:r>
          </w:p>
        </w:tc>
        <w:tc>
          <w:tcPr>
            <w:tcW w:w="20" w:type="dxa"/>
          </w:tcPr>
          <w:p w14:paraId="36E257FF"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799" w:type="dxa"/>
          </w:tcPr>
          <w:p w14:paraId="24569706" w14:textId="3F1FE062" w:rsidR="004554CE" w:rsidRPr="00BB45AE" w:rsidRDefault="004554CE" w:rsidP="004554CE">
            <w:pPr>
              <w:spacing w:line="240" w:lineRule="atLeast"/>
              <w:ind w:left="-115" w:right="-115"/>
              <w:jc w:val="center"/>
              <w:rPr>
                <w:rFonts w:cs="Times New Roman"/>
                <w:sz w:val="18"/>
                <w:szCs w:val="18"/>
                <w:lang w:val="en-US"/>
              </w:rPr>
            </w:pPr>
            <w:r w:rsidRPr="00BE36DC">
              <w:rPr>
                <w:rFonts w:cs="Times New Roman"/>
                <w:sz w:val="18"/>
                <w:szCs w:val="18"/>
                <w:lang w:val="en-US"/>
              </w:rPr>
              <w:t>70.24</w:t>
            </w:r>
          </w:p>
        </w:tc>
        <w:tc>
          <w:tcPr>
            <w:tcW w:w="21" w:type="dxa"/>
          </w:tcPr>
          <w:p w14:paraId="28EC7C4D"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898" w:type="dxa"/>
          </w:tcPr>
          <w:p w14:paraId="13695584" w14:textId="58FA75D5"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8,400,000</w:t>
            </w:r>
          </w:p>
        </w:tc>
        <w:tc>
          <w:tcPr>
            <w:tcW w:w="90" w:type="dxa"/>
          </w:tcPr>
          <w:p w14:paraId="4B025DA1"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71" w:type="dxa"/>
          </w:tcPr>
          <w:p w14:paraId="34CEB791" w14:textId="41181A07"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8,400,000</w:t>
            </w:r>
          </w:p>
        </w:tc>
        <w:tc>
          <w:tcPr>
            <w:tcW w:w="108" w:type="dxa"/>
          </w:tcPr>
          <w:p w14:paraId="7964F37D"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3" w:type="dxa"/>
          </w:tcPr>
          <w:p w14:paraId="30DDFCFE" w14:textId="48B31C23"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5,899,999</w:t>
            </w:r>
          </w:p>
        </w:tc>
        <w:tc>
          <w:tcPr>
            <w:tcW w:w="113" w:type="dxa"/>
          </w:tcPr>
          <w:p w14:paraId="4F3F7C68"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967" w:type="dxa"/>
          </w:tcPr>
          <w:p w14:paraId="51947D58" w14:textId="4B92E2F9" w:rsidR="004554CE" w:rsidRPr="00BB45AE" w:rsidRDefault="004554CE" w:rsidP="004554CE">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5,899,999</w:t>
            </w:r>
          </w:p>
        </w:tc>
        <w:tc>
          <w:tcPr>
            <w:tcW w:w="112" w:type="dxa"/>
          </w:tcPr>
          <w:p w14:paraId="48997175"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1" w:type="dxa"/>
          </w:tcPr>
          <w:p w14:paraId="41A28333" w14:textId="3B0367A8" w:rsidR="004554CE" w:rsidRPr="00BB45AE" w:rsidRDefault="00D71AD0" w:rsidP="004554CE">
            <w:pPr>
              <w:tabs>
                <w:tab w:val="decimal" w:pos="900"/>
              </w:tabs>
              <w:spacing w:line="240" w:lineRule="atLeast"/>
              <w:jc w:val="both"/>
              <w:rPr>
                <w:rFonts w:cs="Times New Roman"/>
                <w:sz w:val="18"/>
                <w:szCs w:val="18"/>
              </w:rPr>
            </w:pPr>
            <w:r w:rsidRPr="00D71AD0">
              <w:rPr>
                <w:rFonts w:cs="Times New Roman"/>
                <w:sz w:val="18"/>
                <w:szCs w:val="18"/>
              </w:rPr>
              <w:t>24,753,030</w:t>
            </w:r>
          </w:p>
        </w:tc>
        <w:tc>
          <w:tcPr>
            <w:tcW w:w="90" w:type="dxa"/>
          </w:tcPr>
          <w:p w14:paraId="1290125F"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90" w:type="dxa"/>
          </w:tcPr>
          <w:p w14:paraId="3C1D8DFE" w14:textId="53FD064E" w:rsidR="004554CE" w:rsidRPr="00BB45AE" w:rsidRDefault="004554CE" w:rsidP="004554CE">
            <w:pPr>
              <w:tabs>
                <w:tab w:val="decimal" w:pos="900"/>
              </w:tabs>
              <w:spacing w:line="240" w:lineRule="atLeast"/>
              <w:jc w:val="both"/>
              <w:rPr>
                <w:rFonts w:cs="Times New Roman"/>
                <w:sz w:val="18"/>
                <w:szCs w:val="18"/>
                <w:lang w:val="en-US"/>
              </w:rPr>
            </w:pPr>
            <w:r w:rsidRPr="00BE36DC">
              <w:rPr>
                <w:rFonts w:cs="Times New Roman"/>
                <w:sz w:val="18"/>
                <w:szCs w:val="18"/>
                <w:lang w:val="en-US"/>
              </w:rPr>
              <w:t>23,855,516</w:t>
            </w:r>
          </w:p>
        </w:tc>
        <w:tc>
          <w:tcPr>
            <w:tcW w:w="93" w:type="dxa"/>
          </w:tcPr>
          <w:p w14:paraId="54DD2E0D"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1080" w:type="dxa"/>
          </w:tcPr>
          <w:p w14:paraId="443C8E53" w14:textId="66B8C3E7" w:rsidR="004554CE" w:rsidRPr="00BB45AE" w:rsidRDefault="002E420C" w:rsidP="004554CE">
            <w:pPr>
              <w:tabs>
                <w:tab w:val="left" w:pos="560"/>
              </w:tabs>
              <w:spacing w:line="240" w:lineRule="atLeast"/>
              <w:jc w:val="center"/>
              <w:rPr>
                <w:rFonts w:cs="Times New Roman"/>
                <w:sz w:val="18"/>
                <w:szCs w:val="18"/>
                <w:lang w:val="en-US"/>
              </w:rPr>
            </w:pPr>
            <w:r w:rsidRPr="002E420C">
              <w:rPr>
                <w:rFonts w:cs="Times New Roman"/>
                <w:sz w:val="18"/>
                <w:szCs w:val="18"/>
                <w:lang w:val="en-US"/>
              </w:rPr>
              <w:t>413,000</w:t>
            </w:r>
          </w:p>
        </w:tc>
        <w:tc>
          <w:tcPr>
            <w:tcW w:w="90" w:type="dxa"/>
          </w:tcPr>
          <w:p w14:paraId="622CEBAE"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1176" w:type="dxa"/>
          </w:tcPr>
          <w:p w14:paraId="705A50C5" w14:textId="486A88C3" w:rsidR="004554CE" w:rsidRPr="00BB45AE" w:rsidRDefault="004554CE" w:rsidP="004554CE">
            <w:pPr>
              <w:spacing w:line="240" w:lineRule="atLeast"/>
              <w:jc w:val="center"/>
              <w:rPr>
                <w:rFonts w:cs="Times New Roman"/>
                <w:sz w:val="18"/>
                <w:szCs w:val="18"/>
              </w:rPr>
            </w:pPr>
            <w:r w:rsidRPr="0020308B">
              <w:rPr>
                <w:rFonts w:cs="Times New Roman"/>
                <w:sz w:val="18"/>
                <w:szCs w:val="18"/>
                <w:lang w:val="en-US"/>
              </w:rPr>
              <w:t>1,239,000</w:t>
            </w:r>
          </w:p>
        </w:tc>
      </w:tr>
      <w:tr w:rsidR="004554CE" w:rsidRPr="007F67A3" w14:paraId="41A0DC67" w14:textId="77777777" w:rsidTr="00DB33B9">
        <w:tc>
          <w:tcPr>
            <w:tcW w:w="2413" w:type="dxa"/>
          </w:tcPr>
          <w:p w14:paraId="58E6EB44" w14:textId="77777777" w:rsidR="004554CE" w:rsidRPr="00BB45AE" w:rsidRDefault="004554CE" w:rsidP="004554CE">
            <w:pPr>
              <w:rPr>
                <w:rFonts w:cs="Times New Roman"/>
                <w:sz w:val="18"/>
                <w:szCs w:val="18"/>
              </w:rPr>
            </w:pPr>
            <w:r w:rsidRPr="00BB45AE">
              <w:rPr>
                <w:rFonts w:cs="Times New Roman"/>
                <w:sz w:val="18"/>
                <w:szCs w:val="18"/>
              </w:rPr>
              <w:t>TPI All Seasons Co., Ltd.</w:t>
            </w:r>
          </w:p>
        </w:tc>
        <w:tc>
          <w:tcPr>
            <w:tcW w:w="78" w:type="dxa"/>
          </w:tcPr>
          <w:p w14:paraId="2DDC7C80" w14:textId="77777777" w:rsidR="004554CE" w:rsidRPr="00BB45AE" w:rsidRDefault="004554CE" w:rsidP="004554CE">
            <w:pPr>
              <w:spacing w:line="240" w:lineRule="atLeast"/>
              <w:ind w:left="-115" w:right="-115"/>
              <w:jc w:val="center"/>
              <w:rPr>
                <w:rFonts w:cs="Times New Roman"/>
                <w:sz w:val="18"/>
                <w:szCs w:val="18"/>
                <w:lang w:val="en-US"/>
              </w:rPr>
            </w:pPr>
          </w:p>
        </w:tc>
        <w:tc>
          <w:tcPr>
            <w:tcW w:w="1976" w:type="dxa"/>
          </w:tcPr>
          <w:p w14:paraId="7EA10A72" w14:textId="77777777" w:rsidR="004554CE" w:rsidRPr="00BB45AE" w:rsidRDefault="004554CE" w:rsidP="004554CE">
            <w:pPr>
              <w:rPr>
                <w:rFonts w:cs="Times New Roman"/>
                <w:sz w:val="18"/>
                <w:szCs w:val="18"/>
                <w:lang w:val="en-US"/>
              </w:rPr>
            </w:pPr>
            <w:r w:rsidRPr="00BB45AE">
              <w:rPr>
                <w:rFonts w:cs="Times New Roman"/>
                <w:sz w:val="18"/>
                <w:szCs w:val="18"/>
                <w:lang w:val="en-US"/>
              </w:rPr>
              <w:t>Manufacturing and distributing melt sheets</w:t>
            </w:r>
          </w:p>
        </w:tc>
        <w:tc>
          <w:tcPr>
            <w:tcW w:w="23" w:type="dxa"/>
          </w:tcPr>
          <w:p w14:paraId="031AB05A" w14:textId="77777777" w:rsidR="004554CE" w:rsidRPr="00BB45AE" w:rsidRDefault="004554CE" w:rsidP="004554CE">
            <w:pPr>
              <w:spacing w:line="240" w:lineRule="atLeast"/>
              <w:ind w:left="-115" w:right="-115"/>
              <w:jc w:val="center"/>
              <w:rPr>
                <w:rFonts w:cs="Times New Roman"/>
                <w:sz w:val="18"/>
                <w:szCs w:val="18"/>
                <w:lang w:val="en-US"/>
              </w:rPr>
            </w:pPr>
          </w:p>
        </w:tc>
        <w:tc>
          <w:tcPr>
            <w:tcW w:w="820" w:type="dxa"/>
          </w:tcPr>
          <w:p w14:paraId="31EC26C4" w14:textId="41E073FF" w:rsidR="004554CE" w:rsidRPr="00BB45AE" w:rsidRDefault="004554CE" w:rsidP="004554C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4B97FE47"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799" w:type="dxa"/>
          </w:tcPr>
          <w:p w14:paraId="2102C8CE" w14:textId="2CE7CC08" w:rsidR="004554CE" w:rsidRPr="00BB45AE" w:rsidRDefault="004554CE" w:rsidP="004554C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02DE469B"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898" w:type="dxa"/>
          </w:tcPr>
          <w:p w14:paraId="24474B87" w14:textId="1B8745EC"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770,000</w:t>
            </w:r>
          </w:p>
        </w:tc>
        <w:tc>
          <w:tcPr>
            <w:tcW w:w="90" w:type="dxa"/>
          </w:tcPr>
          <w:p w14:paraId="5E293BC2"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71" w:type="dxa"/>
          </w:tcPr>
          <w:p w14:paraId="6EE6576B" w14:textId="1C33FE3C"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770,000</w:t>
            </w:r>
          </w:p>
        </w:tc>
        <w:tc>
          <w:tcPr>
            <w:tcW w:w="108" w:type="dxa"/>
          </w:tcPr>
          <w:p w14:paraId="15B48AD3"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3" w:type="dxa"/>
          </w:tcPr>
          <w:p w14:paraId="4A3E8A4E" w14:textId="1A4B33B3"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770,000</w:t>
            </w:r>
          </w:p>
        </w:tc>
        <w:tc>
          <w:tcPr>
            <w:tcW w:w="113" w:type="dxa"/>
          </w:tcPr>
          <w:p w14:paraId="5C4CC161"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967" w:type="dxa"/>
          </w:tcPr>
          <w:p w14:paraId="07A3876D" w14:textId="353AB739" w:rsidR="004554CE" w:rsidRPr="00BB45AE" w:rsidRDefault="004554CE" w:rsidP="004554CE">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770,000</w:t>
            </w:r>
          </w:p>
        </w:tc>
        <w:tc>
          <w:tcPr>
            <w:tcW w:w="112" w:type="dxa"/>
          </w:tcPr>
          <w:p w14:paraId="278F0444"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1" w:type="dxa"/>
          </w:tcPr>
          <w:p w14:paraId="34A369DD" w14:textId="671ACCC1" w:rsidR="004554CE" w:rsidRPr="00BB45AE" w:rsidRDefault="00D71AD0" w:rsidP="004554CE">
            <w:pPr>
              <w:tabs>
                <w:tab w:val="decimal" w:pos="900"/>
              </w:tabs>
              <w:spacing w:line="240" w:lineRule="atLeast"/>
              <w:jc w:val="both"/>
              <w:rPr>
                <w:rFonts w:cs="Times New Roman"/>
                <w:sz w:val="18"/>
                <w:szCs w:val="18"/>
              </w:rPr>
            </w:pPr>
            <w:r w:rsidRPr="00D71AD0">
              <w:rPr>
                <w:rFonts w:cs="Times New Roman"/>
                <w:sz w:val="18"/>
                <w:szCs w:val="18"/>
              </w:rPr>
              <w:t>635,937</w:t>
            </w:r>
          </w:p>
        </w:tc>
        <w:tc>
          <w:tcPr>
            <w:tcW w:w="90" w:type="dxa"/>
          </w:tcPr>
          <w:p w14:paraId="7C210FDC"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90" w:type="dxa"/>
          </w:tcPr>
          <w:p w14:paraId="1B6A5D31" w14:textId="47F47D92" w:rsidR="004554CE" w:rsidRPr="00BB45AE" w:rsidRDefault="004554CE" w:rsidP="004554CE">
            <w:pPr>
              <w:tabs>
                <w:tab w:val="decimal" w:pos="900"/>
              </w:tabs>
              <w:spacing w:line="240" w:lineRule="atLeast"/>
              <w:jc w:val="both"/>
              <w:rPr>
                <w:rFonts w:cs="Times New Roman"/>
                <w:sz w:val="18"/>
                <w:szCs w:val="18"/>
                <w:lang w:val="en-US"/>
              </w:rPr>
            </w:pPr>
            <w:r w:rsidRPr="00BE36DC">
              <w:rPr>
                <w:rFonts w:cs="Times New Roman"/>
                <w:sz w:val="18"/>
                <w:szCs w:val="18"/>
                <w:lang w:val="en-US"/>
              </w:rPr>
              <w:t>648,467</w:t>
            </w:r>
          </w:p>
        </w:tc>
        <w:tc>
          <w:tcPr>
            <w:tcW w:w="93" w:type="dxa"/>
          </w:tcPr>
          <w:p w14:paraId="5A85D46D"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1080" w:type="dxa"/>
          </w:tcPr>
          <w:p w14:paraId="5B333934" w14:textId="766053E7" w:rsidR="004554CE" w:rsidRPr="00BB45AE" w:rsidRDefault="004554CE" w:rsidP="004554CE">
            <w:pPr>
              <w:spacing w:line="240" w:lineRule="atLeast"/>
              <w:jc w:val="center"/>
              <w:rPr>
                <w:rFonts w:cs="Times New Roman"/>
                <w:sz w:val="18"/>
                <w:szCs w:val="18"/>
              </w:rPr>
            </w:pPr>
            <w:r>
              <w:rPr>
                <w:rFonts w:cs="Times New Roman"/>
                <w:sz w:val="18"/>
                <w:szCs w:val="18"/>
              </w:rPr>
              <w:t>-</w:t>
            </w:r>
          </w:p>
        </w:tc>
        <w:tc>
          <w:tcPr>
            <w:tcW w:w="90" w:type="dxa"/>
          </w:tcPr>
          <w:p w14:paraId="57267766"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1176" w:type="dxa"/>
          </w:tcPr>
          <w:p w14:paraId="79BF7964" w14:textId="34B4B987" w:rsidR="004554CE" w:rsidRPr="00BB45AE" w:rsidRDefault="004554CE" w:rsidP="004554CE">
            <w:pPr>
              <w:spacing w:line="240" w:lineRule="atLeast"/>
              <w:jc w:val="center"/>
              <w:rPr>
                <w:rFonts w:cs="Times New Roman"/>
                <w:sz w:val="18"/>
                <w:szCs w:val="18"/>
              </w:rPr>
            </w:pPr>
            <w:r>
              <w:rPr>
                <w:rFonts w:cs="Times New Roman"/>
                <w:sz w:val="18"/>
                <w:szCs w:val="18"/>
              </w:rPr>
              <w:t>-</w:t>
            </w:r>
          </w:p>
        </w:tc>
      </w:tr>
      <w:tr w:rsidR="004554CE" w:rsidRPr="007F67A3" w14:paraId="65D20BE8" w14:textId="77777777" w:rsidTr="00DB33B9">
        <w:tc>
          <w:tcPr>
            <w:tcW w:w="2413" w:type="dxa"/>
          </w:tcPr>
          <w:p w14:paraId="5334249F" w14:textId="77777777" w:rsidR="004554CE" w:rsidRPr="00BB45AE" w:rsidRDefault="004554CE" w:rsidP="004554CE">
            <w:pPr>
              <w:ind w:left="180" w:hanging="180"/>
              <w:rPr>
                <w:rFonts w:cs="Times New Roman"/>
                <w:sz w:val="18"/>
                <w:szCs w:val="18"/>
              </w:rPr>
            </w:pPr>
            <w:r w:rsidRPr="00BB45AE">
              <w:rPr>
                <w:rFonts w:cs="Times New Roman"/>
                <w:sz w:val="18"/>
                <w:szCs w:val="18"/>
              </w:rPr>
              <w:t xml:space="preserve">TPI </w:t>
            </w:r>
            <w:proofErr w:type="spellStart"/>
            <w:r w:rsidRPr="00BB45AE">
              <w:rPr>
                <w:rFonts w:cs="Times New Roman"/>
                <w:sz w:val="18"/>
                <w:szCs w:val="18"/>
              </w:rPr>
              <w:t>Polene</w:t>
            </w:r>
            <w:proofErr w:type="spellEnd"/>
            <w:r w:rsidRPr="00BB45AE">
              <w:rPr>
                <w:rFonts w:cs="Times New Roman"/>
                <w:sz w:val="18"/>
                <w:szCs w:val="18"/>
              </w:rPr>
              <w:t xml:space="preserve"> Bio Organics </w:t>
            </w:r>
            <w:r w:rsidRPr="00BB45AE">
              <w:rPr>
                <w:rFonts w:cs="Times New Roman"/>
                <w:sz w:val="18"/>
                <w:szCs w:val="18"/>
              </w:rPr>
              <w:br/>
              <w:t>Co., Ltd.</w:t>
            </w:r>
          </w:p>
        </w:tc>
        <w:tc>
          <w:tcPr>
            <w:tcW w:w="78" w:type="dxa"/>
          </w:tcPr>
          <w:p w14:paraId="126DD35D" w14:textId="77777777" w:rsidR="004554CE" w:rsidRPr="00BB45AE" w:rsidRDefault="004554CE" w:rsidP="004554CE">
            <w:pPr>
              <w:spacing w:line="240" w:lineRule="atLeast"/>
              <w:ind w:left="-115" w:right="-115"/>
              <w:jc w:val="center"/>
              <w:rPr>
                <w:rFonts w:cs="Times New Roman"/>
                <w:sz w:val="18"/>
                <w:szCs w:val="18"/>
                <w:lang w:val="en-US"/>
              </w:rPr>
            </w:pPr>
          </w:p>
        </w:tc>
        <w:tc>
          <w:tcPr>
            <w:tcW w:w="1976" w:type="dxa"/>
          </w:tcPr>
          <w:p w14:paraId="1A5243F8" w14:textId="77777777" w:rsidR="004554CE" w:rsidRPr="00BB45AE" w:rsidRDefault="004554CE" w:rsidP="004554CE">
            <w:pPr>
              <w:rPr>
                <w:rFonts w:cs="Times New Roman"/>
                <w:sz w:val="18"/>
                <w:szCs w:val="18"/>
                <w:lang w:val="en-US"/>
              </w:rPr>
            </w:pPr>
            <w:r w:rsidRPr="00BB45AE">
              <w:rPr>
                <w:rFonts w:cs="Times New Roman"/>
                <w:sz w:val="18"/>
                <w:szCs w:val="18"/>
                <w:lang w:val="en-US"/>
              </w:rPr>
              <w:t>Manufacturing and distributing organic fertilizer</w:t>
            </w:r>
          </w:p>
        </w:tc>
        <w:tc>
          <w:tcPr>
            <w:tcW w:w="23" w:type="dxa"/>
          </w:tcPr>
          <w:p w14:paraId="610648E0" w14:textId="77777777" w:rsidR="004554CE" w:rsidRPr="00BB45AE" w:rsidRDefault="004554CE" w:rsidP="004554CE">
            <w:pPr>
              <w:spacing w:line="240" w:lineRule="atLeast"/>
              <w:ind w:left="-115" w:right="-115"/>
              <w:jc w:val="center"/>
              <w:rPr>
                <w:rFonts w:cs="Times New Roman"/>
                <w:sz w:val="18"/>
                <w:szCs w:val="18"/>
                <w:lang w:val="en-US"/>
              </w:rPr>
            </w:pPr>
          </w:p>
        </w:tc>
        <w:tc>
          <w:tcPr>
            <w:tcW w:w="820" w:type="dxa"/>
          </w:tcPr>
          <w:p w14:paraId="492693AA" w14:textId="5ACEE7E2" w:rsidR="004554CE" w:rsidRPr="00BB45AE" w:rsidRDefault="004554CE" w:rsidP="004554C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67FBB5E0"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799" w:type="dxa"/>
          </w:tcPr>
          <w:p w14:paraId="3E7D3967" w14:textId="09822CB9" w:rsidR="004554CE" w:rsidRPr="00BB45AE" w:rsidRDefault="004554CE" w:rsidP="004554C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650FF4E4"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898" w:type="dxa"/>
          </w:tcPr>
          <w:p w14:paraId="3032ABD1" w14:textId="2F922489"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3,500,000</w:t>
            </w:r>
          </w:p>
        </w:tc>
        <w:tc>
          <w:tcPr>
            <w:tcW w:w="90" w:type="dxa"/>
          </w:tcPr>
          <w:p w14:paraId="22F6345D"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71" w:type="dxa"/>
          </w:tcPr>
          <w:p w14:paraId="5A43998B" w14:textId="5FD3A4A1"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3,500,000</w:t>
            </w:r>
          </w:p>
        </w:tc>
        <w:tc>
          <w:tcPr>
            <w:tcW w:w="108" w:type="dxa"/>
          </w:tcPr>
          <w:p w14:paraId="6E664774"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3" w:type="dxa"/>
          </w:tcPr>
          <w:p w14:paraId="64D024CD" w14:textId="520B0A5B"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2,854,400</w:t>
            </w:r>
          </w:p>
        </w:tc>
        <w:tc>
          <w:tcPr>
            <w:tcW w:w="113" w:type="dxa"/>
          </w:tcPr>
          <w:p w14:paraId="2020A976"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967" w:type="dxa"/>
          </w:tcPr>
          <w:p w14:paraId="2011D74E" w14:textId="52C665EE" w:rsidR="004554CE" w:rsidRPr="00BB45AE" w:rsidRDefault="004554CE" w:rsidP="004554CE">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2,854,400</w:t>
            </w:r>
          </w:p>
        </w:tc>
        <w:tc>
          <w:tcPr>
            <w:tcW w:w="112" w:type="dxa"/>
          </w:tcPr>
          <w:p w14:paraId="677D9118"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1" w:type="dxa"/>
          </w:tcPr>
          <w:p w14:paraId="573423AE" w14:textId="59C8E979" w:rsidR="004554CE" w:rsidRPr="00BB45AE" w:rsidRDefault="00D71AD0" w:rsidP="004554CE">
            <w:pPr>
              <w:tabs>
                <w:tab w:val="decimal" w:pos="900"/>
              </w:tabs>
              <w:spacing w:line="240" w:lineRule="atLeast"/>
              <w:jc w:val="both"/>
              <w:rPr>
                <w:rFonts w:cs="Times New Roman"/>
                <w:sz w:val="18"/>
                <w:szCs w:val="18"/>
              </w:rPr>
            </w:pPr>
            <w:r w:rsidRPr="00D71AD0">
              <w:rPr>
                <w:rFonts w:cs="Times New Roman"/>
                <w:sz w:val="18"/>
                <w:szCs w:val="18"/>
              </w:rPr>
              <w:t>1,649,566</w:t>
            </w:r>
          </w:p>
        </w:tc>
        <w:tc>
          <w:tcPr>
            <w:tcW w:w="90" w:type="dxa"/>
          </w:tcPr>
          <w:p w14:paraId="06499B83"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90" w:type="dxa"/>
          </w:tcPr>
          <w:p w14:paraId="50DFA723" w14:textId="0224EB73" w:rsidR="004554CE" w:rsidRPr="00BB45AE" w:rsidRDefault="004554CE" w:rsidP="004554CE">
            <w:pPr>
              <w:tabs>
                <w:tab w:val="decimal" w:pos="900"/>
              </w:tabs>
              <w:spacing w:line="240" w:lineRule="atLeast"/>
              <w:jc w:val="both"/>
              <w:rPr>
                <w:rFonts w:cs="Times New Roman"/>
                <w:sz w:val="18"/>
                <w:szCs w:val="18"/>
                <w:lang w:val="en-US"/>
              </w:rPr>
            </w:pPr>
            <w:r w:rsidRPr="00BE36DC">
              <w:rPr>
                <w:rFonts w:cs="Times New Roman"/>
                <w:sz w:val="18"/>
                <w:szCs w:val="18"/>
                <w:lang w:val="en-US"/>
              </w:rPr>
              <w:t>1,688,450</w:t>
            </w:r>
          </w:p>
        </w:tc>
        <w:tc>
          <w:tcPr>
            <w:tcW w:w="93" w:type="dxa"/>
          </w:tcPr>
          <w:p w14:paraId="2F1BCC8C"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1080" w:type="dxa"/>
          </w:tcPr>
          <w:p w14:paraId="5882E0BD" w14:textId="687FABB8" w:rsidR="004554CE" w:rsidRPr="00BB45AE" w:rsidRDefault="004554CE" w:rsidP="004554CE">
            <w:pPr>
              <w:spacing w:line="240" w:lineRule="atLeast"/>
              <w:jc w:val="center"/>
              <w:rPr>
                <w:rFonts w:cs="Times New Roman"/>
                <w:sz w:val="18"/>
                <w:szCs w:val="18"/>
              </w:rPr>
            </w:pPr>
            <w:r>
              <w:rPr>
                <w:rFonts w:cs="Times New Roman"/>
                <w:sz w:val="18"/>
                <w:szCs w:val="18"/>
              </w:rPr>
              <w:t>-</w:t>
            </w:r>
          </w:p>
        </w:tc>
        <w:tc>
          <w:tcPr>
            <w:tcW w:w="90" w:type="dxa"/>
          </w:tcPr>
          <w:p w14:paraId="2FF4903F"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1176" w:type="dxa"/>
          </w:tcPr>
          <w:p w14:paraId="544E95B4" w14:textId="325DAF07" w:rsidR="004554CE" w:rsidRPr="00BB45AE" w:rsidRDefault="004554CE" w:rsidP="004554CE">
            <w:pPr>
              <w:spacing w:line="240" w:lineRule="atLeast"/>
              <w:jc w:val="center"/>
              <w:rPr>
                <w:rFonts w:cs="Times New Roman"/>
                <w:sz w:val="18"/>
                <w:szCs w:val="18"/>
              </w:rPr>
            </w:pPr>
            <w:r>
              <w:rPr>
                <w:rFonts w:cs="Times New Roman"/>
                <w:sz w:val="18"/>
                <w:szCs w:val="18"/>
              </w:rPr>
              <w:t>-</w:t>
            </w:r>
          </w:p>
        </w:tc>
      </w:tr>
      <w:tr w:rsidR="004554CE" w:rsidRPr="007F67A3" w14:paraId="01B5AA1E" w14:textId="77777777" w:rsidTr="00DB33B9">
        <w:tc>
          <w:tcPr>
            <w:tcW w:w="2413" w:type="dxa"/>
          </w:tcPr>
          <w:p w14:paraId="461FA43D" w14:textId="77777777" w:rsidR="004554CE" w:rsidRPr="00BB45AE" w:rsidRDefault="004554CE" w:rsidP="004554CE">
            <w:pPr>
              <w:rPr>
                <w:rFonts w:cs="Times New Roman"/>
                <w:sz w:val="18"/>
                <w:szCs w:val="18"/>
              </w:rPr>
            </w:pPr>
            <w:r w:rsidRPr="00BB45AE">
              <w:rPr>
                <w:rFonts w:cs="Times New Roman"/>
                <w:sz w:val="18"/>
                <w:szCs w:val="18"/>
              </w:rPr>
              <w:t xml:space="preserve">Thai </w:t>
            </w:r>
            <w:proofErr w:type="spellStart"/>
            <w:r w:rsidRPr="00BB45AE">
              <w:rPr>
                <w:rFonts w:cs="Times New Roman"/>
                <w:sz w:val="18"/>
                <w:szCs w:val="18"/>
              </w:rPr>
              <w:t>Propoxide</w:t>
            </w:r>
            <w:proofErr w:type="spellEnd"/>
            <w:r w:rsidRPr="00BB45AE">
              <w:rPr>
                <w:rFonts w:cs="Times New Roman"/>
                <w:sz w:val="18"/>
                <w:szCs w:val="18"/>
              </w:rPr>
              <w:t xml:space="preserve"> Co., Ltd.</w:t>
            </w:r>
          </w:p>
        </w:tc>
        <w:tc>
          <w:tcPr>
            <w:tcW w:w="78" w:type="dxa"/>
          </w:tcPr>
          <w:p w14:paraId="46EC93A6" w14:textId="77777777" w:rsidR="004554CE" w:rsidRPr="00BB45AE" w:rsidRDefault="004554CE" w:rsidP="004554CE">
            <w:pPr>
              <w:spacing w:line="240" w:lineRule="atLeast"/>
              <w:ind w:left="-115" w:right="-115"/>
              <w:jc w:val="center"/>
              <w:rPr>
                <w:rFonts w:cs="Times New Roman"/>
                <w:sz w:val="18"/>
                <w:szCs w:val="18"/>
                <w:lang w:val="en-US"/>
              </w:rPr>
            </w:pPr>
          </w:p>
        </w:tc>
        <w:tc>
          <w:tcPr>
            <w:tcW w:w="1976" w:type="dxa"/>
          </w:tcPr>
          <w:p w14:paraId="7CE918D3" w14:textId="77777777" w:rsidR="004554CE" w:rsidRPr="00BB45AE" w:rsidRDefault="004554CE" w:rsidP="004554CE">
            <w:pPr>
              <w:rPr>
                <w:rFonts w:cs="Times New Roman"/>
                <w:sz w:val="18"/>
                <w:szCs w:val="18"/>
                <w:lang w:val="en-US"/>
              </w:rPr>
            </w:pPr>
            <w:r w:rsidRPr="00BB45AE">
              <w:rPr>
                <w:rFonts w:cs="Times New Roman"/>
                <w:sz w:val="18"/>
                <w:szCs w:val="18"/>
                <w:lang w:val="en-US"/>
              </w:rPr>
              <w:t>Manufacturing electricity (dormant)</w:t>
            </w:r>
          </w:p>
        </w:tc>
        <w:tc>
          <w:tcPr>
            <w:tcW w:w="23" w:type="dxa"/>
          </w:tcPr>
          <w:p w14:paraId="156A4879" w14:textId="77777777" w:rsidR="004554CE" w:rsidRPr="00BB45AE" w:rsidRDefault="004554CE" w:rsidP="004554CE">
            <w:pPr>
              <w:spacing w:line="240" w:lineRule="atLeast"/>
              <w:ind w:left="-115" w:right="-115"/>
              <w:jc w:val="center"/>
              <w:rPr>
                <w:rFonts w:cs="Times New Roman"/>
                <w:sz w:val="18"/>
                <w:szCs w:val="18"/>
                <w:lang w:val="en-US"/>
              </w:rPr>
            </w:pPr>
          </w:p>
        </w:tc>
        <w:tc>
          <w:tcPr>
            <w:tcW w:w="820" w:type="dxa"/>
          </w:tcPr>
          <w:p w14:paraId="296AFA23" w14:textId="4EA2B8AB" w:rsidR="004554CE" w:rsidRPr="00BB45AE" w:rsidRDefault="004554CE" w:rsidP="004554C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080AE2B1"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799" w:type="dxa"/>
          </w:tcPr>
          <w:p w14:paraId="24A748D7" w14:textId="5D6942CA" w:rsidR="004554CE" w:rsidRPr="00BB45AE" w:rsidRDefault="004554CE" w:rsidP="004554C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40A21DD9"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898" w:type="dxa"/>
          </w:tcPr>
          <w:p w14:paraId="265FDB16" w14:textId="14905F48"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250</w:t>
            </w:r>
          </w:p>
        </w:tc>
        <w:tc>
          <w:tcPr>
            <w:tcW w:w="90" w:type="dxa"/>
          </w:tcPr>
          <w:p w14:paraId="466498E2"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71" w:type="dxa"/>
          </w:tcPr>
          <w:p w14:paraId="1C49F14B" w14:textId="2BB2C8A4"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250</w:t>
            </w:r>
          </w:p>
        </w:tc>
        <w:tc>
          <w:tcPr>
            <w:tcW w:w="108" w:type="dxa"/>
          </w:tcPr>
          <w:p w14:paraId="5BBA7FE5"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3" w:type="dxa"/>
          </w:tcPr>
          <w:p w14:paraId="1CC95022" w14:textId="0C9924F8"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250</w:t>
            </w:r>
          </w:p>
        </w:tc>
        <w:tc>
          <w:tcPr>
            <w:tcW w:w="113" w:type="dxa"/>
          </w:tcPr>
          <w:p w14:paraId="7213D6F4"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967" w:type="dxa"/>
          </w:tcPr>
          <w:p w14:paraId="7E2A4E17" w14:textId="0AB99DBF" w:rsidR="004554CE" w:rsidRPr="00BB45AE" w:rsidRDefault="004554CE" w:rsidP="004554CE">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250</w:t>
            </w:r>
          </w:p>
        </w:tc>
        <w:tc>
          <w:tcPr>
            <w:tcW w:w="112" w:type="dxa"/>
          </w:tcPr>
          <w:p w14:paraId="3802C782"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1" w:type="dxa"/>
          </w:tcPr>
          <w:p w14:paraId="5DACA981" w14:textId="06ABD65C" w:rsidR="004554CE" w:rsidRPr="00BB45AE" w:rsidRDefault="00D71AD0" w:rsidP="004554CE">
            <w:pPr>
              <w:spacing w:line="240" w:lineRule="atLeast"/>
              <w:jc w:val="center"/>
              <w:rPr>
                <w:rFonts w:cs="Times New Roman"/>
                <w:sz w:val="18"/>
                <w:szCs w:val="18"/>
              </w:rPr>
            </w:pPr>
            <w:r w:rsidRPr="00D71AD0">
              <w:rPr>
                <w:rFonts w:cs="Times New Roman"/>
                <w:sz w:val="18"/>
                <w:szCs w:val="18"/>
              </w:rPr>
              <w:t>-</w:t>
            </w:r>
          </w:p>
        </w:tc>
        <w:tc>
          <w:tcPr>
            <w:tcW w:w="90" w:type="dxa"/>
          </w:tcPr>
          <w:p w14:paraId="43EFAD8D"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90" w:type="dxa"/>
          </w:tcPr>
          <w:p w14:paraId="5CE1E572" w14:textId="31F0EB3E" w:rsidR="004554CE" w:rsidRPr="00D430E4" w:rsidRDefault="004554CE" w:rsidP="004554CE">
            <w:pPr>
              <w:tabs>
                <w:tab w:val="decimal" w:pos="522"/>
              </w:tabs>
              <w:spacing w:line="240" w:lineRule="atLeast"/>
              <w:rPr>
                <w:rFonts w:cs="Times New Roman"/>
                <w:sz w:val="18"/>
                <w:szCs w:val="18"/>
              </w:rPr>
            </w:pPr>
            <w:r w:rsidRPr="00BE36DC">
              <w:rPr>
                <w:rFonts w:cs="Times New Roman"/>
                <w:sz w:val="18"/>
                <w:szCs w:val="18"/>
                <w:lang w:val="en-US"/>
              </w:rPr>
              <w:t>-</w:t>
            </w:r>
          </w:p>
        </w:tc>
        <w:tc>
          <w:tcPr>
            <w:tcW w:w="93" w:type="dxa"/>
          </w:tcPr>
          <w:p w14:paraId="612C1D7B"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1080" w:type="dxa"/>
          </w:tcPr>
          <w:p w14:paraId="7473D411" w14:textId="04EB93C7" w:rsidR="004554CE" w:rsidRPr="00BB45AE" w:rsidRDefault="004554CE" w:rsidP="004554CE">
            <w:pPr>
              <w:spacing w:line="240" w:lineRule="atLeast"/>
              <w:jc w:val="center"/>
              <w:rPr>
                <w:rFonts w:cs="Times New Roman"/>
                <w:sz w:val="18"/>
                <w:szCs w:val="18"/>
              </w:rPr>
            </w:pPr>
            <w:r>
              <w:rPr>
                <w:rFonts w:cs="Times New Roman"/>
                <w:sz w:val="18"/>
                <w:szCs w:val="18"/>
              </w:rPr>
              <w:t>-</w:t>
            </w:r>
          </w:p>
        </w:tc>
        <w:tc>
          <w:tcPr>
            <w:tcW w:w="90" w:type="dxa"/>
          </w:tcPr>
          <w:p w14:paraId="1A9B8EF5"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1176" w:type="dxa"/>
          </w:tcPr>
          <w:p w14:paraId="5CC80D5E" w14:textId="44DFA3DA" w:rsidR="004554CE" w:rsidRPr="00BB45AE" w:rsidRDefault="004554CE" w:rsidP="004554CE">
            <w:pPr>
              <w:spacing w:line="240" w:lineRule="atLeast"/>
              <w:jc w:val="center"/>
              <w:rPr>
                <w:rFonts w:cs="Times New Roman"/>
                <w:sz w:val="18"/>
                <w:szCs w:val="18"/>
              </w:rPr>
            </w:pPr>
            <w:r>
              <w:rPr>
                <w:rFonts w:cs="Times New Roman"/>
                <w:sz w:val="18"/>
                <w:szCs w:val="18"/>
              </w:rPr>
              <w:t>-</w:t>
            </w:r>
          </w:p>
        </w:tc>
      </w:tr>
      <w:tr w:rsidR="004554CE" w:rsidRPr="007F67A3" w14:paraId="4018AB78" w14:textId="77777777" w:rsidTr="00DB33B9">
        <w:tc>
          <w:tcPr>
            <w:tcW w:w="2413" w:type="dxa"/>
          </w:tcPr>
          <w:p w14:paraId="314BE1A5" w14:textId="77777777" w:rsidR="004554CE" w:rsidRPr="00BB45AE" w:rsidRDefault="004554CE" w:rsidP="004554CE">
            <w:pPr>
              <w:rPr>
                <w:rFonts w:cs="Times New Roman"/>
                <w:sz w:val="18"/>
                <w:szCs w:val="18"/>
              </w:rPr>
            </w:pPr>
            <w:r w:rsidRPr="00BB45AE">
              <w:rPr>
                <w:rFonts w:cs="Times New Roman"/>
                <w:sz w:val="18"/>
                <w:szCs w:val="18"/>
              </w:rPr>
              <w:t>Thai Nitrate Co., Ltd.</w:t>
            </w:r>
          </w:p>
        </w:tc>
        <w:tc>
          <w:tcPr>
            <w:tcW w:w="78" w:type="dxa"/>
          </w:tcPr>
          <w:p w14:paraId="471C38E1" w14:textId="77777777" w:rsidR="004554CE" w:rsidRPr="00BB45AE" w:rsidRDefault="004554CE" w:rsidP="004554CE">
            <w:pPr>
              <w:spacing w:line="240" w:lineRule="atLeast"/>
              <w:ind w:left="-115" w:right="-115"/>
              <w:jc w:val="center"/>
              <w:rPr>
                <w:rFonts w:cs="Times New Roman"/>
                <w:sz w:val="18"/>
                <w:szCs w:val="18"/>
                <w:lang w:val="en-US"/>
              </w:rPr>
            </w:pPr>
          </w:p>
        </w:tc>
        <w:tc>
          <w:tcPr>
            <w:tcW w:w="1976" w:type="dxa"/>
          </w:tcPr>
          <w:p w14:paraId="20BEFA97" w14:textId="77777777" w:rsidR="004554CE" w:rsidRPr="00BB45AE" w:rsidRDefault="004554CE" w:rsidP="004554CE">
            <w:pPr>
              <w:rPr>
                <w:rFonts w:cs="Times New Roman"/>
                <w:sz w:val="18"/>
                <w:szCs w:val="18"/>
                <w:lang w:val="en-US"/>
              </w:rPr>
            </w:pPr>
            <w:r w:rsidRPr="00BB45AE">
              <w:rPr>
                <w:rFonts w:cs="Times New Roman"/>
                <w:sz w:val="18"/>
                <w:szCs w:val="18"/>
                <w:lang w:val="en-US"/>
              </w:rPr>
              <w:t>Manufacturing and distributing nitric acids and ammonium nitrate</w:t>
            </w:r>
          </w:p>
        </w:tc>
        <w:tc>
          <w:tcPr>
            <w:tcW w:w="23" w:type="dxa"/>
          </w:tcPr>
          <w:p w14:paraId="59A02714" w14:textId="77777777" w:rsidR="004554CE" w:rsidRPr="00BB45AE" w:rsidRDefault="004554CE" w:rsidP="004554CE">
            <w:pPr>
              <w:spacing w:line="240" w:lineRule="atLeast"/>
              <w:ind w:left="-115" w:right="-115"/>
              <w:jc w:val="center"/>
              <w:rPr>
                <w:rFonts w:cs="Times New Roman"/>
                <w:sz w:val="18"/>
                <w:szCs w:val="18"/>
                <w:lang w:val="en-US"/>
              </w:rPr>
            </w:pPr>
          </w:p>
        </w:tc>
        <w:tc>
          <w:tcPr>
            <w:tcW w:w="820" w:type="dxa"/>
          </w:tcPr>
          <w:p w14:paraId="70081B41" w14:textId="539363B8" w:rsidR="004554CE" w:rsidRPr="00BB45AE" w:rsidRDefault="004554CE" w:rsidP="004554C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020A8986"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799" w:type="dxa"/>
          </w:tcPr>
          <w:p w14:paraId="694A855C" w14:textId="027D8AC9" w:rsidR="004554CE" w:rsidRPr="00BB45AE" w:rsidRDefault="004554CE" w:rsidP="004554C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6AEB16A7"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898" w:type="dxa"/>
          </w:tcPr>
          <w:p w14:paraId="57D0FBA7" w14:textId="01A419E3"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468,750</w:t>
            </w:r>
          </w:p>
        </w:tc>
        <w:tc>
          <w:tcPr>
            <w:tcW w:w="90" w:type="dxa"/>
          </w:tcPr>
          <w:p w14:paraId="07532098"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71" w:type="dxa"/>
          </w:tcPr>
          <w:p w14:paraId="1B16226A" w14:textId="6CFA4D12"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468,750</w:t>
            </w:r>
          </w:p>
        </w:tc>
        <w:tc>
          <w:tcPr>
            <w:tcW w:w="108" w:type="dxa"/>
          </w:tcPr>
          <w:p w14:paraId="3B330304"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3" w:type="dxa"/>
          </w:tcPr>
          <w:p w14:paraId="2F07875F" w14:textId="6A2C04C0"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784,409</w:t>
            </w:r>
          </w:p>
        </w:tc>
        <w:tc>
          <w:tcPr>
            <w:tcW w:w="113" w:type="dxa"/>
          </w:tcPr>
          <w:p w14:paraId="4EE115F6"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967" w:type="dxa"/>
          </w:tcPr>
          <w:p w14:paraId="2C145F07" w14:textId="0E6CBA9B" w:rsidR="004554CE" w:rsidRPr="00BB45AE" w:rsidRDefault="004554CE" w:rsidP="004554CE">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784,409</w:t>
            </w:r>
          </w:p>
        </w:tc>
        <w:tc>
          <w:tcPr>
            <w:tcW w:w="112" w:type="dxa"/>
          </w:tcPr>
          <w:p w14:paraId="248E4F29" w14:textId="77777777" w:rsidR="004554CE" w:rsidRPr="00BB45AE" w:rsidRDefault="004554CE" w:rsidP="004554CE">
            <w:pPr>
              <w:tabs>
                <w:tab w:val="decimal" w:pos="1034"/>
              </w:tabs>
              <w:spacing w:line="240" w:lineRule="atLeast"/>
              <w:ind w:left="-46" w:right="-115"/>
              <w:jc w:val="both"/>
              <w:rPr>
                <w:rFonts w:cs="Times New Roman"/>
                <w:sz w:val="18"/>
                <w:szCs w:val="18"/>
                <w:lang w:val="en-US"/>
              </w:rPr>
            </w:pPr>
          </w:p>
        </w:tc>
        <w:tc>
          <w:tcPr>
            <w:tcW w:w="961" w:type="dxa"/>
          </w:tcPr>
          <w:p w14:paraId="027F938B" w14:textId="23C0D8B1" w:rsidR="004554CE" w:rsidRPr="00BB45AE" w:rsidRDefault="00D71AD0" w:rsidP="004554CE">
            <w:pPr>
              <w:tabs>
                <w:tab w:val="decimal" w:pos="900"/>
              </w:tabs>
              <w:spacing w:line="240" w:lineRule="atLeast"/>
              <w:jc w:val="both"/>
              <w:rPr>
                <w:rFonts w:cs="Times New Roman"/>
                <w:sz w:val="18"/>
                <w:szCs w:val="18"/>
              </w:rPr>
            </w:pPr>
            <w:r w:rsidRPr="00D71AD0">
              <w:rPr>
                <w:rFonts w:cs="Times New Roman"/>
                <w:sz w:val="18"/>
                <w:szCs w:val="18"/>
              </w:rPr>
              <w:t>2,521,515</w:t>
            </w:r>
          </w:p>
        </w:tc>
        <w:tc>
          <w:tcPr>
            <w:tcW w:w="90" w:type="dxa"/>
          </w:tcPr>
          <w:p w14:paraId="734BDF16" w14:textId="77777777" w:rsidR="004554CE" w:rsidRPr="00BB45AE" w:rsidRDefault="004554CE" w:rsidP="004554CE">
            <w:pPr>
              <w:tabs>
                <w:tab w:val="decimal" w:pos="1034"/>
              </w:tabs>
              <w:spacing w:line="240" w:lineRule="atLeast"/>
              <w:ind w:left="-46" w:right="-115"/>
              <w:jc w:val="both"/>
              <w:rPr>
                <w:rFonts w:cs="Times New Roman"/>
                <w:sz w:val="18"/>
                <w:szCs w:val="18"/>
                <w:lang w:val="en-US"/>
              </w:rPr>
            </w:pPr>
          </w:p>
        </w:tc>
        <w:tc>
          <w:tcPr>
            <w:tcW w:w="990" w:type="dxa"/>
          </w:tcPr>
          <w:p w14:paraId="40BA338C" w14:textId="2A38BDA7" w:rsidR="004554CE" w:rsidRPr="00BB45AE" w:rsidRDefault="004554CE" w:rsidP="004554CE">
            <w:pPr>
              <w:tabs>
                <w:tab w:val="decimal" w:pos="900"/>
              </w:tabs>
              <w:spacing w:line="240" w:lineRule="atLeast"/>
              <w:jc w:val="both"/>
              <w:rPr>
                <w:rFonts w:cstheme="minorBidi"/>
                <w:sz w:val="18"/>
                <w:szCs w:val="18"/>
                <w:cs/>
                <w:lang w:val="en-US"/>
              </w:rPr>
            </w:pPr>
            <w:r w:rsidRPr="00BE36DC">
              <w:rPr>
                <w:rFonts w:cs="Times New Roman"/>
                <w:sz w:val="18"/>
                <w:szCs w:val="18"/>
                <w:lang w:val="en-US"/>
              </w:rPr>
              <w:t>2,572,388</w:t>
            </w:r>
          </w:p>
        </w:tc>
        <w:tc>
          <w:tcPr>
            <w:tcW w:w="93" w:type="dxa"/>
          </w:tcPr>
          <w:p w14:paraId="425869A3" w14:textId="77777777" w:rsidR="004554CE" w:rsidRPr="00BB45AE" w:rsidRDefault="004554CE" w:rsidP="004554CE">
            <w:pPr>
              <w:tabs>
                <w:tab w:val="decimal" w:pos="1034"/>
              </w:tabs>
              <w:spacing w:line="240" w:lineRule="atLeast"/>
              <w:ind w:left="-46" w:right="-115"/>
              <w:jc w:val="both"/>
              <w:rPr>
                <w:rFonts w:cs="Times New Roman"/>
                <w:sz w:val="18"/>
                <w:szCs w:val="18"/>
                <w:lang w:val="en-US"/>
              </w:rPr>
            </w:pPr>
          </w:p>
        </w:tc>
        <w:tc>
          <w:tcPr>
            <w:tcW w:w="1080" w:type="dxa"/>
          </w:tcPr>
          <w:p w14:paraId="54D95BA5" w14:textId="13F3D163" w:rsidR="004554CE" w:rsidRPr="00BB45AE" w:rsidRDefault="002E420C" w:rsidP="004554CE">
            <w:pPr>
              <w:spacing w:line="240" w:lineRule="atLeast"/>
              <w:jc w:val="center"/>
              <w:rPr>
                <w:rFonts w:cs="Times New Roman"/>
                <w:sz w:val="18"/>
                <w:szCs w:val="18"/>
                <w:lang w:val="en-US"/>
              </w:rPr>
            </w:pPr>
            <w:r w:rsidRPr="002E420C">
              <w:rPr>
                <w:rFonts w:cs="Times New Roman"/>
                <w:sz w:val="18"/>
                <w:szCs w:val="18"/>
                <w:lang w:val="en-US"/>
              </w:rPr>
              <w:t>515,624</w:t>
            </w:r>
          </w:p>
        </w:tc>
        <w:tc>
          <w:tcPr>
            <w:tcW w:w="90" w:type="dxa"/>
          </w:tcPr>
          <w:p w14:paraId="319DA315" w14:textId="77777777" w:rsidR="004554CE" w:rsidRPr="00BB45AE" w:rsidRDefault="004554CE" w:rsidP="004554CE">
            <w:pPr>
              <w:tabs>
                <w:tab w:val="decimal" w:pos="1034"/>
              </w:tabs>
              <w:spacing w:line="240" w:lineRule="atLeast"/>
              <w:ind w:left="-46" w:right="-115"/>
              <w:jc w:val="both"/>
              <w:rPr>
                <w:rFonts w:cs="Times New Roman"/>
                <w:sz w:val="18"/>
                <w:szCs w:val="18"/>
                <w:lang w:val="en-US"/>
              </w:rPr>
            </w:pPr>
          </w:p>
        </w:tc>
        <w:tc>
          <w:tcPr>
            <w:tcW w:w="1176" w:type="dxa"/>
          </w:tcPr>
          <w:p w14:paraId="078623D1" w14:textId="09CD453A" w:rsidR="004554CE" w:rsidRPr="00BB45AE" w:rsidRDefault="004554CE" w:rsidP="004554CE">
            <w:pPr>
              <w:spacing w:line="240" w:lineRule="atLeast"/>
              <w:ind w:left="90"/>
              <w:jc w:val="center"/>
              <w:rPr>
                <w:sz w:val="18"/>
                <w:szCs w:val="18"/>
                <w:lang w:val="en-US"/>
              </w:rPr>
            </w:pPr>
            <w:r w:rsidRPr="006E79EF">
              <w:rPr>
                <w:rFonts w:cs="Times New Roman"/>
                <w:sz w:val="18"/>
                <w:szCs w:val="18"/>
                <w:lang w:val="en-US"/>
              </w:rPr>
              <w:t>515,624</w:t>
            </w:r>
          </w:p>
        </w:tc>
      </w:tr>
      <w:tr w:rsidR="004554CE" w:rsidRPr="007F67A3" w14:paraId="66995EBD" w14:textId="77777777" w:rsidTr="00DB33B9">
        <w:tc>
          <w:tcPr>
            <w:tcW w:w="2413" w:type="dxa"/>
          </w:tcPr>
          <w:p w14:paraId="0D76EA52" w14:textId="77777777" w:rsidR="004554CE" w:rsidRPr="00BB45AE" w:rsidRDefault="004554CE" w:rsidP="004554CE">
            <w:pPr>
              <w:rPr>
                <w:rFonts w:cs="Times New Roman"/>
                <w:sz w:val="18"/>
                <w:szCs w:val="18"/>
              </w:rPr>
            </w:pPr>
            <w:r w:rsidRPr="00BB45AE">
              <w:rPr>
                <w:rFonts w:cs="Times New Roman"/>
                <w:sz w:val="18"/>
                <w:szCs w:val="18"/>
              </w:rPr>
              <w:t>TPI</w:t>
            </w:r>
            <w:r w:rsidRPr="00BB45AE">
              <w:rPr>
                <w:rFonts w:cs="Times New Roman"/>
                <w:sz w:val="18"/>
                <w:szCs w:val="18"/>
                <w:lang w:val="en-US"/>
              </w:rPr>
              <w:t xml:space="preserve"> Healthcare</w:t>
            </w:r>
            <w:r w:rsidRPr="00BB45AE">
              <w:rPr>
                <w:rFonts w:cs="Times New Roman"/>
                <w:sz w:val="18"/>
                <w:szCs w:val="18"/>
              </w:rPr>
              <w:t xml:space="preserve"> Co., Ltd. </w:t>
            </w:r>
          </w:p>
        </w:tc>
        <w:tc>
          <w:tcPr>
            <w:tcW w:w="78" w:type="dxa"/>
          </w:tcPr>
          <w:p w14:paraId="26080975" w14:textId="77777777" w:rsidR="004554CE" w:rsidRPr="00BB45AE" w:rsidRDefault="004554CE" w:rsidP="004554CE">
            <w:pPr>
              <w:spacing w:line="240" w:lineRule="atLeast"/>
              <w:ind w:left="-115" w:right="-115"/>
              <w:jc w:val="center"/>
              <w:rPr>
                <w:rFonts w:cs="Times New Roman"/>
                <w:sz w:val="18"/>
                <w:szCs w:val="18"/>
                <w:lang w:val="en-US"/>
              </w:rPr>
            </w:pPr>
          </w:p>
        </w:tc>
        <w:tc>
          <w:tcPr>
            <w:tcW w:w="1976" w:type="dxa"/>
          </w:tcPr>
          <w:p w14:paraId="1D5F93CA" w14:textId="77777777" w:rsidR="004554CE" w:rsidRPr="00BB45AE" w:rsidRDefault="004554CE" w:rsidP="004554CE">
            <w:pPr>
              <w:rPr>
                <w:rFonts w:cs="Times New Roman"/>
                <w:sz w:val="18"/>
                <w:szCs w:val="18"/>
                <w:lang w:val="en-US"/>
              </w:rPr>
            </w:pPr>
            <w:r w:rsidRPr="00BB45AE">
              <w:rPr>
                <w:rFonts w:cs="Times New Roman"/>
                <w:sz w:val="18"/>
                <w:szCs w:val="18"/>
                <w:lang w:val="en-US"/>
              </w:rPr>
              <w:t xml:space="preserve">Manufacturing and distributing products for humans </w:t>
            </w:r>
          </w:p>
        </w:tc>
        <w:tc>
          <w:tcPr>
            <w:tcW w:w="23" w:type="dxa"/>
          </w:tcPr>
          <w:p w14:paraId="76B56E64" w14:textId="77777777" w:rsidR="004554CE" w:rsidRPr="00BB45AE" w:rsidRDefault="004554CE" w:rsidP="004554CE">
            <w:pPr>
              <w:spacing w:line="240" w:lineRule="atLeast"/>
              <w:ind w:left="-115" w:right="-115"/>
              <w:jc w:val="center"/>
              <w:rPr>
                <w:rFonts w:cs="Times New Roman"/>
                <w:sz w:val="18"/>
                <w:szCs w:val="18"/>
                <w:lang w:val="en-US"/>
              </w:rPr>
            </w:pPr>
          </w:p>
        </w:tc>
        <w:tc>
          <w:tcPr>
            <w:tcW w:w="820" w:type="dxa"/>
          </w:tcPr>
          <w:p w14:paraId="2958F382" w14:textId="58655D63" w:rsidR="004554CE" w:rsidRPr="00BB45AE" w:rsidRDefault="004554CE" w:rsidP="004554C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54827B65"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799" w:type="dxa"/>
          </w:tcPr>
          <w:p w14:paraId="2CC4C23C" w14:textId="5DD06D2F" w:rsidR="004554CE" w:rsidRPr="00BB45AE" w:rsidRDefault="004554CE" w:rsidP="004554C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135C4AE5"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898" w:type="dxa"/>
          </w:tcPr>
          <w:p w14:paraId="56B1F786" w14:textId="0F81CCF2"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60,000</w:t>
            </w:r>
          </w:p>
        </w:tc>
        <w:tc>
          <w:tcPr>
            <w:tcW w:w="90" w:type="dxa"/>
          </w:tcPr>
          <w:p w14:paraId="0471C2B3"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71" w:type="dxa"/>
          </w:tcPr>
          <w:p w14:paraId="1B46F98A" w14:textId="421B2346"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60,000</w:t>
            </w:r>
          </w:p>
        </w:tc>
        <w:tc>
          <w:tcPr>
            <w:tcW w:w="108" w:type="dxa"/>
          </w:tcPr>
          <w:p w14:paraId="0CDFD291"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3" w:type="dxa"/>
          </w:tcPr>
          <w:p w14:paraId="019DB755" w14:textId="35BF1E9B"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59,900</w:t>
            </w:r>
          </w:p>
        </w:tc>
        <w:tc>
          <w:tcPr>
            <w:tcW w:w="113" w:type="dxa"/>
          </w:tcPr>
          <w:p w14:paraId="1A8EE344"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967" w:type="dxa"/>
          </w:tcPr>
          <w:p w14:paraId="76B161B2" w14:textId="76A9DE59" w:rsidR="004554CE" w:rsidRPr="00BB45AE" w:rsidRDefault="004554CE" w:rsidP="004554CE">
            <w:pPr>
              <w:tabs>
                <w:tab w:val="decimal" w:pos="860"/>
              </w:tabs>
              <w:spacing w:line="240" w:lineRule="atLeast"/>
              <w:ind w:left="-46" w:right="-134"/>
              <w:jc w:val="both"/>
              <w:rPr>
                <w:rFonts w:cs="Times New Roman"/>
                <w:sz w:val="18"/>
                <w:szCs w:val="18"/>
                <w:cs/>
                <w:lang w:val="en-US"/>
              </w:rPr>
            </w:pPr>
            <w:r w:rsidRPr="00BE36DC">
              <w:rPr>
                <w:rFonts w:cs="Times New Roman"/>
                <w:sz w:val="18"/>
                <w:szCs w:val="18"/>
                <w:lang w:val="en-US"/>
              </w:rPr>
              <w:t>59,900</w:t>
            </w:r>
          </w:p>
        </w:tc>
        <w:tc>
          <w:tcPr>
            <w:tcW w:w="112" w:type="dxa"/>
          </w:tcPr>
          <w:p w14:paraId="0DFDE5A3"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1" w:type="dxa"/>
          </w:tcPr>
          <w:p w14:paraId="605F52BD" w14:textId="212C73F7" w:rsidR="004554CE" w:rsidRPr="00BB45AE" w:rsidRDefault="00D71AD0" w:rsidP="004554CE">
            <w:pPr>
              <w:tabs>
                <w:tab w:val="decimal" w:pos="900"/>
              </w:tabs>
              <w:spacing w:line="240" w:lineRule="atLeast"/>
              <w:jc w:val="both"/>
              <w:rPr>
                <w:rFonts w:cs="Times New Roman"/>
                <w:sz w:val="18"/>
                <w:szCs w:val="18"/>
              </w:rPr>
            </w:pPr>
            <w:r w:rsidRPr="00D71AD0">
              <w:rPr>
                <w:rFonts w:cs="Times New Roman"/>
                <w:sz w:val="18"/>
                <w:szCs w:val="18"/>
              </w:rPr>
              <w:t>65,565</w:t>
            </w:r>
          </w:p>
        </w:tc>
        <w:tc>
          <w:tcPr>
            <w:tcW w:w="90" w:type="dxa"/>
          </w:tcPr>
          <w:p w14:paraId="43F6032A"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90" w:type="dxa"/>
          </w:tcPr>
          <w:p w14:paraId="4FE42851" w14:textId="10D05B8F" w:rsidR="004554CE" w:rsidRPr="00BB45AE" w:rsidRDefault="004554CE" w:rsidP="004554CE">
            <w:pPr>
              <w:tabs>
                <w:tab w:val="decimal" w:pos="900"/>
              </w:tabs>
              <w:spacing w:line="240" w:lineRule="atLeast"/>
              <w:jc w:val="both"/>
              <w:rPr>
                <w:rFonts w:cs="Times New Roman"/>
                <w:sz w:val="18"/>
                <w:szCs w:val="18"/>
                <w:lang w:val="en-US"/>
              </w:rPr>
            </w:pPr>
            <w:r w:rsidRPr="00BE36DC">
              <w:rPr>
                <w:rFonts w:cs="Times New Roman"/>
                <w:sz w:val="18"/>
                <w:szCs w:val="18"/>
                <w:lang w:val="en-US"/>
              </w:rPr>
              <w:t>62,676</w:t>
            </w:r>
          </w:p>
        </w:tc>
        <w:tc>
          <w:tcPr>
            <w:tcW w:w="93" w:type="dxa"/>
          </w:tcPr>
          <w:p w14:paraId="7EEB7EE4"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1080" w:type="dxa"/>
          </w:tcPr>
          <w:p w14:paraId="2B6FFE5F" w14:textId="412B1878" w:rsidR="004554CE" w:rsidRPr="00DD7FBB" w:rsidRDefault="004554CE" w:rsidP="004554CE">
            <w:pPr>
              <w:spacing w:line="240" w:lineRule="atLeast"/>
              <w:jc w:val="center"/>
              <w:rPr>
                <w:rFonts w:cs="Times New Roman"/>
                <w:sz w:val="18"/>
                <w:szCs w:val="18"/>
              </w:rPr>
            </w:pPr>
            <w:r w:rsidRPr="00DD7FBB">
              <w:rPr>
                <w:rFonts w:cs="Times New Roman"/>
                <w:sz w:val="18"/>
                <w:szCs w:val="18"/>
              </w:rPr>
              <w:t>-</w:t>
            </w:r>
          </w:p>
        </w:tc>
        <w:tc>
          <w:tcPr>
            <w:tcW w:w="90" w:type="dxa"/>
          </w:tcPr>
          <w:p w14:paraId="027E3AA3"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1176" w:type="dxa"/>
          </w:tcPr>
          <w:p w14:paraId="3F9C3490" w14:textId="596ADB8E" w:rsidR="004554CE" w:rsidRPr="00D430E4" w:rsidRDefault="004554CE" w:rsidP="004554CE">
            <w:pPr>
              <w:spacing w:line="240" w:lineRule="atLeast"/>
              <w:jc w:val="center"/>
              <w:rPr>
                <w:rFonts w:cs="Times New Roman"/>
                <w:sz w:val="18"/>
                <w:szCs w:val="18"/>
              </w:rPr>
            </w:pPr>
            <w:r w:rsidRPr="00DD7FBB">
              <w:rPr>
                <w:rFonts w:cs="Times New Roman"/>
                <w:sz w:val="18"/>
                <w:szCs w:val="18"/>
              </w:rPr>
              <w:t>-</w:t>
            </w:r>
          </w:p>
        </w:tc>
      </w:tr>
      <w:tr w:rsidR="003321F4" w:rsidRPr="007F67A3" w14:paraId="0DA01078" w14:textId="77777777" w:rsidTr="00DB33B9">
        <w:tc>
          <w:tcPr>
            <w:tcW w:w="2413" w:type="dxa"/>
          </w:tcPr>
          <w:p w14:paraId="24D4751E" w14:textId="6CBDA854" w:rsidR="003321F4" w:rsidRPr="00BB45AE" w:rsidRDefault="003321F4" w:rsidP="003321F4">
            <w:pPr>
              <w:rPr>
                <w:rFonts w:cs="Times New Roman"/>
                <w:sz w:val="18"/>
                <w:szCs w:val="18"/>
              </w:rPr>
            </w:pPr>
            <w:r w:rsidRPr="00BB45AE">
              <w:rPr>
                <w:rFonts w:cs="Times New Roman"/>
                <w:b/>
                <w:bCs/>
                <w:i/>
                <w:iCs/>
                <w:sz w:val="18"/>
                <w:szCs w:val="18"/>
                <w:lang w:val="en-US"/>
              </w:rPr>
              <w:lastRenderedPageBreak/>
              <w:t>Direct subsidiaries (continue)</w:t>
            </w:r>
          </w:p>
        </w:tc>
        <w:tc>
          <w:tcPr>
            <w:tcW w:w="78" w:type="dxa"/>
          </w:tcPr>
          <w:p w14:paraId="059DCE6D" w14:textId="77777777" w:rsidR="003321F4" w:rsidRPr="00BB45AE" w:rsidRDefault="003321F4" w:rsidP="003321F4">
            <w:pPr>
              <w:spacing w:line="240" w:lineRule="atLeast"/>
              <w:ind w:left="-115" w:right="-115"/>
              <w:jc w:val="center"/>
              <w:rPr>
                <w:rFonts w:cs="Times New Roman"/>
                <w:sz w:val="18"/>
                <w:szCs w:val="18"/>
                <w:lang w:val="en-US"/>
              </w:rPr>
            </w:pPr>
          </w:p>
        </w:tc>
        <w:tc>
          <w:tcPr>
            <w:tcW w:w="1976" w:type="dxa"/>
          </w:tcPr>
          <w:p w14:paraId="1204ECDD" w14:textId="5D3A9034" w:rsidR="003321F4" w:rsidRPr="00BB45AE" w:rsidRDefault="003321F4" w:rsidP="003321F4">
            <w:pPr>
              <w:rPr>
                <w:rFonts w:cs="Times New Roman"/>
                <w:sz w:val="18"/>
                <w:szCs w:val="18"/>
                <w:lang w:val="en-US"/>
              </w:rPr>
            </w:pPr>
          </w:p>
        </w:tc>
        <w:tc>
          <w:tcPr>
            <w:tcW w:w="23" w:type="dxa"/>
          </w:tcPr>
          <w:p w14:paraId="61FF95C7" w14:textId="77777777" w:rsidR="003321F4" w:rsidRPr="00BB45AE" w:rsidRDefault="003321F4" w:rsidP="003321F4">
            <w:pPr>
              <w:spacing w:line="240" w:lineRule="atLeast"/>
              <w:ind w:left="-115" w:right="-115"/>
              <w:jc w:val="center"/>
              <w:rPr>
                <w:rFonts w:cs="Times New Roman"/>
                <w:sz w:val="18"/>
                <w:szCs w:val="18"/>
                <w:lang w:val="en-US"/>
              </w:rPr>
            </w:pPr>
          </w:p>
        </w:tc>
        <w:tc>
          <w:tcPr>
            <w:tcW w:w="820" w:type="dxa"/>
          </w:tcPr>
          <w:p w14:paraId="2521D5AD" w14:textId="79FB8594" w:rsidR="003321F4" w:rsidRPr="00BB45AE" w:rsidRDefault="003321F4" w:rsidP="003321F4">
            <w:pPr>
              <w:spacing w:line="240" w:lineRule="atLeast"/>
              <w:ind w:left="-115" w:right="-115"/>
              <w:jc w:val="center"/>
              <w:rPr>
                <w:rFonts w:cs="Times New Roman"/>
                <w:sz w:val="18"/>
                <w:szCs w:val="18"/>
                <w:lang w:val="en-US"/>
              </w:rPr>
            </w:pPr>
          </w:p>
        </w:tc>
        <w:tc>
          <w:tcPr>
            <w:tcW w:w="20" w:type="dxa"/>
          </w:tcPr>
          <w:p w14:paraId="1E0F1448" w14:textId="77777777" w:rsidR="003321F4" w:rsidRPr="00BB45AE" w:rsidRDefault="003321F4" w:rsidP="003321F4">
            <w:pPr>
              <w:tabs>
                <w:tab w:val="left" w:pos="540"/>
              </w:tabs>
              <w:spacing w:line="240" w:lineRule="atLeast"/>
              <w:ind w:left="-115" w:right="-115"/>
              <w:jc w:val="both"/>
              <w:rPr>
                <w:rFonts w:cs="Times New Roman"/>
                <w:sz w:val="18"/>
                <w:szCs w:val="18"/>
                <w:lang w:val="en-US"/>
              </w:rPr>
            </w:pPr>
          </w:p>
        </w:tc>
        <w:tc>
          <w:tcPr>
            <w:tcW w:w="799" w:type="dxa"/>
          </w:tcPr>
          <w:p w14:paraId="4389DE1B" w14:textId="4E3F552B" w:rsidR="003321F4" w:rsidRPr="00BB45AE" w:rsidRDefault="003321F4" w:rsidP="003321F4">
            <w:pPr>
              <w:spacing w:line="240" w:lineRule="atLeast"/>
              <w:ind w:left="-115" w:right="-115"/>
              <w:jc w:val="center"/>
              <w:rPr>
                <w:rFonts w:cs="Times New Roman"/>
                <w:sz w:val="18"/>
                <w:szCs w:val="18"/>
                <w:lang w:val="en-US"/>
              </w:rPr>
            </w:pPr>
          </w:p>
        </w:tc>
        <w:tc>
          <w:tcPr>
            <w:tcW w:w="21" w:type="dxa"/>
          </w:tcPr>
          <w:p w14:paraId="1B1A8462" w14:textId="77777777" w:rsidR="003321F4" w:rsidRPr="00BB45AE" w:rsidRDefault="003321F4" w:rsidP="003321F4">
            <w:pPr>
              <w:tabs>
                <w:tab w:val="left" w:pos="540"/>
              </w:tabs>
              <w:spacing w:line="240" w:lineRule="atLeast"/>
              <w:ind w:left="-115" w:right="-115"/>
              <w:jc w:val="both"/>
              <w:rPr>
                <w:rFonts w:cs="Times New Roman"/>
                <w:sz w:val="18"/>
                <w:szCs w:val="18"/>
                <w:lang w:val="en-US"/>
              </w:rPr>
            </w:pPr>
          </w:p>
        </w:tc>
        <w:tc>
          <w:tcPr>
            <w:tcW w:w="898" w:type="dxa"/>
          </w:tcPr>
          <w:p w14:paraId="63555D85" w14:textId="387DD41E" w:rsidR="003321F4" w:rsidRPr="00BB45AE" w:rsidRDefault="003321F4" w:rsidP="003321F4">
            <w:pPr>
              <w:tabs>
                <w:tab w:val="decimal" w:pos="870"/>
              </w:tabs>
              <w:spacing w:line="240" w:lineRule="atLeast"/>
              <w:ind w:left="58"/>
              <w:jc w:val="both"/>
              <w:rPr>
                <w:rFonts w:cs="Times New Roman"/>
                <w:sz w:val="18"/>
                <w:szCs w:val="18"/>
                <w:lang w:val="en-US"/>
              </w:rPr>
            </w:pPr>
          </w:p>
        </w:tc>
        <w:tc>
          <w:tcPr>
            <w:tcW w:w="90" w:type="dxa"/>
          </w:tcPr>
          <w:p w14:paraId="5CF1A0D0" w14:textId="77777777" w:rsidR="003321F4" w:rsidRPr="00BB45AE" w:rsidRDefault="003321F4" w:rsidP="003321F4">
            <w:pPr>
              <w:tabs>
                <w:tab w:val="decimal" w:pos="1034"/>
              </w:tabs>
              <w:spacing w:line="240" w:lineRule="atLeast"/>
              <w:ind w:left="-115" w:right="-115"/>
              <w:jc w:val="both"/>
              <w:rPr>
                <w:rFonts w:cs="Times New Roman"/>
                <w:sz w:val="18"/>
                <w:szCs w:val="18"/>
                <w:lang w:val="en-US"/>
              </w:rPr>
            </w:pPr>
          </w:p>
        </w:tc>
        <w:tc>
          <w:tcPr>
            <w:tcW w:w="971" w:type="dxa"/>
          </w:tcPr>
          <w:p w14:paraId="3CB3422D" w14:textId="4BE5586B" w:rsidR="003321F4" w:rsidRPr="00BB45AE" w:rsidRDefault="003321F4" w:rsidP="003321F4">
            <w:pPr>
              <w:tabs>
                <w:tab w:val="decimal" w:pos="870"/>
              </w:tabs>
              <w:spacing w:line="240" w:lineRule="atLeast"/>
              <w:ind w:left="-46"/>
              <w:jc w:val="both"/>
              <w:rPr>
                <w:rFonts w:cs="Times New Roman"/>
                <w:sz w:val="18"/>
                <w:szCs w:val="18"/>
                <w:lang w:val="en-US"/>
              </w:rPr>
            </w:pPr>
          </w:p>
        </w:tc>
        <w:tc>
          <w:tcPr>
            <w:tcW w:w="108" w:type="dxa"/>
          </w:tcPr>
          <w:p w14:paraId="43FE806E" w14:textId="77777777" w:rsidR="003321F4" w:rsidRPr="00BB45AE" w:rsidRDefault="003321F4" w:rsidP="003321F4">
            <w:pPr>
              <w:tabs>
                <w:tab w:val="decimal" w:pos="1034"/>
              </w:tabs>
              <w:spacing w:line="240" w:lineRule="atLeast"/>
              <w:ind w:left="-115" w:right="-115"/>
              <w:jc w:val="both"/>
              <w:rPr>
                <w:rFonts w:cs="Times New Roman"/>
                <w:sz w:val="18"/>
                <w:szCs w:val="18"/>
                <w:lang w:val="en-US"/>
              </w:rPr>
            </w:pPr>
          </w:p>
        </w:tc>
        <w:tc>
          <w:tcPr>
            <w:tcW w:w="963" w:type="dxa"/>
          </w:tcPr>
          <w:p w14:paraId="1591CBC3" w14:textId="42FBAB3F" w:rsidR="003321F4" w:rsidRPr="00BB45AE" w:rsidRDefault="003321F4" w:rsidP="003321F4">
            <w:pPr>
              <w:tabs>
                <w:tab w:val="decimal" w:pos="870"/>
              </w:tabs>
              <w:spacing w:line="240" w:lineRule="atLeast"/>
              <w:ind w:left="-46"/>
              <w:jc w:val="both"/>
              <w:rPr>
                <w:rFonts w:cs="Times New Roman"/>
                <w:sz w:val="18"/>
                <w:szCs w:val="18"/>
                <w:lang w:val="en-US"/>
              </w:rPr>
            </w:pPr>
          </w:p>
        </w:tc>
        <w:tc>
          <w:tcPr>
            <w:tcW w:w="113" w:type="dxa"/>
          </w:tcPr>
          <w:p w14:paraId="1542BC7A" w14:textId="77777777" w:rsidR="003321F4" w:rsidRPr="00BB45AE" w:rsidRDefault="003321F4" w:rsidP="003321F4">
            <w:pPr>
              <w:tabs>
                <w:tab w:val="left" w:pos="540"/>
              </w:tabs>
              <w:spacing w:line="240" w:lineRule="atLeast"/>
              <w:ind w:left="-115" w:right="-115"/>
              <w:jc w:val="both"/>
              <w:rPr>
                <w:rFonts w:cs="Times New Roman"/>
                <w:sz w:val="18"/>
                <w:szCs w:val="18"/>
                <w:lang w:val="en-US"/>
              </w:rPr>
            </w:pPr>
          </w:p>
        </w:tc>
        <w:tc>
          <w:tcPr>
            <w:tcW w:w="967" w:type="dxa"/>
          </w:tcPr>
          <w:p w14:paraId="3C45567C" w14:textId="64C05EA4" w:rsidR="003321F4" w:rsidRPr="00BB45AE" w:rsidRDefault="003321F4" w:rsidP="003321F4">
            <w:pPr>
              <w:spacing w:line="240" w:lineRule="atLeast"/>
              <w:jc w:val="center"/>
              <w:rPr>
                <w:rFonts w:cs="Times New Roman"/>
                <w:sz w:val="18"/>
                <w:szCs w:val="18"/>
                <w:lang w:val="en-US"/>
              </w:rPr>
            </w:pPr>
          </w:p>
        </w:tc>
        <w:tc>
          <w:tcPr>
            <w:tcW w:w="112" w:type="dxa"/>
          </w:tcPr>
          <w:p w14:paraId="4B13956F" w14:textId="77777777" w:rsidR="003321F4" w:rsidRPr="00BB45AE" w:rsidRDefault="003321F4" w:rsidP="003321F4">
            <w:pPr>
              <w:tabs>
                <w:tab w:val="decimal" w:pos="1034"/>
              </w:tabs>
              <w:spacing w:line="240" w:lineRule="atLeast"/>
              <w:ind w:left="-115" w:right="-115"/>
              <w:jc w:val="both"/>
              <w:rPr>
                <w:rFonts w:cs="Times New Roman"/>
                <w:sz w:val="18"/>
                <w:szCs w:val="18"/>
                <w:lang w:val="en-US"/>
              </w:rPr>
            </w:pPr>
          </w:p>
        </w:tc>
        <w:tc>
          <w:tcPr>
            <w:tcW w:w="961" w:type="dxa"/>
          </w:tcPr>
          <w:p w14:paraId="49589A9E" w14:textId="5894EFCD" w:rsidR="003321F4" w:rsidRPr="00BB45AE" w:rsidRDefault="003321F4" w:rsidP="003321F4">
            <w:pPr>
              <w:tabs>
                <w:tab w:val="decimal" w:pos="1034"/>
              </w:tabs>
              <w:spacing w:line="240" w:lineRule="atLeast"/>
              <w:ind w:left="-115" w:right="-115"/>
              <w:jc w:val="both"/>
              <w:rPr>
                <w:rFonts w:cs="Times New Roman"/>
                <w:sz w:val="18"/>
                <w:szCs w:val="18"/>
                <w:lang w:val="en-US"/>
              </w:rPr>
            </w:pPr>
          </w:p>
        </w:tc>
        <w:tc>
          <w:tcPr>
            <w:tcW w:w="90" w:type="dxa"/>
          </w:tcPr>
          <w:p w14:paraId="67306A53" w14:textId="77777777" w:rsidR="003321F4" w:rsidRPr="00BB45AE" w:rsidRDefault="003321F4" w:rsidP="003321F4">
            <w:pPr>
              <w:tabs>
                <w:tab w:val="decimal" w:pos="1034"/>
              </w:tabs>
              <w:spacing w:line="240" w:lineRule="atLeast"/>
              <w:ind w:left="-115" w:right="-115"/>
              <w:jc w:val="both"/>
              <w:rPr>
                <w:rFonts w:cs="Times New Roman"/>
                <w:sz w:val="18"/>
                <w:szCs w:val="18"/>
                <w:lang w:val="en-US"/>
              </w:rPr>
            </w:pPr>
          </w:p>
        </w:tc>
        <w:tc>
          <w:tcPr>
            <w:tcW w:w="990" w:type="dxa"/>
          </w:tcPr>
          <w:p w14:paraId="476BE491" w14:textId="2CAF351A" w:rsidR="003321F4" w:rsidRPr="00BB45AE" w:rsidRDefault="003321F4" w:rsidP="003321F4">
            <w:pPr>
              <w:tabs>
                <w:tab w:val="decimal" w:pos="901"/>
              </w:tabs>
              <w:spacing w:line="240" w:lineRule="atLeast"/>
              <w:rPr>
                <w:rFonts w:cs="Times New Roman"/>
                <w:sz w:val="18"/>
                <w:szCs w:val="18"/>
                <w:lang w:val="en-US"/>
              </w:rPr>
            </w:pPr>
          </w:p>
        </w:tc>
        <w:tc>
          <w:tcPr>
            <w:tcW w:w="93" w:type="dxa"/>
          </w:tcPr>
          <w:p w14:paraId="112C7688" w14:textId="77777777" w:rsidR="003321F4" w:rsidRPr="00BB45AE" w:rsidRDefault="003321F4" w:rsidP="003321F4">
            <w:pPr>
              <w:tabs>
                <w:tab w:val="decimal" w:pos="1034"/>
              </w:tabs>
              <w:spacing w:line="240" w:lineRule="atLeast"/>
              <w:ind w:left="-115" w:right="-115"/>
              <w:jc w:val="both"/>
              <w:rPr>
                <w:rFonts w:cs="Times New Roman"/>
                <w:sz w:val="18"/>
                <w:szCs w:val="18"/>
                <w:lang w:val="en-US"/>
              </w:rPr>
            </w:pPr>
          </w:p>
        </w:tc>
        <w:tc>
          <w:tcPr>
            <w:tcW w:w="1080" w:type="dxa"/>
          </w:tcPr>
          <w:p w14:paraId="71CBE970" w14:textId="2B6F7014" w:rsidR="003321F4" w:rsidRPr="00BB45AE" w:rsidRDefault="003321F4" w:rsidP="003321F4">
            <w:pPr>
              <w:spacing w:line="240" w:lineRule="atLeast"/>
              <w:ind w:left="-115" w:right="-115"/>
              <w:jc w:val="center"/>
              <w:rPr>
                <w:rFonts w:cs="Times New Roman"/>
                <w:sz w:val="18"/>
                <w:szCs w:val="18"/>
              </w:rPr>
            </w:pPr>
          </w:p>
        </w:tc>
        <w:tc>
          <w:tcPr>
            <w:tcW w:w="90" w:type="dxa"/>
          </w:tcPr>
          <w:p w14:paraId="36C76A12" w14:textId="77777777" w:rsidR="003321F4" w:rsidRPr="00BB45AE" w:rsidRDefault="003321F4" w:rsidP="003321F4">
            <w:pPr>
              <w:tabs>
                <w:tab w:val="decimal" w:pos="1034"/>
              </w:tabs>
              <w:spacing w:line="240" w:lineRule="atLeast"/>
              <w:ind w:left="-115" w:right="-115"/>
              <w:jc w:val="both"/>
              <w:rPr>
                <w:rFonts w:cs="Times New Roman"/>
                <w:sz w:val="18"/>
                <w:szCs w:val="18"/>
                <w:lang w:val="en-US"/>
              </w:rPr>
            </w:pPr>
          </w:p>
        </w:tc>
        <w:tc>
          <w:tcPr>
            <w:tcW w:w="1176" w:type="dxa"/>
          </w:tcPr>
          <w:p w14:paraId="1B3CFC19" w14:textId="42EF8458" w:rsidR="003321F4" w:rsidRPr="00BB45AE" w:rsidRDefault="003321F4" w:rsidP="003321F4">
            <w:pPr>
              <w:spacing w:line="240" w:lineRule="atLeast"/>
              <w:ind w:right="5"/>
              <w:jc w:val="center"/>
              <w:rPr>
                <w:rFonts w:cs="Times New Roman"/>
                <w:sz w:val="18"/>
                <w:szCs w:val="18"/>
                <w:lang w:val="en-US"/>
              </w:rPr>
            </w:pPr>
          </w:p>
        </w:tc>
      </w:tr>
      <w:tr w:rsidR="004554CE" w:rsidRPr="007F67A3" w14:paraId="110BDC04" w14:textId="77777777" w:rsidTr="001B78BD">
        <w:tc>
          <w:tcPr>
            <w:tcW w:w="2413" w:type="dxa"/>
          </w:tcPr>
          <w:p w14:paraId="5279900A" w14:textId="091FA653" w:rsidR="004554CE" w:rsidRPr="00BB45AE" w:rsidRDefault="004554CE" w:rsidP="004554CE">
            <w:pPr>
              <w:rPr>
                <w:rFonts w:cs="Times New Roman"/>
                <w:sz w:val="18"/>
                <w:szCs w:val="18"/>
              </w:rPr>
            </w:pPr>
            <w:r w:rsidRPr="00BB45AE">
              <w:rPr>
                <w:rFonts w:cs="Times New Roman"/>
                <w:sz w:val="18"/>
                <w:szCs w:val="18"/>
              </w:rPr>
              <w:t xml:space="preserve">TPI Commercial Co., Ltd. </w:t>
            </w:r>
          </w:p>
        </w:tc>
        <w:tc>
          <w:tcPr>
            <w:tcW w:w="78" w:type="dxa"/>
          </w:tcPr>
          <w:p w14:paraId="1C97BA09" w14:textId="77777777" w:rsidR="004554CE" w:rsidRPr="00BB45AE" w:rsidRDefault="004554CE" w:rsidP="004554CE">
            <w:pPr>
              <w:spacing w:line="240" w:lineRule="atLeast"/>
              <w:ind w:left="-115" w:right="-115"/>
              <w:jc w:val="center"/>
              <w:rPr>
                <w:rFonts w:cs="Times New Roman"/>
                <w:sz w:val="18"/>
                <w:szCs w:val="18"/>
                <w:lang w:val="en-US"/>
              </w:rPr>
            </w:pPr>
          </w:p>
        </w:tc>
        <w:tc>
          <w:tcPr>
            <w:tcW w:w="1976" w:type="dxa"/>
          </w:tcPr>
          <w:p w14:paraId="03C89C0D" w14:textId="1E3C6A5D" w:rsidR="004554CE" w:rsidRPr="00BB45AE" w:rsidRDefault="004554CE" w:rsidP="004554CE">
            <w:pPr>
              <w:rPr>
                <w:rFonts w:cs="Times New Roman"/>
                <w:sz w:val="18"/>
                <w:szCs w:val="18"/>
                <w:lang w:val="en-US"/>
              </w:rPr>
            </w:pPr>
            <w:r w:rsidRPr="00BB45AE">
              <w:rPr>
                <w:rFonts w:cs="Times New Roman"/>
                <w:sz w:val="18"/>
                <w:szCs w:val="18"/>
                <w:lang w:val="en-US"/>
              </w:rPr>
              <w:t>Retailing business</w:t>
            </w:r>
          </w:p>
        </w:tc>
        <w:tc>
          <w:tcPr>
            <w:tcW w:w="23" w:type="dxa"/>
          </w:tcPr>
          <w:p w14:paraId="42175BB7" w14:textId="77777777" w:rsidR="004554CE" w:rsidRPr="00BB45AE" w:rsidRDefault="004554CE" w:rsidP="004554CE">
            <w:pPr>
              <w:spacing w:line="240" w:lineRule="atLeast"/>
              <w:ind w:left="-115" w:right="-115"/>
              <w:jc w:val="center"/>
              <w:rPr>
                <w:rFonts w:cs="Times New Roman"/>
                <w:sz w:val="18"/>
                <w:szCs w:val="18"/>
                <w:lang w:val="en-US"/>
              </w:rPr>
            </w:pPr>
          </w:p>
        </w:tc>
        <w:tc>
          <w:tcPr>
            <w:tcW w:w="820" w:type="dxa"/>
          </w:tcPr>
          <w:p w14:paraId="15264FC7" w14:textId="344613D9" w:rsidR="004554CE" w:rsidRPr="00BB45AE" w:rsidRDefault="004554CE" w:rsidP="004554C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79CF4607"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799" w:type="dxa"/>
          </w:tcPr>
          <w:p w14:paraId="1FBE785A" w14:textId="7064E34E" w:rsidR="004554CE" w:rsidRPr="00BB45AE" w:rsidRDefault="004554CE" w:rsidP="004554C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691BC745"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898" w:type="dxa"/>
          </w:tcPr>
          <w:p w14:paraId="69B89335" w14:textId="2FD16EED" w:rsidR="004554CE" w:rsidRPr="00BB45AE" w:rsidRDefault="004554CE" w:rsidP="004554CE">
            <w:pPr>
              <w:tabs>
                <w:tab w:val="decimal" w:pos="870"/>
              </w:tabs>
              <w:spacing w:line="240" w:lineRule="atLeast"/>
              <w:jc w:val="both"/>
              <w:rPr>
                <w:rFonts w:cs="Times New Roman"/>
                <w:sz w:val="18"/>
                <w:szCs w:val="18"/>
                <w:lang w:val="en-US"/>
              </w:rPr>
            </w:pPr>
            <w:r w:rsidRPr="00BE36DC">
              <w:rPr>
                <w:rFonts w:cs="Times New Roman"/>
                <w:sz w:val="18"/>
                <w:szCs w:val="18"/>
                <w:lang w:val="en-US"/>
              </w:rPr>
              <w:t>100,000</w:t>
            </w:r>
          </w:p>
        </w:tc>
        <w:tc>
          <w:tcPr>
            <w:tcW w:w="90" w:type="dxa"/>
          </w:tcPr>
          <w:p w14:paraId="68F43CBB"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71" w:type="dxa"/>
          </w:tcPr>
          <w:p w14:paraId="7CCAC206" w14:textId="3371741E"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100,000</w:t>
            </w:r>
          </w:p>
        </w:tc>
        <w:tc>
          <w:tcPr>
            <w:tcW w:w="108" w:type="dxa"/>
          </w:tcPr>
          <w:p w14:paraId="09825632"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3" w:type="dxa"/>
          </w:tcPr>
          <w:p w14:paraId="683172EF" w14:textId="6A8CBD41"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99,900</w:t>
            </w:r>
          </w:p>
        </w:tc>
        <w:tc>
          <w:tcPr>
            <w:tcW w:w="113" w:type="dxa"/>
          </w:tcPr>
          <w:p w14:paraId="4C13328F"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967" w:type="dxa"/>
          </w:tcPr>
          <w:p w14:paraId="17877BD5" w14:textId="36B40B08"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99,900</w:t>
            </w:r>
          </w:p>
        </w:tc>
        <w:tc>
          <w:tcPr>
            <w:tcW w:w="112" w:type="dxa"/>
          </w:tcPr>
          <w:p w14:paraId="43A652BA"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1" w:type="dxa"/>
          </w:tcPr>
          <w:p w14:paraId="5EC073D3" w14:textId="179D5E2D" w:rsidR="004554CE" w:rsidRPr="00BB45AE" w:rsidRDefault="007A309A" w:rsidP="004554CE">
            <w:pPr>
              <w:tabs>
                <w:tab w:val="decimal" w:pos="900"/>
              </w:tabs>
              <w:spacing w:line="240" w:lineRule="atLeast"/>
              <w:jc w:val="both"/>
              <w:rPr>
                <w:rFonts w:cs="Times New Roman"/>
                <w:sz w:val="18"/>
                <w:szCs w:val="18"/>
              </w:rPr>
            </w:pPr>
            <w:r w:rsidRPr="007A309A">
              <w:rPr>
                <w:rFonts w:cs="Times New Roman"/>
                <w:sz w:val="18"/>
                <w:szCs w:val="18"/>
              </w:rPr>
              <w:t>16,500</w:t>
            </w:r>
          </w:p>
        </w:tc>
        <w:tc>
          <w:tcPr>
            <w:tcW w:w="90" w:type="dxa"/>
          </w:tcPr>
          <w:p w14:paraId="18283FB8"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90" w:type="dxa"/>
          </w:tcPr>
          <w:p w14:paraId="5B21360E" w14:textId="17232B9C" w:rsidR="004554CE" w:rsidRPr="00BB45AE" w:rsidRDefault="004554CE" w:rsidP="004554CE">
            <w:pPr>
              <w:tabs>
                <w:tab w:val="decimal" w:pos="901"/>
              </w:tabs>
              <w:spacing w:line="240" w:lineRule="atLeast"/>
              <w:rPr>
                <w:rFonts w:cs="Times New Roman"/>
                <w:sz w:val="18"/>
                <w:szCs w:val="18"/>
              </w:rPr>
            </w:pPr>
            <w:r w:rsidRPr="00BE36DC">
              <w:rPr>
                <w:rFonts w:cs="Times New Roman"/>
                <w:sz w:val="18"/>
                <w:szCs w:val="18"/>
                <w:lang w:val="en-US"/>
              </w:rPr>
              <w:t>37,970</w:t>
            </w:r>
          </w:p>
        </w:tc>
        <w:tc>
          <w:tcPr>
            <w:tcW w:w="93" w:type="dxa"/>
          </w:tcPr>
          <w:p w14:paraId="2423AA7A"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1080" w:type="dxa"/>
          </w:tcPr>
          <w:p w14:paraId="074FD9AC" w14:textId="66EC1294" w:rsidR="004554CE" w:rsidRPr="00EC7166" w:rsidRDefault="004554CE" w:rsidP="004554CE">
            <w:pPr>
              <w:tabs>
                <w:tab w:val="left" w:pos="600"/>
              </w:tabs>
              <w:spacing w:line="240" w:lineRule="atLeast"/>
              <w:jc w:val="center"/>
              <w:rPr>
                <w:rFonts w:cs="Times New Roman"/>
                <w:sz w:val="18"/>
                <w:szCs w:val="18"/>
                <w:lang w:val="en-US"/>
              </w:rPr>
            </w:pPr>
            <w:r w:rsidRPr="007D5A9A">
              <w:rPr>
                <w:sz w:val="18"/>
                <w:szCs w:val="18"/>
              </w:rPr>
              <w:t>-</w:t>
            </w:r>
          </w:p>
        </w:tc>
        <w:tc>
          <w:tcPr>
            <w:tcW w:w="90" w:type="dxa"/>
          </w:tcPr>
          <w:p w14:paraId="1D5E5CAD"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1176" w:type="dxa"/>
          </w:tcPr>
          <w:p w14:paraId="48160D5F" w14:textId="08BD600E" w:rsidR="004554CE" w:rsidRPr="00BB45AE" w:rsidRDefault="004554CE" w:rsidP="004554CE">
            <w:pPr>
              <w:tabs>
                <w:tab w:val="left" w:pos="600"/>
              </w:tabs>
              <w:spacing w:line="240" w:lineRule="atLeast"/>
              <w:jc w:val="center"/>
              <w:rPr>
                <w:rFonts w:cs="Times New Roman"/>
                <w:sz w:val="18"/>
                <w:szCs w:val="18"/>
              </w:rPr>
            </w:pPr>
            <w:r w:rsidRPr="007D5A9A">
              <w:rPr>
                <w:sz w:val="18"/>
                <w:szCs w:val="18"/>
              </w:rPr>
              <w:t>-</w:t>
            </w:r>
          </w:p>
        </w:tc>
      </w:tr>
      <w:tr w:rsidR="004554CE" w:rsidRPr="007F67A3" w14:paraId="6AD2C4F4" w14:textId="77777777" w:rsidTr="00B90978">
        <w:tc>
          <w:tcPr>
            <w:tcW w:w="2413" w:type="dxa"/>
          </w:tcPr>
          <w:p w14:paraId="0A8932EF" w14:textId="77777777" w:rsidR="004554CE" w:rsidRPr="00BB45AE" w:rsidRDefault="004554CE" w:rsidP="004554CE">
            <w:pPr>
              <w:rPr>
                <w:rFonts w:cs="Times New Roman"/>
                <w:sz w:val="18"/>
                <w:szCs w:val="18"/>
              </w:rPr>
            </w:pPr>
            <w:r w:rsidRPr="00BB45AE">
              <w:rPr>
                <w:rFonts w:cs="Times New Roman"/>
                <w:sz w:val="18"/>
                <w:szCs w:val="18"/>
              </w:rPr>
              <w:t xml:space="preserve">TPI Service Co., Ltd. </w:t>
            </w:r>
          </w:p>
        </w:tc>
        <w:tc>
          <w:tcPr>
            <w:tcW w:w="78" w:type="dxa"/>
          </w:tcPr>
          <w:p w14:paraId="4C73B0EC" w14:textId="77777777" w:rsidR="004554CE" w:rsidRPr="00BB45AE" w:rsidRDefault="004554CE" w:rsidP="004554CE">
            <w:pPr>
              <w:spacing w:line="240" w:lineRule="atLeast"/>
              <w:ind w:left="-115" w:right="-115"/>
              <w:jc w:val="center"/>
              <w:rPr>
                <w:rFonts w:cs="Times New Roman"/>
                <w:sz w:val="18"/>
                <w:szCs w:val="18"/>
                <w:lang w:val="en-US"/>
              </w:rPr>
            </w:pPr>
          </w:p>
        </w:tc>
        <w:tc>
          <w:tcPr>
            <w:tcW w:w="1976" w:type="dxa"/>
          </w:tcPr>
          <w:p w14:paraId="0D572D1F" w14:textId="77777777" w:rsidR="004554CE" w:rsidRPr="00BB45AE" w:rsidRDefault="004554CE" w:rsidP="004554CE">
            <w:pPr>
              <w:rPr>
                <w:rFonts w:cs="Times New Roman"/>
                <w:sz w:val="18"/>
                <w:szCs w:val="18"/>
                <w:lang w:val="en-US"/>
              </w:rPr>
            </w:pPr>
            <w:r w:rsidRPr="00BB45AE">
              <w:rPr>
                <w:rFonts w:cs="Times New Roman"/>
                <w:sz w:val="18"/>
                <w:szCs w:val="18"/>
                <w:lang w:val="en-US"/>
              </w:rPr>
              <w:t>Construction service</w:t>
            </w:r>
          </w:p>
        </w:tc>
        <w:tc>
          <w:tcPr>
            <w:tcW w:w="23" w:type="dxa"/>
          </w:tcPr>
          <w:p w14:paraId="646ABA81" w14:textId="77777777" w:rsidR="004554CE" w:rsidRPr="00BB45AE" w:rsidRDefault="004554CE" w:rsidP="004554CE">
            <w:pPr>
              <w:spacing w:line="240" w:lineRule="atLeast"/>
              <w:ind w:left="-115" w:right="-115"/>
              <w:jc w:val="center"/>
              <w:rPr>
                <w:rFonts w:cs="Times New Roman"/>
                <w:sz w:val="18"/>
                <w:szCs w:val="18"/>
                <w:lang w:val="en-US"/>
              </w:rPr>
            </w:pPr>
          </w:p>
        </w:tc>
        <w:tc>
          <w:tcPr>
            <w:tcW w:w="820" w:type="dxa"/>
          </w:tcPr>
          <w:p w14:paraId="6D81C233" w14:textId="7F742992" w:rsidR="004554CE" w:rsidRPr="00BB45AE" w:rsidRDefault="004554CE" w:rsidP="004554CE">
            <w:pPr>
              <w:spacing w:line="240" w:lineRule="atLeast"/>
              <w:ind w:left="-115" w:right="-115"/>
              <w:jc w:val="center"/>
              <w:rPr>
                <w:rFonts w:cs="Times New Roman"/>
                <w:sz w:val="18"/>
                <w:szCs w:val="18"/>
                <w:lang w:val="en-US"/>
              </w:rPr>
            </w:pPr>
            <w:r w:rsidRPr="00BE36DC">
              <w:rPr>
                <w:rFonts w:cs="Times New Roman"/>
                <w:sz w:val="18"/>
                <w:szCs w:val="18"/>
                <w:lang w:val="en-US"/>
              </w:rPr>
              <w:t>95.10</w:t>
            </w:r>
          </w:p>
        </w:tc>
        <w:tc>
          <w:tcPr>
            <w:tcW w:w="20" w:type="dxa"/>
          </w:tcPr>
          <w:p w14:paraId="2604087A"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799" w:type="dxa"/>
          </w:tcPr>
          <w:p w14:paraId="03C6042B" w14:textId="6AA960D2" w:rsidR="004554CE" w:rsidRPr="00BB45AE" w:rsidRDefault="004554CE" w:rsidP="004554CE">
            <w:pPr>
              <w:spacing w:line="240" w:lineRule="atLeast"/>
              <w:ind w:left="-115" w:right="-115"/>
              <w:jc w:val="center"/>
              <w:rPr>
                <w:rFonts w:cs="Times New Roman"/>
                <w:sz w:val="18"/>
                <w:szCs w:val="18"/>
                <w:lang w:val="en-US"/>
              </w:rPr>
            </w:pPr>
            <w:r w:rsidRPr="00BE36DC">
              <w:rPr>
                <w:rFonts w:cs="Times New Roman"/>
                <w:sz w:val="18"/>
                <w:szCs w:val="18"/>
                <w:lang w:val="en-US"/>
              </w:rPr>
              <w:t>95.10</w:t>
            </w:r>
          </w:p>
        </w:tc>
        <w:tc>
          <w:tcPr>
            <w:tcW w:w="21" w:type="dxa"/>
          </w:tcPr>
          <w:p w14:paraId="5E9AA2E9"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898" w:type="dxa"/>
          </w:tcPr>
          <w:p w14:paraId="6D68B4CF" w14:textId="10994208"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4,600</w:t>
            </w:r>
          </w:p>
        </w:tc>
        <w:tc>
          <w:tcPr>
            <w:tcW w:w="90" w:type="dxa"/>
          </w:tcPr>
          <w:p w14:paraId="64ED662D"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71" w:type="dxa"/>
          </w:tcPr>
          <w:p w14:paraId="0275CBA8" w14:textId="7C925DDD"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4,600</w:t>
            </w:r>
          </w:p>
        </w:tc>
        <w:tc>
          <w:tcPr>
            <w:tcW w:w="108" w:type="dxa"/>
          </w:tcPr>
          <w:p w14:paraId="7C129071"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3" w:type="dxa"/>
          </w:tcPr>
          <w:p w14:paraId="6F3C49E5" w14:textId="3445597B"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4,457</w:t>
            </w:r>
          </w:p>
        </w:tc>
        <w:tc>
          <w:tcPr>
            <w:tcW w:w="113" w:type="dxa"/>
          </w:tcPr>
          <w:p w14:paraId="76EBB6EC"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967" w:type="dxa"/>
          </w:tcPr>
          <w:p w14:paraId="4BD568C1" w14:textId="1130D775"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4,457</w:t>
            </w:r>
          </w:p>
        </w:tc>
        <w:tc>
          <w:tcPr>
            <w:tcW w:w="112" w:type="dxa"/>
          </w:tcPr>
          <w:p w14:paraId="5520990A"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1" w:type="dxa"/>
          </w:tcPr>
          <w:p w14:paraId="5E9C082C" w14:textId="338B178C" w:rsidR="004554CE" w:rsidRPr="00BB45AE" w:rsidRDefault="00D62E5B" w:rsidP="004554CE">
            <w:pPr>
              <w:tabs>
                <w:tab w:val="decimal" w:pos="900"/>
              </w:tabs>
              <w:spacing w:line="240" w:lineRule="atLeast"/>
              <w:jc w:val="both"/>
              <w:rPr>
                <w:rFonts w:cs="Times New Roman"/>
                <w:sz w:val="18"/>
                <w:szCs w:val="18"/>
              </w:rPr>
            </w:pPr>
            <w:r w:rsidRPr="00D62E5B">
              <w:rPr>
                <w:rFonts w:cs="Times New Roman"/>
                <w:sz w:val="18"/>
                <w:szCs w:val="18"/>
              </w:rPr>
              <w:t>17,080</w:t>
            </w:r>
          </w:p>
        </w:tc>
        <w:tc>
          <w:tcPr>
            <w:tcW w:w="90" w:type="dxa"/>
          </w:tcPr>
          <w:p w14:paraId="22F25D46"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90" w:type="dxa"/>
          </w:tcPr>
          <w:p w14:paraId="46F0FF60" w14:textId="69F801DC" w:rsidR="004554CE" w:rsidRPr="00BB45AE" w:rsidRDefault="004554CE" w:rsidP="004554CE">
            <w:pPr>
              <w:tabs>
                <w:tab w:val="decimal" w:pos="900"/>
              </w:tabs>
              <w:spacing w:line="240" w:lineRule="atLeast"/>
              <w:jc w:val="both"/>
              <w:rPr>
                <w:rFonts w:cs="Times New Roman"/>
                <w:sz w:val="18"/>
                <w:szCs w:val="18"/>
                <w:lang w:val="en-US"/>
              </w:rPr>
            </w:pPr>
            <w:r w:rsidRPr="00BE36DC">
              <w:rPr>
                <w:sz w:val="18"/>
                <w:szCs w:val="18"/>
              </w:rPr>
              <w:t>17,014</w:t>
            </w:r>
          </w:p>
        </w:tc>
        <w:tc>
          <w:tcPr>
            <w:tcW w:w="93" w:type="dxa"/>
          </w:tcPr>
          <w:p w14:paraId="2681E184"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1080" w:type="dxa"/>
          </w:tcPr>
          <w:p w14:paraId="5FB53E0C" w14:textId="0991A9A9" w:rsidR="004554CE" w:rsidRPr="00EC7166" w:rsidRDefault="004554CE" w:rsidP="004554CE">
            <w:pPr>
              <w:spacing w:line="240" w:lineRule="atLeast"/>
              <w:jc w:val="center"/>
              <w:rPr>
                <w:rFonts w:cs="Times New Roman"/>
                <w:sz w:val="18"/>
                <w:szCs w:val="18"/>
                <w:cs/>
                <w:lang w:val="en-US"/>
              </w:rPr>
            </w:pPr>
            <w:r w:rsidRPr="007D5A9A">
              <w:rPr>
                <w:sz w:val="18"/>
                <w:szCs w:val="18"/>
              </w:rPr>
              <w:t>-</w:t>
            </w:r>
          </w:p>
        </w:tc>
        <w:tc>
          <w:tcPr>
            <w:tcW w:w="90" w:type="dxa"/>
          </w:tcPr>
          <w:p w14:paraId="471A3BEF"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1176" w:type="dxa"/>
          </w:tcPr>
          <w:p w14:paraId="547A170A" w14:textId="641AAA76" w:rsidR="004554CE" w:rsidRPr="00BB45AE" w:rsidRDefault="004554CE" w:rsidP="004554CE">
            <w:pPr>
              <w:spacing w:line="240" w:lineRule="atLeast"/>
              <w:jc w:val="center"/>
              <w:rPr>
                <w:rFonts w:cs="Times New Roman"/>
                <w:sz w:val="18"/>
                <w:szCs w:val="18"/>
              </w:rPr>
            </w:pPr>
            <w:r w:rsidRPr="007D5A9A">
              <w:rPr>
                <w:sz w:val="18"/>
                <w:szCs w:val="18"/>
              </w:rPr>
              <w:t>-</w:t>
            </w:r>
          </w:p>
        </w:tc>
      </w:tr>
      <w:tr w:rsidR="004554CE" w:rsidRPr="007F67A3" w14:paraId="09AC990B" w14:textId="77777777" w:rsidTr="00B90978">
        <w:tc>
          <w:tcPr>
            <w:tcW w:w="2413" w:type="dxa"/>
          </w:tcPr>
          <w:p w14:paraId="32DABB2E" w14:textId="77777777" w:rsidR="004554CE" w:rsidRPr="00BB45AE" w:rsidRDefault="004554CE" w:rsidP="004554CE">
            <w:pPr>
              <w:ind w:left="180" w:hanging="180"/>
              <w:rPr>
                <w:rFonts w:cs="Times New Roman"/>
                <w:sz w:val="18"/>
                <w:szCs w:val="18"/>
              </w:rPr>
            </w:pPr>
            <w:r w:rsidRPr="00BB45AE">
              <w:rPr>
                <w:rFonts w:cs="Times New Roman"/>
                <w:sz w:val="18"/>
                <w:szCs w:val="18"/>
              </w:rPr>
              <w:t xml:space="preserve">Master Achieve (Thailand) </w:t>
            </w:r>
            <w:r w:rsidRPr="00BB45AE">
              <w:rPr>
                <w:rFonts w:cs="Times New Roman"/>
                <w:sz w:val="18"/>
                <w:szCs w:val="18"/>
                <w:cs/>
              </w:rPr>
              <w:br/>
            </w:r>
            <w:r w:rsidRPr="00BB45AE">
              <w:rPr>
                <w:rFonts w:cs="Times New Roman"/>
                <w:sz w:val="18"/>
                <w:szCs w:val="18"/>
              </w:rPr>
              <w:t>Co., Ltd.</w:t>
            </w:r>
          </w:p>
        </w:tc>
        <w:tc>
          <w:tcPr>
            <w:tcW w:w="78" w:type="dxa"/>
          </w:tcPr>
          <w:p w14:paraId="0C4B94FA" w14:textId="77777777" w:rsidR="004554CE" w:rsidRPr="00BB45AE" w:rsidRDefault="004554CE" w:rsidP="004554CE">
            <w:pPr>
              <w:spacing w:line="240" w:lineRule="atLeast"/>
              <w:ind w:left="-115" w:right="-115"/>
              <w:jc w:val="center"/>
              <w:rPr>
                <w:rFonts w:cs="Times New Roman"/>
                <w:sz w:val="18"/>
                <w:szCs w:val="18"/>
                <w:lang w:val="en-US"/>
              </w:rPr>
            </w:pPr>
          </w:p>
        </w:tc>
        <w:tc>
          <w:tcPr>
            <w:tcW w:w="1976" w:type="dxa"/>
          </w:tcPr>
          <w:p w14:paraId="4A9EF650" w14:textId="77777777" w:rsidR="004554CE" w:rsidRPr="00BB45AE" w:rsidRDefault="004554CE" w:rsidP="004554CE">
            <w:pPr>
              <w:rPr>
                <w:rFonts w:cs="Times New Roman"/>
                <w:sz w:val="18"/>
                <w:szCs w:val="18"/>
                <w:lang w:val="en-US"/>
              </w:rPr>
            </w:pPr>
            <w:r w:rsidRPr="00BB45AE">
              <w:rPr>
                <w:rFonts w:cs="Times New Roman"/>
                <w:sz w:val="18"/>
                <w:szCs w:val="18"/>
                <w:lang w:val="en-US"/>
              </w:rPr>
              <w:t>Manufacturing and distributing factory equipment</w:t>
            </w:r>
          </w:p>
        </w:tc>
        <w:tc>
          <w:tcPr>
            <w:tcW w:w="23" w:type="dxa"/>
          </w:tcPr>
          <w:p w14:paraId="4F5C3D71" w14:textId="77777777" w:rsidR="004554CE" w:rsidRPr="00BB45AE" w:rsidRDefault="004554CE" w:rsidP="004554CE">
            <w:pPr>
              <w:spacing w:line="240" w:lineRule="atLeast"/>
              <w:ind w:left="-115" w:right="-115"/>
              <w:jc w:val="center"/>
              <w:rPr>
                <w:rFonts w:cs="Times New Roman"/>
                <w:sz w:val="18"/>
                <w:szCs w:val="18"/>
                <w:lang w:val="en-US"/>
              </w:rPr>
            </w:pPr>
          </w:p>
        </w:tc>
        <w:tc>
          <w:tcPr>
            <w:tcW w:w="820" w:type="dxa"/>
          </w:tcPr>
          <w:p w14:paraId="20AE04D9" w14:textId="266BB9A8" w:rsidR="004554CE" w:rsidRPr="00BB45AE" w:rsidRDefault="004554CE" w:rsidP="004554C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4EFCC8C8"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799" w:type="dxa"/>
          </w:tcPr>
          <w:p w14:paraId="52AF733A" w14:textId="6A6C4FA7" w:rsidR="004554CE" w:rsidRPr="00BB45AE" w:rsidRDefault="004554CE" w:rsidP="004554C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2FE4585B"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898" w:type="dxa"/>
          </w:tcPr>
          <w:p w14:paraId="661E5E31" w14:textId="6286EEC4"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180,000</w:t>
            </w:r>
          </w:p>
        </w:tc>
        <w:tc>
          <w:tcPr>
            <w:tcW w:w="90" w:type="dxa"/>
          </w:tcPr>
          <w:p w14:paraId="3610746A"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71" w:type="dxa"/>
          </w:tcPr>
          <w:p w14:paraId="304ECE97" w14:textId="1087D0FC"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180,000</w:t>
            </w:r>
          </w:p>
        </w:tc>
        <w:tc>
          <w:tcPr>
            <w:tcW w:w="108" w:type="dxa"/>
          </w:tcPr>
          <w:p w14:paraId="5A5846A7"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3" w:type="dxa"/>
          </w:tcPr>
          <w:p w14:paraId="079B5FAB" w14:textId="6386889E"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179,931</w:t>
            </w:r>
          </w:p>
        </w:tc>
        <w:tc>
          <w:tcPr>
            <w:tcW w:w="113" w:type="dxa"/>
          </w:tcPr>
          <w:p w14:paraId="6EB1E548"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967" w:type="dxa"/>
          </w:tcPr>
          <w:p w14:paraId="39B5E3E8" w14:textId="692843E2"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179,931</w:t>
            </w:r>
          </w:p>
        </w:tc>
        <w:tc>
          <w:tcPr>
            <w:tcW w:w="112" w:type="dxa"/>
          </w:tcPr>
          <w:p w14:paraId="11F512BA"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1" w:type="dxa"/>
          </w:tcPr>
          <w:p w14:paraId="01DC1C13" w14:textId="5F8D8856" w:rsidR="004554CE" w:rsidRPr="00BB45AE" w:rsidRDefault="00D62E5B" w:rsidP="004554CE">
            <w:pPr>
              <w:tabs>
                <w:tab w:val="decimal" w:pos="900"/>
              </w:tabs>
              <w:spacing w:line="240" w:lineRule="atLeast"/>
              <w:jc w:val="both"/>
              <w:rPr>
                <w:rFonts w:cs="Times New Roman"/>
                <w:sz w:val="18"/>
                <w:szCs w:val="18"/>
              </w:rPr>
            </w:pPr>
            <w:r w:rsidRPr="00D62E5B">
              <w:rPr>
                <w:rFonts w:cs="Times New Roman"/>
                <w:sz w:val="18"/>
                <w:szCs w:val="18"/>
              </w:rPr>
              <w:t>142,581</w:t>
            </w:r>
          </w:p>
        </w:tc>
        <w:tc>
          <w:tcPr>
            <w:tcW w:w="90" w:type="dxa"/>
          </w:tcPr>
          <w:p w14:paraId="742DC8B6"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90" w:type="dxa"/>
          </w:tcPr>
          <w:p w14:paraId="1B79D6B9" w14:textId="36468D19" w:rsidR="004554CE" w:rsidRPr="00BB45AE" w:rsidRDefault="004554CE" w:rsidP="004554CE">
            <w:pPr>
              <w:tabs>
                <w:tab w:val="decimal" w:pos="900"/>
              </w:tabs>
              <w:spacing w:line="240" w:lineRule="atLeast"/>
              <w:jc w:val="both"/>
              <w:rPr>
                <w:rFonts w:cs="Times New Roman"/>
                <w:sz w:val="18"/>
                <w:szCs w:val="18"/>
                <w:lang w:val="en-US"/>
              </w:rPr>
            </w:pPr>
            <w:r w:rsidRPr="00BE36DC">
              <w:rPr>
                <w:sz w:val="18"/>
                <w:szCs w:val="18"/>
              </w:rPr>
              <w:t>158,258</w:t>
            </w:r>
          </w:p>
        </w:tc>
        <w:tc>
          <w:tcPr>
            <w:tcW w:w="93" w:type="dxa"/>
          </w:tcPr>
          <w:p w14:paraId="2C2F3147"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1080" w:type="dxa"/>
          </w:tcPr>
          <w:p w14:paraId="298241DE" w14:textId="34266F78" w:rsidR="004554CE" w:rsidRPr="00EC7166" w:rsidRDefault="004554CE" w:rsidP="004554CE">
            <w:pPr>
              <w:spacing w:line="240" w:lineRule="atLeast"/>
              <w:jc w:val="center"/>
              <w:rPr>
                <w:rFonts w:cs="Times New Roman"/>
                <w:sz w:val="18"/>
                <w:szCs w:val="18"/>
                <w:lang w:val="en-US"/>
              </w:rPr>
            </w:pPr>
            <w:r w:rsidRPr="007D5A9A">
              <w:rPr>
                <w:sz w:val="18"/>
                <w:szCs w:val="18"/>
              </w:rPr>
              <w:t>-</w:t>
            </w:r>
          </w:p>
        </w:tc>
        <w:tc>
          <w:tcPr>
            <w:tcW w:w="90" w:type="dxa"/>
          </w:tcPr>
          <w:p w14:paraId="0525A9A9"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1176" w:type="dxa"/>
          </w:tcPr>
          <w:p w14:paraId="10EA5ADD" w14:textId="6E0A659A" w:rsidR="004554CE" w:rsidRPr="00BB45AE" w:rsidRDefault="004554CE" w:rsidP="004554CE">
            <w:pPr>
              <w:spacing w:line="240" w:lineRule="atLeast"/>
              <w:jc w:val="center"/>
              <w:rPr>
                <w:rFonts w:cs="Times New Roman"/>
                <w:sz w:val="18"/>
                <w:szCs w:val="18"/>
              </w:rPr>
            </w:pPr>
            <w:r w:rsidRPr="007D5A9A">
              <w:rPr>
                <w:sz w:val="18"/>
                <w:szCs w:val="18"/>
              </w:rPr>
              <w:t>-</w:t>
            </w:r>
          </w:p>
        </w:tc>
      </w:tr>
      <w:tr w:rsidR="004554CE" w:rsidRPr="007F67A3" w14:paraId="12F2313B" w14:textId="77777777" w:rsidTr="00B90978">
        <w:tc>
          <w:tcPr>
            <w:tcW w:w="2413" w:type="dxa"/>
          </w:tcPr>
          <w:p w14:paraId="3D77FCC9" w14:textId="77777777" w:rsidR="004554CE" w:rsidRPr="00BB45AE" w:rsidRDefault="004554CE" w:rsidP="004554CE">
            <w:pPr>
              <w:ind w:left="180" w:hanging="180"/>
              <w:rPr>
                <w:rFonts w:cs="Times New Roman"/>
                <w:sz w:val="18"/>
                <w:szCs w:val="18"/>
              </w:rPr>
            </w:pPr>
            <w:r w:rsidRPr="00BB45AE">
              <w:rPr>
                <w:rFonts w:cs="Times New Roman"/>
                <w:sz w:val="18"/>
                <w:szCs w:val="18"/>
              </w:rPr>
              <w:t xml:space="preserve">TPI Bio Pharmaceuticals </w:t>
            </w:r>
            <w:r w:rsidRPr="00BB45AE">
              <w:rPr>
                <w:rFonts w:cs="Times New Roman"/>
                <w:sz w:val="18"/>
                <w:szCs w:val="18"/>
              </w:rPr>
              <w:br/>
              <w:t xml:space="preserve">Co., Ltd. </w:t>
            </w:r>
          </w:p>
        </w:tc>
        <w:tc>
          <w:tcPr>
            <w:tcW w:w="78" w:type="dxa"/>
          </w:tcPr>
          <w:p w14:paraId="3F2970EE" w14:textId="77777777" w:rsidR="004554CE" w:rsidRPr="00BB45AE" w:rsidRDefault="004554CE" w:rsidP="004554CE">
            <w:pPr>
              <w:spacing w:line="240" w:lineRule="atLeast"/>
              <w:ind w:left="-115" w:right="-115"/>
              <w:jc w:val="center"/>
              <w:rPr>
                <w:rFonts w:cs="Times New Roman"/>
                <w:sz w:val="18"/>
                <w:szCs w:val="18"/>
                <w:lang w:val="en-US"/>
              </w:rPr>
            </w:pPr>
          </w:p>
        </w:tc>
        <w:tc>
          <w:tcPr>
            <w:tcW w:w="1976" w:type="dxa"/>
          </w:tcPr>
          <w:p w14:paraId="33DE1FFF" w14:textId="77777777" w:rsidR="004554CE" w:rsidRPr="00BB45AE" w:rsidRDefault="004554CE" w:rsidP="004554CE">
            <w:pPr>
              <w:rPr>
                <w:rFonts w:cs="Times New Roman"/>
                <w:sz w:val="18"/>
                <w:szCs w:val="18"/>
                <w:lang w:val="en-US"/>
              </w:rPr>
            </w:pPr>
            <w:r w:rsidRPr="00BB45AE">
              <w:rPr>
                <w:rFonts w:cs="Times New Roman"/>
                <w:sz w:val="18"/>
                <w:szCs w:val="18"/>
                <w:lang w:val="en-US"/>
              </w:rPr>
              <w:t xml:space="preserve">Manufacturing and distributing products for animals </w:t>
            </w:r>
          </w:p>
        </w:tc>
        <w:tc>
          <w:tcPr>
            <w:tcW w:w="23" w:type="dxa"/>
          </w:tcPr>
          <w:p w14:paraId="6B7E42B1" w14:textId="77777777" w:rsidR="004554CE" w:rsidRPr="00BB45AE" w:rsidRDefault="004554CE" w:rsidP="004554CE">
            <w:pPr>
              <w:spacing w:line="240" w:lineRule="atLeast"/>
              <w:ind w:left="-115" w:right="-115"/>
              <w:jc w:val="center"/>
              <w:rPr>
                <w:rFonts w:cs="Times New Roman"/>
                <w:sz w:val="18"/>
                <w:szCs w:val="18"/>
                <w:lang w:val="en-US"/>
              </w:rPr>
            </w:pPr>
          </w:p>
        </w:tc>
        <w:tc>
          <w:tcPr>
            <w:tcW w:w="820" w:type="dxa"/>
          </w:tcPr>
          <w:p w14:paraId="65D15DF6" w14:textId="0DBE2000" w:rsidR="004554CE" w:rsidRPr="00BB45AE" w:rsidRDefault="004554CE" w:rsidP="004554C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2C0E824E"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799" w:type="dxa"/>
          </w:tcPr>
          <w:p w14:paraId="43A9BF4E" w14:textId="4B9FB9A5" w:rsidR="004554CE" w:rsidRPr="00BB45AE" w:rsidRDefault="004554CE" w:rsidP="004554C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621CEC6D"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898" w:type="dxa"/>
          </w:tcPr>
          <w:p w14:paraId="0AA6EA51" w14:textId="6D82C871"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210,000</w:t>
            </w:r>
          </w:p>
        </w:tc>
        <w:tc>
          <w:tcPr>
            <w:tcW w:w="90" w:type="dxa"/>
          </w:tcPr>
          <w:p w14:paraId="4077DB4D"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71" w:type="dxa"/>
          </w:tcPr>
          <w:p w14:paraId="5124E373" w14:textId="5E419698"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210,000</w:t>
            </w:r>
          </w:p>
        </w:tc>
        <w:tc>
          <w:tcPr>
            <w:tcW w:w="108" w:type="dxa"/>
          </w:tcPr>
          <w:p w14:paraId="0F36A1C0"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3" w:type="dxa"/>
          </w:tcPr>
          <w:p w14:paraId="3DE7F69A" w14:textId="3B33F36F"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210,147</w:t>
            </w:r>
          </w:p>
        </w:tc>
        <w:tc>
          <w:tcPr>
            <w:tcW w:w="113" w:type="dxa"/>
          </w:tcPr>
          <w:p w14:paraId="06EC4019"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967" w:type="dxa"/>
          </w:tcPr>
          <w:p w14:paraId="3063C3DE" w14:textId="1B3410D1" w:rsidR="004554CE" w:rsidRPr="00BB45AE" w:rsidRDefault="004554CE" w:rsidP="004554CE">
            <w:pPr>
              <w:tabs>
                <w:tab w:val="decimal" w:pos="870"/>
              </w:tabs>
              <w:spacing w:line="240" w:lineRule="atLeast"/>
              <w:ind w:left="-46"/>
              <w:jc w:val="both"/>
              <w:rPr>
                <w:rFonts w:cs="Times New Roman"/>
                <w:sz w:val="18"/>
                <w:szCs w:val="18"/>
                <w:highlight w:val="yellow"/>
                <w:lang w:val="en-US"/>
              </w:rPr>
            </w:pPr>
            <w:r w:rsidRPr="00BE36DC">
              <w:rPr>
                <w:rFonts w:cs="Times New Roman"/>
                <w:sz w:val="18"/>
                <w:szCs w:val="18"/>
                <w:lang w:val="en-US"/>
              </w:rPr>
              <w:t>210,147</w:t>
            </w:r>
          </w:p>
        </w:tc>
        <w:tc>
          <w:tcPr>
            <w:tcW w:w="112" w:type="dxa"/>
          </w:tcPr>
          <w:p w14:paraId="7E5DEBBE" w14:textId="77777777" w:rsidR="004554CE" w:rsidRPr="00BB45AE" w:rsidRDefault="004554CE" w:rsidP="004554CE">
            <w:pPr>
              <w:tabs>
                <w:tab w:val="decimal" w:pos="1034"/>
              </w:tabs>
              <w:spacing w:line="240" w:lineRule="atLeast"/>
              <w:ind w:left="-115" w:right="-115"/>
              <w:jc w:val="both"/>
              <w:rPr>
                <w:rFonts w:cs="Times New Roman"/>
                <w:sz w:val="18"/>
                <w:szCs w:val="18"/>
                <w:highlight w:val="yellow"/>
                <w:lang w:val="en-US"/>
              </w:rPr>
            </w:pPr>
          </w:p>
        </w:tc>
        <w:tc>
          <w:tcPr>
            <w:tcW w:w="961" w:type="dxa"/>
          </w:tcPr>
          <w:p w14:paraId="7429DEE4" w14:textId="1DDCAAD9" w:rsidR="004554CE" w:rsidRPr="00BB45AE" w:rsidRDefault="00D62E5B" w:rsidP="004554CE">
            <w:pPr>
              <w:tabs>
                <w:tab w:val="decimal" w:pos="900"/>
              </w:tabs>
              <w:spacing w:line="240" w:lineRule="atLeast"/>
              <w:jc w:val="both"/>
              <w:rPr>
                <w:rFonts w:cs="Times New Roman"/>
                <w:sz w:val="18"/>
                <w:szCs w:val="18"/>
              </w:rPr>
            </w:pPr>
            <w:r w:rsidRPr="00D62E5B">
              <w:rPr>
                <w:rFonts w:cs="Times New Roman"/>
                <w:sz w:val="18"/>
                <w:szCs w:val="18"/>
              </w:rPr>
              <w:t>195,494</w:t>
            </w:r>
          </w:p>
        </w:tc>
        <w:tc>
          <w:tcPr>
            <w:tcW w:w="90" w:type="dxa"/>
          </w:tcPr>
          <w:p w14:paraId="0558CF3C"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90" w:type="dxa"/>
          </w:tcPr>
          <w:p w14:paraId="3B12F4C2" w14:textId="42571640" w:rsidR="004554CE" w:rsidRPr="00BB45AE" w:rsidRDefault="004554CE" w:rsidP="004554CE">
            <w:pPr>
              <w:tabs>
                <w:tab w:val="decimal" w:pos="900"/>
              </w:tabs>
              <w:spacing w:line="240" w:lineRule="atLeast"/>
              <w:jc w:val="both"/>
              <w:rPr>
                <w:rFonts w:cs="Times New Roman"/>
                <w:sz w:val="18"/>
                <w:szCs w:val="18"/>
                <w:lang w:val="en-US"/>
              </w:rPr>
            </w:pPr>
            <w:r w:rsidRPr="00BE36DC">
              <w:rPr>
                <w:sz w:val="18"/>
                <w:szCs w:val="18"/>
              </w:rPr>
              <w:t>203,295</w:t>
            </w:r>
          </w:p>
        </w:tc>
        <w:tc>
          <w:tcPr>
            <w:tcW w:w="93" w:type="dxa"/>
          </w:tcPr>
          <w:p w14:paraId="614486A6"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1080" w:type="dxa"/>
          </w:tcPr>
          <w:p w14:paraId="1CEE75C8" w14:textId="418F157A" w:rsidR="004554CE" w:rsidRPr="00BB45AE" w:rsidRDefault="004554CE" w:rsidP="004554CE">
            <w:pPr>
              <w:spacing w:line="240" w:lineRule="atLeast"/>
              <w:ind w:left="-119" w:right="-102"/>
              <w:jc w:val="center"/>
              <w:rPr>
                <w:rFonts w:cs="Times New Roman"/>
                <w:sz w:val="18"/>
                <w:szCs w:val="18"/>
              </w:rPr>
            </w:pPr>
            <w:r w:rsidRPr="007D5A9A">
              <w:rPr>
                <w:sz w:val="18"/>
                <w:szCs w:val="18"/>
              </w:rPr>
              <w:t>-</w:t>
            </w:r>
          </w:p>
        </w:tc>
        <w:tc>
          <w:tcPr>
            <w:tcW w:w="90" w:type="dxa"/>
          </w:tcPr>
          <w:p w14:paraId="03294D94"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1176" w:type="dxa"/>
          </w:tcPr>
          <w:p w14:paraId="6291EB06" w14:textId="1FE8C500" w:rsidR="004554CE" w:rsidRPr="00BB45AE" w:rsidRDefault="004554CE" w:rsidP="004554CE">
            <w:pPr>
              <w:spacing w:line="240" w:lineRule="atLeast"/>
              <w:jc w:val="center"/>
              <w:rPr>
                <w:rFonts w:cs="Times New Roman"/>
                <w:sz w:val="18"/>
                <w:szCs w:val="18"/>
              </w:rPr>
            </w:pPr>
            <w:r w:rsidRPr="007D5A9A">
              <w:rPr>
                <w:sz w:val="18"/>
                <w:szCs w:val="18"/>
              </w:rPr>
              <w:t>-</w:t>
            </w:r>
          </w:p>
        </w:tc>
      </w:tr>
      <w:tr w:rsidR="004554CE" w:rsidRPr="007F67A3" w14:paraId="2BB241FE" w14:textId="77777777" w:rsidTr="00B90978">
        <w:tc>
          <w:tcPr>
            <w:tcW w:w="2413" w:type="dxa"/>
          </w:tcPr>
          <w:p w14:paraId="70576C10" w14:textId="77777777" w:rsidR="004554CE" w:rsidRPr="005D41DE" w:rsidRDefault="004554CE" w:rsidP="004554CE">
            <w:pPr>
              <w:rPr>
                <w:rFonts w:cs="Times New Roman"/>
                <w:b/>
                <w:bCs/>
                <w:i/>
                <w:iCs/>
                <w:sz w:val="18"/>
                <w:szCs w:val="18"/>
                <w:lang w:val="en-US"/>
              </w:rPr>
            </w:pPr>
            <w:r w:rsidRPr="00BB45AE">
              <w:rPr>
                <w:rFonts w:cs="Times New Roman"/>
                <w:b/>
                <w:bCs/>
                <w:i/>
                <w:iCs/>
                <w:sz w:val="18"/>
                <w:szCs w:val="18"/>
                <w:lang w:val="en-US"/>
              </w:rPr>
              <w:t>Indirect subsidiaries</w:t>
            </w:r>
          </w:p>
        </w:tc>
        <w:tc>
          <w:tcPr>
            <w:tcW w:w="78" w:type="dxa"/>
          </w:tcPr>
          <w:p w14:paraId="64D99487" w14:textId="77777777" w:rsidR="004554CE" w:rsidRPr="00BB45AE" w:rsidRDefault="004554CE" w:rsidP="004554CE">
            <w:pPr>
              <w:spacing w:line="240" w:lineRule="atLeast"/>
              <w:ind w:left="-115" w:right="-115"/>
              <w:jc w:val="center"/>
              <w:rPr>
                <w:rFonts w:cs="Times New Roman"/>
                <w:sz w:val="18"/>
                <w:szCs w:val="18"/>
                <w:lang w:val="en-US"/>
              </w:rPr>
            </w:pPr>
          </w:p>
        </w:tc>
        <w:tc>
          <w:tcPr>
            <w:tcW w:w="1976" w:type="dxa"/>
          </w:tcPr>
          <w:p w14:paraId="0A23DC7B" w14:textId="77777777" w:rsidR="004554CE" w:rsidRPr="00BB45AE" w:rsidRDefault="004554CE" w:rsidP="004554CE">
            <w:pPr>
              <w:rPr>
                <w:rFonts w:cs="Times New Roman"/>
                <w:sz w:val="18"/>
                <w:szCs w:val="18"/>
                <w:lang w:val="en-US"/>
              </w:rPr>
            </w:pPr>
          </w:p>
        </w:tc>
        <w:tc>
          <w:tcPr>
            <w:tcW w:w="23" w:type="dxa"/>
          </w:tcPr>
          <w:p w14:paraId="1CCE2191" w14:textId="77777777" w:rsidR="004554CE" w:rsidRPr="00BB45AE" w:rsidRDefault="004554CE" w:rsidP="004554CE">
            <w:pPr>
              <w:spacing w:line="240" w:lineRule="atLeast"/>
              <w:ind w:left="-115" w:right="-115"/>
              <w:jc w:val="center"/>
              <w:rPr>
                <w:rFonts w:cs="Times New Roman"/>
                <w:sz w:val="18"/>
                <w:szCs w:val="18"/>
                <w:lang w:val="en-US"/>
              </w:rPr>
            </w:pPr>
          </w:p>
        </w:tc>
        <w:tc>
          <w:tcPr>
            <w:tcW w:w="820" w:type="dxa"/>
          </w:tcPr>
          <w:p w14:paraId="2AEA8B13" w14:textId="77777777" w:rsidR="004554CE" w:rsidRPr="00BB45AE" w:rsidRDefault="004554CE" w:rsidP="004554CE">
            <w:pPr>
              <w:spacing w:line="240" w:lineRule="atLeast"/>
              <w:ind w:left="-115" w:right="-115"/>
              <w:jc w:val="center"/>
              <w:rPr>
                <w:rFonts w:cs="Times New Roman"/>
                <w:sz w:val="18"/>
                <w:szCs w:val="18"/>
                <w:lang w:val="en-US"/>
              </w:rPr>
            </w:pPr>
          </w:p>
        </w:tc>
        <w:tc>
          <w:tcPr>
            <w:tcW w:w="20" w:type="dxa"/>
          </w:tcPr>
          <w:p w14:paraId="02E611C0"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799" w:type="dxa"/>
          </w:tcPr>
          <w:p w14:paraId="4F43AEEB" w14:textId="07DAC36B" w:rsidR="004554CE" w:rsidRPr="00BB45AE" w:rsidRDefault="004554CE" w:rsidP="004554CE">
            <w:pPr>
              <w:spacing w:line="240" w:lineRule="atLeast"/>
              <w:ind w:left="-115" w:right="-115"/>
              <w:jc w:val="center"/>
              <w:rPr>
                <w:rFonts w:cs="Times New Roman"/>
                <w:sz w:val="18"/>
                <w:szCs w:val="18"/>
                <w:lang w:val="en-US"/>
              </w:rPr>
            </w:pPr>
          </w:p>
        </w:tc>
        <w:tc>
          <w:tcPr>
            <w:tcW w:w="21" w:type="dxa"/>
          </w:tcPr>
          <w:p w14:paraId="729A41BD"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898" w:type="dxa"/>
          </w:tcPr>
          <w:p w14:paraId="22D8F4BC" w14:textId="6093240C" w:rsidR="004554CE" w:rsidRPr="00BB45AE" w:rsidRDefault="004554CE" w:rsidP="004554CE">
            <w:pPr>
              <w:tabs>
                <w:tab w:val="decimal" w:pos="870"/>
              </w:tabs>
              <w:spacing w:line="240" w:lineRule="atLeast"/>
              <w:ind w:left="-46"/>
              <w:jc w:val="both"/>
              <w:rPr>
                <w:rFonts w:cs="Times New Roman"/>
                <w:sz w:val="18"/>
                <w:szCs w:val="18"/>
                <w:lang w:val="en-US"/>
              </w:rPr>
            </w:pPr>
          </w:p>
        </w:tc>
        <w:tc>
          <w:tcPr>
            <w:tcW w:w="90" w:type="dxa"/>
          </w:tcPr>
          <w:p w14:paraId="78319A8C"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71" w:type="dxa"/>
          </w:tcPr>
          <w:p w14:paraId="2202ED4A" w14:textId="3D2C1E4C" w:rsidR="004554CE" w:rsidRPr="00BB45AE" w:rsidRDefault="004554CE" w:rsidP="004554CE">
            <w:pPr>
              <w:tabs>
                <w:tab w:val="decimal" w:pos="870"/>
              </w:tabs>
              <w:spacing w:line="240" w:lineRule="atLeast"/>
              <w:ind w:left="-46"/>
              <w:jc w:val="both"/>
              <w:rPr>
                <w:rFonts w:cs="Times New Roman"/>
                <w:sz w:val="18"/>
                <w:szCs w:val="18"/>
                <w:lang w:val="en-US"/>
              </w:rPr>
            </w:pPr>
          </w:p>
        </w:tc>
        <w:tc>
          <w:tcPr>
            <w:tcW w:w="108" w:type="dxa"/>
          </w:tcPr>
          <w:p w14:paraId="6555F03F"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3" w:type="dxa"/>
          </w:tcPr>
          <w:p w14:paraId="2CEE7BDA" w14:textId="5205A231" w:rsidR="004554CE" w:rsidRPr="00BB45AE" w:rsidRDefault="004554CE" w:rsidP="004554CE">
            <w:pPr>
              <w:tabs>
                <w:tab w:val="decimal" w:pos="870"/>
              </w:tabs>
              <w:spacing w:line="240" w:lineRule="atLeast"/>
              <w:ind w:left="-46"/>
              <w:jc w:val="both"/>
              <w:rPr>
                <w:rFonts w:cs="Times New Roman"/>
                <w:sz w:val="18"/>
                <w:szCs w:val="18"/>
                <w:lang w:val="en-US"/>
              </w:rPr>
            </w:pPr>
          </w:p>
        </w:tc>
        <w:tc>
          <w:tcPr>
            <w:tcW w:w="113" w:type="dxa"/>
          </w:tcPr>
          <w:p w14:paraId="5412214D"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967" w:type="dxa"/>
          </w:tcPr>
          <w:p w14:paraId="56946F46" w14:textId="52CE5E54" w:rsidR="004554CE" w:rsidRPr="00BB45AE" w:rsidRDefault="004554CE" w:rsidP="004554CE">
            <w:pPr>
              <w:tabs>
                <w:tab w:val="decimal" w:pos="870"/>
              </w:tabs>
              <w:spacing w:line="240" w:lineRule="atLeast"/>
              <w:ind w:left="-46"/>
              <w:jc w:val="both"/>
              <w:rPr>
                <w:rFonts w:cs="Times New Roman"/>
                <w:sz w:val="18"/>
                <w:szCs w:val="18"/>
                <w:lang w:val="en-US"/>
              </w:rPr>
            </w:pPr>
          </w:p>
        </w:tc>
        <w:tc>
          <w:tcPr>
            <w:tcW w:w="112" w:type="dxa"/>
          </w:tcPr>
          <w:p w14:paraId="177DA447"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1" w:type="dxa"/>
          </w:tcPr>
          <w:p w14:paraId="4A13F516" w14:textId="6E050CF1" w:rsidR="004554CE" w:rsidRPr="00BB45AE" w:rsidRDefault="004554CE" w:rsidP="004554CE">
            <w:pPr>
              <w:tabs>
                <w:tab w:val="decimal" w:pos="1034"/>
              </w:tabs>
              <w:spacing w:line="240" w:lineRule="atLeast"/>
              <w:ind w:left="-115" w:right="-115"/>
              <w:jc w:val="both"/>
              <w:rPr>
                <w:rFonts w:cs="Times New Roman"/>
                <w:sz w:val="18"/>
                <w:szCs w:val="18"/>
              </w:rPr>
            </w:pPr>
          </w:p>
        </w:tc>
        <w:tc>
          <w:tcPr>
            <w:tcW w:w="90" w:type="dxa"/>
          </w:tcPr>
          <w:p w14:paraId="7AAE16CB"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90" w:type="dxa"/>
          </w:tcPr>
          <w:p w14:paraId="03AD66BB" w14:textId="0A4757EE" w:rsidR="004554CE" w:rsidRPr="00BB45AE" w:rsidRDefault="004554CE" w:rsidP="004554CE">
            <w:pPr>
              <w:tabs>
                <w:tab w:val="decimal" w:pos="900"/>
              </w:tabs>
              <w:spacing w:line="240" w:lineRule="atLeast"/>
              <w:jc w:val="both"/>
              <w:rPr>
                <w:rFonts w:cs="Times New Roman"/>
                <w:sz w:val="18"/>
                <w:szCs w:val="18"/>
                <w:lang w:val="en-US"/>
              </w:rPr>
            </w:pPr>
          </w:p>
        </w:tc>
        <w:tc>
          <w:tcPr>
            <w:tcW w:w="93" w:type="dxa"/>
          </w:tcPr>
          <w:p w14:paraId="2E4AC683"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1080" w:type="dxa"/>
          </w:tcPr>
          <w:p w14:paraId="05AE5A5F" w14:textId="0AC3880F" w:rsidR="004554CE" w:rsidRPr="00BB45AE" w:rsidRDefault="004554CE" w:rsidP="004554CE">
            <w:pPr>
              <w:spacing w:line="240" w:lineRule="atLeast"/>
              <w:jc w:val="center"/>
              <w:rPr>
                <w:rFonts w:cs="Times New Roman"/>
                <w:sz w:val="18"/>
                <w:szCs w:val="18"/>
                <w:lang w:val="en-US"/>
              </w:rPr>
            </w:pPr>
          </w:p>
        </w:tc>
        <w:tc>
          <w:tcPr>
            <w:tcW w:w="90" w:type="dxa"/>
          </w:tcPr>
          <w:p w14:paraId="0CCDACA1"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1176" w:type="dxa"/>
          </w:tcPr>
          <w:p w14:paraId="49646638" w14:textId="77777777" w:rsidR="004554CE" w:rsidRPr="00C234A1" w:rsidRDefault="004554CE" w:rsidP="004554CE">
            <w:pPr>
              <w:spacing w:line="240" w:lineRule="atLeast"/>
              <w:jc w:val="center"/>
              <w:rPr>
                <w:rFonts w:cs="Times New Roman"/>
                <w:sz w:val="18"/>
                <w:szCs w:val="18"/>
              </w:rPr>
            </w:pPr>
          </w:p>
        </w:tc>
      </w:tr>
      <w:tr w:rsidR="004554CE" w:rsidRPr="007F67A3" w14:paraId="1568AE90" w14:textId="77777777" w:rsidTr="007F02F0">
        <w:tc>
          <w:tcPr>
            <w:tcW w:w="2413" w:type="dxa"/>
          </w:tcPr>
          <w:p w14:paraId="709A8A55" w14:textId="77777777" w:rsidR="004554CE" w:rsidRPr="00BB45AE" w:rsidRDefault="004554CE" w:rsidP="004554CE">
            <w:pPr>
              <w:rPr>
                <w:rFonts w:cs="Times New Roman"/>
                <w:sz w:val="18"/>
                <w:szCs w:val="18"/>
              </w:rPr>
            </w:pPr>
            <w:r w:rsidRPr="00BB45AE">
              <w:rPr>
                <w:rFonts w:cs="Times New Roman"/>
                <w:sz w:val="18"/>
                <w:szCs w:val="18"/>
              </w:rPr>
              <w:t xml:space="preserve">Mondo Thai Co., Ltd. </w:t>
            </w:r>
          </w:p>
        </w:tc>
        <w:tc>
          <w:tcPr>
            <w:tcW w:w="78" w:type="dxa"/>
          </w:tcPr>
          <w:p w14:paraId="73B9CFA5" w14:textId="77777777" w:rsidR="004554CE" w:rsidRPr="00BB45AE" w:rsidRDefault="004554CE" w:rsidP="004554CE">
            <w:pPr>
              <w:spacing w:line="240" w:lineRule="atLeast"/>
              <w:ind w:left="-115" w:right="-115"/>
              <w:jc w:val="center"/>
              <w:rPr>
                <w:rFonts w:cs="Times New Roman"/>
                <w:sz w:val="18"/>
                <w:szCs w:val="18"/>
                <w:lang w:val="en-US"/>
              </w:rPr>
            </w:pPr>
          </w:p>
        </w:tc>
        <w:tc>
          <w:tcPr>
            <w:tcW w:w="1976" w:type="dxa"/>
          </w:tcPr>
          <w:p w14:paraId="3A5FD504" w14:textId="77777777" w:rsidR="004554CE" w:rsidRPr="00BB45AE" w:rsidRDefault="004554CE" w:rsidP="004554CE">
            <w:pPr>
              <w:rPr>
                <w:rFonts w:cs="Times New Roman"/>
                <w:sz w:val="18"/>
                <w:szCs w:val="18"/>
                <w:lang w:val="en-US"/>
              </w:rPr>
            </w:pPr>
            <w:r w:rsidRPr="00BB45AE">
              <w:rPr>
                <w:rFonts w:cs="Times New Roman"/>
                <w:sz w:val="18"/>
                <w:szCs w:val="18"/>
                <w:lang w:val="en-US"/>
              </w:rPr>
              <w:t>Property developing</w:t>
            </w:r>
          </w:p>
        </w:tc>
        <w:tc>
          <w:tcPr>
            <w:tcW w:w="23" w:type="dxa"/>
          </w:tcPr>
          <w:p w14:paraId="097BDFD6" w14:textId="77777777" w:rsidR="004554CE" w:rsidRPr="00BB45AE" w:rsidRDefault="004554CE" w:rsidP="004554CE">
            <w:pPr>
              <w:spacing w:line="240" w:lineRule="atLeast"/>
              <w:ind w:left="-115" w:right="-115"/>
              <w:jc w:val="center"/>
              <w:rPr>
                <w:rFonts w:cs="Times New Roman"/>
                <w:sz w:val="18"/>
                <w:szCs w:val="18"/>
                <w:lang w:val="en-US"/>
              </w:rPr>
            </w:pPr>
          </w:p>
        </w:tc>
        <w:tc>
          <w:tcPr>
            <w:tcW w:w="820" w:type="dxa"/>
          </w:tcPr>
          <w:p w14:paraId="7046BF00" w14:textId="51DE5BCB" w:rsidR="004554CE" w:rsidRPr="00BB45AE" w:rsidRDefault="004554CE" w:rsidP="004554CE">
            <w:pPr>
              <w:spacing w:line="240" w:lineRule="atLeast"/>
              <w:ind w:left="-100" w:right="-88"/>
              <w:jc w:val="center"/>
              <w:rPr>
                <w:rFonts w:cs="Times New Roman"/>
                <w:sz w:val="18"/>
                <w:szCs w:val="18"/>
                <w:lang w:val="en-US"/>
              </w:rPr>
            </w:pPr>
            <w:r w:rsidRPr="00BE36DC">
              <w:rPr>
                <w:rFonts w:cs="Times New Roman"/>
                <w:sz w:val="18"/>
                <w:szCs w:val="18"/>
                <w:lang w:val="en-US"/>
              </w:rPr>
              <w:t>83.27</w:t>
            </w:r>
          </w:p>
        </w:tc>
        <w:tc>
          <w:tcPr>
            <w:tcW w:w="20" w:type="dxa"/>
          </w:tcPr>
          <w:p w14:paraId="651A4DEC"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799" w:type="dxa"/>
          </w:tcPr>
          <w:p w14:paraId="3D2C385E" w14:textId="21FD5EAF" w:rsidR="004554CE" w:rsidRPr="00BB45AE" w:rsidRDefault="004554CE" w:rsidP="004554CE">
            <w:pPr>
              <w:spacing w:line="240" w:lineRule="atLeast"/>
              <w:ind w:left="-115" w:right="-115"/>
              <w:jc w:val="center"/>
              <w:rPr>
                <w:rFonts w:cs="Times New Roman"/>
                <w:sz w:val="18"/>
                <w:szCs w:val="18"/>
                <w:lang w:val="en-US"/>
              </w:rPr>
            </w:pPr>
            <w:r w:rsidRPr="00BE36DC">
              <w:rPr>
                <w:rFonts w:cs="Times New Roman"/>
                <w:sz w:val="18"/>
                <w:szCs w:val="18"/>
                <w:lang w:val="en-US"/>
              </w:rPr>
              <w:t>83.27</w:t>
            </w:r>
          </w:p>
        </w:tc>
        <w:tc>
          <w:tcPr>
            <w:tcW w:w="21" w:type="dxa"/>
          </w:tcPr>
          <w:p w14:paraId="647B3B9F"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898" w:type="dxa"/>
          </w:tcPr>
          <w:p w14:paraId="66AB3BEB" w14:textId="4D507ED3"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sz w:val="18"/>
                <w:szCs w:val="18"/>
              </w:rPr>
              <w:t>36,000</w:t>
            </w:r>
          </w:p>
        </w:tc>
        <w:tc>
          <w:tcPr>
            <w:tcW w:w="90" w:type="dxa"/>
          </w:tcPr>
          <w:p w14:paraId="52269B8F"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71" w:type="dxa"/>
          </w:tcPr>
          <w:p w14:paraId="2E2A9A16" w14:textId="1FC12AE1"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sz w:val="18"/>
                <w:szCs w:val="18"/>
              </w:rPr>
              <w:t>36,000</w:t>
            </w:r>
          </w:p>
        </w:tc>
        <w:tc>
          <w:tcPr>
            <w:tcW w:w="108" w:type="dxa"/>
          </w:tcPr>
          <w:p w14:paraId="33660F5E"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3" w:type="dxa"/>
          </w:tcPr>
          <w:p w14:paraId="6D6846AA" w14:textId="530EC197"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10,350</w:t>
            </w:r>
          </w:p>
        </w:tc>
        <w:tc>
          <w:tcPr>
            <w:tcW w:w="113" w:type="dxa"/>
          </w:tcPr>
          <w:p w14:paraId="546BC677" w14:textId="77777777" w:rsidR="004554CE" w:rsidRPr="00BB45AE" w:rsidRDefault="004554CE" w:rsidP="004554CE">
            <w:pPr>
              <w:tabs>
                <w:tab w:val="left" w:pos="540"/>
              </w:tabs>
              <w:spacing w:line="240" w:lineRule="atLeast"/>
              <w:ind w:left="-115" w:right="-115"/>
              <w:rPr>
                <w:rFonts w:cs="Times New Roman"/>
                <w:sz w:val="18"/>
                <w:szCs w:val="18"/>
                <w:lang w:val="en-US"/>
              </w:rPr>
            </w:pPr>
          </w:p>
        </w:tc>
        <w:tc>
          <w:tcPr>
            <w:tcW w:w="967" w:type="dxa"/>
          </w:tcPr>
          <w:p w14:paraId="45A9B3D9" w14:textId="42B603AA"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10,350</w:t>
            </w:r>
          </w:p>
        </w:tc>
        <w:tc>
          <w:tcPr>
            <w:tcW w:w="112" w:type="dxa"/>
            <w:vAlign w:val="center"/>
          </w:tcPr>
          <w:p w14:paraId="1A6565E6"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961" w:type="dxa"/>
          </w:tcPr>
          <w:p w14:paraId="3F02E8C5" w14:textId="488AF6CA" w:rsidR="004554CE" w:rsidRPr="00BB45AE" w:rsidRDefault="00EF2155" w:rsidP="004554CE">
            <w:pPr>
              <w:tabs>
                <w:tab w:val="decimal" w:pos="900"/>
              </w:tabs>
              <w:spacing w:line="240" w:lineRule="atLeast"/>
              <w:jc w:val="both"/>
              <w:rPr>
                <w:rFonts w:cs="Times New Roman"/>
                <w:sz w:val="18"/>
                <w:szCs w:val="18"/>
                <w:lang w:val="en-US"/>
              </w:rPr>
            </w:pPr>
            <w:r w:rsidRPr="00EF2155">
              <w:rPr>
                <w:rFonts w:cs="Times New Roman"/>
                <w:sz w:val="18"/>
                <w:szCs w:val="18"/>
                <w:lang w:val="en-US"/>
              </w:rPr>
              <w:t>9,939</w:t>
            </w:r>
          </w:p>
        </w:tc>
        <w:tc>
          <w:tcPr>
            <w:tcW w:w="90" w:type="dxa"/>
            <w:vAlign w:val="center"/>
          </w:tcPr>
          <w:p w14:paraId="6DA89A97"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990" w:type="dxa"/>
          </w:tcPr>
          <w:p w14:paraId="783F8891" w14:textId="28082FAB" w:rsidR="004554CE" w:rsidRPr="00BB45AE" w:rsidRDefault="004554CE" w:rsidP="004554CE">
            <w:pPr>
              <w:tabs>
                <w:tab w:val="decimal" w:pos="900"/>
              </w:tabs>
              <w:spacing w:line="240" w:lineRule="atLeast"/>
              <w:jc w:val="both"/>
              <w:rPr>
                <w:rFonts w:cs="Times New Roman"/>
                <w:sz w:val="18"/>
                <w:szCs w:val="18"/>
                <w:lang w:val="en-US"/>
              </w:rPr>
            </w:pPr>
            <w:r w:rsidRPr="00BE36DC">
              <w:rPr>
                <w:sz w:val="18"/>
                <w:szCs w:val="18"/>
              </w:rPr>
              <w:t>9,827</w:t>
            </w:r>
          </w:p>
        </w:tc>
        <w:tc>
          <w:tcPr>
            <w:tcW w:w="93" w:type="dxa"/>
          </w:tcPr>
          <w:p w14:paraId="38670A4D"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1080" w:type="dxa"/>
          </w:tcPr>
          <w:p w14:paraId="64030DE7" w14:textId="2937BCB8" w:rsidR="004554CE" w:rsidRPr="00BB45AE" w:rsidRDefault="004554CE" w:rsidP="004554CE">
            <w:pPr>
              <w:spacing w:line="240" w:lineRule="atLeast"/>
              <w:jc w:val="center"/>
              <w:rPr>
                <w:rFonts w:cs="Times New Roman"/>
                <w:sz w:val="18"/>
                <w:szCs w:val="18"/>
                <w:lang w:val="en-US"/>
              </w:rPr>
            </w:pPr>
            <w:r w:rsidRPr="00B44CFD">
              <w:rPr>
                <w:rFonts w:cs="Times New Roman"/>
                <w:sz w:val="18"/>
                <w:szCs w:val="18"/>
              </w:rPr>
              <w:t>-</w:t>
            </w:r>
          </w:p>
        </w:tc>
        <w:tc>
          <w:tcPr>
            <w:tcW w:w="90" w:type="dxa"/>
          </w:tcPr>
          <w:p w14:paraId="64394044"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1176" w:type="dxa"/>
          </w:tcPr>
          <w:p w14:paraId="03635962" w14:textId="3FDA54CF" w:rsidR="004554CE" w:rsidRPr="00C234A1" w:rsidRDefault="004554CE" w:rsidP="004554CE">
            <w:pPr>
              <w:spacing w:line="240" w:lineRule="atLeast"/>
              <w:jc w:val="center"/>
              <w:rPr>
                <w:rFonts w:cs="Times New Roman"/>
                <w:sz w:val="18"/>
                <w:szCs w:val="18"/>
              </w:rPr>
            </w:pPr>
            <w:r w:rsidRPr="00B44CFD">
              <w:rPr>
                <w:rFonts w:cs="Times New Roman"/>
                <w:sz w:val="18"/>
                <w:szCs w:val="18"/>
              </w:rPr>
              <w:t>-</w:t>
            </w:r>
          </w:p>
        </w:tc>
      </w:tr>
      <w:tr w:rsidR="004554CE" w:rsidRPr="007F67A3" w14:paraId="6597C9EE" w14:textId="77777777" w:rsidTr="00DF1B76">
        <w:tc>
          <w:tcPr>
            <w:tcW w:w="2413" w:type="dxa"/>
          </w:tcPr>
          <w:p w14:paraId="6BFD995C" w14:textId="77777777" w:rsidR="004554CE" w:rsidRPr="00BB45AE" w:rsidRDefault="004554CE" w:rsidP="004554CE">
            <w:pPr>
              <w:rPr>
                <w:rFonts w:cs="Times New Roman"/>
                <w:sz w:val="18"/>
                <w:szCs w:val="18"/>
              </w:rPr>
            </w:pPr>
            <w:proofErr w:type="spellStart"/>
            <w:r w:rsidRPr="00BB45AE">
              <w:rPr>
                <w:rFonts w:cs="Times New Roman"/>
                <w:sz w:val="18"/>
                <w:szCs w:val="18"/>
              </w:rPr>
              <w:t>Polene</w:t>
            </w:r>
            <w:proofErr w:type="spellEnd"/>
            <w:r w:rsidRPr="00BB45AE">
              <w:rPr>
                <w:rFonts w:cs="Times New Roman"/>
                <w:sz w:val="18"/>
                <w:szCs w:val="18"/>
              </w:rPr>
              <w:t xml:space="preserve"> Silicon Co., Ltd.</w:t>
            </w:r>
          </w:p>
        </w:tc>
        <w:tc>
          <w:tcPr>
            <w:tcW w:w="78" w:type="dxa"/>
          </w:tcPr>
          <w:p w14:paraId="7AF15076" w14:textId="77777777" w:rsidR="004554CE" w:rsidRPr="00BB45AE" w:rsidRDefault="004554CE" w:rsidP="004554CE">
            <w:pPr>
              <w:spacing w:line="240" w:lineRule="atLeast"/>
              <w:ind w:left="-115" w:right="-115"/>
              <w:jc w:val="center"/>
              <w:rPr>
                <w:rFonts w:cs="Times New Roman"/>
                <w:sz w:val="18"/>
                <w:szCs w:val="18"/>
                <w:lang w:val="en-US"/>
              </w:rPr>
            </w:pPr>
          </w:p>
        </w:tc>
        <w:tc>
          <w:tcPr>
            <w:tcW w:w="1976" w:type="dxa"/>
          </w:tcPr>
          <w:p w14:paraId="16A8AA64" w14:textId="77777777" w:rsidR="004554CE" w:rsidRPr="00BB45AE" w:rsidRDefault="004554CE" w:rsidP="004554CE">
            <w:pPr>
              <w:rPr>
                <w:rFonts w:cs="Times New Roman"/>
                <w:sz w:val="18"/>
                <w:szCs w:val="18"/>
                <w:lang w:val="en-US"/>
              </w:rPr>
            </w:pPr>
            <w:r w:rsidRPr="00BB45AE">
              <w:rPr>
                <w:rFonts w:cs="Times New Roman"/>
                <w:sz w:val="18"/>
                <w:szCs w:val="18"/>
                <w:lang w:val="en-US"/>
              </w:rPr>
              <w:t>Export and import business</w:t>
            </w:r>
          </w:p>
        </w:tc>
        <w:tc>
          <w:tcPr>
            <w:tcW w:w="23" w:type="dxa"/>
          </w:tcPr>
          <w:p w14:paraId="5F9D8AFA" w14:textId="77777777" w:rsidR="004554CE" w:rsidRPr="00BB45AE" w:rsidRDefault="004554CE" w:rsidP="004554CE">
            <w:pPr>
              <w:spacing w:line="240" w:lineRule="atLeast"/>
              <w:ind w:left="-115" w:right="-115"/>
              <w:jc w:val="center"/>
              <w:rPr>
                <w:rFonts w:cs="Times New Roman"/>
                <w:sz w:val="18"/>
                <w:szCs w:val="18"/>
                <w:lang w:val="en-US"/>
              </w:rPr>
            </w:pPr>
          </w:p>
        </w:tc>
        <w:tc>
          <w:tcPr>
            <w:tcW w:w="820" w:type="dxa"/>
          </w:tcPr>
          <w:p w14:paraId="39E9920E" w14:textId="5A7452A3" w:rsidR="004554CE" w:rsidRPr="00BB45AE" w:rsidRDefault="004554CE" w:rsidP="004554CE">
            <w:pPr>
              <w:spacing w:line="240" w:lineRule="atLeast"/>
              <w:ind w:left="-100" w:right="-88"/>
              <w:jc w:val="center"/>
              <w:rPr>
                <w:rFonts w:cs="Times New Roman"/>
                <w:sz w:val="18"/>
                <w:szCs w:val="18"/>
                <w:lang w:val="en-US"/>
              </w:rPr>
            </w:pPr>
            <w:r w:rsidRPr="00BE36DC">
              <w:rPr>
                <w:rFonts w:cs="Times New Roman"/>
                <w:sz w:val="18"/>
                <w:szCs w:val="18"/>
                <w:lang w:val="en-US"/>
              </w:rPr>
              <w:t>99.98</w:t>
            </w:r>
          </w:p>
        </w:tc>
        <w:tc>
          <w:tcPr>
            <w:tcW w:w="20" w:type="dxa"/>
          </w:tcPr>
          <w:p w14:paraId="5094F8E1"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799" w:type="dxa"/>
          </w:tcPr>
          <w:p w14:paraId="7E1CA8C0" w14:textId="5D197522" w:rsidR="004554CE" w:rsidRPr="00BB45AE" w:rsidRDefault="004554CE" w:rsidP="004554CE">
            <w:pPr>
              <w:spacing w:line="240" w:lineRule="atLeast"/>
              <w:ind w:left="-115" w:right="-115"/>
              <w:jc w:val="center"/>
              <w:rPr>
                <w:rFonts w:cs="Times New Roman"/>
                <w:sz w:val="18"/>
                <w:szCs w:val="18"/>
                <w:lang w:val="en-US"/>
              </w:rPr>
            </w:pPr>
            <w:r w:rsidRPr="00BE36DC">
              <w:rPr>
                <w:rFonts w:cs="Times New Roman"/>
                <w:sz w:val="18"/>
                <w:szCs w:val="18"/>
                <w:lang w:val="en-US"/>
              </w:rPr>
              <w:t>99.98</w:t>
            </w:r>
          </w:p>
        </w:tc>
        <w:tc>
          <w:tcPr>
            <w:tcW w:w="21" w:type="dxa"/>
          </w:tcPr>
          <w:p w14:paraId="2C82C5DD"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898" w:type="dxa"/>
          </w:tcPr>
          <w:p w14:paraId="2FED695B" w14:textId="241E5486"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sz w:val="18"/>
                <w:szCs w:val="18"/>
              </w:rPr>
              <w:t>10,000</w:t>
            </w:r>
          </w:p>
        </w:tc>
        <w:tc>
          <w:tcPr>
            <w:tcW w:w="90" w:type="dxa"/>
          </w:tcPr>
          <w:p w14:paraId="41EF9922"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71" w:type="dxa"/>
          </w:tcPr>
          <w:p w14:paraId="1FD2755C" w14:textId="4A084ECB"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sz w:val="18"/>
                <w:szCs w:val="18"/>
              </w:rPr>
              <w:t>10,000</w:t>
            </w:r>
          </w:p>
        </w:tc>
        <w:tc>
          <w:tcPr>
            <w:tcW w:w="108" w:type="dxa"/>
          </w:tcPr>
          <w:p w14:paraId="67ED1340"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3" w:type="dxa"/>
          </w:tcPr>
          <w:p w14:paraId="0D086D5F" w14:textId="782596A4" w:rsidR="004554CE" w:rsidRPr="00BB45AE" w:rsidRDefault="004554CE" w:rsidP="004554CE">
            <w:pPr>
              <w:tabs>
                <w:tab w:val="left" w:pos="460"/>
              </w:tabs>
              <w:spacing w:line="240" w:lineRule="atLeast"/>
              <w:jc w:val="center"/>
              <w:rPr>
                <w:rFonts w:cs="Times New Roman"/>
                <w:sz w:val="18"/>
                <w:szCs w:val="18"/>
                <w:lang w:val="en-US"/>
              </w:rPr>
            </w:pPr>
            <w:r w:rsidRPr="00BE36DC">
              <w:rPr>
                <w:rFonts w:cs="Times New Roman"/>
                <w:sz w:val="18"/>
                <w:szCs w:val="18"/>
                <w:lang w:val="en-US"/>
              </w:rPr>
              <w:t>-</w:t>
            </w:r>
          </w:p>
        </w:tc>
        <w:tc>
          <w:tcPr>
            <w:tcW w:w="113" w:type="dxa"/>
          </w:tcPr>
          <w:p w14:paraId="1758974D" w14:textId="77777777" w:rsidR="004554CE" w:rsidRPr="00BB45AE" w:rsidRDefault="004554CE" w:rsidP="004554CE">
            <w:pPr>
              <w:tabs>
                <w:tab w:val="left" w:pos="540"/>
              </w:tabs>
              <w:spacing w:line="240" w:lineRule="atLeast"/>
              <w:ind w:left="-115" w:right="-115"/>
              <w:rPr>
                <w:rFonts w:cs="Times New Roman"/>
                <w:sz w:val="18"/>
                <w:szCs w:val="18"/>
                <w:lang w:val="en-US"/>
              </w:rPr>
            </w:pPr>
          </w:p>
        </w:tc>
        <w:tc>
          <w:tcPr>
            <w:tcW w:w="967" w:type="dxa"/>
          </w:tcPr>
          <w:p w14:paraId="3CB12AE2" w14:textId="57DBD631" w:rsidR="004554CE" w:rsidRPr="00EC7166" w:rsidRDefault="004554CE" w:rsidP="004554CE">
            <w:pPr>
              <w:tabs>
                <w:tab w:val="left" w:pos="520"/>
              </w:tabs>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73C6E5A2"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961" w:type="dxa"/>
          </w:tcPr>
          <w:p w14:paraId="30646745" w14:textId="357596C2" w:rsidR="004554CE" w:rsidRPr="00BB45AE" w:rsidRDefault="00EF2155" w:rsidP="004554CE">
            <w:pPr>
              <w:tabs>
                <w:tab w:val="left" w:pos="440"/>
              </w:tabs>
              <w:spacing w:line="240" w:lineRule="atLeast"/>
              <w:jc w:val="center"/>
              <w:rPr>
                <w:rFonts w:cs="Times New Roman"/>
                <w:sz w:val="18"/>
                <w:szCs w:val="18"/>
                <w:lang w:val="en-US"/>
              </w:rPr>
            </w:pPr>
            <w:r w:rsidRPr="00EF2155">
              <w:rPr>
                <w:rFonts w:cs="Times New Roman"/>
                <w:sz w:val="18"/>
                <w:szCs w:val="18"/>
                <w:lang w:val="en-US"/>
              </w:rPr>
              <w:t>-</w:t>
            </w:r>
          </w:p>
        </w:tc>
        <w:tc>
          <w:tcPr>
            <w:tcW w:w="90" w:type="dxa"/>
            <w:vAlign w:val="center"/>
          </w:tcPr>
          <w:p w14:paraId="16DA9FCE"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990" w:type="dxa"/>
          </w:tcPr>
          <w:p w14:paraId="5C315E3A" w14:textId="65E0FB26" w:rsidR="004554CE" w:rsidRPr="00BB45AE" w:rsidRDefault="004554CE" w:rsidP="004554CE">
            <w:pPr>
              <w:tabs>
                <w:tab w:val="left" w:pos="520"/>
              </w:tabs>
              <w:spacing w:line="240" w:lineRule="atLeast"/>
              <w:jc w:val="center"/>
              <w:rPr>
                <w:rFonts w:cs="Times New Roman"/>
                <w:sz w:val="18"/>
                <w:szCs w:val="18"/>
                <w:lang w:val="en-US"/>
              </w:rPr>
            </w:pPr>
            <w:r w:rsidRPr="00BE36DC">
              <w:rPr>
                <w:sz w:val="18"/>
                <w:szCs w:val="18"/>
              </w:rPr>
              <w:t>-</w:t>
            </w:r>
          </w:p>
        </w:tc>
        <w:tc>
          <w:tcPr>
            <w:tcW w:w="93" w:type="dxa"/>
          </w:tcPr>
          <w:p w14:paraId="6CF8C058"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1080" w:type="dxa"/>
          </w:tcPr>
          <w:p w14:paraId="1DF7D1AD" w14:textId="5A4F98B0" w:rsidR="004554CE" w:rsidRPr="00BB45AE" w:rsidRDefault="004554CE" w:rsidP="004554CE">
            <w:pPr>
              <w:spacing w:line="240" w:lineRule="atLeast"/>
              <w:jc w:val="center"/>
              <w:rPr>
                <w:rFonts w:cs="Times New Roman"/>
                <w:sz w:val="18"/>
                <w:szCs w:val="18"/>
                <w:lang w:val="en-US"/>
              </w:rPr>
            </w:pPr>
            <w:r w:rsidRPr="00B44CFD">
              <w:rPr>
                <w:rFonts w:cs="Times New Roman"/>
                <w:sz w:val="18"/>
                <w:szCs w:val="18"/>
              </w:rPr>
              <w:t>-</w:t>
            </w:r>
          </w:p>
        </w:tc>
        <w:tc>
          <w:tcPr>
            <w:tcW w:w="90" w:type="dxa"/>
          </w:tcPr>
          <w:p w14:paraId="4733AE4B"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1176" w:type="dxa"/>
          </w:tcPr>
          <w:p w14:paraId="24B241EC" w14:textId="35F471CD" w:rsidR="004554CE" w:rsidRPr="00C234A1" w:rsidRDefault="004554CE" w:rsidP="004554CE">
            <w:pPr>
              <w:spacing w:line="240" w:lineRule="atLeast"/>
              <w:jc w:val="center"/>
              <w:rPr>
                <w:rFonts w:cs="Times New Roman"/>
                <w:sz w:val="18"/>
                <w:szCs w:val="18"/>
              </w:rPr>
            </w:pPr>
            <w:r w:rsidRPr="00B44CFD">
              <w:rPr>
                <w:rFonts w:cs="Times New Roman"/>
                <w:sz w:val="18"/>
                <w:szCs w:val="18"/>
              </w:rPr>
              <w:t>-</w:t>
            </w:r>
          </w:p>
        </w:tc>
      </w:tr>
      <w:tr w:rsidR="004554CE" w:rsidRPr="007F67A3" w14:paraId="78F10E99" w14:textId="77777777" w:rsidTr="007F02F0">
        <w:tc>
          <w:tcPr>
            <w:tcW w:w="2413" w:type="dxa"/>
          </w:tcPr>
          <w:p w14:paraId="48D2A337" w14:textId="77777777" w:rsidR="004554CE" w:rsidRPr="00BB45AE" w:rsidRDefault="004554CE" w:rsidP="004554CE">
            <w:pPr>
              <w:rPr>
                <w:rFonts w:cs="Times New Roman"/>
                <w:sz w:val="18"/>
                <w:szCs w:val="18"/>
              </w:rPr>
            </w:pPr>
            <w:r w:rsidRPr="00BB45AE">
              <w:rPr>
                <w:rFonts w:cs="Times New Roman"/>
                <w:sz w:val="18"/>
                <w:szCs w:val="18"/>
              </w:rPr>
              <w:t>TPI Biomass Power Co., Ltd.</w:t>
            </w:r>
          </w:p>
        </w:tc>
        <w:tc>
          <w:tcPr>
            <w:tcW w:w="78" w:type="dxa"/>
          </w:tcPr>
          <w:p w14:paraId="53CC3F9C" w14:textId="77777777" w:rsidR="004554CE" w:rsidRPr="00BB45AE" w:rsidRDefault="004554CE" w:rsidP="004554CE">
            <w:pPr>
              <w:spacing w:line="240" w:lineRule="atLeast"/>
              <w:ind w:left="-115" w:right="-115"/>
              <w:jc w:val="center"/>
              <w:rPr>
                <w:rFonts w:cs="Times New Roman"/>
                <w:sz w:val="18"/>
                <w:szCs w:val="18"/>
                <w:lang w:val="en-US"/>
              </w:rPr>
            </w:pPr>
          </w:p>
        </w:tc>
        <w:tc>
          <w:tcPr>
            <w:tcW w:w="1976" w:type="dxa"/>
          </w:tcPr>
          <w:p w14:paraId="5DB11A36" w14:textId="77777777" w:rsidR="004554CE" w:rsidRPr="00BB45AE" w:rsidRDefault="004554CE" w:rsidP="004554CE">
            <w:pPr>
              <w:rPr>
                <w:rFonts w:cs="Times New Roman"/>
                <w:sz w:val="18"/>
                <w:szCs w:val="18"/>
                <w:lang w:val="en-US"/>
              </w:rPr>
            </w:pPr>
            <w:r w:rsidRPr="00BB45AE">
              <w:rPr>
                <w:rFonts w:cs="Times New Roman"/>
                <w:sz w:val="18"/>
                <w:szCs w:val="18"/>
                <w:lang w:val="en-US"/>
              </w:rPr>
              <w:t>Generate electricity from waste and biomass (dormant)</w:t>
            </w:r>
          </w:p>
        </w:tc>
        <w:tc>
          <w:tcPr>
            <w:tcW w:w="23" w:type="dxa"/>
          </w:tcPr>
          <w:p w14:paraId="6E4781F3" w14:textId="77777777" w:rsidR="004554CE" w:rsidRPr="00BB45AE" w:rsidRDefault="004554CE" w:rsidP="004554CE">
            <w:pPr>
              <w:spacing w:line="240" w:lineRule="atLeast"/>
              <w:ind w:left="-115" w:right="-115"/>
              <w:jc w:val="center"/>
              <w:rPr>
                <w:rFonts w:cs="Times New Roman"/>
                <w:sz w:val="18"/>
                <w:szCs w:val="18"/>
                <w:lang w:val="en-US"/>
              </w:rPr>
            </w:pPr>
          </w:p>
        </w:tc>
        <w:tc>
          <w:tcPr>
            <w:tcW w:w="820" w:type="dxa"/>
          </w:tcPr>
          <w:p w14:paraId="48513C8A" w14:textId="3B931387" w:rsidR="004554CE" w:rsidRPr="00BB45AE" w:rsidRDefault="004554CE" w:rsidP="004554CE">
            <w:pPr>
              <w:spacing w:line="240" w:lineRule="atLeast"/>
              <w:ind w:left="-100" w:right="-88"/>
              <w:jc w:val="center"/>
              <w:rPr>
                <w:rFonts w:cs="Times New Roman"/>
                <w:sz w:val="18"/>
                <w:szCs w:val="18"/>
                <w:lang w:val="en-US"/>
              </w:rPr>
            </w:pPr>
            <w:r w:rsidRPr="00BE36DC">
              <w:rPr>
                <w:sz w:val="18"/>
                <w:szCs w:val="18"/>
              </w:rPr>
              <w:t>70.23</w:t>
            </w:r>
          </w:p>
        </w:tc>
        <w:tc>
          <w:tcPr>
            <w:tcW w:w="20" w:type="dxa"/>
          </w:tcPr>
          <w:p w14:paraId="6F8C5E4F"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799" w:type="dxa"/>
          </w:tcPr>
          <w:p w14:paraId="770AF747" w14:textId="030FDA0B" w:rsidR="004554CE" w:rsidRPr="00BB45AE" w:rsidRDefault="004554CE" w:rsidP="004554CE">
            <w:pPr>
              <w:spacing w:line="240" w:lineRule="atLeast"/>
              <w:ind w:left="-115" w:right="-115"/>
              <w:jc w:val="center"/>
              <w:rPr>
                <w:rFonts w:cs="Times New Roman"/>
                <w:sz w:val="18"/>
                <w:szCs w:val="18"/>
                <w:lang w:val="en-US"/>
              </w:rPr>
            </w:pPr>
            <w:r w:rsidRPr="00BE36DC">
              <w:rPr>
                <w:sz w:val="18"/>
                <w:szCs w:val="18"/>
              </w:rPr>
              <w:t>70.23</w:t>
            </w:r>
          </w:p>
        </w:tc>
        <w:tc>
          <w:tcPr>
            <w:tcW w:w="21" w:type="dxa"/>
          </w:tcPr>
          <w:p w14:paraId="7ABD6549"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898" w:type="dxa"/>
          </w:tcPr>
          <w:p w14:paraId="4EE3A385" w14:textId="3A9D536D"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sz w:val="18"/>
                <w:szCs w:val="18"/>
              </w:rPr>
              <w:t>187,500</w:t>
            </w:r>
          </w:p>
        </w:tc>
        <w:tc>
          <w:tcPr>
            <w:tcW w:w="90" w:type="dxa"/>
          </w:tcPr>
          <w:p w14:paraId="0E0504DA"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71" w:type="dxa"/>
          </w:tcPr>
          <w:p w14:paraId="7197E95F" w14:textId="5154399D"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sz w:val="18"/>
                <w:szCs w:val="18"/>
              </w:rPr>
              <w:t>187,500</w:t>
            </w:r>
          </w:p>
        </w:tc>
        <w:tc>
          <w:tcPr>
            <w:tcW w:w="108" w:type="dxa"/>
          </w:tcPr>
          <w:p w14:paraId="6BE0DAF8"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3" w:type="dxa"/>
          </w:tcPr>
          <w:p w14:paraId="2C3D46DE" w14:textId="55111B25" w:rsidR="004554CE" w:rsidRPr="00BB45AE" w:rsidRDefault="004554CE" w:rsidP="004554CE">
            <w:pPr>
              <w:spacing w:line="240" w:lineRule="atLeast"/>
              <w:jc w:val="center"/>
              <w:rPr>
                <w:rFonts w:cs="Times New Roman"/>
                <w:sz w:val="18"/>
                <w:szCs w:val="18"/>
                <w:lang w:val="en-US"/>
              </w:rPr>
            </w:pPr>
            <w:r w:rsidRPr="00BE36DC">
              <w:rPr>
                <w:sz w:val="18"/>
                <w:szCs w:val="18"/>
              </w:rPr>
              <w:t>-</w:t>
            </w:r>
          </w:p>
        </w:tc>
        <w:tc>
          <w:tcPr>
            <w:tcW w:w="113" w:type="dxa"/>
          </w:tcPr>
          <w:p w14:paraId="45D48658" w14:textId="77777777" w:rsidR="004554CE" w:rsidRPr="00BB45AE" w:rsidRDefault="004554CE" w:rsidP="004554CE">
            <w:pPr>
              <w:tabs>
                <w:tab w:val="left" w:pos="540"/>
              </w:tabs>
              <w:spacing w:line="240" w:lineRule="atLeast"/>
              <w:ind w:left="-115" w:right="-115"/>
              <w:rPr>
                <w:rFonts w:cs="Times New Roman"/>
                <w:sz w:val="18"/>
                <w:szCs w:val="18"/>
                <w:lang w:val="en-US"/>
              </w:rPr>
            </w:pPr>
          </w:p>
        </w:tc>
        <w:tc>
          <w:tcPr>
            <w:tcW w:w="967" w:type="dxa"/>
          </w:tcPr>
          <w:p w14:paraId="0532B3B1" w14:textId="70170A4F" w:rsidR="004554CE" w:rsidRPr="00EC7166" w:rsidRDefault="004554CE" w:rsidP="004554CE">
            <w:pPr>
              <w:spacing w:line="240" w:lineRule="atLeast"/>
              <w:jc w:val="center"/>
              <w:rPr>
                <w:rFonts w:cs="Times New Roman"/>
                <w:sz w:val="18"/>
                <w:szCs w:val="18"/>
                <w:lang w:val="en-US"/>
              </w:rPr>
            </w:pPr>
            <w:r w:rsidRPr="00BE36DC">
              <w:rPr>
                <w:sz w:val="18"/>
                <w:szCs w:val="18"/>
              </w:rPr>
              <w:t>-</w:t>
            </w:r>
          </w:p>
        </w:tc>
        <w:tc>
          <w:tcPr>
            <w:tcW w:w="112" w:type="dxa"/>
          </w:tcPr>
          <w:p w14:paraId="052438FD"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961" w:type="dxa"/>
          </w:tcPr>
          <w:p w14:paraId="59AAF16A" w14:textId="59598580" w:rsidR="004554CE" w:rsidRPr="00BB45AE" w:rsidRDefault="00EF2155" w:rsidP="004554CE">
            <w:pPr>
              <w:spacing w:line="240" w:lineRule="atLeast"/>
              <w:jc w:val="center"/>
              <w:rPr>
                <w:rFonts w:cs="Times New Roman"/>
                <w:sz w:val="18"/>
                <w:szCs w:val="18"/>
                <w:lang w:val="en-US"/>
              </w:rPr>
            </w:pPr>
            <w:r w:rsidRPr="00EF2155">
              <w:rPr>
                <w:rFonts w:cs="Times New Roman"/>
                <w:sz w:val="18"/>
                <w:szCs w:val="18"/>
                <w:lang w:val="en-US"/>
              </w:rPr>
              <w:t>-</w:t>
            </w:r>
          </w:p>
        </w:tc>
        <w:tc>
          <w:tcPr>
            <w:tcW w:w="90" w:type="dxa"/>
          </w:tcPr>
          <w:p w14:paraId="0DFC4F7F"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990" w:type="dxa"/>
          </w:tcPr>
          <w:p w14:paraId="23826267" w14:textId="1B360154" w:rsidR="004554CE" w:rsidRPr="00BB45AE" w:rsidRDefault="004554CE" w:rsidP="004554CE">
            <w:pPr>
              <w:spacing w:line="240" w:lineRule="atLeast"/>
              <w:jc w:val="center"/>
              <w:rPr>
                <w:rFonts w:cs="Times New Roman"/>
                <w:sz w:val="18"/>
                <w:szCs w:val="18"/>
                <w:lang w:val="en-US"/>
              </w:rPr>
            </w:pPr>
            <w:r w:rsidRPr="00BE36DC">
              <w:rPr>
                <w:sz w:val="18"/>
                <w:szCs w:val="18"/>
              </w:rPr>
              <w:t>-</w:t>
            </w:r>
          </w:p>
        </w:tc>
        <w:tc>
          <w:tcPr>
            <w:tcW w:w="93" w:type="dxa"/>
          </w:tcPr>
          <w:p w14:paraId="5C05C3C9"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1080" w:type="dxa"/>
          </w:tcPr>
          <w:p w14:paraId="6434E2F7" w14:textId="3AA17A78" w:rsidR="004554CE" w:rsidRPr="00BB45AE" w:rsidRDefault="004554CE" w:rsidP="004554CE">
            <w:pPr>
              <w:spacing w:line="240" w:lineRule="atLeast"/>
              <w:jc w:val="center"/>
              <w:rPr>
                <w:rFonts w:cs="Times New Roman"/>
                <w:sz w:val="18"/>
                <w:szCs w:val="18"/>
                <w:lang w:val="en-US"/>
              </w:rPr>
            </w:pPr>
            <w:r w:rsidRPr="00B44CFD">
              <w:rPr>
                <w:rFonts w:cs="Times New Roman"/>
                <w:sz w:val="18"/>
                <w:szCs w:val="18"/>
              </w:rPr>
              <w:t>-</w:t>
            </w:r>
          </w:p>
        </w:tc>
        <w:tc>
          <w:tcPr>
            <w:tcW w:w="90" w:type="dxa"/>
          </w:tcPr>
          <w:p w14:paraId="5BF3FB9D"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1176" w:type="dxa"/>
          </w:tcPr>
          <w:p w14:paraId="3A08A6BA" w14:textId="7DBE8ED3" w:rsidR="004554CE" w:rsidRPr="00C234A1" w:rsidRDefault="004554CE" w:rsidP="004554CE">
            <w:pPr>
              <w:spacing w:line="240" w:lineRule="atLeast"/>
              <w:jc w:val="center"/>
              <w:rPr>
                <w:rFonts w:cs="Times New Roman"/>
                <w:sz w:val="18"/>
                <w:szCs w:val="18"/>
              </w:rPr>
            </w:pPr>
            <w:r w:rsidRPr="00B44CFD">
              <w:rPr>
                <w:rFonts w:cs="Times New Roman"/>
                <w:sz w:val="18"/>
                <w:szCs w:val="18"/>
              </w:rPr>
              <w:t>-</w:t>
            </w:r>
          </w:p>
        </w:tc>
      </w:tr>
      <w:tr w:rsidR="004554CE" w:rsidRPr="007F67A3" w14:paraId="3FB56F0B" w14:textId="77777777" w:rsidTr="00DF1B76">
        <w:tc>
          <w:tcPr>
            <w:tcW w:w="2413" w:type="dxa"/>
          </w:tcPr>
          <w:p w14:paraId="52CA0C66" w14:textId="43A7BA7B" w:rsidR="004554CE" w:rsidRPr="00BB45AE" w:rsidRDefault="004554CE" w:rsidP="004554CE">
            <w:pPr>
              <w:ind w:left="180" w:hanging="180"/>
              <w:rPr>
                <w:rFonts w:cs="Times New Roman"/>
                <w:sz w:val="18"/>
                <w:szCs w:val="18"/>
              </w:rPr>
            </w:pPr>
            <w:r w:rsidRPr="00BB45AE">
              <w:rPr>
                <w:rFonts w:cs="Times New Roman"/>
                <w:sz w:val="18"/>
                <w:szCs w:val="18"/>
              </w:rPr>
              <w:t xml:space="preserve">TPI </w:t>
            </w:r>
            <w:proofErr w:type="spellStart"/>
            <w:r w:rsidRPr="00BB45AE">
              <w:rPr>
                <w:rFonts w:cs="Times New Roman"/>
                <w:sz w:val="18"/>
                <w:szCs w:val="18"/>
              </w:rPr>
              <w:t>Polene</w:t>
            </w:r>
            <w:proofErr w:type="spellEnd"/>
            <w:r w:rsidRPr="00BB45AE">
              <w:rPr>
                <w:rFonts w:cs="Times New Roman"/>
                <w:sz w:val="18"/>
                <w:szCs w:val="18"/>
              </w:rPr>
              <w:t xml:space="preserve"> Power </w:t>
            </w:r>
            <w:r>
              <w:rPr>
                <w:rFonts w:cs="Times New Roman"/>
                <w:sz w:val="18"/>
                <w:szCs w:val="18"/>
              </w:rPr>
              <w:br/>
            </w:r>
            <w:r w:rsidRPr="00BB45AE">
              <w:rPr>
                <w:rFonts w:cs="Times New Roman"/>
                <w:sz w:val="18"/>
                <w:szCs w:val="18"/>
              </w:rPr>
              <w:t xml:space="preserve">(International) Co., Ltd. </w:t>
            </w:r>
          </w:p>
        </w:tc>
        <w:tc>
          <w:tcPr>
            <w:tcW w:w="78" w:type="dxa"/>
          </w:tcPr>
          <w:p w14:paraId="2C4A98F8" w14:textId="77777777" w:rsidR="004554CE" w:rsidRPr="00BB45AE" w:rsidRDefault="004554CE" w:rsidP="004554CE">
            <w:pPr>
              <w:spacing w:line="240" w:lineRule="atLeast"/>
              <w:ind w:left="-115" w:right="-115"/>
              <w:jc w:val="center"/>
              <w:rPr>
                <w:rFonts w:cs="Times New Roman"/>
                <w:sz w:val="18"/>
                <w:szCs w:val="18"/>
                <w:lang w:val="en-US"/>
              </w:rPr>
            </w:pPr>
          </w:p>
        </w:tc>
        <w:tc>
          <w:tcPr>
            <w:tcW w:w="1976" w:type="dxa"/>
          </w:tcPr>
          <w:p w14:paraId="44DB3BDC" w14:textId="77777777" w:rsidR="004554CE" w:rsidRPr="00BB45AE" w:rsidRDefault="004554CE" w:rsidP="004554CE">
            <w:pPr>
              <w:rPr>
                <w:rFonts w:cs="Times New Roman"/>
                <w:sz w:val="18"/>
                <w:szCs w:val="18"/>
                <w:lang w:val="en-US"/>
              </w:rPr>
            </w:pPr>
            <w:r w:rsidRPr="00BB45AE">
              <w:rPr>
                <w:rFonts w:cs="Times New Roman"/>
                <w:sz w:val="18"/>
                <w:szCs w:val="18"/>
                <w:lang w:val="en-US"/>
              </w:rPr>
              <w:t>Investing in alternative energy business (dormant)</w:t>
            </w:r>
          </w:p>
        </w:tc>
        <w:tc>
          <w:tcPr>
            <w:tcW w:w="23" w:type="dxa"/>
          </w:tcPr>
          <w:p w14:paraId="299431A1" w14:textId="77777777" w:rsidR="004554CE" w:rsidRPr="00BB45AE" w:rsidRDefault="004554CE" w:rsidP="004554CE">
            <w:pPr>
              <w:spacing w:line="240" w:lineRule="atLeast"/>
              <w:ind w:left="-115" w:right="-115"/>
              <w:jc w:val="center"/>
              <w:rPr>
                <w:rFonts w:cs="Times New Roman"/>
                <w:sz w:val="18"/>
                <w:szCs w:val="18"/>
                <w:lang w:val="en-US"/>
              </w:rPr>
            </w:pPr>
          </w:p>
        </w:tc>
        <w:tc>
          <w:tcPr>
            <w:tcW w:w="820" w:type="dxa"/>
          </w:tcPr>
          <w:p w14:paraId="3540A4A3" w14:textId="1460F37E" w:rsidR="004554CE" w:rsidRPr="00BB45AE" w:rsidRDefault="004554CE" w:rsidP="004554CE">
            <w:pPr>
              <w:spacing w:line="240" w:lineRule="atLeast"/>
              <w:ind w:left="-100" w:right="-88"/>
              <w:jc w:val="center"/>
              <w:rPr>
                <w:rFonts w:cs="Times New Roman"/>
                <w:sz w:val="18"/>
                <w:szCs w:val="18"/>
                <w:lang w:val="en-US"/>
              </w:rPr>
            </w:pPr>
            <w:r w:rsidRPr="00BE36DC">
              <w:rPr>
                <w:rFonts w:cs="Times New Roman"/>
                <w:sz w:val="18"/>
                <w:szCs w:val="18"/>
                <w:lang w:val="en-US"/>
              </w:rPr>
              <w:t>70.23</w:t>
            </w:r>
          </w:p>
        </w:tc>
        <w:tc>
          <w:tcPr>
            <w:tcW w:w="20" w:type="dxa"/>
          </w:tcPr>
          <w:p w14:paraId="0BF8CF12"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799" w:type="dxa"/>
          </w:tcPr>
          <w:p w14:paraId="632C8E73" w14:textId="01DDB502" w:rsidR="004554CE" w:rsidRPr="00BB45AE" w:rsidRDefault="004554CE" w:rsidP="004554CE">
            <w:pPr>
              <w:spacing w:line="240" w:lineRule="atLeast"/>
              <w:ind w:left="-115" w:right="-115"/>
              <w:jc w:val="center"/>
              <w:rPr>
                <w:rFonts w:cs="Times New Roman"/>
                <w:sz w:val="18"/>
                <w:szCs w:val="18"/>
                <w:lang w:val="en-US"/>
              </w:rPr>
            </w:pPr>
            <w:r w:rsidRPr="00BE36DC">
              <w:rPr>
                <w:rFonts w:cs="Times New Roman"/>
                <w:sz w:val="18"/>
                <w:szCs w:val="18"/>
                <w:lang w:val="en-US"/>
              </w:rPr>
              <w:t>70.23</w:t>
            </w:r>
          </w:p>
        </w:tc>
        <w:tc>
          <w:tcPr>
            <w:tcW w:w="21" w:type="dxa"/>
          </w:tcPr>
          <w:p w14:paraId="3F61B25C"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898" w:type="dxa"/>
          </w:tcPr>
          <w:p w14:paraId="2204526F" w14:textId="40963FA9"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100,000</w:t>
            </w:r>
          </w:p>
        </w:tc>
        <w:tc>
          <w:tcPr>
            <w:tcW w:w="90" w:type="dxa"/>
          </w:tcPr>
          <w:p w14:paraId="1ADB2C17"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71" w:type="dxa"/>
          </w:tcPr>
          <w:p w14:paraId="653737EF" w14:textId="0C1789DD"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100,000</w:t>
            </w:r>
          </w:p>
        </w:tc>
        <w:tc>
          <w:tcPr>
            <w:tcW w:w="108" w:type="dxa"/>
          </w:tcPr>
          <w:p w14:paraId="1269B3E7"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3" w:type="dxa"/>
          </w:tcPr>
          <w:p w14:paraId="7C2763DB" w14:textId="0C4B472A" w:rsidR="004554CE" w:rsidRPr="00BB45AE" w:rsidRDefault="004554CE" w:rsidP="004554CE">
            <w:pPr>
              <w:spacing w:line="240" w:lineRule="atLeast"/>
              <w:jc w:val="center"/>
              <w:rPr>
                <w:rFonts w:cs="Times New Roman"/>
                <w:sz w:val="18"/>
                <w:szCs w:val="18"/>
                <w:lang w:val="en-US"/>
              </w:rPr>
            </w:pPr>
            <w:r w:rsidRPr="00BE36DC">
              <w:rPr>
                <w:rFonts w:cs="Times New Roman"/>
                <w:sz w:val="18"/>
                <w:szCs w:val="18"/>
                <w:lang w:val="en-US"/>
              </w:rPr>
              <w:t>-</w:t>
            </w:r>
          </w:p>
        </w:tc>
        <w:tc>
          <w:tcPr>
            <w:tcW w:w="113" w:type="dxa"/>
          </w:tcPr>
          <w:p w14:paraId="0E2EB894" w14:textId="77777777" w:rsidR="004554CE" w:rsidRPr="00BB45AE" w:rsidRDefault="004554CE" w:rsidP="004554CE">
            <w:pPr>
              <w:tabs>
                <w:tab w:val="left" w:pos="540"/>
              </w:tabs>
              <w:spacing w:line="240" w:lineRule="atLeast"/>
              <w:ind w:left="-115" w:right="-115"/>
              <w:rPr>
                <w:rFonts w:cs="Times New Roman"/>
                <w:sz w:val="18"/>
                <w:szCs w:val="18"/>
                <w:lang w:val="en-US"/>
              </w:rPr>
            </w:pPr>
          </w:p>
        </w:tc>
        <w:tc>
          <w:tcPr>
            <w:tcW w:w="967" w:type="dxa"/>
          </w:tcPr>
          <w:p w14:paraId="316BCE86" w14:textId="5E29A05D" w:rsidR="004554CE" w:rsidRPr="00EC7166" w:rsidRDefault="004554CE" w:rsidP="004554CE">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0FDEAC78"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961" w:type="dxa"/>
          </w:tcPr>
          <w:p w14:paraId="6C8B3D80" w14:textId="75F9A72A" w:rsidR="004554CE" w:rsidRPr="00BB45AE" w:rsidRDefault="00EF2155" w:rsidP="004554CE">
            <w:pPr>
              <w:spacing w:line="240" w:lineRule="atLeast"/>
              <w:jc w:val="center"/>
              <w:rPr>
                <w:rFonts w:cs="Times New Roman"/>
                <w:sz w:val="18"/>
                <w:szCs w:val="18"/>
                <w:lang w:val="en-US"/>
              </w:rPr>
            </w:pPr>
            <w:r w:rsidRPr="00EF2155">
              <w:rPr>
                <w:rFonts w:cs="Times New Roman"/>
                <w:sz w:val="18"/>
                <w:szCs w:val="18"/>
                <w:lang w:val="en-US"/>
              </w:rPr>
              <w:t>-</w:t>
            </w:r>
          </w:p>
        </w:tc>
        <w:tc>
          <w:tcPr>
            <w:tcW w:w="90" w:type="dxa"/>
            <w:vAlign w:val="center"/>
          </w:tcPr>
          <w:p w14:paraId="34C34366"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990" w:type="dxa"/>
          </w:tcPr>
          <w:p w14:paraId="41FD691C" w14:textId="78CC220D" w:rsidR="004554CE" w:rsidRPr="00BB45AE" w:rsidRDefault="004554CE" w:rsidP="004554CE">
            <w:pPr>
              <w:spacing w:line="240" w:lineRule="atLeast"/>
              <w:jc w:val="center"/>
              <w:rPr>
                <w:rFonts w:cs="Times New Roman"/>
                <w:sz w:val="18"/>
                <w:szCs w:val="18"/>
                <w:lang w:val="en-US"/>
              </w:rPr>
            </w:pPr>
            <w:r w:rsidRPr="00BE36DC">
              <w:rPr>
                <w:sz w:val="18"/>
                <w:szCs w:val="18"/>
              </w:rPr>
              <w:t>-</w:t>
            </w:r>
          </w:p>
        </w:tc>
        <w:tc>
          <w:tcPr>
            <w:tcW w:w="93" w:type="dxa"/>
          </w:tcPr>
          <w:p w14:paraId="31B634D5"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1080" w:type="dxa"/>
          </w:tcPr>
          <w:p w14:paraId="3615AB2B" w14:textId="5FE421F6" w:rsidR="004554CE" w:rsidRPr="00BB45AE" w:rsidRDefault="004554CE" w:rsidP="004554CE">
            <w:pPr>
              <w:spacing w:line="240" w:lineRule="atLeast"/>
              <w:jc w:val="center"/>
              <w:rPr>
                <w:rFonts w:cs="Times New Roman"/>
                <w:sz w:val="18"/>
                <w:szCs w:val="18"/>
                <w:lang w:val="en-US"/>
              </w:rPr>
            </w:pPr>
            <w:r w:rsidRPr="00B44CFD">
              <w:rPr>
                <w:rFonts w:cs="Times New Roman"/>
                <w:sz w:val="18"/>
                <w:szCs w:val="18"/>
              </w:rPr>
              <w:t>-</w:t>
            </w:r>
          </w:p>
        </w:tc>
        <w:tc>
          <w:tcPr>
            <w:tcW w:w="90" w:type="dxa"/>
          </w:tcPr>
          <w:p w14:paraId="785457A6"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1176" w:type="dxa"/>
          </w:tcPr>
          <w:p w14:paraId="56B38300" w14:textId="127A2E30" w:rsidR="004554CE" w:rsidRPr="00C234A1" w:rsidRDefault="004554CE" w:rsidP="004554CE">
            <w:pPr>
              <w:spacing w:line="240" w:lineRule="atLeast"/>
              <w:jc w:val="center"/>
              <w:rPr>
                <w:rFonts w:cs="Times New Roman"/>
                <w:sz w:val="18"/>
                <w:szCs w:val="18"/>
              </w:rPr>
            </w:pPr>
            <w:r w:rsidRPr="00B44CFD">
              <w:rPr>
                <w:rFonts w:cs="Times New Roman"/>
                <w:sz w:val="18"/>
                <w:szCs w:val="18"/>
              </w:rPr>
              <w:t>-</w:t>
            </w:r>
          </w:p>
        </w:tc>
      </w:tr>
      <w:tr w:rsidR="004554CE" w:rsidRPr="007F67A3" w14:paraId="36035773" w14:textId="77777777" w:rsidTr="00DF1B76">
        <w:tc>
          <w:tcPr>
            <w:tcW w:w="2413" w:type="dxa"/>
          </w:tcPr>
          <w:p w14:paraId="2E71BCE2" w14:textId="77777777" w:rsidR="004554CE" w:rsidRPr="00BB45AE" w:rsidRDefault="004554CE" w:rsidP="004554CE">
            <w:pPr>
              <w:rPr>
                <w:rFonts w:cs="Times New Roman"/>
                <w:sz w:val="18"/>
                <w:szCs w:val="18"/>
              </w:rPr>
            </w:pPr>
            <w:r w:rsidRPr="00BB45AE">
              <w:rPr>
                <w:rFonts w:cs="Times New Roman"/>
                <w:sz w:val="18"/>
                <w:szCs w:val="18"/>
              </w:rPr>
              <w:t>TPI Deep Sea Port Co., Ltd.</w:t>
            </w:r>
          </w:p>
        </w:tc>
        <w:tc>
          <w:tcPr>
            <w:tcW w:w="78" w:type="dxa"/>
          </w:tcPr>
          <w:p w14:paraId="5C67F34E" w14:textId="77777777" w:rsidR="004554CE" w:rsidRPr="00BB45AE" w:rsidRDefault="004554CE" w:rsidP="004554CE">
            <w:pPr>
              <w:spacing w:line="240" w:lineRule="atLeast"/>
              <w:ind w:left="-115" w:right="-115"/>
              <w:jc w:val="center"/>
              <w:rPr>
                <w:rFonts w:cs="Times New Roman"/>
                <w:sz w:val="18"/>
                <w:szCs w:val="18"/>
                <w:lang w:val="en-US"/>
              </w:rPr>
            </w:pPr>
          </w:p>
        </w:tc>
        <w:tc>
          <w:tcPr>
            <w:tcW w:w="1976" w:type="dxa"/>
          </w:tcPr>
          <w:p w14:paraId="1AEDE2F0" w14:textId="77777777" w:rsidR="004554CE" w:rsidRPr="00BB45AE" w:rsidRDefault="004554CE" w:rsidP="004554CE">
            <w:pPr>
              <w:rPr>
                <w:rFonts w:cs="Times New Roman"/>
                <w:sz w:val="18"/>
                <w:szCs w:val="18"/>
                <w:lang w:val="en-US"/>
              </w:rPr>
            </w:pPr>
            <w:r w:rsidRPr="00BB45AE">
              <w:rPr>
                <w:rFonts w:cs="Times New Roman"/>
                <w:sz w:val="18"/>
                <w:szCs w:val="18"/>
                <w:lang w:val="en-US"/>
              </w:rPr>
              <w:t>Port business operation (dormant)</w:t>
            </w:r>
          </w:p>
        </w:tc>
        <w:tc>
          <w:tcPr>
            <w:tcW w:w="23" w:type="dxa"/>
          </w:tcPr>
          <w:p w14:paraId="3327BE5F" w14:textId="77777777" w:rsidR="004554CE" w:rsidRPr="00BB45AE" w:rsidRDefault="004554CE" w:rsidP="004554CE">
            <w:pPr>
              <w:spacing w:line="240" w:lineRule="atLeast"/>
              <w:ind w:left="-115" w:right="-115"/>
              <w:jc w:val="center"/>
              <w:rPr>
                <w:rFonts w:cs="Times New Roman"/>
                <w:sz w:val="18"/>
                <w:szCs w:val="18"/>
                <w:lang w:val="en-US"/>
              </w:rPr>
            </w:pPr>
          </w:p>
        </w:tc>
        <w:tc>
          <w:tcPr>
            <w:tcW w:w="820" w:type="dxa"/>
          </w:tcPr>
          <w:p w14:paraId="16BF0A4C" w14:textId="6669ED42" w:rsidR="004554CE" w:rsidRPr="00BB45AE" w:rsidRDefault="004554CE" w:rsidP="004554CE">
            <w:pPr>
              <w:spacing w:line="240" w:lineRule="atLeast"/>
              <w:ind w:left="-100" w:right="-88"/>
              <w:jc w:val="center"/>
              <w:rPr>
                <w:rFonts w:cs="Times New Roman"/>
                <w:sz w:val="18"/>
                <w:szCs w:val="18"/>
                <w:lang w:val="en-US"/>
              </w:rPr>
            </w:pPr>
            <w:r w:rsidRPr="00BE36DC">
              <w:rPr>
                <w:rFonts w:cs="Times New Roman"/>
                <w:sz w:val="18"/>
                <w:szCs w:val="18"/>
                <w:lang w:val="en-US"/>
              </w:rPr>
              <w:t>70.23</w:t>
            </w:r>
          </w:p>
        </w:tc>
        <w:tc>
          <w:tcPr>
            <w:tcW w:w="20" w:type="dxa"/>
          </w:tcPr>
          <w:p w14:paraId="39FAB989"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799" w:type="dxa"/>
          </w:tcPr>
          <w:p w14:paraId="62AC91E3" w14:textId="4A434309" w:rsidR="004554CE" w:rsidRPr="00BB45AE" w:rsidRDefault="004554CE" w:rsidP="004554CE">
            <w:pPr>
              <w:spacing w:line="240" w:lineRule="atLeast"/>
              <w:ind w:left="-115" w:right="-115"/>
              <w:jc w:val="center"/>
              <w:rPr>
                <w:rFonts w:cs="Times New Roman"/>
                <w:sz w:val="18"/>
                <w:szCs w:val="18"/>
                <w:lang w:val="en-US"/>
              </w:rPr>
            </w:pPr>
            <w:r w:rsidRPr="00BE36DC">
              <w:rPr>
                <w:rFonts w:cs="Times New Roman"/>
                <w:sz w:val="18"/>
                <w:szCs w:val="18"/>
                <w:lang w:val="en-US"/>
              </w:rPr>
              <w:t>70.23</w:t>
            </w:r>
          </w:p>
        </w:tc>
        <w:tc>
          <w:tcPr>
            <w:tcW w:w="21" w:type="dxa"/>
          </w:tcPr>
          <w:p w14:paraId="1165987F"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898" w:type="dxa"/>
          </w:tcPr>
          <w:p w14:paraId="0197EA40" w14:textId="5F14FFAC"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25,000</w:t>
            </w:r>
          </w:p>
        </w:tc>
        <w:tc>
          <w:tcPr>
            <w:tcW w:w="90" w:type="dxa"/>
          </w:tcPr>
          <w:p w14:paraId="3C024FE0"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71" w:type="dxa"/>
          </w:tcPr>
          <w:p w14:paraId="3FBF07D0" w14:textId="7DFE3241"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25,000</w:t>
            </w:r>
          </w:p>
        </w:tc>
        <w:tc>
          <w:tcPr>
            <w:tcW w:w="108" w:type="dxa"/>
          </w:tcPr>
          <w:p w14:paraId="1E9B87CA"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3" w:type="dxa"/>
          </w:tcPr>
          <w:p w14:paraId="4FB4FFF6" w14:textId="3EF5DF3D" w:rsidR="004554CE" w:rsidRPr="00BB45AE" w:rsidRDefault="004554CE" w:rsidP="004554CE">
            <w:pPr>
              <w:spacing w:line="240" w:lineRule="atLeast"/>
              <w:jc w:val="center"/>
              <w:rPr>
                <w:rFonts w:cs="Times New Roman"/>
                <w:sz w:val="18"/>
                <w:szCs w:val="18"/>
                <w:lang w:val="en-US"/>
              </w:rPr>
            </w:pPr>
            <w:r w:rsidRPr="00BE36DC">
              <w:rPr>
                <w:rFonts w:cs="Times New Roman"/>
                <w:sz w:val="18"/>
                <w:szCs w:val="18"/>
                <w:lang w:val="en-US"/>
              </w:rPr>
              <w:t>-</w:t>
            </w:r>
          </w:p>
        </w:tc>
        <w:tc>
          <w:tcPr>
            <w:tcW w:w="113" w:type="dxa"/>
          </w:tcPr>
          <w:p w14:paraId="6DCC6751" w14:textId="77777777" w:rsidR="004554CE" w:rsidRPr="00BB45AE" w:rsidRDefault="004554CE" w:rsidP="004554CE">
            <w:pPr>
              <w:tabs>
                <w:tab w:val="left" w:pos="540"/>
              </w:tabs>
              <w:spacing w:line="240" w:lineRule="atLeast"/>
              <w:ind w:left="-115" w:right="-115"/>
              <w:rPr>
                <w:rFonts w:cs="Times New Roman"/>
                <w:sz w:val="18"/>
                <w:szCs w:val="18"/>
                <w:lang w:val="en-US"/>
              </w:rPr>
            </w:pPr>
          </w:p>
        </w:tc>
        <w:tc>
          <w:tcPr>
            <w:tcW w:w="967" w:type="dxa"/>
          </w:tcPr>
          <w:p w14:paraId="55A47E4B" w14:textId="39B6BAC2" w:rsidR="004554CE" w:rsidRPr="00EC7166" w:rsidRDefault="004554CE" w:rsidP="004554CE">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228DE46E"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961" w:type="dxa"/>
          </w:tcPr>
          <w:p w14:paraId="388119FE" w14:textId="729A1A3D" w:rsidR="004554CE" w:rsidRPr="00BB45AE" w:rsidRDefault="00EF2155" w:rsidP="004554CE">
            <w:pPr>
              <w:spacing w:line="240" w:lineRule="atLeast"/>
              <w:jc w:val="center"/>
              <w:rPr>
                <w:rFonts w:cs="Times New Roman"/>
                <w:sz w:val="18"/>
                <w:szCs w:val="18"/>
                <w:lang w:val="en-US"/>
              </w:rPr>
            </w:pPr>
            <w:r w:rsidRPr="00EF2155">
              <w:rPr>
                <w:rFonts w:cs="Times New Roman"/>
                <w:sz w:val="18"/>
                <w:szCs w:val="18"/>
                <w:lang w:val="en-US"/>
              </w:rPr>
              <w:t>-</w:t>
            </w:r>
          </w:p>
        </w:tc>
        <w:tc>
          <w:tcPr>
            <w:tcW w:w="90" w:type="dxa"/>
            <w:vAlign w:val="center"/>
          </w:tcPr>
          <w:p w14:paraId="4BCEEA6F"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990" w:type="dxa"/>
          </w:tcPr>
          <w:p w14:paraId="5C0470E6" w14:textId="2E00B3CD" w:rsidR="004554CE" w:rsidRPr="00BB45AE" w:rsidRDefault="004554CE" w:rsidP="004554CE">
            <w:pPr>
              <w:spacing w:line="240" w:lineRule="atLeast"/>
              <w:jc w:val="center"/>
              <w:rPr>
                <w:rFonts w:cs="Times New Roman"/>
                <w:sz w:val="18"/>
                <w:szCs w:val="18"/>
                <w:lang w:val="en-US"/>
              </w:rPr>
            </w:pPr>
            <w:r w:rsidRPr="00BE36DC">
              <w:rPr>
                <w:sz w:val="18"/>
                <w:szCs w:val="18"/>
              </w:rPr>
              <w:t>-</w:t>
            </w:r>
          </w:p>
        </w:tc>
        <w:tc>
          <w:tcPr>
            <w:tcW w:w="93" w:type="dxa"/>
          </w:tcPr>
          <w:p w14:paraId="316C19D2"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1080" w:type="dxa"/>
          </w:tcPr>
          <w:p w14:paraId="1B276735" w14:textId="4DF7C870" w:rsidR="004554CE" w:rsidRPr="00BB45AE" w:rsidRDefault="004554CE" w:rsidP="004554CE">
            <w:pPr>
              <w:spacing w:line="240" w:lineRule="atLeast"/>
              <w:jc w:val="center"/>
              <w:rPr>
                <w:rFonts w:cs="Times New Roman"/>
                <w:sz w:val="18"/>
                <w:szCs w:val="18"/>
                <w:lang w:val="en-US"/>
              </w:rPr>
            </w:pPr>
            <w:r w:rsidRPr="00B44CFD">
              <w:rPr>
                <w:rFonts w:cs="Times New Roman"/>
                <w:sz w:val="18"/>
                <w:szCs w:val="18"/>
              </w:rPr>
              <w:t>-</w:t>
            </w:r>
          </w:p>
        </w:tc>
        <w:tc>
          <w:tcPr>
            <w:tcW w:w="90" w:type="dxa"/>
          </w:tcPr>
          <w:p w14:paraId="51AF0E88"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1176" w:type="dxa"/>
          </w:tcPr>
          <w:p w14:paraId="43CD4CAD" w14:textId="744AB2E3" w:rsidR="004554CE" w:rsidRPr="00C234A1" w:rsidRDefault="004554CE" w:rsidP="004554CE">
            <w:pPr>
              <w:spacing w:line="240" w:lineRule="atLeast"/>
              <w:jc w:val="center"/>
              <w:rPr>
                <w:rFonts w:cs="Times New Roman"/>
                <w:sz w:val="18"/>
                <w:szCs w:val="18"/>
              </w:rPr>
            </w:pPr>
            <w:r w:rsidRPr="00B44CFD">
              <w:rPr>
                <w:rFonts w:cs="Times New Roman"/>
                <w:sz w:val="18"/>
                <w:szCs w:val="18"/>
              </w:rPr>
              <w:t>-</w:t>
            </w:r>
          </w:p>
        </w:tc>
      </w:tr>
      <w:tr w:rsidR="004554CE" w:rsidRPr="007F67A3" w14:paraId="68FC4719" w14:textId="77777777" w:rsidTr="00DF1B76">
        <w:tc>
          <w:tcPr>
            <w:tcW w:w="2413" w:type="dxa"/>
          </w:tcPr>
          <w:p w14:paraId="393E9F02" w14:textId="7FED1EA0" w:rsidR="004554CE" w:rsidRPr="00BB45AE" w:rsidRDefault="004554CE" w:rsidP="004554CE">
            <w:pPr>
              <w:ind w:left="180" w:hanging="180"/>
              <w:rPr>
                <w:rFonts w:cs="Times New Roman"/>
                <w:b/>
                <w:bCs/>
                <w:i/>
                <w:iCs/>
                <w:sz w:val="18"/>
                <w:szCs w:val="18"/>
                <w:lang w:val="en-US"/>
              </w:rPr>
            </w:pPr>
            <w:r w:rsidRPr="00BB45AE">
              <w:rPr>
                <w:rFonts w:cs="Times New Roman"/>
                <w:sz w:val="18"/>
                <w:szCs w:val="18"/>
              </w:rPr>
              <w:t xml:space="preserve">TPI Distribution </w:t>
            </w:r>
            <w:proofErr w:type="spellStart"/>
            <w:r w:rsidRPr="00BB45AE">
              <w:rPr>
                <w:rFonts w:cs="Times New Roman"/>
                <w:sz w:val="18"/>
                <w:szCs w:val="18"/>
              </w:rPr>
              <w:t>Center</w:t>
            </w:r>
            <w:proofErr w:type="spellEnd"/>
            <w:r w:rsidRPr="00BB45AE">
              <w:rPr>
                <w:rFonts w:cs="Times New Roman"/>
                <w:sz w:val="18"/>
                <w:szCs w:val="18"/>
              </w:rPr>
              <w:br/>
              <w:t xml:space="preserve">Co., Ltd. </w:t>
            </w:r>
          </w:p>
        </w:tc>
        <w:tc>
          <w:tcPr>
            <w:tcW w:w="78" w:type="dxa"/>
          </w:tcPr>
          <w:p w14:paraId="3266ED77" w14:textId="77777777" w:rsidR="004554CE" w:rsidRPr="00BB45AE" w:rsidRDefault="004554CE" w:rsidP="004554CE">
            <w:pPr>
              <w:spacing w:line="240" w:lineRule="atLeast"/>
              <w:ind w:left="-115" w:right="-115"/>
              <w:jc w:val="center"/>
              <w:rPr>
                <w:rFonts w:cs="Times New Roman"/>
                <w:sz w:val="18"/>
                <w:szCs w:val="18"/>
                <w:lang w:val="en-US"/>
              </w:rPr>
            </w:pPr>
          </w:p>
        </w:tc>
        <w:tc>
          <w:tcPr>
            <w:tcW w:w="1976" w:type="dxa"/>
          </w:tcPr>
          <w:p w14:paraId="5276DECD" w14:textId="77777777" w:rsidR="004554CE" w:rsidRPr="00BB45AE" w:rsidRDefault="004554CE" w:rsidP="004554CE">
            <w:pPr>
              <w:rPr>
                <w:rFonts w:cs="Times New Roman"/>
                <w:sz w:val="18"/>
                <w:szCs w:val="18"/>
                <w:lang w:val="en-US"/>
              </w:rPr>
            </w:pPr>
            <w:r w:rsidRPr="00BB45AE">
              <w:rPr>
                <w:rFonts w:cs="Times New Roman"/>
                <w:sz w:val="18"/>
                <w:szCs w:val="18"/>
                <w:lang w:val="en-US"/>
              </w:rPr>
              <w:t xml:space="preserve">Operate business about collecting, storing, and distributing products to consumer </w:t>
            </w:r>
          </w:p>
          <w:p w14:paraId="31B0AAA0" w14:textId="354E3C35" w:rsidR="004554CE" w:rsidRPr="00BB45AE" w:rsidRDefault="004554CE" w:rsidP="004554CE">
            <w:pPr>
              <w:spacing w:line="240" w:lineRule="atLeast"/>
              <w:ind w:left="100" w:hanging="90"/>
              <w:rPr>
                <w:rFonts w:cs="Times New Roman"/>
                <w:spacing w:val="-6"/>
                <w:sz w:val="18"/>
                <w:szCs w:val="18"/>
                <w:lang w:val="en-US"/>
              </w:rPr>
            </w:pPr>
            <w:r w:rsidRPr="00BB45AE">
              <w:rPr>
                <w:rFonts w:cs="Times New Roman"/>
                <w:sz w:val="18"/>
                <w:szCs w:val="18"/>
                <w:lang w:val="en-US"/>
              </w:rPr>
              <w:t>(dormant)</w:t>
            </w:r>
          </w:p>
        </w:tc>
        <w:tc>
          <w:tcPr>
            <w:tcW w:w="23" w:type="dxa"/>
          </w:tcPr>
          <w:p w14:paraId="618E7F09" w14:textId="77777777" w:rsidR="004554CE" w:rsidRPr="00BB45AE" w:rsidRDefault="004554CE" w:rsidP="004554CE">
            <w:pPr>
              <w:spacing w:line="240" w:lineRule="atLeast"/>
              <w:ind w:left="-115" w:right="-115"/>
              <w:jc w:val="center"/>
              <w:rPr>
                <w:rFonts w:cs="Times New Roman"/>
                <w:sz w:val="18"/>
                <w:szCs w:val="18"/>
                <w:lang w:val="en-US"/>
              </w:rPr>
            </w:pPr>
          </w:p>
        </w:tc>
        <w:tc>
          <w:tcPr>
            <w:tcW w:w="820" w:type="dxa"/>
          </w:tcPr>
          <w:p w14:paraId="32AC5DFA" w14:textId="08BFD792" w:rsidR="004554CE" w:rsidRPr="00BB45AE" w:rsidRDefault="004554CE" w:rsidP="004554CE">
            <w:pPr>
              <w:spacing w:line="240" w:lineRule="atLeast"/>
              <w:ind w:left="-100" w:right="-88"/>
              <w:jc w:val="center"/>
              <w:rPr>
                <w:rFonts w:cs="Times New Roman"/>
                <w:sz w:val="18"/>
                <w:szCs w:val="18"/>
                <w:lang w:val="en-US"/>
              </w:rPr>
            </w:pPr>
            <w:r w:rsidRPr="00BE36DC">
              <w:rPr>
                <w:sz w:val="18"/>
                <w:szCs w:val="18"/>
              </w:rPr>
              <w:t>70.23</w:t>
            </w:r>
          </w:p>
        </w:tc>
        <w:tc>
          <w:tcPr>
            <w:tcW w:w="20" w:type="dxa"/>
          </w:tcPr>
          <w:p w14:paraId="199E1444"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799" w:type="dxa"/>
          </w:tcPr>
          <w:p w14:paraId="607C4360" w14:textId="2874AAFB" w:rsidR="004554CE" w:rsidRPr="00BB45AE" w:rsidRDefault="004554CE" w:rsidP="004554CE">
            <w:pPr>
              <w:spacing w:line="240" w:lineRule="atLeast"/>
              <w:ind w:left="-100" w:right="-88"/>
              <w:jc w:val="center"/>
              <w:rPr>
                <w:rFonts w:cs="Times New Roman"/>
                <w:sz w:val="18"/>
                <w:szCs w:val="18"/>
                <w:lang w:val="en-US"/>
              </w:rPr>
            </w:pPr>
            <w:r w:rsidRPr="00BE36DC">
              <w:rPr>
                <w:sz w:val="18"/>
                <w:szCs w:val="18"/>
              </w:rPr>
              <w:t>70.23</w:t>
            </w:r>
          </w:p>
        </w:tc>
        <w:tc>
          <w:tcPr>
            <w:tcW w:w="21" w:type="dxa"/>
          </w:tcPr>
          <w:p w14:paraId="1A31AF71"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898" w:type="dxa"/>
          </w:tcPr>
          <w:p w14:paraId="7F24354C" w14:textId="43A15C0D"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sz w:val="18"/>
                <w:szCs w:val="18"/>
              </w:rPr>
              <w:t>1,000</w:t>
            </w:r>
          </w:p>
        </w:tc>
        <w:tc>
          <w:tcPr>
            <w:tcW w:w="90" w:type="dxa"/>
          </w:tcPr>
          <w:p w14:paraId="2B1DAE1B"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71" w:type="dxa"/>
          </w:tcPr>
          <w:p w14:paraId="2CAD0146" w14:textId="31CA13A7"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sz w:val="18"/>
                <w:szCs w:val="18"/>
              </w:rPr>
              <w:t>1,000</w:t>
            </w:r>
          </w:p>
        </w:tc>
        <w:tc>
          <w:tcPr>
            <w:tcW w:w="108" w:type="dxa"/>
          </w:tcPr>
          <w:p w14:paraId="0416AE81" w14:textId="77777777" w:rsidR="004554CE" w:rsidRPr="00BB45AE" w:rsidRDefault="004554CE" w:rsidP="004554CE">
            <w:pPr>
              <w:tabs>
                <w:tab w:val="decimal" w:pos="1034"/>
              </w:tabs>
              <w:spacing w:line="240" w:lineRule="atLeast"/>
              <w:ind w:left="-115" w:right="-115"/>
              <w:jc w:val="both"/>
              <w:rPr>
                <w:rFonts w:cs="Times New Roman"/>
                <w:sz w:val="18"/>
                <w:szCs w:val="18"/>
                <w:highlight w:val="yellow"/>
                <w:lang w:val="en-US"/>
              </w:rPr>
            </w:pPr>
          </w:p>
        </w:tc>
        <w:tc>
          <w:tcPr>
            <w:tcW w:w="963" w:type="dxa"/>
          </w:tcPr>
          <w:p w14:paraId="753136B2" w14:textId="7981FDD9" w:rsidR="004554CE" w:rsidRPr="0040583B" w:rsidRDefault="004554CE" w:rsidP="004554CE">
            <w:pPr>
              <w:spacing w:line="240" w:lineRule="atLeast"/>
              <w:jc w:val="center"/>
              <w:rPr>
                <w:rFonts w:cs="Times New Roman"/>
                <w:sz w:val="18"/>
                <w:szCs w:val="18"/>
                <w:lang w:val="en-US"/>
              </w:rPr>
            </w:pPr>
            <w:r w:rsidRPr="00BE36DC">
              <w:rPr>
                <w:rFonts w:cs="Times New Roman"/>
                <w:sz w:val="18"/>
                <w:szCs w:val="18"/>
                <w:lang w:val="en-US"/>
              </w:rPr>
              <w:t>-</w:t>
            </w:r>
          </w:p>
        </w:tc>
        <w:tc>
          <w:tcPr>
            <w:tcW w:w="113" w:type="dxa"/>
          </w:tcPr>
          <w:p w14:paraId="7C0C2E77" w14:textId="77777777" w:rsidR="004554CE" w:rsidRPr="00BB45AE" w:rsidRDefault="004554CE" w:rsidP="004554CE">
            <w:pPr>
              <w:tabs>
                <w:tab w:val="left" w:pos="540"/>
              </w:tabs>
              <w:spacing w:line="240" w:lineRule="atLeast"/>
              <w:ind w:left="-115" w:right="-115"/>
              <w:rPr>
                <w:rFonts w:cs="Times New Roman"/>
                <w:sz w:val="18"/>
                <w:szCs w:val="18"/>
                <w:lang w:val="en-US"/>
              </w:rPr>
            </w:pPr>
          </w:p>
        </w:tc>
        <w:tc>
          <w:tcPr>
            <w:tcW w:w="967" w:type="dxa"/>
          </w:tcPr>
          <w:p w14:paraId="7A5F8955" w14:textId="074F0BE4" w:rsidR="004554CE" w:rsidRPr="00EC7166" w:rsidRDefault="004554CE" w:rsidP="004554CE">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3E2476B1"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961" w:type="dxa"/>
          </w:tcPr>
          <w:p w14:paraId="17EA4509" w14:textId="1A184967" w:rsidR="004554CE" w:rsidRPr="00BB45AE" w:rsidRDefault="00EF2155" w:rsidP="004554CE">
            <w:pPr>
              <w:spacing w:line="240" w:lineRule="atLeast"/>
              <w:ind w:left="-115" w:right="-115"/>
              <w:jc w:val="center"/>
              <w:rPr>
                <w:rFonts w:cs="Times New Roman"/>
                <w:sz w:val="18"/>
                <w:szCs w:val="18"/>
                <w:lang w:val="en-US"/>
              </w:rPr>
            </w:pPr>
            <w:r w:rsidRPr="00EF2155">
              <w:rPr>
                <w:rFonts w:cs="Times New Roman"/>
                <w:sz w:val="18"/>
                <w:szCs w:val="18"/>
                <w:lang w:val="en-US"/>
              </w:rPr>
              <w:t>-</w:t>
            </w:r>
          </w:p>
        </w:tc>
        <w:tc>
          <w:tcPr>
            <w:tcW w:w="90" w:type="dxa"/>
            <w:vAlign w:val="center"/>
          </w:tcPr>
          <w:p w14:paraId="116730DB"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990" w:type="dxa"/>
          </w:tcPr>
          <w:p w14:paraId="3EC9F915" w14:textId="3E3EBFA1" w:rsidR="004554CE" w:rsidRPr="00BB45AE" w:rsidRDefault="004554CE" w:rsidP="004554CE">
            <w:pPr>
              <w:spacing w:line="240" w:lineRule="atLeast"/>
              <w:jc w:val="center"/>
              <w:rPr>
                <w:rFonts w:cs="Times New Roman"/>
                <w:sz w:val="18"/>
                <w:szCs w:val="18"/>
                <w:lang w:val="en-US"/>
              </w:rPr>
            </w:pPr>
            <w:r w:rsidRPr="00BE36DC">
              <w:rPr>
                <w:sz w:val="18"/>
                <w:szCs w:val="18"/>
              </w:rPr>
              <w:t>-</w:t>
            </w:r>
          </w:p>
        </w:tc>
        <w:tc>
          <w:tcPr>
            <w:tcW w:w="93" w:type="dxa"/>
          </w:tcPr>
          <w:p w14:paraId="656564F5"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1080" w:type="dxa"/>
          </w:tcPr>
          <w:p w14:paraId="7DDEEC08" w14:textId="35D14402" w:rsidR="004554CE" w:rsidRPr="00BB45AE" w:rsidRDefault="004554CE" w:rsidP="004554CE">
            <w:pPr>
              <w:spacing w:line="240" w:lineRule="atLeast"/>
              <w:jc w:val="center"/>
              <w:rPr>
                <w:rFonts w:cs="Times New Roman"/>
                <w:sz w:val="18"/>
                <w:szCs w:val="18"/>
                <w:lang w:val="en-US"/>
              </w:rPr>
            </w:pPr>
            <w:r w:rsidRPr="00B44CFD">
              <w:rPr>
                <w:rFonts w:cs="Times New Roman"/>
                <w:sz w:val="18"/>
                <w:szCs w:val="18"/>
              </w:rPr>
              <w:t>-</w:t>
            </w:r>
          </w:p>
        </w:tc>
        <w:tc>
          <w:tcPr>
            <w:tcW w:w="90" w:type="dxa"/>
          </w:tcPr>
          <w:p w14:paraId="6C11F7B9"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1176" w:type="dxa"/>
          </w:tcPr>
          <w:p w14:paraId="08596820" w14:textId="70BDAB4B" w:rsidR="004554CE" w:rsidRPr="00C234A1" w:rsidRDefault="004554CE" w:rsidP="004554CE">
            <w:pPr>
              <w:spacing w:line="240" w:lineRule="atLeast"/>
              <w:jc w:val="center"/>
              <w:rPr>
                <w:rFonts w:cs="Times New Roman"/>
                <w:sz w:val="18"/>
                <w:szCs w:val="18"/>
              </w:rPr>
            </w:pPr>
            <w:r w:rsidRPr="00B44CFD">
              <w:rPr>
                <w:rFonts w:cs="Times New Roman"/>
                <w:sz w:val="18"/>
                <w:szCs w:val="18"/>
              </w:rPr>
              <w:t>-</w:t>
            </w:r>
          </w:p>
        </w:tc>
      </w:tr>
      <w:tr w:rsidR="003321F4" w:rsidRPr="007F67A3" w14:paraId="5A4623D3" w14:textId="77777777" w:rsidTr="00DF1B76">
        <w:tc>
          <w:tcPr>
            <w:tcW w:w="2413" w:type="dxa"/>
          </w:tcPr>
          <w:p w14:paraId="3140821E" w14:textId="77777777" w:rsidR="003321F4" w:rsidRPr="00BB45AE" w:rsidRDefault="003321F4" w:rsidP="003321F4">
            <w:pPr>
              <w:ind w:right="-45"/>
              <w:rPr>
                <w:rFonts w:cs="Times New Roman"/>
                <w:b/>
                <w:bCs/>
                <w:i/>
                <w:iCs/>
                <w:sz w:val="18"/>
                <w:szCs w:val="18"/>
                <w:highlight w:val="yellow"/>
                <w:lang w:val="en-US"/>
              </w:rPr>
            </w:pPr>
          </w:p>
        </w:tc>
        <w:tc>
          <w:tcPr>
            <w:tcW w:w="78" w:type="dxa"/>
          </w:tcPr>
          <w:p w14:paraId="12CC924A" w14:textId="77777777" w:rsidR="003321F4" w:rsidRPr="00BB45AE" w:rsidRDefault="003321F4" w:rsidP="003321F4">
            <w:pPr>
              <w:spacing w:line="240" w:lineRule="atLeast"/>
              <w:ind w:left="-115" w:right="-115"/>
              <w:jc w:val="center"/>
              <w:rPr>
                <w:rFonts w:cs="Times New Roman"/>
                <w:sz w:val="18"/>
                <w:szCs w:val="18"/>
                <w:highlight w:val="yellow"/>
                <w:lang w:val="en-US"/>
              </w:rPr>
            </w:pPr>
          </w:p>
        </w:tc>
        <w:tc>
          <w:tcPr>
            <w:tcW w:w="1976" w:type="dxa"/>
          </w:tcPr>
          <w:p w14:paraId="4D14EF1C" w14:textId="77777777" w:rsidR="003321F4" w:rsidRPr="00BB45AE" w:rsidRDefault="003321F4" w:rsidP="003321F4">
            <w:pPr>
              <w:spacing w:line="240" w:lineRule="atLeast"/>
              <w:ind w:left="100" w:hanging="90"/>
              <w:rPr>
                <w:rFonts w:cs="Times New Roman"/>
                <w:spacing w:val="-6"/>
                <w:sz w:val="18"/>
                <w:szCs w:val="18"/>
                <w:highlight w:val="yellow"/>
                <w:lang w:val="en-US"/>
              </w:rPr>
            </w:pPr>
          </w:p>
        </w:tc>
        <w:tc>
          <w:tcPr>
            <w:tcW w:w="23" w:type="dxa"/>
          </w:tcPr>
          <w:p w14:paraId="3725D0ED" w14:textId="77777777" w:rsidR="003321F4" w:rsidRPr="00BB45AE" w:rsidRDefault="003321F4" w:rsidP="003321F4">
            <w:pPr>
              <w:spacing w:line="240" w:lineRule="atLeast"/>
              <w:ind w:left="-115" w:right="-115"/>
              <w:jc w:val="center"/>
              <w:rPr>
                <w:rFonts w:cs="Times New Roman"/>
                <w:sz w:val="18"/>
                <w:szCs w:val="18"/>
                <w:highlight w:val="yellow"/>
                <w:lang w:val="en-US"/>
              </w:rPr>
            </w:pPr>
          </w:p>
        </w:tc>
        <w:tc>
          <w:tcPr>
            <w:tcW w:w="820" w:type="dxa"/>
          </w:tcPr>
          <w:p w14:paraId="40CCE013" w14:textId="77777777" w:rsidR="003321F4" w:rsidRPr="00BB45AE" w:rsidRDefault="003321F4" w:rsidP="003321F4">
            <w:pPr>
              <w:tabs>
                <w:tab w:val="decimal" w:pos="453"/>
              </w:tabs>
              <w:spacing w:line="240" w:lineRule="atLeast"/>
              <w:ind w:left="-46" w:right="-134"/>
              <w:jc w:val="both"/>
              <w:rPr>
                <w:rFonts w:cs="Times New Roman"/>
                <w:sz w:val="18"/>
                <w:szCs w:val="18"/>
                <w:highlight w:val="yellow"/>
                <w:lang w:val="en-US"/>
              </w:rPr>
            </w:pPr>
          </w:p>
        </w:tc>
        <w:tc>
          <w:tcPr>
            <w:tcW w:w="20" w:type="dxa"/>
          </w:tcPr>
          <w:p w14:paraId="0EBD19CA" w14:textId="77777777" w:rsidR="003321F4" w:rsidRPr="00BB45AE" w:rsidRDefault="003321F4" w:rsidP="003321F4">
            <w:pPr>
              <w:tabs>
                <w:tab w:val="left" w:pos="540"/>
              </w:tabs>
              <w:spacing w:line="240" w:lineRule="atLeast"/>
              <w:ind w:left="-115" w:right="-115"/>
              <w:jc w:val="both"/>
              <w:rPr>
                <w:rFonts w:cs="Times New Roman"/>
                <w:sz w:val="18"/>
                <w:szCs w:val="18"/>
                <w:highlight w:val="yellow"/>
                <w:lang w:val="en-US"/>
              </w:rPr>
            </w:pPr>
          </w:p>
        </w:tc>
        <w:tc>
          <w:tcPr>
            <w:tcW w:w="799" w:type="dxa"/>
          </w:tcPr>
          <w:p w14:paraId="0793088B" w14:textId="16EA628C" w:rsidR="003321F4" w:rsidRPr="00BB45AE" w:rsidRDefault="003321F4" w:rsidP="003321F4">
            <w:pPr>
              <w:spacing w:line="240" w:lineRule="atLeast"/>
              <w:ind w:left="-100" w:right="-88"/>
              <w:jc w:val="center"/>
              <w:rPr>
                <w:rFonts w:cs="Times New Roman"/>
                <w:sz w:val="18"/>
                <w:szCs w:val="18"/>
                <w:highlight w:val="yellow"/>
                <w:lang w:val="en-US"/>
              </w:rPr>
            </w:pPr>
          </w:p>
        </w:tc>
        <w:tc>
          <w:tcPr>
            <w:tcW w:w="21" w:type="dxa"/>
          </w:tcPr>
          <w:p w14:paraId="2EBB6BC7" w14:textId="77777777" w:rsidR="003321F4" w:rsidRPr="00BB45AE" w:rsidRDefault="003321F4" w:rsidP="003321F4">
            <w:pPr>
              <w:tabs>
                <w:tab w:val="left" w:pos="540"/>
              </w:tabs>
              <w:spacing w:line="240" w:lineRule="atLeast"/>
              <w:ind w:left="-115" w:right="-115"/>
              <w:jc w:val="both"/>
              <w:rPr>
                <w:rFonts w:cs="Times New Roman"/>
                <w:sz w:val="18"/>
                <w:szCs w:val="18"/>
                <w:highlight w:val="yellow"/>
                <w:lang w:val="en-US"/>
              </w:rPr>
            </w:pPr>
          </w:p>
        </w:tc>
        <w:tc>
          <w:tcPr>
            <w:tcW w:w="898" w:type="dxa"/>
          </w:tcPr>
          <w:p w14:paraId="67227C5E" w14:textId="3F7C197B" w:rsidR="003321F4" w:rsidRPr="00BB45AE" w:rsidRDefault="003321F4" w:rsidP="003321F4">
            <w:pPr>
              <w:tabs>
                <w:tab w:val="decimal" w:pos="718"/>
              </w:tabs>
              <w:spacing w:line="240" w:lineRule="atLeast"/>
              <w:ind w:left="-46" w:right="-134"/>
              <w:jc w:val="both"/>
              <w:rPr>
                <w:rFonts w:cs="Times New Roman"/>
                <w:sz w:val="18"/>
                <w:szCs w:val="18"/>
                <w:highlight w:val="yellow"/>
                <w:lang w:val="en-US"/>
              </w:rPr>
            </w:pPr>
          </w:p>
        </w:tc>
        <w:tc>
          <w:tcPr>
            <w:tcW w:w="90" w:type="dxa"/>
          </w:tcPr>
          <w:p w14:paraId="310A2280" w14:textId="77777777" w:rsidR="003321F4" w:rsidRPr="00BB45AE" w:rsidRDefault="003321F4" w:rsidP="003321F4">
            <w:pPr>
              <w:tabs>
                <w:tab w:val="decimal" w:pos="1034"/>
              </w:tabs>
              <w:spacing w:line="240" w:lineRule="atLeast"/>
              <w:ind w:left="-115" w:right="-115"/>
              <w:jc w:val="both"/>
              <w:rPr>
                <w:rFonts w:cs="Times New Roman"/>
                <w:sz w:val="18"/>
                <w:szCs w:val="18"/>
                <w:highlight w:val="yellow"/>
                <w:lang w:val="en-US"/>
              </w:rPr>
            </w:pPr>
          </w:p>
        </w:tc>
        <w:tc>
          <w:tcPr>
            <w:tcW w:w="971" w:type="dxa"/>
          </w:tcPr>
          <w:p w14:paraId="6CDA681B" w14:textId="30622041" w:rsidR="003321F4" w:rsidRPr="00BB45AE" w:rsidRDefault="003321F4" w:rsidP="003321F4">
            <w:pPr>
              <w:tabs>
                <w:tab w:val="decimal" w:pos="870"/>
              </w:tabs>
              <w:spacing w:line="240" w:lineRule="atLeast"/>
              <w:ind w:left="-46"/>
              <w:jc w:val="both"/>
              <w:rPr>
                <w:rFonts w:cs="Times New Roman"/>
                <w:sz w:val="18"/>
                <w:szCs w:val="18"/>
                <w:highlight w:val="yellow"/>
                <w:lang w:val="en-US"/>
              </w:rPr>
            </w:pPr>
          </w:p>
        </w:tc>
        <w:tc>
          <w:tcPr>
            <w:tcW w:w="108" w:type="dxa"/>
          </w:tcPr>
          <w:p w14:paraId="11D8CB53" w14:textId="77777777" w:rsidR="003321F4" w:rsidRPr="00BB45AE" w:rsidRDefault="003321F4" w:rsidP="003321F4">
            <w:pPr>
              <w:tabs>
                <w:tab w:val="decimal" w:pos="1034"/>
              </w:tabs>
              <w:spacing w:line="240" w:lineRule="atLeast"/>
              <w:ind w:left="-115" w:right="-115"/>
              <w:jc w:val="both"/>
              <w:rPr>
                <w:rFonts w:cs="Times New Roman"/>
                <w:sz w:val="18"/>
                <w:szCs w:val="18"/>
                <w:highlight w:val="yellow"/>
                <w:lang w:val="en-US"/>
              </w:rPr>
            </w:pPr>
          </w:p>
        </w:tc>
        <w:tc>
          <w:tcPr>
            <w:tcW w:w="963" w:type="dxa"/>
          </w:tcPr>
          <w:p w14:paraId="44FCD7D7" w14:textId="50E305CB" w:rsidR="003321F4" w:rsidRPr="00BB45AE" w:rsidRDefault="003321F4" w:rsidP="003321F4">
            <w:pPr>
              <w:tabs>
                <w:tab w:val="decimal" w:pos="714"/>
              </w:tabs>
              <w:spacing w:line="240" w:lineRule="atLeast"/>
              <w:ind w:left="-46" w:right="-134"/>
              <w:jc w:val="both"/>
              <w:rPr>
                <w:rFonts w:cs="Times New Roman"/>
                <w:sz w:val="18"/>
                <w:szCs w:val="18"/>
                <w:highlight w:val="yellow"/>
                <w:lang w:val="en-US"/>
              </w:rPr>
            </w:pPr>
          </w:p>
        </w:tc>
        <w:tc>
          <w:tcPr>
            <w:tcW w:w="113" w:type="dxa"/>
          </w:tcPr>
          <w:p w14:paraId="32F11EC9" w14:textId="77777777" w:rsidR="003321F4" w:rsidRPr="00BB45AE" w:rsidRDefault="003321F4" w:rsidP="003321F4">
            <w:pPr>
              <w:tabs>
                <w:tab w:val="left" w:pos="540"/>
              </w:tabs>
              <w:spacing w:line="240" w:lineRule="atLeast"/>
              <w:ind w:left="-115" w:right="-115"/>
              <w:rPr>
                <w:rFonts w:cs="Times New Roman"/>
                <w:sz w:val="18"/>
                <w:szCs w:val="18"/>
                <w:lang w:val="en-US"/>
              </w:rPr>
            </w:pPr>
          </w:p>
        </w:tc>
        <w:tc>
          <w:tcPr>
            <w:tcW w:w="967" w:type="dxa"/>
          </w:tcPr>
          <w:p w14:paraId="6736CA07" w14:textId="585BB2B1" w:rsidR="003321F4" w:rsidRPr="00BB45AE" w:rsidRDefault="003321F4" w:rsidP="003321F4">
            <w:pPr>
              <w:spacing w:line="240" w:lineRule="atLeast"/>
              <w:ind w:left="-90" w:right="-90"/>
              <w:jc w:val="center"/>
              <w:rPr>
                <w:rFonts w:cs="Times New Roman"/>
                <w:sz w:val="18"/>
                <w:szCs w:val="18"/>
                <w:lang w:val="en-US"/>
              </w:rPr>
            </w:pPr>
          </w:p>
        </w:tc>
        <w:tc>
          <w:tcPr>
            <w:tcW w:w="112" w:type="dxa"/>
            <w:vAlign w:val="center"/>
          </w:tcPr>
          <w:p w14:paraId="3BF1538C" w14:textId="77777777" w:rsidR="003321F4" w:rsidRPr="00BB45AE" w:rsidRDefault="003321F4" w:rsidP="003321F4">
            <w:pPr>
              <w:tabs>
                <w:tab w:val="decimal" w:pos="1034"/>
              </w:tabs>
              <w:spacing w:line="240" w:lineRule="atLeast"/>
              <w:ind w:left="-115" w:right="-115"/>
              <w:rPr>
                <w:rFonts w:cs="Times New Roman"/>
                <w:sz w:val="18"/>
                <w:szCs w:val="18"/>
                <w:lang w:val="en-US"/>
              </w:rPr>
            </w:pPr>
          </w:p>
        </w:tc>
        <w:tc>
          <w:tcPr>
            <w:tcW w:w="961" w:type="dxa"/>
          </w:tcPr>
          <w:p w14:paraId="341EF601" w14:textId="049EBA3F" w:rsidR="003321F4" w:rsidRPr="00BB45AE" w:rsidRDefault="003321F4" w:rsidP="003321F4">
            <w:pPr>
              <w:spacing w:line="240" w:lineRule="atLeast"/>
              <w:ind w:left="-115" w:right="-115"/>
              <w:jc w:val="center"/>
              <w:rPr>
                <w:rFonts w:cs="Times New Roman"/>
                <w:sz w:val="18"/>
                <w:szCs w:val="18"/>
                <w:lang w:val="en-US"/>
              </w:rPr>
            </w:pPr>
          </w:p>
        </w:tc>
        <w:tc>
          <w:tcPr>
            <w:tcW w:w="90" w:type="dxa"/>
            <w:vAlign w:val="center"/>
          </w:tcPr>
          <w:p w14:paraId="22D05D88" w14:textId="77777777" w:rsidR="003321F4" w:rsidRPr="00BB45AE" w:rsidRDefault="003321F4" w:rsidP="003321F4">
            <w:pPr>
              <w:tabs>
                <w:tab w:val="decimal" w:pos="1034"/>
              </w:tabs>
              <w:spacing w:line="240" w:lineRule="atLeast"/>
              <w:ind w:left="-115" w:right="-115"/>
              <w:rPr>
                <w:rFonts w:cs="Times New Roman"/>
                <w:sz w:val="18"/>
                <w:szCs w:val="18"/>
                <w:lang w:val="en-US"/>
              </w:rPr>
            </w:pPr>
          </w:p>
        </w:tc>
        <w:tc>
          <w:tcPr>
            <w:tcW w:w="990" w:type="dxa"/>
          </w:tcPr>
          <w:p w14:paraId="2EA0E3BA" w14:textId="54B02595" w:rsidR="003321F4" w:rsidRPr="00BB45AE" w:rsidRDefault="003321F4" w:rsidP="003321F4">
            <w:pPr>
              <w:spacing w:line="240" w:lineRule="atLeast"/>
              <w:ind w:left="-115" w:right="-115"/>
              <w:jc w:val="center"/>
              <w:rPr>
                <w:rFonts w:cs="Times New Roman"/>
                <w:sz w:val="18"/>
                <w:szCs w:val="18"/>
                <w:lang w:val="en-US"/>
              </w:rPr>
            </w:pPr>
          </w:p>
        </w:tc>
        <w:tc>
          <w:tcPr>
            <w:tcW w:w="93" w:type="dxa"/>
          </w:tcPr>
          <w:p w14:paraId="6D4D2EAF" w14:textId="77777777" w:rsidR="003321F4" w:rsidRPr="00BB45AE" w:rsidRDefault="003321F4" w:rsidP="003321F4">
            <w:pPr>
              <w:tabs>
                <w:tab w:val="decimal" w:pos="1034"/>
              </w:tabs>
              <w:spacing w:line="240" w:lineRule="atLeast"/>
              <w:ind w:left="-115" w:right="-115"/>
              <w:rPr>
                <w:rFonts w:cs="Times New Roman"/>
                <w:sz w:val="18"/>
                <w:szCs w:val="18"/>
                <w:lang w:val="en-US"/>
              </w:rPr>
            </w:pPr>
          </w:p>
        </w:tc>
        <w:tc>
          <w:tcPr>
            <w:tcW w:w="1080" w:type="dxa"/>
          </w:tcPr>
          <w:p w14:paraId="4504E0CA" w14:textId="4626AC63" w:rsidR="003321F4" w:rsidRPr="00BB45AE" w:rsidRDefault="003321F4" w:rsidP="003321F4">
            <w:pPr>
              <w:tabs>
                <w:tab w:val="decimal" w:pos="1034"/>
              </w:tabs>
              <w:spacing w:line="240" w:lineRule="atLeast"/>
              <w:ind w:left="-115" w:right="-115"/>
              <w:rPr>
                <w:rFonts w:cs="Times New Roman"/>
                <w:sz w:val="18"/>
                <w:szCs w:val="18"/>
                <w:lang w:val="en-US"/>
              </w:rPr>
            </w:pPr>
          </w:p>
        </w:tc>
        <w:tc>
          <w:tcPr>
            <w:tcW w:w="90" w:type="dxa"/>
          </w:tcPr>
          <w:p w14:paraId="673090E7" w14:textId="77777777" w:rsidR="003321F4" w:rsidRPr="00BB45AE" w:rsidRDefault="003321F4" w:rsidP="003321F4">
            <w:pPr>
              <w:tabs>
                <w:tab w:val="decimal" w:pos="1034"/>
              </w:tabs>
              <w:spacing w:line="240" w:lineRule="atLeast"/>
              <w:ind w:left="-115" w:right="-115"/>
              <w:rPr>
                <w:rFonts w:cs="Times New Roman"/>
                <w:sz w:val="18"/>
                <w:szCs w:val="18"/>
                <w:lang w:val="en-US"/>
              </w:rPr>
            </w:pPr>
          </w:p>
        </w:tc>
        <w:tc>
          <w:tcPr>
            <w:tcW w:w="1176" w:type="dxa"/>
          </w:tcPr>
          <w:p w14:paraId="4D33E0DC" w14:textId="77777777" w:rsidR="003321F4" w:rsidRPr="00BB45AE" w:rsidRDefault="003321F4" w:rsidP="003321F4">
            <w:pPr>
              <w:tabs>
                <w:tab w:val="decimal" w:pos="1034"/>
              </w:tabs>
              <w:spacing w:line="240" w:lineRule="atLeast"/>
              <w:ind w:left="-115" w:right="-115"/>
              <w:rPr>
                <w:rFonts w:cs="Times New Roman"/>
                <w:sz w:val="18"/>
                <w:szCs w:val="18"/>
                <w:lang w:val="en-US"/>
              </w:rPr>
            </w:pPr>
          </w:p>
        </w:tc>
      </w:tr>
      <w:tr w:rsidR="003321F4" w:rsidRPr="007F67A3" w14:paraId="71A2E4E6" w14:textId="77777777" w:rsidTr="00B90978">
        <w:tc>
          <w:tcPr>
            <w:tcW w:w="2413" w:type="dxa"/>
          </w:tcPr>
          <w:p w14:paraId="4FD92F91" w14:textId="77777777" w:rsidR="003321F4" w:rsidRPr="00BB45AE" w:rsidRDefault="003321F4" w:rsidP="003321F4">
            <w:pPr>
              <w:ind w:left="270" w:right="-45" w:hanging="198"/>
              <w:rPr>
                <w:rFonts w:cs="Times New Roman"/>
                <w:b/>
                <w:bCs/>
                <w:i/>
                <w:iCs/>
                <w:sz w:val="18"/>
                <w:szCs w:val="18"/>
                <w:lang w:val="en-US"/>
              </w:rPr>
            </w:pPr>
          </w:p>
        </w:tc>
        <w:tc>
          <w:tcPr>
            <w:tcW w:w="78" w:type="dxa"/>
          </w:tcPr>
          <w:p w14:paraId="5A02A651" w14:textId="77777777" w:rsidR="003321F4" w:rsidRPr="00BB45AE" w:rsidRDefault="003321F4" w:rsidP="003321F4">
            <w:pPr>
              <w:spacing w:line="240" w:lineRule="atLeast"/>
              <w:ind w:left="-115" w:right="-115"/>
              <w:jc w:val="center"/>
              <w:rPr>
                <w:rFonts w:cs="Times New Roman"/>
                <w:sz w:val="18"/>
                <w:szCs w:val="18"/>
                <w:lang w:val="en-US"/>
              </w:rPr>
            </w:pPr>
          </w:p>
        </w:tc>
        <w:tc>
          <w:tcPr>
            <w:tcW w:w="1976" w:type="dxa"/>
          </w:tcPr>
          <w:p w14:paraId="32B346B2" w14:textId="77777777" w:rsidR="003321F4" w:rsidRPr="00BB45AE" w:rsidRDefault="003321F4" w:rsidP="003321F4">
            <w:pPr>
              <w:spacing w:line="240" w:lineRule="atLeast"/>
              <w:ind w:left="100" w:hanging="90"/>
              <w:rPr>
                <w:rFonts w:cs="Times New Roman"/>
                <w:spacing w:val="-6"/>
                <w:sz w:val="18"/>
                <w:szCs w:val="18"/>
                <w:lang w:val="en-US"/>
              </w:rPr>
            </w:pPr>
          </w:p>
        </w:tc>
        <w:tc>
          <w:tcPr>
            <w:tcW w:w="23" w:type="dxa"/>
          </w:tcPr>
          <w:p w14:paraId="22ABE944" w14:textId="77777777" w:rsidR="003321F4" w:rsidRPr="00BB45AE" w:rsidRDefault="003321F4" w:rsidP="003321F4">
            <w:pPr>
              <w:spacing w:line="240" w:lineRule="atLeast"/>
              <w:ind w:left="-115" w:right="-115"/>
              <w:jc w:val="center"/>
              <w:rPr>
                <w:rFonts w:cs="Times New Roman"/>
                <w:sz w:val="18"/>
                <w:szCs w:val="18"/>
                <w:lang w:val="en-US"/>
              </w:rPr>
            </w:pPr>
          </w:p>
        </w:tc>
        <w:tc>
          <w:tcPr>
            <w:tcW w:w="820" w:type="dxa"/>
          </w:tcPr>
          <w:p w14:paraId="38209DEF" w14:textId="77777777" w:rsidR="003321F4" w:rsidRPr="00BB45AE" w:rsidRDefault="003321F4" w:rsidP="003321F4">
            <w:pPr>
              <w:tabs>
                <w:tab w:val="decimal" w:pos="453"/>
              </w:tabs>
              <w:spacing w:line="240" w:lineRule="atLeast"/>
              <w:ind w:left="-46" w:right="-134"/>
              <w:jc w:val="both"/>
              <w:rPr>
                <w:rFonts w:cs="Times New Roman"/>
                <w:sz w:val="18"/>
                <w:szCs w:val="18"/>
                <w:lang w:val="en-US"/>
              </w:rPr>
            </w:pPr>
          </w:p>
        </w:tc>
        <w:tc>
          <w:tcPr>
            <w:tcW w:w="20" w:type="dxa"/>
          </w:tcPr>
          <w:p w14:paraId="5657B78F" w14:textId="77777777" w:rsidR="003321F4" w:rsidRPr="00BB45AE" w:rsidRDefault="003321F4" w:rsidP="003321F4">
            <w:pPr>
              <w:tabs>
                <w:tab w:val="left" w:pos="540"/>
              </w:tabs>
              <w:spacing w:line="240" w:lineRule="atLeast"/>
              <w:ind w:left="-115" w:right="-115"/>
              <w:jc w:val="both"/>
              <w:rPr>
                <w:rFonts w:cs="Times New Roman"/>
                <w:sz w:val="18"/>
                <w:szCs w:val="18"/>
                <w:lang w:val="en-US"/>
              </w:rPr>
            </w:pPr>
          </w:p>
        </w:tc>
        <w:tc>
          <w:tcPr>
            <w:tcW w:w="799" w:type="dxa"/>
          </w:tcPr>
          <w:p w14:paraId="7E29CBB4" w14:textId="77777777" w:rsidR="003321F4" w:rsidRPr="00BB45AE" w:rsidRDefault="003321F4" w:rsidP="003321F4">
            <w:pPr>
              <w:spacing w:line="240" w:lineRule="atLeast"/>
              <w:ind w:left="-100" w:right="-88"/>
              <w:jc w:val="center"/>
              <w:rPr>
                <w:rFonts w:cs="Times New Roman"/>
                <w:sz w:val="18"/>
                <w:szCs w:val="18"/>
                <w:lang w:val="en-US"/>
              </w:rPr>
            </w:pPr>
          </w:p>
        </w:tc>
        <w:tc>
          <w:tcPr>
            <w:tcW w:w="21" w:type="dxa"/>
          </w:tcPr>
          <w:p w14:paraId="2478A1AB" w14:textId="77777777" w:rsidR="003321F4" w:rsidRPr="00BB45AE" w:rsidRDefault="003321F4" w:rsidP="003321F4">
            <w:pPr>
              <w:tabs>
                <w:tab w:val="left" w:pos="540"/>
              </w:tabs>
              <w:spacing w:line="240" w:lineRule="atLeast"/>
              <w:ind w:left="-115" w:right="-115"/>
              <w:jc w:val="both"/>
              <w:rPr>
                <w:rFonts w:cs="Times New Roman"/>
                <w:sz w:val="18"/>
                <w:szCs w:val="18"/>
                <w:lang w:val="en-US"/>
              </w:rPr>
            </w:pPr>
          </w:p>
        </w:tc>
        <w:tc>
          <w:tcPr>
            <w:tcW w:w="898" w:type="dxa"/>
          </w:tcPr>
          <w:p w14:paraId="42DED88A" w14:textId="77777777" w:rsidR="003321F4" w:rsidRPr="00BB45AE" w:rsidRDefault="003321F4" w:rsidP="003321F4">
            <w:pPr>
              <w:tabs>
                <w:tab w:val="decimal" w:pos="718"/>
              </w:tabs>
              <w:spacing w:line="240" w:lineRule="atLeast"/>
              <w:ind w:left="-46" w:right="-134"/>
              <w:jc w:val="both"/>
              <w:rPr>
                <w:rFonts w:cs="Times New Roman"/>
                <w:sz w:val="18"/>
                <w:szCs w:val="18"/>
                <w:lang w:val="en-US"/>
              </w:rPr>
            </w:pPr>
          </w:p>
        </w:tc>
        <w:tc>
          <w:tcPr>
            <w:tcW w:w="90" w:type="dxa"/>
          </w:tcPr>
          <w:p w14:paraId="7A26018B" w14:textId="77777777" w:rsidR="003321F4" w:rsidRPr="00BB45AE" w:rsidRDefault="003321F4" w:rsidP="003321F4">
            <w:pPr>
              <w:tabs>
                <w:tab w:val="decimal" w:pos="1034"/>
              </w:tabs>
              <w:spacing w:line="240" w:lineRule="atLeast"/>
              <w:ind w:left="-115" w:right="-115"/>
              <w:jc w:val="both"/>
              <w:rPr>
                <w:rFonts w:cs="Times New Roman"/>
                <w:sz w:val="18"/>
                <w:szCs w:val="18"/>
                <w:lang w:val="en-US"/>
              </w:rPr>
            </w:pPr>
          </w:p>
        </w:tc>
        <w:tc>
          <w:tcPr>
            <w:tcW w:w="971" w:type="dxa"/>
          </w:tcPr>
          <w:p w14:paraId="1F16226A" w14:textId="77777777" w:rsidR="003321F4" w:rsidRPr="00BB45AE" w:rsidRDefault="003321F4" w:rsidP="003321F4">
            <w:pPr>
              <w:tabs>
                <w:tab w:val="decimal" w:pos="870"/>
              </w:tabs>
              <w:spacing w:line="240" w:lineRule="atLeast"/>
              <w:ind w:left="-46"/>
              <w:jc w:val="both"/>
              <w:rPr>
                <w:rFonts w:cs="Times New Roman"/>
                <w:sz w:val="18"/>
                <w:szCs w:val="18"/>
                <w:lang w:val="en-US"/>
              </w:rPr>
            </w:pPr>
          </w:p>
        </w:tc>
        <w:tc>
          <w:tcPr>
            <w:tcW w:w="108" w:type="dxa"/>
          </w:tcPr>
          <w:p w14:paraId="2F330C28" w14:textId="77777777" w:rsidR="003321F4" w:rsidRPr="00BB45AE" w:rsidRDefault="003321F4" w:rsidP="003321F4">
            <w:pPr>
              <w:tabs>
                <w:tab w:val="decimal" w:pos="1034"/>
              </w:tabs>
              <w:spacing w:line="240" w:lineRule="atLeast"/>
              <w:ind w:left="-115" w:right="-115"/>
              <w:jc w:val="both"/>
              <w:rPr>
                <w:rFonts w:cs="Times New Roman"/>
                <w:sz w:val="18"/>
                <w:szCs w:val="18"/>
                <w:lang w:val="en-US"/>
              </w:rPr>
            </w:pPr>
          </w:p>
        </w:tc>
        <w:tc>
          <w:tcPr>
            <w:tcW w:w="963" w:type="dxa"/>
          </w:tcPr>
          <w:p w14:paraId="54663797" w14:textId="77777777" w:rsidR="003321F4" w:rsidRPr="00BB45AE" w:rsidRDefault="003321F4" w:rsidP="003321F4">
            <w:pPr>
              <w:tabs>
                <w:tab w:val="decimal" w:pos="714"/>
              </w:tabs>
              <w:spacing w:line="240" w:lineRule="atLeast"/>
              <w:ind w:left="-46" w:right="-134"/>
              <w:jc w:val="both"/>
              <w:rPr>
                <w:rFonts w:cs="Times New Roman"/>
                <w:sz w:val="18"/>
                <w:szCs w:val="18"/>
                <w:lang w:val="en-US"/>
              </w:rPr>
            </w:pPr>
          </w:p>
        </w:tc>
        <w:tc>
          <w:tcPr>
            <w:tcW w:w="113" w:type="dxa"/>
            <w:vAlign w:val="center"/>
          </w:tcPr>
          <w:p w14:paraId="706F8C9F" w14:textId="77777777" w:rsidR="003321F4" w:rsidRPr="00BB45AE" w:rsidRDefault="003321F4" w:rsidP="003321F4">
            <w:pPr>
              <w:tabs>
                <w:tab w:val="left" w:pos="540"/>
              </w:tabs>
              <w:spacing w:line="240" w:lineRule="atLeast"/>
              <w:ind w:left="-115" w:right="-115"/>
              <w:rPr>
                <w:rFonts w:cs="Times New Roman"/>
                <w:sz w:val="18"/>
                <w:szCs w:val="18"/>
                <w:lang w:val="en-US"/>
              </w:rPr>
            </w:pPr>
          </w:p>
        </w:tc>
        <w:tc>
          <w:tcPr>
            <w:tcW w:w="967" w:type="dxa"/>
          </w:tcPr>
          <w:p w14:paraId="027297C4" w14:textId="77777777" w:rsidR="003321F4" w:rsidRPr="00BB45AE" w:rsidRDefault="003321F4" w:rsidP="003321F4">
            <w:pPr>
              <w:spacing w:line="240" w:lineRule="atLeast"/>
              <w:ind w:left="-90" w:right="-90"/>
              <w:jc w:val="center"/>
              <w:rPr>
                <w:rFonts w:cs="Times New Roman"/>
                <w:sz w:val="18"/>
                <w:szCs w:val="18"/>
                <w:lang w:val="en-US"/>
              </w:rPr>
            </w:pPr>
          </w:p>
        </w:tc>
        <w:tc>
          <w:tcPr>
            <w:tcW w:w="112" w:type="dxa"/>
            <w:vAlign w:val="center"/>
          </w:tcPr>
          <w:p w14:paraId="0134F22E" w14:textId="77777777" w:rsidR="003321F4" w:rsidRPr="00BB45AE" w:rsidRDefault="003321F4" w:rsidP="003321F4">
            <w:pPr>
              <w:tabs>
                <w:tab w:val="decimal" w:pos="1034"/>
              </w:tabs>
              <w:spacing w:line="240" w:lineRule="atLeast"/>
              <w:ind w:left="-115" w:right="-115"/>
              <w:rPr>
                <w:rFonts w:cs="Times New Roman"/>
                <w:sz w:val="18"/>
                <w:szCs w:val="18"/>
                <w:lang w:val="en-US"/>
              </w:rPr>
            </w:pPr>
          </w:p>
        </w:tc>
        <w:tc>
          <w:tcPr>
            <w:tcW w:w="961" w:type="dxa"/>
          </w:tcPr>
          <w:p w14:paraId="673B7620" w14:textId="77777777" w:rsidR="003321F4" w:rsidRPr="00BB45AE" w:rsidRDefault="003321F4" w:rsidP="003321F4">
            <w:pPr>
              <w:spacing w:line="240" w:lineRule="atLeast"/>
              <w:ind w:left="-115" w:right="-115"/>
              <w:jc w:val="center"/>
              <w:rPr>
                <w:rFonts w:cs="Times New Roman"/>
                <w:sz w:val="18"/>
                <w:szCs w:val="18"/>
                <w:lang w:val="en-US"/>
              </w:rPr>
            </w:pPr>
          </w:p>
        </w:tc>
        <w:tc>
          <w:tcPr>
            <w:tcW w:w="90" w:type="dxa"/>
          </w:tcPr>
          <w:p w14:paraId="6F2F88ED" w14:textId="77777777" w:rsidR="003321F4" w:rsidRPr="00BB45AE" w:rsidRDefault="003321F4" w:rsidP="003321F4">
            <w:pPr>
              <w:tabs>
                <w:tab w:val="decimal" w:pos="1034"/>
              </w:tabs>
              <w:spacing w:line="240" w:lineRule="atLeast"/>
              <w:ind w:left="-115" w:right="-115"/>
              <w:rPr>
                <w:rFonts w:cs="Times New Roman"/>
                <w:sz w:val="18"/>
                <w:szCs w:val="18"/>
                <w:lang w:val="en-US"/>
              </w:rPr>
            </w:pPr>
          </w:p>
        </w:tc>
        <w:tc>
          <w:tcPr>
            <w:tcW w:w="990" w:type="dxa"/>
          </w:tcPr>
          <w:p w14:paraId="0DA4DAFF" w14:textId="77777777" w:rsidR="003321F4" w:rsidRPr="00BB45AE" w:rsidRDefault="003321F4" w:rsidP="003321F4">
            <w:pPr>
              <w:spacing w:line="240" w:lineRule="atLeast"/>
              <w:ind w:left="-115" w:right="-115"/>
              <w:jc w:val="center"/>
              <w:rPr>
                <w:rFonts w:cs="Times New Roman"/>
                <w:sz w:val="18"/>
                <w:szCs w:val="18"/>
                <w:lang w:val="en-US"/>
              </w:rPr>
            </w:pPr>
          </w:p>
        </w:tc>
        <w:tc>
          <w:tcPr>
            <w:tcW w:w="93" w:type="dxa"/>
          </w:tcPr>
          <w:p w14:paraId="08721586" w14:textId="77777777" w:rsidR="003321F4" w:rsidRPr="00BB45AE" w:rsidRDefault="003321F4" w:rsidP="003321F4">
            <w:pPr>
              <w:tabs>
                <w:tab w:val="decimal" w:pos="1034"/>
              </w:tabs>
              <w:spacing w:line="240" w:lineRule="atLeast"/>
              <w:ind w:left="-115" w:right="-115"/>
              <w:rPr>
                <w:rFonts w:cs="Times New Roman"/>
                <w:sz w:val="18"/>
                <w:szCs w:val="18"/>
                <w:lang w:val="en-US"/>
              </w:rPr>
            </w:pPr>
          </w:p>
        </w:tc>
        <w:tc>
          <w:tcPr>
            <w:tcW w:w="1080" w:type="dxa"/>
          </w:tcPr>
          <w:p w14:paraId="1BB06197" w14:textId="77777777" w:rsidR="003321F4" w:rsidRPr="00BB45AE" w:rsidRDefault="003321F4" w:rsidP="003321F4">
            <w:pPr>
              <w:tabs>
                <w:tab w:val="decimal" w:pos="1034"/>
              </w:tabs>
              <w:spacing w:line="240" w:lineRule="atLeast"/>
              <w:ind w:left="-115" w:right="-115"/>
              <w:rPr>
                <w:rFonts w:cs="Times New Roman"/>
                <w:sz w:val="18"/>
                <w:szCs w:val="18"/>
                <w:lang w:val="en-US"/>
              </w:rPr>
            </w:pPr>
          </w:p>
        </w:tc>
        <w:tc>
          <w:tcPr>
            <w:tcW w:w="90" w:type="dxa"/>
          </w:tcPr>
          <w:p w14:paraId="589CA244" w14:textId="77777777" w:rsidR="003321F4" w:rsidRPr="00BB45AE" w:rsidRDefault="003321F4" w:rsidP="003321F4">
            <w:pPr>
              <w:tabs>
                <w:tab w:val="decimal" w:pos="1034"/>
              </w:tabs>
              <w:spacing w:line="240" w:lineRule="atLeast"/>
              <w:ind w:left="-115" w:right="-115"/>
              <w:rPr>
                <w:rFonts w:cs="Times New Roman"/>
                <w:sz w:val="18"/>
                <w:szCs w:val="18"/>
                <w:lang w:val="en-US"/>
              </w:rPr>
            </w:pPr>
          </w:p>
        </w:tc>
        <w:tc>
          <w:tcPr>
            <w:tcW w:w="1176" w:type="dxa"/>
          </w:tcPr>
          <w:p w14:paraId="0C09DE54" w14:textId="77777777" w:rsidR="003321F4" w:rsidRPr="00BB45AE" w:rsidRDefault="003321F4" w:rsidP="003321F4">
            <w:pPr>
              <w:tabs>
                <w:tab w:val="decimal" w:pos="1034"/>
              </w:tabs>
              <w:spacing w:line="240" w:lineRule="atLeast"/>
              <w:ind w:left="-115" w:right="-115"/>
              <w:rPr>
                <w:rFonts w:cs="Times New Roman"/>
                <w:sz w:val="18"/>
                <w:szCs w:val="18"/>
                <w:lang w:val="en-US"/>
              </w:rPr>
            </w:pPr>
          </w:p>
        </w:tc>
      </w:tr>
      <w:tr w:rsidR="003321F4" w:rsidRPr="007F67A3" w14:paraId="2AEE30C1" w14:textId="77777777" w:rsidTr="00B90978">
        <w:tc>
          <w:tcPr>
            <w:tcW w:w="2413" w:type="dxa"/>
          </w:tcPr>
          <w:p w14:paraId="11344817" w14:textId="77777777" w:rsidR="003321F4" w:rsidRPr="00BB45AE" w:rsidRDefault="003321F4" w:rsidP="003321F4">
            <w:pPr>
              <w:ind w:right="-45"/>
              <w:rPr>
                <w:rFonts w:cs="Times New Roman"/>
                <w:sz w:val="18"/>
                <w:szCs w:val="18"/>
              </w:rPr>
            </w:pPr>
            <w:r w:rsidRPr="00BB45AE">
              <w:rPr>
                <w:rFonts w:cs="Times New Roman"/>
                <w:b/>
                <w:bCs/>
                <w:i/>
                <w:iCs/>
                <w:sz w:val="18"/>
                <w:szCs w:val="18"/>
                <w:lang w:val="en-US"/>
              </w:rPr>
              <w:lastRenderedPageBreak/>
              <w:t>Indirect subsidiaries (continue)</w:t>
            </w:r>
          </w:p>
        </w:tc>
        <w:tc>
          <w:tcPr>
            <w:tcW w:w="78" w:type="dxa"/>
          </w:tcPr>
          <w:p w14:paraId="1DBE49A3" w14:textId="77777777" w:rsidR="003321F4" w:rsidRPr="00BB45AE" w:rsidRDefault="003321F4" w:rsidP="003321F4">
            <w:pPr>
              <w:spacing w:line="240" w:lineRule="atLeast"/>
              <w:ind w:left="-115" w:right="-115"/>
              <w:jc w:val="center"/>
              <w:rPr>
                <w:rFonts w:cs="Times New Roman"/>
                <w:sz w:val="18"/>
                <w:szCs w:val="18"/>
                <w:lang w:val="en-US"/>
              </w:rPr>
            </w:pPr>
          </w:p>
        </w:tc>
        <w:tc>
          <w:tcPr>
            <w:tcW w:w="1976" w:type="dxa"/>
          </w:tcPr>
          <w:p w14:paraId="281BBD4B" w14:textId="77777777" w:rsidR="003321F4" w:rsidRPr="00BB45AE" w:rsidRDefault="003321F4" w:rsidP="003321F4">
            <w:pPr>
              <w:spacing w:line="240" w:lineRule="atLeast"/>
              <w:ind w:left="100" w:hanging="90"/>
              <w:rPr>
                <w:rFonts w:cs="Times New Roman"/>
                <w:spacing w:val="-6"/>
                <w:sz w:val="18"/>
                <w:szCs w:val="18"/>
                <w:lang w:val="en-US"/>
              </w:rPr>
            </w:pPr>
          </w:p>
        </w:tc>
        <w:tc>
          <w:tcPr>
            <w:tcW w:w="23" w:type="dxa"/>
          </w:tcPr>
          <w:p w14:paraId="4B39C03C" w14:textId="77777777" w:rsidR="003321F4" w:rsidRPr="00BB45AE" w:rsidRDefault="003321F4" w:rsidP="003321F4">
            <w:pPr>
              <w:spacing w:line="240" w:lineRule="atLeast"/>
              <w:ind w:left="-115" w:right="-115"/>
              <w:jc w:val="center"/>
              <w:rPr>
                <w:rFonts w:cs="Times New Roman"/>
                <w:sz w:val="18"/>
                <w:szCs w:val="18"/>
                <w:lang w:val="en-US"/>
              </w:rPr>
            </w:pPr>
          </w:p>
        </w:tc>
        <w:tc>
          <w:tcPr>
            <w:tcW w:w="820" w:type="dxa"/>
          </w:tcPr>
          <w:p w14:paraId="01909D69" w14:textId="77777777" w:rsidR="003321F4" w:rsidRPr="00BB45AE" w:rsidRDefault="003321F4" w:rsidP="003321F4">
            <w:pPr>
              <w:tabs>
                <w:tab w:val="decimal" w:pos="453"/>
              </w:tabs>
              <w:spacing w:line="240" w:lineRule="atLeast"/>
              <w:ind w:left="-46" w:right="-134"/>
              <w:jc w:val="both"/>
              <w:rPr>
                <w:rFonts w:cs="Times New Roman"/>
                <w:sz w:val="18"/>
                <w:szCs w:val="18"/>
                <w:lang w:val="en-US"/>
              </w:rPr>
            </w:pPr>
          </w:p>
        </w:tc>
        <w:tc>
          <w:tcPr>
            <w:tcW w:w="20" w:type="dxa"/>
          </w:tcPr>
          <w:p w14:paraId="23F36FEE" w14:textId="77777777" w:rsidR="003321F4" w:rsidRPr="00BB45AE" w:rsidRDefault="003321F4" w:rsidP="003321F4">
            <w:pPr>
              <w:tabs>
                <w:tab w:val="left" w:pos="540"/>
              </w:tabs>
              <w:spacing w:line="240" w:lineRule="atLeast"/>
              <w:ind w:left="-115" w:right="-115"/>
              <w:jc w:val="both"/>
              <w:rPr>
                <w:rFonts w:cs="Times New Roman"/>
                <w:sz w:val="18"/>
                <w:szCs w:val="18"/>
                <w:lang w:val="en-US"/>
              </w:rPr>
            </w:pPr>
          </w:p>
        </w:tc>
        <w:tc>
          <w:tcPr>
            <w:tcW w:w="799" w:type="dxa"/>
          </w:tcPr>
          <w:p w14:paraId="4D19CC70" w14:textId="77777777" w:rsidR="003321F4" w:rsidRPr="00BB45AE" w:rsidRDefault="003321F4" w:rsidP="003321F4">
            <w:pPr>
              <w:spacing w:line="240" w:lineRule="atLeast"/>
              <w:ind w:left="-100" w:right="-88"/>
              <w:jc w:val="center"/>
              <w:rPr>
                <w:rFonts w:cs="Times New Roman"/>
                <w:sz w:val="18"/>
                <w:szCs w:val="18"/>
                <w:lang w:val="en-US"/>
              </w:rPr>
            </w:pPr>
          </w:p>
        </w:tc>
        <w:tc>
          <w:tcPr>
            <w:tcW w:w="21" w:type="dxa"/>
          </w:tcPr>
          <w:p w14:paraId="71C4B4E5" w14:textId="77777777" w:rsidR="003321F4" w:rsidRPr="00BB45AE" w:rsidRDefault="003321F4" w:rsidP="003321F4">
            <w:pPr>
              <w:tabs>
                <w:tab w:val="left" w:pos="540"/>
              </w:tabs>
              <w:spacing w:line="240" w:lineRule="atLeast"/>
              <w:ind w:left="-115" w:right="-115"/>
              <w:jc w:val="both"/>
              <w:rPr>
                <w:rFonts w:cs="Times New Roman"/>
                <w:sz w:val="18"/>
                <w:szCs w:val="18"/>
                <w:lang w:val="en-US"/>
              </w:rPr>
            </w:pPr>
          </w:p>
        </w:tc>
        <w:tc>
          <w:tcPr>
            <w:tcW w:w="898" w:type="dxa"/>
          </w:tcPr>
          <w:p w14:paraId="225CB35F" w14:textId="77777777" w:rsidR="003321F4" w:rsidRPr="00BB45AE" w:rsidRDefault="003321F4" w:rsidP="003321F4">
            <w:pPr>
              <w:tabs>
                <w:tab w:val="decimal" w:pos="718"/>
              </w:tabs>
              <w:spacing w:line="240" w:lineRule="atLeast"/>
              <w:ind w:left="-46" w:right="-134"/>
              <w:jc w:val="both"/>
              <w:rPr>
                <w:rFonts w:cs="Times New Roman"/>
                <w:sz w:val="18"/>
                <w:szCs w:val="18"/>
                <w:lang w:val="en-US"/>
              </w:rPr>
            </w:pPr>
          </w:p>
        </w:tc>
        <w:tc>
          <w:tcPr>
            <w:tcW w:w="90" w:type="dxa"/>
          </w:tcPr>
          <w:p w14:paraId="595A18DB" w14:textId="77777777" w:rsidR="003321F4" w:rsidRPr="00BB45AE" w:rsidRDefault="003321F4" w:rsidP="003321F4">
            <w:pPr>
              <w:tabs>
                <w:tab w:val="decimal" w:pos="1034"/>
              </w:tabs>
              <w:spacing w:line="240" w:lineRule="atLeast"/>
              <w:ind w:left="-115" w:right="-115"/>
              <w:jc w:val="both"/>
              <w:rPr>
                <w:rFonts w:cs="Times New Roman"/>
                <w:sz w:val="18"/>
                <w:szCs w:val="18"/>
                <w:lang w:val="en-US"/>
              </w:rPr>
            </w:pPr>
          </w:p>
        </w:tc>
        <w:tc>
          <w:tcPr>
            <w:tcW w:w="971" w:type="dxa"/>
          </w:tcPr>
          <w:p w14:paraId="70785F20" w14:textId="77777777" w:rsidR="003321F4" w:rsidRPr="00BB45AE" w:rsidRDefault="003321F4" w:rsidP="003321F4">
            <w:pPr>
              <w:tabs>
                <w:tab w:val="decimal" w:pos="870"/>
              </w:tabs>
              <w:spacing w:line="240" w:lineRule="atLeast"/>
              <w:ind w:left="-46"/>
              <w:jc w:val="both"/>
              <w:rPr>
                <w:rFonts w:cs="Times New Roman"/>
                <w:sz w:val="18"/>
                <w:szCs w:val="18"/>
                <w:lang w:val="en-US"/>
              </w:rPr>
            </w:pPr>
          </w:p>
        </w:tc>
        <w:tc>
          <w:tcPr>
            <w:tcW w:w="108" w:type="dxa"/>
          </w:tcPr>
          <w:p w14:paraId="54E63919" w14:textId="77777777" w:rsidR="003321F4" w:rsidRPr="00BB45AE" w:rsidRDefault="003321F4" w:rsidP="003321F4">
            <w:pPr>
              <w:tabs>
                <w:tab w:val="decimal" w:pos="1034"/>
              </w:tabs>
              <w:spacing w:line="240" w:lineRule="atLeast"/>
              <w:ind w:left="-115" w:right="-115"/>
              <w:jc w:val="both"/>
              <w:rPr>
                <w:rFonts w:cs="Times New Roman"/>
                <w:sz w:val="18"/>
                <w:szCs w:val="18"/>
                <w:lang w:val="en-US"/>
              </w:rPr>
            </w:pPr>
          </w:p>
        </w:tc>
        <w:tc>
          <w:tcPr>
            <w:tcW w:w="963" w:type="dxa"/>
          </w:tcPr>
          <w:p w14:paraId="1F295245" w14:textId="77777777" w:rsidR="003321F4" w:rsidRPr="00BB45AE" w:rsidRDefault="003321F4" w:rsidP="003321F4">
            <w:pPr>
              <w:tabs>
                <w:tab w:val="decimal" w:pos="714"/>
              </w:tabs>
              <w:spacing w:line="240" w:lineRule="atLeast"/>
              <w:ind w:left="-46" w:right="-134"/>
              <w:jc w:val="both"/>
              <w:rPr>
                <w:rFonts w:cs="Times New Roman"/>
                <w:sz w:val="18"/>
                <w:szCs w:val="18"/>
                <w:lang w:val="en-US"/>
              </w:rPr>
            </w:pPr>
          </w:p>
        </w:tc>
        <w:tc>
          <w:tcPr>
            <w:tcW w:w="113" w:type="dxa"/>
            <w:vAlign w:val="center"/>
          </w:tcPr>
          <w:p w14:paraId="0F45E0E9" w14:textId="77777777" w:rsidR="003321F4" w:rsidRPr="00BB45AE" w:rsidRDefault="003321F4" w:rsidP="003321F4">
            <w:pPr>
              <w:tabs>
                <w:tab w:val="left" w:pos="540"/>
              </w:tabs>
              <w:spacing w:line="240" w:lineRule="atLeast"/>
              <w:ind w:left="-115" w:right="-115"/>
              <w:rPr>
                <w:rFonts w:cs="Times New Roman"/>
                <w:sz w:val="18"/>
                <w:szCs w:val="18"/>
                <w:lang w:val="en-US"/>
              </w:rPr>
            </w:pPr>
          </w:p>
        </w:tc>
        <w:tc>
          <w:tcPr>
            <w:tcW w:w="967" w:type="dxa"/>
          </w:tcPr>
          <w:p w14:paraId="06D1F4D5" w14:textId="77777777" w:rsidR="003321F4" w:rsidRPr="00BB45AE" w:rsidRDefault="003321F4" w:rsidP="003321F4">
            <w:pPr>
              <w:spacing w:line="240" w:lineRule="atLeast"/>
              <w:ind w:left="-90" w:right="-90"/>
              <w:jc w:val="center"/>
              <w:rPr>
                <w:rFonts w:cs="Times New Roman"/>
                <w:sz w:val="18"/>
                <w:szCs w:val="18"/>
                <w:lang w:val="en-US"/>
              </w:rPr>
            </w:pPr>
          </w:p>
        </w:tc>
        <w:tc>
          <w:tcPr>
            <w:tcW w:w="112" w:type="dxa"/>
            <w:vAlign w:val="center"/>
          </w:tcPr>
          <w:p w14:paraId="3FAA4CF8" w14:textId="77777777" w:rsidR="003321F4" w:rsidRPr="00BB45AE" w:rsidRDefault="003321F4" w:rsidP="003321F4">
            <w:pPr>
              <w:tabs>
                <w:tab w:val="decimal" w:pos="1034"/>
              </w:tabs>
              <w:spacing w:line="240" w:lineRule="atLeast"/>
              <w:ind w:left="-115" w:right="-115"/>
              <w:rPr>
                <w:rFonts w:cs="Times New Roman"/>
                <w:sz w:val="18"/>
                <w:szCs w:val="18"/>
                <w:lang w:val="en-US"/>
              </w:rPr>
            </w:pPr>
          </w:p>
        </w:tc>
        <w:tc>
          <w:tcPr>
            <w:tcW w:w="961" w:type="dxa"/>
          </w:tcPr>
          <w:p w14:paraId="0357ABC7" w14:textId="77777777" w:rsidR="003321F4" w:rsidRPr="00BB45AE" w:rsidRDefault="003321F4" w:rsidP="003321F4">
            <w:pPr>
              <w:spacing w:line="240" w:lineRule="atLeast"/>
              <w:ind w:left="-115" w:right="-115"/>
              <w:jc w:val="center"/>
              <w:rPr>
                <w:rFonts w:cs="Times New Roman"/>
                <w:sz w:val="18"/>
                <w:szCs w:val="18"/>
                <w:lang w:val="en-US"/>
              </w:rPr>
            </w:pPr>
          </w:p>
        </w:tc>
        <w:tc>
          <w:tcPr>
            <w:tcW w:w="90" w:type="dxa"/>
          </w:tcPr>
          <w:p w14:paraId="55659110" w14:textId="77777777" w:rsidR="003321F4" w:rsidRPr="00BB45AE" w:rsidRDefault="003321F4" w:rsidP="003321F4">
            <w:pPr>
              <w:tabs>
                <w:tab w:val="decimal" w:pos="1034"/>
              </w:tabs>
              <w:spacing w:line="240" w:lineRule="atLeast"/>
              <w:ind w:left="-115" w:right="-115"/>
              <w:rPr>
                <w:rFonts w:cs="Times New Roman"/>
                <w:sz w:val="18"/>
                <w:szCs w:val="18"/>
                <w:lang w:val="en-US"/>
              </w:rPr>
            </w:pPr>
          </w:p>
        </w:tc>
        <w:tc>
          <w:tcPr>
            <w:tcW w:w="990" w:type="dxa"/>
          </w:tcPr>
          <w:p w14:paraId="347AED41" w14:textId="77777777" w:rsidR="003321F4" w:rsidRPr="00BB45AE" w:rsidRDefault="003321F4" w:rsidP="003321F4">
            <w:pPr>
              <w:spacing w:line="240" w:lineRule="atLeast"/>
              <w:ind w:left="-115" w:right="-115"/>
              <w:jc w:val="center"/>
              <w:rPr>
                <w:rFonts w:cs="Times New Roman"/>
                <w:sz w:val="18"/>
                <w:szCs w:val="18"/>
                <w:lang w:val="en-US"/>
              </w:rPr>
            </w:pPr>
          </w:p>
        </w:tc>
        <w:tc>
          <w:tcPr>
            <w:tcW w:w="93" w:type="dxa"/>
          </w:tcPr>
          <w:p w14:paraId="6AEC934E" w14:textId="77777777" w:rsidR="003321F4" w:rsidRPr="00BB45AE" w:rsidRDefault="003321F4" w:rsidP="003321F4">
            <w:pPr>
              <w:tabs>
                <w:tab w:val="decimal" w:pos="1034"/>
              </w:tabs>
              <w:spacing w:line="240" w:lineRule="atLeast"/>
              <w:ind w:left="-115" w:right="-115"/>
              <w:rPr>
                <w:rFonts w:cs="Times New Roman"/>
                <w:sz w:val="18"/>
                <w:szCs w:val="18"/>
                <w:lang w:val="en-US"/>
              </w:rPr>
            </w:pPr>
          </w:p>
        </w:tc>
        <w:tc>
          <w:tcPr>
            <w:tcW w:w="1080" w:type="dxa"/>
          </w:tcPr>
          <w:p w14:paraId="10DBF620" w14:textId="77777777" w:rsidR="003321F4" w:rsidRPr="00BB45AE" w:rsidRDefault="003321F4" w:rsidP="003321F4">
            <w:pPr>
              <w:tabs>
                <w:tab w:val="decimal" w:pos="1034"/>
              </w:tabs>
              <w:spacing w:line="240" w:lineRule="atLeast"/>
              <w:ind w:left="-115" w:right="-115"/>
              <w:rPr>
                <w:rFonts w:cs="Times New Roman"/>
                <w:sz w:val="18"/>
                <w:szCs w:val="18"/>
                <w:lang w:val="en-US"/>
              </w:rPr>
            </w:pPr>
          </w:p>
        </w:tc>
        <w:tc>
          <w:tcPr>
            <w:tcW w:w="90" w:type="dxa"/>
          </w:tcPr>
          <w:p w14:paraId="617DD48F" w14:textId="77777777" w:rsidR="003321F4" w:rsidRPr="00BB45AE" w:rsidRDefault="003321F4" w:rsidP="003321F4">
            <w:pPr>
              <w:tabs>
                <w:tab w:val="decimal" w:pos="1034"/>
              </w:tabs>
              <w:spacing w:line="240" w:lineRule="atLeast"/>
              <w:ind w:left="-115" w:right="-115"/>
              <w:rPr>
                <w:rFonts w:cs="Times New Roman"/>
                <w:sz w:val="18"/>
                <w:szCs w:val="18"/>
                <w:lang w:val="en-US"/>
              </w:rPr>
            </w:pPr>
          </w:p>
        </w:tc>
        <w:tc>
          <w:tcPr>
            <w:tcW w:w="1176" w:type="dxa"/>
          </w:tcPr>
          <w:p w14:paraId="33504EDD" w14:textId="77777777" w:rsidR="003321F4" w:rsidRPr="00BB45AE" w:rsidRDefault="003321F4" w:rsidP="003321F4">
            <w:pPr>
              <w:tabs>
                <w:tab w:val="decimal" w:pos="1034"/>
              </w:tabs>
              <w:spacing w:line="240" w:lineRule="atLeast"/>
              <w:ind w:left="-115" w:right="-115"/>
              <w:rPr>
                <w:rFonts w:cs="Times New Roman"/>
                <w:sz w:val="18"/>
                <w:szCs w:val="18"/>
                <w:lang w:val="en-US"/>
              </w:rPr>
            </w:pPr>
          </w:p>
        </w:tc>
      </w:tr>
      <w:tr w:rsidR="004554CE" w:rsidRPr="007D5A9A" w14:paraId="352330E5" w14:textId="77777777" w:rsidTr="00C124B9">
        <w:tc>
          <w:tcPr>
            <w:tcW w:w="2413" w:type="dxa"/>
          </w:tcPr>
          <w:p w14:paraId="014CA2DA" w14:textId="45EA632A" w:rsidR="004554CE" w:rsidRPr="00BB45AE" w:rsidRDefault="004554CE" w:rsidP="004554CE">
            <w:pPr>
              <w:ind w:right="-45"/>
              <w:rPr>
                <w:rFonts w:cs="Times New Roman"/>
                <w:sz w:val="18"/>
                <w:szCs w:val="18"/>
              </w:rPr>
            </w:pPr>
            <w:r w:rsidRPr="00BB45AE">
              <w:rPr>
                <w:rFonts w:cs="Times New Roman"/>
                <w:sz w:val="18"/>
                <w:szCs w:val="18"/>
              </w:rPr>
              <w:t>TPI Smart City Co., Ltd.</w:t>
            </w:r>
          </w:p>
          <w:p w14:paraId="2ED09F59" w14:textId="0DF992BD" w:rsidR="004554CE" w:rsidRPr="00BB45AE" w:rsidRDefault="004554CE" w:rsidP="004554CE">
            <w:pPr>
              <w:ind w:left="270" w:right="-45"/>
              <w:rPr>
                <w:rFonts w:cs="Times New Roman"/>
                <w:sz w:val="18"/>
                <w:szCs w:val="18"/>
              </w:rPr>
            </w:pPr>
          </w:p>
        </w:tc>
        <w:tc>
          <w:tcPr>
            <w:tcW w:w="78" w:type="dxa"/>
          </w:tcPr>
          <w:p w14:paraId="147DD940" w14:textId="77777777" w:rsidR="004554CE" w:rsidRPr="00BB45AE" w:rsidRDefault="004554CE" w:rsidP="004554CE">
            <w:pPr>
              <w:spacing w:line="240" w:lineRule="atLeast"/>
              <w:ind w:left="-115" w:right="-115"/>
              <w:jc w:val="center"/>
              <w:rPr>
                <w:rFonts w:cs="Times New Roman"/>
                <w:sz w:val="18"/>
                <w:szCs w:val="18"/>
                <w:lang w:val="en-US"/>
              </w:rPr>
            </w:pPr>
          </w:p>
        </w:tc>
        <w:tc>
          <w:tcPr>
            <w:tcW w:w="1976" w:type="dxa"/>
          </w:tcPr>
          <w:p w14:paraId="3B041D67" w14:textId="77777777" w:rsidR="004554CE" w:rsidRPr="00BB45AE" w:rsidRDefault="004554CE" w:rsidP="004554CE">
            <w:pPr>
              <w:rPr>
                <w:rFonts w:cs="Times New Roman"/>
                <w:sz w:val="18"/>
                <w:szCs w:val="18"/>
                <w:lang w:val="en-US"/>
              </w:rPr>
            </w:pPr>
            <w:r w:rsidRPr="00BB45AE">
              <w:rPr>
                <w:rFonts w:cs="Times New Roman"/>
                <w:sz w:val="18"/>
                <w:szCs w:val="18"/>
                <w:lang w:val="en-US"/>
              </w:rPr>
              <w:t>Operate all types of communities and industrial estate (dormant)</w:t>
            </w:r>
          </w:p>
        </w:tc>
        <w:tc>
          <w:tcPr>
            <w:tcW w:w="23" w:type="dxa"/>
          </w:tcPr>
          <w:p w14:paraId="27E8D841" w14:textId="77777777" w:rsidR="004554CE" w:rsidRPr="00BB45AE" w:rsidRDefault="004554CE" w:rsidP="004554CE">
            <w:pPr>
              <w:spacing w:line="240" w:lineRule="atLeast"/>
              <w:ind w:left="-115" w:right="-115"/>
              <w:jc w:val="center"/>
              <w:rPr>
                <w:rFonts w:cs="Times New Roman"/>
                <w:sz w:val="18"/>
                <w:szCs w:val="18"/>
                <w:lang w:val="en-US"/>
              </w:rPr>
            </w:pPr>
          </w:p>
        </w:tc>
        <w:tc>
          <w:tcPr>
            <w:tcW w:w="820" w:type="dxa"/>
          </w:tcPr>
          <w:p w14:paraId="2ABCF54E" w14:textId="75AF56B2" w:rsidR="004554CE" w:rsidRPr="00BB45AE" w:rsidRDefault="004554CE" w:rsidP="004554CE">
            <w:pPr>
              <w:spacing w:line="240" w:lineRule="atLeast"/>
              <w:ind w:left="-100" w:right="-88"/>
              <w:jc w:val="center"/>
              <w:rPr>
                <w:rFonts w:cs="Times New Roman"/>
                <w:sz w:val="18"/>
                <w:szCs w:val="18"/>
                <w:lang w:val="en-US"/>
              </w:rPr>
            </w:pPr>
            <w:r w:rsidRPr="00BE36DC">
              <w:rPr>
                <w:sz w:val="18"/>
                <w:szCs w:val="18"/>
              </w:rPr>
              <w:t>70.22</w:t>
            </w:r>
          </w:p>
        </w:tc>
        <w:tc>
          <w:tcPr>
            <w:tcW w:w="20" w:type="dxa"/>
          </w:tcPr>
          <w:p w14:paraId="2E1B73F3"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799" w:type="dxa"/>
          </w:tcPr>
          <w:p w14:paraId="6E3BF71C" w14:textId="64F09BB8" w:rsidR="004554CE" w:rsidRPr="00BB45AE" w:rsidRDefault="004554CE" w:rsidP="004554CE">
            <w:pPr>
              <w:spacing w:line="240" w:lineRule="atLeast"/>
              <w:ind w:left="-100" w:right="-88"/>
              <w:jc w:val="center"/>
              <w:rPr>
                <w:rFonts w:cs="Times New Roman"/>
                <w:sz w:val="18"/>
                <w:szCs w:val="18"/>
                <w:lang w:val="en-US"/>
              </w:rPr>
            </w:pPr>
            <w:r w:rsidRPr="00BE36DC">
              <w:rPr>
                <w:sz w:val="18"/>
                <w:szCs w:val="18"/>
              </w:rPr>
              <w:t>70.22</w:t>
            </w:r>
          </w:p>
        </w:tc>
        <w:tc>
          <w:tcPr>
            <w:tcW w:w="21" w:type="dxa"/>
          </w:tcPr>
          <w:p w14:paraId="0D83D21B" w14:textId="77777777" w:rsidR="004554CE" w:rsidRPr="00BB45AE" w:rsidRDefault="004554CE" w:rsidP="004554CE">
            <w:pPr>
              <w:tabs>
                <w:tab w:val="left" w:pos="540"/>
              </w:tabs>
              <w:spacing w:line="240" w:lineRule="atLeast"/>
              <w:ind w:left="-115" w:right="-115"/>
              <w:jc w:val="both"/>
              <w:rPr>
                <w:rFonts w:cs="Times New Roman"/>
                <w:sz w:val="18"/>
                <w:szCs w:val="18"/>
                <w:lang w:val="en-US"/>
              </w:rPr>
            </w:pPr>
          </w:p>
        </w:tc>
        <w:tc>
          <w:tcPr>
            <w:tcW w:w="898" w:type="dxa"/>
          </w:tcPr>
          <w:p w14:paraId="151FFCB3" w14:textId="171BB712"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sz w:val="18"/>
                <w:szCs w:val="18"/>
              </w:rPr>
              <w:t>1,000</w:t>
            </w:r>
          </w:p>
        </w:tc>
        <w:tc>
          <w:tcPr>
            <w:tcW w:w="90" w:type="dxa"/>
          </w:tcPr>
          <w:p w14:paraId="072E1CEC"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71" w:type="dxa"/>
          </w:tcPr>
          <w:p w14:paraId="0F183E90" w14:textId="05308C78"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sz w:val="18"/>
                <w:szCs w:val="18"/>
              </w:rPr>
              <w:t>1,000</w:t>
            </w:r>
          </w:p>
        </w:tc>
        <w:tc>
          <w:tcPr>
            <w:tcW w:w="108" w:type="dxa"/>
          </w:tcPr>
          <w:p w14:paraId="3024CFF6" w14:textId="77777777" w:rsidR="004554CE" w:rsidRPr="00BB45AE" w:rsidRDefault="004554CE" w:rsidP="004554CE">
            <w:pPr>
              <w:tabs>
                <w:tab w:val="decimal" w:pos="1034"/>
              </w:tabs>
              <w:spacing w:line="240" w:lineRule="atLeast"/>
              <w:ind w:left="-115" w:right="-115"/>
              <w:jc w:val="both"/>
              <w:rPr>
                <w:rFonts w:cs="Times New Roman"/>
                <w:sz w:val="18"/>
                <w:szCs w:val="18"/>
                <w:lang w:val="en-US"/>
              </w:rPr>
            </w:pPr>
          </w:p>
        </w:tc>
        <w:tc>
          <w:tcPr>
            <w:tcW w:w="963" w:type="dxa"/>
          </w:tcPr>
          <w:p w14:paraId="0F4AEC4F" w14:textId="4B11E48C" w:rsidR="004554CE" w:rsidRPr="00EC7166" w:rsidRDefault="004554CE" w:rsidP="004554CE">
            <w:pPr>
              <w:spacing w:line="240" w:lineRule="atLeast"/>
              <w:jc w:val="center"/>
              <w:rPr>
                <w:rFonts w:cs="Times New Roman"/>
                <w:sz w:val="18"/>
                <w:szCs w:val="18"/>
              </w:rPr>
            </w:pPr>
            <w:r w:rsidRPr="00BE36DC">
              <w:rPr>
                <w:rFonts w:cs="Times New Roman"/>
                <w:sz w:val="18"/>
                <w:szCs w:val="18"/>
                <w:lang w:val="en-US"/>
              </w:rPr>
              <w:t>-</w:t>
            </w:r>
          </w:p>
        </w:tc>
        <w:tc>
          <w:tcPr>
            <w:tcW w:w="113" w:type="dxa"/>
            <w:vAlign w:val="center"/>
          </w:tcPr>
          <w:p w14:paraId="4858414E" w14:textId="77777777" w:rsidR="004554CE" w:rsidRPr="00BB45AE" w:rsidRDefault="004554CE" w:rsidP="004554CE">
            <w:pPr>
              <w:tabs>
                <w:tab w:val="left" w:pos="540"/>
              </w:tabs>
              <w:spacing w:line="240" w:lineRule="atLeast"/>
              <w:ind w:left="-115" w:right="-115"/>
              <w:rPr>
                <w:rFonts w:cs="Times New Roman"/>
                <w:sz w:val="18"/>
                <w:szCs w:val="18"/>
                <w:lang w:val="en-US"/>
              </w:rPr>
            </w:pPr>
          </w:p>
        </w:tc>
        <w:tc>
          <w:tcPr>
            <w:tcW w:w="967" w:type="dxa"/>
          </w:tcPr>
          <w:p w14:paraId="7CCE266C" w14:textId="1425B7A3" w:rsidR="004554CE" w:rsidRPr="00BB45AE" w:rsidRDefault="004554CE" w:rsidP="004554CE">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0BA4FC51"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961" w:type="dxa"/>
          </w:tcPr>
          <w:p w14:paraId="5370654C" w14:textId="34D95293" w:rsidR="004554CE" w:rsidRPr="00EC7166" w:rsidRDefault="004554CE" w:rsidP="004554CE">
            <w:pPr>
              <w:spacing w:line="240" w:lineRule="atLeast"/>
              <w:jc w:val="center"/>
              <w:rPr>
                <w:rFonts w:cs="Times New Roman"/>
                <w:sz w:val="18"/>
                <w:szCs w:val="18"/>
              </w:rPr>
            </w:pPr>
            <w:r w:rsidRPr="00BE36DC">
              <w:rPr>
                <w:sz w:val="18"/>
                <w:szCs w:val="18"/>
              </w:rPr>
              <w:t>-</w:t>
            </w:r>
          </w:p>
        </w:tc>
        <w:tc>
          <w:tcPr>
            <w:tcW w:w="90" w:type="dxa"/>
            <w:vAlign w:val="center"/>
          </w:tcPr>
          <w:p w14:paraId="19EB0574"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990" w:type="dxa"/>
          </w:tcPr>
          <w:p w14:paraId="683CFBBE" w14:textId="305781BA" w:rsidR="004554CE" w:rsidRPr="00EC7166" w:rsidRDefault="004554CE" w:rsidP="004554CE">
            <w:pPr>
              <w:spacing w:line="240" w:lineRule="atLeast"/>
              <w:jc w:val="center"/>
              <w:rPr>
                <w:rFonts w:cs="Times New Roman"/>
                <w:sz w:val="18"/>
                <w:szCs w:val="18"/>
              </w:rPr>
            </w:pPr>
            <w:r w:rsidRPr="00BE36DC">
              <w:rPr>
                <w:sz w:val="18"/>
                <w:szCs w:val="18"/>
              </w:rPr>
              <w:t>-</w:t>
            </w:r>
          </w:p>
        </w:tc>
        <w:tc>
          <w:tcPr>
            <w:tcW w:w="93" w:type="dxa"/>
          </w:tcPr>
          <w:p w14:paraId="0692A89B"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1080" w:type="dxa"/>
          </w:tcPr>
          <w:p w14:paraId="435AEA18" w14:textId="2CEDB54F" w:rsidR="004554CE" w:rsidRPr="00EC7166" w:rsidRDefault="004554CE" w:rsidP="004554CE">
            <w:pPr>
              <w:spacing w:line="240" w:lineRule="atLeast"/>
              <w:jc w:val="center"/>
              <w:rPr>
                <w:rFonts w:cs="Times New Roman"/>
                <w:sz w:val="18"/>
                <w:szCs w:val="18"/>
              </w:rPr>
            </w:pPr>
            <w:r w:rsidRPr="00EC7166">
              <w:rPr>
                <w:rFonts w:cs="Times New Roman"/>
                <w:sz w:val="18"/>
                <w:szCs w:val="18"/>
              </w:rPr>
              <w:t>-</w:t>
            </w:r>
          </w:p>
        </w:tc>
        <w:tc>
          <w:tcPr>
            <w:tcW w:w="90" w:type="dxa"/>
          </w:tcPr>
          <w:p w14:paraId="11D385DF" w14:textId="77777777" w:rsidR="004554CE" w:rsidRPr="00BB45AE" w:rsidRDefault="004554CE" w:rsidP="004554CE">
            <w:pPr>
              <w:tabs>
                <w:tab w:val="decimal" w:pos="1034"/>
              </w:tabs>
              <w:spacing w:line="240" w:lineRule="atLeast"/>
              <w:ind w:left="-115" w:right="-115"/>
              <w:rPr>
                <w:rFonts w:cs="Times New Roman"/>
                <w:sz w:val="18"/>
                <w:szCs w:val="18"/>
                <w:lang w:val="en-US"/>
              </w:rPr>
            </w:pPr>
          </w:p>
        </w:tc>
        <w:tc>
          <w:tcPr>
            <w:tcW w:w="1176" w:type="dxa"/>
          </w:tcPr>
          <w:p w14:paraId="7AC365BE" w14:textId="0F0F27F6" w:rsidR="004554CE" w:rsidRPr="00EC7166" w:rsidRDefault="004554CE" w:rsidP="004554CE">
            <w:pPr>
              <w:spacing w:line="240" w:lineRule="atLeast"/>
              <w:jc w:val="center"/>
              <w:rPr>
                <w:rFonts w:cs="Times New Roman"/>
                <w:sz w:val="18"/>
                <w:szCs w:val="18"/>
              </w:rPr>
            </w:pPr>
            <w:r w:rsidRPr="00EC7166">
              <w:rPr>
                <w:rFonts w:cs="Times New Roman"/>
                <w:sz w:val="18"/>
                <w:szCs w:val="18"/>
              </w:rPr>
              <w:t>-</w:t>
            </w:r>
          </w:p>
        </w:tc>
      </w:tr>
      <w:tr w:rsidR="004554CE" w:rsidRPr="007D5A9A" w14:paraId="633C54B3" w14:textId="77777777" w:rsidTr="00C124B9">
        <w:tc>
          <w:tcPr>
            <w:tcW w:w="2413" w:type="dxa"/>
          </w:tcPr>
          <w:p w14:paraId="2217993C" w14:textId="77777777" w:rsidR="004554CE" w:rsidRPr="00BB45AE" w:rsidRDefault="004554CE" w:rsidP="004554CE">
            <w:pPr>
              <w:ind w:right="-45"/>
              <w:rPr>
                <w:rFonts w:cs="Times New Roman"/>
                <w:sz w:val="18"/>
                <w:szCs w:val="18"/>
              </w:rPr>
            </w:pPr>
            <w:r w:rsidRPr="00BB45AE">
              <w:rPr>
                <w:rFonts w:cs="Times New Roman"/>
                <w:sz w:val="18"/>
                <w:szCs w:val="18"/>
              </w:rPr>
              <w:t>TPI Solar Power Co., Ltd.</w:t>
            </w:r>
          </w:p>
        </w:tc>
        <w:tc>
          <w:tcPr>
            <w:tcW w:w="78" w:type="dxa"/>
          </w:tcPr>
          <w:p w14:paraId="7E5E56AE" w14:textId="77777777" w:rsidR="004554CE" w:rsidRPr="00BB45AE" w:rsidRDefault="004554CE" w:rsidP="004554CE">
            <w:pPr>
              <w:spacing w:line="240" w:lineRule="atLeast"/>
              <w:ind w:left="-115" w:right="-115"/>
              <w:jc w:val="center"/>
              <w:rPr>
                <w:rFonts w:cs="Times New Roman"/>
                <w:sz w:val="18"/>
                <w:szCs w:val="18"/>
                <w:lang w:val="en-US"/>
              </w:rPr>
            </w:pPr>
          </w:p>
        </w:tc>
        <w:tc>
          <w:tcPr>
            <w:tcW w:w="1976" w:type="dxa"/>
          </w:tcPr>
          <w:p w14:paraId="043040C8" w14:textId="77777777" w:rsidR="004554CE" w:rsidRPr="00BB45AE" w:rsidRDefault="004554CE" w:rsidP="004554CE">
            <w:pPr>
              <w:rPr>
                <w:rFonts w:cs="Times New Roman"/>
                <w:sz w:val="18"/>
                <w:szCs w:val="18"/>
                <w:lang w:val="en-US"/>
              </w:rPr>
            </w:pPr>
            <w:r w:rsidRPr="00BB45AE">
              <w:rPr>
                <w:rFonts w:cs="Times New Roman"/>
                <w:sz w:val="18"/>
                <w:szCs w:val="18"/>
                <w:lang w:val="en-US"/>
              </w:rPr>
              <w:t>Generate electricity from solar energy (dormant)</w:t>
            </w:r>
          </w:p>
        </w:tc>
        <w:tc>
          <w:tcPr>
            <w:tcW w:w="23" w:type="dxa"/>
          </w:tcPr>
          <w:p w14:paraId="4A31FDF7" w14:textId="77777777" w:rsidR="004554CE" w:rsidRPr="00BB45AE" w:rsidRDefault="004554CE" w:rsidP="004554CE">
            <w:pPr>
              <w:spacing w:line="240" w:lineRule="atLeast"/>
              <w:ind w:left="-115" w:right="-115"/>
              <w:jc w:val="center"/>
              <w:rPr>
                <w:rFonts w:cs="Times New Roman"/>
                <w:sz w:val="18"/>
                <w:szCs w:val="18"/>
                <w:lang w:val="en-US"/>
              </w:rPr>
            </w:pPr>
          </w:p>
        </w:tc>
        <w:tc>
          <w:tcPr>
            <w:tcW w:w="820" w:type="dxa"/>
          </w:tcPr>
          <w:p w14:paraId="7AE8C73E" w14:textId="629DEDC9" w:rsidR="004554CE" w:rsidRPr="00BB45AE" w:rsidRDefault="004554CE" w:rsidP="004554CE">
            <w:pPr>
              <w:spacing w:line="240" w:lineRule="atLeast"/>
              <w:ind w:left="-100" w:right="-88"/>
              <w:jc w:val="center"/>
              <w:rPr>
                <w:rFonts w:cs="Times New Roman"/>
                <w:sz w:val="18"/>
                <w:szCs w:val="18"/>
                <w:lang w:val="en-US"/>
              </w:rPr>
            </w:pPr>
            <w:r w:rsidRPr="00BE36DC">
              <w:rPr>
                <w:sz w:val="18"/>
                <w:szCs w:val="18"/>
              </w:rPr>
              <w:t>70.23</w:t>
            </w:r>
          </w:p>
        </w:tc>
        <w:tc>
          <w:tcPr>
            <w:tcW w:w="20" w:type="dxa"/>
          </w:tcPr>
          <w:p w14:paraId="4F307F8C" w14:textId="77777777" w:rsidR="004554CE" w:rsidRPr="00BB45AE" w:rsidRDefault="004554CE" w:rsidP="004554CE">
            <w:pPr>
              <w:tabs>
                <w:tab w:val="left" w:pos="540"/>
              </w:tabs>
              <w:spacing w:line="240" w:lineRule="atLeast"/>
              <w:ind w:left="-100" w:right="-88"/>
              <w:jc w:val="center"/>
              <w:rPr>
                <w:rFonts w:cs="Times New Roman"/>
                <w:sz w:val="18"/>
                <w:szCs w:val="18"/>
                <w:lang w:val="en-US"/>
              </w:rPr>
            </w:pPr>
          </w:p>
        </w:tc>
        <w:tc>
          <w:tcPr>
            <w:tcW w:w="799" w:type="dxa"/>
          </w:tcPr>
          <w:p w14:paraId="1299F89A" w14:textId="32898992" w:rsidR="004554CE" w:rsidRPr="00BB45AE" w:rsidRDefault="004554CE" w:rsidP="004554CE">
            <w:pPr>
              <w:spacing w:line="240" w:lineRule="atLeast"/>
              <w:ind w:left="-100" w:right="-88"/>
              <w:jc w:val="center"/>
              <w:rPr>
                <w:rFonts w:cs="Times New Roman"/>
                <w:sz w:val="18"/>
                <w:szCs w:val="18"/>
                <w:lang w:val="en-US"/>
              </w:rPr>
            </w:pPr>
            <w:r w:rsidRPr="00BE36DC">
              <w:rPr>
                <w:sz w:val="18"/>
                <w:szCs w:val="18"/>
              </w:rPr>
              <w:t>70.23</w:t>
            </w:r>
          </w:p>
        </w:tc>
        <w:tc>
          <w:tcPr>
            <w:tcW w:w="21" w:type="dxa"/>
          </w:tcPr>
          <w:p w14:paraId="37E2DE26" w14:textId="77777777" w:rsidR="004554CE" w:rsidRPr="00BB45AE" w:rsidRDefault="004554CE" w:rsidP="004554CE">
            <w:pPr>
              <w:tabs>
                <w:tab w:val="left" w:pos="540"/>
              </w:tabs>
              <w:spacing w:line="240" w:lineRule="atLeast"/>
              <w:ind w:left="-100" w:right="-88"/>
              <w:jc w:val="center"/>
              <w:rPr>
                <w:rFonts w:cs="Times New Roman"/>
                <w:sz w:val="18"/>
                <w:szCs w:val="18"/>
                <w:lang w:val="en-US"/>
              </w:rPr>
            </w:pPr>
          </w:p>
        </w:tc>
        <w:tc>
          <w:tcPr>
            <w:tcW w:w="898" w:type="dxa"/>
          </w:tcPr>
          <w:p w14:paraId="1571261C" w14:textId="1D4AFE8A"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sz w:val="18"/>
                <w:szCs w:val="18"/>
              </w:rPr>
              <w:t>100,000</w:t>
            </w:r>
          </w:p>
        </w:tc>
        <w:tc>
          <w:tcPr>
            <w:tcW w:w="90" w:type="dxa"/>
          </w:tcPr>
          <w:p w14:paraId="30CFAC88" w14:textId="77777777" w:rsidR="004554CE" w:rsidRPr="00BB45AE" w:rsidRDefault="004554CE" w:rsidP="004554CE">
            <w:pPr>
              <w:tabs>
                <w:tab w:val="decimal" w:pos="1034"/>
              </w:tabs>
              <w:spacing w:line="240" w:lineRule="atLeast"/>
              <w:ind w:left="-100" w:right="-88"/>
              <w:jc w:val="center"/>
              <w:rPr>
                <w:rFonts w:cs="Times New Roman"/>
                <w:sz w:val="18"/>
                <w:szCs w:val="18"/>
                <w:lang w:val="en-US"/>
              </w:rPr>
            </w:pPr>
          </w:p>
        </w:tc>
        <w:tc>
          <w:tcPr>
            <w:tcW w:w="971" w:type="dxa"/>
          </w:tcPr>
          <w:p w14:paraId="2A1AA544" w14:textId="0E6CC232"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sz w:val="18"/>
                <w:szCs w:val="18"/>
              </w:rPr>
              <w:t>100,000</w:t>
            </w:r>
          </w:p>
        </w:tc>
        <w:tc>
          <w:tcPr>
            <w:tcW w:w="108" w:type="dxa"/>
          </w:tcPr>
          <w:p w14:paraId="5B42DC98" w14:textId="77777777" w:rsidR="004554CE" w:rsidRPr="00BB45AE" w:rsidRDefault="004554CE" w:rsidP="004554CE">
            <w:pPr>
              <w:tabs>
                <w:tab w:val="decimal" w:pos="1034"/>
              </w:tabs>
              <w:spacing w:line="240" w:lineRule="atLeast"/>
              <w:ind w:left="-100" w:right="-88"/>
              <w:jc w:val="center"/>
              <w:rPr>
                <w:rFonts w:cs="Times New Roman"/>
                <w:sz w:val="18"/>
                <w:szCs w:val="18"/>
                <w:lang w:val="en-US"/>
              </w:rPr>
            </w:pPr>
          </w:p>
        </w:tc>
        <w:tc>
          <w:tcPr>
            <w:tcW w:w="963" w:type="dxa"/>
          </w:tcPr>
          <w:p w14:paraId="2F15AA95" w14:textId="0879BD88" w:rsidR="004554CE" w:rsidRPr="00EC7166" w:rsidRDefault="004554CE" w:rsidP="004554CE">
            <w:pPr>
              <w:spacing w:line="240" w:lineRule="atLeast"/>
              <w:jc w:val="center"/>
              <w:rPr>
                <w:rFonts w:cs="Times New Roman"/>
                <w:sz w:val="18"/>
                <w:szCs w:val="18"/>
              </w:rPr>
            </w:pPr>
            <w:r w:rsidRPr="00BE36DC">
              <w:rPr>
                <w:rFonts w:cs="Times New Roman"/>
                <w:sz w:val="18"/>
                <w:szCs w:val="18"/>
                <w:lang w:val="en-US"/>
              </w:rPr>
              <w:t>-</w:t>
            </w:r>
          </w:p>
        </w:tc>
        <w:tc>
          <w:tcPr>
            <w:tcW w:w="113" w:type="dxa"/>
            <w:vAlign w:val="center"/>
          </w:tcPr>
          <w:p w14:paraId="6D3DD72A" w14:textId="77777777" w:rsidR="004554CE" w:rsidRPr="00BB45AE" w:rsidRDefault="004554CE" w:rsidP="004554CE">
            <w:pPr>
              <w:tabs>
                <w:tab w:val="left" w:pos="540"/>
              </w:tabs>
              <w:spacing w:line="240" w:lineRule="atLeast"/>
              <w:ind w:left="-100" w:right="-88"/>
              <w:jc w:val="center"/>
              <w:rPr>
                <w:rFonts w:cs="Times New Roman"/>
                <w:sz w:val="18"/>
                <w:szCs w:val="18"/>
                <w:lang w:val="en-US"/>
              </w:rPr>
            </w:pPr>
          </w:p>
        </w:tc>
        <w:tc>
          <w:tcPr>
            <w:tcW w:w="967" w:type="dxa"/>
          </w:tcPr>
          <w:p w14:paraId="78745992" w14:textId="2818985C" w:rsidR="004554CE" w:rsidRPr="00BB45AE" w:rsidRDefault="004554CE" w:rsidP="004554CE">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229D24DC" w14:textId="77777777" w:rsidR="004554CE" w:rsidRPr="00BB45AE" w:rsidRDefault="004554CE" w:rsidP="004554CE">
            <w:pPr>
              <w:tabs>
                <w:tab w:val="decimal" w:pos="1034"/>
              </w:tabs>
              <w:spacing w:line="240" w:lineRule="atLeast"/>
              <w:ind w:left="-100" w:right="-88"/>
              <w:jc w:val="center"/>
              <w:rPr>
                <w:rFonts w:cs="Times New Roman"/>
                <w:sz w:val="18"/>
                <w:szCs w:val="18"/>
                <w:lang w:val="en-US"/>
              </w:rPr>
            </w:pPr>
          </w:p>
        </w:tc>
        <w:tc>
          <w:tcPr>
            <w:tcW w:w="961" w:type="dxa"/>
          </w:tcPr>
          <w:p w14:paraId="019BD847" w14:textId="1041ACAB" w:rsidR="004554CE" w:rsidRPr="00EC7166" w:rsidRDefault="004554CE" w:rsidP="004554CE">
            <w:pPr>
              <w:spacing w:line="240" w:lineRule="atLeast"/>
              <w:jc w:val="center"/>
              <w:rPr>
                <w:rFonts w:cs="Times New Roman"/>
                <w:sz w:val="18"/>
                <w:szCs w:val="18"/>
              </w:rPr>
            </w:pPr>
            <w:r w:rsidRPr="00BE36DC">
              <w:rPr>
                <w:sz w:val="18"/>
                <w:szCs w:val="18"/>
              </w:rPr>
              <w:t>-</w:t>
            </w:r>
          </w:p>
        </w:tc>
        <w:tc>
          <w:tcPr>
            <w:tcW w:w="90" w:type="dxa"/>
            <w:vAlign w:val="center"/>
          </w:tcPr>
          <w:p w14:paraId="52C4D2CA" w14:textId="77777777" w:rsidR="004554CE" w:rsidRPr="00BB45AE" w:rsidRDefault="004554CE" w:rsidP="004554CE">
            <w:pPr>
              <w:tabs>
                <w:tab w:val="decimal" w:pos="1034"/>
              </w:tabs>
              <w:spacing w:line="240" w:lineRule="atLeast"/>
              <w:ind w:left="-100" w:right="-88"/>
              <w:jc w:val="center"/>
              <w:rPr>
                <w:rFonts w:cs="Times New Roman"/>
                <w:sz w:val="18"/>
                <w:szCs w:val="18"/>
                <w:lang w:val="en-US"/>
              </w:rPr>
            </w:pPr>
          </w:p>
        </w:tc>
        <w:tc>
          <w:tcPr>
            <w:tcW w:w="990" w:type="dxa"/>
          </w:tcPr>
          <w:p w14:paraId="63D775A9" w14:textId="70ABEB78" w:rsidR="004554CE" w:rsidRPr="00EC7166" w:rsidRDefault="004554CE" w:rsidP="004554CE">
            <w:pPr>
              <w:spacing w:line="240" w:lineRule="atLeast"/>
              <w:jc w:val="center"/>
              <w:rPr>
                <w:rFonts w:cs="Times New Roman"/>
                <w:sz w:val="18"/>
                <w:szCs w:val="18"/>
              </w:rPr>
            </w:pPr>
            <w:r w:rsidRPr="00BE36DC">
              <w:rPr>
                <w:sz w:val="18"/>
                <w:szCs w:val="18"/>
              </w:rPr>
              <w:t>-</w:t>
            </w:r>
          </w:p>
        </w:tc>
        <w:tc>
          <w:tcPr>
            <w:tcW w:w="93" w:type="dxa"/>
          </w:tcPr>
          <w:p w14:paraId="5BC9B760" w14:textId="77777777" w:rsidR="004554CE" w:rsidRPr="00BB45AE" w:rsidRDefault="004554CE" w:rsidP="004554CE">
            <w:pPr>
              <w:tabs>
                <w:tab w:val="decimal" w:pos="1034"/>
              </w:tabs>
              <w:spacing w:line="240" w:lineRule="atLeast"/>
              <w:ind w:left="-100" w:right="-88"/>
              <w:jc w:val="center"/>
              <w:rPr>
                <w:rFonts w:cs="Times New Roman"/>
                <w:sz w:val="18"/>
                <w:szCs w:val="18"/>
                <w:lang w:val="en-US"/>
              </w:rPr>
            </w:pPr>
          </w:p>
        </w:tc>
        <w:tc>
          <w:tcPr>
            <w:tcW w:w="1080" w:type="dxa"/>
          </w:tcPr>
          <w:p w14:paraId="648CB5B0" w14:textId="36516DCB" w:rsidR="004554CE" w:rsidRPr="00EC7166" w:rsidRDefault="004554CE" w:rsidP="004554CE">
            <w:pPr>
              <w:spacing w:line="240" w:lineRule="atLeast"/>
              <w:jc w:val="center"/>
              <w:rPr>
                <w:rFonts w:cs="Times New Roman"/>
                <w:sz w:val="18"/>
                <w:szCs w:val="18"/>
              </w:rPr>
            </w:pPr>
            <w:r w:rsidRPr="00EC7166">
              <w:rPr>
                <w:rFonts w:cs="Times New Roman"/>
                <w:sz w:val="18"/>
                <w:szCs w:val="18"/>
              </w:rPr>
              <w:t>-</w:t>
            </w:r>
          </w:p>
        </w:tc>
        <w:tc>
          <w:tcPr>
            <w:tcW w:w="90" w:type="dxa"/>
          </w:tcPr>
          <w:p w14:paraId="05231CA6" w14:textId="77777777" w:rsidR="004554CE" w:rsidRPr="00BB45AE" w:rsidRDefault="004554CE" w:rsidP="004554CE">
            <w:pPr>
              <w:tabs>
                <w:tab w:val="decimal" w:pos="1034"/>
              </w:tabs>
              <w:spacing w:line="240" w:lineRule="atLeast"/>
              <w:ind w:left="-100" w:right="-88"/>
              <w:jc w:val="center"/>
              <w:rPr>
                <w:rFonts w:cs="Times New Roman"/>
                <w:sz w:val="18"/>
                <w:szCs w:val="18"/>
                <w:lang w:val="en-US"/>
              </w:rPr>
            </w:pPr>
          </w:p>
        </w:tc>
        <w:tc>
          <w:tcPr>
            <w:tcW w:w="1176" w:type="dxa"/>
          </w:tcPr>
          <w:p w14:paraId="2F0EBB83" w14:textId="714DD583" w:rsidR="004554CE" w:rsidRPr="00EC7166" w:rsidRDefault="004554CE" w:rsidP="004554CE">
            <w:pPr>
              <w:spacing w:line="240" w:lineRule="atLeast"/>
              <w:jc w:val="center"/>
              <w:rPr>
                <w:rFonts w:cs="Times New Roman"/>
                <w:sz w:val="18"/>
                <w:szCs w:val="18"/>
              </w:rPr>
            </w:pPr>
            <w:r w:rsidRPr="00EC7166">
              <w:rPr>
                <w:rFonts w:cs="Times New Roman"/>
                <w:sz w:val="18"/>
                <w:szCs w:val="18"/>
              </w:rPr>
              <w:t>-</w:t>
            </w:r>
          </w:p>
        </w:tc>
      </w:tr>
      <w:tr w:rsidR="004554CE" w:rsidRPr="007D5A9A" w14:paraId="70BE6DD2" w14:textId="77777777" w:rsidTr="00C124B9">
        <w:tc>
          <w:tcPr>
            <w:tcW w:w="2413" w:type="dxa"/>
          </w:tcPr>
          <w:p w14:paraId="1C8A3524" w14:textId="77777777" w:rsidR="004554CE" w:rsidRPr="00BB45AE" w:rsidRDefault="004554CE" w:rsidP="004554CE">
            <w:pPr>
              <w:ind w:right="-45"/>
              <w:rPr>
                <w:rFonts w:cs="Times New Roman"/>
                <w:sz w:val="18"/>
                <w:szCs w:val="18"/>
              </w:rPr>
            </w:pPr>
            <w:r w:rsidRPr="00BB45AE">
              <w:rPr>
                <w:rFonts w:cs="Times New Roman"/>
                <w:sz w:val="18"/>
                <w:szCs w:val="18"/>
              </w:rPr>
              <w:t>TPI Wind Power Co., Ltd.</w:t>
            </w:r>
          </w:p>
        </w:tc>
        <w:tc>
          <w:tcPr>
            <w:tcW w:w="78" w:type="dxa"/>
          </w:tcPr>
          <w:p w14:paraId="7D255EF2" w14:textId="77777777" w:rsidR="004554CE" w:rsidRPr="00BB45AE" w:rsidRDefault="004554CE" w:rsidP="004554CE">
            <w:pPr>
              <w:spacing w:line="240" w:lineRule="atLeast"/>
              <w:ind w:left="-115" w:right="-115"/>
              <w:jc w:val="center"/>
              <w:rPr>
                <w:rFonts w:cs="Times New Roman"/>
                <w:sz w:val="18"/>
                <w:szCs w:val="18"/>
                <w:lang w:val="en-US"/>
              </w:rPr>
            </w:pPr>
          </w:p>
        </w:tc>
        <w:tc>
          <w:tcPr>
            <w:tcW w:w="1976" w:type="dxa"/>
          </w:tcPr>
          <w:p w14:paraId="1DB864F3" w14:textId="77777777" w:rsidR="004554CE" w:rsidRPr="00BB45AE" w:rsidRDefault="004554CE" w:rsidP="004554CE">
            <w:pPr>
              <w:rPr>
                <w:rFonts w:cs="Times New Roman"/>
                <w:sz w:val="18"/>
                <w:szCs w:val="18"/>
                <w:lang w:val="en-US"/>
              </w:rPr>
            </w:pPr>
            <w:r w:rsidRPr="00BB45AE">
              <w:rPr>
                <w:rFonts w:cs="Times New Roman"/>
                <w:sz w:val="18"/>
                <w:szCs w:val="18"/>
                <w:lang w:val="en-US"/>
              </w:rPr>
              <w:t>Generate electricity from wind energy (dormant)</w:t>
            </w:r>
          </w:p>
        </w:tc>
        <w:tc>
          <w:tcPr>
            <w:tcW w:w="23" w:type="dxa"/>
          </w:tcPr>
          <w:p w14:paraId="46057BA5" w14:textId="77777777" w:rsidR="004554CE" w:rsidRPr="00BB45AE" w:rsidRDefault="004554CE" w:rsidP="004554CE">
            <w:pPr>
              <w:spacing w:line="240" w:lineRule="atLeast"/>
              <w:ind w:left="-115" w:right="-115"/>
              <w:jc w:val="center"/>
              <w:rPr>
                <w:rFonts w:cs="Times New Roman"/>
                <w:sz w:val="18"/>
                <w:szCs w:val="18"/>
                <w:lang w:val="en-US"/>
              </w:rPr>
            </w:pPr>
          </w:p>
        </w:tc>
        <w:tc>
          <w:tcPr>
            <w:tcW w:w="820" w:type="dxa"/>
          </w:tcPr>
          <w:p w14:paraId="5B6539B6" w14:textId="5FB8336D" w:rsidR="004554CE" w:rsidRPr="00BB45AE" w:rsidRDefault="004554CE" w:rsidP="004554CE">
            <w:pPr>
              <w:spacing w:line="240" w:lineRule="atLeast"/>
              <w:ind w:left="-100" w:right="-88"/>
              <w:jc w:val="center"/>
              <w:rPr>
                <w:rFonts w:cs="Times New Roman"/>
                <w:sz w:val="18"/>
                <w:szCs w:val="18"/>
                <w:lang w:val="en-US"/>
              </w:rPr>
            </w:pPr>
            <w:r w:rsidRPr="00BE36DC">
              <w:rPr>
                <w:sz w:val="18"/>
                <w:szCs w:val="18"/>
              </w:rPr>
              <w:t>70.22</w:t>
            </w:r>
          </w:p>
        </w:tc>
        <w:tc>
          <w:tcPr>
            <w:tcW w:w="20" w:type="dxa"/>
          </w:tcPr>
          <w:p w14:paraId="5563F3FA" w14:textId="77777777" w:rsidR="004554CE" w:rsidRPr="00BB45AE" w:rsidRDefault="004554CE" w:rsidP="004554CE">
            <w:pPr>
              <w:tabs>
                <w:tab w:val="left" w:pos="540"/>
              </w:tabs>
              <w:spacing w:line="240" w:lineRule="atLeast"/>
              <w:ind w:left="-100" w:right="-88"/>
              <w:jc w:val="center"/>
              <w:rPr>
                <w:rFonts w:cs="Times New Roman"/>
                <w:sz w:val="18"/>
                <w:szCs w:val="18"/>
                <w:lang w:val="en-US"/>
              </w:rPr>
            </w:pPr>
          </w:p>
        </w:tc>
        <w:tc>
          <w:tcPr>
            <w:tcW w:w="799" w:type="dxa"/>
          </w:tcPr>
          <w:p w14:paraId="76939722" w14:textId="7D62BEE5" w:rsidR="004554CE" w:rsidRPr="00BB45AE" w:rsidRDefault="004554CE" w:rsidP="004554CE">
            <w:pPr>
              <w:spacing w:line="240" w:lineRule="atLeast"/>
              <w:ind w:left="-100" w:right="-88"/>
              <w:jc w:val="center"/>
              <w:rPr>
                <w:rFonts w:cs="Times New Roman"/>
                <w:sz w:val="18"/>
                <w:szCs w:val="18"/>
                <w:lang w:val="en-US"/>
              </w:rPr>
            </w:pPr>
            <w:r w:rsidRPr="00BE36DC">
              <w:rPr>
                <w:sz w:val="18"/>
                <w:szCs w:val="18"/>
              </w:rPr>
              <w:t>70.22</w:t>
            </w:r>
          </w:p>
        </w:tc>
        <w:tc>
          <w:tcPr>
            <w:tcW w:w="21" w:type="dxa"/>
          </w:tcPr>
          <w:p w14:paraId="1719E0F9" w14:textId="77777777" w:rsidR="004554CE" w:rsidRPr="00BB45AE" w:rsidRDefault="004554CE" w:rsidP="004554CE">
            <w:pPr>
              <w:tabs>
                <w:tab w:val="left" w:pos="540"/>
              </w:tabs>
              <w:spacing w:line="240" w:lineRule="atLeast"/>
              <w:ind w:left="-100" w:right="-88"/>
              <w:jc w:val="center"/>
              <w:rPr>
                <w:rFonts w:cs="Times New Roman"/>
                <w:sz w:val="18"/>
                <w:szCs w:val="18"/>
                <w:lang w:val="en-US"/>
              </w:rPr>
            </w:pPr>
          </w:p>
        </w:tc>
        <w:tc>
          <w:tcPr>
            <w:tcW w:w="898" w:type="dxa"/>
          </w:tcPr>
          <w:p w14:paraId="56D88068" w14:textId="6113B52B"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sz w:val="18"/>
                <w:szCs w:val="18"/>
              </w:rPr>
              <w:t>1,000</w:t>
            </w:r>
          </w:p>
        </w:tc>
        <w:tc>
          <w:tcPr>
            <w:tcW w:w="90" w:type="dxa"/>
          </w:tcPr>
          <w:p w14:paraId="4AC2E85A" w14:textId="77777777" w:rsidR="004554CE" w:rsidRPr="00BB45AE" w:rsidRDefault="004554CE" w:rsidP="004554CE">
            <w:pPr>
              <w:tabs>
                <w:tab w:val="decimal" w:pos="1034"/>
              </w:tabs>
              <w:spacing w:line="240" w:lineRule="atLeast"/>
              <w:ind w:left="-100" w:right="-88"/>
              <w:jc w:val="center"/>
              <w:rPr>
                <w:rFonts w:cs="Times New Roman"/>
                <w:sz w:val="18"/>
                <w:szCs w:val="18"/>
                <w:lang w:val="en-US"/>
              </w:rPr>
            </w:pPr>
          </w:p>
        </w:tc>
        <w:tc>
          <w:tcPr>
            <w:tcW w:w="971" w:type="dxa"/>
          </w:tcPr>
          <w:p w14:paraId="3258A4FB" w14:textId="1911B29E" w:rsidR="004554CE" w:rsidRPr="00BB45AE" w:rsidRDefault="004554CE" w:rsidP="004554CE">
            <w:pPr>
              <w:tabs>
                <w:tab w:val="decimal" w:pos="870"/>
              </w:tabs>
              <w:spacing w:line="240" w:lineRule="atLeast"/>
              <w:ind w:left="-46"/>
              <w:jc w:val="both"/>
              <w:rPr>
                <w:rFonts w:cs="Times New Roman"/>
                <w:sz w:val="18"/>
                <w:szCs w:val="18"/>
                <w:lang w:val="en-US"/>
              </w:rPr>
            </w:pPr>
            <w:r w:rsidRPr="00BE36DC">
              <w:rPr>
                <w:sz w:val="18"/>
                <w:szCs w:val="18"/>
              </w:rPr>
              <w:t>1,000</w:t>
            </w:r>
          </w:p>
        </w:tc>
        <w:tc>
          <w:tcPr>
            <w:tcW w:w="108" w:type="dxa"/>
          </w:tcPr>
          <w:p w14:paraId="0DBDF453" w14:textId="77777777" w:rsidR="004554CE" w:rsidRPr="00BB45AE" w:rsidRDefault="004554CE" w:rsidP="004554CE">
            <w:pPr>
              <w:tabs>
                <w:tab w:val="decimal" w:pos="1034"/>
              </w:tabs>
              <w:spacing w:line="240" w:lineRule="atLeast"/>
              <w:ind w:left="-100" w:right="-88"/>
              <w:jc w:val="center"/>
              <w:rPr>
                <w:rFonts w:cs="Times New Roman"/>
                <w:sz w:val="18"/>
                <w:szCs w:val="18"/>
                <w:lang w:val="en-US"/>
              </w:rPr>
            </w:pPr>
          </w:p>
        </w:tc>
        <w:tc>
          <w:tcPr>
            <w:tcW w:w="963" w:type="dxa"/>
          </w:tcPr>
          <w:p w14:paraId="4B52BE09" w14:textId="4168C8BF" w:rsidR="004554CE" w:rsidRPr="00EC7166" w:rsidRDefault="004554CE" w:rsidP="004554CE">
            <w:pPr>
              <w:spacing w:line="240" w:lineRule="atLeast"/>
              <w:jc w:val="center"/>
              <w:rPr>
                <w:rFonts w:cs="Times New Roman"/>
                <w:sz w:val="18"/>
                <w:szCs w:val="18"/>
              </w:rPr>
            </w:pPr>
            <w:r w:rsidRPr="00BE36DC">
              <w:rPr>
                <w:rFonts w:cs="Times New Roman"/>
                <w:sz w:val="18"/>
                <w:szCs w:val="18"/>
                <w:lang w:val="en-US"/>
              </w:rPr>
              <w:t>-</w:t>
            </w:r>
          </w:p>
        </w:tc>
        <w:tc>
          <w:tcPr>
            <w:tcW w:w="113" w:type="dxa"/>
            <w:vAlign w:val="center"/>
          </w:tcPr>
          <w:p w14:paraId="40514DB7" w14:textId="77777777" w:rsidR="004554CE" w:rsidRPr="00BB45AE" w:rsidRDefault="004554CE" w:rsidP="004554CE">
            <w:pPr>
              <w:tabs>
                <w:tab w:val="left" w:pos="540"/>
              </w:tabs>
              <w:spacing w:line="240" w:lineRule="atLeast"/>
              <w:ind w:left="-100" w:right="-88"/>
              <w:jc w:val="center"/>
              <w:rPr>
                <w:rFonts w:cs="Times New Roman"/>
                <w:sz w:val="18"/>
                <w:szCs w:val="18"/>
                <w:lang w:val="en-US"/>
              </w:rPr>
            </w:pPr>
          </w:p>
        </w:tc>
        <w:tc>
          <w:tcPr>
            <w:tcW w:w="967" w:type="dxa"/>
          </w:tcPr>
          <w:p w14:paraId="0A1F3548" w14:textId="0E7558ED" w:rsidR="004554CE" w:rsidRPr="00BB45AE" w:rsidRDefault="004554CE" w:rsidP="004554CE">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6A4BCFCA" w14:textId="77777777" w:rsidR="004554CE" w:rsidRPr="00BB45AE" w:rsidRDefault="004554CE" w:rsidP="004554CE">
            <w:pPr>
              <w:tabs>
                <w:tab w:val="decimal" w:pos="1034"/>
              </w:tabs>
              <w:spacing w:line="240" w:lineRule="atLeast"/>
              <w:ind w:left="-100" w:right="-88"/>
              <w:jc w:val="center"/>
              <w:rPr>
                <w:rFonts w:cs="Times New Roman"/>
                <w:sz w:val="18"/>
                <w:szCs w:val="18"/>
                <w:lang w:val="en-US"/>
              </w:rPr>
            </w:pPr>
          </w:p>
        </w:tc>
        <w:tc>
          <w:tcPr>
            <w:tcW w:w="961" w:type="dxa"/>
          </w:tcPr>
          <w:p w14:paraId="796F60E8" w14:textId="4289D8BD" w:rsidR="004554CE" w:rsidRPr="00EC7166" w:rsidRDefault="004554CE" w:rsidP="004554CE">
            <w:pPr>
              <w:spacing w:line="240" w:lineRule="atLeast"/>
              <w:jc w:val="center"/>
              <w:rPr>
                <w:rFonts w:cs="Times New Roman"/>
                <w:sz w:val="18"/>
                <w:szCs w:val="18"/>
              </w:rPr>
            </w:pPr>
            <w:r w:rsidRPr="00BE36DC">
              <w:rPr>
                <w:sz w:val="18"/>
                <w:szCs w:val="18"/>
              </w:rPr>
              <w:t>-</w:t>
            </w:r>
          </w:p>
        </w:tc>
        <w:tc>
          <w:tcPr>
            <w:tcW w:w="90" w:type="dxa"/>
            <w:vAlign w:val="center"/>
          </w:tcPr>
          <w:p w14:paraId="40E58D08" w14:textId="77777777" w:rsidR="004554CE" w:rsidRPr="00BB45AE" w:rsidRDefault="004554CE" w:rsidP="004554CE">
            <w:pPr>
              <w:tabs>
                <w:tab w:val="decimal" w:pos="1034"/>
              </w:tabs>
              <w:spacing w:line="240" w:lineRule="atLeast"/>
              <w:ind w:left="-100" w:right="-88"/>
              <w:jc w:val="center"/>
              <w:rPr>
                <w:rFonts w:cs="Times New Roman"/>
                <w:sz w:val="18"/>
                <w:szCs w:val="18"/>
                <w:lang w:val="en-US"/>
              </w:rPr>
            </w:pPr>
          </w:p>
        </w:tc>
        <w:tc>
          <w:tcPr>
            <w:tcW w:w="990" w:type="dxa"/>
          </w:tcPr>
          <w:p w14:paraId="41604359" w14:textId="495ADB85" w:rsidR="004554CE" w:rsidRPr="00EC7166" w:rsidRDefault="004554CE" w:rsidP="004554CE">
            <w:pPr>
              <w:spacing w:line="240" w:lineRule="atLeast"/>
              <w:jc w:val="center"/>
              <w:rPr>
                <w:rFonts w:cs="Times New Roman"/>
                <w:sz w:val="18"/>
                <w:szCs w:val="18"/>
              </w:rPr>
            </w:pPr>
            <w:r w:rsidRPr="00BE36DC">
              <w:rPr>
                <w:sz w:val="18"/>
                <w:szCs w:val="18"/>
              </w:rPr>
              <w:t>-</w:t>
            </w:r>
          </w:p>
        </w:tc>
        <w:tc>
          <w:tcPr>
            <w:tcW w:w="93" w:type="dxa"/>
          </w:tcPr>
          <w:p w14:paraId="25048633" w14:textId="77777777" w:rsidR="004554CE" w:rsidRPr="00BB45AE" w:rsidRDefault="004554CE" w:rsidP="004554CE">
            <w:pPr>
              <w:tabs>
                <w:tab w:val="decimal" w:pos="1034"/>
              </w:tabs>
              <w:spacing w:line="240" w:lineRule="atLeast"/>
              <w:ind w:left="-100" w:right="-88"/>
              <w:jc w:val="center"/>
              <w:rPr>
                <w:rFonts w:cs="Times New Roman"/>
                <w:sz w:val="18"/>
                <w:szCs w:val="18"/>
                <w:lang w:val="en-US"/>
              </w:rPr>
            </w:pPr>
          </w:p>
        </w:tc>
        <w:tc>
          <w:tcPr>
            <w:tcW w:w="1080" w:type="dxa"/>
          </w:tcPr>
          <w:p w14:paraId="399D1657" w14:textId="6CEDD345" w:rsidR="004554CE" w:rsidRPr="00EC7166" w:rsidRDefault="004554CE" w:rsidP="004554CE">
            <w:pPr>
              <w:spacing w:line="240" w:lineRule="atLeast"/>
              <w:jc w:val="center"/>
              <w:rPr>
                <w:rFonts w:cs="Times New Roman"/>
                <w:sz w:val="18"/>
                <w:szCs w:val="18"/>
              </w:rPr>
            </w:pPr>
            <w:r w:rsidRPr="00EC7166">
              <w:rPr>
                <w:rFonts w:cs="Times New Roman"/>
                <w:sz w:val="18"/>
                <w:szCs w:val="18"/>
              </w:rPr>
              <w:t>-</w:t>
            </w:r>
          </w:p>
        </w:tc>
        <w:tc>
          <w:tcPr>
            <w:tcW w:w="90" w:type="dxa"/>
          </w:tcPr>
          <w:p w14:paraId="5A6EC9D7" w14:textId="32F0B919" w:rsidR="004554CE" w:rsidRPr="00BB45AE" w:rsidRDefault="004554CE" w:rsidP="004554CE">
            <w:pPr>
              <w:tabs>
                <w:tab w:val="decimal" w:pos="1034"/>
              </w:tabs>
              <w:spacing w:line="240" w:lineRule="atLeast"/>
              <w:ind w:left="-100" w:right="-88"/>
              <w:jc w:val="center"/>
              <w:rPr>
                <w:rFonts w:cs="Times New Roman"/>
                <w:sz w:val="18"/>
                <w:szCs w:val="18"/>
                <w:lang w:val="en-US"/>
              </w:rPr>
            </w:pPr>
          </w:p>
        </w:tc>
        <w:tc>
          <w:tcPr>
            <w:tcW w:w="1176" w:type="dxa"/>
          </w:tcPr>
          <w:p w14:paraId="67422CD2" w14:textId="22D373BE" w:rsidR="004554CE" w:rsidRPr="00EC7166" w:rsidRDefault="004554CE" w:rsidP="004554CE">
            <w:pPr>
              <w:spacing w:line="240" w:lineRule="atLeast"/>
              <w:jc w:val="center"/>
              <w:rPr>
                <w:rFonts w:cs="Times New Roman"/>
                <w:sz w:val="18"/>
                <w:szCs w:val="18"/>
              </w:rPr>
            </w:pPr>
            <w:r w:rsidRPr="00EC7166">
              <w:rPr>
                <w:rFonts w:cs="Times New Roman"/>
                <w:sz w:val="18"/>
                <w:szCs w:val="18"/>
              </w:rPr>
              <w:t>-</w:t>
            </w:r>
          </w:p>
        </w:tc>
      </w:tr>
      <w:tr w:rsidR="003321F4" w:rsidRPr="007F67A3" w14:paraId="52C2D4C9" w14:textId="77777777" w:rsidTr="00C124B9">
        <w:tc>
          <w:tcPr>
            <w:tcW w:w="2413" w:type="dxa"/>
          </w:tcPr>
          <w:p w14:paraId="548802F4" w14:textId="77777777" w:rsidR="003321F4" w:rsidRPr="00BB45AE" w:rsidRDefault="003321F4" w:rsidP="003321F4">
            <w:pPr>
              <w:ind w:left="270" w:right="-45" w:hanging="198"/>
              <w:rPr>
                <w:rFonts w:cs="Times New Roman"/>
                <w:sz w:val="18"/>
                <w:szCs w:val="18"/>
              </w:rPr>
            </w:pPr>
          </w:p>
        </w:tc>
        <w:tc>
          <w:tcPr>
            <w:tcW w:w="78" w:type="dxa"/>
          </w:tcPr>
          <w:p w14:paraId="00E6399D" w14:textId="77777777" w:rsidR="003321F4" w:rsidRPr="00BB45AE" w:rsidRDefault="003321F4" w:rsidP="003321F4">
            <w:pPr>
              <w:spacing w:line="240" w:lineRule="atLeast"/>
              <w:ind w:left="-115" w:right="-115"/>
              <w:jc w:val="center"/>
              <w:rPr>
                <w:rFonts w:cs="Times New Roman"/>
                <w:sz w:val="18"/>
                <w:szCs w:val="18"/>
                <w:lang w:val="en-US"/>
              </w:rPr>
            </w:pPr>
          </w:p>
        </w:tc>
        <w:tc>
          <w:tcPr>
            <w:tcW w:w="1976" w:type="dxa"/>
          </w:tcPr>
          <w:p w14:paraId="1B3CEFE3" w14:textId="77777777" w:rsidR="003321F4" w:rsidRPr="00BB45AE" w:rsidRDefault="003321F4" w:rsidP="003321F4">
            <w:pPr>
              <w:spacing w:line="240" w:lineRule="atLeast"/>
              <w:jc w:val="thaiDistribute"/>
              <w:rPr>
                <w:rFonts w:cs="Times New Roman"/>
                <w:sz w:val="18"/>
                <w:szCs w:val="18"/>
                <w:lang w:val="en-US"/>
              </w:rPr>
            </w:pPr>
          </w:p>
        </w:tc>
        <w:tc>
          <w:tcPr>
            <w:tcW w:w="23" w:type="dxa"/>
          </w:tcPr>
          <w:p w14:paraId="0BCBA59F" w14:textId="77777777" w:rsidR="003321F4" w:rsidRPr="00BB45AE" w:rsidRDefault="003321F4" w:rsidP="003321F4">
            <w:pPr>
              <w:spacing w:line="240" w:lineRule="atLeast"/>
              <w:ind w:left="-115" w:right="-115"/>
              <w:jc w:val="center"/>
              <w:rPr>
                <w:rFonts w:cs="Times New Roman"/>
                <w:sz w:val="18"/>
                <w:szCs w:val="18"/>
                <w:lang w:val="en-US"/>
              </w:rPr>
            </w:pPr>
          </w:p>
        </w:tc>
        <w:tc>
          <w:tcPr>
            <w:tcW w:w="820" w:type="dxa"/>
          </w:tcPr>
          <w:p w14:paraId="1E9D6EB0" w14:textId="77777777" w:rsidR="003321F4" w:rsidRPr="00BB45AE" w:rsidRDefault="003321F4" w:rsidP="003321F4">
            <w:pPr>
              <w:tabs>
                <w:tab w:val="decimal" w:pos="453"/>
              </w:tabs>
              <w:spacing w:line="240" w:lineRule="atLeast"/>
              <w:ind w:left="-46" w:right="-134"/>
              <w:jc w:val="both"/>
              <w:rPr>
                <w:rFonts w:cs="Times New Roman"/>
                <w:sz w:val="18"/>
                <w:szCs w:val="18"/>
                <w:lang w:val="en-US"/>
              </w:rPr>
            </w:pPr>
          </w:p>
        </w:tc>
        <w:tc>
          <w:tcPr>
            <w:tcW w:w="20" w:type="dxa"/>
          </w:tcPr>
          <w:p w14:paraId="18AC0E53" w14:textId="77777777" w:rsidR="003321F4" w:rsidRPr="00BB45AE" w:rsidRDefault="003321F4" w:rsidP="003321F4">
            <w:pPr>
              <w:tabs>
                <w:tab w:val="left" w:pos="540"/>
              </w:tabs>
              <w:spacing w:line="240" w:lineRule="atLeast"/>
              <w:ind w:left="-115" w:right="-115"/>
              <w:jc w:val="both"/>
              <w:rPr>
                <w:rFonts w:cs="Times New Roman"/>
                <w:sz w:val="18"/>
                <w:szCs w:val="18"/>
                <w:lang w:val="en-US"/>
              </w:rPr>
            </w:pPr>
          </w:p>
        </w:tc>
        <w:tc>
          <w:tcPr>
            <w:tcW w:w="799" w:type="dxa"/>
          </w:tcPr>
          <w:p w14:paraId="1BAE40B6" w14:textId="77777777" w:rsidR="003321F4" w:rsidRPr="00BB45AE" w:rsidRDefault="003321F4" w:rsidP="003321F4">
            <w:pPr>
              <w:spacing w:line="240" w:lineRule="atLeast"/>
              <w:ind w:left="-100" w:right="-88"/>
              <w:jc w:val="center"/>
              <w:rPr>
                <w:rFonts w:cs="Times New Roman"/>
                <w:sz w:val="18"/>
                <w:szCs w:val="18"/>
                <w:lang w:val="en-US"/>
              </w:rPr>
            </w:pPr>
          </w:p>
        </w:tc>
        <w:tc>
          <w:tcPr>
            <w:tcW w:w="21" w:type="dxa"/>
          </w:tcPr>
          <w:p w14:paraId="06F54AF1" w14:textId="77777777" w:rsidR="003321F4" w:rsidRPr="00BB45AE" w:rsidRDefault="003321F4" w:rsidP="003321F4">
            <w:pPr>
              <w:tabs>
                <w:tab w:val="left" w:pos="540"/>
              </w:tabs>
              <w:spacing w:line="240" w:lineRule="atLeast"/>
              <w:ind w:left="-115" w:right="-115"/>
              <w:jc w:val="both"/>
              <w:rPr>
                <w:rFonts w:cs="Times New Roman"/>
                <w:sz w:val="18"/>
                <w:szCs w:val="18"/>
                <w:lang w:val="en-US"/>
              </w:rPr>
            </w:pPr>
          </w:p>
        </w:tc>
        <w:tc>
          <w:tcPr>
            <w:tcW w:w="898" w:type="dxa"/>
          </w:tcPr>
          <w:p w14:paraId="0B48BFF5" w14:textId="77777777" w:rsidR="003321F4" w:rsidRPr="00BB45AE" w:rsidRDefault="003321F4" w:rsidP="003321F4">
            <w:pPr>
              <w:tabs>
                <w:tab w:val="decimal" w:pos="718"/>
              </w:tabs>
              <w:spacing w:line="240" w:lineRule="atLeast"/>
              <w:ind w:left="-46" w:right="-134"/>
              <w:jc w:val="both"/>
              <w:rPr>
                <w:rFonts w:cs="Times New Roman"/>
                <w:sz w:val="18"/>
                <w:szCs w:val="18"/>
                <w:lang w:val="en-US"/>
              </w:rPr>
            </w:pPr>
          </w:p>
        </w:tc>
        <w:tc>
          <w:tcPr>
            <w:tcW w:w="90" w:type="dxa"/>
          </w:tcPr>
          <w:p w14:paraId="00F8BEE9" w14:textId="77777777" w:rsidR="003321F4" w:rsidRPr="00BB45AE" w:rsidRDefault="003321F4" w:rsidP="003321F4">
            <w:pPr>
              <w:tabs>
                <w:tab w:val="decimal" w:pos="1034"/>
              </w:tabs>
              <w:spacing w:line="240" w:lineRule="atLeast"/>
              <w:ind w:left="-115" w:right="-115"/>
              <w:jc w:val="both"/>
              <w:rPr>
                <w:rFonts w:cs="Times New Roman"/>
                <w:sz w:val="18"/>
                <w:szCs w:val="18"/>
                <w:lang w:val="en-US"/>
              </w:rPr>
            </w:pPr>
          </w:p>
        </w:tc>
        <w:tc>
          <w:tcPr>
            <w:tcW w:w="971" w:type="dxa"/>
          </w:tcPr>
          <w:p w14:paraId="61C0A282" w14:textId="77777777" w:rsidR="003321F4" w:rsidRPr="00BB45AE" w:rsidRDefault="003321F4" w:rsidP="003321F4">
            <w:pPr>
              <w:spacing w:line="240" w:lineRule="atLeast"/>
              <w:ind w:left="-90" w:right="-90"/>
              <w:jc w:val="center"/>
              <w:rPr>
                <w:rFonts w:cs="Times New Roman"/>
                <w:sz w:val="18"/>
                <w:szCs w:val="18"/>
                <w:lang w:val="en-US"/>
              </w:rPr>
            </w:pPr>
          </w:p>
        </w:tc>
        <w:tc>
          <w:tcPr>
            <w:tcW w:w="108" w:type="dxa"/>
          </w:tcPr>
          <w:p w14:paraId="36273DB7" w14:textId="77777777" w:rsidR="003321F4" w:rsidRPr="00BB45AE" w:rsidRDefault="003321F4" w:rsidP="003321F4">
            <w:pPr>
              <w:tabs>
                <w:tab w:val="decimal" w:pos="1034"/>
              </w:tabs>
              <w:spacing w:line="240" w:lineRule="atLeast"/>
              <w:ind w:left="-115" w:right="-115"/>
              <w:jc w:val="both"/>
              <w:rPr>
                <w:rFonts w:cs="Times New Roman"/>
                <w:sz w:val="18"/>
                <w:szCs w:val="18"/>
                <w:lang w:val="en-US"/>
              </w:rPr>
            </w:pPr>
          </w:p>
        </w:tc>
        <w:tc>
          <w:tcPr>
            <w:tcW w:w="963" w:type="dxa"/>
          </w:tcPr>
          <w:p w14:paraId="1A777312" w14:textId="77777777" w:rsidR="003321F4" w:rsidRPr="00BB45AE" w:rsidRDefault="003321F4" w:rsidP="003321F4">
            <w:pPr>
              <w:tabs>
                <w:tab w:val="decimal" w:pos="714"/>
              </w:tabs>
              <w:spacing w:line="240" w:lineRule="atLeast"/>
              <w:ind w:left="-3"/>
              <w:jc w:val="both"/>
              <w:rPr>
                <w:rFonts w:cs="Times New Roman"/>
                <w:sz w:val="18"/>
                <w:szCs w:val="18"/>
                <w:lang w:val="en-US"/>
              </w:rPr>
            </w:pPr>
          </w:p>
        </w:tc>
        <w:tc>
          <w:tcPr>
            <w:tcW w:w="113" w:type="dxa"/>
            <w:vAlign w:val="center"/>
          </w:tcPr>
          <w:p w14:paraId="738627FE" w14:textId="77777777" w:rsidR="003321F4" w:rsidRPr="00BB45AE" w:rsidRDefault="003321F4" w:rsidP="003321F4">
            <w:pPr>
              <w:tabs>
                <w:tab w:val="left" w:pos="540"/>
              </w:tabs>
              <w:spacing w:line="240" w:lineRule="atLeast"/>
              <w:ind w:left="-115" w:right="-115"/>
              <w:rPr>
                <w:rFonts w:cs="Times New Roman"/>
                <w:sz w:val="18"/>
                <w:szCs w:val="18"/>
                <w:lang w:val="en-US"/>
              </w:rPr>
            </w:pPr>
          </w:p>
        </w:tc>
        <w:tc>
          <w:tcPr>
            <w:tcW w:w="967" w:type="dxa"/>
          </w:tcPr>
          <w:p w14:paraId="7CB92CC9" w14:textId="77777777" w:rsidR="003321F4" w:rsidRPr="00BB45AE" w:rsidRDefault="003321F4" w:rsidP="003321F4">
            <w:pPr>
              <w:spacing w:line="240" w:lineRule="atLeast"/>
              <w:jc w:val="center"/>
              <w:rPr>
                <w:rFonts w:cs="Times New Roman"/>
                <w:sz w:val="18"/>
                <w:szCs w:val="18"/>
                <w:lang w:val="en-US"/>
              </w:rPr>
            </w:pPr>
          </w:p>
        </w:tc>
        <w:tc>
          <w:tcPr>
            <w:tcW w:w="112" w:type="dxa"/>
            <w:vAlign w:val="center"/>
          </w:tcPr>
          <w:p w14:paraId="66F8226A" w14:textId="77777777" w:rsidR="003321F4" w:rsidRPr="00BB45AE" w:rsidRDefault="003321F4" w:rsidP="003321F4">
            <w:pPr>
              <w:tabs>
                <w:tab w:val="decimal" w:pos="1034"/>
              </w:tabs>
              <w:spacing w:line="240" w:lineRule="atLeast"/>
              <w:ind w:left="-115" w:right="-115"/>
              <w:rPr>
                <w:rFonts w:cs="Times New Roman"/>
                <w:sz w:val="18"/>
                <w:szCs w:val="18"/>
                <w:lang w:val="en-US"/>
              </w:rPr>
            </w:pPr>
          </w:p>
        </w:tc>
        <w:tc>
          <w:tcPr>
            <w:tcW w:w="961" w:type="dxa"/>
            <w:tcBorders>
              <w:bottom w:val="single" w:sz="4" w:space="0" w:color="auto"/>
            </w:tcBorders>
          </w:tcPr>
          <w:p w14:paraId="584D1F0A" w14:textId="77777777" w:rsidR="003321F4" w:rsidRPr="00BB45AE" w:rsidRDefault="003321F4" w:rsidP="003321F4">
            <w:pPr>
              <w:spacing w:line="240" w:lineRule="atLeast"/>
              <w:ind w:left="-115" w:right="-115"/>
              <w:jc w:val="center"/>
              <w:rPr>
                <w:rFonts w:cs="Times New Roman"/>
                <w:sz w:val="18"/>
                <w:szCs w:val="18"/>
                <w:lang w:val="en-US"/>
              </w:rPr>
            </w:pPr>
          </w:p>
        </w:tc>
        <w:tc>
          <w:tcPr>
            <w:tcW w:w="90" w:type="dxa"/>
            <w:vAlign w:val="center"/>
          </w:tcPr>
          <w:p w14:paraId="21AC9701" w14:textId="77777777" w:rsidR="003321F4" w:rsidRPr="00BB45AE" w:rsidRDefault="003321F4" w:rsidP="003321F4">
            <w:pPr>
              <w:tabs>
                <w:tab w:val="decimal" w:pos="1034"/>
              </w:tabs>
              <w:spacing w:line="240" w:lineRule="atLeast"/>
              <w:ind w:left="-115" w:right="-115"/>
              <w:rPr>
                <w:rFonts w:cs="Times New Roman"/>
                <w:sz w:val="18"/>
                <w:szCs w:val="18"/>
                <w:lang w:val="en-US"/>
              </w:rPr>
            </w:pPr>
          </w:p>
        </w:tc>
        <w:tc>
          <w:tcPr>
            <w:tcW w:w="990" w:type="dxa"/>
            <w:tcBorders>
              <w:bottom w:val="single" w:sz="4" w:space="0" w:color="auto"/>
            </w:tcBorders>
          </w:tcPr>
          <w:p w14:paraId="7529C911" w14:textId="77777777" w:rsidR="003321F4" w:rsidRPr="00BB45AE" w:rsidRDefault="003321F4" w:rsidP="003321F4">
            <w:pPr>
              <w:spacing w:line="240" w:lineRule="atLeast"/>
              <w:ind w:left="-115" w:right="-115"/>
              <w:jc w:val="center"/>
              <w:rPr>
                <w:rFonts w:cs="Times New Roman"/>
                <w:sz w:val="18"/>
                <w:szCs w:val="18"/>
                <w:lang w:val="en-US"/>
              </w:rPr>
            </w:pPr>
          </w:p>
        </w:tc>
        <w:tc>
          <w:tcPr>
            <w:tcW w:w="93" w:type="dxa"/>
          </w:tcPr>
          <w:p w14:paraId="5F138ADC" w14:textId="77777777" w:rsidR="003321F4" w:rsidRPr="00BB45AE" w:rsidRDefault="003321F4" w:rsidP="003321F4">
            <w:pPr>
              <w:tabs>
                <w:tab w:val="decimal" w:pos="1034"/>
              </w:tabs>
              <w:spacing w:line="240" w:lineRule="atLeast"/>
              <w:ind w:left="-115" w:right="-115"/>
              <w:rPr>
                <w:rFonts w:cs="Times New Roman"/>
                <w:sz w:val="18"/>
                <w:szCs w:val="18"/>
                <w:lang w:val="en-US"/>
              </w:rPr>
            </w:pPr>
          </w:p>
        </w:tc>
        <w:tc>
          <w:tcPr>
            <w:tcW w:w="1080" w:type="dxa"/>
            <w:tcBorders>
              <w:bottom w:val="single" w:sz="4" w:space="0" w:color="auto"/>
            </w:tcBorders>
          </w:tcPr>
          <w:p w14:paraId="0BC2F32A" w14:textId="77777777" w:rsidR="003321F4" w:rsidRPr="00BB45AE" w:rsidRDefault="003321F4" w:rsidP="003321F4">
            <w:pPr>
              <w:tabs>
                <w:tab w:val="decimal" w:pos="1034"/>
              </w:tabs>
              <w:spacing w:line="240" w:lineRule="atLeast"/>
              <w:ind w:left="-115" w:right="-115"/>
              <w:rPr>
                <w:rFonts w:cs="Times New Roman"/>
                <w:sz w:val="18"/>
                <w:szCs w:val="18"/>
                <w:lang w:val="en-US"/>
              </w:rPr>
            </w:pPr>
          </w:p>
        </w:tc>
        <w:tc>
          <w:tcPr>
            <w:tcW w:w="90" w:type="dxa"/>
          </w:tcPr>
          <w:p w14:paraId="50F7528C" w14:textId="77777777" w:rsidR="003321F4" w:rsidRPr="00BB45AE" w:rsidRDefault="003321F4" w:rsidP="003321F4">
            <w:pPr>
              <w:tabs>
                <w:tab w:val="decimal" w:pos="1034"/>
              </w:tabs>
              <w:spacing w:line="240" w:lineRule="atLeast"/>
              <w:ind w:left="-115" w:right="-115"/>
              <w:rPr>
                <w:rFonts w:cs="Times New Roman"/>
                <w:sz w:val="18"/>
                <w:szCs w:val="18"/>
                <w:lang w:val="en-US"/>
              </w:rPr>
            </w:pPr>
          </w:p>
        </w:tc>
        <w:tc>
          <w:tcPr>
            <w:tcW w:w="1176" w:type="dxa"/>
            <w:tcBorders>
              <w:bottom w:val="single" w:sz="4" w:space="0" w:color="auto"/>
            </w:tcBorders>
          </w:tcPr>
          <w:p w14:paraId="3B2698DB" w14:textId="77777777" w:rsidR="003321F4" w:rsidRPr="00BB45AE" w:rsidRDefault="003321F4" w:rsidP="003321F4">
            <w:pPr>
              <w:tabs>
                <w:tab w:val="decimal" w:pos="1034"/>
              </w:tabs>
              <w:spacing w:line="240" w:lineRule="atLeast"/>
              <w:ind w:left="-115" w:right="-115"/>
              <w:rPr>
                <w:rFonts w:cs="Times New Roman"/>
                <w:sz w:val="18"/>
                <w:szCs w:val="18"/>
                <w:lang w:val="en-US"/>
              </w:rPr>
            </w:pPr>
          </w:p>
        </w:tc>
      </w:tr>
      <w:tr w:rsidR="003321F4" w:rsidRPr="007F67A3" w14:paraId="3953A0EC" w14:textId="77777777" w:rsidTr="00C124B9">
        <w:tc>
          <w:tcPr>
            <w:tcW w:w="2413" w:type="dxa"/>
          </w:tcPr>
          <w:p w14:paraId="176A0AF3" w14:textId="77777777" w:rsidR="003321F4" w:rsidRPr="00BB45AE" w:rsidRDefault="003321F4" w:rsidP="003321F4">
            <w:pPr>
              <w:ind w:right="-45"/>
              <w:rPr>
                <w:rFonts w:cs="Times New Roman"/>
                <w:b/>
                <w:bCs/>
                <w:sz w:val="18"/>
                <w:szCs w:val="18"/>
                <w:lang w:val="en-US"/>
              </w:rPr>
            </w:pPr>
            <w:r w:rsidRPr="00BB45AE">
              <w:rPr>
                <w:rFonts w:cs="Times New Roman"/>
                <w:b/>
                <w:bCs/>
                <w:sz w:val="18"/>
                <w:szCs w:val="18"/>
                <w:lang w:val="en-US"/>
              </w:rPr>
              <w:t>Total</w:t>
            </w:r>
          </w:p>
        </w:tc>
        <w:tc>
          <w:tcPr>
            <w:tcW w:w="78" w:type="dxa"/>
          </w:tcPr>
          <w:p w14:paraId="5A32BD47" w14:textId="77777777" w:rsidR="003321F4" w:rsidRPr="00BB45AE" w:rsidRDefault="003321F4" w:rsidP="003321F4">
            <w:pPr>
              <w:spacing w:line="240" w:lineRule="atLeast"/>
              <w:ind w:left="-115" w:right="-115"/>
              <w:jc w:val="center"/>
              <w:rPr>
                <w:rFonts w:cs="Times New Roman"/>
                <w:sz w:val="18"/>
                <w:szCs w:val="18"/>
                <w:lang w:val="en-US"/>
              </w:rPr>
            </w:pPr>
          </w:p>
        </w:tc>
        <w:tc>
          <w:tcPr>
            <w:tcW w:w="1976" w:type="dxa"/>
          </w:tcPr>
          <w:p w14:paraId="6794450D" w14:textId="77777777" w:rsidR="003321F4" w:rsidRPr="00BB45AE" w:rsidRDefault="003321F4" w:rsidP="003321F4">
            <w:pPr>
              <w:spacing w:line="240" w:lineRule="atLeast"/>
              <w:jc w:val="center"/>
              <w:rPr>
                <w:rFonts w:cs="Times New Roman"/>
                <w:sz w:val="18"/>
                <w:szCs w:val="18"/>
                <w:lang w:val="en-US"/>
              </w:rPr>
            </w:pPr>
          </w:p>
        </w:tc>
        <w:tc>
          <w:tcPr>
            <w:tcW w:w="23" w:type="dxa"/>
          </w:tcPr>
          <w:p w14:paraId="3E29F204" w14:textId="77777777" w:rsidR="003321F4" w:rsidRPr="00BB45AE" w:rsidRDefault="003321F4" w:rsidP="003321F4">
            <w:pPr>
              <w:tabs>
                <w:tab w:val="decimal" w:pos="1034"/>
              </w:tabs>
              <w:spacing w:line="240" w:lineRule="atLeast"/>
              <w:ind w:left="-115" w:right="-115"/>
              <w:jc w:val="both"/>
              <w:rPr>
                <w:rFonts w:cs="Times New Roman"/>
                <w:sz w:val="18"/>
                <w:szCs w:val="18"/>
                <w:lang w:val="en-US"/>
              </w:rPr>
            </w:pPr>
          </w:p>
        </w:tc>
        <w:tc>
          <w:tcPr>
            <w:tcW w:w="820" w:type="dxa"/>
          </w:tcPr>
          <w:p w14:paraId="6A366BAD" w14:textId="77777777" w:rsidR="003321F4" w:rsidRPr="00BB45AE" w:rsidRDefault="003321F4" w:rsidP="003321F4">
            <w:pPr>
              <w:tabs>
                <w:tab w:val="decimal" w:pos="1034"/>
              </w:tabs>
              <w:spacing w:line="240" w:lineRule="atLeast"/>
              <w:ind w:left="-115" w:right="-115"/>
              <w:jc w:val="both"/>
              <w:rPr>
                <w:rFonts w:cs="Times New Roman"/>
                <w:sz w:val="18"/>
                <w:szCs w:val="18"/>
                <w:lang w:val="en-US"/>
              </w:rPr>
            </w:pPr>
          </w:p>
        </w:tc>
        <w:tc>
          <w:tcPr>
            <w:tcW w:w="20" w:type="dxa"/>
          </w:tcPr>
          <w:p w14:paraId="44CDBF16" w14:textId="77777777" w:rsidR="003321F4" w:rsidRPr="00BB45AE" w:rsidRDefault="003321F4" w:rsidP="003321F4">
            <w:pPr>
              <w:tabs>
                <w:tab w:val="left" w:pos="540"/>
              </w:tabs>
              <w:spacing w:line="240" w:lineRule="atLeast"/>
              <w:ind w:left="-115" w:right="-115"/>
              <w:jc w:val="both"/>
              <w:rPr>
                <w:rFonts w:cs="Times New Roman"/>
                <w:sz w:val="18"/>
                <w:szCs w:val="18"/>
                <w:lang w:val="en-US"/>
              </w:rPr>
            </w:pPr>
          </w:p>
        </w:tc>
        <w:tc>
          <w:tcPr>
            <w:tcW w:w="799" w:type="dxa"/>
          </w:tcPr>
          <w:p w14:paraId="242896C5" w14:textId="77777777" w:rsidR="003321F4" w:rsidRPr="00BB45AE" w:rsidRDefault="003321F4" w:rsidP="003321F4">
            <w:pPr>
              <w:tabs>
                <w:tab w:val="decimal" w:pos="1034"/>
              </w:tabs>
              <w:spacing w:line="240" w:lineRule="atLeast"/>
              <w:ind w:left="-115" w:right="-115"/>
              <w:jc w:val="both"/>
              <w:rPr>
                <w:rFonts w:cs="Times New Roman"/>
                <w:sz w:val="18"/>
                <w:szCs w:val="18"/>
                <w:lang w:val="en-US"/>
              </w:rPr>
            </w:pPr>
          </w:p>
        </w:tc>
        <w:tc>
          <w:tcPr>
            <w:tcW w:w="21" w:type="dxa"/>
          </w:tcPr>
          <w:p w14:paraId="442CCCFF" w14:textId="77777777" w:rsidR="003321F4" w:rsidRPr="00BB45AE" w:rsidRDefault="003321F4" w:rsidP="003321F4">
            <w:pPr>
              <w:tabs>
                <w:tab w:val="left" w:pos="540"/>
              </w:tabs>
              <w:spacing w:line="240" w:lineRule="atLeast"/>
              <w:ind w:left="-115" w:right="-115"/>
              <w:jc w:val="both"/>
              <w:rPr>
                <w:rFonts w:cs="Times New Roman"/>
                <w:sz w:val="18"/>
                <w:szCs w:val="18"/>
                <w:lang w:val="en-US"/>
              </w:rPr>
            </w:pPr>
          </w:p>
        </w:tc>
        <w:tc>
          <w:tcPr>
            <w:tcW w:w="898" w:type="dxa"/>
          </w:tcPr>
          <w:p w14:paraId="05C12CC8" w14:textId="77777777" w:rsidR="003321F4" w:rsidRPr="00BB45AE" w:rsidRDefault="003321F4" w:rsidP="003321F4">
            <w:pPr>
              <w:tabs>
                <w:tab w:val="decimal" w:pos="1034"/>
              </w:tabs>
              <w:spacing w:line="240" w:lineRule="atLeast"/>
              <w:ind w:left="-115" w:right="-115"/>
              <w:jc w:val="both"/>
              <w:rPr>
                <w:rFonts w:cs="Times New Roman"/>
                <w:sz w:val="18"/>
                <w:szCs w:val="18"/>
                <w:lang w:val="en-US"/>
              </w:rPr>
            </w:pPr>
          </w:p>
        </w:tc>
        <w:tc>
          <w:tcPr>
            <w:tcW w:w="90" w:type="dxa"/>
          </w:tcPr>
          <w:p w14:paraId="5EDF9579" w14:textId="77777777" w:rsidR="003321F4" w:rsidRPr="00BB45AE" w:rsidRDefault="003321F4" w:rsidP="003321F4">
            <w:pPr>
              <w:tabs>
                <w:tab w:val="decimal" w:pos="1034"/>
              </w:tabs>
              <w:spacing w:line="240" w:lineRule="atLeast"/>
              <w:ind w:left="-115" w:right="-115"/>
              <w:jc w:val="both"/>
              <w:rPr>
                <w:rFonts w:cs="Times New Roman"/>
                <w:sz w:val="18"/>
                <w:szCs w:val="18"/>
                <w:lang w:val="en-US"/>
              </w:rPr>
            </w:pPr>
          </w:p>
        </w:tc>
        <w:tc>
          <w:tcPr>
            <w:tcW w:w="971" w:type="dxa"/>
          </w:tcPr>
          <w:p w14:paraId="4276323A" w14:textId="77777777" w:rsidR="003321F4" w:rsidRPr="00BB45AE" w:rsidRDefault="003321F4" w:rsidP="003321F4">
            <w:pPr>
              <w:tabs>
                <w:tab w:val="decimal" w:pos="1034"/>
              </w:tabs>
              <w:spacing w:line="240" w:lineRule="atLeast"/>
              <w:ind w:left="-115" w:right="-115"/>
              <w:jc w:val="both"/>
              <w:rPr>
                <w:rFonts w:cs="Times New Roman"/>
                <w:sz w:val="18"/>
                <w:szCs w:val="18"/>
                <w:lang w:val="en-US"/>
              </w:rPr>
            </w:pPr>
          </w:p>
        </w:tc>
        <w:tc>
          <w:tcPr>
            <w:tcW w:w="108" w:type="dxa"/>
          </w:tcPr>
          <w:p w14:paraId="4B71AACB" w14:textId="77777777" w:rsidR="003321F4" w:rsidRPr="00BB45AE" w:rsidRDefault="003321F4" w:rsidP="003321F4">
            <w:pPr>
              <w:tabs>
                <w:tab w:val="decimal" w:pos="1034"/>
              </w:tabs>
              <w:spacing w:line="240" w:lineRule="atLeast"/>
              <w:ind w:left="-115" w:right="-115"/>
              <w:jc w:val="both"/>
              <w:rPr>
                <w:rFonts w:cs="Times New Roman"/>
                <w:sz w:val="18"/>
                <w:szCs w:val="18"/>
                <w:lang w:val="en-US"/>
              </w:rPr>
            </w:pPr>
          </w:p>
        </w:tc>
        <w:tc>
          <w:tcPr>
            <w:tcW w:w="963" w:type="dxa"/>
            <w:tcBorders>
              <w:top w:val="single" w:sz="4" w:space="0" w:color="auto"/>
              <w:bottom w:val="double" w:sz="4" w:space="0" w:color="auto"/>
            </w:tcBorders>
          </w:tcPr>
          <w:p w14:paraId="62B211C6" w14:textId="2AEF6770" w:rsidR="003321F4" w:rsidRPr="00BB45AE" w:rsidRDefault="002E1D7A" w:rsidP="003321F4">
            <w:pPr>
              <w:tabs>
                <w:tab w:val="decimal" w:pos="901"/>
              </w:tabs>
              <w:spacing w:line="240" w:lineRule="atLeast"/>
              <w:ind w:left="-46"/>
              <w:jc w:val="both"/>
              <w:rPr>
                <w:rFonts w:cs="Times New Roman"/>
                <w:b/>
                <w:bCs/>
                <w:sz w:val="18"/>
                <w:szCs w:val="18"/>
                <w:lang w:val="en-US"/>
              </w:rPr>
            </w:pPr>
            <w:r w:rsidRPr="002E1D7A">
              <w:rPr>
                <w:rFonts w:cs="Times New Roman"/>
                <w:b/>
                <w:bCs/>
                <w:sz w:val="18"/>
                <w:szCs w:val="18"/>
                <w:lang w:val="en-US"/>
              </w:rPr>
              <w:t>14,573,742</w:t>
            </w:r>
          </w:p>
        </w:tc>
        <w:tc>
          <w:tcPr>
            <w:tcW w:w="113" w:type="dxa"/>
            <w:vAlign w:val="center"/>
          </w:tcPr>
          <w:p w14:paraId="6460C593" w14:textId="77777777" w:rsidR="003321F4" w:rsidRPr="00BB45AE" w:rsidRDefault="003321F4" w:rsidP="003321F4">
            <w:pPr>
              <w:tabs>
                <w:tab w:val="decimal" w:pos="1034"/>
              </w:tabs>
              <w:spacing w:line="240" w:lineRule="atLeast"/>
              <w:ind w:left="-115" w:right="-115"/>
              <w:rPr>
                <w:rFonts w:cs="Times New Roman"/>
                <w:b/>
                <w:bCs/>
                <w:sz w:val="18"/>
                <w:szCs w:val="18"/>
                <w:lang w:val="en-US"/>
              </w:rPr>
            </w:pPr>
          </w:p>
        </w:tc>
        <w:tc>
          <w:tcPr>
            <w:tcW w:w="967" w:type="dxa"/>
            <w:tcBorders>
              <w:top w:val="single" w:sz="4" w:space="0" w:color="auto"/>
              <w:bottom w:val="double" w:sz="4" w:space="0" w:color="auto"/>
            </w:tcBorders>
          </w:tcPr>
          <w:p w14:paraId="6F8880C6" w14:textId="3DA4604C" w:rsidR="003321F4" w:rsidRPr="00BB45AE" w:rsidRDefault="003321F4" w:rsidP="003321F4">
            <w:pPr>
              <w:tabs>
                <w:tab w:val="decimal" w:pos="901"/>
              </w:tabs>
              <w:spacing w:line="240" w:lineRule="atLeast"/>
              <w:ind w:left="-46"/>
              <w:jc w:val="both"/>
              <w:rPr>
                <w:rFonts w:cs="Times New Roman"/>
                <w:b/>
                <w:bCs/>
                <w:sz w:val="18"/>
                <w:szCs w:val="18"/>
                <w:lang w:val="en-US"/>
              </w:rPr>
            </w:pPr>
            <w:r w:rsidRPr="00BE36DC">
              <w:rPr>
                <w:rFonts w:cs="Times New Roman"/>
                <w:b/>
                <w:bCs/>
                <w:sz w:val="18"/>
                <w:szCs w:val="18"/>
                <w:lang w:val="en-US"/>
              </w:rPr>
              <w:t>14,573,742</w:t>
            </w:r>
          </w:p>
        </w:tc>
        <w:tc>
          <w:tcPr>
            <w:tcW w:w="112" w:type="dxa"/>
            <w:vAlign w:val="center"/>
          </w:tcPr>
          <w:p w14:paraId="62C12D1B" w14:textId="77777777" w:rsidR="003321F4" w:rsidRPr="00BB45AE" w:rsidRDefault="003321F4" w:rsidP="003321F4">
            <w:pPr>
              <w:tabs>
                <w:tab w:val="decimal" w:pos="1034"/>
              </w:tabs>
              <w:spacing w:line="240" w:lineRule="atLeast"/>
              <w:ind w:left="-115" w:right="-115"/>
              <w:rPr>
                <w:rFonts w:cs="Times New Roman"/>
                <w:b/>
                <w:bCs/>
                <w:sz w:val="18"/>
                <w:szCs w:val="18"/>
                <w:lang w:val="en-US"/>
              </w:rPr>
            </w:pPr>
          </w:p>
        </w:tc>
        <w:tc>
          <w:tcPr>
            <w:tcW w:w="961" w:type="dxa"/>
            <w:tcBorders>
              <w:top w:val="single" w:sz="4" w:space="0" w:color="auto"/>
              <w:left w:val="nil"/>
              <w:bottom w:val="double" w:sz="4" w:space="0" w:color="auto"/>
              <w:right w:val="nil"/>
            </w:tcBorders>
          </w:tcPr>
          <w:p w14:paraId="27EC4458" w14:textId="3B6D6874" w:rsidR="003321F4" w:rsidRPr="00BB45AE" w:rsidRDefault="00AB6E36" w:rsidP="003321F4">
            <w:pPr>
              <w:tabs>
                <w:tab w:val="decimal" w:pos="901"/>
              </w:tabs>
              <w:spacing w:line="240" w:lineRule="atLeast"/>
              <w:ind w:left="-46"/>
              <w:jc w:val="both"/>
              <w:rPr>
                <w:rFonts w:cs="Times New Roman"/>
                <w:b/>
                <w:bCs/>
                <w:sz w:val="18"/>
                <w:szCs w:val="18"/>
                <w:lang w:val="en-US"/>
              </w:rPr>
            </w:pPr>
            <w:r w:rsidRPr="00AB6E36">
              <w:rPr>
                <w:rFonts w:cs="Times New Roman"/>
                <w:b/>
                <w:bCs/>
                <w:sz w:val="18"/>
                <w:szCs w:val="18"/>
                <w:lang w:val="en-US"/>
              </w:rPr>
              <w:t>32,816,925</w:t>
            </w:r>
          </w:p>
        </w:tc>
        <w:tc>
          <w:tcPr>
            <w:tcW w:w="90" w:type="dxa"/>
            <w:vAlign w:val="center"/>
          </w:tcPr>
          <w:p w14:paraId="2E06AE26" w14:textId="77777777" w:rsidR="003321F4" w:rsidRPr="00BB45AE" w:rsidRDefault="003321F4" w:rsidP="003321F4">
            <w:pPr>
              <w:tabs>
                <w:tab w:val="decimal" w:pos="1034"/>
              </w:tabs>
              <w:spacing w:line="240" w:lineRule="atLeast"/>
              <w:ind w:left="-115" w:right="-115"/>
              <w:rPr>
                <w:rFonts w:cs="Times New Roman"/>
                <w:b/>
                <w:bCs/>
                <w:sz w:val="18"/>
                <w:szCs w:val="18"/>
                <w:lang w:val="en-US"/>
              </w:rPr>
            </w:pPr>
          </w:p>
        </w:tc>
        <w:tc>
          <w:tcPr>
            <w:tcW w:w="990" w:type="dxa"/>
            <w:tcBorders>
              <w:top w:val="single" w:sz="4" w:space="0" w:color="auto"/>
              <w:left w:val="nil"/>
              <w:bottom w:val="double" w:sz="4" w:space="0" w:color="auto"/>
              <w:right w:val="nil"/>
            </w:tcBorders>
          </w:tcPr>
          <w:p w14:paraId="5153BAE6" w14:textId="6C9BF9F0" w:rsidR="003321F4" w:rsidRPr="00BB45AE" w:rsidRDefault="003321F4" w:rsidP="003321F4">
            <w:pPr>
              <w:tabs>
                <w:tab w:val="decimal" w:pos="902"/>
              </w:tabs>
              <w:spacing w:line="240" w:lineRule="atLeast"/>
              <w:ind w:left="-46"/>
              <w:jc w:val="both"/>
              <w:rPr>
                <w:rFonts w:cs="Times New Roman"/>
                <w:b/>
                <w:bCs/>
                <w:sz w:val="18"/>
                <w:szCs w:val="18"/>
                <w:lang w:val="en-US"/>
              </w:rPr>
            </w:pPr>
            <w:r w:rsidRPr="00BE36DC">
              <w:rPr>
                <w:rFonts w:cs="Times New Roman"/>
                <w:b/>
                <w:bCs/>
                <w:sz w:val="18"/>
                <w:szCs w:val="18"/>
                <w:lang w:val="en-US"/>
              </w:rPr>
              <w:t>32,197,664</w:t>
            </w:r>
          </w:p>
        </w:tc>
        <w:tc>
          <w:tcPr>
            <w:tcW w:w="93" w:type="dxa"/>
          </w:tcPr>
          <w:p w14:paraId="1435F441" w14:textId="77777777" w:rsidR="003321F4" w:rsidRPr="00BB45AE" w:rsidRDefault="003321F4" w:rsidP="003321F4">
            <w:pPr>
              <w:tabs>
                <w:tab w:val="decimal" w:pos="1034"/>
              </w:tabs>
              <w:spacing w:line="240" w:lineRule="atLeast"/>
              <w:ind w:left="-115" w:right="-115"/>
              <w:rPr>
                <w:rFonts w:cs="Times New Roman"/>
                <w:b/>
                <w:bCs/>
                <w:sz w:val="18"/>
                <w:szCs w:val="18"/>
                <w:lang w:val="en-US"/>
              </w:rPr>
            </w:pPr>
          </w:p>
        </w:tc>
        <w:tc>
          <w:tcPr>
            <w:tcW w:w="1080" w:type="dxa"/>
            <w:tcBorders>
              <w:top w:val="single" w:sz="4" w:space="0" w:color="auto"/>
              <w:left w:val="nil"/>
              <w:bottom w:val="double" w:sz="4" w:space="0" w:color="auto"/>
              <w:right w:val="nil"/>
            </w:tcBorders>
          </w:tcPr>
          <w:p w14:paraId="74E82E43" w14:textId="6DCBB6B9" w:rsidR="003321F4" w:rsidRPr="00BB45AE" w:rsidRDefault="00AB6E36" w:rsidP="003321F4">
            <w:pPr>
              <w:tabs>
                <w:tab w:val="decimal" w:pos="902"/>
              </w:tabs>
              <w:spacing w:line="240" w:lineRule="atLeast"/>
              <w:ind w:left="-46"/>
              <w:jc w:val="both"/>
              <w:rPr>
                <w:rFonts w:cs="Times New Roman"/>
                <w:b/>
                <w:bCs/>
                <w:sz w:val="18"/>
                <w:szCs w:val="18"/>
                <w:lang w:val="en-US"/>
              </w:rPr>
            </w:pPr>
            <w:r w:rsidRPr="00AB6E36">
              <w:rPr>
                <w:rFonts w:cs="Times New Roman"/>
                <w:b/>
                <w:bCs/>
                <w:sz w:val="18"/>
                <w:szCs w:val="18"/>
                <w:lang w:val="en-US"/>
              </w:rPr>
              <w:t>928,624</w:t>
            </w:r>
          </w:p>
        </w:tc>
        <w:tc>
          <w:tcPr>
            <w:tcW w:w="90" w:type="dxa"/>
          </w:tcPr>
          <w:p w14:paraId="0A43B994" w14:textId="77777777" w:rsidR="003321F4" w:rsidRPr="00BB45AE" w:rsidRDefault="003321F4" w:rsidP="003321F4">
            <w:pPr>
              <w:tabs>
                <w:tab w:val="decimal" w:pos="1034"/>
              </w:tabs>
              <w:spacing w:line="240" w:lineRule="atLeast"/>
              <w:ind w:left="-115" w:right="-115"/>
              <w:rPr>
                <w:rFonts w:cs="Times New Roman"/>
                <w:b/>
                <w:bCs/>
                <w:sz w:val="18"/>
                <w:szCs w:val="18"/>
                <w:lang w:val="en-US"/>
              </w:rPr>
            </w:pPr>
          </w:p>
        </w:tc>
        <w:tc>
          <w:tcPr>
            <w:tcW w:w="1176" w:type="dxa"/>
            <w:tcBorders>
              <w:top w:val="single" w:sz="4" w:space="0" w:color="auto"/>
              <w:left w:val="nil"/>
              <w:bottom w:val="double" w:sz="4" w:space="0" w:color="auto"/>
              <w:right w:val="nil"/>
            </w:tcBorders>
          </w:tcPr>
          <w:p w14:paraId="63331258" w14:textId="597D4528" w:rsidR="003321F4" w:rsidRPr="00BB45AE" w:rsidRDefault="003321F4" w:rsidP="003321F4">
            <w:pPr>
              <w:tabs>
                <w:tab w:val="decimal" w:pos="990"/>
              </w:tabs>
              <w:spacing w:line="240" w:lineRule="atLeast"/>
              <w:jc w:val="both"/>
              <w:rPr>
                <w:rFonts w:cs="Times New Roman"/>
                <w:b/>
                <w:bCs/>
                <w:sz w:val="18"/>
                <w:szCs w:val="18"/>
                <w:lang w:val="en-US"/>
              </w:rPr>
            </w:pPr>
            <w:r w:rsidRPr="0040583B">
              <w:rPr>
                <w:rFonts w:cs="Times New Roman"/>
                <w:b/>
                <w:bCs/>
                <w:sz w:val="18"/>
                <w:szCs w:val="18"/>
                <w:lang w:val="en-US"/>
              </w:rPr>
              <w:t>1,754,624</w:t>
            </w:r>
          </w:p>
        </w:tc>
      </w:tr>
      <w:bookmarkEnd w:id="1"/>
    </w:tbl>
    <w:p w14:paraId="1BFF0207" w14:textId="20FD930C" w:rsidR="00B94E94" w:rsidRPr="007F67A3" w:rsidRDefault="00B94E94" w:rsidP="00A10CCD">
      <w:pPr>
        <w:pStyle w:val="Bo-C1Content"/>
        <w:rPr>
          <w:b/>
          <w:bCs/>
        </w:rPr>
      </w:pPr>
    </w:p>
    <w:p w14:paraId="3AFEF84B" w14:textId="62883348" w:rsidR="00B94E94" w:rsidRPr="007F67A3" w:rsidRDefault="00B94E94" w:rsidP="00A10CCD">
      <w:pPr>
        <w:pStyle w:val="Bo-C1Content"/>
        <w:rPr>
          <w:b/>
          <w:bCs/>
        </w:rPr>
      </w:pPr>
    </w:p>
    <w:p w14:paraId="1E24296D" w14:textId="438C6572" w:rsidR="002F6229" w:rsidRPr="007F67A3" w:rsidRDefault="002F6229">
      <w:pPr>
        <w:spacing w:line="240" w:lineRule="auto"/>
        <w:rPr>
          <w:b/>
          <w:bCs/>
          <w:lang w:val="en-US"/>
        </w:rPr>
      </w:pPr>
    </w:p>
    <w:p w14:paraId="4ABC2EC6" w14:textId="77777777" w:rsidR="00693EFD" w:rsidRPr="007F67A3" w:rsidRDefault="00693EFD" w:rsidP="00A10CCD">
      <w:pPr>
        <w:pStyle w:val="Bo-C1Content"/>
        <w:rPr>
          <w:b/>
          <w:bCs/>
          <w:cs/>
        </w:rPr>
        <w:sectPr w:rsidR="00693EFD" w:rsidRPr="007F67A3" w:rsidSect="00CD7F7E">
          <w:footerReference w:type="default" r:id="rId15"/>
          <w:pgSz w:w="16834" w:h="11909" w:orient="landscape" w:code="9"/>
          <w:pgMar w:top="691" w:right="1152" w:bottom="576" w:left="1152" w:header="706" w:footer="720" w:gutter="0"/>
          <w:cols w:space="737"/>
          <w:docGrid w:linePitch="299"/>
        </w:sectPr>
      </w:pPr>
    </w:p>
    <w:p w14:paraId="17E2D5EF" w14:textId="114DD864" w:rsidR="006859A8" w:rsidRPr="007F67A3" w:rsidRDefault="00C25073" w:rsidP="00A10CCD">
      <w:pPr>
        <w:pStyle w:val="Bo-C1Content"/>
        <w:rPr>
          <w:b/>
          <w:bCs/>
        </w:rPr>
      </w:pPr>
      <w:r w:rsidRPr="007F67A3">
        <w:rPr>
          <w:b/>
          <w:bCs/>
        </w:rPr>
        <w:lastRenderedPageBreak/>
        <w:t>Investments in associates</w:t>
      </w:r>
      <w:r w:rsidR="00FC53D2" w:rsidRPr="007F67A3">
        <w:rPr>
          <w:b/>
          <w:bCs/>
        </w:rPr>
        <w:t xml:space="preserve"> and joint venture</w:t>
      </w:r>
    </w:p>
    <w:p w14:paraId="52E1F7CB" w14:textId="77777777" w:rsidR="00A10CCD" w:rsidRPr="007F67A3" w:rsidRDefault="00A10CCD" w:rsidP="00A10CCD">
      <w:pPr>
        <w:pStyle w:val="Bo-C1Content"/>
        <w:rPr>
          <w:b/>
          <w:bCs/>
        </w:rPr>
      </w:pPr>
    </w:p>
    <w:tbl>
      <w:tblPr>
        <w:tblW w:w="9200" w:type="dxa"/>
        <w:tblInd w:w="450" w:type="dxa"/>
        <w:tblLayout w:type="fixed"/>
        <w:tblLook w:val="04A0" w:firstRow="1" w:lastRow="0" w:firstColumn="1" w:lastColumn="0" w:noHBand="0" w:noVBand="1"/>
      </w:tblPr>
      <w:tblGrid>
        <w:gridCol w:w="3870"/>
        <w:gridCol w:w="1152"/>
        <w:gridCol w:w="243"/>
        <w:gridCol w:w="1152"/>
        <w:gridCol w:w="236"/>
        <w:gridCol w:w="1152"/>
        <w:gridCol w:w="243"/>
        <w:gridCol w:w="1152"/>
      </w:tblGrid>
      <w:tr w:rsidR="003166E2" w:rsidRPr="00464AF6" w14:paraId="11D8F861" w14:textId="77777777" w:rsidTr="005C382C">
        <w:trPr>
          <w:trHeight w:val="452"/>
        </w:trPr>
        <w:tc>
          <w:tcPr>
            <w:tcW w:w="3870" w:type="dxa"/>
          </w:tcPr>
          <w:p w14:paraId="53032A01" w14:textId="77777777" w:rsidR="003166E2" w:rsidRPr="00971468" w:rsidRDefault="003166E2" w:rsidP="005C382C">
            <w:pPr>
              <w:spacing w:line="240" w:lineRule="auto"/>
              <w:ind w:left="250" w:hanging="250"/>
              <w:rPr>
                <w:rFonts w:cs="Times New Roman"/>
                <w:b/>
                <w:bCs/>
                <w:i/>
                <w:iCs/>
                <w:lang w:val="en-US"/>
              </w:rPr>
            </w:pPr>
          </w:p>
          <w:p w14:paraId="3B6F3ED5" w14:textId="77777777" w:rsidR="003166E2" w:rsidRPr="00971468" w:rsidRDefault="003166E2" w:rsidP="005C382C">
            <w:pPr>
              <w:spacing w:line="240" w:lineRule="auto"/>
              <w:ind w:left="250" w:hanging="250"/>
              <w:rPr>
                <w:rFonts w:cstheme="minorBidi"/>
                <w:b/>
                <w:bCs/>
                <w:i/>
                <w:iCs/>
                <w:cs/>
                <w:lang w:val="en-US"/>
              </w:rPr>
            </w:pPr>
          </w:p>
        </w:tc>
        <w:tc>
          <w:tcPr>
            <w:tcW w:w="2547" w:type="dxa"/>
            <w:gridSpan w:val="3"/>
          </w:tcPr>
          <w:p w14:paraId="35CA3C62" w14:textId="77777777" w:rsidR="003166E2" w:rsidRPr="00971468" w:rsidRDefault="003166E2" w:rsidP="005C382C">
            <w:pPr>
              <w:spacing w:line="240" w:lineRule="atLeast"/>
              <w:ind w:left="-115" w:right="-115"/>
              <w:jc w:val="center"/>
              <w:rPr>
                <w:rFonts w:cs="Times New Roman"/>
                <w:b/>
                <w:bCs/>
                <w:lang w:val="en-US"/>
              </w:rPr>
            </w:pPr>
            <w:r w:rsidRPr="00971468">
              <w:rPr>
                <w:rFonts w:cs="Times New Roman"/>
                <w:b/>
                <w:bCs/>
                <w:lang w:val="en-US"/>
              </w:rPr>
              <w:t>Consolidated</w:t>
            </w:r>
          </w:p>
          <w:p w14:paraId="2A7B4EA0" w14:textId="77777777" w:rsidR="003166E2" w:rsidRPr="00971468" w:rsidRDefault="003166E2" w:rsidP="005C382C">
            <w:pPr>
              <w:spacing w:line="240" w:lineRule="atLeast"/>
              <w:ind w:left="-119" w:right="-102"/>
              <w:jc w:val="center"/>
              <w:rPr>
                <w:rFonts w:cs="Times New Roman"/>
                <w:b/>
                <w:bCs/>
                <w:lang w:val="en-US"/>
              </w:rPr>
            </w:pPr>
            <w:r w:rsidRPr="00971468">
              <w:rPr>
                <w:rFonts w:cs="Times New Roman"/>
                <w:b/>
                <w:bCs/>
                <w:lang w:val="en-US"/>
              </w:rPr>
              <w:t>financial statements</w:t>
            </w:r>
          </w:p>
        </w:tc>
        <w:tc>
          <w:tcPr>
            <w:tcW w:w="236" w:type="dxa"/>
            <w:vAlign w:val="bottom"/>
          </w:tcPr>
          <w:p w14:paraId="57840D7D" w14:textId="77777777" w:rsidR="003166E2" w:rsidRPr="00971468" w:rsidRDefault="003166E2" w:rsidP="005C382C">
            <w:pPr>
              <w:spacing w:line="240" w:lineRule="atLeast"/>
              <w:ind w:left="-115" w:right="-115"/>
              <w:jc w:val="center"/>
              <w:rPr>
                <w:rFonts w:cs="Times New Roman"/>
                <w:b/>
                <w:bCs/>
              </w:rPr>
            </w:pPr>
          </w:p>
        </w:tc>
        <w:tc>
          <w:tcPr>
            <w:tcW w:w="2547" w:type="dxa"/>
            <w:gridSpan w:val="3"/>
            <w:vAlign w:val="bottom"/>
          </w:tcPr>
          <w:p w14:paraId="00066B8D" w14:textId="77777777" w:rsidR="003166E2" w:rsidRPr="00971468" w:rsidRDefault="003166E2" w:rsidP="005C382C">
            <w:pPr>
              <w:spacing w:line="240" w:lineRule="atLeast"/>
              <w:ind w:left="-115" w:right="-115"/>
              <w:jc w:val="center"/>
              <w:rPr>
                <w:rFonts w:cs="Times New Roman"/>
                <w:b/>
                <w:bCs/>
                <w:lang w:bidi="ar-SA"/>
              </w:rPr>
            </w:pPr>
            <w:r w:rsidRPr="00971468">
              <w:rPr>
                <w:rFonts w:cs="Times New Roman"/>
                <w:b/>
                <w:bCs/>
                <w:lang w:bidi="ar-SA"/>
              </w:rPr>
              <w:t>Separate</w:t>
            </w:r>
          </w:p>
          <w:p w14:paraId="1158AC5C" w14:textId="77777777" w:rsidR="003166E2" w:rsidRPr="00971468" w:rsidRDefault="003166E2" w:rsidP="005C382C">
            <w:pPr>
              <w:spacing w:line="240" w:lineRule="atLeast"/>
              <w:ind w:left="-115" w:right="-115"/>
              <w:jc w:val="center"/>
              <w:rPr>
                <w:rFonts w:cs="Times New Roman"/>
                <w:b/>
                <w:bCs/>
                <w:lang w:val="en-US"/>
              </w:rPr>
            </w:pPr>
            <w:r w:rsidRPr="00971468">
              <w:rPr>
                <w:rFonts w:cs="Times New Roman"/>
                <w:b/>
                <w:bCs/>
              </w:rPr>
              <w:t>financial statements</w:t>
            </w:r>
          </w:p>
        </w:tc>
      </w:tr>
      <w:tr w:rsidR="004432CC" w:rsidRPr="00464AF6" w14:paraId="4B953E45" w14:textId="77777777" w:rsidTr="005C382C">
        <w:tc>
          <w:tcPr>
            <w:tcW w:w="3870" w:type="dxa"/>
          </w:tcPr>
          <w:p w14:paraId="4BBD4FC9" w14:textId="2D691272" w:rsidR="004432CC" w:rsidRPr="00971468" w:rsidRDefault="00D63506" w:rsidP="004432CC">
            <w:pPr>
              <w:spacing w:line="240" w:lineRule="auto"/>
              <w:rPr>
                <w:rFonts w:cstheme="minorBidi"/>
                <w:b/>
                <w:bCs/>
                <w:i/>
                <w:iCs/>
                <w:cs/>
                <w:lang w:val="en-US"/>
              </w:rPr>
            </w:pPr>
            <w:r w:rsidRPr="00D63506">
              <w:rPr>
                <w:rFonts w:cs="Times New Roman"/>
                <w:b/>
                <w:bCs/>
                <w:i/>
                <w:iCs/>
                <w:lang w:val="en-US"/>
              </w:rPr>
              <w:t>Nine-month period ended 30 September</w:t>
            </w:r>
          </w:p>
        </w:tc>
        <w:tc>
          <w:tcPr>
            <w:tcW w:w="1152" w:type="dxa"/>
            <w:vAlign w:val="bottom"/>
          </w:tcPr>
          <w:p w14:paraId="38AAC2A8" w14:textId="39D4623E" w:rsidR="004432CC" w:rsidRPr="00971468" w:rsidRDefault="004432CC" w:rsidP="004432CC">
            <w:pPr>
              <w:spacing w:line="240" w:lineRule="atLeast"/>
              <w:ind w:left="-115" w:right="-115"/>
              <w:jc w:val="center"/>
              <w:rPr>
                <w:rFonts w:cstheme="minorBidi"/>
                <w:lang w:val="en-US"/>
              </w:rPr>
            </w:pPr>
            <w:r w:rsidRPr="00971468">
              <w:rPr>
                <w:rFonts w:cs="Times New Roman"/>
                <w:lang w:val="en-US"/>
              </w:rPr>
              <w:t>202</w:t>
            </w:r>
            <w:r w:rsidR="005D79FD">
              <w:rPr>
                <w:rFonts w:cs="Times New Roman"/>
                <w:lang w:val="en-US"/>
              </w:rPr>
              <w:t>5</w:t>
            </w:r>
          </w:p>
        </w:tc>
        <w:tc>
          <w:tcPr>
            <w:tcW w:w="243" w:type="dxa"/>
            <w:vAlign w:val="bottom"/>
          </w:tcPr>
          <w:p w14:paraId="09FA793B" w14:textId="77777777" w:rsidR="004432CC" w:rsidRPr="00971468" w:rsidRDefault="004432CC" w:rsidP="004432CC">
            <w:pPr>
              <w:spacing w:line="240" w:lineRule="atLeast"/>
              <w:ind w:left="-115" w:right="-115"/>
              <w:jc w:val="center"/>
              <w:rPr>
                <w:rFonts w:cs="Times New Roman"/>
                <w:b/>
                <w:bCs/>
              </w:rPr>
            </w:pPr>
          </w:p>
        </w:tc>
        <w:tc>
          <w:tcPr>
            <w:tcW w:w="1152" w:type="dxa"/>
            <w:vAlign w:val="bottom"/>
          </w:tcPr>
          <w:p w14:paraId="690989DF" w14:textId="09B91414" w:rsidR="004432CC" w:rsidRPr="00971468" w:rsidRDefault="004432CC" w:rsidP="004432CC">
            <w:pPr>
              <w:spacing w:line="240" w:lineRule="atLeast"/>
              <w:ind w:left="-115" w:right="-115"/>
              <w:jc w:val="center"/>
              <w:rPr>
                <w:rFonts w:cs="Times New Roman"/>
                <w:b/>
                <w:bCs/>
                <w:lang w:val="en-US"/>
              </w:rPr>
            </w:pPr>
            <w:r w:rsidRPr="00971468">
              <w:rPr>
                <w:rFonts w:cs="Times New Roman"/>
                <w:lang w:val="en-US"/>
              </w:rPr>
              <w:t>202</w:t>
            </w:r>
            <w:r w:rsidR="005D79FD">
              <w:rPr>
                <w:rFonts w:cs="Times New Roman"/>
                <w:lang w:val="en-US"/>
              </w:rPr>
              <w:t>4</w:t>
            </w:r>
          </w:p>
        </w:tc>
        <w:tc>
          <w:tcPr>
            <w:tcW w:w="236" w:type="dxa"/>
            <w:vAlign w:val="bottom"/>
          </w:tcPr>
          <w:p w14:paraId="2DFB2E1E" w14:textId="77777777" w:rsidR="004432CC" w:rsidRPr="00971468" w:rsidRDefault="004432CC" w:rsidP="004432CC">
            <w:pPr>
              <w:spacing w:line="240" w:lineRule="atLeast"/>
              <w:ind w:left="-115" w:right="-115"/>
              <w:jc w:val="center"/>
              <w:rPr>
                <w:rFonts w:cs="Times New Roman"/>
                <w:b/>
                <w:bCs/>
              </w:rPr>
            </w:pPr>
          </w:p>
        </w:tc>
        <w:tc>
          <w:tcPr>
            <w:tcW w:w="1152" w:type="dxa"/>
            <w:vAlign w:val="bottom"/>
          </w:tcPr>
          <w:p w14:paraId="18250347" w14:textId="76A58576" w:rsidR="004432CC" w:rsidRPr="00971468" w:rsidRDefault="004432CC" w:rsidP="004432CC">
            <w:pPr>
              <w:spacing w:line="240" w:lineRule="atLeast"/>
              <w:ind w:left="-115" w:right="-115"/>
              <w:jc w:val="center"/>
              <w:rPr>
                <w:rFonts w:cs="Times New Roman"/>
                <w:lang w:val="en-US"/>
              </w:rPr>
            </w:pPr>
            <w:r w:rsidRPr="00971468">
              <w:rPr>
                <w:rFonts w:cs="Times New Roman"/>
                <w:lang w:val="en-US"/>
              </w:rPr>
              <w:t>202</w:t>
            </w:r>
            <w:r w:rsidR="005D79FD">
              <w:rPr>
                <w:rFonts w:cs="Times New Roman"/>
                <w:lang w:val="en-US"/>
              </w:rPr>
              <w:t>5</w:t>
            </w:r>
          </w:p>
        </w:tc>
        <w:tc>
          <w:tcPr>
            <w:tcW w:w="243" w:type="dxa"/>
            <w:vAlign w:val="bottom"/>
          </w:tcPr>
          <w:p w14:paraId="5EFB6E1E" w14:textId="77777777" w:rsidR="004432CC" w:rsidRPr="00971468" w:rsidRDefault="004432CC" w:rsidP="004432CC">
            <w:pPr>
              <w:spacing w:line="240" w:lineRule="atLeast"/>
              <w:ind w:left="-115" w:right="-115"/>
              <w:jc w:val="center"/>
              <w:rPr>
                <w:rFonts w:cs="Times New Roman"/>
                <w:lang w:val="en-US"/>
              </w:rPr>
            </w:pPr>
          </w:p>
        </w:tc>
        <w:tc>
          <w:tcPr>
            <w:tcW w:w="1152" w:type="dxa"/>
            <w:vAlign w:val="bottom"/>
          </w:tcPr>
          <w:p w14:paraId="6EBC5EFF" w14:textId="15535288" w:rsidR="004432CC" w:rsidRPr="00971468" w:rsidRDefault="004432CC" w:rsidP="004432CC">
            <w:pPr>
              <w:spacing w:line="240" w:lineRule="atLeast"/>
              <w:ind w:left="-119" w:right="-102"/>
              <w:jc w:val="center"/>
              <w:rPr>
                <w:rFonts w:cs="Times New Roman"/>
                <w:lang w:val="en-US"/>
              </w:rPr>
            </w:pPr>
            <w:r w:rsidRPr="00971468">
              <w:rPr>
                <w:rFonts w:cs="Times New Roman"/>
                <w:lang w:val="en-US"/>
              </w:rPr>
              <w:t>202</w:t>
            </w:r>
            <w:r w:rsidR="005D79FD">
              <w:rPr>
                <w:rFonts w:cs="Times New Roman"/>
                <w:lang w:val="en-US"/>
              </w:rPr>
              <w:t>4</w:t>
            </w:r>
          </w:p>
        </w:tc>
      </w:tr>
      <w:tr w:rsidR="003166E2" w:rsidRPr="00464AF6" w14:paraId="467B9AF6" w14:textId="77777777" w:rsidTr="005C382C">
        <w:tc>
          <w:tcPr>
            <w:tcW w:w="3870" w:type="dxa"/>
          </w:tcPr>
          <w:p w14:paraId="3782AA9E" w14:textId="77777777" w:rsidR="003166E2" w:rsidRPr="00971468" w:rsidRDefault="003166E2" w:rsidP="005C382C">
            <w:pPr>
              <w:spacing w:line="240" w:lineRule="auto"/>
              <w:ind w:left="250" w:hanging="250"/>
              <w:rPr>
                <w:rFonts w:cs="Times New Roman"/>
                <w:lang w:val="en-US"/>
              </w:rPr>
            </w:pPr>
          </w:p>
        </w:tc>
        <w:tc>
          <w:tcPr>
            <w:tcW w:w="5330" w:type="dxa"/>
            <w:gridSpan w:val="7"/>
          </w:tcPr>
          <w:p w14:paraId="2AD8492A" w14:textId="77777777" w:rsidR="003166E2" w:rsidRPr="00971468" w:rsidRDefault="003166E2" w:rsidP="005C382C">
            <w:pPr>
              <w:spacing w:line="240" w:lineRule="atLeast"/>
              <w:ind w:left="-119" w:right="-102"/>
              <w:jc w:val="center"/>
              <w:rPr>
                <w:rFonts w:cs="Times New Roman"/>
                <w:b/>
                <w:bCs/>
              </w:rPr>
            </w:pPr>
            <w:r w:rsidRPr="00971468">
              <w:rPr>
                <w:rFonts w:cs="Times New Roman"/>
                <w:i/>
                <w:iCs/>
              </w:rPr>
              <w:t>(in thousand Baht)</w:t>
            </w:r>
          </w:p>
        </w:tc>
      </w:tr>
      <w:tr w:rsidR="003166E2" w:rsidRPr="00464AF6" w14:paraId="2CE2E2DA" w14:textId="77777777" w:rsidTr="005C382C">
        <w:tc>
          <w:tcPr>
            <w:tcW w:w="3870" w:type="dxa"/>
          </w:tcPr>
          <w:p w14:paraId="0EF4ACE2" w14:textId="77777777" w:rsidR="003166E2" w:rsidRPr="00971468" w:rsidRDefault="003166E2" w:rsidP="005C382C">
            <w:pPr>
              <w:tabs>
                <w:tab w:val="left" w:pos="420"/>
              </w:tabs>
              <w:spacing w:line="240" w:lineRule="auto"/>
              <w:ind w:left="160" w:hanging="160"/>
              <w:rPr>
                <w:rFonts w:cs="Times New Roman"/>
                <w:i/>
                <w:iCs/>
                <w:lang w:val="en-US"/>
              </w:rPr>
            </w:pPr>
            <w:r w:rsidRPr="00971468">
              <w:rPr>
                <w:rFonts w:cs="Times New Roman"/>
                <w:b/>
                <w:bCs/>
                <w:i/>
                <w:iCs/>
                <w:lang w:val="en-US"/>
              </w:rPr>
              <w:t>A</w:t>
            </w:r>
            <w:r w:rsidRPr="00971468">
              <w:rPr>
                <w:rFonts w:cs="Times New Roman"/>
                <w:i/>
                <w:iCs/>
                <w:lang w:val="en-US"/>
              </w:rPr>
              <w:t>s</w:t>
            </w:r>
            <w:r w:rsidRPr="00971468">
              <w:rPr>
                <w:rFonts w:cs="Times New Roman"/>
                <w:b/>
                <w:bCs/>
                <w:i/>
                <w:iCs/>
                <w:lang w:val="en-US"/>
              </w:rPr>
              <w:t>sociates</w:t>
            </w:r>
          </w:p>
        </w:tc>
        <w:tc>
          <w:tcPr>
            <w:tcW w:w="1152" w:type="dxa"/>
          </w:tcPr>
          <w:p w14:paraId="5B990196" w14:textId="77777777" w:rsidR="003166E2" w:rsidRPr="00971468" w:rsidRDefault="003166E2" w:rsidP="005C382C">
            <w:pPr>
              <w:tabs>
                <w:tab w:val="decimal" w:pos="918"/>
              </w:tabs>
              <w:spacing w:line="240" w:lineRule="atLeast"/>
              <w:ind w:left="-115" w:right="-115"/>
              <w:jc w:val="both"/>
            </w:pPr>
          </w:p>
        </w:tc>
        <w:tc>
          <w:tcPr>
            <w:tcW w:w="243" w:type="dxa"/>
          </w:tcPr>
          <w:p w14:paraId="17DECD22" w14:textId="77777777" w:rsidR="003166E2" w:rsidRPr="00971468" w:rsidRDefault="003166E2" w:rsidP="005C382C">
            <w:pPr>
              <w:spacing w:line="240" w:lineRule="atLeast"/>
              <w:ind w:left="-115" w:right="-115"/>
              <w:jc w:val="center"/>
              <w:rPr>
                <w:rFonts w:cs="Times New Roman"/>
              </w:rPr>
            </w:pPr>
          </w:p>
        </w:tc>
        <w:tc>
          <w:tcPr>
            <w:tcW w:w="1152" w:type="dxa"/>
          </w:tcPr>
          <w:p w14:paraId="59704B92" w14:textId="77777777" w:rsidR="003166E2" w:rsidRPr="00971468" w:rsidRDefault="003166E2" w:rsidP="005C382C">
            <w:pPr>
              <w:tabs>
                <w:tab w:val="decimal" w:pos="936"/>
              </w:tabs>
              <w:spacing w:line="240" w:lineRule="atLeast"/>
              <w:ind w:left="-115" w:right="-115"/>
              <w:jc w:val="both"/>
              <w:rPr>
                <w:rFonts w:cs="Times New Roman"/>
              </w:rPr>
            </w:pPr>
          </w:p>
        </w:tc>
        <w:tc>
          <w:tcPr>
            <w:tcW w:w="236" w:type="dxa"/>
          </w:tcPr>
          <w:p w14:paraId="440FFF0C" w14:textId="77777777" w:rsidR="003166E2" w:rsidRPr="00971468" w:rsidRDefault="003166E2" w:rsidP="005C382C">
            <w:pPr>
              <w:spacing w:line="240" w:lineRule="atLeast"/>
              <w:ind w:right="-115"/>
              <w:jc w:val="center"/>
              <w:rPr>
                <w:rFonts w:cs="Times New Roman"/>
                <w:lang w:val="en-US"/>
              </w:rPr>
            </w:pPr>
          </w:p>
        </w:tc>
        <w:tc>
          <w:tcPr>
            <w:tcW w:w="1152" w:type="dxa"/>
          </w:tcPr>
          <w:p w14:paraId="34B8557D" w14:textId="77777777" w:rsidR="003166E2" w:rsidRPr="00971468" w:rsidRDefault="003166E2" w:rsidP="005C382C">
            <w:pPr>
              <w:tabs>
                <w:tab w:val="decimal" w:pos="900"/>
              </w:tabs>
              <w:spacing w:line="240" w:lineRule="atLeast"/>
              <w:ind w:right="-115"/>
              <w:jc w:val="both"/>
            </w:pPr>
          </w:p>
        </w:tc>
        <w:tc>
          <w:tcPr>
            <w:tcW w:w="243" w:type="dxa"/>
          </w:tcPr>
          <w:p w14:paraId="1EB465FE" w14:textId="77777777" w:rsidR="003166E2" w:rsidRPr="00971468" w:rsidRDefault="003166E2" w:rsidP="005C382C">
            <w:pPr>
              <w:tabs>
                <w:tab w:val="decimal" w:pos="936"/>
              </w:tabs>
              <w:spacing w:line="240" w:lineRule="atLeast"/>
              <w:ind w:left="-115" w:right="-115"/>
              <w:jc w:val="center"/>
              <w:rPr>
                <w:rFonts w:cs="Times New Roman"/>
              </w:rPr>
            </w:pPr>
          </w:p>
        </w:tc>
        <w:tc>
          <w:tcPr>
            <w:tcW w:w="1152" w:type="dxa"/>
          </w:tcPr>
          <w:p w14:paraId="09B982FD" w14:textId="77777777" w:rsidR="003166E2" w:rsidRPr="00971468" w:rsidRDefault="003166E2" w:rsidP="005C382C">
            <w:pPr>
              <w:tabs>
                <w:tab w:val="decimal" w:pos="900"/>
              </w:tabs>
              <w:spacing w:line="240" w:lineRule="atLeast"/>
              <w:ind w:right="-115"/>
              <w:jc w:val="both"/>
              <w:rPr>
                <w:rFonts w:cs="Times New Roman"/>
                <w:lang w:val="en-US"/>
              </w:rPr>
            </w:pPr>
          </w:p>
        </w:tc>
      </w:tr>
      <w:tr w:rsidR="00DE445E" w:rsidRPr="00AD59D3" w14:paraId="0DA27CC2" w14:textId="77777777" w:rsidTr="002E414C">
        <w:tc>
          <w:tcPr>
            <w:tcW w:w="3870" w:type="dxa"/>
          </w:tcPr>
          <w:p w14:paraId="17258EDA" w14:textId="77777777" w:rsidR="00DE445E" w:rsidRPr="00971468" w:rsidRDefault="00DE445E" w:rsidP="00DE445E">
            <w:pPr>
              <w:spacing w:line="240" w:lineRule="auto"/>
              <w:rPr>
                <w:rFonts w:cs="Times New Roman"/>
                <w:b/>
                <w:bCs/>
              </w:rPr>
            </w:pPr>
            <w:r w:rsidRPr="00971468">
              <w:rPr>
                <w:rFonts w:cs="Times New Roman"/>
                <w:b/>
                <w:bCs/>
              </w:rPr>
              <w:t>At 1 January</w:t>
            </w:r>
          </w:p>
        </w:tc>
        <w:tc>
          <w:tcPr>
            <w:tcW w:w="1152" w:type="dxa"/>
            <w:vAlign w:val="bottom"/>
          </w:tcPr>
          <w:p w14:paraId="16E609E1" w14:textId="35DD9811" w:rsidR="00DE445E" w:rsidRPr="00971468" w:rsidRDefault="00DE445E" w:rsidP="00DE445E">
            <w:pPr>
              <w:tabs>
                <w:tab w:val="decimal" w:pos="918"/>
              </w:tabs>
              <w:spacing w:line="240" w:lineRule="atLeast"/>
              <w:ind w:left="-115" w:right="-115"/>
              <w:jc w:val="both"/>
              <w:rPr>
                <w:rFonts w:cs="Times New Roman"/>
                <w:b/>
                <w:bCs/>
              </w:rPr>
            </w:pPr>
            <w:r>
              <w:rPr>
                <w:rFonts w:cs="Times New Roman"/>
                <w:b/>
                <w:bCs/>
              </w:rPr>
              <w:t>907,180</w:t>
            </w:r>
          </w:p>
        </w:tc>
        <w:tc>
          <w:tcPr>
            <w:tcW w:w="243" w:type="dxa"/>
            <w:vAlign w:val="bottom"/>
          </w:tcPr>
          <w:p w14:paraId="1215B78F" w14:textId="77777777" w:rsidR="00DE445E" w:rsidRPr="00971468" w:rsidRDefault="00DE445E" w:rsidP="00DE445E">
            <w:pPr>
              <w:spacing w:line="240" w:lineRule="atLeast"/>
              <w:ind w:left="-115" w:right="-115"/>
              <w:jc w:val="center"/>
              <w:rPr>
                <w:rFonts w:cs="Times New Roman"/>
                <w:b/>
                <w:bCs/>
              </w:rPr>
            </w:pPr>
          </w:p>
        </w:tc>
        <w:tc>
          <w:tcPr>
            <w:tcW w:w="1152" w:type="dxa"/>
            <w:vAlign w:val="bottom"/>
          </w:tcPr>
          <w:p w14:paraId="662FB2FA" w14:textId="4E71B846" w:rsidR="00DE445E" w:rsidRPr="00971468" w:rsidRDefault="00DE445E" w:rsidP="00DE445E">
            <w:pPr>
              <w:tabs>
                <w:tab w:val="decimal" w:pos="918"/>
              </w:tabs>
              <w:spacing w:line="240" w:lineRule="atLeast"/>
              <w:ind w:left="-115" w:right="-115"/>
              <w:jc w:val="both"/>
              <w:rPr>
                <w:rFonts w:cs="Times New Roman"/>
                <w:b/>
                <w:bCs/>
              </w:rPr>
            </w:pPr>
            <w:r w:rsidRPr="00B90978">
              <w:rPr>
                <w:rFonts w:cs="Times New Roman"/>
                <w:b/>
                <w:bCs/>
              </w:rPr>
              <w:t>880,307</w:t>
            </w:r>
          </w:p>
        </w:tc>
        <w:tc>
          <w:tcPr>
            <w:tcW w:w="236" w:type="dxa"/>
            <w:vAlign w:val="bottom"/>
          </w:tcPr>
          <w:p w14:paraId="4EF20C58" w14:textId="77777777" w:rsidR="00DE445E" w:rsidRPr="00971468" w:rsidRDefault="00DE445E" w:rsidP="00DE445E">
            <w:pPr>
              <w:spacing w:line="240" w:lineRule="atLeast"/>
              <w:ind w:right="-115"/>
              <w:jc w:val="center"/>
              <w:rPr>
                <w:rFonts w:cs="Times New Roman"/>
                <w:b/>
                <w:bCs/>
                <w:lang w:val="en-US"/>
              </w:rPr>
            </w:pPr>
          </w:p>
        </w:tc>
        <w:tc>
          <w:tcPr>
            <w:tcW w:w="1152" w:type="dxa"/>
            <w:vAlign w:val="bottom"/>
          </w:tcPr>
          <w:p w14:paraId="36D0588C" w14:textId="05191FF0" w:rsidR="00DE445E" w:rsidRPr="00971468" w:rsidRDefault="00DE445E" w:rsidP="00DE445E">
            <w:pPr>
              <w:tabs>
                <w:tab w:val="decimal" w:pos="918"/>
              </w:tabs>
              <w:spacing w:line="240" w:lineRule="atLeast"/>
              <w:ind w:left="-115" w:right="-115"/>
              <w:jc w:val="both"/>
              <w:rPr>
                <w:rFonts w:cs="Times New Roman"/>
                <w:b/>
                <w:bCs/>
              </w:rPr>
            </w:pPr>
            <w:r>
              <w:rPr>
                <w:rFonts w:cs="Times New Roman"/>
                <w:b/>
                <w:bCs/>
              </w:rPr>
              <w:t>907,180</w:t>
            </w:r>
          </w:p>
        </w:tc>
        <w:tc>
          <w:tcPr>
            <w:tcW w:w="243" w:type="dxa"/>
            <w:vAlign w:val="bottom"/>
          </w:tcPr>
          <w:p w14:paraId="71E1BEC2" w14:textId="77777777" w:rsidR="00DE445E" w:rsidRPr="00971468" w:rsidRDefault="00DE445E" w:rsidP="00DE445E">
            <w:pPr>
              <w:tabs>
                <w:tab w:val="decimal" w:pos="936"/>
              </w:tabs>
              <w:spacing w:line="240" w:lineRule="atLeast"/>
              <w:ind w:left="-115" w:right="-115"/>
              <w:jc w:val="center"/>
              <w:rPr>
                <w:rFonts w:cs="Times New Roman"/>
                <w:b/>
                <w:bCs/>
              </w:rPr>
            </w:pPr>
          </w:p>
        </w:tc>
        <w:tc>
          <w:tcPr>
            <w:tcW w:w="1152" w:type="dxa"/>
          </w:tcPr>
          <w:p w14:paraId="7C6018C0" w14:textId="362327F8" w:rsidR="00DE445E" w:rsidRPr="00971468" w:rsidRDefault="00DE445E" w:rsidP="00DE445E">
            <w:pPr>
              <w:tabs>
                <w:tab w:val="decimal" w:pos="918"/>
              </w:tabs>
              <w:spacing w:line="240" w:lineRule="atLeast"/>
              <w:ind w:left="-115" w:right="-115"/>
              <w:jc w:val="both"/>
              <w:rPr>
                <w:rFonts w:cs="Times New Roman"/>
                <w:b/>
                <w:bCs/>
                <w:lang w:val="en-US"/>
              </w:rPr>
            </w:pPr>
            <w:r w:rsidRPr="00B90978">
              <w:rPr>
                <w:b/>
                <w:bCs/>
              </w:rPr>
              <w:t>880,307</w:t>
            </w:r>
          </w:p>
        </w:tc>
      </w:tr>
      <w:tr w:rsidR="005E74AF" w:rsidRPr="00AD59D3" w14:paraId="05A7160F" w14:textId="77777777" w:rsidTr="00DC0066">
        <w:tc>
          <w:tcPr>
            <w:tcW w:w="3870" w:type="dxa"/>
          </w:tcPr>
          <w:p w14:paraId="2D98CD75" w14:textId="6B2620DA" w:rsidR="005E74AF" w:rsidRPr="00971468" w:rsidRDefault="005E74AF" w:rsidP="005E74AF">
            <w:pPr>
              <w:spacing w:line="240" w:lineRule="auto"/>
              <w:rPr>
                <w:rFonts w:cs="Times New Roman"/>
                <w:lang w:val="en-US"/>
              </w:rPr>
            </w:pPr>
            <w:r w:rsidRPr="00971468">
              <w:rPr>
                <w:rFonts w:cs="Times New Roman"/>
                <w:lang w:val="en-US"/>
              </w:rPr>
              <w:t xml:space="preserve">Share of profit of associates </w:t>
            </w:r>
          </w:p>
          <w:p w14:paraId="5A0ED712" w14:textId="77777777" w:rsidR="005E74AF" w:rsidRPr="00971468" w:rsidRDefault="005E74AF" w:rsidP="005E74AF">
            <w:pPr>
              <w:spacing w:line="240" w:lineRule="auto"/>
              <w:rPr>
                <w:rFonts w:cs="Times New Roman"/>
                <w:lang w:val="en-US"/>
              </w:rPr>
            </w:pPr>
            <w:r w:rsidRPr="00971468">
              <w:rPr>
                <w:rFonts w:cs="Times New Roman"/>
                <w:lang w:val="en-US"/>
              </w:rPr>
              <w:t xml:space="preserve">    accounted for using equity method</w:t>
            </w:r>
          </w:p>
        </w:tc>
        <w:tc>
          <w:tcPr>
            <w:tcW w:w="1152" w:type="dxa"/>
            <w:vAlign w:val="bottom"/>
          </w:tcPr>
          <w:p w14:paraId="065DB804" w14:textId="1D897877" w:rsidR="005E74AF" w:rsidRPr="00971468" w:rsidRDefault="002758FF" w:rsidP="005E74AF">
            <w:pPr>
              <w:tabs>
                <w:tab w:val="decimal" w:pos="918"/>
              </w:tabs>
              <w:spacing w:line="240" w:lineRule="atLeast"/>
              <w:ind w:left="-115" w:right="-115"/>
              <w:jc w:val="both"/>
              <w:rPr>
                <w:rFonts w:cs="Times New Roman"/>
              </w:rPr>
            </w:pPr>
            <w:r w:rsidRPr="002758FF">
              <w:rPr>
                <w:rFonts w:cs="Times New Roman"/>
              </w:rPr>
              <w:t>23,805</w:t>
            </w:r>
          </w:p>
        </w:tc>
        <w:tc>
          <w:tcPr>
            <w:tcW w:w="243" w:type="dxa"/>
            <w:vAlign w:val="bottom"/>
          </w:tcPr>
          <w:p w14:paraId="54692933" w14:textId="77777777" w:rsidR="005E74AF" w:rsidRPr="00971468" w:rsidRDefault="005E74AF" w:rsidP="005E74AF">
            <w:pPr>
              <w:spacing w:line="240" w:lineRule="atLeast"/>
              <w:ind w:left="-115" w:right="-115"/>
              <w:jc w:val="center"/>
              <w:rPr>
                <w:rFonts w:cs="Times New Roman"/>
              </w:rPr>
            </w:pPr>
          </w:p>
        </w:tc>
        <w:tc>
          <w:tcPr>
            <w:tcW w:w="1152" w:type="dxa"/>
            <w:vAlign w:val="bottom"/>
          </w:tcPr>
          <w:p w14:paraId="615E68C2" w14:textId="604C1B57" w:rsidR="005E74AF" w:rsidRPr="00971468" w:rsidRDefault="005E74AF" w:rsidP="005E74AF">
            <w:pPr>
              <w:tabs>
                <w:tab w:val="decimal" w:pos="936"/>
              </w:tabs>
              <w:spacing w:line="240" w:lineRule="atLeast"/>
              <w:ind w:left="-115" w:right="-115"/>
              <w:jc w:val="both"/>
              <w:rPr>
                <w:rFonts w:cs="Times New Roman"/>
              </w:rPr>
            </w:pPr>
            <w:r w:rsidRPr="00971468">
              <w:rPr>
                <w:rFonts w:cs="Times New Roman"/>
              </w:rPr>
              <w:t>19,933</w:t>
            </w:r>
          </w:p>
        </w:tc>
        <w:tc>
          <w:tcPr>
            <w:tcW w:w="236" w:type="dxa"/>
            <w:vAlign w:val="bottom"/>
          </w:tcPr>
          <w:p w14:paraId="7DE5D581" w14:textId="77777777" w:rsidR="005E74AF" w:rsidRPr="00971468" w:rsidRDefault="005E74AF" w:rsidP="005E74AF">
            <w:pPr>
              <w:spacing w:line="240" w:lineRule="atLeast"/>
              <w:ind w:right="-115"/>
              <w:jc w:val="center"/>
              <w:rPr>
                <w:rFonts w:cs="Times New Roman"/>
                <w:lang w:val="en-US"/>
              </w:rPr>
            </w:pPr>
          </w:p>
        </w:tc>
        <w:tc>
          <w:tcPr>
            <w:tcW w:w="1152" w:type="dxa"/>
            <w:vAlign w:val="bottom"/>
          </w:tcPr>
          <w:p w14:paraId="753CBFCE" w14:textId="1520695D" w:rsidR="005E74AF" w:rsidRPr="00971468" w:rsidRDefault="00511523" w:rsidP="005E74AF">
            <w:pPr>
              <w:tabs>
                <w:tab w:val="decimal" w:pos="936"/>
              </w:tabs>
              <w:spacing w:line="240" w:lineRule="atLeast"/>
              <w:ind w:left="-115" w:right="-115"/>
              <w:jc w:val="both"/>
              <w:rPr>
                <w:rFonts w:cs="Times New Roman"/>
              </w:rPr>
            </w:pPr>
            <w:r w:rsidRPr="00511523">
              <w:rPr>
                <w:rFonts w:cs="Times New Roman"/>
              </w:rPr>
              <w:t>23,805</w:t>
            </w:r>
          </w:p>
        </w:tc>
        <w:tc>
          <w:tcPr>
            <w:tcW w:w="243" w:type="dxa"/>
            <w:vAlign w:val="bottom"/>
          </w:tcPr>
          <w:p w14:paraId="36972B1C" w14:textId="77777777" w:rsidR="005E74AF" w:rsidRPr="00971468" w:rsidRDefault="005E74AF" w:rsidP="005E74AF">
            <w:pPr>
              <w:tabs>
                <w:tab w:val="decimal" w:pos="936"/>
              </w:tabs>
              <w:spacing w:line="240" w:lineRule="atLeast"/>
              <w:ind w:left="-115" w:right="-115"/>
              <w:jc w:val="center"/>
              <w:rPr>
                <w:rFonts w:cs="Times New Roman"/>
              </w:rPr>
            </w:pPr>
          </w:p>
        </w:tc>
        <w:tc>
          <w:tcPr>
            <w:tcW w:w="1152" w:type="dxa"/>
            <w:vAlign w:val="bottom"/>
          </w:tcPr>
          <w:p w14:paraId="605DB2F4" w14:textId="5FFA0323" w:rsidR="005E74AF" w:rsidRPr="00971468" w:rsidRDefault="005E74AF" w:rsidP="005E74AF">
            <w:pPr>
              <w:tabs>
                <w:tab w:val="decimal" w:pos="936"/>
              </w:tabs>
              <w:spacing w:line="240" w:lineRule="atLeast"/>
              <w:ind w:left="-115" w:right="-115"/>
              <w:jc w:val="both"/>
              <w:rPr>
                <w:rFonts w:cs="Times New Roman"/>
                <w:lang w:val="en-US"/>
              </w:rPr>
            </w:pPr>
            <w:r w:rsidRPr="00971468">
              <w:rPr>
                <w:rFonts w:cs="Times New Roman"/>
              </w:rPr>
              <w:t>19,933</w:t>
            </w:r>
          </w:p>
        </w:tc>
      </w:tr>
      <w:tr w:rsidR="005E74AF" w:rsidRPr="00AD59D3" w14:paraId="544AF163" w14:textId="77777777" w:rsidTr="00DC0066">
        <w:tc>
          <w:tcPr>
            <w:tcW w:w="3870" w:type="dxa"/>
          </w:tcPr>
          <w:p w14:paraId="7605E1A3" w14:textId="62272FC6" w:rsidR="005E74AF" w:rsidRPr="00971468" w:rsidRDefault="005E74AF" w:rsidP="005E74AF">
            <w:pPr>
              <w:tabs>
                <w:tab w:val="left" w:pos="420"/>
              </w:tabs>
              <w:spacing w:line="240" w:lineRule="auto"/>
              <w:ind w:left="160" w:hanging="160"/>
              <w:rPr>
                <w:rFonts w:cs="Times New Roman"/>
                <w:lang w:val="en-US"/>
              </w:rPr>
            </w:pPr>
            <w:r w:rsidRPr="00971468">
              <w:rPr>
                <w:rFonts w:cs="Times New Roman"/>
                <w:lang w:val="en-US"/>
              </w:rPr>
              <w:t xml:space="preserve">Share of other comprehensive </w:t>
            </w:r>
            <w:r w:rsidR="002758FF">
              <w:rPr>
                <w:rFonts w:cs="Times New Roman"/>
                <w:lang w:val="en-US"/>
              </w:rPr>
              <w:t>income</w:t>
            </w:r>
          </w:p>
          <w:p w14:paraId="5AAE2027" w14:textId="402BA0A4" w:rsidR="005E74AF" w:rsidRPr="00971468" w:rsidRDefault="005E74AF" w:rsidP="005E74AF">
            <w:pPr>
              <w:tabs>
                <w:tab w:val="left" w:pos="254"/>
              </w:tabs>
              <w:spacing w:line="240" w:lineRule="auto"/>
              <w:ind w:left="160" w:hanging="160"/>
              <w:rPr>
                <w:rFonts w:cs="Times New Roman"/>
                <w:lang w:val="en-US"/>
              </w:rPr>
            </w:pPr>
            <w:r w:rsidRPr="00B97FA3">
              <w:rPr>
                <w:rFonts w:cs="Times New Roman"/>
                <w:lang w:val="en-US"/>
              </w:rPr>
              <w:t xml:space="preserve">    of</w:t>
            </w:r>
            <w:r w:rsidRPr="00971468">
              <w:rPr>
                <w:rFonts w:cs="Times New Roman"/>
                <w:lang w:val="en-US"/>
              </w:rPr>
              <w:t xml:space="preserve"> associates </w:t>
            </w:r>
            <w:r w:rsidRPr="00634D9C">
              <w:rPr>
                <w:rFonts w:cs="Times New Roman"/>
                <w:lang w:val="en-US"/>
              </w:rPr>
              <w:t>accounted for</w:t>
            </w:r>
          </w:p>
          <w:p w14:paraId="65144E69" w14:textId="0E38B203" w:rsidR="005E74AF" w:rsidRPr="00971468" w:rsidRDefault="005E74AF" w:rsidP="005E74AF">
            <w:pPr>
              <w:tabs>
                <w:tab w:val="left" w:pos="428"/>
              </w:tabs>
              <w:spacing w:line="240" w:lineRule="auto"/>
              <w:rPr>
                <w:rFonts w:cs="Times New Roman"/>
                <w:lang w:val="en-US"/>
              </w:rPr>
            </w:pPr>
            <w:r w:rsidRPr="00971468">
              <w:rPr>
                <w:rFonts w:cs="Times New Roman"/>
                <w:lang w:val="en-US"/>
              </w:rPr>
              <w:t xml:space="preserve">    using equity method</w:t>
            </w:r>
          </w:p>
        </w:tc>
        <w:tc>
          <w:tcPr>
            <w:tcW w:w="1152" w:type="dxa"/>
            <w:tcBorders>
              <w:bottom w:val="single" w:sz="4" w:space="0" w:color="auto"/>
            </w:tcBorders>
            <w:vAlign w:val="bottom"/>
          </w:tcPr>
          <w:p w14:paraId="5710EE9B" w14:textId="7132CDDE" w:rsidR="005E74AF" w:rsidRPr="00971468" w:rsidRDefault="002758FF" w:rsidP="005E74AF">
            <w:pPr>
              <w:tabs>
                <w:tab w:val="decimal" w:pos="918"/>
              </w:tabs>
              <w:spacing w:line="240" w:lineRule="atLeast"/>
              <w:ind w:left="-115" w:right="-115"/>
              <w:jc w:val="both"/>
              <w:rPr>
                <w:rFonts w:cs="Times New Roman"/>
              </w:rPr>
            </w:pPr>
            <w:r w:rsidRPr="002758FF">
              <w:rPr>
                <w:rFonts w:cs="Times New Roman"/>
              </w:rPr>
              <w:t>959</w:t>
            </w:r>
          </w:p>
        </w:tc>
        <w:tc>
          <w:tcPr>
            <w:tcW w:w="243" w:type="dxa"/>
            <w:vAlign w:val="bottom"/>
          </w:tcPr>
          <w:p w14:paraId="3F9E8FB1" w14:textId="77777777" w:rsidR="005E74AF" w:rsidRPr="00971468" w:rsidRDefault="005E74AF" w:rsidP="005E74AF">
            <w:pPr>
              <w:spacing w:line="240" w:lineRule="atLeast"/>
              <w:ind w:left="-115" w:right="-115"/>
              <w:jc w:val="center"/>
              <w:rPr>
                <w:rFonts w:cs="Times New Roman"/>
              </w:rPr>
            </w:pPr>
          </w:p>
        </w:tc>
        <w:tc>
          <w:tcPr>
            <w:tcW w:w="1152" w:type="dxa"/>
            <w:tcBorders>
              <w:bottom w:val="single" w:sz="4" w:space="0" w:color="auto"/>
            </w:tcBorders>
            <w:vAlign w:val="bottom"/>
          </w:tcPr>
          <w:p w14:paraId="40FB5BE8" w14:textId="404B7E85" w:rsidR="005E74AF" w:rsidRPr="00971468" w:rsidRDefault="005E74AF" w:rsidP="005E74AF">
            <w:pPr>
              <w:tabs>
                <w:tab w:val="decimal" w:pos="928"/>
              </w:tabs>
              <w:spacing w:line="240" w:lineRule="atLeast"/>
              <w:ind w:left="-115" w:right="-115"/>
              <w:jc w:val="both"/>
              <w:rPr>
                <w:rFonts w:cs="Times New Roman"/>
              </w:rPr>
            </w:pPr>
            <w:r w:rsidRPr="00971468">
              <w:rPr>
                <w:rFonts w:cs="Times New Roman"/>
              </w:rPr>
              <w:t>842</w:t>
            </w:r>
          </w:p>
        </w:tc>
        <w:tc>
          <w:tcPr>
            <w:tcW w:w="236" w:type="dxa"/>
            <w:vAlign w:val="bottom"/>
          </w:tcPr>
          <w:p w14:paraId="0601AE9F" w14:textId="77777777" w:rsidR="005E74AF" w:rsidRPr="00971468" w:rsidRDefault="005E74AF" w:rsidP="005E74AF">
            <w:pPr>
              <w:spacing w:line="240" w:lineRule="atLeast"/>
              <w:ind w:right="-115"/>
              <w:jc w:val="center"/>
              <w:rPr>
                <w:rFonts w:cs="Times New Roman"/>
                <w:lang w:val="en-US"/>
              </w:rPr>
            </w:pPr>
          </w:p>
        </w:tc>
        <w:tc>
          <w:tcPr>
            <w:tcW w:w="1152" w:type="dxa"/>
            <w:tcBorders>
              <w:bottom w:val="single" w:sz="4" w:space="0" w:color="auto"/>
            </w:tcBorders>
            <w:vAlign w:val="bottom"/>
          </w:tcPr>
          <w:p w14:paraId="0994CD5A" w14:textId="2717698B" w:rsidR="005E74AF" w:rsidRPr="00971468" w:rsidRDefault="00511523" w:rsidP="005E74AF">
            <w:pPr>
              <w:tabs>
                <w:tab w:val="decimal" w:pos="918"/>
              </w:tabs>
              <w:spacing w:line="240" w:lineRule="atLeast"/>
              <w:ind w:left="-115" w:right="-115"/>
              <w:jc w:val="both"/>
              <w:rPr>
                <w:rFonts w:cs="Times New Roman"/>
              </w:rPr>
            </w:pPr>
            <w:r w:rsidRPr="00511523">
              <w:rPr>
                <w:rFonts w:cs="Times New Roman"/>
              </w:rPr>
              <w:t>959</w:t>
            </w:r>
          </w:p>
        </w:tc>
        <w:tc>
          <w:tcPr>
            <w:tcW w:w="243" w:type="dxa"/>
            <w:vAlign w:val="bottom"/>
          </w:tcPr>
          <w:p w14:paraId="2C96A307" w14:textId="77777777" w:rsidR="005E74AF" w:rsidRPr="00971468" w:rsidRDefault="005E74AF" w:rsidP="005E74AF">
            <w:pPr>
              <w:tabs>
                <w:tab w:val="decimal" w:pos="936"/>
              </w:tabs>
              <w:spacing w:line="240" w:lineRule="atLeast"/>
              <w:ind w:left="-115" w:right="-115"/>
              <w:jc w:val="center"/>
              <w:rPr>
                <w:rFonts w:cs="Times New Roman"/>
              </w:rPr>
            </w:pPr>
          </w:p>
        </w:tc>
        <w:tc>
          <w:tcPr>
            <w:tcW w:w="1152" w:type="dxa"/>
            <w:tcBorders>
              <w:bottom w:val="single" w:sz="4" w:space="0" w:color="auto"/>
            </w:tcBorders>
            <w:vAlign w:val="bottom"/>
          </w:tcPr>
          <w:p w14:paraId="29F91943" w14:textId="50856131" w:rsidR="005E74AF" w:rsidRPr="00971468" w:rsidRDefault="005E74AF" w:rsidP="005E74AF">
            <w:pPr>
              <w:tabs>
                <w:tab w:val="decimal" w:pos="931"/>
              </w:tabs>
              <w:spacing w:line="240" w:lineRule="atLeast"/>
              <w:ind w:left="-115" w:right="-115"/>
              <w:jc w:val="both"/>
              <w:rPr>
                <w:rFonts w:cs="Times New Roman"/>
                <w:lang w:val="en-US"/>
              </w:rPr>
            </w:pPr>
            <w:r w:rsidRPr="00971468">
              <w:rPr>
                <w:rFonts w:cs="Times New Roman"/>
              </w:rPr>
              <w:t>842</w:t>
            </w:r>
          </w:p>
        </w:tc>
      </w:tr>
      <w:tr w:rsidR="005E74AF" w:rsidRPr="00060509" w14:paraId="257A9ED8" w14:textId="77777777" w:rsidTr="002E414C">
        <w:tc>
          <w:tcPr>
            <w:tcW w:w="3870" w:type="dxa"/>
          </w:tcPr>
          <w:p w14:paraId="5A1B38D5" w14:textId="06BF10D0" w:rsidR="005E74AF" w:rsidRPr="00971468" w:rsidRDefault="005E74AF" w:rsidP="005E74AF">
            <w:pPr>
              <w:spacing w:line="240" w:lineRule="auto"/>
              <w:rPr>
                <w:rFonts w:cs="Times New Roman"/>
                <w:b/>
                <w:bCs/>
              </w:rPr>
            </w:pPr>
            <w:r w:rsidRPr="00971468">
              <w:rPr>
                <w:rFonts w:cs="Times New Roman"/>
                <w:b/>
                <w:bCs/>
              </w:rPr>
              <w:t>At 30 September</w:t>
            </w:r>
          </w:p>
        </w:tc>
        <w:tc>
          <w:tcPr>
            <w:tcW w:w="1152" w:type="dxa"/>
            <w:tcBorders>
              <w:top w:val="single" w:sz="4" w:space="0" w:color="auto"/>
              <w:bottom w:val="double" w:sz="4" w:space="0" w:color="auto"/>
            </w:tcBorders>
          </w:tcPr>
          <w:p w14:paraId="6160235C" w14:textId="34E3A1A6" w:rsidR="005E74AF" w:rsidRPr="00971468" w:rsidRDefault="00511523" w:rsidP="005E74AF">
            <w:pPr>
              <w:tabs>
                <w:tab w:val="decimal" w:pos="918"/>
              </w:tabs>
              <w:spacing w:line="240" w:lineRule="atLeast"/>
              <w:ind w:left="-115" w:right="-115"/>
              <w:jc w:val="both"/>
              <w:rPr>
                <w:rFonts w:cs="Times New Roman"/>
                <w:b/>
                <w:bCs/>
              </w:rPr>
            </w:pPr>
            <w:r w:rsidRPr="00511523">
              <w:rPr>
                <w:rFonts w:cs="Times New Roman"/>
                <w:b/>
                <w:bCs/>
              </w:rPr>
              <w:t>931,944</w:t>
            </w:r>
          </w:p>
        </w:tc>
        <w:tc>
          <w:tcPr>
            <w:tcW w:w="243" w:type="dxa"/>
            <w:vAlign w:val="bottom"/>
          </w:tcPr>
          <w:p w14:paraId="40397469" w14:textId="77777777" w:rsidR="005E74AF" w:rsidRPr="00971468" w:rsidRDefault="005E74AF" w:rsidP="005E74AF">
            <w:pPr>
              <w:spacing w:line="240" w:lineRule="atLeast"/>
              <w:ind w:left="-115" w:right="-115"/>
              <w:jc w:val="center"/>
              <w:rPr>
                <w:rFonts w:cs="Times New Roman"/>
                <w:b/>
                <w:bCs/>
              </w:rPr>
            </w:pPr>
          </w:p>
        </w:tc>
        <w:tc>
          <w:tcPr>
            <w:tcW w:w="1152" w:type="dxa"/>
            <w:tcBorders>
              <w:top w:val="single" w:sz="4" w:space="0" w:color="auto"/>
              <w:bottom w:val="double" w:sz="4" w:space="0" w:color="auto"/>
            </w:tcBorders>
          </w:tcPr>
          <w:p w14:paraId="7733C0E0" w14:textId="0CE3471D" w:rsidR="005E74AF" w:rsidRPr="00971468" w:rsidRDefault="005E74AF" w:rsidP="005E74AF">
            <w:pPr>
              <w:tabs>
                <w:tab w:val="decimal" w:pos="936"/>
              </w:tabs>
              <w:spacing w:line="240" w:lineRule="atLeast"/>
              <w:ind w:left="-115" w:right="-115"/>
              <w:jc w:val="both"/>
              <w:rPr>
                <w:rFonts w:cs="Times New Roman"/>
                <w:b/>
                <w:bCs/>
              </w:rPr>
            </w:pPr>
            <w:r w:rsidRPr="00971468">
              <w:rPr>
                <w:rFonts w:cs="Times New Roman"/>
                <w:b/>
                <w:bCs/>
              </w:rPr>
              <w:t>901,082</w:t>
            </w:r>
          </w:p>
        </w:tc>
        <w:tc>
          <w:tcPr>
            <w:tcW w:w="236" w:type="dxa"/>
            <w:vAlign w:val="bottom"/>
          </w:tcPr>
          <w:p w14:paraId="177B3E53" w14:textId="77777777" w:rsidR="005E74AF" w:rsidRPr="00971468" w:rsidRDefault="005E74AF" w:rsidP="005E74AF">
            <w:pPr>
              <w:spacing w:line="240" w:lineRule="atLeast"/>
              <w:ind w:right="-115"/>
              <w:jc w:val="center"/>
              <w:rPr>
                <w:rFonts w:cs="Times New Roman"/>
                <w:b/>
                <w:bCs/>
                <w:lang w:val="en-US"/>
              </w:rPr>
            </w:pPr>
          </w:p>
        </w:tc>
        <w:tc>
          <w:tcPr>
            <w:tcW w:w="1152" w:type="dxa"/>
            <w:tcBorders>
              <w:top w:val="single" w:sz="4" w:space="0" w:color="auto"/>
              <w:bottom w:val="double" w:sz="4" w:space="0" w:color="auto"/>
            </w:tcBorders>
            <w:vAlign w:val="bottom"/>
          </w:tcPr>
          <w:p w14:paraId="6E12ADD2" w14:textId="2CA20A80" w:rsidR="005E74AF" w:rsidRPr="00971468" w:rsidRDefault="00511523" w:rsidP="005E74AF">
            <w:pPr>
              <w:tabs>
                <w:tab w:val="decimal" w:pos="918"/>
              </w:tabs>
              <w:spacing w:line="240" w:lineRule="atLeast"/>
              <w:ind w:left="-115" w:right="-115"/>
              <w:jc w:val="both"/>
              <w:rPr>
                <w:b/>
                <w:bCs/>
              </w:rPr>
            </w:pPr>
            <w:r w:rsidRPr="00511523">
              <w:rPr>
                <w:b/>
                <w:bCs/>
              </w:rPr>
              <w:t>931,944</w:t>
            </w:r>
          </w:p>
        </w:tc>
        <w:tc>
          <w:tcPr>
            <w:tcW w:w="243" w:type="dxa"/>
            <w:vAlign w:val="bottom"/>
          </w:tcPr>
          <w:p w14:paraId="5DA34FEB" w14:textId="77777777" w:rsidR="005E74AF" w:rsidRPr="00971468" w:rsidRDefault="005E74AF" w:rsidP="005E74AF">
            <w:pPr>
              <w:tabs>
                <w:tab w:val="decimal" w:pos="936"/>
              </w:tabs>
              <w:spacing w:line="240" w:lineRule="atLeast"/>
              <w:ind w:left="-115" w:right="-115"/>
              <w:jc w:val="center"/>
              <w:rPr>
                <w:rFonts w:cs="Times New Roman"/>
                <w:b/>
                <w:bCs/>
              </w:rPr>
            </w:pPr>
          </w:p>
        </w:tc>
        <w:tc>
          <w:tcPr>
            <w:tcW w:w="1152" w:type="dxa"/>
            <w:tcBorders>
              <w:top w:val="single" w:sz="4" w:space="0" w:color="auto"/>
              <w:bottom w:val="double" w:sz="4" w:space="0" w:color="auto"/>
            </w:tcBorders>
            <w:vAlign w:val="bottom"/>
          </w:tcPr>
          <w:p w14:paraId="5D3DC34F" w14:textId="02566CE6" w:rsidR="005E74AF" w:rsidRPr="00971468" w:rsidRDefault="005E74AF" w:rsidP="005E74AF">
            <w:pPr>
              <w:tabs>
                <w:tab w:val="decimal" w:pos="931"/>
              </w:tabs>
              <w:spacing w:line="240" w:lineRule="atLeast"/>
              <w:ind w:right="-115"/>
              <w:jc w:val="both"/>
              <w:rPr>
                <w:rFonts w:cs="Times New Roman"/>
                <w:b/>
                <w:bCs/>
              </w:rPr>
            </w:pPr>
            <w:r w:rsidRPr="00971468">
              <w:rPr>
                <w:b/>
                <w:bCs/>
              </w:rPr>
              <w:t>901,082</w:t>
            </w:r>
          </w:p>
        </w:tc>
      </w:tr>
      <w:tr w:rsidR="005E74AF" w:rsidRPr="00D30453" w14:paraId="7E1C0F56" w14:textId="77777777" w:rsidTr="00BA7597">
        <w:trPr>
          <w:trHeight w:val="20"/>
        </w:trPr>
        <w:tc>
          <w:tcPr>
            <w:tcW w:w="3870" w:type="dxa"/>
          </w:tcPr>
          <w:p w14:paraId="0CD6E65B" w14:textId="77777777" w:rsidR="005E74AF" w:rsidRPr="00D2796E" w:rsidRDefault="005E74AF" w:rsidP="005E74AF">
            <w:pPr>
              <w:spacing w:line="240" w:lineRule="auto"/>
              <w:ind w:left="250" w:hanging="250"/>
              <w:rPr>
                <w:rFonts w:cs="Times New Roman"/>
                <w:b/>
                <w:bCs/>
                <w:i/>
                <w:iCs/>
                <w:lang w:val="en-US"/>
              </w:rPr>
            </w:pPr>
          </w:p>
        </w:tc>
        <w:tc>
          <w:tcPr>
            <w:tcW w:w="1152" w:type="dxa"/>
          </w:tcPr>
          <w:p w14:paraId="2B4FF180" w14:textId="77777777" w:rsidR="005E74AF" w:rsidRPr="00D2796E" w:rsidRDefault="005E74AF" w:rsidP="005E74AF">
            <w:pPr>
              <w:tabs>
                <w:tab w:val="left" w:pos="420"/>
              </w:tabs>
              <w:spacing w:line="240" w:lineRule="auto"/>
              <w:ind w:left="160" w:hanging="160"/>
            </w:pPr>
          </w:p>
        </w:tc>
        <w:tc>
          <w:tcPr>
            <w:tcW w:w="243" w:type="dxa"/>
          </w:tcPr>
          <w:p w14:paraId="34F07712" w14:textId="77777777" w:rsidR="005E74AF" w:rsidRPr="00D2796E" w:rsidRDefault="005E74AF" w:rsidP="005E74AF">
            <w:pPr>
              <w:tabs>
                <w:tab w:val="left" w:pos="420"/>
              </w:tabs>
              <w:spacing w:line="240" w:lineRule="auto"/>
              <w:ind w:left="160" w:hanging="160"/>
              <w:rPr>
                <w:rFonts w:cs="Times New Roman"/>
              </w:rPr>
            </w:pPr>
          </w:p>
        </w:tc>
        <w:tc>
          <w:tcPr>
            <w:tcW w:w="1152" w:type="dxa"/>
          </w:tcPr>
          <w:p w14:paraId="0814B087" w14:textId="77777777" w:rsidR="005E74AF" w:rsidRPr="00D2796E" w:rsidRDefault="005E74AF" w:rsidP="005E74AF">
            <w:pPr>
              <w:spacing w:line="240" w:lineRule="auto"/>
              <w:jc w:val="center"/>
            </w:pPr>
          </w:p>
        </w:tc>
        <w:tc>
          <w:tcPr>
            <w:tcW w:w="236" w:type="dxa"/>
          </w:tcPr>
          <w:p w14:paraId="1CC4ED5B" w14:textId="77777777" w:rsidR="005E74AF" w:rsidRPr="00D2796E" w:rsidRDefault="005E74AF" w:rsidP="005E74AF">
            <w:pPr>
              <w:tabs>
                <w:tab w:val="left" w:pos="420"/>
              </w:tabs>
              <w:spacing w:line="240" w:lineRule="auto"/>
              <w:ind w:left="160" w:hanging="160"/>
              <w:rPr>
                <w:lang w:val="en-US"/>
              </w:rPr>
            </w:pPr>
          </w:p>
        </w:tc>
        <w:tc>
          <w:tcPr>
            <w:tcW w:w="1152" w:type="dxa"/>
          </w:tcPr>
          <w:p w14:paraId="49D28C62" w14:textId="77777777" w:rsidR="005E74AF" w:rsidRPr="00D2796E" w:rsidRDefault="005E74AF" w:rsidP="005E74AF">
            <w:pPr>
              <w:tabs>
                <w:tab w:val="left" w:pos="420"/>
              </w:tabs>
              <w:spacing w:line="240" w:lineRule="auto"/>
              <w:ind w:left="160" w:hanging="160"/>
              <w:rPr>
                <w:lang w:val="en-US"/>
              </w:rPr>
            </w:pPr>
          </w:p>
        </w:tc>
        <w:tc>
          <w:tcPr>
            <w:tcW w:w="243" w:type="dxa"/>
          </w:tcPr>
          <w:p w14:paraId="2D605AA7" w14:textId="77777777" w:rsidR="005E74AF" w:rsidRPr="00D2796E" w:rsidRDefault="005E74AF" w:rsidP="005E74AF">
            <w:pPr>
              <w:tabs>
                <w:tab w:val="decimal" w:pos="936"/>
              </w:tabs>
              <w:spacing w:line="240" w:lineRule="atLeast"/>
              <w:ind w:left="-115" w:right="-115"/>
              <w:jc w:val="center"/>
              <w:rPr>
                <w:rFonts w:cs="Times New Roman"/>
              </w:rPr>
            </w:pPr>
          </w:p>
        </w:tc>
        <w:tc>
          <w:tcPr>
            <w:tcW w:w="1152" w:type="dxa"/>
          </w:tcPr>
          <w:p w14:paraId="64828458" w14:textId="77777777" w:rsidR="005E74AF" w:rsidRPr="00D2796E" w:rsidRDefault="005E74AF" w:rsidP="005E74AF">
            <w:pPr>
              <w:spacing w:line="240" w:lineRule="auto"/>
              <w:jc w:val="center"/>
            </w:pPr>
          </w:p>
        </w:tc>
      </w:tr>
      <w:tr w:rsidR="005E74AF" w:rsidRPr="00B362CF" w14:paraId="7962F8B5" w14:textId="77777777" w:rsidTr="00BE7022">
        <w:tc>
          <w:tcPr>
            <w:tcW w:w="3870" w:type="dxa"/>
          </w:tcPr>
          <w:p w14:paraId="6C2C8295" w14:textId="77777777" w:rsidR="005E74AF" w:rsidRPr="00971468" w:rsidRDefault="005E74AF" w:rsidP="005E74AF">
            <w:pPr>
              <w:tabs>
                <w:tab w:val="left" w:pos="420"/>
              </w:tabs>
              <w:spacing w:line="240" w:lineRule="auto"/>
              <w:ind w:left="160" w:hanging="160"/>
              <w:rPr>
                <w:rFonts w:cs="Times New Roman"/>
                <w:lang w:val="en-US"/>
              </w:rPr>
            </w:pPr>
            <w:r w:rsidRPr="00971468">
              <w:rPr>
                <w:rFonts w:cs="Times New Roman"/>
                <w:b/>
                <w:bCs/>
                <w:i/>
                <w:iCs/>
                <w:lang w:val="en-US"/>
              </w:rPr>
              <w:t>Joint venture</w:t>
            </w:r>
          </w:p>
        </w:tc>
        <w:tc>
          <w:tcPr>
            <w:tcW w:w="1152" w:type="dxa"/>
          </w:tcPr>
          <w:p w14:paraId="029A7E3A" w14:textId="77777777" w:rsidR="005E74AF" w:rsidRPr="00971468" w:rsidRDefault="005E74AF" w:rsidP="005E74AF">
            <w:pPr>
              <w:tabs>
                <w:tab w:val="decimal" w:pos="918"/>
              </w:tabs>
              <w:spacing w:line="240" w:lineRule="atLeast"/>
              <w:ind w:left="-115" w:right="-115"/>
              <w:jc w:val="both"/>
            </w:pPr>
          </w:p>
        </w:tc>
        <w:tc>
          <w:tcPr>
            <w:tcW w:w="243" w:type="dxa"/>
          </w:tcPr>
          <w:p w14:paraId="7BE9205A" w14:textId="77777777" w:rsidR="005E74AF" w:rsidRPr="00971468" w:rsidRDefault="005E74AF" w:rsidP="005E74AF">
            <w:pPr>
              <w:spacing w:line="240" w:lineRule="atLeast"/>
              <w:ind w:left="-115" w:right="-115"/>
              <w:jc w:val="center"/>
              <w:rPr>
                <w:rFonts w:cs="Times New Roman"/>
              </w:rPr>
            </w:pPr>
          </w:p>
        </w:tc>
        <w:tc>
          <w:tcPr>
            <w:tcW w:w="1152" w:type="dxa"/>
          </w:tcPr>
          <w:p w14:paraId="398B201F" w14:textId="77777777" w:rsidR="005E74AF" w:rsidRPr="00971468" w:rsidRDefault="005E74AF" w:rsidP="005E74AF">
            <w:pPr>
              <w:spacing w:line="240" w:lineRule="auto"/>
              <w:jc w:val="center"/>
            </w:pPr>
          </w:p>
        </w:tc>
        <w:tc>
          <w:tcPr>
            <w:tcW w:w="236" w:type="dxa"/>
          </w:tcPr>
          <w:p w14:paraId="295C26BF" w14:textId="77777777" w:rsidR="005E74AF" w:rsidRPr="00971468" w:rsidRDefault="005E74AF" w:rsidP="005E74AF">
            <w:pPr>
              <w:spacing w:line="240" w:lineRule="atLeast"/>
              <w:ind w:right="-115"/>
              <w:jc w:val="center"/>
              <w:rPr>
                <w:rFonts w:cs="Times New Roman"/>
                <w:lang w:val="en-US"/>
              </w:rPr>
            </w:pPr>
          </w:p>
        </w:tc>
        <w:tc>
          <w:tcPr>
            <w:tcW w:w="1152" w:type="dxa"/>
          </w:tcPr>
          <w:p w14:paraId="4F472CED" w14:textId="1DDAAB7B" w:rsidR="005E74AF" w:rsidRPr="00971468" w:rsidRDefault="005E74AF" w:rsidP="005E74AF">
            <w:pPr>
              <w:tabs>
                <w:tab w:val="decimal" w:pos="900"/>
              </w:tabs>
              <w:spacing w:line="240" w:lineRule="atLeast"/>
              <w:ind w:right="-115"/>
              <w:jc w:val="both"/>
              <w:rPr>
                <w:lang w:val="en-US"/>
              </w:rPr>
            </w:pPr>
          </w:p>
        </w:tc>
        <w:tc>
          <w:tcPr>
            <w:tcW w:w="243" w:type="dxa"/>
          </w:tcPr>
          <w:p w14:paraId="78935B22" w14:textId="77777777" w:rsidR="005E74AF" w:rsidRPr="00971468" w:rsidRDefault="005E74AF" w:rsidP="005E74AF">
            <w:pPr>
              <w:tabs>
                <w:tab w:val="decimal" w:pos="936"/>
              </w:tabs>
              <w:spacing w:line="240" w:lineRule="atLeast"/>
              <w:ind w:left="-115" w:right="-115"/>
              <w:jc w:val="center"/>
              <w:rPr>
                <w:rFonts w:cs="Times New Roman"/>
              </w:rPr>
            </w:pPr>
          </w:p>
        </w:tc>
        <w:tc>
          <w:tcPr>
            <w:tcW w:w="1152" w:type="dxa"/>
          </w:tcPr>
          <w:p w14:paraId="481C1BCA" w14:textId="77777777" w:rsidR="005E74AF" w:rsidRPr="00971468" w:rsidRDefault="005E74AF" w:rsidP="005E74AF">
            <w:pPr>
              <w:spacing w:line="240" w:lineRule="auto"/>
              <w:jc w:val="center"/>
            </w:pPr>
          </w:p>
        </w:tc>
      </w:tr>
      <w:tr w:rsidR="005E74AF" w:rsidRPr="00AD3B7E" w14:paraId="7B6A6AA6" w14:textId="77777777" w:rsidTr="00BF4225">
        <w:tc>
          <w:tcPr>
            <w:tcW w:w="3870" w:type="dxa"/>
          </w:tcPr>
          <w:p w14:paraId="64EC4045" w14:textId="77777777" w:rsidR="005E74AF" w:rsidRPr="00971468" w:rsidRDefault="005E74AF" w:rsidP="005E74AF">
            <w:pPr>
              <w:tabs>
                <w:tab w:val="left" w:pos="420"/>
              </w:tabs>
              <w:spacing w:line="240" w:lineRule="auto"/>
              <w:ind w:left="160" w:hanging="160"/>
              <w:rPr>
                <w:rFonts w:cs="Times New Roman"/>
                <w:b/>
                <w:bCs/>
                <w:lang w:val="en-US"/>
              </w:rPr>
            </w:pPr>
            <w:r w:rsidRPr="00971468">
              <w:rPr>
                <w:rFonts w:cs="Times New Roman"/>
                <w:b/>
                <w:bCs/>
                <w:lang w:val="en-US"/>
              </w:rPr>
              <w:t>At 1 January</w:t>
            </w:r>
          </w:p>
        </w:tc>
        <w:tc>
          <w:tcPr>
            <w:tcW w:w="1152" w:type="dxa"/>
          </w:tcPr>
          <w:p w14:paraId="566A9578" w14:textId="752BB642" w:rsidR="005E74AF" w:rsidRPr="00971468" w:rsidRDefault="005E74AF" w:rsidP="005E74AF">
            <w:pPr>
              <w:tabs>
                <w:tab w:val="decimal" w:pos="918"/>
              </w:tabs>
              <w:spacing w:line="240" w:lineRule="atLeast"/>
              <w:ind w:left="-115" w:right="-115"/>
              <w:jc w:val="both"/>
              <w:rPr>
                <w:b/>
                <w:bCs/>
              </w:rPr>
            </w:pPr>
            <w:r>
              <w:rPr>
                <w:b/>
                <w:bCs/>
              </w:rPr>
              <w:t>257,794</w:t>
            </w:r>
          </w:p>
        </w:tc>
        <w:tc>
          <w:tcPr>
            <w:tcW w:w="243" w:type="dxa"/>
          </w:tcPr>
          <w:p w14:paraId="51F506D7" w14:textId="77777777" w:rsidR="005E74AF" w:rsidRPr="00971468" w:rsidRDefault="005E74AF" w:rsidP="005E74AF">
            <w:pPr>
              <w:spacing w:line="240" w:lineRule="atLeast"/>
              <w:ind w:left="-115" w:right="-115"/>
              <w:jc w:val="center"/>
              <w:rPr>
                <w:rFonts w:cs="Times New Roman"/>
                <w:b/>
                <w:bCs/>
              </w:rPr>
            </w:pPr>
          </w:p>
        </w:tc>
        <w:tc>
          <w:tcPr>
            <w:tcW w:w="1152" w:type="dxa"/>
          </w:tcPr>
          <w:p w14:paraId="401455AD" w14:textId="152D428F" w:rsidR="005E74AF" w:rsidRPr="00971468" w:rsidRDefault="005E74AF" w:rsidP="005E74AF">
            <w:pPr>
              <w:tabs>
                <w:tab w:val="decimal" w:pos="936"/>
              </w:tabs>
              <w:spacing w:line="240" w:lineRule="atLeast"/>
              <w:ind w:left="-115" w:right="-115"/>
              <w:jc w:val="both"/>
              <w:rPr>
                <w:rFonts w:cs="Times New Roman"/>
                <w:b/>
                <w:bCs/>
              </w:rPr>
            </w:pPr>
            <w:r w:rsidRPr="00B90978">
              <w:rPr>
                <w:b/>
                <w:bCs/>
              </w:rPr>
              <w:t>253,158</w:t>
            </w:r>
          </w:p>
        </w:tc>
        <w:tc>
          <w:tcPr>
            <w:tcW w:w="236" w:type="dxa"/>
          </w:tcPr>
          <w:p w14:paraId="67279314" w14:textId="77777777" w:rsidR="005E74AF" w:rsidRPr="00971468" w:rsidRDefault="005E74AF" w:rsidP="005E74AF">
            <w:pPr>
              <w:spacing w:line="240" w:lineRule="atLeast"/>
              <w:ind w:right="-115"/>
              <w:jc w:val="center"/>
              <w:rPr>
                <w:rFonts w:cs="Times New Roman"/>
                <w:b/>
                <w:bCs/>
                <w:lang w:val="en-US"/>
              </w:rPr>
            </w:pPr>
          </w:p>
        </w:tc>
        <w:tc>
          <w:tcPr>
            <w:tcW w:w="1152" w:type="dxa"/>
          </w:tcPr>
          <w:p w14:paraId="7442602C" w14:textId="28FC0687" w:rsidR="005E74AF" w:rsidRPr="00511523" w:rsidRDefault="005E74AF" w:rsidP="005E74AF">
            <w:pPr>
              <w:spacing w:line="240" w:lineRule="auto"/>
              <w:jc w:val="center"/>
            </w:pPr>
            <w:r w:rsidRPr="00511523">
              <w:t>-</w:t>
            </w:r>
          </w:p>
        </w:tc>
        <w:tc>
          <w:tcPr>
            <w:tcW w:w="243" w:type="dxa"/>
          </w:tcPr>
          <w:p w14:paraId="31706621" w14:textId="77777777" w:rsidR="005E74AF" w:rsidRPr="00971468" w:rsidRDefault="005E74AF" w:rsidP="005E74AF">
            <w:pPr>
              <w:tabs>
                <w:tab w:val="decimal" w:pos="936"/>
              </w:tabs>
              <w:spacing w:line="240" w:lineRule="atLeast"/>
              <w:ind w:left="-115" w:right="-115"/>
              <w:jc w:val="center"/>
              <w:rPr>
                <w:rFonts w:cs="Times New Roman"/>
                <w:b/>
                <w:bCs/>
              </w:rPr>
            </w:pPr>
          </w:p>
        </w:tc>
        <w:tc>
          <w:tcPr>
            <w:tcW w:w="1152" w:type="dxa"/>
          </w:tcPr>
          <w:p w14:paraId="400ADA6D" w14:textId="529A3484" w:rsidR="005E74AF" w:rsidRPr="00971468" w:rsidRDefault="005E74AF" w:rsidP="005E74AF">
            <w:pPr>
              <w:spacing w:line="240" w:lineRule="auto"/>
              <w:jc w:val="center"/>
              <w:rPr>
                <w:b/>
                <w:bCs/>
              </w:rPr>
            </w:pPr>
            <w:r w:rsidRPr="00D366C4">
              <w:t>-</w:t>
            </w:r>
          </w:p>
        </w:tc>
      </w:tr>
      <w:tr w:rsidR="00F340AC" w:rsidRPr="00B362CF" w14:paraId="0432430F" w14:textId="77777777" w:rsidTr="00FE3713">
        <w:trPr>
          <w:trHeight w:val="64"/>
        </w:trPr>
        <w:tc>
          <w:tcPr>
            <w:tcW w:w="3870" w:type="dxa"/>
          </w:tcPr>
          <w:p w14:paraId="3C8A6774" w14:textId="1B52B066" w:rsidR="00F340AC" w:rsidRPr="00971468" w:rsidRDefault="00F340AC" w:rsidP="00F340AC">
            <w:pPr>
              <w:tabs>
                <w:tab w:val="left" w:pos="420"/>
              </w:tabs>
              <w:spacing w:line="240" w:lineRule="auto"/>
              <w:ind w:left="160" w:hanging="160"/>
              <w:rPr>
                <w:rFonts w:cs="Times New Roman"/>
                <w:lang w:val="en-US"/>
              </w:rPr>
            </w:pPr>
            <w:r w:rsidRPr="00971468">
              <w:rPr>
                <w:rFonts w:cs="Times New Roman"/>
                <w:lang w:val="en-US"/>
              </w:rPr>
              <w:t>Share of profit of joint venture</w:t>
            </w:r>
          </w:p>
          <w:p w14:paraId="24AF9E71" w14:textId="77777777" w:rsidR="00F340AC" w:rsidRPr="00971468" w:rsidRDefault="00F340AC" w:rsidP="00F340AC">
            <w:pPr>
              <w:tabs>
                <w:tab w:val="left" w:pos="420"/>
              </w:tabs>
              <w:spacing w:line="240" w:lineRule="auto"/>
              <w:ind w:left="160" w:hanging="160"/>
              <w:rPr>
                <w:rFonts w:cs="Times New Roman"/>
                <w:lang w:val="en-US"/>
              </w:rPr>
            </w:pPr>
            <w:r w:rsidRPr="00971468">
              <w:rPr>
                <w:rFonts w:cs="Times New Roman"/>
                <w:lang w:val="en-US"/>
              </w:rPr>
              <w:t xml:space="preserve">    accounted for using equity method</w:t>
            </w:r>
          </w:p>
        </w:tc>
        <w:tc>
          <w:tcPr>
            <w:tcW w:w="1152" w:type="dxa"/>
            <w:tcBorders>
              <w:bottom w:val="single" w:sz="4" w:space="0" w:color="auto"/>
            </w:tcBorders>
            <w:vAlign w:val="bottom"/>
          </w:tcPr>
          <w:p w14:paraId="32EFCF6A" w14:textId="47E3F4FA" w:rsidR="00F340AC" w:rsidRPr="00971468" w:rsidRDefault="00240CFC" w:rsidP="00F340AC">
            <w:pPr>
              <w:tabs>
                <w:tab w:val="decimal" w:pos="918"/>
              </w:tabs>
              <w:spacing w:line="240" w:lineRule="atLeast"/>
              <w:ind w:left="-115" w:right="-115"/>
              <w:jc w:val="both"/>
            </w:pPr>
            <w:r w:rsidRPr="00240CFC">
              <w:t>4,441</w:t>
            </w:r>
          </w:p>
        </w:tc>
        <w:tc>
          <w:tcPr>
            <w:tcW w:w="243" w:type="dxa"/>
          </w:tcPr>
          <w:p w14:paraId="34F4DF64" w14:textId="77777777" w:rsidR="00F340AC" w:rsidRPr="00971468" w:rsidRDefault="00F340AC" w:rsidP="00F340AC">
            <w:pPr>
              <w:spacing w:line="240" w:lineRule="atLeast"/>
              <w:ind w:left="-115" w:right="-115"/>
              <w:jc w:val="center"/>
              <w:rPr>
                <w:rFonts w:cs="Times New Roman"/>
              </w:rPr>
            </w:pPr>
          </w:p>
        </w:tc>
        <w:tc>
          <w:tcPr>
            <w:tcW w:w="1152" w:type="dxa"/>
            <w:tcBorders>
              <w:bottom w:val="single" w:sz="4" w:space="0" w:color="auto"/>
            </w:tcBorders>
            <w:vAlign w:val="bottom"/>
          </w:tcPr>
          <w:p w14:paraId="50D1FB36" w14:textId="55DBB674" w:rsidR="00F340AC" w:rsidRPr="00971468" w:rsidRDefault="00F340AC" w:rsidP="00F340AC">
            <w:pPr>
              <w:tabs>
                <w:tab w:val="decimal" w:pos="936"/>
              </w:tabs>
              <w:spacing w:line="240" w:lineRule="atLeast"/>
              <w:ind w:left="-115" w:right="-115"/>
              <w:jc w:val="both"/>
              <w:rPr>
                <w:rFonts w:cs="Times New Roman"/>
              </w:rPr>
            </w:pPr>
            <w:r w:rsidRPr="00971468">
              <w:t>3,714</w:t>
            </w:r>
          </w:p>
        </w:tc>
        <w:tc>
          <w:tcPr>
            <w:tcW w:w="236" w:type="dxa"/>
          </w:tcPr>
          <w:p w14:paraId="229F2029" w14:textId="77777777" w:rsidR="00F340AC" w:rsidRPr="00971468" w:rsidRDefault="00F340AC" w:rsidP="00F340AC">
            <w:pPr>
              <w:spacing w:line="240" w:lineRule="atLeast"/>
              <w:ind w:right="-115"/>
              <w:jc w:val="center"/>
              <w:rPr>
                <w:rFonts w:cs="Times New Roman"/>
                <w:lang w:val="en-US"/>
              </w:rPr>
            </w:pPr>
          </w:p>
        </w:tc>
        <w:tc>
          <w:tcPr>
            <w:tcW w:w="1152" w:type="dxa"/>
            <w:tcBorders>
              <w:bottom w:val="single" w:sz="4" w:space="0" w:color="auto"/>
            </w:tcBorders>
          </w:tcPr>
          <w:p w14:paraId="187A7F02" w14:textId="77777777" w:rsidR="00F340AC" w:rsidRDefault="00F340AC" w:rsidP="00F340AC">
            <w:pPr>
              <w:spacing w:line="240" w:lineRule="auto"/>
              <w:jc w:val="center"/>
            </w:pPr>
          </w:p>
          <w:p w14:paraId="46ECC22D" w14:textId="2E672D2B" w:rsidR="00F340AC" w:rsidRPr="00971468" w:rsidRDefault="00F340AC" w:rsidP="00F340AC">
            <w:pPr>
              <w:spacing w:line="240" w:lineRule="auto"/>
              <w:jc w:val="center"/>
            </w:pPr>
            <w:r w:rsidRPr="00D366C4">
              <w:t>-</w:t>
            </w:r>
          </w:p>
        </w:tc>
        <w:tc>
          <w:tcPr>
            <w:tcW w:w="243" w:type="dxa"/>
          </w:tcPr>
          <w:p w14:paraId="03E20514" w14:textId="77777777" w:rsidR="00F340AC" w:rsidRPr="00971468" w:rsidRDefault="00F340AC" w:rsidP="00F340AC">
            <w:pPr>
              <w:tabs>
                <w:tab w:val="decimal" w:pos="936"/>
              </w:tabs>
              <w:spacing w:line="240" w:lineRule="atLeast"/>
              <w:ind w:left="-115" w:right="-115"/>
              <w:jc w:val="center"/>
              <w:rPr>
                <w:rFonts w:cs="Times New Roman"/>
              </w:rPr>
            </w:pPr>
          </w:p>
        </w:tc>
        <w:tc>
          <w:tcPr>
            <w:tcW w:w="1152" w:type="dxa"/>
            <w:tcBorders>
              <w:bottom w:val="single" w:sz="4" w:space="0" w:color="auto"/>
            </w:tcBorders>
          </w:tcPr>
          <w:p w14:paraId="78E5FA6A" w14:textId="77777777" w:rsidR="00F340AC" w:rsidRDefault="00F340AC" w:rsidP="00F340AC">
            <w:pPr>
              <w:spacing w:line="240" w:lineRule="auto"/>
              <w:jc w:val="center"/>
            </w:pPr>
          </w:p>
          <w:p w14:paraId="696FE1B1" w14:textId="29C4A68D" w:rsidR="00F340AC" w:rsidRPr="00971468" w:rsidRDefault="00F340AC" w:rsidP="00F340AC">
            <w:pPr>
              <w:spacing w:line="240" w:lineRule="auto"/>
              <w:jc w:val="center"/>
            </w:pPr>
            <w:r w:rsidRPr="00D366C4">
              <w:t>-</w:t>
            </w:r>
          </w:p>
        </w:tc>
      </w:tr>
      <w:tr w:rsidR="00F340AC" w:rsidRPr="00B362CF" w14:paraId="7BE217CF" w14:textId="77777777" w:rsidTr="00DC0BDF">
        <w:tc>
          <w:tcPr>
            <w:tcW w:w="3870" w:type="dxa"/>
          </w:tcPr>
          <w:p w14:paraId="17433E50" w14:textId="51555630" w:rsidR="00F340AC" w:rsidRPr="00971468" w:rsidRDefault="00F340AC" w:rsidP="00F340AC">
            <w:pPr>
              <w:tabs>
                <w:tab w:val="left" w:pos="420"/>
              </w:tabs>
              <w:spacing w:line="240" w:lineRule="auto"/>
              <w:ind w:left="160" w:hanging="160"/>
              <w:rPr>
                <w:rFonts w:cs="Times New Roman"/>
                <w:b/>
                <w:bCs/>
                <w:lang w:val="en-US"/>
              </w:rPr>
            </w:pPr>
            <w:r w:rsidRPr="00971468">
              <w:rPr>
                <w:rFonts w:cs="Times New Roman"/>
                <w:b/>
                <w:bCs/>
              </w:rPr>
              <w:t>At 30 September</w:t>
            </w:r>
          </w:p>
        </w:tc>
        <w:tc>
          <w:tcPr>
            <w:tcW w:w="1152" w:type="dxa"/>
            <w:tcBorders>
              <w:top w:val="single" w:sz="4" w:space="0" w:color="auto"/>
              <w:bottom w:val="double" w:sz="4" w:space="0" w:color="auto"/>
            </w:tcBorders>
          </w:tcPr>
          <w:p w14:paraId="09BA4ED2" w14:textId="74EEED40" w:rsidR="00F340AC" w:rsidRPr="004977A9" w:rsidRDefault="00240CFC" w:rsidP="00F340AC">
            <w:pPr>
              <w:tabs>
                <w:tab w:val="decimal" w:pos="918"/>
              </w:tabs>
              <w:spacing w:line="240" w:lineRule="atLeast"/>
              <w:ind w:left="-115" w:right="-115"/>
              <w:jc w:val="both"/>
              <w:rPr>
                <w:rFonts w:cstheme="minorBidi"/>
                <w:b/>
                <w:bCs/>
                <w:cs/>
              </w:rPr>
            </w:pPr>
            <w:r w:rsidRPr="00240CFC">
              <w:rPr>
                <w:rFonts w:cs="Times New Roman"/>
                <w:b/>
                <w:bCs/>
              </w:rPr>
              <w:t>262,235</w:t>
            </w:r>
          </w:p>
        </w:tc>
        <w:tc>
          <w:tcPr>
            <w:tcW w:w="243" w:type="dxa"/>
          </w:tcPr>
          <w:p w14:paraId="4B6E73E7" w14:textId="77777777" w:rsidR="00F340AC" w:rsidRPr="00971468" w:rsidRDefault="00F340AC" w:rsidP="00F340AC">
            <w:pPr>
              <w:tabs>
                <w:tab w:val="decimal" w:pos="918"/>
              </w:tabs>
              <w:spacing w:line="240" w:lineRule="atLeast"/>
              <w:ind w:left="-115" w:right="-115"/>
              <w:jc w:val="center"/>
              <w:rPr>
                <w:rFonts w:cs="Times New Roman"/>
                <w:b/>
                <w:bCs/>
              </w:rPr>
            </w:pPr>
          </w:p>
        </w:tc>
        <w:tc>
          <w:tcPr>
            <w:tcW w:w="1152" w:type="dxa"/>
            <w:tcBorders>
              <w:top w:val="single" w:sz="4" w:space="0" w:color="auto"/>
              <w:bottom w:val="double" w:sz="4" w:space="0" w:color="auto"/>
            </w:tcBorders>
          </w:tcPr>
          <w:p w14:paraId="676145CC" w14:textId="5990B236" w:rsidR="00F340AC" w:rsidRPr="00971468" w:rsidRDefault="00F340AC" w:rsidP="00F340AC">
            <w:pPr>
              <w:tabs>
                <w:tab w:val="decimal" w:pos="936"/>
              </w:tabs>
              <w:spacing w:line="240" w:lineRule="atLeast"/>
              <w:ind w:left="-115" w:right="-115"/>
              <w:jc w:val="both"/>
              <w:rPr>
                <w:rFonts w:cs="Times New Roman"/>
                <w:b/>
                <w:bCs/>
              </w:rPr>
            </w:pPr>
            <w:r w:rsidRPr="00971468">
              <w:rPr>
                <w:rFonts w:cs="Times New Roman"/>
                <w:b/>
                <w:bCs/>
              </w:rPr>
              <w:t>256,872</w:t>
            </w:r>
          </w:p>
        </w:tc>
        <w:tc>
          <w:tcPr>
            <w:tcW w:w="236" w:type="dxa"/>
          </w:tcPr>
          <w:p w14:paraId="19BF9DFF" w14:textId="77777777" w:rsidR="00F340AC" w:rsidRPr="00971468" w:rsidRDefault="00F340AC" w:rsidP="00F340AC">
            <w:pPr>
              <w:spacing w:line="240" w:lineRule="atLeast"/>
              <w:ind w:right="-115"/>
              <w:jc w:val="center"/>
              <w:rPr>
                <w:rFonts w:cs="Times New Roman"/>
                <w:b/>
                <w:bCs/>
                <w:lang w:val="en-US"/>
              </w:rPr>
            </w:pPr>
          </w:p>
        </w:tc>
        <w:tc>
          <w:tcPr>
            <w:tcW w:w="1152" w:type="dxa"/>
            <w:tcBorders>
              <w:top w:val="single" w:sz="4" w:space="0" w:color="auto"/>
              <w:bottom w:val="double" w:sz="4" w:space="0" w:color="auto"/>
            </w:tcBorders>
          </w:tcPr>
          <w:p w14:paraId="671CEEEA" w14:textId="473CA25D" w:rsidR="00F340AC" w:rsidRPr="00971468" w:rsidRDefault="00F340AC" w:rsidP="00F340AC">
            <w:pPr>
              <w:spacing w:line="240" w:lineRule="auto"/>
              <w:jc w:val="center"/>
              <w:rPr>
                <w:b/>
                <w:bCs/>
              </w:rPr>
            </w:pPr>
            <w:r w:rsidRPr="00C531B3">
              <w:rPr>
                <w:b/>
                <w:bCs/>
              </w:rPr>
              <w:t>-</w:t>
            </w:r>
          </w:p>
        </w:tc>
        <w:tc>
          <w:tcPr>
            <w:tcW w:w="243" w:type="dxa"/>
          </w:tcPr>
          <w:p w14:paraId="5C067873" w14:textId="77777777" w:rsidR="00F340AC" w:rsidRPr="00971468" w:rsidRDefault="00F340AC" w:rsidP="00F340AC">
            <w:pPr>
              <w:tabs>
                <w:tab w:val="decimal" w:pos="936"/>
              </w:tabs>
              <w:spacing w:line="240" w:lineRule="atLeast"/>
              <w:ind w:left="-115" w:right="-115"/>
              <w:jc w:val="center"/>
              <w:rPr>
                <w:rFonts w:cs="Times New Roman"/>
              </w:rPr>
            </w:pPr>
          </w:p>
        </w:tc>
        <w:tc>
          <w:tcPr>
            <w:tcW w:w="1152" w:type="dxa"/>
            <w:tcBorders>
              <w:top w:val="single" w:sz="4" w:space="0" w:color="auto"/>
              <w:bottom w:val="double" w:sz="4" w:space="0" w:color="auto"/>
            </w:tcBorders>
          </w:tcPr>
          <w:p w14:paraId="7F47ADC3" w14:textId="3B6A90C4" w:rsidR="00F340AC" w:rsidRPr="00971468" w:rsidRDefault="00F340AC" w:rsidP="00F340AC">
            <w:pPr>
              <w:spacing w:line="240" w:lineRule="auto"/>
              <w:jc w:val="center"/>
              <w:rPr>
                <w:b/>
                <w:bCs/>
              </w:rPr>
            </w:pPr>
            <w:r w:rsidRPr="00C531B3">
              <w:rPr>
                <w:b/>
                <w:bCs/>
              </w:rPr>
              <w:t>-</w:t>
            </w:r>
          </w:p>
        </w:tc>
      </w:tr>
    </w:tbl>
    <w:p w14:paraId="0F5535F1" w14:textId="77777777" w:rsidR="003166E2" w:rsidRPr="007F67A3" w:rsidRDefault="003166E2" w:rsidP="00D42397">
      <w:pPr>
        <w:pStyle w:val="Bo-C1Content"/>
        <w:ind w:left="547" w:right="-25"/>
      </w:pPr>
    </w:p>
    <w:p w14:paraId="7435EFB6" w14:textId="57D010DA" w:rsidR="00A10CCD" w:rsidRPr="00971468" w:rsidRDefault="00D42397" w:rsidP="00D42397">
      <w:pPr>
        <w:pStyle w:val="Bo-C1Content"/>
        <w:ind w:left="547" w:right="-25"/>
      </w:pPr>
      <w:r w:rsidRPr="00971468">
        <w:t xml:space="preserve">The Group has not </w:t>
      </w:r>
      <w:proofErr w:type="spellStart"/>
      <w:r w:rsidRPr="00971468">
        <w:t>recognised</w:t>
      </w:r>
      <w:proofErr w:type="spellEnd"/>
      <w:r w:rsidRPr="00971468">
        <w:t xml:space="preserve"> loss relating to an investment in an indirect associate accounted for using the equity method where its share of loss exceeds the carrying amount of its investment. As at</w:t>
      </w:r>
      <w:r w:rsidR="00DE445E">
        <w:t xml:space="preserve"> 30 </w:t>
      </w:r>
      <w:r w:rsidR="005E74AF">
        <w:t>September</w:t>
      </w:r>
      <w:r w:rsidR="00DE445E">
        <w:t xml:space="preserve"> </w:t>
      </w:r>
      <w:r w:rsidR="009927AB">
        <w:t>2025</w:t>
      </w:r>
      <w:r w:rsidRPr="00971468">
        <w:t xml:space="preserve">, the Group’s cumulative share of </w:t>
      </w:r>
      <w:proofErr w:type="spellStart"/>
      <w:r w:rsidRPr="00971468">
        <w:t>unrecognised</w:t>
      </w:r>
      <w:proofErr w:type="spellEnd"/>
      <w:r w:rsidRPr="00971468">
        <w:t xml:space="preserve"> loss was Baht</w:t>
      </w:r>
      <w:r w:rsidR="004F0C56" w:rsidRPr="00971468">
        <w:t xml:space="preserve"> </w:t>
      </w:r>
      <w:r w:rsidR="004977A9">
        <w:t>985</w:t>
      </w:r>
      <w:r w:rsidR="004E7192">
        <w:t xml:space="preserve"> </w:t>
      </w:r>
      <w:r w:rsidRPr="00971468">
        <w:t xml:space="preserve">million </w:t>
      </w:r>
      <w:r w:rsidRPr="00971468">
        <w:rPr>
          <w:i/>
          <w:iCs/>
        </w:rPr>
        <w:t>(</w:t>
      </w:r>
      <w:r w:rsidR="0013667B" w:rsidRPr="00971468">
        <w:rPr>
          <w:i/>
          <w:iCs/>
        </w:rPr>
        <w:t>3</w:t>
      </w:r>
      <w:r w:rsidR="00A62546">
        <w:rPr>
          <w:i/>
          <w:iCs/>
        </w:rPr>
        <w:t>1</w:t>
      </w:r>
      <w:r w:rsidR="0013667B" w:rsidRPr="00971468">
        <w:rPr>
          <w:i/>
          <w:iCs/>
        </w:rPr>
        <w:t xml:space="preserve"> </w:t>
      </w:r>
      <w:r w:rsidR="00023342">
        <w:rPr>
          <w:i/>
          <w:iCs/>
        </w:rPr>
        <w:t>December</w:t>
      </w:r>
      <w:r w:rsidR="00BB45AE" w:rsidRPr="00971468">
        <w:rPr>
          <w:i/>
          <w:iCs/>
        </w:rPr>
        <w:t xml:space="preserve"> </w:t>
      </w:r>
      <w:r w:rsidRPr="00971468">
        <w:rPr>
          <w:i/>
          <w:iCs/>
          <w:lang w:val="en-GB"/>
        </w:rPr>
        <w:t>202</w:t>
      </w:r>
      <w:r w:rsidR="00A62546">
        <w:rPr>
          <w:i/>
          <w:iCs/>
          <w:lang w:val="en-GB"/>
        </w:rPr>
        <w:t>4</w:t>
      </w:r>
      <w:r w:rsidRPr="00971468">
        <w:rPr>
          <w:i/>
          <w:iCs/>
        </w:rPr>
        <w:t xml:space="preserve">: Baht </w:t>
      </w:r>
      <w:r w:rsidR="00AD59D3" w:rsidRPr="00971468">
        <w:rPr>
          <w:i/>
          <w:iCs/>
        </w:rPr>
        <w:t xml:space="preserve">985 </w:t>
      </w:r>
      <w:r w:rsidRPr="00971468">
        <w:rPr>
          <w:i/>
          <w:iCs/>
        </w:rPr>
        <w:t>million)</w:t>
      </w:r>
      <w:r w:rsidRPr="00971468">
        <w:t>. The Group has no obligation in respect of this loss.</w:t>
      </w:r>
    </w:p>
    <w:p w14:paraId="3EA2338D" w14:textId="77777777" w:rsidR="00A62833" w:rsidRPr="007F67A3" w:rsidRDefault="00A10CCD" w:rsidP="00A10CCD">
      <w:pPr>
        <w:spacing w:line="240" w:lineRule="auto"/>
        <w:rPr>
          <w:rFonts w:cs="Cordia New"/>
          <w:spacing w:val="2"/>
        </w:rPr>
        <w:sectPr w:rsidR="00A62833" w:rsidRPr="007F67A3" w:rsidSect="0028066B">
          <w:footerReference w:type="default" r:id="rId16"/>
          <w:pgSz w:w="11909" w:h="16834" w:code="9"/>
          <w:pgMar w:top="691" w:right="1152" w:bottom="994" w:left="1152" w:header="706" w:footer="720" w:gutter="0"/>
          <w:cols w:space="737"/>
          <w:docGrid w:linePitch="299"/>
        </w:sectPr>
      </w:pPr>
      <w:r w:rsidRPr="007F67A3">
        <w:rPr>
          <w:rFonts w:cs="Cordia New"/>
          <w:spacing w:val="2"/>
        </w:rPr>
        <w:br w:type="page"/>
      </w:r>
    </w:p>
    <w:p w14:paraId="389D1D74" w14:textId="518CAAFC" w:rsidR="00A62833" w:rsidRPr="002763DA" w:rsidRDefault="00A62833" w:rsidP="00A62833">
      <w:pPr>
        <w:pStyle w:val="Bo-C1Content"/>
        <w:ind w:left="0"/>
        <w:rPr>
          <w:rFonts w:cs="Times New Roman"/>
          <w:lang w:val="en-GB"/>
        </w:rPr>
      </w:pPr>
      <w:r w:rsidRPr="00111B27">
        <w:rPr>
          <w:rFonts w:cs="Times New Roman"/>
        </w:rPr>
        <w:lastRenderedPageBreak/>
        <w:t>Investments in associates</w:t>
      </w:r>
      <w:r w:rsidR="00B46A24">
        <w:rPr>
          <w:rFonts w:cs="Times New Roman"/>
        </w:rPr>
        <w:t xml:space="preserve"> and joint</w:t>
      </w:r>
      <w:r w:rsidR="001E1F11">
        <w:rPr>
          <w:rFonts w:cs="Times New Roman"/>
        </w:rPr>
        <w:t xml:space="preserve"> venture</w:t>
      </w:r>
      <w:r w:rsidRPr="00111B27">
        <w:rPr>
          <w:rFonts w:cs="Times New Roman"/>
        </w:rPr>
        <w:t xml:space="preserve"> as at </w:t>
      </w:r>
      <w:r w:rsidR="000D6499" w:rsidRPr="005E72B0">
        <w:rPr>
          <w:rFonts w:cstheme="minorBidi"/>
        </w:rPr>
        <w:t>30 September</w:t>
      </w:r>
      <w:r w:rsidR="000D6499">
        <w:rPr>
          <w:rFonts w:cstheme="minorBidi"/>
        </w:rPr>
        <w:t xml:space="preserve"> </w:t>
      </w:r>
      <w:r w:rsidR="009927AB">
        <w:rPr>
          <w:rFonts w:cstheme="minorBidi"/>
        </w:rPr>
        <w:t>2025</w:t>
      </w:r>
      <w:r w:rsidRPr="00111B27">
        <w:rPr>
          <w:rFonts w:cstheme="minorBidi"/>
        </w:rPr>
        <w:t xml:space="preserve"> and </w:t>
      </w:r>
      <w:r w:rsidRPr="00111B27">
        <w:rPr>
          <w:rFonts w:cs="Times New Roman"/>
        </w:rPr>
        <w:t>31 December</w:t>
      </w:r>
      <w:r w:rsidRPr="00111B27">
        <w:rPr>
          <w:rFonts w:cstheme="minorBidi" w:hint="cs"/>
          <w:cs/>
        </w:rPr>
        <w:t xml:space="preserve"> </w:t>
      </w:r>
      <w:r w:rsidRPr="00111B27">
        <w:rPr>
          <w:rFonts w:cstheme="minorBidi"/>
        </w:rPr>
        <w:t>202</w:t>
      </w:r>
      <w:r w:rsidR="00A62546">
        <w:rPr>
          <w:rFonts w:cstheme="minorBidi"/>
        </w:rPr>
        <w:t>4</w:t>
      </w:r>
      <w:r w:rsidRPr="00111B27">
        <w:rPr>
          <w:rFonts w:cs="Times New Roman"/>
        </w:rPr>
        <w:t xml:space="preserve"> were as follows:</w:t>
      </w:r>
    </w:p>
    <w:p w14:paraId="7E7FB936" w14:textId="4FDDD0F6" w:rsidR="00A62833" w:rsidRPr="00F12FAF" w:rsidRDefault="00A62833" w:rsidP="00A62833">
      <w:pPr>
        <w:tabs>
          <w:tab w:val="left" w:pos="540"/>
        </w:tabs>
        <w:spacing w:line="240" w:lineRule="atLeast"/>
        <w:ind w:right="202"/>
        <w:jc w:val="both"/>
        <w:rPr>
          <w:rFonts w:cs="Times New Roman"/>
          <w:color w:val="FF0000"/>
          <w:lang w:val="en-US"/>
        </w:rPr>
      </w:pPr>
    </w:p>
    <w:tbl>
      <w:tblPr>
        <w:tblW w:w="15083" w:type="dxa"/>
        <w:tblLayout w:type="fixed"/>
        <w:tblLook w:val="04A0" w:firstRow="1" w:lastRow="0" w:firstColumn="1" w:lastColumn="0" w:noHBand="0" w:noVBand="1"/>
      </w:tblPr>
      <w:tblGrid>
        <w:gridCol w:w="2610"/>
        <w:gridCol w:w="2070"/>
        <w:gridCol w:w="900"/>
        <w:gridCol w:w="268"/>
        <w:gridCol w:w="902"/>
        <w:gridCol w:w="236"/>
        <w:gridCol w:w="1152"/>
        <w:gridCol w:w="236"/>
        <w:gridCol w:w="1152"/>
        <w:gridCol w:w="236"/>
        <w:gridCol w:w="1146"/>
        <w:gridCol w:w="242"/>
        <w:gridCol w:w="1152"/>
        <w:gridCol w:w="236"/>
        <w:gridCol w:w="1152"/>
        <w:gridCol w:w="236"/>
        <w:gridCol w:w="1157"/>
      </w:tblGrid>
      <w:tr w:rsidR="002763DA" w:rsidRPr="002763DA" w14:paraId="56C5EE56" w14:textId="77777777" w:rsidTr="005E72B0">
        <w:trPr>
          <w:tblHeader/>
        </w:trPr>
        <w:tc>
          <w:tcPr>
            <w:tcW w:w="2610" w:type="dxa"/>
            <w:vAlign w:val="bottom"/>
          </w:tcPr>
          <w:p w14:paraId="2DF5329F" w14:textId="77777777" w:rsidR="00B97897" w:rsidRPr="002763DA" w:rsidRDefault="00B97897" w:rsidP="003D686A">
            <w:pPr>
              <w:spacing w:line="220" w:lineRule="exact"/>
              <w:ind w:right="-90"/>
              <w:rPr>
                <w:rFonts w:cs="Times New Roman"/>
                <w:sz w:val="18"/>
                <w:szCs w:val="18"/>
              </w:rPr>
            </w:pPr>
          </w:p>
        </w:tc>
        <w:tc>
          <w:tcPr>
            <w:tcW w:w="2070" w:type="dxa"/>
          </w:tcPr>
          <w:p w14:paraId="32A3DC06" w14:textId="77777777" w:rsidR="00B97897" w:rsidRPr="002763DA" w:rsidRDefault="00B97897" w:rsidP="003D686A">
            <w:pPr>
              <w:spacing w:line="220" w:lineRule="exact"/>
              <w:ind w:left="-108" w:right="-115"/>
              <w:jc w:val="center"/>
              <w:rPr>
                <w:rFonts w:cs="Times New Roman"/>
                <w:b/>
                <w:bCs/>
                <w:sz w:val="18"/>
                <w:szCs w:val="18"/>
                <w:lang w:val="en-US"/>
              </w:rPr>
            </w:pPr>
          </w:p>
        </w:tc>
        <w:tc>
          <w:tcPr>
            <w:tcW w:w="10403" w:type="dxa"/>
            <w:gridSpan w:val="15"/>
            <w:vAlign w:val="bottom"/>
          </w:tcPr>
          <w:p w14:paraId="533C98FC" w14:textId="77777777" w:rsidR="00B97897" w:rsidRPr="002763DA" w:rsidRDefault="00B97897" w:rsidP="003D686A">
            <w:pPr>
              <w:spacing w:line="220" w:lineRule="exact"/>
              <w:ind w:left="-115" w:right="-115"/>
              <w:jc w:val="center"/>
              <w:rPr>
                <w:rFonts w:cs="Times New Roman"/>
                <w:b/>
                <w:bCs/>
                <w:sz w:val="18"/>
                <w:szCs w:val="18"/>
                <w:lang w:val="en-US"/>
              </w:rPr>
            </w:pPr>
            <w:r w:rsidRPr="002763DA">
              <w:rPr>
                <w:rFonts w:cs="Times New Roman"/>
                <w:b/>
                <w:bCs/>
                <w:sz w:val="18"/>
                <w:szCs w:val="18"/>
                <w:lang w:val="en-US"/>
              </w:rPr>
              <w:t>Consolidated financial statements</w:t>
            </w:r>
          </w:p>
        </w:tc>
      </w:tr>
      <w:tr w:rsidR="002763DA" w:rsidRPr="002763DA" w14:paraId="4CC9FFE8" w14:textId="77777777" w:rsidTr="005E72B0">
        <w:trPr>
          <w:tblHeader/>
        </w:trPr>
        <w:tc>
          <w:tcPr>
            <w:tcW w:w="2610" w:type="dxa"/>
            <w:vAlign w:val="bottom"/>
          </w:tcPr>
          <w:p w14:paraId="02553D93" w14:textId="77777777" w:rsidR="00B97897" w:rsidRPr="002763DA" w:rsidRDefault="00B97897" w:rsidP="003D686A">
            <w:pPr>
              <w:tabs>
                <w:tab w:val="left" w:pos="207"/>
              </w:tabs>
              <w:spacing w:line="220" w:lineRule="exact"/>
              <w:ind w:right="-90"/>
              <w:rPr>
                <w:rFonts w:cs="Times New Roman"/>
                <w:sz w:val="18"/>
                <w:szCs w:val="18"/>
                <w:lang w:val="en-US"/>
              </w:rPr>
            </w:pPr>
          </w:p>
        </w:tc>
        <w:tc>
          <w:tcPr>
            <w:tcW w:w="2070" w:type="dxa"/>
          </w:tcPr>
          <w:p w14:paraId="1B27EC33" w14:textId="77777777" w:rsidR="00B97897" w:rsidRPr="002763DA" w:rsidRDefault="00B97897" w:rsidP="003D686A">
            <w:pPr>
              <w:spacing w:line="220" w:lineRule="exact"/>
              <w:ind w:left="-108" w:right="-115"/>
              <w:jc w:val="center"/>
              <w:rPr>
                <w:rFonts w:cs="Times New Roman"/>
                <w:sz w:val="18"/>
                <w:szCs w:val="18"/>
              </w:rPr>
            </w:pPr>
            <w:r w:rsidRPr="002763DA">
              <w:rPr>
                <w:rFonts w:cs="Times New Roman"/>
                <w:sz w:val="18"/>
                <w:szCs w:val="18"/>
              </w:rPr>
              <w:t>Type of business</w:t>
            </w:r>
          </w:p>
        </w:tc>
        <w:tc>
          <w:tcPr>
            <w:tcW w:w="2070" w:type="dxa"/>
            <w:gridSpan w:val="3"/>
            <w:vAlign w:val="bottom"/>
          </w:tcPr>
          <w:p w14:paraId="659D120E"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rPr>
              <w:t>Ownership interest</w:t>
            </w:r>
          </w:p>
        </w:tc>
        <w:tc>
          <w:tcPr>
            <w:tcW w:w="236" w:type="dxa"/>
            <w:vAlign w:val="bottom"/>
          </w:tcPr>
          <w:p w14:paraId="55CA9666" w14:textId="77777777" w:rsidR="00B97897" w:rsidRPr="002763DA" w:rsidRDefault="00B97897" w:rsidP="003D686A">
            <w:pPr>
              <w:tabs>
                <w:tab w:val="left" w:pos="540"/>
              </w:tabs>
              <w:spacing w:line="220" w:lineRule="exact"/>
              <w:ind w:left="-115" w:right="-115"/>
              <w:rPr>
                <w:rFonts w:cs="Times New Roman"/>
                <w:sz w:val="18"/>
                <w:szCs w:val="18"/>
                <w:lang w:val="en-US"/>
              </w:rPr>
            </w:pPr>
          </w:p>
        </w:tc>
        <w:tc>
          <w:tcPr>
            <w:tcW w:w="2540" w:type="dxa"/>
            <w:gridSpan w:val="3"/>
            <w:vAlign w:val="bottom"/>
          </w:tcPr>
          <w:p w14:paraId="57F8B5CC"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lang w:val="en-US"/>
              </w:rPr>
              <w:t>Paid-up capital</w:t>
            </w:r>
          </w:p>
        </w:tc>
        <w:tc>
          <w:tcPr>
            <w:tcW w:w="236" w:type="dxa"/>
            <w:vAlign w:val="bottom"/>
          </w:tcPr>
          <w:p w14:paraId="7B633EC7" w14:textId="77777777" w:rsidR="00B97897" w:rsidRPr="002763DA" w:rsidRDefault="00B97897" w:rsidP="003D686A">
            <w:pPr>
              <w:tabs>
                <w:tab w:val="left" w:pos="540"/>
              </w:tabs>
              <w:spacing w:line="220" w:lineRule="exact"/>
              <w:ind w:left="-115" w:right="-115"/>
              <w:jc w:val="center"/>
              <w:rPr>
                <w:rFonts w:cs="Times New Roman"/>
                <w:sz w:val="18"/>
                <w:szCs w:val="18"/>
                <w:lang w:val="en-US"/>
              </w:rPr>
            </w:pPr>
          </w:p>
        </w:tc>
        <w:tc>
          <w:tcPr>
            <w:tcW w:w="2540" w:type="dxa"/>
            <w:gridSpan w:val="3"/>
            <w:vAlign w:val="bottom"/>
          </w:tcPr>
          <w:p w14:paraId="296C592C"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lang w:val="en-US"/>
              </w:rPr>
              <w:t>Cos</w:t>
            </w:r>
            <w:r w:rsidRPr="002763DA">
              <w:rPr>
                <w:rFonts w:cs="Times New Roman"/>
                <w:sz w:val="18"/>
                <w:szCs w:val="18"/>
              </w:rPr>
              <w:t>t</w:t>
            </w:r>
          </w:p>
        </w:tc>
        <w:tc>
          <w:tcPr>
            <w:tcW w:w="236" w:type="dxa"/>
            <w:vAlign w:val="bottom"/>
          </w:tcPr>
          <w:p w14:paraId="3CA5B0A5" w14:textId="77777777" w:rsidR="00B97897" w:rsidRPr="002763DA" w:rsidRDefault="00B97897" w:rsidP="003D686A">
            <w:pPr>
              <w:tabs>
                <w:tab w:val="left" w:pos="540"/>
              </w:tabs>
              <w:spacing w:line="220" w:lineRule="exact"/>
              <w:ind w:left="-115" w:right="-115"/>
              <w:jc w:val="center"/>
              <w:rPr>
                <w:rFonts w:cs="Times New Roman"/>
                <w:sz w:val="18"/>
                <w:szCs w:val="18"/>
                <w:lang w:val="en-US"/>
              </w:rPr>
            </w:pPr>
          </w:p>
        </w:tc>
        <w:tc>
          <w:tcPr>
            <w:tcW w:w="2545" w:type="dxa"/>
            <w:gridSpan w:val="3"/>
            <w:vAlign w:val="bottom"/>
          </w:tcPr>
          <w:p w14:paraId="3B76849B"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lang w:val="en-US"/>
              </w:rPr>
              <w:t>At equity method</w:t>
            </w:r>
          </w:p>
        </w:tc>
      </w:tr>
      <w:tr w:rsidR="00DE445E" w:rsidRPr="002763DA" w14:paraId="6DC9B748" w14:textId="77777777" w:rsidTr="005E72B0">
        <w:tc>
          <w:tcPr>
            <w:tcW w:w="2610" w:type="dxa"/>
            <w:vAlign w:val="bottom"/>
          </w:tcPr>
          <w:p w14:paraId="7C6B39B3" w14:textId="77777777" w:rsidR="00DE445E" w:rsidRPr="002763DA" w:rsidRDefault="00DE445E" w:rsidP="00DE445E">
            <w:pPr>
              <w:spacing w:line="220" w:lineRule="exact"/>
              <w:ind w:right="-90"/>
              <w:rPr>
                <w:rFonts w:cs="Times New Roman"/>
                <w:sz w:val="18"/>
                <w:szCs w:val="18"/>
                <w:lang w:val="en-US"/>
              </w:rPr>
            </w:pPr>
          </w:p>
        </w:tc>
        <w:tc>
          <w:tcPr>
            <w:tcW w:w="2070" w:type="dxa"/>
          </w:tcPr>
          <w:p w14:paraId="389180BD" w14:textId="77777777" w:rsidR="00DE445E" w:rsidRPr="002763DA" w:rsidRDefault="00DE445E" w:rsidP="00DE445E">
            <w:pPr>
              <w:spacing w:line="220" w:lineRule="exact"/>
              <w:ind w:left="-108" w:right="-115"/>
              <w:jc w:val="center"/>
              <w:rPr>
                <w:rFonts w:cs="Times New Roman"/>
                <w:sz w:val="18"/>
                <w:szCs w:val="18"/>
                <w:lang w:val="en-US"/>
              </w:rPr>
            </w:pPr>
          </w:p>
        </w:tc>
        <w:tc>
          <w:tcPr>
            <w:tcW w:w="900" w:type="dxa"/>
            <w:vAlign w:val="bottom"/>
          </w:tcPr>
          <w:p w14:paraId="2352ACE7" w14:textId="77777777" w:rsidR="000D6499" w:rsidRDefault="000D6499" w:rsidP="000D6499">
            <w:pPr>
              <w:spacing w:line="240" w:lineRule="atLeast"/>
              <w:ind w:left="-115" w:right="-115"/>
              <w:jc w:val="center"/>
              <w:rPr>
                <w:rFonts w:cstheme="minorBidi"/>
                <w:sz w:val="18"/>
                <w:szCs w:val="18"/>
                <w:lang w:val="en-US"/>
              </w:rPr>
            </w:pPr>
            <w:r>
              <w:rPr>
                <w:rFonts w:cstheme="minorBidi"/>
                <w:sz w:val="18"/>
                <w:szCs w:val="18"/>
                <w:lang w:val="en-US"/>
              </w:rPr>
              <w:t>30</w:t>
            </w:r>
          </w:p>
          <w:p w14:paraId="69329500" w14:textId="35BFD1E4" w:rsidR="00DE445E" w:rsidRPr="002763DA" w:rsidRDefault="000D6499" w:rsidP="000D6499">
            <w:pPr>
              <w:spacing w:line="240" w:lineRule="atLeast"/>
              <w:ind w:left="-115" w:right="-115"/>
              <w:jc w:val="center"/>
              <w:rPr>
                <w:rFonts w:cstheme="minorBidi"/>
                <w:sz w:val="18"/>
                <w:szCs w:val="18"/>
                <w:lang w:val="en-US"/>
              </w:rPr>
            </w:pPr>
            <w:r>
              <w:rPr>
                <w:rFonts w:cstheme="minorBidi"/>
                <w:sz w:val="18"/>
                <w:szCs w:val="18"/>
                <w:lang w:val="en-US"/>
              </w:rPr>
              <w:t>September</w:t>
            </w:r>
          </w:p>
        </w:tc>
        <w:tc>
          <w:tcPr>
            <w:tcW w:w="268" w:type="dxa"/>
            <w:vAlign w:val="bottom"/>
          </w:tcPr>
          <w:p w14:paraId="548B125E" w14:textId="77777777" w:rsidR="00DE445E" w:rsidRPr="002763DA" w:rsidRDefault="00DE445E" w:rsidP="00DE445E">
            <w:pPr>
              <w:tabs>
                <w:tab w:val="left" w:pos="540"/>
              </w:tabs>
              <w:spacing w:line="220" w:lineRule="exact"/>
              <w:ind w:left="-115" w:right="-115"/>
              <w:rPr>
                <w:rFonts w:cs="Times New Roman"/>
                <w:spacing w:val="-2"/>
                <w:sz w:val="18"/>
                <w:szCs w:val="18"/>
                <w:lang w:val="en-US"/>
              </w:rPr>
            </w:pPr>
          </w:p>
        </w:tc>
        <w:tc>
          <w:tcPr>
            <w:tcW w:w="902" w:type="dxa"/>
            <w:vAlign w:val="bottom"/>
          </w:tcPr>
          <w:p w14:paraId="426A92FA" w14:textId="77777777"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6DEB1C59" w14:textId="0D95684D" w:rsidR="00DE445E" w:rsidRPr="002763DA"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6FAB798A"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vAlign w:val="bottom"/>
          </w:tcPr>
          <w:p w14:paraId="7BCADA9D" w14:textId="77777777" w:rsidR="000D6499" w:rsidRDefault="000D6499" w:rsidP="000D6499">
            <w:pPr>
              <w:spacing w:line="240" w:lineRule="atLeast"/>
              <w:ind w:left="-115" w:right="-115"/>
              <w:jc w:val="center"/>
              <w:rPr>
                <w:rFonts w:cstheme="minorBidi"/>
                <w:sz w:val="18"/>
                <w:szCs w:val="18"/>
                <w:lang w:val="en-US"/>
              </w:rPr>
            </w:pPr>
            <w:r>
              <w:rPr>
                <w:rFonts w:cstheme="minorBidi"/>
                <w:sz w:val="18"/>
                <w:szCs w:val="18"/>
                <w:lang w:val="en-US"/>
              </w:rPr>
              <w:t>30</w:t>
            </w:r>
          </w:p>
          <w:p w14:paraId="03156C83" w14:textId="3031BE8F" w:rsidR="00DE445E" w:rsidRPr="002763DA" w:rsidRDefault="000D6499" w:rsidP="000D6499">
            <w:pPr>
              <w:spacing w:line="220" w:lineRule="exact"/>
              <w:ind w:left="-115" w:right="-115"/>
              <w:jc w:val="center"/>
              <w:rPr>
                <w:rFonts w:cs="Times New Roman"/>
                <w:sz w:val="18"/>
                <w:szCs w:val="18"/>
                <w:lang w:val="en-US"/>
              </w:rPr>
            </w:pPr>
            <w:r>
              <w:rPr>
                <w:rFonts w:cstheme="minorBidi"/>
                <w:sz w:val="18"/>
                <w:szCs w:val="18"/>
                <w:lang w:val="en-US"/>
              </w:rPr>
              <w:t>September</w:t>
            </w:r>
          </w:p>
        </w:tc>
        <w:tc>
          <w:tcPr>
            <w:tcW w:w="236" w:type="dxa"/>
            <w:vAlign w:val="bottom"/>
          </w:tcPr>
          <w:p w14:paraId="67F081B4" w14:textId="77777777" w:rsidR="00DE445E" w:rsidRPr="002763DA" w:rsidRDefault="00DE445E" w:rsidP="00DE445E">
            <w:pPr>
              <w:tabs>
                <w:tab w:val="left" w:pos="540"/>
              </w:tabs>
              <w:spacing w:line="220" w:lineRule="exact"/>
              <w:ind w:left="-115" w:right="-115"/>
              <w:rPr>
                <w:rFonts w:cs="Times New Roman"/>
                <w:spacing w:val="-2"/>
                <w:sz w:val="18"/>
                <w:szCs w:val="18"/>
                <w:lang w:val="en-US"/>
              </w:rPr>
            </w:pPr>
          </w:p>
        </w:tc>
        <w:tc>
          <w:tcPr>
            <w:tcW w:w="1152" w:type="dxa"/>
            <w:vAlign w:val="bottom"/>
          </w:tcPr>
          <w:p w14:paraId="3ABA9E02" w14:textId="77777777"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4F1C4BA3" w14:textId="244C8021" w:rsidR="00DE445E" w:rsidRPr="002763DA"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0B8E97AA" w14:textId="77777777" w:rsidR="00DE445E" w:rsidRPr="002763DA" w:rsidRDefault="00DE445E" w:rsidP="00DE445E">
            <w:pPr>
              <w:tabs>
                <w:tab w:val="left" w:pos="540"/>
              </w:tabs>
              <w:spacing w:line="220" w:lineRule="exact"/>
              <w:ind w:left="-115" w:right="-115"/>
              <w:jc w:val="center"/>
              <w:rPr>
                <w:rFonts w:cs="Times New Roman"/>
                <w:sz w:val="18"/>
                <w:szCs w:val="18"/>
                <w:lang w:val="en-US"/>
              </w:rPr>
            </w:pPr>
          </w:p>
        </w:tc>
        <w:tc>
          <w:tcPr>
            <w:tcW w:w="1146" w:type="dxa"/>
            <w:vAlign w:val="bottom"/>
          </w:tcPr>
          <w:p w14:paraId="1EAABA2E" w14:textId="77777777" w:rsidR="000D6499" w:rsidRDefault="000D6499" w:rsidP="000D6499">
            <w:pPr>
              <w:spacing w:line="240" w:lineRule="atLeast"/>
              <w:ind w:left="-115" w:right="-115"/>
              <w:jc w:val="center"/>
              <w:rPr>
                <w:rFonts w:cstheme="minorBidi"/>
                <w:sz w:val="18"/>
                <w:szCs w:val="18"/>
                <w:lang w:val="en-US"/>
              </w:rPr>
            </w:pPr>
            <w:r>
              <w:rPr>
                <w:rFonts w:cstheme="minorBidi"/>
                <w:sz w:val="18"/>
                <w:szCs w:val="18"/>
                <w:lang w:val="en-US"/>
              </w:rPr>
              <w:t>30</w:t>
            </w:r>
          </w:p>
          <w:p w14:paraId="26C9582C" w14:textId="16B53F3F" w:rsidR="00DE445E" w:rsidRPr="002763DA" w:rsidRDefault="000D6499" w:rsidP="000D6499">
            <w:pPr>
              <w:spacing w:line="220" w:lineRule="exact"/>
              <w:ind w:left="-115" w:right="-115"/>
              <w:jc w:val="center"/>
              <w:rPr>
                <w:rFonts w:cs="Times New Roman"/>
                <w:sz w:val="18"/>
                <w:szCs w:val="18"/>
                <w:lang w:val="en-US"/>
              </w:rPr>
            </w:pPr>
            <w:r>
              <w:rPr>
                <w:rFonts w:cstheme="minorBidi"/>
                <w:sz w:val="18"/>
                <w:szCs w:val="18"/>
                <w:lang w:val="en-US"/>
              </w:rPr>
              <w:t>September</w:t>
            </w:r>
          </w:p>
        </w:tc>
        <w:tc>
          <w:tcPr>
            <w:tcW w:w="242" w:type="dxa"/>
            <w:vAlign w:val="bottom"/>
          </w:tcPr>
          <w:p w14:paraId="15486987" w14:textId="77777777" w:rsidR="00DE445E" w:rsidRPr="002763DA" w:rsidRDefault="00DE445E" w:rsidP="00DE445E">
            <w:pPr>
              <w:tabs>
                <w:tab w:val="left" w:pos="540"/>
              </w:tabs>
              <w:spacing w:line="220" w:lineRule="exact"/>
              <w:ind w:left="-115" w:right="-115"/>
              <w:rPr>
                <w:rFonts w:cs="Times New Roman"/>
                <w:spacing w:val="-2"/>
                <w:sz w:val="18"/>
                <w:szCs w:val="18"/>
                <w:lang w:val="en-US"/>
              </w:rPr>
            </w:pPr>
          </w:p>
        </w:tc>
        <w:tc>
          <w:tcPr>
            <w:tcW w:w="1152" w:type="dxa"/>
            <w:vAlign w:val="bottom"/>
          </w:tcPr>
          <w:p w14:paraId="476564B7" w14:textId="77777777"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5C23C2FA" w14:textId="17D592FB" w:rsidR="00DE445E" w:rsidRPr="002763DA"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62FBE3E9" w14:textId="77777777" w:rsidR="00DE445E" w:rsidRPr="002763DA" w:rsidRDefault="00DE445E" w:rsidP="00DE445E">
            <w:pPr>
              <w:tabs>
                <w:tab w:val="left" w:pos="540"/>
              </w:tabs>
              <w:spacing w:line="220" w:lineRule="exact"/>
              <w:ind w:left="-115" w:right="-115"/>
              <w:jc w:val="center"/>
              <w:rPr>
                <w:rFonts w:cs="Times New Roman"/>
                <w:sz w:val="18"/>
                <w:szCs w:val="18"/>
                <w:lang w:val="en-US"/>
              </w:rPr>
            </w:pPr>
          </w:p>
        </w:tc>
        <w:tc>
          <w:tcPr>
            <w:tcW w:w="1152" w:type="dxa"/>
            <w:vAlign w:val="bottom"/>
          </w:tcPr>
          <w:p w14:paraId="372C02A0" w14:textId="77777777" w:rsidR="000D6499" w:rsidRDefault="000D6499" w:rsidP="000D6499">
            <w:pPr>
              <w:spacing w:line="240" w:lineRule="atLeast"/>
              <w:ind w:left="-115" w:right="-115"/>
              <w:jc w:val="center"/>
              <w:rPr>
                <w:rFonts w:cstheme="minorBidi"/>
                <w:sz w:val="18"/>
                <w:szCs w:val="18"/>
                <w:lang w:val="en-US"/>
              </w:rPr>
            </w:pPr>
            <w:r>
              <w:rPr>
                <w:rFonts w:cstheme="minorBidi"/>
                <w:sz w:val="18"/>
                <w:szCs w:val="18"/>
                <w:lang w:val="en-US"/>
              </w:rPr>
              <w:t>30</w:t>
            </w:r>
          </w:p>
          <w:p w14:paraId="1DEDD5B9" w14:textId="2E6D8E1E" w:rsidR="00DE445E" w:rsidRPr="002763DA" w:rsidRDefault="000D6499" w:rsidP="000D6499">
            <w:pPr>
              <w:spacing w:line="220" w:lineRule="exact"/>
              <w:ind w:left="-115" w:right="-115"/>
              <w:jc w:val="center"/>
              <w:rPr>
                <w:rFonts w:cs="Times New Roman"/>
                <w:sz w:val="18"/>
                <w:szCs w:val="18"/>
                <w:lang w:val="en-US"/>
              </w:rPr>
            </w:pPr>
            <w:r>
              <w:rPr>
                <w:rFonts w:cstheme="minorBidi"/>
                <w:sz w:val="18"/>
                <w:szCs w:val="18"/>
                <w:lang w:val="en-US"/>
              </w:rPr>
              <w:t>September</w:t>
            </w:r>
          </w:p>
        </w:tc>
        <w:tc>
          <w:tcPr>
            <w:tcW w:w="236" w:type="dxa"/>
            <w:vAlign w:val="bottom"/>
          </w:tcPr>
          <w:p w14:paraId="482CCD62" w14:textId="77777777" w:rsidR="00DE445E" w:rsidRPr="002763DA" w:rsidRDefault="00DE445E" w:rsidP="00DE445E">
            <w:pPr>
              <w:tabs>
                <w:tab w:val="left" w:pos="540"/>
              </w:tabs>
              <w:spacing w:line="220" w:lineRule="exact"/>
              <w:ind w:left="-115" w:right="-115"/>
              <w:rPr>
                <w:rFonts w:cs="Times New Roman"/>
                <w:spacing w:val="-2"/>
                <w:sz w:val="18"/>
                <w:szCs w:val="18"/>
                <w:lang w:val="en-US"/>
              </w:rPr>
            </w:pPr>
          </w:p>
        </w:tc>
        <w:tc>
          <w:tcPr>
            <w:tcW w:w="1157" w:type="dxa"/>
            <w:vAlign w:val="bottom"/>
          </w:tcPr>
          <w:p w14:paraId="03B919EE" w14:textId="77777777"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3C5396B7" w14:textId="6F246BF7" w:rsidR="00DE445E" w:rsidRPr="002763DA"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r>
      <w:tr w:rsidR="00DE445E" w:rsidRPr="002763DA" w14:paraId="1D175AE8" w14:textId="77777777" w:rsidTr="005E72B0">
        <w:tc>
          <w:tcPr>
            <w:tcW w:w="2610" w:type="dxa"/>
            <w:vAlign w:val="bottom"/>
          </w:tcPr>
          <w:p w14:paraId="6E8925F6" w14:textId="77777777" w:rsidR="00DE445E" w:rsidRPr="002763DA" w:rsidRDefault="00DE445E" w:rsidP="00DE445E">
            <w:pPr>
              <w:spacing w:line="220" w:lineRule="exact"/>
              <w:ind w:right="-90"/>
              <w:rPr>
                <w:rFonts w:cs="Times New Roman"/>
                <w:sz w:val="18"/>
                <w:szCs w:val="18"/>
                <w:lang w:val="en-US"/>
              </w:rPr>
            </w:pPr>
          </w:p>
        </w:tc>
        <w:tc>
          <w:tcPr>
            <w:tcW w:w="2070" w:type="dxa"/>
          </w:tcPr>
          <w:p w14:paraId="1E824249" w14:textId="77777777" w:rsidR="00DE445E" w:rsidRPr="002763DA" w:rsidRDefault="00DE445E" w:rsidP="00DE445E">
            <w:pPr>
              <w:spacing w:line="220" w:lineRule="exact"/>
              <w:ind w:left="-108" w:right="-115"/>
              <w:jc w:val="center"/>
              <w:rPr>
                <w:rFonts w:cs="Times New Roman"/>
                <w:sz w:val="18"/>
                <w:szCs w:val="18"/>
                <w:lang w:val="en-US"/>
              </w:rPr>
            </w:pPr>
          </w:p>
        </w:tc>
        <w:tc>
          <w:tcPr>
            <w:tcW w:w="900" w:type="dxa"/>
            <w:vAlign w:val="bottom"/>
          </w:tcPr>
          <w:p w14:paraId="06359E00" w14:textId="372FC349" w:rsidR="00DE445E" w:rsidRPr="002763DA"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68" w:type="dxa"/>
            <w:vAlign w:val="bottom"/>
          </w:tcPr>
          <w:p w14:paraId="51FB114F" w14:textId="77777777" w:rsidR="00DE445E" w:rsidRPr="002763DA" w:rsidRDefault="00DE445E" w:rsidP="00DE445E">
            <w:pPr>
              <w:tabs>
                <w:tab w:val="left" w:pos="540"/>
              </w:tabs>
              <w:spacing w:line="220" w:lineRule="exact"/>
              <w:ind w:left="-115" w:right="-115"/>
              <w:rPr>
                <w:rFonts w:cs="Times New Roman"/>
                <w:spacing w:val="-2"/>
                <w:sz w:val="18"/>
                <w:szCs w:val="18"/>
                <w:lang w:val="en-US"/>
              </w:rPr>
            </w:pPr>
          </w:p>
        </w:tc>
        <w:tc>
          <w:tcPr>
            <w:tcW w:w="902" w:type="dxa"/>
            <w:vAlign w:val="bottom"/>
          </w:tcPr>
          <w:p w14:paraId="27D3DD17" w14:textId="4CB667CE" w:rsidR="00DE445E" w:rsidRPr="002763DA"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4</w:t>
            </w:r>
          </w:p>
        </w:tc>
        <w:tc>
          <w:tcPr>
            <w:tcW w:w="236" w:type="dxa"/>
            <w:vAlign w:val="bottom"/>
          </w:tcPr>
          <w:p w14:paraId="05D58996"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vAlign w:val="bottom"/>
          </w:tcPr>
          <w:p w14:paraId="6C0BE4E1" w14:textId="0D3C4DE0" w:rsidR="00DE445E" w:rsidRPr="002763DA"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36" w:type="dxa"/>
            <w:vAlign w:val="bottom"/>
          </w:tcPr>
          <w:p w14:paraId="1F587E15" w14:textId="77777777" w:rsidR="00DE445E" w:rsidRPr="002763DA" w:rsidRDefault="00DE445E" w:rsidP="00DE445E">
            <w:pPr>
              <w:tabs>
                <w:tab w:val="left" w:pos="540"/>
              </w:tabs>
              <w:spacing w:line="220" w:lineRule="exact"/>
              <w:ind w:left="-115" w:right="-115"/>
              <w:rPr>
                <w:rFonts w:cs="Times New Roman"/>
                <w:spacing w:val="-2"/>
                <w:sz w:val="18"/>
                <w:szCs w:val="18"/>
                <w:lang w:val="en-US"/>
              </w:rPr>
            </w:pPr>
          </w:p>
        </w:tc>
        <w:tc>
          <w:tcPr>
            <w:tcW w:w="1152" w:type="dxa"/>
            <w:vAlign w:val="bottom"/>
          </w:tcPr>
          <w:p w14:paraId="20E9A64D" w14:textId="35B5C0D3" w:rsidR="00DE445E" w:rsidRPr="002763DA"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4</w:t>
            </w:r>
          </w:p>
        </w:tc>
        <w:tc>
          <w:tcPr>
            <w:tcW w:w="236" w:type="dxa"/>
            <w:vAlign w:val="bottom"/>
          </w:tcPr>
          <w:p w14:paraId="3E9D9411" w14:textId="77777777" w:rsidR="00DE445E" w:rsidRPr="002763DA" w:rsidRDefault="00DE445E" w:rsidP="00DE445E">
            <w:pPr>
              <w:tabs>
                <w:tab w:val="left" w:pos="540"/>
              </w:tabs>
              <w:spacing w:line="220" w:lineRule="exact"/>
              <w:ind w:left="-115" w:right="-115"/>
              <w:jc w:val="center"/>
              <w:rPr>
                <w:rFonts w:cs="Times New Roman"/>
                <w:sz w:val="18"/>
                <w:szCs w:val="18"/>
                <w:lang w:val="en-US"/>
              </w:rPr>
            </w:pPr>
          </w:p>
        </w:tc>
        <w:tc>
          <w:tcPr>
            <w:tcW w:w="1146" w:type="dxa"/>
            <w:vAlign w:val="bottom"/>
          </w:tcPr>
          <w:p w14:paraId="3E461D94" w14:textId="45B2B7F9" w:rsidR="00DE445E" w:rsidRPr="002763DA"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42" w:type="dxa"/>
            <w:vAlign w:val="bottom"/>
          </w:tcPr>
          <w:p w14:paraId="22E98298" w14:textId="77777777" w:rsidR="00DE445E" w:rsidRPr="002763DA" w:rsidRDefault="00DE445E" w:rsidP="00DE445E">
            <w:pPr>
              <w:tabs>
                <w:tab w:val="left" w:pos="540"/>
              </w:tabs>
              <w:spacing w:line="220" w:lineRule="exact"/>
              <w:ind w:left="-115" w:right="-115"/>
              <w:rPr>
                <w:rFonts w:cs="Times New Roman"/>
                <w:spacing w:val="-2"/>
                <w:sz w:val="18"/>
                <w:szCs w:val="18"/>
                <w:lang w:val="en-US"/>
              </w:rPr>
            </w:pPr>
          </w:p>
        </w:tc>
        <w:tc>
          <w:tcPr>
            <w:tcW w:w="1152" w:type="dxa"/>
            <w:vAlign w:val="bottom"/>
          </w:tcPr>
          <w:p w14:paraId="7343D429" w14:textId="207EB75B" w:rsidR="00DE445E" w:rsidRPr="002763DA"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4</w:t>
            </w:r>
          </w:p>
        </w:tc>
        <w:tc>
          <w:tcPr>
            <w:tcW w:w="236" w:type="dxa"/>
            <w:vAlign w:val="bottom"/>
          </w:tcPr>
          <w:p w14:paraId="0C2F2C06" w14:textId="77777777" w:rsidR="00DE445E" w:rsidRPr="002763DA" w:rsidRDefault="00DE445E" w:rsidP="00DE445E">
            <w:pPr>
              <w:tabs>
                <w:tab w:val="left" w:pos="540"/>
              </w:tabs>
              <w:spacing w:line="220" w:lineRule="exact"/>
              <w:ind w:left="-115" w:right="-115"/>
              <w:jc w:val="center"/>
              <w:rPr>
                <w:rFonts w:cs="Times New Roman"/>
                <w:sz w:val="18"/>
                <w:szCs w:val="18"/>
                <w:lang w:val="en-US"/>
              </w:rPr>
            </w:pPr>
          </w:p>
        </w:tc>
        <w:tc>
          <w:tcPr>
            <w:tcW w:w="1152" w:type="dxa"/>
            <w:vAlign w:val="bottom"/>
          </w:tcPr>
          <w:p w14:paraId="08B890DD" w14:textId="63C9838D" w:rsidR="00DE445E" w:rsidRPr="002763DA"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36" w:type="dxa"/>
            <w:vAlign w:val="bottom"/>
          </w:tcPr>
          <w:p w14:paraId="2B9A27FB" w14:textId="77777777" w:rsidR="00DE445E" w:rsidRPr="002763DA" w:rsidRDefault="00DE445E" w:rsidP="00DE445E">
            <w:pPr>
              <w:tabs>
                <w:tab w:val="left" w:pos="540"/>
              </w:tabs>
              <w:spacing w:line="220" w:lineRule="exact"/>
              <w:ind w:left="-115" w:right="-115"/>
              <w:rPr>
                <w:rFonts w:cs="Times New Roman"/>
                <w:spacing w:val="-2"/>
                <w:sz w:val="18"/>
                <w:szCs w:val="18"/>
                <w:lang w:val="en-US"/>
              </w:rPr>
            </w:pPr>
          </w:p>
        </w:tc>
        <w:tc>
          <w:tcPr>
            <w:tcW w:w="1157" w:type="dxa"/>
            <w:vAlign w:val="bottom"/>
          </w:tcPr>
          <w:p w14:paraId="53FC9CC7" w14:textId="632CE135" w:rsidR="00DE445E" w:rsidRPr="002763DA"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4</w:t>
            </w:r>
          </w:p>
        </w:tc>
      </w:tr>
      <w:tr w:rsidR="00DE445E" w:rsidRPr="002763DA" w14:paraId="2660095C" w14:textId="77777777" w:rsidTr="005E72B0">
        <w:tc>
          <w:tcPr>
            <w:tcW w:w="2610" w:type="dxa"/>
            <w:vAlign w:val="bottom"/>
          </w:tcPr>
          <w:p w14:paraId="24073D3E" w14:textId="77777777" w:rsidR="00DE445E" w:rsidRPr="002763DA" w:rsidRDefault="00DE445E" w:rsidP="00DE445E">
            <w:pPr>
              <w:spacing w:line="220" w:lineRule="exact"/>
              <w:ind w:right="-90"/>
              <w:rPr>
                <w:rFonts w:cs="Times New Roman"/>
                <w:sz w:val="18"/>
                <w:szCs w:val="18"/>
                <w:lang w:val="en-US"/>
              </w:rPr>
            </w:pPr>
          </w:p>
        </w:tc>
        <w:tc>
          <w:tcPr>
            <w:tcW w:w="2070" w:type="dxa"/>
          </w:tcPr>
          <w:p w14:paraId="44C52786" w14:textId="77777777" w:rsidR="00DE445E" w:rsidRPr="002763DA" w:rsidRDefault="00DE445E" w:rsidP="00DE445E">
            <w:pPr>
              <w:spacing w:line="220" w:lineRule="exact"/>
              <w:ind w:left="-108" w:right="-115"/>
              <w:jc w:val="center"/>
              <w:rPr>
                <w:rFonts w:cs="Times New Roman"/>
                <w:i/>
                <w:iCs/>
                <w:sz w:val="18"/>
                <w:szCs w:val="18"/>
                <w:lang w:val="en-US"/>
              </w:rPr>
            </w:pPr>
          </w:p>
        </w:tc>
        <w:tc>
          <w:tcPr>
            <w:tcW w:w="2070" w:type="dxa"/>
            <w:gridSpan w:val="3"/>
            <w:vAlign w:val="bottom"/>
          </w:tcPr>
          <w:p w14:paraId="5A8A1BC4" w14:textId="77777777" w:rsidR="00DE445E" w:rsidRPr="002763DA" w:rsidRDefault="00DE445E" w:rsidP="00DE445E">
            <w:pPr>
              <w:spacing w:line="220" w:lineRule="exact"/>
              <w:ind w:left="-115" w:right="-115"/>
              <w:jc w:val="center"/>
              <w:rPr>
                <w:rFonts w:cs="Times New Roman"/>
                <w:i/>
                <w:iCs/>
                <w:sz w:val="18"/>
                <w:szCs w:val="18"/>
                <w:lang w:val="en-US"/>
              </w:rPr>
            </w:pPr>
            <w:r w:rsidRPr="002763DA">
              <w:rPr>
                <w:rFonts w:cs="Times New Roman"/>
                <w:i/>
                <w:iCs/>
                <w:sz w:val="18"/>
                <w:szCs w:val="18"/>
                <w:lang w:val="en-US"/>
              </w:rPr>
              <w:t>(%)</w:t>
            </w:r>
          </w:p>
        </w:tc>
        <w:tc>
          <w:tcPr>
            <w:tcW w:w="236" w:type="dxa"/>
            <w:vAlign w:val="bottom"/>
          </w:tcPr>
          <w:p w14:paraId="7F58111B"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8097" w:type="dxa"/>
            <w:gridSpan w:val="11"/>
            <w:vAlign w:val="bottom"/>
          </w:tcPr>
          <w:p w14:paraId="70953004" w14:textId="77777777" w:rsidR="00DE445E" w:rsidRPr="002763DA" w:rsidRDefault="00DE445E" w:rsidP="00DE445E">
            <w:pPr>
              <w:spacing w:line="220" w:lineRule="exact"/>
              <w:ind w:left="-115" w:right="-115"/>
              <w:jc w:val="center"/>
              <w:rPr>
                <w:rFonts w:cs="Times New Roman"/>
                <w:i/>
                <w:iCs/>
                <w:sz w:val="18"/>
                <w:szCs w:val="18"/>
                <w:lang w:val="en-US"/>
              </w:rPr>
            </w:pPr>
            <w:r w:rsidRPr="002763DA">
              <w:rPr>
                <w:rFonts w:cs="Times New Roman"/>
                <w:i/>
                <w:iCs/>
                <w:sz w:val="18"/>
                <w:szCs w:val="18"/>
                <w:lang w:val="en-US"/>
              </w:rPr>
              <w:t>(in thousand Baht)</w:t>
            </w:r>
          </w:p>
        </w:tc>
      </w:tr>
      <w:tr w:rsidR="00DE445E" w:rsidRPr="002763DA" w14:paraId="5E98808F" w14:textId="77777777" w:rsidTr="005E72B0">
        <w:tc>
          <w:tcPr>
            <w:tcW w:w="2610" w:type="dxa"/>
            <w:vAlign w:val="bottom"/>
          </w:tcPr>
          <w:p w14:paraId="4D53C44B" w14:textId="77777777" w:rsidR="00DE445E" w:rsidRPr="002763DA" w:rsidRDefault="00DE445E" w:rsidP="00DE445E">
            <w:pPr>
              <w:spacing w:line="220" w:lineRule="exact"/>
              <w:ind w:left="-109" w:right="-90" w:hanging="1"/>
              <w:rPr>
                <w:rFonts w:cs="Times New Roman"/>
                <w:b/>
                <w:bCs/>
                <w:i/>
                <w:iCs/>
                <w:sz w:val="18"/>
                <w:szCs w:val="18"/>
                <w:lang w:val="en-US"/>
              </w:rPr>
            </w:pPr>
            <w:r w:rsidRPr="002763DA">
              <w:rPr>
                <w:rFonts w:cs="Times New Roman"/>
                <w:b/>
                <w:bCs/>
                <w:i/>
                <w:iCs/>
                <w:sz w:val="18"/>
                <w:szCs w:val="18"/>
                <w:lang w:val="en-US"/>
              </w:rPr>
              <w:t>Associates</w:t>
            </w:r>
          </w:p>
        </w:tc>
        <w:tc>
          <w:tcPr>
            <w:tcW w:w="2070" w:type="dxa"/>
          </w:tcPr>
          <w:p w14:paraId="219E6217" w14:textId="77777777" w:rsidR="00DE445E" w:rsidRPr="002763DA" w:rsidRDefault="00DE445E" w:rsidP="00DE445E">
            <w:pPr>
              <w:spacing w:line="220" w:lineRule="exact"/>
              <w:ind w:left="-108" w:right="-115"/>
              <w:jc w:val="center"/>
              <w:rPr>
                <w:rFonts w:cs="Times New Roman"/>
                <w:sz w:val="18"/>
                <w:szCs w:val="18"/>
                <w:lang w:val="en-US"/>
              </w:rPr>
            </w:pPr>
          </w:p>
        </w:tc>
        <w:tc>
          <w:tcPr>
            <w:tcW w:w="900" w:type="dxa"/>
            <w:vAlign w:val="bottom"/>
          </w:tcPr>
          <w:p w14:paraId="5425D4F6" w14:textId="77777777" w:rsidR="00DE445E" w:rsidRPr="002763DA" w:rsidRDefault="00DE445E" w:rsidP="00DE445E">
            <w:pPr>
              <w:spacing w:line="220" w:lineRule="exact"/>
              <w:ind w:left="-115" w:right="-115"/>
              <w:jc w:val="center"/>
              <w:rPr>
                <w:rFonts w:cs="Times New Roman"/>
                <w:sz w:val="18"/>
                <w:szCs w:val="18"/>
                <w:lang w:val="en-US"/>
              </w:rPr>
            </w:pPr>
          </w:p>
        </w:tc>
        <w:tc>
          <w:tcPr>
            <w:tcW w:w="268" w:type="dxa"/>
            <w:vAlign w:val="bottom"/>
          </w:tcPr>
          <w:p w14:paraId="4A67BB95" w14:textId="77777777" w:rsidR="00DE445E" w:rsidRPr="002763DA" w:rsidRDefault="00DE445E" w:rsidP="00DE445E">
            <w:pPr>
              <w:tabs>
                <w:tab w:val="left" w:pos="540"/>
              </w:tabs>
              <w:spacing w:line="220" w:lineRule="exact"/>
              <w:ind w:left="-115" w:right="-115"/>
              <w:jc w:val="center"/>
              <w:rPr>
                <w:rFonts w:cs="Times New Roman"/>
                <w:sz w:val="18"/>
                <w:szCs w:val="18"/>
                <w:lang w:val="en-US"/>
              </w:rPr>
            </w:pPr>
          </w:p>
        </w:tc>
        <w:tc>
          <w:tcPr>
            <w:tcW w:w="902" w:type="dxa"/>
            <w:vAlign w:val="bottom"/>
          </w:tcPr>
          <w:p w14:paraId="08941148" w14:textId="77777777" w:rsidR="00DE445E" w:rsidRPr="002763DA" w:rsidRDefault="00DE445E" w:rsidP="00DE445E">
            <w:pPr>
              <w:spacing w:line="220" w:lineRule="exact"/>
              <w:ind w:left="-115" w:right="-115"/>
              <w:jc w:val="center"/>
              <w:rPr>
                <w:rFonts w:cs="Times New Roman"/>
                <w:sz w:val="18"/>
                <w:szCs w:val="18"/>
                <w:lang w:val="en-US"/>
              </w:rPr>
            </w:pPr>
          </w:p>
        </w:tc>
        <w:tc>
          <w:tcPr>
            <w:tcW w:w="236" w:type="dxa"/>
            <w:vAlign w:val="bottom"/>
          </w:tcPr>
          <w:p w14:paraId="3367BBF1"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vAlign w:val="bottom"/>
          </w:tcPr>
          <w:p w14:paraId="2DA1DCA7" w14:textId="77777777" w:rsidR="00DE445E" w:rsidRPr="002763DA" w:rsidRDefault="00DE445E" w:rsidP="00DE445E">
            <w:pPr>
              <w:tabs>
                <w:tab w:val="decimal" w:pos="936"/>
              </w:tabs>
              <w:spacing w:line="220" w:lineRule="exact"/>
              <w:ind w:left="-115" w:right="-115"/>
              <w:rPr>
                <w:rFonts w:cs="Times New Roman"/>
                <w:sz w:val="18"/>
                <w:szCs w:val="18"/>
                <w:lang w:val="en-US"/>
              </w:rPr>
            </w:pPr>
          </w:p>
        </w:tc>
        <w:tc>
          <w:tcPr>
            <w:tcW w:w="236" w:type="dxa"/>
            <w:vAlign w:val="bottom"/>
          </w:tcPr>
          <w:p w14:paraId="359AACD0"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vAlign w:val="bottom"/>
          </w:tcPr>
          <w:p w14:paraId="09E47F9B" w14:textId="77777777" w:rsidR="00DE445E" w:rsidRPr="002763DA" w:rsidRDefault="00DE445E" w:rsidP="00DE445E">
            <w:pPr>
              <w:tabs>
                <w:tab w:val="decimal" w:pos="936"/>
              </w:tabs>
              <w:spacing w:line="220" w:lineRule="exact"/>
              <w:ind w:left="-115" w:right="-115"/>
              <w:rPr>
                <w:rFonts w:cs="Times New Roman"/>
                <w:sz w:val="18"/>
                <w:szCs w:val="18"/>
                <w:lang w:val="en-US"/>
              </w:rPr>
            </w:pPr>
          </w:p>
        </w:tc>
        <w:tc>
          <w:tcPr>
            <w:tcW w:w="236" w:type="dxa"/>
            <w:vAlign w:val="bottom"/>
          </w:tcPr>
          <w:p w14:paraId="1E002132"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46" w:type="dxa"/>
            <w:vAlign w:val="bottom"/>
          </w:tcPr>
          <w:p w14:paraId="0606445F" w14:textId="77777777" w:rsidR="00DE445E" w:rsidRPr="002763DA" w:rsidRDefault="00DE445E" w:rsidP="00DE445E">
            <w:pPr>
              <w:tabs>
                <w:tab w:val="decimal" w:pos="936"/>
              </w:tabs>
              <w:spacing w:line="220" w:lineRule="exact"/>
              <w:ind w:left="-115" w:right="-115"/>
              <w:rPr>
                <w:rFonts w:cs="Times New Roman"/>
                <w:sz w:val="18"/>
                <w:szCs w:val="18"/>
                <w:lang w:val="en-US"/>
              </w:rPr>
            </w:pPr>
          </w:p>
        </w:tc>
        <w:tc>
          <w:tcPr>
            <w:tcW w:w="242" w:type="dxa"/>
            <w:vAlign w:val="bottom"/>
          </w:tcPr>
          <w:p w14:paraId="3979B5BF"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vAlign w:val="bottom"/>
          </w:tcPr>
          <w:p w14:paraId="0D3E33EF" w14:textId="77777777" w:rsidR="00DE445E" w:rsidRPr="002763DA" w:rsidRDefault="00DE445E" w:rsidP="00DE445E">
            <w:pPr>
              <w:tabs>
                <w:tab w:val="decimal" w:pos="936"/>
              </w:tabs>
              <w:spacing w:line="220" w:lineRule="exact"/>
              <w:ind w:left="-115" w:right="-115"/>
              <w:rPr>
                <w:rFonts w:cs="Times New Roman"/>
                <w:sz w:val="18"/>
                <w:szCs w:val="18"/>
                <w:lang w:val="en-US"/>
              </w:rPr>
            </w:pPr>
          </w:p>
        </w:tc>
        <w:tc>
          <w:tcPr>
            <w:tcW w:w="236" w:type="dxa"/>
            <w:vAlign w:val="bottom"/>
          </w:tcPr>
          <w:p w14:paraId="265B1F9B"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vAlign w:val="bottom"/>
          </w:tcPr>
          <w:p w14:paraId="10D8579A" w14:textId="77777777" w:rsidR="00DE445E" w:rsidRPr="002763DA" w:rsidRDefault="00DE445E" w:rsidP="00DE445E">
            <w:pPr>
              <w:spacing w:line="220" w:lineRule="exact"/>
              <w:ind w:left="-115" w:right="-115"/>
              <w:jc w:val="center"/>
              <w:rPr>
                <w:rFonts w:cs="Times New Roman"/>
                <w:sz w:val="18"/>
                <w:szCs w:val="18"/>
                <w:lang w:val="en-US"/>
              </w:rPr>
            </w:pPr>
          </w:p>
        </w:tc>
        <w:tc>
          <w:tcPr>
            <w:tcW w:w="236" w:type="dxa"/>
            <w:vAlign w:val="bottom"/>
          </w:tcPr>
          <w:p w14:paraId="56A55DB3" w14:textId="77777777" w:rsidR="00DE445E" w:rsidRPr="002763DA" w:rsidRDefault="00DE445E" w:rsidP="00DE445E">
            <w:pPr>
              <w:tabs>
                <w:tab w:val="left" w:pos="540"/>
              </w:tabs>
              <w:spacing w:line="220" w:lineRule="exact"/>
              <w:ind w:left="-115" w:right="-115"/>
              <w:jc w:val="center"/>
              <w:rPr>
                <w:rFonts w:cs="Times New Roman"/>
                <w:sz w:val="18"/>
                <w:szCs w:val="18"/>
                <w:lang w:val="en-US"/>
              </w:rPr>
            </w:pPr>
          </w:p>
        </w:tc>
        <w:tc>
          <w:tcPr>
            <w:tcW w:w="1157" w:type="dxa"/>
            <w:vAlign w:val="bottom"/>
          </w:tcPr>
          <w:p w14:paraId="2108830E" w14:textId="77777777" w:rsidR="00DE445E" w:rsidRPr="002763DA" w:rsidRDefault="00DE445E" w:rsidP="00DE445E">
            <w:pPr>
              <w:spacing w:line="220" w:lineRule="exact"/>
              <w:ind w:left="-115" w:right="-115"/>
              <w:jc w:val="center"/>
              <w:rPr>
                <w:rFonts w:cs="Times New Roman"/>
                <w:sz w:val="18"/>
                <w:szCs w:val="18"/>
                <w:lang w:val="en-US"/>
              </w:rPr>
            </w:pPr>
          </w:p>
        </w:tc>
      </w:tr>
      <w:tr w:rsidR="00F340AC" w:rsidRPr="002763DA" w14:paraId="7CE56F25" w14:textId="77777777" w:rsidTr="00AE009C">
        <w:tc>
          <w:tcPr>
            <w:tcW w:w="2610" w:type="dxa"/>
            <w:vAlign w:val="bottom"/>
          </w:tcPr>
          <w:p w14:paraId="1B88CAF0" w14:textId="77777777" w:rsidR="00F340AC" w:rsidRPr="002763DA" w:rsidRDefault="00F340AC" w:rsidP="00F340AC">
            <w:pPr>
              <w:spacing w:line="220" w:lineRule="exact"/>
              <w:ind w:left="-109" w:right="-90" w:hanging="1"/>
              <w:rPr>
                <w:rFonts w:cs="Times New Roman"/>
                <w:sz w:val="18"/>
                <w:szCs w:val="18"/>
                <w:lang w:val="en-US"/>
              </w:rPr>
            </w:pPr>
            <w:r w:rsidRPr="002763DA">
              <w:rPr>
                <w:rFonts w:cs="Times New Roman"/>
                <w:sz w:val="18"/>
                <w:szCs w:val="18"/>
                <w:lang w:val="en-US"/>
              </w:rPr>
              <w:t xml:space="preserve">BUI Life Insurance Public </w:t>
            </w:r>
          </w:p>
          <w:p w14:paraId="69DE1C9F" w14:textId="77777777" w:rsidR="00F340AC" w:rsidRPr="002763DA" w:rsidRDefault="00F340AC" w:rsidP="00F340AC">
            <w:pPr>
              <w:spacing w:line="220" w:lineRule="exact"/>
              <w:ind w:left="71" w:right="-90" w:firstLine="1"/>
              <w:rPr>
                <w:rFonts w:cs="Times New Roman"/>
                <w:spacing w:val="-8"/>
                <w:sz w:val="18"/>
                <w:szCs w:val="18"/>
                <w:lang w:val="en-US"/>
              </w:rPr>
            </w:pPr>
            <w:r w:rsidRPr="002763DA">
              <w:rPr>
                <w:rFonts w:cs="Times New Roman"/>
                <w:sz w:val="18"/>
                <w:szCs w:val="18"/>
                <w:lang w:val="en-US"/>
              </w:rPr>
              <w:t>Co., Ltd.</w:t>
            </w:r>
          </w:p>
        </w:tc>
        <w:tc>
          <w:tcPr>
            <w:tcW w:w="2070" w:type="dxa"/>
          </w:tcPr>
          <w:p w14:paraId="08FCEBE3" w14:textId="77777777" w:rsidR="00F340AC" w:rsidRPr="002763DA" w:rsidRDefault="00F340AC" w:rsidP="00F340AC">
            <w:pPr>
              <w:spacing w:line="220" w:lineRule="exact"/>
              <w:ind w:left="-108" w:right="-115"/>
              <w:rPr>
                <w:rFonts w:cs="Times New Roman"/>
                <w:sz w:val="18"/>
                <w:szCs w:val="18"/>
                <w:cs/>
                <w:lang w:val="en-US"/>
              </w:rPr>
            </w:pPr>
            <w:r w:rsidRPr="002763DA">
              <w:rPr>
                <w:rFonts w:cs="Times New Roman"/>
                <w:sz w:val="18"/>
                <w:szCs w:val="18"/>
                <w:lang w:val="en-US"/>
              </w:rPr>
              <w:t>Life insurance</w:t>
            </w:r>
          </w:p>
        </w:tc>
        <w:tc>
          <w:tcPr>
            <w:tcW w:w="900" w:type="dxa"/>
          </w:tcPr>
          <w:p w14:paraId="69F21B0F" w14:textId="53460080" w:rsidR="00F340AC" w:rsidRPr="002763DA" w:rsidRDefault="00F340AC" w:rsidP="00F340AC">
            <w:pPr>
              <w:spacing w:line="220" w:lineRule="exact"/>
              <w:ind w:left="-115" w:right="-115"/>
              <w:jc w:val="center"/>
              <w:rPr>
                <w:rFonts w:cs="Times New Roman"/>
                <w:sz w:val="18"/>
                <w:szCs w:val="18"/>
                <w:cs/>
                <w:lang w:val="en-US"/>
              </w:rPr>
            </w:pPr>
            <w:r>
              <w:rPr>
                <w:rFonts w:cs="Times New Roman"/>
                <w:sz w:val="18"/>
                <w:szCs w:val="18"/>
                <w:lang w:val="en-US"/>
              </w:rPr>
              <w:t>25.00</w:t>
            </w:r>
          </w:p>
        </w:tc>
        <w:tc>
          <w:tcPr>
            <w:tcW w:w="268" w:type="dxa"/>
          </w:tcPr>
          <w:p w14:paraId="0805061D" w14:textId="77777777" w:rsidR="00F340AC" w:rsidRPr="002763DA" w:rsidRDefault="00F340AC" w:rsidP="00F340AC">
            <w:pPr>
              <w:tabs>
                <w:tab w:val="left" w:pos="540"/>
              </w:tabs>
              <w:spacing w:line="220" w:lineRule="exact"/>
              <w:ind w:left="-115" w:right="-115"/>
              <w:jc w:val="center"/>
              <w:rPr>
                <w:rFonts w:cs="Times New Roman"/>
                <w:sz w:val="18"/>
                <w:szCs w:val="18"/>
                <w:lang w:val="en-US"/>
              </w:rPr>
            </w:pPr>
          </w:p>
        </w:tc>
        <w:tc>
          <w:tcPr>
            <w:tcW w:w="902" w:type="dxa"/>
          </w:tcPr>
          <w:p w14:paraId="43C83D15" w14:textId="1BFA043F" w:rsidR="00F340AC" w:rsidRPr="002763DA" w:rsidRDefault="00F340AC" w:rsidP="00F340AC">
            <w:pPr>
              <w:spacing w:line="220" w:lineRule="exact"/>
              <w:ind w:left="-115" w:right="-115"/>
              <w:jc w:val="center"/>
              <w:rPr>
                <w:rFonts w:cs="Times New Roman"/>
                <w:sz w:val="18"/>
                <w:szCs w:val="18"/>
                <w:cs/>
                <w:lang w:val="en-US"/>
              </w:rPr>
            </w:pPr>
            <w:r>
              <w:rPr>
                <w:rFonts w:cs="Times New Roman"/>
                <w:sz w:val="18"/>
                <w:szCs w:val="18"/>
                <w:lang w:val="en-US"/>
              </w:rPr>
              <w:t>25.00</w:t>
            </w:r>
          </w:p>
        </w:tc>
        <w:tc>
          <w:tcPr>
            <w:tcW w:w="236" w:type="dxa"/>
          </w:tcPr>
          <w:p w14:paraId="73DC3175"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52" w:type="dxa"/>
          </w:tcPr>
          <w:p w14:paraId="616245BF" w14:textId="499FE297" w:rsidR="00F340AC" w:rsidRPr="002763DA" w:rsidRDefault="00F340AC" w:rsidP="00F340AC">
            <w:pPr>
              <w:tabs>
                <w:tab w:val="decimal" w:pos="936"/>
              </w:tabs>
              <w:spacing w:line="220" w:lineRule="exact"/>
              <w:ind w:left="-115" w:right="-115"/>
              <w:rPr>
                <w:rFonts w:cs="Times New Roman"/>
                <w:sz w:val="18"/>
                <w:szCs w:val="18"/>
                <w:lang w:val="en-US"/>
              </w:rPr>
            </w:pPr>
            <w:r w:rsidRPr="00AD284E">
              <w:rPr>
                <w:rFonts w:cs="Times New Roman"/>
                <w:sz w:val="18"/>
                <w:szCs w:val="18"/>
                <w:lang w:val="en-US"/>
              </w:rPr>
              <w:t>500,000</w:t>
            </w:r>
          </w:p>
        </w:tc>
        <w:tc>
          <w:tcPr>
            <w:tcW w:w="236" w:type="dxa"/>
            <w:vAlign w:val="bottom"/>
          </w:tcPr>
          <w:p w14:paraId="121A8E20"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52" w:type="dxa"/>
          </w:tcPr>
          <w:p w14:paraId="1FCB1E05" w14:textId="4676A5A9" w:rsidR="00F340AC" w:rsidRPr="002763DA" w:rsidRDefault="00F340AC" w:rsidP="00F340AC">
            <w:pPr>
              <w:tabs>
                <w:tab w:val="decimal" w:pos="936"/>
              </w:tabs>
              <w:spacing w:line="220" w:lineRule="exact"/>
              <w:ind w:left="-115" w:right="-115"/>
              <w:rPr>
                <w:rFonts w:cs="Times New Roman"/>
                <w:sz w:val="18"/>
                <w:szCs w:val="18"/>
                <w:lang w:val="en-US"/>
              </w:rPr>
            </w:pPr>
            <w:r w:rsidRPr="00AD284E">
              <w:rPr>
                <w:rFonts w:cs="Times New Roman"/>
                <w:sz w:val="18"/>
                <w:szCs w:val="18"/>
                <w:lang w:val="en-US"/>
              </w:rPr>
              <w:t>500,000</w:t>
            </w:r>
          </w:p>
        </w:tc>
        <w:tc>
          <w:tcPr>
            <w:tcW w:w="236" w:type="dxa"/>
          </w:tcPr>
          <w:p w14:paraId="4E4B68BA"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46" w:type="dxa"/>
          </w:tcPr>
          <w:p w14:paraId="3DFD8947" w14:textId="1E99282E" w:rsidR="00F340AC" w:rsidRPr="002763DA" w:rsidRDefault="00F340AC" w:rsidP="00F340AC">
            <w:pPr>
              <w:tabs>
                <w:tab w:val="decimal" w:pos="936"/>
              </w:tabs>
              <w:spacing w:line="220" w:lineRule="exact"/>
              <w:ind w:left="-115" w:right="-115"/>
              <w:rPr>
                <w:rFonts w:cs="Times New Roman"/>
                <w:sz w:val="18"/>
                <w:szCs w:val="18"/>
                <w:lang w:val="en-US"/>
              </w:rPr>
            </w:pPr>
            <w:r w:rsidRPr="00AD284E">
              <w:rPr>
                <w:rFonts w:cs="Times New Roman"/>
                <w:sz w:val="18"/>
                <w:szCs w:val="18"/>
                <w:lang w:val="en-US"/>
              </w:rPr>
              <w:t>125,000</w:t>
            </w:r>
          </w:p>
        </w:tc>
        <w:tc>
          <w:tcPr>
            <w:tcW w:w="242" w:type="dxa"/>
          </w:tcPr>
          <w:p w14:paraId="42883D3D"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52" w:type="dxa"/>
          </w:tcPr>
          <w:p w14:paraId="7FA21BD5" w14:textId="3F16F4F7" w:rsidR="00F340AC" w:rsidRPr="002763DA" w:rsidRDefault="00F340AC" w:rsidP="00F340AC">
            <w:pPr>
              <w:tabs>
                <w:tab w:val="decimal" w:pos="936"/>
              </w:tabs>
              <w:spacing w:line="220" w:lineRule="exact"/>
              <w:ind w:left="-115" w:right="-115"/>
              <w:rPr>
                <w:rFonts w:cs="Times New Roman"/>
                <w:sz w:val="18"/>
                <w:szCs w:val="18"/>
                <w:lang w:val="en-US"/>
              </w:rPr>
            </w:pPr>
            <w:r w:rsidRPr="00AD284E">
              <w:rPr>
                <w:rFonts w:cs="Times New Roman"/>
                <w:sz w:val="18"/>
                <w:szCs w:val="18"/>
                <w:lang w:val="en-US"/>
              </w:rPr>
              <w:t>125,000</w:t>
            </w:r>
          </w:p>
        </w:tc>
        <w:tc>
          <w:tcPr>
            <w:tcW w:w="236" w:type="dxa"/>
          </w:tcPr>
          <w:p w14:paraId="0912AFF2"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52" w:type="dxa"/>
          </w:tcPr>
          <w:p w14:paraId="2CF48A3E" w14:textId="10AC479A" w:rsidR="00F340AC" w:rsidRPr="001A742C" w:rsidRDefault="00BD58E8" w:rsidP="00F340AC">
            <w:pPr>
              <w:tabs>
                <w:tab w:val="decimal" w:pos="936"/>
              </w:tabs>
              <w:spacing w:line="220" w:lineRule="exact"/>
              <w:ind w:left="-112" w:right="-134"/>
              <w:rPr>
                <w:rFonts w:cs="Times New Roman"/>
                <w:color w:val="000000"/>
                <w:sz w:val="18"/>
                <w:szCs w:val="18"/>
                <w:lang w:val="en-US"/>
              </w:rPr>
            </w:pPr>
            <w:r w:rsidRPr="00BD58E8">
              <w:rPr>
                <w:rFonts w:cs="Times New Roman"/>
                <w:color w:val="000000"/>
                <w:sz w:val="18"/>
                <w:szCs w:val="18"/>
                <w:lang w:val="en-US"/>
              </w:rPr>
              <w:t>117,626</w:t>
            </w:r>
          </w:p>
        </w:tc>
        <w:tc>
          <w:tcPr>
            <w:tcW w:w="236" w:type="dxa"/>
          </w:tcPr>
          <w:p w14:paraId="3C683042"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57" w:type="dxa"/>
          </w:tcPr>
          <w:p w14:paraId="0410359D" w14:textId="6BB5DE82" w:rsidR="00F340AC" w:rsidRPr="002763DA" w:rsidRDefault="00F340AC" w:rsidP="00F340AC">
            <w:pPr>
              <w:tabs>
                <w:tab w:val="decimal" w:pos="936"/>
              </w:tabs>
              <w:spacing w:line="220" w:lineRule="exact"/>
              <w:ind w:left="-112" w:right="-134"/>
              <w:rPr>
                <w:rFonts w:cs="Times New Roman"/>
                <w:sz w:val="18"/>
                <w:szCs w:val="18"/>
                <w:lang w:val="en-US"/>
              </w:rPr>
            </w:pPr>
            <w:r w:rsidRPr="00F2730C">
              <w:rPr>
                <w:rFonts w:cs="Times New Roman"/>
                <w:color w:val="000000"/>
                <w:sz w:val="18"/>
                <w:szCs w:val="18"/>
                <w:lang w:val="en-US"/>
              </w:rPr>
              <w:t>114,477</w:t>
            </w:r>
          </w:p>
        </w:tc>
      </w:tr>
      <w:tr w:rsidR="00F340AC" w:rsidRPr="002763DA" w14:paraId="0C53BFCD" w14:textId="77777777" w:rsidTr="00AE009C">
        <w:tc>
          <w:tcPr>
            <w:tcW w:w="2610" w:type="dxa"/>
          </w:tcPr>
          <w:p w14:paraId="08E5D79B" w14:textId="77777777" w:rsidR="00F340AC" w:rsidRPr="002763DA" w:rsidRDefault="00F340AC" w:rsidP="00F340AC">
            <w:pPr>
              <w:spacing w:line="220" w:lineRule="exact"/>
              <w:ind w:left="-109" w:right="-90" w:hanging="1"/>
              <w:rPr>
                <w:rFonts w:cs="Times New Roman"/>
                <w:spacing w:val="-8"/>
                <w:sz w:val="18"/>
                <w:szCs w:val="18"/>
                <w:lang w:val="en-US"/>
              </w:rPr>
            </w:pPr>
            <w:r w:rsidRPr="002763DA">
              <w:rPr>
                <w:rFonts w:cs="Times New Roman"/>
                <w:sz w:val="18"/>
                <w:szCs w:val="18"/>
                <w:lang w:val="en-US"/>
              </w:rPr>
              <w:t>United Grain Industry Co., Ltd.</w:t>
            </w:r>
          </w:p>
        </w:tc>
        <w:tc>
          <w:tcPr>
            <w:tcW w:w="2070" w:type="dxa"/>
          </w:tcPr>
          <w:p w14:paraId="748CFDD8" w14:textId="77777777" w:rsidR="00F340AC" w:rsidRPr="002763DA" w:rsidRDefault="00F340AC" w:rsidP="00F340AC">
            <w:pPr>
              <w:spacing w:line="220" w:lineRule="exact"/>
              <w:ind w:left="-108" w:right="-115"/>
              <w:rPr>
                <w:rFonts w:cs="Times New Roman"/>
                <w:sz w:val="18"/>
                <w:szCs w:val="18"/>
                <w:cs/>
                <w:lang w:val="en-US"/>
              </w:rPr>
            </w:pPr>
            <w:r w:rsidRPr="002763DA">
              <w:rPr>
                <w:rFonts w:cs="Times New Roman"/>
                <w:sz w:val="18"/>
                <w:szCs w:val="18"/>
                <w:lang w:val="en-US"/>
              </w:rPr>
              <w:t>Manufacture and sale of packaging</w:t>
            </w:r>
          </w:p>
        </w:tc>
        <w:tc>
          <w:tcPr>
            <w:tcW w:w="900" w:type="dxa"/>
          </w:tcPr>
          <w:p w14:paraId="5FF32B92" w14:textId="3F8DFDED" w:rsidR="00F340AC" w:rsidRPr="002763DA" w:rsidRDefault="00F340AC" w:rsidP="00F340AC">
            <w:pPr>
              <w:spacing w:line="220" w:lineRule="exact"/>
              <w:ind w:left="-115" w:right="-115"/>
              <w:jc w:val="center"/>
              <w:rPr>
                <w:rFonts w:cs="Times New Roman"/>
                <w:sz w:val="18"/>
                <w:szCs w:val="18"/>
                <w:cs/>
                <w:lang w:val="en-US"/>
              </w:rPr>
            </w:pPr>
            <w:r>
              <w:rPr>
                <w:rFonts w:cs="Times New Roman"/>
                <w:sz w:val="18"/>
                <w:szCs w:val="18"/>
                <w:lang w:val="en-US"/>
              </w:rPr>
              <w:t>19.00</w:t>
            </w:r>
          </w:p>
        </w:tc>
        <w:tc>
          <w:tcPr>
            <w:tcW w:w="268" w:type="dxa"/>
          </w:tcPr>
          <w:p w14:paraId="0EDB73A8" w14:textId="77777777" w:rsidR="00F340AC" w:rsidRPr="002763DA" w:rsidRDefault="00F340AC" w:rsidP="00F340AC">
            <w:pPr>
              <w:tabs>
                <w:tab w:val="left" w:pos="540"/>
              </w:tabs>
              <w:spacing w:line="220" w:lineRule="exact"/>
              <w:ind w:left="-115" w:right="-115"/>
              <w:jc w:val="center"/>
              <w:rPr>
                <w:rFonts w:cs="Times New Roman"/>
                <w:sz w:val="18"/>
                <w:szCs w:val="18"/>
                <w:lang w:val="en-US"/>
              </w:rPr>
            </w:pPr>
          </w:p>
        </w:tc>
        <w:tc>
          <w:tcPr>
            <w:tcW w:w="902" w:type="dxa"/>
          </w:tcPr>
          <w:p w14:paraId="13F0B1ED" w14:textId="50BE2C8B" w:rsidR="00F340AC" w:rsidRPr="002763DA" w:rsidRDefault="00F340AC" w:rsidP="00F340AC">
            <w:pPr>
              <w:spacing w:line="220" w:lineRule="exact"/>
              <w:ind w:left="-115" w:right="-115"/>
              <w:jc w:val="center"/>
              <w:rPr>
                <w:rFonts w:cs="Times New Roman"/>
                <w:sz w:val="18"/>
                <w:szCs w:val="18"/>
                <w:cs/>
                <w:lang w:val="en-US"/>
              </w:rPr>
            </w:pPr>
            <w:r>
              <w:rPr>
                <w:rFonts w:cs="Times New Roman"/>
                <w:sz w:val="18"/>
                <w:szCs w:val="18"/>
                <w:lang w:val="en-US"/>
              </w:rPr>
              <w:t>19.00</w:t>
            </w:r>
          </w:p>
        </w:tc>
        <w:tc>
          <w:tcPr>
            <w:tcW w:w="236" w:type="dxa"/>
          </w:tcPr>
          <w:p w14:paraId="13E685ED"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52" w:type="dxa"/>
          </w:tcPr>
          <w:p w14:paraId="0DAC8AC0" w14:textId="15C48B42" w:rsidR="00F340AC" w:rsidRPr="002763DA" w:rsidRDefault="00F340AC" w:rsidP="00F340AC">
            <w:pPr>
              <w:tabs>
                <w:tab w:val="decimal" w:pos="936"/>
              </w:tabs>
              <w:spacing w:line="220" w:lineRule="exact"/>
              <w:ind w:left="-115" w:right="-115"/>
              <w:rPr>
                <w:rFonts w:cs="Times New Roman"/>
                <w:sz w:val="18"/>
                <w:szCs w:val="18"/>
                <w:lang w:val="en-US"/>
              </w:rPr>
            </w:pPr>
            <w:r w:rsidRPr="00AD284E">
              <w:rPr>
                <w:rFonts w:cs="Times New Roman"/>
                <w:sz w:val="18"/>
                <w:szCs w:val="18"/>
                <w:lang w:val="en-US"/>
              </w:rPr>
              <w:t>550,000</w:t>
            </w:r>
          </w:p>
        </w:tc>
        <w:tc>
          <w:tcPr>
            <w:tcW w:w="236" w:type="dxa"/>
            <w:vAlign w:val="bottom"/>
          </w:tcPr>
          <w:p w14:paraId="2F539D53"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52" w:type="dxa"/>
          </w:tcPr>
          <w:p w14:paraId="35C74E1F" w14:textId="18B9971A" w:rsidR="00F340AC" w:rsidRPr="002763DA" w:rsidRDefault="00F340AC" w:rsidP="00F340AC">
            <w:pPr>
              <w:tabs>
                <w:tab w:val="decimal" w:pos="936"/>
              </w:tabs>
              <w:spacing w:line="220" w:lineRule="exact"/>
              <w:ind w:left="-115" w:right="-115"/>
              <w:rPr>
                <w:rFonts w:cs="Times New Roman"/>
                <w:sz w:val="18"/>
                <w:szCs w:val="18"/>
                <w:lang w:val="en-US"/>
              </w:rPr>
            </w:pPr>
            <w:r w:rsidRPr="00AD284E">
              <w:rPr>
                <w:rFonts w:cs="Times New Roman"/>
                <w:sz w:val="18"/>
                <w:szCs w:val="18"/>
                <w:lang w:val="en-US"/>
              </w:rPr>
              <w:t>550,000</w:t>
            </w:r>
          </w:p>
        </w:tc>
        <w:tc>
          <w:tcPr>
            <w:tcW w:w="236" w:type="dxa"/>
          </w:tcPr>
          <w:p w14:paraId="3A0CD45A"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46" w:type="dxa"/>
            <w:tcBorders>
              <w:top w:val="nil"/>
              <w:left w:val="nil"/>
              <w:bottom w:val="single" w:sz="4" w:space="0" w:color="auto"/>
              <w:right w:val="nil"/>
            </w:tcBorders>
          </w:tcPr>
          <w:p w14:paraId="193B596A" w14:textId="74A72847" w:rsidR="00F340AC" w:rsidRPr="002763DA" w:rsidRDefault="00F340AC" w:rsidP="00F340AC">
            <w:pPr>
              <w:tabs>
                <w:tab w:val="decimal" w:pos="936"/>
              </w:tabs>
              <w:spacing w:line="220" w:lineRule="exact"/>
              <w:ind w:left="-115" w:right="-115"/>
              <w:rPr>
                <w:rFonts w:cs="Times New Roman"/>
                <w:sz w:val="18"/>
                <w:szCs w:val="18"/>
                <w:lang w:val="en-US"/>
              </w:rPr>
            </w:pPr>
            <w:r w:rsidRPr="00AD284E">
              <w:rPr>
                <w:rFonts w:cs="Times New Roman"/>
                <w:sz w:val="18"/>
                <w:szCs w:val="18"/>
                <w:lang w:val="en-US"/>
              </w:rPr>
              <w:t>104,500</w:t>
            </w:r>
          </w:p>
        </w:tc>
        <w:tc>
          <w:tcPr>
            <w:tcW w:w="242" w:type="dxa"/>
          </w:tcPr>
          <w:p w14:paraId="14E1ED62"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3A5C9315" w14:textId="3B26160A" w:rsidR="00F340AC" w:rsidRPr="002763DA" w:rsidRDefault="00F340AC" w:rsidP="00F340AC">
            <w:pPr>
              <w:tabs>
                <w:tab w:val="decimal" w:pos="936"/>
              </w:tabs>
              <w:spacing w:line="220" w:lineRule="exact"/>
              <w:ind w:left="-115" w:right="-115"/>
              <w:rPr>
                <w:rFonts w:cs="Times New Roman"/>
                <w:sz w:val="18"/>
                <w:szCs w:val="18"/>
                <w:lang w:val="en-US"/>
              </w:rPr>
            </w:pPr>
            <w:r w:rsidRPr="00AD284E">
              <w:rPr>
                <w:rFonts w:cs="Times New Roman"/>
                <w:sz w:val="18"/>
                <w:szCs w:val="18"/>
                <w:lang w:val="en-US"/>
              </w:rPr>
              <w:t>104,500</w:t>
            </w:r>
          </w:p>
        </w:tc>
        <w:tc>
          <w:tcPr>
            <w:tcW w:w="236" w:type="dxa"/>
          </w:tcPr>
          <w:p w14:paraId="0C83553D"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52" w:type="dxa"/>
            <w:tcBorders>
              <w:top w:val="nil"/>
              <w:left w:val="nil"/>
              <w:bottom w:val="single" w:sz="4" w:space="0" w:color="auto"/>
              <w:right w:val="nil"/>
            </w:tcBorders>
          </w:tcPr>
          <w:p w14:paraId="2569B903" w14:textId="6CE63D7D" w:rsidR="00F340AC" w:rsidRPr="001A742C" w:rsidRDefault="00BD58E8" w:rsidP="00F340AC">
            <w:pPr>
              <w:tabs>
                <w:tab w:val="decimal" w:pos="936"/>
              </w:tabs>
              <w:spacing w:line="220" w:lineRule="exact"/>
              <w:ind w:left="-112" w:right="-134"/>
              <w:rPr>
                <w:rFonts w:cs="Times New Roman"/>
                <w:color w:val="000000"/>
                <w:sz w:val="18"/>
                <w:szCs w:val="18"/>
                <w:lang w:val="en-US"/>
              </w:rPr>
            </w:pPr>
            <w:r w:rsidRPr="00BD58E8">
              <w:rPr>
                <w:rFonts w:cs="Times New Roman"/>
                <w:color w:val="000000"/>
                <w:sz w:val="18"/>
                <w:szCs w:val="18"/>
                <w:lang w:val="en-US"/>
              </w:rPr>
              <w:t>814,318</w:t>
            </w:r>
          </w:p>
        </w:tc>
        <w:tc>
          <w:tcPr>
            <w:tcW w:w="236" w:type="dxa"/>
          </w:tcPr>
          <w:p w14:paraId="63EB763D"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5B23ED4E" w14:textId="0AB902BC" w:rsidR="00F340AC" w:rsidRPr="002763DA" w:rsidRDefault="00F340AC" w:rsidP="00F340AC">
            <w:pPr>
              <w:tabs>
                <w:tab w:val="decimal" w:pos="936"/>
              </w:tabs>
              <w:spacing w:line="220" w:lineRule="exact"/>
              <w:ind w:left="-112" w:right="-134"/>
              <w:rPr>
                <w:rFonts w:cs="Times New Roman"/>
                <w:sz w:val="18"/>
                <w:szCs w:val="18"/>
                <w:lang w:val="en-US"/>
              </w:rPr>
            </w:pPr>
            <w:r w:rsidRPr="00A55215">
              <w:rPr>
                <w:rFonts w:cs="Times New Roman"/>
                <w:color w:val="000000"/>
                <w:sz w:val="18"/>
                <w:szCs w:val="18"/>
                <w:lang w:val="en-US"/>
              </w:rPr>
              <w:t>792,703</w:t>
            </w:r>
          </w:p>
        </w:tc>
      </w:tr>
      <w:tr w:rsidR="00F340AC" w:rsidRPr="002763DA" w14:paraId="580D42A3" w14:textId="77777777" w:rsidTr="00AE009C">
        <w:tc>
          <w:tcPr>
            <w:tcW w:w="2610" w:type="dxa"/>
            <w:vAlign w:val="bottom"/>
          </w:tcPr>
          <w:p w14:paraId="03F1D59F" w14:textId="77777777" w:rsidR="00F340AC" w:rsidRPr="002763DA" w:rsidRDefault="00F340AC" w:rsidP="00F340AC">
            <w:pPr>
              <w:spacing w:line="220" w:lineRule="exact"/>
              <w:ind w:left="432" w:right="-90" w:hanging="270"/>
              <w:rPr>
                <w:rFonts w:cs="Times New Roman"/>
                <w:sz w:val="18"/>
                <w:szCs w:val="18"/>
                <w:lang w:val="en-US"/>
              </w:rPr>
            </w:pPr>
          </w:p>
        </w:tc>
        <w:tc>
          <w:tcPr>
            <w:tcW w:w="2070" w:type="dxa"/>
          </w:tcPr>
          <w:p w14:paraId="6F9CE670" w14:textId="77777777" w:rsidR="00F340AC" w:rsidRPr="002763DA" w:rsidRDefault="00F340AC" w:rsidP="00F340AC">
            <w:pPr>
              <w:spacing w:line="220" w:lineRule="exact"/>
              <w:ind w:left="70" w:right="-115" w:hanging="144"/>
              <w:rPr>
                <w:rFonts w:cs="Times New Roman"/>
                <w:sz w:val="18"/>
                <w:szCs w:val="18"/>
                <w:lang w:val="en-US"/>
              </w:rPr>
            </w:pPr>
          </w:p>
        </w:tc>
        <w:tc>
          <w:tcPr>
            <w:tcW w:w="900" w:type="dxa"/>
          </w:tcPr>
          <w:p w14:paraId="714140EF" w14:textId="77777777" w:rsidR="00F340AC" w:rsidRPr="002763DA" w:rsidRDefault="00F340AC" w:rsidP="00F340AC">
            <w:pPr>
              <w:spacing w:line="220" w:lineRule="exact"/>
              <w:ind w:left="-115" w:right="-115"/>
              <w:jc w:val="center"/>
              <w:rPr>
                <w:rFonts w:cs="Times New Roman"/>
                <w:sz w:val="18"/>
                <w:szCs w:val="18"/>
                <w:lang w:val="en-US"/>
              </w:rPr>
            </w:pPr>
          </w:p>
        </w:tc>
        <w:tc>
          <w:tcPr>
            <w:tcW w:w="268" w:type="dxa"/>
          </w:tcPr>
          <w:p w14:paraId="6F65008A" w14:textId="77777777" w:rsidR="00F340AC" w:rsidRPr="002763DA" w:rsidRDefault="00F340AC" w:rsidP="00F340AC">
            <w:pPr>
              <w:tabs>
                <w:tab w:val="left" w:pos="540"/>
              </w:tabs>
              <w:spacing w:line="220" w:lineRule="exact"/>
              <w:ind w:left="-115" w:right="-115"/>
              <w:jc w:val="center"/>
              <w:rPr>
                <w:rFonts w:cs="Times New Roman"/>
                <w:sz w:val="18"/>
                <w:szCs w:val="18"/>
                <w:lang w:val="en-US"/>
              </w:rPr>
            </w:pPr>
          </w:p>
        </w:tc>
        <w:tc>
          <w:tcPr>
            <w:tcW w:w="902" w:type="dxa"/>
          </w:tcPr>
          <w:p w14:paraId="10D2A7BF" w14:textId="77777777" w:rsidR="00F340AC" w:rsidRPr="002763DA" w:rsidRDefault="00F340AC" w:rsidP="00F340AC">
            <w:pPr>
              <w:spacing w:line="220" w:lineRule="exact"/>
              <w:ind w:left="-115" w:right="-115"/>
              <w:jc w:val="center"/>
              <w:rPr>
                <w:rFonts w:cs="Times New Roman"/>
                <w:sz w:val="18"/>
                <w:szCs w:val="18"/>
                <w:lang w:val="en-US"/>
              </w:rPr>
            </w:pPr>
          </w:p>
        </w:tc>
        <w:tc>
          <w:tcPr>
            <w:tcW w:w="236" w:type="dxa"/>
          </w:tcPr>
          <w:p w14:paraId="7C79F65E"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52" w:type="dxa"/>
          </w:tcPr>
          <w:p w14:paraId="6DED65E3" w14:textId="77777777" w:rsidR="00F340AC" w:rsidRPr="002763DA" w:rsidRDefault="00F340AC" w:rsidP="00F340AC">
            <w:pPr>
              <w:tabs>
                <w:tab w:val="decimal" w:pos="936"/>
              </w:tabs>
              <w:spacing w:line="220" w:lineRule="exact"/>
              <w:ind w:left="-115" w:right="-115"/>
              <w:rPr>
                <w:rFonts w:cs="Times New Roman"/>
                <w:sz w:val="18"/>
                <w:szCs w:val="18"/>
                <w:lang w:val="en-US"/>
              </w:rPr>
            </w:pPr>
          </w:p>
        </w:tc>
        <w:tc>
          <w:tcPr>
            <w:tcW w:w="236" w:type="dxa"/>
            <w:vAlign w:val="bottom"/>
          </w:tcPr>
          <w:p w14:paraId="476AAB7A"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52" w:type="dxa"/>
          </w:tcPr>
          <w:p w14:paraId="62414474" w14:textId="77777777" w:rsidR="00F340AC" w:rsidRPr="002763DA" w:rsidRDefault="00F340AC" w:rsidP="00F340AC">
            <w:pPr>
              <w:tabs>
                <w:tab w:val="decimal" w:pos="936"/>
              </w:tabs>
              <w:spacing w:line="220" w:lineRule="exact"/>
              <w:ind w:left="-115" w:right="-115"/>
              <w:rPr>
                <w:rFonts w:cs="Times New Roman"/>
                <w:sz w:val="18"/>
                <w:szCs w:val="18"/>
                <w:lang w:val="en-US"/>
              </w:rPr>
            </w:pPr>
          </w:p>
        </w:tc>
        <w:tc>
          <w:tcPr>
            <w:tcW w:w="236" w:type="dxa"/>
          </w:tcPr>
          <w:p w14:paraId="7CEC0DDF"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46" w:type="dxa"/>
            <w:tcBorders>
              <w:top w:val="single" w:sz="4" w:space="0" w:color="auto"/>
              <w:left w:val="nil"/>
              <w:bottom w:val="nil"/>
              <w:right w:val="nil"/>
            </w:tcBorders>
          </w:tcPr>
          <w:p w14:paraId="06DD2E42" w14:textId="4BC11524" w:rsidR="00F340AC" w:rsidRPr="002763DA" w:rsidRDefault="00F340AC" w:rsidP="00F340AC">
            <w:pPr>
              <w:tabs>
                <w:tab w:val="decimal" w:pos="936"/>
              </w:tabs>
              <w:spacing w:line="220" w:lineRule="exact"/>
              <w:ind w:left="-115" w:right="-115"/>
              <w:rPr>
                <w:rFonts w:cs="Times New Roman"/>
                <w:sz w:val="18"/>
                <w:szCs w:val="18"/>
                <w:lang w:val="en-US"/>
              </w:rPr>
            </w:pPr>
            <w:r w:rsidRPr="00AD284E">
              <w:rPr>
                <w:rFonts w:cs="Times New Roman"/>
                <w:sz w:val="18"/>
                <w:szCs w:val="18"/>
                <w:lang w:val="en-US"/>
              </w:rPr>
              <w:t>229,500</w:t>
            </w:r>
          </w:p>
        </w:tc>
        <w:tc>
          <w:tcPr>
            <w:tcW w:w="242" w:type="dxa"/>
          </w:tcPr>
          <w:p w14:paraId="6E445265"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4E19E447" w14:textId="76AA9DD1" w:rsidR="00F340AC" w:rsidRPr="002763DA" w:rsidRDefault="00F340AC" w:rsidP="00F340AC">
            <w:pPr>
              <w:tabs>
                <w:tab w:val="decimal" w:pos="936"/>
              </w:tabs>
              <w:spacing w:line="220" w:lineRule="exact"/>
              <w:ind w:left="-115" w:right="-115"/>
              <w:rPr>
                <w:rFonts w:cs="Times New Roman"/>
                <w:sz w:val="18"/>
                <w:szCs w:val="18"/>
                <w:lang w:val="en-US"/>
              </w:rPr>
            </w:pPr>
            <w:r w:rsidRPr="00AD284E">
              <w:rPr>
                <w:rFonts w:cs="Times New Roman"/>
                <w:sz w:val="18"/>
                <w:szCs w:val="18"/>
                <w:lang w:val="en-US"/>
              </w:rPr>
              <w:t>229,500</w:t>
            </w:r>
          </w:p>
        </w:tc>
        <w:tc>
          <w:tcPr>
            <w:tcW w:w="236" w:type="dxa"/>
          </w:tcPr>
          <w:p w14:paraId="52574DBC"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52" w:type="dxa"/>
            <w:tcBorders>
              <w:top w:val="single" w:sz="4" w:space="0" w:color="auto"/>
              <w:left w:val="nil"/>
              <w:bottom w:val="nil"/>
              <w:right w:val="nil"/>
            </w:tcBorders>
          </w:tcPr>
          <w:p w14:paraId="7A4E0C3F" w14:textId="20F2FC72" w:rsidR="00F340AC" w:rsidRPr="00B81211" w:rsidRDefault="00BD58E8" w:rsidP="00F340AC">
            <w:pPr>
              <w:tabs>
                <w:tab w:val="decimal" w:pos="936"/>
              </w:tabs>
              <w:spacing w:line="220" w:lineRule="exact"/>
              <w:ind w:left="-112" w:right="-134"/>
              <w:rPr>
                <w:rFonts w:cs="Times New Roman"/>
                <w:color w:val="000000"/>
                <w:sz w:val="18"/>
                <w:szCs w:val="18"/>
                <w:cs/>
                <w:lang w:val="en-US"/>
              </w:rPr>
            </w:pPr>
            <w:r w:rsidRPr="00BD58E8">
              <w:rPr>
                <w:rFonts w:cs="Times New Roman"/>
                <w:color w:val="000000"/>
                <w:sz w:val="18"/>
                <w:szCs w:val="18"/>
                <w:lang w:val="en-US"/>
              </w:rPr>
              <w:t>931,944</w:t>
            </w:r>
          </w:p>
        </w:tc>
        <w:tc>
          <w:tcPr>
            <w:tcW w:w="236" w:type="dxa"/>
          </w:tcPr>
          <w:p w14:paraId="1F38BCC2"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57" w:type="dxa"/>
            <w:tcBorders>
              <w:top w:val="single" w:sz="4" w:space="0" w:color="auto"/>
            </w:tcBorders>
          </w:tcPr>
          <w:p w14:paraId="5EAE194B" w14:textId="50E2CD6E" w:rsidR="00F340AC" w:rsidRPr="002763DA" w:rsidRDefault="00F340AC" w:rsidP="00F340AC">
            <w:pPr>
              <w:tabs>
                <w:tab w:val="decimal" w:pos="936"/>
              </w:tabs>
              <w:spacing w:line="220" w:lineRule="exact"/>
              <w:ind w:left="-112" w:right="-134"/>
              <w:rPr>
                <w:rFonts w:cs="Times New Roman"/>
                <w:sz w:val="18"/>
                <w:szCs w:val="18"/>
                <w:cs/>
                <w:lang w:val="en-US"/>
              </w:rPr>
            </w:pPr>
            <w:r w:rsidRPr="006766FD">
              <w:rPr>
                <w:rFonts w:cs="Times New Roman"/>
                <w:color w:val="000000"/>
                <w:sz w:val="18"/>
                <w:szCs w:val="18"/>
                <w:lang w:val="en-US"/>
              </w:rPr>
              <w:t>907,180</w:t>
            </w:r>
          </w:p>
        </w:tc>
      </w:tr>
      <w:tr w:rsidR="00F340AC" w:rsidRPr="002763DA" w14:paraId="196D318F" w14:textId="77777777" w:rsidTr="00AE009C">
        <w:tc>
          <w:tcPr>
            <w:tcW w:w="2610" w:type="dxa"/>
            <w:vAlign w:val="bottom"/>
          </w:tcPr>
          <w:p w14:paraId="0FC252BD" w14:textId="77777777" w:rsidR="00F340AC" w:rsidRPr="00B876F3" w:rsidRDefault="00F340AC" w:rsidP="00F340AC">
            <w:pPr>
              <w:spacing w:line="220" w:lineRule="exact"/>
              <w:ind w:left="-109" w:right="-90" w:hanging="1"/>
              <w:rPr>
                <w:rFonts w:cs="Times New Roman"/>
                <w:b/>
                <w:bCs/>
                <w:i/>
                <w:iCs/>
                <w:sz w:val="18"/>
                <w:szCs w:val="18"/>
                <w:lang w:val="en-US"/>
              </w:rPr>
            </w:pPr>
            <w:r w:rsidRPr="002763DA">
              <w:rPr>
                <w:rFonts w:cs="Times New Roman"/>
                <w:b/>
                <w:bCs/>
                <w:i/>
                <w:iCs/>
                <w:sz w:val="18"/>
                <w:szCs w:val="18"/>
                <w:lang w:val="en-US"/>
              </w:rPr>
              <w:t>Indirect associates</w:t>
            </w:r>
          </w:p>
        </w:tc>
        <w:tc>
          <w:tcPr>
            <w:tcW w:w="2070" w:type="dxa"/>
          </w:tcPr>
          <w:p w14:paraId="2CECE93D" w14:textId="77777777" w:rsidR="00F340AC" w:rsidRPr="002763DA" w:rsidRDefault="00F340AC" w:rsidP="00F340AC">
            <w:pPr>
              <w:spacing w:line="220" w:lineRule="exact"/>
              <w:ind w:left="70" w:right="-115" w:hanging="144"/>
              <w:rPr>
                <w:rFonts w:cs="Times New Roman"/>
                <w:sz w:val="18"/>
                <w:szCs w:val="18"/>
                <w:cs/>
                <w:lang w:val="en-US"/>
              </w:rPr>
            </w:pPr>
          </w:p>
        </w:tc>
        <w:tc>
          <w:tcPr>
            <w:tcW w:w="900" w:type="dxa"/>
          </w:tcPr>
          <w:p w14:paraId="17BC9511" w14:textId="77777777" w:rsidR="00F340AC" w:rsidRPr="002763DA" w:rsidRDefault="00F340AC" w:rsidP="00F340AC">
            <w:pPr>
              <w:spacing w:line="220" w:lineRule="exact"/>
              <w:ind w:left="-115" w:right="-115"/>
              <w:jc w:val="center"/>
              <w:rPr>
                <w:rFonts w:cs="Times New Roman"/>
                <w:sz w:val="18"/>
                <w:szCs w:val="18"/>
                <w:cs/>
                <w:lang w:val="en-US"/>
              </w:rPr>
            </w:pPr>
          </w:p>
        </w:tc>
        <w:tc>
          <w:tcPr>
            <w:tcW w:w="268" w:type="dxa"/>
          </w:tcPr>
          <w:p w14:paraId="38AF60BA" w14:textId="77777777" w:rsidR="00F340AC" w:rsidRPr="002763DA" w:rsidRDefault="00F340AC" w:rsidP="00F340AC">
            <w:pPr>
              <w:tabs>
                <w:tab w:val="left" w:pos="540"/>
              </w:tabs>
              <w:spacing w:line="220" w:lineRule="exact"/>
              <w:ind w:left="-115" w:right="-115"/>
              <w:jc w:val="center"/>
              <w:rPr>
                <w:rFonts w:cs="Times New Roman"/>
                <w:sz w:val="18"/>
                <w:szCs w:val="18"/>
                <w:lang w:val="en-US"/>
              </w:rPr>
            </w:pPr>
          </w:p>
        </w:tc>
        <w:tc>
          <w:tcPr>
            <w:tcW w:w="902" w:type="dxa"/>
          </w:tcPr>
          <w:p w14:paraId="3B1E9836" w14:textId="77777777" w:rsidR="00F340AC" w:rsidRPr="002763DA" w:rsidRDefault="00F340AC" w:rsidP="00F340AC">
            <w:pPr>
              <w:spacing w:line="220" w:lineRule="exact"/>
              <w:ind w:left="-115" w:right="-115"/>
              <w:jc w:val="center"/>
              <w:rPr>
                <w:rFonts w:cs="Times New Roman"/>
                <w:sz w:val="18"/>
                <w:szCs w:val="18"/>
                <w:cs/>
                <w:lang w:val="en-US"/>
              </w:rPr>
            </w:pPr>
          </w:p>
        </w:tc>
        <w:tc>
          <w:tcPr>
            <w:tcW w:w="236" w:type="dxa"/>
          </w:tcPr>
          <w:p w14:paraId="1FC224E3"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52" w:type="dxa"/>
          </w:tcPr>
          <w:p w14:paraId="760DE710" w14:textId="77777777" w:rsidR="00F340AC" w:rsidRPr="002763DA" w:rsidRDefault="00F340AC" w:rsidP="00F340AC">
            <w:pPr>
              <w:tabs>
                <w:tab w:val="decimal" w:pos="936"/>
              </w:tabs>
              <w:spacing w:line="220" w:lineRule="exact"/>
              <w:ind w:left="-115" w:right="-115"/>
              <w:rPr>
                <w:rFonts w:cs="Times New Roman"/>
                <w:sz w:val="18"/>
                <w:szCs w:val="18"/>
                <w:lang w:val="en-US"/>
              </w:rPr>
            </w:pPr>
          </w:p>
        </w:tc>
        <w:tc>
          <w:tcPr>
            <w:tcW w:w="236" w:type="dxa"/>
            <w:vAlign w:val="bottom"/>
          </w:tcPr>
          <w:p w14:paraId="0E663F69"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52" w:type="dxa"/>
          </w:tcPr>
          <w:p w14:paraId="039B5685" w14:textId="77777777" w:rsidR="00F340AC" w:rsidRPr="002763DA" w:rsidRDefault="00F340AC" w:rsidP="00F340AC">
            <w:pPr>
              <w:tabs>
                <w:tab w:val="decimal" w:pos="936"/>
              </w:tabs>
              <w:spacing w:line="220" w:lineRule="exact"/>
              <w:ind w:left="-115" w:right="-115"/>
              <w:rPr>
                <w:rFonts w:cs="Times New Roman"/>
                <w:sz w:val="18"/>
                <w:szCs w:val="18"/>
                <w:lang w:val="en-US"/>
              </w:rPr>
            </w:pPr>
          </w:p>
        </w:tc>
        <w:tc>
          <w:tcPr>
            <w:tcW w:w="236" w:type="dxa"/>
          </w:tcPr>
          <w:p w14:paraId="7952E8B5"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46" w:type="dxa"/>
          </w:tcPr>
          <w:p w14:paraId="7CB65106" w14:textId="77777777" w:rsidR="00F340AC" w:rsidRPr="002763DA" w:rsidRDefault="00F340AC" w:rsidP="00F340AC">
            <w:pPr>
              <w:tabs>
                <w:tab w:val="decimal" w:pos="936"/>
              </w:tabs>
              <w:spacing w:line="220" w:lineRule="exact"/>
              <w:ind w:left="-115" w:right="-115"/>
              <w:rPr>
                <w:rFonts w:cs="Times New Roman"/>
                <w:sz w:val="18"/>
                <w:szCs w:val="18"/>
                <w:lang w:val="en-US"/>
              </w:rPr>
            </w:pPr>
          </w:p>
        </w:tc>
        <w:tc>
          <w:tcPr>
            <w:tcW w:w="242" w:type="dxa"/>
          </w:tcPr>
          <w:p w14:paraId="794F5B52"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52" w:type="dxa"/>
          </w:tcPr>
          <w:p w14:paraId="746F5AA3" w14:textId="77777777" w:rsidR="00F340AC" w:rsidRPr="002763DA" w:rsidRDefault="00F340AC" w:rsidP="00F340AC">
            <w:pPr>
              <w:tabs>
                <w:tab w:val="decimal" w:pos="936"/>
              </w:tabs>
              <w:spacing w:line="220" w:lineRule="exact"/>
              <w:ind w:left="-115" w:right="-115"/>
              <w:rPr>
                <w:rFonts w:cs="Times New Roman"/>
                <w:sz w:val="18"/>
                <w:szCs w:val="18"/>
                <w:lang w:val="en-US"/>
              </w:rPr>
            </w:pPr>
          </w:p>
        </w:tc>
        <w:tc>
          <w:tcPr>
            <w:tcW w:w="236" w:type="dxa"/>
          </w:tcPr>
          <w:p w14:paraId="6EF5172C"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52" w:type="dxa"/>
          </w:tcPr>
          <w:p w14:paraId="4B86EBD8" w14:textId="77777777" w:rsidR="00F340AC" w:rsidRPr="002763DA" w:rsidRDefault="00F340AC" w:rsidP="00F340AC">
            <w:pPr>
              <w:tabs>
                <w:tab w:val="decimal" w:pos="936"/>
              </w:tabs>
              <w:spacing w:line="220" w:lineRule="exact"/>
              <w:ind w:left="-115" w:right="-115"/>
              <w:rPr>
                <w:rFonts w:cs="Times New Roman"/>
                <w:sz w:val="18"/>
                <w:szCs w:val="18"/>
                <w:lang w:val="en-US"/>
              </w:rPr>
            </w:pPr>
          </w:p>
        </w:tc>
        <w:tc>
          <w:tcPr>
            <w:tcW w:w="236" w:type="dxa"/>
          </w:tcPr>
          <w:p w14:paraId="121296DD"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57" w:type="dxa"/>
          </w:tcPr>
          <w:p w14:paraId="6E324425" w14:textId="77777777" w:rsidR="00F340AC" w:rsidRPr="002763DA" w:rsidRDefault="00F340AC" w:rsidP="00F340AC">
            <w:pPr>
              <w:tabs>
                <w:tab w:val="decimal" w:pos="936"/>
              </w:tabs>
              <w:spacing w:line="220" w:lineRule="exact"/>
              <w:ind w:left="-115" w:right="-115"/>
              <w:rPr>
                <w:rFonts w:cs="Times New Roman"/>
                <w:sz w:val="18"/>
                <w:szCs w:val="18"/>
                <w:lang w:val="en-US"/>
              </w:rPr>
            </w:pPr>
          </w:p>
        </w:tc>
      </w:tr>
      <w:tr w:rsidR="00F340AC" w:rsidRPr="002763DA" w14:paraId="76FEB31E" w14:textId="77777777" w:rsidTr="00AE009C">
        <w:tc>
          <w:tcPr>
            <w:tcW w:w="2610" w:type="dxa"/>
          </w:tcPr>
          <w:p w14:paraId="0D130701" w14:textId="77777777" w:rsidR="00F340AC" w:rsidRPr="002763DA" w:rsidRDefault="00F340AC" w:rsidP="00F340AC">
            <w:pPr>
              <w:spacing w:line="220" w:lineRule="exact"/>
              <w:ind w:left="71" w:right="-90" w:hanging="181"/>
              <w:rPr>
                <w:rFonts w:cs="Times New Roman"/>
                <w:sz w:val="18"/>
                <w:szCs w:val="18"/>
                <w:lang w:val="en-US"/>
              </w:rPr>
            </w:pPr>
            <w:r w:rsidRPr="002763DA">
              <w:rPr>
                <w:rFonts w:cs="Times New Roman"/>
                <w:sz w:val="18"/>
                <w:szCs w:val="18"/>
                <w:lang w:val="en-US"/>
              </w:rPr>
              <w:t>Thai Special Steel Industry Public Co., Ltd.</w:t>
            </w:r>
          </w:p>
        </w:tc>
        <w:tc>
          <w:tcPr>
            <w:tcW w:w="2070" w:type="dxa"/>
          </w:tcPr>
          <w:p w14:paraId="2E0072DA" w14:textId="77777777" w:rsidR="00F340AC" w:rsidRPr="002763DA" w:rsidRDefault="00F340AC" w:rsidP="00F340AC">
            <w:pPr>
              <w:spacing w:line="220" w:lineRule="exact"/>
              <w:ind w:left="-108" w:right="-115"/>
              <w:rPr>
                <w:rFonts w:cs="Times New Roman"/>
                <w:sz w:val="18"/>
                <w:szCs w:val="18"/>
                <w:lang w:val="en-US"/>
              </w:rPr>
            </w:pPr>
            <w:r w:rsidRPr="002763DA">
              <w:rPr>
                <w:rFonts w:cs="Times New Roman"/>
                <w:sz w:val="18"/>
                <w:szCs w:val="18"/>
                <w:lang w:val="en-US"/>
              </w:rPr>
              <w:t xml:space="preserve">Manufacture and sale of steel (in the process of </w:t>
            </w:r>
          </w:p>
          <w:p w14:paraId="6242E597" w14:textId="77777777" w:rsidR="00F340AC" w:rsidRPr="002763DA" w:rsidRDefault="00F340AC" w:rsidP="00F340AC">
            <w:pPr>
              <w:spacing w:line="220" w:lineRule="exact"/>
              <w:ind w:left="-108" w:right="-115"/>
              <w:rPr>
                <w:rFonts w:cs="Times New Roman"/>
                <w:sz w:val="18"/>
                <w:lang w:val="en-US"/>
              </w:rPr>
            </w:pPr>
            <w:r w:rsidRPr="002763DA">
              <w:rPr>
                <w:rFonts w:cs="Times New Roman"/>
                <w:sz w:val="18"/>
                <w:szCs w:val="18"/>
                <w:lang w:val="en-US"/>
              </w:rPr>
              <w:t>registering the dissolution)</w:t>
            </w:r>
            <w:r w:rsidRPr="002763DA">
              <w:rPr>
                <w:rFonts w:cs="Times New Roman"/>
                <w:sz w:val="18"/>
                <w:lang w:val="en-US"/>
              </w:rPr>
              <w:t xml:space="preserve"> </w:t>
            </w:r>
          </w:p>
        </w:tc>
        <w:tc>
          <w:tcPr>
            <w:tcW w:w="900" w:type="dxa"/>
          </w:tcPr>
          <w:p w14:paraId="3B6ECE3D" w14:textId="45533541" w:rsidR="00F340AC" w:rsidRPr="002763DA" w:rsidRDefault="00F340AC" w:rsidP="00F340AC">
            <w:pPr>
              <w:spacing w:line="220" w:lineRule="exact"/>
              <w:ind w:left="-115" w:right="-115"/>
              <w:jc w:val="center"/>
              <w:rPr>
                <w:rFonts w:cs="Times New Roman"/>
                <w:sz w:val="18"/>
                <w:szCs w:val="18"/>
                <w:lang w:val="en-US"/>
              </w:rPr>
            </w:pPr>
            <w:r>
              <w:rPr>
                <w:rFonts w:cs="Times New Roman"/>
                <w:sz w:val="18"/>
                <w:szCs w:val="18"/>
                <w:lang w:val="en-US"/>
              </w:rPr>
              <w:t>29.53</w:t>
            </w:r>
          </w:p>
        </w:tc>
        <w:tc>
          <w:tcPr>
            <w:tcW w:w="268" w:type="dxa"/>
          </w:tcPr>
          <w:p w14:paraId="24EAC1B8" w14:textId="77777777" w:rsidR="00F340AC" w:rsidRPr="002763DA" w:rsidRDefault="00F340AC" w:rsidP="00F340AC">
            <w:pPr>
              <w:tabs>
                <w:tab w:val="left" w:pos="540"/>
              </w:tabs>
              <w:spacing w:line="220" w:lineRule="exact"/>
              <w:ind w:left="-115" w:right="-115"/>
              <w:jc w:val="center"/>
              <w:rPr>
                <w:rFonts w:cs="Times New Roman"/>
                <w:sz w:val="18"/>
                <w:szCs w:val="18"/>
                <w:lang w:val="en-US"/>
              </w:rPr>
            </w:pPr>
          </w:p>
        </w:tc>
        <w:tc>
          <w:tcPr>
            <w:tcW w:w="902" w:type="dxa"/>
          </w:tcPr>
          <w:p w14:paraId="5D16753A" w14:textId="22E68981" w:rsidR="00F340AC" w:rsidRPr="002763DA" w:rsidRDefault="00F340AC" w:rsidP="00F340AC">
            <w:pPr>
              <w:spacing w:line="220" w:lineRule="exact"/>
              <w:ind w:left="-115" w:right="-115"/>
              <w:jc w:val="center"/>
              <w:rPr>
                <w:rFonts w:cs="Times New Roman"/>
                <w:sz w:val="18"/>
                <w:szCs w:val="18"/>
                <w:lang w:val="en-US"/>
              </w:rPr>
            </w:pPr>
            <w:r>
              <w:rPr>
                <w:rFonts w:cs="Times New Roman"/>
                <w:sz w:val="18"/>
                <w:szCs w:val="18"/>
                <w:lang w:val="en-US"/>
              </w:rPr>
              <w:t>29.53</w:t>
            </w:r>
          </w:p>
        </w:tc>
        <w:tc>
          <w:tcPr>
            <w:tcW w:w="236" w:type="dxa"/>
          </w:tcPr>
          <w:p w14:paraId="419C138D"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52" w:type="dxa"/>
          </w:tcPr>
          <w:p w14:paraId="1BA6EE21" w14:textId="301F12A2" w:rsidR="00F340AC" w:rsidRPr="002763DA" w:rsidRDefault="00F340AC" w:rsidP="00F340AC">
            <w:pPr>
              <w:tabs>
                <w:tab w:val="decimal" w:pos="936"/>
              </w:tabs>
              <w:spacing w:line="220" w:lineRule="exact"/>
              <w:ind w:left="-115" w:right="-115"/>
              <w:rPr>
                <w:rFonts w:cs="Times New Roman"/>
                <w:sz w:val="18"/>
                <w:szCs w:val="18"/>
                <w:lang w:val="en-US"/>
              </w:rPr>
            </w:pPr>
            <w:r w:rsidRPr="00AD284E">
              <w:rPr>
                <w:rFonts w:cs="Times New Roman"/>
                <w:sz w:val="18"/>
                <w:szCs w:val="18"/>
                <w:lang w:val="en-US"/>
              </w:rPr>
              <w:t>4,220,000</w:t>
            </w:r>
          </w:p>
        </w:tc>
        <w:tc>
          <w:tcPr>
            <w:tcW w:w="236" w:type="dxa"/>
            <w:vAlign w:val="bottom"/>
          </w:tcPr>
          <w:p w14:paraId="6E0A1CA9"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52" w:type="dxa"/>
          </w:tcPr>
          <w:p w14:paraId="14FA73D6" w14:textId="08A5EDAF" w:rsidR="00F340AC" w:rsidRPr="002763DA" w:rsidRDefault="00F340AC" w:rsidP="00F340AC">
            <w:pPr>
              <w:tabs>
                <w:tab w:val="decimal" w:pos="936"/>
              </w:tabs>
              <w:spacing w:line="220" w:lineRule="exact"/>
              <w:ind w:left="-115" w:right="-115"/>
              <w:rPr>
                <w:rFonts w:cs="Times New Roman"/>
                <w:sz w:val="18"/>
                <w:szCs w:val="18"/>
                <w:lang w:val="en-US"/>
              </w:rPr>
            </w:pPr>
            <w:r w:rsidRPr="00AD284E">
              <w:rPr>
                <w:rFonts w:cs="Times New Roman"/>
                <w:sz w:val="18"/>
                <w:szCs w:val="18"/>
                <w:lang w:val="en-US"/>
              </w:rPr>
              <w:t>4,220,000</w:t>
            </w:r>
          </w:p>
        </w:tc>
        <w:tc>
          <w:tcPr>
            <w:tcW w:w="236" w:type="dxa"/>
          </w:tcPr>
          <w:p w14:paraId="673A96B5"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46" w:type="dxa"/>
          </w:tcPr>
          <w:p w14:paraId="4DB47FE9" w14:textId="4954EEE7" w:rsidR="00F340AC" w:rsidRPr="002763DA" w:rsidRDefault="00F340AC" w:rsidP="00F340AC">
            <w:pPr>
              <w:tabs>
                <w:tab w:val="decimal" w:pos="936"/>
              </w:tabs>
              <w:spacing w:line="220" w:lineRule="exact"/>
              <w:ind w:left="-115" w:right="-115"/>
              <w:rPr>
                <w:rFonts w:cs="Times New Roman"/>
                <w:sz w:val="18"/>
                <w:szCs w:val="18"/>
                <w:lang w:val="en-US"/>
              </w:rPr>
            </w:pPr>
            <w:r w:rsidRPr="003A23BD">
              <w:rPr>
                <w:rFonts w:cs="Times New Roman"/>
                <w:sz w:val="18"/>
                <w:szCs w:val="18"/>
                <w:lang w:val="en-US"/>
              </w:rPr>
              <w:t>1,246,200</w:t>
            </w:r>
          </w:p>
        </w:tc>
        <w:tc>
          <w:tcPr>
            <w:tcW w:w="242" w:type="dxa"/>
          </w:tcPr>
          <w:p w14:paraId="209BE58A"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52" w:type="dxa"/>
          </w:tcPr>
          <w:p w14:paraId="17C19515" w14:textId="27EFD76B" w:rsidR="00F340AC" w:rsidRPr="002763DA" w:rsidRDefault="00F340AC" w:rsidP="00F340AC">
            <w:pPr>
              <w:tabs>
                <w:tab w:val="decimal" w:pos="936"/>
              </w:tabs>
              <w:spacing w:line="220" w:lineRule="exact"/>
              <w:ind w:left="-115" w:right="-115"/>
              <w:rPr>
                <w:rFonts w:cs="Times New Roman"/>
                <w:sz w:val="18"/>
                <w:szCs w:val="18"/>
                <w:lang w:val="en-US"/>
              </w:rPr>
            </w:pPr>
            <w:r w:rsidRPr="003A23BD">
              <w:rPr>
                <w:rFonts w:cs="Times New Roman"/>
                <w:sz w:val="18"/>
                <w:szCs w:val="18"/>
                <w:lang w:val="en-US"/>
              </w:rPr>
              <w:t>1,246,200</w:t>
            </w:r>
          </w:p>
        </w:tc>
        <w:tc>
          <w:tcPr>
            <w:tcW w:w="236" w:type="dxa"/>
          </w:tcPr>
          <w:p w14:paraId="78811813"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52" w:type="dxa"/>
          </w:tcPr>
          <w:p w14:paraId="0B857BC1" w14:textId="5702101B" w:rsidR="00F340AC" w:rsidRPr="00D261A2" w:rsidRDefault="00F340AC" w:rsidP="00F340AC">
            <w:pPr>
              <w:spacing w:line="240" w:lineRule="auto"/>
              <w:jc w:val="center"/>
              <w:rPr>
                <w:sz w:val="18"/>
                <w:lang w:val="en-US"/>
              </w:rPr>
            </w:pPr>
            <w:r w:rsidRPr="003A23BD">
              <w:rPr>
                <w:sz w:val="18"/>
                <w:szCs w:val="18"/>
              </w:rPr>
              <w:t>-</w:t>
            </w:r>
          </w:p>
        </w:tc>
        <w:tc>
          <w:tcPr>
            <w:tcW w:w="236" w:type="dxa"/>
          </w:tcPr>
          <w:p w14:paraId="1AE94F7E" w14:textId="77777777" w:rsidR="00F340AC" w:rsidRPr="003067E4" w:rsidRDefault="00F340AC" w:rsidP="00F340AC">
            <w:pPr>
              <w:tabs>
                <w:tab w:val="left" w:pos="540"/>
              </w:tabs>
              <w:spacing w:line="220" w:lineRule="exact"/>
              <w:ind w:left="-115" w:right="-115"/>
              <w:rPr>
                <w:rFonts w:cs="Times New Roman"/>
                <w:sz w:val="18"/>
                <w:szCs w:val="18"/>
                <w:lang w:val="en-US"/>
              </w:rPr>
            </w:pPr>
          </w:p>
        </w:tc>
        <w:tc>
          <w:tcPr>
            <w:tcW w:w="1157" w:type="dxa"/>
          </w:tcPr>
          <w:p w14:paraId="039B46FB" w14:textId="125FD643" w:rsidR="00F340AC" w:rsidRPr="003067E4" w:rsidRDefault="00F340AC" w:rsidP="00F340AC">
            <w:pPr>
              <w:spacing w:line="240" w:lineRule="auto"/>
              <w:jc w:val="center"/>
              <w:rPr>
                <w:rFonts w:cs="Times New Roman"/>
                <w:sz w:val="18"/>
                <w:szCs w:val="18"/>
              </w:rPr>
            </w:pPr>
            <w:r w:rsidRPr="003A23BD">
              <w:rPr>
                <w:sz w:val="18"/>
                <w:szCs w:val="18"/>
              </w:rPr>
              <w:t>-</w:t>
            </w:r>
          </w:p>
        </w:tc>
      </w:tr>
      <w:tr w:rsidR="00F340AC" w:rsidRPr="002763DA" w14:paraId="22BA2063" w14:textId="77777777" w:rsidTr="00AE009C">
        <w:tc>
          <w:tcPr>
            <w:tcW w:w="2610" w:type="dxa"/>
          </w:tcPr>
          <w:p w14:paraId="242A7EFC" w14:textId="77777777" w:rsidR="00F340AC" w:rsidRPr="003146BA" w:rsidRDefault="00F340AC" w:rsidP="00F340AC">
            <w:pPr>
              <w:spacing w:line="220" w:lineRule="exact"/>
              <w:ind w:left="-109" w:right="-90" w:hanging="1"/>
              <w:rPr>
                <w:rFonts w:cs="Times New Roman"/>
                <w:sz w:val="18"/>
                <w:szCs w:val="18"/>
                <w:lang w:val="en-US"/>
              </w:rPr>
            </w:pPr>
            <w:r w:rsidRPr="002763DA">
              <w:rPr>
                <w:rFonts w:cs="Times New Roman"/>
                <w:sz w:val="18"/>
                <w:szCs w:val="18"/>
                <w:lang w:val="en-US"/>
              </w:rPr>
              <w:t>Thai Plastic Film Co., Ltd</w:t>
            </w:r>
            <w:r w:rsidRPr="003146BA">
              <w:rPr>
                <w:rFonts w:cs="Times New Roman"/>
                <w:sz w:val="18"/>
                <w:szCs w:val="18"/>
                <w:lang w:val="en-US"/>
              </w:rPr>
              <w:t>.</w:t>
            </w:r>
          </w:p>
        </w:tc>
        <w:tc>
          <w:tcPr>
            <w:tcW w:w="2070" w:type="dxa"/>
          </w:tcPr>
          <w:p w14:paraId="0D565168" w14:textId="77777777" w:rsidR="00F340AC" w:rsidRPr="002763DA" w:rsidRDefault="00F340AC" w:rsidP="00F340AC">
            <w:pPr>
              <w:spacing w:line="220" w:lineRule="exact"/>
              <w:ind w:left="-108" w:right="-115"/>
              <w:rPr>
                <w:rFonts w:cs="Times New Roman"/>
                <w:sz w:val="18"/>
                <w:szCs w:val="18"/>
                <w:lang w:val="en-US"/>
              </w:rPr>
            </w:pPr>
            <w:r w:rsidRPr="002763DA">
              <w:rPr>
                <w:rFonts w:cs="Times New Roman"/>
                <w:sz w:val="18"/>
                <w:szCs w:val="18"/>
                <w:lang w:val="en-US"/>
              </w:rPr>
              <w:t>Manufacture and sale of packaging</w:t>
            </w:r>
          </w:p>
        </w:tc>
        <w:tc>
          <w:tcPr>
            <w:tcW w:w="900" w:type="dxa"/>
          </w:tcPr>
          <w:p w14:paraId="437DBDAD" w14:textId="242ED562" w:rsidR="00F340AC" w:rsidRPr="002763DA" w:rsidRDefault="00F340AC" w:rsidP="00F340AC">
            <w:pPr>
              <w:spacing w:line="220" w:lineRule="exact"/>
              <w:ind w:left="-115" w:right="-115"/>
              <w:jc w:val="center"/>
              <w:rPr>
                <w:rFonts w:cs="Times New Roman"/>
                <w:sz w:val="18"/>
                <w:szCs w:val="18"/>
                <w:lang w:val="en-US"/>
              </w:rPr>
            </w:pPr>
            <w:r>
              <w:rPr>
                <w:rFonts w:cs="Times New Roman"/>
                <w:sz w:val="18"/>
                <w:szCs w:val="18"/>
                <w:lang w:val="en-US"/>
              </w:rPr>
              <w:t>19.00</w:t>
            </w:r>
          </w:p>
        </w:tc>
        <w:tc>
          <w:tcPr>
            <w:tcW w:w="268" w:type="dxa"/>
          </w:tcPr>
          <w:p w14:paraId="49E266D8" w14:textId="77777777" w:rsidR="00F340AC" w:rsidRPr="002763DA" w:rsidRDefault="00F340AC" w:rsidP="00F340AC">
            <w:pPr>
              <w:tabs>
                <w:tab w:val="left" w:pos="540"/>
              </w:tabs>
              <w:spacing w:line="220" w:lineRule="exact"/>
              <w:ind w:left="-115" w:right="-115"/>
              <w:jc w:val="center"/>
              <w:rPr>
                <w:rFonts w:cs="Times New Roman"/>
                <w:sz w:val="18"/>
                <w:szCs w:val="18"/>
                <w:lang w:val="en-US"/>
              </w:rPr>
            </w:pPr>
          </w:p>
        </w:tc>
        <w:tc>
          <w:tcPr>
            <w:tcW w:w="902" w:type="dxa"/>
          </w:tcPr>
          <w:p w14:paraId="0D9053E0" w14:textId="609C199B" w:rsidR="00F340AC" w:rsidRPr="002763DA" w:rsidRDefault="00F340AC" w:rsidP="00F340AC">
            <w:pPr>
              <w:spacing w:line="220" w:lineRule="exact"/>
              <w:ind w:left="-115" w:right="-115"/>
              <w:jc w:val="center"/>
              <w:rPr>
                <w:rFonts w:cs="Times New Roman"/>
                <w:sz w:val="18"/>
                <w:szCs w:val="18"/>
                <w:lang w:val="en-US"/>
              </w:rPr>
            </w:pPr>
            <w:r>
              <w:rPr>
                <w:rFonts w:cs="Times New Roman"/>
                <w:sz w:val="18"/>
                <w:szCs w:val="18"/>
                <w:lang w:val="en-US"/>
              </w:rPr>
              <w:t>19.00</w:t>
            </w:r>
          </w:p>
        </w:tc>
        <w:tc>
          <w:tcPr>
            <w:tcW w:w="236" w:type="dxa"/>
          </w:tcPr>
          <w:p w14:paraId="74EE5EF6"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52" w:type="dxa"/>
          </w:tcPr>
          <w:p w14:paraId="77BDF21C" w14:textId="331A9869" w:rsidR="00F340AC" w:rsidRPr="002763DA" w:rsidRDefault="00F340AC" w:rsidP="00F340AC">
            <w:pPr>
              <w:tabs>
                <w:tab w:val="decimal" w:pos="936"/>
              </w:tabs>
              <w:spacing w:line="220" w:lineRule="exact"/>
              <w:ind w:left="-115" w:right="-115"/>
              <w:rPr>
                <w:rFonts w:cs="Times New Roman"/>
                <w:sz w:val="18"/>
                <w:szCs w:val="18"/>
                <w:lang w:val="en-US"/>
              </w:rPr>
            </w:pPr>
            <w:r w:rsidRPr="00AD284E">
              <w:rPr>
                <w:rFonts w:cs="Times New Roman"/>
                <w:sz w:val="18"/>
                <w:szCs w:val="18"/>
                <w:lang w:val="en-US"/>
              </w:rPr>
              <w:t>40,000</w:t>
            </w:r>
          </w:p>
        </w:tc>
        <w:tc>
          <w:tcPr>
            <w:tcW w:w="236" w:type="dxa"/>
            <w:vAlign w:val="bottom"/>
          </w:tcPr>
          <w:p w14:paraId="4CFE07FE"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52" w:type="dxa"/>
          </w:tcPr>
          <w:p w14:paraId="488583CC" w14:textId="150317BC" w:rsidR="00F340AC" w:rsidRPr="002763DA" w:rsidRDefault="00F340AC" w:rsidP="00F340AC">
            <w:pPr>
              <w:tabs>
                <w:tab w:val="decimal" w:pos="936"/>
              </w:tabs>
              <w:spacing w:line="220" w:lineRule="exact"/>
              <w:ind w:left="-115" w:right="-115"/>
              <w:rPr>
                <w:rFonts w:cs="Times New Roman"/>
                <w:sz w:val="18"/>
                <w:szCs w:val="18"/>
                <w:lang w:val="en-US"/>
              </w:rPr>
            </w:pPr>
            <w:r w:rsidRPr="00AD284E">
              <w:rPr>
                <w:rFonts w:cs="Times New Roman"/>
                <w:sz w:val="18"/>
                <w:szCs w:val="18"/>
                <w:lang w:val="en-US"/>
              </w:rPr>
              <w:t>40,000</w:t>
            </w:r>
          </w:p>
        </w:tc>
        <w:tc>
          <w:tcPr>
            <w:tcW w:w="236" w:type="dxa"/>
          </w:tcPr>
          <w:p w14:paraId="451E11DC"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46" w:type="dxa"/>
          </w:tcPr>
          <w:p w14:paraId="2D9FFC37" w14:textId="5A5DF22D" w:rsidR="00F340AC" w:rsidRPr="003067E4" w:rsidRDefault="00F340AC" w:rsidP="00F340AC">
            <w:pPr>
              <w:spacing w:line="240" w:lineRule="auto"/>
              <w:jc w:val="center"/>
              <w:rPr>
                <w:rFonts w:cs="Times New Roman"/>
                <w:sz w:val="18"/>
                <w:szCs w:val="18"/>
              </w:rPr>
            </w:pPr>
            <w:r w:rsidRPr="003A23BD">
              <w:rPr>
                <w:sz w:val="18"/>
                <w:szCs w:val="18"/>
              </w:rPr>
              <w:t>-</w:t>
            </w:r>
          </w:p>
        </w:tc>
        <w:tc>
          <w:tcPr>
            <w:tcW w:w="242" w:type="dxa"/>
          </w:tcPr>
          <w:p w14:paraId="6D9B94E8" w14:textId="77777777" w:rsidR="00F340AC" w:rsidRPr="003067E4" w:rsidRDefault="00F340AC" w:rsidP="00F340AC">
            <w:pPr>
              <w:tabs>
                <w:tab w:val="left" w:pos="540"/>
              </w:tabs>
              <w:spacing w:line="220" w:lineRule="exact"/>
              <w:ind w:left="-115" w:right="-115"/>
              <w:rPr>
                <w:rFonts w:cs="Times New Roman"/>
                <w:sz w:val="18"/>
                <w:szCs w:val="18"/>
                <w:lang w:val="en-US"/>
              </w:rPr>
            </w:pPr>
          </w:p>
        </w:tc>
        <w:tc>
          <w:tcPr>
            <w:tcW w:w="1152" w:type="dxa"/>
          </w:tcPr>
          <w:p w14:paraId="04AC7AB3" w14:textId="01AB74ED" w:rsidR="00F340AC" w:rsidRPr="003067E4" w:rsidRDefault="00F340AC" w:rsidP="00F340AC">
            <w:pPr>
              <w:spacing w:line="240" w:lineRule="auto"/>
              <w:jc w:val="center"/>
              <w:rPr>
                <w:rFonts w:cs="Times New Roman"/>
                <w:sz w:val="18"/>
                <w:szCs w:val="18"/>
              </w:rPr>
            </w:pPr>
            <w:r w:rsidRPr="003A23BD">
              <w:rPr>
                <w:sz w:val="18"/>
                <w:szCs w:val="18"/>
              </w:rPr>
              <w:t>-</w:t>
            </w:r>
          </w:p>
        </w:tc>
        <w:tc>
          <w:tcPr>
            <w:tcW w:w="236" w:type="dxa"/>
          </w:tcPr>
          <w:p w14:paraId="67EBE696" w14:textId="77777777" w:rsidR="00F340AC" w:rsidRPr="002763DA" w:rsidRDefault="00F340AC" w:rsidP="00F340AC">
            <w:pPr>
              <w:tabs>
                <w:tab w:val="left" w:pos="540"/>
              </w:tabs>
              <w:spacing w:line="220" w:lineRule="exact"/>
              <w:ind w:left="-115" w:right="-115"/>
              <w:rPr>
                <w:rFonts w:cs="Times New Roman"/>
                <w:sz w:val="18"/>
                <w:szCs w:val="18"/>
                <w:lang w:val="en-US"/>
              </w:rPr>
            </w:pPr>
          </w:p>
        </w:tc>
        <w:tc>
          <w:tcPr>
            <w:tcW w:w="1152" w:type="dxa"/>
          </w:tcPr>
          <w:p w14:paraId="5FFA0638" w14:textId="0530B9D9" w:rsidR="00F340AC" w:rsidRPr="003067E4" w:rsidRDefault="00F340AC" w:rsidP="00F340AC">
            <w:pPr>
              <w:spacing w:line="240" w:lineRule="auto"/>
              <w:jc w:val="center"/>
              <w:rPr>
                <w:rFonts w:cs="Times New Roman"/>
                <w:sz w:val="18"/>
                <w:szCs w:val="18"/>
              </w:rPr>
            </w:pPr>
            <w:r w:rsidRPr="003A23BD">
              <w:rPr>
                <w:rFonts w:cs="Times New Roman"/>
                <w:sz w:val="18"/>
                <w:szCs w:val="18"/>
                <w:lang w:val="en-US"/>
              </w:rPr>
              <w:t>-</w:t>
            </w:r>
          </w:p>
        </w:tc>
        <w:tc>
          <w:tcPr>
            <w:tcW w:w="236" w:type="dxa"/>
          </w:tcPr>
          <w:p w14:paraId="15CD8A9B" w14:textId="77777777" w:rsidR="00F340AC" w:rsidRPr="003067E4" w:rsidRDefault="00F340AC" w:rsidP="00F340AC">
            <w:pPr>
              <w:tabs>
                <w:tab w:val="left" w:pos="540"/>
              </w:tabs>
              <w:spacing w:line="220" w:lineRule="exact"/>
              <w:ind w:left="-115" w:right="-115"/>
              <w:rPr>
                <w:rFonts w:cs="Times New Roman"/>
                <w:sz w:val="18"/>
                <w:szCs w:val="18"/>
                <w:lang w:val="en-US"/>
              </w:rPr>
            </w:pPr>
          </w:p>
        </w:tc>
        <w:tc>
          <w:tcPr>
            <w:tcW w:w="1157" w:type="dxa"/>
          </w:tcPr>
          <w:p w14:paraId="094B243E" w14:textId="14830309" w:rsidR="00F340AC" w:rsidRPr="003067E4" w:rsidRDefault="00F340AC" w:rsidP="00F340AC">
            <w:pPr>
              <w:spacing w:line="240" w:lineRule="auto"/>
              <w:jc w:val="center"/>
              <w:rPr>
                <w:rFonts w:cs="Times New Roman"/>
                <w:sz w:val="18"/>
                <w:szCs w:val="18"/>
              </w:rPr>
            </w:pPr>
            <w:r w:rsidRPr="003A23BD">
              <w:rPr>
                <w:rFonts w:cs="Times New Roman"/>
                <w:sz w:val="18"/>
                <w:szCs w:val="18"/>
                <w:lang w:val="en-US"/>
              </w:rPr>
              <w:t>-</w:t>
            </w:r>
          </w:p>
        </w:tc>
      </w:tr>
      <w:tr w:rsidR="00F340AC" w:rsidRPr="007F67A3" w14:paraId="6CACBD8E" w14:textId="77777777" w:rsidTr="00AE009C">
        <w:tc>
          <w:tcPr>
            <w:tcW w:w="2610" w:type="dxa"/>
          </w:tcPr>
          <w:p w14:paraId="597942D7" w14:textId="77777777" w:rsidR="00F340AC" w:rsidRPr="007F67A3" w:rsidRDefault="00F340AC" w:rsidP="00F340AC">
            <w:pPr>
              <w:spacing w:line="220" w:lineRule="exact"/>
              <w:ind w:left="-109" w:right="-90" w:hanging="1"/>
              <w:rPr>
                <w:rFonts w:cs="Times New Roman"/>
                <w:spacing w:val="-8"/>
                <w:sz w:val="18"/>
                <w:szCs w:val="18"/>
                <w:lang w:val="en-US"/>
              </w:rPr>
            </w:pPr>
            <w:r w:rsidRPr="007F67A3">
              <w:rPr>
                <w:rFonts w:cs="Times New Roman"/>
                <w:sz w:val="18"/>
                <w:szCs w:val="18"/>
                <w:lang w:val="en-US"/>
              </w:rPr>
              <w:t>Thai Plastic Products Co., Ltd</w:t>
            </w:r>
            <w:r w:rsidRPr="007F67A3">
              <w:rPr>
                <w:rFonts w:cs="Times New Roman"/>
                <w:spacing w:val="-8"/>
                <w:sz w:val="18"/>
                <w:szCs w:val="18"/>
                <w:lang w:val="en-US"/>
              </w:rPr>
              <w:t>.</w:t>
            </w:r>
          </w:p>
        </w:tc>
        <w:tc>
          <w:tcPr>
            <w:tcW w:w="2070" w:type="dxa"/>
          </w:tcPr>
          <w:p w14:paraId="1C0619E2" w14:textId="77777777" w:rsidR="00F340AC" w:rsidRPr="007F67A3" w:rsidRDefault="00F340AC" w:rsidP="00F340AC">
            <w:pPr>
              <w:spacing w:line="220" w:lineRule="exact"/>
              <w:ind w:left="-108" w:right="-115"/>
              <w:rPr>
                <w:rFonts w:cs="Times New Roman"/>
                <w:sz w:val="18"/>
                <w:szCs w:val="18"/>
                <w:lang w:val="en-US"/>
              </w:rPr>
            </w:pPr>
            <w:r w:rsidRPr="007F67A3">
              <w:rPr>
                <w:rFonts w:cs="Times New Roman"/>
                <w:sz w:val="18"/>
                <w:szCs w:val="18"/>
                <w:lang w:val="en-US"/>
              </w:rPr>
              <w:t>Manufacture and sale of packaging</w:t>
            </w:r>
          </w:p>
        </w:tc>
        <w:tc>
          <w:tcPr>
            <w:tcW w:w="900" w:type="dxa"/>
          </w:tcPr>
          <w:p w14:paraId="311BBC88" w14:textId="33BCD11E" w:rsidR="00F340AC" w:rsidRPr="00D351EF" w:rsidRDefault="00F340AC" w:rsidP="00F340AC">
            <w:pPr>
              <w:spacing w:line="220" w:lineRule="exact"/>
              <w:ind w:left="-115" w:right="-115"/>
              <w:jc w:val="center"/>
              <w:rPr>
                <w:rFonts w:cs="Times New Roman"/>
                <w:sz w:val="18"/>
                <w:szCs w:val="18"/>
                <w:lang w:val="en-US"/>
              </w:rPr>
            </w:pPr>
            <w:r>
              <w:rPr>
                <w:rFonts w:cs="Times New Roman"/>
                <w:sz w:val="18"/>
                <w:szCs w:val="18"/>
                <w:lang w:val="en-US"/>
              </w:rPr>
              <w:t>19.00</w:t>
            </w:r>
          </w:p>
        </w:tc>
        <w:tc>
          <w:tcPr>
            <w:tcW w:w="268" w:type="dxa"/>
          </w:tcPr>
          <w:p w14:paraId="101C878C" w14:textId="77777777" w:rsidR="00F340AC" w:rsidRPr="007F67A3" w:rsidRDefault="00F340AC" w:rsidP="00F340AC">
            <w:pPr>
              <w:tabs>
                <w:tab w:val="left" w:pos="540"/>
              </w:tabs>
              <w:spacing w:line="220" w:lineRule="exact"/>
              <w:ind w:left="-115" w:right="-115"/>
              <w:jc w:val="center"/>
              <w:rPr>
                <w:rFonts w:cs="Times New Roman"/>
                <w:sz w:val="18"/>
                <w:szCs w:val="18"/>
                <w:lang w:val="en-US"/>
              </w:rPr>
            </w:pPr>
          </w:p>
        </w:tc>
        <w:tc>
          <w:tcPr>
            <w:tcW w:w="902" w:type="dxa"/>
          </w:tcPr>
          <w:p w14:paraId="3188CD0B" w14:textId="32B234EE" w:rsidR="00F340AC" w:rsidRPr="007F67A3" w:rsidRDefault="00F340AC" w:rsidP="00F340AC">
            <w:pPr>
              <w:spacing w:line="220" w:lineRule="exact"/>
              <w:ind w:left="-115" w:right="-115"/>
              <w:jc w:val="center"/>
              <w:rPr>
                <w:rFonts w:cs="Times New Roman"/>
                <w:sz w:val="18"/>
                <w:szCs w:val="18"/>
                <w:lang w:val="en-US"/>
              </w:rPr>
            </w:pPr>
            <w:r>
              <w:rPr>
                <w:rFonts w:cs="Times New Roman"/>
                <w:sz w:val="18"/>
                <w:szCs w:val="18"/>
                <w:lang w:val="en-US"/>
              </w:rPr>
              <w:t>19.00</w:t>
            </w:r>
          </w:p>
        </w:tc>
        <w:tc>
          <w:tcPr>
            <w:tcW w:w="236" w:type="dxa"/>
          </w:tcPr>
          <w:p w14:paraId="682EE7E6"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52" w:type="dxa"/>
          </w:tcPr>
          <w:p w14:paraId="6A8358A4" w14:textId="1E55B988" w:rsidR="00F340AC" w:rsidRPr="00D351EF" w:rsidRDefault="00F340AC" w:rsidP="00F340AC">
            <w:pPr>
              <w:tabs>
                <w:tab w:val="decimal" w:pos="936"/>
              </w:tabs>
              <w:spacing w:line="220" w:lineRule="exact"/>
              <w:ind w:left="-115" w:right="-115"/>
              <w:rPr>
                <w:rFonts w:cs="Times New Roman"/>
                <w:sz w:val="18"/>
                <w:szCs w:val="18"/>
                <w:lang w:val="en-US"/>
              </w:rPr>
            </w:pPr>
            <w:r w:rsidRPr="00AD284E">
              <w:rPr>
                <w:rFonts w:cs="Times New Roman"/>
                <w:sz w:val="18"/>
                <w:szCs w:val="18"/>
                <w:lang w:val="en-US"/>
              </w:rPr>
              <w:t>60,000</w:t>
            </w:r>
          </w:p>
        </w:tc>
        <w:tc>
          <w:tcPr>
            <w:tcW w:w="236" w:type="dxa"/>
            <w:vAlign w:val="bottom"/>
          </w:tcPr>
          <w:p w14:paraId="4BEC6F9B"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52" w:type="dxa"/>
          </w:tcPr>
          <w:p w14:paraId="488279F4" w14:textId="576E9CDD" w:rsidR="00F340AC" w:rsidRPr="007F67A3" w:rsidRDefault="00F340AC" w:rsidP="00F340AC">
            <w:pPr>
              <w:tabs>
                <w:tab w:val="decimal" w:pos="936"/>
              </w:tabs>
              <w:spacing w:line="220" w:lineRule="exact"/>
              <w:ind w:left="-115" w:right="-115"/>
              <w:rPr>
                <w:rFonts w:cs="Times New Roman"/>
                <w:sz w:val="18"/>
                <w:szCs w:val="18"/>
                <w:lang w:val="en-US"/>
              </w:rPr>
            </w:pPr>
            <w:r w:rsidRPr="00AD284E">
              <w:rPr>
                <w:rFonts w:cs="Times New Roman"/>
                <w:sz w:val="18"/>
                <w:szCs w:val="18"/>
                <w:lang w:val="en-US"/>
              </w:rPr>
              <w:t>60,000</w:t>
            </w:r>
          </w:p>
        </w:tc>
        <w:tc>
          <w:tcPr>
            <w:tcW w:w="236" w:type="dxa"/>
          </w:tcPr>
          <w:p w14:paraId="508D6E04"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46" w:type="dxa"/>
            <w:tcBorders>
              <w:top w:val="nil"/>
              <w:left w:val="nil"/>
              <w:bottom w:val="single" w:sz="4" w:space="0" w:color="auto"/>
              <w:right w:val="nil"/>
            </w:tcBorders>
          </w:tcPr>
          <w:p w14:paraId="5CC26A44" w14:textId="61209584" w:rsidR="00F340AC" w:rsidRPr="003067E4" w:rsidRDefault="00F340AC" w:rsidP="00F340AC">
            <w:pPr>
              <w:spacing w:line="240" w:lineRule="auto"/>
              <w:jc w:val="center"/>
              <w:rPr>
                <w:rFonts w:cs="Times New Roman"/>
                <w:sz w:val="18"/>
                <w:szCs w:val="18"/>
              </w:rPr>
            </w:pPr>
            <w:r w:rsidRPr="003A23BD">
              <w:rPr>
                <w:sz w:val="18"/>
                <w:szCs w:val="18"/>
              </w:rPr>
              <w:t>-</w:t>
            </w:r>
          </w:p>
        </w:tc>
        <w:tc>
          <w:tcPr>
            <w:tcW w:w="242" w:type="dxa"/>
          </w:tcPr>
          <w:p w14:paraId="2973923D" w14:textId="77777777" w:rsidR="00F340AC" w:rsidRPr="003067E4" w:rsidRDefault="00F340AC" w:rsidP="00F340AC">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51BDF857" w14:textId="01183309" w:rsidR="00F340AC" w:rsidRPr="003067E4" w:rsidRDefault="00F340AC" w:rsidP="00F340AC">
            <w:pPr>
              <w:spacing w:line="240" w:lineRule="auto"/>
              <w:jc w:val="center"/>
              <w:rPr>
                <w:rFonts w:cs="Times New Roman"/>
                <w:sz w:val="18"/>
                <w:szCs w:val="18"/>
              </w:rPr>
            </w:pPr>
            <w:r w:rsidRPr="003A23BD">
              <w:rPr>
                <w:sz w:val="18"/>
                <w:szCs w:val="18"/>
              </w:rPr>
              <w:t>-</w:t>
            </w:r>
          </w:p>
        </w:tc>
        <w:tc>
          <w:tcPr>
            <w:tcW w:w="236" w:type="dxa"/>
          </w:tcPr>
          <w:p w14:paraId="7FECF4B3"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407461BA" w14:textId="39566BBC" w:rsidR="00F340AC" w:rsidRPr="003067E4" w:rsidRDefault="00F340AC" w:rsidP="00F340AC">
            <w:pPr>
              <w:spacing w:line="240" w:lineRule="auto"/>
              <w:jc w:val="center"/>
              <w:rPr>
                <w:rFonts w:cs="Times New Roman"/>
                <w:sz w:val="18"/>
                <w:szCs w:val="18"/>
              </w:rPr>
            </w:pPr>
            <w:r w:rsidRPr="003A23BD">
              <w:rPr>
                <w:rFonts w:cs="Times New Roman"/>
                <w:sz w:val="18"/>
                <w:szCs w:val="18"/>
                <w:lang w:val="en-US"/>
              </w:rPr>
              <w:t>-</w:t>
            </w:r>
          </w:p>
        </w:tc>
        <w:tc>
          <w:tcPr>
            <w:tcW w:w="236" w:type="dxa"/>
          </w:tcPr>
          <w:p w14:paraId="4BD5E939" w14:textId="77777777" w:rsidR="00F340AC" w:rsidRPr="003067E4" w:rsidRDefault="00F340AC" w:rsidP="00F340AC">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68610293" w14:textId="4ACA0289" w:rsidR="00F340AC" w:rsidRPr="003067E4" w:rsidRDefault="00F340AC" w:rsidP="00F340AC">
            <w:pPr>
              <w:spacing w:line="240" w:lineRule="auto"/>
              <w:jc w:val="center"/>
              <w:rPr>
                <w:rFonts w:cs="Times New Roman"/>
                <w:sz w:val="18"/>
                <w:szCs w:val="18"/>
              </w:rPr>
            </w:pPr>
            <w:r w:rsidRPr="003A23BD">
              <w:rPr>
                <w:rFonts w:cs="Times New Roman"/>
                <w:sz w:val="18"/>
                <w:szCs w:val="18"/>
                <w:lang w:val="en-US"/>
              </w:rPr>
              <w:t>-</w:t>
            </w:r>
          </w:p>
        </w:tc>
      </w:tr>
      <w:tr w:rsidR="00F340AC" w:rsidRPr="007F67A3" w14:paraId="5782D38D" w14:textId="77777777" w:rsidTr="00AE009C">
        <w:tc>
          <w:tcPr>
            <w:tcW w:w="2610" w:type="dxa"/>
            <w:vAlign w:val="bottom"/>
          </w:tcPr>
          <w:p w14:paraId="39F0EFF7" w14:textId="77777777" w:rsidR="00F340AC" w:rsidRPr="007F67A3" w:rsidRDefault="00F340AC" w:rsidP="00F340AC">
            <w:pPr>
              <w:spacing w:line="220" w:lineRule="exact"/>
              <w:ind w:left="-109" w:right="-90" w:hanging="1"/>
              <w:rPr>
                <w:rFonts w:cs="Times New Roman"/>
                <w:b/>
                <w:bCs/>
                <w:sz w:val="18"/>
                <w:szCs w:val="18"/>
                <w:lang w:val="en-US"/>
              </w:rPr>
            </w:pPr>
            <w:r w:rsidRPr="007F67A3">
              <w:rPr>
                <w:rFonts w:cs="Times New Roman"/>
                <w:b/>
                <w:bCs/>
                <w:sz w:val="18"/>
                <w:szCs w:val="18"/>
                <w:lang w:val="en-US"/>
              </w:rPr>
              <w:t>Total</w:t>
            </w:r>
          </w:p>
        </w:tc>
        <w:tc>
          <w:tcPr>
            <w:tcW w:w="2070" w:type="dxa"/>
          </w:tcPr>
          <w:p w14:paraId="6B32A87A" w14:textId="77777777" w:rsidR="00F340AC" w:rsidRPr="007F67A3" w:rsidRDefault="00F340AC" w:rsidP="00F340AC">
            <w:pPr>
              <w:tabs>
                <w:tab w:val="decimal" w:pos="1034"/>
              </w:tabs>
              <w:spacing w:line="220" w:lineRule="exact"/>
              <w:ind w:left="-108" w:right="-115"/>
              <w:rPr>
                <w:rFonts w:cs="Times New Roman"/>
                <w:sz w:val="18"/>
                <w:szCs w:val="18"/>
                <w:lang w:val="en-US"/>
              </w:rPr>
            </w:pPr>
          </w:p>
        </w:tc>
        <w:tc>
          <w:tcPr>
            <w:tcW w:w="900" w:type="dxa"/>
          </w:tcPr>
          <w:p w14:paraId="117630AE" w14:textId="77777777" w:rsidR="00F340AC" w:rsidRPr="007F67A3" w:rsidRDefault="00F340AC" w:rsidP="00F340AC">
            <w:pPr>
              <w:tabs>
                <w:tab w:val="decimal" w:pos="1034"/>
              </w:tabs>
              <w:spacing w:line="220" w:lineRule="exact"/>
              <w:ind w:left="-115" w:right="-115"/>
              <w:jc w:val="center"/>
              <w:rPr>
                <w:rFonts w:cs="Times New Roman"/>
                <w:sz w:val="18"/>
                <w:szCs w:val="18"/>
                <w:lang w:val="en-US"/>
              </w:rPr>
            </w:pPr>
          </w:p>
        </w:tc>
        <w:tc>
          <w:tcPr>
            <w:tcW w:w="268" w:type="dxa"/>
          </w:tcPr>
          <w:p w14:paraId="7E364D76" w14:textId="77777777" w:rsidR="00F340AC" w:rsidRPr="007F67A3" w:rsidRDefault="00F340AC" w:rsidP="00F340AC">
            <w:pPr>
              <w:tabs>
                <w:tab w:val="left" w:pos="540"/>
              </w:tabs>
              <w:spacing w:line="220" w:lineRule="exact"/>
              <w:ind w:left="-115" w:right="-115"/>
              <w:jc w:val="center"/>
              <w:rPr>
                <w:rFonts w:cs="Times New Roman"/>
                <w:sz w:val="18"/>
                <w:szCs w:val="18"/>
                <w:lang w:val="en-US"/>
              </w:rPr>
            </w:pPr>
          </w:p>
        </w:tc>
        <w:tc>
          <w:tcPr>
            <w:tcW w:w="902" w:type="dxa"/>
          </w:tcPr>
          <w:p w14:paraId="0446A84C" w14:textId="77777777" w:rsidR="00F340AC" w:rsidRPr="007F67A3" w:rsidRDefault="00F340AC" w:rsidP="00F340AC">
            <w:pPr>
              <w:tabs>
                <w:tab w:val="decimal" w:pos="1034"/>
              </w:tabs>
              <w:spacing w:line="220" w:lineRule="exact"/>
              <w:ind w:left="-115" w:right="-115"/>
              <w:jc w:val="center"/>
              <w:rPr>
                <w:rFonts w:cs="Times New Roman"/>
                <w:sz w:val="18"/>
                <w:szCs w:val="18"/>
                <w:lang w:val="en-US"/>
              </w:rPr>
            </w:pPr>
          </w:p>
        </w:tc>
        <w:tc>
          <w:tcPr>
            <w:tcW w:w="236" w:type="dxa"/>
          </w:tcPr>
          <w:p w14:paraId="25B32BFA"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52" w:type="dxa"/>
          </w:tcPr>
          <w:p w14:paraId="65AACA6B" w14:textId="77777777" w:rsidR="00F340AC" w:rsidRPr="007F67A3" w:rsidRDefault="00F340AC" w:rsidP="00F340AC">
            <w:pPr>
              <w:tabs>
                <w:tab w:val="decimal" w:pos="936"/>
              </w:tabs>
              <w:spacing w:line="220" w:lineRule="exact"/>
              <w:ind w:left="-115" w:right="-115"/>
              <w:rPr>
                <w:rFonts w:cs="Times New Roman"/>
                <w:sz w:val="18"/>
                <w:szCs w:val="18"/>
                <w:lang w:val="en-US"/>
              </w:rPr>
            </w:pPr>
          </w:p>
        </w:tc>
        <w:tc>
          <w:tcPr>
            <w:tcW w:w="236" w:type="dxa"/>
            <w:vAlign w:val="bottom"/>
          </w:tcPr>
          <w:p w14:paraId="64245857"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52" w:type="dxa"/>
          </w:tcPr>
          <w:p w14:paraId="615DE9E7" w14:textId="77777777" w:rsidR="00F340AC" w:rsidRPr="007F67A3" w:rsidRDefault="00F340AC" w:rsidP="00F340AC">
            <w:pPr>
              <w:tabs>
                <w:tab w:val="decimal" w:pos="936"/>
              </w:tabs>
              <w:spacing w:line="220" w:lineRule="exact"/>
              <w:ind w:left="-115" w:right="-115"/>
              <w:rPr>
                <w:rFonts w:cs="Times New Roman"/>
                <w:sz w:val="18"/>
                <w:szCs w:val="18"/>
                <w:lang w:val="en-US"/>
              </w:rPr>
            </w:pPr>
          </w:p>
        </w:tc>
        <w:tc>
          <w:tcPr>
            <w:tcW w:w="236" w:type="dxa"/>
          </w:tcPr>
          <w:p w14:paraId="6AE33D20"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46" w:type="dxa"/>
            <w:tcBorders>
              <w:top w:val="single" w:sz="4" w:space="0" w:color="auto"/>
              <w:left w:val="nil"/>
              <w:bottom w:val="double" w:sz="4" w:space="0" w:color="auto"/>
              <w:right w:val="nil"/>
            </w:tcBorders>
          </w:tcPr>
          <w:p w14:paraId="2AACD848" w14:textId="3A14DBBE" w:rsidR="00F340AC" w:rsidRPr="001F26A6" w:rsidRDefault="00F340AC" w:rsidP="00F340AC">
            <w:pPr>
              <w:tabs>
                <w:tab w:val="decimal" w:pos="936"/>
              </w:tabs>
              <w:spacing w:line="220" w:lineRule="exact"/>
              <w:ind w:left="-115" w:right="-115"/>
              <w:rPr>
                <w:rFonts w:cs="Times New Roman"/>
                <w:b/>
                <w:bCs/>
                <w:sz w:val="18"/>
                <w:szCs w:val="18"/>
                <w:lang w:val="en-US"/>
              </w:rPr>
            </w:pPr>
            <w:r w:rsidRPr="00435272">
              <w:rPr>
                <w:rFonts w:cs="Times New Roman"/>
                <w:b/>
                <w:bCs/>
                <w:sz w:val="18"/>
                <w:szCs w:val="18"/>
                <w:lang w:val="en-US"/>
              </w:rPr>
              <w:t>1,475,700</w:t>
            </w:r>
          </w:p>
        </w:tc>
        <w:tc>
          <w:tcPr>
            <w:tcW w:w="242" w:type="dxa"/>
          </w:tcPr>
          <w:p w14:paraId="43F20C1C"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37C772BA" w14:textId="42D01B32" w:rsidR="00F340AC" w:rsidRPr="007F67A3" w:rsidRDefault="00F340AC" w:rsidP="00F340AC">
            <w:pPr>
              <w:tabs>
                <w:tab w:val="decimal" w:pos="936"/>
              </w:tabs>
              <w:spacing w:line="220" w:lineRule="exact"/>
              <w:ind w:left="-115" w:right="-115"/>
              <w:rPr>
                <w:rFonts w:cs="Times New Roman"/>
                <w:b/>
                <w:bCs/>
                <w:sz w:val="18"/>
                <w:szCs w:val="18"/>
                <w:lang w:val="en-US"/>
              </w:rPr>
            </w:pPr>
            <w:r w:rsidRPr="00435272">
              <w:rPr>
                <w:rFonts w:cs="Times New Roman"/>
                <w:b/>
                <w:bCs/>
                <w:sz w:val="18"/>
                <w:szCs w:val="18"/>
                <w:lang w:val="en-US"/>
              </w:rPr>
              <w:t>1,475,700</w:t>
            </w:r>
          </w:p>
        </w:tc>
        <w:tc>
          <w:tcPr>
            <w:tcW w:w="236" w:type="dxa"/>
          </w:tcPr>
          <w:p w14:paraId="79891A44"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1BC19499" w14:textId="361C5BC9" w:rsidR="00F340AC" w:rsidRPr="007F67A3" w:rsidRDefault="009453DA" w:rsidP="00F340AC">
            <w:pPr>
              <w:tabs>
                <w:tab w:val="decimal" w:pos="936"/>
              </w:tabs>
              <w:spacing w:line="220" w:lineRule="exact"/>
              <w:ind w:left="-115" w:right="-115"/>
              <w:rPr>
                <w:rFonts w:cs="Times New Roman"/>
                <w:b/>
                <w:bCs/>
                <w:sz w:val="18"/>
                <w:szCs w:val="18"/>
                <w:lang w:val="en-US"/>
              </w:rPr>
            </w:pPr>
            <w:r w:rsidRPr="009453DA">
              <w:rPr>
                <w:rFonts w:cs="Times New Roman"/>
                <w:b/>
                <w:bCs/>
                <w:sz w:val="18"/>
                <w:szCs w:val="18"/>
                <w:lang w:val="en-US"/>
              </w:rPr>
              <w:t>931,944</w:t>
            </w:r>
          </w:p>
        </w:tc>
        <w:tc>
          <w:tcPr>
            <w:tcW w:w="236" w:type="dxa"/>
          </w:tcPr>
          <w:p w14:paraId="6C6E68A7"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62B1BBE9" w14:textId="367BB006" w:rsidR="00F340AC" w:rsidRPr="007F67A3" w:rsidRDefault="00F340AC" w:rsidP="00F340AC">
            <w:pPr>
              <w:tabs>
                <w:tab w:val="decimal" w:pos="936"/>
              </w:tabs>
              <w:spacing w:line="220" w:lineRule="exact"/>
              <w:ind w:left="-115" w:right="-115"/>
              <w:rPr>
                <w:rFonts w:cs="Times New Roman"/>
                <w:b/>
                <w:bCs/>
                <w:sz w:val="18"/>
                <w:szCs w:val="18"/>
                <w:lang w:val="en-US"/>
              </w:rPr>
            </w:pPr>
            <w:r w:rsidRPr="00B24F0E">
              <w:rPr>
                <w:rFonts w:cs="Times New Roman"/>
                <w:b/>
                <w:bCs/>
                <w:sz w:val="18"/>
                <w:szCs w:val="18"/>
                <w:lang w:val="en-US"/>
              </w:rPr>
              <w:t>907,180</w:t>
            </w:r>
          </w:p>
        </w:tc>
      </w:tr>
      <w:tr w:rsidR="00F340AC" w:rsidRPr="007F67A3" w14:paraId="13986A91" w14:textId="77777777" w:rsidTr="00AE009C">
        <w:tc>
          <w:tcPr>
            <w:tcW w:w="2610" w:type="dxa"/>
            <w:vAlign w:val="bottom"/>
          </w:tcPr>
          <w:p w14:paraId="50FAB65E" w14:textId="77777777" w:rsidR="00F340AC" w:rsidRPr="007F67A3" w:rsidRDefault="00F340AC" w:rsidP="00F340AC">
            <w:pPr>
              <w:spacing w:line="220" w:lineRule="exact"/>
              <w:ind w:left="162" w:right="-90"/>
              <w:rPr>
                <w:rFonts w:cs="Times New Roman"/>
                <w:b/>
                <w:bCs/>
                <w:i/>
                <w:iCs/>
                <w:sz w:val="18"/>
                <w:szCs w:val="18"/>
                <w:lang w:val="en-US"/>
              </w:rPr>
            </w:pPr>
          </w:p>
        </w:tc>
        <w:tc>
          <w:tcPr>
            <w:tcW w:w="2070" w:type="dxa"/>
          </w:tcPr>
          <w:p w14:paraId="3D330E70" w14:textId="77777777" w:rsidR="00F340AC" w:rsidRPr="007F67A3" w:rsidRDefault="00F340AC" w:rsidP="00F340AC">
            <w:pPr>
              <w:tabs>
                <w:tab w:val="decimal" w:pos="1034"/>
              </w:tabs>
              <w:spacing w:line="220" w:lineRule="exact"/>
              <w:ind w:left="-108" w:right="-115"/>
              <w:rPr>
                <w:rFonts w:cs="Times New Roman"/>
                <w:sz w:val="18"/>
                <w:szCs w:val="18"/>
                <w:lang w:val="en-US"/>
              </w:rPr>
            </w:pPr>
          </w:p>
        </w:tc>
        <w:tc>
          <w:tcPr>
            <w:tcW w:w="900" w:type="dxa"/>
          </w:tcPr>
          <w:p w14:paraId="6ABDB3CE" w14:textId="77777777" w:rsidR="00F340AC" w:rsidRPr="007F67A3" w:rsidRDefault="00F340AC" w:rsidP="00F340AC">
            <w:pPr>
              <w:tabs>
                <w:tab w:val="decimal" w:pos="1034"/>
              </w:tabs>
              <w:spacing w:line="220" w:lineRule="exact"/>
              <w:ind w:left="-115" w:right="-115"/>
              <w:jc w:val="center"/>
              <w:rPr>
                <w:rFonts w:cs="Times New Roman"/>
                <w:sz w:val="18"/>
                <w:szCs w:val="18"/>
                <w:lang w:val="en-US"/>
              </w:rPr>
            </w:pPr>
          </w:p>
        </w:tc>
        <w:tc>
          <w:tcPr>
            <w:tcW w:w="268" w:type="dxa"/>
          </w:tcPr>
          <w:p w14:paraId="0AA7CCDE" w14:textId="77777777" w:rsidR="00F340AC" w:rsidRPr="007F67A3" w:rsidRDefault="00F340AC" w:rsidP="00F340AC">
            <w:pPr>
              <w:tabs>
                <w:tab w:val="left" w:pos="540"/>
              </w:tabs>
              <w:spacing w:line="220" w:lineRule="exact"/>
              <w:ind w:left="-115" w:right="-115"/>
              <w:jc w:val="center"/>
              <w:rPr>
                <w:rFonts w:cs="Times New Roman"/>
                <w:sz w:val="18"/>
                <w:szCs w:val="18"/>
                <w:lang w:val="en-US"/>
              </w:rPr>
            </w:pPr>
          </w:p>
        </w:tc>
        <w:tc>
          <w:tcPr>
            <w:tcW w:w="902" w:type="dxa"/>
          </w:tcPr>
          <w:p w14:paraId="626B0AC2" w14:textId="77777777" w:rsidR="00F340AC" w:rsidRPr="007F67A3" w:rsidRDefault="00F340AC" w:rsidP="00F340AC">
            <w:pPr>
              <w:tabs>
                <w:tab w:val="decimal" w:pos="1034"/>
              </w:tabs>
              <w:spacing w:line="220" w:lineRule="exact"/>
              <w:ind w:left="-115" w:right="-115"/>
              <w:jc w:val="center"/>
              <w:rPr>
                <w:rFonts w:cs="Times New Roman"/>
                <w:sz w:val="18"/>
                <w:szCs w:val="18"/>
                <w:lang w:val="en-US"/>
              </w:rPr>
            </w:pPr>
          </w:p>
        </w:tc>
        <w:tc>
          <w:tcPr>
            <w:tcW w:w="236" w:type="dxa"/>
          </w:tcPr>
          <w:p w14:paraId="3F889177"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52" w:type="dxa"/>
          </w:tcPr>
          <w:p w14:paraId="754145AA" w14:textId="77777777" w:rsidR="00F340AC" w:rsidRPr="007F67A3" w:rsidRDefault="00F340AC" w:rsidP="00F340AC">
            <w:pPr>
              <w:tabs>
                <w:tab w:val="decimal" w:pos="936"/>
              </w:tabs>
              <w:spacing w:line="220" w:lineRule="exact"/>
              <w:ind w:left="-115" w:right="-115"/>
              <w:rPr>
                <w:rFonts w:cs="Times New Roman"/>
                <w:sz w:val="18"/>
                <w:szCs w:val="18"/>
                <w:lang w:val="en-US"/>
              </w:rPr>
            </w:pPr>
          </w:p>
        </w:tc>
        <w:tc>
          <w:tcPr>
            <w:tcW w:w="236" w:type="dxa"/>
            <w:vAlign w:val="bottom"/>
          </w:tcPr>
          <w:p w14:paraId="641A76E1"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52" w:type="dxa"/>
          </w:tcPr>
          <w:p w14:paraId="664F73C5" w14:textId="77777777" w:rsidR="00F340AC" w:rsidRPr="007F67A3" w:rsidRDefault="00F340AC" w:rsidP="00F340AC">
            <w:pPr>
              <w:tabs>
                <w:tab w:val="decimal" w:pos="936"/>
              </w:tabs>
              <w:spacing w:line="220" w:lineRule="exact"/>
              <w:ind w:left="-115" w:right="-115"/>
              <w:rPr>
                <w:rFonts w:cs="Times New Roman"/>
                <w:sz w:val="18"/>
                <w:szCs w:val="18"/>
                <w:lang w:val="en-US"/>
              </w:rPr>
            </w:pPr>
          </w:p>
        </w:tc>
        <w:tc>
          <w:tcPr>
            <w:tcW w:w="236" w:type="dxa"/>
          </w:tcPr>
          <w:p w14:paraId="11194B33"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46" w:type="dxa"/>
          </w:tcPr>
          <w:p w14:paraId="126695F5" w14:textId="77777777" w:rsidR="00F340AC" w:rsidRPr="007F67A3" w:rsidRDefault="00F340AC" w:rsidP="00F340AC">
            <w:pPr>
              <w:tabs>
                <w:tab w:val="decimal" w:pos="936"/>
              </w:tabs>
              <w:spacing w:line="220" w:lineRule="exact"/>
              <w:ind w:left="-115" w:right="-115"/>
              <w:rPr>
                <w:rFonts w:cs="Times New Roman"/>
                <w:b/>
                <w:bCs/>
                <w:sz w:val="18"/>
                <w:szCs w:val="18"/>
                <w:lang w:val="en-US"/>
              </w:rPr>
            </w:pPr>
          </w:p>
        </w:tc>
        <w:tc>
          <w:tcPr>
            <w:tcW w:w="242" w:type="dxa"/>
          </w:tcPr>
          <w:p w14:paraId="049394DA"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52" w:type="dxa"/>
          </w:tcPr>
          <w:p w14:paraId="2CC20F31" w14:textId="77777777" w:rsidR="00F340AC" w:rsidRPr="007F67A3" w:rsidRDefault="00F340AC" w:rsidP="00F340AC">
            <w:pPr>
              <w:tabs>
                <w:tab w:val="decimal" w:pos="936"/>
              </w:tabs>
              <w:spacing w:line="220" w:lineRule="exact"/>
              <w:ind w:left="-115" w:right="-115"/>
              <w:rPr>
                <w:rFonts w:cs="Times New Roman"/>
                <w:b/>
                <w:bCs/>
                <w:sz w:val="18"/>
                <w:szCs w:val="18"/>
                <w:lang w:val="en-US"/>
              </w:rPr>
            </w:pPr>
          </w:p>
        </w:tc>
        <w:tc>
          <w:tcPr>
            <w:tcW w:w="236" w:type="dxa"/>
          </w:tcPr>
          <w:p w14:paraId="2BCD93C8"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52" w:type="dxa"/>
          </w:tcPr>
          <w:p w14:paraId="08AB365A" w14:textId="77777777" w:rsidR="00F340AC" w:rsidRPr="007F67A3" w:rsidRDefault="00F340AC" w:rsidP="00F340AC">
            <w:pPr>
              <w:tabs>
                <w:tab w:val="decimal" w:pos="936"/>
              </w:tabs>
              <w:spacing w:line="220" w:lineRule="exact"/>
              <w:ind w:left="-115" w:right="-115"/>
              <w:rPr>
                <w:rFonts w:cs="Times New Roman"/>
                <w:b/>
                <w:bCs/>
                <w:sz w:val="18"/>
                <w:szCs w:val="18"/>
                <w:lang w:val="en-US"/>
              </w:rPr>
            </w:pPr>
          </w:p>
        </w:tc>
        <w:tc>
          <w:tcPr>
            <w:tcW w:w="236" w:type="dxa"/>
          </w:tcPr>
          <w:p w14:paraId="2B50D43E"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57" w:type="dxa"/>
          </w:tcPr>
          <w:p w14:paraId="56EB152E" w14:textId="77777777" w:rsidR="00F340AC" w:rsidRPr="007F67A3" w:rsidRDefault="00F340AC" w:rsidP="00F340AC">
            <w:pPr>
              <w:tabs>
                <w:tab w:val="decimal" w:pos="936"/>
              </w:tabs>
              <w:spacing w:line="220" w:lineRule="exact"/>
              <w:ind w:left="-115" w:right="-115"/>
              <w:rPr>
                <w:rFonts w:cs="Times New Roman"/>
                <w:b/>
                <w:bCs/>
                <w:sz w:val="18"/>
                <w:szCs w:val="18"/>
                <w:lang w:val="en-US"/>
              </w:rPr>
            </w:pPr>
          </w:p>
        </w:tc>
      </w:tr>
      <w:tr w:rsidR="00F340AC" w:rsidRPr="007F67A3" w14:paraId="4AE928C8" w14:textId="77777777" w:rsidTr="00AE009C">
        <w:tc>
          <w:tcPr>
            <w:tcW w:w="2610" w:type="dxa"/>
            <w:vAlign w:val="bottom"/>
          </w:tcPr>
          <w:p w14:paraId="593D02E2" w14:textId="77777777" w:rsidR="00F340AC" w:rsidRPr="007F67A3" w:rsidRDefault="00F340AC" w:rsidP="00F340AC">
            <w:pPr>
              <w:spacing w:line="220" w:lineRule="exact"/>
              <w:ind w:left="-109" w:right="-90" w:hanging="1"/>
              <w:rPr>
                <w:rFonts w:cs="Times New Roman"/>
                <w:b/>
                <w:bCs/>
                <w:sz w:val="18"/>
                <w:szCs w:val="18"/>
                <w:lang w:val="en-US"/>
              </w:rPr>
            </w:pPr>
            <w:r w:rsidRPr="007F67A3">
              <w:rPr>
                <w:rFonts w:cs="Times New Roman"/>
                <w:b/>
                <w:bCs/>
                <w:i/>
                <w:iCs/>
                <w:sz w:val="18"/>
                <w:szCs w:val="18"/>
                <w:lang w:val="en-US"/>
              </w:rPr>
              <w:t>Indirect joint venture</w:t>
            </w:r>
          </w:p>
        </w:tc>
        <w:tc>
          <w:tcPr>
            <w:tcW w:w="2070" w:type="dxa"/>
          </w:tcPr>
          <w:p w14:paraId="14A47983" w14:textId="77777777" w:rsidR="00F340AC" w:rsidRPr="007F67A3" w:rsidRDefault="00F340AC" w:rsidP="00F340AC">
            <w:pPr>
              <w:tabs>
                <w:tab w:val="decimal" w:pos="1034"/>
              </w:tabs>
              <w:spacing w:line="220" w:lineRule="exact"/>
              <w:ind w:left="-108" w:right="-115"/>
              <w:rPr>
                <w:rFonts w:cs="Times New Roman"/>
                <w:sz w:val="18"/>
                <w:szCs w:val="18"/>
                <w:lang w:val="en-US"/>
              </w:rPr>
            </w:pPr>
          </w:p>
        </w:tc>
        <w:tc>
          <w:tcPr>
            <w:tcW w:w="900" w:type="dxa"/>
          </w:tcPr>
          <w:p w14:paraId="04D64F2A" w14:textId="77777777" w:rsidR="00F340AC" w:rsidRPr="007F67A3" w:rsidRDefault="00F340AC" w:rsidP="00F340AC">
            <w:pPr>
              <w:tabs>
                <w:tab w:val="decimal" w:pos="1034"/>
              </w:tabs>
              <w:spacing w:line="220" w:lineRule="exact"/>
              <w:ind w:left="-115" w:right="-115"/>
              <w:jc w:val="center"/>
              <w:rPr>
                <w:rFonts w:cs="Times New Roman"/>
                <w:sz w:val="18"/>
                <w:szCs w:val="18"/>
                <w:lang w:val="en-US"/>
              </w:rPr>
            </w:pPr>
          </w:p>
        </w:tc>
        <w:tc>
          <w:tcPr>
            <w:tcW w:w="268" w:type="dxa"/>
          </w:tcPr>
          <w:p w14:paraId="2CA7B70E" w14:textId="77777777" w:rsidR="00F340AC" w:rsidRPr="007F67A3" w:rsidRDefault="00F340AC" w:rsidP="00F340AC">
            <w:pPr>
              <w:tabs>
                <w:tab w:val="left" w:pos="540"/>
              </w:tabs>
              <w:spacing w:line="220" w:lineRule="exact"/>
              <w:ind w:left="-115" w:right="-115"/>
              <w:jc w:val="center"/>
              <w:rPr>
                <w:rFonts w:cs="Times New Roman"/>
                <w:sz w:val="18"/>
                <w:szCs w:val="18"/>
                <w:lang w:val="en-US"/>
              </w:rPr>
            </w:pPr>
          </w:p>
        </w:tc>
        <w:tc>
          <w:tcPr>
            <w:tcW w:w="902" w:type="dxa"/>
          </w:tcPr>
          <w:p w14:paraId="392661CA" w14:textId="77777777" w:rsidR="00F340AC" w:rsidRPr="007F67A3" w:rsidRDefault="00F340AC" w:rsidP="00F340AC">
            <w:pPr>
              <w:tabs>
                <w:tab w:val="decimal" w:pos="1034"/>
              </w:tabs>
              <w:spacing w:line="220" w:lineRule="exact"/>
              <w:ind w:left="-115" w:right="-115"/>
              <w:jc w:val="center"/>
              <w:rPr>
                <w:rFonts w:cs="Times New Roman"/>
                <w:sz w:val="18"/>
                <w:szCs w:val="18"/>
                <w:lang w:val="en-US"/>
              </w:rPr>
            </w:pPr>
          </w:p>
        </w:tc>
        <w:tc>
          <w:tcPr>
            <w:tcW w:w="236" w:type="dxa"/>
          </w:tcPr>
          <w:p w14:paraId="108243B9"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52" w:type="dxa"/>
          </w:tcPr>
          <w:p w14:paraId="706CD2AA" w14:textId="77777777" w:rsidR="00F340AC" w:rsidRPr="007F67A3" w:rsidRDefault="00F340AC" w:rsidP="00F340AC">
            <w:pPr>
              <w:tabs>
                <w:tab w:val="decimal" w:pos="936"/>
              </w:tabs>
              <w:spacing w:line="220" w:lineRule="exact"/>
              <w:ind w:left="-115" w:right="-115"/>
              <w:rPr>
                <w:rFonts w:cs="Times New Roman"/>
                <w:sz w:val="18"/>
                <w:szCs w:val="18"/>
                <w:lang w:val="en-US"/>
              </w:rPr>
            </w:pPr>
          </w:p>
        </w:tc>
        <w:tc>
          <w:tcPr>
            <w:tcW w:w="236" w:type="dxa"/>
            <w:vAlign w:val="bottom"/>
          </w:tcPr>
          <w:p w14:paraId="19DAC862"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52" w:type="dxa"/>
          </w:tcPr>
          <w:p w14:paraId="79461E8E" w14:textId="77777777" w:rsidR="00F340AC" w:rsidRPr="007F67A3" w:rsidRDefault="00F340AC" w:rsidP="00F340AC">
            <w:pPr>
              <w:tabs>
                <w:tab w:val="decimal" w:pos="936"/>
              </w:tabs>
              <w:spacing w:line="220" w:lineRule="exact"/>
              <w:ind w:left="-115" w:right="-115"/>
              <w:rPr>
                <w:rFonts w:cs="Times New Roman"/>
                <w:sz w:val="18"/>
                <w:szCs w:val="18"/>
                <w:lang w:val="en-US"/>
              </w:rPr>
            </w:pPr>
          </w:p>
        </w:tc>
        <w:tc>
          <w:tcPr>
            <w:tcW w:w="236" w:type="dxa"/>
          </w:tcPr>
          <w:p w14:paraId="120F2E51"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46" w:type="dxa"/>
          </w:tcPr>
          <w:p w14:paraId="6B708F4C" w14:textId="77777777" w:rsidR="00F340AC" w:rsidRPr="007F67A3" w:rsidRDefault="00F340AC" w:rsidP="00F340AC">
            <w:pPr>
              <w:tabs>
                <w:tab w:val="decimal" w:pos="936"/>
              </w:tabs>
              <w:spacing w:line="220" w:lineRule="exact"/>
              <w:ind w:left="-115" w:right="-115"/>
              <w:rPr>
                <w:rFonts w:cs="Times New Roman"/>
                <w:b/>
                <w:bCs/>
                <w:sz w:val="18"/>
                <w:szCs w:val="18"/>
                <w:lang w:val="en-US"/>
              </w:rPr>
            </w:pPr>
          </w:p>
        </w:tc>
        <w:tc>
          <w:tcPr>
            <w:tcW w:w="242" w:type="dxa"/>
          </w:tcPr>
          <w:p w14:paraId="58364773"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52" w:type="dxa"/>
          </w:tcPr>
          <w:p w14:paraId="355FF5E6" w14:textId="77777777" w:rsidR="00F340AC" w:rsidRPr="007F67A3" w:rsidRDefault="00F340AC" w:rsidP="00F340AC">
            <w:pPr>
              <w:tabs>
                <w:tab w:val="decimal" w:pos="936"/>
              </w:tabs>
              <w:spacing w:line="220" w:lineRule="exact"/>
              <w:ind w:left="-115" w:right="-115"/>
              <w:rPr>
                <w:rFonts w:cs="Times New Roman"/>
                <w:b/>
                <w:bCs/>
                <w:sz w:val="18"/>
                <w:szCs w:val="18"/>
                <w:lang w:val="en-US"/>
              </w:rPr>
            </w:pPr>
          </w:p>
        </w:tc>
        <w:tc>
          <w:tcPr>
            <w:tcW w:w="236" w:type="dxa"/>
          </w:tcPr>
          <w:p w14:paraId="3D693A58"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52" w:type="dxa"/>
          </w:tcPr>
          <w:p w14:paraId="08F007E1" w14:textId="77777777" w:rsidR="00F340AC" w:rsidRPr="007F67A3" w:rsidRDefault="00F340AC" w:rsidP="00F340AC">
            <w:pPr>
              <w:tabs>
                <w:tab w:val="decimal" w:pos="936"/>
              </w:tabs>
              <w:spacing w:line="220" w:lineRule="exact"/>
              <w:ind w:left="-115" w:right="-115"/>
              <w:rPr>
                <w:rFonts w:cs="Times New Roman"/>
                <w:b/>
                <w:bCs/>
                <w:sz w:val="18"/>
                <w:szCs w:val="18"/>
                <w:lang w:val="en-US"/>
              </w:rPr>
            </w:pPr>
          </w:p>
        </w:tc>
        <w:tc>
          <w:tcPr>
            <w:tcW w:w="236" w:type="dxa"/>
          </w:tcPr>
          <w:p w14:paraId="7B6B0845"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57" w:type="dxa"/>
          </w:tcPr>
          <w:p w14:paraId="54292E7C" w14:textId="77777777" w:rsidR="00F340AC" w:rsidRPr="007F67A3" w:rsidRDefault="00F340AC" w:rsidP="00F340AC">
            <w:pPr>
              <w:tabs>
                <w:tab w:val="decimal" w:pos="936"/>
              </w:tabs>
              <w:spacing w:line="220" w:lineRule="exact"/>
              <w:ind w:left="-115" w:right="-115"/>
              <w:rPr>
                <w:rFonts w:cs="Times New Roman"/>
                <w:b/>
                <w:bCs/>
                <w:sz w:val="18"/>
                <w:szCs w:val="18"/>
                <w:lang w:val="en-US"/>
              </w:rPr>
            </w:pPr>
          </w:p>
        </w:tc>
      </w:tr>
      <w:tr w:rsidR="00F340AC" w:rsidRPr="007F67A3" w14:paraId="5D1EC056" w14:textId="77777777" w:rsidTr="005E72B0">
        <w:tc>
          <w:tcPr>
            <w:tcW w:w="2610" w:type="dxa"/>
            <w:vAlign w:val="bottom"/>
          </w:tcPr>
          <w:p w14:paraId="6DCE6369" w14:textId="77777777" w:rsidR="00F340AC" w:rsidRPr="007F67A3" w:rsidRDefault="00F340AC" w:rsidP="00F340AC">
            <w:pPr>
              <w:spacing w:line="220" w:lineRule="exact"/>
              <w:ind w:left="71" w:right="-90" w:hanging="181"/>
              <w:rPr>
                <w:rFonts w:cs="Times New Roman"/>
                <w:sz w:val="18"/>
                <w:szCs w:val="18"/>
                <w:lang w:val="en-US"/>
              </w:rPr>
            </w:pPr>
            <w:r w:rsidRPr="007F67A3">
              <w:rPr>
                <w:rFonts w:cs="Times New Roman"/>
                <w:sz w:val="18"/>
                <w:szCs w:val="18"/>
                <w:lang w:val="en-US"/>
              </w:rPr>
              <w:t xml:space="preserve">E&amp;T Renewable Energy </w:t>
            </w:r>
          </w:p>
          <w:p w14:paraId="21C89C6C" w14:textId="77777777" w:rsidR="00F340AC" w:rsidRPr="007F67A3" w:rsidRDefault="00F340AC" w:rsidP="00F340AC">
            <w:pPr>
              <w:spacing w:line="220" w:lineRule="exact"/>
              <w:ind w:left="71" w:right="-90"/>
              <w:rPr>
                <w:rFonts w:cs="Times New Roman"/>
                <w:sz w:val="18"/>
                <w:szCs w:val="18"/>
                <w:lang w:val="en-US"/>
              </w:rPr>
            </w:pPr>
            <w:r w:rsidRPr="007F67A3">
              <w:rPr>
                <w:rFonts w:cs="Times New Roman"/>
                <w:sz w:val="18"/>
                <w:szCs w:val="18"/>
                <w:lang w:val="en-US"/>
              </w:rPr>
              <w:t>Co., Ltd.</w:t>
            </w:r>
          </w:p>
        </w:tc>
        <w:tc>
          <w:tcPr>
            <w:tcW w:w="2070" w:type="dxa"/>
          </w:tcPr>
          <w:p w14:paraId="282596A7" w14:textId="77777777" w:rsidR="00F340AC" w:rsidRPr="007F67A3" w:rsidRDefault="00F340AC" w:rsidP="00F340AC">
            <w:pPr>
              <w:tabs>
                <w:tab w:val="decimal" w:pos="1034"/>
              </w:tabs>
              <w:spacing w:line="220" w:lineRule="exact"/>
              <w:ind w:left="-108" w:right="-115"/>
              <w:rPr>
                <w:rFonts w:cs="Times New Roman"/>
                <w:sz w:val="18"/>
                <w:szCs w:val="18"/>
                <w:lang w:val="en-US"/>
              </w:rPr>
            </w:pPr>
            <w:r w:rsidRPr="007F67A3">
              <w:rPr>
                <w:rFonts w:cs="Times New Roman"/>
                <w:sz w:val="18"/>
                <w:szCs w:val="18"/>
                <w:lang w:val="en-US"/>
              </w:rPr>
              <w:t>Generate electricity from renewable energy</w:t>
            </w:r>
          </w:p>
        </w:tc>
        <w:tc>
          <w:tcPr>
            <w:tcW w:w="900" w:type="dxa"/>
          </w:tcPr>
          <w:p w14:paraId="45116015" w14:textId="6DAF2E6F" w:rsidR="00F340AC" w:rsidRPr="007F67A3" w:rsidRDefault="00F340AC" w:rsidP="00F340AC">
            <w:pPr>
              <w:spacing w:line="220" w:lineRule="exact"/>
              <w:ind w:left="-115" w:right="-115"/>
              <w:jc w:val="center"/>
              <w:rPr>
                <w:rFonts w:cs="Times New Roman"/>
                <w:sz w:val="18"/>
                <w:szCs w:val="18"/>
                <w:lang w:val="en-US"/>
              </w:rPr>
            </w:pPr>
            <w:r>
              <w:rPr>
                <w:rFonts w:cs="Times New Roman"/>
                <w:sz w:val="18"/>
                <w:szCs w:val="18"/>
                <w:lang w:val="en-US"/>
              </w:rPr>
              <w:t>35.11</w:t>
            </w:r>
          </w:p>
        </w:tc>
        <w:tc>
          <w:tcPr>
            <w:tcW w:w="268" w:type="dxa"/>
          </w:tcPr>
          <w:p w14:paraId="469FD02F" w14:textId="77777777" w:rsidR="00F340AC" w:rsidRPr="007F67A3" w:rsidRDefault="00F340AC" w:rsidP="00F340AC">
            <w:pPr>
              <w:tabs>
                <w:tab w:val="left" w:pos="540"/>
              </w:tabs>
              <w:spacing w:line="220" w:lineRule="exact"/>
              <w:ind w:left="-115" w:right="-115"/>
              <w:jc w:val="center"/>
              <w:rPr>
                <w:rFonts w:cs="Times New Roman"/>
                <w:sz w:val="18"/>
                <w:szCs w:val="18"/>
                <w:lang w:val="en-US"/>
              </w:rPr>
            </w:pPr>
          </w:p>
        </w:tc>
        <w:tc>
          <w:tcPr>
            <w:tcW w:w="902" w:type="dxa"/>
          </w:tcPr>
          <w:p w14:paraId="7C026AA5" w14:textId="4984A1BA" w:rsidR="00F340AC" w:rsidRPr="007F67A3" w:rsidRDefault="00F340AC" w:rsidP="00F340AC">
            <w:pPr>
              <w:spacing w:line="220" w:lineRule="exact"/>
              <w:ind w:left="-115" w:right="-115"/>
              <w:jc w:val="center"/>
              <w:rPr>
                <w:rFonts w:cs="Times New Roman"/>
                <w:sz w:val="18"/>
                <w:szCs w:val="18"/>
                <w:lang w:val="en-US"/>
              </w:rPr>
            </w:pPr>
            <w:r>
              <w:rPr>
                <w:rFonts w:cs="Times New Roman"/>
                <w:sz w:val="18"/>
                <w:szCs w:val="18"/>
                <w:lang w:val="en-US"/>
              </w:rPr>
              <w:t>35.11</w:t>
            </w:r>
          </w:p>
        </w:tc>
        <w:tc>
          <w:tcPr>
            <w:tcW w:w="236" w:type="dxa"/>
          </w:tcPr>
          <w:p w14:paraId="03C23867"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52" w:type="dxa"/>
          </w:tcPr>
          <w:p w14:paraId="4CFA6FA7" w14:textId="59BB5186" w:rsidR="00F340AC" w:rsidRPr="007F67A3" w:rsidRDefault="00F340AC" w:rsidP="00F340AC">
            <w:pPr>
              <w:tabs>
                <w:tab w:val="decimal" w:pos="936"/>
              </w:tabs>
              <w:spacing w:line="220" w:lineRule="exact"/>
              <w:ind w:left="-115" w:right="-115"/>
              <w:rPr>
                <w:rFonts w:cs="Times New Roman"/>
                <w:sz w:val="18"/>
                <w:szCs w:val="18"/>
                <w:lang w:val="en-US"/>
              </w:rPr>
            </w:pPr>
            <w:r w:rsidRPr="00B24F0E">
              <w:rPr>
                <w:rFonts w:cs="Times New Roman"/>
                <w:sz w:val="18"/>
                <w:szCs w:val="18"/>
                <w:lang w:val="en-US"/>
              </w:rPr>
              <w:t>250,000</w:t>
            </w:r>
          </w:p>
        </w:tc>
        <w:tc>
          <w:tcPr>
            <w:tcW w:w="236" w:type="dxa"/>
          </w:tcPr>
          <w:p w14:paraId="3E9A4843"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52" w:type="dxa"/>
          </w:tcPr>
          <w:p w14:paraId="3FD31013" w14:textId="4737CD7F" w:rsidR="00F340AC" w:rsidRPr="007F67A3" w:rsidRDefault="00F340AC" w:rsidP="00F340AC">
            <w:pPr>
              <w:tabs>
                <w:tab w:val="decimal" w:pos="936"/>
              </w:tabs>
              <w:spacing w:line="220" w:lineRule="exact"/>
              <w:ind w:left="-115" w:right="-115"/>
              <w:rPr>
                <w:rFonts w:cs="Times New Roman"/>
                <w:sz w:val="18"/>
                <w:szCs w:val="18"/>
                <w:lang w:val="en-US"/>
              </w:rPr>
            </w:pPr>
            <w:r w:rsidRPr="00B24F0E">
              <w:rPr>
                <w:rFonts w:cs="Times New Roman"/>
                <w:sz w:val="18"/>
                <w:szCs w:val="18"/>
                <w:lang w:val="en-US"/>
              </w:rPr>
              <w:t>250,000</w:t>
            </w:r>
          </w:p>
        </w:tc>
        <w:tc>
          <w:tcPr>
            <w:tcW w:w="236" w:type="dxa"/>
          </w:tcPr>
          <w:p w14:paraId="1F1C8BA9"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46" w:type="dxa"/>
            <w:tcBorders>
              <w:bottom w:val="single" w:sz="4" w:space="0" w:color="auto"/>
            </w:tcBorders>
          </w:tcPr>
          <w:p w14:paraId="2526954F" w14:textId="4D3EEC5A" w:rsidR="00F340AC" w:rsidRPr="00B87960" w:rsidRDefault="00F340AC" w:rsidP="00F340AC">
            <w:pPr>
              <w:tabs>
                <w:tab w:val="decimal" w:pos="936"/>
              </w:tabs>
              <w:spacing w:line="220" w:lineRule="exact"/>
              <w:ind w:left="-115" w:right="-115"/>
              <w:rPr>
                <w:rFonts w:cstheme="minorBidi"/>
                <w:sz w:val="18"/>
                <w:szCs w:val="18"/>
                <w:cs/>
                <w:lang w:val="en-US"/>
              </w:rPr>
            </w:pPr>
            <w:r w:rsidRPr="00B24F0E">
              <w:rPr>
                <w:rFonts w:cs="Times New Roman"/>
                <w:sz w:val="18"/>
                <w:szCs w:val="18"/>
                <w:lang w:val="en-US"/>
              </w:rPr>
              <w:t>250,000</w:t>
            </w:r>
          </w:p>
        </w:tc>
        <w:tc>
          <w:tcPr>
            <w:tcW w:w="242" w:type="dxa"/>
          </w:tcPr>
          <w:p w14:paraId="543AB30B"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6AF38170" w14:textId="421CB796" w:rsidR="00F340AC" w:rsidRPr="007F67A3" w:rsidRDefault="00F340AC" w:rsidP="00F340AC">
            <w:pPr>
              <w:tabs>
                <w:tab w:val="decimal" w:pos="939"/>
              </w:tabs>
              <w:spacing w:line="220" w:lineRule="exact"/>
              <w:ind w:left="-115" w:right="-115"/>
              <w:rPr>
                <w:rFonts w:cs="Times New Roman"/>
                <w:sz w:val="18"/>
                <w:szCs w:val="18"/>
                <w:lang w:val="en-US"/>
              </w:rPr>
            </w:pPr>
            <w:r w:rsidRPr="00B24F0E">
              <w:rPr>
                <w:rFonts w:cs="Times New Roman"/>
                <w:sz w:val="18"/>
                <w:szCs w:val="18"/>
                <w:lang w:val="en-US"/>
              </w:rPr>
              <w:t>250,000</w:t>
            </w:r>
          </w:p>
        </w:tc>
        <w:tc>
          <w:tcPr>
            <w:tcW w:w="236" w:type="dxa"/>
          </w:tcPr>
          <w:p w14:paraId="1AB99ABA" w14:textId="77777777" w:rsidR="00F340AC" w:rsidRPr="007F67A3" w:rsidRDefault="00F340AC" w:rsidP="00F340AC">
            <w:pPr>
              <w:spacing w:line="220" w:lineRule="exact"/>
              <w:ind w:left="-115" w:right="-115"/>
              <w:jc w:val="center"/>
              <w:rPr>
                <w:rFonts w:cs="Times New Roman"/>
                <w:sz w:val="18"/>
                <w:szCs w:val="18"/>
                <w:lang w:val="en-US"/>
              </w:rPr>
            </w:pPr>
          </w:p>
        </w:tc>
        <w:tc>
          <w:tcPr>
            <w:tcW w:w="1152" w:type="dxa"/>
            <w:tcBorders>
              <w:top w:val="nil"/>
              <w:left w:val="nil"/>
              <w:bottom w:val="single" w:sz="4" w:space="0" w:color="auto"/>
              <w:right w:val="nil"/>
            </w:tcBorders>
          </w:tcPr>
          <w:p w14:paraId="5D71A0EB" w14:textId="67D0AD47" w:rsidR="00F340AC" w:rsidRPr="00D351EF" w:rsidRDefault="009453DA" w:rsidP="00F340AC">
            <w:pPr>
              <w:tabs>
                <w:tab w:val="decimal" w:pos="936"/>
              </w:tabs>
              <w:spacing w:line="220" w:lineRule="exact"/>
              <w:ind w:left="-115" w:right="-115"/>
              <w:rPr>
                <w:rFonts w:cs="Times New Roman"/>
                <w:sz w:val="18"/>
                <w:szCs w:val="18"/>
                <w:lang w:val="en-US"/>
              </w:rPr>
            </w:pPr>
            <w:r w:rsidRPr="009453DA">
              <w:rPr>
                <w:rFonts w:cs="Times New Roman"/>
                <w:sz w:val="18"/>
                <w:szCs w:val="18"/>
                <w:lang w:val="en-US"/>
              </w:rPr>
              <w:t>262,235</w:t>
            </w:r>
          </w:p>
        </w:tc>
        <w:tc>
          <w:tcPr>
            <w:tcW w:w="236" w:type="dxa"/>
          </w:tcPr>
          <w:p w14:paraId="6B373EEB"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4175BE9F" w14:textId="5AD138C1" w:rsidR="00F340AC" w:rsidRPr="001F26A6" w:rsidRDefault="00F340AC" w:rsidP="00F340AC">
            <w:pPr>
              <w:tabs>
                <w:tab w:val="decimal" w:pos="939"/>
              </w:tabs>
              <w:spacing w:line="220" w:lineRule="exact"/>
              <w:ind w:left="-115" w:right="-115"/>
              <w:rPr>
                <w:sz w:val="18"/>
                <w:lang w:val="en-US"/>
              </w:rPr>
            </w:pPr>
            <w:r w:rsidRPr="00B269A0">
              <w:rPr>
                <w:rFonts w:cs="Times New Roman"/>
                <w:sz w:val="18"/>
                <w:szCs w:val="18"/>
                <w:lang w:val="en-US"/>
              </w:rPr>
              <w:t>257,794</w:t>
            </w:r>
          </w:p>
        </w:tc>
      </w:tr>
      <w:tr w:rsidR="00F340AC" w:rsidRPr="007F67A3" w14:paraId="2F78CD1C" w14:textId="77777777" w:rsidTr="005E72B0">
        <w:tc>
          <w:tcPr>
            <w:tcW w:w="2610" w:type="dxa"/>
            <w:vAlign w:val="bottom"/>
          </w:tcPr>
          <w:p w14:paraId="7FC596A1" w14:textId="77777777" w:rsidR="00F340AC" w:rsidRPr="007F67A3" w:rsidRDefault="00F340AC" w:rsidP="00F340AC">
            <w:pPr>
              <w:spacing w:line="220" w:lineRule="exact"/>
              <w:ind w:left="-109" w:right="-90" w:hanging="1"/>
              <w:rPr>
                <w:rFonts w:cs="Times New Roman"/>
                <w:b/>
                <w:bCs/>
                <w:sz w:val="18"/>
                <w:szCs w:val="18"/>
                <w:lang w:val="en-US"/>
              </w:rPr>
            </w:pPr>
            <w:r w:rsidRPr="007F67A3">
              <w:rPr>
                <w:rFonts w:cs="Times New Roman"/>
                <w:b/>
                <w:bCs/>
                <w:sz w:val="18"/>
                <w:szCs w:val="18"/>
                <w:lang w:val="en-US"/>
              </w:rPr>
              <w:t>Total</w:t>
            </w:r>
          </w:p>
        </w:tc>
        <w:tc>
          <w:tcPr>
            <w:tcW w:w="2070" w:type="dxa"/>
          </w:tcPr>
          <w:p w14:paraId="5A309433" w14:textId="77777777" w:rsidR="00F340AC" w:rsidRPr="007F67A3" w:rsidRDefault="00F340AC" w:rsidP="00F340AC">
            <w:pPr>
              <w:tabs>
                <w:tab w:val="decimal" w:pos="1034"/>
              </w:tabs>
              <w:spacing w:line="220" w:lineRule="exact"/>
              <w:ind w:left="-108" w:right="-115"/>
              <w:rPr>
                <w:rFonts w:cs="Times New Roman"/>
                <w:sz w:val="18"/>
                <w:szCs w:val="18"/>
                <w:lang w:val="en-US"/>
              </w:rPr>
            </w:pPr>
          </w:p>
        </w:tc>
        <w:tc>
          <w:tcPr>
            <w:tcW w:w="900" w:type="dxa"/>
          </w:tcPr>
          <w:p w14:paraId="14B25028" w14:textId="77777777" w:rsidR="00F340AC" w:rsidRPr="007F67A3" w:rsidRDefault="00F340AC" w:rsidP="00F340AC">
            <w:pPr>
              <w:tabs>
                <w:tab w:val="decimal" w:pos="1034"/>
              </w:tabs>
              <w:spacing w:line="220" w:lineRule="exact"/>
              <w:ind w:left="-115" w:right="-115"/>
              <w:jc w:val="center"/>
              <w:rPr>
                <w:rFonts w:cs="Times New Roman"/>
                <w:sz w:val="18"/>
                <w:szCs w:val="18"/>
                <w:lang w:val="en-US"/>
              </w:rPr>
            </w:pPr>
          </w:p>
        </w:tc>
        <w:tc>
          <w:tcPr>
            <w:tcW w:w="268" w:type="dxa"/>
          </w:tcPr>
          <w:p w14:paraId="17B9CA07" w14:textId="77777777" w:rsidR="00F340AC" w:rsidRPr="007F67A3" w:rsidRDefault="00F340AC" w:rsidP="00F340AC">
            <w:pPr>
              <w:tabs>
                <w:tab w:val="left" w:pos="540"/>
              </w:tabs>
              <w:spacing w:line="220" w:lineRule="exact"/>
              <w:ind w:left="-115" w:right="-115"/>
              <w:jc w:val="center"/>
              <w:rPr>
                <w:rFonts w:cs="Times New Roman"/>
                <w:sz w:val="18"/>
                <w:szCs w:val="18"/>
                <w:lang w:val="en-US"/>
              </w:rPr>
            </w:pPr>
          </w:p>
        </w:tc>
        <w:tc>
          <w:tcPr>
            <w:tcW w:w="902" w:type="dxa"/>
          </w:tcPr>
          <w:p w14:paraId="4D882A8F" w14:textId="77777777" w:rsidR="00F340AC" w:rsidRPr="007F67A3" w:rsidRDefault="00F340AC" w:rsidP="00F340AC">
            <w:pPr>
              <w:tabs>
                <w:tab w:val="decimal" w:pos="1034"/>
              </w:tabs>
              <w:spacing w:line="220" w:lineRule="exact"/>
              <w:ind w:left="-115" w:right="-115"/>
              <w:jc w:val="center"/>
              <w:rPr>
                <w:rFonts w:cs="Times New Roman"/>
                <w:sz w:val="18"/>
                <w:szCs w:val="18"/>
                <w:lang w:val="en-US"/>
              </w:rPr>
            </w:pPr>
          </w:p>
        </w:tc>
        <w:tc>
          <w:tcPr>
            <w:tcW w:w="236" w:type="dxa"/>
            <w:vAlign w:val="bottom"/>
          </w:tcPr>
          <w:p w14:paraId="7BD59CBE"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52" w:type="dxa"/>
          </w:tcPr>
          <w:p w14:paraId="4CEB1B56" w14:textId="77777777" w:rsidR="00F340AC" w:rsidRPr="007F67A3" w:rsidRDefault="00F340AC" w:rsidP="00F340AC">
            <w:pPr>
              <w:tabs>
                <w:tab w:val="decimal" w:pos="936"/>
              </w:tabs>
              <w:spacing w:line="220" w:lineRule="exact"/>
              <w:ind w:left="-115" w:right="-115"/>
              <w:rPr>
                <w:rFonts w:cs="Times New Roman"/>
                <w:sz w:val="18"/>
                <w:szCs w:val="18"/>
                <w:lang w:val="en-US"/>
              </w:rPr>
            </w:pPr>
          </w:p>
        </w:tc>
        <w:tc>
          <w:tcPr>
            <w:tcW w:w="236" w:type="dxa"/>
          </w:tcPr>
          <w:p w14:paraId="728484E3"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52" w:type="dxa"/>
          </w:tcPr>
          <w:p w14:paraId="60EADFB7" w14:textId="77777777" w:rsidR="00F340AC" w:rsidRPr="007F67A3" w:rsidRDefault="00F340AC" w:rsidP="00F340AC">
            <w:pPr>
              <w:tabs>
                <w:tab w:val="decimal" w:pos="936"/>
              </w:tabs>
              <w:spacing w:line="220" w:lineRule="exact"/>
              <w:ind w:left="-115" w:right="-115"/>
              <w:rPr>
                <w:rFonts w:cs="Times New Roman"/>
                <w:sz w:val="18"/>
                <w:szCs w:val="18"/>
                <w:lang w:val="en-US"/>
              </w:rPr>
            </w:pPr>
          </w:p>
        </w:tc>
        <w:tc>
          <w:tcPr>
            <w:tcW w:w="236" w:type="dxa"/>
          </w:tcPr>
          <w:p w14:paraId="2D955502"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46" w:type="dxa"/>
            <w:tcBorders>
              <w:top w:val="single" w:sz="4" w:space="0" w:color="auto"/>
              <w:bottom w:val="double" w:sz="4" w:space="0" w:color="auto"/>
            </w:tcBorders>
          </w:tcPr>
          <w:p w14:paraId="54EB0C49" w14:textId="01FE1ADB" w:rsidR="00F340AC" w:rsidRPr="007F67A3" w:rsidRDefault="00F340AC" w:rsidP="00F340AC">
            <w:pPr>
              <w:tabs>
                <w:tab w:val="decimal" w:pos="936"/>
              </w:tabs>
              <w:spacing w:line="220" w:lineRule="exact"/>
              <w:ind w:left="-115" w:right="-115"/>
              <w:rPr>
                <w:rFonts w:cs="Times New Roman"/>
                <w:b/>
                <w:bCs/>
                <w:sz w:val="18"/>
                <w:szCs w:val="18"/>
                <w:lang w:val="en-US"/>
              </w:rPr>
            </w:pPr>
            <w:r w:rsidRPr="00692CEB">
              <w:rPr>
                <w:rFonts w:cs="Times New Roman"/>
                <w:b/>
                <w:bCs/>
                <w:sz w:val="18"/>
                <w:szCs w:val="18"/>
                <w:lang w:val="en-US"/>
              </w:rPr>
              <w:t>250,000</w:t>
            </w:r>
          </w:p>
        </w:tc>
        <w:tc>
          <w:tcPr>
            <w:tcW w:w="242" w:type="dxa"/>
          </w:tcPr>
          <w:p w14:paraId="58432F33" w14:textId="77777777" w:rsidR="00F340AC" w:rsidRPr="00D716C2" w:rsidRDefault="00F340AC" w:rsidP="00F340AC">
            <w:pPr>
              <w:tabs>
                <w:tab w:val="left" w:pos="540"/>
              </w:tabs>
              <w:spacing w:line="220" w:lineRule="exact"/>
              <w:ind w:left="-115" w:right="-115"/>
              <w:rPr>
                <w:rFonts w:cs="Times New Roman"/>
                <w:b/>
                <w:bCs/>
                <w:sz w:val="18"/>
                <w:szCs w:val="18"/>
                <w:lang w:val="en-US"/>
              </w:rPr>
            </w:pPr>
          </w:p>
        </w:tc>
        <w:tc>
          <w:tcPr>
            <w:tcW w:w="1152" w:type="dxa"/>
            <w:tcBorders>
              <w:top w:val="single" w:sz="4" w:space="0" w:color="auto"/>
              <w:bottom w:val="double" w:sz="4" w:space="0" w:color="auto"/>
            </w:tcBorders>
          </w:tcPr>
          <w:p w14:paraId="247699D6" w14:textId="277B382E" w:rsidR="00F340AC" w:rsidRPr="007F67A3" w:rsidRDefault="00F340AC" w:rsidP="00F340AC">
            <w:pPr>
              <w:tabs>
                <w:tab w:val="decimal" w:pos="939"/>
              </w:tabs>
              <w:spacing w:line="220" w:lineRule="exact"/>
              <w:ind w:left="-115" w:right="-115"/>
              <w:rPr>
                <w:rFonts w:cs="Times New Roman"/>
                <w:b/>
                <w:bCs/>
                <w:sz w:val="18"/>
                <w:szCs w:val="18"/>
                <w:lang w:val="en-US"/>
              </w:rPr>
            </w:pPr>
            <w:r w:rsidRPr="00692CEB">
              <w:rPr>
                <w:rFonts w:cs="Times New Roman"/>
                <w:b/>
                <w:bCs/>
                <w:sz w:val="18"/>
                <w:szCs w:val="18"/>
                <w:lang w:val="en-US"/>
              </w:rPr>
              <w:t>250,000</w:t>
            </w:r>
          </w:p>
        </w:tc>
        <w:tc>
          <w:tcPr>
            <w:tcW w:w="236" w:type="dxa"/>
          </w:tcPr>
          <w:p w14:paraId="74F86634" w14:textId="77777777" w:rsidR="00F340AC" w:rsidRPr="007F67A3" w:rsidRDefault="00F340AC" w:rsidP="00F340AC">
            <w:pPr>
              <w:spacing w:line="220" w:lineRule="exact"/>
              <w:ind w:left="-115" w:right="-115"/>
              <w:jc w:val="center"/>
              <w:rPr>
                <w:rFonts w:cs="Times New Roman"/>
                <w:sz w:val="18"/>
                <w:szCs w:val="18"/>
                <w:lang w:val="en-US"/>
              </w:rPr>
            </w:pPr>
          </w:p>
        </w:tc>
        <w:tc>
          <w:tcPr>
            <w:tcW w:w="1152" w:type="dxa"/>
            <w:tcBorders>
              <w:top w:val="single" w:sz="4" w:space="0" w:color="auto"/>
              <w:left w:val="nil"/>
              <w:bottom w:val="double" w:sz="4" w:space="0" w:color="auto"/>
              <w:right w:val="nil"/>
            </w:tcBorders>
          </w:tcPr>
          <w:p w14:paraId="7875D352" w14:textId="42EB2488" w:rsidR="00F340AC" w:rsidRPr="00D351EF" w:rsidRDefault="00FF3B91" w:rsidP="00F340AC">
            <w:pPr>
              <w:tabs>
                <w:tab w:val="decimal" w:pos="936"/>
              </w:tabs>
              <w:spacing w:line="220" w:lineRule="exact"/>
              <w:ind w:left="-115" w:right="-115"/>
              <w:rPr>
                <w:rFonts w:cs="Times New Roman"/>
                <w:b/>
                <w:bCs/>
                <w:sz w:val="18"/>
                <w:szCs w:val="18"/>
                <w:lang w:val="en-US"/>
              </w:rPr>
            </w:pPr>
            <w:r w:rsidRPr="00FF3B91">
              <w:rPr>
                <w:rFonts w:cs="Times New Roman"/>
                <w:b/>
                <w:bCs/>
                <w:sz w:val="18"/>
                <w:szCs w:val="18"/>
                <w:lang w:val="en-US"/>
              </w:rPr>
              <w:t>262,235</w:t>
            </w:r>
          </w:p>
        </w:tc>
        <w:tc>
          <w:tcPr>
            <w:tcW w:w="236" w:type="dxa"/>
          </w:tcPr>
          <w:p w14:paraId="5B38E97F" w14:textId="77777777" w:rsidR="00F340AC" w:rsidRPr="007F67A3" w:rsidRDefault="00F340AC" w:rsidP="00F340AC">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31629EF4" w14:textId="1BECFB30" w:rsidR="00F340AC" w:rsidRPr="001F26A6" w:rsidRDefault="00F340AC" w:rsidP="00F340AC">
            <w:pPr>
              <w:tabs>
                <w:tab w:val="decimal" w:pos="939"/>
              </w:tabs>
              <w:spacing w:line="220" w:lineRule="exact"/>
              <w:ind w:left="-115" w:right="-115"/>
              <w:rPr>
                <w:rFonts w:cs="Times New Roman"/>
                <w:b/>
                <w:bCs/>
                <w:sz w:val="18"/>
                <w:szCs w:val="18"/>
                <w:lang w:val="en-US"/>
              </w:rPr>
            </w:pPr>
            <w:r w:rsidRPr="004C4B20">
              <w:rPr>
                <w:rFonts w:cs="Times New Roman"/>
                <w:b/>
                <w:bCs/>
                <w:sz w:val="18"/>
                <w:szCs w:val="18"/>
                <w:lang w:val="en-US"/>
              </w:rPr>
              <w:t>257,794</w:t>
            </w:r>
          </w:p>
        </w:tc>
      </w:tr>
    </w:tbl>
    <w:p w14:paraId="0BA64EC7" w14:textId="0628E0DE" w:rsidR="00B97897" w:rsidRPr="007F67A3" w:rsidRDefault="00B97897" w:rsidP="00A62833">
      <w:pPr>
        <w:tabs>
          <w:tab w:val="left" w:pos="540"/>
        </w:tabs>
        <w:spacing w:line="240" w:lineRule="atLeast"/>
        <w:ind w:right="202"/>
        <w:jc w:val="both"/>
        <w:rPr>
          <w:rFonts w:cs="Times New Roman"/>
          <w:lang w:val="en-US"/>
        </w:rPr>
      </w:pPr>
    </w:p>
    <w:p w14:paraId="69475D71" w14:textId="7BFB1037" w:rsidR="00B97897" w:rsidRPr="007F67A3" w:rsidRDefault="00B97897" w:rsidP="00A62833">
      <w:pPr>
        <w:tabs>
          <w:tab w:val="left" w:pos="540"/>
        </w:tabs>
        <w:spacing w:line="240" w:lineRule="atLeast"/>
        <w:ind w:right="202"/>
        <w:jc w:val="both"/>
        <w:rPr>
          <w:rFonts w:cs="Times New Roman"/>
          <w:lang w:val="en-US"/>
        </w:rPr>
      </w:pPr>
    </w:p>
    <w:p w14:paraId="69AA130D" w14:textId="3CA9CA57" w:rsidR="00B97897" w:rsidRPr="007F67A3" w:rsidRDefault="00B97897" w:rsidP="00A62833">
      <w:pPr>
        <w:tabs>
          <w:tab w:val="left" w:pos="540"/>
        </w:tabs>
        <w:spacing w:line="240" w:lineRule="atLeast"/>
        <w:ind w:right="202"/>
        <w:jc w:val="both"/>
        <w:rPr>
          <w:rFonts w:cs="Times New Roman"/>
          <w:lang w:val="en-US"/>
        </w:rPr>
      </w:pPr>
    </w:p>
    <w:p w14:paraId="58C445AB" w14:textId="7CB197B2" w:rsidR="00B97897" w:rsidRPr="007F67A3" w:rsidRDefault="00B97897">
      <w:pPr>
        <w:spacing w:line="240" w:lineRule="auto"/>
        <w:rPr>
          <w:rFonts w:cs="Times New Roman"/>
          <w:lang w:val="en-US"/>
        </w:rPr>
      </w:pPr>
      <w:r w:rsidRPr="007F67A3">
        <w:rPr>
          <w:rFonts w:cs="Times New Roman"/>
          <w:lang w:val="en-US"/>
        </w:rPr>
        <w:br w:type="page"/>
      </w:r>
    </w:p>
    <w:tbl>
      <w:tblPr>
        <w:tblW w:w="15030" w:type="dxa"/>
        <w:tblLayout w:type="fixed"/>
        <w:tblLook w:val="04A0" w:firstRow="1" w:lastRow="0" w:firstColumn="1" w:lastColumn="0" w:noHBand="0" w:noVBand="1"/>
      </w:tblPr>
      <w:tblGrid>
        <w:gridCol w:w="2970"/>
        <w:gridCol w:w="1620"/>
        <w:gridCol w:w="900"/>
        <w:gridCol w:w="270"/>
        <w:gridCol w:w="900"/>
        <w:gridCol w:w="252"/>
        <w:gridCol w:w="1098"/>
        <w:gridCol w:w="270"/>
        <w:gridCol w:w="1170"/>
        <w:gridCol w:w="236"/>
        <w:gridCol w:w="1114"/>
        <w:gridCol w:w="270"/>
        <w:gridCol w:w="1170"/>
        <w:gridCol w:w="270"/>
        <w:gridCol w:w="1151"/>
        <w:gridCol w:w="236"/>
        <w:gridCol w:w="1133"/>
      </w:tblGrid>
      <w:tr w:rsidR="00B97897" w:rsidRPr="007F67A3" w14:paraId="2CE2B0D8" w14:textId="77777777" w:rsidTr="005E72B0">
        <w:tc>
          <w:tcPr>
            <w:tcW w:w="2970" w:type="dxa"/>
            <w:vAlign w:val="bottom"/>
          </w:tcPr>
          <w:p w14:paraId="071E9770" w14:textId="77777777" w:rsidR="00B97897" w:rsidRPr="007F67A3" w:rsidRDefault="00B97897" w:rsidP="003D686A">
            <w:pPr>
              <w:spacing w:line="220" w:lineRule="exact"/>
              <w:ind w:right="-144"/>
              <w:rPr>
                <w:rFonts w:cs="Times New Roman"/>
                <w:sz w:val="18"/>
                <w:szCs w:val="18"/>
                <w:lang w:val="en-US"/>
              </w:rPr>
            </w:pPr>
          </w:p>
        </w:tc>
        <w:tc>
          <w:tcPr>
            <w:tcW w:w="1620" w:type="dxa"/>
            <w:vAlign w:val="bottom"/>
          </w:tcPr>
          <w:p w14:paraId="3BA464E0" w14:textId="77777777" w:rsidR="00B97897" w:rsidRPr="007F67A3" w:rsidRDefault="00B97897" w:rsidP="003D686A">
            <w:pPr>
              <w:spacing w:line="220" w:lineRule="exact"/>
              <w:ind w:left="-115" w:right="-115"/>
              <w:jc w:val="center"/>
              <w:rPr>
                <w:rFonts w:cs="Times New Roman"/>
                <w:sz w:val="18"/>
                <w:szCs w:val="18"/>
                <w:lang w:val="en-US"/>
              </w:rPr>
            </w:pPr>
          </w:p>
        </w:tc>
        <w:tc>
          <w:tcPr>
            <w:tcW w:w="10440" w:type="dxa"/>
            <w:gridSpan w:val="15"/>
            <w:vAlign w:val="bottom"/>
          </w:tcPr>
          <w:p w14:paraId="2CBEC044" w14:textId="77777777" w:rsidR="00B97897" w:rsidRPr="007F67A3" w:rsidRDefault="00B97897" w:rsidP="003D686A">
            <w:pPr>
              <w:spacing w:line="240" w:lineRule="atLeast"/>
              <w:ind w:left="-115" w:right="-115"/>
              <w:jc w:val="center"/>
              <w:rPr>
                <w:rFonts w:cs="Times New Roman"/>
                <w:b/>
                <w:bCs/>
                <w:lang w:val="en-US"/>
              </w:rPr>
            </w:pPr>
            <w:r w:rsidRPr="007F67A3">
              <w:rPr>
                <w:rFonts w:cs="Times New Roman"/>
                <w:b/>
                <w:bCs/>
                <w:sz w:val="18"/>
                <w:szCs w:val="18"/>
                <w:lang w:val="en-US"/>
              </w:rPr>
              <w:t>Separate financial statements</w:t>
            </w:r>
          </w:p>
        </w:tc>
      </w:tr>
      <w:tr w:rsidR="00B97897" w:rsidRPr="007F67A3" w14:paraId="2C446DE4" w14:textId="77777777" w:rsidTr="005E72B0">
        <w:tc>
          <w:tcPr>
            <w:tcW w:w="2970" w:type="dxa"/>
            <w:vAlign w:val="bottom"/>
          </w:tcPr>
          <w:p w14:paraId="0FA71488" w14:textId="77777777" w:rsidR="00B97897" w:rsidRPr="007F67A3" w:rsidRDefault="00B97897" w:rsidP="003D686A">
            <w:pPr>
              <w:spacing w:line="220" w:lineRule="exact"/>
              <w:ind w:right="-144"/>
              <w:rPr>
                <w:rFonts w:cs="Times New Roman"/>
                <w:sz w:val="18"/>
                <w:szCs w:val="18"/>
                <w:lang w:val="en-US"/>
              </w:rPr>
            </w:pPr>
          </w:p>
        </w:tc>
        <w:tc>
          <w:tcPr>
            <w:tcW w:w="1620" w:type="dxa"/>
            <w:vAlign w:val="bottom"/>
          </w:tcPr>
          <w:p w14:paraId="17CB5284" w14:textId="77777777" w:rsidR="00B97897" w:rsidRPr="007F67A3" w:rsidRDefault="00B97897" w:rsidP="003D686A">
            <w:pPr>
              <w:spacing w:line="220" w:lineRule="exact"/>
              <w:ind w:left="-115" w:right="-115"/>
              <w:jc w:val="center"/>
              <w:rPr>
                <w:rFonts w:cs="Times New Roman"/>
                <w:color w:val="000000"/>
                <w:sz w:val="18"/>
                <w:szCs w:val="18"/>
              </w:rPr>
            </w:pPr>
            <w:r w:rsidRPr="007F67A3">
              <w:rPr>
                <w:rFonts w:cs="Times New Roman"/>
                <w:color w:val="000000"/>
                <w:sz w:val="18"/>
                <w:szCs w:val="18"/>
              </w:rPr>
              <w:t>Type of business</w:t>
            </w:r>
          </w:p>
        </w:tc>
        <w:tc>
          <w:tcPr>
            <w:tcW w:w="2070" w:type="dxa"/>
            <w:gridSpan w:val="3"/>
            <w:vAlign w:val="bottom"/>
          </w:tcPr>
          <w:p w14:paraId="6E2952C3" w14:textId="77777777" w:rsidR="00B97897" w:rsidRPr="007F67A3" w:rsidRDefault="00B97897" w:rsidP="003D686A">
            <w:pPr>
              <w:spacing w:line="220" w:lineRule="exact"/>
              <w:ind w:left="-115" w:right="-115"/>
              <w:jc w:val="center"/>
              <w:rPr>
                <w:rFonts w:cs="Times New Roman"/>
                <w:color w:val="000000"/>
                <w:sz w:val="18"/>
                <w:szCs w:val="18"/>
              </w:rPr>
            </w:pPr>
            <w:r w:rsidRPr="007F67A3">
              <w:rPr>
                <w:rFonts w:cs="Times New Roman"/>
                <w:color w:val="000000"/>
                <w:sz w:val="18"/>
                <w:szCs w:val="18"/>
              </w:rPr>
              <w:t>Ownership interest</w:t>
            </w:r>
          </w:p>
        </w:tc>
        <w:tc>
          <w:tcPr>
            <w:tcW w:w="252" w:type="dxa"/>
            <w:vAlign w:val="bottom"/>
          </w:tcPr>
          <w:p w14:paraId="4259079D" w14:textId="77777777" w:rsidR="00B97897" w:rsidRPr="007F67A3" w:rsidRDefault="00B97897" w:rsidP="003D686A">
            <w:pPr>
              <w:tabs>
                <w:tab w:val="left" w:pos="540"/>
              </w:tabs>
              <w:spacing w:line="220" w:lineRule="exact"/>
              <w:ind w:left="-86" w:right="-86"/>
              <w:jc w:val="center"/>
              <w:rPr>
                <w:rFonts w:cs="Times New Roman"/>
                <w:sz w:val="18"/>
                <w:szCs w:val="18"/>
                <w:lang w:val="en-US"/>
              </w:rPr>
            </w:pPr>
          </w:p>
        </w:tc>
        <w:tc>
          <w:tcPr>
            <w:tcW w:w="2538" w:type="dxa"/>
            <w:gridSpan w:val="3"/>
            <w:vAlign w:val="bottom"/>
          </w:tcPr>
          <w:p w14:paraId="6C85E6C7"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color w:val="000000"/>
                <w:sz w:val="18"/>
                <w:szCs w:val="18"/>
                <w:lang w:val="en-US"/>
              </w:rPr>
              <w:t>Paid-up capital</w:t>
            </w:r>
          </w:p>
        </w:tc>
        <w:tc>
          <w:tcPr>
            <w:tcW w:w="236" w:type="dxa"/>
            <w:vAlign w:val="bottom"/>
          </w:tcPr>
          <w:p w14:paraId="67F34AD7" w14:textId="77777777" w:rsidR="00B97897" w:rsidRPr="007F67A3" w:rsidRDefault="00B97897" w:rsidP="003D686A">
            <w:pPr>
              <w:tabs>
                <w:tab w:val="left" w:pos="540"/>
              </w:tabs>
              <w:spacing w:line="220" w:lineRule="exact"/>
              <w:ind w:left="-115" w:right="-115"/>
              <w:jc w:val="center"/>
              <w:rPr>
                <w:rFonts w:cs="Times New Roman"/>
                <w:sz w:val="18"/>
                <w:szCs w:val="18"/>
                <w:lang w:val="en-US"/>
              </w:rPr>
            </w:pPr>
          </w:p>
        </w:tc>
        <w:tc>
          <w:tcPr>
            <w:tcW w:w="2554" w:type="dxa"/>
            <w:gridSpan w:val="3"/>
          </w:tcPr>
          <w:p w14:paraId="7B8AFF55"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color w:val="000000"/>
                <w:sz w:val="18"/>
                <w:szCs w:val="18"/>
                <w:lang w:val="en-US"/>
              </w:rPr>
              <w:t>Cost</w:t>
            </w:r>
          </w:p>
        </w:tc>
        <w:tc>
          <w:tcPr>
            <w:tcW w:w="270" w:type="dxa"/>
          </w:tcPr>
          <w:p w14:paraId="1E7248EE" w14:textId="77777777" w:rsidR="00B97897" w:rsidRPr="007F67A3" w:rsidRDefault="00B97897" w:rsidP="003D686A">
            <w:pPr>
              <w:spacing w:line="220" w:lineRule="exact"/>
              <w:ind w:left="-115" w:right="-115"/>
              <w:jc w:val="center"/>
              <w:rPr>
                <w:rFonts w:cs="Times New Roman"/>
                <w:color w:val="000000"/>
                <w:sz w:val="18"/>
                <w:szCs w:val="18"/>
                <w:lang w:val="en-US"/>
              </w:rPr>
            </w:pPr>
          </w:p>
        </w:tc>
        <w:tc>
          <w:tcPr>
            <w:tcW w:w="2520" w:type="dxa"/>
            <w:gridSpan w:val="3"/>
            <w:vAlign w:val="bottom"/>
          </w:tcPr>
          <w:p w14:paraId="21649F6A"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sz w:val="18"/>
                <w:szCs w:val="18"/>
                <w:lang w:val="en-US"/>
              </w:rPr>
              <w:t>At equity method</w:t>
            </w:r>
          </w:p>
        </w:tc>
      </w:tr>
      <w:tr w:rsidR="00DE445E" w:rsidRPr="007F67A3" w14:paraId="17DE79E1" w14:textId="77777777" w:rsidTr="005E72B0">
        <w:tc>
          <w:tcPr>
            <w:tcW w:w="2970" w:type="dxa"/>
            <w:vAlign w:val="bottom"/>
          </w:tcPr>
          <w:p w14:paraId="58388923" w14:textId="77777777" w:rsidR="00DE445E" w:rsidRPr="007F67A3" w:rsidRDefault="00DE445E" w:rsidP="00DE445E">
            <w:pPr>
              <w:tabs>
                <w:tab w:val="left" w:pos="117"/>
                <w:tab w:val="left" w:pos="207"/>
              </w:tabs>
              <w:spacing w:line="220" w:lineRule="exact"/>
              <w:ind w:right="-144"/>
              <w:rPr>
                <w:rFonts w:cs="Times New Roman"/>
                <w:sz w:val="18"/>
                <w:szCs w:val="18"/>
                <w:lang w:val="en-US"/>
              </w:rPr>
            </w:pPr>
          </w:p>
        </w:tc>
        <w:tc>
          <w:tcPr>
            <w:tcW w:w="1620" w:type="dxa"/>
            <w:vAlign w:val="bottom"/>
          </w:tcPr>
          <w:p w14:paraId="0BF1DE3B" w14:textId="77777777" w:rsidR="00DE445E" w:rsidRPr="007F67A3" w:rsidRDefault="00DE445E" w:rsidP="00DE445E">
            <w:pPr>
              <w:spacing w:line="220" w:lineRule="exact"/>
              <w:ind w:left="-115" w:right="-115"/>
              <w:jc w:val="center"/>
              <w:rPr>
                <w:rFonts w:cs="Times New Roman"/>
                <w:sz w:val="18"/>
                <w:szCs w:val="18"/>
                <w:lang w:val="en-US"/>
              </w:rPr>
            </w:pPr>
          </w:p>
        </w:tc>
        <w:tc>
          <w:tcPr>
            <w:tcW w:w="900" w:type="dxa"/>
            <w:vAlign w:val="bottom"/>
          </w:tcPr>
          <w:p w14:paraId="73872F65" w14:textId="77777777" w:rsidR="000D6499" w:rsidRDefault="000D6499" w:rsidP="000D6499">
            <w:pPr>
              <w:spacing w:line="240" w:lineRule="atLeast"/>
              <w:ind w:left="-115" w:right="-115"/>
              <w:jc w:val="center"/>
              <w:rPr>
                <w:rFonts w:cstheme="minorBidi"/>
                <w:sz w:val="18"/>
                <w:szCs w:val="18"/>
                <w:lang w:val="en-US"/>
              </w:rPr>
            </w:pPr>
            <w:r>
              <w:rPr>
                <w:rFonts w:cstheme="minorBidi"/>
                <w:sz w:val="18"/>
                <w:szCs w:val="18"/>
                <w:lang w:val="en-US"/>
              </w:rPr>
              <w:t>30</w:t>
            </w:r>
          </w:p>
          <w:p w14:paraId="3AB91062" w14:textId="2432396B" w:rsidR="00DE445E" w:rsidRPr="007F67A3" w:rsidRDefault="000D6499" w:rsidP="000D6499">
            <w:pPr>
              <w:spacing w:line="220" w:lineRule="exact"/>
              <w:ind w:left="-115" w:right="-115"/>
              <w:jc w:val="center"/>
              <w:rPr>
                <w:rFonts w:cs="Times New Roman"/>
                <w:sz w:val="18"/>
                <w:szCs w:val="18"/>
                <w:lang w:val="en-US"/>
              </w:rPr>
            </w:pPr>
            <w:r>
              <w:rPr>
                <w:rFonts w:cstheme="minorBidi"/>
                <w:sz w:val="18"/>
                <w:szCs w:val="18"/>
                <w:lang w:val="en-US"/>
              </w:rPr>
              <w:t>September</w:t>
            </w:r>
          </w:p>
        </w:tc>
        <w:tc>
          <w:tcPr>
            <w:tcW w:w="270" w:type="dxa"/>
            <w:vAlign w:val="bottom"/>
          </w:tcPr>
          <w:p w14:paraId="68B65132" w14:textId="77777777" w:rsidR="00DE445E" w:rsidRPr="007F67A3" w:rsidRDefault="00DE445E" w:rsidP="00DE445E">
            <w:pPr>
              <w:tabs>
                <w:tab w:val="left" w:pos="540"/>
              </w:tabs>
              <w:spacing w:line="220" w:lineRule="exact"/>
              <w:ind w:left="-115" w:right="-115"/>
              <w:rPr>
                <w:rFonts w:cs="Times New Roman"/>
                <w:spacing w:val="-2"/>
                <w:sz w:val="18"/>
                <w:szCs w:val="18"/>
                <w:lang w:val="en-US"/>
              </w:rPr>
            </w:pPr>
          </w:p>
        </w:tc>
        <w:tc>
          <w:tcPr>
            <w:tcW w:w="900" w:type="dxa"/>
            <w:vAlign w:val="bottom"/>
          </w:tcPr>
          <w:p w14:paraId="3080848D" w14:textId="77777777"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3B16B3A0" w14:textId="4D69E2FF"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52" w:type="dxa"/>
            <w:vAlign w:val="bottom"/>
          </w:tcPr>
          <w:p w14:paraId="70F5CC80" w14:textId="77777777" w:rsidR="00DE445E" w:rsidRPr="007F67A3" w:rsidRDefault="00DE445E" w:rsidP="00DE445E">
            <w:pPr>
              <w:tabs>
                <w:tab w:val="left" w:pos="540"/>
              </w:tabs>
              <w:spacing w:line="220" w:lineRule="exact"/>
              <w:ind w:left="-115" w:right="-115"/>
              <w:jc w:val="center"/>
              <w:rPr>
                <w:rFonts w:cs="Times New Roman"/>
                <w:sz w:val="18"/>
                <w:szCs w:val="18"/>
                <w:lang w:val="en-US"/>
              </w:rPr>
            </w:pPr>
          </w:p>
        </w:tc>
        <w:tc>
          <w:tcPr>
            <w:tcW w:w="1098" w:type="dxa"/>
            <w:vAlign w:val="bottom"/>
          </w:tcPr>
          <w:p w14:paraId="00F65847" w14:textId="77777777" w:rsidR="000D6499" w:rsidRDefault="000D6499" w:rsidP="000D6499">
            <w:pPr>
              <w:spacing w:line="240" w:lineRule="atLeast"/>
              <w:ind w:left="-115" w:right="-115"/>
              <w:jc w:val="center"/>
              <w:rPr>
                <w:rFonts w:cstheme="minorBidi"/>
                <w:sz w:val="18"/>
                <w:szCs w:val="18"/>
                <w:lang w:val="en-US"/>
              </w:rPr>
            </w:pPr>
            <w:r>
              <w:rPr>
                <w:rFonts w:cstheme="minorBidi"/>
                <w:sz w:val="18"/>
                <w:szCs w:val="18"/>
                <w:lang w:val="en-US"/>
              </w:rPr>
              <w:t>30</w:t>
            </w:r>
          </w:p>
          <w:p w14:paraId="17B8FEFD" w14:textId="05A554D1" w:rsidR="00DE445E" w:rsidRPr="007F67A3" w:rsidRDefault="000D6499" w:rsidP="000D6499">
            <w:pPr>
              <w:spacing w:line="220" w:lineRule="exact"/>
              <w:ind w:left="-115" w:right="-115"/>
              <w:jc w:val="center"/>
              <w:rPr>
                <w:rFonts w:cs="Times New Roman"/>
                <w:sz w:val="18"/>
                <w:szCs w:val="18"/>
                <w:lang w:val="en-US"/>
              </w:rPr>
            </w:pPr>
            <w:r>
              <w:rPr>
                <w:rFonts w:cstheme="minorBidi"/>
                <w:sz w:val="18"/>
                <w:szCs w:val="18"/>
                <w:lang w:val="en-US"/>
              </w:rPr>
              <w:t>September</w:t>
            </w:r>
          </w:p>
        </w:tc>
        <w:tc>
          <w:tcPr>
            <w:tcW w:w="270" w:type="dxa"/>
            <w:vAlign w:val="bottom"/>
          </w:tcPr>
          <w:p w14:paraId="2F1AE32A" w14:textId="77777777" w:rsidR="00DE445E" w:rsidRPr="007F67A3" w:rsidRDefault="00DE445E" w:rsidP="00DE445E">
            <w:pPr>
              <w:tabs>
                <w:tab w:val="left" w:pos="540"/>
              </w:tabs>
              <w:spacing w:line="220" w:lineRule="exact"/>
              <w:ind w:left="-115" w:right="-115"/>
              <w:rPr>
                <w:rFonts w:cs="Times New Roman"/>
                <w:spacing w:val="-2"/>
                <w:sz w:val="18"/>
                <w:szCs w:val="18"/>
                <w:lang w:val="en-US"/>
              </w:rPr>
            </w:pPr>
          </w:p>
        </w:tc>
        <w:tc>
          <w:tcPr>
            <w:tcW w:w="1170" w:type="dxa"/>
            <w:vAlign w:val="bottom"/>
          </w:tcPr>
          <w:p w14:paraId="7433EC71" w14:textId="77777777"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76DAEEEE" w14:textId="0702A15E"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480D13ED" w14:textId="77777777" w:rsidR="00DE445E" w:rsidRPr="007F67A3" w:rsidRDefault="00DE445E" w:rsidP="00DE445E">
            <w:pPr>
              <w:tabs>
                <w:tab w:val="left" w:pos="540"/>
              </w:tabs>
              <w:spacing w:line="220" w:lineRule="exact"/>
              <w:ind w:left="-115" w:right="-115"/>
              <w:jc w:val="center"/>
              <w:rPr>
                <w:rFonts w:cs="Times New Roman"/>
                <w:sz w:val="18"/>
                <w:szCs w:val="18"/>
                <w:lang w:val="en-US"/>
              </w:rPr>
            </w:pPr>
          </w:p>
        </w:tc>
        <w:tc>
          <w:tcPr>
            <w:tcW w:w="1114" w:type="dxa"/>
            <w:vAlign w:val="bottom"/>
          </w:tcPr>
          <w:p w14:paraId="04EB175F" w14:textId="77777777" w:rsidR="000D6499" w:rsidRDefault="000D6499" w:rsidP="000D6499">
            <w:pPr>
              <w:spacing w:line="240" w:lineRule="atLeast"/>
              <w:ind w:left="-115" w:right="-115"/>
              <w:jc w:val="center"/>
              <w:rPr>
                <w:rFonts w:cstheme="minorBidi"/>
                <w:sz w:val="18"/>
                <w:szCs w:val="18"/>
                <w:lang w:val="en-US"/>
              </w:rPr>
            </w:pPr>
            <w:r>
              <w:rPr>
                <w:rFonts w:cstheme="minorBidi"/>
                <w:sz w:val="18"/>
                <w:szCs w:val="18"/>
                <w:lang w:val="en-US"/>
              </w:rPr>
              <w:t>30</w:t>
            </w:r>
          </w:p>
          <w:p w14:paraId="0F5742D0" w14:textId="49EC4EBC" w:rsidR="00DE445E" w:rsidRPr="007F67A3" w:rsidRDefault="000D6499" w:rsidP="000D6499">
            <w:pPr>
              <w:spacing w:line="220" w:lineRule="exact"/>
              <w:ind w:left="-115" w:right="-115"/>
              <w:jc w:val="center"/>
              <w:rPr>
                <w:rFonts w:cs="Times New Roman"/>
                <w:sz w:val="18"/>
                <w:szCs w:val="18"/>
                <w:lang w:val="en-US"/>
              </w:rPr>
            </w:pPr>
            <w:r>
              <w:rPr>
                <w:rFonts w:cstheme="minorBidi"/>
                <w:sz w:val="18"/>
                <w:szCs w:val="18"/>
                <w:lang w:val="en-US"/>
              </w:rPr>
              <w:t>September</w:t>
            </w:r>
          </w:p>
        </w:tc>
        <w:tc>
          <w:tcPr>
            <w:tcW w:w="270" w:type="dxa"/>
            <w:vAlign w:val="bottom"/>
          </w:tcPr>
          <w:p w14:paraId="21AAD658" w14:textId="77777777" w:rsidR="00DE445E" w:rsidRPr="007F67A3" w:rsidRDefault="00DE445E" w:rsidP="00DE445E">
            <w:pPr>
              <w:spacing w:line="220" w:lineRule="exact"/>
              <w:ind w:left="-115" w:right="-115"/>
              <w:jc w:val="center"/>
              <w:rPr>
                <w:rFonts w:cs="Times New Roman"/>
                <w:sz w:val="18"/>
                <w:szCs w:val="18"/>
                <w:lang w:val="en-US"/>
              </w:rPr>
            </w:pPr>
          </w:p>
        </w:tc>
        <w:tc>
          <w:tcPr>
            <w:tcW w:w="1170" w:type="dxa"/>
            <w:vAlign w:val="bottom"/>
          </w:tcPr>
          <w:p w14:paraId="03FF4DB7" w14:textId="77777777"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05C473AA" w14:textId="7455100A"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70" w:type="dxa"/>
            <w:vAlign w:val="bottom"/>
          </w:tcPr>
          <w:p w14:paraId="5C96017F" w14:textId="77777777" w:rsidR="00DE445E" w:rsidRPr="007F67A3" w:rsidRDefault="00DE445E" w:rsidP="00DE445E">
            <w:pPr>
              <w:spacing w:line="220" w:lineRule="exact"/>
              <w:ind w:left="-115" w:right="-115"/>
              <w:jc w:val="center"/>
              <w:rPr>
                <w:rFonts w:cs="Times New Roman"/>
                <w:sz w:val="18"/>
                <w:szCs w:val="18"/>
                <w:lang w:val="en-US"/>
              </w:rPr>
            </w:pPr>
          </w:p>
        </w:tc>
        <w:tc>
          <w:tcPr>
            <w:tcW w:w="1151" w:type="dxa"/>
            <w:vAlign w:val="bottom"/>
          </w:tcPr>
          <w:p w14:paraId="44EBBB47" w14:textId="20D732DA" w:rsidR="000D6499" w:rsidRDefault="000D6499" w:rsidP="000D6499">
            <w:pPr>
              <w:spacing w:line="240" w:lineRule="atLeast"/>
              <w:ind w:left="-115" w:right="-115"/>
              <w:jc w:val="center"/>
              <w:rPr>
                <w:rFonts w:cstheme="minorBidi"/>
                <w:sz w:val="18"/>
                <w:szCs w:val="18"/>
                <w:lang w:val="en-US"/>
              </w:rPr>
            </w:pPr>
            <w:r>
              <w:rPr>
                <w:rFonts w:cstheme="minorBidi"/>
                <w:sz w:val="18"/>
                <w:szCs w:val="18"/>
                <w:lang w:val="en-US"/>
              </w:rPr>
              <w:t>30</w:t>
            </w:r>
          </w:p>
          <w:p w14:paraId="6054D2A1" w14:textId="227C6823" w:rsidR="00DE445E" w:rsidRPr="007F67A3" w:rsidRDefault="000D6499" w:rsidP="000D6499">
            <w:pPr>
              <w:spacing w:line="220" w:lineRule="exact"/>
              <w:ind w:left="-115" w:right="-115"/>
              <w:jc w:val="center"/>
              <w:rPr>
                <w:rFonts w:cs="Times New Roman"/>
                <w:sz w:val="18"/>
                <w:szCs w:val="18"/>
                <w:lang w:val="en-US"/>
              </w:rPr>
            </w:pPr>
            <w:r>
              <w:rPr>
                <w:rFonts w:cstheme="minorBidi"/>
                <w:sz w:val="18"/>
                <w:szCs w:val="18"/>
                <w:lang w:val="en-US"/>
              </w:rPr>
              <w:t>September</w:t>
            </w:r>
          </w:p>
        </w:tc>
        <w:tc>
          <w:tcPr>
            <w:tcW w:w="236" w:type="dxa"/>
            <w:vAlign w:val="bottom"/>
          </w:tcPr>
          <w:p w14:paraId="312154AA" w14:textId="77777777" w:rsidR="00DE445E" w:rsidRPr="007F67A3" w:rsidRDefault="00DE445E" w:rsidP="00DE445E">
            <w:pPr>
              <w:tabs>
                <w:tab w:val="left" w:pos="540"/>
              </w:tabs>
              <w:spacing w:line="220" w:lineRule="exact"/>
              <w:ind w:left="-115" w:right="-115"/>
              <w:rPr>
                <w:rFonts w:cs="Times New Roman"/>
                <w:spacing w:val="-2"/>
                <w:sz w:val="18"/>
                <w:szCs w:val="18"/>
                <w:lang w:val="en-US"/>
              </w:rPr>
            </w:pPr>
          </w:p>
        </w:tc>
        <w:tc>
          <w:tcPr>
            <w:tcW w:w="1133" w:type="dxa"/>
            <w:vAlign w:val="bottom"/>
          </w:tcPr>
          <w:p w14:paraId="223E1757" w14:textId="77777777"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0279DB4B" w14:textId="431219BB"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r>
      <w:tr w:rsidR="00DE445E" w:rsidRPr="007F67A3" w14:paraId="37D313CD" w14:textId="77777777" w:rsidTr="005E72B0">
        <w:tc>
          <w:tcPr>
            <w:tcW w:w="2970" w:type="dxa"/>
            <w:vAlign w:val="bottom"/>
          </w:tcPr>
          <w:p w14:paraId="4CF677F8" w14:textId="77777777" w:rsidR="00DE445E" w:rsidRPr="007F67A3" w:rsidRDefault="00DE445E" w:rsidP="00DE445E">
            <w:pPr>
              <w:tabs>
                <w:tab w:val="left" w:pos="117"/>
                <w:tab w:val="left" w:pos="207"/>
              </w:tabs>
              <w:spacing w:line="220" w:lineRule="exact"/>
              <w:ind w:right="-144"/>
              <w:rPr>
                <w:rFonts w:cs="Times New Roman"/>
                <w:sz w:val="18"/>
                <w:szCs w:val="18"/>
                <w:lang w:val="en-US"/>
              </w:rPr>
            </w:pPr>
          </w:p>
        </w:tc>
        <w:tc>
          <w:tcPr>
            <w:tcW w:w="1620" w:type="dxa"/>
            <w:vAlign w:val="bottom"/>
          </w:tcPr>
          <w:p w14:paraId="26653DA9" w14:textId="77777777" w:rsidR="00DE445E" w:rsidRPr="007F67A3" w:rsidRDefault="00DE445E" w:rsidP="00DE445E">
            <w:pPr>
              <w:spacing w:line="220" w:lineRule="exact"/>
              <w:ind w:left="-115" w:right="-115"/>
              <w:jc w:val="center"/>
              <w:rPr>
                <w:rFonts w:cs="Times New Roman"/>
                <w:sz w:val="18"/>
                <w:szCs w:val="18"/>
                <w:lang w:val="en-US"/>
              </w:rPr>
            </w:pPr>
          </w:p>
        </w:tc>
        <w:tc>
          <w:tcPr>
            <w:tcW w:w="900" w:type="dxa"/>
            <w:vAlign w:val="bottom"/>
          </w:tcPr>
          <w:p w14:paraId="14FB4AB3" w14:textId="2627780B" w:rsidR="00DE445E" w:rsidRPr="007F67A3"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70" w:type="dxa"/>
            <w:vAlign w:val="bottom"/>
          </w:tcPr>
          <w:p w14:paraId="076D6164" w14:textId="77777777" w:rsidR="00DE445E" w:rsidRPr="007F67A3" w:rsidRDefault="00DE445E" w:rsidP="00DE445E">
            <w:pPr>
              <w:tabs>
                <w:tab w:val="left" w:pos="540"/>
              </w:tabs>
              <w:spacing w:line="220" w:lineRule="exact"/>
              <w:ind w:left="-115" w:right="-115"/>
              <w:rPr>
                <w:rFonts w:cs="Times New Roman"/>
                <w:spacing w:val="-2"/>
                <w:sz w:val="18"/>
                <w:szCs w:val="18"/>
                <w:lang w:val="en-US"/>
              </w:rPr>
            </w:pPr>
          </w:p>
        </w:tc>
        <w:tc>
          <w:tcPr>
            <w:tcW w:w="900" w:type="dxa"/>
            <w:vAlign w:val="bottom"/>
          </w:tcPr>
          <w:p w14:paraId="0A3DDAD3" w14:textId="31D8785A" w:rsidR="00DE445E" w:rsidRPr="007F67A3"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4</w:t>
            </w:r>
          </w:p>
        </w:tc>
        <w:tc>
          <w:tcPr>
            <w:tcW w:w="252" w:type="dxa"/>
            <w:vAlign w:val="bottom"/>
          </w:tcPr>
          <w:p w14:paraId="02008B8D" w14:textId="77777777" w:rsidR="00DE445E" w:rsidRPr="007F67A3" w:rsidRDefault="00DE445E" w:rsidP="00DE445E">
            <w:pPr>
              <w:tabs>
                <w:tab w:val="left" w:pos="540"/>
              </w:tabs>
              <w:spacing w:line="220" w:lineRule="exact"/>
              <w:ind w:left="-115" w:right="-115"/>
              <w:jc w:val="center"/>
              <w:rPr>
                <w:rFonts w:cs="Times New Roman"/>
                <w:sz w:val="18"/>
                <w:szCs w:val="18"/>
                <w:lang w:val="en-US"/>
              </w:rPr>
            </w:pPr>
          </w:p>
        </w:tc>
        <w:tc>
          <w:tcPr>
            <w:tcW w:w="1098" w:type="dxa"/>
            <w:vAlign w:val="bottom"/>
          </w:tcPr>
          <w:p w14:paraId="69F64ADB" w14:textId="7D8F4635" w:rsidR="00DE445E" w:rsidRPr="007F67A3"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70" w:type="dxa"/>
            <w:vAlign w:val="bottom"/>
          </w:tcPr>
          <w:p w14:paraId="28A29AF7" w14:textId="77777777" w:rsidR="00DE445E" w:rsidRPr="007F67A3" w:rsidRDefault="00DE445E" w:rsidP="00DE445E">
            <w:pPr>
              <w:tabs>
                <w:tab w:val="left" w:pos="540"/>
              </w:tabs>
              <w:spacing w:line="220" w:lineRule="exact"/>
              <w:ind w:left="-115" w:right="-115"/>
              <w:rPr>
                <w:rFonts w:cs="Times New Roman"/>
                <w:spacing w:val="-2"/>
                <w:sz w:val="18"/>
                <w:szCs w:val="18"/>
                <w:lang w:val="en-US"/>
              </w:rPr>
            </w:pPr>
          </w:p>
        </w:tc>
        <w:tc>
          <w:tcPr>
            <w:tcW w:w="1170" w:type="dxa"/>
            <w:vAlign w:val="bottom"/>
          </w:tcPr>
          <w:p w14:paraId="011FB353" w14:textId="25668956" w:rsidR="00DE445E" w:rsidRPr="007F67A3"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4</w:t>
            </w:r>
          </w:p>
        </w:tc>
        <w:tc>
          <w:tcPr>
            <w:tcW w:w="236" w:type="dxa"/>
            <w:vAlign w:val="bottom"/>
          </w:tcPr>
          <w:p w14:paraId="382F3678" w14:textId="77777777" w:rsidR="00DE445E" w:rsidRPr="007F67A3" w:rsidRDefault="00DE445E" w:rsidP="00DE445E">
            <w:pPr>
              <w:tabs>
                <w:tab w:val="left" w:pos="540"/>
              </w:tabs>
              <w:spacing w:line="220" w:lineRule="exact"/>
              <w:ind w:left="-115" w:right="-115"/>
              <w:jc w:val="center"/>
              <w:rPr>
                <w:rFonts w:cs="Times New Roman"/>
                <w:sz w:val="18"/>
                <w:szCs w:val="18"/>
                <w:lang w:val="en-US"/>
              </w:rPr>
            </w:pPr>
          </w:p>
        </w:tc>
        <w:tc>
          <w:tcPr>
            <w:tcW w:w="1114" w:type="dxa"/>
            <w:vAlign w:val="bottom"/>
          </w:tcPr>
          <w:p w14:paraId="06495FBB" w14:textId="2893E9AF" w:rsidR="00DE445E" w:rsidRPr="007F67A3"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70" w:type="dxa"/>
            <w:vAlign w:val="bottom"/>
          </w:tcPr>
          <w:p w14:paraId="47EA4879" w14:textId="77777777" w:rsidR="00DE445E" w:rsidRPr="007F67A3" w:rsidRDefault="00DE445E" w:rsidP="00DE445E">
            <w:pPr>
              <w:spacing w:line="220" w:lineRule="exact"/>
              <w:ind w:left="-115" w:right="-115"/>
              <w:jc w:val="center"/>
              <w:rPr>
                <w:rFonts w:cs="Times New Roman"/>
                <w:sz w:val="18"/>
                <w:szCs w:val="18"/>
                <w:lang w:val="en-US"/>
              </w:rPr>
            </w:pPr>
          </w:p>
        </w:tc>
        <w:tc>
          <w:tcPr>
            <w:tcW w:w="1170" w:type="dxa"/>
            <w:vAlign w:val="bottom"/>
          </w:tcPr>
          <w:p w14:paraId="01EB2500" w14:textId="2A8414FA" w:rsidR="00DE445E" w:rsidRPr="007F67A3"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4</w:t>
            </w:r>
          </w:p>
        </w:tc>
        <w:tc>
          <w:tcPr>
            <w:tcW w:w="270" w:type="dxa"/>
            <w:vAlign w:val="bottom"/>
          </w:tcPr>
          <w:p w14:paraId="34F718B7" w14:textId="77777777" w:rsidR="00DE445E" w:rsidRPr="007F67A3" w:rsidRDefault="00DE445E" w:rsidP="00DE445E">
            <w:pPr>
              <w:spacing w:line="220" w:lineRule="exact"/>
              <w:ind w:left="-115" w:right="-115"/>
              <w:jc w:val="center"/>
              <w:rPr>
                <w:rFonts w:cs="Times New Roman"/>
                <w:sz w:val="18"/>
                <w:szCs w:val="18"/>
                <w:lang w:val="en-US"/>
              </w:rPr>
            </w:pPr>
          </w:p>
        </w:tc>
        <w:tc>
          <w:tcPr>
            <w:tcW w:w="1151" w:type="dxa"/>
            <w:vAlign w:val="bottom"/>
          </w:tcPr>
          <w:p w14:paraId="067BE24D" w14:textId="35890FF5" w:rsidR="00DE445E" w:rsidRPr="007F67A3"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36" w:type="dxa"/>
            <w:vAlign w:val="bottom"/>
          </w:tcPr>
          <w:p w14:paraId="59A568D5" w14:textId="77777777" w:rsidR="00DE445E" w:rsidRPr="007F67A3" w:rsidRDefault="00DE445E" w:rsidP="00DE445E">
            <w:pPr>
              <w:tabs>
                <w:tab w:val="left" w:pos="540"/>
              </w:tabs>
              <w:spacing w:line="220" w:lineRule="exact"/>
              <w:ind w:left="-115" w:right="-115"/>
              <w:rPr>
                <w:rFonts w:cs="Times New Roman"/>
                <w:spacing w:val="-2"/>
                <w:sz w:val="18"/>
                <w:szCs w:val="18"/>
                <w:lang w:val="en-US"/>
              </w:rPr>
            </w:pPr>
          </w:p>
        </w:tc>
        <w:tc>
          <w:tcPr>
            <w:tcW w:w="1133" w:type="dxa"/>
            <w:vAlign w:val="bottom"/>
          </w:tcPr>
          <w:p w14:paraId="39B38A72" w14:textId="40BCECF6" w:rsidR="00DE445E" w:rsidRPr="007F67A3"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4</w:t>
            </w:r>
          </w:p>
        </w:tc>
      </w:tr>
      <w:tr w:rsidR="00DE445E" w:rsidRPr="007F67A3" w14:paraId="38FB0CD8" w14:textId="77777777" w:rsidTr="005E72B0">
        <w:tc>
          <w:tcPr>
            <w:tcW w:w="2970" w:type="dxa"/>
            <w:vAlign w:val="bottom"/>
          </w:tcPr>
          <w:p w14:paraId="37AB77E4" w14:textId="77777777" w:rsidR="00DE445E" w:rsidRPr="007F67A3" w:rsidRDefault="00DE445E" w:rsidP="00DE445E">
            <w:pPr>
              <w:spacing w:line="220" w:lineRule="exact"/>
              <w:ind w:left="432" w:right="-144" w:hanging="270"/>
              <w:rPr>
                <w:rFonts w:cs="Times New Roman"/>
                <w:spacing w:val="-8"/>
                <w:sz w:val="18"/>
                <w:szCs w:val="18"/>
                <w:lang w:val="en-US"/>
              </w:rPr>
            </w:pPr>
          </w:p>
        </w:tc>
        <w:tc>
          <w:tcPr>
            <w:tcW w:w="1620" w:type="dxa"/>
            <w:vAlign w:val="bottom"/>
          </w:tcPr>
          <w:p w14:paraId="48232631" w14:textId="77777777" w:rsidR="00DE445E" w:rsidRPr="007F67A3" w:rsidRDefault="00DE445E" w:rsidP="00DE445E">
            <w:pPr>
              <w:spacing w:line="220" w:lineRule="exact"/>
              <w:ind w:left="-115" w:right="-115"/>
              <w:jc w:val="center"/>
              <w:rPr>
                <w:rFonts w:cs="Times New Roman"/>
                <w:sz w:val="18"/>
                <w:szCs w:val="18"/>
                <w:lang w:val="en-US"/>
              </w:rPr>
            </w:pPr>
          </w:p>
        </w:tc>
        <w:tc>
          <w:tcPr>
            <w:tcW w:w="2070" w:type="dxa"/>
            <w:gridSpan w:val="3"/>
            <w:vAlign w:val="bottom"/>
          </w:tcPr>
          <w:p w14:paraId="077D00C4" w14:textId="77777777" w:rsidR="00DE445E" w:rsidRPr="007F67A3" w:rsidRDefault="00DE445E" w:rsidP="00DE445E">
            <w:pPr>
              <w:spacing w:line="220" w:lineRule="exact"/>
              <w:ind w:left="-115" w:right="-115"/>
              <w:jc w:val="center"/>
              <w:rPr>
                <w:rFonts w:cs="Times New Roman"/>
                <w:i/>
                <w:iCs/>
                <w:sz w:val="18"/>
                <w:szCs w:val="18"/>
                <w:lang w:val="en-US"/>
              </w:rPr>
            </w:pPr>
            <w:r w:rsidRPr="007F67A3">
              <w:rPr>
                <w:rFonts w:cs="Times New Roman"/>
                <w:i/>
                <w:iCs/>
                <w:sz w:val="18"/>
                <w:szCs w:val="18"/>
                <w:lang w:val="en-US"/>
              </w:rPr>
              <w:t>(%)</w:t>
            </w:r>
          </w:p>
        </w:tc>
        <w:tc>
          <w:tcPr>
            <w:tcW w:w="252" w:type="dxa"/>
            <w:vAlign w:val="bottom"/>
          </w:tcPr>
          <w:p w14:paraId="6193264F"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8118" w:type="dxa"/>
            <w:gridSpan w:val="11"/>
          </w:tcPr>
          <w:p w14:paraId="65318CFF" w14:textId="77777777"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i/>
                <w:iCs/>
                <w:sz w:val="18"/>
                <w:szCs w:val="18"/>
                <w:lang w:val="en-US"/>
              </w:rPr>
              <w:t>(in thousand Baht)</w:t>
            </w:r>
          </w:p>
        </w:tc>
      </w:tr>
      <w:tr w:rsidR="00DE445E" w:rsidRPr="007F67A3" w14:paraId="6CB9E235" w14:textId="77777777" w:rsidTr="005E72B0">
        <w:tc>
          <w:tcPr>
            <w:tcW w:w="2970" w:type="dxa"/>
            <w:vAlign w:val="bottom"/>
          </w:tcPr>
          <w:p w14:paraId="12289E20" w14:textId="77777777" w:rsidR="00DE445E" w:rsidRPr="007F67A3" w:rsidRDefault="00DE445E" w:rsidP="00DE445E">
            <w:pPr>
              <w:spacing w:line="220" w:lineRule="exact"/>
              <w:ind w:left="-109" w:right="-144" w:hanging="1"/>
              <w:rPr>
                <w:rFonts w:cs="Times New Roman"/>
                <w:spacing w:val="-8"/>
                <w:sz w:val="18"/>
                <w:szCs w:val="18"/>
                <w:lang w:val="en-US"/>
              </w:rPr>
            </w:pPr>
            <w:r w:rsidRPr="007F67A3">
              <w:rPr>
                <w:rFonts w:cs="Times New Roman"/>
                <w:b/>
                <w:bCs/>
                <w:i/>
                <w:iCs/>
                <w:sz w:val="18"/>
                <w:szCs w:val="18"/>
                <w:lang w:val="en-US"/>
              </w:rPr>
              <w:t>Associates</w:t>
            </w:r>
          </w:p>
        </w:tc>
        <w:tc>
          <w:tcPr>
            <w:tcW w:w="1620" w:type="dxa"/>
            <w:vAlign w:val="bottom"/>
          </w:tcPr>
          <w:p w14:paraId="3B46FB6E" w14:textId="77777777" w:rsidR="00DE445E" w:rsidRPr="00E0336F" w:rsidRDefault="00DE445E" w:rsidP="00DE445E">
            <w:pPr>
              <w:spacing w:line="220" w:lineRule="exact"/>
              <w:ind w:left="-115" w:right="-115"/>
              <w:jc w:val="center"/>
              <w:rPr>
                <w:rFonts w:cstheme="minorBidi"/>
                <w:sz w:val="18"/>
                <w:szCs w:val="18"/>
                <w:cs/>
                <w:lang w:val="en-US"/>
              </w:rPr>
            </w:pPr>
          </w:p>
        </w:tc>
        <w:tc>
          <w:tcPr>
            <w:tcW w:w="900" w:type="dxa"/>
            <w:vAlign w:val="bottom"/>
          </w:tcPr>
          <w:p w14:paraId="2D288194"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70" w:type="dxa"/>
            <w:vAlign w:val="bottom"/>
          </w:tcPr>
          <w:p w14:paraId="05FFE3B6"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900" w:type="dxa"/>
            <w:vAlign w:val="bottom"/>
          </w:tcPr>
          <w:p w14:paraId="44CF6188"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52" w:type="dxa"/>
            <w:vAlign w:val="bottom"/>
          </w:tcPr>
          <w:p w14:paraId="62DD82E2"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098" w:type="dxa"/>
            <w:vAlign w:val="bottom"/>
          </w:tcPr>
          <w:p w14:paraId="66F30831"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70" w:type="dxa"/>
            <w:vAlign w:val="bottom"/>
          </w:tcPr>
          <w:p w14:paraId="148E35D1"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70" w:type="dxa"/>
            <w:vAlign w:val="bottom"/>
          </w:tcPr>
          <w:p w14:paraId="2EB349A0"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36" w:type="dxa"/>
            <w:vAlign w:val="bottom"/>
          </w:tcPr>
          <w:p w14:paraId="2F1C4988"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14" w:type="dxa"/>
          </w:tcPr>
          <w:p w14:paraId="6B3DA80B"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70" w:type="dxa"/>
          </w:tcPr>
          <w:p w14:paraId="37648C55"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1170" w:type="dxa"/>
          </w:tcPr>
          <w:p w14:paraId="276866BB"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70" w:type="dxa"/>
          </w:tcPr>
          <w:p w14:paraId="6B39E335"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1151" w:type="dxa"/>
            <w:vAlign w:val="bottom"/>
          </w:tcPr>
          <w:p w14:paraId="26CE48D7" w14:textId="77777777" w:rsidR="00DE445E" w:rsidRPr="007F67A3" w:rsidRDefault="00DE445E" w:rsidP="00DE445E">
            <w:pPr>
              <w:tabs>
                <w:tab w:val="decimal" w:pos="660"/>
              </w:tabs>
              <w:spacing w:line="220" w:lineRule="exact"/>
              <w:ind w:left="-115" w:right="-115"/>
              <w:jc w:val="center"/>
              <w:rPr>
                <w:rFonts w:cs="Times New Roman"/>
                <w:sz w:val="18"/>
                <w:szCs w:val="18"/>
                <w:lang w:val="en-US"/>
              </w:rPr>
            </w:pPr>
          </w:p>
        </w:tc>
        <w:tc>
          <w:tcPr>
            <w:tcW w:w="236" w:type="dxa"/>
            <w:vAlign w:val="bottom"/>
          </w:tcPr>
          <w:p w14:paraId="52CD18D3"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33" w:type="dxa"/>
            <w:vAlign w:val="bottom"/>
          </w:tcPr>
          <w:p w14:paraId="213E43C0" w14:textId="77777777" w:rsidR="00DE445E" w:rsidRPr="007F67A3" w:rsidRDefault="00DE445E" w:rsidP="00DE445E">
            <w:pPr>
              <w:tabs>
                <w:tab w:val="decimal" w:pos="936"/>
              </w:tabs>
              <w:spacing w:line="220" w:lineRule="exact"/>
              <w:ind w:left="-115" w:right="-115"/>
              <w:rPr>
                <w:rFonts w:cs="Times New Roman"/>
                <w:sz w:val="18"/>
                <w:szCs w:val="18"/>
                <w:lang w:val="en-US"/>
              </w:rPr>
            </w:pPr>
          </w:p>
        </w:tc>
      </w:tr>
      <w:tr w:rsidR="00CC1C38" w:rsidRPr="007F67A3" w14:paraId="1282DA29" w14:textId="77777777" w:rsidTr="00B6159F">
        <w:tc>
          <w:tcPr>
            <w:tcW w:w="2970" w:type="dxa"/>
            <w:vAlign w:val="bottom"/>
          </w:tcPr>
          <w:p w14:paraId="3227F3B5" w14:textId="77777777" w:rsidR="00CC1C38" w:rsidRPr="007F67A3" w:rsidRDefault="00CC1C38" w:rsidP="00CC1C38">
            <w:pPr>
              <w:spacing w:line="220" w:lineRule="exact"/>
              <w:ind w:left="-109" w:right="-144" w:hanging="1"/>
              <w:rPr>
                <w:rFonts w:cs="Times New Roman"/>
                <w:spacing w:val="-8"/>
                <w:sz w:val="18"/>
                <w:szCs w:val="18"/>
                <w:lang w:val="en-US"/>
              </w:rPr>
            </w:pPr>
            <w:r w:rsidRPr="007F67A3">
              <w:rPr>
                <w:rFonts w:cs="Times New Roman"/>
                <w:sz w:val="18"/>
                <w:szCs w:val="18"/>
                <w:lang w:val="en-US"/>
              </w:rPr>
              <w:t>BUI Life Insurance Public Co., Ltd.</w:t>
            </w:r>
          </w:p>
        </w:tc>
        <w:tc>
          <w:tcPr>
            <w:tcW w:w="1620" w:type="dxa"/>
            <w:vAlign w:val="bottom"/>
          </w:tcPr>
          <w:p w14:paraId="41BD2252" w14:textId="77777777" w:rsidR="00CC1C38" w:rsidRPr="007F67A3" w:rsidRDefault="00CC1C38" w:rsidP="00CC1C38">
            <w:pPr>
              <w:spacing w:line="220" w:lineRule="exact"/>
              <w:ind w:left="-108" w:right="-115"/>
              <w:rPr>
                <w:rFonts w:cs="Times New Roman"/>
                <w:sz w:val="18"/>
                <w:szCs w:val="18"/>
                <w:lang w:val="en-US"/>
              </w:rPr>
            </w:pPr>
            <w:r w:rsidRPr="007F67A3">
              <w:rPr>
                <w:rFonts w:cs="Times New Roman"/>
                <w:sz w:val="18"/>
                <w:szCs w:val="18"/>
                <w:lang w:val="en-US"/>
              </w:rPr>
              <w:t>Life insurance</w:t>
            </w:r>
          </w:p>
        </w:tc>
        <w:tc>
          <w:tcPr>
            <w:tcW w:w="900" w:type="dxa"/>
          </w:tcPr>
          <w:p w14:paraId="0FDA8D24" w14:textId="71A1664C" w:rsidR="00CC1C38" w:rsidRPr="007F67A3" w:rsidRDefault="00CC1C38" w:rsidP="00CC1C38">
            <w:pPr>
              <w:spacing w:line="220" w:lineRule="exact"/>
              <w:ind w:left="-115" w:right="-115"/>
              <w:jc w:val="center"/>
              <w:rPr>
                <w:rFonts w:cs="Times New Roman"/>
                <w:sz w:val="18"/>
                <w:szCs w:val="18"/>
                <w:cs/>
                <w:lang w:val="en-US"/>
              </w:rPr>
            </w:pPr>
            <w:r>
              <w:rPr>
                <w:rFonts w:cs="Times New Roman"/>
                <w:sz w:val="18"/>
                <w:szCs w:val="18"/>
                <w:lang w:val="en-US"/>
              </w:rPr>
              <w:t>25.00</w:t>
            </w:r>
          </w:p>
        </w:tc>
        <w:tc>
          <w:tcPr>
            <w:tcW w:w="270" w:type="dxa"/>
            <w:vAlign w:val="bottom"/>
          </w:tcPr>
          <w:p w14:paraId="4E656064" w14:textId="77777777" w:rsidR="00CC1C38" w:rsidRPr="007F67A3" w:rsidRDefault="00CC1C38" w:rsidP="00CC1C38">
            <w:pPr>
              <w:tabs>
                <w:tab w:val="left" w:pos="540"/>
              </w:tabs>
              <w:spacing w:line="220" w:lineRule="exact"/>
              <w:ind w:left="-115" w:right="-115"/>
              <w:jc w:val="center"/>
              <w:rPr>
                <w:rFonts w:cs="Times New Roman"/>
                <w:sz w:val="18"/>
                <w:szCs w:val="18"/>
                <w:lang w:val="en-US"/>
              </w:rPr>
            </w:pPr>
          </w:p>
        </w:tc>
        <w:tc>
          <w:tcPr>
            <w:tcW w:w="900" w:type="dxa"/>
          </w:tcPr>
          <w:p w14:paraId="222FACA7" w14:textId="1F6BFD83" w:rsidR="00CC1C38" w:rsidRPr="007F67A3" w:rsidRDefault="00CC1C38" w:rsidP="00CC1C38">
            <w:pPr>
              <w:spacing w:line="220" w:lineRule="exact"/>
              <w:ind w:left="-115" w:right="-115"/>
              <w:jc w:val="center"/>
              <w:rPr>
                <w:rFonts w:cs="Times New Roman"/>
                <w:sz w:val="18"/>
                <w:szCs w:val="18"/>
                <w:cs/>
                <w:lang w:val="en-US"/>
              </w:rPr>
            </w:pPr>
            <w:r>
              <w:rPr>
                <w:rFonts w:cs="Times New Roman"/>
                <w:sz w:val="18"/>
                <w:szCs w:val="18"/>
                <w:lang w:val="en-US"/>
              </w:rPr>
              <w:t>25.00</w:t>
            </w:r>
          </w:p>
        </w:tc>
        <w:tc>
          <w:tcPr>
            <w:tcW w:w="252" w:type="dxa"/>
            <w:vAlign w:val="bottom"/>
          </w:tcPr>
          <w:p w14:paraId="19FF51B8" w14:textId="77777777" w:rsidR="00CC1C38" w:rsidRPr="007F67A3" w:rsidRDefault="00CC1C38" w:rsidP="00CC1C38">
            <w:pPr>
              <w:tabs>
                <w:tab w:val="left" w:pos="540"/>
              </w:tabs>
              <w:spacing w:line="220" w:lineRule="exact"/>
              <w:ind w:left="-115" w:right="-115"/>
              <w:rPr>
                <w:rFonts w:cs="Times New Roman"/>
                <w:sz w:val="18"/>
                <w:szCs w:val="18"/>
                <w:lang w:val="en-US"/>
              </w:rPr>
            </w:pPr>
          </w:p>
        </w:tc>
        <w:tc>
          <w:tcPr>
            <w:tcW w:w="1098" w:type="dxa"/>
          </w:tcPr>
          <w:p w14:paraId="72EECB85" w14:textId="2280058B" w:rsidR="00CC1C38" w:rsidRPr="001F26A6" w:rsidRDefault="00CC1C38" w:rsidP="00CC1C38">
            <w:pPr>
              <w:tabs>
                <w:tab w:val="decimal" w:pos="820"/>
              </w:tabs>
              <w:spacing w:line="220" w:lineRule="exact"/>
              <w:ind w:left="-115" w:right="-115"/>
              <w:rPr>
                <w:rFonts w:cs="Times New Roman"/>
                <w:sz w:val="18"/>
                <w:szCs w:val="18"/>
                <w:cs/>
                <w:lang w:val="en-US"/>
              </w:rPr>
            </w:pPr>
            <w:r w:rsidRPr="00692CEB">
              <w:rPr>
                <w:rFonts w:cs="Times New Roman"/>
                <w:sz w:val="18"/>
                <w:szCs w:val="18"/>
                <w:lang w:val="en-US"/>
              </w:rPr>
              <w:t>500,000</w:t>
            </w:r>
          </w:p>
        </w:tc>
        <w:tc>
          <w:tcPr>
            <w:tcW w:w="270" w:type="dxa"/>
            <w:vAlign w:val="bottom"/>
          </w:tcPr>
          <w:p w14:paraId="4E0298B0" w14:textId="77777777" w:rsidR="00CC1C38" w:rsidRPr="007F67A3" w:rsidRDefault="00CC1C38" w:rsidP="00CC1C38">
            <w:pPr>
              <w:tabs>
                <w:tab w:val="left" w:pos="540"/>
              </w:tabs>
              <w:spacing w:line="220" w:lineRule="exact"/>
              <w:ind w:left="-115" w:right="-115"/>
              <w:rPr>
                <w:rFonts w:cs="Times New Roman"/>
                <w:sz w:val="18"/>
                <w:szCs w:val="18"/>
                <w:lang w:val="en-US"/>
              </w:rPr>
            </w:pPr>
          </w:p>
        </w:tc>
        <w:tc>
          <w:tcPr>
            <w:tcW w:w="1170" w:type="dxa"/>
          </w:tcPr>
          <w:p w14:paraId="54A87D04" w14:textId="6B46D79D" w:rsidR="00CC1C38" w:rsidRPr="007F67A3" w:rsidRDefault="00CC1C38" w:rsidP="00CC1C38">
            <w:pPr>
              <w:tabs>
                <w:tab w:val="decimal" w:pos="820"/>
              </w:tabs>
              <w:spacing w:line="220" w:lineRule="exact"/>
              <w:ind w:left="-115" w:right="-115"/>
              <w:rPr>
                <w:rFonts w:cs="Times New Roman"/>
                <w:sz w:val="18"/>
                <w:szCs w:val="18"/>
                <w:lang w:val="en-US"/>
              </w:rPr>
            </w:pPr>
            <w:r w:rsidRPr="00692CEB">
              <w:rPr>
                <w:rFonts w:cs="Times New Roman"/>
                <w:sz w:val="18"/>
                <w:szCs w:val="18"/>
                <w:lang w:val="en-US"/>
              </w:rPr>
              <w:t>500,000</w:t>
            </w:r>
          </w:p>
        </w:tc>
        <w:tc>
          <w:tcPr>
            <w:tcW w:w="236" w:type="dxa"/>
            <w:vAlign w:val="bottom"/>
          </w:tcPr>
          <w:p w14:paraId="5ED0DD90" w14:textId="77777777" w:rsidR="00CC1C38" w:rsidRPr="007F67A3" w:rsidRDefault="00CC1C38" w:rsidP="00CC1C38">
            <w:pPr>
              <w:tabs>
                <w:tab w:val="left" w:pos="540"/>
              </w:tabs>
              <w:spacing w:line="220" w:lineRule="exact"/>
              <w:ind w:left="-115" w:right="-115"/>
              <w:rPr>
                <w:rFonts w:cs="Times New Roman"/>
                <w:sz w:val="18"/>
                <w:szCs w:val="18"/>
                <w:lang w:val="en-US"/>
              </w:rPr>
            </w:pPr>
          </w:p>
        </w:tc>
        <w:tc>
          <w:tcPr>
            <w:tcW w:w="1114" w:type="dxa"/>
          </w:tcPr>
          <w:p w14:paraId="0DD0D8B9" w14:textId="6C83E822" w:rsidR="00CC1C38" w:rsidRPr="007F67A3" w:rsidRDefault="00CC1C38" w:rsidP="00CC1C38">
            <w:pPr>
              <w:tabs>
                <w:tab w:val="decimal" w:pos="790"/>
              </w:tabs>
              <w:spacing w:line="220" w:lineRule="exact"/>
              <w:ind w:left="-115" w:right="-115"/>
              <w:jc w:val="center"/>
              <w:rPr>
                <w:rFonts w:cs="Times New Roman"/>
                <w:sz w:val="18"/>
                <w:szCs w:val="18"/>
                <w:lang w:val="en-US"/>
              </w:rPr>
            </w:pPr>
            <w:r w:rsidRPr="00692CEB">
              <w:rPr>
                <w:rFonts w:cs="Times New Roman"/>
                <w:sz w:val="18"/>
                <w:szCs w:val="18"/>
                <w:lang w:val="en-US"/>
              </w:rPr>
              <w:t>125,000</w:t>
            </w:r>
          </w:p>
        </w:tc>
        <w:tc>
          <w:tcPr>
            <w:tcW w:w="270" w:type="dxa"/>
          </w:tcPr>
          <w:p w14:paraId="2016EAE7" w14:textId="77777777" w:rsidR="00CC1C38" w:rsidRPr="007F67A3" w:rsidRDefault="00CC1C38" w:rsidP="00CC1C38">
            <w:pPr>
              <w:tabs>
                <w:tab w:val="decimal" w:pos="900"/>
              </w:tabs>
              <w:spacing w:line="220" w:lineRule="exact"/>
              <w:ind w:left="-115" w:right="-115"/>
              <w:jc w:val="right"/>
              <w:rPr>
                <w:rFonts w:cs="Times New Roman"/>
                <w:sz w:val="18"/>
                <w:szCs w:val="18"/>
                <w:lang w:val="en-US"/>
              </w:rPr>
            </w:pPr>
          </w:p>
        </w:tc>
        <w:tc>
          <w:tcPr>
            <w:tcW w:w="1170" w:type="dxa"/>
          </w:tcPr>
          <w:p w14:paraId="2A3E7483" w14:textId="4C11D305" w:rsidR="00CC1C38" w:rsidRPr="007F67A3" w:rsidRDefault="00CC1C38" w:rsidP="00CC1C38">
            <w:pPr>
              <w:tabs>
                <w:tab w:val="decimal" w:pos="790"/>
              </w:tabs>
              <w:spacing w:line="220" w:lineRule="exact"/>
              <w:ind w:left="-115" w:right="-115"/>
              <w:jc w:val="center"/>
              <w:rPr>
                <w:rFonts w:cs="Times New Roman"/>
                <w:sz w:val="18"/>
                <w:szCs w:val="18"/>
                <w:lang w:val="en-US"/>
              </w:rPr>
            </w:pPr>
            <w:r w:rsidRPr="00692CEB">
              <w:rPr>
                <w:rFonts w:cs="Times New Roman"/>
                <w:sz w:val="18"/>
                <w:szCs w:val="18"/>
                <w:lang w:val="en-US"/>
              </w:rPr>
              <w:t>125,000</w:t>
            </w:r>
          </w:p>
        </w:tc>
        <w:tc>
          <w:tcPr>
            <w:tcW w:w="270" w:type="dxa"/>
          </w:tcPr>
          <w:p w14:paraId="3908A234" w14:textId="77777777" w:rsidR="00CC1C38" w:rsidRPr="007F67A3" w:rsidRDefault="00CC1C38" w:rsidP="00CC1C38">
            <w:pPr>
              <w:tabs>
                <w:tab w:val="decimal" w:pos="900"/>
              </w:tabs>
              <w:spacing w:line="220" w:lineRule="exact"/>
              <w:ind w:left="-115" w:right="-115"/>
              <w:rPr>
                <w:rFonts w:cs="Times New Roman"/>
                <w:sz w:val="18"/>
                <w:szCs w:val="18"/>
                <w:lang w:val="en-US"/>
              </w:rPr>
            </w:pPr>
          </w:p>
        </w:tc>
        <w:tc>
          <w:tcPr>
            <w:tcW w:w="1151" w:type="dxa"/>
            <w:vAlign w:val="bottom"/>
          </w:tcPr>
          <w:p w14:paraId="1B436BDA" w14:textId="7618D7D9" w:rsidR="00CC1C38" w:rsidRPr="00D351EF" w:rsidRDefault="00513C0D" w:rsidP="00CC1C38">
            <w:pPr>
              <w:tabs>
                <w:tab w:val="decimal" w:pos="790"/>
              </w:tabs>
              <w:spacing w:line="220" w:lineRule="exact"/>
              <w:ind w:left="-115" w:right="-115"/>
              <w:jc w:val="center"/>
              <w:rPr>
                <w:rFonts w:cs="Times New Roman"/>
                <w:sz w:val="18"/>
                <w:szCs w:val="18"/>
                <w:lang w:val="en-US"/>
              </w:rPr>
            </w:pPr>
            <w:r w:rsidRPr="00513C0D">
              <w:rPr>
                <w:rFonts w:cs="Times New Roman"/>
                <w:sz w:val="18"/>
                <w:szCs w:val="18"/>
                <w:lang w:val="en-US"/>
              </w:rPr>
              <w:t>117,626</w:t>
            </w:r>
          </w:p>
        </w:tc>
        <w:tc>
          <w:tcPr>
            <w:tcW w:w="236" w:type="dxa"/>
          </w:tcPr>
          <w:p w14:paraId="048D3E33" w14:textId="77777777" w:rsidR="00CC1C38" w:rsidRPr="007F67A3" w:rsidRDefault="00CC1C38" w:rsidP="00CC1C38">
            <w:pPr>
              <w:tabs>
                <w:tab w:val="left" w:pos="540"/>
              </w:tabs>
              <w:spacing w:line="220" w:lineRule="exact"/>
              <w:ind w:left="-115" w:right="-115"/>
              <w:jc w:val="center"/>
              <w:rPr>
                <w:rFonts w:cs="Times New Roman"/>
                <w:sz w:val="18"/>
                <w:szCs w:val="18"/>
                <w:lang w:val="en-US"/>
              </w:rPr>
            </w:pPr>
          </w:p>
        </w:tc>
        <w:tc>
          <w:tcPr>
            <w:tcW w:w="1133" w:type="dxa"/>
          </w:tcPr>
          <w:p w14:paraId="3997E040" w14:textId="418CD5FB" w:rsidR="00CC1C38" w:rsidRPr="007F67A3" w:rsidRDefault="00CC1C38" w:rsidP="00CC1C38">
            <w:pPr>
              <w:tabs>
                <w:tab w:val="decimal" w:pos="790"/>
              </w:tabs>
              <w:spacing w:line="220" w:lineRule="exact"/>
              <w:ind w:left="-115" w:right="-115"/>
              <w:jc w:val="center"/>
              <w:rPr>
                <w:rFonts w:cs="Times New Roman"/>
                <w:sz w:val="18"/>
                <w:szCs w:val="18"/>
                <w:lang w:val="en-US"/>
              </w:rPr>
            </w:pPr>
            <w:r w:rsidRPr="00864EE8">
              <w:rPr>
                <w:rFonts w:cs="Times New Roman"/>
                <w:sz w:val="18"/>
                <w:szCs w:val="18"/>
                <w:lang w:val="en-US"/>
              </w:rPr>
              <w:t>114,477</w:t>
            </w:r>
          </w:p>
        </w:tc>
      </w:tr>
      <w:tr w:rsidR="00CC1C38" w:rsidRPr="007F67A3" w14:paraId="23A9BB32" w14:textId="77777777" w:rsidTr="005E72B0">
        <w:tc>
          <w:tcPr>
            <w:tcW w:w="2970" w:type="dxa"/>
          </w:tcPr>
          <w:p w14:paraId="40F80161" w14:textId="77777777" w:rsidR="00CC1C38" w:rsidRPr="007F67A3" w:rsidRDefault="00CC1C38" w:rsidP="00CC1C38">
            <w:pPr>
              <w:spacing w:line="220" w:lineRule="exact"/>
              <w:ind w:left="-109" w:right="-144" w:hanging="1"/>
              <w:rPr>
                <w:rFonts w:cs="Times New Roman"/>
                <w:spacing w:val="-8"/>
                <w:sz w:val="18"/>
                <w:szCs w:val="18"/>
                <w:lang w:val="en-US"/>
              </w:rPr>
            </w:pPr>
            <w:r w:rsidRPr="007F67A3">
              <w:rPr>
                <w:rFonts w:cs="Times New Roman"/>
                <w:sz w:val="18"/>
                <w:szCs w:val="18"/>
                <w:lang w:val="en-US"/>
              </w:rPr>
              <w:t>United Grain Industry Co., Ltd.</w:t>
            </w:r>
          </w:p>
        </w:tc>
        <w:tc>
          <w:tcPr>
            <w:tcW w:w="1620" w:type="dxa"/>
            <w:vAlign w:val="bottom"/>
          </w:tcPr>
          <w:p w14:paraId="0559BFB5" w14:textId="77777777" w:rsidR="00CC1C38" w:rsidRPr="007F67A3" w:rsidRDefault="00CC1C38" w:rsidP="00CC1C38">
            <w:pPr>
              <w:spacing w:line="220" w:lineRule="exact"/>
              <w:ind w:left="-108" w:right="-115"/>
              <w:rPr>
                <w:rFonts w:cs="Times New Roman"/>
                <w:sz w:val="18"/>
                <w:szCs w:val="18"/>
                <w:lang w:val="en-US"/>
              </w:rPr>
            </w:pPr>
            <w:r w:rsidRPr="007F67A3">
              <w:rPr>
                <w:rFonts w:cs="Times New Roman"/>
                <w:sz w:val="18"/>
                <w:szCs w:val="18"/>
                <w:lang w:val="en-US"/>
              </w:rPr>
              <w:t>Manufacture and sale of packaging</w:t>
            </w:r>
          </w:p>
        </w:tc>
        <w:tc>
          <w:tcPr>
            <w:tcW w:w="900" w:type="dxa"/>
          </w:tcPr>
          <w:p w14:paraId="5F1C3195" w14:textId="57DE5A5C" w:rsidR="00CC1C38" w:rsidRPr="007F67A3" w:rsidRDefault="00CC1C38" w:rsidP="00CC1C38">
            <w:pPr>
              <w:spacing w:line="220" w:lineRule="exact"/>
              <w:ind w:left="-115" w:right="-115"/>
              <w:jc w:val="center"/>
              <w:rPr>
                <w:rFonts w:cs="Times New Roman"/>
                <w:sz w:val="18"/>
                <w:szCs w:val="18"/>
                <w:cs/>
                <w:lang w:val="en-US"/>
              </w:rPr>
            </w:pPr>
            <w:r>
              <w:rPr>
                <w:rFonts w:cs="Times New Roman"/>
                <w:sz w:val="18"/>
                <w:szCs w:val="18"/>
                <w:lang w:val="en-US"/>
              </w:rPr>
              <w:t>19.00</w:t>
            </w:r>
          </w:p>
        </w:tc>
        <w:tc>
          <w:tcPr>
            <w:tcW w:w="270" w:type="dxa"/>
          </w:tcPr>
          <w:p w14:paraId="57A70F1F" w14:textId="77777777" w:rsidR="00CC1C38" w:rsidRPr="007F67A3" w:rsidRDefault="00CC1C38" w:rsidP="00CC1C38">
            <w:pPr>
              <w:tabs>
                <w:tab w:val="left" w:pos="540"/>
              </w:tabs>
              <w:spacing w:line="220" w:lineRule="exact"/>
              <w:ind w:left="-115" w:right="-115"/>
              <w:rPr>
                <w:rFonts w:cs="Times New Roman"/>
                <w:sz w:val="18"/>
                <w:szCs w:val="18"/>
                <w:lang w:val="en-US"/>
              </w:rPr>
            </w:pPr>
          </w:p>
        </w:tc>
        <w:tc>
          <w:tcPr>
            <w:tcW w:w="900" w:type="dxa"/>
          </w:tcPr>
          <w:p w14:paraId="3EFC0AFA" w14:textId="17CAA4CA" w:rsidR="00CC1C38" w:rsidRPr="007F67A3" w:rsidRDefault="00CC1C38" w:rsidP="00CC1C38">
            <w:pPr>
              <w:spacing w:line="220" w:lineRule="exact"/>
              <w:ind w:left="-115" w:right="-115"/>
              <w:jc w:val="center"/>
              <w:rPr>
                <w:rFonts w:cs="Times New Roman"/>
                <w:sz w:val="18"/>
                <w:szCs w:val="18"/>
                <w:cs/>
                <w:lang w:val="en-US"/>
              </w:rPr>
            </w:pPr>
            <w:r>
              <w:rPr>
                <w:rFonts w:cs="Times New Roman"/>
                <w:sz w:val="18"/>
                <w:szCs w:val="18"/>
                <w:lang w:val="en-US"/>
              </w:rPr>
              <w:t>19.00</w:t>
            </w:r>
          </w:p>
        </w:tc>
        <w:tc>
          <w:tcPr>
            <w:tcW w:w="252" w:type="dxa"/>
          </w:tcPr>
          <w:p w14:paraId="663DF62E" w14:textId="77777777" w:rsidR="00CC1C38" w:rsidRPr="007F67A3" w:rsidRDefault="00CC1C38" w:rsidP="00CC1C38">
            <w:pPr>
              <w:tabs>
                <w:tab w:val="left" w:pos="540"/>
              </w:tabs>
              <w:spacing w:line="220" w:lineRule="exact"/>
              <w:ind w:left="-115" w:right="-115"/>
              <w:rPr>
                <w:rFonts w:cs="Times New Roman"/>
                <w:sz w:val="18"/>
                <w:szCs w:val="18"/>
                <w:lang w:val="en-US"/>
              </w:rPr>
            </w:pPr>
          </w:p>
        </w:tc>
        <w:tc>
          <w:tcPr>
            <w:tcW w:w="1098" w:type="dxa"/>
          </w:tcPr>
          <w:p w14:paraId="721A28FC" w14:textId="24617958" w:rsidR="00CC1C38" w:rsidRPr="007F67A3" w:rsidRDefault="00CC1C38" w:rsidP="00CC1C38">
            <w:pPr>
              <w:tabs>
                <w:tab w:val="decimal" w:pos="820"/>
              </w:tabs>
              <w:spacing w:line="220" w:lineRule="exact"/>
              <w:ind w:left="-115" w:right="-115"/>
              <w:rPr>
                <w:rFonts w:cs="Times New Roman"/>
                <w:sz w:val="18"/>
                <w:szCs w:val="18"/>
                <w:lang w:val="en-US"/>
              </w:rPr>
            </w:pPr>
            <w:r w:rsidRPr="00692CEB">
              <w:rPr>
                <w:rFonts w:cs="Times New Roman"/>
                <w:sz w:val="18"/>
                <w:szCs w:val="18"/>
                <w:lang w:val="en-US"/>
              </w:rPr>
              <w:t>550,000</w:t>
            </w:r>
          </w:p>
        </w:tc>
        <w:tc>
          <w:tcPr>
            <w:tcW w:w="270" w:type="dxa"/>
          </w:tcPr>
          <w:p w14:paraId="70A3496C" w14:textId="77777777" w:rsidR="00CC1C38" w:rsidRPr="007F67A3" w:rsidRDefault="00CC1C38" w:rsidP="00CC1C38">
            <w:pPr>
              <w:tabs>
                <w:tab w:val="left" w:pos="540"/>
              </w:tabs>
              <w:spacing w:line="220" w:lineRule="exact"/>
              <w:ind w:left="-115" w:right="-115"/>
              <w:rPr>
                <w:rFonts w:cs="Times New Roman"/>
                <w:sz w:val="18"/>
                <w:szCs w:val="18"/>
                <w:lang w:val="en-US"/>
              </w:rPr>
            </w:pPr>
          </w:p>
        </w:tc>
        <w:tc>
          <w:tcPr>
            <w:tcW w:w="1170" w:type="dxa"/>
          </w:tcPr>
          <w:p w14:paraId="4344BA6E" w14:textId="7F94E7EB" w:rsidR="00CC1C38" w:rsidRPr="007F67A3" w:rsidRDefault="00CC1C38" w:rsidP="00CC1C38">
            <w:pPr>
              <w:tabs>
                <w:tab w:val="decimal" w:pos="820"/>
              </w:tabs>
              <w:spacing w:line="220" w:lineRule="exact"/>
              <w:ind w:left="-115" w:right="-115"/>
              <w:rPr>
                <w:rFonts w:cs="Times New Roman"/>
                <w:sz w:val="18"/>
                <w:szCs w:val="18"/>
                <w:lang w:val="en-US"/>
              </w:rPr>
            </w:pPr>
            <w:r w:rsidRPr="00692CEB">
              <w:rPr>
                <w:rFonts w:cs="Times New Roman"/>
                <w:sz w:val="18"/>
                <w:szCs w:val="18"/>
                <w:lang w:val="en-US"/>
              </w:rPr>
              <w:t>550,000</w:t>
            </w:r>
          </w:p>
        </w:tc>
        <w:tc>
          <w:tcPr>
            <w:tcW w:w="236" w:type="dxa"/>
          </w:tcPr>
          <w:p w14:paraId="3EB0F417" w14:textId="77777777" w:rsidR="00CC1C38" w:rsidRPr="007F67A3" w:rsidRDefault="00CC1C38" w:rsidP="00CC1C38">
            <w:pPr>
              <w:tabs>
                <w:tab w:val="left" w:pos="540"/>
              </w:tabs>
              <w:spacing w:line="220" w:lineRule="exact"/>
              <w:ind w:left="-115" w:right="-115"/>
              <w:rPr>
                <w:rFonts w:cs="Times New Roman"/>
                <w:sz w:val="18"/>
                <w:szCs w:val="18"/>
                <w:lang w:val="en-US"/>
              </w:rPr>
            </w:pPr>
          </w:p>
        </w:tc>
        <w:tc>
          <w:tcPr>
            <w:tcW w:w="1114" w:type="dxa"/>
            <w:tcBorders>
              <w:top w:val="nil"/>
              <w:left w:val="nil"/>
              <w:bottom w:val="single" w:sz="4" w:space="0" w:color="auto"/>
              <w:right w:val="nil"/>
            </w:tcBorders>
          </w:tcPr>
          <w:p w14:paraId="2590DFF0" w14:textId="1B6D64C1" w:rsidR="00CC1C38" w:rsidRPr="007F67A3" w:rsidRDefault="00CC1C38" w:rsidP="00CC1C38">
            <w:pPr>
              <w:tabs>
                <w:tab w:val="decimal" w:pos="790"/>
              </w:tabs>
              <w:spacing w:line="220" w:lineRule="exact"/>
              <w:ind w:left="-115" w:right="-115"/>
              <w:jc w:val="center"/>
              <w:rPr>
                <w:rFonts w:cs="Times New Roman"/>
                <w:sz w:val="18"/>
                <w:szCs w:val="18"/>
                <w:lang w:val="en-US"/>
              </w:rPr>
            </w:pPr>
            <w:r w:rsidRPr="00692CEB">
              <w:rPr>
                <w:rFonts w:cs="Times New Roman"/>
                <w:sz w:val="18"/>
                <w:szCs w:val="18"/>
                <w:lang w:val="en-US"/>
              </w:rPr>
              <w:t>104,500</w:t>
            </w:r>
          </w:p>
        </w:tc>
        <w:tc>
          <w:tcPr>
            <w:tcW w:w="270" w:type="dxa"/>
          </w:tcPr>
          <w:p w14:paraId="41EBBBE6" w14:textId="77777777" w:rsidR="00CC1C38" w:rsidRPr="007F67A3" w:rsidRDefault="00CC1C38" w:rsidP="00CC1C38">
            <w:pPr>
              <w:tabs>
                <w:tab w:val="decimal" w:pos="900"/>
              </w:tabs>
              <w:spacing w:line="220" w:lineRule="exact"/>
              <w:ind w:left="-115" w:right="-115"/>
              <w:rPr>
                <w:rFonts w:cs="Times New Roman"/>
                <w:sz w:val="18"/>
                <w:szCs w:val="18"/>
                <w:lang w:val="en-US"/>
              </w:rPr>
            </w:pPr>
          </w:p>
        </w:tc>
        <w:tc>
          <w:tcPr>
            <w:tcW w:w="1170" w:type="dxa"/>
            <w:tcBorders>
              <w:bottom w:val="single" w:sz="4" w:space="0" w:color="auto"/>
            </w:tcBorders>
          </w:tcPr>
          <w:p w14:paraId="0B944BDC" w14:textId="52F9E476" w:rsidR="00CC1C38" w:rsidRPr="007F67A3" w:rsidRDefault="00CC1C38" w:rsidP="00CC1C38">
            <w:pPr>
              <w:tabs>
                <w:tab w:val="decimal" w:pos="790"/>
              </w:tabs>
              <w:spacing w:line="220" w:lineRule="exact"/>
              <w:ind w:left="-115" w:right="-115"/>
              <w:jc w:val="center"/>
              <w:rPr>
                <w:rFonts w:cs="Times New Roman"/>
                <w:sz w:val="18"/>
                <w:szCs w:val="18"/>
                <w:lang w:val="en-US"/>
              </w:rPr>
            </w:pPr>
            <w:r w:rsidRPr="00692CEB">
              <w:rPr>
                <w:rFonts w:cs="Times New Roman"/>
                <w:sz w:val="18"/>
                <w:szCs w:val="18"/>
                <w:lang w:val="en-US"/>
              </w:rPr>
              <w:t>104,500</w:t>
            </w:r>
          </w:p>
        </w:tc>
        <w:tc>
          <w:tcPr>
            <w:tcW w:w="270" w:type="dxa"/>
          </w:tcPr>
          <w:p w14:paraId="532F0093" w14:textId="77777777" w:rsidR="00CC1C38" w:rsidRPr="007F67A3" w:rsidRDefault="00CC1C38" w:rsidP="00CC1C38">
            <w:pPr>
              <w:tabs>
                <w:tab w:val="decimal" w:pos="900"/>
              </w:tabs>
              <w:spacing w:line="220" w:lineRule="exact"/>
              <w:ind w:left="-115" w:right="-115"/>
              <w:rPr>
                <w:rFonts w:cs="Times New Roman"/>
                <w:sz w:val="18"/>
                <w:szCs w:val="18"/>
                <w:lang w:val="en-US"/>
              </w:rPr>
            </w:pPr>
          </w:p>
        </w:tc>
        <w:tc>
          <w:tcPr>
            <w:tcW w:w="1151" w:type="dxa"/>
            <w:tcBorders>
              <w:top w:val="nil"/>
              <w:left w:val="nil"/>
              <w:bottom w:val="single" w:sz="4" w:space="0" w:color="auto"/>
              <w:right w:val="nil"/>
            </w:tcBorders>
          </w:tcPr>
          <w:p w14:paraId="4D35F672" w14:textId="11CD9F54" w:rsidR="00CC1C38" w:rsidRPr="00D351EF" w:rsidRDefault="00513C0D" w:rsidP="00CC1C38">
            <w:pPr>
              <w:tabs>
                <w:tab w:val="decimal" w:pos="790"/>
              </w:tabs>
              <w:spacing w:line="220" w:lineRule="exact"/>
              <w:ind w:left="-115" w:right="-115"/>
              <w:jc w:val="center"/>
              <w:rPr>
                <w:rFonts w:cs="Times New Roman"/>
                <w:sz w:val="18"/>
                <w:szCs w:val="18"/>
                <w:lang w:val="en-US"/>
              </w:rPr>
            </w:pPr>
            <w:r w:rsidRPr="00513C0D">
              <w:rPr>
                <w:rFonts w:cs="Times New Roman"/>
                <w:sz w:val="18"/>
                <w:szCs w:val="18"/>
                <w:lang w:val="en-US"/>
              </w:rPr>
              <w:t>814,318</w:t>
            </w:r>
          </w:p>
        </w:tc>
        <w:tc>
          <w:tcPr>
            <w:tcW w:w="236" w:type="dxa"/>
          </w:tcPr>
          <w:p w14:paraId="2A3C5499" w14:textId="77777777" w:rsidR="00CC1C38" w:rsidRPr="007F67A3" w:rsidRDefault="00CC1C38" w:rsidP="00CC1C38">
            <w:pPr>
              <w:tabs>
                <w:tab w:val="left" w:pos="540"/>
              </w:tabs>
              <w:spacing w:line="220" w:lineRule="exact"/>
              <w:ind w:left="-115" w:right="-115"/>
              <w:rPr>
                <w:rFonts w:cs="Times New Roman"/>
                <w:sz w:val="18"/>
                <w:szCs w:val="18"/>
                <w:lang w:val="en-US"/>
              </w:rPr>
            </w:pPr>
          </w:p>
        </w:tc>
        <w:tc>
          <w:tcPr>
            <w:tcW w:w="1133" w:type="dxa"/>
            <w:tcBorders>
              <w:bottom w:val="single" w:sz="4" w:space="0" w:color="auto"/>
            </w:tcBorders>
          </w:tcPr>
          <w:p w14:paraId="67863B9C" w14:textId="3C9E416F" w:rsidR="00CC1C38" w:rsidRPr="007F67A3" w:rsidRDefault="00CC1C38" w:rsidP="00CC1C38">
            <w:pPr>
              <w:tabs>
                <w:tab w:val="decimal" w:pos="790"/>
              </w:tabs>
              <w:spacing w:line="220" w:lineRule="exact"/>
              <w:ind w:left="-115" w:right="-115"/>
              <w:jc w:val="center"/>
              <w:rPr>
                <w:rFonts w:cs="Times New Roman"/>
                <w:sz w:val="18"/>
                <w:szCs w:val="18"/>
                <w:lang w:val="en-US"/>
              </w:rPr>
            </w:pPr>
            <w:r w:rsidRPr="00FA0081">
              <w:rPr>
                <w:rFonts w:cs="Times New Roman"/>
                <w:sz w:val="18"/>
                <w:szCs w:val="18"/>
                <w:lang w:val="en-US"/>
              </w:rPr>
              <w:t>792,703</w:t>
            </w:r>
          </w:p>
        </w:tc>
      </w:tr>
      <w:tr w:rsidR="00CC1C38" w:rsidRPr="007F67A3" w14:paraId="31D832D7" w14:textId="77777777" w:rsidTr="005D5FAA">
        <w:tc>
          <w:tcPr>
            <w:tcW w:w="2970" w:type="dxa"/>
            <w:vAlign w:val="bottom"/>
          </w:tcPr>
          <w:p w14:paraId="417F39BE" w14:textId="77777777" w:rsidR="00CC1C38" w:rsidRPr="007F67A3" w:rsidRDefault="00CC1C38" w:rsidP="00CC1C38">
            <w:pPr>
              <w:spacing w:line="220" w:lineRule="exact"/>
              <w:ind w:left="-109" w:right="-144" w:hanging="1"/>
              <w:rPr>
                <w:rFonts w:cs="Times New Roman"/>
                <w:b/>
                <w:bCs/>
                <w:sz w:val="18"/>
                <w:szCs w:val="18"/>
                <w:lang w:val="en-US"/>
              </w:rPr>
            </w:pPr>
            <w:r w:rsidRPr="007F67A3">
              <w:rPr>
                <w:rFonts w:cs="Times New Roman"/>
                <w:b/>
                <w:bCs/>
                <w:sz w:val="18"/>
                <w:szCs w:val="18"/>
                <w:lang w:val="en-US"/>
              </w:rPr>
              <w:t>Total</w:t>
            </w:r>
          </w:p>
        </w:tc>
        <w:tc>
          <w:tcPr>
            <w:tcW w:w="1620" w:type="dxa"/>
            <w:vAlign w:val="bottom"/>
          </w:tcPr>
          <w:p w14:paraId="48D6F9ED" w14:textId="77777777" w:rsidR="00CC1C38" w:rsidRPr="007F67A3" w:rsidRDefault="00CC1C38" w:rsidP="00CC1C38">
            <w:pPr>
              <w:tabs>
                <w:tab w:val="decimal" w:pos="1034"/>
              </w:tabs>
              <w:spacing w:line="220" w:lineRule="exact"/>
              <w:ind w:left="-115" w:right="-115"/>
              <w:rPr>
                <w:rFonts w:cs="Times New Roman"/>
                <w:sz w:val="18"/>
                <w:szCs w:val="18"/>
                <w:lang w:val="en-US"/>
              </w:rPr>
            </w:pPr>
          </w:p>
        </w:tc>
        <w:tc>
          <w:tcPr>
            <w:tcW w:w="900" w:type="dxa"/>
            <w:vAlign w:val="bottom"/>
          </w:tcPr>
          <w:p w14:paraId="7A3ED302" w14:textId="77777777" w:rsidR="00CC1C38" w:rsidRPr="007F67A3" w:rsidRDefault="00CC1C38" w:rsidP="00CC1C38">
            <w:pPr>
              <w:tabs>
                <w:tab w:val="decimal" w:pos="936"/>
              </w:tabs>
              <w:spacing w:line="220" w:lineRule="exact"/>
              <w:ind w:left="-115" w:right="-115"/>
              <w:rPr>
                <w:rFonts w:cs="Times New Roman"/>
                <w:sz w:val="18"/>
                <w:szCs w:val="18"/>
                <w:lang w:val="en-US"/>
              </w:rPr>
            </w:pPr>
          </w:p>
        </w:tc>
        <w:tc>
          <w:tcPr>
            <w:tcW w:w="270" w:type="dxa"/>
            <w:vAlign w:val="bottom"/>
          </w:tcPr>
          <w:p w14:paraId="5731F2BB" w14:textId="77777777" w:rsidR="00CC1C38" w:rsidRPr="007F67A3" w:rsidRDefault="00CC1C38" w:rsidP="00CC1C38">
            <w:pPr>
              <w:tabs>
                <w:tab w:val="left" w:pos="540"/>
              </w:tabs>
              <w:spacing w:line="220" w:lineRule="exact"/>
              <w:ind w:left="-115" w:right="-115"/>
              <w:rPr>
                <w:rFonts w:cs="Times New Roman"/>
                <w:sz w:val="18"/>
                <w:szCs w:val="18"/>
                <w:lang w:val="en-US"/>
              </w:rPr>
            </w:pPr>
          </w:p>
        </w:tc>
        <w:tc>
          <w:tcPr>
            <w:tcW w:w="900" w:type="dxa"/>
            <w:vAlign w:val="bottom"/>
          </w:tcPr>
          <w:p w14:paraId="3239C547" w14:textId="77777777" w:rsidR="00CC1C38" w:rsidRPr="007F67A3" w:rsidRDefault="00CC1C38" w:rsidP="00CC1C38">
            <w:pPr>
              <w:tabs>
                <w:tab w:val="decimal" w:pos="936"/>
              </w:tabs>
              <w:spacing w:line="220" w:lineRule="exact"/>
              <w:ind w:left="-115" w:right="-115"/>
              <w:rPr>
                <w:rFonts w:cs="Times New Roman"/>
                <w:sz w:val="18"/>
                <w:szCs w:val="18"/>
                <w:lang w:val="en-US"/>
              </w:rPr>
            </w:pPr>
          </w:p>
        </w:tc>
        <w:tc>
          <w:tcPr>
            <w:tcW w:w="252" w:type="dxa"/>
            <w:vAlign w:val="bottom"/>
          </w:tcPr>
          <w:p w14:paraId="6D520A5C" w14:textId="77777777" w:rsidR="00CC1C38" w:rsidRPr="007F67A3" w:rsidRDefault="00CC1C38" w:rsidP="00CC1C38">
            <w:pPr>
              <w:tabs>
                <w:tab w:val="left" w:pos="540"/>
              </w:tabs>
              <w:spacing w:line="220" w:lineRule="exact"/>
              <w:ind w:left="-115" w:right="-115"/>
              <w:rPr>
                <w:rFonts w:cs="Times New Roman"/>
                <w:sz w:val="18"/>
                <w:szCs w:val="18"/>
                <w:lang w:val="en-US"/>
              </w:rPr>
            </w:pPr>
          </w:p>
        </w:tc>
        <w:tc>
          <w:tcPr>
            <w:tcW w:w="1098" w:type="dxa"/>
            <w:vAlign w:val="bottom"/>
          </w:tcPr>
          <w:p w14:paraId="7F6455E4" w14:textId="77777777" w:rsidR="00CC1C38" w:rsidRPr="007F67A3" w:rsidRDefault="00CC1C38" w:rsidP="00CC1C38">
            <w:pPr>
              <w:tabs>
                <w:tab w:val="decimal" w:pos="936"/>
              </w:tabs>
              <w:spacing w:line="220" w:lineRule="exact"/>
              <w:ind w:left="-115" w:right="-115"/>
              <w:rPr>
                <w:rFonts w:cs="Times New Roman"/>
                <w:sz w:val="18"/>
                <w:szCs w:val="18"/>
                <w:lang w:val="en-US"/>
              </w:rPr>
            </w:pPr>
          </w:p>
        </w:tc>
        <w:tc>
          <w:tcPr>
            <w:tcW w:w="270" w:type="dxa"/>
            <w:vAlign w:val="bottom"/>
          </w:tcPr>
          <w:p w14:paraId="47401060" w14:textId="77777777" w:rsidR="00CC1C38" w:rsidRPr="007F67A3" w:rsidRDefault="00CC1C38" w:rsidP="00CC1C38">
            <w:pPr>
              <w:tabs>
                <w:tab w:val="left" w:pos="540"/>
              </w:tabs>
              <w:spacing w:line="220" w:lineRule="exact"/>
              <w:ind w:left="-115" w:right="-115"/>
              <w:rPr>
                <w:rFonts w:cs="Times New Roman"/>
                <w:sz w:val="18"/>
                <w:szCs w:val="18"/>
                <w:lang w:val="en-US"/>
              </w:rPr>
            </w:pPr>
          </w:p>
        </w:tc>
        <w:tc>
          <w:tcPr>
            <w:tcW w:w="1170" w:type="dxa"/>
            <w:vAlign w:val="bottom"/>
          </w:tcPr>
          <w:p w14:paraId="7FC11926" w14:textId="77777777" w:rsidR="00CC1C38" w:rsidRPr="007F67A3" w:rsidRDefault="00CC1C38" w:rsidP="00CC1C38">
            <w:pPr>
              <w:tabs>
                <w:tab w:val="decimal" w:pos="936"/>
              </w:tabs>
              <w:spacing w:line="220" w:lineRule="exact"/>
              <w:ind w:left="-115" w:right="-115"/>
              <w:rPr>
                <w:rFonts w:cs="Times New Roman"/>
                <w:sz w:val="18"/>
                <w:szCs w:val="18"/>
                <w:lang w:val="en-US"/>
              </w:rPr>
            </w:pPr>
          </w:p>
        </w:tc>
        <w:tc>
          <w:tcPr>
            <w:tcW w:w="236" w:type="dxa"/>
            <w:vAlign w:val="bottom"/>
          </w:tcPr>
          <w:p w14:paraId="2DEEC4B0" w14:textId="77777777" w:rsidR="00CC1C38" w:rsidRPr="007F67A3" w:rsidRDefault="00CC1C38" w:rsidP="00CC1C38">
            <w:pPr>
              <w:tabs>
                <w:tab w:val="left" w:pos="540"/>
              </w:tabs>
              <w:spacing w:line="220" w:lineRule="exact"/>
              <w:ind w:left="-115" w:right="-115"/>
              <w:rPr>
                <w:rFonts w:cs="Times New Roman"/>
                <w:sz w:val="18"/>
                <w:szCs w:val="18"/>
                <w:lang w:val="en-US"/>
              </w:rPr>
            </w:pPr>
          </w:p>
        </w:tc>
        <w:tc>
          <w:tcPr>
            <w:tcW w:w="1114" w:type="dxa"/>
            <w:tcBorders>
              <w:top w:val="single" w:sz="4" w:space="0" w:color="auto"/>
              <w:bottom w:val="double" w:sz="4" w:space="0" w:color="auto"/>
            </w:tcBorders>
          </w:tcPr>
          <w:p w14:paraId="3BFC4D68" w14:textId="4EBEF217" w:rsidR="00CC1C38" w:rsidRPr="007F67A3" w:rsidRDefault="00CC1C38" w:rsidP="00CC1C38">
            <w:pPr>
              <w:tabs>
                <w:tab w:val="decimal" w:pos="790"/>
              </w:tabs>
              <w:spacing w:line="220" w:lineRule="exact"/>
              <w:ind w:left="-115" w:right="-115"/>
              <w:jc w:val="center"/>
              <w:rPr>
                <w:rFonts w:cs="Times New Roman"/>
                <w:b/>
                <w:bCs/>
                <w:sz w:val="18"/>
                <w:szCs w:val="18"/>
                <w:lang w:val="en-US"/>
              </w:rPr>
            </w:pPr>
            <w:r w:rsidRPr="00C65D8E">
              <w:rPr>
                <w:rFonts w:cs="Times New Roman"/>
                <w:b/>
                <w:bCs/>
                <w:sz w:val="18"/>
                <w:szCs w:val="18"/>
                <w:lang w:val="en-US"/>
              </w:rPr>
              <w:t>229,500</w:t>
            </w:r>
          </w:p>
        </w:tc>
        <w:tc>
          <w:tcPr>
            <w:tcW w:w="270" w:type="dxa"/>
          </w:tcPr>
          <w:p w14:paraId="593274D5" w14:textId="77777777" w:rsidR="00CC1C38" w:rsidRPr="007F67A3" w:rsidRDefault="00CC1C38" w:rsidP="00CC1C38">
            <w:pPr>
              <w:tabs>
                <w:tab w:val="decimal" w:pos="900"/>
              </w:tabs>
              <w:spacing w:line="220" w:lineRule="exact"/>
              <w:ind w:left="-115" w:right="-115"/>
              <w:rPr>
                <w:rFonts w:cs="Times New Roman"/>
                <w:b/>
                <w:bCs/>
                <w:sz w:val="18"/>
                <w:szCs w:val="18"/>
                <w:lang w:val="en-US"/>
              </w:rPr>
            </w:pPr>
          </w:p>
        </w:tc>
        <w:tc>
          <w:tcPr>
            <w:tcW w:w="1170" w:type="dxa"/>
            <w:tcBorders>
              <w:top w:val="single" w:sz="4" w:space="0" w:color="auto"/>
              <w:bottom w:val="double" w:sz="4" w:space="0" w:color="auto"/>
            </w:tcBorders>
          </w:tcPr>
          <w:p w14:paraId="7FB8F85A" w14:textId="1E412561" w:rsidR="00CC1C38" w:rsidRPr="007F67A3" w:rsidRDefault="00CC1C38" w:rsidP="00CC1C38">
            <w:pPr>
              <w:tabs>
                <w:tab w:val="decimal" w:pos="790"/>
              </w:tabs>
              <w:spacing w:line="220" w:lineRule="exact"/>
              <w:ind w:left="-115" w:right="-115"/>
              <w:jc w:val="center"/>
              <w:rPr>
                <w:rFonts w:cs="Times New Roman"/>
                <w:b/>
                <w:bCs/>
                <w:sz w:val="18"/>
                <w:szCs w:val="18"/>
                <w:lang w:val="en-US"/>
              </w:rPr>
            </w:pPr>
            <w:r w:rsidRPr="00C65D8E">
              <w:rPr>
                <w:rFonts w:cs="Times New Roman"/>
                <w:b/>
                <w:bCs/>
                <w:sz w:val="18"/>
                <w:szCs w:val="18"/>
                <w:lang w:val="en-US"/>
              </w:rPr>
              <w:t>229,500</w:t>
            </w:r>
          </w:p>
        </w:tc>
        <w:tc>
          <w:tcPr>
            <w:tcW w:w="270" w:type="dxa"/>
          </w:tcPr>
          <w:p w14:paraId="761C80E4" w14:textId="77777777" w:rsidR="00CC1C38" w:rsidRPr="007F67A3" w:rsidRDefault="00CC1C38" w:rsidP="00CC1C38">
            <w:pPr>
              <w:tabs>
                <w:tab w:val="decimal" w:pos="900"/>
              </w:tabs>
              <w:spacing w:line="220" w:lineRule="exact"/>
              <w:ind w:left="-115" w:right="-115"/>
              <w:rPr>
                <w:rFonts w:cs="Times New Roman"/>
                <w:b/>
                <w:bCs/>
                <w:sz w:val="18"/>
                <w:szCs w:val="18"/>
                <w:lang w:val="en-US"/>
              </w:rPr>
            </w:pPr>
          </w:p>
        </w:tc>
        <w:tc>
          <w:tcPr>
            <w:tcW w:w="1151" w:type="dxa"/>
            <w:tcBorders>
              <w:bottom w:val="double" w:sz="4" w:space="0" w:color="auto"/>
            </w:tcBorders>
          </w:tcPr>
          <w:p w14:paraId="3E898FC2" w14:textId="1E1ADEE2" w:rsidR="00CC1C38" w:rsidRPr="00D351EF" w:rsidRDefault="00513C0D" w:rsidP="00CC1C38">
            <w:pPr>
              <w:tabs>
                <w:tab w:val="decimal" w:pos="796"/>
              </w:tabs>
              <w:spacing w:line="220" w:lineRule="exact"/>
              <w:ind w:left="-115" w:right="-115"/>
              <w:jc w:val="center"/>
              <w:rPr>
                <w:rFonts w:cs="Times New Roman"/>
                <w:b/>
                <w:bCs/>
                <w:sz w:val="18"/>
                <w:szCs w:val="18"/>
                <w:lang w:val="en-US"/>
              </w:rPr>
            </w:pPr>
            <w:r w:rsidRPr="00513C0D">
              <w:rPr>
                <w:rFonts w:cs="Times New Roman"/>
                <w:b/>
                <w:bCs/>
                <w:sz w:val="18"/>
                <w:szCs w:val="18"/>
                <w:lang w:val="en-US"/>
              </w:rPr>
              <w:t>931,944</w:t>
            </w:r>
          </w:p>
        </w:tc>
        <w:tc>
          <w:tcPr>
            <w:tcW w:w="236" w:type="dxa"/>
          </w:tcPr>
          <w:p w14:paraId="3E5CD2BA" w14:textId="77777777" w:rsidR="00CC1C38" w:rsidRPr="007F67A3" w:rsidRDefault="00CC1C38" w:rsidP="00CC1C38">
            <w:pPr>
              <w:tabs>
                <w:tab w:val="left" w:pos="540"/>
              </w:tabs>
              <w:spacing w:line="220" w:lineRule="exact"/>
              <w:ind w:left="-115" w:right="-115"/>
              <w:jc w:val="center"/>
              <w:rPr>
                <w:rFonts w:cs="Times New Roman"/>
                <w:sz w:val="18"/>
                <w:szCs w:val="18"/>
                <w:lang w:val="en-US"/>
              </w:rPr>
            </w:pPr>
          </w:p>
        </w:tc>
        <w:tc>
          <w:tcPr>
            <w:tcW w:w="1133" w:type="dxa"/>
            <w:tcBorders>
              <w:bottom w:val="double" w:sz="4" w:space="0" w:color="auto"/>
            </w:tcBorders>
            <w:vAlign w:val="bottom"/>
          </w:tcPr>
          <w:p w14:paraId="0A0D0DD4" w14:textId="75B0BD07" w:rsidR="00CC1C38" w:rsidRPr="007F67A3" w:rsidRDefault="00CC1C38" w:rsidP="00CC1C38">
            <w:pPr>
              <w:tabs>
                <w:tab w:val="decimal" w:pos="796"/>
              </w:tabs>
              <w:spacing w:line="220" w:lineRule="exact"/>
              <w:ind w:left="-115" w:right="-115"/>
              <w:jc w:val="center"/>
              <w:rPr>
                <w:rFonts w:cs="Times New Roman"/>
                <w:b/>
                <w:bCs/>
                <w:sz w:val="18"/>
                <w:szCs w:val="18"/>
                <w:lang w:val="en-US"/>
              </w:rPr>
            </w:pPr>
            <w:r w:rsidRPr="009A624D">
              <w:rPr>
                <w:rFonts w:cs="Times New Roman"/>
                <w:b/>
                <w:bCs/>
                <w:sz w:val="18"/>
                <w:szCs w:val="18"/>
                <w:lang w:val="en-US"/>
              </w:rPr>
              <w:t>907,180</w:t>
            </w:r>
          </w:p>
        </w:tc>
      </w:tr>
    </w:tbl>
    <w:p w14:paraId="204FBC3D" w14:textId="77777777" w:rsidR="00B97897" w:rsidRPr="007F67A3" w:rsidRDefault="00B97897" w:rsidP="00A62833">
      <w:pPr>
        <w:tabs>
          <w:tab w:val="left" w:pos="540"/>
        </w:tabs>
        <w:spacing w:line="240" w:lineRule="atLeast"/>
        <w:ind w:right="202"/>
        <w:jc w:val="both"/>
        <w:rPr>
          <w:rFonts w:cs="Times New Roman"/>
          <w:lang w:val="en-US"/>
        </w:rPr>
      </w:pPr>
    </w:p>
    <w:p w14:paraId="68F1133F" w14:textId="3612F45C" w:rsidR="00A62833" w:rsidRPr="00D36035" w:rsidRDefault="00A62833" w:rsidP="00A62833">
      <w:pPr>
        <w:spacing w:line="240" w:lineRule="atLeast"/>
        <w:ind w:right="130"/>
        <w:jc w:val="both"/>
        <w:rPr>
          <w:rFonts w:cs="Times New Roman"/>
          <w:spacing w:val="-2"/>
        </w:rPr>
      </w:pPr>
      <w:r w:rsidRPr="00D36035">
        <w:rPr>
          <w:rFonts w:cs="Times New Roman"/>
          <w:spacing w:val="-2"/>
        </w:rPr>
        <w:t>No dividend distribution from investments in associates</w:t>
      </w:r>
      <w:r w:rsidR="00E02E3C" w:rsidRPr="00D36035">
        <w:rPr>
          <w:rFonts w:cs="Times New Roman"/>
          <w:spacing w:val="-2"/>
        </w:rPr>
        <w:t xml:space="preserve"> and joint venture</w:t>
      </w:r>
      <w:r w:rsidRPr="00D36035">
        <w:rPr>
          <w:rFonts w:cs="Times New Roman"/>
          <w:spacing w:val="-2"/>
        </w:rPr>
        <w:t xml:space="preserve"> held by the Group and </w:t>
      </w:r>
      <w:r w:rsidR="0027532B" w:rsidRPr="00D36035">
        <w:rPr>
          <w:rFonts w:cs="Times New Roman"/>
          <w:spacing w:val="-2"/>
        </w:rPr>
        <w:t xml:space="preserve">the Company for </w:t>
      </w:r>
      <w:r w:rsidR="0073128B" w:rsidRPr="00D36035">
        <w:rPr>
          <w:rFonts w:cs="Times New Roman"/>
          <w:spacing w:val="-2"/>
        </w:rPr>
        <w:t xml:space="preserve">the </w:t>
      </w:r>
      <w:r w:rsidR="000D6499" w:rsidRPr="00D36035">
        <w:rPr>
          <w:rFonts w:cs="Times New Roman"/>
          <w:spacing w:val="-2"/>
        </w:rPr>
        <w:t xml:space="preserve">nine-month period ended 30 September </w:t>
      </w:r>
      <w:r w:rsidR="009927AB">
        <w:rPr>
          <w:rFonts w:cs="Times New Roman"/>
          <w:spacing w:val="-2"/>
        </w:rPr>
        <w:t>2025</w:t>
      </w:r>
      <w:r w:rsidRPr="00D36035">
        <w:rPr>
          <w:rFonts w:cs="Times New Roman"/>
          <w:spacing w:val="-2"/>
        </w:rPr>
        <w:t xml:space="preserve"> and 202</w:t>
      </w:r>
      <w:r w:rsidR="00A62546">
        <w:rPr>
          <w:rFonts w:cs="Times New Roman"/>
          <w:spacing w:val="-2"/>
        </w:rPr>
        <w:t>4</w:t>
      </w:r>
      <w:r w:rsidRPr="00D36035">
        <w:rPr>
          <w:rFonts w:cs="Times New Roman"/>
          <w:spacing w:val="-2"/>
        </w:rPr>
        <w:t xml:space="preserve">. </w:t>
      </w:r>
    </w:p>
    <w:p w14:paraId="037C4403" w14:textId="77777777" w:rsidR="00A62833" w:rsidRPr="007F67A3" w:rsidRDefault="00A62833" w:rsidP="00A62833">
      <w:pPr>
        <w:spacing w:line="240" w:lineRule="atLeast"/>
        <w:ind w:right="93"/>
        <w:jc w:val="both"/>
        <w:rPr>
          <w:rFonts w:cs="Times New Roman"/>
        </w:rPr>
      </w:pPr>
    </w:p>
    <w:p w14:paraId="5149DEB0" w14:textId="68E9816B" w:rsidR="00A62833" w:rsidRPr="007F67A3" w:rsidRDefault="00A62833" w:rsidP="00A62833">
      <w:pPr>
        <w:spacing w:line="240" w:lineRule="atLeast"/>
        <w:ind w:right="93"/>
        <w:jc w:val="both"/>
        <w:rPr>
          <w:rFonts w:cs="Times New Roman"/>
        </w:rPr>
      </w:pPr>
      <w:r w:rsidRPr="007F67A3">
        <w:rPr>
          <w:rFonts w:cs="Times New Roman"/>
        </w:rPr>
        <w:t>None of the Group’s and the Company’s associates</w:t>
      </w:r>
      <w:r w:rsidR="00C872DE">
        <w:rPr>
          <w:rFonts w:cs="Times New Roman"/>
        </w:rPr>
        <w:t xml:space="preserve"> and joint venture</w:t>
      </w:r>
      <w:r w:rsidRPr="007F67A3">
        <w:rPr>
          <w:rFonts w:cs="Times New Roman"/>
        </w:rPr>
        <w:t xml:space="preserve"> are publicly listed and consequently do not have published price quotations</w:t>
      </w:r>
      <w:r w:rsidRPr="007F67A3">
        <w:rPr>
          <w:rFonts w:hint="cs"/>
          <w:cs/>
        </w:rPr>
        <w:t>.</w:t>
      </w:r>
    </w:p>
    <w:p w14:paraId="19F0D73D" w14:textId="77777777" w:rsidR="00A62833" w:rsidRPr="007F67A3" w:rsidRDefault="00A62833" w:rsidP="00A62833">
      <w:pPr>
        <w:spacing w:line="240" w:lineRule="atLeast"/>
        <w:ind w:right="93"/>
        <w:jc w:val="both"/>
        <w:rPr>
          <w:rFonts w:cs="Times New Roman"/>
        </w:rPr>
      </w:pPr>
    </w:p>
    <w:p w14:paraId="477DF5B5" w14:textId="4693E869" w:rsidR="00A62833" w:rsidRPr="007F67A3" w:rsidRDefault="00A62833" w:rsidP="00A62833">
      <w:pPr>
        <w:spacing w:line="240" w:lineRule="atLeast"/>
        <w:ind w:right="93"/>
        <w:jc w:val="both"/>
        <w:rPr>
          <w:rFonts w:cs="Times New Roman"/>
        </w:rPr>
      </w:pPr>
      <w:r w:rsidRPr="007F67A3">
        <w:rPr>
          <w:rFonts w:cs="Times New Roman"/>
        </w:rPr>
        <w:t>All associates</w:t>
      </w:r>
      <w:r w:rsidR="00E02E3C">
        <w:rPr>
          <w:rFonts w:cs="Times New Roman"/>
        </w:rPr>
        <w:t xml:space="preserve"> and joint venture</w:t>
      </w:r>
      <w:r w:rsidRPr="007F67A3">
        <w:rPr>
          <w:rFonts w:cs="Times New Roman"/>
        </w:rPr>
        <w:t xml:space="preserve"> were incorporated in Thailand.</w:t>
      </w:r>
    </w:p>
    <w:p w14:paraId="7DEB5EB8" w14:textId="77777777" w:rsidR="006A5C18" w:rsidRPr="007F67A3" w:rsidRDefault="006A5C18" w:rsidP="00EF09C7">
      <w:pPr>
        <w:pStyle w:val="Bo-C1Content"/>
        <w:ind w:left="0"/>
        <w:rPr>
          <w:cs/>
          <w:lang w:val="en-GB"/>
        </w:rPr>
        <w:sectPr w:rsidR="006A5C18" w:rsidRPr="007F67A3" w:rsidSect="0028066B">
          <w:headerReference w:type="default" r:id="rId17"/>
          <w:footerReference w:type="default" r:id="rId18"/>
          <w:pgSz w:w="16834" w:h="11909" w:orient="landscape" w:code="9"/>
          <w:pgMar w:top="1152" w:right="691" w:bottom="1152" w:left="994" w:header="706" w:footer="720" w:gutter="0"/>
          <w:cols w:space="737"/>
          <w:docGrid w:linePitch="299"/>
        </w:sectPr>
      </w:pPr>
    </w:p>
    <w:p w14:paraId="434DE147" w14:textId="1B5AA2D5" w:rsidR="00B330CC" w:rsidRPr="00220EF0" w:rsidRDefault="008C66C8" w:rsidP="00A0244C">
      <w:pPr>
        <w:pStyle w:val="Bo-H1Mainhead"/>
        <w:tabs>
          <w:tab w:val="clear" w:pos="360"/>
          <w:tab w:val="left" w:pos="990"/>
        </w:tabs>
        <w:ind w:left="990" w:hanging="630"/>
      </w:pPr>
      <w:r w:rsidRPr="00220EF0">
        <w:lastRenderedPageBreak/>
        <w:t>Property, plant and equipment</w:t>
      </w:r>
      <w:r w:rsidR="008750E1" w:rsidRPr="00220EF0">
        <w:t xml:space="preserve"> </w:t>
      </w:r>
    </w:p>
    <w:p w14:paraId="1DC831B8" w14:textId="77777777" w:rsidR="00373CA7" w:rsidRPr="00D36035" w:rsidRDefault="00373CA7" w:rsidP="00E17581">
      <w:pPr>
        <w:pStyle w:val="Bo-C1Content"/>
      </w:pPr>
    </w:p>
    <w:tbl>
      <w:tblPr>
        <w:tblW w:w="9115" w:type="dxa"/>
        <w:tblInd w:w="900" w:type="dxa"/>
        <w:tblLayout w:type="fixed"/>
        <w:tblCellMar>
          <w:left w:w="79" w:type="dxa"/>
          <w:right w:w="79" w:type="dxa"/>
        </w:tblCellMar>
        <w:tblLook w:val="0000" w:firstRow="0" w:lastRow="0" w:firstColumn="0" w:lastColumn="0" w:noHBand="0" w:noVBand="0"/>
      </w:tblPr>
      <w:tblGrid>
        <w:gridCol w:w="4590"/>
        <w:gridCol w:w="2178"/>
        <w:gridCol w:w="180"/>
        <w:gridCol w:w="2161"/>
        <w:gridCol w:w="6"/>
      </w:tblGrid>
      <w:tr w:rsidR="003A3DD6" w:rsidRPr="00130609" w14:paraId="6B235A39" w14:textId="77777777" w:rsidTr="00A0244C">
        <w:trPr>
          <w:gridAfter w:val="1"/>
          <w:wAfter w:w="6" w:type="dxa"/>
          <w:cantSplit/>
          <w:tblHeader/>
        </w:trPr>
        <w:tc>
          <w:tcPr>
            <w:tcW w:w="4590" w:type="dxa"/>
          </w:tcPr>
          <w:p w14:paraId="6458797B" w14:textId="77777777" w:rsidR="007F1989" w:rsidRPr="00130609" w:rsidRDefault="007F1989" w:rsidP="007F1989">
            <w:pPr>
              <w:spacing w:line="240" w:lineRule="auto"/>
              <w:ind w:right="108"/>
              <w:rPr>
                <w:b/>
                <w:bCs/>
                <w:i/>
                <w:iCs/>
                <w:lang w:val="en-US"/>
              </w:rPr>
            </w:pPr>
            <w:r w:rsidRPr="00130609">
              <w:rPr>
                <w:b/>
                <w:bCs/>
                <w:i/>
                <w:iCs/>
                <w:lang w:val="en-US"/>
              </w:rPr>
              <w:t xml:space="preserve">For the nine-month period ended </w:t>
            </w:r>
          </w:p>
          <w:p w14:paraId="01A9EDC8" w14:textId="31395A72" w:rsidR="003A3DD6" w:rsidRPr="00130609" w:rsidRDefault="007F1989" w:rsidP="007F1989">
            <w:pPr>
              <w:spacing w:line="240" w:lineRule="auto"/>
              <w:ind w:right="108"/>
              <w:rPr>
                <w:b/>
                <w:bCs/>
                <w:i/>
                <w:iCs/>
                <w:lang w:val="en-US"/>
              </w:rPr>
            </w:pPr>
            <w:r w:rsidRPr="00130609">
              <w:rPr>
                <w:b/>
                <w:bCs/>
                <w:i/>
                <w:iCs/>
                <w:lang w:val="en-US"/>
              </w:rPr>
              <w:t xml:space="preserve">   30 September </w:t>
            </w:r>
            <w:r w:rsidR="009927AB">
              <w:rPr>
                <w:b/>
                <w:bCs/>
                <w:i/>
                <w:iCs/>
                <w:lang w:val="en-US"/>
              </w:rPr>
              <w:t>2025</w:t>
            </w:r>
          </w:p>
        </w:tc>
        <w:tc>
          <w:tcPr>
            <w:tcW w:w="2178" w:type="dxa"/>
            <w:vAlign w:val="bottom"/>
          </w:tcPr>
          <w:p w14:paraId="1C1DE776" w14:textId="6BA60B38" w:rsidR="003A3DD6" w:rsidRPr="00130609" w:rsidRDefault="003A3DD6" w:rsidP="00E17581">
            <w:pPr>
              <w:pStyle w:val="acctmergecolhdg"/>
              <w:spacing w:line="240" w:lineRule="auto"/>
              <w:ind w:right="10"/>
            </w:pPr>
            <w:r w:rsidRPr="00130609">
              <w:t>Consolidated</w:t>
            </w:r>
          </w:p>
          <w:p w14:paraId="42454C85" w14:textId="5C095336" w:rsidR="003A3DD6" w:rsidRPr="00130609" w:rsidRDefault="003A3DD6" w:rsidP="00E17581">
            <w:pPr>
              <w:pStyle w:val="acctmergecolhdg"/>
              <w:spacing w:line="240" w:lineRule="auto"/>
              <w:rPr>
                <w:b w:val="0"/>
                <w:bCs w:val="0"/>
              </w:rPr>
            </w:pPr>
            <w:r w:rsidRPr="00130609">
              <w:t>financial statements</w:t>
            </w:r>
          </w:p>
        </w:tc>
        <w:tc>
          <w:tcPr>
            <w:tcW w:w="180" w:type="dxa"/>
            <w:vAlign w:val="bottom"/>
          </w:tcPr>
          <w:p w14:paraId="77955C0F" w14:textId="77777777" w:rsidR="003A3DD6" w:rsidRPr="00130609" w:rsidRDefault="003A3DD6" w:rsidP="00A24C7D">
            <w:pPr>
              <w:pStyle w:val="acctmergecolhdg"/>
              <w:spacing w:line="240" w:lineRule="auto"/>
              <w:ind w:right="108"/>
              <w:rPr>
                <w:b w:val="0"/>
                <w:bCs w:val="0"/>
              </w:rPr>
            </w:pPr>
          </w:p>
        </w:tc>
        <w:tc>
          <w:tcPr>
            <w:tcW w:w="2161" w:type="dxa"/>
            <w:vAlign w:val="bottom"/>
          </w:tcPr>
          <w:p w14:paraId="37F9B22C" w14:textId="77777777" w:rsidR="003A3DD6" w:rsidRPr="00130609" w:rsidRDefault="003A3DD6" w:rsidP="00A24C7D">
            <w:pPr>
              <w:pStyle w:val="acctmergecolhdg"/>
              <w:spacing w:line="240" w:lineRule="auto"/>
            </w:pPr>
            <w:r w:rsidRPr="00130609">
              <w:t xml:space="preserve">Separate </w:t>
            </w:r>
          </w:p>
          <w:p w14:paraId="01350C3E" w14:textId="1D3F2959" w:rsidR="003A3DD6" w:rsidRPr="00130609" w:rsidRDefault="003A3DD6" w:rsidP="00E17581">
            <w:pPr>
              <w:pStyle w:val="acctmergecolhdg"/>
              <w:spacing w:line="240" w:lineRule="auto"/>
              <w:ind w:right="12"/>
              <w:rPr>
                <w:b w:val="0"/>
                <w:bCs w:val="0"/>
              </w:rPr>
            </w:pPr>
            <w:r w:rsidRPr="00130609">
              <w:t xml:space="preserve">financial statements </w:t>
            </w:r>
          </w:p>
        </w:tc>
      </w:tr>
      <w:tr w:rsidR="003A3DD6" w:rsidRPr="00130609" w14:paraId="079B5EE6" w14:textId="77777777" w:rsidTr="00A0244C">
        <w:trPr>
          <w:cantSplit/>
        </w:trPr>
        <w:tc>
          <w:tcPr>
            <w:tcW w:w="4590" w:type="dxa"/>
          </w:tcPr>
          <w:p w14:paraId="46492349" w14:textId="77777777" w:rsidR="003A3DD6" w:rsidRPr="00130609" w:rsidRDefault="003A3DD6" w:rsidP="00A24C7D">
            <w:pPr>
              <w:spacing w:line="240" w:lineRule="auto"/>
              <w:ind w:right="108"/>
            </w:pPr>
          </w:p>
        </w:tc>
        <w:tc>
          <w:tcPr>
            <w:tcW w:w="4525" w:type="dxa"/>
            <w:gridSpan w:val="4"/>
          </w:tcPr>
          <w:p w14:paraId="69EB6C01" w14:textId="41C5193E" w:rsidR="003A3DD6" w:rsidRPr="00130609" w:rsidRDefault="003A3DD6" w:rsidP="00A24C7D">
            <w:pPr>
              <w:pStyle w:val="acctfourfigures"/>
              <w:tabs>
                <w:tab w:val="clear" w:pos="765"/>
              </w:tabs>
              <w:spacing w:line="240" w:lineRule="auto"/>
              <w:ind w:right="108"/>
              <w:jc w:val="center"/>
              <w:rPr>
                <w:i/>
                <w:iCs/>
              </w:rPr>
            </w:pPr>
            <w:r w:rsidRPr="00130609">
              <w:rPr>
                <w:i/>
                <w:iCs/>
              </w:rPr>
              <w:t>(in thousand Baht)</w:t>
            </w:r>
          </w:p>
        </w:tc>
      </w:tr>
      <w:tr w:rsidR="001F26A6" w:rsidRPr="00130609" w14:paraId="1099E912" w14:textId="77777777" w:rsidTr="00C12047">
        <w:trPr>
          <w:gridAfter w:val="1"/>
          <w:wAfter w:w="6" w:type="dxa"/>
          <w:cantSplit/>
          <w:trHeight w:val="162"/>
        </w:trPr>
        <w:tc>
          <w:tcPr>
            <w:tcW w:w="4590" w:type="dxa"/>
          </w:tcPr>
          <w:p w14:paraId="6E944CAF" w14:textId="77777777" w:rsidR="001F26A6" w:rsidRPr="00130609" w:rsidRDefault="001F26A6" w:rsidP="001F26A6">
            <w:pPr>
              <w:pStyle w:val="acctfourfigures"/>
              <w:shd w:val="clear" w:color="auto" w:fill="FFFFFF"/>
              <w:tabs>
                <w:tab w:val="clear" w:pos="765"/>
              </w:tabs>
              <w:spacing w:line="240" w:lineRule="auto"/>
            </w:pPr>
            <w:r w:rsidRPr="00130609">
              <w:t>Acquisitions - at cost</w:t>
            </w:r>
          </w:p>
        </w:tc>
        <w:tc>
          <w:tcPr>
            <w:tcW w:w="2178" w:type="dxa"/>
          </w:tcPr>
          <w:p w14:paraId="48AEE4FF" w14:textId="17A78D7B" w:rsidR="001F26A6" w:rsidRPr="00130609" w:rsidRDefault="00B65C20" w:rsidP="001F26A6">
            <w:pPr>
              <w:tabs>
                <w:tab w:val="decimal" w:pos="1879"/>
              </w:tabs>
              <w:spacing w:line="240" w:lineRule="atLeast"/>
              <w:ind w:left="-86" w:right="-86"/>
            </w:pPr>
            <w:r w:rsidRPr="00B65C20">
              <w:rPr>
                <w:lang w:val="en-US"/>
              </w:rPr>
              <w:t>6,505,441</w:t>
            </w:r>
          </w:p>
        </w:tc>
        <w:tc>
          <w:tcPr>
            <w:tcW w:w="180" w:type="dxa"/>
          </w:tcPr>
          <w:p w14:paraId="7893E2D3" w14:textId="77777777" w:rsidR="001F26A6" w:rsidRPr="00130609" w:rsidRDefault="001F26A6" w:rsidP="001F26A6">
            <w:pPr>
              <w:pStyle w:val="acctfourfigures"/>
              <w:spacing w:line="240" w:lineRule="auto"/>
              <w:ind w:right="108"/>
              <w:jc w:val="right"/>
            </w:pPr>
          </w:p>
        </w:tc>
        <w:tc>
          <w:tcPr>
            <w:tcW w:w="2161" w:type="dxa"/>
          </w:tcPr>
          <w:p w14:paraId="5C71B0D6" w14:textId="03832065" w:rsidR="001F26A6" w:rsidRPr="00130609" w:rsidRDefault="0072697E" w:rsidP="001F26A6">
            <w:pPr>
              <w:tabs>
                <w:tab w:val="decimal" w:pos="1879"/>
              </w:tabs>
              <w:spacing w:line="240" w:lineRule="atLeast"/>
              <w:ind w:left="-86" w:right="-86"/>
              <w:rPr>
                <w:rFonts w:cs="Times New Roman"/>
              </w:rPr>
            </w:pPr>
            <w:r w:rsidRPr="0072697E">
              <w:rPr>
                <w:rFonts w:cs="Times New Roman"/>
                <w:lang w:val="en-US"/>
              </w:rPr>
              <w:t>2,84</w:t>
            </w:r>
            <w:r w:rsidR="00730A09">
              <w:rPr>
                <w:rFonts w:cs="Times New Roman"/>
                <w:lang w:val="en-US"/>
              </w:rPr>
              <w:t>8</w:t>
            </w:r>
            <w:r w:rsidRPr="0072697E">
              <w:rPr>
                <w:rFonts w:cs="Times New Roman"/>
                <w:lang w:val="en-US"/>
              </w:rPr>
              <w:t>,2</w:t>
            </w:r>
            <w:r w:rsidR="00730A09">
              <w:rPr>
                <w:rFonts w:cs="Times New Roman"/>
                <w:lang w:val="en-US"/>
              </w:rPr>
              <w:t>62</w:t>
            </w:r>
          </w:p>
        </w:tc>
      </w:tr>
      <w:tr w:rsidR="00CE3050" w:rsidRPr="00130609" w14:paraId="07DC7069" w14:textId="77777777" w:rsidTr="00A0244C">
        <w:trPr>
          <w:gridAfter w:val="1"/>
          <w:wAfter w:w="6" w:type="dxa"/>
          <w:cantSplit/>
          <w:trHeight w:val="162"/>
        </w:trPr>
        <w:tc>
          <w:tcPr>
            <w:tcW w:w="4590" w:type="dxa"/>
          </w:tcPr>
          <w:p w14:paraId="07BE8957" w14:textId="526BA7C6" w:rsidR="00CE3050" w:rsidRPr="00130609" w:rsidRDefault="005B4E8A" w:rsidP="00CE3050">
            <w:pPr>
              <w:pStyle w:val="acctfourfigures"/>
              <w:shd w:val="clear" w:color="auto" w:fill="FFFFFF"/>
              <w:tabs>
                <w:tab w:val="clear" w:pos="765"/>
              </w:tabs>
              <w:spacing w:line="240" w:lineRule="auto"/>
            </w:pPr>
            <w:r w:rsidRPr="00130609">
              <w:rPr>
                <w:rStyle w:val="normaltextrun"/>
                <w:color w:val="000000"/>
                <w:shd w:val="clear" w:color="auto" w:fill="FFFFFF"/>
              </w:rPr>
              <w:t>Disposals - net book value</w:t>
            </w:r>
            <w:r w:rsidRPr="00130609">
              <w:rPr>
                <w:rStyle w:val="eop"/>
                <w:color w:val="000000"/>
                <w:shd w:val="clear" w:color="auto" w:fill="FFFFFF"/>
              </w:rPr>
              <w:t> </w:t>
            </w:r>
          </w:p>
        </w:tc>
        <w:tc>
          <w:tcPr>
            <w:tcW w:w="2178" w:type="dxa"/>
          </w:tcPr>
          <w:p w14:paraId="33A77725" w14:textId="493908A1" w:rsidR="00CE3050" w:rsidRPr="00130609" w:rsidRDefault="005F5163" w:rsidP="00CE3050">
            <w:pPr>
              <w:tabs>
                <w:tab w:val="decimal" w:pos="1879"/>
              </w:tabs>
              <w:spacing w:line="240" w:lineRule="atLeast"/>
              <w:ind w:left="-86" w:right="-86"/>
            </w:pPr>
            <w:r w:rsidRPr="005F5163">
              <w:rPr>
                <w:lang w:val="en-US"/>
              </w:rPr>
              <w:t>(7,525)</w:t>
            </w:r>
          </w:p>
        </w:tc>
        <w:tc>
          <w:tcPr>
            <w:tcW w:w="180" w:type="dxa"/>
          </w:tcPr>
          <w:p w14:paraId="3A92842F" w14:textId="77777777" w:rsidR="00CE3050" w:rsidRPr="00130609" w:rsidRDefault="00CE3050" w:rsidP="00CE3050">
            <w:pPr>
              <w:pStyle w:val="acctfourfigures"/>
              <w:spacing w:line="240" w:lineRule="auto"/>
              <w:ind w:right="108"/>
              <w:jc w:val="right"/>
            </w:pPr>
          </w:p>
        </w:tc>
        <w:tc>
          <w:tcPr>
            <w:tcW w:w="2161" w:type="dxa"/>
          </w:tcPr>
          <w:p w14:paraId="21E5CC54" w14:textId="267C0069" w:rsidR="00CE3050" w:rsidRPr="00130609" w:rsidRDefault="0072697E" w:rsidP="00CE3050">
            <w:pPr>
              <w:tabs>
                <w:tab w:val="decimal" w:pos="1879"/>
              </w:tabs>
              <w:spacing w:line="240" w:lineRule="atLeast"/>
              <w:ind w:left="-86" w:right="-86"/>
              <w:rPr>
                <w:rFonts w:cs="Times New Roman"/>
              </w:rPr>
            </w:pPr>
            <w:r w:rsidRPr="0072697E">
              <w:rPr>
                <w:rFonts w:cs="Times New Roman"/>
                <w:lang w:val="en-US"/>
              </w:rPr>
              <w:t>(10,9</w:t>
            </w:r>
            <w:r w:rsidR="00D16E68">
              <w:rPr>
                <w:rFonts w:cs="Times New Roman"/>
                <w:lang w:val="en-US"/>
              </w:rPr>
              <w:t>5</w:t>
            </w:r>
            <w:r w:rsidRPr="0072697E">
              <w:rPr>
                <w:rFonts w:cs="Times New Roman"/>
                <w:lang w:val="en-US"/>
              </w:rPr>
              <w:t>6)</w:t>
            </w:r>
          </w:p>
        </w:tc>
      </w:tr>
    </w:tbl>
    <w:p w14:paraId="1A377ECE" w14:textId="77777777" w:rsidR="00E17581" w:rsidRPr="007F67A3" w:rsidRDefault="00E17581" w:rsidP="00B723A7">
      <w:pPr>
        <w:tabs>
          <w:tab w:val="left" w:pos="540"/>
        </w:tabs>
        <w:spacing w:line="240" w:lineRule="atLeast"/>
        <w:ind w:right="389"/>
        <w:jc w:val="both"/>
      </w:pPr>
    </w:p>
    <w:p w14:paraId="3922C155" w14:textId="29A5C524" w:rsidR="003F2A7B" w:rsidRPr="007F67A3" w:rsidRDefault="003F2A7B" w:rsidP="00A0244C">
      <w:pPr>
        <w:spacing w:line="240" w:lineRule="auto"/>
        <w:ind w:left="990" w:right="-27"/>
        <w:jc w:val="both"/>
        <w:rPr>
          <w:b/>
          <w:bCs/>
          <w:i/>
          <w:iCs/>
        </w:rPr>
      </w:pPr>
      <w:r w:rsidRPr="007F67A3">
        <w:rPr>
          <w:b/>
          <w:bCs/>
          <w:i/>
          <w:iCs/>
        </w:rPr>
        <w:t>Security</w:t>
      </w:r>
    </w:p>
    <w:p w14:paraId="055FA81C" w14:textId="77777777" w:rsidR="003F2A7B" w:rsidRPr="007F67A3" w:rsidRDefault="003F2A7B" w:rsidP="003F2A7B">
      <w:pPr>
        <w:pStyle w:val="Bo-C1Content"/>
      </w:pPr>
    </w:p>
    <w:p w14:paraId="41C0DF90" w14:textId="56C08895" w:rsidR="000E5CBB" w:rsidRPr="007F67A3" w:rsidRDefault="00B76086" w:rsidP="00A0244C">
      <w:pPr>
        <w:pStyle w:val="Bo-C1Content"/>
        <w:ind w:left="990"/>
      </w:pPr>
      <w:r w:rsidRPr="00B76086">
        <w:t xml:space="preserve">At </w:t>
      </w:r>
      <w:r w:rsidR="007F1989" w:rsidRPr="00B76086">
        <w:t>30 September</w:t>
      </w:r>
      <w:r w:rsidR="007F1989">
        <w:t xml:space="preserve"> </w:t>
      </w:r>
      <w:r w:rsidR="009927AB">
        <w:t>2025</w:t>
      </w:r>
      <w:r w:rsidR="003F2A7B" w:rsidRPr="007F67A3">
        <w:t>, the Company’s land, buildings, machinery and equipmen</w:t>
      </w:r>
      <w:r w:rsidR="00AA0BEB" w:rsidRPr="007F67A3">
        <w:t>t with a net book value of Baht</w:t>
      </w:r>
      <w:r w:rsidR="00044A23" w:rsidRPr="007F67A3">
        <w:t xml:space="preserve"> </w:t>
      </w:r>
      <w:r w:rsidR="00F3045B">
        <w:t>5,222</w:t>
      </w:r>
      <w:r w:rsidR="00F937C9" w:rsidRPr="007F67A3">
        <w:t xml:space="preserve"> </w:t>
      </w:r>
      <w:r w:rsidR="003F2A7B" w:rsidRPr="007F67A3">
        <w:t xml:space="preserve">million </w:t>
      </w:r>
      <w:r w:rsidR="003F2A7B" w:rsidRPr="007F67A3">
        <w:rPr>
          <w:i/>
          <w:iCs/>
        </w:rPr>
        <w:t>(31 December 20</w:t>
      </w:r>
      <w:r w:rsidR="0076324A" w:rsidRPr="007F67A3">
        <w:rPr>
          <w:i/>
          <w:iCs/>
        </w:rPr>
        <w:t>2</w:t>
      </w:r>
      <w:r w:rsidR="00A62546">
        <w:rPr>
          <w:i/>
          <w:iCs/>
        </w:rPr>
        <w:t>4</w:t>
      </w:r>
      <w:r w:rsidR="00AA0BEB" w:rsidRPr="007F67A3">
        <w:rPr>
          <w:i/>
          <w:iCs/>
        </w:rPr>
        <w:t xml:space="preserve">: Baht </w:t>
      </w:r>
      <w:r w:rsidR="00F937C9" w:rsidRPr="007F67A3">
        <w:rPr>
          <w:i/>
          <w:iCs/>
        </w:rPr>
        <w:t>5,</w:t>
      </w:r>
      <w:r w:rsidR="004C45A5">
        <w:rPr>
          <w:i/>
          <w:iCs/>
        </w:rPr>
        <w:t>337</w:t>
      </w:r>
      <w:r w:rsidR="00F937C9" w:rsidRPr="007F67A3">
        <w:rPr>
          <w:i/>
          <w:iCs/>
        </w:rPr>
        <w:t xml:space="preserve"> </w:t>
      </w:r>
      <w:r w:rsidR="003F2A7B" w:rsidRPr="007F67A3">
        <w:rPr>
          <w:i/>
          <w:iCs/>
        </w:rPr>
        <w:t xml:space="preserve">million) </w:t>
      </w:r>
      <w:r w:rsidR="003F2A7B" w:rsidRPr="007F67A3">
        <w:t>are mortgaged or pledged as collateral for the loan</w:t>
      </w:r>
      <w:r w:rsidR="00D534C6">
        <w:t>s</w:t>
      </w:r>
      <w:r w:rsidR="003F2A7B" w:rsidRPr="007F67A3">
        <w:t>.</w:t>
      </w:r>
    </w:p>
    <w:p w14:paraId="0F87D772" w14:textId="6960F56C" w:rsidR="00114D3F" w:rsidRPr="007F67A3" w:rsidRDefault="00114D3F" w:rsidP="000858A0">
      <w:pPr>
        <w:pStyle w:val="Bo-C1Content"/>
        <w:rPr>
          <w:cs/>
        </w:rPr>
      </w:pPr>
    </w:p>
    <w:p w14:paraId="656467B3" w14:textId="3ECD433B" w:rsidR="00F54D12" w:rsidRPr="002F06F2" w:rsidRDefault="004C5DC1" w:rsidP="00A0244C">
      <w:pPr>
        <w:pStyle w:val="Bo-H1Mainhead"/>
        <w:tabs>
          <w:tab w:val="clear" w:pos="360"/>
        </w:tabs>
        <w:ind w:left="990" w:hanging="630"/>
      </w:pPr>
      <w:r w:rsidRPr="002F06F2">
        <w:t>S</w:t>
      </w:r>
      <w:r w:rsidR="00F54D12" w:rsidRPr="002F06F2">
        <w:t>hort-term loans from financial institutions</w:t>
      </w:r>
    </w:p>
    <w:p w14:paraId="57EB2F3E" w14:textId="77777777" w:rsidR="00F54D12" w:rsidRPr="002F06F2" w:rsidRDefault="00F54D12" w:rsidP="00BD720B">
      <w:pPr>
        <w:pStyle w:val="Bo-C1Content"/>
        <w:rPr>
          <w:sz w:val="20"/>
          <w:szCs w:val="20"/>
        </w:rPr>
      </w:pPr>
    </w:p>
    <w:p w14:paraId="748048F8" w14:textId="322B0FDB" w:rsidR="00F54D12" w:rsidRPr="00D36035" w:rsidRDefault="00F54D12" w:rsidP="00A0244C">
      <w:pPr>
        <w:pStyle w:val="Bo-C1Content"/>
        <w:ind w:left="990"/>
      </w:pPr>
      <w:r w:rsidRPr="00D36035">
        <w:t xml:space="preserve">Movements during </w:t>
      </w:r>
      <w:r w:rsidR="00B76086" w:rsidRPr="00D36035">
        <w:t xml:space="preserve">the </w:t>
      </w:r>
      <w:r w:rsidR="007F1989" w:rsidRPr="00D36035">
        <w:t>nine-month period ended 30 September</w:t>
      </w:r>
      <w:r w:rsidR="009927AB">
        <w:t xml:space="preserve"> 2025</w:t>
      </w:r>
      <w:r w:rsidR="00407C48" w:rsidRPr="00D36035">
        <w:t xml:space="preserve"> </w:t>
      </w:r>
      <w:r w:rsidRPr="00D36035">
        <w:t>of short-term loans from financial institutions w</w:t>
      </w:r>
      <w:r w:rsidR="00E04C25" w:rsidRPr="00D36035">
        <w:t>ere</w:t>
      </w:r>
      <w:r w:rsidRPr="00D36035">
        <w:t xml:space="preserve"> as follows:</w:t>
      </w:r>
    </w:p>
    <w:p w14:paraId="6C8CB056" w14:textId="0417B8F8" w:rsidR="00F802FA" w:rsidRPr="00D36035" w:rsidRDefault="00F802FA" w:rsidP="00F802FA">
      <w:pPr>
        <w:pStyle w:val="BodyText"/>
        <w:spacing w:after="0" w:line="240" w:lineRule="atLeast"/>
        <w:ind w:left="540" w:right="65"/>
        <w:jc w:val="both"/>
        <w:rPr>
          <w:lang w:val="en-US"/>
        </w:rPr>
      </w:pPr>
    </w:p>
    <w:tbl>
      <w:tblPr>
        <w:tblW w:w="9133" w:type="dxa"/>
        <w:tblInd w:w="900" w:type="dxa"/>
        <w:tblLayout w:type="fixed"/>
        <w:tblLook w:val="04A0" w:firstRow="1" w:lastRow="0" w:firstColumn="1" w:lastColumn="0" w:noHBand="0" w:noVBand="1"/>
      </w:tblPr>
      <w:tblGrid>
        <w:gridCol w:w="4050"/>
        <w:gridCol w:w="1530"/>
        <w:gridCol w:w="270"/>
        <w:gridCol w:w="1530"/>
        <w:gridCol w:w="270"/>
        <w:gridCol w:w="1483"/>
      </w:tblGrid>
      <w:tr w:rsidR="002503FD" w:rsidRPr="00D36035" w14:paraId="4C691D69" w14:textId="77777777" w:rsidTr="00326107">
        <w:trPr>
          <w:trHeight w:val="324"/>
        </w:trPr>
        <w:tc>
          <w:tcPr>
            <w:tcW w:w="4050" w:type="dxa"/>
          </w:tcPr>
          <w:p w14:paraId="75F1C6D2" w14:textId="27C2E0A7" w:rsidR="002503FD" w:rsidRPr="00D60D0B" w:rsidRDefault="002503FD" w:rsidP="00D60D0B">
            <w:pPr>
              <w:spacing w:line="240" w:lineRule="atLeast"/>
              <w:ind w:left="-115" w:right="-115"/>
              <w:jc w:val="center"/>
              <w:rPr>
                <w:rFonts w:cs="Times New Roman"/>
                <w:b/>
                <w:bCs/>
                <w:lang w:val="en-US"/>
              </w:rPr>
            </w:pPr>
            <w:bookmarkStart w:id="2" w:name="_Hlk197429766"/>
            <w:r w:rsidRPr="00D36035">
              <w:tab/>
            </w:r>
          </w:p>
        </w:tc>
        <w:tc>
          <w:tcPr>
            <w:tcW w:w="5083" w:type="dxa"/>
            <w:gridSpan w:val="5"/>
          </w:tcPr>
          <w:p w14:paraId="242F7A07" w14:textId="5856D459" w:rsidR="002503FD" w:rsidRPr="00D60D0B" w:rsidRDefault="002503FD" w:rsidP="00D60D0B">
            <w:pPr>
              <w:spacing w:line="240" w:lineRule="atLeast"/>
              <w:ind w:left="-115" w:right="-115"/>
              <w:jc w:val="center"/>
              <w:rPr>
                <w:rFonts w:cs="Times New Roman"/>
                <w:b/>
                <w:bCs/>
                <w:lang w:val="en-US"/>
              </w:rPr>
            </w:pPr>
            <w:r w:rsidRPr="00D36035">
              <w:rPr>
                <w:rFonts w:cs="Times New Roman"/>
                <w:b/>
                <w:bCs/>
                <w:lang w:val="en-US"/>
              </w:rPr>
              <w:t>Consolidated</w:t>
            </w:r>
            <w:r>
              <w:rPr>
                <w:rFonts w:cs="Times New Roman"/>
                <w:b/>
                <w:bCs/>
                <w:lang w:val="en-US"/>
              </w:rPr>
              <w:t xml:space="preserve"> </w:t>
            </w:r>
            <w:r w:rsidRPr="00D36035">
              <w:rPr>
                <w:rFonts w:cs="Times New Roman"/>
                <w:b/>
                <w:bCs/>
                <w:lang w:val="en-US"/>
              </w:rPr>
              <w:t>financial statements</w:t>
            </w:r>
          </w:p>
        </w:tc>
      </w:tr>
      <w:tr w:rsidR="002503FD" w:rsidRPr="00D36035" w14:paraId="7A4395D0" w14:textId="77777777" w:rsidTr="00691555">
        <w:trPr>
          <w:trHeight w:val="324"/>
        </w:trPr>
        <w:tc>
          <w:tcPr>
            <w:tcW w:w="4050" w:type="dxa"/>
          </w:tcPr>
          <w:p w14:paraId="2A979FA3" w14:textId="1686CFDA" w:rsidR="002503FD" w:rsidRPr="00D36035" w:rsidRDefault="002503FD" w:rsidP="003D686A">
            <w:pPr>
              <w:pStyle w:val="acctfourfigures"/>
              <w:tabs>
                <w:tab w:val="clear" w:pos="765"/>
                <w:tab w:val="decimal" w:pos="731"/>
              </w:tabs>
              <w:spacing w:line="240" w:lineRule="auto"/>
              <w:ind w:right="108"/>
              <w:jc w:val="right"/>
            </w:pPr>
          </w:p>
        </w:tc>
        <w:tc>
          <w:tcPr>
            <w:tcW w:w="1530" w:type="dxa"/>
          </w:tcPr>
          <w:p w14:paraId="7C3B2230" w14:textId="34126A75" w:rsidR="002503FD" w:rsidRPr="00D36035" w:rsidRDefault="002503FD" w:rsidP="00FC2E59">
            <w:pPr>
              <w:spacing w:line="240" w:lineRule="atLeast"/>
              <w:ind w:left="-115" w:right="-115"/>
              <w:jc w:val="center"/>
            </w:pPr>
            <w:proofErr w:type="spellStart"/>
            <w:r w:rsidRPr="00D36035">
              <w:rPr>
                <w:rFonts w:cs="Times New Roman"/>
                <w:lang w:val="en-US"/>
              </w:rPr>
              <w:t>Promissary</w:t>
            </w:r>
            <w:proofErr w:type="spellEnd"/>
          </w:p>
          <w:p w14:paraId="69372358" w14:textId="3079FD26" w:rsidR="002503FD" w:rsidRPr="00D36035" w:rsidRDefault="002503FD" w:rsidP="00FC2E59">
            <w:pPr>
              <w:spacing w:line="240" w:lineRule="atLeast"/>
              <w:ind w:left="-115" w:right="-115"/>
              <w:jc w:val="center"/>
            </w:pPr>
            <w:r w:rsidRPr="00D36035">
              <w:rPr>
                <w:rFonts w:cs="Times New Roman"/>
                <w:lang w:val="en-US"/>
              </w:rPr>
              <w:t>notes</w:t>
            </w:r>
          </w:p>
        </w:tc>
        <w:tc>
          <w:tcPr>
            <w:tcW w:w="270" w:type="dxa"/>
            <w:vAlign w:val="center"/>
          </w:tcPr>
          <w:p w14:paraId="0353E4DA" w14:textId="77777777" w:rsidR="002503FD" w:rsidRPr="00D36035" w:rsidRDefault="002503FD" w:rsidP="00242B12">
            <w:pPr>
              <w:pStyle w:val="acctfourfigures"/>
              <w:tabs>
                <w:tab w:val="clear" w:pos="765"/>
                <w:tab w:val="decimal" w:pos="731"/>
              </w:tabs>
              <w:spacing w:line="240" w:lineRule="auto"/>
              <w:ind w:right="108"/>
              <w:jc w:val="center"/>
            </w:pPr>
          </w:p>
        </w:tc>
        <w:tc>
          <w:tcPr>
            <w:tcW w:w="1530" w:type="dxa"/>
            <w:vAlign w:val="bottom"/>
          </w:tcPr>
          <w:p w14:paraId="4D5023B9" w14:textId="1DC66E26" w:rsidR="002503FD" w:rsidRPr="00D36035" w:rsidRDefault="002503FD" w:rsidP="00FC2E59">
            <w:pPr>
              <w:spacing w:line="240" w:lineRule="atLeast"/>
              <w:ind w:left="-115" w:right="-115"/>
              <w:jc w:val="center"/>
            </w:pPr>
            <w:r w:rsidRPr="00D36035">
              <w:t>Trust receipts</w:t>
            </w:r>
          </w:p>
        </w:tc>
        <w:tc>
          <w:tcPr>
            <w:tcW w:w="270" w:type="dxa"/>
          </w:tcPr>
          <w:p w14:paraId="4C237ECE" w14:textId="77777777" w:rsidR="002503FD" w:rsidRPr="00D36035" w:rsidRDefault="002503FD" w:rsidP="00530C61">
            <w:pPr>
              <w:spacing w:line="240" w:lineRule="atLeast"/>
              <w:ind w:left="-115" w:right="-115"/>
              <w:jc w:val="center"/>
              <w:rPr>
                <w:rFonts w:cs="Times New Roman"/>
                <w:b/>
                <w:bCs/>
                <w:lang w:val="en-US"/>
              </w:rPr>
            </w:pPr>
          </w:p>
        </w:tc>
        <w:tc>
          <w:tcPr>
            <w:tcW w:w="1483" w:type="dxa"/>
            <w:vAlign w:val="bottom"/>
          </w:tcPr>
          <w:p w14:paraId="16774FF8" w14:textId="43319CD3" w:rsidR="002503FD" w:rsidRPr="00D36035" w:rsidRDefault="002503FD" w:rsidP="00242B12">
            <w:pPr>
              <w:spacing w:line="240" w:lineRule="atLeast"/>
              <w:ind w:left="-115" w:right="-115"/>
              <w:jc w:val="center"/>
              <w:rPr>
                <w:rFonts w:cs="Times New Roman"/>
                <w:lang w:val="en-US"/>
              </w:rPr>
            </w:pPr>
            <w:r w:rsidRPr="00D36035">
              <w:rPr>
                <w:rFonts w:cs="Times New Roman"/>
                <w:lang w:val="en-US"/>
              </w:rPr>
              <w:t>Total</w:t>
            </w:r>
          </w:p>
        </w:tc>
      </w:tr>
      <w:tr w:rsidR="00967B03" w:rsidRPr="00D36035" w14:paraId="6B92E976" w14:textId="77777777" w:rsidTr="00804573">
        <w:trPr>
          <w:trHeight w:val="324"/>
        </w:trPr>
        <w:tc>
          <w:tcPr>
            <w:tcW w:w="4050" w:type="dxa"/>
          </w:tcPr>
          <w:p w14:paraId="26994433" w14:textId="0AA6D419" w:rsidR="00967B03" w:rsidRPr="00D36035" w:rsidRDefault="00967B03" w:rsidP="00967B03">
            <w:pPr>
              <w:spacing w:line="240" w:lineRule="atLeast"/>
              <w:ind w:right="-102"/>
              <w:rPr>
                <w:i/>
                <w:iCs/>
              </w:rPr>
            </w:pPr>
          </w:p>
        </w:tc>
        <w:tc>
          <w:tcPr>
            <w:tcW w:w="5083" w:type="dxa"/>
            <w:gridSpan w:val="5"/>
            <w:vAlign w:val="center"/>
          </w:tcPr>
          <w:p w14:paraId="487FD81F" w14:textId="3DC90C6C" w:rsidR="00967B03" w:rsidRPr="00D36035" w:rsidRDefault="00967B03" w:rsidP="00804573">
            <w:pPr>
              <w:spacing w:line="240" w:lineRule="atLeast"/>
              <w:ind w:right="-102"/>
              <w:jc w:val="center"/>
              <w:rPr>
                <w:i/>
                <w:iCs/>
              </w:rPr>
            </w:pPr>
            <w:r w:rsidRPr="00D36035">
              <w:rPr>
                <w:i/>
                <w:iCs/>
              </w:rPr>
              <w:t>(in thousand Baht)</w:t>
            </w:r>
          </w:p>
        </w:tc>
      </w:tr>
      <w:tr w:rsidR="00D461DE" w:rsidRPr="00D36035" w14:paraId="77F63CEC" w14:textId="77777777" w:rsidTr="00A958FD">
        <w:trPr>
          <w:trHeight w:val="189"/>
        </w:trPr>
        <w:tc>
          <w:tcPr>
            <w:tcW w:w="4050" w:type="dxa"/>
          </w:tcPr>
          <w:p w14:paraId="728BAE28" w14:textId="170E728B" w:rsidR="00D461DE" w:rsidRPr="00D36035" w:rsidRDefault="00D461DE" w:rsidP="00AA66A1">
            <w:pPr>
              <w:pStyle w:val="acctfourfigures"/>
              <w:tabs>
                <w:tab w:val="clear" w:pos="765"/>
                <w:tab w:val="decimal" w:pos="350"/>
              </w:tabs>
              <w:spacing w:line="240" w:lineRule="auto"/>
              <w:ind w:right="108"/>
            </w:pPr>
            <w:r w:rsidRPr="00D36035">
              <w:t>At 1 January</w:t>
            </w:r>
          </w:p>
        </w:tc>
        <w:tc>
          <w:tcPr>
            <w:tcW w:w="1530" w:type="dxa"/>
          </w:tcPr>
          <w:p w14:paraId="59A93579" w14:textId="560F13AA" w:rsidR="00D461DE" w:rsidRPr="00D36035" w:rsidRDefault="00D461DE" w:rsidP="00CA29B2">
            <w:pPr>
              <w:pStyle w:val="acctfourfigures"/>
              <w:tabs>
                <w:tab w:val="clear" w:pos="765"/>
                <w:tab w:val="decimal" w:pos="731"/>
              </w:tabs>
              <w:spacing w:line="240" w:lineRule="auto"/>
              <w:ind w:right="61"/>
              <w:jc w:val="right"/>
            </w:pPr>
            <w:r w:rsidRPr="00373E6F">
              <w:t>2,546,796</w:t>
            </w:r>
          </w:p>
        </w:tc>
        <w:tc>
          <w:tcPr>
            <w:tcW w:w="270" w:type="dxa"/>
          </w:tcPr>
          <w:p w14:paraId="4B754A95" w14:textId="77777777" w:rsidR="00D461DE" w:rsidRPr="00D36035" w:rsidRDefault="00D461DE" w:rsidP="00AA66A1">
            <w:pPr>
              <w:pStyle w:val="acctfourfigures"/>
              <w:tabs>
                <w:tab w:val="clear" w:pos="765"/>
                <w:tab w:val="decimal" w:pos="350"/>
              </w:tabs>
              <w:spacing w:line="240" w:lineRule="auto"/>
              <w:ind w:right="108"/>
            </w:pPr>
          </w:p>
        </w:tc>
        <w:tc>
          <w:tcPr>
            <w:tcW w:w="1530" w:type="dxa"/>
            <w:vAlign w:val="center"/>
          </w:tcPr>
          <w:p w14:paraId="2E8D9861" w14:textId="7B4363BE" w:rsidR="00D461DE" w:rsidRPr="00D36035" w:rsidRDefault="00D461DE" w:rsidP="001C73B8">
            <w:pPr>
              <w:pStyle w:val="acctfourfigures"/>
              <w:tabs>
                <w:tab w:val="clear" w:pos="765"/>
                <w:tab w:val="decimal" w:pos="731"/>
              </w:tabs>
              <w:spacing w:line="240" w:lineRule="auto"/>
              <w:ind w:right="61"/>
              <w:jc w:val="right"/>
            </w:pPr>
            <w:r w:rsidRPr="001C73B8">
              <w:t>1,954,405</w:t>
            </w:r>
          </w:p>
        </w:tc>
        <w:tc>
          <w:tcPr>
            <w:tcW w:w="270" w:type="dxa"/>
          </w:tcPr>
          <w:p w14:paraId="41F281BF" w14:textId="77777777" w:rsidR="00D461DE" w:rsidRPr="00D36035" w:rsidRDefault="00D461DE" w:rsidP="00AA66A1">
            <w:pPr>
              <w:pStyle w:val="acctfourfigures"/>
              <w:tabs>
                <w:tab w:val="clear" w:pos="765"/>
                <w:tab w:val="decimal" w:pos="731"/>
              </w:tabs>
              <w:spacing w:line="240" w:lineRule="auto"/>
              <w:ind w:right="61"/>
              <w:jc w:val="right"/>
              <w:rPr>
                <w:rFonts w:cs="Times New Roman"/>
              </w:rPr>
            </w:pPr>
          </w:p>
        </w:tc>
        <w:tc>
          <w:tcPr>
            <w:tcW w:w="1483" w:type="dxa"/>
          </w:tcPr>
          <w:p w14:paraId="11655839" w14:textId="20E1CCEE" w:rsidR="00D461DE" w:rsidRPr="00D36035" w:rsidRDefault="00D461DE" w:rsidP="00AA66A1">
            <w:pPr>
              <w:pStyle w:val="acctfourfigures"/>
              <w:tabs>
                <w:tab w:val="clear" w:pos="765"/>
                <w:tab w:val="decimal" w:pos="731"/>
              </w:tabs>
              <w:spacing w:line="240" w:lineRule="auto"/>
              <w:ind w:right="61"/>
              <w:jc w:val="right"/>
              <w:rPr>
                <w:rFonts w:cs="Times New Roman"/>
              </w:rPr>
            </w:pPr>
            <w:r>
              <w:rPr>
                <w:rFonts w:cs="Times New Roman"/>
              </w:rPr>
              <w:t>4,501,201</w:t>
            </w:r>
          </w:p>
        </w:tc>
      </w:tr>
      <w:tr w:rsidR="00D461DE" w:rsidRPr="00D36035" w14:paraId="2DDDEB6B" w14:textId="77777777" w:rsidTr="009F0903">
        <w:tc>
          <w:tcPr>
            <w:tcW w:w="4050" w:type="dxa"/>
          </w:tcPr>
          <w:p w14:paraId="7A8C45E5" w14:textId="6451ACFA" w:rsidR="00D461DE" w:rsidRPr="00D36035" w:rsidRDefault="00D461DE" w:rsidP="00AA66A1">
            <w:pPr>
              <w:pStyle w:val="acctfourfigures"/>
              <w:tabs>
                <w:tab w:val="clear" w:pos="765"/>
                <w:tab w:val="decimal" w:pos="731"/>
              </w:tabs>
              <w:spacing w:line="240" w:lineRule="auto"/>
              <w:ind w:right="108"/>
            </w:pPr>
            <w:r>
              <w:t>D</w:t>
            </w:r>
            <w:r w:rsidRPr="00D36035">
              <w:t>ecrease - net</w:t>
            </w:r>
          </w:p>
        </w:tc>
        <w:tc>
          <w:tcPr>
            <w:tcW w:w="1530" w:type="dxa"/>
            <w:tcBorders>
              <w:bottom w:val="single" w:sz="4" w:space="0" w:color="auto"/>
            </w:tcBorders>
          </w:tcPr>
          <w:p w14:paraId="72626504" w14:textId="0370932B" w:rsidR="00D461DE" w:rsidRPr="00D36035" w:rsidRDefault="00D461DE" w:rsidP="00593072">
            <w:pPr>
              <w:pStyle w:val="acctfourfigures"/>
              <w:tabs>
                <w:tab w:val="clear" w:pos="765"/>
                <w:tab w:val="decimal" w:pos="731"/>
                <w:tab w:val="left" w:pos="1242"/>
              </w:tabs>
              <w:spacing w:line="240" w:lineRule="auto"/>
              <w:ind w:right="-20"/>
              <w:jc w:val="right"/>
            </w:pPr>
            <w:r w:rsidRPr="00455355">
              <w:t>(129,184)</w:t>
            </w:r>
          </w:p>
        </w:tc>
        <w:tc>
          <w:tcPr>
            <w:tcW w:w="270" w:type="dxa"/>
          </w:tcPr>
          <w:p w14:paraId="43CA40EA" w14:textId="77777777" w:rsidR="00D461DE" w:rsidRPr="00D36035" w:rsidRDefault="00D461DE" w:rsidP="00AA66A1">
            <w:pPr>
              <w:pStyle w:val="acctfourfigures"/>
              <w:tabs>
                <w:tab w:val="clear" w:pos="765"/>
                <w:tab w:val="decimal" w:pos="731"/>
              </w:tabs>
              <w:spacing w:line="240" w:lineRule="auto"/>
              <w:ind w:right="108"/>
            </w:pPr>
          </w:p>
        </w:tc>
        <w:tc>
          <w:tcPr>
            <w:tcW w:w="1530" w:type="dxa"/>
            <w:tcBorders>
              <w:bottom w:val="single" w:sz="4" w:space="0" w:color="auto"/>
            </w:tcBorders>
          </w:tcPr>
          <w:p w14:paraId="0DE234C5" w14:textId="6A63DF98" w:rsidR="00D461DE" w:rsidRPr="00D36035" w:rsidRDefault="00D461DE" w:rsidP="00F0071C">
            <w:pPr>
              <w:pStyle w:val="acctfourfigures"/>
              <w:tabs>
                <w:tab w:val="clear" w:pos="765"/>
                <w:tab w:val="decimal" w:pos="731"/>
              </w:tabs>
              <w:spacing w:line="240" w:lineRule="auto"/>
              <w:ind w:right="-20"/>
              <w:jc w:val="right"/>
            </w:pPr>
            <w:r w:rsidRPr="00455355">
              <w:t>(1,707,044)</w:t>
            </w:r>
          </w:p>
        </w:tc>
        <w:tc>
          <w:tcPr>
            <w:tcW w:w="270" w:type="dxa"/>
          </w:tcPr>
          <w:p w14:paraId="090811D6" w14:textId="77777777" w:rsidR="00D461DE" w:rsidRPr="00D36035" w:rsidRDefault="00D461DE" w:rsidP="00AA66A1">
            <w:pPr>
              <w:pStyle w:val="acctfourfigures"/>
              <w:tabs>
                <w:tab w:val="clear" w:pos="765"/>
                <w:tab w:val="decimal" w:pos="731"/>
              </w:tabs>
              <w:spacing w:line="240" w:lineRule="auto"/>
              <w:ind w:right="61"/>
              <w:jc w:val="right"/>
              <w:rPr>
                <w:rFonts w:cs="Times New Roman"/>
              </w:rPr>
            </w:pPr>
          </w:p>
        </w:tc>
        <w:tc>
          <w:tcPr>
            <w:tcW w:w="1483" w:type="dxa"/>
            <w:tcBorders>
              <w:bottom w:val="single" w:sz="4" w:space="0" w:color="auto"/>
            </w:tcBorders>
          </w:tcPr>
          <w:p w14:paraId="4E9B10BC" w14:textId="3A42C638" w:rsidR="00D461DE" w:rsidRPr="00D36035" w:rsidRDefault="00D461DE" w:rsidP="0002219F">
            <w:pPr>
              <w:pStyle w:val="acctfourfigures"/>
              <w:tabs>
                <w:tab w:val="clear" w:pos="765"/>
                <w:tab w:val="decimal" w:pos="731"/>
              </w:tabs>
              <w:spacing w:line="240" w:lineRule="auto"/>
              <w:jc w:val="right"/>
              <w:rPr>
                <w:rFonts w:cs="Times New Roman"/>
              </w:rPr>
            </w:pPr>
            <w:r w:rsidRPr="00455355">
              <w:rPr>
                <w:rFonts w:cs="Times New Roman"/>
              </w:rPr>
              <w:t>(1,836,228)</w:t>
            </w:r>
          </w:p>
        </w:tc>
      </w:tr>
      <w:tr w:rsidR="00D461DE" w:rsidRPr="00D36035" w14:paraId="041B6184" w14:textId="77777777" w:rsidTr="005D53F5">
        <w:tc>
          <w:tcPr>
            <w:tcW w:w="4050" w:type="dxa"/>
          </w:tcPr>
          <w:p w14:paraId="48C37B3F" w14:textId="58369D53" w:rsidR="00D461DE" w:rsidRPr="00D36035" w:rsidRDefault="00D461DE" w:rsidP="00B76086">
            <w:pPr>
              <w:pStyle w:val="acctfourfigures"/>
              <w:tabs>
                <w:tab w:val="clear" w:pos="765"/>
                <w:tab w:val="decimal" w:pos="440"/>
              </w:tabs>
              <w:spacing w:line="240" w:lineRule="auto"/>
              <w:ind w:right="108"/>
              <w:rPr>
                <w:rFonts w:cstheme="minorBidi"/>
                <w:b/>
                <w:bCs/>
                <w:lang w:val="en-US"/>
              </w:rPr>
            </w:pPr>
            <w:r w:rsidRPr="00D36035">
              <w:rPr>
                <w:b/>
                <w:bCs/>
              </w:rPr>
              <w:t xml:space="preserve">At </w:t>
            </w:r>
            <w:r w:rsidRPr="00D36035">
              <w:rPr>
                <w:rFonts w:cs="Times New Roman"/>
                <w:b/>
                <w:bCs/>
              </w:rPr>
              <w:t>30 September</w:t>
            </w:r>
          </w:p>
        </w:tc>
        <w:tc>
          <w:tcPr>
            <w:tcW w:w="1530" w:type="dxa"/>
            <w:tcBorders>
              <w:top w:val="single" w:sz="4" w:space="0" w:color="auto"/>
              <w:bottom w:val="double" w:sz="4" w:space="0" w:color="auto"/>
            </w:tcBorders>
          </w:tcPr>
          <w:p w14:paraId="0E5BE978" w14:textId="1FDEC59F" w:rsidR="00D461DE" w:rsidRPr="00D36035" w:rsidRDefault="00D461DE" w:rsidP="00CA29B2">
            <w:pPr>
              <w:pStyle w:val="acctfourfigures"/>
              <w:tabs>
                <w:tab w:val="clear" w:pos="765"/>
                <w:tab w:val="decimal" w:pos="731"/>
              </w:tabs>
              <w:spacing w:line="240" w:lineRule="auto"/>
              <w:ind w:right="61"/>
              <w:jc w:val="right"/>
              <w:rPr>
                <w:rFonts w:cstheme="minorBidi"/>
                <w:b/>
                <w:bCs/>
                <w:lang w:val="en-US"/>
              </w:rPr>
            </w:pPr>
            <w:r w:rsidRPr="00455355">
              <w:rPr>
                <w:rFonts w:cstheme="minorBidi"/>
                <w:b/>
                <w:bCs/>
                <w:lang w:val="en-US"/>
              </w:rPr>
              <w:t>2,417,612</w:t>
            </w:r>
          </w:p>
        </w:tc>
        <w:tc>
          <w:tcPr>
            <w:tcW w:w="270" w:type="dxa"/>
          </w:tcPr>
          <w:p w14:paraId="7718624E" w14:textId="77777777" w:rsidR="00D461DE" w:rsidRPr="00D36035" w:rsidRDefault="00D461DE" w:rsidP="00B76086">
            <w:pPr>
              <w:pStyle w:val="acctfourfigures"/>
              <w:tabs>
                <w:tab w:val="clear" w:pos="765"/>
                <w:tab w:val="decimal" w:pos="440"/>
              </w:tabs>
              <w:spacing w:line="240" w:lineRule="auto"/>
              <w:ind w:right="108"/>
              <w:rPr>
                <w:rFonts w:cstheme="minorBidi"/>
                <w:b/>
                <w:bCs/>
                <w:lang w:val="en-US"/>
              </w:rPr>
            </w:pPr>
          </w:p>
        </w:tc>
        <w:tc>
          <w:tcPr>
            <w:tcW w:w="1530" w:type="dxa"/>
            <w:tcBorders>
              <w:top w:val="single" w:sz="4" w:space="0" w:color="auto"/>
              <w:bottom w:val="double" w:sz="4" w:space="0" w:color="auto"/>
            </w:tcBorders>
          </w:tcPr>
          <w:p w14:paraId="564FBBDE" w14:textId="326F8CD6" w:rsidR="00D461DE" w:rsidRPr="00D36035" w:rsidRDefault="00D461DE" w:rsidP="00593072">
            <w:pPr>
              <w:pStyle w:val="acctfourfigures"/>
              <w:tabs>
                <w:tab w:val="clear" w:pos="765"/>
                <w:tab w:val="decimal" w:pos="731"/>
              </w:tabs>
              <w:spacing w:line="240" w:lineRule="auto"/>
              <w:ind w:right="61"/>
              <w:jc w:val="right"/>
              <w:rPr>
                <w:rFonts w:cstheme="minorBidi"/>
                <w:b/>
                <w:bCs/>
                <w:lang w:val="en-US"/>
              </w:rPr>
            </w:pPr>
            <w:r w:rsidRPr="00455355">
              <w:rPr>
                <w:rFonts w:cstheme="minorBidi"/>
                <w:b/>
                <w:bCs/>
                <w:lang w:val="en-US"/>
              </w:rPr>
              <w:t>247,361</w:t>
            </w:r>
          </w:p>
        </w:tc>
        <w:tc>
          <w:tcPr>
            <w:tcW w:w="270" w:type="dxa"/>
          </w:tcPr>
          <w:p w14:paraId="10789F68" w14:textId="77777777" w:rsidR="00D461DE" w:rsidRPr="00D36035" w:rsidRDefault="00D461DE" w:rsidP="00B76086">
            <w:pPr>
              <w:pStyle w:val="acctfourfigures"/>
              <w:tabs>
                <w:tab w:val="clear" w:pos="765"/>
                <w:tab w:val="decimal" w:pos="731"/>
              </w:tabs>
              <w:spacing w:line="240" w:lineRule="auto"/>
              <w:ind w:right="61"/>
              <w:jc w:val="right"/>
              <w:rPr>
                <w:rFonts w:cs="Times New Roman"/>
                <w:b/>
                <w:bCs/>
                <w:lang w:val="en-US"/>
              </w:rPr>
            </w:pPr>
          </w:p>
        </w:tc>
        <w:tc>
          <w:tcPr>
            <w:tcW w:w="1483" w:type="dxa"/>
            <w:tcBorders>
              <w:top w:val="single" w:sz="4" w:space="0" w:color="auto"/>
              <w:bottom w:val="double" w:sz="4" w:space="0" w:color="auto"/>
            </w:tcBorders>
          </w:tcPr>
          <w:p w14:paraId="13AD8D88" w14:textId="23545BEE" w:rsidR="00D461DE" w:rsidRPr="00D36035" w:rsidRDefault="00D461DE" w:rsidP="00CA29B2">
            <w:pPr>
              <w:pStyle w:val="acctfourfigures"/>
              <w:tabs>
                <w:tab w:val="clear" w:pos="765"/>
                <w:tab w:val="decimal" w:pos="731"/>
              </w:tabs>
              <w:spacing w:line="240" w:lineRule="auto"/>
              <w:ind w:right="61"/>
              <w:jc w:val="right"/>
              <w:rPr>
                <w:rFonts w:cs="Times New Roman"/>
                <w:b/>
                <w:bCs/>
                <w:lang w:val="en-US"/>
              </w:rPr>
            </w:pPr>
            <w:r w:rsidRPr="00455355">
              <w:rPr>
                <w:rFonts w:cs="Times New Roman"/>
                <w:b/>
                <w:bCs/>
                <w:lang w:val="en-US"/>
              </w:rPr>
              <w:t>2,664,973</w:t>
            </w:r>
          </w:p>
        </w:tc>
      </w:tr>
      <w:bookmarkEnd w:id="2"/>
    </w:tbl>
    <w:p w14:paraId="634B8E1F" w14:textId="77777777" w:rsidR="00592026" w:rsidRDefault="00592026" w:rsidP="00F802FA">
      <w:pPr>
        <w:pStyle w:val="BodyText"/>
        <w:spacing w:after="0" w:line="240" w:lineRule="atLeast"/>
        <w:ind w:left="540" w:right="65"/>
        <w:jc w:val="both"/>
        <w:rPr>
          <w:lang w:val="en-US"/>
        </w:rPr>
      </w:pPr>
    </w:p>
    <w:tbl>
      <w:tblPr>
        <w:tblW w:w="9133" w:type="dxa"/>
        <w:tblInd w:w="900" w:type="dxa"/>
        <w:tblLayout w:type="fixed"/>
        <w:tblLook w:val="04A0" w:firstRow="1" w:lastRow="0" w:firstColumn="1" w:lastColumn="0" w:noHBand="0" w:noVBand="1"/>
      </w:tblPr>
      <w:tblGrid>
        <w:gridCol w:w="4050"/>
        <w:gridCol w:w="1530"/>
        <w:gridCol w:w="270"/>
        <w:gridCol w:w="1530"/>
        <w:gridCol w:w="270"/>
        <w:gridCol w:w="1483"/>
      </w:tblGrid>
      <w:tr w:rsidR="00DE50E7" w:rsidRPr="00D36035" w14:paraId="5FD94D6E" w14:textId="77777777" w:rsidTr="00D461DE">
        <w:trPr>
          <w:trHeight w:val="324"/>
        </w:trPr>
        <w:tc>
          <w:tcPr>
            <w:tcW w:w="4050" w:type="dxa"/>
          </w:tcPr>
          <w:p w14:paraId="19694607" w14:textId="431D0B5A" w:rsidR="00DE50E7" w:rsidRPr="00D36035" w:rsidRDefault="00DE50E7" w:rsidP="00AD5837">
            <w:pPr>
              <w:pStyle w:val="acctfourfigures"/>
              <w:tabs>
                <w:tab w:val="clear" w:pos="765"/>
                <w:tab w:val="decimal" w:pos="731"/>
                <w:tab w:val="left" w:pos="3731"/>
              </w:tabs>
              <w:spacing w:line="240" w:lineRule="auto"/>
              <w:ind w:right="108"/>
            </w:pPr>
            <w:r w:rsidRPr="00D36035">
              <w:tab/>
            </w:r>
          </w:p>
        </w:tc>
        <w:tc>
          <w:tcPr>
            <w:tcW w:w="5083" w:type="dxa"/>
            <w:gridSpan w:val="5"/>
          </w:tcPr>
          <w:p w14:paraId="59F324D8" w14:textId="5BE93E3C" w:rsidR="00DE50E7" w:rsidRPr="00D60D0B" w:rsidRDefault="00DE50E7" w:rsidP="00D60D0B">
            <w:pPr>
              <w:spacing w:line="240" w:lineRule="atLeast"/>
              <w:ind w:left="-115" w:right="-115"/>
              <w:jc w:val="center"/>
              <w:rPr>
                <w:rFonts w:cs="Times New Roman"/>
                <w:b/>
                <w:bCs/>
                <w:lang w:val="en-US"/>
              </w:rPr>
            </w:pPr>
            <w:r w:rsidRPr="00D36035">
              <w:rPr>
                <w:rFonts w:cs="Times New Roman"/>
                <w:b/>
                <w:bCs/>
                <w:lang w:val="en-US"/>
              </w:rPr>
              <w:t>Separate</w:t>
            </w:r>
            <w:r>
              <w:rPr>
                <w:rFonts w:cs="Times New Roman"/>
                <w:b/>
                <w:bCs/>
                <w:lang w:val="en-US"/>
              </w:rPr>
              <w:t xml:space="preserve"> </w:t>
            </w:r>
            <w:r w:rsidRPr="00D36035">
              <w:rPr>
                <w:rFonts w:cs="Times New Roman"/>
                <w:b/>
                <w:bCs/>
                <w:lang w:val="en-US"/>
              </w:rPr>
              <w:t>financial statements</w:t>
            </w:r>
          </w:p>
        </w:tc>
      </w:tr>
      <w:tr w:rsidR="008F6918" w:rsidRPr="00D36035" w14:paraId="1A9FB872" w14:textId="77777777" w:rsidTr="00B40959">
        <w:trPr>
          <w:trHeight w:val="324"/>
        </w:trPr>
        <w:tc>
          <w:tcPr>
            <w:tcW w:w="4050" w:type="dxa"/>
          </w:tcPr>
          <w:p w14:paraId="2E7C626F" w14:textId="254322A3" w:rsidR="008F6918" w:rsidRPr="00D36035" w:rsidRDefault="008F6918" w:rsidP="00AD5837">
            <w:pPr>
              <w:pStyle w:val="acctfourfigures"/>
              <w:tabs>
                <w:tab w:val="clear" w:pos="765"/>
                <w:tab w:val="decimal" w:pos="731"/>
              </w:tabs>
              <w:spacing w:line="240" w:lineRule="auto"/>
              <w:ind w:right="108"/>
              <w:jc w:val="right"/>
            </w:pPr>
          </w:p>
        </w:tc>
        <w:tc>
          <w:tcPr>
            <w:tcW w:w="1530" w:type="dxa"/>
          </w:tcPr>
          <w:p w14:paraId="74D8FE42" w14:textId="77777777" w:rsidR="008F6918" w:rsidRPr="00D36035" w:rsidRDefault="008F6918" w:rsidP="00AD5837">
            <w:pPr>
              <w:spacing w:line="240" w:lineRule="atLeast"/>
              <w:ind w:left="-115" w:right="-115"/>
              <w:jc w:val="center"/>
            </w:pPr>
            <w:proofErr w:type="spellStart"/>
            <w:r w:rsidRPr="00D36035">
              <w:rPr>
                <w:rFonts w:cs="Times New Roman"/>
                <w:lang w:val="en-US"/>
              </w:rPr>
              <w:t>Promissary</w:t>
            </w:r>
            <w:proofErr w:type="spellEnd"/>
          </w:p>
          <w:p w14:paraId="439F242F" w14:textId="77777777" w:rsidR="008F6918" w:rsidRPr="00D36035" w:rsidRDefault="008F6918" w:rsidP="00AD5837">
            <w:pPr>
              <w:spacing w:line="240" w:lineRule="atLeast"/>
              <w:ind w:left="-115" w:right="-115"/>
              <w:jc w:val="center"/>
            </w:pPr>
            <w:r w:rsidRPr="00D36035">
              <w:rPr>
                <w:rFonts w:cs="Times New Roman"/>
                <w:lang w:val="en-US"/>
              </w:rPr>
              <w:t>notes</w:t>
            </w:r>
          </w:p>
        </w:tc>
        <w:tc>
          <w:tcPr>
            <w:tcW w:w="270" w:type="dxa"/>
            <w:vAlign w:val="center"/>
          </w:tcPr>
          <w:p w14:paraId="4B3C02CE" w14:textId="77777777" w:rsidR="008F6918" w:rsidRPr="00D36035" w:rsidRDefault="008F6918" w:rsidP="00AD5837">
            <w:pPr>
              <w:pStyle w:val="acctfourfigures"/>
              <w:tabs>
                <w:tab w:val="clear" w:pos="765"/>
                <w:tab w:val="decimal" w:pos="731"/>
              </w:tabs>
              <w:spacing w:line="240" w:lineRule="auto"/>
              <w:ind w:right="108"/>
              <w:jc w:val="center"/>
            </w:pPr>
          </w:p>
        </w:tc>
        <w:tc>
          <w:tcPr>
            <w:tcW w:w="1530" w:type="dxa"/>
            <w:vAlign w:val="bottom"/>
          </w:tcPr>
          <w:p w14:paraId="5844699C" w14:textId="77777777" w:rsidR="008F6918" w:rsidRPr="00D36035" w:rsidRDefault="008F6918" w:rsidP="00AD5837">
            <w:pPr>
              <w:spacing w:line="240" w:lineRule="atLeast"/>
              <w:ind w:left="-115" w:right="-115"/>
              <w:jc w:val="center"/>
            </w:pPr>
            <w:r w:rsidRPr="00D36035">
              <w:t>Trust receipts</w:t>
            </w:r>
          </w:p>
        </w:tc>
        <w:tc>
          <w:tcPr>
            <w:tcW w:w="270" w:type="dxa"/>
          </w:tcPr>
          <w:p w14:paraId="5394582B" w14:textId="77777777" w:rsidR="008F6918" w:rsidRPr="00D36035" w:rsidRDefault="008F6918" w:rsidP="00AD5837">
            <w:pPr>
              <w:spacing w:line="240" w:lineRule="atLeast"/>
              <w:ind w:left="-115" w:right="-115"/>
              <w:jc w:val="center"/>
              <w:rPr>
                <w:rFonts w:cs="Times New Roman"/>
                <w:b/>
                <w:bCs/>
                <w:lang w:val="en-US"/>
              </w:rPr>
            </w:pPr>
          </w:p>
        </w:tc>
        <w:tc>
          <w:tcPr>
            <w:tcW w:w="1483" w:type="dxa"/>
            <w:vAlign w:val="bottom"/>
          </w:tcPr>
          <w:p w14:paraId="7D0742EF" w14:textId="77777777" w:rsidR="008F6918" w:rsidRPr="00D36035" w:rsidRDefault="008F6918" w:rsidP="00AD5837">
            <w:pPr>
              <w:spacing w:line="240" w:lineRule="atLeast"/>
              <w:ind w:left="-115" w:right="-115"/>
              <w:jc w:val="center"/>
              <w:rPr>
                <w:rFonts w:cs="Times New Roman"/>
                <w:lang w:val="en-US"/>
              </w:rPr>
            </w:pPr>
            <w:r w:rsidRPr="00D36035">
              <w:rPr>
                <w:rFonts w:cs="Times New Roman"/>
                <w:lang w:val="en-US"/>
              </w:rPr>
              <w:t>Total</w:t>
            </w:r>
          </w:p>
        </w:tc>
      </w:tr>
      <w:tr w:rsidR="004C1CEC" w:rsidRPr="00D36035" w14:paraId="1907627E" w14:textId="77777777" w:rsidTr="00D461DE">
        <w:trPr>
          <w:trHeight w:val="324"/>
        </w:trPr>
        <w:tc>
          <w:tcPr>
            <w:tcW w:w="4050" w:type="dxa"/>
          </w:tcPr>
          <w:p w14:paraId="212BF718" w14:textId="77777777" w:rsidR="004C1CEC" w:rsidRPr="00D36035" w:rsidRDefault="004C1CEC" w:rsidP="00AD5837">
            <w:pPr>
              <w:pStyle w:val="acctfourfigures"/>
              <w:tabs>
                <w:tab w:val="clear" w:pos="765"/>
                <w:tab w:val="decimal" w:pos="731"/>
              </w:tabs>
              <w:spacing w:line="240" w:lineRule="auto"/>
              <w:ind w:right="108"/>
              <w:jc w:val="right"/>
            </w:pPr>
          </w:p>
        </w:tc>
        <w:tc>
          <w:tcPr>
            <w:tcW w:w="5083" w:type="dxa"/>
            <w:gridSpan w:val="5"/>
            <w:vAlign w:val="center"/>
          </w:tcPr>
          <w:p w14:paraId="7F346B5A" w14:textId="77777777" w:rsidR="004C1CEC" w:rsidRPr="00D36035" w:rsidRDefault="004C1CEC" w:rsidP="00D461DE">
            <w:pPr>
              <w:spacing w:line="240" w:lineRule="atLeast"/>
              <w:ind w:right="-102"/>
              <w:jc w:val="center"/>
              <w:rPr>
                <w:i/>
                <w:iCs/>
              </w:rPr>
            </w:pPr>
            <w:r w:rsidRPr="00D36035">
              <w:rPr>
                <w:i/>
                <w:iCs/>
              </w:rPr>
              <w:t>(in thousand Baht)</w:t>
            </w:r>
          </w:p>
        </w:tc>
      </w:tr>
      <w:tr w:rsidR="00D461DE" w:rsidRPr="00D36035" w14:paraId="3E5EE2A9" w14:textId="77777777" w:rsidTr="00770154">
        <w:tc>
          <w:tcPr>
            <w:tcW w:w="4050" w:type="dxa"/>
          </w:tcPr>
          <w:p w14:paraId="4B5A4CEC" w14:textId="48D18CC4" w:rsidR="00D461DE" w:rsidRPr="00D36035" w:rsidRDefault="00D461DE" w:rsidP="00AD5837">
            <w:pPr>
              <w:pStyle w:val="acctfourfigures"/>
              <w:tabs>
                <w:tab w:val="clear" w:pos="765"/>
                <w:tab w:val="decimal" w:pos="350"/>
              </w:tabs>
              <w:spacing w:line="240" w:lineRule="auto"/>
              <w:ind w:right="108"/>
              <w:rPr>
                <w:cs/>
              </w:rPr>
            </w:pPr>
            <w:r w:rsidRPr="00D36035">
              <w:t>At 1 January</w:t>
            </w:r>
          </w:p>
        </w:tc>
        <w:tc>
          <w:tcPr>
            <w:tcW w:w="1530" w:type="dxa"/>
          </w:tcPr>
          <w:p w14:paraId="6245C8B5" w14:textId="77777777" w:rsidR="00D461DE" w:rsidRPr="00D36035" w:rsidRDefault="00D461DE" w:rsidP="00AD5837">
            <w:pPr>
              <w:pStyle w:val="acctfourfigures"/>
              <w:tabs>
                <w:tab w:val="clear" w:pos="765"/>
                <w:tab w:val="decimal" w:pos="731"/>
              </w:tabs>
              <w:spacing w:line="240" w:lineRule="auto"/>
              <w:ind w:right="61"/>
              <w:jc w:val="right"/>
            </w:pPr>
            <w:r w:rsidRPr="00373E6F">
              <w:t>2,546,796</w:t>
            </w:r>
          </w:p>
        </w:tc>
        <w:tc>
          <w:tcPr>
            <w:tcW w:w="270" w:type="dxa"/>
          </w:tcPr>
          <w:p w14:paraId="2A31B2D4" w14:textId="77777777" w:rsidR="00D461DE" w:rsidRPr="00D36035" w:rsidRDefault="00D461DE" w:rsidP="00AD5837">
            <w:pPr>
              <w:pStyle w:val="acctfourfigures"/>
              <w:tabs>
                <w:tab w:val="clear" w:pos="765"/>
                <w:tab w:val="decimal" w:pos="350"/>
              </w:tabs>
              <w:spacing w:line="240" w:lineRule="auto"/>
              <w:ind w:right="108"/>
            </w:pPr>
          </w:p>
        </w:tc>
        <w:tc>
          <w:tcPr>
            <w:tcW w:w="1530" w:type="dxa"/>
            <w:vAlign w:val="center"/>
          </w:tcPr>
          <w:p w14:paraId="4FA63825" w14:textId="1866F837" w:rsidR="00D461DE" w:rsidRPr="00D36035" w:rsidRDefault="00D461DE" w:rsidP="00AD5837">
            <w:pPr>
              <w:pStyle w:val="acctfourfigures"/>
              <w:tabs>
                <w:tab w:val="clear" w:pos="765"/>
                <w:tab w:val="decimal" w:pos="731"/>
              </w:tabs>
              <w:spacing w:line="240" w:lineRule="auto"/>
              <w:ind w:right="61"/>
              <w:jc w:val="right"/>
            </w:pPr>
            <w:r w:rsidRPr="00F11453">
              <w:t>1,535,923</w:t>
            </w:r>
          </w:p>
        </w:tc>
        <w:tc>
          <w:tcPr>
            <w:tcW w:w="270" w:type="dxa"/>
          </w:tcPr>
          <w:p w14:paraId="36C4C812" w14:textId="77777777" w:rsidR="00D461DE" w:rsidRPr="00D36035" w:rsidRDefault="00D461DE" w:rsidP="00AD5837">
            <w:pPr>
              <w:pStyle w:val="acctfourfigures"/>
              <w:tabs>
                <w:tab w:val="clear" w:pos="765"/>
                <w:tab w:val="decimal" w:pos="731"/>
              </w:tabs>
              <w:spacing w:line="240" w:lineRule="auto"/>
              <w:ind w:right="61"/>
              <w:jc w:val="right"/>
              <w:rPr>
                <w:rFonts w:cs="Times New Roman"/>
              </w:rPr>
            </w:pPr>
          </w:p>
        </w:tc>
        <w:tc>
          <w:tcPr>
            <w:tcW w:w="1483" w:type="dxa"/>
          </w:tcPr>
          <w:p w14:paraId="363C3235" w14:textId="085B8FA9" w:rsidR="00D461DE" w:rsidRPr="00D36035" w:rsidRDefault="00D461DE" w:rsidP="00AD5837">
            <w:pPr>
              <w:pStyle w:val="acctfourfigures"/>
              <w:tabs>
                <w:tab w:val="clear" w:pos="765"/>
                <w:tab w:val="decimal" w:pos="731"/>
              </w:tabs>
              <w:spacing w:line="240" w:lineRule="auto"/>
              <w:ind w:right="61"/>
              <w:jc w:val="right"/>
              <w:rPr>
                <w:rFonts w:cs="Times New Roman"/>
              </w:rPr>
            </w:pPr>
            <w:r w:rsidRPr="007E7A8C">
              <w:rPr>
                <w:rFonts w:cs="Times New Roman"/>
              </w:rPr>
              <w:t>4,082,719</w:t>
            </w:r>
          </w:p>
        </w:tc>
      </w:tr>
      <w:tr w:rsidR="00D461DE" w:rsidRPr="00D36035" w14:paraId="084C855F" w14:textId="77777777" w:rsidTr="008B1192">
        <w:tc>
          <w:tcPr>
            <w:tcW w:w="4050" w:type="dxa"/>
          </w:tcPr>
          <w:p w14:paraId="592A4B34" w14:textId="6BB23201" w:rsidR="00D461DE" w:rsidRPr="00D36035" w:rsidRDefault="00D461DE" w:rsidP="00AD5837">
            <w:pPr>
              <w:pStyle w:val="acctfourfigures"/>
              <w:tabs>
                <w:tab w:val="clear" w:pos="765"/>
                <w:tab w:val="decimal" w:pos="731"/>
              </w:tabs>
              <w:spacing w:line="240" w:lineRule="auto"/>
              <w:ind w:right="108"/>
            </w:pPr>
            <w:r>
              <w:t>D</w:t>
            </w:r>
            <w:r w:rsidRPr="00D36035">
              <w:t>ecrease - net</w:t>
            </w:r>
          </w:p>
        </w:tc>
        <w:tc>
          <w:tcPr>
            <w:tcW w:w="1530" w:type="dxa"/>
            <w:tcBorders>
              <w:bottom w:val="single" w:sz="4" w:space="0" w:color="auto"/>
            </w:tcBorders>
          </w:tcPr>
          <w:p w14:paraId="4693F39D" w14:textId="7A7B8E75" w:rsidR="00D461DE" w:rsidRPr="00D36035" w:rsidRDefault="00D461DE" w:rsidP="00AD5837">
            <w:pPr>
              <w:pStyle w:val="acctfourfigures"/>
              <w:tabs>
                <w:tab w:val="clear" w:pos="765"/>
                <w:tab w:val="decimal" w:pos="731"/>
              </w:tabs>
              <w:spacing w:line="240" w:lineRule="auto"/>
              <w:ind w:right="-20"/>
              <w:jc w:val="right"/>
            </w:pPr>
            <w:r w:rsidRPr="006308BD">
              <w:t>(129,184)</w:t>
            </w:r>
          </w:p>
        </w:tc>
        <w:tc>
          <w:tcPr>
            <w:tcW w:w="270" w:type="dxa"/>
          </w:tcPr>
          <w:p w14:paraId="34F5B330" w14:textId="77777777" w:rsidR="00D461DE" w:rsidRPr="00D36035" w:rsidRDefault="00D461DE" w:rsidP="00AD5837">
            <w:pPr>
              <w:pStyle w:val="acctfourfigures"/>
              <w:tabs>
                <w:tab w:val="clear" w:pos="765"/>
                <w:tab w:val="decimal" w:pos="731"/>
              </w:tabs>
              <w:spacing w:line="240" w:lineRule="auto"/>
              <w:ind w:right="108"/>
            </w:pPr>
          </w:p>
        </w:tc>
        <w:tc>
          <w:tcPr>
            <w:tcW w:w="1530" w:type="dxa"/>
            <w:tcBorders>
              <w:bottom w:val="single" w:sz="4" w:space="0" w:color="auto"/>
            </w:tcBorders>
          </w:tcPr>
          <w:p w14:paraId="50E81A85" w14:textId="742AE529" w:rsidR="00D461DE" w:rsidRPr="00D36035" w:rsidRDefault="00D461DE" w:rsidP="00DE50E7">
            <w:pPr>
              <w:pStyle w:val="acctfourfigures"/>
              <w:tabs>
                <w:tab w:val="clear" w:pos="765"/>
                <w:tab w:val="decimal" w:pos="731"/>
              </w:tabs>
              <w:spacing w:line="240" w:lineRule="auto"/>
              <w:ind w:right="-20"/>
              <w:jc w:val="right"/>
            </w:pPr>
            <w:r w:rsidRPr="006308BD">
              <w:t>(1,288,562)</w:t>
            </w:r>
          </w:p>
        </w:tc>
        <w:tc>
          <w:tcPr>
            <w:tcW w:w="270" w:type="dxa"/>
          </w:tcPr>
          <w:p w14:paraId="734E313C" w14:textId="77777777" w:rsidR="00D461DE" w:rsidRPr="00D36035" w:rsidRDefault="00D461DE" w:rsidP="00AD5837">
            <w:pPr>
              <w:pStyle w:val="acctfourfigures"/>
              <w:tabs>
                <w:tab w:val="clear" w:pos="765"/>
                <w:tab w:val="decimal" w:pos="731"/>
              </w:tabs>
              <w:spacing w:line="240" w:lineRule="auto"/>
              <w:ind w:right="61"/>
              <w:jc w:val="right"/>
              <w:rPr>
                <w:rFonts w:cs="Times New Roman"/>
              </w:rPr>
            </w:pPr>
          </w:p>
        </w:tc>
        <w:tc>
          <w:tcPr>
            <w:tcW w:w="1483" w:type="dxa"/>
            <w:tcBorders>
              <w:bottom w:val="single" w:sz="4" w:space="0" w:color="auto"/>
            </w:tcBorders>
          </w:tcPr>
          <w:p w14:paraId="19C3D198" w14:textId="71F56212" w:rsidR="00D461DE" w:rsidRPr="00D36035" w:rsidRDefault="00D461DE" w:rsidP="00AD5837">
            <w:pPr>
              <w:pStyle w:val="acctfourfigures"/>
              <w:tabs>
                <w:tab w:val="clear" w:pos="765"/>
                <w:tab w:val="decimal" w:pos="731"/>
              </w:tabs>
              <w:spacing w:line="240" w:lineRule="auto"/>
              <w:jc w:val="right"/>
              <w:rPr>
                <w:rFonts w:cs="Times New Roman"/>
              </w:rPr>
            </w:pPr>
            <w:r w:rsidRPr="006308BD">
              <w:rPr>
                <w:rFonts w:cs="Times New Roman"/>
              </w:rPr>
              <w:t>(1,417,746)</w:t>
            </w:r>
          </w:p>
        </w:tc>
      </w:tr>
      <w:tr w:rsidR="00D461DE" w:rsidRPr="00D36035" w14:paraId="1A14F1EE" w14:textId="77777777" w:rsidTr="00553624">
        <w:tc>
          <w:tcPr>
            <w:tcW w:w="4050" w:type="dxa"/>
          </w:tcPr>
          <w:p w14:paraId="7AA5361F" w14:textId="7CA78752" w:rsidR="00D461DE" w:rsidRPr="00D36035" w:rsidRDefault="00D461DE" w:rsidP="00AD5837">
            <w:pPr>
              <w:pStyle w:val="acctfourfigures"/>
              <w:tabs>
                <w:tab w:val="clear" w:pos="765"/>
                <w:tab w:val="decimal" w:pos="440"/>
              </w:tabs>
              <w:spacing w:line="240" w:lineRule="auto"/>
              <w:ind w:right="108"/>
              <w:rPr>
                <w:rFonts w:cstheme="minorBidi"/>
                <w:b/>
                <w:bCs/>
                <w:lang w:val="en-US"/>
              </w:rPr>
            </w:pPr>
            <w:r w:rsidRPr="00D36035">
              <w:rPr>
                <w:b/>
                <w:bCs/>
              </w:rPr>
              <w:t xml:space="preserve">At </w:t>
            </w:r>
            <w:r w:rsidRPr="00D36035">
              <w:rPr>
                <w:rFonts w:cs="Times New Roman"/>
                <w:b/>
                <w:bCs/>
              </w:rPr>
              <w:t>30 September</w:t>
            </w:r>
          </w:p>
        </w:tc>
        <w:tc>
          <w:tcPr>
            <w:tcW w:w="1530" w:type="dxa"/>
            <w:tcBorders>
              <w:top w:val="single" w:sz="4" w:space="0" w:color="auto"/>
              <w:bottom w:val="double" w:sz="4" w:space="0" w:color="auto"/>
            </w:tcBorders>
          </w:tcPr>
          <w:p w14:paraId="2F1A2E56" w14:textId="25603771" w:rsidR="00D461DE" w:rsidRPr="00D36035" w:rsidRDefault="00D461DE" w:rsidP="00AD5837">
            <w:pPr>
              <w:pStyle w:val="acctfourfigures"/>
              <w:tabs>
                <w:tab w:val="clear" w:pos="765"/>
                <w:tab w:val="decimal" w:pos="731"/>
              </w:tabs>
              <w:spacing w:line="240" w:lineRule="auto"/>
              <w:ind w:right="61"/>
              <w:jc w:val="right"/>
              <w:rPr>
                <w:rFonts w:cstheme="minorBidi"/>
                <w:b/>
                <w:bCs/>
                <w:lang w:val="en-US"/>
              </w:rPr>
            </w:pPr>
            <w:r w:rsidRPr="006308BD">
              <w:rPr>
                <w:rFonts w:cstheme="minorBidi"/>
                <w:b/>
                <w:bCs/>
                <w:lang w:val="en-US"/>
              </w:rPr>
              <w:t>2,417,612</w:t>
            </w:r>
          </w:p>
        </w:tc>
        <w:tc>
          <w:tcPr>
            <w:tcW w:w="270" w:type="dxa"/>
          </w:tcPr>
          <w:p w14:paraId="1A706273" w14:textId="77777777" w:rsidR="00D461DE" w:rsidRPr="00D36035" w:rsidRDefault="00D461DE" w:rsidP="00AD5837">
            <w:pPr>
              <w:pStyle w:val="acctfourfigures"/>
              <w:tabs>
                <w:tab w:val="clear" w:pos="765"/>
                <w:tab w:val="decimal" w:pos="440"/>
              </w:tabs>
              <w:spacing w:line="240" w:lineRule="auto"/>
              <w:ind w:right="108"/>
              <w:rPr>
                <w:rFonts w:cstheme="minorBidi"/>
                <w:b/>
                <w:bCs/>
                <w:lang w:val="en-US"/>
              </w:rPr>
            </w:pPr>
          </w:p>
        </w:tc>
        <w:tc>
          <w:tcPr>
            <w:tcW w:w="1530" w:type="dxa"/>
            <w:tcBorders>
              <w:top w:val="single" w:sz="4" w:space="0" w:color="auto"/>
              <w:bottom w:val="double" w:sz="4" w:space="0" w:color="auto"/>
            </w:tcBorders>
          </w:tcPr>
          <w:p w14:paraId="647D9B02" w14:textId="0D5800F1" w:rsidR="00D461DE" w:rsidRPr="00D36035" w:rsidRDefault="00D461DE" w:rsidP="00593072">
            <w:pPr>
              <w:pStyle w:val="acctfourfigures"/>
              <w:tabs>
                <w:tab w:val="clear" w:pos="765"/>
                <w:tab w:val="decimal" w:pos="731"/>
              </w:tabs>
              <w:spacing w:line="240" w:lineRule="auto"/>
              <w:ind w:right="61"/>
              <w:jc w:val="right"/>
              <w:rPr>
                <w:rFonts w:cstheme="minorBidi"/>
                <w:b/>
                <w:bCs/>
                <w:lang w:val="en-US"/>
              </w:rPr>
            </w:pPr>
            <w:r w:rsidRPr="006308BD">
              <w:rPr>
                <w:rFonts w:cstheme="minorBidi"/>
                <w:b/>
                <w:bCs/>
                <w:lang w:val="en-US"/>
              </w:rPr>
              <w:t>247,361</w:t>
            </w:r>
          </w:p>
        </w:tc>
        <w:tc>
          <w:tcPr>
            <w:tcW w:w="270" w:type="dxa"/>
          </w:tcPr>
          <w:p w14:paraId="41B095A3" w14:textId="77777777" w:rsidR="00D461DE" w:rsidRPr="00D36035" w:rsidRDefault="00D461DE" w:rsidP="00AD5837">
            <w:pPr>
              <w:pStyle w:val="acctfourfigures"/>
              <w:tabs>
                <w:tab w:val="clear" w:pos="765"/>
                <w:tab w:val="decimal" w:pos="731"/>
              </w:tabs>
              <w:spacing w:line="240" w:lineRule="auto"/>
              <w:ind w:right="61"/>
              <w:jc w:val="right"/>
              <w:rPr>
                <w:rFonts w:cs="Times New Roman"/>
                <w:b/>
                <w:bCs/>
                <w:lang w:val="en-US"/>
              </w:rPr>
            </w:pPr>
          </w:p>
        </w:tc>
        <w:tc>
          <w:tcPr>
            <w:tcW w:w="1483" w:type="dxa"/>
            <w:tcBorders>
              <w:top w:val="single" w:sz="4" w:space="0" w:color="auto"/>
              <w:bottom w:val="double" w:sz="4" w:space="0" w:color="auto"/>
            </w:tcBorders>
          </w:tcPr>
          <w:p w14:paraId="2E6955FF" w14:textId="75082F8A" w:rsidR="00D461DE" w:rsidRPr="00D36035" w:rsidRDefault="00D461DE" w:rsidP="00AD5837">
            <w:pPr>
              <w:pStyle w:val="acctfourfigures"/>
              <w:tabs>
                <w:tab w:val="clear" w:pos="765"/>
                <w:tab w:val="decimal" w:pos="731"/>
              </w:tabs>
              <w:spacing w:line="240" w:lineRule="auto"/>
              <w:ind w:right="61"/>
              <w:jc w:val="right"/>
              <w:rPr>
                <w:rFonts w:cs="Times New Roman"/>
                <w:b/>
                <w:bCs/>
                <w:lang w:val="en-US"/>
              </w:rPr>
            </w:pPr>
            <w:r w:rsidRPr="00593072">
              <w:rPr>
                <w:rFonts w:cs="Times New Roman"/>
                <w:b/>
                <w:bCs/>
                <w:lang w:val="en-US"/>
              </w:rPr>
              <w:t>2,664,973</w:t>
            </w:r>
          </w:p>
        </w:tc>
      </w:tr>
    </w:tbl>
    <w:p w14:paraId="3246E843" w14:textId="77777777" w:rsidR="00D60D0B" w:rsidRPr="007F67A3" w:rsidRDefault="00D60D0B" w:rsidP="00F802FA">
      <w:pPr>
        <w:pStyle w:val="BodyText"/>
        <w:spacing w:after="0" w:line="240" w:lineRule="atLeast"/>
        <w:ind w:left="540" w:right="65"/>
        <w:jc w:val="both"/>
        <w:rPr>
          <w:lang w:val="en-US"/>
        </w:rPr>
      </w:pPr>
    </w:p>
    <w:p w14:paraId="36ECB459" w14:textId="5D80055F" w:rsidR="00281D90" w:rsidRPr="002F06F2" w:rsidRDefault="00E9348D" w:rsidP="00A0244C">
      <w:pPr>
        <w:pStyle w:val="Bo-H1Mainhead"/>
        <w:tabs>
          <w:tab w:val="clear" w:pos="360"/>
          <w:tab w:val="left" w:pos="990"/>
        </w:tabs>
        <w:ind w:left="990" w:hanging="630"/>
      </w:pPr>
      <w:r w:rsidRPr="002F06F2">
        <w:t>Debentures</w:t>
      </w:r>
    </w:p>
    <w:p w14:paraId="31CF8F87" w14:textId="77777777" w:rsidR="00E9348D" w:rsidRPr="00D36035" w:rsidRDefault="00E9348D" w:rsidP="00BD720B">
      <w:pPr>
        <w:pStyle w:val="Bo-C1Content"/>
      </w:pPr>
    </w:p>
    <w:p w14:paraId="65FABA33" w14:textId="32069CAC" w:rsidR="00E9348D" w:rsidRPr="00D36035" w:rsidRDefault="00B76086" w:rsidP="00A0244C">
      <w:pPr>
        <w:pStyle w:val="Bo-C1Content"/>
        <w:ind w:left="990" w:right="29"/>
        <w:jc w:val="thaiDistribute"/>
        <w:rPr>
          <w:rFonts w:cstheme="minorBidi"/>
        </w:rPr>
      </w:pPr>
      <w:r w:rsidRPr="00D36035">
        <w:rPr>
          <w:rFonts w:cs="Times New Roman"/>
        </w:rPr>
        <w:t xml:space="preserve">As at </w:t>
      </w:r>
      <w:r w:rsidR="007F1989" w:rsidRPr="00D36035">
        <w:rPr>
          <w:rFonts w:cs="Times New Roman"/>
        </w:rPr>
        <w:t xml:space="preserve">30 September </w:t>
      </w:r>
      <w:r w:rsidR="009927AB">
        <w:rPr>
          <w:rFonts w:cs="Times New Roman"/>
        </w:rPr>
        <w:t>2025</w:t>
      </w:r>
      <w:r w:rsidR="00E9348D" w:rsidRPr="00D36035">
        <w:rPr>
          <w:rFonts w:cs="Times New Roman"/>
        </w:rPr>
        <w:t xml:space="preserve">, the </w:t>
      </w:r>
      <w:r w:rsidR="00313DBF" w:rsidRPr="00D36035">
        <w:rPr>
          <w:rFonts w:cs="Times New Roman"/>
        </w:rPr>
        <w:t xml:space="preserve">Group and the </w:t>
      </w:r>
      <w:r w:rsidR="00E9348D" w:rsidRPr="00D36035">
        <w:rPr>
          <w:rFonts w:cs="Times New Roman"/>
        </w:rPr>
        <w:t xml:space="preserve">Company had </w:t>
      </w:r>
      <w:r w:rsidR="00E9348D" w:rsidRPr="00D36035">
        <w:t xml:space="preserve">the unsecured, unsubordinated debentures </w:t>
      </w:r>
      <w:r w:rsidR="00E9348D" w:rsidRPr="00D36035">
        <w:rPr>
          <w:spacing w:val="-4"/>
        </w:rPr>
        <w:t>in registered form with debentures holders' representative</w:t>
      </w:r>
      <w:r w:rsidR="00E9348D" w:rsidRPr="00D36035">
        <w:rPr>
          <w:rFonts w:cs="Times New Roman"/>
          <w:spacing w:val="-4"/>
        </w:rPr>
        <w:t>,</w:t>
      </w:r>
      <w:r w:rsidR="00797BF1" w:rsidRPr="00D36035">
        <w:rPr>
          <w:rFonts w:cs="Times New Roman"/>
          <w:spacing w:val="-4"/>
        </w:rPr>
        <w:t xml:space="preserve"> </w:t>
      </w:r>
      <w:r w:rsidR="00E9348D" w:rsidRPr="00D36035">
        <w:rPr>
          <w:spacing w:val="-4"/>
        </w:rPr>
        <w:t xml:space="preserve">payable </w:t>
      </w:r>
      <w:proofErr w:type="spellStart"/>
      <w:r w:rsidR="00E9348D" w:rsidRPr="00D36035">
        <w:rPr>
          <w:spacing w:val="-4"/>
        </w:rPr>
        <w:t>quar</w:t>
      </w:r>
      <w:proofErr w:type="spellEnd"/>
      <w:r w:rsidR="003D365D" w:rsidRPr="00D36035">
        <w:rPr>
          <w:spacing w:val="-4"/>
        </w:rPr>
        <w:tab/>
      </w:r>
      <w:proofErr w:type="spellStart"/>
      <w:r w:rsidR="00E9348D" w:rsidRPr="00D36035">
        <w:rPr>
          <w:spacing w:val="-4"/>
        </w:rPr>
        <w:t>terly</w:t>
      </w:r>
      <w:proofErr w:type="spellEnd"/>
      <w:r w:rsidR="006F42B8" w:rsidRPr="00D36035">
        <w:rPr>
          <w:rFonts w:cs="Times New Roman"/>
          <w:spacing w:val="-4"/>
        </w:rPr>
        <w:t xml:space="preserve"> </w:t>
      </w:r>
      <w:proofErr w:type="spellStart"/>
      <w:r w:rsidR="008A2EEA" w:rsidRPr="00D36035">
        <w:rPr>
          <w:rFonts w:cs="Times New Roman"/>
          <w:spacing w:val="-4"/>
        </w:rPr>
        <w:t>totalling</w:t>
      </w:r>
      <w:proofErr w:type="spellEnd"/>
      <w:r w:rsidR="008A2EEA" w:rsidRPr="00D36035">
        <w:rPr>
          <w:rFonts w:cs="Times New Roman"/>
          <w:spacing w:val="-4"/>
        </w:rPr>
        <w:t xml:space="preserve"> Baht</w:t>
      </w:r>
      <w:r w:rsidR="003D365D" w:rsidRPr="00D36035">
        <w:rPr>
          <w:rFonts w:cs="Times New Roman"/>
          <w:spacing w:val="-4"/>
        </w:rPr>
        <w:t xml:space="preserve"> </w:t>
      </w:r>
      <w:r w:rsidR="0087062E">
        <w:rPr>
          <w:rFonts w:cstheme="minorBidi"/>
          <w:spacing w:val="-4"/>
        </w:rPr>
        <w:t>7</w:t>
      </w:r>
      <w:r w:rsidR="009648EA">
        <w:rPr>
          <w:rFonts w:cstheme="minorBidi"/>
          <w:spacing w:val="-4"/>
        </w:rPr>
        <w:t>9</w:t>
      </w:r>
      <w:r w:rsidR="0087062E">
        <w:rPr>
          <w:rFonts w:cstheme="minorBidi"/>
          <w:spacing w:val="-4"/>
        </w:rPr>
        <w:t>,902</w:t>
      </w:r>
      <w:r w:rsidR="003D365D" w:rsidRPr="00D36035">
        <w:rPr>
          <w:rFonts w:cs="Times New Roman"/>
          <w:spacing w:val="-4"/>
        </w:rPr>
        <w:t xml:space="preserve"> </w:t>
      </w:r>
      <w:r w:rsidR="00E9348D" w:rsidRPr="00D36035">
        <w:rPr>
          <w:rFonts w:cs="Times New Roman"/>
          <w:spacing w:val="-4"/>
        </w:rPr>
        <w:t>million</w:t>
      </w:r>
      <w:r w:rsidR="00313DBF" w:rsidRPr="00D36035">
        <w:rPr>
          <w:rFonts w:cs="Times New Roman"/>
        </w:rPr>
        <w:t xml:space="preserve"> and Baht</w:t>
      </w:r>
      <w:r w:rsidR="005573EF">
        <w:rPr>
          <w:rFonts w:cs="Times New Roman"/>
        </w:rPr>
        <w:t xml:space="preserve"> </w:t>
      </w:r>
      <w:r w:rsidR="003B2E3A">
        <w:rPr>
          <w:rFonts w:cstheme="minorBidi"/>
          <w:spacing w:val="-4"/>
        </w:rPr>
        <w:t>52,434</w:t>
      </w:r>
      <w:r w:rsidR="005573EF">
        <w:rPr>
          <w:rFonts w:cs="Times New Roman"/>
        </w:rPr>
        <w:t xml:space="preserve"> </w:t>
      </w:r>
      <w:r w:rsidR="00313DBF" w:rsidRPr="00D36035">
        <w:rPr>
          <w:rFonts w:cs="Times New Roman"/>
        </w:rPr>
        <w:t>million</w:t>
      </w:r>
      <w:bookmarkStart w:id="3" w:name="_Hlk7815375"/>
      <w:r w:rsidR="00313DBF" w:rsidRPr="00D36035">
        <w:rPr>
          <w:rFonts w:cs="Times New Roman"/>
        </w:rPr>
        <w:t>, respectively</w:t>
      </w:r>
      <w:r w:rsidR="00E9348D" w:rsidRPr="00D36035">
        <w:rPr>
          <w:rFonts w:cs="Times New Roman"/>
        </w:rPr>
        <w:t xml:space="preserve"> </w:t>
      </w:r>
      <w:bookmarkEnd w:id="3"/>
      <w:r w:rsidR="00E9348D" w:rsidRPr="00D36035">
        <w:rPr>
          <w:rFonts w:cs="Times New Roman"/>
          <w:i/>
          <w:iCs/>
        </w:rPr>
        <w:t>(31 December 20</w:t>
      </w:r>
      <w:r w:rsidR="00D750F7" w:rsidRPr="00D36035">
        <w:rPr>
          <w:rFonts w:cs="Times New Roman"/>
          <w:i/>
          <w:iCs/>
        </w:rPr>
        <w:t>2</w:t>
      </w:r>
      <w:r w:rsidR="00A62546">
        <w:rPr>
          <w:rFonts w:cs="Times New Roman"/>
          <w:i/>
          <w:iCs/>
        </w:rPr>
        <w:t>4</w:t>
      </w:r>
      <w:r w:rsidR="00E9348D" w:rsidRPr="00D36035">
        <w:rPr>
          <w:rFonts w:cs="Times New Roman"/>
          <w:i/>
          <w:iCs/>
        </w:rPr>
        <w:t xml:space="preserve">: Baht </w:t>
      </w:r>
      <w:r w:rsidR="000642A4" w:rsidRPr="00D36035">
        <w:rPr>
          <w:rFonts w:cs="Times New Roman"/>
          <w:i/>
          <w:iCs/>
        </w:rPr>
        <w:t>7</w:t>
      </w:r>
      <w:r w:rsidR="004D57E9">
        <w:rPr>
          <w:rFonts w:cs="Times New Roman"/>
          <w:i/>
          <w:iCs/>
        </w:rPr>
        <w:t>5</w:t>
      </w:r>
      <w:r w:rsidR="000642A4" w:rsidRPr="00D36035">
        <w:rPr>
          <w:rFonts w:cs="Times New Roman"/>
          <w:i/>
          <w:iCs/>
        </w:rPr>
        <w:t>,</w:t>
      </w:r>
      <w:r w:rsidR="00A62546">
        <w:rPr>
          <w:rFonts w:cs="Times New Roman"/>
          <w:i/>
          <w:iCs/>
        </w:rPr>
        <w:t>790</w:t>
      </w:r>
      <w:r w:rsidR="003D365D" w:rsidRPr="00D36035">
        <w:rPr>
          <w:rFonts w:cs="Times New Roman"/>
          <w:i/>
          <w:iCs/>
        </w:rPr>
        <w:t xml:space="preserve"> </w:t>
      </w:r>
      <w:r w:rsidR="00E9348D" w:rsidRPr="00D36035">
        <w:rPr>
          <w:rFonts w:cs="Times New Roman"/>
          <w:i/>
          <w:iCs/>
        </w:rPr>
        <w:t>million</w:t>
      </w:r>
      <w:r w:rsidR="00D44C01" w:rsidRPr="00D36035">
        <w:rPr>
          <w:rFonts w:cs="Times New Roman"/>
          <w:i/>
          <w:iCs/>
        </w:rPr>
        <w:t xml:space="preserve"> and Baht </w:t>
      </w:r>
      <w:r w:rsidR="000642A4" w:rsidRPr="00D36035">
        <w:rPr>
          <w:rFonts w:cs="Times New Roman"/>
          <w:i/>
          <w:iCs/>
        </w:rPr>
        <w:t>5</w:t>
      </w:r>
      <w:r w:rsidR="00A62546">
        <w:rPr>
          <w:rFonts w:cs="Times New Roman"/>
          <w:i/>
          <w:iCs/>
        </w:rPr>
        <w:t>0</w:t>
      </w:r>
      <w:r w:rsidR="000642A4" w:rsidRPr="00D36035">
        <w:rPr>
          <w:rFonts w:cs="Times New Roman"/>
          <w:i/>
          <w:iCs/>
        </w:rPr>
        <w:t>,</w:t>
      </w:r>
      <w:r w:rsidR="00A62546">
        <w:rPr>
          <w:rFonts w:cs="Times New Roman"/>
          <w:i/>
          <w:iCs/>
        </w:rPr>
        <w:t>322</w:t>
      </w:r>
      <w:r w:rsidR="003D365D" w:rsidRPr="00D36035">
        <w:rPr>
          <w:rFonts w:cs="Times New Roman"/>
          <w:i/>
          <w:iCs/>
        </w:rPr>
        <w:t xml:space="preserve"> </w:t>
      </w:r>
      <w:r w:rsidR="00D44C01" w:rsidRPr="00D36035">
        <w:rPr>
          <w:rFonts w:cs="Times New Roman"/>
          <w:i/>
          <w:iCs/>
        </w:rPr>
        <w:t>million, respectively</w:t>
      </w:r>
      <w:r w:rsidR="00E9348D" w:rsidRPr="00D36035">
        <w:rPr>
          <w:rFonts w:cs="Times New Roman"/>
          <w:i/>
          <w:iCs/>
        </w:rPr>
        <w:t>)</w:t>
      </w:r>
      <w:r w:rsidR="00E9348D" w:rsidRPr="00D36035">
        <w:rPr>
          <w:rFonts w:cs="Times New Roman"/>
        </w:rPr>
        <w:t xml:space="preserve"> as follows:</w:t>
      </w:r>
    </w:p>
    <w:p w14:paraId="5ADF0FD8" w14:textId="6A05CDCE" w:rsidR="00585528" w:rsidRPr="007F67A3" w:rsidRDefault="00585528" w:rsidP="00797BF1">
      <w:pPr>
        <w:pStyle w:val="Bo-C1Content"/>
        <w:ind w:left="547" w:right="-404"/>
        <w:jc w:val="thaiDistribute"/>
        <w:rPr>
          <w:rFonts w:cstheme="minorBidi"/>
        </w:rPr>
      </w:pPr>
    </w:p>
    <w:p w14:paraId="157DD885" w14:textId="77777777" w:rsidR="0028066B" w:rsidRPr="007F67A3" w:rsidRDefault="0028066B">
      <w:r w:rsidRPr="007F67A3">
        <w:br w:type="page"/>
      </w:r>
    </w:p>
    <w:tbl>
      <w:tblPr>
        <w:tblW w:w="9180" w:type="dxa"/>
        <w:tblInd w:w="900" w:type="dxa"/>
        <w:tblLayout w:type="fixed"/>
        <w:tblLook w:val="04A0" w:firstRow="1" w:lastRow="0" w:firstColumn="1" w:lastColumn="0" w:noHBand="0" w:noVBand="1"/>
      </w:tblPr>
      <w:tblGrid>
        <w:gridCol w:w="1709"/>
        <w:gridCol w:w="988"/>
        <w:gridCol w:w="270"/>
        <w:gridCol w:w="990"/>
        <w:gridCol w:w="270"/>
        <w:gridCol w:w="991"/>
        <w:gridCol w:w="720"/>
        <w:gridCol w:w="1618"/>
        <w:gridCol w:w="1624"/>
      </w:tblGrid>
      <w:tr w:rsidR="00653AA8" w:rsidRPr="007F67A3" w14:paraId="662761F8" w14:textId="77777777" w:rsidTr="00653AA8">
        <w:trPr>
          <w:trHeight w:val="195"/>
        </w:trPr>
        <w:tc>
          <w:tcPr>
            <w:tcW w:w="1709" w:type="dxa"/>
          </w:tcPr>
          <w:p w14:paraId="1EDD6DCD" w14:textId="14E4AE5D" w:rsidR="00653AA8" w:rsidRPr="00050BCE" w:rsidRDefault="00653AA8" w:rsidP="003D686A">
            <w:pPr>
              <w:spacing w:line="240" w:lineRule="atLeast"/>
              <w:ind w:right="65"/>
              <w:jc w:val="both"/>
              <w:rPr>
                <w:rFonts w:cs="Times New Roman"/>
                <w:sz w:val="20"/>
                <w:szCs w:val="20"/>
              </w:rPr>
            </w:pPr>
          </w:p>
        </w:tc>
        <w:tc>
          <w:tcPr>
            <w:tcW w:w="7471" w:type="dxa"/>
            <w:gridSpan w:val="8"/>
          </w:tcPr>
          <w:p w14:paraId="3E939E6E" w14:textId="44259FB2" w:rsidR="00653AA8" w:rsidRPr="00050BCE" w:rsidRDefault="00653AA8" w:rsidP="00163A4F">
            <w:pPr>
              <w:spacing w:line="240" w:lineRule="atLeast"/>
              <w:ind w:right="65"/>
              <w:jc w:val="center"/>
              <w:rPr>
                <w:rFonts w:cs="Times New Roman"/>
                <w:sz w:val="20"/>
                <w:szCs w:val="20"/>
              </w:rPr>
            </w:pPr>
            <w:r w:rsidRPr="00050BCE">
              <w:rPr>
                <w:rFonts w:cs="Times New Roman"/>
                <w:b/>
                <w:bCs/>
                <w:sz w:val="20"/>
                <w:szCs w:val="20"/>
              </w:rPr>
              <w:t>Consolidated financial statements</w:t>
            </w:r>
          </w:p>
        </w:tc>
      </w:tr>
      <w:tr w:rsidR="00653AA8" w:rsidRPr="007F67A3" w14:paraId="7BB43BE9" w14:textId="77777777" w:rsidTr="00653AA8">
        <w:trPr>
          <w:trHeight w:val="173"/>
        </w:trPr>
        <w:tc>
          <w:tcPr>
            <w:tcW w:w="1709" w:type="dxa"/>
          </w:tcPr>
          <w:p w14:paraId="0FE6620E" w14:textId="77777777" w:rsidR="00653AA8" w:rsidRPr="00050BCE" w:rsidRDefault="00653AA8" w:rsidP="003D686A">
            <w:pPr>
              <w:spacing w:line="240" w:lineRule="atLeast"/>
              <w:ind w:right="65"/>
              <w:jc w:val="center"/>
              <w:rPr>
                <w:rFonts w:cs="Times New Roman"/>
                <w:sz w:val="20"/>
                <w:szCs w:val="20"/>
                <w:lang w:val="en-US"/>
              </w:rPr>
            </w:pPr>
          </w:p>
        </w:tc>
        <w:tc>
          <w:tcPr>
            <w:tcW w:w="3509" w:type="dxa"/>
            <w:gridSpan w:val="5"/>
          </w:tcPr>
          <w:p w14:paraId="1A1DB0CA" w14:textId="28694A11" w:rsidR="00653AA8" w:rsidRPr="00050BCE" w:rsidRDefault="00B64575" w:rsidP="003D686A">
            <w:pPr>
              <w:spacing w:line="240" w:lineRule="atLeast"/>
              <w:ind w:left="-115" w:right="-115"/>
              <w:jc w:val="center"/>
              <w:rPr>
                <w:rFonts w:cs="Times New Roman"/>
                <w:sz w:val="20"/>
                <w:szCs w:val="20"/>
              </w:rPr>
            </w:pPr>
            <w:r>
              <w:rPr>
                <w:rFonts w:cs="Times New Roman"/>
              </w:rPr>
              <w:t>30 September</w:t>
            </w:r>
            <w:r w:rsidR="00DE445E">
              <w:rPr>
                <w:rFonts w:cs="Times New Roman"/>
              </w:rPr>
              <w:t xml:space="preserve"> 2025</w:t>
            </w:r>
          </w:p>
        </w:tc>
        <w:tc>
          <w:tcPr>
            <w:tcW w:w="3962" w:type="dxa"/>
            <w:gridSpan w:val="3"/>
          </w:tcPr>
          <w:p w14:paraId="001333BB" w14:textId="4FAC253F" w:rsidR="00653AA8" w:rsidRPr="00050BCE" w:rsidRDefault="00653AA8" w:rsidP="00653AA8">
            <w:pPr>
              <w:spacing w:line="240" w:lineRule="atLeast"/>
              <w:ind w:left="-368" w:right="-115" w:firstLine="253"/>
              <w:jc w:val="center"/>
              <w:rPr>
                <w:rFonts w:cs="Times New Roman"/>
                <w:sz w:val="20"/>
                <w:szCs w:val="20"/>
              </w:rPr>
            </w:pPr>
          </w:p>
        </w:tc>
      </w:tr>
      <w:tr w:rsidR="00AE3919" w:rsidRPr="007F67A3" w14:paraId="3BC3943A" w14:textId="77777777" w:rsidTr="00653AA8">
        <w:trPr>
          <w:trHeight w:val="443"/>
        </w:trPr>
        <w:tc>
          <w:tcPr>
            <w:tcW w:w="1709" w:type="dxa"/>
            <w:hideMark/>
          </w:tcPr>
          <w:p w14:paraId="4C6B5594" w14:textId="77777777" w:rsidR="00AE3919" w:rsidRPr="00050BCE" w:rsidRDefault="00AE3919" w:rsidP="003D686A">
            <w:pPr>
              <w:spacing w:line="240" w:lineRule="atLeast"/>
              <w:ind w:right="65"/>
              <w:jc w:val="center"/>
              <w:rPr>
                <w:rFonts w:cs="Times New Roman"/>
                <w:sz w:val="20"/>
                <w:szCs w:val="20"/>
                <w:lang w:val="en-US"/>
              </w:rPr>
            </w:pPr>
          </w:p>
          <w:p w14:paraId="4CBEE0A9" w14:textId="77777777" w:rsidR="00AE3919" w:rsidRPr="00050BCE" w:rsidRDefault="00AE3919" w:rsidP="003D686A">
            <w:pPr>
              <w:spacing w:line="240" w:lineRule="atLeast"/>
              <w:ind w:right="65"/>
              <w:jc w:val="center"/>
              <w:rPr>
                <w:rFonts w:cs="Times New Roman"/>
                <w:sz w:val="20"/>
                <w:szCs w:val="20"/>
                <w:lang w:val="en-US"/>
              </w:rPr>
            </w:pPr>
          </w:p>
          <w:p w14:paraId="51BDA1B0" w14:textId="77777777" w:rsidR="00AE3919" w:rsidRPr="00050BCE" w:rsidRDefault="00AE3919" w:rsidP="003D686A">
            <w:pPr>
              <w:spacing w:line="240" w:lineRule="atLeast"/>
              <w:ind w:right="65"/>
              <w:jc w:val="center"/>
              <w:rPr>
                <w:rFonts w:cs="Times New Roman"/>
                <w:sz w:val="20"/>
                <w:szCs w:val="20"/>
                <w:lang w:val="en-US"/>
              </w:rPr>
            </w:pPr>
          </w:p>
          <w:p w14:paraId="72F0C529" w14:textId="2AF5F195" w:rsidR="00AE3919" w:rsidRPr="00050BCE" w:rsidRDefault="00AE3919" w:rsidP="003D686A">
            <w:pPr>
              <w:spacing w:line="240" w:lineRule="atLeast"/>
              <w:ind w:right="65"/>
              <w:jc w:val="center"/>
              <w:rPr>
                <w:rFonts w:cs="Times New Roman"/>
                <w:sz w:val="20"/>
                <w:szCs w:val="20"/>
                <w:lang w:val="en-US"/>
              </w:rPr>
            </w:pPr>
            <w:r w:rsidRPr="00050BCE">
              <w:rPr>
                <w:rFonts w:cs="Times New Roman"/>
                <w:sz w:val="20"/>
                <w:szCs w:val="20"/>
                <w:lang w:val="en-US"/>
              </w:rPr>
              <w:t>Debentures no</w:t>
            </w:r>
          </w:p>
        </w:tc>
        <w:tc>
          <w:tcPr>
            <w:tcW w:w="988" w:type="dxa"/>
          </w:tcPr>
          <w:p w14:paraId="420D6547" w14:textId="77777777" w:rsidR="00AE3919" w:rsidRPr="00050BCE" w:rsidRDefault="00AE3919" w:rsidP="003D686A">
            <w:pPr>
              <w:spacing w:line="240" w:lineRule="atLeast"/>
              <w:ind w:left="-115" w:right="-115"/>
              <w:jc w:val="center"/>
              <w:rPr>
                <w:sz w:val="20"/>
                <w:szCs w:val="20"/>
              </w:rPr>
            </w:pPr>
            <w:r w:rsidRPr="00050BCE">
              <w:rPr>
                <w:rFonts w:cs="Times New Roman"/>
                <w:sz w:val="20"/>
                <w:szCs w:val="20"/>
              </w:rPr>
              <w:t>The period to maturity within one year</w:t>
            </w:r>
          </w:p>
        </w:tc>
        <w:tc>
          <w:tcPr>
            <w:tcW w:w="270" w:type="dxa"/>
          </w:tcPr>
          <w:p w14:paraId="0F776618" w14:textId="77777777" w:rsidR="00AE3919" w:rsidRPr="00AE3919" w:rsidRDefault="00AE3919" w:rsidP="003D686A">
            <w:pPr>
              <w:spacing w:line="240" w:lineRule="atLeast"/>
              <w:ind w:left="-115" w:right="-115"/>
              <w:jc w:val="center"/>
              <w:rPr>
                <w:rFonts w:cs="Times New Roman"/>
                <w:sz w:val="2"/>
                <w:szCs w:val="2"/>
              </w:rPr>
            </w:pPr>
          </w:p>
        </w:tc>
        <w:tc>
          <w:tcPr>
            <w:tcW w:w="990" w:type="dxa"/>
          </w:tcPr>
          <w:p w14:paraId="09F1F2CB" w14:textId="7CA2DFFA" w:rsidR="00AE3919" w:rsidRPr="00050BCE" w:rsidRDefault="00AE3919" w:rsidP="003D686A">
            <w:pPr>
              <w:spacing w:line="240" w:lineRule="atLeast"/>
              <w:ind w:left="-115" w:right="-115"/>
              <w:jc w:val="center"/>
              <w:rPr>
                <w:rFonts w:cs="Times New Roman"/>
                <w:sz w:val="20"/>
                <w:szCs w:val="20"/>
              </w:rPr>
            </w:pPr>
          </w:p>
          <w:p w14:paraId="21FC1DAE" w14:textId="77777777" w:rsidR="00AE3919" w:rsidRPr="00050BCE" w:rsidRDefault="00AE3919" w:rsidP="003D686A">
            <w:pPr>
              <w:spacing w:line="240" w:lineRule="atLeast"/>
              <w:ind w:left="-115" w:right="-115"/>
              <w:jc w:val="center"/>
              <w:rPr>
                <w:rFonts w:cs="Times New Roman"/>
                <w:sz w:val="20"/>
                <w:szCs w:val="20"/>
              </w:rPr>
            </w:pPr>
          </w:p>
          <w:p w14:paraId="600B5E12" w14:textId="77777777" w:rsidR="00AE3919" w:rsidRPr="00050BCE" w:rsidRDefault="00AE3919" w:rsidP="003D686A">
            <w:pPr>
              <w:spacing w:line="240" w:lineRule="atLeast"/>
              <w:ind w:left="-115" w:right="-115"/>
              <w:jc w:val="center"/>
              <w:rPr>
                <w:rFonts w:cs="Times New Roman"/>
                <w:sz w:val="20"/>
                <w:szCs w:val="20"/>
              </w:rPr>
            </w:pPr>
          </w:p>
          <w:p w14:paraId="2F24CBC8" w14:textId="77777777" w:rsidR="00AE3919" w:rsidRPr="00050BCE" w:rsidRDefault="00AE3919" w:rsidP="003D686A">
            <w:pPr>
              <w:spacing w:line="240" w:lineRule="atLeast"/>
              <w:ind w:left="-115" w:right="-115"/>
              <w:jc w:val="center"/>
              <w:rPr>
                <w:rFonts w:cs="Times New Roman"/>
                <w:sz w:val="20"/>
                <w:szCs w:val="20"/>
              </w:rPr>
            </w:pPr>
            <w:r w:rsidRPr="00050BCE">
              <w:rPr>
                <w:rFonts w:cs="Times New Roman"/>
                <w:sz w:val="20"/>
                <w:szCs w:val="20"/>
              </w:rPr>
              <w:t>Long-term</w:t>
            </w:r>
          </w:p>
        </w:tc>
        <w:tc>
          <w:tcPr>
            <w:tcW w:w="270" w:type="dxa"/>
          </w:tcPr>
          <w:p w14:paraId="5E7BBD55" w14:textId="77777777" w:rsidR="00AE3919" w:rsidRPr="00AE3919" w:rsidRDefault="00AE3919" w:rsidP="003D686A">
            <w:pPr>
              <w:spacing w:line="240" w:lineRule="atLeast"/>
              <w:ind w:left="-115" w:right="-115"/>
              <w:jc w:val="center"/>
              <w:rPr>
                <w:rFonts w:cs="Times New Roman"/>
                <w:sz w:val="2"/>
                <w:szCs w:val="2"/>
              </w:rPr>
            </w:pPr>
          </w:p>
        </w:tc>
        <w:tc>
          <w:tcPr>
            <w:tcW w:w="991" w:type="dxa"/>
          </w:tcPr>
          <w:p w14:paraId="73F370F7" w14:textId="76D82E79" w:rsidR="00AE3919" w:rsidRPr="00050BCE" w:rsidRDefault="00AE3919" w:rsidP="003D686A">
            <w:pPr>
              <w:spacing w:line="240" w:lineRule="atLeast"/>
              <w:ind w:left="-115" w:right="-115"/>
              <w:jc w:val="center"/>
              <w:rPr>
                <w:rFonts w:cs="Times New Roman"/>
                <w:sz w:val="20"/>
                <w:szCs w:val="20"/>
              </w:rPr>
            </w:pPr>
          </w:p>
          <w:p w14:paraId="5D41B43B" w14:textId="77777777" w:rsidR="00AE3919" w:rsidRPr="00050BCE" w:rsidRDefault="00AE3919" w:rsidP="003D686A">
            <w:pPr>
              <w:spacing w:line="240" w:lineRule="atLeast"/>
              <w:ind w:left="-115" w:right="-115"/>
              <w:jc w:val="center"/>
              <w:rPr>
                <w:rFonts w:cs="Times New Roman"/>
                <w:sz w:val="20"/>
                <w:szCs w:val="20"/>
              </w:rPr>
            </w:pPr>
          </w:p>
          <w:p w14:paraId="3CAC290E" w14:textId="77777777" w:rsidR="00AE3919" w:rsidRPr="00050BCE" w:rsidRDefault="00AE3919" w:rsidP="003D686A">
            <w:pPr>
              <w:spacing w:line="240" w:lineRule="atLeast"/>
              <w:ind w:left="-115" w:right="-115"/>
              <w:jc w:val="center"/>
              <w:rPr>
                <w:rFonts w:cs="Times New Roman"/>
                <w:sz w:val="20"/>
                <w:szCs w:val="20"/>
              </w:rPr>
            </w:pPr>
          </w:p>
          <w:p w14:paraId="33AFCDF6" w14:textId="77777777" w:rsidR="00AE3919" w:rsidRPr="00050BCE" w:rsidRDefault="00AE3919" w:rsidP="003D686A">
            <w:pPr>
              <w:spacing w:line="240" w:lineRule="atLeast"/>
              <w:ind w:left="-115" w:right="-115"/>
              <w:jc w:val="center"/>
              <w:rPr>
                <w:rFonts w:cs="Times New Roman"/>
                <w:sz w:val="20"/>
                <w:szCs w:val="20"/>
              </w:rPr>
            </w:pPr>
            <w:r w:rsidRPr="00050BCE">
              <w:rPr>
                <w:rFonts w:cs="Times New Roman"/>
                <w:sz w:val="20"/>
                <w:szCs w:val="20"/>
              </w:rPr>
              <w:t>Total</w:t>
            </w:r>
          </w:p>
        </w:tc>
        <w:tc>
          <w:tcPr>
            <w:tcW w:w="720" w:type="dxa"/>
            <w:hideMark/>
          </w:tcPr>
          <w:p w14:paraId="2D8D0B80" w14:textId="77777777" w:rsidR="00AE3919" w:rsidRPr="00050BCE" w:rsidRDefault="00AE3919" w:rsidP="003D686A">
            <w:pPr>
              <w:spacing w:line="240" w:lineRule="atLeast"/>
              <w:ind w:left="-115" w:right="-115"/>
              <w:jc w:val="center"/>
              <w:rPr>
                <w:rFonts w:cstheme="minorBidi"/>
                <w:sz w:val="20"/>
                <w:szCs w:val="20"/>
              </w:rPr>
            </w:pPr>
          </w:p>
          <w:p w14:paraId="16FEF044" w14:textId="77777777" w:rsidR="00AE3919" w:rsidRPr="00050BCE" w:rsidRDefault="00AE3919" w:rsidP="003D686A">
            <w:pPr>
              <w:spacing w:line="240" w:lineRule="atLeast"/>
              <w:ind w:left="-115" w:right="-115"/>
              <w:jc w:val="center"/>
              <w:rPr>
                <w:rFonts w:cstheme="minorBidi"/>
                <w:sz w:val="20"/>
                <w:szCs w:val="20"/>
              </w:rPr>
            </w:pPr>
          </w:p>
          <w:p w14:paraId="4D540E1C" w14:textId="77777777" w:rsidR="00AE3919" w:rsidRPr="00050BCE" w:rsidRDefault="00AE3919" w:rsidP="003D686A">
            <w:pPr>
              <w:spacing w:line="240" w:lineRule="atLeast"/>
              <w:ind w:left="-115" w:right="-115"/>
              <w:jc w:val="center"/>
              <w:rPr>
                <w:rFonts w:cs="Times New Roman"/>
                <w:sz w:val="20"/>
                <w:szCs w:val="20"/>
              </w:rPr>
            </w:pPr>
            <w:r w:rsidRPr="00050BCE">
              <w:rPr>
                <w:rFonts w:cs="Times New Roman"/>
                <w:sz w:val="20"/>
                <w:szCs w:val="20"/>
              </w:rPr>
              <w:t xml:space="preserve">Interest </w:t>
            </w:r>
            <w:r w:rsidRPr="00050BCE">
              <w:rPr>
                <w:rFonts w:cs="Times New Roman"/>
                <w:sz w:val="20"/>
                <w:szCs w:val="20"/>
              </w:rPr>
              <w:br/>
              <w:t>Rate</w:t>
            </w:r>
          </w:p>
        </w:tc>
        <w:tc>
          <w:tcPr>
            <w:tcW w:w="1618" w:type="dxa"/>
          </w:tcPr>
          <w:p w14:paraId="263ADBC6" w14:textId="77777777" w:rsidR="00AE3919" w:rsidRPr="00050BCE" w:rsidRDefault="00AE3919" w:rsidP="00793A3B">
            <w:pPr>
              <w:spacing w:line="240" w:lineRule="atLeast"/>
              <w:ind w:left="-115" w:right="-115"/>
              <w:jc w:val="center"/>
              <w:rPr>
                <w:rFonts w:cs="Times New Roman"/>
                <w:sz w:val="20"/>
                <w:szCs w:val="20"/>
              </w:rPr>
            </w:pPr>
          </w:p>
          <w:p w14:paraId="3B0DFF0A" w14:textId="77777777" w:rsidR="00AE3919" w:rsidRPr="00050BCE" w:rsidRDefault="00AE3919" w:rsidP="00793A3B">
            <w:pPr>
              <w:spacing w:line="240" w:lineRule="atLeast"/>
              <w:ind w:left="-115" w:right="-115"/>
              <w:jc w:val="center"/>
              <w:rPr>
                <w:rFonts w:cs="Times New Roman"/>
                <w:sz w:val="20"/>
                <w:szCs w:val="20"/>
              </w:rPr>
            </w:pPr>
          </w:p>
          <w:p w14:paraId="22FE00BF" w14:textId="77777777" w:rsidR="00AE3919" w:rsidRPr="00050BCE" w:rsidRDefault="00AE3919" w:rsidP="00793A3B">
            <w:pPr>
              <w:spacing w:line="240" w:lineRule="atLeast"/>
              <w:ind w:left="-115" w:right="-115"/>
              <w:jc w:val="center"/>
              <w:rPr>
                <w:rFonts w:cs="Times New Roman"/>
                <w:sz w:val="20"/>
                <w:szCs w:val="20"/>
              </w:rPr>
            </w:pPr>
          </w:p>
          <w:p w14:paraId="2CAE24DC" w14:textId="056F5843" w:rsidR="00AE3919" w:rsidRPr="00050BCE" w:rsidRDefault="00AE3919" w:rsidP="00793A3B">
            <w:pPr>
              <w:spacing w:line="240" w:lineRule="atLeast"/>
              <w:ind w:left="-115" w:right="-115"/>
              <w:jc w:val="center"/>
              <w:rPr>
                <w:rFonts w:cs="Times New Roman"/>
                <w:sz w:val="20"/>
                <w:szCs w:val="20"/>
              </w:rPr>
            </w:pPr>
            <w:r w:rsidRPr="00050BCE">
              <w:rPr>
                <w:rFonts w:cs="Times New Roman"/>
                <w:sz w:val="20"/>
                <w:szCs w:val="20"/>
              </w:rPr>
              <w:t>Term</w:t>
            </w:r>
          </w:p>
        </w:tc>
        <w:tc>
          <w:tcPr>
            <w:tcW w:w="1624" w:type="dxa"/>
            <w:hideMark/>
          </w:tcPr>
          <w:p w14:paraId="2FC8D9D9" w14:textId="77777777" w:rsidR="00AE3919" w:rsidRPr="00050BCE" w:rsidRDefault="00AE3919" w:rsidP="003D686A">
            <w:pPr>
              <w:spacing w:line="240" w:lineRule="atLeast"/>
              <w:ind w:left="-115" w:right="-115" w:hanging="175"/>
              <w:jc w:val="center"/>
              <w:rPr>
                <w:rFonts w:cs="Times New Roman"/>
                <w:sz w:val="20"/>
                <w:szCs w:val="20"/>
              </w:rPr>
            </w:pPr>
          </w:p>
          <w:p w14:paraId="475A3013" w14:textId="77777777" w:rsidR="00AE3919" w:rsidRPr="00050BCE" w:rsidRDefault="00AE3919" w:rsidP="003D686A">
            <w:pPr>
              <w:spacing w:line="240" w:lineRule="atLeast"/>
              <w:ind w:left="-115" w:right="-115" w:hanging="175"/>
              <w:jc w:val="center"/>
              <w:rPr>
                <w:rFonts w:cs="Times New Roman"/>
                <w:sz w:val="20"/>
                <w:szCs w:val="20"/>
              </w:rPr>
            </w:pPr>
          </w:p>
          <w:p w14:paraId="69F3255D" w14:textId="77777777" w:rsidR="00AE3919" w:rsidRPr="00050BCE" w:rsidRDefault="00AE3919" w:rsidP="003D686A">
            <w:pPr>
              <w:spacing w:line="240" w:lineRule="atLeast"/>
              <w:ind w:left="-115" w:right="-115" w:hanging="175"/>
              <w:jc w:val="center"/>
              <w:rPr>
                <w:rFonts w:cs="Times New Roman"/>
                <w:sz w:val="20"/>
                <w:szCs w:val="20"/>
              </w:rPr>
            </w:pPr>
          </w:p>
          <w:p w14:paraId="2FED402C" w14:textId="39EA72B1" w:rsidR="00AE3919" w:rsidRPr="00050BCE" w:rsidRDefault="00AE3919" w:rsidP="00793A3B">
            <w:pPr>
              <w:spacing w:line="240" w:lineRule="atLeast"/>
              <w:ind w:left="-115" w:right="-115"/>
              <w:jc w:val="center"/>
              <w:rPr>
                <w:rFonts w:cs="Times New Roman"/>
                <w:sz w:val="20"/>
                <w:szCs w:val="20"/>
              </w:rPr>
            </w:pPr>
            <w:r w:rsidRPr="00050BCE">
              <w:rPr>
                <w:rFonts w:cs="Times New Roman"/>
                <w:sz w:val="20"/>
                <w:szCs w:val="20"/>
              </w:rPr>
              <w:t>Maturity date</w:t>
            </w:r>
          </w:p>
        </w:tc>
      </w:tr>
      <w:tr w:rsidR="00AE3919" w:rsidRPr="007F67A3" w14:paraId="6A2C0FFB" w14:textId="77777777" w:rsidTr="00653AA8">
        <w:trPr>
          <w:trHeight w:val="204"/>
        </w:trPr>
        <w:tc>
          <w:tcPr>
            <w:tcW w:w="1709" w:type="dxa"/>
          </w:tcPr>
          <w:p w14:paraId="591A5068" w14:textId="77777777" w:rsidR="00AE3919" w:rsidRPr="00050BCE" w:rsidRDefault="00AE3919" w:rsidP="003D686A">
            <w:pPr>
              <w:spacing w:line="240" w:lineRule="atLeast"/>
              <w:ind w:right="65"/>
              <w:jc w:val="both"/>
              <w:rPr>
                <w:rFonts w:cs="Times New Roman"/>
                <w:b/>
                <w:bCs/>
                <w:sz w:val="20"/>
                <w:szCs w:val="20"/>
              </w:rPr>
            </w:pPr>
          </w:p>
        </w:tc>
        <w:tc>
          <w:tcPr>
            <w:tcW w:w="3509" w:type="dxa"/>
            <w:gridSpan w:val="5"/>
          </w:tcPr>
          <w:p w14:paraId="7D07ECCD" w14:textId="4C1B5CF1" w:rsidR="00AE3919" w:rsidRPr="00050BCE" w:rsidRDefault="00AE3919" w:rsidP="004E2C34">
            <w:pPr>
              <w:tabs>
                <w:tab w:val="decimal" w:pos="864"/>
              </w:tabs>
              <w:spacing w:line="240" w:lineRule="atLeast"/>
              <w:ind w:left="-115" w:right="-115"/>
              <w:jc w:val="center"/>
              <w:rPr>
                <w:rFonts w:cs="Times New Roman"/>
                <w:sz w:val="20"/>
                <w:szCs w:val="20"/>
                <w:lang w:val="en-US"/>
              </w:rPr>
            </w:pPr>
            <w:r w:rsidRPr="004E2C34">
              <w:rPr>
                <w:rFonts w:cs="Times New Roman"/>
                <w:i/>
                <w:iCs/>
                <w:sz w:val="20"/>
                <w:szCs w:val="20"/>
              </w:rPr>
              <w:t>(in thousand Baht)</w:t>
            </w:r>
          </w:p>
        </w:tc>
        <w:tc>
          <w:tcPr>
            <w:tcW w:w="720" w:type="dxa"/>
          </w:tcPr>
          <w:p w14:paraId="78CBA453" w14:textId="33D57E33" w:rsidR="00AE3919" w:rsidRPr="00050BCE" w:rsidRDefault="00AE3919" w:rsidP="004E2C34">
            <w:pPr>
              <w:tabs>
                <w:tab w:val="decimal" w:pos="340"/>
                <w:tab w:val="decimal" w:pos="864"/>
              </w:tabs>
              <w:spacing w:line="240" w:lineRule="atLeast"/>
              <w:ind w:left="-115" w:right="-115"/>
              <w:rPr>
                <w:rFonts w:cs="Times New Roman"/>
                <w:sz w:val="20"/>
                <w:szCs w:val="20"/>
                <w:lang w:val="en-US"/>
              </w:rPr>
            </w:pPr>
            <w:r w:rsidRPr="00050BCE">
              <w:rPr>
                <w:rFonts w:cs="Times New Roman"/>
                <w:i/>
                <w:iCs/>
                <w:sz w:val="20"/>
                <w:szCs w:val="20"/>
              </w:rPr>
              <w:t>(% p.a.)</w:t>
            </w:r>
          </w:p>
        </w:tc>
        <w:tc>
          <w:tcPr>
            <w:tcW w:w="1618" w:type="dxa"/>
          </w:tcPr>
          <w:p w14:paraId="376BEF3A" w14:textId="77777777" w:rsidR="00AE3919" w:rsidRPr="00050BCE" w:rsidRDefault="00AE3919" w:rsidP="003D686A">
            <w:pPr>
              <w:tabs>
                <w:tab w:val="decimal" w:pos="864"/>
              </w:tabs>
              <w:spacing w:line="240" w:lineRule="atLeast"/>
              <w:ind w:left="-115" w:right="-115"/>
              <w:jc w:val="both"/>
              <w:rPr>
                <w:rFonts w:cs="Times New Roman"/>
                <w:sz w:val="20"/>
                <w:szCs w:val="20"/>
                <w:lang w:val="en-US"/>
              </w:rPr>
            </w:pPr>
          </w:p>
        </w:tc>
        <w:tc>
          <w:tcPr>
            <w:tcW w:w="1624" w:type="dxa"/>
          </w:tcPr>
          <w:p w14:paraId="082E1018" w14:textId="27EAE122" w:rsidR="00AE3919" w:rsidRPr="00050BCE" w:rsidRDefault="00AE3919" w:rsidP="003D686A">
            <w:pPr>
              <w:tabs>
                <w:tab w:val="decimal" w:pos="864"/>
              </w:tabs>
              <w:spacing w:line="240" w:lineRule="atLeast"/>
              <w:ind w:left="-115" w:right="-115"/>
              <w:jc w:val="both"/>
              <w:rPr>
                <w:rFonts w:cs="Times New Roman"/>
                <w:sz w:val="20"/>
                <w:szCs w:val="20"/>
                <w:lang w:val="en-US"/>
              </w:rPr>
            </w:pPr>
          </w:p>
        </w:tc>
      </w:tr>
      <w:tr w:rsidR="00CC1C38" w:rsidRPr="007F67A3" w14:paraId="4861797A" w14:textId="77777777" w:rsidTr="00653AA8">
        <w:trPr>
          <w:trHeight w:val="195"/>
        </w:trPr>
        <w:tc>
          <w:tcPr>
            <w:tcW w:w="1709" w:type="dxa"/>
          </w:tcPr>
          <w:p w14:paraId="2EF2BEAB" w14:textId="0217C41E" w:rsidR="00CC1C38" w:rsidRPr="005573EF" w:rsidRDefault="00CC1C38" w:rsidP="00CC1C38">
            <w:pPr>
              <w:spacing w:line="240" w:lineRule="atLeast"/>
              <w:ind w:right="65"/>
              <w:rPr>
                <w:rFonts w:cs="Times New Roman"/>
                <w:sz w:val="20"/>
                <w:szCs w:val="20"/>
                <w:lang w:val="en-US"/>
              </w:rPr>
            </w:pPr>
            <w:r w:rsidRPr="005573EF">
              <w:rPr>
                <w:sz w:val="20"/>
                <w:szCs w:val="20"/>
              </w:rPr>
              <w:t>3/2020</w:t>
            </w:r>
            <w:r w:rsidRPr="005573EF">
              <w:rPr>
                <w:rFonts w:hint="cs"/>
                <w:sz w:val="20"/>
                <w:szCs w:val="20"/>
                <w:cs/>
              </w:rPr>
              <w:t xml:space="preserve"> </w:t>
            </w:r>
            <w:r w:rsidRPr="005573EF">
              <w:rPr>
                <w:sz w:val="20"/>
                <w:szCs w:val="20"/>
              </w:rPr>
              <w:t>tranche 2</w:t>
            </w:r>
          </w:p>
        </w:tc>
        <w:tc>
          <w:tcPr>
            <w:tcW w:w="988" w:type="dxa"/>
          </w:tcPr>
          <w:p w14:paraId="01C2A045" w14:textId="56B9E2DE" w:rsidR="00CC1C38" w:rsidRPr="005573EF" w:rsidRDefault="00CC1C38" w:rsidP="00CC1C38">
            <w:pPr>
              <w:spacing w:line="240" w:lineRule="atLeast"/>
              <w:ind w:left="-115" w:right="-108"/>
              <w:jc w:val="center"/>
              <w:rPr>
                <w:rFonts w:cs="Times New Roman"/>
                <w:sz w:val="20"/>
                <w:szCs w:val="20"/>
                <w:lang w:val="en-US"/>
              </w:rPr>
            </w:pPr>
            <w:r w:rsidRPr="005573EF">
              <w:rPr>
                <w:rFonts w:cs="Times New Roman"/>
                <w:sz w:val="20"/>
                <w:szCs w:val="20"/>
                <w:lang w:val="en-US"/>
              </w:rPr>
              <w:t>3,410,700</w:t>
            </w:r>
          </w:p>
        </w:tc>
        <w:tc>
          <w:tcPr>
            <w:tcW w:w="270" w:type="dxa"/>
          </w:tcPr>
          <w:p w14:paraId="3ECA71C3" w14:textId="77777777" w:rsidR="00CC1C38" w:rsidRPr="005573EF" w:rsidRDefault="00CC1C38" w:rsidP="00CC1C38">
            <w:pPr>
              <w:spacing w:line="240" w:lineRule="atLeast"/>
              <w:ind w:left="-115" w:right="-20"/>
              <w:jc w:val="right"/>
              <w:rPr>
                <w:sz w:val="2"/>
                <w:szCs w:val="2"/>
              </w:rPr>
            </w:pPr>
          </w:p>
        </w:tc>
        <w:tc>
          <w:tcPr>
            <w:tcW w:w="990" w:type="dxa"/>
          </w:tcPr>
          <w:p w14:paraId="4ECC751A" w14:textId="2B0DF125" w:rsidR="00CC1C38" w:rsidRPr="005573EF" w:rsidRDefault="00CC1C38" w:rsidP="00CC1C38">
            <w:pPr>
              <w:spacing w:line="240" w:lineRule="atLeast"/>
              <w:ind w:left="-115" w:right="-108"/>
              <w:jc w:val="center"/>
              <w:rPr>
                <w:rFonts w:cs="Times New Roman"/>
                <w:sz w:val="20"/>
                <w:szCs w:val="20"/>
                <w:lang w:val="en-US"/>
              </w:rPr>
            </w:pPr>
            <w:r w:rsidRPr="005573EF">
              <w:rPr>
                <w:rFonts w:cs="Times New Roman"/>
                <w:sz w:val="20"/>
                <w:szCs w:val="20"/>
                <w:lang w:val="en-US"/>
              </w:rPr>
              <w:t>-</w:t>
            </w:r>
          </w:p>
        </w:tc>
        <w:tc>
          <w:tcPr>
            <w:tcW w:w="270" w:type="dxa"/>
          </w:tcPr>
          <w:p w14:paraId="6F3E3315" w14:textId="77777777" w:rsidR="00CC1C38" w:rsidRPr="005573EF" w:rsidRDefault="00CC1C38" w:rsidP="00CC1C38">
            <w:pPr>
              <w:spacing w:line="240" w:lineRule="atLeast"/>
              <w:ind w:left="-115"/>
              <w:jc w:val="right"/>
              <w:rPr>
                <w:sz w:val="2"/>
                <w:szCs w:val="2"/>
              </w:rPr>
            </w:pPr>
          </w:p>
        </w:tc>
        <w:tc>
          <w:tcPr>
            <w:tcW w:w="991" w:type="dxa"/>
          </w:tcPr>
          <w:p w14:paraId="0A55CC57" w14:textId="255EC6E5" w:rsidR="00CC1C38" w:rsidRPr="000C7C6B" w:rsidRDefault="00CC1C38" w:rsidP="000C7C6B">
            <w:pPr>
              <w:spacing w:line="240" w:lineRule="atLeast"/>
              <w:ind w:left="-115" w:right="-20"/>
              <w:jc w:val="right"/>
              <w:rPr>
                <w:sz w:val="20"/>
                <w:szCs w:val="20"/>
              </w:rPr>
            </w:pPr>
            <w:r w:rsidRPr="000C7C6B">
              <w:rPr>
                <w:sz w:val="20"/>
                <w:szCs w:val="20"/>
              </w:rPr>
              <w:t>3,410,700</w:t>
            </w:r>
          </w:p>
        </w:tc>
        <w:tc>
          <w:tcPr>
            <w:tcW w:w="720" w:type="dxa"/>
          </w:tcPr>
          <w:p w14:paraId="6D7C774A" w14:textId="01FEECE3" w:rsidR="00CC1C38" w:rsidRPr="005573EF" w:rsidRDefault="00CC1C38" w:rsidP="00CC1C38">
            <w:pPr>
              <w:spacing w:line="240" w:lineRule="atLeast"/>
              <w:ind w:left="-115" w:right="-115"/>
              <w:jc w:val="center"/>
              <w:rPr>
                <w:rFonts w:cs="Times New Roman"/>
                <w:sz w:val="20"/>
                <w:szCs w:val="20"/>
                <w:lang w:val="en-US"/>
              </w:rPr>
            </w:pPr>
            <w:r w:rsidRPr="005573EF">
              <w:rPr>
                <w:sz w:val="20"/>
                <w:szCs w:val="20"/>
              </w:rPr>
              <w:t>4.50</w:t>
            </w:r>
          </w:p>
        </w:tc>
        <w:tc>
          <w:tcPr>
            <w:tcW w:w="1618" w:type="dxa"/>
          </w:tcPr>
          <w:p w14:paraId="5AF956A8" w14:textId="5D20846F" w:rsidR="00CC1C38" w:rsidRPr="005573EF" w:rsidRDefault="00CC1C38" w:rsidP="00CC1C38">
            <w:pPr>
              <w:spacing w:line="240" w:lineRule="atLeast"/>
              <w:ind w:left="-115" w:right="-115"/>
              <w:jc w:val="center"/>
              <w:rPr>
                <w:rFonts w:cs="Times New Roman"/>
                <w:sz w:val="20"/>
                <w:szCs w:val="20"/>
                <w:lang w:val="en-US"/>
              </w:rPr>
            </w:pPr>
            <w:r w:rsidRPr="005573EF">
              <w:rPr>
                <w:sz w:val="20"/>
                <w:szCs w:val="20"/>
              </w:rPr>
              <w:t>5</w:t>
            </w:r>
            <w:r w:rsidRPr="005573EF">
              <w:rPr>
                <w:sz w:val="20"/>
                <w:szCs w:val="20"/>
                <w:cs/>
              </w:rPr>
              <w:t xml:space="preserve"> </w:t>
            </w:r>
            <w:r w:rsidRPr="005573EF">
              <w:rPr>
                <w:sz w:val="20"/>
                <w:szCs w:val="20"/>
              </w:rPr>
              <w:t>years</w:t>
            </w:r>
          </w:p>
        </w:tc>
        <w:tc>
          <w:tcPr>
            <w:tcW w:w="1624" w:type="dxa"/>
          </w:tcPr>
          <w:p w14:paraId="2A7E3FC7" w14:textId="77DFAB4A" w:rsidR="00CC1C38" w:rsidRPr="005573EF" w:rsidRDefault="00CC1C38" w:rsidP="00CC1C38">
            <w:pPr>
              <w:spacing w:line="240" w:lineRule="atLeast"/>
              <w:ind w:left="-115" w:right="-115" w:hanging="83"/>
              <w:jc w:val="center"/>
              <w:rPr>
                <w:rFonts w:cs="Times New Roman"/>
                <w:spacing w:val="-6"/>
                <w:sz w:val="20"/>
                <w:szCs w:val="20"/>
                <w:lang w:val="en-US"/>
              </w:rPr>
            </w:pPr>
            <w:r w:rsidRPr="005573EF">
              <w:rPr>
                <w:sz w:val="20"/>
                <w:szCs w:val="20"/>
              </w:rPr>
              <w:t>5</w:t>
            </w:r>
            <w:r w:rsidRPr="005573EF">
              <w:rPr>
                <w:sz w:val="20"/>
                <w:szCs w:val="20"/>
                <w:cs/>
              </w:rPr>
              <w:t xml:space="preserve"> </w:t>
            </w:r>
            <w:r w:rsidRPr="005573EF">
              <w:rPr>
                <w:sz w:val="20"/>
                <w:szCs w:val="20"/>
              </w:rPr>
              <w:t>November</w:t>
            </w:r>
            <w:r w:rsidRPr="005573EF">
              <w:rPr>
                <w:sz w:val="20"/>
                <w:szCs w:val="20"/>
                <w:cs/>
              </w:rPr>
              <w:t xml:space="preserve"> </w:t>
            </w:r>
            <w:r w:rsidRPr="005573EF">
              <w:rPr>
                <w:sz w:val="20"/>
                <w:szCs w:val="20"/>
              </w:rPr>
              <w:t>2025</w:t>
            </w:r>
          </w:p>
        </w:tc>
      </w:tr>
      <w:tr w:rsidR="00CC1C38" w:rsidRPr="007F67A3" w14:paraId="0E34E07B" w14:textId="77777777" w:rsidTr="00653AA8">
        <w:trPr>
          <w:trHeight w:val="195"/>
        </w:trPr>
        <w:tc>
          <w:tcPr>
            <w:tcW w:w="1709" w:type="dxa"/>
          </w:tcPr>
          <w:p w14:paraId="761635D7" w14:textId="36A8AC2D" w:rsidR="00CC1C38" w:rsidRPr="003F6B6B" w:rsidRDefault="00CC1C38" w:rsidP="00CC1C38">
            <w:pPr>
              <w:spacing w:line="240" w:lineRule="atLeast"/>
              <w:ind w:right="65"/>
              <w:rPr>
                <w:sz w:val="20"/>
                <w:szCs w:val="20"/>
              </w:rPr>
            </w:pPr>
            <w:r w:rsidRPr="003F6B6B">
              <w:rPr>
                <w:sz w:val="20"/>
                <w:szCs w:val="20"/>
              </w:rPr>
              <w:t>3/2021</w:t>
            </w:r>
            <w:r w:rsidRPr="003F6B6B">
              <w:rPr>
                <w:rFonts w:hint="cs"/>
                <w:sz w:val="20"/>
                <w:szCs w:val="20"/>
                <w:cs/>
              </w:rPr>
              <w:t xml:space="preserve"> </w:t>
            </w:r>
            <w:r w:rsidRPr="003F6B6B">
              <w:rPr>
                <w:sz w:val="20"/>
                <w:szCs w:val="20"/>
              </w:rPr>
              <w:t>tranche 1</w:t>
            </w:r>
          </w:p>
        </w:tc>
        <w:tc>
          <w:tcPr>
            <w:tcW w:w="988" w:type="dxa"/>
          </w:tcPr>
          <w:p w14:paraId="55AEFCBE" w14:textId="34413EB5" w:rsidR="00CC1C38" w:rsidRPr="003F6B6B" w:rsidRDefault="00CC1C38" w:rsidP="00CC1C38">
            <w:pPr>
              <w:spacing w:line="240" w:lineRule="atLeast"/>
              <w:ind w:left="-115" w:right="-108"/>
              <w:jc w:val="center"/>
              <w:rPr>
                <w:sz w:val="20"/>
                <w:szCs w:val="20"/>
              </w:rPr>
            </w:pPr>
            <w:r w:rsidRPr="003F6B6B">
              <w:rPr>
                <w:sz w:val="20"/>
                <w:szCs w:val="20"/>
              </w:rPr>
              <w:t>3,581,200</w:t>
            </w:r>
          </w:p>
        </w:tc>
        <w:tc>
          <w:tcPr>
            <w:tcW w:w="270" w:type="dxa"/>
          </w:tcPr>
          <w:p w14:paraId="20C489BE" w14:textId="77777777" w:rsidR="00CC1C38" w:rsidRPr="003F6B6B" w:rsidRDefault="00CC1C38" w:rsidP="00CC1C38">
            <w:pPr>
              <w:spacing w:line="240" w:lineRule="atLeast"/>
              <w:ind w:left="-115" w:right="-20"/>
              <w:jc w:val="right"/>
              <w:rPr>
                <w:sz w:val="2"/>
                <w:szCs w:val="2"/>
              </w:rPr>
            </w:pPr>
          </w:p>
        </w:tc>
        <w:tc>
          <w:tcPr>
            <w:tcW w:w="990" w:type="dxa"/>
          </w:tcPr>
          <w:p w14:paraId="16C0EAF8" w14:textId="50E8EAC9" w:rsidR="00CC1C38" w:rsidRPr="003F6B6B" w:rsidRDefault="00CC1C38" w:rsidP="00CC1C38">
            <w:pPr>
              <w:spacing w:line="240" w:lineRule="atLeast"/>
              <w:ind w:left="-115" w:right="-108"/>
              <w:jc w:val="center"/>
              <w:rPr>
                <w:rFonts w:cs="Times New Roman"/>
                <w:sz w:val="20"/>
                <w:szCs w:val="20"/>
                <w:lang w:val="en-US"/>
              </w:rPr>
            </w:pPr>
            <w:r w:rsidRPr="003F6B6B">
              <w:rPr>
                <w:rFonts w:cs="Times New Roman"/>
                <w:sz w:val="20"/>
                <w:szCs w:val="20"/>
                <w:lang w:val="en-US"/>
              </w:rPr>
              <w:t>-</w:t>
            </w:r>
          </w:p>
        </w:tc>
        <w:tc>
          <w:tcPr>
            <w:tcW w:w="270" w:type="dxa"/>
          </w:tcPr>
          <w:p w14:paraId="14E88AC7" w14:textId="77777777" w:rsidR="00CC1C38" w:rsidRPr="003F6B6B" w:rsidRDefault="00CC1C38" w:rsidP="00CC1C38">
            <w:pPr>
              <w:spacing w:line="240" w:lineRule="atLeast"/>
              <w:ind w:left="-115"/>
              <w:jc w:val="right"/>
              <w:rPr>
                <w:sz w:val="2"/>
                <w:szCs w:val="2"/>
              </w:rPr>
            </w:pPr>
          </w:p>
        </w:tc>
        <w:tc>
          <w:tcPr>
            <w:tcW w:w="991" w:type="dxa"/>
          </w:tcPr>
          <w:p w14:paraId="4275DF27" w14:textId="400100AE" w:rsidR="00CC1C38" w:rsidRPr="000C7C6B" w:rsidRDefault="00CC1C38" w:rsidP="000C7C6B">
            <w:pPr>
              <w:spacing w:line="240" w:lineRule="atLeast"/>
              <w:ind w:left="-115" w:right="-20"/>
              <w:jc w:val="right"/>
              <w:rPr>
                <w:sz w:val="20"/>
                <w:szCs w:val="20"/>
              </w:rPr>
            </w:pPr>
            <w:r w:rsidRPr="000C7C6B">
              <w:rPr>
                <w:sz w:val="20"/>
                <w:szCs w:val="20"/>
              </w:rPr>
              <w:t>3,581,200</w:t>
            </w:r>
          </w:p>
        </w:tc>
        <w:tc>
          <w:tcPr>
            <w:tcW w:w="720" w:type="dxa"/>
          </w:tcPr>
          <w:p w14:paraId="4B78E1A7" w14:textId="43EA73E6" w:rsidR="00CC1C38" w:rsidRPr="003F6B6B" w:rsidRDefault="00CC1C38" w:rsidP="00CC1C38">
            <w:pPr>
              <w:spacing w:line="240" w:lineRule="atLeast"/>
              <w:ind w:left="-115" w:right="-115"/>
              <w:jc w:val="center"/>
              <w:rPr>
                <w:rFonts w:cs="Times New Roman"/>
                <w:sz w:val="20"/>
                <w:szCs w:val="20"/>
                <w:lang w:val="en-US"/>
              </w:rPr>
            </w:pPr>
            <w:r w:rsidRPr="003F6B6B">
              <w:rPr>
                <w:sz w:val="20"/>
                <w:szCs w:val="20"/>
              </w:rPr>
              <w:t>3.55</w:t>
            </w:r>
          </w:p>
        </w:tc>
        <w:tc>
          <w:tcPr>
            <w:tcW w:w="1618" w:type="dxa"/>
          </w:tcPr>
          <w:p w14:paraId="7775A140" w14:textId="505345BE" w:rsidR="00CC1C38" w:rsidRPr="003F6B6B" w:rsidRDefault="00CC1C38" w:rsidP="00CC1C38">
            <w:pPr>
              <w:spacing w:line="240" w:lineRule="atLeast"/>
              <w:ind w:left="-115" w:right="-115"/>
              <w:jc w:val="center"/>
              <w:rPr>
                <w:rFonts w:cs="Times New Roman"/>
                <w:sz w:val="20"/>
                <w:szCs w:val="20"/>
                <w:lang w:val="en-US"/>
              </w:rPr>
            </w:pPr>
            <w:r w:rsidRPr="003F6B6B">
              <w:rPr>
                <w:sz w:val="20"/>
                <w:szCs w:val="20"/>
              </w:rPr>
              <w:t>4</w:t>
            </w:r>
            <w:r w:rsidRPr="003F6B6B">
              <w:rPr>
                <w:sz w:val="20"/>
                <w:szCs w:val="20"/>
                <w:cs/>
              </w:rPr>
              <w:t xml:space="preserve"> </w:t>
            </w:r>
            <w:r w:rsidRPr="003F6B6B">
              <w:rPr>
                <w:sz w:val="20"/>
                <w:szCs w:val="20"/>
              </w:rPr>
              <w:t>years</w:t>
            </w:r>
            <w:r w:rsidRPr="003F6B6B">
              <w:rPr>
                <w:sz w:val="20"/>
                <w:szCs w:val="20"/>
                <w:cs/>
              </w:rPr>
              <w:t xml:space="preserve"> </w:t>
            </w:r>
            <w:r w:rsidRPr="003F6B6B">
              <w:rPr>
                <w:sz w:val="20"/>
                <w:szCs w:val="20"/>
              </w:rPr>
              <w:t>6</w:t>
            </w:r>
            <w:r w:rsidRPr="003F6B6B">
              <w:rPr>
                <w:sz w:val="20"/>
                <w:szCs w:val="20"/>
                <w:cs/>
              </w:rPr>
              <w:t xml:space="preserve"> </w:t>
            </w:r>
            <w:r w:rsidRPr="003F6B6B">
              <w:rPr>
                <w:sz w:val="20"/>
                <w:szCs w:val="20"/>
              </w:rPr>
              <w:t>months</w:t>
            </w:r>
          </w:p>
        </w:tc>
        <w:tc>
          <w:tcPr>
            <w:tcW w:w="1624" w:type="dxa"/>
          </w:tcPr>
          <w:p w14:paraId="76B80F6E" w14:textId="69174D21" w:rsidR="00CC1C38" w:rsidRPr="003F6B6B" w:rsidRDefault="00CC1C38" w:rsidP="00CC1C38">
            <w:pPr>
              <w:spacing w:line="240" w:lineRule="atLeast"/>
              <w:ind w:left="-115" w:right="-115" w:hanging="83"/>
              <w:jc w:val="center"/>
              <w:rPr>
                <w:rFonts w:cs="Times New Roman"/>
                <w:sz w:val="20"/>
                <w:szCs w:val="20"/>
                <w:lang w:val="en-US"/>
              </w:rPr>
            </w:pPr>
            <w:r w:rsidRPr="003F6B6B">
              <w:rPr>
                <w:sz w:val="20"/>
                <w:szCs w:val="20"/>
              </w:rPr>
              <w:t>8</w:t>
            </w:r>
            <w:r w:rsidRPr="003F6B6B">
              <w:rPr>
                <w:sz w:val="20"/>
                <w:szCs w:val="20"/>
                <w:cs/>
              </w:rPr>
              <w:t xml:space="preserve"> </w:t>
            </w:r>
            <w:r w:rsidRPr="003F6B6B">
              <w:rPr>
                <w:sz w:val="20"/>
                <w:szCs w:val="20"/>
              </w:rPr>
              <w:t>April</w:t>
            </w:r>
            <w:r w:rsidRPr="003F6B6B">
              <w:rPr>
                <w:sz w:val="20"/>
                <w:szCs w:val="20"/>
                <w:cs/>
              </w:rPr>
              <w:t xml:space="preserve"> </w:t>
            </w:r>
            <w:r w:rsidRPr="003F6B6B">
              <w:rPr>
                <w:sz w:val="20"/>
                <w:szCs w:val="20"/>
              </w:rPr>
              <w:t>2026</w:t>
            </w:r>
          </w:p>
        </w:tc>
      </w:tr>
      <w:tr w:rsidR="00CC1C38" w:rsidRPr="007F67A3" w14:paraId="2D109CBC" w14:textId="77777777" w:rsidTr="00653AA8">
        <w:trPr>
          <w:trHeight w:val="195"/>
        </w:trPr>
        <w:tc>
          <w:tcPr>
            <w:tcW w:w="1709" w:type="dxa"/>
          </w:tcPr>
          <w:p w14:paraId="1D94895B" w14:textId="11BCA4CB" w:rsidR="00CC1C38" w:rsidRPr="00BF01C1" w:rsidRDefault="00CC1C38" w:rsidP="00CC1C38">
            <w:pPr>
              <w:spacing w:line="240" w:lineRule="atLeast"/>
              <w:ind w:right="65"/>
              <w:rPr>
                <w:rFonts w:cs="Times New Roman"/>
                <w:sz w:val="20"/>
                <w:szCs w:val="20"/>
                <w:lang w:val="en-US"/>
              </w:rPr>
            </w:pPr>
            <w:r w:rsidRPr="00BF01C1">
              <w:rPr>
                <w:sz w:val="20"/>
                <w:szCs w:val="20"/>
              </w:rPr>
              <w:t>3/2021</w:t>
            </w:r>
            <w:r w:rsidRPr="00BF01C1">
              <w:rPr>
                <w:rFonts w:hint="cs"/>
                <w:sz w:val="20"/>
                <w:szCs w:val="20"/>
                <w:cs/>
              </w:rPr>
              <w:t xml:space="preserve"> </w:t>
            </w:r>
            <w:r w:rsidRPr="00BF01C1">
              <w:rPr>
                <w:sz w:val="20"/>
                <w:szCs w:val="20"/>
              </w:rPr>
              <w:t>tranche 2</w:t>
            </w:r>
          </w:p>
        </w:tc>
        <w:tc>
          <w:tcPr>
            <w:tcW w:w="988" w:type="dxa"/>
          </w:tcPr>
          <w:p w14:paraId="7785B991" w14:textId="3D4B6E35" w:rsidR="00CC1C38" w:rsidRPr="00BF01C1" w:rsidRDefault="00CC1C38" w:rsidP="00CC1C38">
            <w:pPr>
              <w:spacing w:line="240" w:lineRule="atLeast"/>
              <w:ind w:left="-115" w:right="-108"/>
              <w:jc w:val="center"/>
              <w:rPr>
                <w:sz w:val="20"/>
                <w:szCs w:val="20"/>
              </w:rPr>
            </w:pPr>
            <w:r w:rsidRPr="00BF01C1">
              <w:rPr>
                <w:rFonts w:cs="Times New Roman"/>
                <w:sz w:val="20"/>
                <w:szCs w:val="20"/>
                <w:lang w:val="en-US"/>
              </w:rPr>
              <w:t>4,000,000</w:t>
            </w:r>
          </w:p>
        </w:tc>
        <w:tc>
          <w:tcPr>
            <w:tcW w:w="270" w:type="dxa"/>
          </w:tcPr>
          <w:p w14:paraId="2278B180" w14:textId="77777777" w:rsidR="00CC1C38" w:rsidRPr="00BF01C1" w:rsidRDefault="00CC1C38" w:rsidP="00CC1C38">
            <w:pPr>
              <w:spacing w:line="240" w:lineRule="atLeast"/>
              <w:ind w:left="-115" w:right="-20"/>
              <w:jc w:val="right"/>
              <w:rPr>
                <w:sz w:val="2"/>
                <w:szCs w:val="2"/>
              </w:rPr>
            </w:pPr>
          </w:p>
        </w:tc>
        <w:tc>
          <w:tcPr>
            <w:tcW w:w="990" w:type="dxa"/>
          </w:tcPr>
          <w:p w14:paraId="34E1D498" w14:textId="548A4521" w:rsidR="00CC1C38" w:rsidRPr="00BF01C1" w:rsidRDefault="00CC1C38" w:rsidP="00CC1C38">
            <w:pPr>
              <w:spacing w:line="240" w:lineRule="atLeast"/>
              <w:ind w:left="-115" w:right="-108"/>
              <w:jc w:val="center"/>
              <w:rPr>
                <w:rFonts w:cs="Times New Roman"/>
                <w:sz w:val="20"/>
                <w:szCs w:val="20"/>
                <w:lang w:val="en-US"/>
              </w:rPr>
            </w:pPr>
            <w:r w:rsidRPr="003F6B6B">
              <w:rPr>
                <w:rFonts w:cs="Times New Roman"/>
                <w:sz w:val="20"/>
                <w:szCs w:val="20"/>
                <w:lang w:val="en-US"/>
              </w:rPr>
              <w:t>-</w:t>
            </w:r>
          </w:p>
        </w:tc>
        <w:tc>
          <w:tcPr>
            <w:tcW w:w="270" w:type="dxa"/>
          </w:tcPr>
          <w:p w14:paraId="5A4C45A8" w14:textId="77777777" w:rsidR="00CC1C38" w:rsidRPr="00BF01C1" w:rsidRDefault="00CC1C38" w:rsidP="00CC1C38">
            <w:pPr>
              <w:spacing w:line="240" w:lineRule="atLeast"/>
              <w:ind w:left="-115"/>
              <w:jc w:val="right"/>
              <w:rPr>
                <w:sz w:val="2"/>
                <w:szCs w:val="2"/>
              </w:rPr>
            </w:pPr>
          </w:p>
        </w:tc>
        <w:tc>
          <w:tcPr>
            <w:tcW w:w="991" w:type="dxa"/>
          </w:tcPr>
          <w:p w14:paraId="2C2A1D14" w14:textId="0183E39D" w:rsidR="00CC1C38" w:rsidRPr="000C7C6B" w:rsidRDefault="00CC1C38" w:rsidP="000C7C6B">
            <w:pPr>
              <w:spacing w:line="240" w:lineRule="atLeast"/>
              <w:ind w:left="-115" w:right="-20"/>
              <w:jc w:val="right"/>
              <w:rPr>
                <w:sz w:val="20"/>
                <w:szCs w:val="20"/>
              </w:rPr>
            </w:pPr>
            <w:r w:rsidRPr="000C7C6B">
              <w:rPr>
                <w:sz w:val="20"/>
                <w:szCs w:val="20"/>
              </w:rPr>
              <w:t>4,000,000</w:t>
            </w:r>
          </w:p>
        </w:tc>
        <w:tc>
          <w:tcPr>
            <w:tcW w:w="720" w:type="dxa"/>
          </w:tcPr>
          <w:p w14:paraId="305A64CD" w14:textId="146D0B22" w:rsidR="00CC1C38" w:rsidRPr="00BF01C1" w:rsidRDefault="00CC1C38" w:rsidP="00CC1C38">
            <w:pPr>
              <w:spacing w:line="240" w:lineRule="atLeast"/>
              <w:ind w:left="-115" w:right="-115"/>
              <w:jc w:val="center"/>
              <w:rPr>
                <w:rFonts w:cs="Times New Roman"/>
                <w:sz w:val="20"/>
                <w:szCs w:val="20"/>
                <w:lang w:val="en-US"/>
              </w:rPr>
            </w:pPr>
            <w:r w:rsidRPr="00BF01C1">
              <w:rPr>
                <w:sz w:val="20"/>
                <w:szCs w:val="20"/>
              </w:rPr>
              <w:t>3.70</w:t>
            </w:r>
          </w:p>
        </w:tc>
        <w:tc>
          <w:tcPr>
            <w:tcW w:w="1618" w:type="dxa"/>
          </w:tcPr>
          <w:p w14:paraId="16D9E856" w14:textId="22BD1ACD" w:rsidR="00CC1C38" w:rsidRPr="00BF01C1" w:rsidRDefault="00CC1C38" w:rsidP="00CC1C38">
            <w:pPr>
              <w:spacing w:line="240" w:lineRule="atLeast"/>
              <w:ind w:left="-115" w:right="-115"/>
              <w:jc w:val="center"/>
              <w:rPr>
                <w:rFonts w:cs="Times New Roman"/>
                <w:sz w:val="20"/>
                <w:szCs w:val="20"/>
                <w:lang w:val="en-US"/>
              </w:rPr>
            </w:pPr>
            <w:r w:rsidRPr="00BF01C1">
              <w:rPr>
                <w:sz w:val="20"/>
                <w:szCs w:val="20"/>
              </w:rPr>
              <w:t>4</w:t>
            </w:r>
            <w:r w:rsidRPr="00BF01C1">
              <w:rPr>
                <w:sz w:val="20"/>
                <w:szCs w:val="20"/>
                <w:cs/>
              </w:rPr>
              <w:t xml:space="preserve"> </w:t>
            </w:r>
            <w:r w:rsidRPr="00BF01C1">
              <w:rPr>
                <w:sz w:val="20"/>
                <w:szCs w:val="20"/>
              </w:rPr>
              <w:t>years</w:t>
            </w:r>
            <w:r w:rsidRPr="00BF01C1">
              <w:rPr>
                <w:sz w:val="20"/>
                <w:szCs w:val="20"/>
                <w:cs/>
              </w:rPr>
              <w:t xml:space="preserve"> </w:t>
            </w:r>
            <w:r w:rsidRPr="00BF01C1">
              <w:rPr>
                <w:sz w:val="20"/>
                <w:szCs w:val="20"/>
              </w:rPr>
              <w:t>11</w:t>
            </w:r>
            <w:r w:rsidRPr="00BF01C1">
              <w:rPr>
                <w:sz w:val="20"/>
                <w:szCs w:val="20"/>
                <w:cs/>
              </w:rPr>
              <w:t xml:space="preserve"> </w:t>
            </w:r>
            <w:r w:rsidRPr="00BF01C1">
              <w:rPr>
                <w:sz w:val="20"/>
                <w:szCs w:val="20"/>
              </w:rPr>
              <w:t>months</w:t>
            </w:r>
          </w:p>
        </w:tc>
        <w:tc>
          <w:tcPr>
            <w:tcW w:w="1624" w:type="dxa"/>
          </w:tcPr>
          <w:p w14:paraId="40B2F93E" w14:textId="7F633A0A" w:rsidR="00CC1C38" w:rsidRPr="00BF01C1" w:rsidRDefault="00CC1C38" w:rsidP="00CC1C38">
            <w:pPr>
              <w:spacing w:line="240" w:lineRule="atLeast"/>
              <w:ind w:left="-115" w:right="-115" w:hanging="83"/>
              <w:jc w:val="center"/>
              <w:rPr>
                <w:rFonts w:cs="Times New Roman"/>
                <w:sz w:val="20"/>
                <w:szCs w:val="20"/>
                <w:lang w:val="en-US"/>
              </w:rPr>
            </w:pPr>
            <w:r w:rsidRPr="00BF01C1">
              <w:rPr>
                <w:sz w:val="20"/>
                <w:szCs w:val="20"/>
              </w:rPr>
              <w:t>8</w:t>
            </w:r>
            <w:r w:rsidRPr="00BF01C1">
              <w:rPr>
                <w:sz w:val="20"/>
                <w:szCs w:val="20"/>
                <w:cs/>
              </w:rPr>
              <w:t xml:space="preserve"> </w:t>
            </w:r>
            <w:r w:rsidRPr="00BF01C1">
              <w:rPr>
                <w:sz w:val="20"/>
                <w:szCs w:val="20"/>
              </w:rPr>
              <w:t>September</w:t>
            </w:r>
            <w:r w:rsidRPr="00BF01C1">
              <w:rPr>
                <w:sz w:val="20"/>
                <w:szCs w:val="20"/>
                <w:cs/>
              </w:rPr>
              <w:t xml:space="preserve"> </w:t>
            </w:r>
            <w:r w:rsidRPr="00BF01C1">
              <w:rPr>
                <w:sz w:val="20"/>
                <w:szCs w:val="20"/>
              </w:rPr>
              <w:t>2026</w:t>
            </w:r>
          </w:p>
        </w:tc>
      </w:tr>
      <w:tr w:rsidR="00CC1C38" w:rsidRPr="007F67A3" w14:paraId="3F2E793E" w14:textId="77777777" w:rsidTr="00653AA8">
        <w:trPr>
          <w:trHeight w:val="195"/>
        </w:trPr>
        <w:tc>
          <w:tcPr>
            <w:tcW w:w="1709" w:type="dxa"/>
          </w:tcPr>
          <w:p w14:paraId="7159B0A2" w14:textId="12C1B412" w:rsidR="00CC1C38" w:rsidRPr="00BF01C1" w:rsidRDefault="00CC1C38" w:rsidP="00CC1C38">
            <w:pPr>
              <w:spacing w:line="240" w:lineRule="atLeast"/>
              <w:ind w:right="65"/>
              <w:rPr>
                <w:rFonts w:cs="Times New Roman"/>
                <w:sz w:val="20"/>
                <w:szCs w:val="20"/>
                <w:lang w:val="en-US"/>
              </w:rPr>
            </w:pPr>
            <w:r w:rsidRPr="00BF01C1">
              <w:rPr>
                <w:sz w:val="20"/>
                <w:szCs w:val="20"/>
              </w:rPr>
              <w:t>2/2021</w:t>
            </w:r>
          </w:p>
        </w:tc>
        <w:tc>
          <w:tcPr>
            <w:tcW w:w="988" w:type="dxa"/>
          </w:tcPr>
          <w:p w14:paraId="0761FBB2" w14:textId="5AD584F1" w:rsidR="00CC1C38" w:rsidRPr="00BF01C1" w:rsidRDefault="00CC1C38" w:rsidP="00CC1C38">
            <w:pPr>
              <w:spacing w:line="240" w:lineRule="atLeast"/>
              <w:ind w:left="-115" w:right="-108"/>
              <w:jc w:val="center"/>
              <w:rPr>
                <w:sz w:val="20"/>
                <w:szCs w:val="20"/>
              </w:rPr>
            </w:pPr>
            <w:r w:rsidRPr="00BF01C1">
              <w:rPr>
                <w:sz w:val="20"/>
                <w:szCs w:val="20"/>
              </w:rPr>
              <w:t>4,523,600</w:t>
            </w:r>
          </w:p>
        </w:tc>
        <w:tc>
          <w:tcPr>
            <w:tcW w:w="270" w:type="dxa"/>
          </w:tcPr>
          <w:p w14:paraId="6B9CFE7D" w14:textId="77777777" w:rsidR="00CC1C38" w:rsidRPr="00BF01C1" w:rsidRDefault="00CC1C38" w:rsidP="00CC1C38">
            <w:pPr>
              <w:spacing w:line="240" w:lineRule="atLeast"/>
              <w:ind w:left="-115" w:right="-20"/>
              <w:jc w:val="right"/>
              <w:rPr>
                <w:sz w:val="2"/>
                <w:szCs w:val="2"/>
              </w:rPr>
            </w:pPr>
          </w:p>
        </w:tc>
        <w:tc>
          <w:tcPr>
            <w:tcW w:w="990" w:type="dxa"/>
          </w:tcPr>
          <w:p w14:paraId="3716D2AD" w14:textId="6FD09256" w:rsidR="00CC1C38" w:rsidRPr="00BF01C1" w:rsidRDefault="00CC1C38" w:rsidP="00CC1C38">
            <w:pPr>
              <w:spacing w:line="240" w:lineRule="atLeast"/>
              <w:ind w:left="-115" w:right="-108"/>
              <w:jc w:val="center"/>
              <w:rPr>
                <w:rFonts w:cs="Times New Roman"/>
                <w:sz w:val="20"/>
                <w:szCs w:val="20"/>
                <w:lang w:val="en-US"/>
              </w:rPr>
            </w:pPr>
            <w:r w:rsidRPr="00BF01C1">
              <w:rPr>
                <w:rFonts w:cs="Times New Roman"/>
                <w:sz w:val="20"/>
                <w:szCs w:val="20"/>
                <w:lang w:val="en-US"/>
              </w:rPr>
              <w:t>-</w:t>
            </w:r>
          </w:p>
        </w:tc>
        <w:tc>
          <w:tcPr>
            <w:tcW w:w="270" w:type="dxa"/>
          </w:tcPr>
          <w:p w14:paraId="4E22A742" w14:textId="77777777" w:rsidR="00CC1C38" w:rsidRPr="00BF01C1" w:rsidRDefault="00CC1C38" w:rsidP="00CC1C38">
            <w:pPr>
              <w:spacing w:line="240" w:lineRule="atLeast"/>
              <w:ind w:left="-115"/>
              <w:jc w:val="right"/>
              <w:rPr>
                <w:sz w:val="2"/>
                <w:szCs w:val="2"/>
              </w:rPr>
            </w:pPr>
          </w:p>
        </w:tc>
        <w:tc>
          <w:tcPr>
            <w:tcW w:w="991" w:type="dxa"/>
          </w:tcPr>
          <w:p w14:paraId="7E23894F" w14:textId="3BBFADB1" w:rsidR="00CC1C38" w:rsidRPr="000C7C6B" w:rsidRDefault="00CC1C38" w:rsidP="000C7C6B">
            <w:pPr>
              <w:spacing w:line="240" w:lineRule="atLeast"/>
              <w:ind w:left="-115" w:right="-20"/>
              <w:jc w:val="right"/>
              <w:rPr>
                <w:sz w:val="20"/>
                <w:szCs w:val="20"/>
              </w:rPr>
            </w:pPr>
            <w:r w:rsidRPr="000C7C6B">
              <w:rPr>
                <w:sz w:val="20"/>
                <w:szCs w:val="20"/>
              </w:rPr>
              <w:t>4,523,600</w:t>
            </w:r>
          </w:p>
        </w:tc>
        <w:tc>
          <w:tcPr>
            <w:tcW w:w="720" w:type="dxa"/>
          </w:tcPr>
          <w:p w14:paraId="1FD3EC54" w14:textId="3650E341" w:rsidR="00CC1C38" w:rsidRPr="00BF01C1" w:rsidRDefault="00CC1C38" w:rsidP="00CC1C38">
            <w:pPr>
              <w:spacing w:line="240" w:lineRule="atLeast"/>
              <w:ind w:left="-115" w:right="-115"/>
              <w:jc w:val="center"/>
              <w:rPr>
                <w:rFonts w:cs="Times New Roman"/>
                <w:sz w:val="20"/>
                <w:szCs w:val="20"/>
                <w:lang w:val="en-US"/>
              </w:rPr>
            </w:pPr>
            <w:r w:rsidRPr="00BF01C1">
              <w:rPr>
                <w:sz w:val="20"/>
                <w:szCs w:val="20"/>
              </w:rPr>
              <w:t>3.55</w:t>
            </w:r>
          </w:p>
        </w:tc>
        <w:tc>
          <w:tcPr>
            <w:tcW w:w="1618" w:type="dxa"/>
          </w:tcPr>
          <w:p w14:paraId="201E2431" w14:textId="39A349FA" w:rsidR="00CC1C38" w:rsidRPr="00BF01C1" w:rsidRDefault="00CC1C38" w:rsidP="00CC1C38">
            <w:pPr>
              <w:spacing w:line="240" w:lineRule="atLeast"/>
              <w:ind w:left="-115" w:right="-115"/>
              <w:jc w:val="center"/>
              <w:rPr>
                <w:rFonts w:cs="Times New Roman"/>
                <w:sz w:val="20"/>
                <w:szCs w:val="20"/>
                <w:lang w:val="en-US"/>
              </w:rPr>
            </w:pPr>
            <w:r w:rsidRPr="00BF01C1">
              <w:rPr>
                <w:sz w:val="20"/>
                <w:szCs w:val="20"/>
              </w:rPr>
              <w:t>4</w:t>
            </w:r>
            <w:r w:rsidRPr="00BF01C1">
              <w:rPr>
                <w:sz w:val="20"/>
                <w:szCs w:val="20"/>
                <w:cs/>
              </w:rPr>
              <w:t xml:space="preserve"> </w:t>
            </w:r>
            <w:r w:rsidRPr="00BF01C1">
              <w:rPr>
                <w:sz w:val="20"/>
                <w:szCs w:val="20"/>
              </w:rPr>
              <w:t>years</w:t>
            </w:r>
            <w:r w:rsidRPr="00BF01C1">
              <w:rPr>
                <w:sz w:val="20"/>
                <w:szCs w:val="20"/>
                <w:cs/>
              </w:rPr>
              <w:t xml:space="preserve"> </w:t>
            </w:r>
            <w:r w:rsidRPr="00BF01C1">
              <w:rPr>
                <w:sz w:val="20"/>
                <w:szCs w:val="20"/>
              </w:rPr>
              <w:t>3</w:t>
            </w:r>
            <w:r w:rsidRPr="00BF01C1">
              <w:rPr>
                <w:sz w:val="20"/>
                <w:szCs w:val="20"/>
                <w:cs/>
              </w:rPr>
              <w:t xml:space="preserve"> </w:t>
            </w:r>
            <w:r w:rsidRPr="00BF01C1">
              <w:rPr>
                <w:sz w:val="20"/>
                <w:szCs w:val="20"/>
              </w:rPr>
              <w:t>months</w:t>
            </w:r>
          </w:p>
        </w:tc>
        <w:tc>
          <w:tcPr>
            <w:tcW w:w="1624" w:type="dxa"/>
          </w:tcPr>
          <w:p w14:paraId="3F5F1ED4" w14:textId="4B281D1E" w:rsidR="00CC1C38" w:rsidRPr="00BF01C1" w:rsidRDefault="00CC1C38" w:rsidP="00CC1C38">
            <w:pPr>
              <w:spacing w:line="240" w:lineRule="atLeast"/>
              <w:ind w:left="-115" w:right="-115" w:hanging="83"/>
              <w:jc w:val="center"/>
              <w:rPr>
                <w:rFonts w:cs="Times New Roman"/>
                <w:sz w:val="20"/>
                <w:szCs w:val="20"/>
                <w:lang w:val="en-US"/>
              </w:rPr>
            </w:pPr>
            <w:r w:rsidRPr="00BF01C1">
              <w:rPr>
                <w:sz w:val="20"/>
                <w:szCs w:val="20"/>
              </w:rPr>
              <w:t>12</w:t>
            </w:r>
            <w:r w:rsidRPr="00BF01C1">
              <w:rPr>
                <w:sz w:val="20"/>
                <w:szCs w:val="20"/>
                <w:cs/>
              </w:rPr>
              <w:t xml:space="preserve"> </w:t>
            </w:r>
            <w:r w:rsidRPr="00BF01C1">
              <w:rPr>
                <w:sz w:val="20"/>
                <w:szCs w:val="20"/>
              </w:rPr>
              <w:t>February</w:t>
            </w:r>
            <w:r w:rsidRPr="00BF01C1">
              <w:rPr>
                <w:sz w:val="20"/>
                <w:szCs w:val="20"/>
                <w:cs/>
              </w:rPr>
              <w:t xml:space="preserve"> </w:t>
            </w:r>
            <w:r w:rsidRPr="00BF01C1">
              <w:rPr>
                <w:sz w:val="20"/>
                <w:szCs w:val="20"/>
              </w:rPr>
              <w:t>2026</w:t>
            </w:r>
          </w:p>
        </w:tc>
      </w:tr>
      <w:tr w:rsidR="00CC1C38" w:rsidRPr="007F67A3" w14:paraId="0B391B8C" w14:textId="77777777" w:rsidTr="00653AA8">
        <w:trPr>
          <w:trHeight w:val="195"/>
        </w:trPr>
        <w:tc>
          <w:tcPr>
            <w:tcW w:w="1709" w:type="dxa"/>
          </w:tcPr>
          <w:p w14:paraId="74EE0B46" w14:textId="1D4D1B98" w:rsidR="00CC1C38" w:rsidRPr="00306142" w:rsidRDefault="00CC1C38" w:rsidP="00CC1C38">
            <w:pPr>
              <w:spacing w:line="240" w:lineRule="atLeast"/>
              <w:ind w:right="65"/>
              <w:rPr>
                <w:rFonts w:cs="Times New Roman"/>
                <w:sz w:val="20"/>
                <w:szCs w:val="20"/>
                <w:lang w:val="en-US"/>
              </w:rPr>
            </w:pPr>
            <w:r w:rsidRPr="00306142">
              <w:rPr>
                <w:sz w:val="20"/>
                <w:szCs w:val="20"/>
              </w:rPr>
              <w:t>1/2022</w:t>
            </w:r>
          </w:p>
        </w:tc>
        <w:tc>
          <w:tcPr>
            <w:tcW w:w="988" w:type="dxa"/>
          </w:tcPr>
          <w:p w14:paraId="2F2D5C9A" w14:textId="4C59FEDF" w:rsidR="00CC1C38" w:rsidRPr="00306142" w:rsidRDefault="00CC1C38" w:rsidP="00CC1C38">
            <w:pPr>
              <w:spacing w:line="240" w:lineRule="atLeast"/>
              <w:ind w:left="-115" w:right="-108"/>
              <w:jc w:val="center"/>
              <w:rPr>
                <w:sz w:val="20"/>
                <w:szCs w:val="20"/>
              </w:rPr>
            </w:pPr>
            <w:r w:rsidRPr="00306142">
              <w:rPr>
                <w:sz w:val="20"/>
                <w:szCs w:val="20"/>
              </w:rPr>
              <w:t>-</w:t>
            </w:r>
          </w:p>
        </w:tc>
        <w:tc>
          <w:tcPr>
            <w:tcW w:w="270" w:type="dxa"/>
          </w:tcPr>
          <w:p w14:paraId="13257690" w14:textId="77777777" w:rsidR="00CC1C38" w:rsidRPr="00306142" w:rsidRDefault="00CC1C38" w:rsidP="00CC1C38">
            <w:pPr>
              <w:spacing w:line="240" w:lineRule="atLeast"/>
              <w:ind w:left="-115" w:right="-20"/>
              <w:jc w:val="right"/>
              <w:rPr>
                <w:sz w:val="2"/>
                <w:szCs w:val="2"/>
              </w:rPr>
            </w:pPr>
          </w:p>
        </w:tc>
        <w:tc>
          <w:tcPr>
            <w:tcW w:w="990" w:type="dxa"/>
          </w:tcPr>
          <w:p w14:paraId="737CF8E7" w14:textId="2F8AE2BB" w:rsidR="00CC1C38" w:rsidRPr="00306142" w:rsidRDefault="00CC1C38" w:rsidP="00CC1C38">
            <w:pPr>
              <w:spacing w:line="240" w:lineRule="atLeast"/>
              <w:ind w:left="-115" w:right="-20"/>
              <w:jc w:val="right"/>
              <w:rPr>
                <w:rFonts w:cs="Times New Roman"/>
                <w:sz w:val="20"/>
                <w:szCs w:val="20"/>
                <w:lang w:val="en-US"/>
              </w:rPr>
            </w:pPr>
            <w:r w:rsidRPr="00306142">
              <w:rPr>
                <w:rFonts w:cs="Times New Roman"/>
                <w:sz w:val="20"/>
                <w:szCs w:val="20"/>
                <w:lang w:val="en-US"/>
              </w:rPr>
              <w:t>3,745,000</w:t>
            </w:r>
          </w:p>
        </w:tc>
        <w:tc>
          <w:tcPr>
            <w:tcW w:w="270" w:type="dxa"/>
          </w:tcPr>
          <w:p w14:paraId="5BF9B4B5" w14:textId="77777777" w:rsidR="00CC1C38" w:rsidRPr="00306142" w:rsidRDefault="00CC1C38" w:rsidP="00CC1C38">
            <w:pPr>
              <w:spacing w:line="240" w:lineRule="atLeast"/>
              <w:ind w:left="-115"/>
              <w:jc w:val="right"/>
              <w:rPr>
                <w:sz w:val="2"/>
                <w:szCs w:val="2"/>
              </w:rPr>
            </w:pPr>
          </w:p>
        </w:tc>
        <w:tc>
          <w:tcPr>
            <w:tcW w:w="991" w:type="dxa"/>
          </w:tcPr>
          <w:p w14:paraId="0256B40D" w14:textId="437726DC" w:rsidR="00CC1C38" w:rsidRPr="000C7C6B" w:rsidRDefault="00CC1C38" w:rsidP="000C7C6B">
            <w:pPr>
              <w:spacing w:line="240" w:lineRule="atLeast"/>
              <w:ind w:left="-115" w:right="-20"/>
              <w:jc w:val="right"/>
              <w:rPr>
                <w:sz w:val="20"/>
                <w:szCs w:val="20"/>
              </w:rPr>
            </w:pPr>
            <w:r w:rsidRPr="000C7C6B">
              <w:rPr>
                <w:sz w:val="20"/>
                <w:szCs w:val="20"/>
              </w:rPr>
              <w:t>3,745,000</w:t>
            </w:r>
          </w:p>
        </w:tc>
        <w:tc>
          <w:tcPr>
            <w:tcW w:w="720" w:type="dxa"/>
          </w:tcPr>
          <w:p w14:paraId="40BA3B6F" w14:textId="582B0E87" w:rsidR="00CC1C38" w:rsidRPr="00306142" w:rsidRDefault="00CC1C38" w:rsidP="00CC1C38">
            <w:pPr>
              <w:spacing w:line="240" w:lineRule="atLeast"/>
              <w:ind w:left="-115" w:right="-115"/>
              <w:jc w:val="center"/>
              <w:rPr>
                <w:rFonts w:cs="Times New Roman"/>
                <w:sz w:val="20"/>
                <w:szCs w:val="20"/>
                <w:lang w:val="en-US"/>
              </w:rPr>
            </w:pPr>
            <w:r w:rsidRPr="00306142">
              <w:rPr>
                <w:sz w:val="20"/>
                <w:szCs w:val="20"/>
              </w:rPr>
              <w:t>4.10</w:t>
            </w:r>
          </w:p>
        </w:tc>
        <w:tc>
          <w:tcPr>
            <w:tcW w:w="1618" w:type="dxa"/>
          </w:tcPr>
          <w:p w14:paraId="4386F5A7" w14:textId="0E93504F" w:rsidR="00CC1C38" w:rsidRPr="00306142" w:rsidRDefault="00CC1C38" w:rsidP="00CC1C38">
            <w:pPr>
              <w:spacing w:line="240" w:lineRule="atLeast"/>
              <w:ind w:left="-115" w:right="-115"/>
              <w:jc w:val="center"/>
              <w:rPr>
                <w:rFonts w:cs="Times New Roman"/>
                <w:sz w:val="20"/>
                <w:szCs w:val="20"/>
                <w:lang w:val="en-US"/>
              </w:rPr>
            </w:pPr>
            <w:r w:rsidRPr="00306142">
              <w:rPr>
                <w:sz w:val="20"/>
                <w:szCs w:val="20"/>
              </w:rPr>
              <w:t>5</w:t>
            </w:r>
            <w:r w:rsidRPr="00306142">
              <w:rPr>
                <w:sz w:val="20"/>
                <w:szCs w:val="20"/>
                <w:cs/>
              </w:rPr>
              <w:t xml:space="preserve"> </w:t>
            </w:r>
            <w:r w:rsidRPr="00306142">
              <w:rPr>
                <w:sz w:val="20"/>
                <w:szCs w:val="20"/>
              </w:rPr>
              <w:t>years</w:t>
            </w:r>
          </w:p>
        </w:tc>
        <w:tc>
          <w:tcPr>
            <w:tcW w:w="1624" w:type="dxa"/>
          </w:tcPr>
          <w:p w14:paraId="2B8AE9D3" w14:textId="60860B82" w:rsidR="00CC1C38" w:rsidRPr="00306142" w:rsidRDefault="00CC1C38" w:rsidP="00CC1C38">
            <w:pPr>
              <w:spacing w:line="240" w:lineRule="atLeast"/>
              <w:ind w:left="-115" w:right="-115" w:hanging="83"/>
              <w:jc w:val="center"/>
              <w:rPr>
                <w:rFonts w:cs="Times New Roman"/>
                <w:sz w:val="20"/>
                <w:szCs w:val="20"/>
                <w:lang w:val="en-US"/>
              </w:rPr>
            </w:pPr>
            <w:r w:rsidRPr="00306142">
              <w:rPr>
                <w:sz w:val="20"/>
                <w:szCs w:val="20"/>
              </w:rPr>
              <w:t>30</w:t>
            </w:r>
            <w:r w:rsidRPr="00306142">
              <w:rPr>
                <w:sz w:val="20"/>
                <w:szCs w:val="20"/>
                <w:cs/>
              </w:rPr>
              <w:t xml:space="preserve"> </w:t>
            </w:r>
            <w:r w:rsidRPr="00306142">
              <w:rPr>
                <w:sz w:val="20"/>
                <w:szCs w:val="20"/>
              </w:rPr>
              <w:t>June</w:t>
            </w:r>
            <w:r w:rsidRPr="00306142">
              <w:rPr>
                <w:sz w:val="20"/>
                <w:szCs w:val="20"/>
                <w:cs/>
              </w:rPr>
              <w:t xml:space="preserve"> </w:t>
            </w:r>
            <w:r w:rsidRPr="00306142">
              <w:rPr>
                <w:sz w:val="20"/>
                <w:szCs w:val="20"/>
              </w:rPr>
              <w:t>2027</w:t>
            </w:r>
          </w:p>
        </w:tc>
      </w:tr>
      <w:tr w:rsidR="00CC1C38" w:rsidRPr="007F67A3" w14:paraId="703DBD61" w14:textId="77777777" w:rsidTr="00653AA8">
        <w:trPr>
          <w:trHeight w:val="195"/>
        </w:trPr>
        <w:tc>
          <w:tcPr>
            <w:tcW w:w="1709" w:type="dxa"/>
          </w:tcPr>
          <w:p w14:paraId="5D5F0C5A" w14:textId="5F2C1D24" w:rsidR="00CC1C38" w:rsidRPr="003D5E96" w:rsidRDefault="00CC1C38" w:rsidP="00CC1C38">
            <w:pPr>
              <w:spacing w:line="240" w:lineRule="atLeast"/>
              <w:ind w:right="65"/>
              <w:rPr>
                <w:rFonts w:cs="Times New Roman"/>
                <w:sz w:val="20"/>
                <w:szCs w:val="20"/>
                <w:lang w:val="en-US"/>
              </w:rPr>
            </w:pPr>
            <w:r w:rsidRPr="003D5E96">
              <w:rPr>
                <w:sz w:val="20"/>
                <w:szCs w:val="20"/>
              </w:rPr>
              <w:t>1/2022</w:t>
            </w:r>
          </w:p>
        </w:tc>
        <w:tc>
          <w:tcPr>
            <w:tcW w:w="988" w:type="dxa"/>
          </w:tcPr>
          <w:p w14:paraId="5011C5F9" w14:textId="33938B60" w:rsidR="00CC1C38" w:rsidRPr="003D5E96" w:rsidRDefault="00CC1C38" w:rsidP="00CC1C38">
            <w:pPr>
              <w:spacing w:line="240" w:lineRule="atLeast"/>
              <w:ind w:left="-115" w:right="-108"/>
              <w:jc w:val="center"/>
              <w:rPr>
                <w:sz w:val="20"/>
                <w:szCs w:val="20"/>
              </w:rPr>
            </w:pPr>
            <w:r w:rsidRPr="003D5E96">
              <w:rPr>
                <w:sz w:val="20"/>
                <w:szCs w:val="20"/>
              </w:rPr>
              <w:t>-</w:t>
            </w:r>
          </w:p>
        </w:tc>
        <w:tc>
          <w:tcPr>
            <w:tcW w:w="270" w:type="dxa"/>
          </w:tcPr>
          <w:p w14:paraId="469F7FD8" w14:textId="77777777" w:rsidR="00CC1C38" w:rsidRPr="003D5E96" w:rsidRDefault="00CC1C38" w:rsidP="00CC1C38">
            <w:pPr>
              <w:spacing w:line="240" w:lineRule="atLeast"/>
              <w:ind w:left="-115" w:right="-20"/>
              <w:jc w:val="right"/>
              <w:rPr>
                <w:sz w:val="2"/>
                <w:szCs w:val="2"/>
              </w:rPr>
            </w:pPr>
          </w:p>
        </w:tc>
        <w:tc>
          <w:tcPr>
            <w:tcW w:w="990" w:type="dxa"/>
          </w:tcPr>
          <w:p w14:paraId="6628C1D2" w14:textId="7E28F293" w:rsidR="00CC1C38" w:rsidRPr="003D5E96" w:rsidRDefault="00CC1C38" w:rsidP="00CC1C38">
            <w:pPr>
              <w:spacing w:line="240" w:lineRule="atLeast"/>
              <w:ind w:left="-115" w:right="-20"/>
              <w:jc w:val="right"/>
              <w:rPr>
                <w:rFonts w:cs="Times New Roman"/>
                <w:sz w:val="20"/>
                <w:szCs w:val="20"/>
                <w:lang w:val="en-US"/>
              </w:rPr>
            </w:pPr>
            <w:r w:rsidRPr="003D5E96">
              <w:rPr>
                <w:rFonts w:cs="Times New Roman"/>
                <w:sz w:val="20"/>
                <w:szCs w:val="20"/>
                <w:lang w:val="en-US"/>
              </w:rPr>
              <w:t>4,593,000</w:t>
            </w:r>
          </w:p>
        </w:tc>
        <w:tc>
          <w:tcPr>
            <w:tcW w:w="270" w:type="dxa"/>
          </w:tcPr>
          <w:p w14:paraId="446C0392" w14:textId="77777777" w:rsidR="00CC1C38" w:rsidRPr="003D5E96" w:rsidRDefault="00CC1C38" w:rsidP="00CC1C38">
            <w:pPr>
              <w:spacing w:line="240" w:lineRule="atLeast"/>
              <w:ind w:left="-115"/>
              <w:jc w:val="right"/>
              <w:rPr>
                <w:sz w:val="2"/>
                <w:szCs w:val="2"/>
              </w:rPr>
            </w:pPr>
          </w:p>
        </w:tc>
        <w:tc>
          <w:tcPr>
            <w:tcW w:w="991" w:type="dxa"/>
          </w:tcPr>
          <w:p w14:paraId="5F4637EF" w14:textId="4D1A96C5" w:rsidR="00CC1C38" w:rsidRPr="000C7C6B" w:rsidRDefault="00CC1C38" w:rsidP="000C7C6B">
            <w:pPr>
              <w:spacing w:line="240" w:lineRule="atLeast"/>
              <w:ind w:left="-115" w:right="-20"/>
              <w:jc w:val="right"/>
              <w:rPr>
                <w:sz w:val="20"/>
                <w:szCs w:val="20"/>
              </w:rPr>
            </w:pPr>
            <w:r w:rsidRPr="000C7C6B">
              <w:rPr>
                <w:sz w:val="20"/>
                <w:szCs w:val="20"/>
              </w:rPr>
              <w:t>4,593,000</w:t>
            </w:r>
          </w:p>
        </w:tc>
        <w:tc>
          <w:tcPr>
            <w:tcW w:w="720" w:type="dxa"/>
          </w:tcPr>
          <w:p w14:paraId="67E82196" w14:textId="06D929B0" w:rsidR="00CC1C38" w:rsidRPr="003D5E96" w:rsidRDefault="00CC1C38" w:rsidP="00CC1C38">
            <w:pPr>
              <w:spacing w:line="240" w:lineRule="atLeast"/>
              <w:ind w:left="-115" w:right="-115"/>
              <w:jc w:val="center"/>
              <w:rPr>
                <w:rFonts w:cs="Times New Roman"/>
                <w:sz w:val="20"/>
                <w:szCs w:val="20"/>
                <w:lang w:val="en-US"/>
              </w:rPr>
            </w:pPr>
            <w:r w:rsidRPr="003D5E96">
              <w:rPr>
                <w:sz w:val="20"/>
                <w:szCs w:val="20"/>
              </w:rPr>
              <w:t>4.10</w:t>
            </w:r>
          </w:p>
        </w:tc>
        <w:tc>
          <w:tcPr>
            <w:tcW w:w="1618" w:type="dxa"/>
          </w:tcPr>
          <w:p w14:paraId="4F5D559A" w14:textId="7CE58E7D" w:rsidR="00CC1C38" w:rsidRPr="003D5E96" w:rsidRDefault="00CC1C38" w:rsidP="00CC1C38">
            <w:pPr>
              <w:spacing w:line="240" w:lineRule="atLeast"/>
              <w:ind w:left="-115" w:right="-115"/>
              <w:jc w:val="center"/>
              <w:rPr>
                <w:rFonts w:cs="Times New Roman"/>
                <w:sz w:val="20"/>
                <w:szCs w:val="20"/>
                <w:lang w:val="en-US"/>
              </w:rPr>
            </w:pPr>
            <w:r w:rsidRPr="003D5E96">
              <w:rPr>
                <w:sz w:val="20"/>
                <w:szCs w:val="20"/>
              </w:rPr>
              <w:t>5</w:t>
            </w:r>
            <w:r w:rsidRPr="003D5E96">
              <w:rPr>
                <w:sz w:val="20"/>
                <w:szCs w:val="20"/>
                <w:cs/>
              </w:rPr>
              <w:t xml:space="preserve"> </w:t>
            </w:r>
            <w:r w:rsidRPr="003D5E96">
              <w:rPr>
                <w:sz w:val="20"/>
                <w:szCs w:val="20"/>
              </w:rPr>
              <w:t>years</w:t>
            </w:r>
          </w:p>
        </w:tc>
        <w:tc>
          <w:tcPr>
            <w:tcW w:w="1624" w:type="dxa"/>
          </w:tcPr>
          <w:p w14:paraId="4AA9D42E" w14:textId="57D38167" w:rsidR="00CC1C38" w:rsidRPr="003D5E96" w:rsidRDefault="00CC1C38" w:rsidP="00CC1C38">
            <w:pPr>
              <w:spacing w:line="240" w:lineRule="atLeast"/>
              <w:ind w:left="-115" w:right="-115" w:hanging="83"/>
              <w:jc w:val="center"/>
              <w:rPr>
                <w:rFonts w:cs="Times New Roman"/>
                <w:sz w:val="20"/>
                <w:szCs w:val="20"/>
                <w:lang w:val="en-US"/>
              </w:rPr>
            </w:pPr>
            <w:r w:rsidRPr="003D5E96">
              <w:rPr>
                <w:sz w:val="20"/>
                <w:szCs w:val="20"/>
              </w:rPr>
              <w:t>11</w:t>
            </w:r>
            <w:r w:rsidRPr="003D5E96">
              <w:rPr>
                <w:sz w:val="20"/>
                <w:szCs w:val="20"/>
                <w:cs/>
              </w:rPr>
              <w:t xml:space="preserve"> </w:t>
            </w:r>
            <w:r w:rsidRPr="003D5E96">
              <w:rPr>
                <w:sz w:val="20"/>
                <w:szCs w:val="20"/>
              </w:rPr>
              <w:t>August</w:t>
            </w:r>
            <w:r w:rsidRPr="003D5E96">
              <w:rPr>
                <w:sz w:val="20"/>
                <w:szCs w:val="20"/>
                <w:cs/>
              </w:rPr>
              <w:t xml:space="preserve"> </w:t>
            </w:r>
            <w:r w:rsidRPr="003D5E96">
              <w:rPr>
                <w:sz w:val="20"/>
                <w:szCs w:val="20"/>
              </w:rPr>
              <w:t>2027</w:t>
            </w:r>
          </w:p>
        </w:tc>
      </w:tr>
      <w:tr w:rsidR="00CC1C38" w:rsidRPr="007F67A3" w14:paraId="79DB6D19" w14:textId="77777777" w:rsidTr="00653AA8">
        <w:trPr>
          <w:trHeight w:val="195"/>
        </w:trPr>
        <w:tc>
          <w:tcPr>
            <w:tcW w:w="1709" w:type="dxa"/>
          </w:tcPr>
          <w:p w14:paraId="019F84FB" w14:textId="31257430" w:rsidR="00CC1C38" w:rsidRPr="00AB31D6" w:rsidRDefault="00CC1C38" w:rsidP="00CC1C38">
            <w:pPr>
              <w:spacing w:line="240" w:lineRule="atLeast"/>
              <w:ind w:right="65"/>
              <w:rPr>
                <w:rFonts w:cs="Times New Roman"/>
                <w:sz w:val="20"/>
                <w:szCs w:val="20"/>
                <w:lang w:val="en-US"/>
              </w:rPr>
            </w:pPr>
            <w:r w:rsidRPr="00AB31D6">
              <w:rPr>
                <w:sz w:val="20"/>
                <w:szCs w:val="20"/>
              </w:rPr>
              <w:t>2/2022</w:t>
            </w:r>
            <w:r w:rsidRPr="00AB31D6">
              <w:rPr>
                <w:rFonts w:hint="cs"/>
                <w:sz w:val="20"/>
                <w:szCs w:val="20"/>
                <w:cs/>
              </w:rPr>
              <w:t xml:space="preserve"> </w:t>
            </w:r>
            <w:r w:rsidRPr="00AB31D6">
              <w:rPr>
                <w:sz w:val="20"/>
                <w:szCs w:val="20"/>
              </w:rPr>
              <w:t>tranche 1</w:t>
            </w:r>
          </w:p>
        </w:tc>
        <w:tc>
          <w:tcPr>
            <w:tcW w:w="988" w:type="dxa"/>
          </w:tcPr>
          <w:p w14:paraId="7BF42E12" w14:textId="3E56BDF6" w:rsidR="00CC1C38" w:rsidRPr="00AB31D6" w:rsidRDefault="00CC1C38" w:rsidP="00CC1C38">
            <w:pPr>
              <w:spacing w:line="240" w:lineRule="atLeast"/>
              <w:ind w:left="-115" w:right="-108"/>
              <w:jc w:val="center"/>
              <w:rPr>
                <w:sz w:val="20"/>
                <w:szCs w:val="20"/>
              </w:rPr>
            </w:pPr>
            <w:r w:rsidRPr="00AB31D6">
              <w:rPr>
                <w:sz w:val="20"/>
                <w:szCs w:val="20"/>
              </w:rPr>
              <w:t>-</w:t>
            </w:r>
          </w:p>
        </w:tc>
        <w:tc>
          <w:tcPr>
            <w:tcW w:w="270" w:type="dxa"/>
          </w:tcPr>
          <w:p w14:paraId="23628377" w14:textId="77777777" w:rsidR="00CC1C38" w:rsidRPr="00AB31D6" w:rsidRDefault="00CC1C38" w:rsidP="00CC1C38">
            <w:pPr>
              <w:spacing w:line="240" w:lineRule="atLeast"/>
              <w:ind w:left="-115" w:right="-20"/>
              <w:jc w:val="right"/>
              <w:rPr>
                <w:sz w:val="2"/>
                <w:szCs w:val="2"/>
              </w:rPr>
            </w:pPr>
          </w:p>
        </w:tc>
        <w:tc>
          <w:tcPr>
            <w:tcW w:w="990" w:type="dxa"/>
          </w:tcPr>
          <w:p w14:paraId="2FDD086D" w14:textId="03EEFF05" w:rsidR="00CC1C38" w:rsidRPr="00AB31D6" w:rsidRDefault="00CC1C38" w:rsidP="00CC1C38">
            <w:pPr>
              <w:spacing w:line="240" w:lineRule="atLeast"/>
              <w:ind w:left="-375" w:right="-20"/>
              <w:jc w:val="right"/>
              <w:rPr>
                <w:rFonts w:cs="Times New Roman"/>
                <w:sz w:val="20"/>
                <w:szCs w:val="20"/>
                <w:lang w:val="en-US"/>
              </w:rPr>
            </w:pPr>
            <w:r w:rsidRPr="00AB31D6">
              <w:rPr>
                <w:rFonts w:cs="Times New Roman"/>
                <w:sz w:val="20"/>
                <w:szCs w:val="20"/>
                <w:lang w:val="en-US"/>
              </w:rPr>
              <w:t>2,532,800</w:t>
            </w:r>
          </w:p>
        </w:tc>
        <w:tc>
          <w:tcPr>
            <w:tcW w:w="270" w:type="dxa"/>
          </w:tcPr>
          <w:p w14:paraId="54A3BCEF" w14:textId="77777777" w:rsidR="00CC1C38" w:rsidRPr="00AB31D6" w:rsidRDefault="00CC1C38" w:rsidP="00CC1C38">
            <w:pPr>
              <w:spacing w:line="240" w:lineRule="atLeast"/>
              <w:ind w:left="-115"/>
              <w:jc w:val="right"/>
              <w:rPr>
                <w:sz w:val="2"/>
                <w:szCs w:val="2"/>
              </w:rPr>
            </w:pPr>
          </w:p>
        </w:tc>
        <w:tc>
          <w:tcPr>
            <w:tcW w:w="991" w:type="dxa"/>
          </w:tcPr>
          <w:p w14:paraId="02B5316D" w14:textId="1016DD09" w:rsidR="00CC1C38" w:rsidRPr="000C7C6B" w:rsidRDefault="00CC1C38" w:rsidP="000C7C6B">
            <w:pPr>
              <w:spacing w:line="240" w:lineRule="atLeast"/>
              <w:ind w:left="-115" w:right="-20"/>
              <w:jc w:val="right"/>
              <w:rPr>
                <w:sz w:val="20"/>
                <w:szCs w:val="20"/>
              </w:rPr>
            </w:pPr>
            <w:r w:rsidRPr="000C7C6B">
              <w:rPr>
                <w:sz w:val="20"/>
                <w:szCs w:val="20"/>
              </w:rPr>
              <w:t>2,532,800</w:t>
            </w:r>
          </w:p>
        </w:tc>
        <w:tc>
          <w:tcPr>
            <w:tcW w:w="720" w:type="dxa"/>
          </w:tcPr>
          <w:p w14:paraId="3A1A34CA" w14:textId="5420F3D7" w:rsidR="00CC1C38" w:rsidRPr="00AB31D6" w:rsidRDefault="00CC1C38" w:rsidP="00CC1C38">
            <w:pPr>
              <w:spacing w:line="240" w:lineRule="atLeast"/>
              <w:ind w:left="-115" w:right="-115"/>
              <w:jc w:val="center"/>
              <w:rPr>
                <w:rFonts w:cs="Times New Roman"/>
                <w:sz w:val="20"/>
                <w:szCs w:val="20"/>
                <w:lang w:val="en-US"/>
              </w:rPr>
            </w:pPr>
            <w:r w:rsidRPr="00AB31D6">
              <w:rPr>
                <w:sz w:val="20"/>
                <w:szCs w:val="20"/>
              </w:rPr>
              <w:t>4.25</w:t>
            </w:r>
          </w:p>
        </w:tc>
        <w:tc>
          <w:tcPr>
            <w:tcW w:w="1618" w:type="dxa"/>
          </w:tcPr>
          <w:p w14:paraId="1A680912" w14:textId="2629B519" w:rsidR="00CC1C38" w:rsidRPr="00AB31D6" w:rsidRDefault="00CC1C38" w:rsidP="00CC1C38">
            <w:pPr>
              <w:spacing w:line="240" w:lineRule="atLeast"/>
              <w:ind w:left="-115" w:right="-115"/>
              <w:jc w:val="center"/>
              <w:rPr>
                <w:rFonts w:cs="Times New Roman"/>
                <w:sz w:val="20"/>
                <w:szCs w:val="20"/>
                <w:lang w:val="en-US"/>
              </w:rPr>
            </w:pPr>
            <w:r w:rsidRPr="00AB31D6">
              <w:rPr>
                <w:sz w:val="20"/>
                <w:szCs w:val="20"/>
              </w:rPr>
              <w:t>4</w:t>
            </w:r>
            <w:r w:rsidRPr="00AB31D6">
              <w:rPr>
                <w:sz w:val="20"/>
                <w:szCs w:val="20"/>
                <w:cs/>
              </w:rPr>
              <w:t xml:space="preserve"> </w:t>
            </w:r>
            <w:r w:rsidRPr="00AB31D6">
              <w:rPr>
                <w:sz w:val="20"/>
                <w:szCs w:val="20"/>
              </w:rPr>
              <w:t>years</w:t>
            </w:r>
          </w:p>
        </w:tc>
        <w:tc>
          <w:tcPr>
            <w:tcW w:w="1624" w:type="dxa"/>
          </w:tcPr>
          <w:p w14:paraId="2430A94B" w14:textId="4FA6B8F3" w:rsidR="00CC1C38" w:rsidRPr="00AB31D6" w:rsidRDefault="00CC1C38" w:rsidP="00CC1C38">
            <w:pPr>
              <w:spacing w:line="240" w:lineRule="atLeast"/>
              <w:ind w:left="-115" w:right="-115" w:hanging="83"/>
              <w:jc w:val="center"/>
              <w:rPr>
                <w:rFonts w:cs="Times New Roman"/>
                <w:sz w:val="20"/>
                <w:szCs w:val="20"/>
                <w:lang w:val="en-US"/>
              </w:rPr>
            </w:pPr>
            <w:r w:rsidRPr="00AB31D6">
              <w:rPr>
                <w:sz w:val="20"/>
                <w:szCs w:val="20"/>
              </w:rPr>
              <w:t>15</w:t>
            </w:r>
            <w:r w:rsidRPr="00AB31D6">
              <w:rPr>
                <w:sz w:val="20"/>
                <w:szCs w:val="20"/>
                <w:cs/>
              </w:rPr>
              <w:t xml:space="preserve"> </w:t>
            </w:r>
            <w:r w:rsidRPr="00AB31D6">
              <w:rPr>
                <w:sz w:val="20"/>
                <w:szCs w:val="20"/>
              </w:rPr>
              <w:t>November</w:t>
            </w:r>
            <w:r w:rsidRPr="00AB31D6">
              <w:rPr>
                <w:sz w:val="20"/>
                <w:szCs w:val="20"/>
                <w:cs/>
              </w:rPr>
              <w:t xml:space="preserve"> </w:t>
            </w:r>
            <w:r w:rsidRPr="00AB31D6">
              <w:rPr>
                <w:sz w:val="20"/>
                <w:szCs w:val="20"/>
              </w:rPr>
              <w:t>2026</w:t>
            </w:r>
          </w:p>
        </w:tc>
      </w:tr>
      <w:tr w:rsidR="00CC1C38" w:rsidRPr="007F67A3" w14:paraId="26774CCC" w14:textId="77777777" w:rsidTr="00653AA8">
        <w:trPr>
          <w:trHeight w:val="195"/>
        </w:trPr>
        <w:tc>
          <w:tcPr>
            <w:tcW w:w="1709" w:type="dxa"/>
          </w:tcPr>
          <w:p w14:paraId="2F205E36" w14:textId="59EF7A9C" w:rsidR="00CC1C38" w:rsidRPr="00AB31D6" w:rsidRDefault="00CC1C38" w:rsidP="00CC1C38">
            <w:pPr>
              <w:spacing w:line="240" w:lineRule="atLeast"/>
              <w:ind w:right="65"/>
              <w:rPr>
                <w:rFonts w:cs="Times New Roman"/>
                <w:sz w:val="20"/>
                <w:szCs w:val="20"/>
                <w:lang w:val="en-US"/>
              </w:rPr>
            </w:pPr>
            <w:r w:rsidRPr="00AB31D6">
              <w:rPr>
                <w:sz w:val="20"/>
                <w:szCs w:val="20"/>
              </w:rPr>
              <w:t>2/2022</w:t>
            </w:r>
            <w:r w:rsidRPr="00AB31D6">
              <w:rPr>
                <w:rFonts w:hint="cs"/>
                <w:sz w:val="20"/>
                <w:szCs w:val="20"/>
                <w:cs/>
              </w:rPr>
              <w:t xml:space="preserve"> </w:t>
            </w:r>
            <w:r w:rsidRPr="00AB31D6">
              <w:rPr>
                <w:sz w:val="20"/>
                <w:szCs w:val="20"/>
              </w:rPr>
              <w:t>tranche 2</w:t>
            </w:r>
          </w:p>
        </w:tc>
        <w:tc>
          <w:tcPr>
            <w:tcW w:w="988" w:type="dxa"/>
          </w:tcPr>
          <w:p w14:paraId="140AE3CB" w14:textId="20C26946" w:rsidR="00CC1C38" w:rsidRPr="00AB31D6" w:rsidRDefault="00CC1C38" w:rsidP="00CC1C38">
            <w:pPr>
              <w:spacing w:line="240" w:lineRule="atLeast"/>
              <w:ind w:left="-115" w:right="-108"/>
              <w:jc w:val="center"/>
              <w:rPr>
                <w:sz w:val="20"/>
                <w:szCs w:val="20"/>
              </w:rPr>
            </w:pPr>
            <w:r w:rsidRPr="00AB31D6">
              <w:rPr>
                <w:sz w:val="20"/>
                <w:szCs w:val="20"/>
              </w:rPr>
              <w:t>-</w:t>
            </w:r>
          </w:p>
        </w:tc>
        <w:tc>
          <w:tcPr>
            <w:tcW w:w="270" w:type="dxa"/>
          </w:tcPr>
          <w:p w14:paraId="3F0622D6" w14:textId="77777777" w:rsidR="00CC1C38" w:rsidRPr="00AB31D6" w:rsidRDefault="00CC1C38" w:rsidP="00CC1C38">
            <w:pPr>
              <w:spacing w:line="240" w:lineRule="atLeast"/>
              <w:ind w:left="-115" w:right="-20"/>
              <w:jc w:val="right"/>
              <w:rPr>
                <w:sz w:val="2"/>
                <w:szCs w:val="2"/>
              </w:rPr>
            </w:pPr>
          </w:p>
        </w:tc>
        <w:tc>
          <w:tcPr>
            <w:tcW w:w="990" w:type="dxa"/>
          </w:tcPr>
          <w:p w14:paraId="0437B1FA" w14:textId="02BA21FC" w:rsidR="00CC1C38" w:rsidRPr="00AB31D6" w:rsidRDefault="00CC1C38" w:rsidP="00CC1C38">
            <w:pPr>
              <w:spacing w:line="240" w:lineRule="atLeast"/>
              <w:ind w:left="-115" w:right="-20"/>
              <w:jc w:val="right"/>
              <w:rPr>
                <w:rFonts w:cs="Times New Roman"/>
                <w:sz w:val="20"/>
                <w:szCs w:val="20"/>
                <w:lang w:val="en-US"/>
              </w:rPr>
            </w:pPr>
            <w:r w:rsidRPr="00AB31D6">
              <w:rPr>
                <w:rFonts w:cs="Times New Roman"/>
                <w:sz w:val="20"/>
                <w:szCs w:val="20"/>
                <w:lang w:val="en-US"/>
              </w:rPr>
              <w:t>2,042,200</w:t>
            </w:r>
          </w:p>
        </w:tc>
        <w:tc>
          <w:tcPr>
            <w:tcW w:w="270" w:type="dxa"/>
          </w:tcPr>
          <w:p w14:paraId="4E6DB4CF" w14:textId="77777777" w:rsidR="00CC1C38" w:rsidRPr="00AB31D6" w:rsidRDefault="00CC1C38" w:rsidP="00CC1C38">
            <w:pPr>
              <w:spacing w:line="240" w:lineRule="atLeast"/>
              <w:ind w:left="-115"/>
              <w:jc w:val="right"/>
              <w:rPr>
                <w:sz w:val="2"/>
                <w:szCs w:val="2"/>
              </w:rPr>
            </w:pPr>
          </w:p>
        </w:tc>
        <w:tc>
          <w:tcPr>
            <w:tcW w:w="991" w:type="dxa"/>
          </w:tcPr>
          <w:p w14:paraId="6AFD1B63" w14:textId="582A5119" w:rsidR="00CC1C38" w:rsidRPr="000C7C6B" w:rsidRDefault="00CC1C38" w:rsidP="000C7C6B">
            <w:pPr>
              <w:spacing w:line="240" w:lineRule="atLeast"/>
              <w:ind w:left="-115" w:right="-20"/>
              <w:jc w:val="right"/>
              <w:rPr>
                <w:sz w:val="20"/>
                <w:szCs w:val="20"/>
              </w:rPr>
            </w:pPr>
            <w:r w:rsidRPr="000C7C6B">
              <w:rPr>
                <w:sz w:val="20"/>
                <w:szCs w:val="20"/>
              </w:rPr>
              <w:t>2,042,200</w:t>
            </w:r>
          </w:p>
        </w:tc>
        <w:tc>
          <w:tcPr>
            <w:tcW w:w="720" w:type="dxa"/>
          </w:tcPr>
          <w:p w14:paraId="17BFDE67" w14:textId="0F377412" w:rsidR="00CC1C38" w:rsidRPr="00AB31D6" w:rsidRDefault="00CC1C38" w:rsidP="00CC1C38">
            <w:pPr>
              <w:spacing w:line="240" w:lineRule="atLeast"/>
              <w:ind w:left="-115" w:right="-115"/>
              <w:jc w:val="center"/>
              <w:rPr>
                <w:rFonts w:cs="Times New Roman"/>
                <w:sz w:val="20"/>
                <w:szCs w:val="20"/>
                <w:lang w:val="en-US"/>
              </w:rPr>
            </w:pPr>
            <w:r w:rsidRPr="00AB31D6">
              <w:rPr>
                <w:sz w:val="20"/>
                <w:szCs w:val="20"/>
              </w:rPr>
              <w:t>4.32</w:t>
            </w:r>
          </w:p>
        </w:tc>
        <w:tc>
          <w:tcPr>
            <w:tcW w:w="1618" w:type="dxa"/>
          </w:tcPr>
          <w:p w14:paraId="36C3E0CC" w14:textId="396C45CF" w:rsidR="00CC1C38" w:rsidRPr="00AB31D6" w:rsidRDefault="00CC1C38" w:rsidP="00CC1C38">
            <w:pPr>
              <w:spacing w:line="240" w:lineRule="atLeast"/>
              <w:ind w:left="-115" w:right="-115"/>
              <w:jc w:val="center"/>
              <w:rPr>
                <w:rFonts w:cs="Times New Roman"/>
                <w:sz w:val="20"/>
                <w:szCs w:val="20"/>
                <w:lang w:val="en-US"/>
              </w:rPr>
            </w:pPr>
            <w:r w:rsidRPr="00AB31D6">
              <w:rPr>
                <w:sz w:val="20"/>
                <w:szCs w:val="20"/>
              </w:rPr>
              <w:t>4</w:t>
            </w:r>
            <w:r w:rsidRPr="00AB31D6">
              <w:rPr>
                <w:sz w:val="20"/>
                <w:szCs w:val="20"/>
                <w:cs/>
              </w:rPr>
              <w:t xml:space="preserve"> </w:t>
            </w:r>
            <w:r w:rsidRPr="00AB31D6">
              <w:rPr>
                <w:sz w:val="20"/>
                <w:szCs w:val="20"/>
              </w:rPr>
              <w:t>years</w:t>
            </w:r>
            <w:r w:rsidRPr="00AB31D6">
              <w:rPr>
                <w:sz w:val="20"/>
                <w:szCs w:val="20"/>
                <w:cs/>
              </w:rPr>
              <w:t xml:space="preserve"> </w:t>
            </w:r>
            <w:r w:rsidRPr="00AB31D6">
              <w:rPr>
                <w:sz w:val="20"/>
                <w:szCs w:val="20"/>
              </w:rPr>
              <w:t>3</w:t>
            </w:r>
            <w:r w:rsidRPr="00AB31D6">
              <w:rPr>
                <w:sz w:val="20"/>
                <w:szCs w:val="20"/>
                <w:cs/>
              </w:rPr>
              <w:t xml:space="preserve"> </w:t>
            </w:r>
            <w:r w:rsidRPr="00AB31D6">
              <w:rPr>
                <w:sz w:val="20"/>
                <w:szCs w:val="20"/>
              </w:rPr>
              <w:t>months</w:t>
            </w:r>
          </w:p>
        </w:tc>
        <w:tc>
          <w:tcPr>
            <w:tcW w:w="1624" w:type="dxa"/>
          </w:tcPr>
          <w:p w14:paraId="1393C19D" w14:textId="2E9763EF" w:rsidR="00CC1C38" w:rsidRPr="00AB31D6" w:rsidRDefault="00CC1C38" w:rsidP="00CC1C38">
            <w:pPr>
              <w:spacing w:line="240" w:lineRule="atLeast"/>
              <w:ind w:left="-115" w:right="-115" w:hanging="83"/>
              <w:jc w:val="center"/>
              <w:rPr>
                <w:rFonts w:cs="Times New Roman"/>
                <w:sz w:val="20"/>
                <w:szCs w:val="20"/>
                <w:lang w:val="en-US"/>
              </w:rPr>
            </w:pPr>
            <w:r w:rsidRPr="00AB31D6">
              <w:rPr>
                <w:sz w:val="20"/>
                <w:szCs w:val="20"/>
              </w:rPr>
              <w:t>15</w:t>
            </w:r>
            <w:r w:rsidRPr="00AB31D6">
              <w:rPr>
                <w:sz w:val="20"/>
                <w:szCs w:val="20"/>
                <w:cs/>
              </w:rPr>
              <w:t xml:space="preserve"> </w:t>
            </w:r>
            <w:r w:rsidRPr="00AB31D6">
              <w:rPr>
                <w:sz w:val="20"/>
                <w:szCs w:val="20"/>
              </w:rPr>
              <w:t>February</w:t>
            </w:r>
            <w:r w:rsidRPr="00AB31D6">
              <w:rPr>
                <w:sz w:val="20"/>
                <w:szCs w:val="20"/>
                <w:cs/>
              </w:rPr>
              <w:t xml:space="preserve"> </w:t>
            </w:r>
            <w:r w:rsidRPr="00AB31D6">
              <w:rPr>
                <w:sz w:val="20"/>
                <w:szCs w:val="20"/>
              </w:rPr>
              <w:t>2027</w:t>
            </w:r>
          </w:p>
        </w:tc>
      </w:tr>
      <w:tr w:rsidR="00CC1C38" w:rsidRPr="007F67A3" w14:paraId="63DF454C" w14:textId="77777777" w:rsidTr="00653AA8">
        <w:trPr>
          <w:trHeight w:val="195"/>
        </w:trPr>
        <w:tc>
          <w:tcPr>
            <w:tcW w:w="1709" w:type="dxa"/>
          </w:tcPr>
          <w:p w14:paraId="7C034B56" w14:textId="3235E405" w:rsidR="00CC1C38" w:rsidRPr="005D793F" w:rsidRDefault="00CC1C38" w:rsidP="00CC1C38">
            <w:pPr>
              <w:spacing w:line="240" w:lineRule="atLeast"/>
              <w:ind w:right="65"/>
              <w:rPr>
                <w:rFonts w:cs="Times New Roman"/>
                <w:sz w:val="20"/>
                <w:szCs w:val="20"/>
                <w:lang w:val="en-US"/>
              </w:rPr>
            </w:pPr>
            <w:r w:rsidRPr="005D793F">
              <w:rPr>
                <w:sz w:val="20"/>
                <w:szCs w:val="20"/>
              </w:rPr>
              <w:t>2/2022</w:t>
            </w:r>
            <w:r w:rsidRPr="005D793F">
              <w:rPr>
                <w:rFonts w:hint="cs"/>
                <w:sz w:val="20"/>
                <w:szCs w:val="20"/>
                <w:cs/>
              </w:rPr>
              <w:t xml:space="preserve"> </w:t>
            </w:r>
            <w:r w:rsidRPr="005D793F">
              <w:rPr>
                <w:sz w:val="20"/>
                <w:szCs w:val="20"/>
              </w:rPr>
              <w:t>tranche 3</w:t>
            </w:r>
          </w:p>
        </w:tc>
        <w:tc>
          <w:tcPr>
            <w:tcW w:w="988" w:type="dxa"/>
          </w:tcPr>
          <w:p w14:paraId="0ACDBC61" w14:textId="5D4D7347" w:rsidR="00CC1C38" w:rsidRPr="005D793F" w:rsidRDefault="00CC1C38" w:rsidP="00CC1C38">
            <w:pPr>
              <w:spacing w:line="240" w:lineRule="atLeast"/>
              <w:ind w:left="-115" w:right="-108"/>
              <w:jc w:val="center"/>
              <w:rPr>
                <w:sz w:val="20"/>
                <w:szCs w:val="20"/>
              </w:rPr>
            </w:pPr>
            <w:r w:rsidRPr="005D793F">
              <w:rPr>
                <w:sz w:val="20"/>
                <w:szCs w:val="20"/>
              </w:rPr>
              <w:t>-</w:t>
            </w:r>
          </w:p>
        </w:tc>
        <w:tc>
          <w:tcPr>
            <w:tcW w:w="270" w:type="dxa"/>
          </w:tcPr>
          <w:p w14:paraId="086EDDB7" w14:textId="77777777" w:rsidR="00CC1C38" w:rsidRPr="005D793F" w:rsidRDefault="00CC1C38" w:rsidP="00CC1C38">
            <w:pPr>
              <w:spacing w:line="240" w:lineRule="atLeast"/>
              <w:ind w:left="-115" w:right="-20"/>
              <w:jc w:val="right"/>
              <w:rPr>
                <w:sz w:val="2"/>
                <w:szCs w:val="2"/>
              </w:rPr>
            </w:pPr>
          </w:p>
        </w:tc>
        <w:tc>
          <w:tcPr>
            <w:tcW w:w="990" w:type="dxa"/>
          </w:tcPr>
          <w:p w14:paraId="204CDD0C" w14:textId="39B678BE" w:rsidR="00CC1C38" w:rsidRPr="005D793F" w:rsidRDefault="00CC1C38" w:rsidP="00CC1C38">
            <w:pPr>
              <w:spacing w:line="240" w:lineRule="atLeast"/>
              <w:ind w:left="-115" w:right="-20"/>
              <w:jc w:val="right"/>
              <w:rPr>
                <w:rFonts w:cs="Times New Roman"/>
                <w:sz w:val="20"/>
                <w:szCs w:val="20"/>
                <w:lang w:val="en-US"/>
              </w:rPr>
            </w:pPr>
            <w:r w:rsidRPr="005D793F">
              <w:rPr>
                <w:rFonts w:cs="Times New Roman"/>
                <w:sz w:val="20"/>
                <w:szCs w:val="20"/>
                <w:lang w:val="en-US"/>
              </w:rPr>
              <w:t>2,994,000</w:t>
            </w:r>
          </w:p>
        </w:tc>
        <w:tc>
          <w:tcPr>
            <w:tcW w:w="270" w:type="dxa"/>
          </w:tcPr>
          <w:p w14:paraId="5DA84B13" w14:textId="77777777" w:rsidR="00CC1C38" w:rsidRPr="005D793F" w:rsidRDefault="00CC1C38" w:rsidP="00CC1C38">
            <w:pPr>
              <w:spacing w:line="240" w:lineRule="atLeast"/>
              <w:ind w:left="-115"/>
              <w:jc w:val="right"/>
              <w:rPr>
                <w:sz w:val="2"/>
                <w:szCs w:val="2"/>
              </w:rPr>
            </w:pPr>
          </w:p>
        </w:tc>
        <w:tc>
          <w:tcPr>
            <w:tcW w:w="991" w:type="dxa"/>
          </w:tcPr>
          <w:p w14:paraId="14D06B4A" w14:textId="6A761A13" w:rsidR="00CC1C38" w:rsidRPr="000C7C6B" w:rsidRDefault="00CC1C38" w:rsidP="000C7C6B">
            <w:pPr>
              <w:spacing w:line="240" w:lineRule="atLeast"/>
              <w:ind w:left="-115" w:right="-20"/>
              <w:jc w:val="right"/>
              <w:rPr>
                <w:sz w:val="20"/>
                <w:szCs w:val="20"/>
              </w:rPr>
            </w:pPr>
            <w:r w:rsidRPr="000C7C6B">
              <w:rPr>
                <w:sz w:val="20"/>
                <w:szCs w:val="20"/>
              </w:rPr>
              <w:t>2,994,000</w:t>
            </w:r>
          </w:p>
        </w:tc>
        <w:tc>
          <w:tcPr>
            <w:tcW w:w="720" w:type="dxa"/>
          </w:tcPr>
          <w:p w14:paraId="05AEA7FD" w14:textId="5D6C9EC5" w:rsidR="00CC1C38" w:rsidRPr="005D793F" w:rsidRDefault="00CC1C38" w:rsidP="00CC1C38">
            <w:pPr>
              <w:spacing w:line="240" w:lineRule="atLeast"/>
              <w:ind w:left="-115" w:right="-115"/>
              <w:jc w:val="center"/>
              <w:rPr>
                <w:rFonts w:cs="Times New Roman"/>
                <w:sz w:val="20"/>
                <w:szCs w:val="20"/>
                <w:lang w:val="en-US"/>
              </w:rPr>
            </w:pPr>
            <w:r w:rsidRPr="005D793F">
              <w:rPr>
                <w:sz w:val="20"/>
                <w:szCs w:val="20"/>
              </w:rPr>
              <w:t>4.50</w:t>
            </w:r>
          </w:p>
        </w:tc>
        <w:tc>
          <w:tcPr>
            <w:tcW w:w="1618" w:type="dxa"/>
          </w:tcPr>
          <w:p w14:paraId="186F36C8" w14:textId="7D7BB57B" w:rsidR="00CC1C38" w:rsidRPr="005D793F" w:rsidRDefault="00CC1C38" w:rsidP="00CC1C38">
            <w:pPr>
              <w:spacing w:line="240" w:lineRule="atLeast"/>
              <w:ind w:left="-115" w:right="-115"/>
              <w:jc w:val="center"/>
              <w:rPr>
                <w:rFonts w:cs="Times New Roman"/>
                <w:sz w:val="20"/>
                <w:szCs w:val="20"/>
                <w:lang w:val="en-US"/>
              </w:rPr>
            </w:pPr>
            <w:r w:rsidRPr="005D793F">
              <w:rPr>
                <w:sz w:val="20"/>
                <w:szCs w:val="20"/>
              </w:rPr>
              <w:t>5</w:t>
            </w:r>
            <w:r w:rsidRPr="005D793F">
              <w:rPr>
                <w:sz w:val="20"/>
                <w:szCs w:val="20"/>
                <w:cs/>
              </w:rPr>
              <w:t xml:space="preserve"> </w:t>
            </w:r>
            <w:r w:rsidRPr="005D793F">
              <w:rPr>
                <w:sz w:val="20"/>
                <w:szCs w:val="20"/>
              </w:rPr>
              <w:t>years</w:t>
            </w:r>
          </w:p>
        </w:tc>
        <w:tc>
          <w:tcPr>
            <w:tcW w:w="1624" w:type="dxa"/>
          </w:tcPr>
          <w:p w14:paraId="7D954E06" w14:textId="1E00F25F" w:rsidR="00CC1C38" w:rsidRPr="005D793F" w:rsidRDefault="00CC1C38" w:rsidP="00CC1C38">
            <w:pPr>
              <w:spacing w:line="240" w:lineRule="atLeast"/>
              <w:ind w:left="-115" w:right="-115" w:hanging="83"/>
              <w:jc w:val="center"/>
              <w:rPr>
                <w:rFonts w:cs="Times New Roman"/>
                <w:sz w:val="20"/>
                <w:szCs w:val="20"/>
                <w:lang w:val="en-US"/>
              </w:rPr>
            </w:pPr>
            <w:r w:rsidRPr="005D793F">
              <w:rPr>
                <w:sz w:val="20"/>
                <w:szCs w:val="20"/>
              </w:rPr>
              <w:t>15</w:t>
            </w:r>
            <w:r w:rsidRPr="005D793F">
              <w:rPr>
                <w:sz w:val="20"/>
                <w:szCs w:val="20"/>
                <w:cs/>
              </w:rPr>
              <w:t xml:space="preserve"> </w:t>
            </w:r>
            <w:r w:rsidRPr="005D793F">
              <w:rPr>
                <w:sz w:val="20"/>
                <w:szCs w:val="20"/>
              </w:rPr>
              <w:t>November</w:t>
            </w:r>
            <w:r w:rsidRPr="005D793F">
              <w:rPr>
                <w:sz w:val="20"/>
                <w:szCs w:val="20"/>
                <w:cs/>
              </w:rPr>
              <w:t xml:space="preserve"> </w:t>
            </w:r>
            <w:r w:rsidRPr="005D793F">
              <w:rPr>
                <w:sz w:val="20"/>
                <w:szCs w:val="20"/>
              </w:rPr>
              <w:t>2027</w:t>
            </w:r>
          </w:p>
        </w:tc>
      </w:tr>
      <w:tr w:rsidR="00CC1C38" w:rsidRPr="007F67A3" w14:paraId="4153BF3E" w14:textId="77777777" w:rsidTr="00653AA8">
        <w:trPr>
          <w:trHeight w:val="195"/>
        </w:trPr>
        <w:tc>
          <w:tcPr>
            <w:tcW w:w="1709" w:type="dxa"/>
          </w:tcPr>
          <w:p w14:paraId="243FCB3C" w14:textId="42330E69" w:rsidR="00CC1C38" w:rsidRPr="005D793F" w:rsidRDefault="00CC1C38" w:rsidP="00CC1C38">
            <w:pPr>
              <w:spacing w:line="240" w:lineRule="atLeast"/>
              <w:ind w:right="65"/>
              <w:rPr>
                <w:rFonts w:cs="Times New Roman"/>
                <w:sz w:val="20"/>
                <w:szCs w:val="20"/>
                <w:lang w:val="en-US"/>
              </w:rPr>
            </w:pPr>
            <w:r w:rsidRPr="005D793F">
              <w:rPr>
                <w:sz w:val="20"/>
                <w:szCs w:val="20"/>
              </w:rPr>
              <w:t>1/2023</w:t>
            </w:r>
            <w:r w:rsidRPr="005D793F">
              <w:rPr>
                <w:sz w:val="20"/>
                <w:szCs w:val="20"/>
                <w:cs/>
              </w:rPr>
              <w:t xml:space="preserve"> </w:t>
            </w:r>
            <w:r w:rsidRPr="005D793F">
              <w:rPr>
                <w:sz w:val="20"/>
                <w:szCs w:val="20"/>
              </w:rPr>
              <w:t>tranche 1</w:t>
            </w:r>
          </w:p>
        </w:tc>
        <w:tc>
          <w:tcPr>
            <w:tcW w:w="988" w:type="dxa"/>
          </w:tcPr>
          <w:p w14:paraId="314D5B69" w14:textId="4032B06D" w:rsidR="00CC1C38" w:rsidRPr="005D793F" w:rsidRDefault="00CC1C38" w:rsidP="00CC1C38">
            <w:pPr>
              <w:spacing w:line="240" w:lineRule="atLeast"/>
              <w:ind w:left="-115" w:right="-108"/>
              <w:jc w:val="center"/>
              <w:rPr>
                <w:sz w:val="20"/>
                <w:szCs w:val="20"/>
              </w:rPr>
            </w:pPr>
            <w:r w:rsidRPr="00CC1C38">
              <w:rPr>
                <w:sz w:val="20"/>
                <w:szCs w:val="20"/>
              </w:rPr>
              <w:t>2,910,000</w:t>
            </w:r>
          </w:p>
        </w:tc>
        <w:tc>
          <w:tcPr>
            <w:tcW w:w="270" w:type="dxa"/>
          </w:tcPr>
          <w:p w14:paraId="496DC6D9" w14:textId="77777777" w:rsidR="00CC1C38" w:rsidRPr="005D793F" w:rsidRDefault="00CC1C38" w:rsidP="00CC1C38">
            <w:pPr>
              <w:spacing w:line="240" w:lineRule="atLeast"/>
              <w:ind w:left="-115" w:right="-20"/>
              <w:jc w:val="right"/>
              <w:rPr>
                <w:sz w:val="2"/>
                <w:szCs w:val="2"/>
              </w:rPr>
            </w:pPr>
          </w:p>
        </w:tc>
        <w:tc>
          <w:tcPr>
            <w:tcW w:w="990" w:type="dxa"/>
          </w:tcPr>
          <w:p w14:paraId="65D294EE" w14:textId="73A72B1F" w:rsidR="00CC1C38" w:rsidRPr="005D793F" w:rsidRDefault="00CC1C38" w:rsidP="00CC1C38">
            <w:pPr>
              <w:spacing w:line="240" w:lineRule="atLeast"/>
              <w:ind w:left="-115" w:right="-108"/>
              <w:jc w:val="center"/>
              <w:rPr>
                <w:rFonts w:cs="Times New Roman"/>
                <w:sz w:val="20"/>
                <w:szCs w:val="20"/>
                <w:lang w:val="en-US"/>
              </w:rPr>
            </w:pPr>
            <w:r>
              <w:rPr>
                <w:rFonts w:cs="Times New Roman"/>
                <w:sz w:val="20"/>
                <w:szCs w:val="20"/>
                <w:lang w:val="en-US"/>
              </w:rPr>
              <w:t>-</w:t>
            </w:r>
          </w:p>
        </w:tc>
        <w:tc>
          <w:tcPr>
            <w:tcW w:w="270" w:type="dxa"/>
          </w:tcPr>
          <w:p w14:paraId="05E128A0" w14:textId="77777777" w:rsidR="00CC1C38" w:rsidRPr="005D793F" w:rsidRDefault="00CC1C38" w:rsidP="00CC1C38">
            <w:pPr>
              <w:spacing w:line="240" w:lineRule="atLeast"/>
              <w:ind w:left="-115"/>
              <w:jc w:val="right"/>
              <w:rPr>
                <w:sz w:val="2"/>
                <w:szCs w:val="2"/>
              </w:rPr>
            </w:pPr>
          </w:p>
        </w:tc>
        <w:tc>
          <w:tcPr>
            <w:tcW w:w="991" w:type="dxa"/>
          </w:tcPr>
          <w:p w14:paraId="069F6FFE" w14:textId="4FD33D9E" w:rsidR="00CC1C38" w:rsidRPr="000C7C6B" w:rsidRDefault="00CC1C38" w:rsidP="000C7C6B">
            <w:pPr>
              <w:spacing w:line="240" w:lineRule="atLeast"/>
              <w:ind w:left="-115" w:right="-20"/>
              <w:jc w:val="right"/>
              <w:rPr>
                <w:sz w:val="20"/>
                <w:szCs w:val="20"/>
              </w:rPr>
            </w:pPr>
            <w:r w:rsidRPr="000C7C6B">
              <w:rPr>
                <w:sz w:val="20"/>
                <w:szCs w:val="20"/>
              </w:rPr>
              <w:t>2,910,000</w:t>
            </w:r>
          </w:p>
        </w:tc>
        <w:tc>
          <w:tcPr>
            <w:tcW w:w="720" w:type="dxa"/>
          </w:tcPr>
          <w:p w14:paraId="3CB96BED" w14:textId="2B13C94E" w:rsidR="00CC1C38" w:rsidRPr="005D793F" w:rsidRDefault="00CC1C38" w:rsidP="00CC1C38">
            <w:pPr>
              <w:spacing w:line="240" w:lineRule="atLeast"/>
              <w:ind w:left="-115" w:right="-115"/>
              <w:jc w:val="center"/>
              <w:rPr>
                <w:rFonts w:cs="Times New Roman"/>
                <w:sz w:val="20"/>
                <w:szCs w:val="20"/>
                <w:lang w:val="en-US"/>
              </w:rPr>
            </w:pPr>
            <w:r w:rsidRPr="005D793F">
              <w:rPr>
                <w:sz w:val="20"/>
                <w:szCs w:val="20"/>
              </w:rPr>
              <w:t>4.15</w:t>
            </w:r>
          </w:p>
        </w:tc>
        <w:tc>
          <w:tcPr>
            <w:tcW w:w="1618" w:type="dxa"/>
          </w:tcPr>
          <w:p w14:paraId="306E30A6" w14:textId="7BBE104E" w:rsidR="00CC1C38" w:rsidRPr="005D793F" w:rsidRDefault="00CC1C38" w:rsidP="00CC1C38">
            <w:pPr>
              <w:spacing w:line="240" w:lineRule="atLeast"/>
              <w:ind w:left="-115" w:right="-115"/>
              <w:jc w:val="center"/>
              <w:rPr>
                <w:rFonts w:cs="Times New Roman"/>
                <w:sz w:val="20"/>
                <w:szCs w:val="20"/>
                <w:lang w:val="en-US"/>
              </w:rPr>
            </w:pPr>
            <w:r w:rsidRPr="005D793F">
              <w:rPr>
                <w:sz w:val="20"/>
                <w:szCs w:val="20"/>
              </w:rPr>
              <w:t>3</w:t>
            </w:r>
            <w:r w:rsidRPr="005D793F">
              <w:rPr>
                <w:sz w:val="20"/>
                <w:szCs w:val="20"/>
                <w:cs/>
              </w:rPr>
              <w:t xml:space="preserve"> </w:t>
            </w:r>
            <w:r w:rsidRPr="005D793F">
              <w:rPr>
                <w:sz w:val="20"/>
                <w:szCs w:val="20"/>
              </w:rPr>
              <w:t>years</w:t>
            </w:r>
            <w:r w:rsidRPr="005D793F">
              <w:rPr>
                <w:sz w:val="20"/>
                <w:szCs w:val="20"/>
                <w:cs/>
              </w:rPr>
              <w:t xml:space="preserve"> </w:t>
            </w:r>
            <w:r w:rsidRPr="005D793F">
              <w:rPr>
                <w:sz w:val="20"/>
                <w:szCs w:val="20"/>
              </w:rPr>
              <w:t>6</w:t>
            </w:r>
            <w:r w:rsidRPr="005D793F">
              <w:rPr>
                <w:sz w:val="20"/>
                <w:szCs w:val="20"/>
                <w:cs/>
              </w:rPr>
              <w:t xml:space="preserve"> </w:t>
            </w:r>
            <w:r w:rsidRPr="005D793F">
              <w:rPr>
                <w:sz w:val="20"/>
                <w:szCs w:val="20"/>
              </w:rPr>
              <w:t>months</w:t>
            </w:r>
          </w:p>
        </w:tc>
        <w:tc>
          <w:tcPr>
            <w:tcW w:w="1624" w:type="dxa"/>
          </w:tcPr>
          <w:p w14:paraId="0E4D2A12" w14:textId="5749EC3A" w:rsidR="00CC1C38" w:rsidRPr="005D793F" w:rsidRDefault="00CC1C38" w:rsidP="00CC1C38">
            <w:pPr>
              <w:spacing w:line="240" w:lineRule="atLeast"/>
              <w:ind w:left="-115" w:right="-115" w:hanging="83"/>
              <w:jc w:val="center"/>
              <w:rPr>
                <w:rFonts w:cs="Times New Roman"/>
                <w:sz w:val="20"/>
                <w:szCs w:val="20"/>
                <w:lang w:val="en-US"/>
              </w:rPr>
            </w:pPr>
            <w:r w:rsidRPr="005D793F">
              <w:rPr>
                <w:sz w:val="20"/>
                <w:szCs w:val="20"/>
              </w:rPr>
              <w:t>18</w:t>
            </w:r>
            <w:r w:rsidRPr="005D793F">
              <w:rPr>
                <w:sz w:val="20"/>
                <w:szCs w:val="20"/>
                <w:cs/>
              </w:rPr>
              <w:t xml:space="preserve"> </w:t>
            </w:r>
            <w:r w:rsidRPr="005D793F">
              <w:rPr>
                <w:sz w:val="20"/>
                <w:szCs w:val="20"/>
              </w:rPr>
              <w:t>July</w:t>
            </w:r>
            <w:r w:rsidRPr="005D793F">
              <w:rPr>
                <w:sz w:val="20"/>
                <w:szCs w:val="20"/>
                <w:cs/>
              </w:rPr>
              <w:t xml:space="preserve"> </w:t>
            </w:r>
            <w:r w:rsidRPr="005D793F">
              <w:rPr>
                <w:sz w:val="20"/>
                <w:szCs w:val="20"/>
              </w:rPr>
              <w:t>2026</w:t>
            </w:r>
          </w:p>
        </w:tc>
      </w:tr>
      <w:tr w:rsidR="00CC1C38" w:rsidRPr="007F67A3" w14:paraId="37762915" w14:textId="77777777" w:rsidTr="00653AA8">
        <w:trPr>
          <w:trHeight w:val="195"/>
        </w:trPr>
        <w:tc>
          <w:tcPr>
            <w:tcW w:w="1709" w:type="dxa"/>
          </w:tcPr>
          <w:p w14:paraId="22378AC9" w14:textId="1282E25F" w:rsidR="00CC1C38" w:rsidRPr="005D793F" w:rsidRDefault="00CC1C38" w:rsidP="00CC1C38">
            <w:pPr>
              <w:spacing w:line="240" w:lineRule="atLeast"/>
              <w:ind w:right="65"/>
              <w:rPr>
                <w:rFonts w:cs="Times New Roman"/>
                <w:sz w:val="20"/>
                <w:szCs w:val="20"/>
                <w:lang w:val="en-US"/>
              </w:rPr>
            </w:pPr>
            <w:r w:rsidRPr="005D793F">
              <w:rPr>
                <w:sz w:val="20"/>
                <w:szCs w:val="20"/>
              </w:rPr>
              <w:t>1/2023</w:t>
            </w:r>
            <w:r w:rsidRPr="005D793F">
              <w:rPr>
                <w:sz w:val="20"/>
                <w:szCs w:val="20"/>
                <w:cs/>
              </w:rPr>
              <w:t xml:space="preserve"> </w:t>
            </w:r>
            <w:r w:rsidRPr="005D793F">
              <w:rPr>
                <w:sz w:val="20"/>
                <w:szCs w:val="20"/>
              </w:rPr>
              <w:t>tranche 2</w:t>
            </w:r>
          </w:p>
        </w:tc>
        <w:tc>
          <w:tcPr>
            <w:tcW w:w="988" w:type="dxa"/>
          </w:tcPr>
          <w:p w14:paraId="2D48706B" w14:textId="2BE36D2C" w:rsidR="00CC1C38" w:rsidRPr="005D793F" w:rsidRDefault="00CC1C38" w:rsidP="00CC1C38">
            <w:pPr>
              <w:spacing w:line="240" w:lineRule="atLeast"/>
              <w:ind w:left="-115" w:right="-108"/>
              <w:jc w:val="center"/>
              <w:rPr>
                <w:sz w:val="20"/>
                <w:szCs w:val="20"/>
              </w:rPr>
            </w:pPr>
            <w:r w:rsidRPr="005D793F">
              <w:rPr>
                <w:sz w:val="20"/>
                <w:szCs w:val="20"/>
              </w:rPr>
              <w:t>-</w:t>
            </w:r>
          </w:p>
        </w:tc>
        <w:tc>
          <w:tcPr>
            <w:tcW w:w="270" w:type="dxa"/>
          </w:tcPr>
          <w:p w14:paraId="21F17FCC" w14:textId="77777777" w:rsidR="00CC1C38" w:rsidRPr="005D793F" w:rsidRDefault="00CC1C38" w:rsidP="00CC1C38">
            <w:pPr>
              <w:spacing w:line="240" w:lineRule="atLeast"/>
              <w:ind w:left="-115" w:right="-20"/>
              <w:jc w:val="right"/>
              <w:rPr>
                <w:sz w:val="2"/>
                <w:szCs w:val="2"/>
              </w:rPr>
            </w:pPr>
          </w:p>
        </w:tc>
        <w:tc>
          <w:tcPr>
            <w:tcW w:w="990" w:type="dxa"/>
          </w:tcPr>
          <w:p w14:paraId="52A33140" w14:textId="2B8C39B3" w:rsidR="00CC1C38" w:rsidRPr="005D793F" w:rsidRDefault="00CC1C38" w:rsidP="00CC1C38">
            <w:pPr>
              <w:spacing w:line="240" w:lineRule="atLeast"/>
              <w:ind w:left="-115" w:right="-20"/>
              <w:jc w:val="right"/>
              <w:rPr>
                <w:rFonts w:cs="Times New Roman"/>
                <w:sz w:val="20"/>
                <w:szCs w:val="20"/>
                <w:lang w:val="en-US"/>
              </w:rPr>
            </w:pPr>
            <w:r w:rsidRPr="005D793F">
              <w:rPr>
                <w:rFonts w:cs="Times New Roman"/>
                <w:sz w:val="20"/>
                <w:szCs w:val="20"/>
                <w:lang w:val="en-US"/>
              </w:rPr>
              <w:t>2,860,000</w:t>
            </w:r>
          </w:p>
        </w:tc>
        <w:tc>
          <w:tcPr>
            <w:tcW w:w="270" w:type="dxa"/>
          </w:tcPr>
          <w:p w14:paraId="18CE6E1F" w14:textId="77777777" w:rsidR="00CC1C38" w:rsidRPr="005D793F" w:rsidRDefault="00CC1C38" w:rsidP="00CC1C38">
            <w:pPr>
              <w:spacing w:line="240" w:lineRule="atLeast"/>
              <w:ind w:left="-115"/>
              <w:jc w:val="right"/>
              <w:rPr>
                <w:sz w:val="2"/>
                <w:szCs w:val="2"/>
              </w:rPr>
            </w:pPr>
          </w:p>
        </w:tc>
        <w:tc>
          <w:tcPr>
            <w:tcW w:w="991" w:type="dxa"/>
          </w:tcPr>
          <w:p w14:paraId="35AA4EBE" w14:textId="75EFB3C2" w:rsidR="00CC1C38" w:rsidRPr="000C7C6B" w:rsidRDefault="00CC1C38" w:rsidP="000C7C6B">
            <w:pPr>
              <w:spacing w:line="240" w:lineRule="atLeast"/>
              <w:ind w:left="-115" w:right="-20"/>
              <w:jc w:val="right"/>
              <w:rPr>
                <w:sz w:val="20"/>
                <w:szCs w:val="20"/>
              </w:rPr>
            </w:pPr>
            <w:r w:rsidRPr="000C7C6B">
              <w:rPr>
                <w:sz w:val="20"/>
                <w:szCs w:val="20"/>
              </w:rPr>
              <w:t>2,860,000</w:t>
            </w:r>
          </w:p>
        </w:tc>
        <w:tc>
          <w:tcPr>
            <w:tcW w:w="720" w:type="dxa"/>
          </w:tcPr>
          <w:p w14:paraId="27C484D6" w14:textId="311E71BB" w:rsidR="00CC1C38" w:rsidRPr="005D793F" w:rsidRDefault="00CC1C38" w:rsidP="00CC1C38">
            <w:pPr>
              <w:spacing w:line="240" w:lineRule="atLeast"/>
              <w:ind w:left="-115" w:right="-115"/>
              <w:jc w:val="center"/>
              <w:rPr>
                <w:rFonts w:cs="Times New Roman"/>
                <w:sz w:val="20"/>
                <w:szCs w:val="20"/>
                <w:lang w:val="en-US"/>
              </w:rPr>
            </w:pPr>
            <w:r w:rsidRPr="005D793F">
              <w:rPr>
                <w:sz w:val="20"/>
                <w:szCs w:val="20"/>
              </w:rPr>
              <w:t>4.60</w:t>
            </w:r>
          </w:p>
        </w:tc>
        <w:tc>
          <w:tcPr>
            <w:tcW w:w="1618" w:type="dxa"/>
          </w:tcPr>
          <w:p w14:paraId="3928C356" w14:textId="1FD32D8C" w:rsidR="00CC1C38" w:rsidRPr="005D793F" w:rsidRDefault="00CC1C38" w:rsidP="00CC1C38">
            <w:pPr>
              <w:spacing w:line="240" w:lineRule="atLeast"/>
              <w:ind w:left="-115" w:right="-115"/>
              <w:jc w:val="center"/>
              <w:rPr>
                <w:rFonts w:cs="Times New Roman"/>
                <w:sz w:val="20"/>
                <w:szCs w:val="20"/>
                <w:lang w:val="en-US"/>
              </w:rPr>
            </w:pPr>
            <w:r w:rsidRPr="005D793F">
              <w:rPr>
                <w:sz w:val="20"/>
                <w:szCs w:val="20"/>
              </w:rPr>
              <w:t>5</w:t>
            </w:r>
            <w:r w:rsidRPr="005D793F">
              <w:rPr>
                <w:sz w:val="20"/>
                <w:szCs w:val="20"/>
                <w:cs/>
              </w:rPr>
              <w:t xml:space="preserve"> </w:t>
            </w:r>
            <w:r w:rsidRPr="005D793F">
              <w:rPr>
                <w:sz w:val="20"/>
                <w:szCs w:val="20"/>
              </w:rPr>
              <w:t>years</w:t>
            </w:r>
          </w:p>
        </w:tc>
        <w:tc>
          <w:tcPr>
            <w:tcW w:w="1624" w:type="dxa"/>
          </w:tcPr>
          <w:p w14:paraId="6BDA798E" w14:textId="4AD8CDF6" w:rsidR="00CC1C38" w:rsidRPr="005D793F" w:rsidRDefault="00CC1C38" w:rsidP="00CC1C38">
            <w:pPr>
              <w:spacing w:line="240" w:lineRule="atLeast"/>
              <w:ind w:left="-115" w:right="-115" w:hanging="83"/>
              <w:jc w:val="center"/>
              <w:rPr>
                <w:rFonts w:cs="Times New Roman"/>
                <w:sz w:val="20"/>
                <w:szCs w:val="20"/>
                <w:lang w:val="en-US"/>
              </w:rPr>
            </w:pPr>
            <w:r w:rsidRPr="005D793F">
              <w:rPr>
                <w:sz w:val="20"/>
                <w:szCs w:val="20"/>
              </w:rPr>
              <w:t>18</w:t>
            </w:r>
            <w:r w:rsidRPr="005D793F">
              <w:rPr>
                <w:sz w:val="20"/>
                <w:szCs w:val="20"/>
                <w:cs/>
              </w:rPr>
              <w:t xml:space="preserve"> </w:t>
            </w:r>
            <w:r w:rsidRPr="005D793F">
              <w:rPr>
                <w:sz w:val="20"/>
                <w:szCs w:val="20"/>
              </w:rPr>
              <w:t>January</w:t>
            </w:r>
            <w:r w:rsidRPr="005D793F">
              <w:rPr>
                <w:sz w:val="20"/>
                <w:szCs w:val="20"/>
                <w:cs/>
              </w:rPr>
              <w:t xml:space="preserve"> </w:t>
            </w:r>
            <w:r w:rsidRPr="005D793F">
              <w:rPr>
                <w:sz w:val="20"/>
                <w:szCs w:val="20"/>
              </w:rPr>
              <w:t>2028</w:t>
            </w:r>
          </w:p>
        </w:tc>
      </w:tr>
      <w:tr w:rsidR="00CC1C38" w:rsidRPr="007F67A3" w14:paraId="53760771" w14:textId="77777777" w:rsidTr="00653AA8">
        <w:trPr>
          <w:trHeight w:val="195"/>
        </w:trPr>
        <w:tc>
          <w:tcPr>
            <w:tcW w:w="1709" w:type="dxa"/>
          </w:tcPr>
          <w:p w14:paraId="7BF4A0D4" w14:textId="0CD4F9BD" w:rsidR="00CC1C38" w:rsidRPr="00D76EFE" w:rsidRDefault="00CC1C38" w:rsidP="00CC1C38">
            <w:pPr>
              <w:spacing w:line="240" w:lineRule="atLeast"/>
              <w:ind w:right="65"/>
              <w:rPr>
                <w:rFonts w:cs="Times New Roman"/>
                <w:sz w:val="20"/>
                <w:szCs w:val="20"/>
                <w:lang w:val="en-US"/>
              </w:rPr>
            </w:pPr>
            <w:r w:rsidRPr="00D76EFE">
              <w:rPr>
                <w:sz w:val="20"/>
                <w:szCs w:val="20"/>
              </w:rPr>
              <w:t>1/2023</w:t>
            </w:r>
          </w:p>
        </w:tc>
        <w:tc>
          <w:tcPr>
            <w:tcW w:w="988" w:type="dxa"/>
          </w:tcPr>
          <w:p w14:paraId="6AC01E92" w14:textId="4EDFF8B1" w:rsidR="00CC1C38" w:rsidRPr="00D76EFE" w:rsidRDefault="00CC1C38" w:rsidP="00CC1C38">
            <w:pPr>
              <w:spacing w:line="240" w:lineRule="atLeast"/>
              <w:ind w:left="-115" w:right="-108"/>
              <w:jc w:val="center"/>
              <w:rPr>
                <w:sz w:val="20"/>
                <w:szCs w:val="20"/>
              </w:rPr>
            </w:pPr>
            <w:r w:rsidRPr="00D76EFE">
              <w:rPr>
                <w:sz w:val="20"/>
                <w:szCs w:val="20"/>
              </w:rPr>
              <w:t>-</w:t>
            </w:r>
          </w:p>
        </w:tc>
        <w:tc>
          <w:tcPr>
            <w:tcW w:w="270" w:type="dxa"/>
          </w:tcPr>
          <w:p w14:paraId="1C3EE8B7" w14:textId="77777777" w:rsidR="00CC1C38" w:rsidRPr="00D76EFE" w:rsidRDefault="00CC1C38" w:rsidP="00CC1C38">
            <w:pPr>
              <w:spacing w:line="240" w:lineRule="atLeast"/>
              <w:ind w:left="-115" w:right="-20"/>
              <w:jc w:val="right"/>
              <w:rPr>
                <w:sz w:val="2"/>
                <w:szCs w:val="2"/>
              </w:rPr>
            </w:pPr>
          </w:p>
        </w:tc>
        <w:tc>
          <w:tcPr>
            <w:tcW w:w="990" w:type="dxa"/>
          </w:tcPr>
          <w:p w14:paraId="2BFA74A6" w14:textId="3D8E64CA" w:rsidR="00CC1C38" w:rsidRPr="00D76EFE" w:rsidRDefault="00CC1C38" w:rsidP="00CC1C38">
            <w:pPr>
              <w:spacing w:line="240" w:lineRule="atLeast"/>
              <w:ind w:left="-115" w:right="-20"/>
              <w:jc w:val="right"/>
              <w:rPr>
                <w:rFonts w:cs="Times New Roman"/>
                <w:sz w:val="20"/>
                <w:szCs w:val="20"/>
                <w:lang w:val="en-US"/>
              </w:rPr>
            </w:pPr>
            <w:r w:rsidRPr="00D76EFE">
              <w:rPr>
                <w:rFonts w:cs="Times New Roman"/>
                <w:sz w:val="20"/>
                <w:szCs w:val="20"/>
                <w:lang w:val="en-US"/>
              </w:rPr>
              <w:t>5,000,000</w:t>
            </w:r>
          </w:p>
        </w:tc>
        <w:tc>
          <w:tcPr>
            <w:tcW w:w="270" w:type="dxa"/>
          </w:tcPr>
          <w:p w14:paraId="78126BD8" w14:textId="77777777" w:rsidR="00CC1C38" w:rsidRPr="00D76EFE" w:rsidRDefault="00CC1C38" w:rsidP="00CC1C38">
            <w:pPr>
              <w:spacing w:line="240" w:lineRule="atLeast"/>
              <w:ind w:left="-115"/>
              <w:jc w:val="right"/>
              <w:rPr>
                <w:sz w:val="2"/>
                <w:szCs w:val="2"/>
              </w:rPr>
            </w:pPr>
          </w:p>
        </w:tc>
        <w:tc>
          <w:tcPr>
            <w:tcW w:w="991" w:type="dxa"/>
          </w:tcPr>
          <w:p w14:paraId="07D7FABA" w14:textId="07CFFFC2" w:rsidR="00CC1C38" w:rsidRPr="000C7C6B" w:rsidRDefault="00CC1C38" w:rsidP="000C7C6B">
            <w:pPr>
              <w:spacing w:line="240" w:lineRule="atLeast"/>
              <w:ind w:left="-115" w:right="-20"/>
              <w:jc w:val="right"/>
              <w:rPr>
                <w:sz w:val="20"/>
                <w:szCs w:val="20"/>
              </w:rPr>
            </w:pPr>
            <w:r w:rsidRPr="000C7C6B">
              <w:rPr>
                <w:sz w:val="20"/>
                <w:szCs w:val="20"/>
              </w:rPr>
              <w:t>5,000,000</w:t>
            </w:r>
          </w:p>
        </w:tc>
        <w:tc>
          <w:tcPr>
            <w:tcW w:w="720" w:type="dxa"/>
          </w:tcPr>
          <w:p w14:paraId="21CBC323" w14:textId="77FDD5D7" w:rsidR="00CC1C38" w:rsidRPr="00D76EFE" w:rsidRDefault="00CC1C38" w:rsidP="00CC1C38">
            <w:pPr>
              <w:spacing w:line="240" w:lineRule="atLeast"/>
              <w:ind w:left="-115" w:right="-115"/>
              <w:jc w:val="center"/>
              <w:rPr>
                <w:rFonts w:cs="Times New Roman"/>
                <w:sz w:val="20"/>
                <w:szCs w:val="20"/>
                <w:lang w:val="en-US"/>
              </w:rPr>
            </w:pPr>
            <w:r w:rsidRPr="00D76EFE">
              <w:rPr>
                <w:sz w:val="20"/>
                <w:szCs w:val="20"/>
              </w:rPr>
              <w:t>3.90</w:t>
            </w:r>
          </w:p>
        </w:tc>
        <w:tc>
          <w:tcPr>
            <w:tcW w:w="1618" w:type="dxa"/>
          </w:tcPr>
          <w:p w14:paraId="2109CD3D" w14:textId="6EE09806" w:rsidR="00CC1C38" w:rsidRPr="00D76EFE" w:rsidRDefault="00CC1C38" w:rsidP="00CC1C38">
            <w:pPr>
              <w:spacing w:line="240" w:lineRule="atLeast"/>
              <w:ind w:left="-115" w:right="-115"/>
              <w:jc w:val="center"/>
              <w:rPr>
                <w:rFonts w:cs="Times New Roman"/>
                <w:sz w:val="20"/>
                <w:szCs w:val="20"/>
                <w:lang w:val="en-US"/>
              </w:rPr>
            </w:pPr>
            <w:r w:rsidRPr="00D76EFE">
              <w:rPr>
                <w:sz w:val="20"/>
                <w:szCs w:val="20"/>
              </w:rPr>
              <w:t>5</w:t>
            </w:r>
            <w:r w:rsidRPr="00D76EFE">
              <w:rPr>
                <w:sz w:val="20"/>
                <w:szCs w:val="20"/>
                <w:cs/>
              </w:rPr>
              <w:t xml:space="preserve"> </w:t>
            </w:r>
            <w:r w:rsidRPr="00D76EFE">
              <w:rPr>
                <w:sz w:val="20"/>
                <w:szCs w:val="20"/>
              </w:rPr>
              <w:t>years</w:t>
            </w:r>
          </w:p>
        </w:tc>
        <w:tc>
          <w:tcPr>
            <w:tcW w:w="1624" w:type="dxa"/>
          </w:tcPr>
          <w:p w14:paraId="1013677E" w14:textId="242058A4" w:rsidR="00CC1C38" w:rsidRPr="00D76EFE" w:rsidRDefault="00CC1C38" w:rsidP="00CC1C38">
            <w:pPr>
              <w:spacing w:line="240" w:lineRule="atLeast"/>
              <w:ind w:left="-115" w:right="-115" w:hanging="83"/>
              <w:jc w:val="center"/>
              <w:rPr>
                <w:rFonts w:cs="Times New Roman"/>
                <w:sz w:val="20"/>
                <w:szCs w:val="20"/>
                <w:lang w:val="en-US"/>
              </w:rPr>
            </w:pPr>
            <w:r w:rsidRPr="00D76EFE">
              <w:rPr>
                <w:sz w:val="20"/>
                <w:szCs w:val="20"/>
              </w:rPr>
              <w:t>30</w:t>
            </w:r>
            <w:r w:rsidRPr="00D76EFE">
              <w:rPr>
                <w:sz w:val="20"/>
                <w:szCs w:val="20"/>
                <w:cs/>
              </w:rPr>
              <w:t xml:space="preserve"> </w:t>
            </w:r>
            <w:r w:rsidRPr="00D76EFE">
              <w:rPr>
                <w:sz w:val="20"/>
                <w:szCs w:val="20"/>
              </w:rPr>
              <w:t>March</w:t>
            </w:r>
            <w:r w:rsidRPr="00D76EFE">
              <w:rPr>
                <w:sz w:val="20"/>
                <w:szCs w:val="20"/>
                <w:cs/>
              </w:rPr>
              <w:t xml:space="preserve"> </w:t>
            </w:r>
            <w:r w:rsidRPr="00D76EFE">
              <w:rPr>
                <w:sz w:val="20"/>
                <w:szCs w:val="20"/>
              </w:rPr>
              <w:t>2028</w:t>
            </w:r>
          </w:p>
        </w:tc>
      </w:tr>
      <w:tr w:rsidR="00CC1C38" w:rsidRPr="007F67A3" w14:paraId="479ADEE3" w14:textId="77777777" w:rsidTr="00D76EFE">
        <w:trPr>
          <w:trHeight w:val="195"/>
        </w:trPr>
        <w:tc>
          <w:tcPr>
            <w:tcW w:w="1709" w:type="dxa"/>
          </w:tcPr>
          <w:p w14:paraId="592268D8" w14:textId="0170760A" w:rsidR="00CC1C38" w:rsidRPr="00D76EFE" w:rsidRDefault="00CC1C38" w:rsidP="00CC1C38">
            <w:pPr>
              <w:spacing w:line="240" w:lineRule="atLeast"/>
              <w:ind w:right="65"/>
              <w:rPr>
                <w:rFonts w:cs="Times New Roman"/>
                <w:sz w:val="20"/>
                <w:szCs w:val="20"/>
                <w:lang w:val="en-US"/>
              </w:rPr>
            </w:pPr>
            <w:r w:rsidRPr="00D76EFE">
              <w:rPr>
                <w:sz w:val="20"/>
                <w:szCs w:val="20"/>
              </w:rPr>
              <w:t>2/2023</w:t>
            </w:r>
          </w:p>
        </w:tc>
        <w:tc>
          <w:tcPr>
            <w:tcW w:w="988" w:type="dxa"/>
          </w:tcPr>
          <w:p w14:paraId="2BE0E587" w14:textId="015471A0" w:rsidR="00CC1C38" w:rsidRPr="00D76EFE" w:rsidRDefault="00CC1C38" w:rsidP="00CC1C38">
            <w:pPr>
              <w:spacing w:line="240" w:lineRule="atLeast"/>
              <w:ind w:left="-115" w:right="-108"/>
              <w:jc w:val="center"/>
              <w:rPr>
                <w:sz w:val="20"/>
                <w:szCs w:val="20"/>
              </w:rPr>
            </w:pPr>
            <w:r w:rsidRPr="00D76EFE">
              <w:rPr>
                <w:sz w:val="20"/>
                <w:szCs w:val="20"/>
              </w:rPr>
              <w:t>-</w:t>
            </w:r>
          </w:p>
        </w:tc>
        <w:tc>
          <w:tcPr>
            <w:tcW w:w="270" w:type="dxa"/>
          </w:tcPr>
          <w:p w14:paraId="236FBAA9" w14:textId="77777777" w:rsidR="00CC1C38" w:rsidRPr="00D76EFE" w:rsidRDefault="00CC1C38" w:rsidP="00CC1C38">
            <w:pPr>
              <w:spacing w:line="240" w:lineRule="atLeast"/>
              <w:ind w:left="-115" w:right="-20"/>
              <w:jc w:val="right"/>
              <w:rPr>
                <w:sz w:val="2"/>
                <w:szCs w:val="2"/>
              </w:rPr>
            </w:pPr>
          </w:p>
        </w:tc>
        <w:tc>
          <w:tcPr>
            <w:tcW w:w="990" w:type="dxa"/>
          </w:tcPr>
          <w:p w14:paraId="34A7D99B" w14:textId="1ABD6E47" w:rsidR="00CC1C38" w:rsidRPr="00D76EFE" w:rsidRDefault="00CC1C38" w:rsidP="00CC1C38">
            <w:pPr>
              <w:spacing w:line="240" w:lineRule="atLeast"/>
              <w:ind w:left="-115" w:right="-20"/>
              <w:jc w:val="right"/>
              <w:rPr>
                <w:rFonts w:cs="Times New Roman"/>
                <w:sz w:val="20"/>
                <w:szCs w:val="20"/>
                <w:lang w:val="en-US"/>
              </w:rPr>
            </w:pPr>
            <w:r w:rsidRPr="00D76EFE">
              <w:rPr>
                <w:rFonts w:cs="Times New Roman"/>
                <w:sz w:val="20"/>
                <w:szCs w:val="20"/>
                <w:lang w:val="en-US"/>
              </w:rPr>
              <w:t>3,000,000</w:t>
            </w:r>
          </w:p>
        </w:tc>
        <w:tc>
          <w:tcPr>
            <w:tcW w:w="270" w:type="dxa"/>
          </w:tcPr>
          <w:p w14:paraId="6ACB8413" w14:textId="77777777" w:rsidR="00CC1C38" w:rsidRPr="00D76EFE" w:rsidRDefault="00CC1C38" w:rsidP="00CC1C38">
            <w:pPr>
              <w:spacing w:line="240" w:lineRule="atLeast"/>
              <w:ind w:left="-115"/>
              <w:jc w:val="right"/>
              <w:rPr>
                <w:sz w:val="2"/>
                <w:szCs w:val="2"/>
              </w:rPr>
            </w:pPr>
          </w:p>
        </w:tc>
        <w:tc>
          <w:tcPr>
            <w:tcW w:w="991" w:type="dxa"/>
          </w:tcPr>
          <w:p w14:paraId="79F0C1D2" w14:textId="519366B4" w:rsidR="00CC1C38" w:rsidRPr="000C7C6B" w:rsidRDefault="00CC1C38" w:rsidP="000C7C6B">
            <w:pPr>
              <w:spacing w:line="240" w:lineRule="atLeast"/>
              <w:ind w:left="-115" w:right="-20"/>
              <w:jc w:val="right"/>
              <w:rPr>
                <w:sz w:val="20"/>
                <w:szCs w:val="20"/>
              </w:rPr>
            </w:pPr>
            <w:r w:rsidRPr="000C7C6B">
              <w:rPr>
                <w:sz w:val="20"/>
                <w:szCs w:val="20"/>
              </w:rPr>
              <w:t>3,000,000</w:t>
            </w:r>
          </w:p>
        </w:tc>
        <w:tc>
          <w:tcPr>
            <w:tcW w:w="720" w:type="dxa"/>
          </w:tcPr>
          <w:p w14:paraId="0FDB11AE" w14:textId="6001A12C" w:rsidR="00CC1C38" w:rsidRPr="00D76EFE" w:rsidRDefault="00CC1C38" w:rsidP="00CC1C38">
            <w:pPr>
              <w:spacing w:line="240" w:lineRule="atLeast"/>
              <w:ind w:left="-115" w:right="-115"/>
              <w:jc w:val="center"/>
              <w:rPr>
                <w:rFonts w:cs="Times New Roman"/>
                <w:sz w:val="20"/>
                <w:szCs w:val="20"/>
                <w:lang w:val="en-US"/>
              </w:rPr>
            </w:pPr>
            <w:r w:rsidRPr="00D76EFE">
              <w:rPr>
                <w:sz w:val="20"/>
                <w:szCs w:val="20"/>
              </w:rPr>
              <w:t>4.10</w:t>
            </w:r>
          </w:p>
        </w:tc>
        <w:tc>
          <w:tcPr>
            <w:tcW w:w="1618" w:type="dxa"/>
          </w:tcPr>
          <w:p w14:paraId="6241EC44" w14:textId="0419645A" w:rsidR="00CC1C38" w:rsidRPr="00D76EFE" w:rsidRDefault="00CC1C38" w:rsidP="00CC1C38">
            <w:pPr>
              <w:spacing w:line="240" w:lineRule="atLeast"/>
              <w:ind w:left="-115" w:right="-115"/>
              <w:jc w:val="center"/>
              <w:rPr>
                <w:rFonts w:cs="Times New Roman"/>
                <w:sz w:val="20"/>
                <w:szCs w:val="20"/>
                <w:lang w:val="en-US"/>
              </w:rPr>
            </w:pPr>
            <w:r w:rsidRPr="00D76EFE">
              <w:rPr>
                <w:sz w:val="20"/>
                <w:szCs w:val="20"/>
              </w:rPr>
              <w:t>4</w:t>
            </w:r>
            <w:r w:rsidRPr="00D76EFE">
              <w:rPr>
                <w:sz w:val="20"/>
                <w:szCs w:val="20"/>
                <w:cs/>
              </w:rPr>
              <w:t xml:space="preserve"> </w:t>
            </w:r>
            <w:r w:rsidRPr="00D76EFE">
              <w:rPr>
                <w:sz w:val="20"/>
                <w:szCs w:val="20"/>
              </w:rPr>
              <w:t>years</w:t>
            </w:r>
            <w:r w:rsidRPr="00D76EFE">
              <w:rPr>
                <w:sz w:val="20"/>
                <w:szCs w:val="20"/>
                <w:cs/>
              </w:rPr>
              <w:t xml:space="preserve"> </w:t>
            </w:r>
            <w:r w:rsidRPr="00D76EFE">
              <w:rPr>
                <w:sz w:val="20"/>
                <w:szCs w:val="20"/>
              </w:rPr>
              <w:t>9</w:t>
            </w:r>
            <w:r w:rsidRPr="00D76EFE">
              <w:rPr>
                <w:sz w:val="20"/>
                <w:szCs w:val="20"/>
                <w:cs/>
              </w:rPr>
              <w:t xml:space="preserve"> </w:t>
            </w:r>
            <w:r w:rsidRPr="00D76EFE">
              <w:rPr>
                <w:sz w:val="20"/>
                <w:szCs w:val="20"/>
              </w:rPr>
              <w:t>months</w:t>
            </w:r>
          </w:p>
        </w:tc>
        <w:tc>
          <w:tcPr>
            <w:tcW w:w="1624" w:type="dxa"/>
          </w:tcPr>
          <w:p w14:paraId="1611E56A" w14:textId="1AA00D72" w:rsidR="00CC1C38" w:rsidRPr="00D76EFE" w:rsidRDefault="00CC1C38" w:rsidP="00CC1C38">
            <w:pPr>
              <w:spacing w:line="240" w:lineRule="atLeast"/>
              <w:ind w:left="-115" w:right="-115" w:hanging="83"/>
              <w:jc w:val="center"/>
              <w:rPr>
                <w:rFonts w:cs="Times New Roman"/>
                <w:sz w:val="20"/>
                <w:szCs w:val="20"/>
                <w:lang w:val="en-US"/>
              </w:rPr>
            </w:pPr>
            <w:r w:rsidRPr="00D76EFE">
              <w:rPr>
                <w:sz w:val="20"/>
                <w:szCs w:val="20"/>
              </w:rPr>
              <w:t>13</w:t>
            </w:r>
            <w:r w:rsidRPr="00D76EFE">
              <w:rPr>
                <w:sz w:val="20"/>
                <w:szCs w:val="20"/>
                <w:cs/>
              </w:rPr>
              <w:t xml:space="preserve"> </w:t>
            </w:r>
            <w:r w:rsidRPr="00D76EFE">
              <w:rPr>
                <w:sz w:val="20"/>
                <w:szCs w:val="20"/>
              </w:rPr>
              <w:t>August</w:t>
            </w:r>
            <w:r w:rsidRPr="00D76EFE">
              <w:rPr>
                <w:sz w:val="20"/>
                <w:szCs w:val="20"/>
                <w:cs/>
              </w:rPr>
              <w:t xml:space="preserve"> </w:t>
            </w:r>
            <w:r w:rsidRPr="00D76EFE">
              <w:rPr>
                <w:sz w:val="20"/>
                <w:szCs w:val="20"/>
              </w:rPr>
              <w:t>2028</w:t>
            </w:r>
          </w:p>
        </w:tc>
      </w:tr>
      <w:tr w:rsidR="00CC1C38" w:rsidRPr="007F67A3" w14:paraId="2A4BC856" w14:textId="77777777" w:rsidTr="00653AA8">
        <w:trPr>
          <w:trHeight w:val="195"/>
        </w:trPr>
        <w:tc>
          <w:tcPr>
            <w:tcW w:w="1709" w:type="dxa"/>
          </w:tcPr>
          <w:p w14:paraId="2A23708E" w14:textId="693AD164" w:rsidR="00CC1C38" w:rsidRPr="00D76EFE" w:rsidRDefault="00CC1C38" w:rsidP="00CC1C38">
            <w:pPr>
              <w:spacing w:line="240" w:lineRule="atLeast"/>
              <w:ind w:right="65"/>
              <w:rPr>
                <w:rFonts w:cs="Times New Roman"/>
                <w:sz w:val="20"/>
                <w:szCs w:val="20"/>
                <w:lang w:val="en-US"/>
              </w:rPr>
            </w:pPr>
            <w:r w:rsidRPr="00D76EFE">
              <w:rPr>
                <w:sz w:val="20"/>
                <w:szCs w:val="20"/>
              </w:rPr>
              <w:t>2/2023</w:t>
            </w:r>
            <w:r w:rsidRPr="00D76EFE">
              <w:rPr>
                <w:sz w:val="20"/>
                <w:szCs w:val="20"/>
                <w:cs/>
              </w:rPr>
              <w:t xml:space="preserve"> </w:t>
            </w:r>
            <w:r w:rsidRPr="00D76EFE">
              <w:rPr>
                <w:sz w:val="20"/>
                <w:szCs w:val="20"/>
              </w:rPr>
              <w:t>tranche 1</w:t>
            </w:r>
          </w:p>
        </w:tc>
        <w:tc>
          <w:tcPr>
            <w:tcW w:w="988" w:type="dxa"/>
          </w:tcPr>
          <w:p w14:paraId="5695D826" w14:textId="1F97BA01" w:rsidR="00CC1C38" w:rsidRPr="00D76EFE" w:rsidRDefault="00CC1C38" w:rsidP="00CC1C38">
            <w:pPr>
              <w:spacing w:line="240" w:lineRule="atLeast"/>
              <w:ind w:left="-115" w:right="-108"/>
              <w:jc w:val="center"/>
              <w:rPr>
                <w:sz w:val="20"/>
                <w:szCs w:val="20"/>
              </w:rPr>
            </w:pPr>
            <w:r w:rsidRPr="00D76EFE">
              <w:rPr>
                <w:sz w:val="20"/>
                <w:szCs w:val="20"/>
              </w:rPr>
              <w:t>-</w:t>
            </w:r>
          </w:p>
        </w:tc>
        <w:tc>
          <w:tcPr>
            <w:tcW w:w="270" w:type="dxa"/>
          </w:tcPr>
          <w:p w14:paraId="3676C070" w14:textId="77777777" w:rsidR="00CC1C38" w:rsidRPr="00D76EFE" w:rsidRDefault="00CC1C38" w:rsidP="00CC1C38">
            <w:pPr>
              <w:spacing w:line="240" w:lineRule="atLeast"/>
              <w:ind w:left="-115" w:right="-20"/>
              <w:jc w:val="right"/>
              <w:rPr>
                <w:sz w:val="2"/>
                <w:szCs w:val="2"/>
              </w:rPr>
            </w:pPr>
          </w:p>
        </w:tc>
        <w:tc>
          <w:tcPr>
            <w:tcW w:w="990" w:type="dxa"/>
          </w:tcPr>
          <w:p w14:paraId="76D914A5" w14:textId="703C6BE9" w:rsidR="00CC1C38" w:rsidRPr="00D76EFE" w:rsidRDefault="00CC1C38" w:rsidP="00CC1C38">
            <w:pPr>
              <w:spacing w:line="240" w:lineRule="atLeast"/>
              <w:ind w:left="-115" w:right="-20"/>
              <w:jc w:val="right"/>
              <w:rPr>
                <w:rFonts w:cs="Times New Roman"/>
                <w:sz w:val="20"/>
                <w:szCs w:val="20"/>
                <w:lang w:val="en-US"/>
              </w:rPr>
            </w:pPr>
            <w:r w:rsidRPr="00D76EFE">
              <w:rPr>
                <w:rFonts w:cs="Times New Roman"/>
                <w:sz w:val="20"/>
                <w:szCs w:val="20"/>
                <w:lang w:val="en-US"/>
              </w:rPr>
              <w:t>3,215,800</w:t>
            </w:r>
          </w:p>
        </w:tc>
        <w:tc>
          <w:tcPr>
            <w:tcW w:w="270" w:type="dxa"/>
          </w:tcPr>
          <w:p w14:paraId="5D9B3555" w14:textId="77777777" w:rsidR="00CC1C38" w:rsidRPr="00D76EFE" w:rsidRDefault="00CC1C38" w:rsidP="00CC1C38">
            <w:pPr>
              <w:spacing w:line="240" w:lineRule="atLeast"/>
              <w:ind w:left="-115"/>
              <w:jc w:val="right"/>
              <w:rPr>
                <w:sz w:val="2"/>
                <w:szCs w:val="2"/>
              </w:rPr>
            </w:pPr>
          </w:p>
        </w:tc>
        <w:tc>
          <w:tcPr>
            <w:tcW w:w="991" w:type="dxa"/>
          </w:tcPr>
          <w:p w14:paraId="0E110BCD" w14:textId="1ED7EE32" w:rsidR="00CC1C38" w:rsidRPr="000C7C6B" w:rsidRDefault="00CC1C38" w:rsidP="000C7C6B">
            <w:pPr>
              <w:spacing w:line="240" w:lineRule="atLeast"/>
              <w:ind w:left="-115" w:right="-20"/>
              <w:jc w:val="right"/>
              <w:rPr>
                <w:sz w:val="20"/>
                <w:szCs w:val="20"/>
              </w:rPr>
            </w:pPr>
            <w:r w:rsidRPr="000C7C6B">
              <w:rPr>
                <w:sz w:val="20"/>
                <w:szCs w:val="20"/>
              </w:rPr>
              <w:t>3,215,800</w:t>
            </w:r>
          </w:p>
        </w:tc>
        <w:tc>
          <w:tcPr>
            <w:tcW w:w="720" w:type="dxa"/>
          </w:tcPr>
          <w:p w14:paraId="40C7300C" w14:textId="39910FCB" w:rsidR="00CC1C38" w:rsidRPr="00D76EFE" w:rsidRDefault="00CC1C38" w:rsidP="00CC1C38">
            <w:pPr>
              <w:spacing w:line="240" w:lineRule="atLeast"/>
              <w:ind w:left="-115" w:right="-115"/>
              <w:jc w:val="center"/>
              <w:rPr>
                <w:rFonts w:cs="Times New Roman"/>
                <w:sz w:val="20"/>
                <w:szCs w:val="20"/>
                <w:lang w:val="en-US"/>
              </w:rPr>
            </w:pPr>
            <w:r w:rsidRPr="00D76EFE">
              <w:rPr>
                <w:sz w:val="20"/>
                <w:szCs w:val="20"/>
              </w:rPr>
              <w:t>4.10</w:t>
            </w:r>
          </w:p>
        </w:tc>
        <w:tc>
          <w:tcPr>
            <w:tcW w:w="1618" w:type="dxa"/>
          </w:tcPr>
          <w:p w14:paraId="348B106E" w14:textId="6C239F01" w:rsidR="00CC1C38" w:rsidRPr="00D76EFE" w:rsidRDefault="00CC1C38" w:rsidP="00CC1C38">
            <w:pPr>
              <w:spacing w:line="240" w:lineRule="atLeast"/>
              <w:ind w:left="-115" w:right="-115"/>
              <w:jc w:val="center"/>
              <w:rPr>
                <w:rFonts w:cs="Times New Roman"/>
                <w:sz w:val="20"/>
                <w:szCs w:val="20"/>
                <w:lang w:val="en-US"/>
              </w:rPr>
            </w:pPr>
            <w:r w:rsidRPr="00D76EFE">
              <w:rPr>
                <w:sz w:val="20"/>
                <w:szCs w:val="20"/>
              </w:rPr>
              <w:t>3</w:t>
            </w:r>
            <w:r w:rsidRPr="00D76EFE">
              <w:rPr>
                <w:sz w:val="20"/>
                <w:szCs w:val="20"/>
                <w:cs/>
              </w:rPr>
              <w:t xml:space="preserve"> </w:t>
            </w:r>
            <w:r w:rsidRPr="00D76EFE">
              <w:rPr>
                <w:sz w:val="20"/>
                <w:szCs w:val="20"/>
              </w:rPr>
              <w:t>years</w:t>
            </w:r>
            <w:r w:rsidRPr="00D76EFE">
              <w:rPr>
                <w:sz w:val="20"/>
                <w:szCs w:val="20"/>
                <w:cs/>
              </w:rPr>
              <w:t xml:space="preserve"> </w:t>
            </w:r>
            <w:r w:rsidRPr="00D76EFE">
              <w:rPr>
                <w:sz w:val="20"/>
                <w:szCs w:val="20"/>
              </w:rPr>
              <w:t>4</w:t>
            </w:r>
            <w:r w:rsidRPr="00D76EFE">
              <w:rPr>
                <w:sz w:val="20"/>
                <w:szCs w:val="20"/>
                <w:cs/>
              </w:rPr>
              <w:t xml:space="preserve"> </w:t>
            </w:r>
            <w:r w:rsidRPr="00D76EFE">
              <w:rPr>
                <w:sz w:val="20"/>
                <w:szCs w:val="20"/>
              </w:rPr>
              <w:t>months</w:t>
            </w:r>
          </w:p>
        </w:tc>
        <w:tc>
          <w:tcPr>
            <w:tcW w:w="1624" w:type="dxa"/>
          </w:tcPr>
          <w:p w14:paraId="56021E28" w14:textId="4CC49098" w:rsidR="00CC1C38" w:rsidRPr="00D76EFE" w:rsidRDefault="00CC1C38" w:rsidP="00CC1C38">
            <w:pPr>
              <w:spacing w:line="240" w:lineRule="atLeast"/>
              <w:ind w:left="-115" w:right="-115" w:hanging="83"/>
              <w:jc w:val="center"/>
              <w:rPr>
                <w:rFonts w:cs="Times New Roman"/>
                <w:sz w:val="20"/>
                <w:szCs w:val="20"/>
                <w:lang w:val="en-US"/>
              </w:rPr>
            </w:pPr>
            <w:r w:rsidRPr="00D76EFE">
              <w:rPr>
                <w:sz w:val="20"/>
                <w:szCs w:val="20"/>
              </w:rPr>
              <w:t>15</w:t>
            </w:r>
            <w:r w:rsidRPr="00D76EFE">
              <w:rPr>
                <w:sz w:val="20"/>
                <w:szCs w:val="20"/>
                <w:cs/>
              </w:rPr>
              <w:t xml:space="preserve"> </w:t>
            </w:r>
            <w:r w:rsidRPr="00D76EFE">
              <w:rPr>
                <w:sz w:val="20"/>
                <w:szCs w:val="20"/>
              </w:rPr>
              <w:t>April</w:t>
            </w:r>
            <w:r w:rsidRPr="00D76EFE">
              <w:rPr>
                <w:sz w:val="20"/>
                <w:szCs w:val="20"/>
                <w:cs/>
              </w:rPr>
              <w:t xml:space="preserve"> </w:t>
            </w:r>
            <w:r w:rsidRPr="00D76EFE">
              <w:rPr>
                <w:sz w:val="20"/>
                <w:szCs w:val="20"/>
              </w:rPr>
              <w:t>2027</w:t>
            </w:r>
          </w:p>
        </w:tc>
      </w:tr>
      <w:tr w:rsidR="00CC1C38" w:rsidRPr="007F67A3" w14:paraId="5ECA8B0D" w14:textId="77777777" w:rsidTr="00653AA8">
        <w:trPr>
          <w:trHeight w:val="195"/>
        </w:trPr>
        <w:tc>
          <w:tcPr>
            <w:tcW w:w="1709" w:type="dxa"/>
          </w:tcPr>
          <w:p w14:paraId="358E24B6" w14:textId="107FD108" w:rsidR="00CC1C38" w:rsidRPr="00D76EFE" w:rsidRDefault="00CC1C38" w:rsidP="00CC1C38">
            <w:pPr>
              <w:spacing w:line="240" w:lineRule="atLeast"/>
              <w:ind w:right="65"/>
              <w:rPr>
                <w:sz w:val="20"/>
                <w:szCs w:val="20"/>
              </w:rPr>
            </w:pPr>
            <w:r w:rsidRPr="00D76EFE">
              <w:rPr>
                <w:sz w:val="20"/>
                <w:szCs w:val="20"/>
              </w:rPr>
              <w:t>2/2023</w:t>
            </w:r>
            <w:r w:rsidRPr="00D76EFE">
              <w:rPr>
                <w:sz w:val="20"/>
                <w:szCs w:val="20"/>
                <w:cs/>
              </w:rPr>
              <w:t xml:space="preserve"> </w:t>
            </w:r>
            <w:r w:rsidRPr="00D76EFE">
              <w:rPr>
                <w:sz w:val="20"/>
                <w:szCs w:val="20"/>
              </w:rPr>
              <w:t>tranche 2</w:t>
            </w:r>
          </w:p>
        </w:tc>
        <w:tc>
          <w:tcPr>
            <w:tcW w:w="988" w:type="dxa"/>
          </w:tcPr>
          <w:p w14:paraId="44B2C504" w14:textId="1AC778A8" w:rsidR="00CC1C38" w:rsidRPr="00D76EFE" w:rsidRDefault="00CC1C38" w:rsidP="00CC1C38">
            <w:pPr>
              <w:spacing w:line="240" w:lineRule="atLeast"/>
              <w:ind w:left="-115" w:right="-108"/>
              <w:jc w:val="center"/>
              <w:rPr>
                <w:sz w:val="20"/>
                <w:szCs w:val="20"/>
              </w:rPr>
            </w:pPr>
            <w:r w:rsidRPr="00D76EFE">
              <w:rPr>
                <w:sz w:val="20"/>
                <w:szCs w:val="20"/>
              </w:rPr>
              <w:t>-</w:t>
            </w:r>
          </w:p>
        </w:tc>
        <w:tc>
          <w:tcPr>
            <w:tcW w:w="270" w:type="dxa"/>
          </w:tcPr>
          <w:p w14:paraId="079201E1" w14:textId="77777777" w:rsidR="00CC1C38" w:rsidRPr="00D76EFE" w:rsidRDefault="00CC1C38" w:rsidP="00CC1C38">
            <w:pPr>
              <w:spacing w:line="240" w:lineRule="atLeast"/>
              <w:ind w:left="-115" w:right="-20"/>
              <w:jc w:val="right"/>
              <w:rPr>
                <w:sz w:val="2"/>
                <w:szCs w:val="2"/>
              </w:rPr>
            </w:pPr>
          </w:p>
        </w:tc>
        <w:tc>
          <w:tcPr>
            <w:tcW w:w="990" w:type="dxa"/>
          </w:tcPr>
          <w:p w14:paraId="5333F5EE" w14:textId="5904CCD8" w:rsidR="00CC1C38" w:rsidRPr="00D76EFE" w:rsidRDefault="00CC1C38" w:rsidP="00CC1C38">
            <w:pPr>
              <w:spacing w:line="240" w:lineRule="atLeast"/>
              <w:ind w:left="-115" w:right="-20"/>
              <w:jc w:val="right"/>
              <w:rPr>
                <w:rFonts w:cs="Times New Roman"/>
                <w:sz w:val="20"/>
                <w:szCs w:val="20"/>
                <w:lang w:val="en-US"/>
              </w:rPr>
            </w:pPr>
            <w:r w:rsidRPr="00D76EFE">
              <w:rPr>
                <w:rFonts w:cs="Times New Roman"/>
                <w:sz w:val="20"/>
                <w:szCs w:val="20"/>
                <w:lang w:val="en-US"/>
              </w:rPr>
              <w:t>4,719,400</w:t>
            </w:r>
          </w:p>
        </w:tc>
        <w:tc>
          <w:tcPr>
            <w:tcW w:w="270" w:type="dxa"/>
          </w:tcPr>
          <w:p w14:paraId="63F12EC2" w14:textId="77777777" w:rsidR="00CC1C38" w:rsidRPr="00D76EFE" w:rsidRDefault="00CC1C38" w:rsidP="00CC1C38">
            <w:pPr>
              <w:spacing w:line="240" w:lineRule="atLeast"/>
              <w:ind w:left="-115"/>
              <w:jc w:val="right"/>
              <w:rPr>
                <w:sz w:val="2"/>
                <w:szCs w:val="2"/>
              </w:rPr>
            </w:pPr>
          </w:p>
        </w:tc>
        <w:tc>
          <w:tcPr>
            <w:tcW w:w="991" w:type="dxa"/>
          </w:tcPr>
          <w:p w14:paraId="28B7DB43" w14:textId="5CD9AFBB" w:rsidR="00CC1C38" w:rsidRPr="000C7C6B" w:rsidRDefault="00CC1C38" w:rsidP="000C7C6B">
            <w:pPr>
              <w:spacing w:line="240" w:lineRule="atLeast"/>
              <w:ind w:left="-115" w:right="-20"/>
              <w:jc w:val="right"/>
              <w:rPr>
                <w:sz w:val="20"/>
                <w:szCs w:val="20"/>
              </w:rPr>
            </w:pPr>
            <w:r w:rsidRPr="000C7C6B">
              <w:rPr>
                <w:sz w:val="20"/>
                <w:szCs w:val="20"/>
              </w:rPr>
              <w:t>4,719,400</w:t>
            </w:r>
          </w:p>
        </w:tc>
        <w:tc>
          <w:tcPr>
            <w:tcW w:w="720" w:type="dxa"/>
          </w:tcPr>
          <w:p w14:paraId="6D419730" w14:textId="0D17AD6D" w:rsidR="00CC1C38" w:rsidRPr="00D76EFE" w:rsidRDefault="00CC1C38" w:rsidP="00CC1C38">
            <w:pPr>
              <w:spacing w:line="240" w:lineRule="atLeast"/>
              <w:ind w:left="-115" w:right="-115"/>
              <w:jc w:val="center"/>
              <w:rPr>
                <w:rFonts w:cs="Times New Roman"/>
                <w:sz w:val="20"/>
                <w:szCs w:val="20"/>
                <w:lang w:val="en-US"/>
              </w:rPr>
            </w:pPr>
            <w:r w:rsidRPr="00D76EFE">
              <w:rPr>
                <w:sz w:val="20"/>
                <w:szCs w:val="20"/>
              </w:rPr>
              <w:t>4.40</w:t>
            </w:r>
          </w:p>
        </w:tc>
        <w:tc>
          <w:tcPr>
            <w:tcW w:w="1618" w:type="dxa"/>
          </w:tcPr>
          <w:p w14:paraId="08520CDE" w14:textId="5AF38E5E" w:rsidR="00CC1C38" w:rsidRPr="00D76EFE" w:rsidRDefault="00CC1C38" w:rsidP="00CC1C38">
            <w:pPr>
              <w:spacing w:line="240" w:lineRule="atLeast"/>
              <w:ind w:left="-115" w:right="-115"/>
              <w:jc w:val="center"/>
              <w:rPr>
                <w:sz w:val="20"/>
                <w:szCs w:val="20"/>
              </w:rPr>
            </w:pPr>
            <w:r w:rsidRPr="00D76EFE">
              <w:rPr>
                <w:sz w:val="20"/>
                <w:szCs w:val="20"/>
              </w:rPr>
              <w:t>4 years</w:t>
            </w:r>
            <w:r w:rsidRPr="00D76EFE">
              <w:rPr>
                <w:sz w:val="20"/>
                <w:szCs w:val="20"/>
                <w:cs/>
              </w:rPr>
              <w:t xml:space="preserve"> </w:t>
            </w:r>
            <w:r w:rsidRPr="00D76EFE">
              <w:rPr>
                <w:sz w:val="20"/>
                <w:szCs w:val="20"/>
              </w:rPr>
              <w:t>6 months</w:t>
            </w:r>
          </w:p>
        </w:tc>
        <w:tc>
          <w:tcPr>
            <w:tcW w:w="1624" w:type="dxa"/>
          </w:tcPr>
          <w:p w14:paraId="4EC46103" w14:textId="60DA3D4A" w:rsidR="00CC1C38" w:rsidRPr="00D76EFE" w:rsidRDefault="00CC1C38" w:rsidP="00CC1C38">
            <w:pPr>
              <w:spacing w:line="240" w:lineRule="atLeast"/>
              <w:ind w:left="-115" w:right="-115" w:hanging="83"/>
              <w:jc w:val="center"/>
              <w:rPr>
                <w:rFonts w:cs="Times New Roman"/>
                <w:sz w:val="20"/>
                <w:szCs w:val="20"/>
                <w:lang w:val="en-US"/>
              </w:rPr>
            </w:pPr>
            <w:r w:rsidRPr="00D76EFE">
              <w:rPr>
                <w:sz w:val="20"/>
                <w:szCs w:val="20"/>
              </w:rPr>
              <w:t>15</w:t>
            </w:r>
            <w:r w:rsidRPr="00D76EFE">
              <w:rPr>
                <w:sz w:val="20"/>
                <w:szCs w:val="20"/>
                <w:cs/>
              </w:rPr>
              <w:t xml:space="preserve"> </w:t>
            </w:r>
            <w:r w:rsidRPr="00D76EFE">
              <w:rPr>
                <w:sz w:val="20"/>
                <w:szCs w:val="20"/>
              </w:rPr>
              <w:t>June</w:t>
            </w:r>
            <w:r w:rsidRPr="00D76EFE">
              <w:rPr>
                <w:sz w:val="20"/>
                <w:szCs w:val="20"/>
                <w:cs/>
              </w:rPr>
              <w:t xml:space="preserve"> </w:t>
            </w:r>
            <w:r w:rsidRPr="00D76EFE">
              <w:rPr>
                <w:sz w:val="20"/>
                <w:szCs w:val="20"/>
              </w:rPr>
              <w:t>2028</w:t>
            </w:r>
          </w:p>
        </w:tc>
      </w:tr>
      <w:tr w:rsidR="00CC1C38" w:rsidRPr="007F67A3" w14:paraId="2DC8B015" w14:textId="77777777" w:rsidTr="00653AA8">
        <w:trPr>
          <w:trHeight w:val="195"/>
        </w:trPr>
        <w:tc>
          <w:tcPr>
            <w:tcW w:w="1709" w:type="dxa"/>
          </w:tcPr>
          <w:p w14:paraId="10F906D2" w14:textId="5CAAB7B6" w:rsidR="00CC1C38" w:rsidRPr="002A019D" w:rsidRDefault="00CC1C38" w:rsidP="00CC1C38">
            <w:pPr>
              <w:spacing w:line="240" w:lineRule="atLeast"/>
              <w:ind w:right="65"/>
              <w:rPr>
                <w:sz w:val="20"/>
                <w:szCs w:val="20"/>
              </w:rPr>
            </w:pPr>
            <w:r w:rsidRPr="002A019D">
              <w:rPr>
                <w:sz w:val="20"/>
                <w:szCs w:val="20"/>
              </w:rPr>
              <w:t>1/2024</w:t>
            </w:r>
          </w:p>
        </w:tc>
        <w:tc>
          <w:tcPr>
            <w:tcW w:w="988" w:type="dxa"/>
          </w:tcPr>
          <w:p w14:paraId="3C874F20" w14:textId="716C7E29" w:rsidR="00CC1C38" w:rsidRPr="002A019D" w:rsidRDefault="00CC1C38" w:rsidP="00CC1C38">
            <w:pPr>
              <w:spacing w:line="240" w:lineRule="atLeast"/>
              <w:ind w:left="-115" w:right="-108"/>
              <w:jc w:val="center"/>
              <w:rPr>
                <w:sz w:val="20"/>
                <w:szCs w:val="20"/>
              </w:rPr>
            </w:pPr>
            <w:r w:rsidRPr="002A019D">
              <w:rPr>
                <w:sz w:val="20"/>
                <w:szCs w:val="20"/>
              </w:rPr>
              <w:t>-</w:t>
            </w:r>
          </w:p>
        </w:tc>
        <w:tc>
          <w:tcPr>
            <w:tcW w:w="270" w:type="dxa"/>
          </w:tcPr>
          <w:p w14:paraId="2DF3583E" w14:textId="77777777" w:rsidR="00CC1C38" w:rsidRPr="002A019D" w:rsidRDefault="00CC1C38" w:rsidP="00CC1C38">
            <w:pPr>
              <w:spacing w:line="240" w:lineRule="atLeast"/>
              <w:ind w:left="-115" w:right="-20"/>
              <w:jc w:val="right"/>
              <w:rPr>
                <w:sz w:val="2"/>
                <w:szCs w:val="2"/>
              </w:rPr>
            </w:pPr>
          </w:p>
        </w:tc>
        <w:tc>
          <w:tcPr>
            <w:tcW w:w="990" w:type="dxa"/>
          </w:tcPr>
          <w:p w14:paraId="6B8CFF4A" w14:textId="28335668" w:rsidR="00CC1C38" w:rsidRPr="002A019D" w:rsidRDefault="00CC1C38" w:rsidP="00CC1C38">
            <w:pPr>
              <w:spacing w:line="240" w:lineRule="atLeast"/>
              <w:ind w:left="-115" w:right="-20"/>
              <w:jc w:val="right"/>
              <w:rPr>
                <w:sz w:val="20"/>
                <w:szCs w:val="20"/>
              </w:rPr>
            </w:pPr>
            <w:r w:rsidRPr="002A019D">
              <w:rPr>
                <w:sz w:val="20"/>
                <w:szCs w:val="20"/>
              </w:rPr>
              <w:t>4,000,000</w:t>
            </w:r>
          </w:p>
        </w:tc>
        <w:tc>
          <w:tcPr>
            <w:tcW w:w="270" w:type="dxa"/>
          </w:tcPr>
          <w:p w14:paraId="1B2A9FA3" w14:textId="77777777" w:rsidR="00CC1C38" w:rsidRPr="002A019D" w:rsidRDefault="00CC1C38" w:rsidP="00CC1C38">
            <w:pPr>
              <w:spacing w:line="240" w:lineRule="atLeast"/>
              <w:ind w:left="-115"/>
              <w:jc w:val="right"/>
              <w:rPr>
                <w:sz w:val="2"/>
                <w:szCs w:val="2"/>
              </w:rPr>
            </w:pPr>
          </w:p>
        </w:tc>
        <w:tc>
          <w:tcPr>
            <w:tcW w:w="991" w:type="dxa"/>
          </w:tcPr>
          <w:p w14:paraId="4D3AFD77" w14:textId="26378249" w:rsidR="00CC1C38" w:rsidRPr="002A019D" w:rsidRDefault="00CC1C38" w:rsidP="000C7C6B">
            <w:pPr>
              <w:spacing w:line="240" w:lineRule="atLeast"/>
              <w:ind w:left="-115" w:right="-20"/>
              <w:jc w:val="right"/>
              <w:rPr>
                <w:sz w:val="20"/>
                <w:szCs w:val="20"/>
              </w:rPr>
            </w:pPr>
            <w:r w:rsidRPr="002A019D">
              <w:rPr>
                <w:sz w:val="20"/>
                <w:szCs w:val="20"/>
              </w:rPr>
              <w:t>4,000,000</w:t>
            </w:r>
          </w:p>
        </w:tc>
        <w:tc>
          <w:tcPr>
            <w:tcW w:w="720" w:type="dxa"/>
          </w:tcPr>
          <w:p w14:paraId="6B1AA27B" w14:textId="40CE3DB9" w:rsidR="00CC1C38" w:rsidRPr="002A019D" w:rsidRDefault="00CC1C38" w:rsidP="00CC1C38">
            <w:pPr>
              <w:spacing w:line="240" w:lineRule="atLeast"/>
              <w:ind w:left="-115" w:right="-115"/>
              <w:jc w:val="center"/>
              <w:rPr>
                <w:sz w:val="20"/>
                <w:szCs w:val="20"/>
              </w:rPr>
            </w:pPr>
            <w:r w:rsidRPr="002A019D">
              <w:rPr>
                <w:sz w:val="20"/>
                <w:szCs w:val="20"/>
              </w:rPr>
              <w:t>4.00</w:t>
            </w:r>
          </w:p>
        </w:tc>
        <w:tc>
          <w:tcPr>
            <w:tcW w:w="1618" w:type="dxa"/>
          </w:tcPr>
          <w:p w14:paraId="77D84A3B" w14:textId="79440D71" w:rsidR="00CC1C38" w:rsidRPr="002A019D" w:rsidRDefault="00CC1C38" w:rsidP="00CC1C38">
            <w:pPr>
              <w:spacing w:line="240" w:lineRule="atLeast"/>
              <w:ind w:left="-115" w:right="-115"/>
              <w:jc w:val="center"/>
              <w:rPr>
                <w:sz w:val="20"/>
                <w:szCs w:val="20"/>
              </w:rPr>
            </w:pPr>
            <w:r w:rsidRPr="002A019D">
              <w:rPr>
                <w:sz w:val="20"/>
                <w:szCs w:val="20"/>
              </w:rPr>
              <w:t>4 years 9 months</w:t>
            </w:r>
          </w:p>
        </w:tc>
        <w:tc>
          <w:tcPr>
            <w:tcW w:w="1624" w:type="dxa"/>
          </w:tcPr>
          <w:p w14:paraId="3FA4BBE2" w14:textId="4A423635" w:rsidR="00CC1C38" w:rsidRPr="002A019D" w:rsidRDefault="00CC1C38" w:rsidP="00CC1C38">
            <w:pPr>
              <w:spacing w:line="240" w:lineRule="atLeast"/>
              <w:ind w:left="-115" w:right="-115" w:hanging="83"/>
              <w:jc w:val="center"/>
              <w:rPr>
                <w:sz w:val="20"/>
                <w:szCs w:val="20"/>
              </w:rPr>
            </w:pPr>
            <w:r w:rsidRPr="002A019D">
              <w:rPr>
                <w:sz w:val="20"/>
                <w:szCs w:val="20"/>
              </w:rPr>
              <w:t>5 January 2029</w:t>
            </w:r>
          </w:p>
        </w:tc>
      </w:tr>
      <w:tr w:rsidR="00CC1C38" w:rsidRPr="007F67A3" w14:paraId="133FAEC3" w14:textId="77777777" w:rsidTr="00653AA8">
        <w:trPr>
          <w:trHeight w:val="195"/>
        </w:trPr>
        <w:tc>
          <w:tcPr>
            <w:tcW w:w="1709" w:type="dxa"/>
          </w:tcPr>
          <w:p w14:paraId="5C664582" w14:textId="6F344F64" w:rsidR="00CC1C38" w:rsidRPr="002A019D" w:rsidRDefault="00CC1C38" w:rsidP="00CC1C38">
            <w:pPr>
              <w:spacing w:line="240" w:lineRule="atLeast"/>
              <w:ind w:right="65"/>
              <w:rPr>
                <w:sz w:val="20"/>
                <w:szCs w:val="20"/>
              </w:rPr>
            </w:pPr>
            <w:r w:rsidRPr="002A019D">
              <w:rPr>
                <w:sz w:val="20"/>
                <w:szCs w:val="20"/>
              </w:rPr>
              <w:t>2/2024</w:t>
            </w:r>
          </w:p>
        </w:tc>
        <w:tc>
          <w:tcPr>
            <w:tcW w:w="988" w:type="dxa"/>
          </w:tcPr>
          <w:p w14:paraId="5A858024" w14:textId="6A30EB22" w:rsidR="00CC1C38" w:rsidRPr="002A019D" w:rsidRDefault="00CC1C38" w:rsidP="00CC1C38">
            <w:pPr>
              <w:spacing w:line="240" w:lineRule="atLeast"/>
              <w:ind w:left="-115" w:right="-108"/>
              <w:jc w:val="center"/>
              <w:rPr>
                <w:sz w:val="20"/>
                <w:szCs w:val="20"/>
              </w:rPr>
            </w:pPr>
            <w:r w:rsidRPr="002A019D">
              <w:rPr>
                <w:sz w:val="20"/>
                <w:szCs w:val="20"/>
              </w:rPr>
              <w:t>-</w:t>
            </w:r>
          </w:p>
        </w:tc>
        <w:tc>
          <w:tcPr>
            <w:tcW w:w="270" w:type="dxa"/>
          </w:tcPr>
          <w:p w14:paraId="4E91BED7" w14:textId="77777777" w:rsidR="00CC1C38" w:rsidRPr="002A019D" w:rsidRDefault="00CC1C38" w:rsidP="00CC1C38">
            <w:pPr>
              <w:spacing w:line="240" w:lineRule="atLeast"/>
              <w:ind w:left="-115" w:right="-20"/>
              <w:jc w:val="right"/>
              <w:rPr>
                <w:sz w:val="2"/>
                <w:szCs w:val="2"/>
              </w:rPr>
            </w:pPr>
          </w:p>
        </w:tc>
        <w:tc>
          <w:tcPr>
            <w:tcW w:w="990" w:type="dxa"/>
          </w:tcPr>
          <w:p w14:paraId="48532F2C" w14:textId="5486A8C0" w:rsidR="00CC1C38" w:rsidRPr="002A019D" w:rsidRDefault="00CC1C38" w:rsidP="00CC1C38">
            <w:pPr>
              <w:spacing w:line="240" w:lineRule="atLeast"/>
              <w:ind w:left="-115" w:right="-20"/>
              <w:jc w:val="right"/>
              <w:rPr>
                <w:sz w:val="20"/>
                <w:szCs w:val="20"/>
              </w:rPr>
            </w:pPr>
            <w:r w:rsidRPr="002A019D">
              <w:rPr>
                <w:sz w:val="20"/>
                <w:szCs w:val="20"/>
              </w:rPr>
              <w:t>4,000,000</w:t>
            </w:r>
          </w:p>
        </w:tc>
        <w:tc>
          <w:tcPr>
            <w:tcW w:w="270" w:type="dxa"/>
          </w:tcPr>
          <w:p w14:paraId="3A45887F" w14:textId="77777777" w:rsidR="00CC1C38" w:rsidRPr="002A019D" w:rsidRDefault="00CC1C38" w:rsidP="00CC1C38">
            <w:pPr>
              <w:spacing w:line="240" w:lineRule="atLeast"/>
              <w:ind w:left="-115"/>
              <w:jc w:val="right"/>
              <w:rPr>
                <w:sz w:val="2"/>
                <w:szCs w:val="2"/>
              </w:rPr>
            </w:pPr>
          </w:p>
        </w:tc>
        <w:tc>
          <w:tcPr>
            <w:tcW w:w="991" w:type="dxa"/>
          </w:tcPr>
          <w:p w14:paraId="18923DFD" w14:textId="3A8DECD5" w:rsidR="00CC1C38" w:rsidRPr="002A019D" w:rsidRDefault="00CC1C38" w:rsidP="000C7C6B">
            <w:pPr>
              <w:spacing w:line="240" w:lineRule="atLeast"/>
              <w:ind w:left="-115" w:right="-20"/>
              <w:jc w:val="right"/>
              <w:rPr>
                <w:sz w:val="20"/>
                <w:szCs w:val="20"/>
              </w:rPr>
            </w:pPr>
            <w:r w:rsidRPr="002A019D">
              <w:rPr>
                <w:sz w:val="20"/>
                <w:szCs w:val="20"/>
              </w:rPr>
              <w:t>4,000,000</w:t>
            </w:r>
          </w:p>
        </w:tc>
        <w:tc>
          <w:tcPr>
            <w:tcW w:w="720" w:type="dxa"/>
          </w:tcPr>
          <w:p w14:paraId="3D60E22F" w14:textId="2767AFCC" w:rsidR="00CC1C38" w:rsidRPr="002A019D" w:rsidRDefault="00CC1C38" w:rsidP="00CC1C38">
            <w:pPr>
              <w:spacing w:line="240" w:lineRule="atLeast"/>
              <w:ind w:left="-115" w:right="-115"/>
              <w:jc w:val="center"/>
              <w:rPr>
                <w:sz w:val="20"/>
                <w:szCs w:val="20"/>
              </w:rPr>
            </w:pPr>
            <w:r w:rsidRPr="002A019D">
              <w:rPr>
                <w:sz w:val="20"/>
                <w:szCs w:val="20"/>
              </w:rPr>
              <w:t>4.00</w:t>
            </w:r>
          </w:p>
        </w:tc>
        <w:tc>
          <w:tcPr>
            <w:tcW w:w="1618" w:type="dxa"/>
          </w:tcPr>
          <w:p w14:paraId="48D205A8" w14:textId="7BAB9F06" w:rsidR="00CC1C38" w:rsidRPr="002A019D" w:rsidRDefault="00CC1C38" w:rsidP="00CC1C38">
            <w:pPr>
              <w:spacing w:line="240" w:lineRule="atLeast"/>
              <w:ind w:left="-115" w:right="-115"/>
              <w:jc w:val="center"/>
              <w:rPr>
                <w:sz w:val="20"/>
                <w:szCs w:val="20"/>
              </w:rPr>
            </w:pPr>
            <w:r w:rsidRPr="002A019D">
              <w:rPr>
                <w:sz w:val="20"/>
                <w:szCs w:val="20"/>
              </w:rPr>
              <w:t>5 years</w:t>
            </w:r>
          </w:p>
        </w:tc>
        <w:tc>
          <w:tcPr>
            <w:tcW w:w="1624" w:type="dxa"/>
          </w:tcPr>
          <w:p w14:paraId="3C2FDD0A" w14:textId="0CCDF022" w:rsidR="00CC1C38" w:rsidRPr="002A019D" w:rsidRDefault="00CC1C38" w:rsidP="00CC1C38">
            <w:pPr>
              <w:spacing w:line="240" w:lineRule="atLeast"/>
              <w:ind w:left="-115" w:right="-115" w:hanging="83"/>
              <w:jc w:val="center"/>
              <w:rPr>
                <w:sz w:val="20"/>
                <w:szCs w:val="20"/>
              </w:rPr>
            </w:pPr>
            <w:r w:rsidRPr="002A019D">
              <w:rPr>
                <w:sz w:val="20"/>
                <w:szCs w:val="20"/>
              </w:rPr>
              <w:t>26 July 2029</w:t>
            </w:r>
          </w:p>
        </w:tc>
      </w:tr>
      <w:tr w:rsidR="00CC1C38" w:rsidRPr="007F67A3" w14:paraId="5F74B960" w14:textId="77777777" w:rsidTr="00653AA8">
        <w:trPr>
          <w:trHeight w:val="195"/>
        </w:trPr>
        <w:tc>
          <w:tcPr>
            <w:tcW w:w="1709" w:type="dxa"/>
          </w:tcPr>
          <w:p w14:paraId="6DD402D8" w14:textId="023DD14F" w:rsidR="00CC1C38" w:rsidRPr="005E522F" w:rsidRDefault="00CC1C38" w:rsidP="00CC1C38">
            <w:pPr>
              <w:spacing w:line="240" w:lineRule="atLeast"/>
              <w:ind w:right="65"/>
              <w:rPr>
                <w:sz w:val="20"/>
                <w:szCs w:val="20"/>
              </w:rPr>
            </w:pPr>
            <w:r w:rsidRPr="005E522F">
              <w:rPr>
                <w:sz w:val="20"/>
                <w:szCs w:val="20"/>
              </w:rPr>
              <w:t>1/2024 tranche 1</w:t>
            </w:r>
          </w:p>
        </w:tc>
        <w:tc>
          <w:tcPr>
            <w:tcW w:w="988" w:type="dxa"/>
          </w:tcPr>
          <w:p w14:paraId="797E0B08" w14:textId="71B95FB9" w:rsidR="00CC1C38" w:rsidRPr="005E522F" w:rsidRDefault="00CC1C38" w:rsidP="00CC1C38">
            <w:pPr>
              <w:spacing w:line="240" w:lineRule="atLeast"/>
              <w:ind w:left="-115" w:right="-108"/>
              <w:jc w:val="center"/>
              <w:rPr>
                <w:sz w:val="20"/>
                <w:szCs w:val="20"/>
              </w:rPr>
            </w:pPr>
            <w:r w:rsidRPr="005E522F">
              <w:rPr>
                <w:sz w:val="20"/>
                <w:szCs w:val="20"/>
              </w:rPr>
              <w:t>-</w:t>
            </w:r>
          </w:p>
        </w:tc>
        <w:tc>
          <w:tcPr>
            <w:tcW w:w="270" w:type="dxa"/>
          </w:tcPr>
          <w:p w14:paraId="737A27C4" w14:textId="77777777" w:rsidR="00CC1C38" w:rsidRPr="005E522F" w:rsidRDefault="00CC1C38" w:rsidP="00CC1C38">
            <w:pPr>
              <w:spacing w:line="240" w:lineRule="atLeast"/>
              <w:ind w:left="-115" w:right="-20"/>
              <w:jc w:val="right"/>
              <w:rPr>
                <w:sz w:val="2"/>
                <w:szCs w:val="2"/>
              </w:rPr>
            </w:pPr>
          </w:p>
        </w:tc>
        <w:tc>
          <w:tcPr>
            <w:tcW w:w="990" w:type="dxa"/>
          </w:tcPr>
          <w:p w14:paraId="30547FC4" w14:textId="4D04A6D7" w:rsidR="00CC1C38" w:rsidRPr="005E522F" w:rsidRDefault="00CC1C38" w:rsidP="00CC1C38">
            <w:pPr>
              <w:spacing w:line="240" w:lineRule="atLeast"/>
              <w:ind w:left="-115" w:right="-20"/>
              <w:jc w:val="right"/>
              <w:rPr>
                <w:sz w:val="20"/>
                <w:szCs w:val="20"/>
              </w:rPr>
            </w:pPr>
            <w:r w:rsidRPr="005E522F">
              <w:rPr>
                <w:sz w:val="20"/>
                <w:szCs w:val="20"/>
              </w:rPr>
              <w:t>1,766,500</w:t>
            </w:r>
          </w:p>
        </w:tc>
        <w:tc>
          <w:tcPr>
            <w:tcW w:w="270" w:type="dxa"/>
          </w:tcPr>
          <w:p w14:paraId="34B65BE5" w14:textId="77777777" w:rsidR="00CC1C38" w:rsidRPr="005E522F" w:rsidRDefault="00CC1C38" w:rsidP="00CC1C38">
            <w:pPr>
              <w:spacing w:line="240" w:lineRule="atLeast"/>
              <w:ind w:left="-115"/>
              <w:jc w:val="right"/>
              <w:rPr>
                <w:sz w:val="2"/>
                <w:szCs w:val="2"/>
              </w:rPr>
            </w:pPr>
          </w:p>
        </w:tc>
        <w:tc>
          <w:tcPr>
            <w:tcW w:w="991" w:type="dxa"/>
          </w:tcPr>
          <w:p w14:paraId="52F023ED" w14:textId="71C377B3" w:rsidR="00CC1C38" w:rsidRPr="005E522F" w:rsidRDefault="00CC1C38" w:rsidP="000C7C6B">
            <w:pPr>
              <w:spacing w:line="240" w:lineRule="atLeast"/>
              <w:ind w:left="-115" w:right="-20"/>
              <w:jc w:val="right"/>
              <w:rPr>
                <w:sz w:val="20"/>
                <w:szCs w:val="20"/>
              </w:rPr>
            </w:pPr>
            <w:r w:rsidRPr="005E522F">
              <w:rPr>
                <w:sz w:val="20"/>
                <w:szCs w:val="20"/>
              </w:rPr>
              <w:t>1,766,500</w:t>
            </w:r>
          </w:p>
        </w:tc>
        <w:tc>
          <w:tcPr>
            <w:tcW w:w="720" w:type="dxa"/>
          </w:tcPr>
          <w:p w14:paraId="619F1CBA" w14:textId="08068C9D" w:rsidR="00CC1C38" w:rsidRPr="005E522F" w:rsidRDefault="00CC1C38" w:rsidP="00CC1C38">
            <w:pPr>
              <w:spacing w:line="240" w:lineRule="atLeast"/>
              <w:ind w:left="-115" w:right="-115"/>
              <w:jc w:val="center"/>
              <w:rPr>
                <w:sz w:val="20"/>
                <w:szCs w:val="20"/>
              </w:rPr>
            </w:pPr>
            <w:r w:rsidRPr="005E522F">
              <w:rPr>
                <w:sz w:val="20"/>
                <w:szCs w:val="20"/>
              </w:rPr>
              <w:t>3.85</w:t>
            </w:r>
          </w:p>
        </w:tc>
        <w:tc>
          <w:tcPr>
            <w:tcW w:w="1618" w:type="dxa"/>
          </w:tcPr>
          <w:p w14:paraId="301DFF69" w14:textId="153A182C" w:rsidR="00CC1C38" w:rsidRPr="005E522F" w:rsidRDefault="00CC1C38" w:rsidP="00CC1C38">
            <w:pPr>
              <w:spacing w:line="240" w:lineRule="atLeast"/>
              <w:ind w:left="-115" w:right="-115"/>
              <w:jc w:val="center"/>
              <w:rPr>
                <w:sz w:val="20"/>
                <w:szCs w:val="20"/>
              </w:rPr>
            </w:pPr>
            <w:r w:rsidRPr="005E522F">
              <w:rPr>
                <w:sz w:val="20"/>
                <w:szCs w:val="20"/>
              </w:rPr>
              <w:t>4 years 4 months</w:t>
            </w:r>
          </w:p>
        </w:tc>
        <w:tc>
          <w:tcPr>
            <w:tcW w:w="1624" w:type="dxa"/>
          </w:tcPr>
          <w:p w14:paraId="09DC31F2" w14:textId="155B02EA" w:rsidR="00CC1C38" w:rsidRPr="005E522F" w:rsidRDefault="00CC1C38" w:rsidP="00CC1C38">
            <w:pPr>
              <w:spacing w:line="240" w:lineRule="atLeast"/>
              <w:ind w:left="-115" w:right="-115" w:hanging="83"/>
              <w:jc w:val="center"/>
              <w:rPr>
                <w:sz w:val="20"/>
                <w:szCs w:val="20"/>
              </w:rPr>
            </w:pPr>
            <w:r w:rsidRPr="005E522F">
              <w:rPr>
                <w:sz w:val="20"/>
                <w:szCs w:val="20"/>
              </w:rPr>
              <w:t>8 March 2029</w:t>
            </w:r>
          </w:p>
        </w:tc>
      </w:tr>
      <w:tr w:rsidR="00CC1C38" w:rsidRPr="007F67A3" w14:paraId="6ED6A7F2" w14:textId="77777777" w:rsidTr="00653AA8">
        <w:trPr>
          <w:trHeight w:val="195"/>
        </w:trPr>
        <w:tc>
          <w:tcPr>
            <w:tcW w:w="1709" w:type="dxa"/>
          </w:tcPr>
          <w:p w14:paraId="1BF87503" w14:textId="7BC677E6" w:rsidR="00CC1C38" w:rsidRPr="005E522F" w:rsidRDefault="0016427C" w:rsidP="00CC1C38">
            <w:pPr>
              <w:spacing w:line="240" w:lineRule="atLeast"/>
              <w:ind w:right="65"/>
              <w:rPr>
                <w:sz w:val="20"/>
                <w:szCs w:val="20"/>
              </w:rPr>
            </w:pPr>
            <w:r>
              <w:rPr>
                <w:sz w:val="20"/>
                <w:szCs w:val="20"/>
              </w:rPr>
              <w:t>1</w:t>
            </w:r>
            <w:r w:rsidR="00CC1C38" w:rsidRPr="005E522F">
              <w:rPr>
                <w:sz w:val="20"/>
                <w:szCs w:val="20"/>
              </w:rPr>
              <w:t>/2024 tranche 2</w:t>
            </w:r>
          </w:p>
        </w:tc>
        <w:tc>
          <w:tcPr>
            <w:tcW w:w="988" w:type="dxa"/>
          </w:tcPr>
          <w:p w14:paraId="25ADC577" w14:textId="6F9A3D61" w:rsidR="00CC1C38" w:rsidRPr="005E522F" w:rsidRDefault="00CC1C38" w:rsidP="00CC1C38">
            <w:pPr>
              <w:spacing w:line="240" w:lineRule="atLeast"/>
              <w:ind w:left="-115" w:right="-108"/>
              <w:jc w:val="center"/>
              <w:rPr>
                <w:sz w:val="20"/>
                <w:szCs w:val="20"/>
              </w:rPr>
            </w:pPr>
            <w:r w:rsidRPr="005E522F">
              <w:rPr>
                <w:sz w:val="20"/>
                <w:szCs w:val="20"/>
              </w:rPr>
              <w:t>-</w:t>
            </w:r>
          </w:p>
        </w:tc>
        <w:tc>
          <w:tcPr>
            <w:tcW w:w="270" w:type="dxa"/>
          </w:tcPr>
          <w:p w14:paraId="167D23C0" w14:textId="77777777" w:rsidR="00CC1C38" w:rsidRPr="005E522F" w:rsidRDefault="00CC1C38" w:rsidP="00CC1C38">
            <w:pPr>
              <w:spacing w:line="240" w:lineRule="atLeast"/>
              <w:ind w:left="-115" w:right="-20"/>
              <w:jc w:val="right"/>
              <w:rPr>
                <w:sz w:val="2"/>
                <w:szCs w:val="2"/>
              </w:rPr>
            </w:pPr>
          </w:p>
        </w:tc>
        <w:tc>
          <w:tcPr>
            <w:tcW w:w="990" w:type="dxa"/>
          </w:tcPr>
          <w:p w14:paraId="59D13518" w14:textId="46815ED2" w:rsidR="00CC1C38" w:rsidRPr="005E522F" w:rsidRDefault="00CC1C38" w:rsidP="00CC1C38">
            <w:pPr>
              <w:spacing w:line="240" w:lineRule="atLeast"/>
              <w:ind w:left="-115" w:right="-20"/>
              <w:jc w:val="right"/>
              <w:rPr>
                <w:sz w:val="20"/>
                <w:szCs w:val="20"/>
              </w:rPr>
            </w:pPr>
            <w:r w:rsidRPr="005E522F">
              <w:rPr>
                <w:sz w:val="20"/>
                <w:szCs w:val="20"/>
              </w:rPr>
              <w:t>6,007,700</w:t>
            </w:r>
          </w:p>
        </w:tc>
        <w:tc>
          <w:tcPr>
            <w:tcW w:w="270" w:type="dxa"/>
          </w:tcPr>
          <w:p w14:paraId="49EECA56" w14:textId="77777777" w:rsidR="00CC1C38" w:rsidRPr="005E522F" w:rsidRDefault="00CC1C38" w:rsidP="00CC1C38">
            <w:pPr>
              <w:spacing w:line="240" w:lineRule="atLeast"/>
              <w:ind w:left="-115"/>
              <w:jc w:val="right"/>
              <w:rPr>
                <w:sz w:val="2"/>
                <w:szCs w:val="2"/>
              </w:rPr>
            </w:pPr>
          </w:p>
        </w:tc>
        <w:tc>
          <w:tcPr>
            <w:tcW w:w="991" w:type="dxa"/>
          </w:tcPr>
          <w:p w14:paraId="68D51F4E" w14:textId="72D40370" w:rsidR="00CC1C38" w:rsidRPr="005E522F" w:rsidRDefault="00CC1C38" w:rsidP="000C7C6B">
            <w:pPr>
              <w:spacing w:line="240" w:lineRule="atLeast"/>
              <w:ind w:left="-115" w:right="-20"/>
              <w:jc w:val="right"/>
              <w:rPr>
                <w:sz w:val="20"/>
                <w:szCs w:val="20"/>
              </w:rPr>
            </w:pPr>
            <w:r w:rsidRPr="005E522F">
              <w:rPr>
                <w:sz w:val="20"/>
                <w:szCs w:val="20"/>
              </w:rPr>
              <w:t>6,007,700</w:t>
            </w:r>
          </w:p>
        </w:tc>
        <w:tc>
          <w:tcPr>
            <w:tcW w:w="720" w:type="dxa"/>
          </w:tcPr>
          <w:p w14:paraId="531ED9E9" w14:textId="77C83C11" w:rsidR="00CC1C38" w:rsidRPr="005E522F" w:rsidRDefault="00CC1C38" w:rsidP="00CC1C38">
            <w:pPr>
              <w:spacing w:line="240" w:lineRule="atLeast"/>
              <w:ind w:left="-115" w:right="-115"/>
              <w:jc w:val="center"/>
              <w:rPr>
                <w:sz w:val="20"/>
                <w:szCs w:val="20"/>
              </w:rPr>
            </w:pPr>
            <w:r w:rsidRPr="005E522F">
              <w:rPr>
                <w:sz w:val="20"/>
                <w:szCs w:val="20"/>
              </w:rPr>
              <w:t>4.00</w:t>
            </w:r>
          </w:p>
        </w:tc>
        <w:tc>
          <w:tcPr>
            <w:tcW w:w="1618" w:type="dxa"/>
          </w:tcPr>
          <w:p w14:paraId="619AB308" w14:textId="129CBA9B" w:rsidR="00CC1C38" w:rsidRPr="005E522F" w:rsidRDefault="00CC1C38" w:rsidP="00CC1C38">
            <w:pPr>
              <w:spacing w:line="240" w:lineRule="atLeast"/>
              <w:ind w:left="-115" w:right="-115"/>
              <w:jc w:val="center"/>
              <w:rPr>
                <w:sz w:val="20"/>
                <w:szCs w:val="20"/>
              </w:rPr>
            </w:pPr>
            <w:r w:rsidRPr="005E522F">
              <w:rPr>
                <w:sz w:val="20"/>
                <w:szCs w:val="20"/>
              </w:rPr>
              <w:t>5 years</w:t>
            </w:r>
          </w:p>
        </w:tc>
        <w:tc>
          <w:tcPr>
            <w:tcW w:w="1624" w:type="dxa"/>
          </w:tcPr>
          <w:p w14:paraId="06D32F9F" w14:textId="3C20953A" w:rsidR="00CC1C38" w:rsidRPr="005E522F" w:rsidRDefault="00CC1C38" w:rsidP="00CC1C38">
            <w:pPr>
              <w:spacing w:line="240" w:lineRule="atLeast"/>
              <w:ind w:left="-115" w:right="-115" w:hanging="83"/>
              <w:jc w:val="center"/>
              <w:rPr>
                <w:sz w:val="20"/>
                <w:szCs w:val="20"/>
              </w:rPr>
            </w:pPr>
            <w:r w:rsidRPr="005E522F">
              <w:rPr>
                <w:sz w:val="20"/>
                <w:szCs w:val="20"/>
              </w:rPr>
              <w:t>8 November 2029</w:t>
            </w:r>
          </w:p>
        </w:tc>
      </w:tr>
      <w:tr w:rsidR="00CC1C38" w:rsidRPr="007F67A3" w14:paraId="235FE8C2" w14:textId="77777777" w:rsidTr="00653AA8">
        <w:trPr>
          <w:trHeight w:val="195"/>
        </w:trPr>
        <w:tc>
          <w:tcPr>
            <w:tcW w:w="1709" w:type="dxa"/>
          </w:tcPr>
          <w:p w14:paraId="15F1861B" w14:textId="117FB5FB" w:rsidR="00CC1C38" w:rsidRPr="005E522F" w:rsidRDefault="00CC1C38" w:rsidP="00CC1C38">
            <w:pPr>
              <w:spacing w:line="240" w:lineRule="atLeast"/>
              <w:ind w:right="65"/>
              <w:rPr>
                <w:sz w:val="20"/>
                <w:szCs w:val="20"/>
              </w:rPr>
            </w:pPr>
            <w:r>
              <w:rPr>
                <w:sz w:val="20"/>
                <w:szCs w:val="20"/>
              </w:rPr>
              <w:t>1</w:t>
            </w:r>
            <w:r w:rsidRPr="002A6BAE">
              <w:rPr>
                <w:sz w:val="20"/>
                <w:szCs w:val="20"/>
              </w:rPr>
              <w:t>/202</w:t>
            </w:r>
            <w:r>
              <w:rPr>
                <w:sz w:val="20"/>
                <w:szCs w:val="20"/>
              </w:rPr>
              <w:t>5</w:t>
            </w:r>
          </w:p>
        </w:tc>
        <w:tc>
          <w:tcPr>
            <w:tcW w:w="988" w:type="dxa"/>
          </w:tcPr>
          <w:p w14:paraId="6DB28363" w14:textId="0B31B824" w:rsidR="00CC1C38" w:rsidRPr="005E522F" w:rsidRDefault="00CC1C38" w:rsidP="00CC1C38">
            <w:pPr>
              <w:spacing w:line="240" w:lineRule="atLeast"/>
              <w:ind w:left="-115" w:right="-108"/>
              <w:jc w:val="center"/>
              <w:rPr>
                <w:sz w:val="20"/>
                <w:szCs w:val="20"/>
              </w:rPr>
            </w:pPr>
            <w:r>
              <w:rPr>
                <w:sz w:val="20"/>
                <w:szCs w:val="20"/>
              </w:rPr>
              <w:t>-</w:t>
            </w:r>
          </w:p>
        </w:tc>
        <w:tc>
          <w:tcPr>
            <w:tcW w:w="270" w:type="dxa"/>
          </w:tcPr>
          <w:p w14:paraId="7467550A" w14:textId="77777777" w:rsidR="00CC1C38" w:rsidRPr="005E522F" w:rsidRDefault="00CC1C38" w:rsidP="00CC1C38">
            <w:pPr>
              <w:spacing w:line="240" w:lineRule="atLeast"/>
              <w:ind w:left="-115" w:right="-20"/>
              <w:jc w:val="right"/>
              <w:rPr>
                <w:sz w:val="2"/>
                <w:szCs w:val="2"/>
              </w:rPr>
            </w:pPr>
          </w:p>
        </w:tc>
        <w:tc>
          <w:tcPr>
            <w:tcW w:w="990" w:type="dxa"/>
          </w:tcPr>
          <w:p w14:paraId="3B364603" w14:textId="6C1F7A86" w:rsidR="00CC1C38" w:rsidRPr="005E522F" w:rsidRDefault="00CC1C38" w:rsidP="00CC1C38">
            <w:pPr>
              <w:spacing w:line="240" w:lineRule="atLeast"/>
              <w:ind w:left="-115" w:right="-20"/>
              <w:jc w:val="right"/>
              <w:rPr>
                <w:sz w:val="20"/>
                <w:szCs w:val="20"/>
              </w:rPr>
            </w:pPr>
            <w:r w:rsidRPr="00B329B4">
              <w:rPr>
                <w:sz w:val="20"/>
                <w:szCs w:val="20"/>
              </w:rPr>
              <w:t>5,000,000</w:t>
            </w:r>
          </w:p>
        </w:tc>
        <w:tc>
          <w:tcPr>
            <w:tcW w:w="270" w:type="dxa"/>
          </w:tcPr>
          <w:p w14:paraId="2C28B1CA" w14:textId="77777777" w:rsidR="00CC1C38" w:rsidRPr="005E522F" w:rsidRDefault="00CC1C38" w:rsidP="00CC1C38">
            <w:pPr>
              <w:spacing w:line="240" w:lineRule="atLeast"/>
              <w:ind w:left="-115"/>
              <w:jc w:val="right"/>
              <w:rPr>
                <w:sz w:val="2"/>
                <w:szCs w:val="2"/>
              </w:rPr>
            </w:pPr>
          </w:p>
        </w:tc>
        <w:tc>
          <w:tcPr>
            <w:tcW w:w="991" w:type="dxa"/>
          </w:tcPr>
          <w:p w14:paraId="30395DE9" w14:textId="4A94D1CE" w:rsidR="00CC1C38" w:rsidRPr="005E522F" w:rsidRDefault="00CC1C38" w:rsidP="000C7C6B">
            <w:pPr>
              <w:spacing w:line="240" w:lineRule="atLeast"/>
              <w:ind w:left="-115" w:right="-20"/>
              <w:jc w:val="right"/>
              <w:rPr>
                <w:sz w:val="20"/>
                <w:szCs w:val="20"/>
              </w:rPr>
            </w:pPr>
            <w:r w:rsidRPr="00437601">
              <w:rPr>
                <w:sz w:val="20"/>
                <w:szCs w:val="20"/>
              </w:rPr>
              <w:t>5,000,000</w:t>
            </w:r>
          </w:p>
        </w:tc>
        <w:tc>
          <w:tcPr>
            <w:tcW w:w="720" w:type="dxa"/>
          </w:tcPr>
          <w:p w14:paraId="23D49115" w14:textId="186733A1" w:rsidR="00CC1C38" w:rsidRPr="005E522F" w:rsidRDefault="00CC1C38" w:rsidP="00CC1C38">
            <w:pPr>
              <w:spacing w:line="240" w:lineRule="atLeast"/>
              <w:ind w:left="-115" w:right="-115"/>
              <w:jc w:val="center"/>
              <w:rPr>
                <w:sz w:val="20"/>
                <w:szCs w:val="20"/>
              </w:rPr>
            </w:pPr>
            <w:r w:rsidRPr="00F37EFE">
              <w:rPr>
                <w:sz w:val="20"/>
                <w:szCs w:val="20"/>
              </w:rPr>
              <w:t>4.00</w:t>
            </w:r>
          </w:p>
        </w:tc>
        <w:tc>
          <w:tcPr>
            <w:tcW w:w="1618" w:type="dxa"/>
          </w:tcPr>
          <w:p w14:paraId="2CCE9983" w14:textId="7D4BF207" w:rsidR="00CC1C38" w:rsidRPr="005E522F" w:rsidRDefault="00CC1C38" w:rsidP="00CC1C38">
            <w:pPr>
              <w:spacing w:line="240" w:lineRule="atLeast"/>
              <w:ind w:left="-115" w:right="-115"/>
              <w:jc w:val="center"/>
              <w:rPr>
                <w:sz w:val="20"/>
                <w:szCs w:val="20"/>
              </w:rPr>
            </w:pPr>
            <w:r w:rsidRPr="008B7FC0">
              <w:rPr>
                <w:sz w:val="20"/>
                <w:szCs w:val="20"/>
              </w:rPr>
              <w:t>5 years</w:t>
            </w:r>
          </w:p>
        </w:tc>
        <w:tc>
          <w:tcPr>
            <w:tcW w:w="1624" w:type="dxa"/>
          </w:tcPr>
          <w:p w14:paraId="0CE409FD" w14:textId="17B32FDD" w:rsidR="00CC1C38" w:rsidRPr="005E522F" w:rsidRDefault="00CC1C38" w:rsidP="00CC1C38">
            <w:pPr>
              <w:spacing w:line="240" w:lineRule="atLeast"/>
              <w:ind w:left="-115" w:right="-115" w:hanging="83"/>
              <w:jc w:val="center"/>
              <w:rPr>
                <w:sz w:val="20"/>
                <w:szCs w:val="20"/>
              </w:rPr>
            </w:pPr>
            <w:r>
              <w:rPr>
                <w:sz w:val="20"/>
                <w:szCs w:val="20"/>
              </w:rPr>
              <w:t xml:space="preserve">2 April </w:t>
            </w:r>
            <w:r w:rsidRPr="008B7FC0">
              <w:rPr>
                <w:sz w:val="20"/>
                <w:szCs w:val="20"/>
              </w:rPr>
              <w:t>20</w:t>
            </w:r>
            <w:r>
              <w:rPr>
                <w:sz w:val="20"/>
                <w:szCs w:val="20"/>
              </w:rPr>
              <w:t>30</w:t>
            </w:r>
          </w:p>
        </w:tc>
      </w:tr>
      <w:tr w:rsidR="00CC1C38" w:rsidRPr="007F67A3" w14:paraId="082618DC" w14:textId="77777777" w:rsidTr="00653AA8">
        <w:trPr>
          <w:trHeight w:val="195"/>
        </w:trPr>
        <w:tc>
          <w:tcPr>
            <w:tcW w:w="1709" w:type="dxa"/>
          </w:tcPr>
          <w:p w14:paraId="4246F143" w14:textId="23A745B1" w:rsidR="00CC1C38" w:rsidRPr="005E522F" w:rsidRDefault="00CC1C38" w:rsidP="00CC1C38">
            <w:pPr>
              <w:spacing w:line="240" w:lineRule="atLeast"/>
              <w:ind w:right="65"/>
              <w:rPr>
                <w:sz w:val="20"/>
                <w:szCs w:val="20"/>
              </w:rPr>
            </w:pPr>
            <w:r>
              <w:rPr>
                <w:sz w:val="20"/>
                <w:szCs w:val="20"/>
              </w:rPr>
              <w:t>2</w:t>
            </w:r>
            <w:r w:rsidRPr="002A6BAE">
              <w:rPr>
                <w:sz w:val="20"/>
                <w:szCs w:val="20"/>
              </w:rPr>
              <w:t>/202</w:t>
            </w:r>
            <w:r>
              <w:rPr>
                <w:sz w:val="20"/>
                <w:szCs w:val="20"/>
              </w:rPr>
              <w:t>5</w:t>
            </w:r>
          </w:p>
        </w:tc>
        <w:tc>
          <w:tcPr>
            <w:tcW w:w="988" w:type="dxa"/>
          </w:tcPr>
          <w:p w14:paraId="36A266FD" w14:textId="0D71E0F9" w:rsidR="00CC1C38" w:rsidRPr="005E522F" w:rsidRDefault="00CC1C38" w:rsidP="00CC1C38">
            <w:pPr>
              <w:spacing w:line="240" w:lineRule="atLeast"/>
              <w:ind w:left="-115" w:right="-108"/>
              <w:jc w:val="center"/>
              <w:rPr>
                <w:sz w:val="20"/>
                <w:szCs w:val="20"/>
              </w:rPr>
            </w:pPr>
            <w:r>
              <w:rPr>
                <w:sz w:val="20"/>
                <w:szCs w:val="20"/>
              </w:rPr>
              <w:t>-</w:t>
            </w:r>
          </w:p>
        </w:tc>
        <w:tc>
          <w:tcPr>
            <w:tcW w:w="270" w:type="dxa"/>
          </w:tcPr>
          <w:p w14:paraId="0F55D4F9" w14:textId="77777777" w:rsidR="00CC1C38" w:rsidRPr="005E522F" w:rsidRDefault="00CC1C38" w:rsidP="00CC1C38">
            <w:pPr>
              <w:spacing w:line="240" w:lineRule="atLeast"/>
              <w:ind w:left="-115" w:right="-20"/>
              <w:jc w:val="right"/>
              <w:rPr>
                <w:sz w:val="2"/>
                <w:szCs w:val="2"/>
              </w:rPr>
            </w:pPr>
          </w:p>
        </w:tc>
        <w:tc>
          <w:tcPr>
            <w:tcW w:w="990" w:type="dxa"/>
          </w:tcPr>
          <w:p w14:paraId="6AD81EDC" w14:textId="0EAC5786" w:rsidR="00CC1C38" w:rsidRPr="005E522F" w:rsidRDefault="00CC1C38" w:rsidP="00CC1C38">
            <w:pPr>
              <w:spacing w:line="240" w:lineRule="atLeast"/>
              <w:ind w:left="-115" w:right="-20"/>
              <w:jc w:val="right"/>
              <w:rPr>
                <w:sz w:val="20"/>
                <w:szCs w:val="20"/>
              </w:rPr>
            </w:pPr>
            <w:r w:rsidRPr="00AA438B">
              <w:rPr>
                <w:sz w:val="20"/>
                <w:szCs w:val="20"/>
              </w:rPr>
              <w:t>4,000,000</w:t>
            </w:r>
          </w:p>
        </w:tc>
        <w:tc>
          <w:tcPr>
            <w:tcW w:w="270" w:type="dxa"/>
          </w:tcPr>
          <w:p w14:paraId="0024C5ED" w14:textId="77777777" w:rsidR="00CC1C38" w:rsidRPr="005E522F" w:rsidRDefault="00CC1C38" w:rsidP="00CC1C38">
            <w:pPr>
              <w:spacing w:line="240" w:lineRule="atLeast"/>
              <w:ind w:left="-115"/>
              <w:jc w:val="right"/>
              <w:rPr>
                <w:sz w:val="2"/>
                <w:szCs w:val="2"/>
              </w:rPr>
            </w:pPr>
          </w:p>
        </w:tc>
        <w:tc>
          <w:tcPr>
            <w:tcW w:w="991" w:type="dxa"/>
          </w:tcPr>
          <w:p w14:paraId="1DC9CD12" w14:textId="4A4197E3" w:rsidR="00CC1C38" w:rsidRPr="005E522F" w:rsidRDefault="00CC1C38" w:rsidP="000C7C6B">
            <w:pPr>
              <w:spacing w:line="240" w:lineRule="atLeast"/>
              <w:ind w:left="-115" w:right="-20"/>
              <w:jc w:val="right"/>
              <w:rPr>
                <w:sz w:val="20"/>
                <w:szCs w:val="20"/>
              </w:rPr>
            </w:pPr>
            <w:r w:rsidRPr="00636948">
              <w:rPr>
                <w:sz w:val="20"/>
                <w:szCs w:val="20"/>
              </w:rPr>
              <w:t>4,000,000</w:t>
            </w:r>
          </w:p>
        </w:tc>
        <w:tc>
          <w:tcPr>
            <w:tcW w:w="720" w:type="dxa"/>
          </w:tcPr>
          <w:p w14:paraId="61CCF950" w14:textId="6C6F25D7" w:rsidR="00CC1C38" w:rsidRPr="005E522F" w:rsidRDefault="00CC1C38" w:rsidP="00CC1C38">
            <w:pPr>
              <w:spacing w:line="240" w:lineRule="atLeast"/>
              <w:ind w:left="-115" w:right="-115"/>
              <w:jc w:val="center"/>
              <w:rPr>
                <w:sz w:val="20"/>
                <w:szCs w:val="20"/>
              </w:rPr>
            </w:pPr>
            <w:r w:rsidRPr="008B7FC0">
              <w:rPr>
                <w:sz w:val="20"/>
                <w:szCs w:val="20"/>
              </w:rPr>
              <w:t>3.90</w:t>
            </w:r>
          </w:p>
        </w:tc>
        <w:tc>
          <w:tcPr>
            <w:tcW w:w="1618" w:type="dxa"/>
          </w:tcPr>
          <w:p w14:paraId="0F856F1F" w14:textId="0B6B7B61" w:rsidR="00CC1C38" w:rsidRPr="005E522F" w:rsidRDefault="00CC1C38" w:rsidP="00CC1C38">
            <w:pPr>
              <w:spacing w:line="240" w:lineRule="atLeast"/>
              <w:ind w:left="-115" w:right="-115"/>
              <w:jc w:val="center"/>
              <w:rPr>
                <w:sz w:val="20"/>
                <w:szCs w:val="20"/>
              </w:rPr>
            </w:pPr>
            <w:r w:rsidRPr="008B7FC0">
              <w:rPr>
                <w:sz w:val="20"/>
                <w:szCs w:val="20"/>
              </w:rPr>
              <w:t>5 years</w:t>
            </w:r>
          </w:p>
        </w:tc>
        <w:tc>
          <w:tcPr>
            <w:tcW w:w="1624" w:type="dxa"/>
          </w:tcPr>
          <w:p w14:paraId="0D04B1CF" w14:textId="1B9E4BED" w:rsidR="00CC1C38" w:rsidRPr="005E522F" w:rsidRDefault="00CC1C38" w:rsidP="00CC1C38">
            <w:pPr>
              <w:spacing w:line="240" w:lineRule="atLeast"/>
              <w:ind w:left="-115" w:right="-115" w:hanging="83"/>
              <w:jc w:val="center"/>
              <w:rPr>
                <w:sz w:val="20"/>
                <w:szCs w:val="20"/>
              </w:rPr>
            </w:pPr>
            <w:r>
              <w:rPr>
                <w:sz w:val="20"/>
                <w:szCs w:val="20"/>
              </w:rPr>
              <w:t>27 May</w:t>
            </w:r>
            <w:r w:rsidRPr="008B7FC0">
              <w:rPr>
                <w:sz w:val="20"/>
                <w:szCs w:val="20"/>
              </w:rPr>
              <w:t xml:space="preserve"> 20</w:t>
            </w:r>
            <w:r>
              <w:rPr>
                <w:sz w:val="20"/>
                <w:szCs w:val="20"/>
              </w:rPr>
              <w:t>30</w:t>
            </w:r>
          </w:p>
        </w:tc>
      </w:tr>
      <w:tr w:rsidR="000B2D14" w:rsidRPr="007F67A3" w14:paraId="52DB4A72" w14:textId="77777777" w:rsidTr="00653AA8">
        <w:trPr>
          <w:trHeight w:val="195"/>
        </w:trPr>
        <w:tc>
          <w:tcPr>
            <w:tcW w:w="1709" w:type="dxa"/>
          </w:tcPr>
          <w:p w14:paraId="186DF64F" w14:textId="260FD92E" w:rsidR="000B2D14" w:rsidRDefault="000B2D14" w:rsidP="00CC1C38">
            <w:pPr>
              <w:spacing w:line="240" w:lineRule="atLeast"/>
              <w:ind w:right="65"/>
              <w:rPr>
                <w:sz w:val="20"/>
                <w:szCs w:val="20"/>
              </w:rPr>
            </w:pPr>
            <w:r>
              <w:rPr>
                <w:sz w:val="20"/>
                <w:szCs w:val="20"/>
              </w:rPr>
              <w:t>1</w:t>
            </w:r>
            <w:r w:rsidRPr="002A6BAE">
              <w:rPr>
                <w:sz w:val="20"/>
                <w:szCs w:val="20"/>
              </w:rPr>
              <w:t>/202</w:t>
            </w:r>
            <w:r>
              <w:rPr>
                <w:sz w:val="20"/>
                <w:szCs w:val="20"/>
              </w:rPr>
              <w:t>5</w:t>
            </w:r>
          </w:p>
        </w:tc>
        <w:tc>
          <w:tcPr>
            <w:tcW w:w="988" w:type="dxa"/>
          </w:tcPr>
          <w:p w14:paraId="4D8EFA9B" w14:textId="3EB36E53" w:rsidR="000B2D14" w:rsidRDefault="000B2D14" w:rsidP="00CC1C38">
            <w:pPr>
              <w:spacing w:line="240" w:lineRule="atLeast"/>
              <w:ind w:left="-115" w:right="-108"/>
              <w:jc w:val="center"/>
              <w:rPr>
                <w:sz w:val="20"/>
                <w:szCs w:val="20"/>
              </w:rPr>
            </w:pPr>
            <w:r>
              <w:rPr>
                <w:sz w:val="20"/>
                <w:szCs w:val="20"/>
              </w:rPr>
              <w:t>-</w:t>
            </w:r>
          </w:p>
        </w:tc>
        <w:tc>
          <w:tcPr>
            <w:tcW w:w="270" w:type="dxa"/>
          </w:tcPr>
          <w:p w14:paraId="0130F836" w14:textId="77777777" w:rsidR="000B2D14" w:rsidRPr="005E522F" w:rsidRDefault="000B2D14" w:rsidP="00CC1C38">
            <w:pPr>
              <w:spacing w:line="240" w:lineRule="atLeast"/>
              <w:ind w:left="-115" w:right="-20"/>
              <w:jc w:val="right"/>
              <w:rPr>
                <w:sz w:val="2"/>
                <w:szCs w:val="2"/>
              </w:rPr>
            </w:pPr>
          </w:p>
        </w:tc>
        <w:tc>
          <w:tcPr>
            <w:tcW w:w="990" w:type="dxa"/>
          </w:tcPr>
          <w:p w14:paraId="4EAED24F" w14:textId="4F5E5B38" w:rsidR="000B2D14" w:rsidRPr="00AA438B" w:rsidRDefault="000B2D14" w:rsidP="00CC1C38">
            <w:pPr>
              <w:spacing w:line="240" w:lineRule="atLeast"/>
              <w:ind w:left="-115" w:right="-20"/>
              <w:jc w:val="right"/>
              <w:rPr>
                <w:sz w:val="20"/>
                <w:szCs w:val="20"/>
              </w:rPr>
            </w:pPr>
            <w:r>
              <w:rPr>
                <w:sz w:val="20"/>
                <w:szCs w:val="20"/>
                <w:lang w:val="en-US"/>
              </w:rPr>
              <w:t>2</w:t>
            </w:r>
            <w:r w:rsidRPr="00AA438B">
              <w:rPr>
                <w:sz w:val="20"/>
                <w:szCs w:val="20"/>
              </w:rPr>
              <w:t>,000,000</w:t>
            </w:r>
          </w:p>
        </w:tc>
        <w:tc>
          <w:tcPr>
            <w:tcW w:w="270" w:type="dxa"/>
          </w:tcPr>
          <w:p w14:paraId="23C6FE5D" w14:textId="77777777" w:rsidR="000B2D14" w:rsidRPr="005E522F" w:rsidRDefault="000B2D14" w:rsidP="00CC1C38">
            <w:pPr>
              <w:spacing w:line="240" w:lineRule="atLeast"/>
              <w:ind w:left="-115"/>
              <w:jc w:val="right"/>
              <w:rPr>
                <w:sz w:val="2"/>
                <w:szCs w:val="2"/>
              </w:rPr>
            </w:pPr>
          </w:p>
        </w:tc>
        <w:tc>
          <w:tcPr>
            <w:tcW w:w="991" w:type="dxa"/>
          </w:tcPr>
          <w:p w14:paraId="2418F6AD" w14:textId="4A043B49" w:rsidR="000B2D14" w:rsidRPr="00636948" w:rsidRDefault="00366820" w:rsidP="00A85BFF">
            <w:pPr>
              <w:spacing w:line="240" w:lineRule="atLeast"/>
              <w:ind w:left="-115" w:right="-20"/>
              <w:jc w:val="right"/>
              <w:rPr>
                <w:sz w:val="20"/>
                <w:szCs w:val="20"/>
              </w:rPr>
            </w:pPr>
            <w:r>
              <w:rPr>
                <w:sz w:val="20"/>
                <w:szCs w:val="20"/>
              </w:rPr>
              <w:t>2</w:t>
            </w:r>
            <w:r w:rsidRPr="00636948">
              <w:rPr>
                <w:sz w:val="20"/>
                <w:szCs w:val="20"/>
              </w:rPr>
              <w:t>,000,000</w:t>
            </w:r>
          </w:p>
        </w:tc>
        <w:tc>
          <w:tcPr>
            <w:tcW w:w="720" w:type="dxa"/>
          </w:tcPr>
          <w:p w14:paraId="6CBC09DC" w14:textId="10349673" w:rsidR="000B2D14" w:rsidRPr="008B7FC0" w:rsidRDefault="00366820" w:rsidP="00CC1C38">
            <w:pPr>
              <w:spacing w:line="240" w:lineRule="atLeast"/>
              <w:ind w:left="-115" w:right="-115"/>
              <w:jc w:val="center"/>
              <w:rPr>
                <w:sz w:val="20"/>
                <w:szCs w:val="20"/>
              </w:rPr>
            </w:pPr>
            <w:r>
              <w:rPr>
                <w:sz w:val="20"/>
                <w:szCs w:val="20"/>
              </w:rPr>
              <w:t>4</w:t>
            </w:r>
            <w:r w:rsidRPr="008B7FC0">
              <w:rPr>
                <w:sz w:val="20"/>
                <w:szCs w:val="20"/>
              </w:rPr>
              <w:t>.</w:t>
            </w:r>
            <w:r>
              <w:rPr>
                <w:sz w:val="20"/>
                <w:szCs w:val="20"/>
              </w:rPr>
              <w:t>2</w:t>
            </w:r>
            <w:r w:rsidRPr="008B7FC0">
              <w:rPr>
                <w:sz w:val="20"/>
                <w:szCs w:val="20"/>
              </w:rPr>
              <w:t>0</w:t>
            </w:r>
          </w:p>
        </w:tc>
        <w:tc>
          <w:tcPr>
            <w:tcW w:w="1618" w:type="dxa"/>
          </w:tcPr>
          <w:p w14:paraId="04D333E9" w14:textId="05769643" w:rsidR="000B2D14" w:rsidRPr="008B7FC0" w:rsidRDefault="00366820" w:rsidP="00CC1C38">
            <w:pPr>
              <w:spacing w:line="240" w:lineRule="atLeast"/>
              <w:ind w:left="-115" w:right="-115"/>
              <w:jc w:val="center"/>
              <w:rPr>
                <w:sz w:val="20"/>
                <w:szCs w:val="20"/>
              </w:rPr>
            </w:pPr>
            <w:r>
              <w:rPr>
                <w:sz w:val="20"/>
                <w:szCs w:val="20"/>
              </w:rPr>
              <w:t>3</w:t>
            </w:r>
            <w:r w:rsidRPr="005E522F">
              <w:rPr>
                <w:sz w:val="20"/>
                <w:szCs w:val="20"/>
              </w:rPr>
              <w:t xml:space="preserve"> years </w:t>
            </w:r>
            <w:r>
              <w:rPr>
                <w:sz w:val="20"/>
                <w:szCs w:val="20"/>
              </w:rPr>
              <w:t>2</w:t>
            </w:r>
            <w:r w:rsidRPr="005E522F">
              <w:rPr>
                <w:sz w:val="20"/>
                <w:szCs w:val="20"/>
              </w:rPr>
              <w:t xml:space="preserve"> months</w:t>
            </w:r>
          </w:p>
        </w:tc>
        <w:tc>
          <w:tcPr>
            <w:tcW w:w="1624" w:type="dxa"/>
          </w:tcPr>
          <w:p w14:paraId="357B3634" w14:textId="115F9DF2" w:rsidR="000B2D14" w:rsidRDefault="005B658F" w:rsidP="00CC1C38">
            <w:pPr>
              <w:spacing w:line="240" w:lineRule="atLeast"/>
              <w:ind w:left="-115" w:right="-115" w:hanging="83"/>
              <w:jc w:val="center"/>
              <w:rPr>
                <w:sz w:val="20"/>
                <w:szCs w:val="20"/>
              </w:rPr>
            </w:pPr>
            <w:r>
              <w:rPr>
                <w:sz w:val="20"/>
                <w:szCs w:val="20"/>
              </w:rPr>
              <w:t>26 November</w:t>
            </w:r>
            <w:r w:rsidRPr="00D76EFE">
              <w:rPr>
                <w:sz w:val="20"/>
                <w:szCs w:val="20"/>
                <w:cs/>
              </w:rPr>
              <w:t xml:space="preserve"> </w:t>
            </w:r>
            <w:r w:rsidRPr="00D76EFE">
              <w:rPr>
                <w:sz w:val="20"/>
                <w:szCs w:val="20"/>
              </w:rPr>
              <w:t>2028</w:t>
            </w:r>
          </w:p>
        </w:tc>
      </w:tr>
      <w:tr w:rsidR="00CC1C38" w:rsidRPr="007F67A3" w14:paraId="6C4CCBB0" w14:textId="77777777" w:rsidTr="00653AA8">
        <w:trPr>
          <w:trHeight w:val="186"/>
        </w:trPr>
        <w:tc>
          <w:tcPr>
            <w:tcW w:w="1709" w:type="dxa"/>
          </w:tcPr>
          <w:p w14:paraId="1ECBA944" w14:textId="77777777" w:rsidR="00CC1C38" w:rsidRPr="00C501FB" w:rsidRDefault="00CC1C38" w:rsidP="00CC1C38">
            <w:pPr>
              <w:spacing w:line="240" w:lineRule="atLeast"/>
              <w:ind w:right="65"/>
              <w:rPr>
                <w:rFonts w:cs="Times New Roman"/>
                <w:sz w:val="20"/>
                <w:szCs w:val="20"/>
                <w:lang w:val="en-US"/>
              </w:rPr>
            </w:pPr>
            <w:r w:rsidRPr="00C501FB">
              <w:rPr>
                <w:rFonts w:cs="Times New Roman"/>
                <w:b/>
                <w:bCs/>
                <w:sz w:val="20"/>
                <w:szCs w:val="20"/>
                <w:lang w:val="en-US"/>
              </w:rPr>
              <w:t>Total</w:t>
            </w:r>
          </w:p>
        </w:tc>
        <w:tc>
          <w:tcPr>
            <w:tcW w:w="988" w:type="dxa"/>
            <w:tcBorders>
              <w:top w:val="single" w:sz="4" w:space="0" w:color="auto"/>
              <w:bottom w:val="double" w:sz="4" w:space="0" w:color="auto"/>
            </w:tcBorders>
          </w:tcPr>
          <w:p w14:paraId="7939B7C2" w14:textId="4E95488E" w:rsidR="00CC1C38" w:rsidRPr="00C501FB" w:rsidRDefault="00CC1C38" w:rsidP="00CC1C38">
            <w:pPr>
              <w:spacing w:line="240" w:lineRule="atLeast"/>
              <w:ind w:left="-115" w:right="-20"/>
              <w:jc w:val="right"/>
              <w:rPr>
                <w:rFonts w:cs="Times New Roman"/>
                <w:b/>
                <w:bCs/>
                <w:sz w:val="20"/>
                <w:szCs w:val="20"/>
                <w:lang w:val="en-US"/>
              </w:rPr>
            </w:pPr>
            <w:r>
              <w:rPr>
                <w:rFonts w:cs="Times New Roman"/>
                <w:b/>
                <w:bCs/>
                <w:sz w:val="20"/>
                <w:szCs w:val="20"/>
                <w:lang w:val="en-US"/>
              </w:rPr>
              <w:t>18,425,500</w:t>
            </w:r>
          </w:p>
        </w:tc>
        <w:tc>
          <w:tcPr>
            <w:tcW w:w="270" w:type="dxa"/>
          </w:tcPr>
          <w:p w14:paraId="5798D5A8" w14:textId="77777777" w:rsidR="00CC1C38" w:rsidRPr="00C501FB" w:rsidRDefault="00CC1C38" w:rsidP="00CC1C38">
            <w:pPr>
              <w:spacing w:line="240" w:lineRule="atLeast"/>
              <w:ind w:left="-115" w:right="-20"/>
              <w:jc w:val="right"/>
              <w:rPr>
                <w:rFonts w:cs="Times New Roman"/>
                <w:b/>
                <w:bCs/>
                <w:sz w:val="2"/>
                <w:szCs w:val="2"/>
                <w:lang w:val="en-US"/>
              </w:rPr>
            </w:pPr>
          </w:p>
        </w:tc>
        <w:tc>
          <w:tcPr>
            <w:tcW w:w="990" w:type="dxa"/>
            <w:tcBorders>
              <w:top w:val="single" w:sz="4" w:space="0" w:color="auto"/>
              <w:left w:val="nil"/>
              <w:bottom w:val="double" w:sz="4" w:space="0" w:color="auto"/>
              <w:right w:val="nil"/>
            </w:tcBorders>
          </w:tcPr>
          <w:p w14:paraId="0B6A5F41" w14:textId="6CC11DB3" w:rsidR="00CC1C38" w:rsidRPr="00C501FB" w:rsidRDefault="00366820" w:rsidP="00CC1C38">
            <w:pPr>
              <w:spacing w:line="240" w:lineRule="atLeast"/>
              <w:ind w:left="-115" w:right="-20"/>
              <w:jc w:val="right"/>
              <w:rPr>
                <w:rFonts w:cs="Times New Roman"/>
                <w:b/>
                <w:bCs/>
                <w:sz w:val="20"/>
                <w:szCs w:val="20"/>
                <w:lang w:val="en-US"/>
              </w:rPr>
            </w:pPr>
            <w:r>
              <w:rPr>
                <w:rFonts w:cs="Times New Roman"/>
                <w:b/>
                <w:bCs/>
                <w:sz w:val="20"/>
                <w:szCs w:val="20"/>
                <w:lang w:val="en-US"/>
              </w:rPr>
              <w:t>61</w:t>
            </w:r>
            <w:r w:rsidR="00CC1C38">
              <w:rPr>
                <w:rFonts w:cs="Times New Roman"/>
                <w:b/>
                <w:bCs/>
                <w:sz w:val="20"/>
                <w:szCs w:val="20"/>
                <w:lang w:val="en-US"/>
              </w:rPr>
              <w:t>,476,400</w:t>
            </w:r>
          </w:p>
        </w:tc>
        <w:tc>
          <w:tcPr>
            <w:tcW w:w="270" w:type="dxa"/>
            <w:tcBorders>
              <w:left w:val="nil"/>
              <w:right w:val="nil"/>
            </w:tcBorders>
          </w:tcPr>
          <w:p w14:paraId="0E804EA4" w14:textId="77777777" w:rsidR="00CC1C38" w:rsidRPr="00C501FB" w:rsidRDefault="00CC1C38" w:rsidP="00CC1C38">
            <w:pPr>
              <w:spacing w:line="240" w:lineRule="atLeast"/>
              <w:ind w:left="-115" w:right="-20"/>
              <w:jc w:val="right"/>
              <w:rPr>
                <w:rFonts w:cs="Times New Roman"/>
                <w:b/>
                <w:bCs/>
                <w:sz w:val="2"/>
                <w:szCs w:val="2"/>
                <w:lang w:val="en-US"/>
              </w:rPr>
            </w:pPr>
          </w:p>
        </w:tc>
        <w:tc>
          <w:tcPr>
            <w:tcW w:w="991" w:type="dxa"/>
            <w:tcBorders>
              <w:top w:val="single" w:sz="4" w:space="0" w:color="auto"/>
              <w:left w:val="nil"/>
              <w:bottom w:val="double" w:sz="4" w:space="0" w:color="auto"/>
              <w:right w:val="nil"/>
            </w:tcBorders>
          </w:tcPr>
          <w:p w14:paraId="280C37DD" w14:textId="3B350043" w:rsidR="00CC1C38" w:rsidRPr="00C501FB" w:rsidRDefault="00CC1C38" w:rsidP="00CC1C38">
            <w:pPr>
              <w:spacing w:line="240" w:lineRule="atLeast"/>
              <w:ind w:left="-115" w:right="-20"/>
              <w:jc w:val="right"/>
              <w:rPr>
                <w:rFonts w:cs="Times New Roman"/>
                <w:b/>
                <w:bCs/>
                <w:sz w:val="20"/>
                <w:szCs w:val="20"/>
                <w:lang w:val="en-US"/>
              </w:rPr>
            </w:pPr>
            <w:r w:rsidRPr="00C501FB">
              <w:rPr>
                <w:rFonts w:cs="Times New Roman"/>
                <w:b/>
                <w:bCs/>
                <w:sz w:val="20"/>
                <w:szCs w:val="20"/>
                <w:lang w:val="en-US"/>
              </w:rPr>
              <w:t>7</w:t>
            </w:r>
            <w:r w:rsidR="00366820">
              <w:rPr>
                <w:rFonts w:cs="Times New Roman"/>
                <w:b/>
                <w:bCs/>
                <w:sz w:val="20"/>
                <w:szCs w:val="20"/>
                <w:lang w:val="en-US"/>
              </w:rPr>
              <w:t>9</w:t>
            </w:r>
            <w:r w:rsidRPr="00C501FB">
              <w:rPr>
                <w:rFonts w:cs="Times New Roman"/>
                <w:b/>
                <w:bCs/>
                <w:sz w:val="20"/>
                <w:szCs w:val="20"/>
                <w:lang w:val="en-US"/>
              </w:rPr>
              <w:t>,901,900</w:t>
            </w:r>
          </w:p>
        </w:tc>
        <w:tc>
          <w:tcPr>
            <w:tcW w:w="720" w:type="dxa"/>
          </w:tcPr>
          <w:p w14:paraId="4A402165" w14:textId="499C63D3" w:rsidR="00CC1C38" w:rsidRPr="00C501FB" w:rsidRDefault="00CC1C38" w:rsidP="00CC1C38">
            <w:pPr>
              <w:spacing w:line="240" w:lineRule="atLeast"/>
              <w:ind w:left="-115" w:right="-115"/>
              <w:jc w:val="center"/>
              <w:rPr>
                <w:rFonts w:cs="Times New Roman"/>
                <w:sz w:val="20"/>
                <w:szCs w:val="20"/>
                <w:lang w:val="en-US"/>
              </w:rPr>
            </w:pPr>
          </w:p>
        </w:tc>
        <w:tc>
          <w:tcPr>
            <w:tcW w:w="1618" w:type="dxa"/>
          </w:tcPr>
          <w:p w14:paraId="194DFFAD" w14:textId="77777777" w:rsidR="00CC1C38" w:rsidRPr="00C501FB" w:rsidRDefault="00CC1C38" w:rsidP="00CC1C38">
            <w:pPr>
              <w:spacing w:line="240" w:lineRule="atLeast"/>
              <w:ind w:left="-115" w:right="-115"/>
              <w:jc w:val="center"/>
              <w:rPr>
                <w:rFonts w:cs="Times New Roman"/>
                <w:sz w:val="20"/>
                <w:szCs w:val="20"/>
                <w:lang w:val="en-US"/>
              </w:rPr>
            </w:pPr>
          </w:p>
        </w:tc>
        <w:tc>
          <w:tcPr>
            <w:tcW w:w="1624" w:type="dxa"/>
          </w:tcPr>
          <w:p w14:paraId="60565D79" w14:textId="77777777" w:rsidR="00CC1C38" w:rsidRPr="00C501FB" w:rsidRDefault="00CC1C38" w:rsidP="00CC1C38">
            <w:pPr>
              <w:spacing w:line="240" w:lineRule="atLeast"/>
              <w:ind w:left="-115" w:right="-115" w:hanging="83"/>
              <w:jc w:val="center"/>
              <w:rPr>
                <w:rFonts w:cs="Times New Roman"/>
                <w:sz w:val="20"/>
                <w:szCs w:val="20"/>
                <w:lang w:val="en-US"/>
              </w:rPr>
            </w:pPr>
          </w:p>
        </w:tc>
      </w:tr>
    </w:tbl>
    <w:p w14:paraId="313ED8F4" w14:textId="38BC739C" w:rsidR="003067E4" w:rsidRDefault="003067E4" w:rsidP="00797BF1">
      <w:pPr>
        <w:pStyle w:val="Bo-C1Content"/>
        <w:ind w:left="547" w:right="-404"/>
        <w:jc w:val="thaiDistribute"/>
        <w:rPr>
          <w:rFonts w:cstheme="minorBidi"/>
        </w:rPr>
      </w:pPr>
    </w:p>
    <w:tbl>
      <w:tblPr>
        <w:tblW w:w="9180" w:type="dxa"/>
        <w:tblInd w:w="900" w:type="dxa"/>
        <w:tblLayout w:type="fixed"/>
        <w:tblLook w:val="04A0" w:firstRow="1" w:lastRow="0" w:firstColumn="1" w:lastColumn="0" w:noHBand="0" w:noVBand="1"/>
      </w:tblPr>
      <w:tblGrid>
        <w:gridCol w:w="1707"/>
        <w:gridCol w:w="992"/>
        <w:gridCol w:w="268"/>
        <w:gridCol w:w="992"/>
        <w:gridCol w:w="270"/>
        <w:gridCol w:w="990"/>
        <w:gridCol w:w="720"/>
        <w:gridCol w:w="1618"/>
        <w:gridCol w:w="1623"/>
      </w:tblGrid>
      <w:tr w:rsidR="00653AA8" w:rsidRPr="004E2C34" w14:paraId="54EC27A5" w14:textId="77777777" w:rsidTr="00E5624F">
        <w:trPr>
          <w:trHeight w:val="195"/>
        </w:trPr>
        <w:tc>
          <w:tcPr>
            <w:tcW w:w="1707" w:type="dxa"/>
          </w:tcPr>
          <w:p w14:paraId="2A024C67" w14:textId="07607955" w:rsidR="00653AA8" w:rsidRPr="004E2C34" w:rsidRDefault="00653AA8" w:rsidP="003D686A">
            <w:pPr>
              <w:spacing w:line="240" w:lineRule="atLeast"/>
              <w:ind w:right="65"/>
              <w:jc w:val="both"/>
              <w:rPr>
                <w:rFonts w:cs="Times New Roman"/>
                <w:sz w:val="20"/>
                <w:szCs w:val="20"/>
              </w:rPr>
            </w:pPr>
          </w:p>
        </w:tc>
        <w:tc>
          <w:tcPr>
            <w:tcW w:w="7473" w:type="dxa"/>
            <w:gridSpan w:val="8"/>
          </w:tcPr>
          <w:p w14:paraId="6AA8359B" w14:textId="5F84CD6A" w:rsidR="00653AA8" w:rsidRPr="004E2C34" w:rsidRDefault="00653AA8" w:rsidP="005964F9">
            <w:pPr>
              <w:spacing w:line="240" w:lineRule="atLeast"/>
              <w:ind w:right="65"/>
              <w:jc w:val="center"/>
              <w:rPr>
                <w:rFonts w:cs="Times New Roman"/>
                <w:sz w:val="20"/>
                <w:szCs w:val="20"/>
              </w:rPr>
            </w:pPr>
            <w:r w:rsidRPr="004E2C34">
              <w:rPr>
                <w:rFonts w:cs="Times New Roman"/>
                <w:b/>
                <w:bCs/>
                <w:sz w:val="20"/>
                <w:szCs w:val="20"/>
              </w:rPr>
              <w:t>Separate financial statements</w:t>
            </w:r>
          </w:p>
        </w:tc>
      </w:tr>
      <w:tr w:rsidR="00653AA8" w:rsidRPr="004E2C34" w14:paraId="4717BD20" w14:textId="77777777" w:rsidTr="00E5624F">
        <w:trPr>
          <w:trHeight w:val="173"/>
        </w:trPr>
        <w:tc>
          <w:tcPr>
            <w:tcW w:w="1707" w:type="dxa"/>
          </w:tcPr>
          <w:p w14:paraId="02B9D710" w14:textId="77777777" w:rsidR="00653AA8" w:rsidRPr="004E2C34" w:rsidRDefault="00653AA8" w:rsidP="00D70460">
            <w:pPr>
              <w:spacing w:line="240" w:lineRule="atLeast"/>
              <w:ind w:right="65"/>
              <w:jc w:val="center"/>
              <w:rPr>
                <w:rFonts w:cs="Times New Roman"/>
                <w:sz w:val="20"/>
                <w:szCs w:val="20"/>
                <w:lang w:val="en-US"/>
              </w:rPr>
            </w:pPr>
          </w:p>
        </w:tc>
        <w:tc>
          <w:tcPr>
            <w:tcW w:w="3512" w:type="dxa"/>
            <w:gridSpan w:val="5"/>
          </w:tcPr>
          <w:p w14:paraId="79BE93E7" w14:textId="1D998EC2" w:rsidR="00653AA8" w:rsidRPr="004E2C34" w:rsidRDefault="00B64575" w:rsidP="00D70460">
            <w:pPr>
              <w:spacing w:line="240" w:lineRule="atLeast"/>
              <w:ind w:left="-115" w:right="-115"/>
              <w:jc w:val="center"/>
              <w:rPr>
                <w:rFonts w:cs="Times New Roman"/>
                <w:sz w:val="20"/>
                <w:szCs w:val="20"/>
              </w:rPr>
            </w:pPr>
            <w:r>
              <w:rPr>
                <w:rFonts w:cs="Times New Roman"/>
              </w:rPr>
              <w:t xml:space="preserve">30 September </w:t>
            </w:r>
            <w:r w:rsidR="00DE445E">
              <w:rPr>
                <w:rFonts w:cs="Times New Roman"/>
              </w:rPr>
              <w:t>2025</w:t>
            </w:r>
          </w:p>
        </w:tc>
        <w:tc>
          <w:tcPr>
            <w:tcW w:w="3961" w:type="dxa"/>
            <w:gridSpan w:val="3"/>
          </w:tcPr>
          <w:p w14:paraId="01EEF41D" w14:textId="77777777" w:rsidR="00653AA8" w:rsidRPr="004E2C34" w:rsidRDefault="00653AA8" w:rsidP="00653AA8">
            <w:pPr>
              <w:spacing w:line="240" w:lineRule="atLeast"/>
              <w:ind w:left="-115" w:right="-115"/>
              <w:jc w:val="right"/>
              <w:rPr>
                <w:rFonts w:cs="Times New Roman"/>
                <w:sz w:val="20"/>
                <w:szCs w:val="20"/>
              </w:rPr>
            </w:pPr>
          </w:p>
        </w:tc>
      </w:tr>
      <w:tr w:rsidR="00653AA8" w:rsidRPr="004E2C34" w14:paraId="7FBC347E" w14:textId="77777777" w:rsidTr="00653AA8">
        <w:trPr>
          <w:trHeight w:val="443"/>
        </w:trPr>
        <w:tc>
          <w:tcPr>
            <w:tcW w:w="1707" w:type="dxa"/>
            <w:hideMark/>
          </w:tcPr>
          <w:p w14:paraId="74BF3E21" w14:textId="77777777" w:rsidR="00653AA8" w:rsidRPr="004E2C34" w:rsidRDefault="00653AA8" w:rsidP="003D686A">
            <w:pPr>
              <w:spacing w:line="240" w:lineRule="atLeast"/>
              <w:ind w:right="65"/>
              <w:jc w:val="center"/>
              <w:rPr>
                <w:rFonts w:cs="Times New Roman"/>
                <w:sz w:val="20"/>
                <w:szCs w:val="20"/>
                <w:lang w:val="en-US"/>
              </w:rPr>
            </w:pPr>
          </w:p>
          <w:p w14:paraId="67BF7019" w14:textId="77777777" w:rsidR="00653AA8" w:rsidRPr="004E2C34" w:rsidRDefault="00653AA8" w:rsidP="003D686A">
            <w:pPr>
              <w:spacing w:line="240" w:lineRule="atLeast"/>
              <w:ind w:right="65"/>
              <w:jc w:val="center"/>
              <w:rPr>
                <w:rFonts w:cs="Times New Roman"/>
                <w:sz w:val="20"/>
                <w:szCs w:val="20"/>
                <w:lang w:val="en-US"/>
              </w:rPr>
            </w:pPr>
          </w:p>
          <w:p w14:paraId="363C4F84" w14:textId="77777777" w:rsidR="00653AA8" w:rsidRPr="004E2C34" w:rsidRDefault="00653AA8" w:rsidP="003D686A">
            <w:pPr>
              <w:spacing w:line="240" w:lineRule="atLeast"/>
              <w:ind w:right="65"/>
              <w:jc w:val="center"/>
              <w:rPr>
                <w:rFonts w:cs="Times New Roman"/>
                <w:sz w:val="20"/>
                <w:szCs w:val="20"/>
                <w:lang w:val="en-US"/>
              </w:rPr>
            </w:pPr>
          </w:p>
          <w:p w14:paraId="42C34C07" w14:textId="36284C1D" w:rsidR="00653AA8" w:rsidRPr="004E2C34" w:rsidRDefault="00653AA8" w:rsidP="003D686A">
            <w:pPr>
              <w:spacing w:line="240" w:lineRule="atLeast"/>
              <w:ind w:right="65"/>
              <w:jc w:val="center"/>
              <w:rPr>
                <w:rFonts w:cs="Times New Roman"/>
                <w:sz w:val="20"/>
                <w:szCs w:val="20"/>
                <w:lang w:val="en-US"/>
              </w:rPr>
            </w:pPr>
            <w:r w:rsidRPr="004E2C34">
              <w:rPr>
                <w:rFonts w:cs="Times New Roman"/>
                <w:sz w:val="20"/>
                <w:szCs w:val="20"/>
                <w:lang w:val="en-US"/>
              </w:rPr>
              <w:t>Debentures no</w:t>
            </w:r>
          </w:p>
        </w:tc>
        <w:tc>
          <w:tcPr>
            <w:tcW w:w="992" w:type="dxa"/>
          </w:tcPr>
          <w:p w14:paraId="4B129A0D" w14:textId="77777777" w:rsidR="00653AA8" w:rsidRPr="004E2C34" w:rsidRDefault="00653AA8" w:rsidP="003D686A">
            <w:pPr>
              <w:spacing w:line="240" w:lineRule="atLeast"/>
              <w:ind w:left="-115" w:right="-115"/>
              <w:jc w:val="center"/>
              <w:rPr>
                <w:sz w:val="20"/>
                <w:szCs w:val="20"/>
              </w:rPr>
            </w:pPr>
            <w:r w:rsidRPr="004E2C34">
              <w:rPr>
                <w:rFonts w:cs="Times New Roman"/>
                <w:sz w:val="20"/>
                <w:szCs w:val="20"/>
              </w:rPr>
              <w:t>The period to maturity within one year</w:t>
            </w:r>
          </w:p>
        </w:tc>
        <w:tc>
          <w:tcPr>
            <w:tcW w:w="268" w:type="dxa"/>
          </w:tcPr>
          <w:p w14:paraId="36A65049" w14:textId="77777777" w:rsidR="00653AA8" w:rsidRPr="00653AA8" w:rsidRDefault="00653AA8" w:rsidP="006B7FDE">
            <w:pPr>
              <w:spacing w:line="240" w:lineRule="atLeast"/>
              <w:ind w:left="-193" w:right="-115" w:firstLine="78"/>
              <w:jc w:val="center"/>
              <w:rPr>
                <w:rFonts w:cs="Times New Roman"/>
                <w:sz w:val="2"/>
                <w:szCs w:val="2"/>
              </w:rPr>
            </w:pPr>
          </w:p>
        </w:tc>
        <w:tc>
          <w:tcPr>
            <w:tcW w:w="992" w:type="dxa"/>
          </w:tcPr>
          <w:p w14:paraId="3847C742" w14:textId="34C64DE0" w:rsidR="00653AA8" w:rsidRPr="004E2C34" w:rsidRDefault="00653AA8" w:rsidP="006B7FDE">
            <w:pPr>
              <w:spacing w:line="240" w:lineRule="atLeast"/>
              <w:ind w:left="-193" w:right="-115" w:firstLine="78"/>
              <w:jc w:val="center"/>
              <w:rPr>
                <w:rFonts w:cs="Times New Roman"/>
                <w:sz w:val="20"/>
                <w:szCs w:val="20"/>
              </w:rPr>
            </w:pPr>
          </w:p>
          <w:p w14:paraId="34B3F4E3" w14:textId="77777777" w:rsidR="00653AA8" w:rsidRPr="004E2C34" w:rsidRDefault="00653AA8" w:rsidP="006B7FDE">
            <w:pPr>
              <w:spacing w:line="240" w:lineRule="atLeast"/>
              <w:ind w:left="-193" w:right="-115" w:firstLine="78"/>
              <w:jc w:val="center"/>
              <w:rPr>
                <w:rFonts w:cs="Times New Roman"/>
                <w:sz w:val="20"/>
                <w:szCs w:val="20"/>
              </w:rPr>
            </w:pPr>
          </w:p>
          <w:p w14:paraId="76C66DFF" w14:textId="77777777" w:rsidR="00653AA8" w:rsidRPr="004E2C34" w:rsidRDefault="00653AA8" w:rsidP="006B7FDE">
            <w:pPr>
              <w:spacing w:line="240" w:lineRule="atLeast"/>
              <w:ind w:left="-193" w:right="-115" w:firstLine="78"/>
              <w:jc w:val="center"/>
              <w:rPr>
                <w:rFonts w:cs="Times New Roman"/>
                <w:sz w:val="20"/>
                <w:szCs w:val="20"/>
              </w:rPr>
            </w:pPr>
          </w:p>
          <w:p w14:paraId="3576BF0E" w14:textId="77777777" w:rsidR="00653AA8" w:rsidRPr="004E2C34" w:rsidRDefault="00653AA8" w:rsidP="006B7FDE">
            <w:pPr>
              <w:spacing w:line="240" w:lineRule="atLeast"/>
              <w:ind w:left="-193" w:right="-115" w:firstLine="78"/>
              <w:jc w:val="center"/>
              <w:rPr>
                <w:rFonts w:cs="Times New Roman"/>
                <w:sz w:val="20"/>
                <w:szCs w:val="20"/>
              </w:rPr>
            </w:pPr>
            <w:r w:rsidRPr="004E2C34">
              <w:rPr>
                <w:rFonts w:cs="Times New Roman"/>
                <w:sz w:val="20"/>
                <w:szCs w:val="20"/>
              </w:rPr>
              <w:t>Long-term</w:t>
            </w:r>
          </w:p>
        </w:tc>
        <w:tc>
          <w:tcPr>
            <w:tcW w:w="270" w:type="dxa"/>
          </w:tcPr>
          <w:p w14:paraId="5C67F125" w14:textId="77777777" w:rsidR="00653AA8" w:rsidRPr="004E2C34" w:rsidRDefault="00653AA8" w:rsidP="003D686A">
            <w:pPr>
              <w:spacing w:line="240" w:lineRule="atLeast"/>
              <w:ind w:left="-115" w:right="-115"/>
              <w:jc w:val="center"/>
              <w:rPr>
                <w:rFonts w:cs="Times New Roman"/>
                <w:sz w:val="20"/>
                <w:szCs w:val="20"/>
              </w:rPr>
            </w:pPr>
          </w:p>
        </w:tc>
        <w:tc>
          <w:tcPr>
            <w:tcW w:w="990" w:type="dxa"/>
          </w:tcPr>
          <w:p w14:paraId="4E5EB00B" w14:textId="1918830B" w:rsidR="00653AA8" w:rsidRPr="004E2C34" w:rsidRDefault="00653AA8" w:rsidP="003D686A">
            <w:pPr>
              <w:spacing w:line="240" w:lineRule="atLeast"/>
              <w:ind w:left="-115" w:right="-115"/>
              <w:jc w:val="center"/>
              <w:rPr>
                <w:rFonts w:cs="Times New Roman"/>
                <w:sz w:val="20"/>
                <w:szCs w:val="20"/>
              </w:rPr>
            </w:pPr>
          </w:p>
          <w:p w14:paraId="21947F46" w14:textId="77777777" w:rsidR="00653AA8" w:rsidRPr="004E2C34" w:rsidRDefault="00653AA8" w:rsidP="003D686A">
            <w:pPr>
              <w:spacing w:line="240" w:lineRule="atLeast"/>
              <w:ind w:left="-115" w:right="-115"/>
              <w:jc w:val="center"/>
              <w:rPr>
                <w:rFonts w:cs="Times New Roman"/>
                <w:sz w:val="20"/>
                <w:szCs w:val="20"/>
              </w:rPr>
            </w:pPr>
          </w:p>
          <w:p w14:paraId="58E35BC6" w14:textId="77777777" w:rsidR="00653AA8" w:rsidRPr="004E2C34" w:rsidRDefault="00653AA8" w:rsidP="003D686A">
            <w:pPr>
              <w:spacing w:line="240" w:lineRule="atLeast"/>
              <w:ind w:left="-115" w:right="-115"/>
              <w:jc w:val="center"/>
              <w:rPr>
                <w:rFonts w:cs="Times New Roman"/>
                <w:sz w:val="20"/>
                <w:szCs w:val="20"/>
              </w:rPr>
            </w:pPr>
          </w:p>
          <w:p w14:paraId="25448F60" w14:textId="77777777" w:rsidR="00653AA8" w:rsidRPr="004E2C34" w:rsidRDefault="00653AA8" w:rsidP="003D686A">
            <w:pPr>
              <w:spacing w:line="240" w:lineRule="atLeast"/>
              <w:ind w:left="-115" w:right="-115"/>
              <w:jc w:val="center"/>
              <w:rPr>
                <w:rFonts w:cs="Times New Roman"/>
                <w:sz w:val="20"/>
                <w:szCs w:val="20"/>
              </w:rPr>
            </w:pPr>
            <w:r w:rsidRPr="004E2C34">
              <w:rPr>
                <w:rFonts w:cs="Times New Roman"/>
                <w:sz w:val="20"/>
                <w:szCs w:val="20"/>
              </w:rPr>
              <w:t>Total</w:t>
            </w:r>
          </w:p>
        </w:tc>
        <w:tc>
          <w:tcPr>
            <w:tcW w:w="720" w:type="dxa"/>
            <w:hideMark/>
          </w:tcPr>
          <w:p w14:paraId="0EB0046D" w14:textId="77777777" w:rsidR="00653AA8" w:rsidRPr="004E2C34" w:rsidRDefault="00653AA8" w:rsidP="003D686A">
            <w:pPr>
              <w:spacing w:line="240" w:lineRule="atLeast"/>
              <w:ind w:left="-115" w:right="-115"/>
              <w:jc w:val="center"/>
              <w:rPr>
                <w:rFonts w:cstheme="minorBidi"/>
                <w:sz w:val="20"/>
                <w:szCs w:val="20"/>
              </w:rPr>
            </w:pPr>
          </w:p>
          <w:p w14:paraId="11A67CDA" w14:textId="77777777" w:rsidR="00653AA8" w:rsidRPr="004E2C34" w:rsidRDefault="00653AA8" w:rsidP="003D686A">
            <w:pPr>
              <w:spacing w:line="240" w:lineRule="atLeast"/>
              <w:ind w:left="-115" w:right="-115"/>
              <w:jc w:val="center"/>
              <w:rPr>
                <w:rFonts w:cstheme="minorBidi"/>
                <w:sz w:val="20"/>
                <w:szCs w:val="20"/>
              </w:rPr>
            </w:pPr>
          </w:p>
          <w:p w14:paraId="3B1073F6" w14:textId="77777777" w:rsidR="00653AA8" w:rsidRPr="004E2C34" w:rsidRDefault="00653AA8" w:rsidP="003D686A">
            <w:pPr>
              <w:spacing w:line="240" w:lineRule="atLeast"/>
              <w:ind w:left="-115" w:right="-115"/>
              <w:jc w:val="center"/>
              <w:rPr>
                <w:rFonts w:cs="Times New Roman"/>
                <w:sz w:val="20"/>
                <w:szCs w:val="20"/>
              </w:rPr>
            </w:pPr>
            <w:r w:rsidRPr="004E2C34">
              <w:rPr>
                <w:rFonts w:cs="Times New Roman"/>
                <w:sz w:val="20"/>
                <w:szCs w:val="20"/>
              </w:rPr>
              <w:t xml:space="preserve">Interest </w:t>
            </w:r>
            <w:r w:rsidRPr="004E2C34">
              <w:rPr>
                <w:rFonts w:cs="Times New Roman"/>
                <w:sz w:val="20"/>
                <w:szCs w:val="20"/>
              </w:rPr>
              <w:br/>
              <w:t>Rate</w:t>
            </w:r>
          </w:p>
        </w:tc>
        <w:tc>
          <w:tcPr>
            <w:tcW w:w="1618" w:type="dxa"/>
          </w:tcPr>
          <w:p w14:paraId="15626812" w14:textId="77777777" w:rsidR="00653AA8" w:rsidRPr="004E2C34" w:rsidRDefault="00653AA8" w:rsidP="00793A3B">
            <w:pPr>
              <w:spacing w:line="240" w:lineRule="atLeast"/>
              <w:ind w:left="-115" w:right="-115"/>
              <w:jc w:val="center"/>
              <w:rPr>
                <w:rFonts w:cs="Times New Roman"/>
                <w:sz w:val="20"/>
                <w:szCs w:val="20"/>
              </w:rPr>
            </w:pPr>
          </w:p>
          <w:p w14:paraId="7B3F4A69" w14:textId="77777777" w:rsidR="00653AA8" w:rsidRPr="004E2C34" w:rsidRDefault="00653AA8" w:rsidP="00793A3B">
            <w:pPr>
              <w:spacing w:line="240" w:lineRule="atLeast"/>
              <w:ind w:left="-115" w:right="-115"/>
              <w:jc w:val="center"/>
              <w:rPr>
                <w:rFonts w:cs="Times New Roman"/>
                <w:sz w:val="20"/>
                <w:szCs w:val="20"/>
              </w:rPr>
            </w:pPr>
          </w:p>
          <w:p w14:paraId="4616901C" w14:textId="77777777" w:rsidR="00653AA8" w:rsidRPr="004E2C34" w:rsidRDefault="00653AA8" w:rsidP="00793A3B">
            <w:pPr>
              <w:spacing w:line="240" w:lineRule="atLeast"/>
              <w:ind w:left="-115" w:right="-115"/>
              <w:jc w:val="center"/>
              <w:rPr>
                <w:rFonts w:cs="Times New Roman"/>
                <w:sz w:val="20"/>
                <w:szCs w:val="20"/>
              </w:rPr>
            </w:pPr>
          </w:p>
          <w:p w14:paraId="013D8A20" w14:textId="6AA366A6" w:rsidR="00653AA8" w:rsidRPr="004E2C34" w:rsidRDefault="00653AA8" w:rsidP="00793A3B">
            <w:pPr>
              <w:spacing w:line="240" w:lineRule="atLeast"/>
              <w:ind w:left="-115" w:right="-115"/>
              <w:jc w:val="center"/>
              <w:rPr>
                <w:rFonts w:cs="Times New Roman"/>
                <w:sz w:val="20"/>
                <w:szCs w:val="20"/>
              </w:rPr>
            </w:pPr>
            <w:r w:rsidRPr="004E2C34">
              <w:rPr>
                <w:rFonts w:cs="Times New Roman"/>
                <w:sz w:val="20"/>
                <w:szCs w:val="20"/>
              </w:rPr>
              <w:t>Term</w:t>
            </w:r>
          </w:p>
        </w:tc>
        <w:tc>
          <w:tcPr>
            <w:tcW w:w="1623" w:type="dxa"/>
            <w:hideMark/>
          </w:tcPr>
          <w:p w14:paraId="30E8945D" w14:textId="77777777" w:rsidR="00653AA8" w:rsidRPr="004E2C34" w:rsidRDefault="00653AA8" w:rsidP="003D686A">
            <w:pPr>
              <w:spacing w:line="240" w:lineRule="atLeast"/>
              <w:ind w:left="-115" w:right="-115" w:hanging="175"/>
              <w:jc w:val="center"/>
              <w:rPr>
                <w:rFonts w:cs="Times New Roman"/>
                <w:sz w:val="20"/>
                <w:szCs w:val="20"/>
              </w:rPr>
            </w:pPr>
          </w:p>
          <w:p w14:paraId="65908A1A" w14:textId="77777777" w:rsidR="00653AA8" w:rsidRPr="004E2C34" w:rsidRDefault="00653AA8" w:rsidP="003D686A">
            <w:pPr>
              <w:spacing w:line="240" w:lineRule="atLeast"/>
              <w:ind w:left="-115" w:right="-115" w:hanging="175"/>
              <w:jc w:val="center"/>
              <w:rPr>
                <w:rFonts w:cs="Times New Roman"/>
                <w:sz w:val="20"/>
                <w:szCs w:val="20"/>
              </w:rPr>
            </w:pPr>
          </w:p>
          <w:p w14:paraId="750EF660" w14:textId="77777777" w:rsidR="00653AA8" w:rsidRPr="004E2C34" w:rsidRDefault="00653AA8" w:rsidP="003D686A">
            <w:pPr>
              <w:spacing w:line="240" w:lineRule="atLeast"/>
              <w:ind w:left="-115" w:right="-115" w:hanging="175"/>
              <w:jc w:val="center"/>
              <w:rPr>
                <w:rFonts w:cs="Times New Roman"/>
                <w:sz w:val="20"/>
                <w:szCs w:val="20"/>
              </w:rPr>
            </w:pPr>
          </w:p>
          <w:p w14:paraId="5A0EAAD3" w14:textId="6914388B" w:rsidR="00653AA8" w:rsidRPr="004E2C34" w:rsidRDefault="00653AA8" w:rsidP="00793A3B">
            <w:pPr>
              <w:spacing w:line="240" w:lineRule="atLeast"/>
              <w:ind w:left="-115" w:right="-115"/>
              <w:jc w:val="center"/>
              <w:rPr>
                <w:rFonts w:cs="Times New Roman"/>
                <w:sz w:val="20"/>
                <w:szCs w:val="20"/>
              </w:rPr>
            </w:pPr>
            <w:r w:rsidRPr="004E2C34">
              <w:rPr>
                <w:rFonts w:cs="Times New Roman"/>
                <w:sz w:val="20"/>
                <w:szCs w:val="20"/>
              </w:rPr>
              <w:t>Maturity date</w:t>
            </w:r>
          </w:p>
        </w:tc>
      </w:tr>
      <w:tr w:rsidR="00653AA8" w:rsidRPr="004E2C34" w14:paraId="54BA3147" w14:textId="77777777" w:rsidTr="00653AA8">
        <w:trPr>
          <w:trHeight w:val="204"/>
        </w:trPr>
        <w:tc>
          <w:tcPr>
            <w:tcW w:w="1707" w:type="dxa"/>
          </w:tcPr>
          <w:p w14:paraId="7236CFCA" w14:textId="77777777" w:rsidR="00653AA8" w:rsidRPr="004E2C34" w:rsidRDefault="00653AA8" w:rsidP="003D686A">
            <w:pPr>
              <w:spacing w:line="240" w:lineRule="atLeast"/>
              <w:ind w:right="65"/>
              <w:jc w:val="both"/>
              <w:rPr>
                <w:rFonts w:cs="Times New Roman"/>
                <w:b/>
                <w:bCs/>
                <w:sz w:val="20"/>
                <w:szCs w:val="20"/>
              </w:rPr>
            </w:pPr>
          </w:p>
        </w:tc>
        <w:tc>
          <w:tcPr>
            <w:tcW w:w="3512" w:type="dxa"/>
            <w:gridSpan w:val="5"/>
          </w:tcPr>
          <w:p w14:paraId="3690F941" w14:textId="1A9B0278" w:rsidR="00653AA8" w:rsidRPr="004E2C34" w:rsidRDefault="00653AA8" w:rsidP="005964F9">
            <w:pPr>
              <w:tabs>
                <w:tab w:val="decimal" w:pos="864"/>
              </w:tabs>
              <w:spacing w:line="240" w:lineRule="atLeast"/>
              <w:ind w:left="-115" w:right="-115"/>
              <w:jc w:val="center"/>
              <w:rPr>
                <w:rFonts w:cs="Times New Roman"/>
                <w:sz w:val="20"/>
                <w:szCs w:val="20"/>
                <w:lang w:val="en-US"/>
              </w:rPr>
            </w:pPr>
            <w:r w:rsidRPr="004E2C34">
              <w:rPr>
                <w:rFonts w:cs="Times New Roman"/>
                <w:i/>
                <w:iCs/>
                <w:sz w:val="20"/>
                <w:szCs w:val="20"/>
              </w:rPr>
              <w:t>(in thousand Baht)</w:t>
            </w:r>
          </w:p>
        </w:tc>
        <w:tc>
          <w:tcPr>
            <w:tcW w:w="720" w:type="dxa"/>
          </w:tcPr>
          <w:p w14:paraId="72B6F60C" w14:textId="03A04260" w:rsidR="00653AA8" w:rsidRPr="004E2C34" w:rsidRDefault="00653AA8" w:rsidP="005964F9">
            <w:pPr>
              <w:spacing w:line="240" w:lineRule="atLeast"/>
              <w:ind w:left="-115" w:right="-115"/>
              <w:jc w:val="both"/>
              <w:rPr>
                <w:rFonts w:cs="Times New Roman"/>
                <w:sz w:val="20"/>
                <w:szCs w:val="20"/>
                <w:lang w:val="en-US"/>
              </w:rPr>
            </w:pPr>
            <w:r w:rsidRPr="004E2C34">
              <w:rPr>
                <w:rFonts w:cs="Times New Roman"/>
                <w:i/>
                <w:iCs/>
                <w:sz w:val="20"/>
                <w:szCs w:val="20"/>
              </w:rPr>
              <w:t>(% p.a.)</w:t>
            </w:r>
          </w:p>
        </w:tc>
        <w:tc>
          <w:tcPr>
            <w:tcW w:w="1618" w:type="dxa"/>
          </w:tcPr>
          <w:p w14:paraId="700A167A" w14:textId="04D62709" w:rsidR="00653AA8" w:rsidRPr="004E2C34" w:rsidRDefault="00653AA8" w:rsidP="005964F9">
            <w:pPr>
              <w:spacing w:line="240" w:lineRule="atLeast"/>
              <w:ind w:left="-115" w:right="-115"/>
              <w:jc w:val="both"/>
              <w:rPr>
                <w:rFonts w:cs="Times New Roman"/>
                <w:sz w:val="20"/>
                <w:szCs w:val="20"/>
                <w:lang w:val="en-US"/>
              </w:rPr>
            </w:pPr>
          </w:p>
        </w:tc>
        <w:tc>
          <w:tcPr>
            <w:tcW w:w="1623" w:type="dxa"/>
          </w:tcPr>
          <w:p w14:paraId="56820301" w14:textId="7AA92267" w:rsidR="00653AA8" w:rsidRPr="004E2C34" w:rsidRDefault="00653AA8" w:rsidP="003D686A">
            <w:pPr>
              <w:tabs>
                <w:tab w:val="decimal" w:pos="864"/>
              </w:tabs>
              <w:spacing w:line="240" w:lineRule="atLeast"/>
              <w:ind w:left="-115" w:right="-115"/>
              <w:jc w:val="both"/>
              <w:rPr>
                <w:rFonts w:cs="Times New Roman"/>
                <w:sz w:val="20"/>
                <w:szCs w:val="20"/>
                <w:lang w:val="en-US"/>
              </w:rPr>
            </w:pPr>
          </w:p>
        </w:tc>
      </w:tr>
      <w:tr w:rsidR="00CC1C38" w:rsidRPr="004E2C34" w14:paraId="4BBE776D" w14:textId="77777777" w:rsidTr="00653AA8">
        <w:trPr>
          <w:trHeight w:val="195"/>
        </w:trPr>
        <w:tc>
          <w:tcPr>
            <w:tcW w:w="1707" w:type="dxa"/>
          </w:tcPr>
          <w:p w14:paraId="4EB43524" w14:textId="73C072E6" w:rsidR="00CC1C38" w:rsidRPr="007A7D04" w:rsidRDefault="00CC1C38" w:rsidP="00CC1C38">
            <w:pPr>
              <w:spacing w:line="240" w:lineRule="atLeast"/>
              <w:ind w:right="65"/>
              <w:rPr>
                <w:sz w:val="20"/>
                <w:szCs w:val="20"/>
              </w:rPr>
            </w:pPr>
            <w:r w:rsidRPr="007A7D04">
              <w:rPr>
                <w:sz w:val="20"/>
                <w:szCs w:val="20"/>
              </w:rPr>
              <w:t xml:space="preserve">3/2020 </w:t>
            </w:r>
            <w:r w:rsidRPr="007A7D04">
              <w:rPr>
                <w:rFonts w:hint="cs"/>
                <w:sz w:val="20"/>
                <w:szCs w:val="20"/>
              </w:rPr>
              <w:t>tranche</w:t>
            </w:r>
            <w:r w:rsidRPr="007A7D04">
              <w:rPr>
                <w:rFonts w:hint="cs"/>
                <w:sz w:val="20"/>
                <w:szCs w:val="20"/>
                <w:cs/>
              </w:rPr>
              <w:t xml:space="preserve"> </w:t>
            </w:r>
            <w:r w:rsidRPr="007A7D04">
              <w:rPr>
                <w:sz w:val="20"/>
                <w:szCs w:val="20"/>
              </w:rPr>
              <w:t>2</w:t>
            </w:r>
          </w:p>
        </w:tc>
        <w:tc>
          <w:tcPr>
            <w:tcW w:w="992" w:type="dxa"/>
          </w:tcPr>
          <w:p w14:paraId="07E828F1" w14:textId="090FA5B1" w:rsidR="00CC1C38" w:rsidRPr="007A7D04" w:rsidRDefault="00CC1C38" w:rsidP="00CC1C38">
            <w:pPr>
              <w:spacing w:line="240" w:lineRule="atLeast"/>
              <w:ind w:left="-115" w:right="-108"/>
              <w:jc w:val="center"/>
              <w:rPr>
                <w:rFonts w:cs="Times New Roman"/>
                <w:sz w:val="20"/>
                <w:szCs w:val="20"/>
                <w:lang w:val="en-US"/>
              </w:rPr>
            </w:pPr>
            <w:r w:rsidRPr="007A7D04">
              <w:rPr>
                <w:rFonts w:cs="Times New Roman"/>
                <w:sz w:val="20"/>
                <w:szCs w:val="20"/>
                <w:lang w:val="en-US"/>
              </w:rPr>
              <w:t>3,410,700</w:t>
            </w:r>
          </w:p>
        </w:tc>
        <w:tc>
          <w:tcPr>
            <w:tcW w:w="268" w:type="dxa"/>
          </w:tcPr>
          <w:p w14:paraId="6D889CF0" w14:textId="77777777" w:rsidR="00CC1C38" w:rsidRPr="007A7D04" w:rsidRDefault="00CC1C38" w:rsidP="00CC1C38">
            <w:pPr>
              <w:spacing w:line="240" w:lineRule="atLeast"/>
              <w:ind w:left="-115" w:right="-20"/>
              <w:jc w:val="right"/>
              <w:rPr>
                <w:sz w:val="2"/>
                <w:szCs w:val="2"/>
              </w:rPr>
            </w:pPr>
          </w:p>
        </w:tc>
        <w:tc>
          <w:tcPr>
            <w:tcW w:w="992" w:type="dxa"/>
          </w:tcPr>
          <w:p w14:paraId="300097CD" w14:textId="0106F1CF" w:rsidR="00CC1C38" w:rsidRPr="007A7D04" w:rsidRDefault="00CC1C38" w:rsidP="00CC1C38">
            <w:pPr>
              <w:spacing w:line="240" w:lineRule="atLeast"/>
              <w:ind w:left="-115" w:right="-108"/>
              <w:jc w:val="center"/>
              <w:rPr>
                <w:rFonts w:cs="Times New Roman"/>
                <w:sz w:val="20"/>
                <w:szCs w:val="20"/>
                <w:lang w:val="en-US"/>
              </w:rPr>
            </w:pPr>
            <w:r w:rsidRPr="007A7D04">
              <w:rPr>
                <w:rFonts w:cs="Times New Roman"/>
                <w:sz w:val="20"/>
                <w:szCs w:val="20"/>
                <w:lang w:val="en-US"/>
              </w:rPr>
              <w:t>-</w:t>
            </w:r>
          </w:p>
        </w:tc>
        <w:tc>
          <w:tcPr>
            <w:tcW w:w="270" w:type="dxa"/>
          </w:tcPr>
          <w:p w14:paraId="1AC688EE" w14:textId="77777777" w:rsidR="00CC1C38" w:rsidRPr="007A7D04" w:rsidRDefault="00CC1C38" w:rsidP="00CC1C38">
            <w:pPr>
              <w:spacing w:line="240" w:lineRule="atLeast"/>
              <w:ind w:left="-115" w:right="-20"/>
              <w:jc w:val="right"/>
              <w:rPr>
                <w:sz w:val="20"/>
                <w:szCs w:val="20"/>
              </w:rPr>
            </w:pPr>
          </w:p>
        </w:tc>
        <w:tc>
          <w:tcPr>
            <w:tcW w:w="990" w:type="dxa"/>
          </w:tcPr>
          <w:p w14:paraId="360C9B77" w14:textId="2F6343F4" w:rsidR="00CC1C38" w:rsidRPr="007A7D04" w:rsidRDefault="00CC1C38" w:rsidP="00CC1C38">
            <w:pPr>
              <w:spacing w:line="240" w:lineRule="atLeast"/>
              <w:ind w:left="-115" w:right="-20"/>
              <w:jc w:val="right"/>
              <w:rPr>
                <w:rFonts w:cs="Times New Roman"/>
                <w:sz w:val="20"/>
                <w:szCs w:val="20"/>
                <w:lang w:val="en-US"/>
              </w:rPr>
            </w:pPr>
            <w:r w:rsidRPr="007A7D04">
              <w:rPr>
                <w:rFonts w:cs="Times New Roman"/>
                <w:sz w:val="20"/>
                <w:szCs w:val="20"/>
                <w:lang w:val="en-US"/>
              </w:rPr>
              <w:t>3,410,700</w:t>
            </w:r>
          </w:p>
        </w:tc>
        <w:tc>
          <w:tcPr>
            <w:tcW w:w="720" w:type="dxa"/>
          </w:tcPr>
          <w:p w14:paraId="66448D0E" w14:textId="339F097B" w:rsidR="00CC1C38" w:rsidRPr="007A7D04" w:rsidRDefault="00CC1C38" w:rsidP="00CC1C38">
            <w:pPr>
              <w:spacing w:line="240" w:lineRule="atLeast"/>
              <w:ind w:left="-115" w:right="-115"/>
              <w:jc w:val="center"/>
              <w:rPr>
                <w:rFonts w:cs="Times New Roman"/>
                <w:sz w:val="20"/>
                <w:szCs w:val="20"/>
                <w:lang w:val="en-US"/>
              </w:rPr>
            </w:pPr>
            <w:r w:rsidRPr="007A7D04">
              <w:rPr>
                <w:sz w:val="20"/>
                <w:szCs w:val="20"/>
              </w:rPr>
              <w:t>4.50</w:t>
            </w:r>
          </w:p>
        </w:tc>
        <w:tc>
          <w:tcPr>
            <w:tcW w:w="1618" w:type="dxa"/>
          </w:tcPr>
          <w:p w14:paraId="6EE43969" w14:textId="3194EAFF" w:rsidR="00CC1C38" w:rsidRPr="007A7D04" w:rsidRDefault="00CC1C38" w:rsidP="00CC1C38">
            <w:pPr>
              <w:spacing w:line="240" w:lineRule="atLeast"/>
              <w:ind w:left="-115" w:right="-115"/>
              <w:jc w:val="center"/>
              <w:rPr>
                <w:sz w:val="20"/>
                <w:szCs w:val="20"/>
              </w:rPr>
            </w:pPr>
            <w:r w:rsidRPr="007A7D04">
              <w:rPr>
                <w:sz w:val="20"/>
                <w:szCs w:val="20"/>
              </w:rPr>
              <w:t>5</w:t>
            </w:r>
            <w:r w:rsidRPr="007A7D04">
              <w:rPr>
                <w:sz w:val="20"/>
                <w:szCs w:val="20"/>
                <w:cs/>
              </w:rPr>
              <w:t xml:space="preserve"> </w:t>
            </w:r>
            <w:r w:rsidRPr="007A7D04">
              <w:rPr>
                <w:sz w:val="20"/>
                <w:szCs w:val="20"/>
              </w:rPr>
              <w:t>years</w:t>
            </w:r>
          </w:p>
        </w:tc>
        <w:tc>
          <w:tcPr>
            <w:tcW w:w="1623" w:type="dxa"/>
          </w:tcPr>
          <w:p w14:paraId="447B5D7E" w14:textId="0B025C88" w:rsidR="00CC1C38" w:rsidRPr="007A7D04" w:rsidRDefault="00CC1C38" w:rsidP="00CC1C38">
            <w:pPr>
              <w:spacing w:line="240" w:lineRule="atLeast"/>
              <w:ind w:left="-115" w:right="-115" w:hanging="83"/>
              <w:jc w:val="center"/>
              <w:rPr>
                <w:rFonts w:cs="Times New Roman"/>
                <w:sz w:val="20"/>
                <w:szCs w:val="20"/>
                <w:lang w:val="en-US"/>
              </w:rPr>
            </w:pPr>
            <w:r w:rsidRPr="007A7D04">
              <w:rPr>
                <w:sz w:val="20"/>
                <w:szCs w:val="20"/>
              </w:rPr>
              <w:t>5</w:t>
            </w:r>
            <w:r w:rsidRPr="007A7D04">
              <w:rPr>
                <w:sz w:val="20"/>
                <w:szCs w:val="20"/>
                <w:cs/>
              </w:rPr>
              <w:t xml:space="preserve"> </w:t>
            </w:r>
            <w:r w:rsidRPr="007A7D04">
              <w:rPr>
                <w:sz w:val="20"/>
                <w:szCs w:val="20"/>
              </w:rPr>
              <w:t>November</w:t>
            </w:r>
            <w:r w:rsidRPr="007A7D04">
              <w:rPr>
                <w:sz w:val="20"/>
                <w:szCs w:val="20"/>
                <w:cs/>
              </w:rPr>
              <w:t xml:space="preserve"> </w:t>
            </w:r>
            <w:r w:rsidRPr="007A7D04">
              <w:rPr>
                <w:sz w:val="20"/>
                <w:szCs w:val="20"/>
              </w:rPr>
              <w:t>2025</w:t>
            </w:r>
          </w:p>
        </w:tc>
      </w:tr>
      <w:tr w:rsidR="00CC1C38" w:rsidRPr="004E2C34" w14:paraId="270E0E8B" w14:textId="77777777" w:rsidTr="00653AA8">
        <w:trPr>
          <w:trHeight w:val="195"/>
        </w:trPr>
        <w:tc>
          <w:tcPr>
            <w:tcW w:w="1707" w:type="dxa"/>
          </w:tcPr>
          <w:p w14:paraId="382B0543" w14:textId="34D00F8E" w:rsidR="00CC1C38" w:rsidRPr="007A7D04" w:rsidRDefault="00CC1C38" w:rsidP="00CC1C38">
            <w:pPr>
              <w:spacing w:line="240" w:lineRule="atLeast"/>
              <w:ind w:right="65"/>
              <w:rPr>
                <w:sz w:val="20"/>
                <w:szCs w:val="20"/>
              </w:rPr>
            </w:pPr>
            <w:r w:rsidRPr="007A7D04">
              <w:rPr>
                <w:sz w:val="20"/>
                <w:szCs w:val="20"/>
              </w:rPr>
              <w:t xml:space="preserve">3/2021 </w:t>
            </w:r>
            <w:r w:rsidRPr="007A7D04">
              <w:rPr>
                <w:rFonts w:hint="cs"/>
                <w:sz w:val="20"/>
                <w:szCs w:val="20"/>
              </w:rPr>
              <w:t>tranche</w:t>
            </w:r>
            <w:r w:rsidRPr="007A7D04">
              <w:rPr>
                <w:rFonts w:hint="cs"/>
                <w:sz w:val="20"/>
                <w:szCs w:val="20"/>
                <w:cs/>
              </w:rPr>
              <w:t xml:space="preserve"> </w:t>
            </w:r>
            <w:r w:rsidRPr="007A7D04">
              <w:rPr>
                <w:sz w:val="20"/>
                <w:szCs w:val="20"/>
              </w:rPr>
              <w:t>1</w:t>
            </w:r>
          </w:p>
        </w:tc>
        <w:tc>
          <w:tcPr>
            <w:tcW w:w="992" w:type="dxa"/>
          </w:tcPr>
          <w:p w14:paraId="6EDFC0F3" w14:textId="3854350B" w:rsidR="00CC1C38" w:rsidRPr="007A7D04" w:rsidRDefault="00CC1C38" w:rsidP="00CC1C38">
            <w:pPr>
              <w:spacing w:line="240" w:lineRule="atLeast"/>
              <w:ind w:left="-115" w:right="-108"/>
              <w:jc w:val="center"/>
              <w:rPr>
                <w:sz w:val="20"/>
                <w:szCs w:val="20"/>
              </w:rPr>
            </w:pPr>
            <w:r w:rsidRPr="007A7D04">
              <w:rPr>
                <w:sz w:val="20"/>
                <w:szCs w:val="20"/>
              </w:rPr>
              <w:t>4,000,000</w:t>
            </w:r>
          </w:p>
        </w:tc>
        <w:tc>
          <w:tcPr>
            <w:tcW w:w="268" w:type="dxa"/>
          </w:tcPr>
          <w:p w14:paraId="735BA58F" w14:textId="77777777" w:rsidR="00CC1C38" w:rsidRPr="007A7D04" w:rsidRDefault="00CC1C38" w:rsidP="00CC1C38">
            <w:pPr>
              <w:spacing w:line="240" w:lineRule="atLeast"/>
              <w:ind w:left="-115" w:right="-20"/>
              <w:jc w:val="right"/>
              <w:rPr>
                <w:sz w:val="2"/>
                <w:szCs w:val="2"/>
              </w:rPr>
            </w:pPr>
          </w:p>
        </w:tc>
        <w:tc>
          <w:tcPr>
            <w:tcW w:w="992" w:type="dxa"/>
          </w:tcPr>
          <w:p w14:paraId="4FE08691" w14:textId="02774980" w:rsidR="00CC1C38" w:rsidRPr="007A7D04" w:rsidRDefault="00CC1C38" w:rsidP="00CC1C38">
            <w:pPr>
              <w:spacing w:line="240" w:lineRule="atLeast"/>
              <w:ind w:left="-115" w:right="-108"/>
              <w:jc w:val="center"/>
              <w:rPr>
                <w:rFonts w:cs="Times New Roman"/>
                <w:sz w:val="20"/>
                <w:szCs w:val="20"/>
                <w:lang w:val="en-US"/>
              </w:rPr>
            </w:pPr>
            <w:r w:rsidRPr="007A7D04">
              <w:rPr>
                <w:rFonts w:cs="Times New Roman"/>
                <w:sz w:val="20"/>
                <w:szCs w:val="20"/>
                <w:lang w:val="en-US"/>
              </w:rPr>
              <w:t>-</w:t>
            </w:r>
          </w:p>
        </w:tc>
        <w:tc>
          <w:tcPr>
            <w:tcW w:w="270" w:type="dxa"/>
          </w:tcPr>
          <w:p w14:paraId="57026574" w14:textId="77777777" w:rsidR="00CC1C38" w:rsidRPr="007A7D04" w:rsidRDefault="00CC1C38" w:rsidP="00CC1C38">
            <w:pPr>
              <w:spacing w:line="240" w:lineRule="atLeast"/>
              <w:ind w:left="-115" w:right="-20"/>
              <w:jc w:val="right"/>
              <w:rPr>
                <w:sz w:val="20"/>
                <w:szCs w:val="20"/>
              </w:rPr>
            </w:pPr>
          </w:p>
        </w:tc>
        <w:tc>
          <w:tcPr>
            <w:tcW w:w="990" w:type="dxa"/>
          </w:tcPr>
          <w:p w14:paraId="105D8B68" w14:textId="0E32AEFA" w:rsidR="00CC1C38" w:rsidRPr="007A7D04" w:rsidRDefault="00CC1C38" w:rsidP="00CC1C38">
            <w:pPr>
              <w:spacing w:line="240" w:lineRule="atLeast"/>
              <w:ind w:left="-115" w:right="-20"/>
              <w:jc w:val="right"/>
              <w:rPr>
                <w:rFonts w:cs="Times New Roman"/>
                <w:sz w:val="20"/>
                <w:szCs w:val="20"/>
                <w:lang w:val="en-US"/>
              </w:rPr>
            </w:pPr>
            <w:r w:rsidRPr="007A7D04">
              <w:rPr>
                <w:rFonts w:cs="Times New Roman"/>
                <w:sz w:val="20"/>
                <w:szCs w:val="20"/>
                <w:lang w:val="en-US"/>
              </w:rPr>
              <w:t>4,000,000</w:t>
            </w:r>
          </w:p>
        </w:tc>
        <w:tc>
          <w:tcPr>
            <w:tcW w:w="720" w:type="dxa"/>
          </w:tcPr>
          <w:p w14:paraId="489CF71C" w14:textId="3EF6CA4A" w:rsidR="00CC1C38" w:rsidRPr="007A7D04" w:rsidRDefault="00CC1C38" w:rsidP="00CC1C38">
            <w:pPr>
              <w:spacing w:line="240" w:lineRule="atLeast"/>
              <w:ind w:left="-115" w:right="-115"/>
              <w:jc w:val="center"/>
              <w:rPr>
                <w:rFonts w:cs="Times New Roman"/>
                <w:sz w:val="20"/>
                <w:szCs w:val="20"/>
                <w:lang w:val="en-US"/>
              </w:rPr>
            </w:pPr>
            <w:r w:rsidRPr="007A7D04">
              <w:rPr>
                <w:sz w:val="20"/>
                <w:szCs w:val="20"/>
              </w:rPr>
              <w:t>3.55</w:t>
            </w:r>
          </w:p>
        </w:tc>
        <w:tc>
          <w:tcPr>
            <w:tcW w:w="1618" w:type="dxa"/>
          </w:tcPr>
          <w:p w14:paraId="48C0C61D" w14:textId="0CA528C5" w:rsidR="00CC1C38" w:rsidRPr="007A7D04" w:rsidRDefault="00CC1C38" w:rsidP="00CC1C38">
            <w:pPr>
              <w:spacing w:line="240" w:lineRule="atLeast"/>
              <w:ind w:left="-115" w:right="-115"/>
              <w:jc w:val="center"/>
              <w:rPr>
                <w:sz w:val="20"/>
                <w:szCs w:val="20"/>
              </w:rPr>
            </w:pPr>
            <w:r w:rsidRPr="007A7D04">
              <w:rPr>
                <w:sz w:val="20"/>
                <w:szCs w:val="20"/>
              </w:rPr>
              <w:t>4</w:t>
            </w:r>
            <w:r w:rsidRPr="007A7D04">
              <w:rPr>
                <w:sz w:val="20"/>
                <w:szCs w:val="20"/>
                <w:cs/>
              </w:rPr>
              <w:t xml:space="preserve"> </w:t>
            </w:r>
            <w:r w:rsidRPr="007A7D04">
              <w:rPr>
                <w:sz w:val="20"/>
                <w:szCs w:val="20"/>
              </w:rPr>
              <w:t>years</w:t>
            </w:r>
            <w:r w:rsidRPr="007A7D04">
              <w:rPr>
                <w:sz w:val="20"/>
                <w:szCs w:val="20"/>
                <w:cs/>
              </w:rPr>
              <w:t xml:space="preserve"> </w:t>
            </w:r>
            <w:r w:rsidRPr="007A7D04">
              <w:rPr>
                <w:sz w:val="20"/>
                <w:szCs w:val="20"/>
              </w:rPr>
              <w:t>6</w:t>
            </w:r>
            <w:r w:rsidRPr="007A7D04">
              <w:rPr>
                <w:sz w:val="20"/>
                <w:szCs w:val="20"/>
                <w:cs/>
              </w:rPr>
              <w:t xml:space="preserve"> </w:t>
            </w:r>
            <w:r w:rsidRPr="007A7D04">
              <w:rPr>
                <w:sz w:val="20"/>
                <w:szCs w:val="20"/>
              </w:rPr>
              <w:t>months</w:t>
            </w:r>
          </w:p>
        </w:tc>
        <w:tc>
          <w:tcPr>
            <w:tcW w:w="1623" w:type="dxa"/>
          </w:tcPr>
          <w:p w14:paraId="267D1151" w14:textId="04B08249" w:rsidR="00CC1C38" w:rsidRPr="007A7D04" w:rsidRDefault="00CC1C38" w:rsidP="00CC1C38">
            <w:pPr>
              <w:spacing w:line="240" w:lineRule="atLeast"/>
              <w:ind w:left="-115" w:right="-115" w:hanging="83"/>
              <w:jc w:val="center"/>
              <w:rPr>
                <w:rFonts w:cs="Times New Roman"/>
                <w:spacing w:val="-6"/>
                <w:sz w:val="20"/>
                <w:szCs w:val="20"/>
                <w:lang w:val="en-US"/>
              </w:rPr>
            </w:pPr>
            <w:r w:rsidRPr="007A7D04">
              <w:rPr>
                <w:sz w:val="20"/>
                <w:szCs w:val="20"/>
              </w:rPr>
              <w:t>8</w:t>
            </w:r>
            <w:r w:rsidRPr="007A7D04">
              <w:rPr>
                <w:sz w:val="20"/>
                <w:szCs w:val="20"/>
                <w:cs/>
              </w:rPr>
              <w:t xml:space="preserve"> </w:t>
            </w:r>
            <w:r w:rsidRPr="007A7D04">
              <w:rPr>
                <w:sz w:val="20"/>
                <w:szCs w:val="20"/>
              </w:rPr>
              <w:t>April</w:t>
            </w:r>
            <w:r w:rsidRPr="007A7D04">
              <w:rPr>
                <w:sz w:val="20"/>
                <w:szCs w:val="20"/>
                <w:cs/>
              </w:rPr>
              <w:t xml:space="preserve"> </w:t>
            </w:r>
            <w:r w:rsidRPr="007A7D04">
              <w:rPr>
                <w:sz w:val="20"/>
                <w:szCs w:val="20"/>
              </w:rPr>
              <w:t>2026</w:t>
            </w:r>
          </w:p>
        </w:tc>
      </w:tr>
      <w:tr w:rsidR="003F5CFF" w:rsidRPr="004E2C34" w14:paraId="4655B372" w14:textId="77777777" w:rsidTr="00653AA8">
        <w:trPr>
          <w:trHeight w:val="195"/>
        </w:trPr>
        <w:tc>
          <w:tcPr>
            <w:tcW w:w="1707" w:type="dxa"/>
          </w:tcPr>
          <w:p w14:paraId="6150B439" w14:textId="75D8754E" w:rsidR="003F5CFF" w:rsidRPr="007A7D04" w:rsidRDefault="003F5CFF" w:rsidP="003F5CFF">
            <w:pPr>
              <w:spacing w:line="240" w:lineRule="atLeast"/>
              <w:ind w:right="65"/>
              <w:rPr>
                <w:sz w:val="20"/>
                <w:szCs w:val="20"/>
              </w:rPr>
            </w:pPr>
            <w:r w:rsidRPr="007A7D04">
              <w:rPr>
                <w:sz w:val="20"/>
                <w:szCs w:val="20"/>
              </w:rPr>
              <w:t xml:space="preserve">3/2021 </w:t>
            </w:r>
            <w:r w:rsidRPr="007A7D04">
              <w:rPr>
                <w:rFonts w:hint="cs"/>
                <w:sz w:val="20"/>
                <w:szCs w:val="20"/>
              </w:rPr>
              <w:t>tranche</w:t>
            </w:r>
            <w:r w:rsidRPr="007A7D04">
              <w:rPr>
                <w:rFonts w:hint="cs"/>
                <w:sz w:val="20"/>
                <w:szCs w:val="20"/>
                <w:cs/>
              </w:rPr>
              <w:t xml:space="preserve"> </w:t>
            </w:r>
            <w:r w:rsidRPr="007A7D04">
              <w:rPr>
                <w:sz w:val="20"/>
                <w:szCs w:val="20"/>
              </w:rPr>
              <w:t>2</w:t>
            </w:r>
          </w:p>
        </w:tc>
        <w:tc>
          <w:tcPr>
            <w:tcW w:w="992" w:type="dxa"/>
          </w:tcPr>
          <w:p w14:paraId="6C3943E7" w14:textId="4E4F200B" w:rsidR="003F5CFF" w:rsidRPr="007A7D04" w:rsidRDefault="003F5CFF" w:rsidP="003F5CFF">
            <w:pPr>
              <w:spacing w:line="240" w:lineRule="atLeast"/>
              <w:ind w:left="-115" w:right="-108"/>
              <w:jc w:val="center"/>
              <w:rPr>
                <w:sz w:val="20"/>
                <w:szCs w:val="20"/>
              </w:rPr>
            </w:pPr>
            <w:r w:rsidRPr="007A7D04">
              <w:rPr>
                <w:rFonts w:cs="Times New Roman"/>
                <w:sz w:val="20"/>
                <w:szCs w:val="20"/>
                <w:lang w:val="en-US"/>
              </w:rPr>
              <w:t>4,000,000</w:t>
            </w:r>
          </w:p>
        </w:tc>
        <w:tc>
          <w:tcPr>
            <w:tcW w:w="268" w:type="dxa"/>
          </w:tcPr>
          <w:p w14:paraId="680D5FBD" w14:textId="77777777" w:rsidR="003F5CFF" w:rsidRPr="007A7D04" w:rsidRDefault="003F5CFF" w:rsidP="003F5CFF">
            <w:pPr>
              <w:spacing w:line="240" w:lineRule="atLeast"/>
              <w:ind w:left="-115" w:right="-20"/>
              <w:jc w:val="right"/>
              <w:rPr>
                <w:sz w:val="2"/>
                <w:szCs w:val="2"/>
              </w:rPr>
            </w:pPr>
          </w:p>
        </w:tc>
        <w:tc>
          <w:tcPr>
            <w:tcW w:w="992" w:type="dxa"/>
          </w:tcPr>
          <w:p w14:paraId="46F41264" w14:textId="6ECE17F9" w:rsidR="003F5CFF" w:rsidRPr="007A7D04" w:rsidRDefault="003F5CFF" w:rsidP="003F5CFF">
            <w:pPr>
              <w:spacing w:line="240" w:lineRule="atLeast"/>
              <w:ind w:left="-115" w:right="-108"/>
              <w:jc w:val="center"/>
              <w:rPr>
                <w:rFonts w:cs="Times New Roman"/>
                <w:sz w:val="20"/>
                <w:szCs w:val="20"/>
                <w:lang w:val="en-US"/>
              </w:rPr>
            </w:pPr>
            <w:r w:rsidRPr="007A7D04">
              <w:rPr>
                <w:rFonts w:cs="Times New Roman"/>
                <w:sz w:val="20"/>
                <w:szCs w:val="20"/>
                <w:lang w:val="en-US"/>
              </w:rPr>
              <w:t>-</w:t>
            </w:r>
          </w:p>
        </w:tc>
        <w:tc>
          <w:tcPr>
            <w:tcW w:w="270" w:type="dxa"/>
          </w:tcPr>
          <w:p w14:paraId="631A2294" w14:textId="77777777" w:rsidR="003F5CFF" w:rsidRPr="007A7D04" w:rsidRDefault="003F5CFF" w:rsidP="003F5CFF">
            <w:pPr>
              <w:spacing w:line="240" w:lineRule="atLeast"/>
              <w:ind w:left="-115" w:right="-20"/>
              <w:jc w:val="right"/>
              <w:rPr>
                <w:sz w:val="20"/>
                <w:szCs w:val="20"/>
              </w:rPr>
            </w:pPr>
          </w:p>
        </w:tc>
        <w:tc>
          <w:tcPr>
            <w:tcW w:w="990" w:type="dxa"/>
          </w:tcPr>
          <w:p w14:paraId="6B5E9D9A" w14:textId="496F5D4C" w:rsidR="003F5CFF" w:rsidRPr="007A7D04" w:rsidRDefault="003F5CFF" w:rsidP="003F5CFF">
            <w:pPr>
              <w:spacing w:line="240" w:lineRule="atLeast"/>
              <w:ind w:left="-115" w:right="-20"/>
              <w:jc w:val="right"/>
              <w:rPr>
                <w:rFonts w:cs="Times New Roman"/>
                <w:sz w:val="20"/>
                <w:szCs w:val="20"/>
                <w:lang w:val="en-US"/>
              </w:rPr>
            </w:pPr>
            <w:r w:rsidRPr="007A7D04">
              <w:rPr>
                <w:rFonts w:cs="Times New Roman"/>
                <w:sz w:val="20"/>
                <w:szCs w:val="20"/>
                <w:lang w:val="en-US"/>
              </w:rPr>
              <w:t>4,000,000</w:t>
            </w:r>
          </w:p>
        </w:tc>
        <w:tc>
          <w:tcPr>
            <w:tcW w:w="720" w:type="dxa"/>
          </w:tcPr>
          <w:p w14:paraId="18197D70" w14:textId="1CBB4589" w:rsidR="003F5CFF" w:rsidRPr="007A7D04" w:rsidRDefault="003F5CFF" w:rsidP="003F5CFF">
            <w:pPr>
              <w:spacing w:line="240" w:lineRule="atLeast"/>
              <w:ind w:left="-115" w:right="-115"/>
              <w:jc w:val="center"/>
              <w:rPr>
                <w:rFonts w:cs="Times New Roman"/>
                <w:sz w:val="20"/>
                <w:szCs w:val="20"/>
                <w:lang w:val="en-US"/>
              </w:rPr>
            </w:pPr>
            <w:r w:rsidRPr="007A7D04">
              <w:rPr>
                <w:sz w:val="20"/>
                <w:szCs w:val="20"/>
              </w:rPr>
              <w:t>3.70</w:t>
            </w:r>
          </w:p>
        </w:tc>
        <w:tc>
          <w:tcPr>
            <w:tcW w:w="1618" w:type="dxa"/>
          </w:tcPr>
          <w:p w14:paraId="24EE02E9" w14:textId="754E4F4A" w:rsidR="003F5CFF" w:rsidRPr="007A7D04" w:rsidRDefault="003F5CFF" w:rsidP="003F5CFF">
            <w:pPr>
              <w:spacing w:line="240" w:lineRule="atLeast"/>
              <w:ind w:left="-115" w:right="-115"/>
              <w:jc w:val="center"/>
              <w:rPr>
                <w:sz w:val="20"/>
                <w:szCs w:val="20"/>
              </w:rPr>
            </w:pPr>
            <w:r w:rsidRPr="007A7D04">
              <w:rPr>
                <w:sz w:val="20"/>
                <w:szCs w:val="20"/>
              </w:rPr>
              <w:t>4</w:t>
            </w:r>
            <w:r w:rsidRPr="007A7D04">
              <w:rPr>
                <w:sz w:val="20"/>
                <w:szCs w:val="20"/>
                <w:cs/>
              </w:rPr>
              <w:t xml:space="preserve"> </w:t>
            </w:r>
            <w:r w:rsidRPr="007A7D04">
              <w:rPr>
                <w:sz w:val="20"/>
                <w:szCs w:val="20"/>
              </w:rPr>
              <w:t>years</w:t>
            </w:r>
            <w:r w:rsidRPr="007A7D04">
              <w:rPr>
                <w:sz w:val="20"/>
                <w:szCs w:val="20"/>
                <w:cs/>
              </w:rPr>
              <w:t xml:space="preserve"> </w:t>
            </w:r>
            <w:r w:rsidRPr="007A7D04">
              <w:rPr>
                <w:sz w:val="20"/>
                <w:szCs w:val="20"/>
              </w:rPr>
              <w:t>11</w:t>
            </w:r>
            <w:r w:rsidRPr="007A7D04">
              <w:rPr>
                <w:sz w:val="20"/>
                <w:szCs w:val="20"/>
                <w:cs/>
              </w:rPr>
              <w:t xml:space="preserve"> </w:t>
            </w:r>
            <w:r w:rsidRPr="007A7D04">
              <w:rPr>
                <w:sz w:val="20"/>
                <w:szCs w:val="20"/>
              </w:rPr>
              <w:t>months</w:t>
            </w:r>
          </w:p>
        </w:tc>
        <w:tc>
          <w:tcPr>
            <w:tcW w:w="1623" w:type="dxa"/>
          </w:tcPr>
          <w:p w14:paraId="59F27A96" w14:textId="691BA369" w:rsidR="003F5CFF" w:rsidRPr="007A7D04" w:rsidRDefault="003F5CFF" w:rsidP="003F5CFF">
            <w:pPr>
              <w:spacing w:line="240" w:lineRule="atLeast"/>
              <w:ind w:left="-115" w:right="-115" w:hanging="83"/>
              <w:jc w:val="center"/>
              <w:rPr>
                <w:rFonts w:cs="Times New Roman"/>
                <w:sz w:val="20"/>
                <w:szCs w:val="20"/>
                <w:lang w:val="en-US"/>
              </w:rPr>
            </w:pPr>
            <w:r w:rsidRPr="007A7D04">
              <w:rPr>
                <w:sz w:val="20"/>
                <w:szCs w:val="20"/>
              </w:rPr>
              <w:t>8</w:t>
            </w:r>
            <w:r w:rsidRPr="007A7D04">
              <w:rPr>
                <w:sz w:val="20"/>
                <w:szCs w:val="20"/>
                <w:cs/>
              </w:rPr>
              <w:t xml:space="preserve"> </w:t>
            </w:r>
            <w:r w:rsidRPr="007A7D04">
              <w:rPr>
                <w:sz w:val="20"/>
                <w:szCs w:val="20"/>
              </w:rPr>
              <w:t>September</w:t>
            </w:r>
            <w:r w:rsidRPr="007A7D04">
              <w:rPr>
                <w:sz w:val="20"/>
                <w:szCs w:val="20"/>
                <w:cs/>
              </w:rPr>
              <w:t xml:space="preserve"> </w:t>
            </w:r>
            <w:r w:rsidRPr="007A7D04">
              <w:rPr>
                <w:sz w:val="20"/>
                <w:szCs w:val="20"/>
              </w:rPr>
              <w:t>2026</w:t>
            </w:r>
          </w:p>
        </w:tc>
      </w:tr>
      <w:tr w:rsidR="003F5CFF" w:rsidRPr="004E2C34" w14:paraId="7D2145F9" w14:textId="77777777" w:rsidTr="00653AA8">
        <w:trPr>
          <w:trHeight w:val="195"/>
        </w:trPr>
        <w:tc>
          <w:tcPr>
            <w:tcW w:w="1707" w:type="dxa"/>
          </w:tcPr>
          <w:p w14:paraId="60D90072" w14:textId="4C3572A5" w:rsidR="003F5CFF" w:rsidRPr="007A7D04" w:rsidRDefault="003F5CFF" w:rsidP="003F5CFF">
            <w:pPr>
              <w:spacing w:line="240" w:lineRule="atLeast"/>
              <w:ind w:right="65"/>
              <w:rPr>
                <w:sz w:val="20"/>
                <w:szCs w:val="20"/>
              </w:rPr>
            </w:pPr>
            <w:r w:rsidRPr="007A7D04">
              <w:rPr>
                <w:sz w:val="20"/>
                <w:szCs w:val="20"/>
              </w:rPr>
              <w:t>1/2022</w:t>
            </w:r>
          </w:p>
        </w:tc>
        <w:tc>
          <w:tcPr>
            <w:tcW w:w="992" w:type="dxa"/>
          </w:tcPr>
          <w:p w14:paraId="2AC22962" w14:textId="0818D56E" w:rsidR="003F5CFF" w:rsidRPr="007A7D04" w:rsidRDefault="003F5CFF" w:rsidP="003F5CFF">
            <w:pPr>
              <w:spacing w:line="240" w:lineRule="atLeast"/>
              <w:ind w:left="-115" w:right="-108"/>
              <w:jc w:val="center"/>
              <w:rPr>
                <w:sz w:val="20"/>
                <w:szCs w:val="20"/>
              </w:rPr>
            </w:pPr>
            <w:r w:rsidRPr="007A7D04">
              <w:rPr>
                <w:sz w:val="20"/>
                <w:szCs w:val="20"/>
              </w:rPr>
              <w:t>-</w:t>
            </w:r>
          </w:p>
        </w:tc>
        <w:tc>
          <w:tcPr>
            <w:tcW w:w="268" w:type="dxa"/>
          </w:tcPr>
          <w:p w14:paraId="0D94F5BF" w14:textId="77777777" w:rsidR="003F5CFF" w:rsidRPr="007A7D04" w:rsidRDefault="003F5CFF" w:rsidP="003F5CFF">
            <w:pPr>
              <w:spacing w:line="240" w:lineRule="atLeast"/>
              <w:ind w:left="-115" w:right="-20"/>
              <w:jc w:val="right"/>
              <w:rPr>
                <w:sz w:val="2"/>
                <w:szCs w:val="2"/>
              </w:rPr>
            </w:pPr>
          </w:p>
        </w:tc>
        <w:tc>
          <w:tcPr>
            <w:tcW w:w="992" w:type="dxa"/>
          </w:tcPr>
          <w:p w14:paraId="0A9948D5" w14:textId="29051EA1" w:rsidR="003F5CFF" w:rsidRPr="007A7D04" w:rsidRDefault="003F5CFF" w:rsidP="003F5CFF">
            <w:pPr>
              <w:spacing w:line="240" w:lineRule="atLeast"/>
              <w:ind w:left="-115" w:right="-20"/>
              <w:jc w:val="right"/>
              <w:rPr>
                <w:rFonts w:cs="Times New Roman"/>
                <w:sz w:val="20"/>
                <w:szCs w:val="20"/>
                <w:lang w:val="en-US"/>
              </w:rPr>
            </w:pPr>
            <w:r w:rsidRPr="007A7D04">
              <w:rPr>
                <w:rFonts w:cs="Times New Roman"/>
                <w:sz w:val="20"/>
                <w:szCs w:val="20"/>
                <w:lang w:val="en-US"/>
              </w:rPr>
              <w:t>3,745,000</w:t>
            </w:r>
          </w:p>
        </w:tc>
        <w:tc>
          <w:tcPr>
            <w:tcW w:w="270" w:type="dxa"/>
          </w:tcPr>
          <w:p w14:paraId="232D017B" w14:textId="77777777" w:rsidR="003F5CFF" w:rsidRPr="007A7D04" w:rsidRDefault="003F5CFF" w:rsidP="003F5CFF">
            <w:pPr>
              <w:spacing w:line="240" w:lineRule="atLeast"/>
              <w:ind w:left="-115" w:right="-20"/>
              <w:jc w:val="right"/>
              <w:rPr>
                <w:sz w:val="20"/>
                <w:szCs w:val="20"/>
              </w:rPr>
            </w:pPr>
          </w:p>
        </w:tc>
        <w:tc>
          <w:tcPr>
            <w:tcW w:w="990" w:type="dxa"/>
          </w:tcPr>
          <w:p w14:paraId="4E868F29" w14:textId="505B1A74" w:rsidR="003F5CFF" w:rsidRPr="007A7D04" w:rsidRDefault="003F5CFF" w:rsidP="003F5CFF">
            <w:pPr>
              <w:spacing w:line="240" w:lineRule="atLeast"/>
              <w:ind w:left="-115" w:right="-20"/>
              <w:jc w:val="right"/>
              <w:rPr>
                <w:rFonts w:cs="Times New Roman"/>
                <w:sz w:val="20"/>
                <w:szCs w:val="20"/>
                <w:lang w:val="en-US"/>
              </w:rPr>
            </w:pPr>
            <w:r w:rsidRPr="007A7D04">
              <w:rPr>
                <w:rFonts w:cs="Times New Roman"/>
                <w:sz w:val="20"/>
                <w:szCs w:val="20"/>
                <w:lang w:val="en-US"/>
              </w:rPr>
              <w:t>3,745,000</w:t>
            </w:r>
          </w:p>
        </w:tc>
        <w:tc>
          <w:tcPr>
            <w:tcW w:w="720" w:type="dxa"/>
          </w:tcPr>
          <w:p w14:paraId="7489391E" w14:textId="57676BA4" w:rsidR="003F5CFF" w:rsidRPr="007A7D04" w:rsidRDefault="003F5CFF" w:rsidP="003F5CFF">
            <w:pPr>
              <w:spacing w:line="240" w:lineRule="atLeast"/>
              <w:ind w:left="-115" w:right="-115"/>
              <w:jc w:val="center"/>
              <w:rPr>
                <w:rFonts w:cs="Times New Roman"/>
                <w:sz w:val="20"/>
                <w:szCs w:val="20"/>
                <w:lang w:val="en-US"/>
              </w:rPr>
            </w:pPr>
            <w:r w:rsidRPr="007A7D04">
              <w:rPr>
                <w:sz w:val="20"/>
                <w:szCs w:val="20"/>
              </w:rPr>
              <w:t>4.10</w:t>
            </w:r>
          </w:p>
        </w:tc>
        <w:tc>
          <w:tcPr>
            <w:tcW w:w="1618" w:type="dxa"/>
          </w:tcPr>
          <w:p w14:paraId="4F613A65" w14:textId="26019526" w:rsidR="003F5CFF" w:rsidRPr="007A7D04" w:rsidRDefault="003F5CFF" w:rsidP="003F5CFF">
            <w:pPr>
              <w:spacing w:line="240" w:lineRule="atLeast"/>
              <w:ind w:left="-115" w:right="-115"/>
              <w:jc w:val="center"/>
              <w:rPr>
                <w:sz w:val="20"/>
                <w:szCs w:val="20"/>
              </w:rPr>
            </w:pPr>
            <w:r w:rsidRPr="007A7D04">
              <w:rPr>
                <w:sz w:val="20"/>
                <w:szCs w:val="20"/>
              </w:rPr>
              <w:t>5</w:t>
            </w:r>
            <w:r w:rsidRPr="007A7D04">
              <w:rPr>
                <w:sz w:val="20"/>
                <w:szCs w:val="20"/>
                <w:cs/>
              </w:rPr>
              <w:t xml:space="preserve"> </w:t>
            </w:r>
            <w:r w:rsidRPr="007A7D04">
              <w:rPr>
                <w:sz w:val="20"/>
                <w:szCs w:val="20"/>
              </w:rPr>
              <w:t>years</w:t>
            </w:r>
          </w:p>
        </w:tc>
        <w:tc>
          <w:tcPr>
            <w:tcW w:w="1623" w:type="dxa"/>
          </w:tcPr>
          <w:p w14:paraId="600A1054" w14:textId="20F17010" w:rsidR="003F5CFF" w:rsidRPr="007A7D04" w:rsidRDefault="003F5CFF" w:rsidP="003F5CFF">
            <w:pPr>
              <w:spacing w:line="240" w:lineRule="atLeast"/>
              <w:ind w:left="-115" w:right="-115" w:hanging="83"/>
              <w:jc w:val="center"/>
              <w:rPr>
                <w:rFonts w:cs="Times New Roman"/>
                <w:sz w:val="20"/>
                <w:szCs w:val="20"/>
                <w:lang w:val="en-US"/>
              </w:rPr>
            </w:pPr>
            <w:r w:rsidRPr="007A7D04">
              <w:rPr>
                <w:sz w:val="20"/>
                <w:szCs w:val="20"/>
              </w:rPr>
              <w:t>30</w:t>
            </w:r>
            <w:r w:rsidRPr="007A7D04">
              <w:rPr>
                <w:sz w:val="20"/>
                <w:szCs w:val="20"/>
                <w:cs/>
              </w:rPr>
              <w:t xml:space="preserve"> </w:t>
            </w:r>
            <w:r w:rsidRPr="007A7D04">
              <w:rPr>
                <w:sz w:val="20"/>
                <w:szCs w:val="20"/>
              </w:rPr>
              <w:t>June</w:t>
            </w:r>
            <w:r w:rsidRPr="007A7D04">
              <w:rPr>
                <w:sz w:val="20"/>
                <w:szCs w:val="20"/>
                <w:cs/>
              </w:rPr>
              <w:t xml:space="preserve"> </w:t>
            </w:r>
            <w:r w:rsidRPr="007A7D04">
              <w:rPr>
                <w:sz w:val="20"/>
                <w:szCs w:val="20"/>
              </w:rPr>
              <w:t>2027</w:t>
            </w:r>
          </w:p>
        </w:tc>
      </w:tr>
      <w:tr w:rsidR="003F5CFF" w:rsidRPr="004E2C34" w14:paraId="4EEB64E7" w14:textId="77777777" w:rsidTr="00653AA8">
        <w:trPr>
          <w:trHeight w:val="195"/>
        </w:trPr>
        <w:tc>
          <w:tcPr>
            <w:tcW w:w="1707" w:type="dxa"/>
          </w:tcPr>
          <w:p w14:paraId="43D50ADB" w14:textId="099F67E1" w:rsidR="003F5CFF" w:rsidRPr="007A7D04" w:rsidRDefault="003F5CFF" w:rsidP="003F5CFF">
            <w:pPr>
              <w:spacing w:line="240" w:lineRule="atLeast"/>
              <w:ind w:right="65"/>
              <w:rPr>
                <w:sz w:val="20"/>
                <w:szCs w:val="20"/>
              </w:rPr>
            </w:pPr>
            <w:r w:rsidRPr="007A7D04">
              <w:rPr>
                <w:sz w:val="20"/>
                <w:szCs w:val="20"/>
              </w:rPr>
              <w:t xml:space="preserve">2/2022 </w:t>
            </w:r>
            <w:r w:rsidRPr="007A7D04">
              <w:rPr>
                <w:rFonts w:hint="cs"/>
                <w:sz w:val="20"/>
                <w:szCs w:val="20"/>
              </w:rPr>
              <w:t>tranche</w:t>
            </w:r>
            <w:r w:rsidRPr="007A7D04">
              <w:rPr>
                <w:rFonts w:hint="cs"/>
                <w:sz w:val="20"/>
                <w:szCs w:val="20"/>
                <w:cs/>
              </w:rPr>
              <w:t xml:space="preserve"> </w:t>
            </w:r>
            <w:r w:rsidRPr="007A7D04">
              <w:rPr>
                <w:sz w:val="20"/>
                <w:szCs w:val="20"/>
              </w:rPr>
              <w:t>1</w:t>
            </w:r>
          </w:p>
        </w:tc>
        <w:tc>
          <w:tcPr>
            <w:tcW w:w="992" w:type="dxa"/>
          </w:tcPr>
          <w:p w14:paraId="44BD2C9B" w14:textId="3BC09083" w:rsidR="003F5CFF" w:rsidRPr="007A7D04" w:rsidRDefault="003F5CFF" w:rsidP="003F5CFF">
            <w:pPr>
              <w:spacing w:line="240" w:lineRule="atLeast"/>
              <w:ind w:left="-115" w:right="-108"/>
              <w:jc w:val="center"/>
              <w:rPr>
                <w:sz w:val="20"/>
                <w:szCs w:val="20"/>
              </w:rPr>
            </w:pPr>
            <w:r w:rsidRPr="007A7D04">
              <w:rPr>
                <w:sz w:val="20"/>
                <w:szCs w:val="20"/>
              </w:rPr>
              <w:t>-</w:t>
            </w:r>
          </w:p>
        </w:tc>
        <w:tc>
          <w:tcPr>
            <w:tcW w:w="268" w:type="dxa"/>
          </w:tcPr>
          <w:p w14:paraId="08FB796B" w14:textId="77777777" w:rsidR="003F5CFF" w:rsidRPr="007A7D04" w:rsidRDefault="003F5CFF" w:rsidP="003F5CFF">
            <w:pPr>
              <w:spacing w:line="240" w:lineRule="atLeast"/>
              <w:ind w:left="-115" w:right="-20"/>
              <w:jc w:val="right"/>
              <w:rPr>
                <w:sz w:val="2"/>
                <w:szCs w:val="2"/>
              </w:rPr>
            </w:pPr>
          </w:p>
        </w:tc>
        <w:tc>
          <w:tcPr>
            <w:tcW w:w="992" w:type="dxa"/>
          </w:tcPr>
          <w:p w14:paraId="469125D7" w14:textId="4474DF77" w:rsidR="003F5CFF" w:rsidRPr="007A7D04" w:rsidRDefault="003F5CFF" w:rsidP="003F5CFF">
            <w:pPr>
              <w:spacing w:line="240" w:lineRule="atLeast"/>
              <w:ind w:left="-115" w:right="-20"/>
              <w:jc w:val="right"/>
              <w:rPr>
                <w:rFonts w:cs="Times New Roman"/>
                <w:sz w:val="20"/>
                <w:szCs w:val="20"/>
                <w:lang w:val="en-US"/>
              </w:rPr>
            </w:pPr>
            <w:r w:rsidRPr="007A7D04">
              <w:rPr>
                <w:rFonts w:cs="Times New Roman"/>
                <w:sz w:val="20"/>
                <w:szCs w:val="20"/>
                <w:lang w:val="en-US"/>
              </w:rPr>
              <w:t>2,532,800</w:t>
            </w:r>
          </w:p>
        </w:tc>
        <w:tc>
          <w:tcPr>
            <w:tcW w:w="270" w:type="dxa"/>
          </w:tcPr>
          <w:p w14:paraId="2FDC6764" w14:textId="77777777" w:rsidR="003F5CFF" w:rsidRPr="007A7D04" w:rsidRDefault="003F5CFF" w:rsidP="003F5CFF">
            <w:pPr>
              <w:spacing w:line="240" w:lineRule="atLeast"/>
              <w:ind w:left="-115" w:right="-20"/>
              <w:jc w:val="right"/>
              <w:rPr>
                <w:sz w:val="20"/>
                <w:szCs w:val="20"/>
              </w:rPr>
            </w:pPr>
          </w:p>
        </w:tc>
        <w:tc>
          <w:tcPr>
            <w:tcW w:w="990" w:type="dxa"/>
          </w:tcPr>
          <w:p w14:paraId="57C1BF8C" w14:textId="5212B8EB" w:rsidR="003F5CFF" w:rsidRPr="007A7D04" w:rsidRDefault="003F5CFF" w:rsidP="003F5CFF">
            <w:pPr>
              <w:spacing w:line="240" w:lineRule="atLeast"/>
              <w:ind w:left="-115" w:right="-20"/>
              <w:jc w:val="right"/>
              <w:rPr>
                <w:rFonts w:cs="Times New Roman"/>
                <w:sz w:val="20"/>
                <w:szCs w:val="20"/>
                <w:lang w:val="en-US"/>
              </w:rPr>
            </w:pPr>
            <w:r w:rsidRPr="007A7D04">
              <w:rPr>
                <w:rFonts w:cs="Times New Roman"/>
                <w:sz w:val="20"/>
                <w:szCs w:val="20"/>
                <w:lang w:val="en-US"/>
              </w:rPr>
              <w:t>2,532,800</w:t>
            </w:r>
          </w:p>
        </w:tc>
        <w:tc>
          <w:tcPr>
            <w:tcW w:w="720" w:type="dxa"/>
          </w:tcPr>
          <w:p w14:paraId="71E2B378" w14:textId="3599485F" w:rsidR="003F5CFF" w:rsidRPr="007A7D04" w:rsidRDefault="003F5CFF" w:rsidP="003F5CFF">
            <w:pPr>
              <w:spacing w:line="240" w:lineRule="atLeast"/>
              <w:ind w:left="-115" w:right="-115"/>
              <w:jc w:val="center"/>
              <w:rPr>
                <w:rFonts w:cs="Times New Roman"/>
                <w:sz w:val="20"/>
                <w:szCs w:val="20"/>
                <w:lang w:val="en-US"/>
              </w:rPr>
            </w:pPr>
            <w:r w:rsidRPr="007A7D04">
              <w:rPr>
                <w:sz w:val="20"/>
                <w:szCs w:val="20"/>
              </w:rPr>
              <w:t>4.25</w:t>
            </w:r>
          </w:p>
        </w:tc>
        <w:tc>
          <w:tcPr>
            <w:tcW w:w="1618" w:type="dxa"/>
          </w:tcPr>
          <w:p w14:paraId="210BE607" w14:textId="5E083005" w:rsidR="003F5CFF" w:rsidRPr="007A7D04" w:rsidRDefault="003F5CFF" w:rsidP="003F5CFF">
            <w:pPr>
              <w:spacing w:line="240" w:lineRule="atLeast"/>
              <w:ind w:left="-115" w:right="-115"/>
              <w:jc w:val="center"/>
              <w:rPr>
                <w:sz w:val="20"/>
                <w:szCs w:val="20"/>
              </w:rPr>
            </w:pPr>
            <w:r w:rsidRPr="007A7D04">
              <w:rPr>
                <w:sz w:val="20"/>
                <w:szCs w:val="20"/>
              </w:rPr>
              <w:t>4</w:t>
            </w:r>
            <w:r w:rsidRPr="007A7D04">
              <w:rPr>
                <w:sz w:val="20"/>
                <w:szCs w:val="20"/>
                <w:cs/>
              </w:rPr>
              <w:t xml:space="preserve"> </w:t>
            </w:r>
            <w:r w:rsidRPr="007A7D04">
              <w:rPr>
                <w:sz w:val="20"/>
                <w:szCs w:val="20"/>
              </w:rPr>
              <w:t>years</w:t>
            </w:r>
          </w:p>
        </w:tc>
        <w:tc>
          <w:tcPr>
            <w:tcW w:w="1623" w:type="dxa"/>
          </w:tcPr>
          <w:p w14:paraId="60844F84" w14:textId="13CC83AE" w:rsidR="003F5CFF" w:rsidRPr="007A7D04" w:rsidRDefault="003F5CFF" w:rsidP="003F5CFF">
            <w:pPr>
              <w:spacing w:line="240" w:lineRule="atLeast"/>
              <w:ind w:left="-115" w:right="-115" w:hanging="83"/>
              <w:jc w:val="center"/>
              <w:rPr>
                <w:rFonts w:cs="Times New Roman"/>
                <w:sz w:val="20"/>
                <w:szCs w:val="20"/>
                <w:lang w:val="en-US"/>
              </w:rPr>
            </w:pPr>
            <w:r w:rsidRPr="007A7D04">
              <w:rPr>
                <w:sz w:val="20"/>
                <w:szCs w:val="20"/>
              </w:rPr>
              <w:t>15</w:t>
            </w:r>
            <w:r w:rsidRPr="007A7D04">
              <w:rPr>
                <w:sz w:val="20"/>
                <w:szCs w:val="20"/>
                <w:cs/>
              </w:rPr>
              <w:t xml:space="preserve"> </w:t>
            </w:r>
            <w:r w:rsidRPr="007A7D04">
              <w:rPr>
                <w:sz w:val="20"/>
                <w:szCs w:val="20"/>
              </w:rPr>
              <w:t>November</w:t>
            </w:r>
            <w:r w:rsidRPr="007A7D04">
              <w:rPr>
                <w:sz w:val="20"/>
                <w:szCs w:val="20"/>
                <w:cs/>
              </w:rPr>
              <w:t xml:space="preserve"> </w:t>
            </w:r>
            <w:r w:rsidRPr="007A7D04">
              <w:rPr>
                <w:sz w:val="20"/>
                <w:szCs w:val="20"/>
              </w:rPr>
              <w:t>2026</w:t>
            </w:r>
          </w:p>
        </w:tc>
      </w:tr>
      <w:tr w:rsidR="003F5CFF" w:rsidRPr="004E2C34" w14:paraId="3DD4D46C" w14:textId="77777777" w:rsidTr="00653AA8">
        <w:trPr>
          <w:trHeight w:val="195"/>
        </w:trPr>
        <w:tc>
          <w:tcPr>
            <w:tcW w:w="1707" w:type="dxa"/>
          </w:tcPr>
          <w:p w14:paraId="5BD8DF51" w14:textId="557DFAF9" w:rsidR="003F5CFF" w:rsidRPr="007A7D04" w:rsidRDefault="003F5CFF" w:rsidP="003F5CFF">
            <w:pPr>
              <w:spacing w:line="240" w:lineRule="atLeast"/>
              <w:ind w:right="65"/>
              <w:rPr>
                <w:sz w:val="20"/>
                <w:szCs w:val="20"/>
              </w:rPr>
            </w:pPr>
            <w:r w:rsidRPr="007A7D04">
              <w:rPr>
                <w:sz w:val="20"/>
                <w:szCs w:val="20"/>
              </w:rPr>
              <w:t xml:space="preserve">2/2022 </w:t>
            </w:r>
            <w:r w:rsidRPr="007A7D04">
              <w:rPr>
                <w:rFonts w:hint="cs"/>
                <w:sz w:val="20"/>
                <w:szCs w:val="20"/>
              </w:rPr>
              <w:t>tranche</w:t>
            </w:r>
            <w:r w:rsidRPr="007A7D04">
              <w:rPr>
                <w:rFonts w:hint="cs"/>
                <w:sz w:val="20"/>
                <w:szCs w:val="20"/>
                <w:cs/>
              </w:rPr>
              <w:t xml:space="preserve"> </w:t>
            </w:r>
            <w:r w:rsidRPr="007A7D04">
              <w:rPr>
                <w:sz w:val="20"/>
                <w:szCs w:val="20"/>
              </w:rPr>
              <w:t>2</w:t>
            </w:r>
          </w:p>
        </w:tc>
        <w:tc>
          <w:tcPr>
            <w:tcW w:w="992" w:type="dxa"/>
          </w:tcPr>
          <w:p w14:paraId="4483384A" w14:textId="6574CA3A" w:rsidR="003F5CFF" w:rsidRPr="007A7D04" w:rsidRDefault="003F5CFF" w:rsidP="003F5CFF">
            <w:pPr>
              <w:spacing w:line="240" w:lineRule="atLeast"/>
              <w:ind w:left="-115" w:right="-108"/>
              <w:jc w:val="center"/>
              <w:rPr>
                <w:sz w:val="20"/>
                <w:szCs w:val="20"/>
              </w:rPr>
            </w:pPr>
            <w:r w:rsidRPr="007A7D04">
              <w:rPr>
                <w:sz w:val="20"/>
                <w:szCs w:val="20"/>
              </w:rPr>
              <w:t>-</w:t>
            </w:r>
          </w:p>
        </w:tc>
        <w:tc>
          <w:tcPr>
            <w:tcW w:w="268" w:type="dxa"/>
          </w:tcPr>
          <w:p w14:paraId="35649311" w14:textId="77777777" w:rsidR="003F5CFF" w:rsidRPr="007A7D04" w:rsidRDefault="003F5CFF" w:rsidP="003F5CFF">
            <w:pPr>
              <w:spacing w:line="240" w:lineRule="atLeast"/>
              <w:ind w:left="-115" w:right="-20"/>
              <w:jc w:val="right"/>
              <w:rPr>
                <w:sz w:val="2"/>
                <w:szCs w:val="2"/>
              </w:rPr>
            </w:pPr>
          </w:p>
        </w:tc>
        <w:tc>
          <w:tcPr>
            <w:tcW w:w="992" w:type="dxa"/>
          </w:tcPr>
          <w:p w14:paraId="719ACCBE" w14:textId="52ADB9AD" w:rsidR="003F5CFF" w:rsidRPr="007A7D04" w:rsidRDefault="003F5CFF" w:rsidP="003F5CFF">
            <w:pPr>
              <w:spacing w:line="240" w:lineRule="atLeast"/>
              <w:ind w:left="-115" w:right="-20"/>
              <w:jc w:val="right"/>
              <w:rPr>
                <w:rFonts w:cs="Times New Roman"/>
                <w:sz w:val="20"/>
                <w:szCs w:val="20"/>
                <w:lang w:val="en-US"/>
              </w:rPr>
            </w:pPr>
            <w:r w:rsidRPr="007A7D04">
              <w:rPr>
                <w:rFonts w:cs="Times New Roman"/>
                <w:sz w:val="20"/>
                <w:szCs w:val="20"/>
                <w:lang w:val="en-US"/>
              </w:rPr>
              <w:t>2,042,200</w:t>
            </w:r>
          </w:p>
        </w:tc>
        <w:tc>
          <w:tcPr>
            <w:tcW w:w="270" w:type="dxa"/>
          </w:tcPr>
          <w:p w14:paraId="37124E13" w14:textId="77777777" w:rsidR="003F5CFF" w:rsidRPr="007A7D04" w:rsidRDefault="003F5CFF" w:rsidP="003F5CFF">
            <w:pPr>
              <w:spacing w:line="240" w:lineRule="atLeast"/>
              <w:ind w:left="-115" w:right="-20"/>
              <w:jc w:val="right"/>
              <w:rPr>
                <w:sz w:val="20"/>
                <w:szCs w:val="20"/>
              </w:rPr>
            </w:pPr>
          </w:p>
        </w:tc>
        <w:tc>
          <w:tcPr>
            <w:tcW w:w="990" w:type="dxa"/>
          </w:tcPr>
          <w:p w14:paraId="4D40467A" w14:textId="334CF4FA" w:rsidR="003F5CFF" w:rsidRPr="007A7D04" w:rsidRDefault="003F5CFF" w:rsidP="003F5CFF">
            <w:pPr>
              <w:spacing w:line="240" w:lineRule="atLeast"/>
              <w:ind w:left="-115" w:right="-20"/>
              <w:jc w:val="right"/>
              <w:rPr>
                <w:rFonts w:cs="Times New Roman"/>
                <w:sz w:val="20"/>
                <w:szCs w:val="20"/>
                <w:lang w:val="en-US"/>
              </w:rPr>
            </w:pPr>
            <w:r w:rsidRPr="007A7D04">
              <w:rPr>
                <w:rFonts w:cs="Times New Roman"/>
                <w:sz w:val="20"/>
                <w:szCs w:val="20"/>
                <w:lang w:val="en-US"/>
              </w:rPr>
              <w:t>2,042,200</w:t>
            </w:r>
          </w:p>
        </w:tc>
        <w:tc>
          <w:tcPr>
            <w:tcW w:w="720" w:type="dxa"/>
          </w:tcPr>
          <w:p w14:paraId="6956E948" w14:textId="547A3D87" w:rsidR="003F5CFF" w:rsidRPr="007A7D04" w:rsidRDefault="003F5CFF" w:rsidP="003F5CFF">
            <w:pPr>
              <w:spacing w:line="240" w:lineRule="atLeast"/>
              <w:ind w:left="-115" w:right="-115"/>
              <w:jc w:val="center"/>
              <w:rPr>
                <w:rFonts w:cs="Times New Roman"/>
                <w:sz w:val="20"/>
                <w:szCs w:val="20"/>
                <w:lang w:val="en-US"/>
              </w:rPr>
            </w:pPr>
            <w:r w:rsidRPr="007A7D04">
              <w:rPr>
                <w:sz w:val="20"/>
                <w:szCs w:val="20"/>
              </w:rPr>
              <w:t>4.32</w:t>
            </w:r>
          </w:p>
        </w:tc>
        <w:tc>
          <w:tcPr>
            <w:tcW w:w="1618" w:type="dxa"/>
          </w:tcPr>
          <w:p w14:paraId="4640525C" w14:textId="61B62390" w:rsidR="003F5CFF" w:rsidRPr="007A7D04" w:rsidRDefault="003F5CFF" w:rsidP="003F5CFF">
            <w:pPr>
              <w:spacing w:line="240" w:lineRule="atLeast"/>
              <w:ind w:left="-115" w:right="-115"/>
              <w:jc w:val="center"/>
              <w:rPr>
                <w:sz w:val="20"/>
                <w:szCs w:val="20"/>
              </w:rPr>
            </w:pPr>
            <w:r w:rsidRPr="007A7D04">
              <w:rPr>
                <w:sz w:val="20"/>
                <w:szCs w:val="20"/>
              </w:rPr>
              <w:t>4</w:t>
            </w:r>
            <w:r w:rsidRPr="007A7D04">
              <w:rPr>
                <w:sz w:val="20"/>
                <w:szCs w:val="20"/>
                <w:cs/>
              </w:rPr>
              <w:t xml:space="preserve"> </w:t>
            </w:r>
            <w:r w:rsidRPr="007A7D04">
              <w:rPr>
                <w:sz w:val="20"/>
                <w:szCs w:val="20"/>
              </w:rPr>
              <w:t>years</w:t>
            </w:r>
            <w:r w:rsidRPr="007A7D04">
              <w:rPr>
                <w:sz w:val="20"/>
                <w:szCs w:val="20"/>
                <w:cs/>
              </w:rPr>
              <w:t xml:space="preserve"> </w:t>
            </w:r>
            <w:r w:rsidRPr="007A7D04">
              <w:rPr>
                <w:sz w:val="20"/>
                <w:szCs w:val="20"/>
              </w:rPr>
              <w:t>3</w:t>
            </w:r>
            <w:r w:rsidRPr="007A7D04">
              <w:rPr>
                <w:sz w:val="20"/>
                <w:szCs w:val="20"/>
                <w:cs/>
              </w:rPr>
              <w:t xml:space="preserve"> </w:t>
            </w:r>
            <w:r w:rsidRPr="007A7D04">
              <w:rPr>
                <w:sz w:val="20"/>
                <w:szCs w:val="20"/>
              </w:rPr>
              <w:t>months</w:t>
            </w:r>
          </w:p>
        </w:tc>
        <w:tc>
          <w:tcPr>
            <w:tcW w:w="1623" w:type="dxa"/>
          </w:tcPr>
          <w:p w14:paraId="2CA48025" w14:textId="4CC9195F" w:rsidR="003F5CFF" w:rsidRPr="007A7D04" w:rsidRDefault="003F5CFF" w:rsidP="003F5CFF">
            <w:pPr>
              <w:spacing w:line="240" w:lineRule="atLeast"/>
              <w:ind w:left="-115" w:right="-115" w:hanging="83"/>
              <w:jc w:val="center"/>
              <w:rPr>
                <w:rFonts w:cs="Times New Roman"/>
                <w:sz w:val="20"/>
                <w:szCs w:val="20"/>
                <w:lang w:val="en-US"/>
              </w:rPr>
            </w:pPr>
            <w:r w:rsidRPr="007A7D04">
              <w:rPr>
                <w:sz w:val="20"/>
                <w:szCs w:val="20"/>
              </w:rPr>
              <w:t>15</w:t>
            </w:r>
            <w:r w:rsidRPr="007A7D04">
              <w:rPr>
                <w:sz w:val="20"/>
                <w:szCs w:val="20"/>
                <w:cs/>
              </w:rPr>
              <w:t xml:space="preserve"> </w:t>
            </w:r>
            <w:r w:rsidRPr="007A7D04">
              <w:rPr>
                <w:sz w:val="20"/>
                <w:szCs w:val="20"/>
                <w:lang w:val="en-US"/>
              </w:rPr>
              <w:t>February</w:t>
            </w:r>
            <w:r w:rsidRPr="007A7D04">
              <w:rPr>
                <w:sz w:val="20"/>
                <w:szCs w:val="20"/>
                <w:cs/>
              </w:rPr>
              <w:t xml:space="preserve"> </w:t>
            </w:r>
            <w:r w:rsidRPr="007A7D04">
              <w:rPr>
                <w:sz w:val="20"/>
                <w:szCs w:val="20"/>
              </w:rPr>
              <w:t>2027</w:t>
            </w:r>
          </w:p>
        </w:tc>
      </w:tr>
      <w:tr w:rsidR="003F5CFF" w:rsidRPr="004E2C34" w14:paraId="6E037212" w14:textId="77777777" w:rsidTr="00653AA8">
        <w:trPr>
          <w:trHeight w:val="195"/>
        </w:trPr>
        <w:tc>
          <w:tcPr>
            <w:tcW w:w="1707" w:type="dxa"/>
          </w:tcPr>
          <w:p w14:paraId="2D773549" w14:textId="1820AF56" w:rsidR="003F5CFF" w:rsidRPr="007A7D04" w:rsidRDefault="003F5CFF" w:rsidP="003F5CFF">
            <w:pPr>
              <w:spacing w:line="240" w:lineRule="atLeast"/>
              <w:ind w:right="65"/>
              <w:rPr>
                <w:sz w:val="20"/>
                <w:szCs w:val="20"/>
              </w:rPr>
            </w:pPr>
            <w:r w:rsidRPr="007A7D04">
              <w:rPr>
                <w:sz w:val="20"/>
                <w:szCs w:val="20"/>
              </w:rPr>
              <w:t xml:space="preserve">2/2022 </w:t>
            </w:r>
            <w:r w:rsidRPr="007A7D04">
              <w:rPr>
                <w:rFonts w:hint="cs"/>
                <w:sz w:val="20"/>
                <w:szCs w:val="20"/>
              </w:rPr>
              <w:t>tranche</w:t>
            </w:r>
            <w:r w:rsidRPr="007A7D04">
              <w:rPr>
                <w:rFonts w:hint="cs"/>
                <w:sz w:val="20"/>
                <w:szCs w:val="20"/>
                <w:cs/>
              </w:rPr>
              <w:t xml:space="preserve"> </w:t>
            </w:r>
            <w:r w:rsidRPr="007A7D04">
              <w:rPr>
                <w:sz w:val="20"/>
                <w:szCs w:val="20"/>
              </w:rPr>
              <w:t>3</w:t>
            </w:r>
          </w:p>
        </w:tc>
        <w:tc>
          <w:tcPr>
            <w:tcW w:w="992" w:type="dxa"/>
          </w:tcPr>
          <w:p w14:paraId="37B739A6" w14:textId="4C7F0EB4" w:rsidR="003F5CFF" w:rsidRPr="007A7D04" w:rsidRDefault="003F5CFF" w:rsidP="003F5CFF">
            <w:pPr>
              <w:spacing w:line="240" w:lineRule="atLeast"/>
              <w:ind w:left="-115" w:right="-108"/>
              <w:jc w:val="center"/>
              <w:rPr>
                <w:sz w:val="20"/>
                <w:szCs w:val="20"/>
              </w:rPr>
            </w:pPr>
            <w:r w:rsidRPr="007A7D04">
              <w:rPr>
                <w:sz w:val="20"/>
                <w:szCs w:val="20"/>
              </w:rPr>
              <w:t>-</w:t>
            </w:r>
          </w:p>
        </w:tc>
        <w:tc>
          <w:tcPr>
            <w:tcW w:w="268" w:type="dxa"/>
          </w:tcPr>
          <w:p w14:paraId="0EB2ED62" w14:textId="77777777" w:rsidR="003F5CFF" w:rsidRPr="007A7D04" w:rsidRDefault="003F5CFF" w:rsidP="003F5CFF">
            <w:pPr>
              <w:spacing w:line="240" w:lineRule="atLeast"/>
              <w:ind w:left="-115" w:right="-20"/>
              <w:jc w:val="right"/>
              <w:rPr>
                <w:sz w:val="2"/>
                <w:szCs w:val="2"/>
              </w:rPr>
            </w:pPr>
          </w:p>
        </w:tc>
        <w:tc>
          <w:tcPr>
            <w:tcW w:w="992" w:type="dxa"/>
          </w:tcPr>
          <w:p w14:paraId="1D78E2ED" w14:textId="6DB8F11F" w:rsidR="003F5CFF" w:rsidRPr="007A7D04" w:rsidRDefault="003F5CFF" w:rsidP="003F5CFF">
            <w:pPr>
              <w:spacing w:line="240" w:lineRule="atLeast"/>
              <w:ind w:left="-115" w:right="-20"/>
              <w:jc w:val="right"/>
              <w:rPr>
                <w:rFonts w:cs="Times New Roman"/>
                <w:sz w:val="20"/>
                <w:szCs w:val="20"/>
                <w:lang w:val="en-US"/>
              </w:rPr>
            </w:pPr>
            <w:r w:rsidRPr="007A7D04">
              <w:rPr>
                <w:rFonts w:cs="Times New Roman"/>
                <w:sz w:val="20"/>
                <w:szCs w:val="20"/>
                <w:lang w:val="en-US"/>
              </w:rPr>
              <w:t>2,994,000</w:t>
            </w:r>
          </w:p>
        </w:tc>
        <w:tc>
          <w:tcPr>
            <w:tcW w:w="270" w:type="dxa"/>
          </w:tcPr>
          <w:p w14:paraId="375531A9" w14:textId="77777777" w:rsidR="003F5CFF" w:rsidRPr="007A7D04" w:rsidRDefault="003F5CFF" w:rsidP="003F5CFF">
            <w:pPr>
              <w:spacing w:line="240" w:lineRule="atLeast"/>
              <w:ind w:left="-115" w:right="-20"/>
              <w:jc w:val="right"/>
              <w:rPr>
                <w:sz w:val="20"/>
                <w:szCs w:val="20"/>
              </w:rPr>
            </w:pPr>
          </w:p>
        </w:tc>
        <w:tc>
          <w:tcPr>
            <w:tcW w:w="990" w:type="dxa"/>
          </w:tcPr>
          <w:p w14:paraId="24C24402" w14:textId="2A5ED9FD" w:rsidR="003F5CFF" w:rsidRPr="007A7D04" w:rsidRDefault="003F5CFF" w:rsidP="003F5CFF">
            <w:pPr>
              <w:spacing w:line="240" w:lineRule="atLeast"/>
              <w:ind w:left="-115" w:right="-20"/>
              <w:jc w:val="right"/>
              <w:rPr>
                <w:rFonts w:cs="Times New Roman"/>
                <w:sz w:val="20"/>
                <w:szCs w:val="20"/>
                <w:lang w:val="en-US"/>
              </w:rPr>
            </w:pPr>
            <w:r w:rsidRPr="007A7D04">
              <w:rPr>
                <w:rFonts w:cs="Times New Roman"/>
                <w:sz w:val="20"/>
                <w:szCs w:val="20"/>
                <w:lang w:val="en-US"/>
              </w:rPr>
              <w:t>2,994,000</w:t>
            </w:r>
          </w:p>
        </w:tc>
        <w:tc>
          <w:tcPr>
            <w:tcW w:w="720" w:type="dxa"/>
          </w:tcPr>
          <w:p w14:paraId="6315AEB7" w14:textId="709735C9" w:rsidR="003F5CFF" w:rsidRPr="007A7D04" w:rsidRDefault="003F5CFF" w:rsidP="003F5CFF">
            <w:pPr>
              <w:spacing w:line="240" w:lineRule="atLeast"/>
              <w:ind w:left="-115" w:right="-115"/>
              <w:jc w:val="center"/>
              <w:rPr>
                <w:rFonts w:cs="Times New Roman"/>
                <w:sz w:val="20"/>
                <w:szCs w:val="20"/>
                <w:lang w:val="en-US"/>
              </w:rPr>
            </w:pPr>
            <w:r w:rsidRPr="007A7D04">
              <w:rPr>
                <w:sz w:val="20"/>
                <w:szCs w:val="20"/>
              </w:rPr>
              <w:t>4.50</w:t>
            </w:r>
          </w:p>
        </w:tc>
        <w:tc>
          <w:tcPr>
            <w:tcW w:w="1618" w:type="dxa"/>
          </w:tcPr>
          <w:p w14:paraId="51DC829D" w14:textId="617DD8B5" w:rsidR="003F5CFF" w:rsidRPr="007A7D04" w:rsidRDefault="003F5CFF" w:rsidP="003F5CFF">
            <w:pPr>
              <w:spacing w:line="240" w:lineRule="atLeast"/>
              <w:ind w:left="-115" w:right="-115"/>
              <w:jc w:val="center"/>
              <w:rPr>
                <w:sz w:val="20"/>
                <w:szCs w:val="20"/>
              </w:rPr>
            </w:pPr>
            <w:r w:rsidRPr="007A7D04">
              <w:rPr>
                <w:sz w:val="20"/>
                <w:szCs w:val="20"/>
              </w:rPr>
              <w:t>5</w:t>
            </w:r>
            <w:r w:rsidRPr="007A7D04">
              <w:rPr>
                <w:sz w:val="20"/>
                <w:szCs w:val="20"/>
                <w:cs/>
              </w:rPr>
              <w:t xml:space="preserve"> </w:t>
            </w:r>
            <w:r w:rsidRPr="007A7D04">
              <w:rPr>
                <w:sz w:val="20"/>
                <w:szCs w:val="20"/>
              </w:rPr>
              <w:t>years</w:t>
            </w:r>
          </w:p>
        </w:tc>
        <w:tc>
          <w:tcPr>
            <w:tcW w:w="1623" w:type="dxa"/>
          </w:tcPr>
          <w:p w14:paraId="138B9C9A" w14:textId="27E46C39" w:rsidR="003F5CFF" w:rsidRPr="007A7D04" w:rsidRDefault="003F5CFF" w:rsidP="003F5CFF">
            <w:pPr>
              <w:spacing w:line="240" w:lineRule="atLeast"/>
              <w:ind w:left="-115" w:right="-115" w:hanging="83"/>
              <w:jc w:val="center"/>
              <w:rPr>
                <w:rFonts w:cs="Times New Roman"/>
                <w:sz w:val="20"/>
                <w:szCs w:val="20"/>
                <w:lang w:val="en-US"/>
              </w:rPr>
            </w:pPr>
            <w:r w:rsidRPr="007A7D04">
              <w:rPr>
                <w:sz w:val="20"/>
                <w:szCs w:val="20"/>
              </w:rPr>
              <w:t>15</w:t>
            </w:r>
            <w:r w:rsidRPr="007A7D04">
              <w:rPr>
                <w:sz w:val="20"/>
                <w:szCs w:val="20"/>
                <w:cs/>
              </w:rPr>
              <w:t xml:space="preserve"> </w:t>
            </w:r>
            <w:r w:rsidRPr="007A7D04">
              <w:rPr>
                <w:sz w:val="20"/>
                <w:szCs w:val="20"/>
              </w:rPr>
              <w:t>November</w:t>
            </w:r>
            <w:r w:rsidRPr="007A7D04">
              <w:rPr>
                <w:sz w:val="20"/>
                <w:szCs w:val="20"/>
                <w:cs/>
              </w:rPr>
              <w:t xml:space="preserve"> </w:t>
            </w:r>
            <w:r w:rsidRPr="007A7D04">
              <w:rPr>
                <w:sz w:val="20"/>
                <w:szCs w:val="20"/>
              </w:rPr>
              <w:t>2027</w:t>
            </w:r>
          </w:p>
        </w:tc>
      </w:tr>
      <w:tr w:rsidR="003F5CFF" w:rsidRPr="004E2C34" w14:paraId="24AF6C00" w14:textId="77777777" w:rsidTr="00653AA8">
        <w:trPr>
          <w:trHeight w:val="195"/>
        </w:trPr>
        <w:tc>
          <w:tcPr>
            <w:tcW w:w="1707" w:type="dxa"/>
          </w:tcPr>
          <w:p w14:paraId="04197BD9" w14:textId="0C9B48DF" w:rsidR="003F5CFF" w:rsidRPr="007A7D04" w:rsidRDefault="003F5CFF" w:rsidP="003F5CFF">
            <w:pPr>
              <w:spacing w:line="240" w:lineRule="atLeast"/>
              <w:ind w:right="65"/>
              <w:rPr>
                <w:sz w:val="20"/>
                <w:szCs w:val="20"/>
              </w:rPr>
            </w:pPr>
            <w:r w:rsidRPr="007A7D04">
              <w:rPr>
                <w:sz w:val="20"/>
                <w:szCs w:val="20"/>
              </w:rPr>
              <w:t>1/2023</w:t>
            </w:r>
          </w:p>
        </w:tc>
        <w:tc>
          <w:tcPr>
            <w:tcW w:w="992" w:type="dxa"/>
          </w:tcPr>
          <w:p w14:paraId="7CF45B63" w14:textId="4163DDFE" w:rsidR="003F5CFF" w:rsidRPr="007A7D04" w:rsidRDefault="003F5CFF" w:rsidP="003F5CFF">
            <w:pPr>
              <w:spacing w:line="240" w:lineRule="atLeast"/>
              <w:ind w:left="-115" w:right="-108"/>
              <w:jc w:val="center"/>
              <w:rPr>
                <w:sz w:val="20"/>
                <w:szCs w:val="20"/>
              </w:rPr>
            </w:pPr>
            <w:r w:rsidRPr="007A7D04">
              <w:rPr>
                <w:sz w:val="20"/>
                <w:szCs w:val="20"/>
              </w:rPr>
              <w:t>-</w:t>
            </w:r>
          </w:p>
        </w:tc>
        <w:tc>
          <w:tcPr>
            <w:tcW w:w="268" w:type="dxa"/>
          </w:tcPr>
          <w:p w14:paraId="7CA54BDD" w14:textId="77777777" w:rsidR="003F5CFF" w:rsidRPr="007A7D04" w:rsidRDefault="003F5CFF" w:rsidP="003F5CFF">
            <w:pPr>
              <w:spacing w:line="240" w:lineRule="atLeast"/>
              <w:ind w:left="-115" w:right="-20"/>
              <w:jc w:val="right"/>
              <w:rPr>
                <w:sz w:val="2"/>
                <w:szCs w:val="2"/>
              </w:rPr>
            </w:pPr>
          </w:p>
        </w:tc>
        <w:tc>
          <w:tcPr>
            <w:tcW w:w="992" w:type="dxa"/>
          </w:tcPr>
          <w:p w14:paraId="7BF90BA5" w14:textId="6B0712D8" w:rsidR="003F5CFF" w:rsidRPr="007A7D04" w:rsidRDefault="003F5CFF" w:rsidP="003F5CFF">
            <w:pPr>
              <w:spacing w:line="240" w:lineRule="atLeast"/>
              <w:ind w:left="-115" w:right="-20"/>
              <w:jc w:val="right"/>
              <w:rPr>
                <w:rFonts w:cs="Times New Roman"/>
                <w:sz w:val="20"/>
                <w:szCs w:val="20"/>
                <w:lang w:val="en-US"/>
              </w:rPr>
            </w:pPr>
            <w:r w:rsidRPr="007A7D04">
              <w:rPr>
                <w:rFonts w:cs="Times New Roman"/>
                <w:sz w:val="20"/>
                <w:szCs w:val="20"/>
                <w:lang w:val="en-US"/>
              </w:rPr>
              <w:t>5,000,000</w:t>
            </w:r>
          </w:p>
        </w:tc>
        <w:tc>
          <w:tcPr>
            <w:tcW w:w="270" w:type="dxa"/>
          </w:tcPr>
          <w:p w14:paraId="097058F0" w14:textId="77777777" w:rsidR="003F5CFF" w:rsidRPr="007A7D04" w:rsidRDefault="003F5CFF" w:rsidP="003F5CFF">
            <w:pPr>
              <w:spacing w:line="240" w:lineRule="atLeast"/>
              <w:ind w:left="-115" w:right="-20"/>
              <w:jc w:val="right"/>
              <w:rPr>
                <w:sz w:val="20"/>
                <w:szCs w:val="20"/>
              </w:rPr>
            </w:pPr>
          </w:p>
        </w:tc>
        <w:tc>
          <w:tcPr>
            <w:tcW w:w="990" w:type="dxa"/>
          </w:tcPr>
          <w:p w14:paraId="773452FB" w14:textId="13DD771C" w:rsidR="003F5CFF" w:rsidRPr="007A7D04" w:rsidRDefault="003F5CFF" w:rsidP="003F5CFF">
            <w:pPr>
              <w:spacing w:line="240" w:lineRule="atLeast"/>
              <w:ind w:left="-115" w:right="-20"/>
              <w:jc w:val="right"/>
              <w:rPr>
                <w:rFonts w:cs="Times New Roman"/>
                <w:sz w:val="20"/>
                <w:szCs w:val="20"/>
                <w:lang w:val="en-US"/>
              </w:rPr>
            </w:pPr>
            <w:r w:rsidRPr="007A7D04">
              <w:rPr>
                <w:rFonts w:cs="Times New Roman"/>
                <w:sz w:val="20"/>
                <w:szCs w:val="20"/>
                <w:lang w:val="en-US"/>
              </w:rPr>
              <w:t>5,000,000</w:t>
            </w:r>
          </w:p>
        </w:tc>
        <w:tc>
          <w:tcPr>
            <w:tcW w:w="720" w:type="dxa"/>
          </w:tcPr>
          <w:p w14:paraId="63B651F4" w14:textId="73F766BD" w:rsidR="003F5CFF" w:rsidRPr="007A7D04" w:rsidRDefault="003F5CFF" w:rsidP="003F5CFF">
            <w:pPr>
              <w:spacing w:line="240" w:lineRule="atLeast"/>
              <w:ind w:left="-115" w:right="-115"/>
              <w:jc w:val="center"/>
              <w:rPr>
                <w:rFonts w:cs="Times New Roman"/>
                <w:sz w:val="20"/>
                <w:szCs w:val="20"/>
                <w:lang w:val="en-US"/>
              </w:rPr>
            </w:pPr>
            <w:r w:rsidRPr="007A7D04">
              <w:rPr>
                <w:sz w:val="20"/>
                <w:szCs w:val="20"/>
              </w:rPr>
              <w:t>3.90</w:t>
            </w:r>
          </w:p>
        </w:tc>
        <w:tc>
          <w:tcPr>
            <w:tcW w:w="1618" w:type="dxa"/>
          </w:tcPr>
          <w:p w14:paraId="6472E0B2" w14:textId="0915AA25" w:rsidR="003F5CFF" w:rsidRPr="007A7D04" w:rsidRDefault="003F5CFF" w:rsidP="003F5CFF">
            <w:pPr>
              <w:spacing w:line="240" w:lineRule="atLeast"/>
              <w:ind w:left="-115" w:right="-115"/>
              <w:jc w:val="center"/>
              <w:rPr>
                <w:sz w:val="20"/>
                <w:szCs w:val="20"/>
              </w:rPr>
            </w:pPr>
            <w:r w:rsidRPr="007A7D04">
              <w:rPr>
                <w:sz w:val="20"/>
                <w:szCs w:val="20"/>
              </w:rPr>
              <w:t>5</w:t>
            </w:r>
            <w:r w:rsidRPr="007A7D04">
              <w:rPr>
                <w:sz w:val="20"/>
                <w:szCs w:val="20"/>
                <w:cs/>
              </w:rPr>
              <w:t xml:space="preserve"> </w:t>
            </w:r>
            <w:r w:rsidRPr="007A7D04">
              <w:rPr>
                <w:sz w:val="20"/>
                <w:szCs w:val="20"/>
              </w:rPr>
              <w:t>years</w:t>
            </w:r>
          </w:p>
        </w:tc>
        <w:tc>
          <w:tcPr>
            <w:tcW w:w="1623" w:type="dxa"/>
          </w:tcPr>
          <w:p w14:paraId="2622EB73" w14:textId="4DB7DA03" w:rsidR="003F5CFF" w:rsidRPr="007A7D04" w:rsidRDefault="003F5CFF" w:rsidP="003F5CFF">
            <w:pPr>
              <w:spacing w:line="240" w:lineRule="atLeast"/>
              <w:ind w:left="-115" w:right="-115" w:hanging="83"/>
              <w:jc w:val="center"/>
              <w:rPr>
                <w:rFonts w:cs="Times New Roman"/>
                <w:sz w:val="20"/>
                <w:szCs w:val="20"/>
                <w:lang w:val="en-US"/>
              </w:rPr>
            </w:pPr>
            <w:r w:rsidRPr="007A7D04">
              <w:rPr>
                <w:sz w:val="20"/>
                <w:szCs w:val="20"/>
              </w:rPr>
              <w:t>30</w:t>
            </w:r>
            <w:r w:rsidRPr="007A7D04">
              <w:rPr>
                <w:sz w:val="20"/>
                <w:szCs w:val="20"/>
                <w:cs/>
              </w:rPr>
              <w:t xml:space="preserve"> </w:t>
            </w:r>
            <w:r w:rsidRPr="007A7D04">
              <w:rPr>
                <w:sz w:val="20"/>
                <w:szCs w:val="20"/>
              </w:rPr>
              <w:t>March</w:t>
            </w:r>
            <w:r w:rsidRPr="007A7D04">
              <w:rPr>
                <w:sz w:val="20"/>
                <w:szCs w:val="20"/>
                <w:cs/>
              </w:rPr>
              <w:t xml:space="preserve"> </w:t>
            </w:r>
            <w:r w:rsidRPr="007A7D04">
              <w:rPr>
                <w:sz w:val="20"/>
                <w:szCs w:val="20"/>
              </w:rPr>
              <w:t>2028</w:t>
            </w:r>
          </w:p>
        </w:tc>
      </w:tr>
      <w:tr w:rsidR="003F5CFF" w:rsidRPr="004E2C34" w14:paraId="52DC78E9" w14:textId="77777777" w:rsidTr="00653AA8">
        <w:trPr>
          <w:trHeight w:val="195"/>
        </w:trPr>
        <w:tc>
          <w:tcPr>
            <w:tcW w:w="1707" w:type="dxa"/>
          </w:tcPr>
          <w:p w14:paraId="60D1E5EB" w14:textId="63EF444E" w:rsidR="003F5CFF" w:rsidRPr="007A7D04" w:rsidRDefault="003F5CFF" w:rsidP="003F5CFF">
            <w:pPr>
              <w:spacing w:line="240" w:lineRule="atLeast"/>
              <w:ind w:right="65"/>
              <w:rPr>
                <w:sz w:val="20"/>
                <w:szCs w:val="20"/>
              </w:rPr>
            </w:pPr>
            <w:r w:rsidRPr="007A7D04">
              <w:rPr>
                <w:sz w:val="20"/>
                <w:szCs w:val="20"/>
              </w:rPr>
              <w:t xml:space="preserve">2/2023 </w:t>
            </w:r>
            <w:r w:rsidRPr="007A7D04">
              <w:rPr>
                <w:rFonts w:hint="cs"/>
                <w:sz w:val="20"/>
                <w:szCs w:val="20"/>
              </w:rPr>
              <w:t>tranche</w:t>
            </w:r>
            <w:r w:rsidRPr="007A7D04">
              <w:rPr>
                <w:rFonts w:hint="cs"/>
                <w:sz w:val="20"/>
                <w:szCs w:val="20"/>
                <w:cs/>
              </w:rPr>
              <w:t xml:space="preserve"> </w:t>
            </w:r>
            <w:r w:rsidRPr="007A7D04">
              <w:rPr>
                <w:sz w:val="20"/>
                <w:szCs w:val="20"/>
              </w:rPr>
              <w:t>1</w:t>
            </w:r>
          </w:p>
        </w:tc>
        <w:tc>
          <w:tcPr>
            <w:tcW w:w="992" w:type="dxa"/>
          </w:tcPr>
          <w:p w14:paraId="7505B6BE" w14:textId="2F482181" w:rsidR="003F5CFF" w:rsidRPr="007A7D04" w:rsidRDefault="003F5CFF" w:rsidP="003F5CFF">
            <w:pPr>
              <w:spacing w:line="240" w:lineRule="atLeast"/>
              <w:ind w:left="-115" w:right="-108"/>
              <w:jc w:val="center"/>
              <w:rPr>
                <w:sz w:val="20"/>
                <w:szCs w:val="20"/>
              </w:rPr>
            </w:pPr>
            <w:r w:rsidRPr="007A7D04">
              <w:rPr>
                <w:sz w:val="20"/>
                <w:szCs w:val="20"/>
              </w:rPr>
              <w:t>-</w:t>
            </w:r>
          </w:p>
        </w:tc>
        <w:tc>
          <w:tcPr>
            <w:tcW w:w="268" w:type="dxa"/>
          </w:tcPr>
          <w:p w14:paraId="2D61AE5F" w14:textId="77777777" w:rsidR="003F5CFF" w:rsidRPr="007A7D04" w:rsidRDefault="003F5CFF" w:rsidP="003F5CFF">
            <w:pPr>
              <w:spacing w:line="240" w:lineRule="atLeast"/>
              <w:ind w:left="-115" w:right="-20"/>
              <w:jc w:val="right"/>
              <w:rPr>
                <w:sz w:val="2"/>
                <w:szCs w:val="2"/>
              </w:rPr>
            </w:pPr>
          </w:p>
        </w:tc>
        <w:tc>
          <w:tcPr>
            <w:tcW w:w="992" w:type="dxa"/>
          </w:tcPr>
          <w:p w14:paraId="017DFA46" w14:textId="096AC78E" w:rsidR="003F5CFF" w:rsidRPr="007A7D04" w:rsidRDefault="003F5CFF" w:rsidP="003F5CFF">
            <w:pPr>
              <w:spacing w:line="240" w:lineRule="atLeast"/>
              <w:ind w:left="-115" w:right="-20"/>
              <w:jc w:val="right"/>
              <w:rPr>
                <w:rFonts w:cs="Times New Roman"/>
                <w:sz w:val="20"/>
                <w:szCs w:val="20"/>
                <w:lang w:val="en-US"/>
              </w:rPr>
            </w:pPr>
            <w:r w:rsidRPr="007A7D04">
              <w:rPr>
                <w:rFonts w:cs="Times New Roman"/>
                <w:sz w:val="20"/>
                <w:szCs w:val="20"/>
                <w:lang w:val="en-US"/>
              </w:rPr>
              <w:t>3,215,800</w:t>
            </w:r>
          </w:p>
        </w:tc>
        <w:tc>
          <w:tcPr>
            <w:tcW w:w="270" w:type="dxa"/>
          </w:tcPr>
          <w:p w14:paraId="36A7AC28" w14:textId="77777777" w:rsidR="003F5CFF" w:rsidRPr="007A7D04" w:rsidRDefault="003F5CFF" w:rsidP="003F5CFF">
            <w:pPr>
              <w:spacing w:line="240" w:lineRule="atLeast"/>
              <w:ind w:left="-115" w:right="-20"/>
              <w:jc w:val="right"/>
              <w:rPr>
                <w:sz w:val="20"/>
                <w:szCs w:val="20"/>
              </w:rPr>
            </w:pPr>
          </w:p>
        </w:tc>
        <w:tc>
          <w:tcPr>
            <w:tcW w:w="990" w:type="dxa"/>
          </w:tcPr>
          <w:p w14:paraId="1617DCE4" w14:textId="322F297E" w:rsidR="003F5CFF" w:rsidRPr="007A7D04" w:rsidRDefault="003F5CFF" w:rsidP="003F5CFF">
            <w:pPr>
              <w:spacing w:line="240" w:lineRule="atLeast"/>
              <w:ind w:left="-115" w:right="-20"/>
              <w:jc w:val="right"/>
              <w:rPr>
                <w:rFonts w:cs="Times New Roman"/>
                <w:sz w:val="20"/>
                <w:szCs w:val="20"/>
                <w:lang w:val="en-US"/>
              </w:rPr>
            </w:pPr>
            <w:r w:rsidRPr="007A7D04">
              <w:rPr>
                <w:rFonts w:cs="Times New Roman"/>
                <w:sz w:val="20"/>
                <w:szCs w:val="20"/>
                <w:lang w:val="en-US"/>
              </w:rPr>
              <w:t>3,215,800</w:t>
            </w:r>
          </w:p>
        </w:tc>
        <w:tc>
          <w:tcPr>
            <w:tcW w:w="720" w:type="dxa"/>
          </w:tcPr>
          <w:p w14:paraId="0A660212" w14:textId="752D5146" w:rsidR="003F5CFF" w:rsidRPr="007A7D04" w:rsidRDefault="003F5CFF" w:rsidP="003F5CFF">
            <w:pPr>
              <w:spacing w:line="240" w:lineRule="atLeast"/>
              <w:ind w:left="-115" w:right="-115"/>
              <w:jc w:val="center"/>
              <w:rPr>
                <w:rFonts w:cs="Times New Roman"/>
                <w:sz w:val="20"/>
                <w:szCs w:val="20"/>
                <w:lang w:val="en-US"/>
              </w:rPr>
            </w:pPr>
            <w:r w:rsidRPr="007A7D04">
              <w:rPr>
                <w:sz w:val="20"/>
                <w:szCs w:val="20"/>
              </w:rPr>
              <w:t>4.10</w:t>
            </w:r>
          </w:p>
        </w:tc>
        <w:tc>
          <w:tcPr>
            <w:tcW w:w="1618" w:type="dxa"/>
          </w:tcPr>
          <w:p w14:paraId="066A2E7B" w14:textId="62701BEE" w:rsidR="003F5CFF" w:rsidRPr="007A7D04" w:rsidRDefault="003F5CFF" w:rsidP="003F5CFF">
            <w:pPr>
              <w:spacing w:line="240" w:lineRule="atLeast"/>
              <w:ind w:left="-115" w:right="-115"/>
              <w:jc w:val="center"/>
              <w:rPr>
                <w:sz w:val="20"/>
                <w:szCs w:val="20"/>
              </w:rPr>
            </w:pPr>
            <w:r w:rsidRPr="007A7D04">
              <w:rPr>
                <w:sz w:val="20"/>
                <w:szCs w:val="20"/>
              </w:rPr>
              <w:t>3</w:t>
            </w:r>
            <w:r w:rsidRPr="007A7D04">
              <w:rPr>
                <w:sz w:val="20"/>
                <w:szCs w:val="20"/>
                <w:cs/>
              </w:rPr>
              <w:t xml:space="preserve"> </w:t>
            </w:r>
            <w:r w:rsidRPr="007A7D04">
              <w:rPr>
                <w:sz w:val="20"/>
                <w:szCs w:val="20"/>
              </w:rPr>
              <w:t>years</w:t>
            </w:r>
            <w:r w:rsidRPr="007A7D04">
              <w:rPr>
                <w:sz w:val="20"/>
                <w:szCs w:val="20"/>
                <w:cs/>
              </w:rPr>
              <w:t xml:space="preserve"> </w:t>
            </w:r>
            <w:r w:rsidRPr="007A7D04">
              <w:rPr>
                <w:sz w:val="20"/>
                <w:szCs w:val="20"/>
              </w:rPr>
              <w:t>4</w:t>
            </w:r>
            <w:r w:rsidRPr="007A7D04">
              <w:rPr>
                <w:sz w:val="20"/>
                <w:szCs w:val="20"/>
                <w:cs/>
              </w:rPr>
              <w:t xml:space="preserve"> </w:t>
            </w:r>
            <w:r w:rsidRPr="007A7D04">
              <w:rPr>
                <w:sz w:val="20"/>
                <w:szCs w:val="20"/>
              </w:rPr>
              <w:t>months</w:t>
            </w:r>
          </w:p>
        </w:tc>
        <w:tc>
          <w:tcPr>
            <w:tcW w:w="1623" w:type="dxa"/>
          </w:tcPr>
          <w:p w14:paraId="3285D22B" w14:textId="7BC610AD" w:rsidR="003F5CFF" w:rsidRPr="007A7D04" w:rsidRDefault="003F5CFF" w:rsidP="003F5CFF">
            <w:pPr>
              <w:spacing w:line="240" w:lineRule="atLeast"/>
              <w:ind w:left="-115" w:right="-115" w:hanging="83"/>
              <w:jc w:val="center"/>
              <w:rPr>
                <w:rFonts w:cs="Times New Roman"/>
                <w:sz w:val="20"/>
                <w:szCs w:val="20"/>
                <w:lang w:val="en-US"/>
              </w:rPr>
            </w:pPr>
            <w:r w:rsidRPr="007A7D04">
              <w:rPr>
                <w:sz w:val="20"/>
                <w:szCs w:val="20"/>
              </w:rPr>
              <w:t>15</w:t>
            </w:r>
            <w:r w:rsidRPr="007A7D04">
              <w:rPr>
                <w:sz w:val="20"/>
                <w:szCs w:val="20"/>
                <w:cs/>
              </w:rPr>
              <w:t xml:space="preserve"> </w:t>
            </w:r>
            <w:r w:rsidRPr="007A7D04">
              <w:rPr>
                <w:sz w:val="20"/>
                <w:szCs w:val="20"/>
              </w:rPr>
              <w:t>April</w:t>
            </w:r>
            <w:r w:rsidRPr="007A7D04">
              <w:rPr>
                <w:sz w:val="20"/>
                <w:szCs w:val="20"/>
                <w:cs/>
              </w:rPr>
              <w:t xml:space="preserve"> </w:t>
            </w:r>
            <w:r w:rsidRPr="007A7D04">
              <w:rPr>
                <w:sz w:val="20"/>
                <w:szCs w:val="20"/>
              </w:rPr>
              <w:t>2027</w:t>
            </w:r>
          </w:p>
        </w:tc>
      </w:tr>
      <w:tr w:rsidR="003F5CFF" w:rsidRPr="004E2C34" w14:paraId="20921309" w14:textId="77777777" w:rsidTr="00653AA8">
        <w:trPr>
          <w:trHeight w:val="195"/>
        </w:trPr>
        <w:tc>
          <w:tcPr>
            <w:tcW w:w="1707" w:type="dxa"/>
          </w:tcPr>
          <w:p w14:paraId="5537E43F" w14:textId="5B7626EC" w:rsidR="003F5CFF" w:rsidRPr="009B5D8F" w:rsidRDefault="003F5CFF" w:rsidP="003F5CFF">
            <w:pPr>
              <w:spacing w:line="240" w:lineRule="atLeast"/>
              <w:ind w:right="65"/>
              <w:rPr>
                <w:sz w:val="20"/>
                <w:szCs w:val="20"/>
              </w:rPr>
            </w:pPr>
            <w:r w:rsidRPr="009B5D8F">
              <w:rPr>
                <w:sz w:val="20"/>
                <w:szCs w:val="20"/>
              </w:rPr>
              <w:t xml:space="preserve">2/2023 </w:t>
            </w:r>
            <w:r w:rsidRPr="009B5D8F">
              <w:rPr>
                <w:rFonts w:hint="cs"/>
                <w:sz w:val="20"/>
                <w:szCs w:val="20"/>
              </w:rPr>
              <w:t>tranche</w:t>
            </w:r>
            <w:r w:rsidRPr="009B5D8F">
              <w:rPr>
                <w:rFonts w:hint="cs"/>
                <w:sz w:val="20"/>
                <w:szCs w:val="20"/>
                <w:cs/>
              </w:rPr>
              <w:t xml:space="preserve"> </w:t>
            </w:r>
            <w:r w:rsidRPr="009B5D8F">
              <w:rPr>
                <w:sz w:val="20"/>
                <w:szCs w:val="20"/>
              </w:rPr>
              <w:t>2</w:t>
            </w:r>
          </w:p>
        </w:tc>
        <w:tc>
          <w:tcPr>
            <w:tcW w:w="992" w:type="dxa"/>
          </w:tcPr>
          <w:p w14:paraId="08E99D74" w14:textId="7D3A2F98" w:rsidR="003F5CFF" w:rsidRPr="009B5D8F" w:rsidRDefault="003F5CFF" w:rsidP="003F5CFF">
            <w:pPr>
              <w:spacing w:line="240" w:lineRule="atLeast"/>
              <w:ind w:left="-115" w:right="-108"/>
              <w:jc w:val="center"/>
              <w:rPr>
                <w:sz w:val="20"/>
                <w:szCs w:val="20"/>
              </w:rPr>
            </w:pPr>
            <w:r w:rsidRPr="009B5D8F">
              <w:rPr>
                <w:sz w:val="20"/>
                <w:szCs w:val="20"/>
              </w:rPr>
              <w:t>-</w:t>
            </w:r>
          </w:p>
        </w:tc>
        <w:tc>
          <w:tcPr>
            <w:tcW w:w="268" w:type="dxa"/>
          </w:tcPr>
          <w:p w14:paraId="087A0019" w14:textId="77777777" w:rsidR="003F5CFF" w:rsidRPr="009B5D8F" w:rsidRDefault="003F5CFF" w:rsidP="003F5CFF">
            <w:pPr>
              <w:spacing w:line="240" w:lineRule="atLeast"/>
              <w:ind w:left="-115" w:right="-20"/>
              <w:jc w:val="right"/>
              <w:rPr>
                <w:sz w:val="2"/>
                <w:szCs w:val="2"/>
              </w:rPr>
            </w:pPr>
          </w:p>
        </w:tc>
        <w:tc>
          <w:tcPr>
            <w:tcW w:w="992" w:type="dxa"/>
          </w:tcPr>
          <w:p w14:paraId="085A1B81" w14:textId="60765964" w:rsidR="003F5CFF" w:rsidRPr="009B5D8F" w:rsidRDefault="003F5CFF" w:rsidP="003F5CFF">
            <w:pPr>
              <w:spacing w:line="240" w:lineRule="atLeast"/>
              <w:ind w:left="-115" w:right="-20"/>
              <w:jc w:val="right"/>
              <w:rPr>
                <w:sz w:val="20"/>
                <w:szCs w:val="20"/>
              </w:rPr>
            </w:pPr>
            <w:r w:rsidRPr="009B5D8F">
              <w:rPr>
                <w:sz w:val="20"/>
                <w:szCs w:val="20"/>
              </w:rPr>
              <w:t>4,719,400</w:t>
            </w:r>
          </w:p>
        </w:tc>
        <w:tc>
          <w:tcPr>
            <w:tcW w:w="270" w:type="dxa"/>
          </w:tcPr>
          <w:p w14:paraId="4232EE60" w14:textId="77777777" w:rsidR="003F5CFF" w:rsidRPr="009B5D8F" w:rsidRDefault="003F5CFF" w:rsidP="003F5CFF">
            <w:pPr>
              <w:spacing w:line="240" w:lineRule="atLeast"/>
              <w:ind w:left="-115" w:right="-20"/>
              <w:jc w:val="right"/>
              <w:rPr>
                <w:sz w:val="20"/>
                <w:szCs w:val="20"/>
              </w:rPr>
            </w:pPr>
          </w:p>
        </w:tc>
        <w:tc>
          <w:tcPr>
            <w:tcW w:w="990" w:type="dxa"/>
          </w:tcPr>
          <w:p w14:paraId="70D473B0" w14:textId="565782B7" w:rsidR="003F5CFF" w:rsidRPr="009B5D8F" w:rsidRDefault="003F5CFF" w:rsidP="003F5CFF">
            <w:pPr>
              <w:spacing w:line="240" w:lineRule="atLeast"/>
              <w:ind w:left="-115" w:right="-20"/>
              <w:jc w:val="right"/>
              <w:rPr>
                <w:sz w:val="20"/>
                <w:szCs w:val="20"/>
              </w:rPr>
            </w:pPr>
            <w:r w:rsidRPr="009B5D8F">
              <w:rPr>
                <w:sz w:val="20"/>
                <w:szCs w:val="20"/>
              </w:rPr>
              <w:t>4,719,400</w:t>
            </w:r>
          </w:p>
        </w:tc>
        <w:tc>
          <w:tcPr>
            <w:tcW w:w="720" w:type="dxa"/>
          </w:tcPr>
          <w:p w14:paraId="0C69AC6F" w14:textId="64DB5E3C" w:rsidR="003F5CFF" w:rsidRPr="009B5D8F" w:rsidRDefault="003F5CFF" w:rsidP="003F5CFF">
            <w:pPr>
              <w:spacing w:line="240" w:lineRule="atLeast"/>
              <w:ind w:left="-115" w:right="-115"/>
              <w:jc w:val="center"/>
              <w:rPr>
                <w:sz w:val="20"/>
                <w:szCs w:val="20"/>
              </w:rPr>
            </w:pPr>
            <w:r w:rsidRPr="009B5D8F">
              <w:rPr>
                <w:sz w:val="20"/>
                <w:szCs w:val="20"/>
              </w:rPr>
              <w:t>4.40</w:t>
            </w:r>
          </w:p>
        </w:tc>
        <w:tc>
          <w:tcPr>
            <w:tcW w:w="1618" w:type="dxa"/>
          </w:tcPr>
          <w:p w14:paraId="4D08D0FA" w14:textId="2C28E404" w:rsidR="003F5CFF" w:rsidRPr="009B5D8F" w:rsidRDefault="003F5CFF" w:rsidP="003F5CFF">
            <w:pPr>
              <w:spacing w:line="240" w:lineRule="atLeast"/>
              <w:ind w:left="-115" w:right="-115"/>
              <w:jc w:val="center"/>
              <w:rPr>
                <w:sz w:val="20"/>
                <w:szCs w:val="20"/>
              </w:rPr>
            </w:pPr>
            <w:r w:rsidRPr="009B5D8F">
              <w:rPr>
                <w:sz w:val="20"/>
                <w:szCs w:val="20"/>
              </w:rPr>
              <w:t>4 years 6 months</w:t>
            </w:r>
          </w:p>
        </w:tc>
        <w:tc>
          <w:tcPr>
            <w:tcW w:w="1623" w:type="dxa"/>
          </w:tcPr>
          <w:p w14:paraId="6645D891" w14:textId="75269AFA" w:rsidR="003F5CFF" w:rsidRPr="009B5D8F" w:rsidRDefault="003F5CFF" w:rsidP="003F5CFF">
            <w:pPr>
              <w:spacing w:line="240" w:lineRule="atLeast"/>
              <w:ind w:left="-115" w:right="-115" w:hanging="83"/>
              <w:jc w:val="center"/>
              <w:rPr>
                <w:sz w:val="20"/>
                <w:szCs w:val="20"/>
              </w:rPr>
            </w:pPr>
            <w:r w:rsidRPr="009B5D8F">
              <w:rPr>
                <w:sz w:val="20"/>
                <w:szCs w:val="20"/>
              </w:rPr>
              <w:t>15 June 2028</w:t>
            </w:r>
          </w:p>
        </w:tc>
      </w:tr>
      <w:tr w:rsidR="003F5CFF" w:rsidRPr="004E2C34" w14:paraId="3CD6F590" w14:textId="77777777" w:rsidTr="00653AA8">
        <w:trPr>
          <w:trHeight w:val="195"/>
        </w:trPr>
        <w:tc>
          <w:tcPr>
            <w:tcW w:w="1707" w:type="dxa"/>
          </w:tcPr>
          <w:p w14:paraId="7B046205" w14:textId="20F2C9B9" w:rsidR="003F5CFF" w:rsidRPr="00B34121" w:rsidRDefault="003F5CFF" w:rsidP="003F5CFF">
            <w:pPr>
              <w:spacing w:line="240" w:lineRule="atLeast"/>
              <w:ind w:right="65"/>
              <w:rPr>
                <w:sz w:val="20"/>
                <w:szCs w:val="20"/>
              </w:rPr>
            </w:pPr>
            <w:r w:rsidRPr="00B34121">
              <w:rPr>
                <w:sz w:val="20"/>
                <w:szCs w:val="20"/>
              </w:rPr>
              <w:t>1/2024 tranche 1</w:t>
            </w:r>
          </w:p>
        </w:tc>
        <w:tc>
          <w:tcPr>
            <w:tcW w:w="992" w:type="dxa"/>
          </w:tcPr>
          <w:p w14:paraId="72315EE3" w14:textId="3C40E357" w:rsidR="003F5CFF" w:rsidRPr="00B34121" w:rsidRDefault="003F5CFF" w:rsidP="003F5CFF">
            <w:pPr>
              <w:spacing w:line="240" w:lineRule="atLeast"/>
              <w:ind w:left="-115" w:right="-108"/>
              <w:jc w:val="center"/>
              <w:rPr>
                <w:sz w:val="20"/>
                <w:szCs w:val="20"/>
              </w:rPr>
            </w:pPr>
            <w:r w:rsidRPr="00B34121">
              <w:rPr>
                <w:sz w:val="20"/>
                <w:szCs w:val="20"/>
              </w:rPr>
              <w:t>-</w:t>
            </w:r>
          </w:p>
        </w:tc>
        <w:tc>
          <w:tcPr>
            <w:tcW w:w="268" w:type="dxa"/>
          </w:tcPr>
          <w:p w14:paraId="6B121B14" w14:textId="77777777" w:rsidR="003F5CFF" w:rsidRPr="00B34121" w:rsidRDefault="003F5CFF" w:rsidP="003F5CFF">
            <w:pPr>
              <w:spacing w:line="240" w:lineRule="atLeast"/>
              <w:ind w:left="-115" w:right="-20"/>
              <w:jc w:val="right"/>
              <w:rPr>
                <w:sz w:val="2"/>
                <w:szCs w:val="2"/>
              </w:rPr>
            </w:pPr>
          </w:p>
        </w:tc>
        <w:tc>
          <w:tcPr>
            <w:tcW w:w="992" w:type="dxa"/>
          </w:tcPr>
          <w:p w14:paraId="30A5CEC5" w14:textId="3750441E" w:rsidR="003F5CFF" w:rsidRPr="00B34121" w:rsidRDefault="003F5CFF" w:rsidP="003F5CFF">
            <w:pPr>
              <w:spacing w:line="240" w:lineRule="atLeast"/>
              <w:ind w:left="-115" w:right="-20"/>
              <w:jc w:val="right"/>
              <w:rPr>
                <w:sz w:val="20"/>
                <w:szCs w:val="20"/>
              </w:rPr>
            </w:pPr>
            <w:r w:rsidRPr="00B34121">
              <w:rPr>
                <w:sz w:val="20"/>
                <w:szCs w:val="20"/>
              </w:rPr>
              <w:t>1,766,500</w:t>
            </w:r>
          </w:p>
        </w:tc>
        <w:tc>
          <w:tcPr>
            <w:tcW w:w="270" w:type="dxa"/>
          </w:tcPr>
          <w:p w14:paraId="63FA22D2" w14:textId="77777777" w:rsidR="003F5CFF" w:rsidRPr="00B34121" w:rsidRDefault="003F5CFF" w:rsidP="003F5CFF">
            <w:pPr>
              <w:spacing w:line="240" w:lineRule="atLeast"/>
              <w:ind w:left="-115" w:right="-20"/>
              <w:jc w:val="right"/>
              <w:rPr>
                <w:sz w:val="20"/>
                <w:szCs w:val="20"/>
              </w:rPr>
            </w:pPr>
          </w:p>
        </w:tc>
        <w:tc>
          <w:tcPr>
            <w:tcW w:w="990" w:type="dxa"/>
          </w:tcPr>
          <w:p w14:paraId="0E16C887" w14:textId="763E8C4E" w:rsidR="003F5CFF" w:rsidRPr="00B34121" w:rsidRDefault="003F5CFF" w:rsidP="003F5CFF">
            <w:pPr>
              <w:spacing w:line="240" w:lineRule="atLeast"/>
              <w:ind w:left="-115" w:right="-20"/>
              <w:jc w:val="right"/>
              <w:rPr>
                <w:sz w:val="20"/>
                <w:szCs w:val="20"/>
              </w:rPr>
            </w:pPr>
            <w:r w:rsidRPr="00B34121">
              <w:rPr>
                <w:sz w:val="20"/>
                <w:szCs w:val="20"/>
              </w:rPr>
              <w:t>1,766,500</w:t>
            </w:r>
          </w:p>
        </w:tc>
        <w:tc>
          <w:tcPr>
            <w:tcW w:w="720" w:type="dxa"/>
          </w:tcPr>
          <w:p w14:paraId="1B17AEA6" w14:textId="21EA18F2" w:rsidR="003F5CFF" w:rsidRPr="00B34121" w:rsidRDefault="003F5CFF" w:rsidP="003F5CFF">
            <w:pPr>
              <w:spacing w:line="240" w:lineRule="atLeast"/>
              <w:ind w:left="-115" w:right="-115"/>
              <w:jc w:val="center"/>
              <w:rPr>
                <w:sz w:val="20"/>
                <w:szCs w:val="20"/>
              </w:rPr>
            </w:pPr>
            <w:r w:rsidRPr="00B34121">
              <w:rPr>
                <w:sz w:val="20"/>
                <w:szCs w:val="20"/>
              </w:rPr>
              <w:t>3.85</w:t>
            </w:r>
          </w:p>
        </w:tc>
        <w:tc>
          <w:tcPr>
            <w:tcW w:w="1618" w:type="dxa"/>
          </w:tcPr>
          <w:p w14:paraId="7693D458" w14:textId="5E9CC1A5" w:rsidR="003F5CFF" w:rsidRPr="00B34121" w:rsidRDefault="003F5CFF" w:rsidP="003F5CFF">
            <w:pPr>
              <w:spacing w:line="240" w:lineRule="atLeast"/>
              <w:ind w:left="-115" w:right="-115"/>
              <w:jc w:val="center"/>
              <w:rPr>
                <w:sz w:val="20"/>
                <w:szCs w:val="20"/>
              </w:rPr>
            </w:pPr>
            <w:r w:rsidRPr="00B34121">
              <w:rPr>
                <w:sz w:val="20"/>
                <w:szCs w:val="20"/>
              </w:rPr>
              <w:t>4 years 4 months</w:t>
            </w:r>
          </w:p>
        </w:tc>
        <w:tc>
          <w:tcPr>
            <w:tcW w:w="1623" w:type="dxa"/>
          </w:tcPr>
          <w:p w14:paraId="20461D18" w14:textId="140A6430" w:rsidR="003F5CFF" w:rsidRPr="00B34121" w:rsidRDefault="003F5CFF" w:rsidP="003F5CFF">
            <w:pPr>
              <w:spacing w:line="240" w:lineRule="atLeast"/>
              <w:ind w:left="-115" w:right="-115" w:hanging="83"/>
              <w:jc w:val="center"/>
              <w:rPr>
                <w:sz w:val="20"/>
                <w:szCs w:val="20"/>
              </w:rPr>
            </w:pPr>
            <w:r w:rsidRPr="00B34121">
              <w:rPr>
                <w:sz w:val="20"/>
                <w:szCs w:val="20"/>
              </w:rPr>
              <w:t>8 March 2029</w:t>
            </w:r>
          </w:p>
        </w:tc>
      </w:tr>
      <w:tr w:rsidR="003F5CFF" w:rsidRPr="004E2C34" w14:paraId="6E2211CB" w14:textId="77777777" w:rsidTr="00653AA8">
        <w:trPr>
          <w:trHeight w:val="195"/>
        </w:trPr>
        <w:tc>
          <w:tcPr>
            <w:tcW w:w="1707" w:type="dxa"/>
          </w:tcPr>
          <w:p w14:paraId="1D9778F8" w14:textId="07FF30E6" w:rsidR="003F5CFF" w:rsidRPr="00565C5E" w:rsidRDefault="0016427C" w:rsidP="003F5CFF">
            <w:pPr>
              <w:spacing w:line="240" w:lineRule="atLeast"/>
              <w:ind w:right="65"/>
              <w:rPr>
                <w:sz w:val="20"/>
                <w:szCs w:val="20"/>
              </w:rPr>
            </w:pPr>
            <w:r>
              <w:rPr>
                <w:sz w:val="20"/>
                <w:szCs w:val="20"/>
              </w:rPr>
              <w:t>1</w:t>
            </w:r>
            <w:r w:rsidR="003F5CFF" w:rsidRPr="00565C5E">
              <w:rPr>
                <w:sz w:val="20"/>
                <w:szCs w:val="20"/>
              </w:rPr>
              <w:t>/2024 tranche 2</w:t>
            </w:r>
          </w:p>
        </w:tc>
        <w:tc>
          <w:tcPr>
            <w:tcW w:w="992" w:type="dxa"/>
          </w:tcPr>
          <w:p w14:paraId="57088BE6" w14:textId="205E43AB" w:rsidR="003F5CFF" w:rsidRPr="00565C5E" w:rsidRDefault="003F5CFF" w:rsidP="003F5CFF">
            <w:pPr>
              <w:spacing w:line="240" w:lineRule="atLeast"/>
              <w:ind w:left="-115" w:right="-108"/>
              <w:jc w:val="center"/>
              <w:rPr>
                <w:sz w:val="20"/>
                <w:szCs w:val="20"/>
              </w:rPr>
            </w:pPr>
            <w:r w:rsidRPr="00565C5E">
              <w:rPr>
                <w:sz w:val="20"/>
                <w:szCs w:val="20"/>
              </w:rPr>
              <w:t>-</w:t>
            </w:r>
          </w:p>
        </w:tc>
        <w:tc>
          <w:tcPr>
            <w:tcW w:w="268" w:type="dxa"/>
          </w:tcPr>
          <w:p w14:paraId="7DEBCD2B" w14:textId="77777777" w:rsidR="003F5CFF" w:rsidRPr="00565C5E" w:rsidRDefault="003F5CFF" w:rsidP="003F5CFF">
            <w:pPr>
              <w:spacing w:line="240" w:lineRule="atLeast"/>
              <w:ind w:left="-115" w:right="-20"/>
              <w:jc w:val="right"/>
              <w:rPr>
                <w:sz w:val="2"/>
                <w:szCs w:val="2"/>
              </w:rPr>
            </w:pPr>
          </w:p>
        </w:tc>
        <w:tc>
          <w:tcPr>
            <w:tcW w:w="992" w:type="dxa"/>
          </w:tcPr>
          <w:p w14:paraId="5A2AE9EC" w14:textId="1D52173B" w:rsidR="003F5CFF" w:rsidRPr="00565C5E" w:rsidRDefault="003F5CFF" w:rsidP="003F5CFF">
            <w:pPr>
              <w:spacing w:line="240" w:lineRule="atLeast"/>
              <w:ind w:left="-115" w:right="-20"/>
              <w:jc w:val="right"/>
              <w:rPr>
                <w:sz w:val="20"/>
                <w:szCs w:val="20"/>
              </w:rPr>
            </w:pPr>
            <w:r w:rsidRPr="00565C5E">
              <w:rPr>
                <w:sz w:val="20"/>
                <w:szCs w:val="20"/>
              </w:rPr>
              <w:t>6,007,700</w:t>
            </w:r>
          </w:p>
        </w:tc>
        <w:tc>
          <w:tcPr>
            <w:tcW w:w="270" w:type="dxa"/>
          </w:tcPr>
          <w:p w14:paraId="3B5CF3F4" w14:textId="77777777" w:rsidR="003F5CFF" w:rsidRPr="00565C5E" w:rsidRDefault="003F5CFF" w:rsidP="003F5CFF">
            <w:pPr>
              <w:spacing w:line="240" w:lineRule="atLeast"/>
              <w:ind w:left="-115" w:right="-20"/>
              <w:jc w:val="right"/>
              <w:rPr>
                <w:sz w:val="20"/>
                <w:szCs w:val="20"/>
              </w:rPr>
            </w:pPr>
          </w:p>
        </w:tc>
        <w:tc>
          <w:tcPr>
            <w:tcW w:w="990" w:type="dxa"/>
          </w:tcPr>
          <w:p w14:paraId="78079CB9" w14:textId="589986C5" w:rsidR="003F5CFF" w:rsidRPr="00565C5E" w:rsidRDefault="003F5CFF" w:rsidP="003F5CFF">
            <w:pPr>
              <w:spacing w:line="240" w:lineRule="atLeast"/>
              <w:ind w:left="-115" w:right="-20"/>
              <w:jc w:val="right"/>
              <w:rPr>
                <w:sz w:val="20"/>
                <w:szCs w:val="20"/>
              </w:rPr>
            </w:pPr>
            <w:r w:rsidRPr="00565C5E">
              <w:rPr>
                <w:sz w:val="20"/>
                <w:szCs w:val="20"/>
              </w:rPr>
              <w:t>6,007,700</w:t>
            </w:r>
          </w:p>
        </w:tc>
        <w:tc>
          <w:tcPr>
            <w:tcW w:w="720" w:type="dxa"/>
          </w:tcPr>
          <w:p w14:paraId="5714512D" w14:textId="2CB0C767" w:rsidR="003F5CFF" w:rsidRPr="00565C5E" w:rsidRDefault="003F5CFF" w:rsidP="003F5CFF">
            <w:pPr>
              <w:spacing w:line="240" w:lineRule="atLeast"/>
              <w:ind w:left="-115" w:right="-115"/>
              <w:jc w:val="center"/>
              <w:rPr>
                <w:sz w:val="20"/>
                <w:szCs w:val="20"/>
              </w:rPr>
            </w:pPr>
            <w:r w:rsidRPr="00565C5E">
              <w:rPr>
                <w:sz w:val="20"/>
                <w:szCs w:val="20"/>
              </w:rPr>
              <w:t>4.00</w:t>
            </w:r>
          </w:p>
        </w:tc>
        <w:tc>
          <w:tcPr>
            <w:tcW w:w="1618" w:type="dxa"/>
          </w:tcPr>
          <w:p w14:paraId="417B21CF" w14:textId="79FED0B3" w:rsidR="003F5CFF" w:rsidRPr="00565C5E" w:rsidRDefault="003F5CFF" w:rsidP="003F5CFF">
            <w:pPr>
              <w:spacing w:line="240" w:lineRule="atLeast"/>
              <w:ind w:left="-115" w:right="-115"/>
              <w:jc w:val="center"/>
              <w:rPr>
                <w:sz w:val="20"/>
                <w:szCs w:val="20"/>
              </w:rPr>
            </w:pPr>
            <w:r w:rsidRPr="00565C5E">
              <w:rPr>
                <w:sz w:val="20"/>
                <w:szCs w:val="20"/>
              </w:rPr>
              <w:t>5 years</w:t>
            </w:r>
          </w:p>
        </w:tc>
        <w:tc>
          <w:tcPr>
            <w:tcW w:w="1623" w:type="dxa"/>
          </w:tcPr>
          <w:p w14:paraId="2BCCE2B5" w14:textId="5A7642D1" w:rsidR="003F5CFF" w:rsidRPr="00565C5E" w:rsidRDefault="003F5CFF" w:rsidP="003F5CFF">
            <w:pPr>
              <w:spacing w:line="240" w:lineRule="atLeast"/>
              <w:ind w:left="-115" w:right="-115" w:hanging="83"/>
              <w:jc w:val="center"/>
              <w:rPr>
                <w:sz w:val="20"/>
                <w:szCs w:val="20"/>
              </w:rPr>
            </w:pPr>
            <w:r w:rsidRPr="00565C5E">
              <w:rPr>
                <w:sz w:val="20"/>
                <w:szCs w:val="20"/>
              </w:rPr>
              <w:t>8 November 2029</w:t>
            </w:r>
          </w:p>
        </w:tc>
      </w:tr>
      <w:tr w:rsidR="003F5CFF" w:rsidRPr="004E2C34" w14:paraId="201CB175" w14:textId="77777777" w:rsidTr="00653AA8">
        <w:trPr>
          <w:trHeight w:val="195"/>
        </w:trPr>
        <w:tc>
          <w:tcPr>
            <w:tcW w:w="1707" w:type="dxa"/>
          </w:tcPr>
          <w:p w14:paraId="4B806942" w14:textId="7D88FE06" w:rsidR="003F5CFF" w:rsidRPr="00565C5E" w:rsidRDefault="003F5CFF" w:rsidP="003F5CFF">
            <w:pPr>
              <w:spacing w:line="240" w:lineRule="atLeast"/>
              <w:ind w:right="65"/>
              <w:rPr>
                <w:sz w:val="20"/>
                <w:szCs w:val="20"/>
              </w:rPr>
            </w:pPr>
            <w:r w:rsidRPr="00565C5E">
              <w:rPr>
                <w:sz w:val="20"/>
                <w:szCs w:val="20"/>
              </w:rPr>
              <w:t>1/2025</w:t>
            </w:r>
          </w:p>
        </w:tc>
        <w:tc>
          <w:tcPr>
            <w:tcW w:w="992" w:type="dxa"/>
          </w:tcPr>
          <w:p w14:paraId="1852D34F" w14:textId="5B56C066" w:rsidR="003F5CFF" w:rsidRPr="00565C5E" w:rsidRDefault="003F5CFF" w:rsidP="003F5CFF">
            <w:pPr>
              <w:spacing w:line="240" w:lineRule="atLeast"/>
              <w:ind w:left="-115" w:right="-108"/>
              <w:jc w:val="center"/>
              <w:rPr>
                <w:sz w:val="20"/>
                <w:szCs w:val="20"/>
              </w:rPr>
            </w:pPr>
            <w:r>
              <w:rPr>
                <w:sz w:val="20"/>
                <w:szCs w:val="20"/>
              </w:rPr>
              <w:t>-</w:t>
            </w:r>
          </w:p>
        </w:tc>
        <w:tc>
          <w:tcPr>
            <w:tcW w:w="268" w:type="dxa"/>
          </w:tcPr>
          <w:p w14:paraId="3C81385E" w14:textId="77777777" w:rsidR="003F5CFF" w:rsidRPr="00565C5E" w:rsidRDefault="003F5CFF" w:rsidP="003F5CFF">
            <w:pPr>
              <w:spacing w:line="240" w:lineRule="atLeast"/>
              <w:ind w:left="-115" w:right="-20"/>
              <w:jc w:val="right"/>
              <w:rPr>
                <w:sz w:val="2"/>
                <w:szCs w:val="2"/>
              </w:rPr>
            </w:pPr>
          </w:p>
        </w:tc>
        <w:tc>
          <w:tcPr>
            <w:tcW w:w="992" w:type="dxa"/>
          </w:tcPr>
          <w:p w14:paraId="445C509B" w14:textId="7151EE39" w:rsidR="003F5CFF" w:rsidRPr="00565C5E" w:rsidRDefault="003F5CFF" w:rsidP="003F5CFF">
            <w:pPr>
              <w:spacing w:line="240" w:lineRule="atLeast"/>
              <w:ind w:left="-115" w:right="-20"/>
              <w:jc w:val="right"/>
              <w:rPr>
                <w:sz w:val="20"/>
                <w:szCs w:val="20"/>
              </w:rPr>
            </w:pPr>
            <w:r w:rsidRPr="00D235A6">
              <w:rPr>
                <w:sz w:val="20"/>
                <w:szCs w:val="20"/>
              </w:rPr>
              <w:t>5,000,000</w:t>
            </w:r>
          </w:p>
        </w:tc>
        <w:tc>
          <w:tcPr>
            <w:tcW w:w="270" w:type="dxa"/>
          </w:tcPr>
          <w:p w14:paraId="248D17B6" w14:textId="77777777" w:rsidR="003F5CFF" w:rsidRPr="00565C5E" w:rsidRDefault="003F5CFF" w:rsidP="003F5CFF">
            <w:pPr>
              <w:spacing w:line="240" w:lineRule="atLeast"/>
              <w:ind w:left="-115" w:right="-20"/>
              <w:jc w:val="right"/>
              <w:rPr>
                <w:sz w:val="20"/>
                <w:szCs w:val="20"/>
              </w:rPr>
            </w:pPr>
          </w:p>
        </w:tc>
        <w:tc>
          <w:tcPr>
            <w:tcW w:w="990" w:type="dxa"/>
          </w:tcPr>
          <w:p w14:paraId="53D36CF2" w14:textId="14D405EA" w:rsidR="003F5CFF" w:rsidRPr="00565C5E" w:rsidRDefault="003F5CFF" w:rsidP="003F5CFF">
            <w:pPr>
              <w:spacing w:line="240" w:lineRule="atLeast"/>
              <w:ind w:left="-115" w:right="-20"/>
              <w:jc w:val="right"/>
              <w:rPr>
                <w:sz w:val="20"/>
                <w:szCs w:val="20"/>
              </w:rPr>
            </w:pPr>
            <w:r w:rsidRPr="000954BF">
              <w:rPr>
                <w:sz w:val="20"/>
                <w:szCs w:val="20"/>
              </w:rPr>
              <w:t>5,000,000</w:t>
            </w:r>
          </w:p>
        </w:tc>
        <w:tc>
          <w:tcPr>
            <w:tcW w:w="720" w:type="dxa"/>
          </w:tcPr>
          <w:p w14:paraId="710752DB" w14:textId="4352DC5A" w:rsidR="003F5CFF" w:rsidRPr="00565C5E" w:rsidRDefault="003F5CFF" w:rsidP="003F5CFF">
            <w:pPr>
              <w:spacing w:line="240" w:lineRule="atLeast"/>
              <w:ind w:left="-115" w:right="-115"/>
              <w:jc w:val="center"/>
              <w:rPr>
                <w:sz w:val="20"/>
                <w:szCs w:val="20"/>
              </w:rPr>
            </w:pPr>
            <w:r w:rsidRPr="005E1A8F">
              <w:rPr>
                <w:sz w:val="20"/>
                <w:szCs w:val="20"/>
              </w:rPr>
              <w:t>4.00</w:t>
            </w:r>
          </w:p>
        </w:tc>
        <w:tc>
          <w:tcPr>
            <w:tcW w:w="1618" w:type="dxa"/>
          </w:tcPr>
          <w:p w14:paraId="41029EAF" w14:textId="4A34AB21" w:rsidR="003F5CFF" w:rsidRPr="00565C5E" w:rsidRDefault="003F5CFF" w:rsidP="003F5CFF">
            <w:pPr>
              <w:spacing w:line="240" w:lineRule="atLeast"/>
              <w:ind w:left="-115" w:right="-115"/>
              <w:jc w:val="center"/>
              <w:rPr>
                <w:sz w:val="20"/>
                <w:szCs w:val="20"/>
              </w:rPr>
            </w:pPr>
            <w:r w:rsidRPr="00D03587">
              <w:rPr>
                <w:sz w:val="20"/>
                <w:szCs w:val="20"/>
              </w:rPr>
              <w:t>5 years</w:t>
            </w:r>
          </w:p>
        </w:tc>
        <w:tc>
          <w:tcPr>
            <w:tcW w:w="1623" w:type="dxa"/>
          </w:tcPr>
          <w:p w14:paraId="1C8E749F" w14:textId="2F8206BB" w:rsidR="003F5CFF" w:rsidRPr="00565C5E" w:rsidRDefault="003F5CFF" w:rsidP="003F5CFF">
            <w:pPr>
              <w:spacing w:line="240" w:lineRule="atLeast"/>
              <w:ind w:left="-115" w:right="-115" w:hanging="83"/>
              <w:jc w:val="center"/>
              <w:rPr>
                <w:sz w:val="20"/>
                <w:szCs w:val="20"/>
              </w:rPr>
            </w:pPr>
            <w:r w:rsidRPr="00D03587">
              <w:rPr>
                <w:sz w:val="20"/>
                <w:szCs w:val="20"/>
              </w:rPr>
              <w:t>2 April 2030</w:t>
            </w:r>
          </w:p>
        </w:tc>
      </w:tr>
      <w:tr w:rsidR="003F5CFF" w:rsidRPr="004E2C34" w14:paraId="04E72964" w14:textId="77777777" w:rsidTr="00653AA8">
        <w:trPr>
          <w:trHeight w:val="195"/>
        </w:trPr>
        <w:tc>
          <w:tcPr>
            <w:tcW w:w="1707" w:type="dxa"/>
          </w:tcPr>
          <w:p w14:paraId="4AFA0EED" w14:textId="6E47DCC2" w:rsidR="003F5CFF" w:rsidRPr="00565C5E" w:rsidRDefault="003F5CFF" w:rsidP="003F5CFF">
            <w:pPr>
              <w:spacing w:line="240" w:lineRule="atLeast"/>
              <w:ind w:right="65"/>
              <w:rPr>
                <w:sz w:val="20"/>
                <w:szCs w:val="20"/>
              </w:rPr>
            </w:pPr>
            <w:r w:rsidRPr="00565C5E">
              <w:rPr>
                <w:sz w:val="20"/>
                <w:szCs w:val="20"/>
              </w:rPr>
              <w:t>2/2025</w:t>
            </w:r>
          </w:p>
        </w:tc>
        <w:tc>
          <w:tcPr>
            <w:tcW w:w="992" w:type="dxa"/>
          </w:tcPr>
          <w:p w14:paraId="761B6B18" w14:textId="2A1FFB9F" w:rsidR="003F5CFF" w:rsidRPr="00565C5E" w:rsidRDefault="003F5CFF" w:rsidP="003F5CFF">
            <w:pPr>
              <w:spacing w:line="240" w:lineRule="atLeast"/>
              <w:ind w:left="-115" w:right="-108"/>
              <w:jc w:val="center"/>
              <w:rPr>
                <w:sz w:val="20"/>
                <w:szCs w:val="20"/>
              </w:rPr>
            </w:pPr>
            <w:r>
              <w:rPr>
                <w:sz w:val="20"/>
                <w:szCs w:val="20"/>
              </w:rPr>
              <w:t>-</w:t>
            </w:r>
          </w:p>
        </w:tc>
        <w:tc>
          <w:tcPr>
            <w:tcW w:w="268" w:type="dxa"/>
          </w:tcPr>
          <w:p w14:paraId="14E85F1F" w14:textId="77777777" w:rsidR="003F5CFF" w:rsidRPr="00565C5E" w:rsidRDefault="003F5CFF" w:rsidP="003F5CFF">
            <w:pPr>
              <w:spacing w:line="240" w:lineRule="atLeast"/>
              <w:ind w:left="-115" w:right="-20"/>
              <w:jc w:val="right"/>
              <w:rPr>
                <w:sz w:val="2"/>
                <w:szCs w:val="2"/>
              </w:rPr>
            </w:pPr>
          </w:p>
        </w:tc>
        <w:tc>
          <w:tcPr>
            <w:tcW w:w="992" w:type="dxa"/>
          </w:tcPr>
          <w:p w14:paraId="3195F537" w14:textId="6F2CFEF5" w:rsidR="003F5CFF" w:rsidRPr="00565C5E" w:rsidRDefault="003F5CFF" w:rsidP="003F5CFF">
            <w:pPr>
              <w:spacing w:line="240" w:lineRule="atLeast"/>
              <w:ind w:left="-115" w:right="-20"/>
              <w:jc w:val="right"/>
              <w:rPr>
                <w:sz w:val="20"/>
                <w:szCs w:val="20"/>
              </w:rPr>
            </w:pPr>
            <w:r w:rsidRPr="00460636">
              <w:rPr>
                <w:sz w:val="20"/>
                <w:szCs w:val="20"/>
              </w:rPr>
              <w:t>4,000,000</w:t>
            </w:r>
          </w:p>
        </w:tc>
        <w:tc>
          <w:tcPr>
            <w:tcW w:w="270" w:type="dxa"/>
          </w:tcPr>
          <w:p w14:paraId="60ED075C" w14:textId="77777777" w:rsidR="003F5CFF" w:rsidRPr="00565C5E" w:rsidRDefault="003F5CFF" w:rsidP="003F5CFF">
            <w:pPr>
              <w:spacing w:line="240" w:lineRule="atLeast"/>
              <w:ind w:left="-115" w:right="-20"/>
              <w:jc w:val="right"/>
              <w:rPr>
                <w:sz w:val="20"/>
                <w:szCs w:val="20"/>
              </w:rPr>
            </w:pPr>
          </w:p>
        </w:tc>
        <w:tc>
          <w:tcPr>
            <w:tcW w:w="990" w:type="dxa"/>
          </w:tcPr>
          <w:p w14:paraId="00404019" w14:textId="24F3AD63" w:rsidR="003F5CFF" w:rsidRPr="00565C5E" w:rsidRDefault="003F5CFF" w:rsidP="003F5CFF">
            <w:pPr>
              <w:spacing w:line="240" w:lineRule="atLeast"/>
              <w:ind w:left="-115" w:right="-20"/>
              <w:jc w:val="right"/>
              <w:rPr>
                <w:sz w:val="20"/>
                <w:szCs w:val="20"/>
              </w:rPr>
            </w:pPr>
            <w:r w:rsidRPr="00B8111F">
              <w:rPr>
                <w:sz w:val="20"/>
                <w:szCs w:val="20"/>
              </w:rPr>
              <w:t>4,000,000</w:t>
            </w:r>
          </w:p>
        </w:tc>
        <w:tc>
          <w:tcPr>
            <w:tcW w:w="720" w:type="dxa"/>
          </w:tcPr>
          <w:p w14:paraId="3BE7B33C" w14:textId="3BB964FF" w:rsidR="003F5CFF" w:rsidRPr="00565C5E" w:rsidRDefault="003F5CFF" w:rsidP="003F5CFF">
            <w:pPr>
              <w:spacing w:line="240" w:lineRule="atLeast"/>
              <w:ind w:left="-115" w:right="-115"/>
              <w:jc w:val="center"/>
              <w:rPr>
                <w:sz w:val="20"/>
                <w:szCs w:val="20"/>
              </w:rPr>
            </w:pPr>
            <w:r w:rsidRPr="00D03587">
              <w:rPr>
                <w:sz w:val="20"/>
                <w:szCs w:val="20"/>
              </w:rPr>
              <w:t>3.90</w:t>
            </w:r>
          </w:p>
        </w:tc>
        <w:tc>
          <w:tcPr>
            <w:tcW w:w="1618" w:type="dxa"/>
          </w:tcPr>
          <w:p w14:paraId="42D3C875" w14:textId="314FF4CA" w:rsidR="003F5CFF" w:rsidRPr="00565C5E" w:rsidRDefault="003F5CFF" w:rsidP="003F5CFF">
            <w:pPr>
              <w:spacing w:line="240" w:lineRule="atLeast"/>
              <w:ind w:left="-115" w:right="-115"/>
              <w:jc w:val="center"/>
              <w:rPr>
                <w:sz w:val="20"/>
                <w:szCs w:val="20"/>
              </w:rPr>
            </w:pPr>
            <w:r w:rsidRPr="00D03587">
              <w:rPr>
                <w:sz w:val="20"/>
                <w:szCs w:val="20"/>
              </w:rPr>
              <w:t>5 years</w:t>
            </w:r>
          </w:p>
        </w:tc>
        <w:tc>
          <w:tcPr>
            <w:tcW w:w="1623" w:type="dxa"/>
          </w:tcPr>
          <w:p w14:paraId="51BE198D" w14:textId="67ECA6A0" w:rsidR="003F5CFF" w:rsidRPr="00565C5E" w:rsidRDefault="003F5CFF" w:rsidP="003F5CFF">
            <w:pPr>
              <w:spacing w:line="240" w:lineRule="atLeast"/>
              <w:ind w:left="-115" w:right="-115" w:hanging="83"/>
              <w:jc w:val="center"/>
              <w:rPr>
                <w:sz w:val="20"/>
                <w:szCs w:val="20"/>
              </w:rPr>
            </w:pPr>
            <w:r w:rsidRPr="00D03587">
              <w:rPr>
                <w:sz w:val="20"/>
                <w:szCs w:val="20"/>
              </w:rPr>
              <w:t>27 May 2030</w:t>
            </w:r>
          </w:p>
        </w:tc>
      </w:tr>
      <w:tr w:rsidR="003F5CFF" w:rsidRPr="004E2C34" w14:paraId="3C70B39E" w14:textId="77777777" w:rsidTr="00653AA8">
        <w:trPr>
          <w:trHeight w:val="186"/>
        </w:trPr>
        <w:tc>
          <w:tcPr>
            <w:tcW w:w="1707" w:type="dxa"/>
          </w:tcPr>
          <w:p w14:paraId="6F1772CF" w14:textId="01A1EABA" w:rsidR="003F5CFF" w:rsidRPr="00D03587" w:rsidRDefault="003F5CFF" w:rsidP="003F5CFF">
            <w:pPr>
              <w:spacing w:line="240" w:lineRule="atLeast"/>
              <w:ind w:right="65"/>
              <w:rPr>
                <w:rFonts w:cs="Times New Roman"/>
                <w:b/>
                <w:bCs/>
                <w:sz w:val="20"/>
                <w:szCs w:val="20"/>
                <w:lang w:val="en-US"/>
              </w:rPr>
            </w:pPr>
            <w:r w:rsidRPr="00D03587">
              <w:rPr>
                <w:rFonts w:cs="Times New Roman"/>
                <w:b/>
                <w:bCs/>
                <w:sz w:val="20"/>
                <w:szCs w:val="20"/>
                <w:lang w:val="en-US"/>
              </w:rPr>
              <w:t>Total</w:t>
            </w:r>
          </w:p>
        </w:tc>
        <w:tc>
          <w:tcPr>
            <w:tcW w:w="992" w:type="dxa"/>
            <w:tcBorders>
              <w:top w:val="single" w:sz="4" w:space="0" w:color="auto"/>
              <w:left w:val="nil"/>
              <w:bottom w:val="double" w:sz="4" w:space="0" w:color="auto"/>
              <w:right w:val="nil"/>
            </w:tcBorders>
          </w:tcPr>
          <w:p w14:paraId="18EEF9A7" w14:textId="1C6AACD7" w:rsidR="003F5CFF" w:rsidRPr="00D03587" w:rsidRDefault="003F5CFF" w:rsidP="003F5CFF">
            <w:pPr>
              <w:spacing w:line="240" w:lineRule="atLeast"/>
              <w:ind w:left="-115" w:right="-20"/>
              <w:jc w:val="right"/>
              <w:rPr>
                <w:rFonts w:cstheme="minorBidi"/>
                <w:b/>
                <w:bCs/>
                <w:sz w:val="20"/>
                <w:szCs w:val="20"/>
                <w:cs/>
                <w:lang w:val="en-US"/>
              </w:rPr>
            </w:pPr>
            <w:r>
              <w:rPr>
                <w:rFonts w:cstheme="minorBidi"/>
                <w:b/>
                <w:bCs/>
                <w:sz w:val="20"/>
                <w:szCs w:val="20"/>
                <w:lang w:val="en-US"/>
              </w:rPr>
              <w:t>11,410,700</w:t>
            </w:r>
          </w:p>
        </w:tc>
        <w:tc>
          <w:tcPr>
            <w:tcW w:w="268" w:type="dxa"/>
            <w:tcBorders>
              <w:left w:val="nil"/>
              <w:right w:val="nil"/>
            </w:tcBorders>
          </w:tcPr>
          <w:p w14:paraId="1B05674C" w14:textId="77777777" w:rsidR="003F5CFF" w:rsidRPr="00D03587" w:rsidRDefault="003F5CFF" w:rsidP="003F5CFF">
            <w:pPr>
              <w:spacing w:line="240" w:lineRule="atLeast"/>
              <w:ind w:left="-115" w:right="-20"/>
              <w:jc w:val="right"/>
              <w:rPr>
                <w:rFonts w:cs="Times New Roman"/>
                <w:b/>
                <w:bCs/>
                <w:sz w:val="2"/>
                <w:szCs w:val="2"/>
                <w:lang w:val="en-US"/>
              </w:rPr>
            </w:pPr>
          </w:p>
        </w:tc>
        <w:tc>
          <w:tcPr>
            <w:tcW w:w="992" w:type="dxa"/>
            <w:tcBorders>
              <w:top w:val="single" w:sz="4" w:space="0" w:color="auto"/>
              <w:left w:val="nil"/>
              <w:bottom w:val="double" w:sz="4" w:space="0" w:color="auto"/>
              <w:right w:val="nil"/>
            </w:tcBorders>
          </w:tcPr>
          <w:p w14:paraId="5D5A47C3" w14:textId="1F43A90B" w:rsidR="003F5CFF" w:rsidRPr="00D03587" w:rsidRDefault="003F5CFF" w:rsidP="003F5CFF">
            <w:pPr>
              <w:spacing w:line="240" w:lineRule="atLeast"/>
              <w:ind w:left="-115" w:right="-20"/>
              <w:jc w:val="right"/>
              <w:rPr>
                <w:rFonts w:cs="Times New Roman"/>
                <w:b/>
                <w:bCs/>
                <w:sz w:val="20"/>
                <w:szCs w:val="20"/>
                <w:lang w:val="en-US"/>
              </w:rPr>
            </w:pPr>
            <w:r>
              <w:rPr>
                <w:rFonts w:cs="Times New Roman"/>
                <w:b/>
                <w:bCs/>
                <w:sz w:val="20"/>
                <w:szCs w:val="20"/>
                <w:lang w:val="en-US"/>
              </w:rPr>
              <w:t>41,023,400</w:t>
            </w:r>
          </w:p>
        </w:tc>
        <w:tc>
          <w:tcPr>
            <w:tcW w:w="270" w:type="dxa"/>
            <w:tcBorders>
              <w:left w:val="nil"/>
              <w:right w:val="nil"/>
            </w:tcBorders>
          </w:tcPr>
          <w:p w14:paraId="26FDCD41" w14:textId="77777777" w:rsidR="003F5CFF" w:rsidRPr="00D03587" w:rsidRDefault="003F5CFF" w:rsidP="003F5CFF">
            <w:pPr>
              <w:spacing w:line="240" w:lineRule="atLeast"/>
              <w:ind w:left="-115" w:right="-20"/>
              <w:jc w:val="right"/>
              <w:rPr>
                <w:rFonts w:cs="Times New Roman"/>
                <w:b/>
                <w:bCs/>
                <w:sz w:val="20"/>
                <w:szCs w:val="20"/>
                <w:lang w:val="en-US"/>
              </w:rPr>
            </w:pPr>
          </w:p>
        </w:tc>
        <w:tc>
          <w:tcPr>
            <w:tcW w:w="990" w:type="dxa"/>
            <w:tcBorders>
              <w:top w:val="single" w:sz="4" w:space="0" w:color="auto"/>
              <w:left w:val="nil"/>
              <w:bottom w:val="double" w:sz="4" w:space="0" w:color="auto"/>
              <w:right w:val="nil"/>
            </w:tcBorders>
          </w:tcPr>
          <w:p w14:paraId="261FCE96" w14:textId="334F7E77" w:rsidR="003F5CFF" w:rsidRPr="00D03587" w:rsidRDefault="003F5CFF" w:rsidP="003F5CFF">
            <w:pPr>
              <w:spacing w:line="240" w:lineRule="atLeast"/>
              <w:ind w:left="-115" w:right="-20"/>
              <w:jc w:val="right"/>
              <w:rPr>
                <w:rFonts w:cs="Times New Roman"/>
                <w:b/>
                <w:bCs/>
                <w:sz w:val="20"/>
                <w:szCs w:val="20"/>
                <w:lang w:val="en-US"/>
              </w:rPr>
            </w:pPr>
            <w:r w:rsidRPr="00D03587">
              <w:rPr>
                <w:rFonts w:cs="Times New Roman"/>
                <w:b/>
                <w:bCs/>
                <w:sz w:val="20"/>
                <w:szCs w:val="20"/>
                <w:lang w:val="en-US"/>
              </w:rPr>
              <w:t>52,434,100</w:t>
            </w:r>
          </w:p>
        </w:tc>
        <w:tc>
          <w:tcPr>
            <w:tcW w:w="720" w:type="dxa"/>
          </w:tcPr>
          <w:p w14:paraId="516A5111" w14:textId="77777777" w:rsidR="003F5CFF" w:rsidRPr="00D03587" w:rsidRDefault="003F5CFF" w:rsidP="003F5CFF">
            <w:pPr>
              <w:spacing w:line="240" w:lineRule="atLeast"/>
              <w:ind w:left="-115" w:right="-20"/>
              <w:jc w:val="center"/>
              <w:rPr>
                <w:rFonts w:cs="Times New Roman"/>
                <w:sz w:val="20"/>
                <w:szCs w:val="20"/>
                <w:lang w:val="en-US"/>
              </w:rPr>
            </w:pPr>
          </w:p>
        </w:tc>
        <w:tc>
          <w:tcPr>
            <w:tcW w:w="1618" w:type="dxa"/>
          </w:tcPr>
          <w:p w14:paraId="76B4E30C" w14:textId="77777777" w:rsidR="003F5CFF" w:rsidRPr="00D03587" w:rsidRDefault="003F5CFF" w:rsidP="003F5CFF">
            <w:pPr>
              <w:tabs>
                <w:tab w:val="decimal" w:pos="864"/>
              </w:tabs>
              <w:spacing w:line="240" w:lineRule="atLeast"/>
              <w:ind w:left="-115" w:right="-115"/>
              <w:jc w:val="both"/>
              <w:rPr>
                <w:rFonts w:cs="Times New Roman"/>
                <w:sz w:val="20"/>
                <w:szCs w:val="20"/>
                <w:lang w:val="en-US"/>
              </w:rPr>
            </w:pPr>
          </w:p>
        </w:tc>
        <w:tc>
          <w:tcPr>
            <w:tcW w:w="1623" w:type="dxa"/>
          </w:tcPr>
          <w:p w14:paraId="14773674" w14:textId="77777777" w:rsidR="003F5CFF" w:rsidRPr="00D03587" w:rsidRDefault="003F5CFF" w:rsidP="003F5CFF">
            <w:pPr>
              <w:spacing w:line="240" w:lineRule="atLeast"/>
              <w:ind w:left="-115" w:right="-115" w:hanging="83"/>
              <w:jc w:val="center"/>
              <w:rPr>
                <w:rFonts w:cs="Times New Roman"/>
                <w:sz w:val="20"/>
                <w:szCs w:val="20"/>
                <w:lang w:val="en-US"/>
              </w:rPr>
            </w:pPr>
          </w:p>
        </w:tc>
      </w:tr>
    </w:tbl>
    <w:p w14:paraId="72CF54C2" w14:textId="262F613F" w:rsidR="00D67FC3" w:rsidRPr="004E2C34" w:rsidRDefault="00D67FC3">
      <w:pPr>
        <w:spacing w:line="240" w:lineRule="auto"/>
        <w:rPr>
          <w:b/>
          <w:bCs/>
          <w:lang w:val="en-US"/>
        </w:rPr>
      </w:pPr>
    </w:p>
    <w:p w14:paraId="10774422" w14:textId="77777777" w:rsidR="003067E4" w:rsidRDefault="00AE391C">
      <w:pPr>
        <w:spacing w:line="240" w:lineRule="auto"/>
        <w:rPr>
          <w:b/>
          <w:bCs/>
          <w:sz w:val="24"/>
          <w:szCs w:val="24"/>
          <w:lang w:val="en-US"/>
        </w:rPr>
        <w:sectPr w:rsidR="003067E4" w:rsidSect="003067E4">
          <w:headerReference w:type="default" r:id="rId19"/>
          <w:footerReference w:type="default" r:id="rId20"/>
          <w:pgSz w:w="11907" w:h="16840" w:code="9"/>
          <w:pgMar w:top="1152" w:right="994" w:bottom="1152" w:left="691" w:header="720" w:footer="720" w:gutter="0"/>
          <w:cols w:space="737"/>
          <w:docGrid w:linePitch="299"/>
        </w:sectPr>
      </w:pPr>
      <w:r w:rsidRPr="007F67A3">
        <w:rPr>
          <w:b/>
          <w:bCs/>
          <w:sz w:val="24"/>
          <w:szCs w:val="24"/>
          <w:lang w:val="en-US"/>
        </w:rPr>
        <w:br w:type="page"/>
      </w:r>
    </w:p>
    <w:p w14:paraId="03753FB0" w14:textId="77777777" w:rsidR="008478D8" w:rsidRPr="007F67A3" w:rsidRDefault="008478D8" w:rsidP="008B2858">
      <w:pPr>
        <w:pStyle w:val="Bo-H1Mainhead"/>
        <w:tabs>
          <w:tab w:val="clear" w:pos="360"/>
        </w:tabs>
        <w:ind w:left="540" w:hanging="540"/>
      </w:pPr>
      <w:r w:rsidRPr="007F67A3">
        <w:lastRenderedPageBreak/>
        <w:t>Segment information</w:t>
      </w:r>
      <w:r w:rsidR="009A6650" w:rsidRPr="007F67A3">
        <w:t xml:space="preserve"> and disaggregation of revenue</w:t>
      </w:r>
    </w:p>
    <w:p w14:paraId="4418EC99" w14:textId="77777777" w:rsidR="008478D8" w:rsidRPr="007F67A3" w:rsidRDefault="008478D8" w:rsidP="008B2858">
      <w:pPr>
        <w:pStyle w:val="Bo-C1Content"/>
        <w:ind w:hanging="180"/>
        <w:rPr>
          <w:rFonts w:cs="Times New Roman"/>
        </w:rPr>
      </w:pPr>
    </w:p>
    <w:p w14:paraId="0B398320" w14:textId="77777777" w:rsidR="00170AE4" w:rsidRPr="007F67A3" w:rsidRDefault="00647C8D" w:rsidP="008B6514">
      <w:pPr>
        <w:pStyle w:val="Heading2"/>
        <w:numPr>
          <w:ilvl w:val="0"/>
          <w:numId w:val="6"/>
        </w:numPr>
        <w:shd w:val="clear" w:color="auto" w:fill="FFFFFF"/>
        <w:tabs>
          <w:tab w:val="left" w:pos="540"/>
          <w:tab w:val="left" w:pos="990"/>
        </w:tabs>
        <w:spacing w:after="0" w:line="240" w:lineRule="atLeast"/>
        <w:ind w:left="180" w:hanging="180"/>
        <w:rPr>
          <w:rFonts w:cs="Times New Roman"/>
          <w:sz w:val="22"/>
          <w:szCs w:val="22"/>
        </w:rPr>
      </w:pPr>
      <w:r w:rsidRPr="007F67A3">
        <w:rPr>
          <w:rFonts w:cs="Times New Roman"/>
          <w:sz w:val="22"/>
          <w:szCs w:val="22"/>
        </w:rPr>
        <w:t>Reportable</w:t>
      </w:r>
      <w:r w:rsidR="00170AE4" w:rsidRPr="007F67A3">
        <w:rPr>
          <w:rFonts w:cs="Times New Roman"/>
          <w:sz w:val="22"/>
          <w:szCs w:val="22"/>
        </w:rPr>
        <w:t xml:space="preserve"> segment results</w:t>
      </w:r>
    </w:p>
    <w:p w14:paraId="5064C766" w14:textId="5CD05215" w:rsidR="00056D50" w:rsidRPr="007F67A3" w:rsidRDefault="00056D50" w:rsidP="00170AE4">
      <w:pPr>
        <w:pStyle w:val="BodyText"/>
        <w:spacing w:after="0" w:line="240" w:lineRule="auto"/>
        <w:jc w:val="thaiDistribute"/>
        <w:rPr>
          <w:rFonts w:cs="Times New Roman"/>
        </w:rPr>
      </w:pPr>
    </w:p>
    <w:tbl>
      <w:tblPr>
        <w:tblW w:w="14130" w:type="dxa"/>
        <w:tblInd w:w="450" w:type="dxa"/>
        <w:tblLayout w:type="fixed"/>
        <w:tblLook w:val="04A0" w:firstRow="1" w:lastRow="0" w:firstColumn="1" w:lastColumn="0" w:noHBand="0" w:noVBand="1"/>
      </w:tblPr>
      <w:tblGrid>
        <w:gridCol w:w="3240"/>
        <w:gridCol w:w="1152"/>
        <w:gridCol w:w="236"/>
        <w:gridCol w:w="1152"/>
        <w:gridCol w:w="236"/>
        <w:gridCol w:w="1152"/>
        <w:gridCol w:w="236"/>
        <w:gridCol w:w="1152"/>
        <w:gridCol w:w="236"/>
        <w:gridCol w:w="1152"/>
        <w:gridCol w:w="236"/>
        <w:gridCol w:w="1152"/>
        <w:gridCol w:w="236"/>
        <w:gridCol w:w="1152"/>
        <w:gridCol w:w="236"/>
        <w:gridCol w:w="1174"/>
      </w:tblGrid>
      <w:tr w:rsidR="00D70460" w:rsidRPr="00F015C4" w14:paraId="0D2358D8" w14:textId="77777777" w:rsidTr="0026192F">
        <w:tc>
          <w:tcPr>
            <w:tcW w:w="3240" w:type="dxa"/>
          </w:tcPr>
          <w:p w14:paraId="26DB62FB" w14:textId="77777777" w:rsidR="00D70460" w:rsidRPr="00F015C4" w:rsidRDefault="00D70460" w:rsidP="0026192F">
            <w:pPr>
              <w:ind w:left="170"/>
              <w:rPr>
                <w:rFonts w:cs="Times New Roman"/>
              </w:rPr>
            </w:pPr>
          </w:p>
        </w:tc>
        <w:tc>
          <w:tcPr>
            <w:tcW w:w="10890" w:type="dxa"/>
            <w:gridSpan w:val="15"/>
            <w:vAlign w:val="bottom"/>
          </w:tcPr>
          <w:p w14:paraId="4970F2E7"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sz w:val="21"/>
                <w:szCs w:val="21"/>
              </w:rPr>
              <w:t>Consolidated financial statements</w:t>
            </w:r>
          </w:p>
        </w:tc>
      </w:tr>
      <w:tr w:rsidR="00D70460" w:rsidRPr="00F015C4" w14:paraId="69A2ADA2" w14:textId="77777777" w:rsidTr="0026192F">
        <w:tc>
          <w:tcPr>
            <w:tcW w:w="3240" w:type="dxa"/>
          </w:tcPr>
          <w:p w14:paraId="2014108A" w14:textId="77777777" w:rsidR="00D70460" w:rsidRPr="00F015C4" w:rsidRDefault="00D70460" w:rsidP="0026192F">
            <w:pPr>
              <w:ind w:left="170"/>
              <w:rPr>
                <w:rFonts w:cs="Times New Roman"/>
              </w:rPr>
            </w:pPr>
          </w:p>
        </w:tc>
        <w:tc>
          <w:tcPr>
            <w:tcW w:w="2540" w:type="dxa"/>
            <w:gridSpan w:val="3"/>
            <w:vAlign w:val="bottom"/>
          </w:tcPr>
          <w:p w14:paraId="3CCB4F35"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lang w:val="en-US"/>
              </w:rPr>
              <w:t xml:space="preserve">Revenue from </w:t>
            </w:r>
            <w:r w:rsidRPr="00F015C4">
              <w:rPr>
                <w:rFonts w:cs="Times New Roman"/>
                <w:b/>
                <w:bCs/>
                <w:lang w:val="en-US"/>
              </w:rPr>
              <w:br/>
              <w:t>external customers</w:t>
            </w:r>
          </w:p>
        </w:tc>
        <w:tc>
          <w:tcPr>
            <w:tcW w:w="236" w:type="dxa"/>
            <w:vAlign w:val="bottom"/>
          </w:tcPr>
          <w:p w14:paraId="5EAA6C42" w14:textId="77777777" w:rsidR="00D70460" w:rsidRPr="00F015C4" w:rsidRDefault="00D70460" w:rsidP="0026192F">
            <w:pPr>
              <w:tabs>
                <w:tab w:val="left" w:pos="540"/>
              </w:tabs>
              <w:spacing w:line="240" w:lineRule="atLeast"/>
              <w:ind w:right="206"/>
              <w:jc w:val="center"/>
              <w:rPr>
                <w:rFonts w:cs="Times New Roman"/>
                <w:lang w:val="en-US"/>
              </w:rPr>
            </w:pPr>
          </w:p>
        </w:tc>
        <w:tc>
          <w:tcPr>
            <w:tcW w:w="2540" w:type="dxa"/>
            <w:gridSpan w:val="3"/>
            <w:vAlign w:val="bottom"/>
          </w:tcPr>
          <w:p w14:paraId="4B080F2B" w14:textId="77777777" w:rsidR="00D70460" w:rsidRPr="00F015C4" w:rsidRDefault="00D70460" w:rsidP="0026192F">
            <w:pPr>
              <w:spacing w:line="240" w:lineRule="atLeast"/>
              <w:ind w:left="-112" w:right="-134"/>
              <w:jc w:val="center"/>
              <w:rPr>
                <w:rFonts w:cs="Times New Roman"/>
                <w:lang w:val="en-US"/>
              </w:rPr>
            </w:pPr>
            <w:r w:rsidRPr="00F015C4">
              <w:rPr>
                <w:rFonts w:cs="Times New Roman"/>
                <w:b/>
                <w:bCs/>
                <w:lang w:val="en-US"/>
              </w:rPr>
              <w:t>Inter-segment revenue</w:t>
            </w:r>
          </w:p>
        </w:tc>
        <w:tc>
          <w:tcPr>
            <w:tcW w:w="236" w:type="dxa"/>
            <w:vAlign w:val="bottom"/>
          </w:tcPr>
          <w:p w14:paraId="0F3AD3BE" w14:textId="77777777" w:rsidR="00D70460" w:rsidRPr="00F015C4" w:rsidRDefault="00D70460" w:rsidP="0026192F">
            <w:pPr>
              <w:tabs>
                <w:tab w:val="left" w:pos="540"/>
              </w:tabs>
              <w:spacing w:line="240" w:lineRule="atLeast"/>
              <w:ind w:right="206"/>
              <w:jc w:val="center"/>
              <w:rPr>
                <w:rFonts w:cs="Times New Roman"/>
                <w:lang w:val="en-US"/>
              </w:rPr>
            </w:pPr>
          </w:p>
        </w:tc>
        <w:tc>
          <w:tcPr>
            <w:tcW w:w="2540" w:type="dxa"/>
            <w:gridSpan w:val="3"/>
            <w:vAlign w:val="bottom"/>
          </w:tcPr>
          <w:p w14:paraId="5ED9E1CF" w14:textId="77777777" w:rsidR="00D70460" w:rsidRPr="00F015C4" w:rsidRDefault="00D70460" w:rsidP="0026192F">
            <w:pPr>
              <w:spacing w:line="240" w:lineRule="atLeast"/>
              <w:ind w:left="-112" w:right="-134"/>
              <w:jc w:val="center"/>
              <w:rPr>
                <w:rFonts w:cs="Times New Roman"/>
                <w:lang w:val="en-US"/>
              </w:rPr>
            </w:pPr>
            <w:r w:rsidRPr="00F015C4">
              <w:rPr>
                <w:rFonts w:cs="Times New Roman"/>
                <w:b/>
                <w:bCs/>
                <w:lang w:val="en-US"/>
              </w:rPr>
              <w:t>Total reportable segment revenue</w:t>
            </w:r>
          </w:p>
        </w:tc>
        <w:tc>
          <w:tcPr>
            <w:tcW w:w="236" w:type="dxa"/>
            <w:vAlign w:val="bottom"/>
          </w:tcPr>
          <w:p w14:paraId="67B8AE78" w14:textId="77777777" w:rsidR="00D70460" w:rsidRPr="00F015C4" w:rsidRDefault="00D70460" w:rsidP="0026192F">
            <w:pPr>
              <w:tabs>
                <w:tab w:val="left" w:pos="540"/>
              </w:tabs>
              <w:spacing w:line="240" w:lineRule="atLeast"/>
              <w:ind w:right="206"/>
              <w:jc w:val="center"/>
              <w:rPr>
                <w:rFonts w:cs="Times New Roman"/>
                <w:lang w:val="en-US"/>
              </w:rPr>
            </w:pPr>
          </w:p>
        </w:tc>
        <w:tc>
          <w:tcPr>
            <w:tcW w:w="2562" w:type="dxa"/>
            <w:gridSpan w:val="3"/>
            <w:vAlign w:val="bottom"/>
          </w:tcPr>
          <w:p w14:paraId="330A1D7E"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lang w:val="en-US"/>
              </w:rPr>
              <w:t xml:space="preserve">Reportable segment </w:t>
            </w:r>
          </w:p>
          <w:p w14:paraId="261A33D5"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lang w:val="en-US"/>
              </w:rPr>
              <w:t xml:space="preserve">profit (loss) </w:t>
            </w:r>
          </w:p>
          <w:p w14:paraId="564329AD" w14:textId="74C92AB9" w:rsidR="00D70460" w:rsidRPr="00F015C4" w:rsidRDefault="00D70460" w:rsidP="0026192F">
            <w:pPr>
              <w:spacing w:line="240" w:lineRule="atLeast"/>
              <w:ind w:left="-112" w:right="-134"/>
              <w:jc w:val="center"/>
              <w:rPr>
                <w:rFonts w:cs="Times New Roman"/>
                <w:lang w:val="en-US"/>
              </w:rPr>
            </w:pPr>
            <w:r w:rsidRPr="00F015C4">
              <w:rPr>
                <w:rFonts w:cs="Times New Roman"/>
                <w:b/>
                <w:bCs/>
                <w:lang w:val="en-US"/>
              </w:rPr>
              <w:t xml:space="preserve">before interest, tax, depreciation and </w:t>
            </w:r>
            <w:proofErr w:type="spellStart"/>
            <w:r w:rsidRPr="00F015C4">
              <w:rPr>
                <w:rFonts w:cs="Times New Roman"/>
                <w:b/>
                <w:bCs/>
                <w:lang w:val="en-US"/>
              </w:rPr>
              <w:t>amortisation</w:t>
            </w:r>
            <w:proofErr w:type="spellEnd"/>
          </w:p>
        </w:tc>
      </w:tr>
      <w:tr w:rsidR="00FA7ECB" w:rsidRPr="00F015C4" w14:paraId="766E1C72" w14:textId="77777777" w:rsidTr="0026192F">
        <w:tc>
          <w:tcPr>
            <w:tcW w:w="3240" w:type="dxa"/>
            <w:vAlign w:val="bottom"/>
          </w:tcPr>
          <w:p w14:paraId="3EBC150B" w14:textId="77777777" w:rsidR="003C6AEA" w:rsidRDefault="003C6AEA" w:rsidP="003C6AEA">
            <w:pPr>
              <w:tabs>
                <w:tab w:val="left" w:pos="262"/>
              </w:tabs>
              <w:ind w:right="-486"/>
              <w:rPr>
                <w:rFonts w:cs="Times New Roman"/>
                <w:b/>
                <w:bCs/>
                <w:i/>
                <w:iCs/>
                <w:spacing w:val="-2"/>
              </w:rPr>
            </w:pPr>
            <w:r>
              <w:rPr>
                <w:rFonts w:cs="Times New Roman"/>
                <w:b/>
                <w:bCs/>
                <w:i/>
                <w:iCs/>
                <w:spacing w:val="-2"/>
              </w:rPr>
              <w:t>Nine</w:t>
            </w:r>
            <w:r w:rsidRPr="00F015C4">
              <w:rPr>
                <w:rFonts w:cs="Times New Roman"/>
                <w:b/>
                <w:bCs/>
                <w:i/>
                <w:iCs/>
                <w:spacing w:val="-2"/>
              </w:rPr>
              <w:t xml:space="preserve">-month period ended </w:t>
            </w:r>
            <w:r w:rsidRPr="00F015C4">
              <w:rPr>
                <w:rFonts w:cs="Times New Roman"/>
                <w:b/>
                <w:bCs/>
                <w:i/>
                <w:iCs/>
                <w:spacing w:val="-2"/>
              </w:rPr>
              <w:tab/>
            </w:r>
          </w:p>
          <w:p w14:paraId="1AC50B39" w14:textId="50802495" w:rsidR="00FA7ECB" w:rsidRPr="0089522B" w:rsidRDefault="003C6AEA" w:rsidP="003C6AEA">
            <w:pPr>
              <w:tabs>
                <w:tab w:val="left" w:pos="262"/>
              </w:tabs>
              <w:ind w:left="250" w:right="-486"/>
              <w:rPr>
                <w:rFonts w:cstheme="minorBidi"/>
                <w:lang w:val="en-US"/>
              </w:rPr>
            </w:pPr>
            <w:r w:rsidRPr="00F015C4">
              <w:rPr>
                <w:rFonts w:cs="Times New Roman"/>
                <w:b/>
                <w:bCs/>
                <w:i/>
                <w:iCs/>
                <w:spacing w:val="-2"/>
              </w:rPr>
              <w:t xml:space="preserve">30 </w:t>
            </w:r>
            <w:r>
              <w:rPr>
                <w:rFonts w:cs="Times New Roman"/>
                <w:b/>
                <w:bCs/>
                <w:i/>
                <w:iCs/>
                <w:spacing w:val="-2"/>
              </w:rPr>
              <w:t>September</w:t>
            </w:r>
          </w:p>
        </w:tc>
        <w:tc>
          <w:tcPr>
            <w:tcW w:w="1152" w:type="dxa"/>
            <w:vAlign w:val="bottom"/>
          </w:tcPr>
          <w:p w14:paraId="144C3B50" w14:textId="16E70E0E" w:rsidR="00FA7ECB" w:rsidRPr="00F015C4" w:rsidRDefault="00FA7ECB" w:rsidP="00FA7ECB">
            <w:pPr>
              <w:spacing w:line="240" w:lineRule="atLeast"/>
              <w:ind w:left="-112" w:right="-134"/>
              <w:jc w:val="center"/>
              <w:rPr>
                <w:rFonts w:cs="Times New Roman"/>
                <w:lang w:val="en-US"/>
              </w:rPr>
            </w:pPr>
            <w:r>
              <w:rPr>
                <w:rFonts w:cs="Times New Roman"/>
                <w:lang w:val="en-US"/>
              </w:rPr>
              <w:t>2025</w:t>
            </w:r>
          </w:p>
        </w:tc>
        <w:tc>
          <w:tcPr>
            <w:tcW w:w="236" w:type="dxa"/>
            <w:vAlign w:val="bottom"/>
          </w:tcPr>
          <w:p w14:paraId="4B8C28FB" w14:textId="77777777" w:rsidR="00FA7ECB" w:rsidRPr="00F015C4" w:rsidRDefault="00FA7ECB" w:rsidP="00FA7ECB">
            <w:pPr>
              <w:tabs>
                <w:tab w:val="left" w:pos="540"/>
              </w:tabs>
              <w:spacing w:line="240" w:lineRule="atLeast"/>
              <w:ind w:right="206"/>
              <w:jc w:val="center"/>
              <w:rPr>
                <w:rFonts w:cs="Times New Roman"/>
                <w:lang w:val="en-US"/>
              </w:rPr>
            </w:pPr>
          </w:p>
        </w:tc>
        <w:tc>
          <w:tcPr>
            <w:tcW w:w="1152" w:type="dxa"/>
            <w:vAlign w:val="bottom"/>
          </w:tcPr>
          <w:p w14:paraId="5B0CF282" w14:textId="27535FEA" w:rsidR="00FA7ECB" w:rsidRPr="0089522B" w:rsidRDefault="00FA7ECB" w:rsidP="00FA7ECB">
            <w:pPr>
              <w:spacing w:line="240" w:lineRule="atLeast"/>
              <w:ind w:left="-112" w:right="-134"/>
              <w:jc w:val="center"/>
              <w:rPr>
                <w:rFonts w:cstheme="minorBidi"/>
                <w:cs/>
                <w:lang w:val="en-US"/>
              </w:rPr>
            </w:pPr>
            <w:r>
              <w:rPr>
                <w:rFonts w:cs="Times New Roman"/>
                <w:lang w:val="en-US"/>
              </w:rPr>
              <w:t>2024</w:t>
            </w:r>
          </w:p>
        </w:tc>
        <w:tc>
          <w:tcPr>
            <w:tcW w:w="236" w:type="dxa"/>
            <w:vAlign w:val="bottom"/>
          </w:tcPr>
          <w:p w14:paraId="1AC05074" w14:textId="77777777" w:rsidR="00FA7ECB" w:rsidRPr="00F015C4" w:rsidRDefault="00FA7ECB" w:rsidP="00FA7ECB">
            <w:pPr>
              <w:tabs>
                <w:tab w:val="left" w:pos="540"/>
              </w:tabs>
              <w:spacing w:line="240" w:lineRule="atLeast"/>
              <w:ind w:right="206"/>
              <w:jc w:val="center"/>
              <w:rPr>
                <w:rFonts w:cs="Times New Roman"/>
                <w:lang w:val="en-US"/>
              </w:rPr>
            </w:pPr>
          </w:p>
        </w:tc>
        <w:tc>
          <w:tcPr>
            <w:tcW w:w="1152" w:type="dxa"/>
            <w:vAlign w:val="bottom"/>
          </w:tcPr>
          <w:p w14:paraId="5EDB22D8" w14:textId="57827E1D" w:rsidR="00FA7ECB" w:rsidRPr="00F015C4" w:rsidRDefault="00FA7ECB" w:rsidP="00FA7ECB">
            <w:pPr>
              <w:spacing w:line="240" w:lineRule="atLeast"/>
              <w:ind w:left="-112" w:right="-134"/>
              <w:jc w:val="center"/>
              <w:rPr>
                <w:rFonts w:cs="Times New Roman"/>
                <w:lang w:val="en-US"/>
              </w:rPr>
            </w:pPr>
            <w:r>
              <w:rPr>
                <w:rFonts w:cs="Times New Roman"/>
                <w:lang w:val="en-US"/>
              </w:rPr>
              <w:t>2025</w:t>
            </w:r>
          </w:p>
        </w:tc>
        <w:tc>
          <w:tcPr>
            <w:tcW w:w="236" w:type="dxa"/>
            <w:vAlign w:val="bottom"/>
          </w:tcPr>
          <w:p w14:paraId="17D494DC" w14:textId="77777777" w:rsidR="00FA7ECB" w:rsidRPr="00F015C4" w:rsidRDefault="00FA7ECB" w:rsidP="00FA7ECB">
            <w:pPr>
              <w:tabs>
                <w:tab w:val="left" w:pos="540"/>
              </w:tabs>
              <w:spacing w:line="240" w:lineRule="atLeast"/>
              <w:ind w:right="206"/>
              <w:jc w:val="center"/>
              <w:rPr>
                <w:rFonts w:cs="Times New Roman"/>
                <w:lang w:val="en-US"/>
              </w:rPr>
            </w:pPr>
          </w:p>
        </w:tc>
        <w:tc>
          <w:tcPr>
            <w:tcW w:w="1152" w:type="dxa"/>
            <w:vAlign w:val="bottom"/>
          </w:tcPr>
          <w:p w14:paraId="515F6DF9" w14:textId="0F40CA05" w:rsidR="00FA7ECB" w:rsidRPr="00F015C4" w:rsidRDefault="00FA7ECB" w:rsidP="00FA7ECB">
            <w:pPr>
              <w:spacing w:line="240" w:lineRule="atLeast"/>
              <w:ind w:left="-112" w:right="-134"/>
              <w:jc w:val="center"/>
              <w:rPr>
                <w:rFonts w:cs="Times New Roman"/>
                <w:lang w:val="en-US"/>
              </w:rPr>
            </w:pPr>
            <w:r>
              <w:rPr>
                <w:rFonts w:cs="Times New Roman"/>
                <w:lang w:val="en-US"/>
              </w:rPr>
              <w:t>2024</w:t>
            </w:r>
          </w:p>
        </w:tc>
        <w:tc>
          <w:tcPr>
            <w:tcW w:w="236" w:type="dxa"/>
            <w:vAlign w:val="bottom"/>
          </w:tcPr>
          <w:p w14:paraId="550AD02F" w14:textId="77777777" w:rsidR="00FA7ECB" w:rsidRPr="00F015C4" w:rsidRDefault="00FA7ECB" w:rsidP="00FA7ECB">
            <w:pPr>
              <w:tabs>
                <w:tab w:val="left" w:pos="540"/>
              </w:tabs>
              <w:spacing w:line="240" w:lineRule="atLeast"/>
              <w:ind w:right="206"/>
              <w:jc w:val="center"/>
              <w:rPr>
                <w:rFonts w:cs="Times New Roman"/>
                <w:lang w:val="en-US"/>
              </w:rPr>
            </w:pPr>
          </w:p>
        </w:tc>
        <w:tc>
          <w:tcPr>
            <w:tcW w:w="1152" w:type="dxa"/>
            <w:vAlign w:val="bottom"/>
          </w:tcPr>
          <w:p w14:paraId="1AE1760A" w14:textId="07D742DC" w:rsidR="00FA7ECB" w:rsidRPr="00F015C4" w:rsidRDefault="00FA7ECB" w:rsidP="00FA7ECB">
            <w:pPr>
              <w:spacing w:line="240" w:lineRule="atLeast"/>
              <w:ind w:left="-112" w:right="-134"/>
              <w:jc w:val="center"/>
              <w:rPr>
                <w:rFonts w:cs="Times New Roman"/>
                <w:lang w:val="en-US"/>
              </w:rPr>
            </w:pPr>
            <w:r>
              <w:rPr>
                <w:rFonts w:cs="Times New Roman"/>
                <w:lang w:val="en-US"/>
              </w:rPr>
              <w:t>2025</w:t>
            </w:r>
          </w:p>
        </w:tc>
        <w:tc>
          <w:tcPr>
            <w:tcW w:w="236" w:type="dxa"/>
            <w:vAlign w:val="bottom"/>
          </w:tcPr>
          <w:p w14:paraId="567A24BD" w14:textId="77777777" w:rsidR="00FA7ECB" w:rsidRPr="00F015C4" w:rsidRDefault="00FA7ECB" w:rsidP="00FA7ECB">
            <w:pPr>
              <w:tabs>
                <w:tab w:val="left" w:pos="540"/>
              </w:tabs>
              <w:spacing w:line="240" w:lineRule="atLeast"/>
              <w:ind w:right="206"/>
              <w:jc w:val="center"/>
              <w:rPr>
                <w:rFonts w:cs="Times New Roman"/>
                <w:lang w:val="en-US"/>
              </w:rPr>
            </w:pPr>
          </w:p>
        </w:tc>
        <w:tc>
          <w:tcPr>
            <w:tcW w:w="1152" w:type="dxa"/>
            <w:vAlign w:val="bottom"/>
          </w:tcPr>
          <w:p w14:paraId="26E04EF6" w14:textId="144226B0" w:rsidR="00FA7ECB" w:rsidRPr="00F015C4" w:rsidRDefault="00FA7ECB" w:rsidP="00FA7ECB">
            <w:pPr>
              <w:spacing w:line="240" w:lineRule="atLeast"/>
              <w:ind w:left="-112" w:right="-134"/>
              <w:jc w:val="center"/>
              <w:rPr>
                <w:rFonts w:cs="Times New Roman"/>
                <w:lang w:val="en-US"/>
              </w:rPr>
            </w:pPr>
            <w:r>
              <w:rPr>
                <w:rFonts w:cs="Times New Roman"/>
                <w:lang w:val="en-US"/>
              </w:rPr>
              <w:t>2024</w:t>
            </w:r>
          </w:p>
        </w:tc>
        <w:tc>
          <w:tcPr>
            <w:tcW w:w="236" w:type="dxa"/>
            <w:vAlign w:val="bottom"/>
          </w:tcPr>
          <w:p w14:paraId="06420737" w14:textId="77777777" w:rsidR="00FA7ECB" w:rsidRPr="00F015C4" w:rsidRDefault="00FA7ECB" w:rsidP="00FA7ECB">
            <w:pPr>
              <w:tabs>
                <w:tab w:val="left" w:pos="540"/>
              </w:tabs>
              <w:spacing w:line="240" w:lineRule="atLeast"/>
              <w:ind w:right="206"/>
              <w:jc w:val="center"/>
              <w:rPr>
                <w:rFonts w:cs="Times New Roman"/>
                <w:lang w:val="en-US"/>
              </w:rPr>
            </w:pPr>
          </w:p>
        </w:tc>
        <w:tc>
          <w:tcPr>
            <w:tcW w:w="1152" w:type="dxa"/>
            <w:vAlign w:val="bottom"/>
          </w:tcPr>
          <w:p w14:paraId="2E1B8646" w14:textId="250790C7" w:rsidR="00FA7ECB" w:rsidRPr="00F015C4" w:rsidRDefault="00FA7ECB" w:rsidP="00FA7ECB">
            <w:pPr>
              <w:spacing w:line="240" w:lineRule="atLeast"/>
              <w:ind w:left="-112" w:right="-134"/>
              <w:jc w:val="center"/>
              <w:rPr>
                <w:rFonts w:cs="Times New Roman"/>
                <w:lang w:val="en-US"/>
              </w:rPr>
            </w:pPr>
            <w:r>
              <w:rPr>
                <w:rFonts w:cs="Times New Roman"/>
                <w:lang w:val="en-US"/>
              </w:rPr>
              <w:t>2025</w:t>
            </w:r>
          </w:p>
        </w:tc>
        <w:tc>
          <w:tcPr>
            <w:tcW w:w="236" w:type="dxa"/>
            <w:vAlign w:val="bottom"/>
          </w:tcPr>
          <w:p w14:paraId="70FAF53B" w14:textId="77777777" w:rsidR="00FA7ECB" w:rsidRPr="00F015C4" w:rsidRDefault="00FA7ECB" w:rsidP="00FA7ECB">
            <w:pPr>
              <w:tabs>
                <w:tab w:val="left" w:pos="540"/>
              </w:tabs>
              <w:spacing w:line="240" w:lineRule="atLeast"/>
              <w:ind w:right="206"/>
              <w:jc w:val="center"/>
              <w:rPr>
                <w:rFonts w:cs="Times New Roman"/>
                <w:lang w:val="en-US"/>
              </w:rPr>
            </w:pPr>
          </w:p>
        </w:tc>
        <w:tc>
          <w:tcPr>
            <w:tcW w:w="1174" w:type="dxa"/>
            <w:vAlign w:val="bottom"/>
          </w:tcPr>
          <w:p w14:paraId="669ED569" w14:textId="627DCE05" w:rsidR="00FA7ECB" w:rsidRPr="00F015C4" w:rsidRDefault="00FA7ECB" w:rsidP="00FA7ECB">
            <w:pPr>
              <w:spacing w:line="240" w:lineRule="atLeast"/>
              <w:ind w:left="-112" w:right="-134"/>
              <w:jc w:val="center"/>
              <w:rPr>
                <w:rFonts w:cs="Times New Roman"/>
                <w:lang w:val="en-US"/>
              </w:rPr>
            </w:pPr>
            <w:r>
              <w:rPr>
                <w:rFonts w:cs="Times New Roman"/>
                <w:lang w:val="en-US"/>
              </w:rPr>
              <w:t>2024</w:t>
            </w:r>
          </w:p>
        </w:tc>
      </w:tr>
      <w:tr w:rsidR="00FA7ECB" w:rsidRPr="00F015C4" w14:paraId="620E53B8" w14:textId="77777777" w:rsidTr="0026192F">
        <w:trPr>
          <w:trHeight w:val="70"/>
        </w:trPr>
        <w:tc>
          <w:tcPr>
            <w:tcW w:w="3240" w:type="dxa"/>
          </w:tcPr>
          <w:p w14:paraId="7946328D" w14:textId="77777777" w:rsidR="00FA7ECB" w:rsidRPr="00F015C4" w:rsidRDefault="00FA7ECB" w:rsidP="00FA7ECB">
            <w:pPr>
              <w:rPr>
                <w:rFonts w:cs="Times New Roman"/>
              </w:rPr>
            </w:pPr>
          </w:p>
        </w:tc>
        <w:tc>
          <w:tcPr>
            <w:tcW w:w="10890" w:type="dxa"/>
            <w:gridSpan w:val="15"/>
            <w:vAlign w:val="bottom"/>
          </w:tcPr>
          <w:p w14:paraId="150E5638" w14:textId="77777777" w:rsidR="00FA7ECB" w:rsidRPr="00F015C4" w:rsidRDefault="00FA7ECB" w:rsidP="00FA7ECB">
            <w:pPr>
              <w:spacing w:line="240" w:lineRule="atLeast"/>
              <w:ind w:left="-112" w:right="-134"/>
              <w:jc w:val="center"/>
              <w:rPr>
                <w:rFonts w:cs="Times New Roman"/>
                <w:i/>
                <w:iCs/>
                <w:color w:val="000000"/>
                <w:lang w:val="en-US"/>
              </w:rPr>
            </w:pPr>
            <w:r w:rsidRPr="00F015C4">
              <w:rPr>
                <w:rFonts w:cs="Times New Roman"/>
                <w:i/>
                <w:iCs/>
                <w:color w:val="000000"/>
                <w:lang w:val="en-US"/>
              </w:rPr>
              <w:t>(in thousand Baht)</w:t>
            </w:r>
          </w:p>
        </w:tc>
      </w:tr>
      <w:tr w:rsidR="003C6AEA" w:rsidRPr="00F015C4" w14:paraId="3E371CF8" w14:textId="77777777" w:rsidTr="00F9475F">
        <w:tc>
          <w:tcPr>
            <w:tcW w:w="3240" w:type="dxa"/>
            <w:vAlign w:val="center"/>
          </w:tcPr>
          <w:p w14:paraId="5AAEAE95" w14:textId="77777777" w:rsidR="003C6AEA" w:rsidRPr="00F015C4" w:rsidRDefault="003C6AEA" w:rsidP="003C6AEA">
            <w:pPr>
              <w:rPr>
                <w:rFonts w:cs="Times New Roman"/>
              </w:rPr>
            </w:pPr>
            <w:r w:rsidRPr="00F015C4">
              <w:rPr>
                <w:rFonts w:cs="Times New Roman"/>
              </w:rPr>
              <w:t>Construction Materials</w:t>
            </w:r>
          </w:p>
        </w:tc>
        <w:tc>
          <w:tcPr>
            <w:tcW w:w="1152" w:type="dxa"/>
          </w:tcPr>
          <w:p w14:paraId="7A6C63D1" w14:textId="2C72E8B4" w:rsidR="003C6AEA" w:rsidRPr="00FE00C6" w:rsidRDefault="007736DE" w:rsidP="003C6AEA">
            <w:pPr>
              <w:tabs>
                <w:tab w:val="decimal" w:pos="936"/>
              </w:tabs>
              <w:spacing w:line="240" w:lineRule="atLeast"/>
              <w:ind w:left="-112" w:right="-134"/>
              <w:rPr>
                <w:rFonts w:cs="Times New Roman"/>
              </w:rPr>
            </w:pPr>
            <w:r w:rsidRPr="007736DE">
              <w:rPr>
                <w:rFonts w:cs="Times New Roman"/>
              </w:rPr>
              <w:t>15,829,771</w:t>
            </w:r>
          </w:p>
        </w:tc>
        <w:tc>
          <w:tcPr>
            <w:tcW w:w="236" w:type="dxa"/>
            <w:vAlign w:val="center"/>
          </w:tcPr>
          <w:p w14:paraId="2B3E3307" w14:textId="77777777" w:rsidR="003C6AEA" w:rsidRPr="00FE00C6" w:rsidRDefault="003C6AEA" w:rsidP="003C6AEA">
            <w:pPr>
              <w:tabs>
                <w:tab w:val="left" w:pos="540"/>
              </w:tabs>
              <w:spacing w:line="240" w:lineRule="atLeast"/>
              <w:ind w:right="206"/>
              <w:rPr>
                <w:rFonts w:cs="Times New Roman"/>
              </w:rPr>
            </w:pPr>
          </w:p>
        </w:tc>
        <w:tc>
          <w:tcPr>
            <w:tcW w:w="1152" w:type="dxa"/>
          </w:tcPr>
          <w:p w14:paraId="0C384ED1" w14:textId="70BE4AF9" w:rsidR="003C6AEA" w:rsidRPr="00FE00C6" w:rsidRDefault="00562E2B" w:rsidP="003C6AEA">
            <w:pPr>
              <w:tabs>
                <w:tab w:val="decimal" w:pos="936"/>
              </w:tabs>
              <w:spacing w:line="240" w:lineRule="atLeast"/>
              <w:ind w:left="-112" w:right="-134"/>
              <w:rPr>
                <w:rFonts w:cs="Times New Roman"/>
                <w:lang w:val="en-US"/>
              </w:rPr>
            </w:pPr>
            <w:r w:rsidRPr="00562E2B">
              <w:rPr>
                <w:rFonts w:cs="Times New Roman"/>
                <w:lang w:val="en-US"/>
              </w:rPr>
              <w:t>15,457,178</w:t>
            </w:r>
          </w:p>
        </w:tc>
        <w:tc>
          <w:tcPr>
            <w:tcW w:w="236" w:type="dxa"/>
            <w:vAlign w:val="center"/>
          </w:tcPr>
          <w:p w14:paraId="67344F09" w14:textId="77777777" w:rsidR="003C6AEA" w:rsidRPr="00FE00C6" w:rsidRDefault="003C6AEA" w:rsidP="003C6AEA">
            <w:pPr>
              <w:tabs>
                <w:tab w:val="left" w:pos="540"/>
              </w:tabs>
              <w:spacing w:line="240" w:lineRule="atLeast"/>
              <w:ind w:right="206"/>
              <w:rPr>
                <w:rFonts w:cs="Times New Roman"/>
                <w:lang w:val="en-US"/>
              </w:rPr>
            </w:pPr>
          </w:p>
        </w:tc>
        <w:tc>
          <w:tcPr>
            <w:tcW w:w="1152" w:type="dxa"/>
            <w:vAlign w:val="center"/>
          </w:tcPr>
          <w:p w14:paraId="5CC9056D" w14:textId="0393C61A" w:rsidR="003C6AEA" w:rsidRPr="00FE00C6" w:rsidRDefault="00B2270D" w:rsidP="003C6AEA">
            <w:pPr>
              <w:tabs>
                <w:tab w:val="decimal" w:pos="936"/>
              </w:tabs>
              <w:spacing w:line="240" w:lineRule="atLeast"/>
              <w:ind w:left="-112" w:right="-134"/>
              <w:rPr>
                <w:rFonts w:cs="Times New Roman"/>
                <w:lang w:val="en-US"/>
              </w:rPr>
            </w:pPr>
            <w:r w:rsidRPr="00B2270D">
              <w:rPr>
                <w:rFonts w:cs="Times New Roman"/>
                <w:lang w:val="en-US"/>
              </w:rPr>
              <w:t>4,597,745</w:t>
            </w:r>
          </w:p>
        </w:tc>
        <w:tc>
          <w:tcPr>
            <w:tcW w:w="236" w:type="dxa"/>
            <w:vAlign w:val="center"/>
          </w:tcPr>
          <w:p w14:paraId="26E21BCA" w14:textId="77777777" w:rsidR="003C6AEA" w:rsidRPr="00A128F7" w:rsidRDefault="003C6AEA" w:rsidP="003C6AEA">
            <w:pPr>
              <w:tabs>
                <w:tab w:val="left" w:pos="540"/>
              </w:tabs>
              <w:spacing w:line="240" w:lineRule="atLeast"/>
              <w:ind w:right="206"/>
              <w:rPr>
                <w:rFonts w:cs="Times New Roman"/>
                <w:lang w:val="en-US"/>
              </w:rPr>
            </w:pPr>
          </w:p>
        </w:tc>
        <w:tc>
          <w:tcPr>
            <w:tcW w:w="1152" w:type="dxa"/>
          </w:tcPr>
          <w:p w14:paraId="4B50CB28" w14:textId="3C50D56B" w:rsidR="003C6AEA" w:rsidRPr="00A128F7" w:rsidRDefault="00AD6F7F" w:rsidP="003C6AEA">
            <w:pPr>
              <w:tabs>
                <w:tab w:val="decimal" w:pos="936"/>
              </w:tabs>
              <w:spacing w:line="240" w:lineRule="atLeast"/>
              <w:ind w:left="-112" w:right="-134"/>
              <w:rPr>
                <w:rFonts w:cs="Times New Roman"/>
                <w:lang w:val="en-US"/>
              </w:rPr>
            </w:pPr>
            <w:r w:rsidRPr="00AD6F7F">
              <w:rPr>
                <w:rFonts w:cs="Times New Roman"/>
                <w:lang w:val="en-US"/>
              </w:rPr>
              <w:t>4,744,236</w:t>
            </w:r>
          </w:p>
        </w:tc>
        <w:tc>
          <w:tcPr>
            <w:tcW w:w="236" w:type="dxa"/>
            <w:vAlign w:val="center"/>
          </w:tcPr>
          <w:p w14:paraId="758E8EE7"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790D17CB" w14:textId="1B31026A" w:rsidR="003C6AEA" w:rsidRPr="00A128F7" w:rsidRDefault="00A05D0A" w:rsidP="003C6AEA">
            <w:pPr>
              <w:tabs>
                <w:tab w:val="decimal" w:pos="936"/>
              </w:tabs>
              <w:spacing w:line="240" w:lineRule="atLeast"/>
              <w:ind w:left="-112" w:right="-134"/>
              <w:rPr>
                <w:rFonts w:cs="Times New Roman"/>
                <w:lang w:val="en-US"/>
              </w:rPr>
            </w:pPr>
            <w:r w:rsidRPr="00A05D0A">
              <w:rPr>
                <w:rFonts w:cs="Times New Roman"/>
                <w:lang w:val="en-US"/>
              </w:rPr>
              <w:t>20,427,516</w:t>
            </w:r>
          </w:p>
        </w:tc>
        <w:tc>
          <w:tcPr>
            <w:tcW w:w="236" w:type="dxa"/>
            <w:vAlign w:val="center"/>
          </w:tcPr>
          <w:p w14:paraId="0656CBE6" w14:textId="77777777" w:rsidR="003C6AEA" w:rsidRPr="00A128F7" w:rsidRDefault="003C6AEA" w:rsidP="003C6AEA">
            <w:pPr>
              <w:tabs>
                <w:tab w:val="left" w:pos="540"/>
              </w:tabs>
              <w:spacing w:line="240" w:lineRule="atLeast"/>
              <w:ind w:right="206"/>
              <w:rPr>
                <w:rFonts w:cs="Times New Roman"/>
                <w:lang w:val="en-US"/>
              </w:rPr>
            </w:pPr>
          </w:p>
        </w:tc>
        <w:tc>
          <w:tcPr>
            <w:tcW w:w="1152" w:type="dxa"/>
          </w:tcPr>
          <w:p w14:paraId="4AD8E17D" w14:textId="5FD8F4BF" w:rsidR="003C6AEA" w:rsidRPr="00A128F7" w:rsidRDefault="00222018" w:rsidP="003C6AEA">
            <w:pPr>
              <w:tabs>
                <w:tab w:val="decimal" w:pos="936"/>
              </w:tabs>
              <w:spacing w:line="240" w:lineRule="atLeast"/>
              <w:ind w:left="-112" w:right="-134"/>
              <w:rPr>
                <w:rFonts w:cs="Times New Roman"/>
                <w:lang w:val="en-US"/>
              </w:rPr>
            </w:pPr>
            <w:r w:rsidRPr="00222018">
              <w:rPr>
                <w:rFonts w:cs="Times New Roman"/>
                <w:lang w:val="en-US"/>
              </w:rPr>
              <w:t>20,201,414</w:t>
            </w:r>
          </w:p>
        </w:tc>
        <w:tc>
          <w:tcPr>
            <w:tcW w:w="236" w:type="dxa"/>
            <w:vAlign w:val="center"/>
          </w:tcPr>
          <w:p w14:paraId="7D4F5551"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67890D9E" w14:textId="29119238" w:rsidR="003C6AEA" w:rsidRPr="00A128F7" w:rsidRDefault="000923AB" w:rsidP="003C6AEA">
            <w:pPr>
              <w:tabs>
                <w:tab w:val="decimal" w:pos="936"/>
              </w:tabs>
              <w:spacing w:line="240" w:lineRule="atLeast"/>
              <w:ind w:left="-112" w:right="-134"/>
              <w:rPr>
                <w:rFonts w:cs="Times New Roman"/>
                <w:lang w:val="en-US"/>
              </w:rPr>
            </w:pPr>
            <w:r w:rsidRPr="000923AB">
              <w:rPr>
                <w:rFonts w:cs="Times New Roman"/>
                <w:lang w:val="en-US"/>
              </w:rPr>
              <w:t>2,921,539</w:t>
            </w:r>
          </w:p>
        </w:tc>
        <w:tc>
          <w:tcPr>
            <w:tcW w:w="236" w:type="dxa"/>
            <w:vAlign w:val="center"/>
          </w:tcPr>
          <w:p w14:paraId="0FDC56B8" w14:textId="77777777" w:rsidR="003C6AEA" w:rsidRPr="00A128F7" w:rsidRDefault="003C6AEA" w:rsidP="003C6AEA">
            <w:pPr>
              <w:tabs>
                <w:tab w:val="left" w:pos="540"/>
              </w:tabs>
              <w:spacing w:line="240" w:lineRule="atLeast"/>
              <w:ind w:right="206"/>
              <w:rPr>
                <w:rFonts w:cs="Times New Roman"/>
                <w:lang w:val="en-US"/>
              </w:rPr>
            </w:pPr>
          </w:p>
        </w:tc>
        <w:tc>
          <w:tcPr>
            <w:tcW w:w="1174" w:type="dxa"/>
          </w:tcPr>
          <w:p w14:paraId="12F78F0A" w14:textId="6079284A" w:rsidR="003C6AEA" w:rsidRPr="00A128F7" w:rsidRDefault="003C6AEA" w:rsidP="003C6AEA">
            <w:pPr>
              <w:tabs>
                <w:tab w:val="decimal" w:pos="936"/>
              </w:tabs>
              <w:spacing w:line="240" w:lineRule="atLeast"/>
              <w:ind w:left="-112" w:right="-134"/>
              <w:rPr>
                <w:rFonts w:cs="Times New Roman"/>
                <w:lang w:val="en-US"/>
              </w:rPr>
            </w:pPr>
            <w:r>
              <w:rPr>
                <w:rFonts w:cs="Times New Roman"/>
                <w:lang w:val="en-US"/>
              </w:rPr>
              <w:t>1,896,033</w:t>
            </w:r>
          </w:p>
        </w:tc>
      </w:tr>
      <w:tr w:rsidR="003C6AEA" w:rsidRPr="00F015C4" w14:paraId="4F351892" w14:textId="77777777" w:rsidTr="00F9475F">
        <w:tc>
          <w:tcPr>
            <w:tcW w:w="3240" w:type="dxa"/>
            <w:vAlign w:val="center"/>
          </w:tcPr>
          <w:p w14:paraId="635F219F" w14:textId="77777777" w:rsidR="003C6AEA" w:rsidRPr="00F015C4" w:rsidRDefault="003C6AEA" w:rsidP="003C6AEA">
            <w:pPr>
              <w:rPr>
                <w:rFonts w:cs="Times New Roman"/>
              </w:rPr>
            </w:pPr>
            <w:r w:rsidRPr="00F015C4">
              <w:rPr>
                <w:rFonts w:cs="Times New Roman"/>
              </w:rPr>
              <w:t>Petrochemical &amp; Chemicals</w:t>
            </w:r>
          </w:p>
        </w:tc>
        <w:tc>
          <w:tcPr>
            <w:tcW w:w="1152" w:type="dxa"/>
          </w:tcPr>
          <w:p w14:paraId="5399AE32" w14:textId="22B89A52" w:rsidR="003C6AEA" w:rsidRPr="00FE00C6" w:rsidRDefault="0078362E" w:rsidP="003C6AEA">
            <w:pPr>
              <w:tabs>
                <w:tab w:val="decimal" w:pos="936"/>
              </w:tabs>
              <w:spacing w:line="240" w:lineRule="atLeast"/>
              <w:ind w:left="-112" w:right="-134"/>
              <w:rPr>
                <w:rFonts w:cs="Times New Roman"/>
                <w:lang w:val="en-US"/>
              </w:rPr>
            </w:pPr>
            <w:r w:rsidRPr="0078362E">
              <w:rPr>
                <w:rFonts w:cs="Times New Roman"/>
                <w:lang w:val="en-US"/>
              </w:rPr>
              <w:t>6,109,873</w:t>
            </w:r>
          </w:p>
        </w:tc>
        <w:tc>
          <w:tcPr>
            <w:tcW w:w="236" w:type="dxa"/>
            <w:vAlign w:val="center"/>
          </w:tcPr>
          <w:p w14:paraId="49BCA169" w14:textId="77777777" w:rsidR="003C6AEA" w:rsidRPr="00FE00C6" w:rsidRDefault="003C6AEA" w:rsidP="003C6AEA">
            <w:pPr>
              <w:tabs>
                <w:tab w:val="left" w:pos="540"/>
              </w:tabs>
              <w:spacing w:line="240" w:lineRule="atLeast"/>
              <w:ind w:right="206"/>
              <w:rPr>
                <w:rFonts w:cs="Times New Roman"/>
                <w:lang w:val="en-US"/>
              </w:rPr>
            </w:pPr>
          </w:p>
        </w:tc>
        <w:tc>
          <w:tcPr>
            <w:tcW w:w="1152" w:type="dxa"/>
          </w:tcPr>
          <w:p w14:paraId="64890C8A" w14:textId="4EB74B9B" w:rsidR="003C6AEA" w:rsidRPr="00FE00C6" w:rsidRDefault="00562E2B" w:rsidP="003C6AEA">
            <w:pPr>
              <w:tabs>
                <w:tab w:val="decimal" w:pos="936"/>
              </w:tabs>
              <w:spacing w:line="240" w:lineRule="atLeast"/>
              <w:ind w:left="-112" w:right="-134"/>
              <w:rPr>
                <w:rFonts w:cs="Times New Roman"/>
                <w:lang w:val="en-US"/>
              </w:rPr>
            </w:pPr>
            <w:r w:rsidRPr="00562E2B">
              <w:rPr>
                <w:rFonts w:cs="Times New Roman"/>
                <w:lang w:val="en-US"/>
              </w:rPr>
              <w:t>5,436,736</w:t>
            </w:r>
          </w:p>
        </w:tc>
        <w:tc>
          <w:tcPr>
            <w:tcW w:w="236" w:type="dxa"/>
            <w:vAlign w:val="center"/>
          </w:tcPr>
          <w:p w14:paraId="78B2EA56" w14:textId="77777777" w:rsidR="003C6AEA" w:rsidRPr="00FE00C6" w:rsidRDefault="003C6AEA" w:rsidP="003C6AEA">
            <w:pPr>
              <w:tabs>
                <w:tab w:val="left" w:pos="540"/>
              </w:tabs>
              <w:spacing w:line="240" w:lineRule="atLeast"/>
              <w:ind w:right="206"/>
              <w:rPr>
                <w:rFonts w:cs="Times New Roman"/>
                <w:lang w:val="en-US"/>
              </w:rPr>
            </w:pPr>
          </w:p>
        </w:tc>
        <w:tc>
          <w:tcPr>
            <w:tcW w:w="1152" w:type="dxa"/>
            <w:vAlign w:val="center"/>
          </w:tcPr>
          <w:p w14:paraId="02D4EE24" w14:textId="3686BD7D" w:rsidR="003C6AEA" w:rsidRPr="00FE00C6" w:rsidRDefault="00B2270D" w:rsidP="003C6AEA">
            <w:pPr>
              <w:tabs>
                <w:tab w:val="decimal" w:pos="936"/>
              </w:tabs>
              <w:spacing w:line="240" w:lineRule="atLeast"/>
              <w:ind w:left="-112" w:right="-134"/>
              <w:rPr>
                <w:rFonts w:cs="Times New Roman"/>
                <w:lang w:val="en-US"/>
              </w:rPr>
            </w:pPr>
            <w:r w:rsidRPr="00B2270D">
              <w:rPr>
                <w:rFonts w:cs="Times New Roman"/>
                <w:lang w:val="en-US"/>
              </w:rPr>
              <w:t>3,424,134</w:t>
            </w:r>
          </w:p>
        </w:tc>
        <w:tc>
          <w:tcPr>
            <w:tcW w:w="236" w:type="dxa"/>
            <w:vAlign w:val="center"/>
          </w:tcPr>
          <w:p w14:paraId="3DC08929" w14:textId="77777777" w:rsidR="003C6AEA" w:rsidRPr="00A128F7" w:rsidRDefault="003C6AEA" w:rsidP="003C6AEA">
            <w:pPr>
              <w:tabs>
                <w:tab w:val="left" w:pos="540"/>
              </w:tabs>
              <w:spacing w:line="240" w:lineRule="atLeast"/>
              <w:ind w:right="206"/>
              <w:rPr>
                <w:rFonts w:cs="Times New Roman"/>
                <w:lang w:val="en-US"/>
              </w:rPr>
            </w:pPr>
          </w:p>
        </w:tc>
        <w:tc>
          <w:tcPr>
            <w:tcW w:w="1152" w:type="dxa"/>
          </w:tcPr>
          <w:p w14:paraId="1E5AB893" w14:textId="2FFB197F" w:rsidR="003C6AEA" w:rsidRPr="00A128F7" w:rsidRDefault="00AD6F7F" w:rsidP="003C6AEA">
            <w:pPr>
              <w:tabs>
                <w:tab w:val="decimal" w:pos="936"/>
              </w:tabs>
              <w:spacing w:line="240" w:lineRule="atLeast"/>
              <w:ind w:left="-112" w:right="-134"/>
              <w:rPr>
                <w:rFonts w:cs="Times New Roman"/>
                <w:lang w:val="en-US"/>
              </w:rPr>
            </w:pPr>
            <w:r w:rsidRPr="00AD6F7F">
              <w:rPr>
                <w:rFonts w:cs="Times New Roman"/>
                <w:lang w:val="en-US"/>
              </w:rPr>
              <w:t>2,528,593</w:t>
            </w:r>
          </w:p>
        </w:tc>
        <w:tc>
          <w:tcPr>
            <w:tcW w:w="236" w:type="dxa"/>
            <w:vAlign w:val="center"/>
          </w:tcPr>
          <w:p w14:paraId="19679F3E"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3754DE12" w14:textId="1C57BA1E" w:rsidR="003C6AEA" w:rsidRPr="00A128F7" w:rsidRDefault="00A05D0A" w:rsidP="003C6AEA">
            <w:pPr>
              <w:tabs>
                <w:tab w:val="decimal" w:pos="936"/>
              </w:tabs>
              <w:spacing w:line="240" w:lineRule="atLeast"/>
              <w:ind w:left="-112" w:right="-134"/>
              <w:rPr>
                <w:rFonts w:cs="Times New Roman"/>
                <w:lang w:val="en-US"/>
              </w:rPr>
            </w:pPr>
            <w:r w:rsidRPr="00A05D0A">
              <w:rPr>
                <w:rFonts w:cs="Times New Roman"/>
                <w:lang w:val="en-US"/>
              </w:rPr>
              <w:t>9,534,007</w:t>
            </w:r>
          </w:p>
        </w:tc>
        <w:tc>
          <w:tcPr>
            <w:tcW w:w="236" w:type="dxa"/>
            <w:vAlign w:val="center"/>
          </w:tcPr>
          <w:p w14:paraId="4DD83C7E" w14:textId="77777777" w:rsidR="003C6AEA" w:rsidRPr="00A128F7" w:rsidRDefault="003C6AEA" w:rsidP="003C6AEA">
            <w:pPr>
              <w:tabs>
                <w:tab w:val="left" w:pos="540"/>
              </w:tabs>
              <w:spacing w:line="240" w:lineRule="atLeast"/>
              <w:ind w:right="206"/>
              <w:rPr>
                <w:rFonts w:cs="Times New Roman"/>
                <w:lang w:val="en-US"/>
              </w:rPr>
            </w:pPr>
          </w:p>
        </w:tc>
        <w:tc>
          <w:tcPr>
            <w:tcW w:w="1152" w:type="dxa"/>
          </w:tcPr>
          <w:p w14:paraId="7B959373" w14:textId="57E8A214" w:rsidR="003C6AEA" w:rsidRPr="00A128F7" w:rsidRDefault="000923AB" w:rsidP="003C6AEA">
            <w:pPr>
              <w:tabs>
                <w:tab w:val="decimal" w:pos="936"/>
              </w:tabs>
              <w:spacing w:line="240" w:lineRule="atLeast"/>
              <w:ind w:left="-112" w:right="-134"/>
              <w:rPr>
                <w:rFonts w:cs="Times New Roman"/>
                <w:lang w:val="en-US"/>
              </w:rPr>
            </w:pPr>
            <w:r w:rsidRPr="000923AB">
              <w:rPr>
                <w:rFonts w:cs="Times New Roman"/>
                <w:lang w:val="en-US"/>
              </w:rPr>
              <w:t>7,965,329</w:t>
            </w:r>
          </w:p>
        </w:tc>
        <w:tc>
          <w:tcPr>
            <w:tcW w:w="236" w:type="dxa"/>
            <w:vAlign w:val="center"/>
          </w:tcPr>
          <w:p w14:paraId="34468F46"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11F34ADF" w14:textId="74D220E1" w:rsidR="003C6AEA" w:rsidRPr="00A128F7" w:rsidRDefault="00612F65" w:rsidP="003C6AEA">
            <w:pPr>
              <w:tabs>
                <w:tab w:val="decimal" w:pos="936"/>
              </w:tabs>
              <w:spacing w:line="240" w:lineRule="atLeast"/>
              <w:ind w:left="-112" w:right="-134"/>
              <w:rPr>
                <w:rFonts w:cs="Times New Roman"/>
                <w:lang w:val="en-US"/>
              </w:rPr>
            </w:pPr>
            <w:r w:rsidRPr="00612F65">
              <w:rPr>
                <w:rFonts w:cs="Times New Roman"/>
                <w:lang w:val="en-US"/>
              </w:rPr>
              <w:t>904,524</w:t>
            </w:r>
          </w:p>
        </w:tc>
        <w:tc>
          <w:tcPr>
            <w:tcW w:w="236" w:type="dxa"/>
            <w:vAlign w:val="center"/>
          </w:tcPr>
          <w:p w14:paraId="3D8C09B4" w14:textId="77777777" w:rsidR="003C6AEA" w:rsidRPr="00A128F7" w:rsidRDefault="003C6AEA" w:rsidP="003C6AEA">
            <w:pPr>
              <w:tabs>
                <w:tab w:val="left" w:pos="540"/>
              </w:tabs>
              <w:spacing w:line="240" w:lineRule="atLeast"/>
              <w:ind w:right="206"/>
              <w:rPr>
                <w:rFonts w:cs="Times New Roman"/>
                <w:lang w:val="en-US"/>
              </w:rPr>
            </w:pPr>
          </w:p>
        </w:tc>
        <w:tc>
          <w:tcPr>
            <w:tcW w:w="1174" w:type="dxa"/>
          </w:tcPr>
          <w:p w14:paraId="405D1D2D" w14:textId="0E33B411" w:rsidR="003C6AEA" w:rsidRPr="00A128F7" w:rsidRDefault="003C6AEA" w:rsidP="003C6AEA">
            <w:pPr>
              <w:tabs>
                <w:tab w:val="decimal" w:pos="936"/>
              </w:tabs>
              <w:spacing w:line="240" w:lineRule="atLeast"/>
              <w:ind w:left="-112" w:right="-134"/>
              <w:rPr>
                <w:rFonts w:cs="Times New Roman"/>
                <w:lang w:val="en-US"/>
              </w:rPr>
            </w:pPr>
            <w:r>
              <w:rPr>
                <w:rFonts w:cs="Times New Roman"/>
                <w:lang w:val="en-US"/>
              </w:rPr>
              <w:t>955,323</w:t>
            </w:r>
          </w:p>
        </w:tc>
      </w:tr>
      <w:tr w:rsidR="003C6AEA" w:rsidRPr="00F015C4" w14:paraId="20522A96" w14:textId="77777777" w:rsidTr="00F9475F">
        <w:tc>
          <w:tcPr>
            <w:tcW w:w="3240" w:type="dxa"/>
            <w:vAlign w:val="center"/>
          </w:tcPr>
          <w:p w14:paraId="42FC6EFB" w14:textId="77777777" w:rsidR="003C6AEA" w:rsidRPr="00F015C4" w:rsidRDefault="003C6AEA" w:rsidP="003C6AEA">
            <w:pPr>
              <w:rPr>
                <w:rFonts w:cs="Times New Roman"/>
              </w:rPr>
            </w:pPr>
            <w:r w:rsidRPr="00F015C4">
              <w:rPr>
                <w:rFonts w:cs="Times New Roman"/>
              </w:rPr>
              <w:t>Energy &amp; Utilities</w:t>
            </w:r>
          </w:p>
        </w:tc>
        <w:tc>
          <w:tcPr>
            <w:tcW w:w="1152" w:type="dxa"/>
          </w:tcPr>
          <w:p w14:paraId="693A7A22" w14:textId="29285F72" w:rsidR="003C6AEA" w:rsidRPr="00FE00C6" w:rsidRDefault="0078362E" w:rsidP="003C6AEA">
            <w:pPr>
              <w:tabs>
                <w:tab w:val="decimal" w:pos="936"/>
              </w:tabs>
              <w:spacing w:line="240" w:lineRule="atLeast"/>
              <w:ind w:left="-112" w:right="-134"/>
              <w:rPr>
                <w:rFonts w:cs="Times New Roman"/>
                <w:lang w:val="en-US"/>
              </w:rPr>
            </w:pPr>
            <w:r w:rsidRPr="0078362E">
              <w:rPr>
                <w:rFonts w:cs="Times New Roman"/>
                <w:lang w:val="en-US"/>
              </w:rPr>
              <w:t>4,390,998</w:t>
            </w:r>
          </w:p>
        </w:tc>
        <w:tc>
          <w:tcPr>
            <w:tcW w:w="236" w:type="dxa"/>
            <w:vAlign w:val="center"/>
          </w:tcPr>
          <w:p w14:paraId="036C5A39" w14:textId="77777777" w:rsidR="003C6AEA" w:rsidRPr="00FE00C6" w:rsidRDefault="003C6AEA" w:rsidP="003C6AEA">
            <w:pPr>
              <w:tabs>
                <w:tab w:val="left" w:pos="540"/>
              </w:tabs>
              <w:spacing w:line="240" w:lineRule="atLeast"/>
              <w:ind w:right="206"/>
              <w:rPr>
                <w:rFonts w:cs="Times New Roman"/>
                <w:lang w:val="en-US"/>
              </w:rPr>
            </w:pPr>
          </w:p>
        </w:tc>
        <w:tc>
          <w:tcPr>
            <w:tcW w:w="1152" w:type="dxa"/>
          </w:tcPr>
          <w:p w14:paraId="6ECDF773" w14:textId="7FAF770B" w:rsidR="003C6AEA" w:rsidRPr="00FE00C6" w:rsidRDefault="00562E2B" w:rsidP="003C6AEA">
            <w:pPr>
              <w:tabs>
                <w:tab w:val="decimal" w:pos="936"/>
              </w:tabs>
              <w:spacing w:line="240" w:lineRule="atLeast"/>
              <w:ind w:left="-112" w:right="-134"/>
              <w:rPr>
                <w:rFonts w:cs="Times New Roman"/>
                <w:lang w:val="en-US"/>
              </w:rPr>
            </w:pPr>
            <w:r w:rsidRPr="00562E2B">
              <w:rPr>
                <w:rFonts w:cs="Times New Roman"/>
                <w:lang w:val="en-US"/>
              </w:rPr>
              <w:t>5,948,659</w:t>
            </w:r>
          </w:p>
        </w:tc>
        <w:tc>
          <w:tcPr>
            <w:tcW w:w="236" w:type="dxa"/>
            <w:vAlign w:val="center"/>
          </w:tcPr>
          <w:p w14:paraId="6E9AE033" w14:textId="77777777" w:rsidR="003C6AEA" w:rsidRPr="00FE00C6" w:rsidRDefault="003C6AEA" w:rsidP="003C6AEA">
            <w:pPr>
              <w:tabs>
                <w:tab w:val="left" w:pos="540"/>
              </w:tabs>
              <w:spacing w:line="240" w:lineRule="atLeast"/>
              <w:ind w:right="206"/>
              <w:rPr>
                <w:rFonts w:cs="Times New Roman"/>
                <w:lang w:val="en-US"/>
              </w:rPr>
            </w:pPr>
          </w:p>
        </w:tc>
        <w:tc>
          <w:tcPr>
            <w:tcW w:w="1152" w:type="dxa"/>
            <w:vAlign w:val="center"/>
          </w:tcPr>
          <w:p w14:paraId="4697F43F" w14:textId="00583829" w:rsidR="003C6AEA" w:rsidRPr="00FE00C6" w:rsidRDefault="00B2270D" w:rsidP="003C6AEA">
            <w:pPr>
              <w:tabs>
                <w:tab w:val="decimal" w:pos="936"/>
              </w:tabs>
              <w:spacing w:line="240" w:lineRule="atLeast"/>
              <w:ind w:left="-112" w:right="-134"/>
              <w:rPr>
                <w:rFonts w:cs="Times New Roman"/>
                <w:lang w:val="en-US"/>
              </w:rPr>
            </w:pPr>
            <w:r w:rsidRPr="00B2270D">
              <w:rPr>
                <w:rFonts w:cs="Times New Roman"/>
                <w:lang w:val="en-US"/>
              </w:rPr>
              <w:t>2,546,943</w:t>
            </w:r>
          </w:p>
        </w:tc>
        <w:tc>
          <w:tcPr>
            <w:tcW w:w="236" w:type="dxa"/>
            <w:vAlign w:val="center"/>
          </w:tcPr>
          <w:p w14:paraId="4E81E822" w14:textId="77777777" w:rsidR="003C6AEA" w:rsidRPr="00A128F7" w:rsidRDefault="003C6AEA" w:rsidP="003C6AEA">
            <w:pPr>
              <w:tabs>
                <w:tab w:val="left" w:pos="540"/>
              </w:tabs>
              <w:spacing w:line="240" w:lineRule="atLeast"/>
              <w:ind w:right="206"/>
              <w:rPr>
                <w:rFonts w:cs="Times New Roman"/>
                <w:lang w:val="en-US"/>
              </w:rPr>
            </w:pPr>
          </w:p>
        </w:tc>
        <w:tc>
          <w:tcPr>
            <w:tcW w:w="1152" w:type="dxa"/>
          </w:tcPr>
          <w:p w14:paraId="68B3329F" w14:textId="7217A900" w:rsidR="003C6AEA" w:rsidRPr="00A128F7" w:rsidRDefault="00AD6F7F" w:rsidP="003C6AEA">
            <w:pPr>
              <w:tabs>
                <w:tab w:val="decimal" w:pos="936"/>
              </w:tabs>
              <w:spacing w:line="240" w:lineRule="atLeast"/>
              <w:ind w:left="-112" w:right="-134"/>
              <w:rPr>
                <w:rFonts w:cs="Times New Roman"/>
                <w:lang w:val="en-US"/>
              </w:rPr>
            </w:pPr>
            <w:r w:rsidRPr="00AD6F7F">
              <w:rPr>
                <w:rFonts w:cs="Times New Roman"/>
                <w:lang w:val="en-US"/>
              </w:rPr>
              <w:t>1,998,048</w:t>
            </w:r>
          </w:p>
        </w:tc>
        <w:tc>
          <w:tcPr>
            <w:tcW w:w="236" w:type="dxa"/>
            <w:vAlign w:val="center"/>
          </w:tcPr>
          <w:p w14:paraId="3DA9E889"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3A4AA364" w14:textId="78B1A457" w:rsidR="003C6AEA" w:rsidRPr="00A128F7" w:rsidRDefault="00A05D0A" w:rsidP="003C6AEA">
            <w:pPr>
              <w:tabs>
                <w:tab w:val="decimal" w:pos="936"/>
              </w:tabs>
              <w:spacing w:line="240" w:lineRule="atLeast"/>
              <w:ind w:left="-112" w:right="-134"/>
              <w:rPr>
                <w:rFonts w:cs="Times New Roman"/>
                <w:lang w:val="en-US"/>
              </w:rPr>
            </w:pPr>
            <w:r w:rsidRPr="00A05D0A">
              <w:rPr>
                <w:rFonts w:cs="Times New Roman"/>
                <w:lang w:val="en-US"/>
              </w:rPr>
              <w:t>6,937,941</w:t>
            </w:r>
          </w:p>
        </w:tc>
        <w:tc>
          <w:tcPr>
            <w:tcW w:w="236" w:type="dxa"/>
            <w:vAlign w:val="center"/>
          </w:tcPr>
          <w:p w14:paraId="5C6B0214" w14:textId="77777777" w:rsidR="003C6AEA" w:rsidRPr="00A128F7" w:rsidRDefault="003C6AEA" w:rsidP="003C6AEA">
            <w:pPr>
              <w:tabs>
                <w:tab w:val="left" w:pos="540"/>
              </w:tabs>
              <w:spacing w:line="240" w:lineRule="atLeast"/>
              <w:ind w:right="206"/>
              <w:rPr>
                <w:rFonts w:cs="Times New Roman"/>
                <w:lang w:val="en-US"/>
              </w:rPr>
            </w:pPr>
          </w:p>
        </w:tc>
        <w:tc>
          <w:tcPr>
            <w:tcW w:w="1152" w:type="dxa"/>
          </w:tcPr>
          <w:p w14:paraId="103B8F70" w14:textId="7E21678C" w:rsidR="003C6AEA" w:rsidRPr="00A128F7" w:rsidRDefault="000923AB" w:rsidP="003C6AEA">
            <w:pPr>
              <w:tabs>
                <w:tab w:val="decimal" w:pos="936"/>
              </w:tabs>
              <w:spacing w:line="240" w:lineRule="atLeast"/>
              <w:ind w:left="-112" w:right="-134"/>
              <w:rPr>
                <w:rFonts w:cs="Times New Roman"/>
                <w:lang w:val="en-US"/>
              </w:rPr>
            </w:pPr>
            <w:r w:rsidRPr="000923AB">
              <w:rPr>
                <w:rFonts w:cs="Times New Roman"/>
                <w:lang w:val="en-US"/>
              </w:rPr>
              <w:t>7,946,707</w:t>
            </w:r>
          </w:p>
        </w:tc>
        <w:tc>
          <w:tcPr>
            <w:tcW w:w="236" w:type="dxa"/>
            <w:vAlign w:val="center"/>
          </w:tcPr>
          <w:p w14:paraId="57FA6AD1"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3CE0B76E" w14:textId="538D91AD" w:rsidR="003C6AEA" w:rsidRPr="00A128F7" w:rsidRDefault="00612F65" w:rsidP="003C6AEA">
            <w:pPr>
              <w:tabs>
                <w:tab w:val="decimal" w:pos="936"/>
              </w:tabs>
              <w:spacing w:line="240" w:lineRule="atLeast"/>
              <w:ind w:left="-112" w:right="-134"/>
              <w:rPr>
                <w:rFonts w:cs="Times New Roman"/>
                <w:lang w:val="en-US"/>
              </w:rPr>
            </w:pPr>
            <w:r w:rsidRPr="00612F65">
              <w:rPr>
                <w:rFonts w:cs="Times New Roman"/>
                <w:lang w:val="en-US"/>
              </w:rPr>
              <w:t>3,117,039</w:t>
            </w:r>
          </w:p>
        </w:tc>
        <w:tc>
          <w:tcPr>
            <w:tcW w:w="236" w:type="dxa"/>
            <w:vAlign w:val="center"/>
          </w:tcPr>
          <w:p w14:paraId="13E9D932" w14:textId="77777777" w:rsidR="003C6AEA" w:rsidRPr="00A128F7" w:rsidRDefault="003C6AEA" w:rsidP="003C6AEA">
            <w:pPr>
              <w:tabs>
                <w:tab w:val="left" w:pos="540"/>
              </w:tabs>
              <w:spacing w:line="240" w:lineRule="atLeast"/>
              <w:ind w:right="206"/>
              <w:rPr>
                <w:rFonts w:cs="Times New Roman"/>
                <w:lang w:val="en-US"/>
              </w:rPr>
            </w:pPr>
          </w:p>
        </w:tc>
        <w:tc>
          <w:tcPr>
            <w:tcW w:w="1174" w:type="dxa"/>
          </w:tcPr>
          <w:p w14:paraId="0D3E0BAA" w14:textId="521B889D" w:rsidR="003C6AEA" w:rsidRPr="00A128F7" w:rsidRDefault="003C6AEA" w:rsidP="003C6AEA">
            <w:pPr>
              <w:tabs>
                <w:tab w:val="decimal" w:pos="936"/>
              </w:tabs>
              <w:spacing w:line="240" w:lineRule="atLeast"/>
              <w:ind w:left="-112" w:right="-134"/>
              <w:rPr>
                <w:rFonts w:cs="Times New Roman"/>
                <w:lang w:val="en-US"/>
              </w:rPr>
            </w:pPr>
            <w:r>
              <w:rPr>
                <w:rFonts w:cs="Times New Roman"/>
                <w:lang w:val="en-US"/>
              </w:rPr>
              <w:t>3,509,260</w:t>
            </w:r>
          </w:p>
        </w:tc>
      </w:tr>
      <w:tr w:rsidR="003C6AEA" w:rsidRPr="00F015C4" w14:paraId="5B56530D" w14:textId="77777777" w:rsidTr="00F9475F">
        <w:tc>
          <w:tcPr>
            <w:tcW w:w="3240" w:type="dxa"/>
            <w:vAlign w:val="center"/>
          </w:tcPr>
          <w:p w14:paraId="0B388E51" w14:textId="77777777" w:rsidR="003C6AEA" w:rsidRPr="00F015C4" w:rsidRDefault="003C6AEA" w:rsidP="003C6AEA">
            <w:pPr>
              <w:rPr>
                <w:rFonts w:cs="Times New Roman"/>
              </w:rPr>
            </w:pPr>
            <w:r w:rsidRPr="00F015C4">
              <w:rPr>
                <w:rFonts w:cs="Times New Roman"/>
              </w:rPr>
              <w:t>Agriculture</w:t>
            </w:r>
          </w:p>
        </w:tc>
        <w:tc>
          <w:tcPr>
            <w:tcW w:w="1152" w:type="dxa"/>
            <w:tcBorders>
              <w:bottom w:val="single" w:sz="4" w:space="0" w:color="auto"/>
            </w:tcBorders>
          </w:tcPr>
          <w:p w14:paraId="13B87A64" w14:textId="6914674C" w:rsidR="003C6AEA" w:rsidRPr="00FE00C6" w:rsidRDefault="0078362E" w:rsidP="003C6AEA">
            <w:pPr>
              <w:tabs>
                <w:tab w:val="decimal" w:pos="936"/>
              </w:tabs>
              <w:spacing w:line="240" w:lineRule="atLeast"/>
              <w:ind w:left="-112" w:right="-134"/>
              <w:rPr>
                <w:rFonts w:cs="Times New Roman"/>
                <w:lang w:val="en-US"/>
              </w:rPr>
            </w:pPr>
            <w:r w:rsidRPr="0078362E">
              <w:rPr>
                <w:rFonts w:cs="Times New Roman"/>
                <w:lang w:val="en-US"/>
              </w:rPr>
              <w:t>84,091</w:t>
            </w:r>
          </w:p>
        </w:tc>
        <w:tc>
          <w:tcPr>
            <w:tcW w:w="236" w:type="dxa"/>
            <w:vAlign w:val="center"/>
          </w:tcPr>
          <w:p w14:paraId="273C1450" w14:textId="77777777" w:rsidR="003C6AEA" w:rsidRPr="00FE00C6" w:rsidRDefault="003C6AEA" w:rsidP="003C6AEA">
            <w:pPr>
              <w:tabs>
                <w:tab w:val="left" w:pos="540"/>
              </w:tabs>
              <w:spacing w:line="240" w:lineRule="atLeast"/>
              <w:ind w:right="206"/>
              <w:rPr>
                <w:rFonts w:cs="Times New Roman"/>
                <w:lang w:val="en-US"/>
              </w:rPr>
            </w:pPr>
          </w:p>
        </w:tc>
        <w:tc>
          <w:tcPr>
            <w:tcW w:w="1152" w:type="dxa"/>
            <w:tcBorders>
              <w:bottom w:val="single" w:sz="4" w:space="0" w:color="auto"/>
            </w:tcBorders>
          </w:tcPr>
          <w:p w14:paraId="46E40D90" w14:textId="238C42C5" w:rsidR="003C6AEA" w:rsidRPr="00FE00C6" w:rsidRDefault="00562E2B" w:rsidP="003C6AEA">
            <w:pPr>
              <w:tabs>
                <w:tab w:val="decimal" w:pos="936"/>
              </w:tabs>
              <w:spacing w:line="240" w:lineRule="atLeast"/>
              <w:ind w:left="-112" w:right="-134"/>
              <w:rPr>
                <w:rFonts w:cs="Times New Roman"/>
                <w:lang w:val="en-US"/>
              </w:rPr>
            </w:pPr>
            <w:r w:rsidRPr="00562E2B">
              <w:rPr>
                <w:rFonts w:cs="Times New Roman"/>
                <w:lang w:val="en-US"/>
              </w:rPr>
              <w:t>97,099</w:t>
            </w:r>
          </w:p>
        </w:tc>
        <w:tc>
          <w:tcPr>
            <w:tcW w:w="236" w:type="dxa"/>
            <w:vAlign w:val="center"/>
          </w:tcPr>
          <w:p w14:paraId="35E9389C" w14:textId="77777777" w:rsidR="003C6AEA" w:rsidRPr="00FE00C6" w:rsidRDefault="003C6AEA" w:rsidP="003C6AEA">
            <w:pPr>
              <w:tabs>
                <w:tab w:val="left" w:pos="540"/>
              </w:tabs>
              <w:spacing w:line="240" w:lineRule="atLeast"/>
              <w:ind w:right="206"/>
              <w:rPr>
                <w:rFonts w:cs="Times New Roman"/>
                <w:lang w:val="en-US"/>
              </w:rPr>
            </w:pPr>
          </w:p>
        </w:tc>
        <w:tc>
          <w:tcPr>
            <w:tcW w:w="1152" w:type="dxa"/>
            <w:tcBorders>
              <w:bottom w:val="single" w:sz="4" w:space="0" w:color="auto"/>
            </w:tcBorders>
            <w:vAlign w:val="center"/>
          </w:tcPr>
          <w:p w14:paraId="4F2D96B5" w14:textId="4DA74C05" w:rsidR="003C6AEA" w:rsidRPr="00FE00C6" w:rsidRDefault="00B2270D" w:rsidP="003C6AEA">
            <w:pPr>
              <w:tabs>
                <w:tab w:val="decimal" w:pos="936"/>
              </w:tabs>
              <w:spacing w:line="240" w:lineRule="atLeast"/>
              <w:ind w:left="-112" w:right="-134"/>
              <w:rPr>
                <w:rFonts w:cs="Times New Roman"/>
                <w:lang w:val="en-US"/>
              </w:rPr>
            </w:pPr>
            <w:r w:rsidRPr="00B2270D">
              <w:rPr>
                <w:rFonts w:cs="Times New Roman"/>
                <w:lang w:val="en-US"/>
              </w:rPr>
              <w:t>41,057</w:t>
            </w:r>
          </w:p>
        </w:tc>
        <w:tc>
          <w:tcPr>
            <w:tcW w:w="236" w:type="dxa"/>
            <w:vAlign w:val="center"/>
          </w:tcPr>
          <w:p w14:paraId="22FB7606" w14:textId="77777777" w:rsidR="003C6AEA" w:rsidRPr="00A128F7" w:rsidRDefault="003C6AEA" w:rsidP="003C6AEA">
            <w:pPr>
              <w:tabs>
                <w:tab w:val="left" w:pos="540"/>
              </w:tabs>
              <w:spacing w:line="240" w:lineRule="atLeast"/>
              <w:ind w:right="206"/>
              <w:rPr>
                <w:rFonts w:cs="Times New Roman"/>
                <w:lang w:val="en-US"/>
              </w:rPr>
            </w:pPr>
          </w:p>
        </w:tc>
        <w:tc>
          <w:tcPr>
            <w:tcW w:w="1152" w:type="dxa"/>
            <w:tcBorders>
              <w:bottom w:val="single" w:sz="4" w:space="0" w:color="auto"/>
            </w:tcBorders>
          </w:tcPr>
          <w:p w14:paraId="23EB769C" w14:textId="711C5B30" w:rsidR="003C6AEA" w:rsidRPr="00A128F7" w:rsidRDefault="00AD6F7F" w:rsidP="003C6AEA">
            <w:pPr>
              <w:tabs>
                <w:tab w:val="decimal" w:pos="936"/>
              </w:tabs>
              <w:spacing w:line="240" w:lineRule="atLeast"/>
              <w:ind w:left="-112" w:right="-134"/>
              <w:rPr>
                <w:rFonts w:cs="Times New Roman"/>
                <w:lang w:val="en-US"/>
              </w:rPr>
            </w:pPr>
            <w:r w:rsidRPr="00AD6F7F">
              <w:rPr>
                <w:rFonts w:cs="Times New Roman"/>
                <w:lang w:val="en-US"/>
              </w:rPr>
              <w:t>33,016</w:t>
            </w:r>
          </w:p>
        </w:tc>
        <w:tc>
          <w:tcPr>
            <w:tcW w:w="236" w:type="dxa"/>
            <w:vAlign w:val="center"/>
          </w:tcPr>
          <w:p w14:paraId="1B31FB84" w14:textId="77777777" w:rsidR="003C6AEA" w:rsidRPr="00A128F7" w:rsidRDefault="003C6AEA" w:rsidP="003C6AEA">
            <w:pPr>
              <w:tabs>
                <w:tab w:val="left" w:pos="540"/>
              </w:tabs>
              <w:spacing w:line="240" w:lineRule="atLeast"/>
              <w:ind w:right="206"/>
              <w:rPr>
                <w:rFonts w:cs="Times New Roman"/>
                <w:lang w:val="en-US"/>
              </w:rPr>
            </w:pPr>
          </w:p>
        </w:tc>
        <w:tc>
          <w:tcPr>
            <w:tcW w:w="1152" w:type="dxa"/>
            <w:tcBorders>
              <w:bottom w:val="single" w:sz="4" w:space="0" w:color="auto"/>
            </w:tcBorders>
            <w:vAlign w:val="center"/>
          </w:tcPr>
          <w:p w14:paraId="678ABD4F" w14:textId="0B65DAF8" w:rsidR="003C6AEA" w:rsidRPr="00A128F7" w:rsidRDefault="00222018" w:rsidP="003C6AEA">
            <w:pPr>
              <w:tabs>
                <w:tab w:val="decimal" w:pos="936"/>
              </w:tabs>
              <w:spacing w:line="240" w:lineRule="atLeast"/>
              <w:ind w:left="-112" w:right="-134"/>
              <w:rPr>
                <w:rFonts w:cs="Times New Roman"/>
                <w:lang w:val="en-US"/>
              </w:rPr>
            </w:pPr>
            <w:r w:rsidRPr="00222018">
              <w:rPr>
                <w:rFonts w:cs="Times New Roman"/>
                <w:lang w:val="en-US"/>
              </w:rPr>
              <w:t>125,148</w:t>
            </w:r>
          </w:p>
        </w:tc>
        <w:tc>
          <w:tcPr>
            <w:tcW w:w="236" w:type="dxa"/>
            <w:vAlign w:val="center"/>
          </w:tcPr>
          <w:p w14:paraId="508D6F0B" w14:textId="77777777" w:rsidR="003C6AEA" w:rsidRPr="00A128F7" w:rsidRDefault="003C6AEA" w:rsidP="003C6AEA">
            <w:pPr>
              <w:tabs>
                <w:tab w:val="left" w:pos="540"/>
              </w:tabs>
              <w:spacing w:line="240" w:lineRule="atLeast"/>
              <w:ind w:right="206"/>
              <w:rPr>
                <w:rFonts w:cs="Times New Roman"/>
                <w:lang w:val="en-US"/>
              </w:rPr>
            </w:pPr>
          </w:p>
        </w:tc>
        <w:tc>
          <w:tcPr>
            <w:tcW w:w="1152" w:type="dxa"/>
            <w:tcBorders>
              <w:bottom w:val="single" w:sz="4" w:space="0" w:color="auto"/>
            </w:tcBorders>
          </w:tcPr>
          <w:p w14:paraId="5CE9CFB0" w14:textId="4AB8BFA2" w:rsidR="003C6AEA" w:rsidRPr="00A128F7" w:rsidRDefault="000923AB" w:rsidP="003C6AEA">
            <w:pPr>
              <w:tabs>
                <w:tab w:val="decimal" w:pos="936"/>
              </w:tabs>
              <w:spacing w:line="240" w:lineRule="atLeast"/>
              <w:ind w:left="-112" w:right="-134"/>
              <w:rPr>
                <w:rFonts w:cs="Times New Roman"/>
                <w:lang w:val="en-US"/>
              </w:rPr>
            </w:pPr>
            <w:r w:rsidRPr="000923AB">
              <w:rPr>
                <w:rFonts w:cs="Times New Roman"/>
                <w:lang w:val="en-US"/>
              </w:rPr>
              <w:t>130,115</w:t>
            </w:r>
          </w:p>
        </w:tc>
        <w:tc>
          <w:tcPr>
            <w:tcW w:w="236" w:type="dxa"/>
            <w:vAlign w:val="center"/>
          </w:tcPr>
          <w:p w14:paraId="10D172D9" w14:textId="77777777" w:rsidR="003C6AEA" w:rsidRPr="00A128F7" w:rsidRDefault="003C6AEA" w:rsidP="003C6AEA">
            <w:pPr>
              <w:tabs>
                <w:tab w:val="left" w:pos="540"/>
              </w:tabs>
              <w:spacing w:line="240" w:lineRule="atLeast"/>
              <w:ind w:right="206"/>
              <w:rPr>
                <w:rFonts w:cs="Times New Roman"/>
                <w:lang w:val="en-US"/>
              </w:rPr>
            </w:pPr>
          </w:p>
        </w:tc>
        <w:tc>
          <w:tcPr>
            <w:tcW w:w="1152" w:type="dxa"/>
            <w:tcBorders>
              <w:bottom w:val="single" w:sz="4" w:space="0" w:color="auto"/>
            </w:tcBorders>
            <w:vAlign w:val="center"/>
          </w:tcPr>
          <w:p w14:paraId="4E2FB57D" w14:textId="6BE67173" w:rsidR="003C6AEA" w:rsidRPr="00A128F7" w:rsidRDefault="00612F65" w:rsidP="003C6AEA">
            <w:pPr>
              <w:tabs>
                <w:tab w:val="decimal" w:pos="936"/>
              </w:tabs>
              <w:spacing w:line="240" w:lineRule="atLeast"/>
              <w:ind w:left="-112" w:right="-134"/>
              <w:rPr>
                <w:rFonts w:cs="Times New Roman"/>
                <w:lang w:val="en-US"/>
              </w:rPr>
            </w:pPr>
            <w:r w:rsidRPr="00612F65">
              <w:rPr>
                <w:rFonts w:cs="Times New Roman"/>
                <w:lang w:val="en-US"/>
              </w:rPr>
              <w:t>(11,352)</w:t>
            </w:r>
          </w:p>
        </w:tc>
        <w:tc>
          <w:tcPr>
            <w:tcW w:w="236" w:type="dxa"/>
            <w:vAlign w:val="center"/>
          </w:tcPr>
          <w:p w14:paraId="17526144" w14:textId="77777777" w:rsidR="003C6AEA" w:rsidRPr="00A128F7" w:rsidRDefault="003C6AEA" w:rsidP="003C6AEA">
            <w:pPr>
              <w:tabs>
                <w:tab w:val="left" w:pos="540"/>
              </w:tabs>
              <w:spacing w:line="240" w:lineRule="atLeast"/>
              <w:ind w:right="206"/>
              <w:rPr>
                <w:rFonts w:cs="Times New Roman"/>
                <w:lang w:val="en-US"/>
              </w:rPr>
            </w:pPr>
          </w:p>
        </w:tc>
        <w:tc>
          <w:tcPr>
            <w:tcW w:w="1174" w:type="dxa"/>
            <w:tcBorders>
              <w:bottom w:val="single" w:sz="4" w:space="0" w:color="auto"/>
            </w:tcBorders>
          </w:tcPr>
          <w:p w14:paraId="4E6A33E9" w14:textId="2300F026" w:rsidR="003C6AEA" w:rsidRPr="00A128F7" w:rsidRDefault="003C6AEA" w:rsidP="003C6AEA">
            <w:pPr>
              <w:tabs>
                <w:tab w:val="decimal" w:pos="936"/>
              </w:tabs>
              <w:spacing w:line="240" w:lineRule="atLeast"/>
              <w:ind w:left="-112" w:right="-134"/>
              <w:rPr>
                <w:rFonts w:cs="Times New Roman"/>
                <w:lang w:val="en-US"/>
              </w:rPr>
            </w:pPr>
            <w:r>
              <w:rPr>
                <w:rFonts w:cs="Times New Roman"/>
                <w:lang w:val="en-US"/>
              </w:rPr>
              <w:t>23,552</w:t>
            </w:r>
          </w:p>
        </w:tc>
      </w:tr>
      <w:tr w:rsidR="003C6AEA" w:rsidRPr="00F015C4" w14:paraId="4AFD2043" w14:textId="77777777" w:rsidTr="00F9475F">
        <w:tc>
          <w:tcPr>
            <w:tcW w:w="3240" w:type="dxa"/>
            <w:vAlign w:val="center"/>
          </w:tcPr>
          <w:p w14:paraId="19BCF8A9" w14:textId="77777777" w:rsidR="003C6AEA" w:rsidRPr="00F015C4" w:rsidRDefault="003C6AEA" w:rsidP="003C6AEA">
            <w:pPr>
              <w:spacing w:line="240" w:lineRule="atLeast"/>
              <w:ind w:right="-144"/>
              <w:rPr>
                <w:rFonts w:cs="Times New Roman"/>
                <w:b/>
                <w:bCs/>
                <w:lang w:val="en-US"/>
              </w:rPr>
            </w:pPr>
            <w:r w:rsidRPr="00F015C4">
              <w:rPr>
                <w:rFonts w:cs="Times New Roman"/>
                <w:b/>
                <w:bCs/>
                <w:lang w:val="en-US"/>
              </w:rPr>
              <w:t>Total</w:t>
            </w:r>
          </w:p>
        </w:tc>
        <w:tc>
          <w:tcPr>
            <w:tcW w:w="1152" w:type="dxa"/>
            <w:tcBorders>
              <w:top w:val="single" w:sz="4" w:space="0" w:color="auto"/>
              <w:bottom w:val="single" w:sz="4" w:space="0" w:color="auto"/>
            </w:tcBorders>
          </w:tcPr>
          <w:p w14:paraId="019C2432" w14:textId="61C83064" w:rsidR="003C6AEA" w:rsidRPr="00FE00C6" w:rsidRDefault="0078362E" w:rsidP="003C6AEA">
            <w:pPr>
              <w:tabs>
                <w:tab w:val="decimal" w:pos="936"/>
              </w:tabs>
              <w:spacing w:line="240" w:lineRule="atLeast"/>
              <w:ind w:left="-112" w:right="-134"/>
              <w:rPr>
                <w:rFonts w:cs="Times New Roman"/>
                <w:b/>
                <w:bCs/>
                <w:lang w:val="en-US"/>
              </w:rPr>
            </w:pPr>
            <w:r w:rsidRPr="0078362E">
              <w:rPr>
                <w:rFonts w:cs="Times New Roman"/>
                <w:b/>
                <w:bCs/>
                <w:lang w:val="en-US"/>
              </w:rPr>
              <w:t>26,414,733</w:t>
            </w:r>
          </w:p>
        </w:tc>
        <w:tc>
          <w:tcPr>
            <w:tcW w:w="236" w:type="dxa"/>
            <w:vAlign w:val="center"/>
          </w:tcPr>
          <w:p w14:paraId="5E253980" w14:textId="77777777" w:rsidR="003C6AEA" w:rsidRPr="00FE00C6" w:rsidRDefault="003C6AEA" w:rsidP="003C6AEA">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tcPr>
          <w:p w14:paraId="551BCB33" w14:textId="7323E3E1" w:rsidR="003C6AEA" w:rsidRPr="00FE00C6" w:rsidRDefault="00562E2B" w:rsidP="003C6AEA">
            <w:pPr>
              <w:tabs>
                <w:tab w:val="decimal" w:pos="936"/>
              </w:tabs>
              <w:spacing w:line="240" w:lineRule="atLeast"/>
              <w:ind w:left="-112" w:right="-134"/>
              <w:rPr>
                <w:rFonts w:cs="Times New Roman"/>
                <w:b/>
                <w:bCs/>
                <w:lang w:val="en-US"/>
              </w:rPr>
            </w:pPr>
            <w:r w:rsidRPr="00562E2B">
              <w:rPr>
                <w:rFonts w:cs="Times New Roman"/>
                <w:b/>
                <w:bCs/>
                <w:lang w:val="en-US"/>
              </w:rPr>
              <w:t>26,939,672</w:t>
            </w:r>
          </w:p>
        </w:tc>
        <w:tc>
          <w:tcPr>
            <w:tcW w:w="236" w:type="dxa"/>
            <w:vAlign w:val="center"/>
          </w:tcPr>
          <w:p w14:paraId="264F57D1" w14:textId="77777777" w:rsidR="003C6AEA" w:rsidRPr="00FE00C6" w:rsidRDefault="003C6AEA" w:rsidP="003C6AEA">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vAlign w:val="center"/>
          </w:tcPr>
          <w:p w14:paraId="4CE8C32B" w14:textId="5DCAE474" w:rsidR="003C6AEA" w:rsidRPr="00FE00C6" w:rsidRDefault="00B2270D" w:rsidP="003C6AEA">
            <w:pPr>
              <w:tabs>
                <w:tab w:val="decimal" w:pos="936"/>
              </w:tabs>
              <w:spacing w:line="240" w:lineRule="atLeast"/>
              <w:ind w:left="-112" w:right="-134"/>
              <w:rPr>
                <w:rFonts w:cs="Times New Roman"/>
                <w:b/>
                <w:bCs/>
                <w:lang w:val="en-US"/>
              </w:rPr>
            </w:pPr>
            <w:r w:rsidRPr="00B2270D">
              <w:rPr>
                <w:rFonts w:cs="Times New Roman"/>
                <w:b/>
                <w:bCs/>
                <w:lang w:val="en-US"/>
              </w:rPr>
              <w:t>10,609,879</w:t>
            </w:r>
          </w:p>
        </w:tc>
        <w:tc>
          <w:tcPr>
            <w:tcW w:w="236" w:type="dxa"/>
            <w:vAlign w:val="center"/>
          </w:tcPr>
          <w:p w14:paraId="18942516" w14:textId="77777777" w:rsidR="003C6AEA" w:rsidRPr="00A128F7" w:rsidRDefault="003C6AEA" w:rsidP="003C6AEA">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tcPr>
          <w:p w14:paraId="065F7604" w14:textId="18967CB3" w:rsidR="003C6AEA" w:rsidRPr="00A128F7" w:rsidRDefault="00A05D0A" w:rsidP="003C6AEA">
            <w:pPr>
              <w:tabs>
                <w:tab w:val="decimal" w:pos="936"/>
              </w:tabs>
              <w:spacing w:line="240" w:lineRule="atLeast"/>
              <w:ind w:left="-112" w:right="-134"/>
              <w:rPr>
                <w:rFonts w:cs="Times New Roman"/>
                <w:b/>
                <w:bCs/>
                <w:lang w:val="en-US"/>
              </w:rPr>
            </w:pPr>
            <w:r w:rsidRPr="00A05D0A">
              <w:rPr>
                <w:rFonts w:cs="Times New Roman"/>
                <w:b/>
                <w:bCs/>
                <w:lang w:val="en-US"/>
              </w:rPr>
              <w:t>9,303,893</w:t>
            </w:r>
          </w:p>
        </w:tc>
        <w:tc>
          <w:tcPr>
            <w:tcW w:w="236" w:type="dxa"/>
            <w:vAlign w:val="center"/>
          </w:tcPr>
          <w:p w14:paraId="173F33B3" w14:textId="77777777" w:rsidR="003C6AEA" w:rsidRPr="00A128F7" w:rsidRDefault="003C6AEA" w:rsidP="003C6AEA">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vAlign w:val="center"/>
          </w:tcPr>
          <w:p w14:paraId="6EAF0F00" w14:textId="356A850D" w:rsidR="003C6AEA" w:rsidRPr="00A128F7" w:rsidRDefault="00222018" w:rsidP="003C6AEA">
            <w:pPr>
              <w:tabs>
                <w:tab w:val="decimal" w:pos="936"/>
              </w:tabs>
              <w:spacing w:line="240" w:lineRule="atLeast"/>
              <w:ind w:left="-112" w:right="-134"/>
              <w:rPr>
                <w:rFonts w:cs="Times New Roman"/>
                <w:b/>
                <w:bCs/>
                <w:lang w:val="en-US"/>
              </w:rPr>
            </w:pPr>
            <w:r w:rsidRPr="00222018">
              <w:rPr>
                <w:rFonts w:cs="Times New Roman"/>
                <w:b/>
                <w:bCs/>
                <w:lang w:val="en-US"/>
              </w:rPr>
              <w:t>37,024,612</w:t>
            </w:r>
          </w:p>
        </w:tc>
        <w:tc>
          <w:tcPr>
            <w:tcW w:w="236" w:type="dxa"/>
            <w:vAlign w:val="center"/>
          </w:tcPr>
          <w:p w14:paraId="4CDF5CF3" w14:textId="77777777" w:rsidR="003C6AEA" w:rsidRPr="00A128F7" w:rsidRDefault="003C6AEA" w:rsidP="003C6AEA">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tcPr>
          <w:p w14:paraId="2FFDAA20" w14:textId="56396850" w:rsidR="003C6AEA" w:rsidRPr="00A128F7" w:rsidRDefault="000923AB" w:rsidP="003C6AEA">
            <w:pPr>
              <w:tabs>
                <w:tab w:val="decimal" w:pos="936"/>
              </w:tabs>
              <w:spacing w:line="240" w:lineRule="atLeast"/>
              <w:ind w:left="-112" w:right="-134"/>
              <w:rPr>
                <w:rFonts w:cs="Times New Roman"/>
                <w:b/>
                <w:bCs/>
                <w:lang w:val="en-US"/>
              </w:rPr>
            </w:pPr>
            <w:r w:rsidRPr="000923AB">
              <w:rPr>
                <w:rFonts w:cs="Times New Roman"/>
                <w:b/>
                <w:bCs/>
                <w:lang w:val="en-US"/>
              </w:rPr>
              <w:t>36,243,565</w:t>
            </w:r>
          </w:p>
        </w:tc>
        <w:tc>
          <w:tcPr>
            <w:tcW w:w="236" w:type="dxa"/>
            <w:vAlign w:val="center"/>
          </w:tcPr>
          <w:p w14:paraId="31744AEB" w14:textId="77777777" w:rsidR="003C6AEA" w:rsidRPr="00A128F7" w:rsidRDefault="003C6AEA" w:rsidP="003C6AEA">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vAlign w:val="center"/>
          </w:tcPr>
          <w:p w14:paraId="556AE32D" w14:textId="73576507" w:rsidR="003C6AEA" w:rsidRPr="00A128F7" w:rsidRDefault="00612F65" w:rsidP="003C6AEA">
            <w:pPr>
              <w:tabs>
                <w:tab w:val="decimal" w:pos="936"/>
              </w:tabs>
              <w:spacing w:line="240" w:lineRule="atLeast"/>
              <w:ind w:left="-112" w:right="-134"/>
              <w:rPr>
                <w:rFonts w:cs="Times New Roman"/>
                <w:b/>
                <w:bCs/>
                <w:lang w:val="en-US"/>
              </w:rPr>
            </w:pPr>
            <w:r w:rsidRPr="00612F65">
              <w:rPr>
                <w:rFonts w:cs="Times New Roman"/>
                <w:b/>
                <w:bCs/>
                <w:lang w:val="en-US"/>
              </w:rPr>
              <w:t>6,931,750</w:t>
            </w:r>
          </w:p>
        </w:tc>
        <w:tc>
          <w:tcPr>
            <w:tcW w:w="236" w:type="dxa"/>
            <w:vAlign w:val="center"/>
          </w:tcPr>
          <w:p w14:paraId="009A0BF8" w14:textId="77777777" w:rsidR="003C6AEA" w:rsidRPr="00A128F7" w:rsidRDefault="003C6AEA" w:rsidP="003C6AEA">
            <w:pPr>
              <w:tabs>
                <w:tab w:val="left" w:pos="540"/>
              </w:tabs>
              <w:spacing w:line="240" w:lineRule="atLeast"/>
              <w:ind w:right="206"/>
              <w:rPr>
                <w:rFonts w:cs="Times New Roman"/>
                <w:b/>
                <w:bCs/>
                <w:lang w:val="en-US"/>
              </w:rPr>
            </w:pPr>
          </w:p>
        </w:tc>
        <w:tc>
          <w:tcPr>
            <w:tcW w:w="1174" w:type="dxa"/>
            <w:tcBorders>
              <w:top w:val="single" w:sz="4" w:space="0" w:color="auto"/>
              <w:bottom w:val="single" w:sz="4" w:space="0" w:color="auto"/>
            </w:tcBorders>
          </w:tcPr>
          <w:p w14:paraId="30C9DBAC" w14:textId="6C655226" w:rsidR="003C6AEA" w:rsidRPr="00A128F7" w:rsidRDefault="003C6AEA" w:rsidP="003C6AEA">
            <w:pPr>
              <w:tabs>
                <w:tab w:val="decimal" w:pos="936"/>
              </w:tabs>
              <w:spacing w:line="240" w:lineRule="atLeast"/>
              <w:ind w:left="-112" w:right="-134"/>
              <w:rPr>
                <w:rFonts w:cs="Times New Roman"/>
                <w:b/>
                <w:bCs/>
                <w:lang w:val="en-US"/>
              </w:rPr>
            </w:pPr>
            <w:r>
              <w:rPr>
                <w:rFonts w:cs="Times New Roman"/>
                <w:b/>
                <w:bCs/>
                <w:lang w:val="en-US"/>
              </w:rPr>
              <w:t>6,384,168</w:t>
            </w:r>
          </w:p>
        </w:tc>
      </w:tr>
      <w:tr w:rsidR="003C6AEA" w:rsidRPr="00F015C4" w14:paraId="2220C887" w14:textId="77777777" w:rsidTr="00FA78F9">
        <w:tc>
          <w:tcPr>
            <w:tcW w:w="3240" w:type="dxa"/>
            <w:vAlign w:val="center"/>
          </w:tcPr>
          <w:p w14:paraId="6BCB9A51" w14:textId="77777777" w:rsidR="003C6AEA" w:rsidRPr="00F015C4" w:rsidRDefault="003C6AEA" w:rsidP="003C6AEA">
            <w:pPr>
              <w:spacing w:line="240" w:lineRule="atLeast"/>
              <w:ind w:right="-144"/>
              <w:rPr>
                <w:rFonts w:cs="Times New Roman"/>
                <w:b/>
                <w:bCs/>
                <w:lang w:val="en-US"/>
              </w:rPr>
            </w:pPr>
          </w:p>
        </w:tc>
        <w:tc>
          <w:tcPr>
            <w:tcW w:w="1152" w:type="dxa"/>
            <w:tcBorders>
              <w:top w:val="single" w:sz="4" w:space="0" w:color="auto"/>
            </w:tcBorders>
            <w:vAlign w:val="center"/>
          </w:tcPr>
          <w:p w14:paraId="7CEC1433" w14:textId="77777777" w:rsidR="003C6AEA" w:rsidRPr="00A128F7" w:rsidRDefault="003C6AEA" w:rsidP="003C6AEA">
            <w:pPr>
              <w:tabs>
                <w:tab w:val="decimal" w:pos="936"/>
              </w:tabs>
              <w:spacing w:line="240" w:lineRule="atLeast"/>
              <w:ind w:left="-112" w:right="-134"/>
              <w:rPr>
                <w:rFonts w:cs="Times New Roman"/>
                <w:b/>
                <w:bCs/>
                <w:color w:val="000000"/>
                <w:lang w:val="en-US"/>
              </w:rPr>
            </w:pPr>
          </w:p>
        </w:tc>
        <w:tc>
          <w:tcPr>
            <w:tcW w:w="236" w:type="dxa"/>
            <w:vAlign w:val="center"/>
          </w:tcPr>
          <w:p w14:paraId="07CFF59F" w14:textId="77777777" w:rsidR="003C6AEA" w:rsidRPr="00A128F7" w:rsidRDefault="003C6AEA" w:rsidP="003C6AEA">
            <w:pPr>
              <w:tabs>
                <w:tab w:val="left" w:pos="540"/>
              </w:tabs>
              <w:spacing w:line="240" w:lineRule="atLeast"/>
              <w:ind w:right="206"/>
              <w:rPr>
                <w:rFonts w:cs="Times New Roman"/>
                <w:lang w:val="en-US"/>
              </w:rPr>
            </w:pPr>
          </w:p>
        </w:tc>
        <w:tc>
          <w:tcPr>
            <w:tcW w:w="1152" w:type="dxa"/>
            <w:tcBorders>
              <w:top w:val="single" w:sz="4" w:space="0" w:color="auto"/>
            </w:tcBorders>
            <w:vAlign w:val="center"/>
          </w:tcPr>
          <w:p w14:paraId="500E8970" w14:textId="77777777" w:rsidR="003C6AEA" w:rsidRPr="00A128F7" w:rsidRDefault="003C6AEA" w:rsidP="003C6AEA">
            <w:pPr>
              <w:tabs>
                <w:tab w:val="decimal" w:pos="936"/>
              </w:tabs>
              <w:spacing w:line="240" w:lineRule="atLeast"/>
              <w:ind w:left="-112" w:right="-134"/>
              <w:rPr>
                <w:rFonts w:cs="Times New Roman"/>
                <w:b/>
                <w:bCs/>
                <w:color w:val="000000"/>
                <w:lang w:val="en-US"/>
              </w:rPr>
            </w:pPr>
          </w:p>
        </w:tc>
        <w:tc>
          <w:tcPr>
            <w:tcW w:w="236" w:type="dxa"/>
            <w:vAlign w:val="center"/>
          </w:tcPr>
          <w:p w14:paraId="58BB5BC3" w14:textId="77777777" w:rsidR="003C6AEA" w:rsidRPr="00A128F7" w:rsidRDefault="003C6AEA" w:rsidP="003C6AEA">
            <w:pPr>
              <w:tabs>
                <w:tab w:val="left" w:pos="540"/>
              </w:tabs>
              <w:spacing w:line="240" w:lineRule="atLeast"/>
              <w:ind w:right="206"/>
              <w:rPr>
                <w:rFonts w:cs="Times New Roman"/>
                <w:lang w:val="en-US"/>
              </w:rPr>
            </w:pPr>
          </w:p>
        </w:tc>
        <w:tc>
          <w:tcPr>
            <w:tcW w:w="1152" w:type="dxa"/>
            <w:tcBorders>
              <w:top w:val="single" w:sz="4" w:space="0" w:color="auto"/>
            </w:tcBorders>
            <w:vAlign w:val="center"/>
          </w:tcPr>
          <w:p w14:paraId="26BC2C05"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1BF1900A" w14:textId="77777777" w:rsidR="003C6AEA" w:rsidRPr="00A128F7" w:rsidRDefault="003C6AEA" w:rsidP="003C6AEA">
            <w:pPr>
              <w:tabs>
                <w:tab w:val="left" w:pos="540"/>
              </w:tabs>
              <w:spacing w:line="240" w:lineRule="atLeast"/>
              <w:ind w:right="206"/>
              <w:rPr>
                <w:rFonts w:cs="Times New Roman"/>
                <w:lang w:val="en-US"/>
              </w:rPr>
            </w:pPr>
          </w:p>
        </w:tc>
        <w:tc>
          <w:tcPr>
            <w:tcW w:w="1152" w:type="dxa"/>
            <w:tcBorders>
              <w:top w:val="single" w:sz="4" w:space="0" w:color="auto"/>
            </w:tcBorders>
            <w:vAlign w:val="center"/>
          </w:tcPr>
          <w:p w14:paraId="1D2F8968"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43B70FFB" w14:textId="77777777" w:rsidR="003C6AEA" w:rsidRPr="00A128F7" w:rsidRDefault="003C6AEA" w:rsidP="003C6AEA">
            <w:pPr>
              <w:tabs>
                <w:tab w:val="left" w:pos="540"/>
              </w:tabs>
              <w:spacing w:line="240" w:lineRule="atLeast"/>
              <w:ind w:right="206"/>
              <w:rPr>
                <w:rFonts w:cs="Times New Roman"/>
                <w:lang w:val="en-US"/>
              </w:rPr>
            </w:pPr>
          </w:p>
        </w:tc>
        <w:tc>
          <w:tcPr>
            <w:tcW w:w="1152" w:type="dxa"/>
            <w:tcBorders>
              <w:top w:val="single" w:sz="4" w:space="0" w:color="auto"/>
            </w:tcBorders>
            <w:vAlign w:val="center"/>
          </w:tcPr>
          <w:p w14:paraId="60ECE8AC"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7BA6FC2D" w14:textId="77777777" w:rsidR="003C6AEA" w:rsidRPr="00A128F7" w:rsidRDefault="003C6AEA" w:rsidP="003C6AEA">
            <w:pPr>
              <w:tabs>
                <w:tab w:val="left" w:pos="540"/>
              </w:tabs>
              <w:spacing w:line="240" w:lineRule="atLeast"/>
              <w:ind w:right="206"/>
              <w:rPr>
                <w:rFonts w:cs="Times New Roman"/>
                <w:lang w:val="en-US"/>
              </w:rPr>
            </w:pPr>
          </w:p>
        </w:tc>
        <w:tc>
          <w:tcPr>
            <w:tcW w:w="1152" w:type="dxa"/>
            <w:tcBorders>
              <w:top w:val="single" w:sz="4" w:space="0" w:color="auto"/>
            </w:tcBorders>
            <w:vAlign w:val="center"/>
          </w:tcPr>
          <w:p w14:paraId="5025478D"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4136DA25" w14:textId="77777777" w:rsidR="003C6AEA" w:rsidRPr="00A128F7" w:rsidRDefault="003C6AEA" w:rsidP="003C6AEA">
            <w:pPr>
              <w:tabs>
                <w:tab w:val="left" w:pos="540"/>
              </w:tabs>
              <w:spacing w:line="240" w:lineRule="atLeast"/>
              <w:ind w:right="206"/>
              <w:rPr>
                <w:rFonts w:cs="Times New Roman"/>
                <w:lang w:val="en-US"/>
              </w:rPr>
            </w:pPr>
          </w:p>
        </w:tc>
        <w:tc>
          <w:tcPr>
            <w:tcW w:w="1152" w:type="dxa"/>
            <w:tcBorders>
              <w:top w:val="single" w:sz="4" w:space="0" w:color="auto"/>
            </w:tcBorders>
            <w:vAlign w:val="center"/>
          </w:tcPr>
          <w:p w14:paraId="705B82D3"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01B6BA23" w14:textId="77777777" w:rsidR="003C6AEA" w:rsidRPr="00A128F7" w:rsidRDefault="003C6AEA" w:rsidP="003C6AEA">
            <w:pPr>
              <w:tabs>
                <w:tab w:val="left" w:pos="540"/>
              </w:tabs>
              <w:spacing w:line="240" w:lineRule="atLeast"/>
              <w:ind w:right="206"/>
              <w:rPr>
                <w:rFonts w:cs="Times New Roman"/>
                <w:lang w:val="en-US"/>
              </w:rPr>
            </w:pPr>
          </w:p>
        </w:tc>
        <w:tc>
          <w:tcPr>
            <w:tcW w:w="1174" w:type="dxa"/>
            <w:tcBorders>
              <w:top w:val="single" w:sz="4" w:space="0" w:color="auto"/>
            </w:tcBorders>
            <w:vAlign w:val="center"/>
          </w:tcPr>
          <w:p w14:paraId="5A0F9054" w14:textId="77777777" w:rsidR="003C6AEA" w:rsidRPr="00A128F7" w:rsidRDefault="003C6AEA" w:rsidP="003C6AEA">
            <w:pPr>
              <w:tabs>
                <w:tab w:val="decimal" w:pos="936"/>
              </w:tabs>
              <w:spacing w:line="240" w:lineRule="atLeast"/>
              <w:ind w:left="-112" w:right="-134"/>
              <w:rPr>
                <w:rFonts w:cs="Times New Roman"/>
                <w:b/>
                <w:bCs/>
                <w:lang w:val="en-US"/>
              </w:rPr>
            </w:pPr>
          </w:p>
        </w:tc>
      </w:tr>
      <w:tr w:rsidR="003C6AEA" w:rsidRPr="00F015C4" w14:paraId="3D52ABDD" w14:textId="77777777" w:rsidTr="00F9475F">
        <w:tc>
          <w:tcPr>
            <w:tcW w:w="3240" w:type="dxa"/>
            <w:vAlign w:val="center"/>
          </w:tcPr>
          <w:p w14:paraId="5EB99DA3" w14:textId="01208567" w:rsidR="003C6AEA" w:rsidRPr="00F015C4" w:rsidRDefault="003C6AEA" w:rsidP="003C6AEA">
            <w:pPr>
              <w:spacing w:line="240" w:lineRule="atLeast"/>
              <w:ind w:right="-144"/>
              <w:rPr>
                <w:rFonts w:cs="Times New Roman"/>
                <w:b/>
                <w:bCs/>
                <w:lang w:val="en-US"/>
              </w:rPr>
            </w:pPr>
            <w:r w:rsidRPr="00F015C4">
              <w:rPr>
                <w:rFonts w:cs="Times New Roman"/>
              </w:rPr>
              <w:t xml:space="preserve">Other gains </w:t>
            </w:r>
          </w:p>
        </w:tc>
        <w:tc>
          <w:tcPr>
            <w:tcW w:w="1152" w:type="dxa"/>
            <w:vAlign w:val="center"/>
          </w:tcPr>
          <w:p w14:paraId="11E151B5" w14:textId="77777777" w:rsidR="003C6AEA" w:rsidRPr="00A128F7" w:rsidRDefault="003C6AEA" w:rsidP="003C6AEA">
            <w:pPr>
              <w:tabs>
                <w:tab w:val="decimal" w:pos="936"/>
              </w:tabs>
              <w:spacing w:line="240" w:lineRule="atLeast"/>
              <w:ind w:left="-112" w:right="-134"/>
              <w:rPr>
                <w:rFonts w:cs="Times New Roman"/>
                <w:b/>
                <w:bCs/>
                <w:color w:val="000000"/>
                <w:lang w:val="en-US"/>
              </w:rPr>
            </w:pPr>
          </w:p>
        </w:tc>
        <w:tc>
          <w:tcPr>
            <w:tcW w:w="236" w:type="dxa"/>
            <w:vAlign w:val="center"/>
          </w:tcPr>
          <w:p w14:paraId="0C0837EB"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3255D776"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2237A056"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4B0ECE3F"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120B19E9"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4EEDBD03"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1178ECDE"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6723ACC7"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5EA84DF8"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79C410B6"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71C20C5A" w14:textId="77777777" w:rsidR="003C6AEA" w:rsidRPr="00A128F7" w:rsidRDefault="003C6AEA" w:rsidP="003C6AEA">
            <w:pPr>
              <w:tabs>
                <w:tab w:val="left" w:pos="540"/>
              </w:tabs>
              <w:spacing w:line="240" w:lineRule="atLeast"/>
              <w:ind w:right="206"/>
              <w:rPr>
                <w:rFonts w:cs="Times New Roman"/>
                <w:lang w:val="en-US"/>
              </w:rPr>
            </w:pPr>
          </w:p>
        </w:tc>
        <w:tc>
          <w:tcPr>
            <w:tcW w:w="1152" w:type="dxa"/>
            <w:tcBorders>
              <w:bottom w:val="single" w:sz="4" w:space="0" w:color="auto"/>
            </w:tcBorders>
            <w:vAlign w:val="center"/>
          </w:tcPr>
          <w:p w14:paraId="3C60CAD0" w14:textId="13599F7A" w:rsidR="003C6AEA" w:rsidRPr="00A128F7" w:rsidRDefault="00612F65" w:rsidP="003C6AEA">
            <w:pPr>
              <w:tabs>
                <w:tab w:val="decimal" w:pos="936"/>
              </w:tabs>
              <w:spacing w:line="240" w:lineRule="atLeast"/>
              <w:ind w:left="-112" w:right="-134"/>
              <w:rPr>
                <w:rFonts w:cs="Times New Roman"/>
                <w:lang w:val="en-US"/>
              </w:rPr>
            </w:pPr>
            <w:r w:rsidRPr="00612F65">
              <w:rPr>
                <w:rFonts w:cs="Times New Roman"/>
                <w:lang w:val="en-US"/>
              </w:rPr>
              <w:t>213</w:t>
            </w:r>
          </w:p>
        </w:tc>
        <w:tc>
          <w:tcPr>
            <w:tcW w:w="236" w:type="dxa"/>
            <w:vAlign w:val="center"/>
          </w:tcPr>
          <w:p w14:paraId="6851599D" w14:textId="77777777" w:rsidR="003C6AEA" w:rsidRPr="00A128F7" w:rsidRDefault="003C6AEA" w:rsidP="003C6AEA">
            <w:pPr>
              <w:tabs>
                <w:tab w:val="left" w:pos="540"/>
              </w:tabs>
              <w:spacing w:line="240" w:lineRule="atLeast"/>
              <w:ind w:right="206"/>
              <w:rPr>
                <w:rFonts w:cs="Times New Roman"/>
                <w:lang w:val="en-US"/>
              </w:rPr>
            </w:pPr>
          </w:p>
        </w:tc>
        <w:tc>
          <w:tcPr>
            <w:tcW w:w="1174" w:type="dxa"/>
            <w:tcBorders>
              <w:bottom w:val="single" w:sz="4" w:space="0" w:color="auto"/>
            </w:tcBorders>
            <w:vAlign w:val="center"/>
          </w:tcPr>
          <w:p w14:paraId="13E7C3E4" w14:textId="4BB4C8FE" w:rsidR="003C6AEA" w:rsidRPr="00A128F7" w:rsidRDefault="003C6AEA" w:rsidP="003C6AEA">
            <w:pPr>
              <w:tabs>
                <w:tab w:val="decimal" w:pos="936"/>
              </w:tabs>
              <w:spacing w:line="240" w:lineRule="atLeast"/>
              <w:ind w:left="-112" w:right="-134"/>
              <w:rPr>
                <w:rFonts w:cs="Times New Roman"/>
                <w:lang w:val="en-US"/>
              </w:rPr>
            </w:pPr>
            <w:r>
              <w:rPr>
                <w:rFonts w:cs="Times New Roman"/>
                <w:lang w:val="en-US"/>
              </w:rPr>
              <w:t>812</w:t>
            </w:r>
          </w:p>
        </w:tc>
      </w:tr>
      <w:tr w:rsidR="003C6AEA" w:rsidRPr="00F015C4" w14:paraId="10A79DD6" w14:textId="77777777" w:rsidTr="00F9475F">
        <w:tc>
          <w:tcPr>
            <w:tcW w:w="3240" w:type="dxa"/>
            <w:vAlign w:val="center"/>
          </w:tcPr>
          <w:p w14:paraId="2798134E" w14:textId="77777777" w:rsidR="003C6AEA" w:rsidRPr="00F015C4" w:rsidRDefault="003C6AEA" w:rsidP="003C6AEA">
            <w:pPr>
              <w:spacing w:line="240" w:lineRule="atLeast"/>
              <w:ind w:right="-144"/>
              <w:rPr>
                <w:rFonts w:cs="Times New Roman"/>
              </w:rPr>
            </w:pPr>
          </w:p>
        </w:tc>
        <w:tc>
          <w:tcPr>
            <w:tcW w:w="1152" w:type="dxa"/>
            <w:vAlign w:val="center"/>
          </w:tcPr>
          <w:p w14:paraId="10295EE5" w14:textId="77777777" w:rsidR="003C6AEA" w:rsidRPr="00A128F7" w:rsidRDefault="003C6AEA" w:rsidP="003C6AEA">
            <w:pPr>
              <w:tabs>
                <w:tab w:val="decimal" w:pos="936"/>
              </w:tabs>
              <w:spacing w:line="240" w:lineRule="atLeast"/>
              <w:ind w:left="-112" w:right="-134"/>
              <w:rPr>
                <w:rFonts w:cs="Times New Roman"/>
                <w:b/>
                <w:bCs/>
                <w:color w:val="000000"/>
                <w:lang w:val="en-US"/>
              </w:rPr>
            </w:pPr>
          </w:p>
        </w:tc>
        <w:tc>
          <w:tcPr>
            <w:tcW w:w="236" w:type="dxa"/>
            <w:vAlign w:val="center"/>
          </w:tcPr>
          <w:p w14:paraId="1E2A3C94"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5562B4E2"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46C22801"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21858967"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1AF5027F"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446D7FF4"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37D287DC"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22B2E30F"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43BD6BA6"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54D797CB"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6DE73470"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59D3A9E4" w14:textId="0BFB9245" w:rsidR="003C6AEA" w:rsidRPr="00A128F7" w:rsidRDefault="00EA18D0" w:rsidP="003C6AEA">
            <w:pPr>
              <w:tabs>
                <w:tab w:val="decimal" w:pos="936"/>
              </w:tabs>
              <w:spacing w:line="240" w:lineRule="atLeast"/>
              <w:ind w:left="-112" w:right="-134"/>
              <w:rPr>
                <w:rFonts w:cs="Times New Roman"/>
                <w:lang w:val="en-US"/>
              </w:rPr>
            </w:pPr>
            <w:r w:rsidRPr="00EA18D0">
              <w:rPr>
                <w:rFonts w:cs="Times New Roman"/>
                <w:lang w:val="en-US"/>
              </w:rPr>
              <w:t>6,931,963</w:t>
            </w:r>
          </w:p>
        </w:tc>
        <w:tc>
          <w:tcPr>
            <w:tcW w:w="236" w:type="dxa"/>
            <w:vAlign w:val="center"/>
          </w:tcPr>
          <w:p w14:paraId="28297DC0" w14:textId="77777777" w:rsidR="003C6AEA" w:rsidRPr="00A128F7" w:rsidRDefault="003C6AEA" w:rsidP="003C6AEA">
            <w:pPr>
              <w:tabs>
                <w:tab w:val="left" w:pos="540"/>
              </w:tabs>
              <w:spacing w:line="240" w:lineRule="atLeast"/>
              <w:ind w:right="206"/>
              <w:rPr>
                <w:rFonts w:cs="Times New Roman"/>
                <w:lang w:val="en-US"/>
              </w:rPr>
            </w:pPr>
          </w:p>
        </w:tc>
        <w:tc>
          <w:tcPr>
            <w:tcW w:w="1174" w:type="dxa"/>
            <w:vAlign w:val="center"/>
          </w:tcPr>
          <w:p w14:paraId="5AC9F422" w14:textId="2EE4B1AE" w:rsidR="003C6AEA" w:rsidRPr="00A128F7" w:rsidRDefault="003C6AEA" w:rsidP="003C6AEA">
            <w:pPr>
              <w:tabs>
                <w:tab w:val="decimal" w:pos="936"/>
              </w:tabs>
              <w:spacing w:line="240" w:lineRule="atLeast"/>
              <w:ind w:left="-112" w:right="-134"/>
              <w:rPr>
                <w:rFonts w:cs="Times New Roman"/>
                <w:lang w:val="en-US"/>
              </w:rPr>
            </w:pPr>
            <w:r>
              <w:rPr>
                <w:rFonts w:cs="Times New Roman"/>
                <w:lang w:val="en-US"/>
              </w:rPr>
              <w:t>6,384,980</w:t>
            </w:r>
          </w:p>
        </w:tc>
      </w:tr>
      <w:tr w:rsidR="003C6AEA" w:rsidRPr="00F015C4" w14:paraId="33FE82FA" w14:textId="77777777" w:rsidTr="00FA78F9">
        <w:tc>
          <w:tcPr>
            <w:tcW w:w="3240" w:type="dxa"/>
            <w:vAlign w:val="center"/>
          </w:tcPr>
          <w:p w14:paraId="095EDA49" w14:textId="77777777" w:rsidR="003C6AEA" w:rsidRPr="00F015C4" w:rsidRDefault="003C6AEA" w:rsidP="003C6AEA">
            <w:pPr>
              <w:spacing w:line="240" w:lineRule="atLeast"/>
              <w:ind w:right="-144"/>
              <w:rPr>
                <w:rFonts w:cs="Times New Roman"/>
                <w:b/>
                <w:bCs/>
                <w:lang w:val="en-US"/>
              </w:rPr>
            </w:pPr>
          </w:p>
        </w:tc>
        <w:tc>
          <w:tcPr>
            <w:tcW w:w="1152" w:type="dxa"/>
            <w:vAlign w:val="center"/>
          </w:tcPr>
          <w:p w14:paraId="16E8D732" w14:textId="77777777" w:rsidR="003C6AEA" w:rsidRPr="00A128F7" w:rsidRDefault="003C6AEA" w:rsidP="003C6AEA">
            <w:pPr>
              <w:tabs>
                <w:tab w:val="decimal" w:pos="936"/>
              </w:tabs>
              <w:spacing w:line="240" w:lineRule="atLeast"/>
              <w:ind w:left="-112" w:right="-134"/>
              <w:rPr>
                <w:rFonts w:cs="Times New Roman"/>
                <w:b/>
                <w:bCs/>
                <w:color w:val="000000"/>
                <w:lang w:val="en-US"/>
              </w:rPr>
            </w:pPr>
          </w:p>
        </w:tc>
        <w:tc>
          <w:tcPr>
            <w:tcW w:w="236" w:type="dxa"/>
            <w:vAlign w:val="center"/>
          </w:tcPr>
          <w:p w14:paraId="7D94673C"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41497357"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39DAA4E7"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13F4F2A9"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370DEE79"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2C8270D3"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232F1277"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5FE42177"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4DE4C1F3"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5BF15A72"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5527B914"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6FF42328" w14:textId="77777777" w:rsidR="003C6AEA" w:rsidRPr="00A128F7" w:rsidRDefault="003C6AEA" w:rsidP="003C6AEA">
            <w:pPr>
              <w:tabs>
                <w:tab w:val="decimal" w:pos="936"/>
              </w:tabs>
              <w:spacing w:line="240" w:lineRule="atLeast"/>
              <w:ind w:left="-112" w:right="-134"/>
              <w:rPr>
                <w:rFonts w:cs="Times New Roman"/>
                <w:lang w:val="en-US"/>
              </w:rPr>
            </w:pPr>
          </w:p>
        </w:tc>
        <w:tc>
          <w:tcPr>
            <w:tcW w:w="236" w:type="dxa"/>
            <w:vAlign w:val="center"/>
          </w:tcPr>
          <w:p w14:paraId="03F5AF25" w14:textId="77777777" w:rsidR="003C6AEA" w:rsidRPr="00A128F7" w:rsidRDefault="003C6AEA" w:rsidP="003C6AEA">
            <w:pPr>
              <w:tabs>
                <w:tab w:val="left" w:pos="540"/>
              </w:tabs>
              <w:spacing w:line="240" w:lineRule="atLeast"/>
              <w:ind w:right="206"/>
              <w:rPr>
                <w:rFonts w:cs="Times New Roman"/>
                <w:lang w:val="en-US"/>
              </w:rPr>
            </w:pPr>
          </w:p>
        </w:tc>
        <w:tc>
          <w:tcPr>
            <w:tcW w:w="1174" w:type="dxa"/>
            <w:vAlign w:val="center"/>
          </w:tcPr>
          <w:p w14:paraId="034CCA6E" w14:textId="77777777" w:rsidR="003C6AEA" w:rsidRPr="00A128F7" w:rsidRDefault="003C6AEA" w:rsidP="003C6AEA">
            <w:pPr>
              <w:tabs>
                <w:tab w:val="decimal" w:pos="936"/>
              </w:tabs>
              <w:spacing w:line="240" w:lineRule="atLeast"/>
              <w:ind w:left="-112" w:right="-134"/>
              <w:rPr>
                <w:rFonts w:cs="Times New Roman"/>
                <w:lang w:val="en-US"/>
              </w:rPr>
            </w:pPr>
          </w:p>
        </w:tc>
      </w:tr>
      <w:tr w:rsidR="003C6AEA" w:rsidRPr="00F015C4" w14:paraId="49969F0D" w14:textId="77777777" w:rsidTr="00F9475F">
        <w:tc>
          <w:tcPr>
            <w:tcW w:w="3240" w:type="dxa"/>
          </w:tcPr>
          <w:p w14:paraId="45F38052" w14:textId="77777777" w:rsidR="003C6AEA" w:rsidRPr="00F015C4" w:rsidRDefault="003C6AEA" w:rsidP="003C6AEA">
            <w:pPr>
              <w:spacing w:line="240" w:lineRule="atLeast"/>
              <w:ind w:right="-144"/>
              <w:rPr>
                <w:rFonts w:cs="Times New Roman"/>
                <w:b/>
                <w:bCs/>
                <w:lang w:val="en-US"/>
              </w:rPr>
            </w:pPr>
            <w:r w:rsidRPr="00F015C4">
              <w:t>Finance costs</w:t>
            </w:r>
          </w:p>
        </w:tc>
        <w:tc>
          <w:tcPr>
            <w:tcW w:w="1152" w:type="dxa"/>
            <w:vAlign w:val="center"/>
          </w:tcPr>
          <w:p w14:paraId="298EAFEB" w14:textId="77777777" w:rsidR="003C6AEA" w:rsidRPr="00A128F7" w:rsidRDefault="003C6AEA" w:rsidP="003C6AEA">
            <w:pPr>
              <w:tabs>
                <w:tab w:val="decimal" w:pos="936"/>
              </w:tabs>
              <w:spacing w:line="240" w:lineRule="atLeast"/>
              <w:ind w:left="-112" w:right="-134"/>
              <w:rPr>
                <w:rFonts w:cs="Times New Roman"/>
                <w:b/>
                <w:bCs/>
                <w:color w:val="000000"/>
                <w:lang w:val="en-US"/>
              </w:rPr>
            </w:pPr>
          </w:p>
        </w:tc>
        <w:tc>
          <w:tcPr>
            <w:tcW w:w="236" w:type="dxa"/>
            <w:vAlign w:val="center"/>
          </w:tcPr>
          <w:p w14:paraId="61FF93F3"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24DBB95B"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1C629700"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0D47A4A8"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108489B7"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47A3EC4D"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76AD1000"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684BBB85"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3C65D055"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28F61FC0"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052CDE8C" w14:textId="77777777" w:rsidR="003C6AEA" w:rsidRPr="00A128F7" w:rsidRDefault="003C6AEA" w:rsidP="003C6AEA">
            <w:pPr>
              <w:tabs>
                <w:tab w:val="left" w:pos="540"/>
              </w:tabs>
              <w:spacing w:line="240" w:lineRule="atLeast"/>
              <w:ind w:right="206"/>
              <w:rPr>
                <w:rFonts w:cs="Times New Roman"/>
                <w:lang w:val="en-US"/>
              </w:rPr>
            </w:pPr>
          </w:p>
        </w:tc>
        <w:tc>
          <w:tcPr>
            <w:tcW w:w="1152" w:type="dxa"/>
          </w:tcPr>
          <w:p w14:paraId="25625383" w14:textId="51D01C16" w:rsidR="003C6AEA" w:rsidRPr="00A128F7" w:rsidRDefault="00EA18D0" w:rsidP="003C6AEA">
            <w:pPr>
              <w:tabs>
                <w:tab w:val="decimal" w:pos="936"/>
              </w:tabs>
              <w:spacing w:line="240" w:lineRule="atLeast"/>
              <w:ind w:left="-112" w:right="-134"/>
              <w:rPr>
                <w:rFonts w:cs="Times New Roman"/>
                <w:lang w:val="en-US"/>
              </w:rPr>
            </w:pPr>
            <w:r w:rsidRPr="00EA18D0">
              <w:rPr>
                <w:rFonts w:cs="Times New Roman"/>
                <w:lang w:val="en-US"/>
              </w:rPr>
              <w:t>(1,759,307)</w:t>
            </w:r>
          </w:p>
        </w:tc>
        <w:tc>
          <w:tcPr>
            <w:tcW w:w="236" w:type="dxa"/>
            <w:vAlign w:val="center"/>
          </w:tcPr>
          <w:p w14:paraId="482A9A56" w14:textId="77777777" w:rsidR="003C6AEA" w:rsidRPr="00A128F7" w:rsidRDefault="003C6AEA" w:rsidP="003C6AEA">
            <w:pPr>
              <w:tabs>
                <w:tab w:val="left" w:pos="540"/>
              </w:tabs>
              <w:spacing w:line="240" w:lineRule="atLeast"/>
              <w:ind w:right="206"/>
              <w:rPr>
                <w:rFonts w:cs="Times New Roman"/>
                <w:lang w:val="en-US"/>
              </w:rPr>
            </w:pPr>
          </w:p>
        </w:tc>
        <w:tc>
          <w:tcPr>
            <w:tcW w:w="1174" w:type="dxa"/>
          </w:tcPr>
          <w:p w14:paraId="256FB59A" w14:textId="72A3442C" w:rsidR="003C6AEA" w:rsidRPr="00A128F7" w:rsidRDefault="003C6AEA" w:rsidP="008C73D9">
            <w:pPr>
              <w:tabs>
                <w:tab w:val="decimal" w:pos="936"/>
              </w:tabs>
              <w:spacing w:line="240" w:lineRule="atLeast"/>
              <w:ind w:left="-112" w:right="-134"/>
              <w:rPr>
                <w:rFonts w:cs="Times New Roman"/>
                <w:lang w:val="en-US"/>
              </w:rPr>
            </w:pPr>
            <w:r>
              <w:rPr>
                <w:rFonts w:cs="Times New Roman"/>
                <w:lang w:val="en-US"/>
              </w:rPr>
              <w:t>(1,801,160)</w:t>
            </w:r>
          </w:p>
        </w:tc>
      </w:tr>
      <w:tr w:rsidR="003C6AEA" w:rsidRPr="00F015C4" w14:paraId="506E4DFD" w14:textId="77777777" w:rsidTr="00F9475F">
        <w:tc>
          <w:tcPr>
            <w:tcW w:w="3240" w:type="dxa"/>
          </w:tcPr>
          <w:p w14:paraId="326081DA" w14:textId="77777777" w:rsidR="003C6AEA" w:rsidRPr="00F015C4" w:rsidRDefault="003C6AEA" w:rsidP="003C6AEA">
            <w:pPr>
              <w:spacing w:line="240" w:lineRule="atLeast"/>
              <w:ind w:right="-144"/>
              <w:rPr>
                <w:rFonts w:cs="Times New Roman"/>
                <w:b/>
                <w:bCs/>
                <w:lang w:val="en-US"/>
              </w:rPr>
            </w:pPr>
            <w:r w:rsidRPr="00F015C4">
              <w:t>Depreciation and amortisation</w:t>
            </w:r>
          </w:p>
        </w:tc>
        <w:tc>
          <w:tcPr>
            <w:tcW w:w="1152" w:type="dxa"/>
            <w:vAlign w:val="center"/>
          </w:tcPr>
          <w:p w14:paraId="3B6250A7" w14:textId="77777777" w:rsidR="003C6AEA" w:rsidRPr="00A128F7" w:rsidRDefault="003C6AEA" w:rsidP="003C6AEA">
            <w:pPr>
              <w:tabs>
                <w:tab w:val="decimal" w:pos="936"/>
              </w:tabs>
              <w:spacing w:line="240" w:lineRule="atLeast"/>
              <w:ind w:left="-112" w:right="-134"/>
              <w:rPr>
                <w:rFonts w:cs="Times New Roman"/>
                <w:b/>
                <w:bCs/>
                <w:color w:val="000000"/>
                <w:lang w:val="en-US"/>
              </w:rPr>
            </w:pPr>
          </w:p>
        </w:tc>
        <w:tc>
          <w:tcPr>
            <w:tcW w:w="236" w:type="dxa"/>
            <w:vAlign w:val="center"/>
          </w:tcPr>
          <w:p w14:paraId="45BCE2F2"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7A5B344E"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17F27EBD"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4CF4C970"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65E0B10A"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77F4C74A"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048E48FD"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6192C2FD"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564F3CC6"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38DB621B"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534F680B" w14:textId="77777777" w:rsidR="003C6AEA" w:rsidRPr="00A128F7" w:rsidRDefault="003C6AEA" w:rsidP="003C6AEA">
            <w:pPr>
              <w:tabs>
                <w:tab w:val="left" w:pos="540"/>
              </w:tabs>
              <w:spacing w:line="240" w:lineRule="atLeast"/>
              <w:ind w:right="206"/>
              <w:rPr>
                <w:rFonts w:cs="Times New Roman"/>
                <w:lang w:val="en-US"/>
              </w:rPr>
            </w:pPr>
          </w:p>
        </w:tc>
        <w:tc>
          <w:tcPr>
            <w:tcW w:w="1152" w:type="dxa"/>
          </w:tcPr>
          <w:p w14:paraId="28575DB7" w14:textId="4641AC94" w:rsidR="003C6AEA" w:rsidRPr="00A128F7" w:rsidRDefault="00EA18D0" w:rsidP="003C6AEA">
            <w:pPr>
              <w:tabs>
                <w:tab w:val="decimal" w:pos="936"/>
              </w:tabs>
              <w:spacing w:line="240" w:lineRule="atLeast"/>
              <w:ind w:left="-112" w:right="-134"/>
              <w:rPr>
                <w:rFonts w:cs="Times New Roman"/>
                <w:lang w:val="en-US"/>
              </w:rPr>
            </w:pPr>
            <w:r w:rsidRPr="00EA18D0">
              <w:rPr>
                <w:rFonts w:cs="Times New Roman"/>
                <w:lang w:val="en-US"/>
              </w:rPr>
              <w:t>(2,488,766)</w:t>
            </w:r>
          </w:p>
        </w:tc>
        <w:tc>
          <w:tcPr>
            <w:tcW w:w="236" w:type="dxa"/>
            <w:vAlign w:val="center"/>
          </w:tcPr>
          <w:p w14:paraId="3AB308A7" w14:textId="77777777" w:rsidR="003C6AEA" w:rsidRPr="00A128F7" w:rsidRDefault="003C6AEA" w:rsidP="003C6AEA">
            <w:pPr>
              <w:tabs>
                <w:tab w:val="left" w:pos="540"/>
              </w:tabs>
              <w:spacing w:line="240" w:lineRule="atLeast"/>
              <w:ind w:right="206"/>
              <w:rPr>
                <w:rFonts w:cs="Times New Roman"/>
                <w:lang w:val="en-US"/>
              </w:rPr>
            </w:pPr>
          </w:p>
        </w:tc>
        <w:tc>
          <w:tcPr>
            <w:tcW w:w="1174" w:type="dxa"/>
          </w:tcPr>
          <w:p w14:paraId="015FB9FA" w14:textId="213D9E27" w:rsidR="003C6AEA" w:rsidRPr="00A128F7" w:rsidRDefault="003C6AEA" w:rsidP="003C6AEA">
            <w:pPr>
              <w:tabs>
                <w:tab w:val="decimal" w:pos="936"/>
              </w:tabs>
              <w:spacing w:line="240" w:lineRule="atLeast"/>
              <w:ind w:left="-112" w:right="-134"/>
              <w:rPr>
                <w:rFonts w:cs="Times New Roman"/>
                <w:lang w:val="en-US"/>
              </w:rPr>
            </w:pPr>
            <w:r>
              <w:rPr>
                <w:rFonts w:cs="Times New Roman"/>
                <w:lang w:val="en-US"/>
              </w:rPr>
              <w:t>(2,405,224)</w:t>
            </w:r>
          </w:p>
        </w:tc>
      </w:tr>
      <w:tr w:rsidR="003C6AEA" w:rsidRPr="00F015C4" w14:paraId="37AD8BA9" w14:textId="77777777" w:rsidTr="00FD78AF">
        <w:tc>
          <w:tcPr>
            <w:tcW w:w="8556" w:type="dxa"/>
            <w:gridSpan w:val="8"/>
          </w:tcPr>
          <w:p w14:paraId="32B2B628" w14:textId="07C66F44" w:rsidR="003C6AEA" w:rsidRPr="00A128F7" w:rsidRDefault="003C6AEA" w:rsidP="003C6AEA">
            <w:pPr>
              <w:spacing w:line="240" w:lineRule="auto"/>
              <w:rPr>
                <w:rFonts w:cs="Times New Roman"/>
                <w:b/>
                <w:bCs/>
              </w:rPr>
            </w:pPr>
            <w:r w:rsidRPr="00A128F7">
              <w:rPr>
                <w:rFonts w:cs="Times New Roman"/>
              </w:rPr>
              <w:t>Share of profit of associates and joint venture accounted for using equity method</w:t>
            </w:r>
          </w:p>
        </w:tc>
        <w:tc>
          <w:tcPr>
            <w:tcW w:w="236" w:type="dxa"/>
            <w:vAlign w:val="center"/>
          </w:tcPr>
          <w:p w14:paraId="0D02FA45"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4647E575"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4F3AA2C7"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17838E01"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2CEB6A72" w14:textId="77777777" w:rsidR="003C6AEA" w:rsidRPr="00A128F7" w:rsidRDefault="003C6AEA" w:rsidP="003C6AEA">
            <w:pPr>
              <w:tabs>
                <w:tab w:val="left" w:pos="540"/>
              </w:tabs>
              <w:spacing w:line="240" w:lineRule="atLeast"/>
              <w:ind w:right="206"/>
              <w:rPr>
                <w:rFonts w:cs="Times New Roman"/>
                <w:lang w:val="en-US"/>
              </w:rPr>
            </w:pPr>
          </w:p>
        </w:tc>
        <w:tc>
          <w:tcPr>
            <w:tcW w:w="1152" w:type="dxa"/>
          </w:tcPr>
          <w:p w14:paraId="5E5F6616" w14:textId="4CB0919D" w:rsidR="003C6AEA" w:rsidRPr="00A128F7" w:rsidRDefault="00EA18D0" w:rsidP="003C6AEA">
            <w:pPr>
              <w:tabs>
                <w:tab w:val="decimal" w:pos="936"/>
              </w:tabs>
              <w:spacing w:line="240" w:lineRule="atLeast"/>
              <w:ind w:left="-112" w:right="-134"/>
              <w:rPr>
                <w:rFonts w:cs="Times New Roman"/>
                <w:lang w:val="en-US"/>
              </w:rPr>
            </w:pPr>
            <w:r w:rsidRPr="00EA18D0">
              <w:rPr>
                <w:rFonts w:cs="Times New Roman"/>
                <w:lang w:val="en-US"/>
              </w:rPr>
              <w:t>28,246</w:t>
            </w:r>
          </w:p>
        </w:tc>
        <w:tc>
          <w:tcPr>
            <w:tcW w:w="236" w:type="dxa"/>
            <w:vAlign w:val="center"/>
          </w:tcPr>
          <w:p w14:paraId="0CDC4F8F" w14:textId="77777777" w:rsidR="003C6AEA" w:rsidRPr="00A128F7" w:rsidRDefault="003C6AEA" w:rsidP="003C6AEA">
            <w:pPr>
              <w:tabs>
                <w:tab w:val="left" w:pos="540"/>
              </w:tabs>
              <w:spacing w:line="240" w:lineRule="atLeast"/>
              <w:ind w:right="206"/>
              <w:rPr>
                <w:rFonts w:cs="Times New Roman"/>
                <w:lang w:val="en-US"/>
              </w:rPr>
            </w:pPr>
          </w:p>
        </w:tc>
        <w:tc>
          <w:tcPr>
            <w:tcW w:w="1174" w:type="dxa"/>
          </w:tcPr>
          <w:p w14:paraId="7AE4D432" w14:textId="300DABFA" w:rsidR="003C6AEA" w:rsidRPr="00A128F7" w:rsidRDefault="003C6AEA" w:rsidP="003C6AEA">
            <w:pPr>
              <w:tabs>
                <w:tab w:val="decimal" w:pos="936"/>
              </w:tabs>
              <w:spacing w:line="240" w:lineRule="atLeast"/>
              <w:ind w:left="-112" w:right="-134"/>
              <w:rPr>
                <w:rFonts w:cs="Times New Roman"/>
                <w:lang w:val="en-US"/>
              </w:rPr>
            </w:pPr>
            <w:r>
              <w:rPr>
                <w:rFonts w:cs="Times New Roman"/>
                <w:lang w:val="en-US"/>
              </w:rPr>
              <w:t>23,647</w:t>
            </w:r>
          </w:p>
        </w:tc>
      </w:tr>
      <w:tr w:rsidR="003C6AEA" w:rsidRPr="00F015C4" w14:paraId="5FBB122E" w14:textId="77777777" w:rsidTr="00F9475F">
        <w:tc>
          <w:tcPr>
            <w:tcW w:w="5780" w:type="dxa"/>
            <w:gridSpan w:val="4"/>
            <w:vAlign w:val="center"/>
          </w:tcPr>
          <w:p w14:paraId="17D391DD" w14:textId="2C707F7E" w:rsidR="003C6AEA" w:rsidRPr="00A128F7" w:rsidRDefault="003C6AEA" w:rsidP="003C6AEA">
            <w:pPr>
              <w:spacing w:line="240" w:lineRule="atLeast"/>
              <w:ind w:right="-134"/>
              <w:jc w:val="both"/>
              <w:rPr>
                <w:rFonts w:cs="Times New Roman"/>
                <w:b/>
                <w:bCs/>
                <w:lang w:val="en-US"/>
              </w:rPr>
            </w:pPr>
            <w:r w:rsidRPr="00A128F7">
              <w:rPr>
                <w:rFonts w:cs="Times New Roman"/>
                <w:lang w:val="en-US"/>
              </w:rPr>
              <w:t>Elimination of inter-segment profit</w:t>
            </w:r>
          </w:p>
        </w:tc>
        <w:tc>
          <w:tcPr>
            <w:tcW w:w="236" w:type="dxa"/>
            <w:vAlign w:val="center"/>
          </w:tcPr>
          <w:p w14:paraId="2A8F78FE"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5D217A78"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68643165"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66C7EDCB"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1EFA797D" w14:textId="77777777" w:rsidR="003C6AEA" w:rsidRPr="00A128F7" w:rsidRDefault="003C6AEA" w:rsidP="003C6AEA">
            <w:pPr>
              <w:tabs>
                <w:tab w:val="left" w:pos="540"/>
              </w:tabs>
              <w:spacing w:line="240" w:lineRule="atLeast"/>
              <w:ind w:right="206"/>
              <w:rPr>
                <w:rFonts w:cs="Times New Roman"/>
                <w:lang w:val="en-US"/>
              </w:rPr>
            </w:pPr>
          </w:p>
        </w:tc>
        <w:tc>
          <w:tcPr>
            <w:tcW w:w="1152" w:type="dxa"/>
          </w:tcPr>
          <w:p w14:paraId="0A1363BD" w14:textId="183D36BF" w:rsidR="003C6AEA" w:rsidRPr="00A128F7" w:rsidRDefault="003C6AEA" w:rsidP="003C6AEA">
            <w:pPr>
              <w:tabs>
                <w:tab w:val="decimal" w:pos="936"/>
              </w:tabs>
              <w:spacing w:line="240" w:lineRule="atLeast"/>
              <w:ind w:right="-134"/>
              <w:rPr>
                <w:rFonts w:cs="Times New Roman"/>
                <w:b/>
                <w:bCs/>
                <w:lang w:val="en-US"/>
              </w:rPr>
            </w:pPr>
          </w:p>
        </w:tc>
        <w:tc>
          <w:tcPr>
            <w:tcW w:w="236" w:type="dxa"/>
            <w:vAlign w:val="center"/>
          </w:tcPr>
          <w:p w14:paraId="24E60D66"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289CBD53"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2017E6A1" w14:textId="77777777" w:rsidR="003C6AEA" w:rsidRPr="00A128F7" w:rsidRDefault="003C6AEA" w:rsidP="003C6AEA">
            <w:pPr>
              <w:tabs>
                <w:tab w:val="left" w:pos="540"/>
              </w:tabs>
              <w:spacing w:line="240" w:lineRule="atLeast"/>
              <w:ind w:right="206"/>
              <w:rPr>
                <w:rFonts w:cs="Times New Roman"/>
                <w:lang w:val="en-US"/>
              </w:rPr>
            </w:pPr>
          </w:p>
        </w:tc>
        <w:tc>
          <w:tcPr>
            <w:tcW w:w="1152" w:type="dxa"/>
            <w:tcBorders>
              <w:bottom w:val="single" w:sz="4" w:space="0" w:color="auto"/>
            </w:tcBorders>
            <w:vAlign w:val="center"/>
          </w:tcPr>
          <w:p w14:paraId="4FF78149" w14:textId="16759D65" w:rsidR="003C6AEA" w:rsidRPr="00A128F7" w:rsidRDefault="00EA18D0" w:rsidP="003C6AEA">
            <w:pPr>
              <w:tabs>
                <w:tab w:val="decimal" w:pos="936"/>
              </w:tabs>
              <w:spacing w:line="240" w:lineRule="atLeast"/>
              <w:ind w:left="-112" w:right="-134"/>
              <w:rPr>
                <w:rFonts w:cs="Times New Roman"/>
                <w:lang w:val="en-US"/>
              </w:rPr>
            </w:pPr>
            <w:r w:rsidRPr="00EA18D0">
              <w:rPr>
                <w:rFonts w:cs="Times New Roman"/>
                <w:lang w:val="en-US"/>
              </w:rPr>
              <w:t>(165,553)</w:t>
            </w:r>
          </w:p>
        </w:tc>
        <w:tc>
          <w:tcPr>
            <w:tcW w:w="236" w:type="dxa"/>
            <w:vAlign w:val="center"/>
          </w:tcPr>
          <w:p w14:paraId="65279C58" w14:textId="77777777" w:rsidR="003C6AEA" w:rsidRPr="00A128F7" w:rsidRDefault="003C6AEA" w:rsidP="003C6AEA">
            <w:pPr>
              <w:tabs>
                <w:tab w:val="left" w:pos="540"/>
              </w:tabs>
              <w:spacing w:line="240" w:lineRule="atLeast"/>
              <w:ind w:right="206"/>
              <w:rPr>
                <w:rFonts w:cs="Times New Roman"/>
                <w:lang w:val="en-US"/>
              </w:rPr>
            </w:pPr>
          </w:p>
        </w:tc>
        <w:tc>
          <w:tcPr>
            <w:tcW w:w="1174" w:type="dxa"/>
            <w:tcBorders>
              <w:bottom w:val="single" w:sz="4" w:space="0" w:color="auto"/>
            </w:tcBorders>
            <w:vAlign w:val="center"/>
          </w:tcPr>
          <w:p w14:paraId="3BA5B91B" w14:textId="5D59F192" w:rsidR="003C6AEA" w:rsidRPr="00A128F7" w:rsidRDefault="003C6AEA" w:rsidP="003C6AEA">
            <w:pPr>
              <w:tabs>
                <w:tab w:val="decimal" w:pos="936"/>
              </w:tabs>
              <w:spacing w:line="240" w:lineRule="atLeast"/>
              <w:ind w:left="-112" w:right="-134"/>
              <w:rPr>
                <w:rFonts w:cs="Times New Roman"/>
                <w:lang w:val="en-US"/>
              </w:rPr>
            </w:pPr>
            <w:r>
              <w:rPr>
                <w:rFonts w:cs="Times New Roman"/>
                <w:lang w:val="en-US"/>
              </w:rPr>
              <w:t>(281,857)</w:t>
            </w:r>
          </w:p>
        </w:tc>
      </w:tr>
      <w:tr w:rsidR="003C6AEA" w:rsidRPr="00F015C4" w14:paraId="1099FD84" w14:textId="77777777" w:rsidTr="00F9475F">
        <w:tc>
          <w:tcPr>
            <w:tcW w:w="5780" w:type="dxa"/>
            <w:gridSpan w:val="4"/>
            <w:vAlign w:val="center"/>
          </w:tcPr>
          <w:p w14:paraId="26B55298" w14:textId="77777777" w:rsidR="003C6AEA" w:rsidRPr="00A128F7" w:rsidRDefault="003C6AEA" w:rsidP="003C6AEA">
            <w:pPr>
              <w:spacing w:line="240" w:lineRule="atLeast"/>
              <w:ind w:right="-134"/>
              <w:jc w:val="both"/>
              <w:rPr>
                <w:rFonts w:cs="Times New Roman"/>
                <w:b/>
                <w:bCs/>
                <w:lang w:val="en-US"/>
              </w:rPr>
            </w:pPr>
            <w:r w:rsidRPr="00A128F7">
              <w:rPr>
                <w:rFonts w:cs="Times New Roman"/>
                <w:b/>
                <w:bCs/>
                <w:lang w:val="en-US"/>
              </w:rPr>
              <w:t>Profit before income tax expense for the period</w:t>
            </w:r>
          </w:p>
        </w:tc>
        <w:tc>
          <w:tcPr>
            <w:tcW w:w="236" w:type="dxa"/>
            <w:vAlign w:val="center"/>
          </w:tcPr>
          <w:p w14:paraId="152E4991"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2BC909EE"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5A8EC986"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32D60042"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56D4B100"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389742B7"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1DE727AC" w14:textId="77777777" w:rsidR="003C6AEA" w:rsidRPr="00A128F7" w:rsidRDefault="003C6AEA" w:rsidP="003C6AEA">
            <w:pPr>
              <w:tabs>
                <w:tab w:val="left" w:pos="540"/>
              </w:tabs>
              <w:spacing w:line="240" w:lineRule="atLeast"/>
              <w:ind w:right="206"/>
              <w:rPr>
                <w:rFonts w:cs="Times New Roman"/>
                <w:lang w:val="en-US"/>
              </w:rPr>
            </w:pPr>
          </w:p>
        </w:tc>
        <w:tc>
          <w:tcPr>
            <w:tcW w:w="1152" w:type="dxa"/>
            <w:vAlign w:val="center"/>
          </w:tcPr>
          <w:p w14:paraId="47E9A602" w14:textId="77777777" w:rsidR="003C6AEA" w:rsidRPr="00A128F7" w:rsidRDefault="003C6AEA" w:rsidP="003C6AEA">
            <w:pPr>
              <w:tabs>
                <w:tab w:val="decimal" w:pos="936"/>
              </w:tabs>
              <w:spacing w:line="240" w:lineRule="atLeast"/>
              <w:ind w:left="-112" w:right="-134"/>
              <w:rPr>
                <w:rFonts w:cs="Times New Roman"/>
                <w:b/>
                <w:bCs/>
                <w:lang w:val="en-US"/>
              </w:rPr>
            </w:pPr>
          </w:p>
        </w:tc>
        <w:tc>
          <w:tcPr>
            <w:tcW w:w="236" w:type="dxa"/>
            <w:vAlign w:val="center"/>
          </w:tcPr>
          <w:p w14:paraId="6992813A" w14:textId="77777777" w:rsidR="003C6AEA" w:rsidRPr="00A128F7" w:rsidRDefault="003C6AEA" w:rsidP="003C6AEA">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vAlign w:val="center"/>
          </w:tcPr>
          <w:p w14:paraId="34747A7E" w14:textId="1C3D952A" w:rsidR="003C6AEA" w:rsidRPr="00A128F7" w:rsidRDefault="008C73D9" w:rsidP="008C73D9">
            <w:pPr>
              <w:tabs>
                <w:tab w:val="decimal" w:pos="936"/>
              </w:tabs>
              <w:spacing w:line="240" w:lineRule="atLeast"/>
              <w:ind w:left="-112" w:right="-134"/>
              <w:rPr>
                <w:rFonts w:cs="Times New Roman"/>
                <w:b/>
                <w:bCs/>
                <w:lang w:val="en-US"/>
              </w:rPr>
            </w:pPr>
            <w:r w:rsidRPr="008C73D9">
              <w:rPr>
                <w:rFonts w:cs="Times New Roman"/>
                <w:b/>
                <w:bCs/>
                <w:lang w:val="en-US"/>
              </w:rPr>
              <w:t>2,546,583</w:t>
            </w:r>
          </w:p>
        </w:tc>
        <w:tc>
          <w:tcPr>
            <w:tcW w:w="236" w:type="dxa"/>
            <w:vAlign w:val="center"/>
          </w:tcPr>
          <w:p w14:paraId="738C073E" w14:textId="77777777" w:rsidR="003C6AEA" w:rsidRPr="00A128F7" w:rsidRDefault="003C6AEA" w:rsidP="003C6AEA">
            <w:pPr>
              <w:tabs>
                <w:tab w:val="left" w:pos="540"/>
              </w:tabs>
              <w:spacing w:line="240" w:lineRule="atLeast"/>
              <w:ind w:right="206"/>
              <w:rPr>
                <w:rFonts w:cs="Times New Roman"/>
                <w:b/>
                <w:bCs/>
                <w:lang w:val="en-US"/>
              </w:rPr>
            </w:pPr>
          </w:p>
        </w:tc>
        <w:tc>
          <w:tcPr>
            <w:tcW w:w="1174" w:type="dxa"/>
            <w:tcBorders>
              <w:top w:val="single" w:sz="4" w:space="0" w:color="auto"/>
              <w:bottom w:val="double" w:sz="4" w:space="0" w:color="auto"/>
            </w:tcBorders>
            <w:vAlign w:val="center"/>
          </w:tcPr>
          <w:p w14:paraId="5DFEBCB3" w14:textId="20C80AD8" w:rsidR="003C6AEA" w:rsidRPr="00A128F7" w:rsidRDefault="003C6AEA" w:rsidP="003C6AEA">
            <w:pPr>
              <w:tabs>
                <w:tab w:val="decimal" w:pos="936"/>
              </w:tabs>
              <w:spacing w:line="240" w:lineRule="atLeast"/>
              <w:ind w:left="-112" w:right="-134"/>
              <w:rPr>
                <w:rFonts w:cs="Times New Roman"/>
                <w:b/>
                <w:bCs/>
                <w:lang w:val="en-US"/>
              </w:rPr>
            </w:pPr>
            <w:r>
              <w:rPr>
                <w:rFonts w:cs="Times New Roman"/>
                <w:b/>
                <w:bCs/>
                <w:lang w:val="en-US"/>
              </w:rPr>
              <w:t>1,920,386</w:t>
            </w:r>
          </w:p>
        </w:tc>
      </w:tr>
    </w:tbl>
    <w:p w14:paraId="6B0F4D86" w14:textId="4E35B667" w:rsidR="0088556A" w:rsidRDefault="0088556A" w:rsidP="0088556A">
      <w:pPr>
        <w:pStyle w:val="BodyText"/>
        <w:spacing w:after="0" w:line="240" w:lineRule="auto"/>
        <w:jc w:val="thaiDistribute"/>
        <w:rPr>
          <w:rFonts w:cs="Times New Roman"/>
        </w:rPr>
      </w:pPr>
    </w:p>
    <w:p w14:paraId="29E28D10" w14:textId="77777777" w:rsidR="0088556A" w:rsidRPr="007F67A3" w:rsidRDefault="0088556A" w:rsidP="0088556A">
      <w:pPr>
        <w:pStyle w:val="BodyText"/>
        <w:spacing w:after="0" w:line="240" w:lineRule="auto"/>
        <w:ind w:firstLine="531"/>
        <w:rPr>
          <w:rFonts w:cs="Times New Roman"/>
        </w:rPr>
      </w:pPr>
      <w:r w:rsidRPr="007F67A3">
        <w:rPr>
          <w:rFonts w:cs="Times New Roman"/>
        </w:rPr>
        <w:tab/>
      </w:r>
      <w:r w:rsidRPr="007F67A3">
        <w:rPr>
          <w:rFonts w:cs="Times New Roman"/>
        </w:rPr>
        <w:tab/>
        <w:t>Timing of reportable segment revenue recognition of the Group is at a point in time.</w:t>
      </w:r>
    </w:p>
    <w:p w14:paraId="734A5BCD" w14:textId="77777777" w:rsidR="0088556A" w:rsidRPr="007F67A3" w:rsidRDefault="0088556A" w:rsidP="0088556A">
      <w:pPr>
        <w:pStyle w:val="BodyText"/>
        <w:spacing w:after="0" w:line="240" w:lineRule="auto"/>
        <w:jc w:val="thaiDistribute"/>
        <w:rPr>
          <w:rFonts w:cs="Times New Roman"/>
        </w:rPr>
      </w:pPr>
    </w:p>
    <w:p w14:paraId="454285F2" w14:textId="77777777" w:rsidR="004F2A85" w:rsidRPr="007F67A3" w:rsidRDefault="004F2A85" w:rsidP="006D1F3B">
      <w:pPr>
        <w:pStyle w:val="Heading2"/>
        <w:numPr>
          <w:ilvl w:val="0"/>
          <w:numId w:val="0"/>
        </w:numPr>
        <w:shd w:val="clear" w:color="auto" w:fill="FFFFFF"/>
        <w:tabs>
          <w:tab w:val="left" w:pos="540"/>
        </w:tabs>
        <w:spacing w:line="240" w:lineRule="auto"/>
        <w:ind w:left="360"/>
        <w:rPr>
          <w:sz w:val="22"/>
          <w:szCs w:val="22"/>
          <w:cs/>
        </w:rPr>
        <w:sectPr w:rsidR="004F2A85" w:rsidRPr="007F67A3" w:rsidSect="003067E4">
          <w:headerReference w:type="default" r:id="rId21"/>
          <w:pgSz w:w="16840" w:h="11907" w:orient="landscape" w:code="9"/>
          <w:pgMar w:top="691" w:right="1152" w:bottom="994" w:left="1152" w:header="720" w:footer="720" w:gutter="0"/>
          <w:cols w:space="737"/>
          <w:docGrid w:linePitch="299"/>
        </w:sectPr>
      </w:pPr>
    </w:p>
    <w:tbl>
      <w:tblPr>
        <w:tblW w:w="9189" w:type="dxa"/>
        <w:tblInd w:w="450" w:type="dxa"/>
        <w:tblLayout w:type="fixed"/>
        <w:tblLook w:val="04A0" w:firstRow="1" w:lastRow="0" w:firstColumn="1" w:lastColumn="0" w:noHBand="0" w:noVBand="1"/>
      </w:tblPr>
      <w:tblGrid>
        <w:gridCol w:w="5760"/>
        <w:gridCol w:w="1615"/>
        <w:gridCol w:w="241"/>
        <w:gridCol w:w="1573"/>
      </w:tblGrid>
      <w:tr w:rsidR="005A6A24" w:rsidRPr="00F015C4" w14:paraId="0FE869AD" w14:textId="77777777" w:rsidTr="004014C3">
        <w:tc>
          <w:tcPr>
            <w:tcW w:w="5760" w:type="dxa"/>
          </w:tcPr>
          <w:p w14:paraId="0F268A99" w14:textId="77777777" w:rsidR="005A6A24" w:rsidRPr="00F015C4" w:rsidRDefault="005A6A24" w:rsidP="0026192F">
            <w:pPr>
              <w:spacing w:line="240" w:lineRule="auto"/>
              <w:ind w:right="65"/>
              <w:jc w:val="both"/>
              <w:rPr>
                <w:rFonts w:cs="Times New Roman"/>
              </w:rPr>
            </w:pPr>
          </w:p>
        </w:tc>
        <w:tc>
          <w:tcPr>
            <w:tcW w:w="3429" w:type="dxa"/>
            <w:gridSpan w:val="3"/>
          </w:tcPr>
          <w:p w14:paraId="549FC228" w14:textId="77777777" w:rsidR="005A6A24" w:rsidRPr="00F015C4" w:rsidRDefault="005A6A24" w:rsidP="0026192F">
            <w:pPr>
              <w:spacing w:line="240" w:lineRule="auto"/>
              <w:ind w:left="-115" w:right="-115"/>
              <w:jc w:val="center"/>
              <w:rPr>
                <w:rFonts w:cs="Times New Roman"/>
                <w:b/>
                <w:bCs/>
              </w:rPr>
            </w:pPr>
            <w:r w:rsidRPr="00F015C4">
              <w:rPr>
                <w:rFonts w:cs="Times New Roman"/>
                <w:b/>
                <w:bCs/>
                <w:lang w:val="en-US"/>
              </w:rPr>
              <w:t>Consolidated financial statements</w:t>
            </w:r>
          </w:p>
        </w:tc>
      </w:tr>
      <w:tr w:rsidR="005A6A24" w:rsidRPr="00F015C4" w14:paraId="00137E85" w14:textId="77777777" w:rsidTr="004014C3">
        <w:tc>
          <w:tcPr>
            <w:tcW w:w="5760" w:type="dxa"/>
          </w:tcPr>
          <w:p w14:paraId="622ACFF6" w14:textId="77777777" w:rsidR="005A6A24" w:rsidRPr="00F015C4" w:rsidRDefault="005A6A24" w:rsidP="0026192F">
            <w:pPr>
              <w:spacing w:line="240" w:lineRule="auto"/>
              <w:ind w:right="65"/>
              <w:jc w:val="both"/>
              <w:rPr>
                <w:rFonts w:cs="Times New Roman"/>
              </w:rPr>
            </w:pPr>
          </w:p>
        </w:tc>
        <w:tc>
          <w:tcPr>
            <w:tcW w:w="3429" w:type="dxa"/>
            <w:gridSpan w:val="3"/>
          </w:tcPr>
          <w:p w14:paraId="1F790076" w14:textId="77777777" w:rsidR="005A6A24" w:rsidRPr="00BD07E1" w:rsidRDefault="005A6A24" w:rsidP="0026192F">
            <w:pPr>
              <w:spacing w:line="240" w:lineRule="auto"/>
              <w:ind w:left="-115" w:right="-115"/>
              <w:jc w:val="center"/>
              <w:rPr>
                <w:rFonts w:cstheme="minorBidi"/>
                <w:b/>
                <w:bCs/>
                <w:lang w:val="en-US"/>
              </w:rPr>
            </w:pPr>
            <w:r w:rsidRPr="00F015C4">
              <w:rPr>
                <w:rFonts w:cs="Times New Roman"/>
                <w:b/>
                <w:bCs/>
              </w:rPr>
              <w:t xml:space="preserve">Reportable segment </w:t>
            </w:r>
            <w:r w:rsidRPr="00F015C4">
              <w:rPr>
                <w:rFonts w:cs="Times New Roman"/>
                <w:b/>
                <w:bCs/>
              </w:rPr>
              <w:br/>
              <w:t>profit (loss) before tax</w:t>
            </w:r>
          </w:p>
        </w:tc>
      </w:tr>
      <w:tr w:rsidR="00ED544A" w:rsidRPr="00F015C4" w14:paraId="33290FE7" w14:textId="77777777" w:rsidTr="004014C3">
        <w:tc>
          <w:tcPr>
            <w:tcW w:w="5760" w:type="dxa"/>
          </w:tcPr>
          <w:p w14:paraId="06E96B05" w14:textId="016387A7" w:rsidR="00ED544A" w:rsidRPr="00A54D5E" w:rsidRDefault="00ED544A" w:rsidP="00ED544A">
            <w:pPr>
              <w:spacing w:line="240" w:lineRule="auto"/>
              <w:ind w:right="65"/>
              <w:jc w:val="both"/>
              <w:rPr>
                <w:rFonts w:cs="Times New Roman"/>
              </w:rPr>
            </w:pPr>
            <w:r>
              <w:rPr>
                <w:rFonts w:cs="Times New Roman"/>
                <w:b/>
                <w:bCs/>
                <w:i/>
                <w:iCs/>
              </w:rPr>
              <w:t>Nine</w:t>
            </w:r>
            <w:r w:rsidRPr="00F015C4">
              <w:rPr>
                <w:rFonts w:cs="Times New Roman"/>
                <w:b/>
                <w:bCs/>
                <w:i/>
                <w:iCs/>
              </w:rPr>
              <w:t xml:space="preserve">-month period ended 30 </w:t>
            </w:r>
            <w:r>
              <w:rPr>
                <w:rFonts w:cs="Times New Roman"/>
                <w:b/>
                <w:bCs/>
                <w:i/>
                <w:iCs/>
              </w:rPr>
              <w:t>September</w:t>
            </w:r>
          </w:p>
        </w:tc>
        <w:tc>
          <w:tcPr>
            <w:tcW w:w="1615" w:type="dxa"/>
            <w:vAlign w:val="bottom"/>
          </w:tcPr>
          <w:p w14:paraId="43BB42DC" w14:textId="4901A310" w:rsidR="00ED544A" w:rsidRPr="00BD07E1" w:rsidRDefault="00ED544A" w:rsidP="00ED544A">
            <w:pPr>
              <w:spacing w:line="240" w:lineRule="auto"/>
              <w:ind w:left="-115" w:right="-115"/>
              <w:jc w:val="center"/>
              <w:rPr>
                <w:rFonts w:cstheme="minorBidi"/>
                <w:cs/>
                <w:lang w:val="en-US"/>
              </w:rPr>
            </w:pPr>
            <w:r>
              <w:rPr>
                <w:rFonts w:cs="Times New Roman"/>
                <w:lang w:val="en-US"/>
              </w:rPr>
              <w:t>2025</w:t>
            </w:r>
          </w:p>
        </w:tc>
        <w:tc>
          <w:tcPr>
            <w:tcW w:w="241" w:type="dxa"/>
            <w:vAlign w:val="bottom"/>
          </w:tcPr>
          <w:p w14:paraId="0200C138" w14:textId="77777777" w:rsidR="00ED544A" w:rsidRPr="00F015C4" w:rsidRDefault="00ED544A" w:rsidP="00ED544A">
            <w:pPr>
              <w:spacing w:line="240" w:lineRule="auto"/>
              <w:jc w:val="center"/>
              <w:rPr>
                <w:rFonts w:cs="Times New Roman"/>
              </w:rPr>
            </w:pPr>
          </w:p>
        </w:tc>
        <w:tc>
          <w:tcPr>
            <w:tcW w:w="1573" w:type="dxa"/>
            <w:vAlign w:val="bottom"/>
          </w:tcPr>
          <w:p w14:paraId="720133B1" w14:textId="5898629C" w:rsidR="00ED544A" w:rsidRPr="00F015C4" w:rsidRDefault="00ED544A" w:rsidP="00ED544A">
            <w:pPr>
              <w:spacing w:line="240" w:lineRule="auto"/>
              <w:ind w:left="-115" w:right="-115"/>
              <w:jc w:val="center"/>
              <w:rPr>
                <w:rFonts w:cs="Times New Roman"/>
                <w:cs/>
              </w:rPr>
            </w:pPr>
            <w:r>
              <w:rPr>
                <w:rFonts w:cs="Times New Roman"/>
              </w:rPr>
              <w:t>2024</w:t>
            </w:r>
          </w:p>
        </w:tc>
      </w:tr>
      <w:tr w:rsidR="00ED544A" w:rsidRPr="00F015C4" w14:paraId="3DD54A0B" w14:textId="77777777" w:rsidTr="004014C3">
        <w:tc>
          <w:tcPr>
            <w:tcW w:w="5760" w:type="dxa"/>
          </w:tcPr>
          <w:p w14:paraId="4953F266" w14:textId="77777777" w:rsidR="00ED544A" w:rsidRPr="00F015C4" w:rsidRDefault="00ED544A" w:rsidP="00ED544A">
            <w:pPr>
              <w:spacing w:line="240" w:lineRule="auto"/>
              <w:ind w:right="65"/>
              <w:jc w:val="both"/>
              <w:rPr>
                <w:rFonts w:cs="Times New Roman"/>
              </w:rPr>
            </w:pPr>
          </w:p>
        </w:tc>
        <w:tc>
          <w:tcPr>
            <w:tcW w:w="3429" w:type="dxa"/>
            <w:gridSpan w:val="3"/>
          </w:tcPr>
          <w:p w14:paraId="348718F5" w14:textId="77777777" w:rsidR="00ED544A" w:rsidRPr="00F015C4" w:rsidRDefault="00ED544A" w:rsidP="00ED544A">
            <w:pPr>
              <w:spacing w:line="240" w:lineRule="auto"/>
              <w:ind w:left="-115" w:right="-115"/>
              <w:jc w:val="center"/>
              <w:rPr>
                <w:rFonts w:cs="Times New Roman"/>
                <w:i/>
                <w:iCs/>
              </w:rPr>
            </w:pPr>
            <w:r w:rsidRPr="00F015C4">
              <w:rPr>
                <w:rFonts w:cs="Times New Roman"/>
                <w:i/>
                <w:iCs/>
                <w:color w:val="000000"/>
              </w:rPr>
              <w:t>(in thousand Baht)</w:t>
            </w:r>
          </w:p>
        </w:tc>
      </w:tr>
      <w:tr w:rsidR="00ED544A" w:rsidRPr="00F015C4" w14:paraId="1E83337B" w14:textId="77777777" w:rsidTr="0045191E">
        <w:tc>
          <w:tcPr>
            <w:tcW w:w="5760" w:type="dxa"/>
          </w:tcPr>
          <w:p w14:paraId="3A865612" w14:textId="77777777" w:rsidR="00ED544A" w:rsidRPr="00F015C4" w:rsidRDefault="00ED544A" w:rsidP="00ED544A">
            <w:pPr>
              <w:spacing w:line="240" w:lineRule="auto"/>
              <w:rPr>
                <w:rFonts w:cs="Times New Roman"/>
                <w:cs/>
              </w:rPr>
            </w:pPr>
            <w:r w:rsidRPr="00F015C4">
              <w:t>Construction Materials</w:t>
            </w:r>
          </w:p>
        </w:tc>
        <w:tc>
          <w:tcPr>
            <w:tcW w:w="1615" w:type="dxa"/>
          </w:tcPr>
          <w:p w14:paraId="4EA0D4B8" w14:textId="241B554F" w:rsidR="00ED544A" w:rsidRPr="00205FEA" w:rsidRDefault="00053CC8" w:rsidP="00ED544A">
            <w:pPr>
              <w:tabs>
                <w:tab w:val="decimal" w:pos="1246"/>
              </w:tabs>
              <w:spacing w:line="240" w:lineRule="auto"/>
              <w:ind w:left="-115" w:right="-43"/>
              <w:rPr>
                <w:rFonts w:cs="Times New Roman"/>
                <w:lang w:val="en-US"/>
              </w:rPr>
            </w:pPr>
            <w:r w:rsidRPr="00053CC8">
              <w:rPr>
                <w:rFonts w:cs="Times New Roman"/>
                <w:lang w:val="en-US"/>
              </w:rPr>
              <w:t>787,087</w:t>
            </w:r>
          </w:p>
        </w:tc>
        <w:tc>
          <w:tcPr>
            <w:tcW w:w="241" w:type="dxa"/>
          </w:tcPr>
          <w:p w14:paraId="0B0D6B11" w14:textId="77777777" w:rsidR="00ED544A" w:rsidRPr="00F015C4" w:rsidRDefault="00ED544A" w:rsidP="00ED544A">
            <w:pPr>
              <w:tabs>
                <w:tab w:val="decimal" w:pos="1188"/>
              </w:tabs>
              <w:spacing w:line="240" w:lineRule="auto"/>
              <w:ind w:left="-115" w:right="-43"/>
              <w:rPr>
                <w:rFonts w:cs="Times New Roman"/>
              </w:rPr>
            </w:pPr>
          </w:p>
        </w:tc>
        <w:tc>
          <w:tcPr>
            <w:tcW w:w="1573" w:type="dxa"/>
          </w:tcPr>
          <w:p w14:paraId="1CD124F3" w14:textId="12C4501B" w:rsidR="00ED544A" w:rsidRPr="00F015C4" w:rsidRDefault="00ED544A" w:rsidP="00F27885">
            <w:pPr>
              <w:tabs>
                <w:tab w:val="decimal" w:pos="1274"/>
              </w:tabs>
              <w:spacing w:line="240" w:lineRule="atLeast"/>
              <w:ind w:left="-115" w:right="-43"/>
              <w:rPr>
                <w:rFonts w:cs="Times New Roman"/>
                <w:lang w:val="en-US"/>
              </w:rPr>
            </w:pPr>
            <w:r>
              <w:rPr>
                <w:rFonts w:cs="Times New Roman"/>
                <w:lang w:val="en-US"/>
              </w:rPr>
              <w:t>(233,820)</w:t>
            </w:r>
          </w:p>
        </w:tc>
      </w:tr>
      <w:tr w:rsidR="00ED544A" w:rsidRPr="00F015C4" w14:paraId="48BBA366" w14:textId="77777777" w:rsidTr="0045191E">
        <w:tc>
          <w:tcPr>
            <w:tcW w:w="5760" w:type="dxa"/>
          </w:tcPr>
          <w:p w14:paraId="2A5AA7D0" w14:textId="77777777" w:rsidR="00ED544A" w:rsidRPr="00F015C4" w:rsidRDefault="00ED544A" w:rsidP="00ED544A">
            <w:pPr>
              <w:spacing w:line="240" w:lineRule="auto"/>
              <w:rPr>
                <w:rFonts w:cs="Times New Roman"/>
                <w:cs/>
              </w:rPr>
            </w:pPr>
            <w:r w:rsidRPr="00F015C4">
              <w:t>Petrochemical &amp; Chemicals</w:t>
            </w:r>
          </w:p>
        </w:tc>
        <w:tc>
          <w:tcPr>
            <w:tcW w:w="1615" w:type="dxa"/>
          </w:tcPr>
          <w:p w14:paraId="72E49DE4" w14:textId="23D4ABE5" w:rsidR="00ED544A" w:rsidRPr="00205FEA" w:rsidRDefault="00053CC8" w:rsidP="00F27885">
            <w:pPr>
              <w:tabs>
                <w:tab w:val="decimal" w:pos="1246"/>
              </w:tabs>
              <w:spacing w:line="240" w:lineRule="atLeast"/>
              <w:ind w:left="-115" w:right="-43"/>
              <w:rPr>
                <w:rFonts w:cs="Times New Roman"/>
                <w:lang w:val="en-US"/>
              </w:rPr>
            </w:pPr>
            <w:r w:rsidRPr="00053CC8">
              <w:rPr>
                <w:rFonts w:cs="Times New Roman"/>
                <w:lang w:val="en-US"/>
              </w:rPr>
              <w:t>705,053</w:t>
            </w:r>
          </w:p>
        </w:tc>
        <w:tc>
          <w:tcPr>
            <w:tcW w:w="241" w:type="dxa"/>
          </w:tcPr>
          <w:p w14:paraId="478A3108" w14:textId="77777777" w:rsidR="00ED544A" w:rsidRPr="00F015C4" w:rsidRDefault="00ED544A" w:rsidP="00ED544A">
            <w:pPr>
              <w:tabs>
                <w:tab w:val="decimal" w:pos="1188"/>
              </w:tabs>
              <w:spacing w:line="240" w:lineRule="auto"/>
              <w:ind w:left="-115" w:right="-43"/>
              <w:rPr>
                <w:rFonts w:cs="Times New Roman"/>
              </w:rPr>
            </w:pPr>
          </w:p>
        </w:tc>
        <w:tc>
          <w:tcPr>
            <w:tcW w:w="1573" w:type="dxa"/>
          </w:tcPr>
          <w:p w14:paraId="1B87EDD4" w14:textId="498020C2" w:rsidR="00ED544A" w:rsidRPr="00F015C4" w:rsidRDefault="00ED544A" w:rsidP="00ED544A">
            <w:pPr>
              <w:tabs>
                <w:tab w:val="decimal" w:pos="1274"/>
              </w:tabs>
              <w:spacing w:line="240" w:lineRule="atLeast"/>
              <w:ind w:left="-115" w:right="-43"/>
              <w:rPr>
                <w:rFonts w:cs="Times New Roman"/>
                <w:lang w:val="en-US"/>
              </w:rPr>
            </w:pPr>
            <w:r>
              <w:rPr>
                <w:rFonts w:cs="Times New Roman"/>
                <w:lang w:val="en-US"/>
              </w:rPr>
              <w:t>668,922</w:t>
            </w:r>
          </w:p>
        </w:tc>
      </w:tr>
      <w:tr w:rsidR="00ED544A" w:rsidRPr="00F015C4" w14:paraId="6AF6A54A" w14:textId="77777777" w:rsidTr="0045191E">
        <w:tc>
          <w:tcPr>
            <w:tcW w:w="5760" w:type="dxa"/>
          </w:tcPr>
          <w:p w14:paraId="61786189" w14:textId="77777777" w:rsidR="00ED544A" w:rsidRPr="00F015C4" w:rsidRDefault="00ED544A" w:rsidP="00ED544A">
            <w:pPr>
              <w:spacing w:line="240" w:lineRule="auto"/>
              <w:rPr>
                <w:rFonts w:cs="Times New Roman"/>
              </w:rPr>
            </w:pPr>
            <w:r w:rsidRPr="00F015C4">
              <w:t>Energy &amp; Utilities</w:t>
            </w:r>
          </w:p>
        </w:tc>
        <w:tc>
          <w:tcPr>
            <w:tcW w:w="1615" w:type="dxa"/>
          </w:tcPr>
          <w:p w14:paraId="6242AAAC" w14:textId="5B2F5903" w:rsidR="00ED544A" w:rsidRPr="00205FEA" w:rsidRDefault="00F27885" w:rsidP="00ED544A">
            <w:pPr>
              <w:tabs>
                <w:tab w:val="decimal" w:pos="1246"/>
              </w:tabs>
              <w:spacing w:line="240" w:lineRule="atLeast"/>
              <w:ind w:left="-115" w:right="-43"/>
              <w:rPr>
                <w:rFonts w:cs="Times New Roman"/>
                <w:lang w:val="en-US"/>
              </w:rPr>
            </w:pPr>
            <w:r w:rsidRPr="00F27885">
              <w:rPr>
                <w:rFonts w:cs="Times New Roman"/>
                <w:lang w:val="en-US"/>
              </w:rPr>
              <w:t>2,025,176</w:t>
            </w:r>
          </w:p>
        </w:tc>
        <w:tc>
          <w:tcPr>
            <w:tcW w:w="241" w:type="dxa"/>
          </w:tcPr>
          <w:p w14:paraId="329A6386" w14:textId="77777777" w:rsidR="00ED544A" w:rsidRPr="00F015C4" w:rsidRDefault="00ED544A" w:rsidP="00ED544A">
            <w:pPr>
              <w:tabs>
                <w:tab w:val="decimal" w:pos="1188"/>
              </w:tabs>
              <w:spacing w:line="240" w:lineRule="auto"/>
              <w:ind w:left="-115" w:right="-43"/>
              <w:rPr>
                <w:rFonts w:cs="Times New Roman"/>
              </w:rPr>
            </w:pPr>
          </w:p>
        </w:tc>
        <w:tc>
          <w:tcPr>
            <w:tcW w:w="1573" w:type="dxa"/>
          </w:tcPr>
          <w:p w14:paraId="67E8D9C1" w14:textId="5FABD010" w:rsidR="00ED544A" w:rsidRPr="00F015C4" w:rsidRDefault="00ED544A" w:rsidP="00ED544A">
            <w:pPr>
              <w:tabs>
                <w:tab w:val="decimal" w:pos="1274"/>
              </w:tabs>
              <w:spacing w:line="240" w:lineRule="atLeast"/>
              <w:ind w:left="-115" w:right="-43"/>
              <w:rPr>
                <w:rFonts w:cs="Times New Roman"/>
                <w:lang w:val="en-US"/>
              </w:rPr>
            </w:pPr>
            <w:r>
              <w:rPr>
                <w:rFonts w:cs="Times New Roman"/>
                <w:lang w:val="en-US"/>
              </w:rPr>
              <w:t>2,520,778</w:t>
            </w:r>
          </w:p>
        </w:tc>
      </w:tr>
      <w:tr w:rsidR="00ED544A" w:rsidRPr="00F015C4" w14:paraId="4A6CA9FC" w14:textId="77777777" w:rsidTr="0045191E">
        <w:tc>
          <w:tcPr>
            <w:tcW w:w="5760" w:type="dxa"/>
          </w:tcPr>
          <w:p w14:paraId="13300278" w14:textId="77777777" w:rsidR="00ED544A" w:rsidRPr="00F015C4" w:rsidRDefault="00ED544A" w:rsidP="00ED544A">
            <w:pPr>
              <w:spacing w:line="240" w:lineRule="auto"/>
              <w:rPr>
                <w:rFonts w:cs="Times New Roman"/>
              </w:rPr>
            </w:pPr>
            <w:r w:rsidRPr="00F015C4">
              <w:t>Agriculture</w:t>
            </w:r>
          </w:p>
        </w:tc>
        <w:tc>
          <w:tcPr>
            <w:tcW w:w="1615" w:type="dxa"/>
          </w:tcPr>
          <w:p w14:paraId="33DB6F5D" w14:textId="02BFAFD7" w:rsidR="00ED544A" w:rsidRPr="00205FEA" w:rsidRDefault="00F27885" w:rsidP="00ED544A">
            <w:pPr>
              <w:tabs>
                <w:tab w:val="decimal" w:pos="1246"/>
              </w:tabs>
              <w:spacing w:line="240" w:lineRule="auto"/>
              <w:ind w:left="-115" w:right="-43"/>
              <w:rPr>
                <w:rFonts w:cs="Times New Roman"/>
                <w:lang w:val="en-US"/>
              </w:rPr>
            </w:pPr>
            <w:r w:rsidRPr="00F27885">
              <w:rPr>
                <w:rFonts w:cs="Times New Roman"/>
                <w:lang w:val="en-US"/>
              </w:rPr>
              <w:t>(42,005)</w:t>
            </w:r>
          </w:p>
        </w:tc>
        <w:tc>
          <w:tcPr>
            <w:tcW w:w="241" w:type="dxa"/>
          </w:tcPr>
          <w:p w14:paraId="044C1E5A" w14:textId="77777777" w:rsidR="00ED544A" w:rsidRPr="00F015C4" w:rsidRDefault="00ED544A" w:rsidP="00ED544A">
            <w:pPr>
              <w:tabs>
                <w:tab w:val="decimal" w:pos="1188"/>
              </w:tabs>
              <w:spacing w:line="240" w:lineRule="auto"/>
              <w:ind w:left="-115" w:right="-43"/>
              <w:rPr>
                <w:rFonts w:cs="Times New Roman"/>
              </w:rPr>
            </w:pPr>
          </w:p>
        </w:tc>
        <w:tc>
          <w:tcPr>
            <w:tcW w:w="1573" w:type="dxa"/>
          </w:tcPr>
          <w:p w14:paraId="773514D2" w14:textId="5A3DC2CE" w:rsidR="00ED544A" w:rsidRPr="00F015C4" w:rsidRDefault="00ED544A" w:rsidP="00ED544A">
            <w:pPr>
              <w:tabs>
                <w:tab w:val="decimal" w:pos="1274"/>
              </w:tabs>
              <w:spacing w:line="240" w:lineRule="atLeast"/>
              <w:ind w:left="-115" w:right="-43"/>
              <w:rPr>
                <w:rFonts w:cs="Times New Roman"/>
                <w:lang w:val="en-US"/>
              </w:rPr>
            </w:pPr>
            <w:r>
              <w:rPr>
                <w:rFonts w:cs="Times New Roman"/>
                <w:lang w:val="en-US"/>
              </w:rPr>
              <w:t>(37,593)</w:t>
            </w:r>
          </w:p>
        </w:tc>
      </w:tr>
      <w:tr w:rsidR="00ED544A" w:rsidRPr="00F015C4" w14:paraId="5F6C6FC3" w14:textId="77777777" w:rsidTr="0045191E">
        <w:tc>
          <w:tcPr>
            <w:tcW w:w="5760" w:type="dxa"/>
            <w:vAlign w:val="center"/>
          </w:tcPr>
          <w:p w14:paraId="45C1FF64" w14:textId="77777777" w:rsidR="00ED544A" w:rsidRPr="00F015C4" w:rsidRDefault="00ED544A" w:rsidP="00ED544A">
            <w:pPr>
              <w:spacing w:line="240" w:lineRule="auto"/>
              <w:ind w:right="65"/>
              <w:jc w:val="both"/>
              <w:rPr>
                <w:rFonts w:cs="Times New Roman"/>
                <w:b/>
                <w:bCs/>
                <w:cs/>
                <w:lang w:val="en-US"/>
              </w:rPr>
            </w:pPr>
            <w:r w:rsidRPr="00F015C4">
              <w:rPr>
                <w:rFonts w:cs="Times New Roman"/>
                <w:b/>
                <w:bCs/>
              </w:rPr>
              <w:t>Total</w:t>
            </w:r>
          </w:p>
        </w:tc>
        <w:tc>
          <w:tcPr>
            <w:tcW w:w="1615" w:type="dxa"/>
            <w:tcBorders>
              <w:top w:val="single" w:sz="4" w:space="0" w:color="auto"/>
            </w:tcBorders>
          </w:tcPr>
          <w:p w14:paraId="3E6F66CF" w14:textId="57148D2D" w:rsidR="00ED544A" w:rsidRPr="00056B08" w:rsidRDefault="00F27885" w:rsidP="00ED544A">
            <w:pPr>
              <w:tabs>
                <w:tab w:val="decimal" w:pos="1246"/>
              </w:tabs>
              <w:spacing w:line="240" w:lineRule="atLeast"/>
              <w:ind w:left="-115" w:right="-43"/>
              <w:rPr>
                <w:rFonts w:cs="Times New Roman"/>
                <w:b/>
                <w:bCs/>
                <w:lang w:val="en-US"/>
              </w:rPr>
            </w:pPr>
            <w:r w:rsidRPr="00F27885">
              <w:rPr>
                <w:rFonts w:cs="Times New Roman"/>
                <w:b/>
                <w:bCs/>
                <w:lang w:val="en-US"/>
              </w:rPr>
              <w:t>3,475,311</w:t>
            </w:r>
          </w:p>
        </w:tc>
        <w:tc>
          <w:tcPr>
            <w:tcW w:w="241" w:type="dxa"/>
          </w:tcPr>
          <w:p w14:paraId="52C7F7FA" w14:textId="77777777" w:rsidR="00ED544A" w:rsidRPr="00F015C4" w:rsidRDefault="00ED544A" w:rsidP="00ED544A">
            <w:pPr>
              <w:tabs>
                <w:tab w:val="decimal" w:pos="1188"/>
              </w:tabs>
              <w:spacing w:line="240" w:lineRule="auto"/>
              <w:ind w:left="-115" w:right="-43"/>
              <w:rPr>
                <w:rFonts w:cs="Times New Roman"/>
                <w:b/>
                <w:bCs/>
              </w:rPr>
            </w:pPr>
          </w:p>
        </w:tc>
        <w:tc>
          <w:tcPr>
            <w:tcW w:w="1573" w:type="dxa"/>
            <w:tcBorders>
              <w:top w:val="single" w:sz="4" w:space="0" w:color="auto"/>
            </w:tcBorders>
          </w:tcPr>
          <w:p w14:paraId="5C81176C" w14:textId="277A6F3F" w:rsidR="00ED544A" w:rsidRPr="00BD07E1" w:rsidRDefault="00ED544A" w:rsidP="00ED544A">
            <w:pPr>
              <w:tabs>
                <w:tab w:val="decimal" w:pos="1274"/>
              </w:tabs>
              <w:spacing w:line="240" w:lineRule="atLeast"/>
              <w:ind w:left="-115" w:right="-43"/>
              <w:rPr>
                <w:rFonts w:cstheme="minorBidi"/>
                <w:b/>
                <w:bCs/>
                <w:cs/>
              </w:rPr>
            </w:pPr>
            <w:r>
              <w:rPr>
                <w:rFonts w:cs="Times New Roman"/>
                <w:b/>
                <w:bCs/>
                <w:lang w:val="en-US"/>
              </w:rPr>
              <w:t>2,918,287</w:t>
            </w:r>
          </w:p>
        </w:tc>
      </w:tr>
      <w:tr w:rsidR="00ED544A" w:rsidRPr="00F015C4" w14:paraId="446D5400" w14:textId="77777777" w:rsidTr="00217C71">
        <w:tc>
          <w:tcPr>
            <w:tcW w:w="5760" w:type="dxa"/>
            <w:vAlign w:val="center"/>
          </w:tcPr>
          <w:p w14:paraId="5E086A66" w14:textId="77777777" w:rsidR="00ED544A" w:rsidRPr="00A54D5E" w:rsidRDefault="00ED544A" w:rsidP="00ED544A">
            <w:pPr>
              <w:spacing w:line="240" w:lineRule="auto"/>
              <w:ind w:right="65"/>
              <w:jc w:val="both"/>
              <w:rPr>
                <w:rFonts w:cstheme="minorBidi"/>
                <w:b/>
                <w:bCs/>
                <w:cs/>
              </w:rPr>
            </w:pPr>
          </w:p>
        </w:tc>
        <w:tc>
          <w:tcPr>
            <w:tcW w:w="1615" w:type="dxa"/>
          </w:tcPr>
          <w:p w14:paraId="03E6ADBD" w14:textId="77777777" w:rsidR="00ED544A" w:rsidRPr="00DA0097" w:rsidRDefault="00ED544A" w:rsidP="00ED544A">
            <w:pPr>
              <w:tabs>
                <w:tab w:val="decimal" w:pos="1188"/>
              </w:tabs>
              <w:spacing w:line="240" w:lineRule="auto"/>
              <w:ind w:left="-115" w:right="-43"/>
              <w:rPr>
                <w:rFonts w:cs="Times New Roman"/>
                <w:lang w:val="en-US"/>
              </w:rPr>
            </w:pPr>
          </w:p>
        </w:tc>
        <w:tc>
          <w:tcPr>
            <w:tcW w:w="241" w:type="dxa"/>
          </w:tcPr>
          <w:p w14:paraId="43A3E79A" w14:textId="77777777" w:rsidR="00ED544A" w:rsidRPr="00F015C4" w:rsidRDefault="00ED544A" w:rsidP="00ED544A">
            <w:pPr>
              <w:tabs>
                <w:tab w:val="decimal" w:pos="1188"/>
              </w:tabs>
              <w:spacing w:line="240" w:lineRule="auto"/>
              <w:ind w:left="-115" w:right="-43"/>
              <w:rPr>
                <w:rFonts w:cs="Times New Roman"/>
                <w:b/>
                <w:bCs/>
              </w:rPr>
            </w:pPr>
          </w:p>
        </w:tc>
        <w:tc>
          <w:tcPr>
            <w:tcW w:w="1573" w:type="dxa"/>
          </w:tcPr>
          <w:p w14:paraId="01F8E4C7" w14:textId="77777777" w:rsidR="00ED544A" w:rsidRPr="00F015C4" w:rsidRDefault="00ED544A" w:rsidP="00ED544A">
            <w:pPr>
              <w:tabs>
                <w:tab w:val="decimal" w:pos="1188"/>
              </w:tabs>
              <w:spacing w:line="240" w:lineRule="auto"/>
              <w:ind w:left="-115" w:right="-43"/>
              <w:rPr>
                <w:rFonts w:cs="Times New Roman"/>
                <w:b/>
                <w:bCs/>
                <w:cs/>
              </w:rPr>
            </w:pPr>
          </w:p>
        </w:tc>
      </w:tr>
      <w:tr w:rsidR="00ED544A" w:rsidRPr="00FA1C41" w14:paraId="3B328A94" w14:textId="77777777" w:rsidTr="0045191E">
        <w:tc>
          <w:tcPr>
            <w:tcW w:w="5760" w:type="dxa"/>
            <w:vAlign w:val="center"/>
          </w:tcPr>
          <w:p w14:paraId="313C5633" w14:textId="2C4164DF" w:rsidR="00ED544A" w:rsidRPr="00F015C4" w:rsidRDefault="00ED544A" w:rsidP="00ED544A">
            <w:pPr>
              <w:spacing w:line="240" w:lineRule="auto"/>
              <w:ind w:right="65"/>
              <w:jc w:val="both"/>
              <w:rPr>
                <w:rFonts w:cs="Times New Roman"/>
              </w:rPr>
            </w:pPr>
            <w:r w:rsidRPr="00F015C4">
              <w:rPr>
                <w:rFonts w:cs="Times New Roman"/>
              </w:rPr>
              <w:t>Other</w:t>
            </w:r>
            <w:r>
              <w:rPr>
                <w:rFonts w:cs="Times New Roman"/>
              </w:rPr>
              <w:t xml:space="preserve"> </w:t>
            </w:r>
            <w:r w:rsidR="00561164">
              <w:rPr>
                <w:rFonts w:cs="Times New Roman"/>
              </w:rPr>
              <w:t>gains (</w:t>
            </w:r>
            <w:r>
              <w:rPr>
                <w:rFonts w:cs="Times New Roman"/>
              </w:rPr>
              <w:t>losses</w:t>
            </w:r>
            <w:r w:rsidR="00561164">
              <w:rPr>
                <w:rFonts w:cs="Times New Roman"/>
              </w:rPr>
              <w:t>)</w:t>
            </w:r>
          </w:p>
        </w:tc>
        <w:tc>
          <w:tcPr>
            <w:tcW w:w="1615" w:type="dxa"/>
          </w:tcPr>
          <w:p w14:paraId="72C3B6F8" w14:textId="03A0D5DC" w:rsidR="00ED544A" w:rsidRPr="00F0269A" w:rsidRDefault="00F27885" w:rsidP="00ED544A">
            <w:pPr>
              <w:tabs>
                <w:tab w:val="decimal" w:pos="1246"/>
              </w:tabs>
              <w:spacing w:line="240" w:lineRule="auto"/>
              <w:ind w:left="-115" w:right="-43"/>
              <w:rPr>
                <w:rFonts w:cs="Times New Roman"/>
                <w:lang w:val="en-US"/>
              </w:rPr>
            </w:pPr>
            <w:r w:rsidRPr="00F27885">
              <w:rPr>
                <w:rFonts w:cs="Times New Roman"/>
                <w:lang w:val="en-US"/>
              </w:rPr>
              <w:t>2,405</w:t>
            </w:r>
          </w:p>
        </w:tc>
        <w:tc>
          <w:tcPr>
            <w:tcW w:w="241" w:type="dxa"/>
          </w:tcPr>
          <w:p w14:paraId="594F3D21" w14:textId="77777777" w:rsidR="00ED544A" w:rsidRPr="00F015C4" w:rsidRDefault="00ED544A" w:rsidP="00ED544A">
            <w:pPr>
              <w:tabs>
                <w:tab w:val="decimal" w:pos="1188"/>
              </w:tabs>
              <w:spacing w:line="240" w:lineRule="auto"/>
              <w:ind w:left="-115" w:right="-43"/>
              <w:rPr>
                <w:rFonts w:cs="Times New Roman"/>
                <w:b/>
                <w:bCs/>
              </w:rPr>
            </w:pPr>
          </w:p>
        </w:tc>
        <w:tc>
          <w:tcPr>
            <w:tcW w:w="1573" w:type="dxa"/>
          </w:tcPr>
          <w:p w14:paraId="4FE910B3" w14:textId="72DF166F" w:rsidR="00ED544A" w:rsidRPr="00FA1C41" w:rsidRDefault="00ED544A" w:rsidP="00ED544A">
            <w:pPr>
              <w:tabs>
                <w:tab w:val="decimal" w:pos="1274"/>
              </w:tabs>
              <w:spacing w:line="240" w:lineRule="atLeast"/>
              <w:ind w:left="-115" w:right="-43"/>
              <w:rPr>
                <w:rFonts w:cs="Times New Roman"/>
                <w:cs/>
                <w:lang w:val="en-US"/>
              </w:rPr>
            </w:pPr>
            <w:r>
              <w:rPr>
                <w:rFonts w:cs="Times New Roman"/>
                <w:lang w:val="en-US"/>
              </w:rPr>
              <w:t>(558)</w:t>
            </w:r>
          </w:p>
        </w:tc>
      </w:tr>
      <w:tr w:rsidR="00ED544A" w:rsidRPr="00F015C4" w14:paraId="3CCA6A68" w14:textId="77777777" w:rsidTr="00217C71">
        <w:tc>
          <w:tcPr>
            <w:tcW w:w="5760" w:type="dxa"/>
            <w:vAlign w:val="center"/>
          </w:tcPr>
          <w:p w14:paraId="1CFB2AA8" w14:textId="77777777" w:rsidR="00ED544A" w:rsidRPr="00F015C4" w:rsidRDefault="00ED544A" w:rsidP="00ED544A">
            <w:pPr>
              <w:spacing w:line="240" w:lineRule="auto"/>
              <w:ind w:right="65"/>
              <w:jc w:val="both"/>
              <w:rPr>
                <w:rFonts w:cs="Times New Roman"/>
              </w:rPr>
            </w:pPr>
          </w:p>
        </w:tc>
        <w:tc>
          <w:tcPr>
            <w:tcW w:w="1615" w:type="dxa"/>
          </w:tcPr>
          <w:p w14:paraId="6AA02F2B" w14:textId="07B6F7B8" w:rsidR="00ED544A" w:rsidRPr="00F0269A" w:rsidRDefault="00ED544A" w:rsidP="00ED544A">
            <w:pPr>
              <w:tabs>
                <w:tab w:val="decimal" w:pos="1188"/>
              </w:tabs>
              <w:spacing w:line="240" w:lineRule="auto"/>
              <w:ind w:left="-115" w:right="-43"/>
              <w:rPr>
                <w:rFonts w:cs="Times New Roman"/>
                <w:lang w:val="en-US"/>
              </w:rPr>
            </w:pPr>
          </w:p>
        </w:tc>
        <w:tc>
          <w:tcPr>
            <w:tcW w:w="241" w:type="dxa"/>
          </w:tcPr>
          <w:p w14:paraId="1E3E710B" w14:textId="77777777" w:rsidR="00ED544A" w:rsidRPr="00F015C4" w:rsidRDefault="00ED544A" w:rsidP="00ED544A">
            <w:pPr>
              <w:tabs>
                <w:tab w:val="decimal" w:pos="1188"/>
              </w:tabs>
              <w:spacing w:line="240" w:lineRule="auto"/>
              <w:ind w:left="-115" w:right="-43"/>
              <w:rPr>
                <w:rFonts w:cs="Times New Roman"/>
                <w:b/>
                <w:bCs/>
              </w:rPr>
            </w:pPr>
          </w:p>
        </w:tc>
        <w:tc>
          <w:tcPr>
            <w:tcW w:w="1573" w:type="dxa"/>
          </w:tcPr>
          <w:p w14:paraId="5C838677" w14:textId="77777777" w:rsidR="00ED544A" w:rsidRPr="00F015C4" w:rsidRDefault="00ED544A" w:rsidP="00ED544A">
            <w:pPr>
              <w:tabs>
                <w:tab w:val="decimal" w:pos="1188"/>
              </w:tabs>
              <w:spacing w:line="240" w:lineRule="auto"/>
              <w:ind w:left="-115" w:right="-43"/>
              <w:rPr>
                <w:rFonts w:cs="Times New Roman"/>
                <w:cs/>
              </w:rPr>
            </w:pPr>
          </w:p>
        </w:tc>
      </w:tr>
      <w:tr w:rsidR="00ED544A" w:rsidRPr="00F015C4" w14:paraId="6C699BD4" w14:textId="77777777" w:rsidTr="0045191E">
        <w:tc>
          <w:tcPr>
            <w:tcW w:w="5760" w:type="dxa"/>
            <w:vAlign w:val="center"/>
          </w:tcPr>
          <w:p w14:paraId="3C60F631" w14:textId="77777777" w:rsidR="00ED544A" w:rsidRPr="00F015C4" w:rsidRDefault="00ED544A" w:rsidP="00ED544A">
            <w:pPr>
              <w:spacing w:line="240" w:lineRule="auto"/>
              <w:ind w:right="65"/>
              <w:jc w:val="both"/>
              <w:rPr>
                <w:rFonts w:cs="Times New Roman"/>
              </w:rPr>
            </w:pPr>
            <w:r w:rsidRPr="00F015C4">
              <w:rPr>
                <w:rFonts w:cs="Times New Roman"/>
              </w:rPr>
              <w:t xml:space="preserve">Finance costs for </w:t>
            </w:r>
            <w:proofErr w:type="spellStart"/>
            <w:r w:rsidRPr="00F015C4">
              <w:rPr>
                <w:rFonts w:cs="Times New Roman"/>
              </w:rPr>
              <w:t>invesment</w:t>
            </w:r>
            <w:proofErr w:type="spellEnd"/>
          </w:p>
        </w:tc>
        <w:tc>
          <w:tcPr>
            <w:tcW w:w="1615" w:type="dxa"/>
          </w:tcPr>
          <w:p w14:paraId="6ED18A8B" w14:textId="1C17531F" w:rsidR="00ED544A" w:rsidRPr="00F0269A" w:rsidRDefault="00F27885" w:rsidP="00ED544A">
            <w:pPr>
              <w:tabs>
                <w:tab w:val="decimal" w:pos="1246"/>
              </w:tabs>
              <w:spacing w:line="240" w:lineRule="auto"/>
              <w:ind w:left="-115" w:right="-43"/>
              <w:rPr>
                <w:rFonts w:cs="Times New Roman"/>
                <w:lang w:val="en-US"/>
              </w:rPr>
            </w:pPr>
            <w:r w:rsidRPr="00F27885">
              <w:rPr>
                <w:rFonts w:cs="Times New Roman"/>
                <w:lang w:val="en-US"/>
              </w:rPr>
              <w:t>(833,466)</w:t>
            </w:r>
          </w:p>
        </w:tc>
        <w:tc>
          <w:tcPr>
            <w:tcW w:w="241" w:type="dxa"/>
          </w:tcPr>
          <w:p w14:paraId="77BCE10B" w14:textId="77777777" w:rsidR="00ED544A" w:rsidRPr="00F015C4" w:rsidRDefault="00ED544A" w:rsidP="00ED544A">
            <w:pPr>
              <w:tabs>
                <w:tab w:val="decimal" w:pos="1188"/>
              </w:tabs>
              <w:spacing w:line="240" w:lineRule="auto"/>
              <w:ind w:left="-115" w:right="-43"/>
              <w:rPr>
                <w:rFonts w:cs="Times New Roman"/>
                <w:b/>
                <w:bCs/>
              </w:rPr>
            </w:pPr>
          </w:p>
        </w:tc>
        <w:tc>
          <w:tcPr>
            <w:tcW w:w="1573" w:type="dxa"/>
          </w:tcPr>
          <w:p w14:paraId="2412483A" w14:textId="25ED541B" w:rsidR="00ED544A" w:rsidRPr="00F015C4" w:rsidRDefault="00ED544A" w:rsidP="00ED544A">
            <w:pPr>
              <w:tabs>
                <w:tab w:val="decimal" w:pos="1274"/>
              </w:tabs>
              <w:spacing w:line="240" w:lineRule="atLeast"/>
              <w:ind w:left="-115" w:right="-43"/>
              <w:rPr>
                <w:rFonts w:cs="Times New Roman"/>
                <w:cs/>
              </w:rPr>
            </w:pPr>
            <w:r w:rsidRPr="0061425E">
              <w:rPr>
                <w:rFonts w:cs="Times New Roman"/>
                <w:lang w:val="en-US"/>
              </w:rPr>
              <w:t>(947,438)</w:t>
            </w:r>
          </w:p>
        </w:tc>
      </w:tr>
      <w:tr w:rsidR="00ED544A" w:rsidRPr="00F015C4" w14:paraId="0987D403" w14:textId="77777777" w:rsidTr="0045191E">
        <w:tc>
          <w:tcPr>
            <w:tcW w:w="5760" w:type="dxa"/>
            <w:vAlign w:val="center"/>
          </w:tcPr>
          <w:p w14:paraId="2A8C0E26" w14:textId="3EEDE843" w:rsidR="00ED544A" w:rsidRPr="00F015C4" w:rsidRDefault="00ED544A" w:rsidP="00ED544A">
            <w:pPr>
              <w:spacing w:line="240" w:lineRule="auto"/>
              <w:ind w:right="65"/>
              <w:jc w:val="both"/>
              <w:rPr>
                <w:rFonts w:cs="Times New Roman"/>
              </w:rPr>
            </w:pPr>
            <w:r w:rsidRPr="00F015C4">
              <w:rPr>
                <w:rFonts w:cs="Times New Roman"/>
                <w:lang w:val="en-US"/>
              </w:rPr>
              <w:t>Elimination of inter-segment</w:t>
            </w:r>
            <w:r w:rsidR="007B149B">
              <w:rPr>
                <w:rFonts w:cs="Times New Roman"/>
                <w:lang w:val="en-US"/>
              </w:rPr>
              <w:t xml:space="preserve"> </w:t>
            </w:r>
            <w:r w:rsidRPr="00F015C4">
              <w:rPr>
                <w:rFonts w:cs="Times New Roman"/>
                <w:lang w:val="en-US"/>
              </w:rPr>
              <w:t>profit</w:t>
            </w:r>
          </w:p>
        </w:tc>
        <w:tc>
          <w:tcPr>
            <w:tcW w:w="1615" w:type="dxa"/>
          </w:tcPr>
          <w:p w14:paraId="5A07A4A4" w14:textId="37509259" w:rsidR="00ED544A" w:rsidRPr="00F0269A" w:rsidRDefault="00F27885" w:rsidP="00ED544A">
            <w:pPr>
              <w:tabs>
                <w:tab w:val="decimal" w:pos="1246"/>
              </w:tabs>
              <w:spacing w:line="240" w:lineRule="auto"/>
              <w:ind w:left="-115" w:right="-43"/>
              <w:rPr>
                <w:rFonts w:cs="Times New Roman"/>
                <w:lang w:val="en-US"/>
              </w:rPr>
            </w:pPr>
            <w:r w:rsidRPr="00F27885">
              <w:rPr>
                <w:rFonts w:cs="Times New Roman"/>
                <w:lang w:val="en-US"/>
              </w:rPr>
              <w:t>(97,667)</w:t>
            </w:r>
          </w:p>
        </w:tc>
        <w:tc>
          <w:tcPr>
            <w:tcW w:w="241" w:type="dxa"/>
          </w:tcPr>
          <w:p w14:paraId="72440370" w14:textId="77777777" w:rsidR="00ED544A" w:rsidRPr="00F015C4" w:rsidRDefault="00ED544A" w:rsidP="00ED544A">
            <w:pPr>
              <w:tabs>
                <w:tab w:val="decimal" w:pos="1188"/>
              </w:tabs>
              <w:spacing w:line="240" w:lineRule="auto"/>
              <w:ind w:left="-115" w:right="-43"/>
              <w:rPr>
                <w:rFonts w:cs="Times New Roman"/>
              </w:rPr>
            </w:pPr>
          </w:p>
        </w:tc>
        <w:tc>
          <w:tcPr>
            <w:tcW w:w="1573" w:type="dxa"/>
          </w:tcPr>
          <w:p w14:paraId="3644D40D" w14:textId="1BA4E25C" w:rsidR="00ED544A" w:rsidRPr="00F015C4" w:rsidRDefault="00ED544A" w:rsidP="00ED544A">
            <w:pPr>
              <w:tabs>
                <w:tab w:val="decimal" w:pos="1274"/>
              </w:tabs>
              <w:spacing w:line="240" w:lineRule="atLeast"/>
              <w:ind w:left="-115" w:right="-43"/>
              <w:rPr>
                <w:rFonts w:cs="Times New Roman"/>
                <w:cs/>
              </w:rPr>
            </w:pPr>
            <w:r>
              <w:rPr>
                <w:rFonts w:cs="Times New Roman"/>
                <w:lang w:val="en-US"/>
              </w:rPr>
              <w:t>(49,905)</w:t>
            </w:r>
          </w:p>
        </w:tc>
      </w:tr>
      <w:tr w:rsidR="00ED544A" w:rsidRPr="00F015C4" w14:paraId="4181D003" w14:textId="77777777" w:rsidTr="0045191E">
        <w:tc>
          <w:tcPr>
            <w:tcW w:w="5760" w:type="dxa"/>
          </w:tcPr>
          <w:p w14:paraId="3ADD3009" w14:textId="53E2E018" w:rsidR="00ED544A" w:rsidRPr="00F015C4" w:rsidRDefault="00ED544A" w:rsidP="00ED544A">
            <w:pPr>
              <w:spacing w:line="240" w:lineRule="auto"/>
              <w:ind w:right="65"/>
              <w:jc w:val="both"/>
              <w:rPr>
                <w:rFonts w:cs="Times New Roman"/>
              </w:rPr>
            </w:pPr>
            <w:r w:rsidRPr="00F015C4">
              <w:rPr>
                <w:rFonts w:cs="Times New Roman"/>
                <w:b/>
                <w:bCs/>
                <w:lang w:val="en-US"/>
              </w:rPr>
              <w:t>Profit before income tax expense for the period</w:t>
            </w:r>
          </w:p>
        </w:tc>
        <w:tc>
          <w:tcPr>
            <w:tcW w:w="1615" w:type="dxa"/>
            <w:tcBorders>
              <w:top w:val="single" w:sz="4" w:space="0" w:color="auto"/>
              <w:bottom w:val="double" w:sz="4" w:space="0" w:color="auto"/>
            </w:tcBorders>
          </w:tcPr>
          <w:p w14:paraId="5288A4E8" w14:textId="2FAB5E74" w:rsidR="00ED544A" w:rsidRPr="00056B08" w:rsidRDefault="00F27885" w:rsidP="00ED544A">
            <w:pPr>
              <w:tabs>
                <w:tab w:val="decimal" w:pos="1246"/>
              </w:tabs>
              <w:spacing w:line="240" w:lineRule="atLeast"/>
              <w:ind w:left="-115" w:right="-43"/>
              <w:rPr>
                <w:rFonts w:cs="Times New Roman"/>
                <w:b/>
                <w:bCs/>
                <w:lang w:val="en-US"/>
              </w:rPr>
            </w:pPr>
            <w:r w:rsidRPr="00F27885">
              <w:rPr>
                <w:rFonts w:cs="Times New Roman"/>
                <w:b/>
                <w:bCs/>
                <w:lang w:val="en-US"/>
              </w:rPr>
              <w:t>2,546,583</w:t>
            </w:r>
          </w:p>
        </w:tc>
        <w:tc>
          <w:tcPr>
            <w:tcW w:w="241" w:type="dxa"/>
          </w:tcPr>
          <w:p w14:paraId="5F2B37BD" w14:textId="77777777" w:rsidR="00ED544A" w:rsidRPr="00F015C4" w:rsidRDefault="00ED544A" w:rsidP="00ED544A">
            <w:pPr>
              <w:tabs>
                <w:tab w:val="decimal" w:pos="1188"/>
              </w:tabs>
              <w:spacing w:line="240" w:lineRule="auto"/>
              <w:ind w:left="-115" w:right="-43"/>
              <w:rPr>
                <w:rFonts w:cs="Times New Roman"/>
              </w:rPr>
            </w:pPr>
          </w:p>
        </w:tc>
        <w:tc>
          <w:tcPr>
            <w:tcW w:w="1573" w:type="dxa"/>
            <w:tcBorders>
              <w:top w:val="single" w:sz="4" w:space="0" w:color="auto"/>
              <w:bottom w:val="double" w:sz="4" w:space="0" w:color="auto"/>
            </w:tcBorders>
          </w:tcPr>
          <w:p w14:paraId="1806373D" w14:textId="720F69FF" w:rsidR="00ED544A" w:rsidRPr="00F015C4" w:rsidRDefault="00ED544A" w:rsidP="00ED544A">
            <w:pPr>
              <w:tabs>
                <w:tab w:val="decimal" w:pos="1274"/>
              </w:tabs>
              <w:spacing w:line="240" w:lineRule="atLeast"/>
              <w:ind w:left="-115" w:right="-43"/>
              <w:rPr>
                <w:rFonts w:cs="Times New Roman"/>
                <w:b/>
                <w:bCs/>
                <w:lang w:val="en-US"/>
              </w:rPr>
            </w:pPr>
            <w:r>
              <w:rPr>
                <w:rFonts w:cs="Times New Roman"/>
                <w:b/>
                <w:bCs/>
                <w:lang w:val="en-US"/>
              </w:rPr>
              <w:t>1,920,386</w:t>
            </w:r>
          </w:p>
        </w:tc>
      </w:tr>
    </w:tbl>
    <w:p w14:paraId="3EDE5A1C" w14:textId="77777777" w:rsidR="00A66D5A" w:rsidRPr="007F67A3" w:rsidRDefault="00A66D5A" w:rsidP="00250A01">
      <w:pPr>
        <w:spacing w:line="240" w:lineRule="auto"/>
        <w:rPr>
          <w:b/>
          <w:bCs/>
          <w:sz w:val="24"/>
          <w:szCs w:val="24"/>
        </w:rPr>
      </w:pPr>
    </w:p>
    <w:p w14:paraId="1A9FB394" w14:textId="77777777" w:rsidR="00850B2C" w:rsidRPr="007F67A3" w:rsidRDefault="00850B2C" w:rsidP="00850B2C">
      <w:pPr>
        <w:pStyle w:val="Heading2"/>
        <w:numPr>
          <w:ilvl w:val="0"/>
          <w:numId w:val="6"/>
        </w:numPr>
        <w:shd w:val="clear" w:color="auto" w:fill="FFFFFF"/>
        <w:tabs>
          <w:tab w:val="left" w:pos="540"/>
        </w:tabs>
        <w:spacing w:after="0" w:line="240" w:lineRule="atLeast"/>
        <w:ind w:left="540" w:hanging="540"/>
        <w:rPr>
          <w:rFonts w:cs="Times New Roman"/>
          <w:sz w:val="22"/>
          <w:szCs w:val="22"/>
        </w:rPr>
      </w:pPr>
      <w:r w:rsidRPr="007F67A3">
        <w:rPr>
          <w:rFonts w:cs="Times New Roman"/>
          <w:sz w:val="22"/>
          <w:szCs w:val="22"/>
        </w:rPr>
        <w:t>Reportable segment financial position</w:t>
      </w:r>
    </w:p>
    <w:p w14:paraId="7BB8F606" w14:textId="77777777" w:rsidR="00850B2C" w:rsidRPr="007F67A3" w:rsidRDefault="00850B2C" w:rsidP="00850B2C">
      <w:pPr>
        <w:pStyle w:val="Bo-C1Content"/>
        <w:spacing w:line="240" w:lineRule="atLeast"/>
        <w:rPr>
          <w:rFonts w:cs="Times New Roman"/>
        </w:rPr>
      </w:pPr>
    </w:p>
    <w:tbl>
      <w:tblPr>
        <w:tblW w:w="9180" w:type="dxa"/>
        <w:tblInd w:w="450" w:type="dxa"/>
        <w:tblLayout w:type="fixed"/>
        <w:tblLook w:val="04A0" w:firstRow="1" w:lastRow="0" w:firstColumn="1" w:lastColumn="0" w:noHBand="0" w:noVBand="1"/>
      </w:tblPr>
      <w:tblGrid>
        <w:gridCol w:w="5760"/>
        <w:gridCol w:w="1620"/>
        <w:gridCol w:w="243"/>
        <w:gridCol w:w="1557"/>
      </w:tblGrid>
      <w:tr w:rsidR="00A66D5A" w:rsidRPr="007F67A3" w14:paraId="5DC7ADE4" w14:textId="77777777" w:rsidTr="004014C3">
        <w:tc>
          <w:tcPr>
            <w:tcW w:w="5760" w:type="dxa"/>
          </w:tcPr>
          <w:p w14:paraId="01C34C67" w14:textId="77777777" w:rsidR="00A66D5A" w:rsidRPr="005A6A24" w:rsidRDefault="00A66D5A" w:rsidP="003137D6">
            <w:pPr>
              <w:spacing w:line="240" w:lineRule="atLeast"/>
              <w:ind w:right="168"/>
              <w:jc w:val="both"/>
              <w:rPr>
                <w:rFonts w:cs="Times New Roman"/>
              </w:rPr>
            </w:pPr>
          </w:p>
        </w:tc>
        <w:tc>
          <w:tcPr>
            <w:tcW w:w="3420" w:type="dxa"/>
            <w:gridSpan w:val="3"/>
          </w:tcPr>
          <w:p w14:paraId="1EA291FF" w14:textId="77777777" w:rsidR="00A66D5A" w:rsidRPr="005A6A24" w:rsidRDefault="00A66D5A" w:rsidP="002D7607">
            <w:pPr>
              <w:spacing w:line="240" w:lineRule="atLeast"/>
              <w:ind w:left="-115" w:right="-115"/>
              <w:jc w:val="center"/>
              <w:rPr>
                <w:rFonts w:cs="Times New Roman"/>
                <w:b/>
                <w:bCs/>
              </w:rPr>
            </w:pPr>
            <w:r w:rsidRPr="005A6A24">
              <w:rPr>
                <w:rFonts w:cs="Times New Roman"/>
                <w:b/>
                <w:bCs/>
              </w:rPr>
              <w:t>Consolidated financial statements</w:t>
            </w:r>
          </w:p>
        </w:tc>
      </w:tr>
      <w:tr w:rsidR="00A66D5A" w:rsidRPr="007F67A3" w14:paraId="4E419A7C" w14:textId="77777777" w:rsidTr="004014C3">
        <w:tc>
          <w:tcPr>
            <w:tcW w:w="5760" w:type="dxa"/>
          </w:tcPr>
          <w:p w14:paraId="5066DDE4" w14:textId="77777777" w:rsidR="00A66D5A" w:rsidRPr="005A6A24" w:rsidRDefault="00A66D5A" w:rsidP="008217CB">
            <w:pPr>
              <w:spacing w:line="240" w:lineRule="atLeast"/>
              <w:ind w:left="-132" w:right="65"/>
              <w:jc w:val="both"/>
              <w:rPr>
                <w:rFonts w:cs="Times New Roman"/>
              </w:rPr>
            </w:pPr>
          </w:p>
        </w:tc>
        <w:tc>
          <w:tcPr>
            <w:tcW w:w="3420" w:type="dxa"/>
            <w:gridSpan w:val="3"/>
          </w:tcPr>
          <w:p w14:paraId="0733188D" w14:textId="77777777" w:rsidR="00A66D5A" w:rsidRPr="005A6A24" w:rsidRDefault="00A66D5A" w:rsidP="002D7607">
            <w:pPr>
              <w:spacing w:line="240" w:lineRule="atLeast"/>
              <w:ind w:left="-115" w:right="-115"/>
              <w:jc w:val="center"/>
              <w:rPr>
                <w:rFonts w:cs="Times New Roman"/>
                <w:b/>
                <w:bCs/>
              </w:rPr>
            </w:pPr>
            <w:r w:rsidRPr="005A6A24">
              <w:rPr>
                <w:rFonts w:cs="Times New Roman"/>
                <w:b/>
                <w:bCs/>
              </w:rPr>
              <w:t>Segment assets</w:t>
            </w:r>
          </w:p>
        </w:tc>
      </w:tr>
      <w:tr w:rsidR="007E305D" w:rsidRPr="007F67A3" w14:paraId="681A5097" w14:textId="77777777" w:rsidTr="004014C3">
        <w:tc>
          <w:tcPr>
            <w:tcW w:w="5760" w:type="dxa"/>
          </w:tcPr>
          <w:p w14:paraId="592D42A5" w14:textId="6679F67E" w:rsidR="007E305D" w:rsidRPr="005A6A24" w:rsidRDefault="007E305D" w:rsidP="007E305D">
            <w:pPr>
              <w:spacing w:line="240" w:lineRule="atLeast"/>
              <w:ind w:right="65"/>
              <w:jc w:val="both"/>
              <w:rPr>
                <w:rFonts w:cs="Times New Roman"/>
              </w:rPr>
            </w:pPr>
          </w:p>
        </w:tc>
        <w:tc>
          <w:tcPr>
            <w:tcW w:w="1620" w:type="dxa"/>
          </w:tcPr>
          <w:p w14:paraId="6437FFDA" w14:textId="3CF6C84F" w:rsidR="007E305D" w:rsidRPr="005A6A24" w:rsidRDefault="00ED544A" w:rsidP="007E305D">
            <w:pPr>
              <w:spacing w:line="240" w:lineRule="atLeast"/>
              <w:ind w:left="-115" w:right="-115"/>
              <w:jc w:val="center"/>
              <w:rPr>
                <w:rFonts w:cs="Times New Roman"/>
                <w:lang w:val="en-US"/>
              </w:rPr>
            </w:pPr>
            <w:r>
              <w:rPr>
                <w:rFonts w:cstheme="minorBidi"/>
                <w:lang w:val="en-US"/>
              </w:rPr>
              <w:t>30 September</w:t>
            </w:r>
          </w:p>
        </w:tc>
        <w:tc>
          <w:tcPr>
            <w:tcW w:w="243" w:type="dxa"/>
          </w:tcPr>
          <w:p w14:paraId="535F3A17" w14:textId="77777777" w:rsidR="007E305D" w:rsidRPr="005A6A24" w:rsidRDefault="007E305D" w:rsidP="007E305D">
            <w:pPr>
              <w:spacing w:line="240" w:lineRule="atLeast"/>
              <w:ind w:left="-115" w:right="-115"/>
              <w:jc w:val="center"/>
              <w:rPr>
                <w:rFonts w:cs="Times New Roman"/>
              </w:rPr>
            </w:pPr>
          </w:p>
        </w:tc>
        <w:tc>
          <w:tcPr>
            <w:tcW w:w="1557" w:type="dxa"/>
          </w:tcPr>
          <w:p w14:paraId="074473C7" w14:textId="4131DAA0" w:rsidR="007E305D" w:rsidRPr="00BB34F1" w:rsidRDefault="007E305D" w:rsidP="007E305D">
            <w:pPr>
              <w:spacing w:line="240" w:lineRule="atLeast"/>
              <w:ind w:left="-115" w:right="-115"/>
              <w:jc w:val="center"/>
              <w:rPr>
                <w:rFonts w:cs="Times New Roman"/>
              </w:rPr>
            </w:pPr>
            <w:r w:rsidRPr="007F67A3">
              <w:rPr>
                <w:rFonts w:cs="Times New Roman"/>
              </w:rPr>
              <w:t>31 December</w:t>
            </w:r>
          </w:p>
        </w:tc>
      </w:tr>
      <w:tr w:rsidR="007E305D" w:rsidRPr="007F67A3" w14:paraId="77803EF0" w14:textId="77777777" w:rsidTr="004014C3">
        <w:tc>
          <w:tcPr>
            <w:tcW w:w="5760" w:type="dxa"/>
          </w:tcPr>
          <w:p w14:paraId="45D068E7" w14:textId="77777777" w:rsidR="007E305D" w:rsidRPr="005A6A24" w:rsidRDefault="007E305D" w:rsidP="007E305D">
            <w:pPr>
              <w:spacing w:line="240" w:lineRule="atLeast"/>
              <w:ind w:right="65"/>
              <w:jc w:val="both"/>
              <w:rPr>
                <w:rFonts w:cs="Times New Roman"/>
              </w:rPr>
            </w:pPr>
          </w:p>
        </w:tc>
        <w:tc>
          <w:tcPr>
            <w:tcW w:w="1620" w:type="dxa"/>
            <w:vAlign w:val="bottom"/>
          </w:tcPr>
          <w:p w14:paraId="5EEEFDBA" w14:textId="5B22BD49" w:rsidR="007E305D" w:rsidRPr="005A6A24" w:rsidRDefault="007E305D" w:rsidP="007E305D">
            <w:pPr>
              <w:spacing w:line="240" w:lineRule="atLeast"/>
              <w:ind w:left="-115" w:right="-115"/>
              <w:jc w:val="center"/>
              <w:rPr>
                <w:rFonts w:cs="Times New Roman"/>
              </w:rPr>
            </w:pPr>
            <w:r w:rsidRPr="005A6A24">
              <w:rPr>
                <w:rFonts w:cs="Times New Roman"/>
                <w:lang w:val="en-US"/>
              </w:rPr>
              <w:t>202</w:t>
            </w:r>
            <w:r w:rsidR="00FA7ECB">
              <w:rPr>
                <w:rFonts w:cs="Times New Roman"/>
                <w:lang w:val="en-US"/>
              </w:rPr>
              <w:t>5</w:t>
            </w:r>
          </w:p>
        </w:tc>
        <w:tc>
          <w:tcPr>
            <w:tcW w:w="243" w:type="dxa"/>
            <w:vAlign w:val="bottom"/>
          </w:tcPr>
          <w:p w14:paraId="1188C182" w14:textId="77777777" w:rsidR="007E305D" w:rsidRPr="005A6A24" w:rsidRDefault="007E305D" w:rsidP="007E305D">
            <w:pPr>
              <w:spacing w:line="240" w:lineRule="atLeast"/>
              <w:ind w:left="-115" w:right="-115"/>
              <w:jc w:val="center"/>
              <w:rPr>
                <w:rFonts w:cs="Times New Roman"/>
              </w:rPr>
            </w:pPr>
          </w:p>
        </w:tc>
        <w:tc>
          <w:tcPr>
            <w:tcW w:w="1557" w:type="dxa"/>
            <w:vAlign w:val="bottom"/>
          </w:tcPr>
          <w:p w14:paraId="46745225" w14:textId="330E70A3" w:rsidR="007E305D" w:rsidRPr="00BB34F1" w:rsidRDefault="007E305D" w:rsidP="007E305D">
            <w:pPr>
              <w:spacing w:line="240" w:lineRule="atLeast"/>
              <w:ind w:left="-115" w:right="-115"/>
              <w:jc w:val="center"/>
              <w:rPr>
                <w:rFonts w:cs="Times New Roman"/>
              </w:rPr>
            </w:pPr>
            <w:r w:rsidRPr="00BB34F1">
              <w:rPr>
                <w:rFonts w:cs="Times New Roman"/>
              </w:rPr>
              <w:t>202</w:t>
            </w:r>
            <w:r w:rsidR="00FA7ECB">
              <w:rPr>
                <w:rFonts w:cs="Times New Roman"/>
              </w:rPr>
              <w:t>4</w:t>
            </w:r>
          </w:p>
        </w:tc>
      </w:tr>
      <w:tr w:rsidR="007E305D" w:rsidRPr="007F67A3" w14:paraId="2B79A150" w14:textId="77777777" w:rsidTr="004014C3">
        <w:tc>
          <w:tcPr>
            <w:tcW w:w="5760" w:type="dxa"/>
          </w:tcPr>
          <w:p w14:paraId="0DFB73CD" w14:textId="77777777" w:rsidR="007E305D" w:rsidRPr="005A6A24" w:rsidRDefault="007E305D" w:rsidP="007E305D">
            <w:pPr>
              <w:spacing w:line="240" w:lineRule="atLeast"/>
              <w:ind w:right="65"/>
              <w:jc w:val="both"/>
              <w:rPr>
                <w:rFonts w:cs="Times New Roman"/>
              </w:rPr>
            </w:pPr>
          </w:p>
        </w:tc>
        <w:tc>
          <w:tcPr>
            <w:tcW w:w="3420" w:type="dxa"/>
            <w:gridSpan w:val="3"/>
          </w:tcPr>
          <w:p w14:paraId="67971E7D" w14:textId="77777777" w:rsidR="007E305D" w:rsidRPr="005A6A24" w:rsidRDefault="007E305D" w:rsidP="007E305D">
            <w:pPr>
              <w:spacing w:line="240" w:lineRule="atLeast"/>
              <w:ind w:left="-115" w:right="-115"/>
              <w:jc w:val="center"/>
              <w:rPr>
                <w:rFonts w:cs="Times New Roman"/>
                <w:i/>
                <w:iCs/>
              </w:rPr>
            </w:pPr>
            <w:r w:rsidRPr="005A6A24">
              <w:rPr>
                <w:rFonts w:cs="Times New Roman"/>
                <w:i/>
                <w:iCs/>
                <w:lang w:val="en-US"/>
              </w:rPr>
              <w:t>(in thousand Baht)</w:t>
            </w:r>
          </w:p>
        </w:tc>
      </w:tr>
      <w:tr w:rsidR="00FA7ECB" w:rsidRPr="007F67A3" w14:paraId="41AC061D" w14:textId="77777777" w:rsidTr="00676E87">
        <w:tc>
          <w:tcPr>
            <w:tcW w:w="5760" w:type="dxa"/>
          </w:tcPr>
          <w:p w14:paraId="742E5639" w14:textId="339C836B" w:rsidR="00FA7ECB" w:rsidRPr="005A6A24" w:rsidRDefault="00FA7ECB" w:rsidP="00FA7ECB">
            <w:pPr>
              <w:spacing w:line="240" w:lineRule="atLeast"/>
              <w:ind w:left="-114" w:right="65" w:firstLine="114"/>
              <w:jc w:val="both"/>
              <w:rPr>
                <w:rFonts w:cs="Times New Roman"/>
              </w:rPr>
            </w:pPr>
            <w:r w:rsidRPr="00464AF6">
              <w:rPr>
                <w:rFonts w:cs="Times New Roman"/>
              </w:rPr>
              <w:t>Construction Materials</w:t>
            </w:r>
          </w:p>
        </w:tc>
        <w:tc>
          <w:tcPr>
            <w:tcW w:w="1620" w:type="dxa"/>
          </w:tcPr>
          <w:p w14:paraId="2E46ED45" w14:textId="7380613C" w:rsidR="00FA7ECB" w:rsidRPr="00551E5C" w:rsidRDefault="00E85D49" w:rsidP="007D0EED">
            <w:pPr>
              <w:tabs>
                <w:tab w:val="decimal" w:pos="1246"/>
              </w:tabs>
              <w:spacing w:line="240" w:lineRule="atLeast"/>
              <w:ind w:left="-115" w:right="-43"/>
              <w:rPr>
                <w:rFonts w:cs="Times New Roman"/>
              </w:rPr>
            </w:pPr>
            <w:r w:rsidRPr="00E85D49">
              <w:rPr>
                <w:rFonts w:cs="Times New Roman"/>
              </w:rPr>
              <w:t>84,802,112</w:t>
            </w:r>
          </w:p>
        </w:tc>
        <w:tc>
          <w:tcPr>
            <w:tcW w:w="243" w:type="dxa"/>
          </w:tcPr>
          <w:p w14:paraId="72093D9D" w14:textId="77777777" w:rsidR="00FA7ECB" w:rsidRPr="005A6A24" w:rsidRDefault="00FA7ECB" w:rsidP="00FA7ECB">
            <w:pPr>
              <w:spacing w:line="240" w:lineRule="atLeast"/>
              <w:ind w:left="-115" w:right="-115"/>
              <w:jc w:val="both"/>
              <w:rPr>
                <w:rFonts w:cs="Times New Roman"/>
              </w:rPr>
            </w:pPr>
          </w:p>
        </w:tc>
        <w:tc>
          <w:tcPr>
            <w:tcW w:w="1557" w:type="dxa"/>
          </w:tcPr>
          <w:p w14:paraId="678DB029" w14:textId="7E65A568" w:rsidR="00FA7ECB" w:rsidRPr="005A6A24" w:rsidRDefault="00FA7ECB" w:rsidP="00FA7ECB">
            <w:pPr>
              <w:tabs>
                <w:tab w:val="decimal" w:pos="1274"/>
              </w:tabs>
              <w:spacing w:line="240" w:lineRule="atLeast"/>
              <w:ind w:left="-115" w:right="-43"/>
              <w:rPr>
                <w:rFonts w:cs="Times New Roman"/>
              </w:rPr>
            </w:pPr>
            <w:r w:rsidRPr="004F5180">
              <w:rPr>
                <w:rFonts w:cs="Times New Roman"/>
                <w:lang w:val="en-US"/>
              </w:rPr>
              <w:t>91,590,530</w:t>
            </w:r>
          </w:p>
        </w:tc>
      </w:tr>
      <w:tr w:rsidR="00FA7ECB" w:rsidRPr="007F67A3" w14:paraId="47725E34" w14:textId="77777777" w:rsidTr="00676E87">
        <w:tc>
          <w:tcPr>
            <w:tcW w:w="5760" w:type="dxa"/>
          </w:tcPr>
          <w:p w14:paraId="7F734B9E" w14:textId="09A19CC6" w:rsidR="00FA7ECB" w:rsidRPr="005A6A24" w:rsidRDefault="00FA7ECB" w:rsidP="00FA7ECB">
            <w:pPr>
              <w:spacing w:line="240" w:lineRule="atLeast"/>
              <w:ind w:left="-114" w:right="65" w:firstLine="114"/>
              <w:jc w:val="both"/>
              <w:rPr>
                <w:rFonts w:cs="Times New Roman"/>
              </w:rPr>
            </w:pPr>
            <w:r w:rsidRPr="00464AF6">
              <w:rPr>
                <w:rFonts w:cs="Times New Roman"/>
              </w:rPr>
              <w:t>Petrochemical &amp; Chemicals</w:t>
            </w:r>
          </w:p>
        </w:tc>
        <w:tc>
          <w:tcPr>
            <w:tcW w:w="1620" w:type="dxa"/>
          </w:tcPr>
          <w:p w14:paraId="5449352E" w14:textId="21E51294" w:rsidR="00FA7ECB" w:rsidRPr="00551E5C" w:rsidRDefault="00E85D49" w:rsidP="00FA7ECB">
            <w:pPr>
              <w:tabs>
                <w:tab w:val="decimal" w:pos="1246"/>
              </w:tabs>
              <w:spacing w:line="240" w:lineRule="atLeast"/>
              <w:ind w:left="-115" w:right="-43"/>
              <w:rPr>
                <w:rFonts w:cs="Times New Roman"/>
                <w:cs/>
              </w:rPr>
            </w:pPr>
            <w:r w:rsidRPr="00E85D49">
              <w:rPr>
                <w:rFonts w:cs="Times New Roman"/>
              </w:rPr>
              <w:t>14,678,839</w:t>
            </w:r>
          </w:p>
        </w:tc>
        <w:tc>
          <w:tcPr>
            <w:tcW w:w="243" w:type="dxa"/>
          </w:tcPr>
          <w:p w14:paraId="1789FDC1" w14:textId="77777777" w:rsidR="00FA7ECB" w:rsidRPr="005A6A24" w:rsidRDefault="00FA7ECB" w:rsidP="00FA7ECB">
            <w:pPr>
              <w:spacing w:line="240" w:lineRule="atLeast"/>
              <w:ind w:left="-115" w:right="-115"/>
              <w:jc w:val="both"/>
              <w:rPr>
                <w:rFonts w:cs="Times New Roman"/>
              </w:rPr>
            </w:pPr>
          </w:p>
        </w:tc>
        <w:tc>
          <w:tcPr>
            <w:tcW w:w="1557" w:type="dxa"/>
          </w:tcPr>
          <w:p w14:paraId="23D89900" w14:textId="1C8770BB" w:rsidR="00FA7ECB" w:rsidRPr="005A6A24" w:rsidRDefault="00FA7ECB" w:rsidP="00FA7ECB">
            <w:pPr>
              <w:tabs>
                <w:tab w:val="decimal" w:pos="1274"/>
              </w:tabs>
              <w:spacing w:line="240" w:lineRule="atLeast"/>
              <w:ind w:left="-115" w:right="-43"/>
              <w:rPr>
                <w:rFonts w:cs="Times New Roman"/>
                <w:cs/>
              </w:rPr>
            </w:pPr>
            <w:r w:rsidRPr="004F5180">
              <w:rPr>
                <w:rFonts w:cs="Times New Roman"/>
                <w:lang w:val="en-US"/>
              </w:rPr>
              <w:t>12,108,209</w:t>
            </w:r>
          </w:p>
        </w:tc>
      </w:tr>
      <w:tr w:rsidR="00FA7ECB" w:rsidRPr="007F67A3" w14:paraId="496FA91D" w14:textId="77777777" w:rsidTr="00676E87">
        <w:tc>
          <w:tcPr>
            <w:tcW w:w="5760" w:type="dxa"/>
          </w:tcPr>
          <w:p w14:paraId="0994DC7E" w14:textId="06C190EF" w:rsidR="00FA7ECB" w:rsidRPr="005A6A24" w:rsidRDefault="00FA7ECB" w:rsidP="00FA7ECB">
            <w:pPr>
              <w:spacing w:line="240" w:lineRule="atLeast"/>
              <w:ind w:left="-114" w:right="65" w:firstLine="114"/>
              <w:jc w:val="both"/>
              <w:rPr>
                <w:rFonts w:cs="Times New Roman"/>
              </w:rPr>
            </w:pPr>
            <w:r w:rsidRPr="00464AF6">
              <w:rPr>
                <w:rFonts w:cs="Times New Roman"/>
              </w:rPr>
              <w:t>Energy &amp; Utilities</w:t>
            </w:r>
          </w:p>
        </w:tc>
        <w:tc>
          <w:tcPr>
            <w:tcW w:w="1620" w:type="dxa"/>
          </w:tcPr>
          <w:p w14:paraId="2E3E894F" w14:textId="70826A9E" w:rsidR="00FA7ECB" w:rsidRPr="005B0E61" w:rsidRDefault="00E85D49" w:rsidP="00FA7ECB">
            <w:pPr>
              <w:tabs>
                <w:tab w:val="decimal" w:pos="1246"/>
              </w:tabs>
              <w:spacing w:line="240" w:lineRule="atLeast"/>
              <w:ind w:left="-115" w:right="-43"/>
              <w:rPr>
                <w:rFonts w:cs="Times New Roman"/>
              </w:rPr>
            </w:pPr>
            <w:r w:rsidRPr="00E85D49">
              <w:rPr>
                <w:rFonts w:cs="Times New Roman"/>
              </w:rPr>
              <w:t>68,086,009</w:t>
            </w:r>
          </w:p>
        </w:tc>
        <w:tc>
          <w:tcPr>
            <w:tcW w:w="243" w:type="dxa"/>
          </w:tcPr>
          <w:p w14:paraId="302670D2" w14:textId="77777777" w:rsidR="00FA7ECB" w:rsidRPr="005A6A24" w:rsidRDefault="00FA7ECB" w:rsidP="00FA7ECB">
            <w:pPr>
              <w:spacing w:line="240" w:lineRule="atLeast"/>
              <w:ind w:left="-115" w:right="-115"/>
              <w:jc w:val="both"/>
              <w:rPr>
                <w:rFonts w:cs="Times New Roman"/>
              </w:rPr>
            </w:pPr>
          </w:p>
        </w:tc>
        <w:tc>
          <w:tcPr>
            <w:tcW w:w="1557" w:type="dxa"/>
          </w:tcPr>
          <w:p w14:paraId="4DC2E8F4" w14:textId="12FC89C8" w:rsidR="00FA7ECB" w:rsidRPr="005A6A24" w:rsidRDefault="00FA7ECB" w:rsidP="00FA7ECB">
            <w:pPr>
              <w:tabs>
                <w:tab w:val="decimal" w:pos="1274"/>
              </w:tabs>
              <w:spacing w:line="240" w:lineRule="atLeast"/>
              <w:ind w:left="-115" w:right="-43"/>
              <w:rPr>
                <w:rFonts w:cs="Times New Roman"/>
              </w:rPr>
            </w:pPr>
            <w:r w:rsidRPr="004F5180">
              <w:rPr>
                <w:rFonts w:cs="Times New Roman"/>
                <w:lang w:val="en-US"/>
              </w:rPr>
              <w:t>64,978,289</w:t>
            </w:r>
          </w:p>
        </w:tc>
      </w:tr>
      <w:tr w:rsidR="00FA7ECB" w:rsidRPr="007F67A3" w14:paraId="2206571C" w14:textId="77777777" w:rsidTr="00676E87">
        <w:tc>
          <w:tcPr>
            <w:tcW w:w="5760" w:type="dxa"/>
          </w:tcPr>
          <w:p w14:paraId="5BB79A85" w14:textId="52D15435" w:rsidR="00FA7ECB" w:rsidRPr="005A6A24" w:rsidRDefault="00FA7ECB" w:rsidP="00FA7ECB">
            <w:pPr>
              <w:spacing w:line="240" w:lineRule="atLeast"/>
              <w:ind w:left="-114" w:right="65" w:firstLine="114"/>
              <w:jc w:val="both"/>
              <w:rPr>
                <w:rFonts w:cs="Times New Roman"/>
              </w:rPr>
            </w:pPr>
            <w:r w:rsidRPr="00464AF6">
              <w:rPr>
                <w:rFonts w:cs="Times New Roman"/>
              </w:rPr>
              <w:t>Agriculture</w:t>
            </w:r>
          </w:p>
        </w:tc>
        <w:tc>
          <w:tcPr>
            <w:tcW w:w="1620" w:type="dxa"/>
          </w:tcPr>
          <w:p w14:paraId="5DAB58FD" w14:textId="73B00E5F" w:rsidR="00FA7ECB" w:rsidRPr="00551E5C" w:rsidRDefault="00E85D49" w:rsidP="00FA7ECB">
            <w:pPr>
              <w:tabs>
                <w:tab w:val="decimal" w:pos="1246"/>
              </w:tabs>
              <w:spacing w:line="240" w:lineRule="atLeast"/>
              <w:ind w:left="-115" w:right="-43"/>
              <w:rPr>
                <w:rFonts w:cs="Times New Roman"/>
                <w:cs/>
              </w:rPr>
            </w:pPr>
            <w:r w:rsidRPr="00E85D49">
              <w:rPr>
                <w:rFonts w:cs="Times New Roman"/>
              </w:rPr>
              <w:t>2,113,143</w:t>
            </w:r>
          </w:p>
        </w:tc>
        <w:tc>
          <w:tcPr>
            <w:tcW w:w="243" w:type="dxa"/>
          </w:tcPr>
          <w:p w14:paraId="1181D993" w14:textId="77777777" w:rsidR="00FA7ECB" w:rsidRPr="005A6A24" w:rsidRDefault="00FA7ECB" w:rsidP="00FA7ECB">
            <w:pPr>
              <w:spacing w:line="240" w:lineRule="atLeast"/>
              <w:ind w:left="-115" w:right="-115"/>
              <w:jc w:val="both"/>
              <w:rPr>
                <w:rFonts w:cs="Times New Roman"/>
              </w:rPr>
            </w:pPr>
          </w:p>
        </w:tc>
        <w:tc>
          <w:tcPr>
            <w:tcW w:w="1557" w:type="dxa"/>
          </w:tcPr>
          <w:p w14:paraId="3D8492F3" w14:textId="7D3E7AF2" w:rsidR="00FA7ECB" w:rsidRPr="005A6A24" w:rsidRDefault="00FA7ECB" w:rsidP="00FA7ECB">
            <w:pPr>
              <w:tabs>
                <w:tab w:val="decimal" w:pos="1274"/>
              </w:tabs>
              <w:spacing w:line="240" w:lineRule="atLeast"/>
              <w:ind w:left="-115" w:right="-43"/>
              <w:rPr>
                <w:rFonts w:cs="Times New Roman"/>
                <w:cs/>
              </w:rPr>
            </w:pPr>
            <w:r w:rsidRPr="004F5180">
              <w:rPr>
                <w:rFonts w:cs="Times New Roman"/>
                <w:lang w:val="en-US"/>
              </w:rPr>
              <w:t>2,137,306</w:t>
            </w:r>
          </w:p>
        </w:tc>
      </w:tr>
      <w:tr w:rsidR="00FA7ECB" w:rsidRPr="007F67A3" w14:paraId="079BFFC6" w14:textId="77777777" w:rsidTr="00676E87">
        <w:tc>
          <w:tcPr>
            <w:tcW w:w="5760" w:type="dxa"/>
          </w:tcPr>
          <w:p w14:paraId="4DCC55AE" w14:textId="723B05EC" w:rsidR="00FA7ECB" w:rsidRPr="00464AF6" w:rsidRDefault="00FA7ECB" w:rsidP="00FA7ECB">
            <w:pPr>
              <w:spacing w:line="240" w:lineRule="atLeast"/>
              <w:ind w:left="-114" w:right="65" w:firstLine="114"/>
              <w:jc w:val="both"/>
              <w:rPr>
                <w:rFonts w:cs="Times New Roman"/>
              </w:rPr>
            </w:pPr>
            <w:r>
              <w:rPr>
                <w:rFonts w:cs="Times New Roman"/>
              </w:rPr>
              <w:t>Others</w:t>
            </w:r>
          </w:p>
        </w:tc>
        <w:tc>
          <w:tcPr>
            <w:tcW w:w="1620" w:type="dxa"/>
          </w:tcPr>
          <w:p w14:paraId="32FFDC10" w14:textId="379B2B90" w:rsidR="00FA7ECB" w:rsidRPr="00551E5C" w:rsidRDefault="00E85D49" w:rsidP="00FA7ECB">
            <w:pPr>
              <w:tabs>
                <w:tab w:val="decimal" w:pos="1246"/>
              </w:tabs>
              <w:spacing w:line="240" w:lineRule="atLeast"/>
              <w:ind w:left="-115" w:right="-43"/>
              <w:rPr>
                <w:rFonts w:cs="Times New Roman"/>
                <w:cs/>
              </w:rPr>
            </w:pPr>
            <w:r w:rsidRPr="00E85D49">
              <w:rPr>
                <w:rFonts w:cs="Times New Roman"/>
              </w:rPr>
              <w:t>461,599</w:t>
            </w:r>
          </w:p>
        </w:tc>
        <w:tc>
          <w:tcPr>
            <w:tcW w:w="243" w:type="dxa"/>
          </w:tcPr>
          <w:p w14:paraId="1CAA2237" w14:textId="77777777" w:rsidR="00FA7ECB" w:rsidRPr="005A6A24" w:rsidRDefault="00FA7ECB" w:rsidP="00FA7ECB">
            <w:pPr>
              <w:spacing w:line="240" w:lineRule="atLeast"/>
              <w:ind w:left="-115" w:right="-115"/>
              <w:jc w:val="both"/>
              <w:rPr>
                <w:rFonts w:cs="Times New Roman"/>
              </w:rPr>
            </w:pPr>
          </w:p>
        </w:tc>
        <w:tc>
          <w:tcPr>
            <w:tcW w:w="1557" w:type="dxa"/>
          </w:tcPr>
          <w:p w14:paraId="45EF47A3" w14:textId="60FF8614" w:rsidR="00FA7ECB" w:rsidRPr="00164A77" w:rsidRDefault="00FA7ECB" w:rsidP="00FA7ECB">
            <w:pPr>
              <w:tabs>
                <w:tab w:val="decimal" w:pos="1274"/>
              </w:tabs>
              <w:spacing w:line="240" w:lineRule="atLeast"/>
              <w:ind w:left="-115" w:right="-43"/>
              <w:rPr>
                <w:rFonts w:cs="Times New Roman"/>
              </w:rPr>
            </w:pPr>
            <w:r w:rsidRPr="004F5180">
              <w:rPr>
                <w:rFonts w:cs="Times New Roman"/>
                <w:lang w:val="en-US"/>
              </w:rPr>
              <w:t>461,162</w:t>
            </w:r>
          </w:p>
        </w:tc>
      </w:tr>
      <w:tr w:rsidR="00FA7ECB" w:rsidRPr="007F67A3" w14:paraId="49818474" w14:textId="77777777" w:rsidTr="00676E87">
        <w:tc>
          <w:tcPr>
            <w:tcW w:w="5760" w:type="dxa"/>
            <w:vAlign w:val="center"/>
          </w:tcPr>
          <w:p w14:paraId="5BE4ED08" w14:textId="4491C32C" w:rsidR="00FA7ECB" w:rsidRPr="005A6A24" w:rsidRDefault="00FA7ECB" w:rsidP="00FA7ECB">
            <w:pPr>
              <w:spacing w:line="240" w:lineRule="atLeast"/>
              <w:ind w:left="-23" w:right="65"/>
              <w:jc w:val="both"/>
              <w:rPr>
                <w:rFonts w:cs="Times New Roman"/>
              </w:rPr>
            </w:pPr>
          </w:p>
        </w:tc>
        <w:tc>
          <w:tcPr>
            <w:tcW w:w="1620" w:type="dxa"/>
            <w:tcBorders>
              <w:top w:val="single" w:sz="4" w:space="0" w:color="auto"/>
            </w:tcBorders>
          </w:tcPr>
          <w:p w14:paraId="4A0695D5" w14:textId="1C5C3C89" w:rsidR="00FA7ECB" w:rsidRPr="00551E5C" w:rsidRDefault="00E85D49" w:rsidP="00FA7ECB">
            <w:pPr>
              <w:tabs>
                <w:tab w:val="decimal" w:pos="1246"/>
              </w:tabs>
              <w:spacing w:line="240" w:lineRule="atLeast"/>
              <w:ind w:left="-115" w:right="-43"/>
              <w:rPr>
                <w:rFonts w:cs="Times New Roman"/>
                <w:b/>
                <w:bCs/>
                <w:cs/>
              </w:rPr>
            </w:pPr>
            <w:r w:rsidRPr="00E85D49">
              <w:rPr>
                <w:rFonts w:cs="Times New Roman"/>
                <w:b/>
                <w:bCs/>
              </w:rPr>
              <w:t>170,141,702</w:t>
            </w:r>
          </w:p>
        </w:tc>
        <w:tc>
          <w:tcPr>
            <w:tcW w:w="243" w:type="dxa"/>
          </w:tcPr>
          <w:p w14:paraId="79AEF713" w14:textId="77777777" w:rsidR="00FA7ECB" w:rsidRPr="005A6A24" w:rsidRDefault="00FA7ECB" w:rsidP="00FA7ECB">
            <w:pPr>
              <w:spacing w:line="240" w:lineRule="atLeast"/>
              <w:ind w:left="-115" w:right="-115"/>
              <w:jc w:val="both"/>
              <w:rPr>
                <w:rFonts w:cs="Times New Roman"/>
              </w:rPr>
            </w:pPr>
          </w:p>
        </w:tc>
        <w:tc>
          <w:tcPr>
            <w:tcW w:w="1557" w:type="dxa"/>
            <w:tcBorders>
              <w:top w:val="single" w:sz="4" w:space="0" w:color="auto"/>
            </w:tcBorders>
          </w:tcPr>
          <w:p w14:paraId="48499262" w14:textId="45C7AA52" w:rsidR="00FA7ECB" w:rsidRPr="005A6A24" w:rsidRDefault="00FA7ECB" w:rsidP="00FA7ECB">
            <w:pPr>
              <w:tabs>
                <w:tab w:val="decimal" w:pos="1274"/>
              </w:tabs>
              <w:spacing w:line="240" w:lineRule="atLeast"/>
              <w:ind w:left="-115" w:right="-43"/>
              <w:rPr>
                <w:rFonts w:cs="Times New Roman"/>
                <w:b/>
                <w:bCs/>
                <w:cs/>
              </w:rPr>
            </w:pPr>
            <w:r w:rsidRPr="00012274">
              <w:rPr>
                <w:rFonts w:cs="Times New Roman"/>
                <w:b/>
                <w:bCs/>
              </w:rPr>
              <w:t>171,275,496</w:t>
            </w:r>
          </w:p>
        </w:tc>
      </w:tr>
      <w:tr w:rsidR="00FA7ECB" w:rsidRPr="007F67A3" w14:paraId="0B520C0F" w14:textId="77777777" w:rsidTr="00676E87">
        <w:tc>
          <w:tcPr>
            <w:tcW w:w="5760" w:type="dxa"/>
          </w:tcPr>
          <w:p w14:paraId="08C34197" w14:textId="77777777" w:rsidR="00FA7ECB" w:rsidRPr="005A6A24" w:rsidRDefault="00FA7ECB" w:rsidP="00FA7ECB">
            <w:pPr>
              <w:spacing w:line="240" w:lineRule="atLeast"/>
              <w:ind w:left="-114" w:right="65" w:firstLine="114"/>
              <w:jc w:val="both"/>
              <w:rPr>
                <w:rFonts w:cs="Times New Roman"/>
              </w:rPr>
            </w:pPr>
            <w:r w:rsidRPr="005A6A24">
              <w:rPr>
                <w:rFonts w:cs="Times New Roman"/>
              </w:rPr>
              <w:t>Unallocated assets</w:t>
            </w:r>
          </w:p>
        </w:tc>
        <w:tc>
          <w:tcPr>
            <w:tcW w:w="1620" w:type="dxa"/>
            <w:tcBorders>
              <w:bottom w:val="single" w:sz="4" w:space="0" w:color="auto"/>
            </w:tcBorders>
          </w:tcPr>
          <w:p w14:paraId="5667E327" w14:textId="41623D27" w:rsidR="00FA7ECB" w:rsidRPr="00551E5C" w:rsidRDefault="0034706D" w:rsidP="00FA7ECB">
            <w:pPr>
              <w:tabs>
                <w:tab w:val="decimal" w:pos="1246"/>
              </w:tabs>
              <w:spacing w:line="240" w:lineRule="atLeast"/>
              <w:ind w:left="-115" w:right="-43"/>
              <w:rPr>
                <w:rFonts w:cs="Times New Roman"/>
                <w:cs/>
              </w:rPr>
            </w:pPr>
            <w:r w:rsidRPr="0034706D">
              <w:rPr>
                <w:rFonts w:cs="Times New Roman"/>
              </w:rPr>
              <w:t>1,146,431</w:t>
            </w:r>
          </w:p>
        </w:tc>
        <w:tc>
          <w:tcPr>
            <w:tcW w:w="243" w:type="dxa"/>
          </w:tcPr>
          <w:p w14:paraId="6A822B54" w14:textId="77777777" w:rsidR="00FA7ECB" w:rsidRPr="005A6A24" w:rsidRDefault="00FA7ECB" w:rsidP="00FA7ECB">
            <w:pPr>
              <w:spacing w:line="240" w:lineRule="atLeast"/>
              <w:ind w:left="-115" w:right="-115"/>
              <w:jc w:val="both"/>
              <w:rPr>
                <w:rFonts w:cs="Times New Roman"/>
              </w:rPr>
            </w:pPr>
          </w:p>
        </w:tc>
        <w:tc>
          <w:tcPr>
            <w:tcW w:w="1557" w:type="dxa"/>
            <w:tcBorders>
              <w:bottom w:val="single" w:sz="4" w:space="0" w:color="auto"/>
            </w:tcBorders>
          </w:tcPr>
          <w:p w14:paraId="1EC51F64" w14:textId="17DDEBB3" w:rsidR="00FA7ECB" w:rsidRPr="005A6A24" w:rsidRDefault="00FA7ECB" w:rsidP="00FA7ECB">
            <w:pPr>
              <w:tabs>
                <w:tab w:val="decimal" w:pos="1274"/>
              </w:tabs>
              <w:spacing w:line="240" w:lineRule="atLeast"/>
              <w:ind w:left="-115" w:right="-43"/>
              <w:rPr>
                <w:rFonts w:cs="Times New Roman"/>
                <w:cs/>
              </w:rPr>
            </w:pPr>
            <w:r w:rsidRPr="00012274">
              <w:rPr>
                <w:rFonts w:cs="Times New Roman"/>
              </w:rPr>
              <w:t>1,668,795</w:t>
            </w:r>
          </w:p>
        </w:tc>
      </w:tr>
      <w:tr w:rsidR="00FA7ECB" w:rsidRPr="007F67A3" w14:paraId="46394D64" w14:textId="77777777" w:rsidTr="00676E87">
        <w:tc>
          <w:tcPr>
            <w:tcW w:w="5760" w:type="dxa"/>
          </w:tcPr>
          <w:p w14:paraId="65A54EEC" w14:textId="77777777" w:rsidR="00FA7ECB" w:rsidRPr="005A6A24" w:rsidRDefault="00FA7ECB" w:rsidP="00FA7ECB">
            <w:pPr>
              <w:spacing w:line="240" w:lineRule="atLeast"/>
              <w:ind w:left="-114" w:right="65" w:firstLine="114"/>
              <w:jc w:val="both"/>
              <w:rPr>
                <w:rFonts w:cs="Times New Roman"/>
                <w:b/>
                <w:bCs/>
              </w:rPr>
            </w:pPr>
            <w:r w:rsidRPr="005A6A24">
              <w:rPr>
                <w:rFonts w:cs="Times New Roman"/>
                <w:b/>
                <w:bCs/>
              </w:rPr>
              <w:t>Total</w:t>
            </w:r>
          </w:p>
        </w:tc>
        <w:tc>
          <w:tcPr>
            <w:tcW w:w="1620" w:type="dxa"/>
            <w:tcBorders>
              <w:top w:val="single" w:sz="4" w:space="0" w:color="auto"/>
            </w:tcBorders>
          </w:tcPr>
          <w:p w14:paraId="2167EE3B" w14:textId="68D8FEB3" w:rsidR="00FA7ECB" w:rsidRPr="00551E5C" w:rsidRDefault="0034706D" w:rsidP="00FA7ECB">
            <w:pPr>
              <w:tabs>
                <w:tab w:val="decimal" w:pos="1246"/>
              </w:tabs>
              <w:spacing w:line="240" w:lineRule="atLeast"/>
              <w:ind w:left="-115" w:right="-43"/>
              <w:rPr>
                <w:rFonts w:cs="Times New Roman"/>
                <w:b/>
                <w:bCs/>
                <w:cs/>
              </w:rPr>
            </w:pPr>
            <w:r w:rsidRPr="0034706D">
              <w:rPr>
                <w:rFonts w:cs="Times New Roman"/>
                <w:b/>
                <w:bCs/>
              </w:rPr>
              <w:t>171,288,133</w:t>
            </w:r>
          </w:p>
        </w:tc>
        <w:tc>
          <w:tcPr>
            <w:tcW w:w="243" w:type="dxa"/>
          </w:tcPr>
          <w:p w14:paraId="2B2B1930" w14:textId="77777777" w:rsidR="00FA7ECB" w:rsidRPr="005A6A24" w:rsidRDefault="00FA7ECB" w:rsidP="00FA7ECB">
            <w:pPr>
              <w:spacing w:line="240" w:lineRule="atLeast"/>
              <w:ind w:left="-115" w:right="-115"/>
              <w:jc w:val="both"/>
              <w:rPr>
                <w:rFonts w:cs="Times New Roman"/>
                <w:b/>
                <w:bCs/>
              </w:rPr>
            </w:pPr>
          </w:p>
        </w:tc>
        <w:tc>
          <w:tcPr>
            <w:tcW w:w="1557" w:type="dxa"/>
            <w:tcBorders>
              <w:top w:val="single" w:sz="4" w:space="0" w:color="auto"/>
            </w:tcBorders>
          </w:tcPr>
          <w:p w14:paraId="2F72126B" w14:textId="37A7F8B0" w:rsidR="00FA7ECB" w:rsidRPr="005A6A24" w:rsidRDefault="00FA7ECB" w:rsidP="00FA7ECB">
            <w:pPr>
              <w:tabs>
                <w:tab w:val="decimal" w:pos="1274"/>
              </w:tabs>
              <w:spacing w:line="240" w:lineRule="atLeast"/>
              <w:ind w:left="-115" w:right="-43"/>
              <w:rPr>
                <w:rFonts w:cs="Times New Roman"/>
                <w:b/>
                <w:bCs/>
                <w:cs/>
              </w:rPr>
            </w:pPr>
            <w:r w:rsidRPr="00012274">
              <w:rPr>
                <w:rFonts w:cs="Times New Roman"/>
                <w:b/>
                <w:bCs/>
              </w:rPr>
              <w:t>172,944,291</w:t>
            </w:r>
          </w:p>
        </w:tc>
      </w:tr>
      <w:tr w:rsidR="00FA7ECB" w:rsidRPr="007F67A3" w14:paraId="4D3288F5" w14:textId="77777777" w:rsidTr="00676E87">
        <w:tc>
          <w:tcPr>
            <w:tcW w:w="5760" w:type="dxa"/>
          </w:tcPr>
          <w:p w14:paraId="1F5AC9D9" w14:textId="77777777" w:rsidR="00FA7ECB" w:rsidRPr="005A6A24" w:rsidRDefault="00FA7ECB" w:rsidP="00FA7ECB">
            <w:pPr>
              <w:spacing w:line="240" w:lineRule="atLeast"/>
              <w:ind w:left="-114" w:right="65" w:firstLine="114"/>
              <w:jc w:val="both"/>
              <w:rPr>
                <w:rFonts w:cs="Times New Roman"/>
              </w:rPr>
            </w:pPr>
            <w:r w:rsidRPr="005A6A24">
              <w:rPr>
                <w:rFonts w:cs="Times New Roman"/>
              </w:rPr>
              <w:t>Elimination of inter-segment assets</w:t>
            </w:r>
          </w:p>
        </w:tc>
        <w:tc>
          <w:tcPr>
            <w:tcW w:w="1620" w:type="dxa"/>
            <w:tcBorders>
              <w:bottom w:val="single" w:sz="4" w:space="0" w:color="auto"/>
            </w:tcBorders>
          </w:tcPr>
          <w:p w14:paraId="3F13A132" w14:textId="4A1750E5" w:rsidR="00FA7ECB" w:rsidRPr="00551E5C" w:rsidRDefault="0034706D" w:rsidP="00FA7ECB">
            <w:pPr>
              <w:tabs>
                <w:tab w:val="decimal" w:pos="1246"/>
              </w:tabs>
              <w:spacing w:line="240" w:lineRule="atLeast"/>
              <w:ind w:left="-115" w:right="-43"/>
              <w:rPr>
                <w:rFonts w:cs="Times New Roman"/>
                <w:cs/>
              </w:rPr>
            </w:pPr>
            <w:r w:rsidRPr="0034706D">
              <w:rPr>
                <w:rFonts w:cs="Times New Roman"/>
              </w:rPr>
              <w:t>(8,945,883)</w:t>
            </w:r>
          </w:p>
        </w:tc>
        <w:tc>
          <w:tcPr>
            <w:tcW w:w="243" w:type="dxa"/>
          </w:tcPr>
          <w:p w14:paraId="6F1BC258" w14:textId="77777777" w:rsidR="00FA7ECB" w:rsidRPr="005A6A24" w:rsidRDefault="00FA7ECB" w:rsidP="00FA7ECB">
            <w:pPr>
              <w:tabs>
                <w:tab w:val="decimal" w:pos="1362"/>
              </w:tabs>
              <w:spacing w:line="240" w:lineRule="atLeast"/>
              <w:ind w:left="-115" w:right="-115"/>
              <w:jc w:val="both"/>
              <w:rPr>
                <w:rFonts w:cs="Times New Roman"/>
              </w:rPr>
            </w:pPr>
          </w:p>
        </w:tc>
        <w:tc>
          <w:tcPr>
            <w:tcW w:w="1557" w:type="dxa"/>
            <w:tcBorders>
              <w:bottom w:val="single" w:sz="4" w:space="0" w:color="auto"/>
            </w:tcBorders>
          </w:tcPr>
          <w:p w14:paraId="16FB993D" w14:textId="41FC366E" w:rsidR="00FA7ECB" w:rsidRPr="005A6A24" w:rsidRDefault="00FA7ECB" w:rsidP="0034706D">
            <w:pPr>
              <w:tabs>
                <w:tab w:val="decimal" w:pos="1274"/>
              </w:tabs>
              <w:spacing w:line="240" w:lineRule="atLeast"/>
              <w:ind w:left="-115" w:right="-43"/>
              <w:rPr>
                <w:rFonts w:cs="Times New Roman"/>
                <w:cs/>
              </w:rPr>
            </w:pPr>
            <w:r w:rsidRPr="00012274">
              <w:rPr>
                <w:rFonts w:cs="Times New Roman"/>
              </w:rPr>
              <w:t>(13,257,668)</w:t>
            </w:r>
          </w:p>
        </w:tc>
      </w:tr>
      <w:tr w:rsidR="00FA7ECB" w:rsidRPr="007F67A3" w14:paraId="003EB8CA" w14:textId="77777777" w:rsidTr="00676E87">
        <w:tc>
          <w:tcPr>
            <w:tcW w:w="5760" w:type="dxa"/>
          </w:tcPr>
          <w:p w14:paraId="26BD0A01" w14:textId="77777777" w:rsidR="00FA7ECB" w:rsidRPr="005A6A24" w:rsidRDefault="00FA7ECB" w:rsidP="00FA7ECB">
            <w:pPr>
              <w:spacing w:line="240" w:lineRule="atLeast"/>
              <w:ind w:left="-114" w:right="65" w:firstLine="114"/>
              <w:jc w:val="both"/>
              <w:rPr>
                <w:rFonts w:cs="Times New Roman"/>
                <w:b/>
                <w:bCs/>
              </w:rPr>
            </w:pPr>
            <w:r w:rsidRPr="005A6A24">
              <w:rPr>
                <w:rFonts w:cs="Times New Roman"/>
                <w:b/>
                <w:bCs/>
              </w:rPr>
              <w:t>Total assets</w:t>
            </w:r>
          </w:p>
        </w:tc>
        <w:tc>
          <w:tcPr>
            <w:tcW w:w="1620" w:type="dxa"/>
            <w:tcBorders>
              <w:top w:val="single" w:sz="4" w:space="0" w:color="auto"/>
              <w:bottom w:val="double" w:sz="4" w:space="0" w:color="auto"/>
            </w:tcBorders>
          </w:tcPr>
          <w:p w14:paraId="67929640" w14:textId="63F3ED18" w:rsidR="00FA7ECB" w:rsidRPr="00551E5C" w:rsidRDefault="0034706D" w:rsidP="0034706D">
            <w:pPr>
              <w:tabs>
                <w:tab w:val="decimal" w:pos="1246"/>
              </w:tabs>
              <w:spacing w:line="240" w:lineRule="atLeast"/>
              <w:ind w:left="-115" w:right="-43"/>
              <w:rPr>
                <w:rFonts w:cs="Times New Roman"/>
                <w:b/>
                <w:bCs/>
                <w:cs/>
              </w:rPr>
            </w:pPr>
            <w:r w:rsidRPr="0034706D">
              <w:rPr>
                <w:rFonts w:cs="Times New Roman"/>
                <w:b/>
                <w:bCs/>
              </w:rPr>
              <w:t>162,342,250</w:t>
            </w:r>
          </w:p>
        </w:tc>
        <w:tc>
          <w:tcPr>
            <w:tcW w:w="243" w:type="dxa"/>
          </w:tcPr>
          <w:p w14:paraId="7D9B068A" w14:textId="77777777" w:rsidR="00FA7ECB" w:rsidRPr="005A6A24" w:rsidRDefault="00FA7ECB" w:rsidP="00FA7ECB">
            <w:pPr>
              <w:spacing w:line="240" w:lineRule="atLeast"/>
              <w:ind w:left="-115" w:right="-115"/>
              <w:jc w:val="both"/>
              <w:rPr>
                <w:rFonts w:cs="Times New Roman"/>
                <w:b/>
                <w:bCs/>
              </w:rPr>
            </w:pPr>
          </w:p>
        </w:tc>
        <w:tc>
          <w:tcPr>
            <w:tcW w:w="1557" w:type="dxa"/>
            <w:tcBorders>
              <w:top w:val="single" w:sz="4" w:space="0" w:color="auto"/>
              <w:bottom w:val="double" w:sz="4" w:space="0" w:color="auto"/>
            </w:tcBorders>
          </w:tcPr>
          <w:p w14:paraId="3F56CE8C" w14:textId="03C0E02C" w:rsidR="00FA7ECB" w:rsidRPr="005A6A24" w:rsidRDefault="00FA7ECB" w:rsidP="00FA7ECB">
            <w:pPr>
              <w:tabs>
                <w:tab w:val="decimal" w:pos="1274"/>
              </w:tabs>
              <w:spacing w:line="240" w:lineRule="atLeast"/>
              <w:ind w:left="-115" w:right="-43"/>
              <w:rPr>
                <w:rFonts w:cs="Times New Roman"/>
                <w:b/>
                <w:bCs/>
                <w:cs/>
              </w:rPr>
            </w:pPr>
            <w:r w:rsidRPr="00012274">
              <w:rPr>
                <w:rFonts w:cs="Times New Roman"/>
                <w:b/>
                <w:bCs/>
              </w:rPr>
              <w:t>159,686,623</w:t>
            </w:r>
          </w:p>
        </w:tc>
      </w:tr>
    </w:tbl>
    <w:p w14:paraId="489B5775" w14:textId="77777777" w:rsidR="006D1F3B" w:rsidRPr="007F67A3" w:rsidRDefault="006D1F3B" w:rsidP="006D1F3B">
      <w:pPr>
        <w:spacing w:line="240" w:lineRule="auto"/>
        <w:rPr>
          <w:b/>
          <w:bCs/>
          <w:sz w:val="24"/>
          <w:szCs w:val="24"/>
        </w:rPr>
      </w:pPr>
    </w:p>
    <w:p w14:paraId="2AF8F096" w14:textId="57647EA6" w:rsidR="00A66D5A" w:rsidRDefault="00B3017C" w:rsidP="0008036A">
      <w:pPr>
        <w:pStyle w:val="Heading2"/>
        <w:numPr>
          <w:ilvl w:val="0"/>
          <w:numId w:val="6"/>
        </w:numPr>
        <w:shd w:val="clear" w:color="auto" w:fill="FFFFFF"/>
        <w:tabs>
          <w:tab w:val="left" w:pos="540"/>
        </w:tabs>
        <w:spacing w:after="0" w:line="240" w:lineRule="atLeast"/>
        <w:ind w:left="540" w:hanging="540"/>
        <w:rPr>
          <w:rFonts w:cs="Times New Roman"/>
          <w:sz w:val="22"/>
          <w:szCs w:val="22"/>
        </w:rPr>
      </w:pPr>
      <w:r w:rsidRPr="00773E26">
        <w:rPr>
          <w:rFonts w:cs="Times New Roman"/>
          <w:sz w:val="22"/>
          <w:szCs w:val="22"/>
        </w:rPr>
        <w:t>Disaggregation</w:t>
      </w:r>
      <w:r w:rsidR="00E64F91" w:rsidRPr="00773E26">
        <w:rPr>
          <w:rFonts w:cs="Times New Roman"/>
          <w:sz w:val="22"/>
          <w:szCs w:val="22"/>
        </w:rPr>
        <w:t xml:space="preserve"> of revenue</w:t>
      </w:r>
    </w:p>
    <w:p w14:paraId="358AEBC6" w14:textId="77777777" w:rsidR="0008036A" w:rsidRPr="0008036A" w:rsidRDefault="0008036A" w:rsidP="0008036A">
      <w:pPr>
        <w:pStyle w:val="Bo-C1Content"/>
        <w:spacing w:line="240" w:lineRule="atLeast"/>
      </w:pPr>
    </w:p>
    <w:tbl>
      <w:tblPr>
        <w:tblW w:w="9223" w:type="dxa"/>
        <w:tblInd w:w="450" w:type="dxa"/>
        <w:tblLook w:val="04A0" w:firstRow="1" w:lastRow="0" w:firstColumn="1" w:lastColumn="0" w:noHBand="0" w:noVBand="1"/>
      </w:tblPr>
      <w:tblGrid>
        <w:gridCol w:w="5760"/>
        <w:gridCol w:w="1587"/>
        <w:gridCol w:w="239"/>
        <w:gridCol w:w="1637"/>
      </w:tblGrid>
      <w:tr w:rsidR="00A66D5A" w:rsidRPr="00F015C4" w14:paraId="639E2909" w14:textId="77777777" w:rsidTr="004014C3">
        <w:tc>
          <w:tcPr>
            <w:tcW w:w="5760" w:type="dxa"/>
          </w:tcPr>
          <w:p w14:paraId="2B32774C" w14:textId="77777777" w:rsidR="00A66D5A" w:rsidRPr="00F015C4" w:rsidRDefault="00A66D5A" w:rsidP="00EA482A">
            <w:pPr>
              <w:spacing w:line="240" w:lineRule="atLeast"/>
              <w:ind w:right="65"/>
              <w:jc w:val="both"/>
            </w:pPr>
          </w:p>
        </w:tc>
        <w:tc>
          <w:tcPr>
            <w:tcW w:w="3463" w:type="dxa"/>
            <w:gridSpan w:val="3"/>
          </w:tcPr>
          <w:p w14:paraId="75BCB5FA" w14:textId="77777777" w:rsidR="00A66D5A" w:rsidRPr="00F015C4" w:rsidRDefault="00A66D5A" w:rsidP="00EA482A">
            <w:pPr>
              <w:spacing w:line="240" w:lineRule="atLeast"/>
              <w:ind w:left="-115" w:right="-115"/>
              <w:jc w:val="center"/>
              <w:rPr>
                <w:b/>
                <w:bCs/>
              </w:rPr>
            </w:pPr>
            <w:r w:rsidRPr="00F015C4">
              <w:rPr>
                <w:rFonts w:cs="Times New Roman"/>
                <w:b/>
                <w:bCs/>
              </w:rPr>
              <w:t>Separate financial statements</w:t>
            </w:r>
          </w:p>
        </w:tc>
      </w:tr>
      <w:tr w:rsidR="00A66D5A" w:rsidRPr="00F015C4" w14:paraId="58CACCA4" w14:textId="77777777" w:rsidTr="004014C3">
        <w:tc>
          <w:tcPr>
            <w:tcW w:w="5760" w:type="dxa"/>
          </w:tcPr>
          <w:p w14:paraId="459929CB" w14:textId="77777777" w:rsidR="00A66D5A" w:rsidRPr="00F015C4" w:rsidRDefault="00A66D5A" w:rsidP="00EA482A">
            <w:pPr>
              <w:spacing w:line="240" w:lineRule="atLeast"/>
              <w:ind w:right="65"/>
              <w:jc w:val="both"/>
            </w:pPr>
          </w:p>
        </w:tc>
        <w:tc>
          <w:tcPr>
            <w:tcW w:w="3463" w:type="dxa"/>
            <w:gridSpan w:val="3"/>
          </w:tcPr>
          <w:p w14:paraId="066E8401" w14:textId="77777777" w:rsidR="00A66D5A" w:rsidRPr="00F015C4" w:rsidRDefault="00A66D5A" w:rsidP="00EA482A">
            <w:pPr>
              <w:spacing w:line="240" w:lineRule="atLeast"/>
              <w:ind w:left="-115" w:right="-115"/>
              <w:jc w:val="center"/>
              <w:rPr>
                <w:b/>
                <w:bCs/>
              </w:rPr>
            </w:pPr>
            <w:r w:rsidRPr="00F015C4">
              <w:rPr>
                <w:b/>
                <w:bCs/>
              </w:rPr>
              <w:t>Revenue from sale of goods</w:t>
            </w:r>
          </w:p>
        </w:tc>
      </w:tr>
      <w:tr w:rsidR="007E305D" w:rsidRPr="00F015C4" w14:paraId="683E71A4" w14:textId="77777777" w:rsidTr="004014C3">
        <w:tc>
          <w:tcPr>
            <w:tcW w:w="5760" w:type="dxa"/>
            <w:vAlign w:val="center"/>
          </w:tcPr>
          <w:p w14:paraId="771984D8" w14:textId="5ACBC2A0" w:rsidR="007E305D" w:rsidRPr="00F015C4" w:rsidRDefault="00ED544A" w:rsidP="007E305D">
            <w:pPr>
              <w:rPr>
                <w:rFonts w:cs="Times New Roman"/>
                <w:b/>
                <w:bCs/>
                <w:i/>
                <w:iCs/>
              </w:rPr>
            </w:pPr>
            <w:r>
              <w:rPr>
                <w:rFonts w:cs="Times New Roman"/>
                <w:b/>
                <w:bCs/>
                <w:i/>
                <w:iCs/>
              </w:rPr>
              <w:t>Nine</w:t>
            </w:r>
            <w:r w:rsidRPr="00F015C4">
              <w:rPr>
                <w:rFonts w:cs="Times New Roman"/>
                <w:b/>
                <w:bCs/>
                <w:i/>
                <w:iCs/>
              </w:rPr>
              <w:t xml:space="preserve">-month period ended 30 </w:t>
            </w:r>
            <w:r>
              <w:rPr>
                <w:rFonts w:cs="Times New Roman"/>
                <w:b/>
                <w:bCs/>
                <w:i/>
                <w:iCs/>
              </w:rPr>
              <w:t>September</w:t>
            </w:r>
          </w:p>
        </w:tc>
        <w:tc>
          <w:tcPr>
            <w:tcW w:w="1587" w:type="dxa"/>
            <w:vAlign w:val="bottom"/>
          </w:tcPr>
          <w:p w14:paraId="1B0D4632" w14:textId="481935C8" w:rsidR="007E305D" w:rsidRPr="00F015C4" w:rsidRDefault="007E305D" w:rsidP="007E305D">
            <w:pPr>
              <w:spacing w:line="240" w:lineRule="atLeast"/>
              <w:ind w:left="-115" w:right="-115"/>
              <w:jc w:val="center"/>
            </w:pPr>
            <w:r>
              <w:t>202</w:t>
            </w:r>
            <w:r w:rsidR="00FA7ECB">
              <w:t>5</w:t>
            </w:r>
          </w:p>
        </w:tc>
        <w:tc>
          <w:tcPr>
            <w:tcW w:w="239" w:type="dxa"/>
            <w:vAlign w:val="bottom"/>
          </w:tcPr>
          <w:p w14:paraId="674AA46F" w14:textId="77777777" w:rsidR="007E305D" w:rsidRPr="00F015C4" w:rsidRDefault="007E305D" w:rsidP="007E305D">
            <w:pPr>
              <w:spacing w:line="240" w:lineRule="atLeast"/>
              <w:ind w:left="-115" w:right="-115"/>
              <w:jc w:val="center"/>
            </w:pPr>
          </w:p>
        </w:tc>
        <w:tc>
          <w:tcPr>
            <w:tcW w:w="1637" w:type="dxa"/>
            <w:vAlign w:val="bottom"/>
          </w:tcPr>
          <w:p w14:paraId="35931FF9" w14:textId="19E5085E" w:rsidR="007E305D" w:rsidRPr="00F015C4" w:rsidRDefault="007E305D" w:rsidP="007E305D">
            <w:pPr>
              <w:spacing w:line="240" w:lineRule="atLeast"/>
              <w:ind w:left="-115" w:right="-115"/>
              <w:jc w:val="center"/>
            </w:pPr>
            <w:r>
              <w:t>202</w:t>
            </w:r>
            <w:r w:rsidR="00FA7ECB">
              <w:t>4</w:t>
            </w:r>
          </w:p>
        </w:tc>
      </w:tr>
      <w:tr w:rsidR="00A66D5A" w:rsidRPr="00F015C4" w14:paraId="343E1CF0" w14:textId="77777777" w:rsidTr="004014C3">
        <w:tc>
          <w:tcPr>
            <w:tcW w:w="5760" w:type="dxa"/>
          </w:tcPr>
          <w:p w14:paraId="3E9A86C8" w14:textId="77777777" w:rsidR="00A66D5A" w:rsidRPr="00F015C4" w:rsidRDefault="00A66D5A" w:rsidP="00EA482A">
            <w:pPr>
              <w:spacing w:line="240" w:lineRule="atLeast"/>
              <w:ind w:right="65"/>
              <w:jc w:val="both"/>
            </w:pPr>
          </w:p>
        </w:tc>
        <w:tc>
          <w:tcPr>
            <w:tcW w:w="3463" w:type="dxa"/>
            <w:gridSpan w:val="3"/>
          </w:tcPr>
          <w:p w14:paraId="4935E925" w14:textId="77777777" w:rsidR="00A66D5A" w:rsidRPr="00F015C4" w:rsidRDefault="00A66D5A" w:rsidP="00EA482A">
            <w:pPr>
              <w:spacing w:line="240" w:lineRule="atLeast"/>
              <w:ind w:left="-115" w:right="-115"/>
              <w:jc w:val="center"/>
              <w:rPr>
                <w:i/>
                <w:iCs/>
              </w:rPr>
            </w:pPr>
            <w:r w:rsidRPr="00F015C4">
              <w:rPr>
                <w:rFonts w:cs="Times New Roman"/>
                <w:i/>
                <w:iCs/>
                <w:lang w:val="en-US"/>
              </w:rPr>
              <w:t>(in thousand Baht)</w:t>
            </w:r>
          </w:p>
        </w:tc>
      </w:tr>
      <w:tr w:rsidR="00ED544A" w:rsidRPr="00F015C4" w14:paraId="79BEBF70" w14:textId="77777777" w:rsidTr="00BC6A91">
        <w:tc>
          <w:tcPr>
            <w:tcW w:w="5760" w:type="dxa"/>
          </w:tcPr>
          <w:p w14:paraId="4DE8FDA0" w14:textId="77777777" w:rsidR="00ED544A" w:rsidRPr="00F015C4" w:rsidRDefault="00ED544A" w:rsidP="00ED544A">
            <w:pPr>
              <w:spacing w:line="240" w:lineRule="atLeast"/>
              <w:ind w:right="65"/>
              <w:jc w:val="both"/>
            </w:pPr>
            <w:r w:rsidRPr="00F015C4">
              <w:t>Construction Materials</w:t>
            </w:r>
          </w:p>
        </w:tc>
        <w:tc>
          <w:tcPr>
            <w:tcW w:w="1587" w:type="dxa"/>
          </w:tcPr>
          <w:p w14:paraId="5C8F266F" w14:textId="5B1887BB" w:rsidR="00ED544A" w:rsidRPr="00DF63E1" w:rsidRDefault="000249B6" w:rsidP="00ED544A">
            <w:pPr>
              <w:tabs>
                <w:tab w:val="decimal" w:pos="1087"/>
              </w:tabs>
              <w:spacing w:line="240" w:lineRule="atLeast"/>
              <w:ind w:left="-115" w:right="127"/>
              <w:jc w:val="right"/>
              <w:rPr>
                <w:rFonts w:cs="Times New Roman"/>
                <w:lang w:val="en-US"/>
              </w:rPr>
            </w:pPr>
            <w:r w:rsidRPr="000249B6">
              <w:rPr>
                <w:rFonts w:cs="Times New Roman"/>
                <w:lang w:val="en-US"/>
              </w:rPr>
              <w:t>15,541,656</w:t>
            </w:r>
          </w:p>
        </w:tc>
        <w:tc>
          <w:tcPr>
            <w:tcW w:w="239" w:type="dxa"/>
          </w:tcPr>
          <w:p w14:paraId="7AC24D3B" w14:textId="77777777" w:rsidR="00ED544A" w:rsidRPr="00F015C4" w:rsidRDefault="00ED544A" w:rsidP="00ED544A">
            <w:pPr>
              <w:spacing w:line="240" w:lineRule="atLeast"/>
              <w:ind w:left="-115" w:right="-115"/>
              <w:jc w:val="both"/>
              <w:rPr>
                <w:rFonts w:cs="Times New Roman"/>
              </w:rPr>
            </w:pPr>
          </w:p>
        </w:tc>
        <w:tc>
          <w:tcPr>
            <w:tcW w:w="1637" w:type="dxa"/>
          </w:tcPr>
          <w:p w14:paraId="0B19D9A1" w14:textId="0E31E6EA" w:rsidR="00ED544A" w:rsidRPr="00BD07E1" w:rsidRDefault="00ED544A" w:rsidP="00ED544A">
            <w:pPr>
              <w:tabs>
                <w:tab w:val="decimal" w:pos="1308"/>
              </w:tabs>
              <w:spacing w:line="240" w:lineRule="atLeast"/>
              <w:ind w:left="-115" w:right="-43"/>
              <w:rPr>
                <w:rFonts w:cs="Times New Roman"/>
                <w:lang w:val="en-US"/>
              </w:rPr>
            </w:pPr>
            <w:r>
              <w:rPr>
                <w:rFonts w:cs="Times New Roman"/>
                <w:lang w:val="en-US"/>
              </w:rPr>
              <w:t>15,113,811</w:t>
            </w:r>
          </w:p>
        </w:tc>
      </w:tr>
      <w:tr w:rsidR="00ED544A" w:rsidRPr="00F015C4" w14:paraId="3E636D69" w14:textId="77777777" w:rsidTr="00BC6A91">
        <w:tc>
          <w:tcPr>
            <w:tcW w:w="5760" w:type="dxa"/>
          </w:tcPr>
          <w:p w14:paraId="25C3369B" w14:textId="77777777" w:rsidR="00ED544A" w:rsidRPr="00F015C4" w:rsidRDefault="00ED544A" w:rsidP="00ED544A">
            <w:pPr>
              <w:spacing w:line="240" w:lineRule="atLeast"/>
              <w:ind w:right="65"/>
              <w:jc w:val="both"/>
            </w:pPr>
            <w:r w:rsidRPr="00F015C4">
              <w:t>Petrochemical &amp; Chemicals</w:t>
            </w:r>
          </w:p>
        </w:tc>
        <w:tc>
          <w:tcPr>
            <w:tcW w:w="1587" w:type="dxa"/>
          </w:tcPr>
          <w:p w14:paraId="1E60D7D5" w14:textId="0C07E96D" w:rsidR="00ED544A" w:rsidRPr="00DF63E1" w:rsidRDefault="000249B6" w:rsidP="00ED544A">
            <w:pPr>
              <w:tabs>
                <w:tab w:val="decimal" w:pos="1087"/>
              </w:tabs>
              <w:spacing w:line="240" w:lineRule="atLeast"/>
              <w:ind w:left="-115" w:right="127"/>
              <w:jc w:val="right"/>
              <w:rPr>
                <w:rFonts w:cs="Times New Roman"/>
                <w:cs/>
                <w:lang w:val="en-US"/>
              </w:rPr>
            </w:pPr>
            <w:r w:rsidRPr="000249B6">
              <w:rPr>
                <w:rFonts w:cs="Times New Roman"/>
                <w:lang w:val="en-US"/>
              </w:rPr>
              <w:t>4,717,346</w:t>
            </w:r>
          </w:p>
        </w:tc>
        <w:tc>
          <w:tcPr>
            <w:tcW w:w="239" w:type="dxa"/>
          </w:tcPr>
          <w:p w14:paraId="0444CE04" w14:textId="77777777" w:rsidR="00ED544A" w:rsidRPr="00F015C4" w:rsidRDefault="00ED544A" w:rsidP="00ED544A">
            <w:pPr>
              <w:spacing w:line="240" w:lineRule="atLeast"/>
              <w:ind w:left="-115" w:right="-115"/>
              <w:jc w:val="both"/>
              <w:rPr>
                <w:rFonts w:cs="Times New Roman"/>
              </w:rPr>
            </w:pPr>
          </w:p>
        </w:tc>
        <w:tc>
          <w:tcPr>
            <w:tcW w:w="1637" w:type="dxa"/>
          </w:tcPr>
          <w:p w14:paraId="5EA01571" w14:textId="2A923D78" w:rsidR="00ED544A" w:rsidRPr="00BD07E1" w:rsidRDefault="00ED544A" w:rsidP="00ED544A">
            <w:pPr>
              <w:tabs>
                <w:tab w:val="decimal" w:pos="1308"/>
              </w:tabs>
              <w:spacing w:line="240" w:lineRule="atLeast"/>
              <w:ind w:left="-115" w:right="-43"/>
              <w:rPr>
                <w:rFonts w:cstheme="minorBidi"/>
                <w:cs/>
                <w:lang w:val="en-US"/>
              </w:rPr>
            </w:pPr>
            <w:r>
              <w:rPr>
                <w:rFonts w:cs="Times New Roman"/>
                <w:lang w:val="en-US"/>
              </w:rPr>
              <w:t>4,123,192</w:t>
            </w:r>
          </w:p>
        </w:tc>
      </w:tr>
      <w:tr w:rsidR="00ED544A" w:rsidRPr="00F015C4" w14:paraId="66F248B2" w14:textId="77777777" w:rsidTr="00BC6A91">
        <w:tc>
          <w:tcPr>
            <w:tcW w:w="5760" w:type="dxa"/>
          </w:tcPr>
          <w:p w14:paraId="07693B6D" w14:textId="77777777" w:rsidR="00ED544A" w:rsidRPr="00F015C4" w:rsidRDefault="00ED544A" w:rsidP="00ED544A">
            <w:pPr>
              <w:spacing w:line="240" w:lineRule="atLeast"/>
              <w:ind w:right="65"/>
              <w:jc w:val="both"/>
            </w:pPr>
            <w:r w:rsidRPr="00F015C4">
              <w:rPr>
                <w:rFonts w:cs="Times New Roman"/>
                <w:b/>
                <w:bCs/>
              </w:rPr>
              <w:t>Total</w:t>
            </w:r>
          </w:p>
        </w:tc>
        <w:tc>
          <w:tcPr>
            <w:tcW w:w="1587" w:type="dxa"/>
            <w:tcBorders>
              <w:top w:val="single" w:sz="4" w:space="0" w:color="auto"/>
              <w:bottom w:val="double" w:sz="4" w:space="0" w:color="auto"/>
            </w:tcBorders>
            <w:vAlign w:val="center"/>
          </w:tcPr>
          <w:p w14:paraId="55200841" w14:textId="0ECDA29D" w:rsidR="00ED544A" w:rsidRPr="00DF63E1" w:rsidRDefault="00113F44" w:rsidP="00ED544A">
            <w:pPr>
              <w:tabs>
                <w:tab w:val="decimal" w:pos="1087"/>
              </w:tabs>
              <w:spacing w:line="240" w:lineRule="atLeast"/>
              <w:ind w:left="-115" w:right="127"/>
              <w:jc w:val="right"/>
              <w:rPr>
                <w:rFonts w:cs="Times New Roman"/>
                <w:b/>
                <w:bCs/>
                <w:cs/>
                <w:lang w:val="en-US"/>
              </w:rPr>
            </w:pPr>
            <w:r w:rsidRPr="00113F44">
              <w:rPr>
                <w:rFonts w:cs="Times New Roman"/>
                <w:b/>
                <w:bCs/>
                <w:lang w:val="en-US"/>
              </w:rPr>
              <w:t>2</w:t>
            </w:r>
            <w:r w:rsidR="00BD6E51">
              <w:rPr>
                <w:rFonts w:cs="Times New Roman"/>
                <w:b/>
                <w:bCs/>
                <w:lang w:val="en-US"/>
              </w:rPr>
              <w:t>0</w:t>
            </w:r>
            <w:r w:rsidRPr="00113F44">
              <w:rPr>
                <w:rFonts w:cs="Times New Roman"/>
                <w:b/>
                <w:bCs/>
                <w:lang w:val="en-US"/>
              </w:rPr>
              <w:t>,259,002</w:t>
            </w:r>
          </w:p>
        </w:tc>
        <w:tc>
          <w:tcPr>
            <w:tcW w:w="239" w:type="dxa"/>
          </w:tcPr>
          <w:p w14:paraId="48E9958E" w14:textId="77777777" w:rsidR="00ED544A" w:rsidRPr="00F015C4" w:rsidRDefault="00ED544A" w:rsidP="00ED544A">
            <w:pPr>
              <w:spacing w:line="240" w:lineRule="atLeast"/>
              <w:ind w:left="-115" w:right="-115"/>
              <w:jc w:val="both"/>
              <w:rPr>
                <w:rFonts w:cs="Times New Roman"/>
                <w:b/>
                <w:bCs/>
              </w:rPr>
            </w:pPr>
          </w:p>
        </w:tc>
        <w:tc>
          <w:tcPr>
            <w:tcW w:w="1637" w:type="dxa"/>
            <w:tcBorders>
              <w:top w:val="single" w:sz="4" w:space="0" w:color="auto"/>
              <w:bottom w:val="double" w:sz="4" w:space="0" w:color="auto"/>
            </w:tcBorders>
            <w:vAlign w:val="center"/>
          </w:tcPr>
          <w:p w14:paraId="441B50A9" w14:textId="6B1F5FBB" w:rsidR="00ED544A" w:rsidRPr="003D146C" w:rsidRDefault="00ED544A" w:rsidP="00ED544A">
            <w:pPr>
              <w:tabs>
                <w:tab w:val="decimal" w:pos="1308"/>
              </w:tabs>
              <w:spacing w:line="240" w:lineRule="atLeast"/>
              <w:ind w:left="-115" w:right="-43"/>
              <w:rPr>
                <w:rFonts w:cs="Times New Roman"/>
                <w:b/>
                <w:bCs/>
                <w:cs/>
                <w:lang w:val="en-US"/>
              </w:rPr>
            </w:pPr>
            <w:r>
              <w:rPr>
                <w:rFonts w:cs="Times New Roman"/>
                <w:b/>
                <w:bCs/>
                <w:lang w:val="en-US"/>
              </w:rPr>
              <w:t>19,237,003</w:t>
            </w:r>
          </w:p>
        </w:tc>
      </w:tr>
    </w:tbl>
    <w:p w14:paraId="6D654C0B" w14:textId="622346C4" w:rsidR="00A66D5A" w:rsidRDefault="00A66D5A" w:rsidP="00B77DBE">
      <w:pPr>
        <w:pStyle w:val="BodyText"/>
        <w:spacing w:after="0" w:line="240" w:lineRule="auto"/>
        <w:ind w:left="360"/>
        <w:jc w:val="thaiDistribute"/>
      </w:pPr>
    </w:p>
    <w:p w14:paraId="765B62F9" w14:textId="2BF13735" w:rsidR="003C3458" w:rsidRPr="007F67A3" w:rsidRDefault="003C3458" w:rsidP="003C3458">
      <w:pPr>
        <w:pStyle w:val="BodyText"/>
        <w:spacing w:after="0" w:line="240" w:lineRule="auto"/>
        <w:ind w:left="540"/>
        <w:jc w:val="thaiDistribute"/>
        <w:rPr>
          <w:rFonts w:cstheme="minorBidi"/>
          <w:cs/>
        </w:rPr>
      </w:pPr>
      <w:r w:rsidRPr="007F67A3">
        <w:rPr>
          <w:rFonts w:cs="Times New Roman"/>
        </w:rPr>
        <w:t xml:space="preserve">Timing of revenue recognition of the </w:t>
      </w:r>
      <w:r w:rsidR="00BE5B00" w:rsidRPr="007F67A3">
        <w:rPr>
          <w:rFonts w:cs="Times New Roman"/>
        </w:rPr>
        <w:t>Company</w:t>
      </w:r>
      <w:r w:rsidRPr="007F67A3">
        <w:rPr>
          <w:rFonts w:cs="Times New Roman"/>
        </w:rPr>
        <w:t xml:space="preserve"> is at a point in time.</w:t>
      </w:r>
    </w:p>
    <w:p w14:paraId="274EE3BD" w14:textId="77777777" w:rsidR="006D1F3B" w:rsidRPr="007F67A3" w:rsidRDefault="006D1F3B" w:rsidP="006D1F3B">
      <w:pPr>
        <w:spacing w:line="240" w:lineRule="auto"/>
      </w:pPr>
      <w:r w:rsidRPr="007F67A3">
        <w:br w:type="page"/>
      </w:r>
    </w:p>
    <w:p w14:paraId="200E35F8" w14:textId="77777777" w:rsidR="00D412B6" w:rsidRPr="007F67A3" w:rsidRDefault="00D412B6" w:rsidP="00D412B6">
      <w:pPr>
        <w:pStyle w:val="Heading2"/>
        <w:numPr>
          <w:ilvl w:val="0"/>
          <w:numId w:val="6"/>
        </w:numPr>
        <w:shd w:val="clear" w:color="auto" w:fill="FFFFFF"/>
        <w:tabs>
          <w:tab w:val="left" w:pos="540"/>
        </w:tabs>
        <w:spacing w:after="0" w:line="240" w:lineRule="atLeast"/>
        <w:ind w:left="540" w:hanging="540"/>
        <w:rPr>
          <w:sz w:val="22"/>
          <w:szCs w:val="22"/>
        </w:rPr>
      </w:pPr>
      <w:r w:rsidRPr="007F67A3">
        <w:rPr>
          <w:sz w:val="22"/>
          <w:szCs w:val="22"/>
        </w:rPr>
        <w:lastRenderedPageBreak/>
        <w:t xml:space="preserve">Disaggregation of </w:t>
      </w:r>
      <w:r w:rsidRPr="007F67A3">
        <w:rPr>
          <w:sz w:val="22"/>
          <w:szCs w:val="22"/>
          <w:lang w:val="en-US"/>
        </w:rPr>
        <w:t>finance cost</w:t>
      </w:r>
    </w:p>
    <w:p w14:paraId="1FE8E9B4" w14:textId="0E1F7794" w:rsidR="00B77DBE" w:rsidRDefault="00B77DBE" w:rsidP="006D1F3B">
      <w:pPr>
        <w:spacing w:line="240" w:lineRule="auto"/>
        <w:rPr>
          <w:rFonts w:cs="Times New Roman"/>
        </w:rPr>
      </w:pPr>
    </w:p>
    <w:tbl>
      <w:tblPr>
        <w:tblW w:w="9182" w:type="dxa"/>
        <w:tblInd w:w="450" w:type="dxa"/>
        <w:tblLook w:val="04A0" w:firstRow="1" w:lastRow="0" w:firstColumn="1" w:lastColumn="0" w:noHBand="0" w:noVBand="1"/>
      </w:tblPr>
      <w:tblGrid>
        <w:gridCol w:w="5940"/>
        <w:gridCol w:w="1440"/>
        <w:gridCol w:w="236"/>
        <w:gridCol w:w="1566"/>
      </w:tblGrid>
      <w:tr w:rsidR="00475BFC" w:rsidRPr="00F015C4" w14:paraId="347E20B3" w14:textId="77777777" w:rsidTr="00475BFC">
        <w:tc>
          <w:tcPr>
            <w:tcW w:w="5940" w:type="dxa"/>
          </w:tcPr>
          <w:p w14:paraId="32E13EFA" w14:textId="77777777" w:rsidR="00475BFC" w:rsidRPr="00F015C4" w:rsidRDefault="00475BFC" w:rsidP="00EA482A">
            <w:pPr>
              <w:spacing w:line="240" w:lineRule="atLeast"/>
              <w:ind w:right="65"/>
              <w:jc w:val="both"/>
            </w:pPr>
          </w:p>
        </w:tc>
        <w:tc>
          <w:tcPr>
            <w:tcW w:w="3242" w:type="dxa"/>
            <w:gridSpan w:val="3"/>
          </w:tcPr>
          <w:p w14:paraId="4E4E7F80" w14:textId="77777777" w:rsidR="00475BFC" w:rsidRPr="00F015C4" w:rsidRDefault="00475BFC" w:rsidP="00EA482A">
            <w:pPr>
              <w:spacing w:line="240" w:lineRule="atLeast"/>
              <w:ind w:left="-115" w:right="-115"/>
              <w:jc w:val="center"/>
              <w:rPr>
                <w:b/>
                <w:bCs/>
              </w:rPr>
            </w:pPr>
            <w:r w:rsidRPr="00F015C4">
              <w:rPr>
                <w:rFonts w:cs="Times New Roman"/>
                <w:b/>
                <w:bCs/>
              </w:rPr>
              <w:t>Separate financial statements</w:t>
            </w:r>
          </w:p>
        </w:tc>
      </w:tr>
      <w:tr w:rsidR="00475BFC" w:rsidRPr="00F015C4" w14:paraId="0166DBD6" w14:textId="77777777" w:rsidTr="00475BFC">
        <w:tc>
          <w:tcPr>
            <w:tcW w:w="5940" w:type="dxa"/>
          </w:tcPr>
          <w:p w14:paraId="65B94CA4" w14:textId="77777777" w:rsidR="00475BFC" w:rsidRPr="00F015C4" w:rsidRDefault="00475BFC" w:rsidP="00EA482A">
            <w:pPr>
              <w:spacing w:line="240" w:lineRule="atLeast"/>
              <w:ind w:right="65"/>
              <w:jc w:val="both"/>
            </w:pPr>
          </w:p>
        </w:tc>
        <w:tc>
          <w:tcPr>
            <w:tcW w:w="3242" w:type="dxa"/>
            <w:gridSpan w:val="3"/>
          </w:tcPr>
          <w:p w14:paraId="4FEE3B54" w14:textId="77777777" w:rsidR="00475BFC" w:rsidRPr="00F015C4" w:rsidRDefault="00475BFC" w:rsidP="00EA482A">
            <w:pPr>
              <w:spacing w:line="240" w:lineRule="atLeast"/>
              <w:ind w:left="-115" w:right="-115"/>
              <w:jc w:val="center"/>
              <w:rPr>
                <w:b/>
                <w:bCs/>
              </w:rPr>
            </w:pPr>
            <w:r w:rsidRPr="00F015C4">
              <w:rPr>
                <w:b/>
                <w:bCs/>
                <w:lang w:val="en-US"/>
              </w:rPr>
              <w:t>Finance cost</w:t>
            </w:r>
          </w:p>
        </w:tc>
      </w:tr>
      <w:tr w:rsidR="007E305D" w:rsidRPr="00F015C4" w14:paraId="1353F6D6" w14:textId="77777777" w:rsidTr="00475BFC">
        <w:tc>
          <w:tcPr>
            <w:tcW w:w="5940" w:type="dxa"/>
            <w:vAlign w:val="center"/>
          </w:tcPr>
          <w:p w14:paraId="620C5DCF" w14:textId="14040BCF" w:rsidR="007E305D" w:rsidRPr="00A54D5E" w:rsidRDefault="00C627CC" w:rsidP="007E305D">
            <w:pPr>
              <w:rPr>
                <w:rFonts w:cs="Times New Roman"/>
                <w:b/>
                <w:bCs/>
                <w:i/>
                <w:iCs/>
              </w:rPr>
            </w:pPr>
            <w:r>
              <w:rPr>
                <w:rFonts w:cs="Times New Roman"/>
                <w:b/>
                <w:bCs/>
                <w:i/>
                <w:iCs/>
              </w:rPr>
              <w:t>Nine</w:t>
            </w:r>
            <w:r w:rsidRPr="00F015C4">
              <w:rPr>
                <w:rFonts w:cs="Times New Roman"/>
                <w:b/>
                <w:bCs/>
                <w:i/>
                <w:iCs/>
              </w:rPr>
              <w:t xml:space="preserve">-month period ended 30 </w:t>
            </w:r>
            <w:r>
              <w:rPr>
                <w:rFonts w:cs="Times New Roman"/>
                <w:b/>
                <w:bCs/>
                <w:i/>
                <w:iCs/>
              </w:rPr>
              <w:t>September</w:t>
            </w:r>
          </w:p>
        </w:tc>
        <w:tc>
          <w:tcPr>
            <w:tcW w:w="1440" w:type="dxa"/>
            <w:vAlign w:val="bottom"/>
          </w:tcPr>
          <w:p w14:paraId="143E86DD" w14:textId="0FF948F6" w:rsidR="007E305D" w:rsidRPr="00F015C4" w:rsidRDefault="007E305D" w:rsidP="007E305D">
            <w:pPr>
              <w:spacing w:line="240" w:lineRule="atLeast"/>
              <w:ind w:left="-115" w:right="-115"/>
              <w:jc w:val="center"/>
            </w:pPr>
            <w:r>
              <w:t>202</w:t>
            </w:r>
            <w:r w:rsidR="00FA7ECB">
              <w:t>5</w:t>
            </w:r>
          </w:p>
        </w:tc>
        <w:tc>
          <w:tcPr>
            <w:tcW w:w="236" w:type="dxa"/>
            <w:vAlign w:val="bottom"/>
          </w:tcPr>
          <w:p w14:paraId="3DC890FF" w14:textId="77777777" w:rsidR="007E305D" w:rsidRPr="00F015C4" w:rsidRDefault="007E305D" w:rsidP="007E305D">
            <w:pPr>
              <w:spacing w:line="240" w:lineRule="atLeast"/>
              <w:ind w:left="-115" w:right="-115"/>
              <w:jc w:val="center"/>
            </w:pPr>
          </w:p>
        </w:tc>
        <w:tc>
          <w:tcPr>
            <w:tcW w:w="1566" w:type="dxa"/>
            <w:vAlign w:val="bottom"/>
          </w:tcPr>
          <w:p w14:paraId="526F4FC4" w14:textId="24368ABB" w:rsidR="007E305D" w:rsidRPr="00F015C4" w:rsidRDefault="007E305D" w:rsidP="007E305D">
            <w:pPr>
              <w:spacing w:line="240" w:lineRule="atLeast"/>
              <w:ind w:left="-115" w:right="-115"/>
              <w:jc w:val="center"/>
            </w:pPr>
            <w:r>
              <w:t>202</w:t>
            </w:r>
            <w:r w:rsidR="00FA7ECB">
              <w:t>4</w:t>
            </w:r>
          </w:p>
        </w:tc>
      </w:tr>
      <w:tr w:rsidR="00475BFC" w:rsidRPr="00F015C4" w14:paraId="576531B7" w14:textId="77777777" w:rsidTr="00475BFC">
        <w:tc>
          <w:tcPr>
            <w:tcW w:w="5940" w:type="dxa"/>
          </w:tcPr>
          <w:p w14:paraId="1731210C" w14:textId="77777777" w:rsidR="00475BFC" w:rsidRPr="00F015C4" w:rsidRDefault="00475BFC" w:rsidP="00EA482A">
            <w:pPr>
              <w:spacing w:line="240" w:lineRule="atLeast"/>
              <w:ind w:right="65"/>
              <w:jc w:val="both"/>
            </w:pPr>
          </w:p>
        </w:tc>
        <w:tc>
          <w:tcPr>
            <w:tcW w:w="3242" w:type="dxa"/>
            <w:gridSpan w:val="3"/>
          </w:tcPr>
          <w:p w14:paraId="752995D0" w14:textId="77777777" w:rsidR="00475BFC" w:rsidRPr="00F015C4" w:rsidRDefault="00475BFC" w:rsidP="00EA482A">
            <w:pPr>
              <w:spacing w:line="240" w:lineRule="atLeast"/>
              <w:ind w:left="-115" w:right="-115"/>
              <w:jc w:val="center"/>
              <w:rPr>
                <w:i/>
                <w:iCs/>
              </w:rPr>
            </w:pPr>
            <w:r w:rsidRPr="00F015C4">
              <w:rPr>
                <w:rFonts w:cs="Times New Roman"/>
                <w:i/>
                <w:iCs/>
                <w:lang w:val="en-US"/>
              </w:rPr>
              <w:t>(in thousand Baht)</w:t>
            </w:r>
          </w:p>
        </w:tc>
      </w:tr>
      <w:tr w:rsidR="00C627CC" w:rsidRPr="00F015C4" w14:paraId="2AFE9C8E" w14:textId="77777777" w:rsidTr="00494CB0">
        <w:tc>
          <w:tcPr>
            <w:tcW w:w="5940" w:type="dxa"/>
          </w:tcPr>
          <w:p w14:paraId="60311BB6" w14:textId="77777777" w:rsidR="00C627CC" w:rsidRPr="00F015C4" w:rsidRDefault="00C627CC" w:rsidP="00C627CC">
            <w:pPr>
              <w:spacing w:line="240" w:lineRule="atLeast"/>
              <w:ind w:right="65"/>
              <w:jc w:val="both"/>
            </w:pPr>
            <w:r w:rsidRPr="00F015C4">
              <w:t>Construction Materials</w:t>
            </w:r>
          </w:p>
        </w:tc>
        <w:tc>
          <w:tcPr>
            <w:tcW w:w="1440" w:type="dxa"/>
          </w:tcPr>
          <w:p w14:paraId="4433C2E9" w14:textId="2F1D2771" w:rsidR="00C627CC" w:rsidRPr="00DF63E1" w:rsidRDefault="00113F44" w:rsidP="00C627CC">
            <w:pPr>
              <w:tabs>
                <w:tab w:val="decimal" w:pos="1132"/>
              </w:tabs>
              <w:spacing w:line="240" w:lineRule="atLeast"/>
              <w:ind w:left="-115"/>
              <w:jc w:val="right"/>
              <w:rPr>
                <w:rFonts w:cs="Times New Roman"/>
                <w:lang w:val="en-US"/>
              </w:rPr>
            </w:pPr>
            <w:r w:rsidRPr="00113F44">
              <w:rPr>
                <w:rFonts w:cs="Times New Roman"/>
                <w:lang w:val="en-US"/>
              </w:rPr>
              <w:t>617,774</w:t>
            </w:r>
          </w:p>
        </w:tc>
        <w:tc>
          <w:tcPr>
            <w:tcW w:w="236" w:type="dxa"/>
          </w:tcPr>
          <w:p w14:paraId="10C94BF9" w14:textId="77777777" w:rsidR="00C627CC" w:rsidRPr="00F015C4" w:rsidRDefault="00C627CC" w:rsidP="00C627CC">
            <w:pPr>
              <w:spacing w:line="240" w:lineRule="atLeast"/>
              <w:ind w:left="-115" w:right="-115"/>
              <w:jc w:val="both"/>
              <w:rPr>
                <w:rFonts w:cs="Times New Roman"/>
              </w:rPr>
            </w:pPr>
          </w:p>
        </w:tc>
        <w:tc>
          <w:tcPr>
            <w:tcW w:w="1566" w:type="dxa"/>
          </w:tcPr>
          <w:p w14:paraId="15745571" w14:textId="77E2189B" w:rsidR="00C627CC" w:rsidRPr="00F015C4" w:rsidRDefault="00C627CC" w:rsidP="00C627CC">
            <w:pPr>
              <w:tabs>
                <w:tab w:val="decimal" w:pos="1132"/>
              </w:tabs>
              <w:spacing w:line="240" w:lineRule="atLeast"/>
              <w:ind w:left="-115"/>
              <w:jc w:val="right"/>
              <w:rPr>
                <w:rFonts w:cs="Times New Roman"/>
              </w:rPr>
            </w:pPr>
            <w:r w:rsidRPr="00B91133">
              <w:rPr>
                <w:rFonts w:cs="Times New Roman"/>
                <w:lang w:val="en-US"/>
              </w:rPr>
              <w:t>642,078</w:t>
            </w:r>
          </w:p>
        </w:tc>
      </w:tr>
      <w:tr w:rsidR="00C627CC" w:rsidRPr="00F015C4" w14:paraId="3C5B3CCC" w14:textId="77777777" w:rsidTr="00494CB0">
        <w:tc>
          <w:tcPr>
            <w:tcW w:w="5940" w:type="dxa"/>
          </w:tcPr>
          <w:p w14:paraId="04C8B886" w14:textId="77777777" w:rsidR="00C627CC" w:rsidRPr="00F015C4" w:rsidRDefault="00C627CC" w:rsidP="00C627CC">
            <w:pPr>
              <w:spacing w:line="240" w:lineRule="atLeast"/>
              <w:ind w:right="65"/>
              <w:jc w:val="both"/>
            </w:pPr>
            <w:r w:rsidRPr="00F015C4">
              <w:t>Petrochemical &amp; Chemicals</w:t>
            </w:r>
          </w:p>
        </w:tc>
        <w:tc>
          <w:tcPr>
            <w:tcW w:w="1440" w:type="dxa"/>
          </w:tcPr>
          <w:p w14:paraId="2341FE29" w14:textId="4F8FA8C3" w:rsidR="00C627CC" w:rsidRPr="00DF63E1" w:rsidRDefault="002C12A8" w:rsidP="00C627CC">
            <w:pPr>
              <w:tabs>
                <w:tab w:val="decimal" w:pos="1132"/>
              </w:tabs>
              <w:spacing w:line="240" w:lineRule="atLeast"/>
              <w:ind w:left="-115"/>
              <w:jc w:val="right"/>
              <w:rPr>
                <w:rFonts w:cs="Times New Roman"/>
                <w:lang w:val="en-US"/>
              </w:rPr>
            </w:pPr>
            <w:r w:rsidRPr="002C12A8">
              <w:rPr>
                <w:rFonts w:cs="Times New Roman"/>
                <w:lang w:val="en-US"/>
              </w:rPr>
              <w:t>60,627</w:t>
            </w:r>
          </w:p>
        </w:tc>
        <w:tc>
          <w:tcPr>
            <w:tcW w:w="236" w:type="dxa"/>
          </w:tcPr>
          <w:p w14:paraId="35C027BD" w14:textId="77777777" w:rsidR="00C627CC" w:rsidRPr="00F015C4" w:rsidRDefault="00C627CC" w:rsidP="00C627CC">
            <w:pPr>
              <w:spacing w:line="240" w:lineRule="atLeast"/>
              <w:ind w:left="-115" w:right="-115"/>
              <w:jc w:val="both"/>
              <w:rPr>
                <w:rFonts w:cs="Times New Roman"/>
              </w:rPr>
            </w:pPr>
          </w:p>
        </w:tc>
        <w:tc>
          <w:tcPr>
            <w:tcW w:w="1566" w:type="dxa"/>
          </w:tcPr>
          <w:p w14:paraId="27C14405" w14:textId="482E8ADC" w:rsidR="00C627CC" w:rsidRPr="00F015C4" w:rsidRDefault="00C627CC" w:rsidP="00C627CC">
            <w:pPr>
              <w:tabs>
                <w:tab w:val="decimal" w:pos="1132"/>
              </w:tabs>
              <w:spacing w:line="240" w:lineRule="auto"/>
              <w:ind w:left="-115"/>
              <w:jc w:val="right"/>
              <w:rPr>
                <w:rFonts w:cs="Times New Roman"/>
                <w:cs/>
              </w:rPr>
            </w:pPr>
            <w:r w:rsidRPr="00285119">
              <w:rPr>
                <w:rFonts w:cs="Times New Roman"/>
                <w:lang w:val="en-US"/>
              </w:rPr>
              <w:t>63,979</w:t>
            </w:r>
          </w:p>
        </w:tc>
      </w:tr>
      <w:tr w:rsidR="00C627CC" w:rsidRPr="00F015C4" w14:paraId="40E9B8B1" w14:textId="77777777" w:rsidTr="00494CB0">
        <w:tc>
          <w:tcPr>
            <w:tcW w:w="5940" w:type="dxa"/>
          </w:tcPr>
          <w:p w14:paraId="133834CE" w14:textId="77777777" w:rsidR="00C627CC" w:rsidRPr="00F015C4" w:rsidRDefault="00C627CC" w:rsidP="00C627CC">
            <w:pPr>
              <w:spacing w:line="240" w:lineRule="atLeast"/>
              <w:ind w:right="65"/>
              <w:jc w:val="both"/>
            </w:pPr>
            <w:r w:rsidRPr="00F015C4">
              <w:t>Investing</w:t>
            </w:r>
          </w:p>
        </w:tc>
        <w:tc>
          <w:tcPr>
            <w:tcW w:w="1440" w:type="dxa"/>
          </w:tcPr>
          <w:p w14:paraId="18C002E8" w14:textId="53C55247" w:rsidR="00C627CC" w:rsidRPr="00DF63E1" w:rsidRDefault="002C12A8" w:rsidP="00C627CC">
            <w:pPr>
              <w:tabs>
                <w:tab w:val="decimal" w:pos="1132"/>
              </w:tabs>
              <w:spacing w:line="240" w:lineRule="atLeast"/>
              <w:ind w:left="-115"/>
              <w:jc w:val="right"/>
              <w:rPr>
                <w:rFonts w:cs="Times New Roman"/>
                <w:cs/>
                <w:lang w:val="en-US"/>
              </w:rPr>
            </w:pPr>
            <w:r w:rsidRPr="002C12A8">
              <w:rPr>
                <w:rFonts w:cs="Times New Roman"/>
                <w:lang w:val="en-US"/>
              </w:rPr>
              <w:t>833,466</w:t>
            </w:r>
          </w:p>
        </w:tc>
        <w:tc>
          <w:tcPr>
            <w:tcW w:w="236" w:type="dxa"/>
          </w:tcPr>
          <w:p w14:paraId="193C4B76" w14:textId="77777777" w:rsidR="00C627CC" w:rsidRPr="00F015C4" w:rsidRDefault="00C627CC" w:rsidP="00C627CC">
            <w:pPr>
              <w:spacing w:line="240" w:lineRule="atLeast"/>
              <w:ind w:left="-115" w:right="-115"/>
              <w:jc w:val="both"/>
              <w:rPr>
                <w:rFonts w:cs="Times New Roman"/>
              </w:rPr>
            </w:pPr>
          </w:p>
        </w:tc>
        <w:tc>
          <w:tcPr>
            <w:tcW w:w="1566" w:type="dxa"/>
          </w:tcPr>
          <w:p w14:paraId="3927A4CA" w14:textId="462772AD" w:rsidR="00C627CC" w:rsidRPr="00F015C4" w:rsidRDefault="00C627CC" w:rsidP="00C627CC">
            <w:pPr>
              <w:tabs>
                <w:tab w:val="decimal" w:pos="1132"/>
              </w:tabs>
              <w:spacing w:line="240" w:lineRule="auto"/>
              <w:ind w:left="-115"/>
              <w:jc w:val="right"/>
              <w:rPr>
                <w:rFonts w:cs="Times New Roman"/>
                <w:cs/>
              </w:rPr>
            </w:pPr>
            <w:r w:rsidRPr="00FB7963">
              <w:rPr>
                <w:rFonts w:cs="Times New Roman"/>
                <w:lang w:val="en-US"/>
              </w:rPr>
              <w:t>947,438</w:t>
            </w:r>
          </w:p>
        </w:tc>
      </w:tr>
      <w:tr w:rsidR="00C627CC" w:rsidRPr="00F015C4" w14:paraId="7062C777" w14:textId="77777777" w:rsidTr="00494CB0">
        <w:tc>
          <w:tcPr>
            <w:tcW w:w="5940" w:type="dxa"/>
          </w:tcPr>
          <w:p w14:paraId="615F39F0" w14:textId="77777777" w:rsidR="00C627CC" w:rsidRPr="00F015C4" w:rsidRDefault="00C627CC" w:rsidP="00C627CC">
            <w:pPr>
              <w:spacing w:line="240" w:lineRule="atLeast"/>
              <w:ind w:right="65"/>
              <w:jc w:val="both"/>
            </w:pPr>
            <w:r w:rsidRPr="00F015C4">
              <w:rPr>
                <w:rFonts w:cs="Times New Roman"/>
                <w:b/>
                <w:bCs/>
              </w:rPr>
              <w:t>Total</w:t>
            </w:r>
          </w:p>
        </w:tc>
        <w:tc>
          <w:tcPr>
            <w:tcW w:w="1440" w:type="dxa"/>
            <w:tcBorders>
              <w:top w:val="single" w:sz="4" w:space="0" w:color="auto"/>
              <w:bottom w:val="double" w:sz="4" w:space="0" w:color="auto"/>
            </w:tcBorders>
          </w:tcPr>
          <w:p w14:paraId="65B8F92B" w14:textId="203C6289" w:rsidR="00C627CC" w:rsidRPr="00056B08" w:rsidRDefault="002C12A8" w:rsidP="00C627CC">
            <w:pPr>
              <w:tabs>
                <w:tab w:val="decimal" w:pos="1132"/>
              </w:tabs>
              <w:spacing w:line="240" w:lineRule="atLeast"/>
              <w:ind w:left="-115"/>
              <w:jc w:val="right"/>
              <w:rPr>
                <w:rFonts w:cs="Times New Roman"/>
                <w:b/>
                <w:bCs/>
                <w:cs/>
                <w:lang w:val="en-US"/>
              </w:rPr>
            </w:pPr>
            <w:r w:rsidRPr="002C12A8">
              <w:rPr>
                <w:rFonts w:cs="Times New Roman"/>
                <w:b/>
                <w:bCs/>
                <w:lang w:val="en-US"/>
              </w:rPr>
              <w:t>1,511,867</w:t>
            </w:r>
          </w:p>
        </w:tc>
        <w:tc>
          <w:tcPr>
            <w:tcW w:w="236" w:type="dxa"/>
          </w:tcPr>
          <w:p w14:paraId="043BD0F3" w14:textId="77777777" w:rsidR="00C627CC" w:rsidRPr="007218EC" w:rsidRDefault="00C627CC" w:rsidP="00C627CC">
            <w:pPr>
              <w:spacing w:line="240" w:lineRule="atLeast"/>
              <w:ind w:left="-115" w:right="-115"/>
              <w:jc w:val="both"/>
              <w:rPr>
                <w:rFonts w:cs="Times New Roman"/>
                <w:b/>
                <w:bCs/>
              </w:rPr>
            </w:pPr>
          </w:p>
        </w:tc>
        <w:tc>
          <w:tcPr>
            <w:tcW w:w="1566" w:type="dxa"/>
            <w:tcBorders>
              <w:top w:val="single" w:sz="4" w:space="0" w:color="auto"/>
              <w:bottom w:val="double" w:sz="4" w:space="0" w:color="auto"/>
            </w:tcBorders>
          </w:tcPr>
          <w:p w14:paraId="05CBA417" w14:textId="7B818495" w:rsidR="00C627CC" w:rsidRPr="00F015C4" w:rsidRDefault="00C627CC" w:rsidP="00C627CC">
            <w:pPr>
              <w:tabs>
                <w:tab w:val="decimal" w:pos="1132"/>
              </w:tabs>
              <w:spacing w:line="240" w:lineRule="atLeast"/>
              <w:ind w:left="-115"/>
              <w:jc w:val="right"/>
              <w:rPr>
                <w:rFonts w:cs="Times New Roman"/>
                <w:b/>
                <w:bCs/>
                <w:cs/>
              </w:rPr>
            </w:pPr>
            <w:r w:rsidRPr="00354E42">
              <w:rPr>
                <w:rFonts w:cs="Times New Roman"/>
                <w:b/>
                <w:bCs/>
                <w:lang w:val="en-US"/>
              </w:rPr>
              <w:t>1,653,495</w:t>
            </w:r>
          </w:p>
        </w:tc>
      </w:tr>
    </w:tbl>
    <w:p w14:paraId="683B295A" w14:textId="40AE5190" w:rsidR="00475BFC" w:rsidRDefault="00475BFC" w:rsidP="006D1F3B">
      <w:pPr>
        <w:spacing w:line="240" w:lineRule="auto"/>
        <w:rPr>
          <w:rFonts w:cs="Times New Roman"/>
        </w:rPr>
      </w:pPr>
    </w:p>
    <w:p w14:paraId="763C3497" w14:textId="7B65E142" w:rsidR="00F970BF" w:rsidRPr="007F67A3" w:rsidRDefault="00C558FB" w:rsidP="00F970BF">
      <w:pPr>
        <w:pStyle w:val="Bo-H1Mainhead"/>
        <w:tabs>
          <w:tab w:val="clear" w:pos="360"/>
        </w:tabs>
        <w:ind w:left="540" w:hanging="540"/>
      </w:pPr>
      <w:r w:rsidRPr="007F67A3">
        <w:rPr>
          <w:rFonts w:hint="cs"/>
          <w:cs/>
        </w:rPr>
        <w:tab/>
      </w:r>
      <w:r w:rsidR="00F970BF" w:rsidRPr="007F67A3">
        <w:t>Income tax</w:t>
      </w:r>
    </w:p>
    <w:p w14:paraId="7EBA6BCE" w14:textId="77777777" w:rsidR="00F970BF" w:rsidRPr="007F67A3" w:rsidRDefault="00F970BF" w:rsidP="000B3E34">
      <w:pPr>
        <w:pStyle w:val="Bo-H1Mainhead"/>
        <w:numPr>
          <w:ilvl w:val="0"/>
          <w:numId w:val="0"/>
        </w:numPr>
        <w:tabs>
          <w:tab w:val="left" w:pos="810"/>
        </w:tabs>
        <w:ind w:left="540"/>
        <w:rPr>
          <w:b w:val="0"/>
          <w:bCs w:val="0"/>
          <w:sz w:val="22"/>
          <w:szCs w:val="22"/>
        </w:rPr>
      </w:pPr>
    </w:p>
    <w:p w14:paraId="23F3A097" w14:textId="1729C36A" w:rsidR="008B10AC" w:rsidRDefault="008B10AC" w:rsidP="00D60544">
      <w:pPr>
        <w:pStyle w:val="Bo-C1Content"/>
        <w:rPr>
          <w:rFonts w:cs="Times New Roman"/>
          <w:lang w:val="en-GB"/>
        </w:rPr>
      </w:pPr>
      <w:r w:rsidRPr="00F015C4">
        <w:rPr>
          <w:rFonts w:cs="Times New Roman"/>
          <w:lang w:val="en-GB"/>
        </w:rPr>
        <w:t xml:space="preserve">Income tax expense is recognised based on management’s best estimate of the weighted average annual income tax rate expected for the full financial year multiplied by the pre-tax income of the interim reporting period. The Group and the Company’s consolidated effective tax rate in respect of continuing </w:t>
      </w:r>
      <w:r w:rsidRPr="00AD0D92">
        <w:rPr>
          <w:rFonts w:cs="Times New Roman"/>
          <w:spacing w:val="-4"/>
          <w:lang w:val="en-GB"/>
        </w:rPr>
        <w:t xml:space="preserve">operations </w:t>
      </w:r>
      <w:r w:rsidR="007E305D" w:rsidRPr="007E305D">
        <w:rPr>
          <w:rFonts w:cs="Times New Roman"/>
          <w:spacing w:val="-4"/>
          <w:lang w:val="en-GB"/>
        </w:rPr>
        <w:t xml:space="preserve">for the </w:t>
      </w:r>
      <w:r w:rsidR="00C627CC" w:rsidRPr="00C627CC">
        <w:rPr>
          <w:rFonts w:cs="Times New Roman"/>
          <w:spacing w:val="-4"/>
          <w:lang w:val="en-GB"/>
        </w:rPr>
        <w:t xml:space="preserve">nine-month ended 30 September </w:t>
      </w:r>
      <w:r w:rsidR="009927AB">
        <w:rPr>
          <w:rFonts w:cs="Times New Roman"/>
          <w:spacing w:val="-4"/>
          <w:lang w:val="en-GB"/>
        </w:rPr>
        <w:t>2025</w:t>
      </w:r>
      <w:r w:rsidR="008332EE">
        <w:rPr>
          <w:rFonts w:cs="Times New Roman"/>
          <w:spacing w:val="-4"/>
          <w:lang w:val="en-GB"/>
        </w:rPr>
        <w:t xml:space="preserve"> </w:t>
      </w:r>
      <w:r w:rsidRPr="00393B88">
        <w:rPr>
          <w:rFonts w:cs="Times New Roman"/>
          <w:spacing w:val="-4"/>
          <w:lang w:val="en-GB"/>
        </w:rPr>
        <w:t xml:space="preserve">was </w:t>
      </w:r>
      <w:r w:rsidR="008069BD">
        <w:rPr>
          <w:rFonts w:cstheme="minorBidi"/>
          <w:spacing w:val="-4"/>
          <w:lang w:val="en-GB"/>
        </w:rPr>
        <w:t>15.93</w:t>
      </w:r>
      <w:r w:rsidR="004F75B2" w:rsidRPr="00393B88">
        <w:rPr>
          <w:rFonts w:cstheme="minorBidi"/>
          <w:spacing w:val="-4"/>
          <w:lang w:val="en-GB"/>
        </w:rPr>
        <w:t>%</w:t>
      </w:r>
      <w:r w:rsidRPr="00393B88">
        <w:rPr>
          <w:rFonts w:cs="Times New Roman"/>
          <w:spacing w:val="-4"/>
          <w:lang w:val="en-GB"/>
        </w:rPr>
        <w:t xml:space="preserve"> and </w:t>
      </w:r>
      <w:r w:rsidR="008069BD">
        <w:rPr>
          <w:rFonts w:cs="Times New Roman"/>
          <w:spacing w:val="-4"/>
          <w:lang w:val="en-GB"/>
        </w:rPr>
        <w:t>10.61</w:t>
      </w:r>
      <w:r w:rsidR="004F75B2" w:rsidRPr="00393B88">
        <w:rPr>
          <w:rFonts w:cs="Times New Roman"/>
          <w:spacing w:val="-4"/>
          <w:lang w:val="en-GB"/>
        </w:rPr>
        <w:t>%</w:t>
      </w:r>
      <w:r w:rsidR="00D60544" w:rsidRPr="00393B88">
        <w:rPr>
          <w:rFonts w:cs="Times New Roman"/>
          <w:spacing w:val="-4"/>
          <w:lang w:val="en-GB"/>
        </w:rPr>
        <w:t xml:space="preserve"> </w:t>
      </w:r>
      <w:r w:rsidRPr="00393B88">
        <w:rPr>
          <w:rFonts w:cs="Times New Roman"/>
          <w:spacing w:val="-4"/>
          <w:lang w:val="en-GB"/>
        </w:rPr>
        <w:t>respectively</w:t>
      </w:r>
      <w:r w:rsidR="00D11E21">
        <w:rPr>
          <w:rFonts w:cs="Times New Roman"/>
          <w:spacing w:val="-4"/>
          <w:lang w:val="en-GB"/>
        </w:rPr>
        <w:t xml:space="preserve"> </w:t>
      </w:r>
      <w:r w:rsidRPr="00A54D5E">
        <w:rPr>
          <w:rFonts w:cs="Times New Roman"/>
          <w:i/>
          <w:iCs/>
          <w:spacing w:val="-4"/>
          <w:lang w:val="en-GB"/>
        </w:rPr>
        <w:t>(</w:t>
      </w:r>
      <w:r w:rsidR="00C627CC" w:rsidRPr="00C627CC">
        <w:rPr>
          <w:rFonts w:cstheme="minorBidi"/>
          <w:i/>
          <w:iCs/>
        </w:rPr>
        <w:t xml:space="preserve">30 September </w:t>
      </w:r>
      <w:r w:rsidR="00A54D5E" w:rsidRPr="00A54D5E">
        <w:rPr>
          <w:rFonts w:cs="Times New Roman"/>
          <w:i/>
          <w:iCs/>
          <w:spacing w:val="-4"/>
        </w:rPr>
        <w:t>202</w:t>
      </w:r>
      <w:r w:rsidR="008D18D3">
        <w:rPr>
          <w:rFonts w:cs="Times New Roman"/>
          <w:i/>
          <w:iCs/>
          <w:spacing w:val="-4"/>
        </w:rPr>
        <w:t>4</w:t>
      </w:r>
      <w:r w:rsidR="00A54D5E" w:rsidRPr="00A54D5E">
        <w:rPr>
          <w:rFonts w:cs="Times New Roman"/>
          <w:i/>
          <w:iCs/>
          <w:spacing w:val="-4"/>
        </w:rPr>
        <w:t xml:space="preserve"> </w:t>
      </w:r>
      <w:r w:rsidR="00176A32" w:rsidRPr="00176A32">
        <w:rPr>
          <w:rFonts w:cstheme="minorBidi"/>
          <w:i/>
          <w:iCs/>
          <w:spacing w:val="-4"/>
        </w:rPr>
        <w:t xml:space="preserve">was </w:t>
      </w:r>
      <w:r w:rsidR="007D0FCC" w:rsidRPr="007D0FCC">
        <w:rPr>
          <w:rFonts w:cstheme="minorBidi"/>
          <w:i/>
          <w:iCs/>
          <w:spacing w:val="-4"/>
        </w:rPr>
        <w:t>1</w:t>
      </w:r>
      <w:r w:rsidR="0020186F">
        <w:rPr>
          <w:rFonts w:cstheme="minorBidi"/>
          <w:i/>
          <w:iCs/>
          <w:spacing w:val="-4"/>
        </w:rPr>
        <w:t>3</w:t>
      </w:r>
      <w:r w:rsidR="007D0FCC" w:rsidRPr="007D0FCC">
        <w:rPr>
          <w:rFonts w:cstheme="minorBidi"/>
          <w:i/>
          <w:iCs/>
          <w:spacing w:val="-4"/>
        </w:rPr>
        <w:t>.</w:t>
      </w:r>
      <w:r w:rsidR="0020186F">
        <w:rPr>
          <w:rFonts w:cstheme="minorBidi"/>
          <w:i/>
          <w:iCs/>
          <w:spacing w:val="-4"/>
        </w:rPr>
        <w:t>17</w:t>
      </w:r>
      <w:r w:rsidR="007D0FCC" w:rsidRPr="007D0FCC">
        <w:rPr>
          <w:rFonts w:cstheme="minorBidi"/>
          <w:i/>
          <w:iCs/>
          <w:spacing w:val="-4"/>
        </w:rPr>
        <w:t xml:space="preserve">% and </w:t>
      </w:r>
      <w:r w:rsidR="0020186F">
        <w:rPr>
          <w:rFonts w:cstheme="minorBidi"/>
          <w:i/>
          <w:iCs/>
          <w:spacing w:val="-4"/>
        </w:rPr>
        <w:t>-1</w:t>
      </w:r>
      <w:r w:rsidR="007D0FCC" w:rsidRPr="007D0FCC">
        <w:rPr>
          <w:rFonts w:cstheme="minorBidi"/>
          <w:i/>
          <w:iCs/>
          <w:spacing w:val="-4"/>
        </w:rPr>
        <w:t>.5</w:t>
      </w:r>
      <w:r w:rsidR="0020186F">
        <w:rPr>
          <w:rFonts w:cstheme="minorBidi"/>
          <w:i/>
          <w:iCs/>
          <w:spacing w:val="-4"/>
        </w:rPr>
        <w:t>0</w:t>
      </w:r>
      <w:r w:rsidR="007D0FCC" w:rsidRPr="007D0FCC">
        <w:rPr>
          <w:rFonts w:cstheme="minorBidi"/>
          <w:i/>
          <w:iCs/>
          <w:spacing w:val="-4"/>
        </w:rPr>
        <w:t xml:space="preserve">% </w:t>
      </w:r>
      <w:r w:rsidR="00176A32" w:rsidRPr="00176A32">
        <w:rPr>
          <w:rFonts w:cstheme="minorBidi"/>
          <w:i/>
          <w:iCs/>
          <w:spacing w:val="-4"/>
        </w:rPr>
        <w:t>respectively</w:t>
      </w:r>
      <w:r w:rsidRPr="00F015C4">
        <w:rPr>
          <w:rFonts w:cs="Times New Roman"/>
          <w:i/>
          <w:iCs/>
          <w:lang w:val="en-GB"/>
        </w:rPr>
        <w:t>).</w:t>
      </w:r>
      <w:r w:rsidRPr="00F015C4">
        <w:rPr>
          <w:rFonts w:cs="Times New Roman"/>
          <w:lang w:val="en-GB"/>
        </w:rPr>
        <w:t xml:space="preserve"> This change in effective tax rate was caused mainly by </w:t>
      </w:r>
      <w:proofErr w:type="gramStart"/>
      <w:r w:rsidR="00521F62">
        <w:rPr>
          <w:rFonts w:cs="Times New Roman"/>
          <w:lang w:val="en-GB"/>
        </w:rPr>
        <w:t xml:space="preserve">the </w:t>
      </w:r>
      <w:r w:rsidR="000C4567">
        <w:rPr>
          <w:szCs w:val="28"/>
        </w:rPr>
        <w:t>de</w:t>
      </w:r>
      <w:r w:rsidR="00ED1C58" w:rsidRPr="00316237">
        <w:rPr>
          <w:szCs w:val="28"/>
        </w:rPr>
        <w:t>re</w:t>
      </w:r>
      <w:r w:rsidR="00F90798" w:rsidRPr="00316237">
        <w:rPr>
          <w:szCs w:val="28"/>
        </w:rPr>
        <w:t>cognition</w:t>
      </w:r>
      <w:proofErr w:type="gramEnd"/>
      <w:r w:rsidR="00B22F38">
        <w:rPr>
          <w:szCs w:val="28"/>
        </w:rPr>
        <w:t xml:space="preserve"> of</w:t>
      </w:r>
      <w:r w:rsidR="00F90798" w:rsidRPr="00316237">
        <w:rPr>
          <w:szCs w:val="28"/>
        </w:rPr>
        <w:t xml:space="preserve"> deferred tax asset </w:t>
      </w:r>
      <w:r w:rsidR="00B22F38">
        <w:rPr>
          <w:szCs w:val="28"/>
        </w:rPr>
        <w:t>arising</w:t>
      </w:r>
      <w:r w:rsidR="00522E2E">
        <w:rPr>
          <w:szCs w:val="28"/>
        </w:rPr>
        <w:t xml:space="preserve"> </w:t>
      </w:r>
      <w:r w:rsidR="00F90798" w:rsidRPr="00316237">
        <w:rPr>
          <w:szCs w:val="28"/>
        </w:rPr>
        <w:t>from</w:t>
      </w:r>
      <w:r w:rsidR="00B522E2" w:rsidRPr="00316237">
        <w:rPr>
          <w:szCs w:val="28"/>
        </w:rPr>
        <w:t xml:space="preserve"> </w:t>
      </w:r>
      <w:r w:rsidR="00CF6A22">
        <w:rPr>
          <w:szCs w:val="28"/>
        </w:rPr>
        <w:t>the expire</w:t>
      </w:r>
      <w:r w:rsidR="00DF4D86">
        <w:rPr>
          <w:szCs w:val="28"/>
        </w:rPr>
        <w:t xml:space="preserve">d </w:t>
      </w:r>
      <w:r w:rsidR="00B522E2" w:rsidRPr="00316237">
        <w:rPr>
          <w:szCs w:val="28"/>
        </w:rPr>
        <w:t>tax loss</w:t>
      </w:r>
      <w:r w:rsidR="005F36F0">
        <w:rPr>
          <w:szCs w:val="28"/>
        </w:rPr>
        <w:t xml:space="preserve"> and movement in temporary</w:t>
      </w:r>
      <w:r w:rsidR="005456D4">
        <w:rPr>
          <w:szCs w:val="28"/>
        </w:rPr>
        <w:t xml:space="preserve"> differences of deferred tax</w:t>
      </w:r>
      <w:r w:rsidR="000F1684">
        <w:rPr>
          <w:rFonts w:cs="Times New Roman"/>
          <w:lang w:val="en-GB"/>
        </w:rPr>
        <w:t>.</w:t>
      </w:r>
    </w:p>
    <w:p w14:paraId="643FBB49" w14:textId="77777777" w:rsidR="00214430" w:rsidRDefault="00214430" w:rsidP="00D60544">
      <w:pPr>
        <w:pStyle w:val="Bo-C1Content"/>
        <w:rPr>
          <w:rFonts w:cs="Times New Roman"/>
          <w:lang w:val="en-GB"/>
        </w:rPr>
      </w:pPr>
    </w:p>
    <w:p w14:paraId="5AD4162A" w14:textId="77777777" w:rsidR="00214430" w:rsidRDefault="00214430" w:rsidP="00214430">
      <w:pPr>
        <w:pStyle w:val="Bo-H1Mainhead"/>
        <w:tabs>
          <w:tab w:val="clear" w:pos="360"/>
        </w:tabs>
        <w:ind w:left="540" w:hanging="540"/>
      </w:pPr>
      <w:r w:rsidRPr="007F67A3">
        <w:tab/>
      </w:r>
      <w:r>
        <w:t>Dividends</w:t>
      </w:r>
    </w:p>
    <w:p w14:paraId="09DC1311" w14:textId="77777777" w:rsidR="00214430" w:rsidRDefault="00214430" w:rsidP="00D60544">
      <w:pPr>
        <w:pStyle w:val="Bo-C1Content"/>
        <w:rPr>
          <w:rFonts w:cs="Times New Roman"/>
          <w:spacing w:val="-4"/>
          <w:lang w:val="en-GB"/>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890"/>
        <w:gridCol w:w="2070"/>
        <w:gridCol w:w="1260"/>
        <w:gridCol w:w="990"/>
      </w:tblGrid>
      <w:tr w:rsidR="00964B34" w:rsidRPr="007F67A3" w14:paraId="312589FD" w14:textId="77777777" w:rsidTr="00BA3338">
        <w:trPr>
          <w:tblHeader/>
        </w:trPr>
        <w:tc>
          <w:tcPr>
            <w:tcW w:w="2970" w:type="dxa"/>
            <w:vAlign w:val="bottom"/>
          </w:tcPr>
          <w:p w14:paraId="51CF9C73" w14:textId="77777777" w:rsidR="00964B34" w:rsidRPr="007F67A3" w:rsidRDefault="00964B34" w:rsidP="00BA33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52"/>
              <w:jc w:val="center"/>
              <w:rPr>
                <w:rFonts w:asciiTheme="majorBidi" w:hAnsiTheme="majorBidi" w:cstheme="majorBidi"/>
                <w:sz w:val="24"/>
                <w:szCs w:val="24"/>
              </w:rPr>
            </w:pPr>
          </w:p>
        </w:tc>
        <w:tc>
          <w:tcPr>
            <w:tcW w:w="1890" w:type="dxa"/>
            <w:vAlign w:val="bottom"/>
            <w:hideMark/>
          </w:tcPr>
          <w:p w14:paraId="24B1D3C0" w14:textId="77777777" w:rsidR="00964B34" w:rsidRPr="007F67A3" w:rsidRDefault="00964B34" w:rsidP="00BA3338">
            <w:pPr>
              <w:tabs>
                <w:tab w:val="left" w:pos="720"/>
              </w:tabs>
              <w:spacing w:line="240" w:lineRule="auto"/>
              <w:ind w:left="-115" w:right="-115"/>
              <w:jc w:val="center"/>
              <w:rPr>
                <w:rStyle w:val="ui-provider"/>
              </w:rPr>
            </w:pPr>
            <w:r w:rsidRPr="007F67A3">
              <w:rPr>
                <w:rStyle w:val="ui-provider"/>
              </w:rPr>
              <w:t>Approval date</w:t>
            </w:r>
          </w:p>
        </w:tc>
        <w:tc>
          <w:tcPr>
            <w:tcW w:w="2070" w:type="dxa"/>
            <w:vAlign w:val="bottom"/>
            <w:hideMark/>
          </w:tcPr>
          <w:p w14:paraId="55153CC6" w14:textId="77777777" w:rsidR="00964B34" w:rsidRPr="007F67A3" w:rsidRDefault="00964B34" w:rsidP="00BA3338">
            <w:pPr>
              <w:tabs>
                <w:tab w:val="left" w:pos="720"/>
              </w:tabs>
              <w:spacing w:line="240" w:lineRule="auto"/>
              <w:ind w:left="-115" w:right="-100"/>
              <w:jc w:val="center"/>
              <w:rPr>
                <w:rStyle w:val="ui-provider"/>
              </w:rPr>
            </w:pPr>
            <w:r w:rsidRPr="007F67A3">
              <w:rPr>
                <w:rStyle w:val="ui-provider"/>
              </w:rPr>
              <w:t>Payment schedule</w:t>
            </w:r>
          </w:p>
        </w:tc>
        <w:tc>
          <w:tcPr>
            <w:tcW w:w="1260" w:type="dxa"/>
            <w:vAlign w:val="bottom"/>
            <w:hideMark/>
          </w:tcPr>
          <w:p w14:paraId="2AC95178" w14:textId="77777777" w:rsidR="00964B34" w:rsidRPr="007F67A3" w:rsidRDefault="00964B34" w:rsidP="00BA3338">
            <w:pPr>
              <w:tabs>
                <w:tab w:val="left" w:pos="720"/>
              </w:tabs>
              <w:spacing w:line="240" w:lineRule="auto"/>
              <w:ind w:left="-115" w:right="-115"/>
              <w:jc w:val="center"/>
              <w:rPr>
                <w:rStyle w:val="ui-provider"/>
              </w:rPr>
            </w:pPr>
            <w:r w:rsidRPr="007F67A3">
              <w:rPr>
                <w:rStyle w:val="ui-provider"/>
              </w:rPr>
              <w:t>Dividend rate per share</w:t>
            </w:r>
          </w:p>
        </w:tc>
        <w:tc>
          <w:tcPr>
            <w:tcW w:w="990" w:type="dxa"/>
            <w:vAlign w:val="bottom"/>
            <w:hideMark/>
          </w:tcPr>
          <w:p w14:paraId="084744C2" w14:textId="77777777" w:rsidR="00964B34" w:rsidRPr="007F67A3" w:rsidRDefault="00964B34" w:rsidP="00BA3338">
            <w:pPr>
              <w:tabs>
                <w:tab w:val="left" w:pos="720"/>
              </w:tabs>
              <w:spacing w:line="240" w:lineRule="auto"/>
              <w:ind w:left="-115" w:right="-115"/>
              <w:jc w:val="center"/>
              <w:rPr>
                <w:rStyle w:val="ui-provider"/>
                <w:cs/>
              </w:rPr>
            </w:pPr>
            <w:r w:rsidRPr="007F67A3">
              <w:rPr>
                <w:rStyle w:val="ui-provider"/>
              </w:rPr>
              <w:t>Amount</w:t>
            </w:r>
          </w:p>
        </w:tc>
      </w:tr>
      <w:tr w:rsidR="00964B34" w:rsidRPr="007F67A3" w14:paraId="1AAED221" w14:textId="77777777" w:rsidTr="00BA3338">
        <w:trPr>
          <w:tblHeader/>
        </w:trPr>
        <w:tc>
          <w:tcPr>
            <w:tcW w:w="2970" w:type="dxa"/>
          </w:tcPr>
          <w:p w14:paraId="082B7BA4" w14:textId="77777777" w:rsidR="00964B34" w:rsidRPr="007F67A3" w:rsidRDefault="00964B34" w:rsidP="00BA33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52"/>
              <w:jc w:val="center"/>
              <w:rPr>
                <w:rFonts w:asciiTheme="majorBidi" w:hAnsiTheme="majorBidi" w:cstheme="majorBidi"/>
                <w:sz w:val="24"/>
                <w:szCs w:val="24"/>
                <w:cs/>
              </w:rPr>
            </w:pPr>
          </w:p>
        </w:tc>
        <w:tc>
          <w:tcPr>
            <w:tcW w:w="1890" w:type="dxa"/>
          </w:tcPr>
          <w:p w14:paraId="0732F60F" w14:textId="77777777" w:rsidR="00964B34" w:rsidRPr="007F67A3" w:rsidRDefault="00964B34" w:rsidP="00BA333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15"/>
              <w:jc w:val="center"/>
              <w:rPr>
                <w:rFonts w:asciiTheme="majorBidi" w:hAnsiTheme="majorBidi" w:cstheme="majorBidi"/>
                <w:sz w:val="24"/>
                <w:szCs w:val="24"/>
              </w:rPr>
            </w:pPr>
          </w:p>
        </w:tc>
        <w:tc>
          <w:tcPr>
            <w:tcW w:w="2070" w:type="dxa"/>
          </w:tcPr>
          <w:p w14:paraId="491648C2" w14:textId="77777777" w:rsidR="00964B34" w:rsidRPr="007F67A3" w:rsidRDefault="00964B34" w:rsidP="00BA33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asciiTheme="majorBidi" w:hAnsiTheme="majorBidi" w:cstheme="majorBidi"/>
                <w:i/>
                <w:iCs/>
                <w:sz w:val="24"/>
                <w:szCs w:val="24"/>
                <w:cs/>
              </w:rPr>
            </w:pPr>
          </w:p>
        </w:tc>
        <w:tc>
          <w:tcPr>
            <w:tcW w:w="1260" w:type="dxa"/>
            <w:hideMark/>
          </w:tcPr>
          <w:p w14:paraId="76F213DD" w14:textId="77777777" w:rsidR="00964B34" w:rsidRPr="007F67A3" w:rsidRDefault="00964B34" w:rsidP="00BA3338">
            <w:pPr>
              <w:tabs>
                <w:tab w:val="left" w:pos="720"/>
              </w:tabs>
              <w:spacing w:line="240" w:lineRule="auto"/>
              <w:ind w:left="-115" w:right="-115"/>
              <w:jc w:val="center"/>
              <w:rPr>
                <w:rStyle w:val="ui-provider"/>
                <w:i/>
                <w:iCs/>
              </w:rPr>
            </w:pPr>
            <w:r w:rsidRPr="007F67A3">
              <w:rPr>
                <w:rStyle w:val="ui-provider"/>
                <w:rFonts w:hint="cs"/>
                <w:i/>
                <w:iCs/>
                <w:cs/>
              </w:rPr>
              <w:t>(</w:t>
            </w:r>
            <w:r w:rsidRPr="007F67A3">
              <w:rPr>
                <w:rStyle w:val="ui-provider"/>
                <w:i/>
                <w:iCs/>
              </w:rPr>
              <w:t>in Baht</w:t>
            </w:r>
            <w:r w:rsidRPr="007F67A3">
              <w:rPr>
                <w:rStyle w:val="ui-provider"/>
                <w:rFonts w:hint="cs"/>
                <w:i/>
                <w:iCs/>
                <w:cs/>
              </w:rPr>
              <w:t>)</w:t>
            </w:r>
          </w:p>
        </w:tc>
        <w:tc>
          <w:tcPr>
            <w:tcW w:w="990" w:type="dxa"/>
            <w:hideMark/>
          </w:tcPr>
          <w:p w14:paraId="3FF0F9E0" w14:textId="77777777" w:rsidR="00964B34" w:rsidRPr="007F67A3" w:rsidRDefault="00964B34" w:rsidP="00BA3338">
            <w:pPr>
              <w:tabs>
                <w:tab w:val="left" w:pos="540"/>
              </w:tabs>
              <w:spacing w:line="240" w:lineRule="auto"/>
              <w:ind w:left="-115" w:right="-115"/>
              <w:jc w:val="center"/>
              <w:rPr>
                <w:rStyle w:val="ui-provider"/>
                <w:i/>
                <w:iCs/>
                <w:cs/>
              </w:rPr>
            </w:pPr>
            <w:r w:rsidRPr="007F67A3">
              <w:rPr>
                <w:rStyle w:val="ui-provider"/>
                <w:rFonts w:hint="cs"/>
                <w:i/>
                <w:iCs/>
                <w:cs/>
              </w:rPr>
              <w:t>(</w:t>
            </w:r>
            <w:r w:rsidRPr="007F67A3">
              <w:rPr>
                <w:rStyle w:val="ui-provider"/>
                <w:i/>
                <w:iCs/>
              </w:rPr>
              <w:t>in million Baht</w:t>
            </w:r>
            <w:r w:rsidRPr="007F67A3">
              <w:rPr>
                <w:rStyle w:val="ui-provider"/>
                <w:rFonts w:hint="cs"/>
                <w:i/>
                <w:iCs/>
                <w:cs/>
              </w:rPr>
              <w:t>)</w:t>
            </w:r>
          </w:p>
        </w:tc>
      </w:tr>
      <w:tr w:rsidR="00964B34" w:rsidRPr="007F67A3" w14:paraId="4A6C6073" w14:textId="77777777" w:rsidTr="00BA3338">
        <w:tc>
          <w:tcPr>
            <w:tcW w:w="2970" w:type="dxa"/>
            <w:hideMark/>
          </w:tcPr>
          <w:p w14:paraId="3FC007F7" w14:textId="0A596472" w:rsidR="00964B34" w:rsidRPr="0085399D" w:rsidRDefault="00964B34" w:rsidP="00BA3338">
            <w:pPr>
              <w:spacing w:line="240" w:lineRule="atLeast"/>
              <w:ind w:right="65"/>
              <w:jc w:val="both"/>
              <w:rPr>
                <w:b/>
                <w:bCs/>
                <w:i/>
                <w:iCs/>
                <w:cs/>
              </w:rPr>
            </w:pPr>
            <w:r w:rsidRPr="0085399D">
              <w:rPr>
                <w:b/>
                <w:bCs/>
                <w:i/>
                <w:iCs/>
              </w:rPr>
              <w:t>202</w:t>
            </w:r>
            <w:r w:rsidR="005D57B1" w:rsidRPr="0085399D">
              <w:rPr>
                <w:b/>
                <w:bCs/>
                <w:i/>
                <w:iCs/>
              </w:rPr>
              <w:t>5</w:t>
            </w:r>
          </w:p>
        </w:tc>
        <w:tc>
          <w:tcPr>
            <w:tcW w:w="1890" w:type="dxa"/>
          </w:tcPr>
          <w:p w14:paraId="44FE6F9D" w14:textId="77777777" w:rsidR="00964B34" w:rsidRPr="0085399D" w:rsidRDefault="00964B34" w:rsidP="00BA33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4"/>
                <w:szCs w:val="24"/>
                <w:shd w:val="clear" w:color="auto" w:fill="D9D9D9" w:themeFill="background1" w:themeFillShade="D9"/>
              </w:rPr>
            </w:pPr>
          </w:p>
        </w:tc>
        <w:tc>
          <w:tcPr>
            <w:tcW w:w="2070" w:type="dxa"/>
          </w:tcPr>
          <w:p w14:paraId="700CAE8D" w14:textId="77777777" w:rsidR="00964B34" w:rsidRPr="0085399D" w:rsidRDefault="00964B34" w:rsidP="00BA33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ascii="Angsana New" w:hAnsi="Angsana New"/>
                <w:sz w:val="24"/>
                <w:szCs w:val="24"/>
                <w:shd w:val="clear" w:color="auto" w:fill="D9D9D9" w:themeFill="background1" w:themeFillShade="D9"/>
                <w:cs/>
              </w:rPr>
            </w:pPr>
          </w:p>
        </w:tc>
        <w:tc>
          <w:tcPr>
            <w:tcW w:w="1260" w:type="dxa"/>
          </w:tcPr>
          <w:p w14:paraId="3191533B" w14:textId="77777777" w:rsidR="00964B34" w:rsidRPr="0085399D" w:rsidRDefault="00964B34" w:rsidP="00BA33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asciiTheme="majorBidi" w:hAnsiTheme="majorBidi" w:cstheme="majorBidi"/>
                <w:sz w:val="24"/>
                <w:szCs w:val="24"/>
              </w:rPr>
            </w:pPr>
          </w:p>
        </w:tc>
        <w:tc>
          <w:tcPr>
            <w:tcW w:w="990" w:type="dxa"/>
          </w:tcPr>
          <w:p w14:paraId="2F32C997" w14:textId="77777777" w:rsidR="00964B34" w:rsidRPr="0085399D" w:rsidRDefault="00964B34" w:rsidP="00BA3338">
            <w:pPr>
              <w:tabs>
                <w:tab w:val="decimal" w:pos="42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3" w:right="-100"/>
              <w:jc w:val="center"/>
              <w:rPr>
                <w:rFonts w:asciiTheme="majorBidi" w:hAnsiTheme="majorBidi" w:cstheme="majorBidi"/>
                <w:sz w:val="24"/>
                <w:szCs w:val="24"/>
              </w:rPr>
            </w:pPr>
          </w:p>
        </w:tc>
      </w:tr>
      <w:tr w:rsidR="00964B34" w:rsidRPr="007F67A3" w14:paraId="391F8A1C" w14:textId="77777777" w:rsidTr="00BA3338">
        <w:tc>
          <w:tcPr>
            <w:tcW w:w="2970" w:type="dxa"/>
            <w:hideMark/>
          </w:tcPr>
          <w:p w14:paraId="3ABCF744" w14:textId="1B2A2EB6" w:rsidR="00964B34" w:rsidRPr="0085399D" w:rsidRDefault="00964B34" w:rsidP="00BA3338">
            <w:pPr>
              <w:spacing w:line="240" w:lineRule="atLeast"/>
              <w:ind w:right="65"/>
              <w:jc w:val="both"/>
            </w:pPr>
            <w:r w:rsidRPr="0085399D">
              <w:rPr>
                <w:rFonts w:hint="cs"/>
              </w:rPr>
              <w:t>2</w:t>
            </w:r>
            <w:r w:rsidRPr="0085399D">
              <w:t>02</w:t>
            </w:r>
            <w:r w:rsidR="005D57B1" w:rsidRPr="0085399D">
              <w:t>4</w:t>
            </w:r>
            <w:r w:rsidRPr="0085399D">
              <w:t xml:space="preserve"> Annual dividend</w:t>
            </w:r>
          </w:p>
        </w:tc>
        <w:tc>
          <w:tcPr>
            <w:tcW w:w="1890" w:type="dxa"/>
            <w:hideMark/>
          </w:tcPr>
          <w:p w14:paraId="7E66BD39" w14:textId="4B3C9893" w:rsidR="00964B34" w:rsidRPr="0085399D" w:rsidRDefault="00964B34" w:rsidP="00BA3338">
            <w:pPr>
              <w:tabs>
                <w:tab w:val="left" w:pos="720"/>
              </w:tabs>
              <w:spacing w:line="240" w:lineRule="auto"/>
              <w:ind w:left="-115" w:right="-115"/>
              <w:jc w:val="center"/>
              <w:rPr>
                <w:rStyle w:val="ui-provider"/>
              </w:rPr>
            </w:pPr>
            <w:r w:rsidRPr="0085399D">
              <w:t>2</w:t>
            </w:r>
            <w:r w:rsidR="005D57B1" w:rsidRPr="0085399D">
              <w:t>5</w:t>
            </w:r>
            <w:r w:rsidRPr="0085399D">
              <w:rPr>
                <w:rFonts w:hint="cs"/>
              </w:rPr>
              <w:t xml:space="preserve"> </w:t>
            </w:r>
            <w:r w:rsidRPr="0085399D">
              <w:t>April</w:t>
            </w:r>
            <w:r w:rsidRPr="0085399D">
              <w:rPr>
                <w:rFonts w:hint="cs"/>
                <w:cs/>
              </w:rPr>
              <w:t xml:space="preserve"> </w:t>
            </w:r>
            <w:r w:rsidRPr="0085399D">
              <w:rPr>
                <w:rFonts w:hint="cs"/>
              </w:rPr>
              <w:t>2</w:t>
            </w:r>
            <w:r w:rsidRPr="0085399D">
              <w:t>02</w:t>
            </w:r>
            <w:r w:rsidR="005D57B1" w:rsidRPr="0085399D">
              <w:t>5</w:t>
            </w:r>
          </w:p>
        </w:tc>
        <w:tc>
          <w:tcPr>
            <w:tcW w:w="2070" w:type="dxa"/>
            <w:hideMark/>
          </w:tcPr>
          <w:p w14:paraId="46762586" w14:textId="5A077BCC" w:rsidR="00964B34" w:rsidRPr="0085399D" w:rsidRDefault="00964B34" w:rsidP="00BA3338">
            <w:pPr>
              <w:tabs>
                <w:tab w:val="left" w:pos="720"/>
              </w:tabs>
              <w:spacing w:line="240" w:lineRule="auto"/>
              <w:ind w:left="-115" w:right="-115"/>
              <w:jc w:val="center"/>
              <w:rPr>
                <w:rStyle w:val="ui-provider"/>
              </w:rPr>
            </w:pPr>
            <w:r w:rsidRPr="0085399D">
              <w:t>16</w:t>
            </w:r>
            <w:r w:rsidRPr="0085399D">
              <w:rPr>
                <w:rFonts w:hint="cs"/>
              </w:rPr>
              <w:t xml:space="preserve"> </w:t>
            </w:r>
            <w:r w:rsidRPr="0085399D">
              <w:t>May</w:t>
            </w:r>
            <w:r w:rsidRPr="0085399D">
              <w:rPr>
                <w:rFonts w:hint="cs"/>
                <w:cs/>
              </w:rPr>
              <w:t xml:space="preserve"> </w:t>
            </w:r>
            <w:r w:rsidRPr="0085399D">
              <w:rPr>
                <w:rFonts w:hint="cs"/>
              </w:rPr>
              <w:t>2</w:t>
            </w:r>
            <w:r w:rsidRPr="0085399D">
              <w:t>02</w:t>
            </w:r>
            <w:r w:rsidR="005D57B1" w:rsidRPr="0085399D">
              <w:t>5</w:t>
            </w:r>
          </w:p>
        </w:tc>
        <w:tc>
          <w:tcPr>
            <w:tcW w:w="1260" w:type="dxa"/>
          </w:tcPr>
          <w:p w14:paraId="3D8A5C39" w14:textId="3CE42BF3" w:rsidR="00964B34" w:rsidRPr="0085399D" w:rsidRDefault="008D72A9" w:rsidP="00BA3338">
            <w:pPr>
              <w:tabs>
                <w:tab w:val="left" w:pos="720"/>
              </w:tabs>
              <w:spacing w:line="240" w:lineRule="auto"/>
              <w:ind w:left="-115" w:right="-115"/>
              <w:jc w:val="center"/>
              <w:rPr>
                <w:rStyle w:val="ui-provider"/>
              </w:rPr>
            </w:pPr>
            <w:r w:rsidRPr="0085399D">
              <w:rPr>
                <w:rStyle w:val="ui-provider"/>
              </w:rPr>
              <w:t>0.03</w:t>
            </w:r>
          </w:p>
        </w:tc>
        <w:tc>
          <w:tcPr>
            <w:tcW w:w="990" w:type="dxa"/>
          </w:tcPr>
          <w:p w14:paraId="0000C8AF" w14:textId="2741B088" w:rsidR="00964B34" w:rsidRPr="0085399D" w:rsidRDefault="0090256E" w:rsidP="00BA3338">
            <w:pPr>
              <w:tabs>
                <w:tab w:val="decimal" w:pos="787"/>
              </w:tabs>
              <w:spacing w:line="240" w:lineRule="auto"/>
              <w:ind w:left="-115" w:right="-115"/>
              <w:jc w:val="both"/>
              <w:rPr>
                <w:rStyle w:val="ui-provider"/>
              </w:rPr>
            </w:pPr>
            <w:r w:rsidRPr="0085399D">
              <w:rPr>
                <w:rStyle w:val="ui-provider"/>
              </w:rPr>
              <w:t>568</w:t>
            </w:r>
          </w:p>
        </w:tc>
      </w:tr>
      <w:tr w:rsidR="00964B34" w:rsidRPr="007F67A3" w14:paraId="07E64062" w14:textId="77777777" w:rsidTr="00BA3338">
        <w:tc>
          <w:tcPr>
            <w:tcW w:w="2970" w:type="dxa"/>
          </w:tcPr>
          <w:p w14:paraId="1E95E27D" w14:textId="77777777" w:rsidR="00964B34" w:rsidRPr="0085399D" w:rsidRDefault="00964B34" w:rsidP="00BA3338">
            <w:pPr>
              <w:spacing w:line="240" w:lineRule="atLeast"/>
              <w:ind w:right="65"/>
              <w:jc w:val="both"/>
            </w:pPr>
          </w:p>
        </w:tc>
        <w:tc>
          <w:tcPr>
            <w:tcW w:w="1890" w:type="dxa"/>
          </w:tcPr>
          <w:p w14:paraId="771E8789" w14:textId="77777777" w:rsidR="00964B34" w:rsidRPr="0085399D" w:rsidRDefault="00964B34" w:rsidP="00BA3338">
            <w:pPr>
              <w:tabs>
                <w:tab w:val="left" w:pos="720"/>
              </w:tabs>
              <w:spacing w:line="240" w:lineRule="auto"/>
              <w:ind w:left="-115" w:right="-115"/>
              <w:jc w:val="center"/>
              <w:rPr>
                <w:rStyle w:val="ui-provider"/>
                <w:cs/>
              </w:rPr>
            </w:pPr>
          </w:p>
        </w:tc>
        <w:tc>
          <w:tcPr>
            <w:tcW w:w="2070" w:type="dxa"/>
          </w:tcPr>
          <w:p w14:paraId="69428076" w14:textId="77777777" w:rsidR="00964B34" w:rsidRPr="0085399D" w:rsidRDefault="00964B34" w:rsidP="00BA3338">
            <w:pPr>
              <w:tabs>
                <w:tab w:val="left" w:pos="720"/>
              </w:tabs>
              <w:spacing w:line="240" w:lineRule="auto"/>
              <w:ind w:left="-115" w:right="-115"/>
              <w:jc w:val="center"/>
              <w:rPr>
                <w:rStyle w:val="ui-provider"/>
              </w:rPr>
            </w:pPr>
          </w:p>
        </w:tc>
        <w:tc>
          <w:tcPr>
            <w:tcW w:w="1260" w:type="dxa"/>
          </w:tcPr>
          <w:p w14:paraId="37472C13" w14:textId="77777777" w:rsidR="00964B34" w:rsidRPr="0085399D" w:rsidRDefault="00964B34" w:rsidP="00BA3338">
            <w:pPr>
              <w:tabs>
                <w:tab w:val="left" w:pos="720"/>
              </w:tabs>
              <w:spacing w:line="240" w:lineRule="auto"/>
              <w:ind w:left="-115" w:right="-115"/>
              <w:jc w:val="center"/>
              <w:rPr>
                <w:rStyle w:val="ui-provider"/>
              </w:rPr>
            </w:pPr>
          </w:p>
        </w:tc>
        <w:tc>
          <w:tcPr>
            <w:tcW w:w="990" w:type="dxa"/>
          </w:tcPr>
          <w:p w14:paraId="40729C62" w14:textId="77777777" w:rsidR="00964B34" w:rsidRPr="0085399D" w:rsidRDefault="00964B34" w:rsidP="00BA3338">
            <w:pPr>
              <w:tabs>
                <w:tab w:val="decimal" w:pos="787"/>
              </w:tabs>
              <w:spacing w:line="240" w:lineRule="auto"/>
              <w:ind w:left="-115" w:right="-115"/>
              <w:jc w:val="center"/>
              <w:rPr>
                <w:rStyle w:val="ui-provider"/>
                <w:cs/>
              </w:rPr>
            </w:pPr>
          </w:p>
        </w:tc>
      </w:tr>
      <w:tr w:rsidR="00964B34" w:rsidRPr="007F67A3" w14:paraId="5AD17AC3" w14:textId="77777777" w:rsidTr="00BA3338">
        <w:tc>
          <w:tcPr>
            <w:tcW w:w="2970" w:type="dxa"/>
            <w:hideMark/>
          </w:tcPr>
          <w:p w14:paraId="2740AED8" w14:textId="0F8C4540" w:rsidR="00964B34" w:rsidRPr="0085399D" w:rsidRDefault="00964B34" w:rsidP="00BA3338">
            <w:pPr>
              <w:spacing w:line="240" w:lineRule="atLeast"/>
              <w:ind w:right="65"/>
              <w:jc w:val="both"/>
              <w:rPr>
                <w:b/>
                <w:bCs/>
                <w:i/>
                <w:iCs/>
                <w:cs/>
              </w:rPr>
            </w:pPr>
            <w:r w:rsidRPr="0085399D">
              <w:rPr>
                <w:b/>
                <w:bCs/>
                <w:i/>
                <w:iCs/>
              </w:rPr>
              <w:t>202</w:t>
            </w:r>
            <w:r w:rsidR="00C67473" w:rsidRPr="0085399D">
              <w:rPr>
                <w:b/>
                <w:bCs/>
                <w:i/>
                <w:iCs/>
              </w:rPr>
              <w:t>4</w:t>
            </w:r>
          </w:p>
        </w:tc>
        <w:tc>
          <w:tcPr>
            <w:tcW w:w="1890" w:type="dxa"/>
          </w:tcPr>
          <w:p w14:paraId="778053A1" w14:textId="77777777" w:rsidR="00964B34" w:rsidRPr="0085399D" w:rsidRDefault="00964B34" w:rsidP="00BA3338">
            <w:pPr>
              <w:tabs>
                <w:tab w:val="left" w:pos="720"/>
              </w:tabs>
              <w:spacing w:line="240" w:lineRule="auto"/>
              <w:ind w:left="-115" w:right="-115"/>
              <w:jc w:val="center"/>
              <w:rPr>
                <w:rStyle w:val="ui-provider"/>
              </w:rPr>
            </w:pPr>
          </w:p>
        </w:tc>
        <w:tc>
          <w:tcPr>
            <w:tcW w:w="2070" w:type="dxa"/>
          </w:tcPr>
          <w:p w14:paraId="11154C6A" w14:textId="77777777" w:rsidR="00964B34" w:rsidRPr="0085399D" w:rsidRDefault="00964B34" w:rsidP="00BA3338">
            <w:pPr>
              <w:tabs>
                <w:tab w:val="left" w:pos="720"/>
              </w:tabs>
              <w:spacing w:line="240" w:lineRule="auto"/>
              <w:ind w:left="-115" w:right="-115"/>
              <w:jc w:val="center"/>
              <w:rPr>
                <w:rStyle w:val="ui-provider"/>
                <w:cs/>
              </w:rPr>
            </w:pPr>
          </w:p>
        </w:tc>
        <w:tc>
          <w:tcPr>
            <w:tcW w:w="1260" w:type="dxa"/>
          </w:tcPr>
          <w:p w14:paraId="79213AF9" w14:textId="77777777" w:rsidR="00964B34" w:rsidRPr="0085399D" w:rsidRDefault="00964B34" w:rsidP="00BA3338">
            <w:pPr>
              <w:tabs>
                <w:tab w:val="left" w:pos="720"/>
              </w:tabs>
              <w:spacing w:line="240" w:lineRule="auto"/>
              <w:ind w:left="-115" w:right="-115"/>
              <w:jc w:val="center"/>
              <w:rPr>
                <w:rStyle w:val="ui-provider"/>
              </w:rPr>
            </w:pPr>
          </w:p>
        </w:tc>
        <w:tc>
          <w:tcPr>
            <w:tcW w:w="990" w:type="dxa"/>
          </w:tcPr>
          <w:p w14:paraId="0AE052B4" w14:textId="77777777" w:rsidR="00964B34" w:rsidRPr="0085399D" w:rsidRDefault="00964B34" w:rsidP="00BA3338">
            <w:pPr>
              <w:tabs>
                <w:tab w:val="decimal" w:pos="429"/>
                <w:tab w:val="decimal" w:pos="787"/>
              </w:tabs>
              <w:spacing w:line="240" w:lineRule="auto"/>
              <w:ind w:left="-115" w:right="-115"/>
              <w:jc w:val="center"/>
              <w:rPr>
                <w:rStyle w:val="ui-provider"/>
              </w:rPr>
            </w:pPr>
          </w:p>
        </w:tc>
      </w:tr>
      <w:tr w:rsidR="00964B34" w:rsidRPr="007F67A3" w14:paraId="64690C1B" w14:textId="77777777" w:rsidTr="00BA3338">
        <w:tc>
          <w:tcPr>
            <w:tcW w:w="2970" w:type="dxa"/>
            <w:hideMark/>
          </w:tcPr>
          <w:p w14:paraId="315F6D99" w14:textId="3E73A03A" w:rsidR="00964B34" w:rsidRPr="0085399D" w:rsidRDefault="00B53738" w:rsidP="00BA3338">
            <w:pPr>
              <w:spacing w:line="240" w:lineRule="atLeast"/>
              <w:ind w:right="65"/>
              <w:jc w:val="both"/>
            </w:pPr>
            <w:r w:rsidRPr="0085399D">
              <w:t>2023 Annual dividend</w:t>
            </w:r>
          </w:p>
        </w:tc>
        <w:tc>
          <w:tcPr>
            <w:tcW w:w="1890" w:type="dxa"/>
            <w:hideMark/>
          </w:tcPr>
          <w:p w14:paraId="34FC497E" w14:textId="403656B5" w:rsidR="00964B34" w:rsidRPr="0085399D" w:rsidRDefault="00B53738" w:rsidP="00BA3338">
            <w:pPr>
              <w:tabs>
                <w:tab w:val="left" w:pos="720"/>
              </w:tabs>
              <w:spacing w:line="240" w:lineRule="auto"/>
              <w:ind w:left="-115" w:right="-115"/>
              <w:jc w:val="center"/>
              <w:rPr>
                <w:rStyle w:val="ui-provider"/>
                <w:cs/>
              </w:rPr>
            </w:pPr>
            <w:r w:rsidRPr="0085399D">
              <w:t>26 April 2024</w:t>
            </w:r>
          </w:p>
        </w:tc>
        <w:tc>
          <w:tcPr>
            <w:tcW w:w="2070" w:type="dxa"/>
            <w:hideMark/>
          </w:tcPr>
          <w:p w14:paraId="4D9C487B" w14:textId="0B262528" w:rsidR="00964B34" w:rsidRPr="0085399D" w:rsidRDefault="00B53738" w:rsidP="00BA3338">
            <w:pPr>
              <w:tabs>
                <w:tab w:val="left" w:pos="720"/>
              </w:tabs>
              <w:spacing w:line="240" w:lineRule="auto"/>
              <w:ind w:left="-115" w:right="-115"/>
              <w:jc w:val="center"/>
              <w:rPr>
                <w:rStyle w:val="ui-provider"/>
              </w:rPr>
            </w:pPr>
            <w:r w:rsidRPr="0085399D">
              <w:t>16 May 2024</w:t>
            </w:r>
          </w:p>
        </w:tc>
        <w:tc>
          <w:tcPr>
            <w:tcW w:w="1260" w:type="dxa"/>
            <w:hideMark/>
          </w:tcPr>
          <w:p w14:paraId="7F956B20" w14:textId="6FC0B964" w:rsidR="00964B34" w:rsidRPr="0085399D" w:rsidRDefault="00B53738" w:rsidP="00BA3338">
            <w:pPr>
              <w:tabs>
                <w:tab w:val="left" w:pos="720"/>
              </w:tabs>
              <w:spacing w:line="240" w:lineRule="auto"/>
              <w:ind w:left="-115" w:right="-115"/>
              <w:jc w:val="center"/>
              <w:rPr>
                <w:rStyle w:val="ui-provider"/>
              </w:rPr>
            </w:pPr>
            <w:r w:rsidRPr="0085399D">
              <w:rPr>
                <w:rStyle w:val="ui-provider"/>
              </w:rPr>
              <w:t>0.07</w:t>
            </w:r>
          </w:p>
        </w:tc>
        <w:tc>
          <w:tcPr>
            <w:tcW w:w="990" w:type="dxa"/>
            <w:hideMark/>
          </w:tcPr>
          <w:p w14:paraId="223B9FAA" w14:textId="7B2E66BE" w:rsidR="00964B34" w:rsidRPr="0085399D" w:rsidRDefault="005D57B1" w:rsidP="00BA3338">
            <w:pPr>
              <w:tabs>
                <w:tab w:val="decimal" w:pos="787"/>
              </w:tabs>
              <w:spacing w:line="240" w:lineRule="auto"/>
              <w:ind w:left="-115" w:right="-115"/>
              <w:jc w:val="both"/>
              <w:rPr>
                <w:rStyle w:val="ui-provider"/>
              </w:rPr>
            </w:pPr>
            <w:r w:rsidRPr="0085399D">
              <w:rPr>
                <w:rStyle w:val="ui-provider"/>
              </w:rPr>
              <w:t>1,325</w:t>
            </w:r>
          </w:p>
        </w:tc>
      </w:tr>
      <w:tr w:rsidR="00964B34" w:rsidRPr="007F67A3" w14:paraId="36967790" w14:textId="77777777" w:rsidTr="00BA3338">
        <w:tc>
          <w:tcPr>
            <w:tcW w:w="2970" w:type="dxa"/>
          </w:tcPr>
          <w:p w14:paraId="2D024F5C" w14:textId="0EE0917D" w:rsidR="00964B34" w:rsidRPr="0085399D" w:rsidRDefault="00B53738" w:rsidP="00BA3338">
            <w:pPr>
              <w:spacing w:line="240" w:lineRule="atLeast"/>
              <w:ind w:right="65"/>
              <w:jc w:val="both"/>
            </w:pPr>
            <w:r w:rsidRPr="0085399D">
              <w:t>2024 Interim dividend</w:t>
            </w:r>
          </w:p>
        </w:tc>
        <w:tc>
          <w:tcPr>
            <w:tcW w:w="1890" w:type="dxa"/>
          </w:tcPr>
          <w:p w14:paraId="4CAB574F" w14:textId="6E182AEE" w:rsidR="00964B34" w:rsidRPr="0085399D" w:rsidRDefault="00B53738" w:rsidP="00BA3338">
            <w:pPr>
              <w:tabs>
                <w:tab w:val="left" w:pos="720"/>
              </w:tabs>
              <w:spacing w:line="240" w:lineRule="auto"/>
              <w:ind w:left="-115" w:right="-115"/>
              <w:jc w:val="center"/>
            </w:pPr>
            <w:r w:rsidRPr="0085399D">
              <w:t>29 August 2024</w:t>
            </w:r>
          </w:p>
        </w:tc>
        <w:tc>
          <w:tcPr>
            <w:tcW w:w="2070" w:type="dxa"/>
          </w:tcPr>
          <w:p w14:paraId="64415833" w14:textId="5750BC27" w:rsidR="00964B34" w:rsidRPr="0085399D" w:rsidRDefault="00B53738" w:rsidP="00BA3338">
            <w:pPr>
              <w:tabs>
                <w:tab w:val="left" w:pos="720"/>
              </w:tabs>
              <w:spacing w:line="240" w:lineRule="auto"/>
              <w:ind w:left="-115" w:right="-115"/>
              <w:jc w:val="center"/>
            </w:pPr>
            <w:r w:rsidRPr="0085399D">
              <w:t>24 September 2024</w:t>
            </w:r>
          </w:p>
        </w:tc>
        <w:tc>
          <w:tcPr>
            <w:tcW w:w="1260" w:type="dxa"/>
          </w:tcPr>
          <w:p w14:paraId="39E188F3" w14:textId="51A80AC6" w:rsidR="00964B34" w:rsidRPr="0085399D" w:rsidRDefault="00B53738" w:rsidP="00BA3338">
            <w:pPr>
              <w:tabs>
                <w:tab w:val="left" w:pos="720"/>
              </w:tabs>
              <w:spacing w:line="240" w:lineRule="auto"/>
              <w:ind w:left="-115" w:right="-115"/>
              <w:jc w:val="center"/>
              <w:rPr>
                <w:rStyle w:val="ui-provider"/>
              </w:rPr>
            </w:pPr>
            <w:r w:rsidRPr="0085399D">
              <w:rPr>
                <w:rStyle w:val="ui-provider"/>
              </w:rPr>
              <w:t>0.02</w:t>
            </w:r>
          </w:p>
        </w:tc>
        <w:tc>
          <w:tcPr>
            <w:tcW w:w="990" w:type="dxa"/>
          </w:tcPr>
          <w:p w14:paraId="1C4FA5C0" w14:textId="37A1D949" w:rsidR="00964B34" w:rsidRPr="0085399D" w:rsidRDefault="005D57B1" w:rsidP="00BA3338">
            <w:pPr>
              <w:tabs>
                <w:tab w:val="decimal" w:pos="787"/>
              </w:tabs>
              <w:spacing w:line="240" w:lineRule="auto"/>
              <w:ind w:left="-115" w:right="-115"/>
              <w:jc w:val="both"/>
              <w:rPr>
                <w:rStyle w:val="ui-provider"/>
              </w:rPr>
            </w:pPr>
            <w:r w:rsidRPr="0085399D">
              <w:rPr>
                <w:rStyle w:val="ui-provider"/>
              </w:rPr>
              <w:t>379</w:t>
            </w:r>
          </w:p>
        </w:tc>
      </w:tr>
    </w:tbl>
    <w:p w14:paraId="5ECE1643" w14:textId="77777777" w:rsidR="00214430" w:rsidRPr="00D60544" w:rsidRDefault="00214430" w:rsidP="00D60544">
      <w:pPr>
        <w:pStyle w:val="Bo-C1Content"/>
        <w:rPr>
          <w:rFonts w:cs="Times New Roman"/>
          <w:spacing w:val="-4"/>
          <w:lang w:val="en-GB"/>
        </w:rPr>
      </w:pPr>
    </w:p>
    <w:p w14:paraId="203F9B35" w14:textId="77777777" w:rsidR="00AC7589" w:rsidRPr="00D67078" w:rsidRDefault="00AC7589" w:rsidP="006556EF">
      <w:pPr>
        <w:tabs>
          <w:tab w:val="left" w:pos="990"/>
        </w:tabs>
        <w:jc w:val="thaiDistribute"/>
        <w:rPr>
          <w:rFonts w:cs="Times New Roman"/>
          <w:spacing w:val="-2"/>
          <w:cs/>
          <w:lang w:val="en-US"/>
        </w:rPr>
      </w:pPr>
    </w:p>
    <w:p w14:paraId="419F21C7" w14:textId="4B5AB2F9" w:rsidR="00F237A6" w:rsidRPr="004D37AD" w:rsidRDefault="00F237A6" w:rsidP="004D37AD">
      <w:pPr>
        <w:tabs>
          <w:tab w:val="left" w:pos="8190"/>
        </w:tabs>
        <w:spacing w:line="240" w:lineRule="auto"/>
        <w:rPr>
          <w:cs/>
          <w:lang w:val="en-US"/>
        </w:rPr>
        <w:sectPr w:rsidR="00F237A6" w:rsidRPr="004D37AD" w:rsidSect="003D4C6D">
          <w:headerReference w:type="even" r:id="rId22"/>
          <w:headerReference w:type="default" r:id="rId23"/>
          <w:footerReference w:type="default" r:id="rId24"/>
          <w:pgSz w:w="11907" w:h="16840" w:code="9"/>
          <w:pgMar w:top="691" w:right="1152" w:bottom="994" w:left="1152" w:header="720" w:footer="720" w:gutter="0"/>
          <w:cols w:space="737"/>
          <w:docGrid w:linePitch="299"/>
        </w:sectPr>
      </w:pPr>
    </w:p>
    <w:p w14:paraId="594FCDD8" w14:textId="719695F1" w:rsidR="001B2D39" w:rsidRPr="007F67A3" w:rsidRDefault="001B2D39" w:rsidP="00306011">
      <w:pPr>
        <w:pStyle w:val="Bo-H1Mainhead"/>
        <w:tabs>
          <w:tab w:val="clear" w:pos="360"/>
        </w:tabs>
        <w:ind w:left="540" w:hanging="540"/>
      </w:pPr>
      <w:r w:rsidRPr="001B2D39">
        <w:lastRenderedPageBreak/>
        <w:t>Financial instruments</w:t>
      </w:r>
    </w:p>
    <w:p w14:paraId="4C1FDC16" w14:textId="77777777" w:rsidR="003D554E" w:rsidRPr="007F67A3" w:rsidRDefault="003D554E" w:rsidP="003D554E">
      <w:pPr>
        <w:pStyle w:val="Bo-H1Mainhead"/>
        <w:numPr>
          <w:ilvl w:val="0"/>
          <w:numId w:val="0"/>
        </w:numPr>
        <w:ind w:left="540"/>
        <w:rPr>
          <w:b w:val="0"/>
          <w:bCs w:val="0"/>
          <w:sz w:val="22"/>
          <w:szCs w:val="22"/>
        </w:rPr>
      </w:pPr>
    </w:p>
    <w:p w14:paraId="7D4B09A9" w14:textId="77777777" w:rsidR="00306011" w:rsidRPr="007F67A3" w:rsidRDefault="003D554E" w:rsidP="00306011">
      <w:pPr>
        <w:pStyle w:val="Bo-H1Mainhead"/>
        <w:numPr>
          <w:ilvl w:val="0"/>
          <w:numId w:val="0"/>
        </w:numPr>
        <w:ind w:left="540"/>
        <w:rPr>
          <w:cs/>
        </w:rPr>
      </w:pPr>
      <w:r w:rsidRPr="007F67A3">
        <w:rPr>
          <w:i/>
          <w:iCs/>
        </w:rPr>
        <w:t>Carrying amounts and fair values</w:t>
      </w:r>
    </w:p>
    <w:p w14:paraId="42BE9826" w14:textId="77777777" w:rsidR="00306011" w:rsidRPr="007F67A3" w:rsidRDefault="00306011" w:rsidP="00306011">
      <w:pPr>
        <w:spacing w:line="240" w:lineRule="auto"/>
        <w:rPr>
          <w:sz w:val="2"/>
          <w:szCs w:val="2"/>
        </w:rPr>
      </w:pPr>
    </w:p>
    <w:p w14:paraId="24DFB81B" w14:textId="77777777" w:rsidR="003D554E" w:rsidRPr="007F67A3" w:rsidRDefault="003D554E" w:rsidP="003D554E">
      <w:pPr>
        <w:autoSpaceDE w:val="0"/>
        <w:autoSpaceDN w:val="0"/>
        <w:adjustRightInd w:val="0"/>
        <w:spacing w:line="240" w:lineRule="auto"/>
        <w:ind w:left="540"/>
        <w:jc w:val="both"/>
      </w:pPr>
    </w:p>
    <w:p w14:paraId="2B230734" w14:textId="7D5E4AFD" w:rsidR="00C80B1F" w:rsidRPr="007F67A3" w:rsidRDefault="00F96A47" w:rsidP="003D554E">
      <w:pPr>
        <w:autoSpaceDE w:val="0"/>
        <w:autoSpaceDN w:val="0"/>
        <w:adjustRightInd w:val="0"/>
        <w:spacing w:line="240" w:lineRule="auto"/>
        <w:ind w:left="540"/>
        <w:jc w:val="both"/>
      </w:pPr>
      <w:r w:rsidRPr="007F67A3">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00B94E94" w:rsidRPr="007F67A3">
        <w:t>.</w:t>
      </w:r>
    </w:p>
    <w:p w14:paraId="256FCDEA" w14:textId="4D3B432D" w:rsidR="00D12C53" w:rsidRPr="007F67A3" w:rsidRDefault="00D12C53" w:rsidP="003D554E">
      <w:pPr>
        <w:autoSpaceDE w:val="0"/>
        <w:autoSpaceDN w:val="0"/>
        <w:adjustRightInd w:val="0"/>
        <w:spacing w:line="240" w:lineRule="auto"/>
        <w:ind w:left="540"/>
        <w:jc w:val="both"/>
      </w:pPr>
    </w:p>
    <w:tbl>
      <w:tblPr>
        <w:tblW w:w="14490" w:type="dxa"/>
        <w:tblInd w:w="45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930"/>
        <w:gridCol w:w="270"/>
        <w:gridCol w:w="1098"/>
        <w:gridCol w:w="252"/>
        <w:gridCol w:w="792"/>
        <w:gridCol w:w="252"/>
        <w:gridCol w:w="1116"/>
      </w:tblGrid>
      <w:tr w:rsidR="00D12C53" w:rsidRPr="007F67A3" w14:paraId="610DAA1A" w14:textId="77777777" w:rsidTr="00D80AF0">
        <w:trPr>
          <w:trHeight w:val="20"/>
        </w:trPr>
        <w:tc>
          <w:tcPr>
            <w:tcW w:w="2970" w:type="dxa"/>
            <w:vAlign w:val="bottom"/>
          </w:tcPr>
          <w:p w14:paraId="08B134DA"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11453796"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710" w:type="dxa"/>
            <w:gridSpan w:val="15"/>
            <w:vAlign w:val="bottom"/>
          </w:tcPr>
          <w:p w14:paraId="2772254C"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7F67A3">
              <w:rPr>
                <w:rFonts w:cs="Times New Roman"/>
                <w:b/>
                <w:bCs/>
                <w:sz w:val="20"/>
                <w:szCs w:val="20"/>
              </w:rPr>
              <w:t>Consolidated financial statements</w:t>
            </w:r>
          </w:p>
        </w:tc>
      </w:tr>
      <w:tr w:rsidR="00D12C53" w:rsidRPr="007F67A3" w14:paraId="26F1F885" w14:textId="77777777" w:rsidTr="00D80AF0">
        <w:trPr>
          <w:trHeight w:val="20"/>
        </w:trPr>
        <w:tc>
          <w:tcPr>
            <w:tcW w:w="2970" w:type="dxa"/>
            <w:vAlign w:val="bottom"/>
          </w:tcPr>
          <w:p w14:paraId="64438AF3"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0E366E83"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593A5016"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Carrying amount</w:t>
            </w:r>
          </w:p>
        </w:tc>
        <w:tc>
          <w:tcPr>
            <w:tcW w:w="240" w:type="dxa"/>
          </w:tcPr>
          <w:p w14:paraId="2D1F342F"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p>
        </w:tc>
        <w:tc>
          <w:tcPr>
            <w:tcW w:w="4710" w:type="dxa"/>
            <w:gridSpan w:val="7"/>
            <w:vAlign w:val="bottom"/>
          </w:tcPr>
          <w:p w14:paraId="2121C0E6"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Fair value</w:t>
            </w:r>
          </w:p>
        </w:tc>
      </w:tr>
      <w:tr w:rsidR="00D12C53" w:rsidRPr="007F67A3" w14:paraId="71BA0FB6" w14:textId="77777777" w:rsidTr="00D80AF0">
        <w:trPr>
          <w:trHeight w:val="20"/>
        </w:trPr>
        <w:tc>
          <w:tcPr>
            <w:tcW w:w="2970" w:type="dxa"/>
            <w:vAlign w:val="bottom"/>
          </w:tcPr>
          <w:p w14:paraId="2BD7CC4D" w14:textId="058D1E4B" w:rsidR="00D12C53" w:rsidRPr="007F67A3" w:rsidRDefault="00E542DB" w:rsidP="003D686A">
            <w:pPr>
              <w:spacing w:line="240" w:lineRule="auto"/>
              <w:ind w:left="-19" w:right="-90"/>
              <w:rPr>
                <w:rFonts w:cs="Times New Roman"/>
                <w:b/>
                <w:bCs/>
                <w:i/>
                <w:iCs/>
                <w:sz w:val="20"/>
                <w:szCs w:val="25"/>
                <w:cs/>
              </w:rPr>
            </w:pPr>
            <w:r w:rsidRPr="00E542DB">
              <w:rPr>
                <w:rFonts w:cs="Times New Roman"/>
                <w:b/>
                <w:bCs/>
                <w:i/>
                <w:iCs/>
                <w:sz w:val="20"/>
                <w:szCs w:val="20"/>
              </w:rPr>
              <w:t xml:space="preserve">At </w:t>
            </w:r>
            <w:r w:rsidR="00354DCD" w:rsidRPr="00E542DB">
              <w:rPr>
                <w:rFonts w:cs="Times New Roman"/>
                <w:b/>
                <w:bCs/>
                <w:i/>
                <w:iCs/>
                <w:sz w:val="20"/>
                <w:szCs w:val="20"/>
              </w:rPr>
              <w:t>30 September</w:t>
            </w:r>
            <w:r w:rsidR="00354DCD">
              <w:rPr>
                <w:rFonts w:cs="Times New Roman"/>
                <w:sz w:val="20"/>
                <w:szCs w:val="20"/>
              </w:rPr>
              <w:t xml:space="preserve"> </w:t>
            </w:r>
            <w:r w:rsidR="007D0FCC">
              <w:rPr>
                <w:rFonts w:cs="Times New Roman"/>
                <w:b/>
                <w:bCs/>
                <w:i/>
                <w:iCs/>
                <w:sz w:val="20"/>
                <w:szCs w:val="20"/>
              </w:rPr>
              <w:t>2025</w:t>
            </w:r>
          </w:p>
        </w:tc>
        <w:tc>
          <w:tcPr>
            <w:tcW w:w="810" w:type="dxa"/>
            <w:vAlign w:val="bottom"/>
          </w:tcPr>
          <w:p w14:paraId="10C5727A" w14:textId="1ED6B95E" w:rsidR="00D12C53" w:rsidRPr="000A6D54" w:rsidRDefault="000A6D54" w:rsidP="003D686A">
            <w:pPr>
              <w:pStyle w:val="acctfourfigures"/>
              <w:tabs>
                <w:tab w:val="clear" w:pos="765"/>
              </w:tabs>
              <w:spacing w:line="240" w:lineRule="auto"/>
              <w:ind w:left="-105" w:right="-86"/>
              <w:jc w:val="center"/>
              <w:rPr>
                <w:rFonts w:cs="Times New Roman"/>
                <w:i/>
                <w:iCs/>
                <w:sz w:val="20"/>
                <w:szCs w:val="20"/>
                <w:lang w:val="en-US"/>
              </w:rPr>
            </w:pPr>
            <w:r>
              <w:rPr>
                <w:rFonts w:cs="Times New Roman"/>
                <w:i/>
                <w:iCs/>
                <w:sz w:val="20"/>
                <w:szCs w:val="20"/>
                <w:lang w:val="en-US"/>
              </w:rPr>
              <w:t>N</w:t>
            </w:r>
            <w:r w:rsidRPr="000A6D54">
              <w:rPr>
                <w:rFonts w:cs="Times New Roman"/>
                <w:i/>
                <w:iCs/>
                <w:sz w:val="20"/>
                <w:szCs w:val="20"/>
                <w:lang w:val="en-US"/>
              </w:rPr>
              <w:t>ote</w:t>
            </w:r>
          </w:p>
        </w:tc>
        <w:tc>
          <w:tcPr>
            <w:tcW w:w="1170" w:type="dxa"/>
            <w:vAlign w:val="bottom"/>
          </w:tcPr>
          <w:p w14:paraId="01C57742"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lang w:val="en-US"/>
              </w:rPr>
            </w:pPr>
            <w:r w:rsidRPr="007F67A3">
              <w:rPr>
                <w:rFonts w:cs="Times New Roman"/>
                <w:sz w:val="20"/>
                <w:szCs w:val="20"/>
              </w:rPr>
              <w:t>Financial instruments measured at FVTPL</w:t>
            </w:r>
          </w:p>
        </w:tc>
        <w:tc>
          <w:tcPr>
            <w:tcW w:w="270" w:type="dxa"/>
            <w:vAlign w:val="bottom"/>
          </w:tcPr>
          <w:p w14:paraId="0F7CD6A7"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60" w:type="dxa"/>
            <w:vAlign w:val="bottom"/>
          </w:tcPr>
          <w:p w14:paraId="43437693"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FVOCI</w:t>
            </w:r>
          </w:p>
        </w:tc>
        <w:tc>
          <w:tcPr>
            <w:tcW w:w="270" w:type="dxa"/>
            <w:vAlign w:val="bottom"/>
          </w:tcPr>
          <w:p w14:paraId="0E28AED6" w14:textId="77777777" w:rsidR="00D12C53" w:rsidRPr="007F67A3" w:rsidRDefault="00D12C53" w:rsidP="003D686A">
            <w:pPr>
              <w:spacing w:line="240" w:lineRule="auto"/>
              <w:ind w:left="-43" w:right="-86"/>
              <w:jc w:val="center"/>
              <w:rPr>
                <w:rFonts w:cs="Times New Roman"/>
                <w:sz w:val="20"/>
                <w:szCs w:val="20"/>
              </w:rPr>
            </w:pPr>
          </w:p>
        </w:tc>
        <w:tc>
          <w:tcPr>
            <w:tcW w:w="1260" w:type="dxa"/>
            <w:vAlign w:val="bottom"/>
          </w:tcPr>
          <w:p w14:paraId="49C7FB8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amortised cost</w:t>
            </w:r>
          </w:p>
        </w:tc>
        <w:tc>
          <w:tcPr>
            <w:tcW w:w="270" w:type="dxa"/>
            <w:vAlign w:val="bottom"/>
          </w:tcPr>
          <w:p w14:paraId="1808E480" w14:textId="77777777" w:rsidR="00D12C53" w:rsidRPr="007F67A3" w:rsidRDefault="00D12C53" w:rsidP="003D686A">
            <w:pPr>
              <w:spacing w:line="240" w:lineRule="auto"/>
              <w:ind w:left="-43" w:right="-86"/>
              <w:jc w:val="center"/>
              <w:rPr>
                <w:rFonts w:cs="Times New Roman"/>
                <w:sz w:val="20"/>
                <w:szCs w:val="20"/>
              </w:rPr>
            </w:pPr>
          </w:p>
        </w:tc>
        <w:tc>
          <w:tcPr>
            <w:tcW w:w="1260" w:type="dxa"/>
            <w:vAlign w:val="bottom"/>
          </w:tcPr>
          <w:p w14:paraId="2832CB68"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c>
          <w:tcPr>
            <w:tcW w:w="240" w:type="dxa"/>
          </w:tcPr>
          <w:p w14:paraId="3FB22481"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930" w:type="dxa"/>
            <w:vAlign w:val="bottom"/>
          </w:tcPr>
          <w:p w14:paraId="302F4CE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1</w:t>
            </w:r>
          </w:p>
        </w:tc>
        <w:tc>
          <w:tcPr>
            <w:tcW w:w="270" w:type="dxa"/>
          </w:tcPr>
          <w:p w14:paraId="21A5B37A"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98" w:type="dxa"/>
            <w:vAlign w:val="bottom"/>
          </w:tcPr>
          <w:p w14:paraId="6CE3115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2</w:t>
            </w:r>
          </w:p>
        </w:tc>
        <w:tc>
          <w:tcPr>
            <w:tcW w:w="252" w:type="dxa"/>
          </w:tcPr>
          <w:p w14:paraId="5E1CC4B1" w14:textId="77777777" w:rsidR="00D12C53" w:rsidRPr="007F67A3" w:rsidRDefault="00D12C53" w:rsidP="003D686A">
            <w:pPr>
              <w:spacing w:line="240" w:lineRule="auto"/>
              <w:ind w:left="-43" w:right="-86"/>
              <w:jc w:val="center"/>
              <w:rPr>
                <w:rFonts w:cs="Times New Roman"/>
                <w:sz w:val="20"/>
                <w:szCs w:val="20"/>
                <w:cs/>
              </w:rPr>
            </w:pPr>
          </w:p>
        </w:tc>
        <w:tc>
          <w:tcPr>
            <w:tcW w:w="792" w:type="dxa"/>
            <w:vAlign w:val="bottom"/>
          </w:tcPr>
          <w:p w14:paraId="10B299D6" w14:textId="77777777" w:rsidR="00D12C53" w:rsidRPr="007F67A3" w:rsidRDefault="00D12C53" w:rsidP="003D686A">
            <w:pPr>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3</w:t>
            </w:r>
          </w:p>
        </w:tc>
        <w:tc>
          <w:tcPr>
            <w:tcW w:w="252" w:type="dxa"/>
          </w:tcPr>
          <w:p w14:paraId="2EC470EC"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116" w:type="dxa"/>
            <w:vAlign w:val="bottom"/>
          </w:tcPr>
          <w:p w14:paraId="412CE0D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r>
      <w:tr w:rsidR="00D12C53" w:rsidRPr="007F67A3" w14:paraId="613B3067" w14:textId="77777777" w:rsidTr="00D80AF0">
        <w:trPr>
          <w:trHeight w:val="20"/>
        </w:trPr>
        <w:tc>
          <w:tcPr>
            <w:tcW w:w="2970" w:type="dxa"/>
          </w:tcPr>
          <w:p w14:paraId="09F9AC23" w14:textId="77777777" w:rsidR="00D12C53" w:rsidRPr="007F67A3" w:rsidRDefault="00D12C53" w:rsidP="003D686A">
            <w:pPr>
              <w:spacing w:line="240" w:lineRule="auto"/>
              <w:ind w:left="-14" w:right="-90"/>
              <w:rPr>
                <w:rFonts w:cs="Times New Roman"/>
                <w:b/>
                <w:bCs/>
                <w:i/>
                <w:iCs/>
                <w:sz w:val="20"/>
                <w:szCs w:val="20"/>
                <w:cs/>
              </w:rPr>
            </w:pPr>
          </w:p>
        </w:tc>
        <w:tc>
          <w:tcPr>
            <w:tcW w:w="810" w:type="dxa"/>
          </w:tcPr>
          <w:p w14:paraId="4A4D674C"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710" w:type="dxa"/>
            <w:gridSpan w:val="15"/>
          </w:tcPr>
          <w:p w14:paraId="1680AB60"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r w:rsidRPr="007F67A3">
              <w:rPr>
                <w:rFonts w:cs="Times New Roman"/>
                <w:i/>
                <w:iCs/>
                <w:sz w:val="20"/>
                <w:szCs w:val="20"/>
                <w:cs/>
              </w:rPr>
              <w:t>(</w:t>
            </w:r>
            <w:r w:rsidRPr="007F67A3">
              <w:rPr>
                <w:rFonts w:cs="Times New Roman"/>
                <w:i/>
                <w:iCs/>
                <w:sz w:val="20"/>
                <w:szCs w:val="20"/>
              </w:rPr>
              <w:t>in thousand Baht)</w:t>
            </w:r>
          </w:p>
        </w:tc>
      </w:tr>
      <w:tr w:rsidR="00D12C53" w:rsidRPr="007F67A3" w14:paraId="17BDEE68" w14:textId="77777777" w:rsidTr="00D80AF0">
        <w:trPr>
          <w:trHeight w:val="20"/>
        </w:trPr>
        <w:tc>
          <w:tcPr>
            <w:tcW w:w="2970" w:type="dxa"/>
          </w:tcPr>
          <w:p w14:paraId="36BCD7E7"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810" w:type="dxa"/>
          </w:tcPr>
          <w:p w14:paraId="05B395C2"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5584E8F9"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tcPr>
          <w:p w14:paraId="66EA8CD2"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tcPr>
          <w:p w14:paraId="4F293180"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tcPr>
          <w:p w14:paraId="7A5CD3D6"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60" w:type="dxa"/>
          </w:tcPr>
          <w:p w14:paraId="5637BEDD"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tcPr>
          <w:p w14:paraId="33A20385"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260" w:type="dxa"/>
          </w:tcPr>
          <w:p w14:paraId="696DD9FC"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40" w:type="dxa"/>
          </w:tcPr>
          <w:p w14:paraId="36507C2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30" w:type="dxa"/>
          </w:tcPr>
          <w:p w14:paraId="48B6C0D3"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p>
        </w:tc>
        <w:tc>
          <w:tcPr>
            <w:tcW w:w="270" w:type="dxa"/>
          </w:tcPr>
          <w:p w14:paraId="2610396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98" w:type="dxa"/>
          </w:tcPr>
          <w:p w14:paraId="577689E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52" w:type="dxa"/>
          </w:tcPr>
          <w:p w14:paraId="7994E47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792" w:type="dxa"/>
          </w:tcPr>
          <w:p w14:paraId="600E887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52" w:type="dxa"/>
          </w:tcPr>
          <w:p w14:paraId="289737FF"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16" w:type="dxa"/>
          </w:tcPr>
          <w:p w14:paraId="4C4BEC88"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71CC63EE" w14:textId="77777777" w:rsidTr="00D80AF0">
        <w:trPr>
          <w:trHeight w:val="20"/>
        </w:trPr>
        <w:tc>
          <w:tcPr>
            <w:tcW w:w="2970" w:type="dxa"/>
          </w:tcPr>
          <w:p w14:paraId="6C6FCCD1" w14:textId="77777777" w:rsidR="00D12C53" w:rsidRPr="007F67A3" w:rsidRDefault="00D12C53" w:rsidP="003D686A">
            <w:pPr>
              <w:spacing w:line="240" w:lineRule="auto"/>
              <w:ind w:left="180" w:right="-90" w:hanging="180"/>
              <w:rPr>
                <w:rFonts w:cs="Times New Roman"/>
                <w:sz w:val="20"/>
                <w:szCs w:val="20"/>
                <w:cs/>
              </w:rPr>
            </w:pPr>
            <w:r w:rsidRPr="007F67A3">
              <w:rPr>
                <w:rFonts w:cs="Times New Roman"/>
                <w:sz w:val="20"/>
                <w:szCs w:val="20"/>
              </w:rPr>
              <w:t>Other financial assets</w:t>
            </w:r>
          </w:p>
        </w:tc>
        <w:tc>
          <w:tcPr>
            <w:tcW w:w="810" w:type="dxa"/>
          </w:tcPr>
          <w:p w14:paraId="1811613E"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6DCC4FFA" w14:textId="77777777" w:rsidR="00D12C53" w:rsidRPr="007F67A3" w:rsidRDefault="00D12C53" w:rsidP="003D686A">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52251C76"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tcPr>
          <w:p w14:paraId="74C1B168"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tcPr>
          <w:p w14:paraId="45BFDB1E"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tcPr>
          <w:p w14:paraId="6C45DCF2"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tcPr>
          <w:p w14:paraId="4F3A21F4"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tcPr>
          <w:p w14:paraId="0435792B" w14:textId="77777777" w:rsidR="00D12C53" w:rsidRPr="007F67A3" w:rsidRDefault="00D12C53" w:rsidP="003D686A">
            <w:pPr>
              <w:pStyle w:val="acctfourfigures"/>
              <w:tabs>
                <w:tab w:val="clear" w:pos="765"/>
                <w:tab w:val="decimal" w:pos="1180"/>
              </w:tabs>
              <w:spacing w:line="240" w:lineRule="auto"/>
              <w:ind w:left="-43" w:right="-86"/>
              <w:rPr>
                <w:rFonts w:cs="Times New Roman"/>
                <w:sz w:val="20"/>
                <w:szCs w:val="20"/>
              </w:rPr>
            </w:pPr>
          </w:p>
        </w:tc>
        <w:tc>
          <w:tcPr>
            <w:tcW w:w="240" w:type="dxa"/>
          </w:tcPr>
          <w:p w14:paraId="12760CD6"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30" w:type="dxa"/>
          </w:tcPr>
          <w:p w14:paraId="55D739A5"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tcPr>
          <w:p w14:paraId="3CCB48D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98" w:type="dxa"/>
          </w:tcPr>
          <w:p w14:paraId="5DB6D233" w14:textId="77777777" w:rsidR="00D12C53" w:rsidRPr="007F67A3" w:rsidRDefault="00D12C53" w:rsidP="003D686A">
            <w:pPr>
              <w:pStyle w:val="acctfourfigures"/>
              <w:tabs>
                <w:tab w:val="clear" w:pos="765"/>
                <w:tab w:val="decimal" w:pos="890"/>
              </w:tabs>
              <w:spacing w:line="240" w:lineRule="auto"/>
              <w:ind w:left="-43" w:right="-86"/>
              <w:rPr>
                <w:rFonts w:cs="Times New Roman"/>
                <w:sz w:val="20"/>
                <w:szCs w:val="20"/>
              </w:rPr>
            </w:pPr>
          </w:p>
        </w:tc>
        <w:tc>
          <w:tcPr>
            <w:tcW w:w="252" w:type="dxa"/>
          </w:tcPr>
          <w:p w14:paraId="49AAC3CC" w14:textId="77777777" w:rsidR="00D12C53" w:rsidRPr="007F67A3" w:rsidRDefault="00D12C53" w:rsidP="003D686A">
            <w:pPr>
              <w:tabs>
                <w:tab w:val="decimal" w:pos="595"/>
              </w:tabs>
              <w:spacing w:line="240" w:lineRule="auto"/>
              <w:ind w:left="-43" w:right="-86"/>
              <w:rPr>
                <w:rFonts w:cs="Times New Roman"/>
                <w:sz w:val="20"/>
                <w:szCs w:val="20"/>
              </w:rPr>
            </w:pPr>
          </w:p>
        </w:tc>
        <w:tc>
          <w:tcPr>
            <w:tcW w:w="792" w:type="dxa"/>
          </w:tcPr>
          <w:p w14:paraId="372637B6" w14:textId="77777777" w:rsidR="00D12C53" w:rsidRPr="007F67A3" w:rsidRDefault="00D12C53" w:rsidP="003D686A">
            <w:pPr>
              <w:tabs>
                <w:tab w:val="decimal" w:pos="595"/>
              </w:tabs>
              <w:spacing w:line="240" w:lineRule="auto"/>
              <w:ind w:left="-43" w:right="-86"/>
              <w:rPr>
                <w:rFonts w:cs="Times New Roman"/>
                <w:sz w:val="20"/>
                <w:szCs w:val="20"/>
              </w:rPr>
            </w:pPr>
          </w:p>
        </w:tc>
        <w:tc>
          <w:tcPr>
            <w:tcW w:w="252" w:type="dxa"/>
          </w:tcPr>
          <w:p w14:paraId="50340959"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16" w:type="dxa"/>
          </w:tcPr>
          <w:p w14:paraId="7757791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1A5C0A" w:rsidRPr="007F67A3" w14:paraId="1D689A8B" w14:textId="77777777" w:rsidTr="00D80AF0">
        <w:trPr>
          <w:trHeight w:val="20"/>
        </w:trPr>
        <w:tc>
          <w:tcPr>
            <w:tcW w:w="2970" w:type="dxa"/>
          </w:tcPr>
          <w:p w14:paraId="49228AE3" w14:textId="77777777" w:rsidR="001A5C0A" w:rsidRPr="007F67A3" w:rsidRDefault="001A5C0A" w:rsidP="001A5C0A">
            <w:pPr>
              <w:spacing w:line="240" w:lineRule="auto"/>
              <w:ind w:left="166" w:right="-90"/>
              <w:rPr>
                <w:rFonts w:cs="Times New Roman"/>
                <w:sz w:val="20"/>
                <w:szCs w:val="20"/>
              </w:rPr>
            </w:pPr>
            <w:r w:rsidRPr="007F67A3">
              <w:rPr>
                <w:rFonts w:cs="Times New Roman"/>
                <w:sz w:val="20"/>
                <w:szCs w:val="20"/>
              </w:rPr>
              <w:t>Investment in equity instruments</w:t>
            </w:r>
          </w:p>
        </w:tc>
        <w:tc>
          <w:tcPr>
            <w:tcW w:w="810" w:type="dxa"/>
          </w:tcPr>
          <w:p w14:paraId="4D36EFD2" w14:textId="2A765382" w:rsidR="001A5C0A" w:rsidRPr="007F67A3" w:rsidRDefault="001A5C0A" w:rsidP="001A5C0A">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4F9B1E75" w14:textId="6D0F2EF7" w:rsidR="001A5C0A" w:rsidRPr="00B234A9" w:rsidRDefault="009F774D" w:rsidP="00155B2F">
            <w:pPr>
              <w:spacing w:line="240" w:lineRule="auto"/>
              <w:ind w:left="-108" w:right="-104"/>
              <w:jc w:val="center"/>
              <w:rPr>
                <w:rFonts w:cs="Times New Roman"/>
                <w:sz w:val="20"/>
                <w:szCs w:val="20"/>
              </w:rPr>
            </w:pPr>
            <w:r w:rsidRPr="009F774D">
              <w:rPr>
                <w:rFonts w:cs="Times New Roman"/>
                <w:sz w:val="20"/>
                <w:szCs w:val="20"/>
              </w:rPr>
              <w:t>-</w:t>
            </w:r>
          </w:p>
        </w:tc>
        <w:tc>
          <w:tcPr>
            <w:tcW w:w="270" w:type="dxa"/>
          </w:tcPr>
          <w:p w14:paraId="0CEC602C" w14:textId="77777777" w:rsidR="001A5C0A" w:rsidRPr="00B234A9" w:rsidRDefault="001A5C0A" w:rsidP="001A5C0A">
            <w:pPr>
              <w:pStyle w:val="acctfourfigures"/>
              <w:tabs>
                <w:tab w:val="clear" w:pos="765"/>
                <w:tab w:val="decimal" w:pos="796"/>
              </w:tabs>
              <w:spacing w:line="240" w:lineRule="auto"/>
              <w:ind w:left="-43" w:right="-86"/>
              <w:rPr>
                <w:rFonts w:cs="Times New Roman"/>
                <w:sz w:val="20"/>
                <w:szCs w:val="20"/>
              </w:rPr>
            </w:pPr>
          </w:p>
        </w:tc>
        <w:tc>
          <w:tcPr>
            <w:tcW w:w="1260" w:type="dxa"/>
          </w:tcPr>
          <w:p w14:paraId="63324083" w14:textId="063DDE55" w:rsidR="001A5C0A" w:rsidRPr="00B234A9" w:rsidRDefault="009779C5" w:rsidP="001A5C0A">
            <w:pPr>
              <w:tabs>
                <w:tab w:val="decimal" w:pos="1132"/>
              </w:tabs>
              <w:spacing w:line="240" w:lineRule="atLeast"/>
              <w:ind w:left="-115" w:right="-10"/>
              <w:jc w:val="right"/>
              <w:rPr>
                <w:rFonts w:cs="Times New Roman"/>
                <w:sz w:val="20"/>
                <w:szCs w:val="20"/>
                <w:lang w:val="en-US"/>
              </w:rPr>
            </w:pPr>
            <w:r w:rsidRPr="009779C5">
              <w:rPr>
                <w:rFonts w:cs="Times New Roman"/>
                <w:sz w:val="20"/>
                <w:szCs w:val="20"/>
                <w:lang w:val="en-US"/>
              </w:rPr>
              <w:t>68</w:t>
            </w:r>
          </w:p>
        </w:tc>
        <w:tc>
          <w:tcPr>
            <w:tcW w:w="270" w:type="dxa"/>
          </w:tcPr>
          <w:p w14:paraId="19E1DB33" w14:textId="77777777" w:rsidR="001A5C0A" w:rsidRPr="00B234A9" w:rsidRDefault="001A5C0A" w:rsidP="001A5C0A">
            <w:pPr>
              <w:tabs>
                <w:tab w:val="decimal" w:pos="789"/>
              </w:tabs>
              <w:spacing w:line="240" w:lineRule="auto"/>
              <w:ind w:left="-43" w:right="-86"/>
              <w:rPr>
                <w:rFonts w:cs="Times New Roman"/>
                <w:sz w:val="20"/>
                <w:szCs w:val="20"/>
              </w:rPr>
            </w:pPr>
          </w:p>
        </w:tc>
        <w:tc>
          <w:tcPr>
            <w:tcW w:w="1260" w:type="dxa"/>
          </w:tcPr>
          <w:p w14:paraId="08A305CD" w14:textId="6DB20097" w:rsidR="001A5C0A" w:rsidRPr="00B234A9" w:rsidRDefault="00A2599C" w:rsidP="00155B2F">
            <w:pPr>
              <w:spacing w:line="240" w:lineRule="auto"/>
              <w:ind w:left="-109" w:right="-111"/>
              <w:jc w:val="center"/>
              <w:rPr>
                <w:rFonts w:cs="Times New Roman"/>
                <w:sz w:val="20"/>
                <w:szCs w:val="20"/>
              </w:rPr>
            </w:pPr>
            <w:r w:rsidRPr="00A2599C">
              <w:rPr>
                <w:rFonts w:cs="Times New Roman"/>
                <w:sz w:val="20"/>
                <w:szCs w:val="20"/>
              </w:rPr>
              <w:t>-</w:t>
            </w:r>
          </w:p>
        </w:tc>
        <w:tc>
          <w:tcPr>
            <w:tcW w:w="270" w:type="dxa"/>
          </w:tcPr>
          <w:p w14:paraId="71224DE1" w14:textId="77777777" w:rsidR="001A5C0A" w:rsidRPr="00B234A9" w:rsidRDefault="001A5C0A" w:rsidP="001A5C0A">
            <w:pPr>
              <w:tabs>
                <w:tab w:val="decimal" w:pos="595"/>
              </w:tabs>
              <w:spacing w:line="240" w:lineRule="auto"/>
              <w:ind w:left="-43" w:right="-86"/>
              <w:rPr>
                <w:rFonts w:cs="Times New Roman"/>
                <w:sz w:val="20"/>
                <w:szCs w:val="20"/>
              </w:rPr>
            </w:pPr>
          </w:p>
        </w:tc>
        <w:tc>
          <w:tcPr>
            <w:tcW w:w="1260" w:type="dxa"/>
          </w:tcPr>
          <w:p w14:paraId="4C12AAB9" w14:textId="06C46D3F" w:rsidR="001A5C0A" w:rsidRPr="00B234A9" w:rsidRDefault="00B404B2" w:rsidP="001A5C0A">
            <w:pPr>
              <w:tabs>
                <w:tab w:val="decimal" w:pos="1132"/>
              </w:tabs>
              <w:spacing w:line="240" w:lineRule="atLeast"/>
              <w:ind w:left="-115" w:right="-10"/>
              <w:jc w:val="right"/>
              <w:rPr>
                <w:rFonts w:cs="Times New Roman"/>
                <w:sz w:val="20"/>
                <w:szCs w:val="20"/>
              </w:rPr>
            </w:pPr>
            <w:r w:rsidRPr="00B404B2">
              <w:rPr>
                <w:rFonts w:cs="Times New Roman"/>
                <w:sz w:val="20"/>
                <w:szCs w:val="20"/>
              </w:rPr>
              <w:t>68</w:t>
            </w:r>
          </w:p>
        </w:tc>
        <w:tc>
          <w:tcPr>
            <w:tcW w:w="240" w:type="dxa"/>
          </w:tcPr>
          <w:p w14:paraId="032C49F6"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930" w:type="dxa"/>
          </w:tcPr>
          <w:p w14:paraId="551E122C" w14:textId="4E21FD96" w:rsidR="001A5C0A" w:rsidRPr="001A5C0A" w:rsidRDefault="0095282E" w:rsidP="001A5C0A">
            <w:pPr>
              <w:tabs>
                <w:tab w:val="decimal" w:pos="1132"/>
              </w:tabs>
              <w:spacing w:line="240" w:lineRule="atLeast"/>
              <w:ind w:left="-115" w:right="-10"/>
              <w:jc w:val="right"/>
              <w:rPr>
                <w:rFonts w:cstheme="minorBidi"/>
                <w:sz w:val="20"/>
                <w:szCs w:val="20"/>
                <w:lang w:val="en-US"/>
              </w:rPr>
            </w:pPr>
            <w:r w:rsidRPr="0095282E">
              <w:rPr>
                <w:rFonts w:cstheme="minorBidi"/>
                <w:sz w:val="20"/>
                <w:szCs w:val="20"/>
                <w:lang w:val="en-US"/>
              </w:rPr>
              <w:t>68</w:t>
            </w:r>
          </w:p>
        </w:tc>
        <w:tc>
          <w:tcPr>
            <w:tcW w:w="270" w:type="dxa"/>
          </w:tcPr>
          <w:p w14:paraId="7DABF77A"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98" w:type="dxa"/>
          </w:tcPr>
          <w:p w14:paraId="4941FDD4" w14:textId="1A474001" w:rsidR="001A5C0A" w:rsidRPr="00B234A9" w:rsidRDefault="00674881" w:rsidP="00155B2F">
            <w:pPr>
              <w:spacing w:line="240" w:lineRule="auto"/>
              <w:ind w:left="-107" w:right="-88"/>
              <w:jc w:val="center"/>
              <w:rPr>
                <w:rFonts w:cs="Times New Roman"/>
                <w:sz w:val="20"/>
                <w:szCs w:val="20"/>
              </w:rPr>
            </w:pPr>
            <w:r w:rsidRPr="00674881">
              <w:rPr>
                <w:rFonts w:cs="Times New Roman"/>
                <w:sz w:val="20"/>
                <w:szCs w:val="20"/>
              </w:rPr>
              <w:t>-</w:t>
            </w:r>
          </w:p>
        </w:tc>
        <w:tc>
          <w:tcPr>
            <w:tcW w:w="252" w:type="dxa"/>
          </w:tcPr>
          <w:p w14:paraId="03B38742" w14:textId="77777777" w:rsidR="001A5C0A" w:rsidRPr="00B234A9" w:rsidRDefault="001A5C0A" w:rsidP="001A5C0A">
            <w:pPr>
              <w:tabs>
                <w:tab w:val="decimal" w:pos="595"/>
              </w:tabs>
              <w:spacing w:line="240" w:lineRule="auto"/>
              <w:ind w:left="-43" w:right="-86"/>
              <w:rPr>
                <w:rFonts w:cs="Times New Roman"/>
                <w:sz w:val="20"/>
                <w:szCs w:val="20"/>
              </w:rPr>
            </w:pPr>
          </w:p>
        </w:tc>
        <w:tc>
          <w:tcPr>
            <w:tcW w:w="792" w:type="dxa"/>
          </w:tcPr>
          <w:p w14:paraId="1958AF45" w14:textId="258842B7" w:rsidR="001A5C0A" w:rsidRPr="00B234A9" w:rsidRDefault="00674881" w:rsidP="00155B2F">
            <w:pPr>
              <w:spacing w:line="240" w:lineRule="auto"/>
              <w:ind w:left="-124" w:right="-92"/>
              <w:jc w:val="center"/>
              <w:rPr>
                <w:rFonts w:cs="Times New Roman"/>
                <w:sz w:val="20"/>
                <w:szCs w:val="20"/>
              </w:rPr>
            </w:pPr>
            <w:r w:rsidRPr="00674881">
              <w:rPr>
                <w:rFonts w:cs="Times New Roman"/>
                <w:sz w:val="20"/>
                <w:szCs w:val="20"/>
              </w:rPr>
              <w:t>-</w:t>
            </w:r>
          </w:p>
        </w:tc>
        <w:tc>
          <w:tcPr>
            <w:tcW w:w="252" w:type="dxa"/>
          </w:tcPr>
          <w:p w14:paraId="7A4897B2"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116" w:type="dxa"/>
          </w:tcPr>
          <w:p w14:paraId="4DF07941" w14:textId="16A5B31E" w:rsidR="001A5C0A" w:rsidRPr="00B234A9" w:rsidRDefault="00A1144B" w:rsidP="001A5C0A">
            <w:pPr>
              <w:tabs>
                <w:tab w:val="decimal" w:pos="1132"/>
              </w:tabs>
              <w:spacing w:line="240" w:lineRule="atLeast"/>
              <w:ind w:left="-115" w:right="-10"/>
              <w:jc w:val="right"/>
              <w:rPr>
                <w:rFonts w:cs="Times New Roman"/>
                <w:sz w:val="20"/>
                <w:szCs w:val="20"/>
              </w:rPr>
            </w:pPr>
            <w:r w:rsidRPr="00A1144B">
              <w:rPr>
                <w:rFonts w:cs="Times New Roman"/>
                <w:sz w:val="20"/>
                <w:szCs w:val="20"/>
              </w:rPr>
              <w:t>68</w:t>
            </w:r>
          </w:p>
        </w:tc>
      </w:tr>
      <w:tr w:rsidR="001A5C0A" w:rsidRPr="007F67A3" w14:paraId="6106D35D" w14:textId="77777777" w:rsidTr="00D80AF0">
        <w:trPr>
          <w:trHeight w:val="20"/>
        </w:trPr>
        <w:tc>
          <w:tcPr>
            <w:tcW w:w="2970" w:type="dxa"/>
          </w:tcPr>
          <w:p w14:paraId="50FD7780" w14:textId="77777777" w:rsidR="001A5C0A" w:rsidRPr="007F67A3" w:rsidRDefault="001A5C0A" w:rsidP="001A5C0A">
            <w:pPr>
              <w:spacing w:line="240" w:lineRule="auto"/>
              <w:ind w:left="166" w:right="-90"/>
              <w:rPr>
                <w:rFonts w:cs="Times New Roman"/>
                <w:sz w:val="20"/>
                <w:szCs w:val="20"/>
                <w:cs/>
              </w:rPr>
            </w:pPr>
            <w:r w:rsidRPr="007F67A3">
              <w:rPr>
                <w:rFonts w:cs="Times New Roman"/>
                <w:sz w:val="20"/>
                <w:szCs w:val="20"/>
              </w:rPr>
              <w:t>Investment in debt instruments</w:t>
            </w:r>
          </w:p>
        </w:tc>
        <w:tc>
          <w:tcPr>
            <w:tcW w:w="810" w:type="dxa"/>
          </w:tcPr>
          <w:p w14:paraId="26DE3B66" w14:textId="186E5DDF" w:rsidR="001A5C0A" w:rsidRPr="007F67A3" w:rsidRDefault="001A5C0A" w:rsidP="001A5C0A">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36997FFD" w14:textId="5F67A4A4" w:rsidR="001A5C0A" w:rsidRPr="00B234A9" w:rsidRDefault="007C695D" w:rsidP="00121E2C">
            <w:pPr>
              <w:spacing w:line="240" w:lineRule="auto"/>
              <w:jc w:val="center"/>
              <w:rPr>
                <w:rFonts w:cs="Times New Roman"/>
                <w:sz w:val="20"/>
                <w:szCs w:val="20"/>
                <w:lang w:val="en-US"/>
              </w:rPr>
            </w:pPr>
            <w:r w:rsidRPr="007C695D">
              <w:rPr>
                <w:rFonts w:cs="Times New Roman"/>
                <w:sz w:val="20"/>
                <w:szCs w:val="20"/>
                <w:lang w:val="en-US"/>
              </w:rPr>
              <w:t>-</w:t>
            </w:r>
          </w:p>
        </w:tc>
        <w:tc>
          <w:tcPr>
            <w:tcW w:w="270" w:type="dxa"/>
          </w:tcPr>
          <w:p w14:paraId="39CFCEC6" w14:textId="77777777" w:rsidR="001A5C0A" w:rsidRPr="00B234A9" w:rsidRDefault="001A5C0A" w:rsidP="001A5C0A">
            <w:pPr>
              <w:pStyle w:val="acctfourfigures"/>
              <w:tabs>
                <w:tab w:val="clear" w:pos="765"/>
                <w:tab w:val="decimal" w:pos="796"/>
              </w:tabs>
              <w:spacing w:line="240" w:lineRule="auto"/>
              <w:ind w:left="-43" w:right="-86"/>
              <w:rPr>
                <w:rFonts w:cs="Times New Roman"/>
                <w:sz w:val="20"/>
                <w:szCs w:val="20"/>
              </w:rPr>
            </w:pPr>
          </w:p>
        </w:tc>
        <w:tc>
          <w:tcPr>
            <w:tcW w:w="1260" w:type="dxa"/>
          </w:tcPr>
          <w:p w14:paraId="743C4ECE" w14:textId="6A5981E5" w:rsidR="001A5C0A" w:rsidRPr="00B234A9" w:rsidRDefault="009779C5" w:rsidP="002C1915">
            <w:pPr>
              <w:spacing w:line="240" w:lineRule="auto"/>
              <w:jc w:val="center"/>
              <w:rPr>
                <w:rFonts w:cs="Times New Roman"/>
                <w:sz w:val="20"/>
                <w:szCs w:val="20"/>
              </w:rPr>
            </w:pPr>
            <w:r w:rsidRPr="009779C5">
              <w:rPr>
                <w:rFonts w:cs="Times New Roman"/>
                <w:sz w:val="20"/>
                <w:szCs w:val="20"/>
              </w:rPr>
              <w:t>-</w:t>
            </w:r>
          </w:p>
        </w:tc>
        <w:tc>
          <w:tcPr>
            <w:tcW w:w="270" w:type="dxa"/>
          </w:tcPr>
          <w:p w14:paraId="48A81C9D" w14:textId="77777777" w:rsidR="001A5C0A" w:rsidRPr="00B234A9" w:rsidRDefault="001A5C0A" w:rsidP="001A5C0A">
            <w:pPr>
              <w:tabs>
                <w:tab w:val="decimal" w:pos="789"/>
              </w:tabs>
              <w:spacing w:line="240" w:lineRule="auto"/>
              <w:ind w:left="-43" w:right="-86"/>
              <w:rPr>
                <w:rFonts w:cs="Times New Roman"/>
                <w:sz w:val="20"/>
                <w:szCs w:val="20"/>
              </w:rPr>
            </w:pPr>
          </w:p>
        </w:tc>
        <w:tc>
          <w:tcPr>
            <w:tcW w:w="1260" w:type="dxa"/>
          </w:tcPr>
          <w:p w14:paraId="745E7C89" w14:textId="3BF3D57B" w:rsidR="001A5C0A" w:rsidRPr="00B234A9" w:rsidRDefault="00B404B2" w:rsidP="001A5C0A">
            <w:pPr>
              <w:tabs>
                <w:tab w:val="decimal" w:pos="1132"/>
              </w:tabs>
              <w:spacing w:line="240" w:lineRule="atLeast"/>
              <w:ind w:left="-115" w:right="-10"/>
              <w:jc w:val="right"/>
              <w:rPr>
                <w:rFonts w:cs="Times New Roman"/>
                <w:sz w:val="20"/>
                <w:szCs w:val="20"/>
              </w:rPr>
            </w:pPr>
            <w:r w:rsidRPr="00B404B2">
              <w:rPr>
                <w:rFonts w:cs="Times New Roman"/>
                <w:sz w:val="20"/>
                <w:szCs w:val="20"/>
              </w:rPr>
              <w:t>157,268</w:t>
            </w:r>
          </w:p>
        </w:tc>
        <w:tc>
          <w:tcPr>
            <w:tcW w:w="270" w:type="dxa"/>
          </w:tcPr>
          <w:p w14:paraId="67DC9B3D" w14:textId="77777777" w:rsidR="001A5C0A" w:rsidRPr="00B234A9" w:rsidRDefault="001A5C0A" w:rsidP="001A5C0A">
            <w:pPr>
              <w:tabs>
                <w:tab w:val="decimal" w:pos="595"/>
              </w:tabs>
              <w:spacing w:line="240" w:lineRule="auto"/>
              <w:ind w:left="-43" w:right="-86"/>
              <w:rPr>
                <w:rFonts w:cs="Times New Roman"/>
                <w:sz w:val="20"/>
                <w:szCs w:val="20"/>
              </w:rPr>
            </w:pPr>
          </w:p>
        </w:tc>
        <w:tc>
          <w:tcPr>
            <w:tcW w:w="1260" w:type="dxa"/>
          </w:tcPr>
          <w:p w14:paraId="153C5C96" w14:textId="1B4D8FC4" w:rsidR="001A5C0A" w:rsidRPr="00B234A9" w:rsidRDefault="00B404B2" w:rsidP="001A5C0A">
            <w:pPr>
              <w:tabs>
                <w:tab w:val="decimal" w:pos="1132"/>
              </w:tabs>
              <w:spacing w:line="240" w:lineRule="atLeast"/>
              <w:ind w:left="-115" w:right="-10"/>
              <w:jc w:val="right"/>
              <w:rPr>
                <w:rFonts w:cs="Times New Roman"/>
                <w:sz w:val="20"/>
                <w:szCs w:val="20"/>
              </w:rPr>
            </w:pPr>
            <w:r w:rsidRPr="00B404B2">
              <w:rPr>
                <w:rFonts w:cs="Times New Roman"/>
                <w:sz w:val="20"/>
                <w:szCs w:val="20"/>
              </w:rPr>
              <w:t>157,268</w:t>
            </w:r>
          </w:p>
        </w:tc>
        <w:tc>
          <w:tcPr>
            <w:tcW w:w="240" w:type="dxa"/>
          </w:tcPr>
          <w:p w14:paraId="47B8AFC6"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930" w:type="dxa"/>
          </w:tcPr>
          <w:p w14:paraId="133C0B23" w14:textId="38E8996F" w:rsidR="001A5C0A" w:rsidRPr="00B234A9" w:rsidRDefault="0095282E" w:rsidP="00155B2F">
            <w:pPr>
              <w:spacing w:line="240" w:lineRule="auto"/>
              <w:ind w:left="-75" w:right="-106"/>
              <w:jc w:val="center"/>
              <w:rPr>
                <w:rFonts w:cs="Times New Roman"/>
                <w:spacing w:val="-6"/>
                <w:sz w:val="20"/>
                <w:szCs w:val="20"/>
              </w:rPr>
            </w:pPr>
            <w:r w:rsidRPr="0095282E">
              <w:rPr>
                <w:rFonts w:cs="Times New Roman"/>
                <w:spacing w:val="-6"/>
                <w:sz w:val="20"/>
                <w:szCs w:val="20"/>
              </w:rPr>
              <w:t>-</w:t>
            </w:r>
          </w:p>
        </w:tc>
        <w:tc>
          <w:tcPr>
            <w:tcW w:w="270" w:type="dxa"/>
          </w:tcPr>
          <w:p w14:paraId="0183E6C8"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98" w:type="dxa"/>
          </w:tcPr>
          <w:p w14:paraId="3C392873" w14:textId="580879C0" w:rsidR="001A5C0A" w:rsidRPr="00B234A9" w:rsidRDefault="00674881" w:rsidP="001A5C0A">
            <w:pPr>
              <w:tabs>
                <w:tab w:val="decimal" w:pos="1132"/>
              </w:tabs>
              <w:spacing w:line="240" w:lineRule="atLeast"/>
              <w:ind w:left="-115" w:right="-10"/>
              <w:jc w:val="right"/>
              <w:rPr>
                <w:rFonts w:cs="Times New Roman"/>
                <w:spacing w:val="-4"/>
                <w:sz w:val="20"/>
                <w:szCs w:val="20"/>
              </w:rPr>
            </w:pPr>
            <w:r w:rsidRPr="00674881">
              <w:rPr>
                <w:rFonts w:cs="Times New Roman"/>
                <w:spacing w:val="-4"/>
                <w:sz w:val="20"/>
                <w:szCs w:val="20"/>
              </w:rPr>
              <w:t>158,859</w:t>
            </w:r>
          </w:p>
        </w:tc>
        <w:tc>
          <w:tcPr>
            <w:tcW w:w="252" w:type="dxa"/>
          </w:tcPr>
          <w:p w14:paraId="77D19A8B" w14:textId="77777777" w:rsidR="001A5C0A" w:rsidRPr="00B234A9" w:rsidRDefault="001A5C0A" w:rsidP="001A5C0A">
            <w:pPr>
              <w:tabs>
                <w:tab w:val="decimal" w:pos="595"/>
              </w:tabs>
              <w:spacing w:line="240" w:lineRule="auto"/>
              <w:ind w:left="-43" w:right="-86"/>
              <w:rPr>
                <w:rFonts w:cs="Times New Roman"/>
                <w:sz w:val="20"/>
                <w:szCs w:val="20"/>
              </w:rPr>
            </w:pPr>
          </w:p>
        </w:tc>
        <w:tc>
          <w:tcPr>
            <w:tcW w:w="792" w:type="dxa"/>
          </w:tcPr>
          <w:p w14:paraId="3F22B8D6" w14:textId="4ABD540F" w:rsidR="001A5C0A" w:rsidRPr="00B234A9" w:rsidRDefault="00674881" w:rsidP="00155B2F">
            <w:pPr>
              <w:spacing w:line="240" w:lineRule="auto"/>
              <w:ind w:left="-124" w:right="-92"/>
              <w:jc w:val="center"/>
              <w:rPr>
                <w:rFonts w:cs="Times New Roman"/>
                <w:sz w:val="20"/>
                <w:szCs w:val="20"/>
              </w:rPr>
            </w:pPr>
            <w:r w:rsidRPr="00674881">
              <w:rPr>
                <w:rFonts w:cs="Times New Roman"/>
                <w:sz w:val="20"/>
                <w:szCs w:val="20"/>
              </w:rPr>
              <w:t>-</w:t>
            </w:r>
          </w:p>
        </w:tc>
        <w:tc>
          <w:tcPr>
            <w:tcW w:w="252" w:type="dxa"/>
          </w:tcPr>
          <w:p w14:paraId="3219CAC7"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116" w:type="dxa"/>
          </w:tcPr>
          <w:p w14:paraId="2284F063" w14:textId="37C3C13B" w:rsidR="001A5C0A" w:rsidRPr="00B234A9" w:rsidRDefault="00A1144B" w:rsidP="001A5C0A">
            <w:pPr>
              <w:tabs>
                <w:tab w:val="decimal" w:pos="1132"/>
              </w:tabs>
              <w:spacing w:line="240" w:lineRule="atLeast"/>
              <w:ind w:left="-115" w:right="-10"/>
              <w:jc w:val="right"/>
              <w:rPr>
                <w:rFonts w:cs="Times New Roman"/>
                <w:sz w:val="20"/>
                <w:szCs w:val="20"/>
              </w:rPr>
            </w:pPr>
            <w:r w:rsidRPr="00A1144B">
              <w:rPr>
                <w:rFonts w:cs="Times New Roman"/>
                <w:sz w:val="20"/>
                <w:szCs w:val="20"/>
              </w:rPr>
              <w:t>158,859</w:t>
            </w:r>
          </w:p>
        </w:tc>
      </w:tr>
      <w:tr w:rsidR="001A5C0A" w:rsidRPr="007F67A3" w14:paraId="71FB24A6" w14:textId="77777777" w:rsidTr="00D80AF0">
        <w:trPr>
          <w:trHeight w:val="20"/>
        </w:trPr>
        <w:tc>
          <w:tcPr>
            <w:tcW w:w="2970" w:type="dxa"/>
          </w:tcPr>
          <w:p w14:paraId="5DE788F9" w14:textId="77777777" w:rsidR="001A5C0A" w:rsidRPr="007F67A3" w:rsidRDefault="001A5C0A" w:rsidP="001A5C0A">
            <w:pPr>
              <w:spacing w:line="240" w:lineRule="auto"/>
              <w:ind w:left="161" w:right="-90"/>
              <w:rPr>
                <w:rFonts w:cs="Times New Roman"/>
                <w:b/>
                <w:bCs/>
                <w:sz w:val="20"/>
                <w:szCs w:val="20"/>
                <w:cs/>
              </w:rPr>
            </w:pPr>
            <w:r w:rsidRPr="007F67A3">
              <w:rPr>
                <w:rFonts w:cs="Times New Roman"/>
                <w:b/>
                <w:bCs/>
                <w:sz w:val="20"/>
                <w:szCs w:val="20"/>
              </w:rPr>
              <w:t>Total financial assets</w:t>
            </w:r>
          </w:p>
        </w:tc>
        <w:tc>
          <w:tcPr>
            <w:tcW w:w="810" w:type="dxa"/>
          </w:tcPr>
          <w:p w14:paraId="167EB1C5" w14:textId="77777777" w:rsidR="001A5C0A" w:rsidRPr="007F67A3" w:rsidRDefault="001A5C0A" w:rsidP="001A5C0A">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tcPr>
          <w:p w14:paraId="157688F8" w14:textId="09308DE4" w:rsidR="001A5C0A" w:rsidRPr="00121E2C" w:rsidRDefault="007C695D" w:rsidP="00121E2C">
            <w:pPr>
              <w:spacing w:line="240" w:lineRule="auto"/>
              <w:jc w:val="center"/>
              <w:rPr>
                <w:rFonts w:cs="Times New Roman"/>
                <w:b/>
                <w:bCs/>
                <w:sz w:val="20"/>
                <w:szCs w:val="20"/>
              </w:rPr>
            </w:pPr>
            <w:r w:rsidRPr="007C695D">
              <w:rPr>
                <w:rFonts w:cs="Times New Roman"/>
                <w:b/>
                <w:bCs/>
                <w:sz w:val="20"/>
                <w:szCs w:val="20"/>
              </w:rPr>
              <w:t>-</w:t>
            </w:r>
          </w:p>
        </w:tc>
        <w:tc>
          <w:tcPr>
            <w:tcW w:w="270" w:type="dxa"/>
          </w:tcPr>
          <w:p w14:paraId="7F71409F" w14:textId="77777777" w:rsidR="001A5C0A" w:rsidRPr="00B234A9" w:rsidRDefault="001A5C0A" w:rsidP="001A5C0A">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36C90C3F" w14:textId="388E22E9" w:rsidR="001A5C0A" w:rsidRPr="001A5C0A" w:rsidRDefault="009779C5" w:rsidP="001A5C0A">
            <w:pPr>
              <w:tabs>
                <w:tab w:val="decimal" w:pos="1132"/>
              </w:tabs>
              <w:spacing w:line="240" w:lineRule="atLeast"/>
              <w:ind w:left="-115" w:right="-10"/>
              <w:jc w:val="right"/>
              <w:rPr>
                <w:rFonts w:cs="Times New Roman"/>
                <w:b/>
                <w:bCs/>
                <w:sz w:val="20"/>
                <w:szCs w:val="20"/>
              </w:rPr>
            </w:pPr>
            <w:r w:rsidRPr="009779C5">
              <w:rPr>
                <w:rFonts w:cs="Times New Roman"/>
                <w:b/>
                <w:bCs/>
                <w:sz w:val="20"/>
                <w:szCs w:val="20"/>
              </w:rPr>
              <w:t>68</w:t>
            </w:r>
          </w:p>
        </w:tc>
        <w:tc>
          <w:tcPr>
            <w:tcW w:w="270" w:type="dxa"/>
          </w:tcPr>
          <w:p w14:paraId="59E7A9B9" w14:textId="77777777" w:rsidR="001A5C0A" w:rsidRPr="00B234A9" w:rsidRDefault="001A5C0A" w:rsidP="001A5C0A">
            <w:pPr>
              <w:tabs>
                <w:tab w:val="decimal" w:pos="789"/>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2766FA12" w14:textId="6A826209" w:rsidR="001A5C0A" w:rsidRPr="001A5C0A" w:rsidRDefault="00B404B2" w:rsidP="001A5C0A">
            <w:pPr>
              <w:tabs>
                <w:tab w:val="decimal" w:pos="1132"/>
              </w:tabs>
              <w:spacing w:line="240" w:lineRule="atLeast"/>
              <w:ind w:left="-115" w:right="-10"/>
              <w:jc w:val="right"/>
              <w:rPr>
                <w:rFonts w:cs="Times New Roman"/>
                <w:b/>
                <w:bCs/>
                <w:sz w:val="20"/>
                <w:szCs w:val="20"/>
              </w:rPr>
            </w:pPr>
            <w:r w:rsidRPr="00B404B2">
              <w:rPr>
                <w:rFonts w:cs="Times New Roman"/>
                <w:b/>
                <w:bCs/>
                <w:sz w:val="20"/>
                <w:szCs w:val="20"/>
              </w:rPr>
              <w:t>157,268</w:t>
            </w:r>
          </w:p>
        </w:tc>
        <w:tc>
          <w:tcPr>
            <w:tcW w:w="270" w:type="dxa"/>
          </w:tcPr>
          <w:p w14:paraId="3494528A" w14:textId="77777777" w:rsidR="001A5C0A" w:rsidRPr="00B234A9" w:rsidRDefault="001A5C0A" w:rsidP="001A5C0A">
            <w:pPr>
              <w:tabs>
                <w:tab w:val="decimal" w:pos="595"/>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392F5558" w14:textId="2F981E00" w:rsidR="001A5C0A" w:rsidRPr="001A5C0A" w:rsidRDefault="0095282E" w:rsidP="001A5C0A">
            <w:pPr>
              <w:tabs>
                <w:tab w:val="decimal" w:pos="1132"/>
              </w:tabs>
              <w:spacing w:line="240" w:lineRule="atLeast"/>
              <w:ind w:left="-115" w:right="-10"/>
              <w:jc w:val="right"/>
              <w:rPr>
                <w:rFonts w:cs="Times New Roman"/>
                <w:b/>
                <w:bCs/>
                <w:sz w:val="20"/>
                <w:szCs w:val="20"/>
              </w:rPr>
            </w:pPr>
            <w:r w:rsidRPr="0095282E">
              <w:rPr>
                <w:rFonts w:cs="Times New Roman"/>
                <w:b/>
                <w:bCs/>
                <w:sz w:val="20"/>
                <w:szCs w:val="20"/>
              </w:rPr>
              <w:t>157,336</w:t>
            </w:r>
          </w:p>
        </w:tc>
        <w:tc>
          <w:tcPr>
            <w:tcW w:w="240" w:type="dxa"/>
          </w:tcPr>
          <w:p w14:paraId="67E9E94F"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930" w:type="dxa"/>
          </w:tcPr>
          <w:p w14:paraId="13A85B76" w14:textId="77777777" w:rsidR="001A5C0A" w:rsidRPr="00B234A9" w:rsidRDefault="001A5C0A" w:rsidP="001A5C0A">
            <w:pPr>
              <w:pStyle w:val="acctfourfigures"/>
              <w:tabs>
                <w:tab w:val="clear" w:pos="765"/>
                <w:tab w:val="decimal" w:pos="860"/>
              </w:tabs>
              <w:spacing w:line="240" w:lineRule="auto"/>
              <w:ind w:left="-43" w:right="-86"/>
              <w:rPr>
                <w:rFonts w:cs="Times New Roman"/>
                <w:sz w:val="20"/>
                <w:szCs w:val="20"/>
              </w:rPr>
            </w:pPr>
          </w:p>
        </w:tc>
        <w:tc>
          <w:tcPr>
            <w:tcW w:w="270" w:type="dxa"/>
          </w:tcPr>
          <w:p w14:paraId="3CC97697"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98" w:type="dxa"/>
          </w:tcPr>
          <w:p w14:paraId="17D74597" w14:textId="77777777" w:rsidR="001A5C0A" w:rsidRPr="00B234A9" w:rsidRDefault="001A5C0A" w:rsidP="001A5C0A">
            <w:pPr>
              <w:pStyle w:val="acctfourfigures"/>
              <w:tabs>
                <w:tab w:val="clear" w:pos="765"/>
                <w:tab w:val="decimal" w:pos="863"/>
              </w:tabs>
              <w:spacing w:line="240" w:lineRule="auto"/>
              <w:ind w:left="-43" w:right="-86"/>
              <w:rPr>
                <w:rFonts w:cs="Times New Roman"/>
                <w:spacing w:val="-2"/>
                <w:sz w:val="20"/>
                <w:szCs w:val="20"/>
              </w:rPr>
            </w:pPr>
          </w:p>
        </w:tc>
        <w:tc>
          <w:tcPr>
            <w:tcW w:w="252" w:type="dxa"/>
          </w:tcPr>
          <w:p w14:paraId="38957751" w14:textId="77777777" w:rsidR="001A5C0A" w:rsidRPr="00B234A9" w:rsidRDefault="001A5C0A" w:rsidP="001A5C0A">
            <w:pPr>
              <w:tabs>
                <w:tab w:val="decimal" w:pos="595"/>
              </w:tabs>
              <w:spacing w:line="240" w:lineRule="auto"/>
              <w:ind w:left="-43" w:right="-86"/>
              <w:rPr>
                <w:rFonts w:cs="Times New Roman"/>
                <w:sz w:val="20"/>
                <w:szCs w:val="20"/>
              </w:rPr>
            </w:pPr>
          </w:p>
        </w:tc>
        <w:tc>
          <w:tcPr>
            <w:tcW w:w="792" w:type="dxa"/>
          </w:tcPr>
          <w:p w14:paraId="590F2083" w14:textId="77777777" w:rsidR="001A5C0A" w:rsidRPr="00B234A9" w:rsidRDefault="001A5C0A" w:rsidP="001A5C0A">
            <w:pPr>
              <w:tabs>
                <w:tab w:val="decimal" w:pos="595"/>
              </w:tabs>
              <w:spacing w:line="240" w:lineRule="auto"/>
              <w:ind w:left="-43" w:right="-86"/>
              <w:rPr>
                <w:rFonts w:cs="Times New Roman"/>
                <w:sz w:val="20"/>
                <w:szCs w:val="20"/>
              </w:rPr>
            </w:pPr>
          </w:p>
        </w:tc>
        <w:tc>
          <w:tcPr>
            <w:tcW w:w="252" w:type="dxa"/>
          </w:tcPr>
          <w:p w14:paraId="345F235F"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116" w:type="dxa"/>
          </w:tcPr>
          <w:p w14:paraId="40DCCEED"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r>
      <w:tr w:rsidR="00B234A9" w:rsidRPr="007F67A3" w14:paraId="0227E5F1" w14:textId="77777777" w:rsidTr="00D80AF0">
        <w:trPr>
          <w:trHeight w:val="20"/>
        </w:trPr>
        <w:tc>
          <w:tcPr>
            <w:tcW w:w="2970" w:type="dxa"/>
          </w:tcPr>
          <w:p w14:paraId="4AB9EA3E" w14:textId="77777777" w:rsidR="00B234A9" w:rsidRPr="007F67A3" w:rsidRDefault="00B234A9" w:rsidP="00B234A9">
            <w:pPr>
              <w:spacing w:line="240" w:lineRule="auto"/>
              <w:ind w:left="-14" w:right="-90"/>
              <w:rPr>
                <w:rFonts w:cs="Times New Roman"/>
                <w:b/>
                <w:bCs/>
                <w:i/>
                <w:iCs/>
                <w:sz w:val="20"/>
                <w:szCs w:val="20"/>
                <w:cs/>
              </w:rPr>
            </w:pPr>
          </w:p>
        </w:tc>
        <w:tc>
          <w:tcPr>
            <w:tcW w:w="810" w:type="dxa"/>
          </w:tcPr>
          <w:p w14:paraId="595C22C4" w14:textId="77777777"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tcPr>
          <w:p w14:paraId="3EAE95AA" w14:textId="77777777" w:rsidR="00B234A9" w:rsidRPr="007F67A3" w:rsidRDefault="00B234A9" w:rsidP="00B234A9">
            <w:pPr>
              <w:pStyle w:val="acctfourfigures"/>
              <w:tabs>
                <w:tab w:val="clear" w:pos="765"/>
                <w:tab w:val="decimal" w:pos="970"/>
              </w:tabs>
              <w:spacing w:line="240" w:lineRule="auto"/>
              <w:ind w:left="-43" w:right="-86"/>
              <w:rPr>
                <w:rFonts w:cs="Times New Roman"/>
                <w:sz w:val="20"/>
                <w:szCs w:val="20"/>
              </w:rPr>
            </w:pPr>
          </w:p>
        </w:tc>
        <w:tc>
          <w:tcPr>
            <w:tcW w:w="270" w:type="dxa"/>
          </w:tcPr>
          <w:p w14:paraId="4AB07A24"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tcPr>
          <w:p w14:paraId="6F4A99AE"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270" w:type="dxa"/>
          </w:tcPr>
          <w:p w14:paraId="1BF6A9EA" w14:textId="77777777" w:rsidR="00B234A9" w:rsidRPr="007F67A3" w:rsidRDefault="00B234A9" w:rsidP="00B234A9">
            <w:pPr>
              <w:tabs>
                <w:tab w:val="decimal" w:pos="789"/>
              </w:tabs>
              <w:spacing w:line="240" w:lineRule="auto"/>
              <w:ind w:left="-43" w:right="-86"/>
              <w:rPr>
                <w:rFonts w:cs="Times New Roman"/>
                <w:sz w:val="20"/>
                <w:szCs w:val="20"/>
              </w:rPr>
            </w:pPr>
          </w:p>
        </w:tc>
        <w:tc>
          <w:tcPr>
            <w:tcW w:w="1260" w:type="dxa"/>
            <w:tcBorders>
              <w:top w:val="double" w:sz="4" w:space="0" w:color="auto"/>
            </w:tcBorders>
          </w:tcPr>
          <w:p w14:paraId="60E139AB" w14:textId="77777777" w:rsidR="00B234A9" w:rsidRPr="007F67A3" w:rsidRDefault="00B234A9" w:rsidP="00B234A9">
            <w:pPr>
              <w:pStyle w:val="acctfourfigures"/>
              <w:tabs>
                <w:tab w:val="clear" w:pos="765"/>
                <w:tab w:val="decimal" w:pos="699"/>
              </w:tabs>
              <w:spacing w:line="240" w:lineRule="auto"/>
              <w:ind w:left="-43" w:right="-86"/>
              <w:rPr>
                <w:rFonts w:cs="Times New Roman"/>
                <w:sz w:val="20"/>
                <w:szCs w:val="20"/>
              </w:rPr>
            </w:pPr>
          </w:p>
        </w:tc>
        <w:tc>
          <w:tcPr>
            <w:tcW w:w="270" w:type="dxa"/>
          </w:tcPr>
          <w:p w14:paraId="3B6E2FC9" w14:textId="77777777" w:rsidR="00B234A9" w:rsidRPr="007F67A3" w:rsidRDefault="00B234A9" w:rsidP="00B234A9">
            <w:pPr>
              <w:tabs>
                <w:tab w:val="decimal" w:pos="595"/>
              </w:tabs>
              <w:spacing w:line="240" w:lineRule="auto"/>
              <w:ind w:left="-43" w:right="-86"/>
              <w:rPr>
                <w:rFonts w:cs="Times New Roman"/>
                <w:sz w:val="20"/>
                <w:szCs w:val="20"/>
              </w:rPr>
            </w:pPr>
          </w:p>
        </w:tc>
        <w:tc>
          <w:tcPr>
            <w:tcW w:w="1260" w:type="dxa"/>
            <w:tcBorders>
              <w:top w:val="double" w:sz="4" w:space="0" w:color="auto"/>
            </w:tcBorders>
          </w:tcPr>
          <w:p w14:paraId="0D2C039F" w14:textId="77777777" w:rsidR="00B234A9" w:rsidRPr="007F67A3" w:rsidRDefault="00B234A9" w:rsidP="00B234A9">
            <w:pPr>
              <w:pStyle w:val="acctfourfigures"/>
              <w:tabs>
                <w:tab w:val="clear" w:pos="765"/>
                <w:tab w:val="decimal" w:pos="595"/>
                <w:tab w:val="decimal" w:pos="1046"/>
              </w:tabs>
              <w:spacing w:line="240" w:lineRule="auto"/>
              <w:ind w:left="-19"/>
              <w:rPr>
                <w:rFonts w:cs="Times New Roman"/>
                <w:sz w:val="20"/>
                <w:szCs w:val="20"/>
              </w:rPr>
            </w:pPr>
          </w:p>
        </w:tc>
        <w:tc>
          <w:tcPr>
            <w:tcW w:w="240" w:type="dxa"/>
          </w:tcPr>
          <w:p w14:paraId="6C9396D1"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930" w:type="dxa"/>
          </w:tcPr>
          <w:p w14:paraId="750DC8A2" w14:textId="77777777" w:rsidR="00B234A9" w:rsidRPr="007F67A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2CD6E0AB"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098" w:type="dxa"/>
          </w:tcPr>
          <w:p w14:paraId="4A75D6AA" w14:textId="77777777" w:rsidR="00B234A9" w:rsidRPr="007F67A3" w:rsidRDefault="00B234A9" w:rsidP="00B234A9">
            <w:pPr>
              <w:pStyle w:val="acctfourfigures"/>
              <w:tabs>
                <w:tab w:val="clear" w:pos="765"/>
                <w:tab w:val="decimal" w:pos="863"/>
              </w:tabs>
              <w:spacing w:line="240" w:lineRule="auto"/>
              <w:ind w:left="-43" w:right="-86"/>
              <w:rPr>
                <w:rFonts w:cs="Times New Roman"/>
                <w:spacing w:val="-2"/>
                <w:sz w:val="20"/>
                <w:szCs w:val="20"/>
              </w:rPr>
            </w:pPr>
          </w:p>
        </w:tc>
        <w:tc>
          <w:tcPr>
            <w:tcW w:w="252" w:type="dxa"/>
          </w:tcPr>
          <w:p w14:paraId="25B909BB" w14:textId="77777777" w:rsidR="00B234A9" w:rsidRPr="007F67A3" w:rsidRDefault="00B234A9" w:rsidP="00B234A9">
            <w:pPr>
              <w:tabs>
                <w:tab w:val="decimal" w:pos="595"/>
              </w:tabs>
              <w:spacing w:line="240" w:lineRule="auto"/>
              <w:ind w:left="-43" w:right="-86"/>
              <w:rPr>
                <w:rFonts w:cs="Times New Roman"/>
                <w:sz w:val="20"/>
                <w:szCs w:val="20"/>
              </w:rPr>
            </w:pPr>
          </w:p>
        </w:tc>
        <w:tc>
          <w:tcPr>
            <w:tcW w:w="792" w:type="dxa"/>
          </w:tcPr>
          <w:p w14:paraId="46B719D5" w14:textId="77777777" w:rsidR="00B234A9" w:rsidRPr="007F67A3" w:rsidRDefault="00B234A9" w:rsidP="00B234A9">
            <w:pPr>
              <w:tabs>
                <w:tab w:val="decimal" w:pos="595"/>
              </w:tabs>
              <w:spacing w:line="240" w:lineRule="auto"/>
              <w:ind w:left="-43" w:right="-86"/>
              <w:rPr>
                <w:rFonts w:cs="Times New Roman"/>
                <w:sz w:val="20"/>
                <w:szCs w:val="20"/>
              </w:rPr>
            </w:pPr>
          </w:p>
        </w:tc>
        <w:tc>
          <w:tcPr>
            <w:tcW w:w="252" w:type="dxa"/>
          </w:tcPr>
          <w:p w14:paraId="7966E47B"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116" w:type="dxa"/>
          </w:tcPr>
          <w:p w14:paraId="7B58364B"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r>
      <w:tr w:rsidR="00B234A9" w:rsidRPr="007F67A3" w14:paraId="00C8678A" w14:textId="77777777" w:rsidTr="00D80AF0">
        <w:trPr>
          <w:trHeight w:val="20"/>
        </w:trPr>
        <w:tc>
          <w:tcPr>
            <w:tcW w:w="2970" w:type="dxa"/>
          </w:tcPr>
          <w:p w14:paraId="4FAD0A6B" w14:textId="32AB4530" w:rsidR="00B234A9" w:rsidRPr="007F67A3" w:rsidRDefault="00B234A9" w:rsidP="00B234A9">
            <w:pPr>
              <w:spacing w:line="240" w:lineRule="auto"/>
              <w:ind w:left="-14" w:right="-90"/>
              <w:rPr>
                <w:rFonts w:cs="Times New Roman"/>
                <w:b/>
                <w:bCs/>
                <w:i/>
                <w:iCs/>
                <w:sz w:val="20"/>
                <w:szCs w:val="20"/>
              </w:rPr>
            </w:pPr>
            <w:r w:rsidRPr="007F67A3">
              <w:rPr>
                <w:rFonts w:cs="Times New Roman"/>
                <w:b/>
                <w:bCs/>
                <w:i/>
                <w:iCs/>
                <w:sz w:val="20"/>
                <w:szCs w:val="20"/>
              </w:rPr>
              <w:t>Financial liabilit</w:t>
            </w:r>
            <w:r w:rsidR="00635A44">
              <w:rPr>
                <w:rFonts w:cs="Times New Roman"/>
                <w:b/>
                <w:bCs/>
                <w:i/>
                <w:iCs/>
                <w:sz w:val="20"/>
                <w:szCs w:val="20"/>
              </w:rPr>
              <w:t>y</w:t>
            </w:r>
          </w:p>
        </w:tc>
        <w:tc>
          <w:tcPr>
            <w:tcW w:w="810" w:type="dxa"/>
          </w:tcPr>
          <w:p w14:paraId="3C7589BC" w14:textId="77777777"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0431BA22" w14:textId="77777777" w:rsidR="00B234A9" w:rsidRPr="007F67A3" w:rsidRDefault="00B234A9" w:rsidP="00B234A9">
            <w:pPr>
              <w:pStyle w:val="acctfourfigures"/>
              <w:tabs>
                <w:tab w:val="clear" w:pos="765"/>
                <w:tab w:val="decimal" w:pos="970"/>
              </w:tabs>
              <w:spacing w:line="240" w:lineRule="auto"/>
              <w:ind w:left="-43" w:right="-86"/>
              <w:rPr>
                <w:rFonts w:cs="Times New Roman"/>
                <w:sz w:val="20"/>
                <w:szCs w:val="20"/>
              </w:rPr>
            </w:pPr>
          </w:p>
        </w:tc>
        <w:tc>
          <w:tcPr>
            <w:tcW w:w="270" w:type="dxa"/>
          </w:tcPr>
          <w:p w14:paraId="02BE4CBF"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1260" w:type="dxa"/>
          </w:tcPr>
          <w:p w14:paraId="5992FD2C"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270" w:type="dxa"/>
          </w:tcPr>
          <w:p w14:paraId="77076D41" w14:textId="77777777" w:rsidR="00B234A9" w:rsidRPr="007F67A3" w:rsidRDefault="00B234A9" w:rsidP="00B234A9">
            <w:pPr>
              <w:tabs>
                <w:tab w:val="decimal" w:pos="789"/>
              </w:tabs>
              <w:spacing w:line="240" w:lineRule="auto"/>
              <w:ind w:left="-43" w:right="-86"/>
              <w:rPr>
                <w:rFonts w:cs="Times New Roman"/>
                <w:sz w:val="20"/>
                <w:szCs w:val="20"/>
              </w:rPr>
            </w:pPr>
          </w:p>
        </w:tc>
        <w:tc>
          <w:tcPr>
            <w:tcW w:w="1260" w:type="dxa"/>
          </w:tcPr>
          <w:p w14:paraId="72F75983" w14:textId="77777777" w:rsidR="00B234A9" w:rsidRPr="007F67A3" w:rsidRDefault="00B234A9" w:rsidP="00B234A9">
            <w:pPr>
              <w:pStyle w:val="acctfourfigures"/>
              <w:tabs>
                <w:tab w:val="clear" w:pos="765"/>
                <w:tab w:val="decimal" w:pos="699"/>
              </w:tabs>
              <w:spacing w:line="240" w:lineRule="auto"/>
              <w:ind w:left="-43" w:right="-86"/>
              <w:rPr>
                <w:rFonts w:cs="Times New Roman"/>
                <w:sz w:val="20"/>
                <w:szCs w:val="20"/>
              </w:rPr>
            </w:pPr>
          </w:p>
        </w:tc>
        <w:tc>
          <w:tcPr>
            <w:tcW w:w="270" w:type="dxa"/>
          </w:tcPr>
          <w:p w14:paraId="1631DD05" w14:textId="77777777" w:rsidR="00B234A9" w:rsidRPr="007F67A3" w:rsidRDefault="00B234A9" w:rsidP="00B234A9">
            <w:pPr>
              <w:tabs>
                <w:tab w:val="decimal" w:pos="595"/>
              </w:tabs>
              <w:spacing w:line="240" w:lineRule="auto"/>
              <w:ind w:left="-43" w:right="-86"/>
              <w:rPr>
                <w:rFonts w:cs="Times New Roman"/>
                <w:sz w:val="20"/>
                <w:szCs w:val="20"/>
              </w:rPr>
            </w:pPr>
          </w:p>
        </w:tc>
        <w:tc>
          <w:tcPr>
            <w:tcW w:w="1260" w:type="dxa"/>
          </w:tcPr>
          <w:p w14:paraId="11F8C7FC" w14:textId="77777777" w:rsidR="00B234A9" w:rsidRPr="007F67A3" w:rsidRDefault="00B234A9" w:rsidP="00B234A9">
            <w:pPr>
              <w:pStyle w:val="acctfourfigures"/>
              <w:tabs>
                <w:tab w:val="clear" w:pos="765"/>
                <w:tab w:val="decimal" w:pos="595"/>
                <w:tab w:val="decimal" w:pos="1046"/>
              </w:tabs>
              <w:spacing w:line="240" w:lineRule="auto"/>
              <w:ind w:left="-19"/>
              <w:rPr>
                <w:rFonts w:cs="Times New Roman"/>
                <w:sz w:val="20"/>
                <w:szCs w:val="20"/>
              </w:rPr>
            </w:pPr>
          </w:p>
        </w:tc>
        <w:tc>
          <w:tcPr>
            <w:tcW w:w="240" w:type="dxa"/>
          </w:tcPr>
          <w:p w14:paraId="101CC6BF"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930" w:type="dxa"/>
          </w:tcPr>
          <w:p w14:paraId="3B0149B4" w14:textId="77777777" w:rsidR="00B234A9" w:rsidRPr="007F67A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3B7560B2"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098" w:type="dxa"/>
          </w:tcPr>
          <w:p w14:paraId="210B727E" w14:textId="77777777" w:rsidR="00B234A9" w:rsidRPr="007F67A3" w:rsidRDefault="00B234A9" w:rsidP="00B234A9">
            <w:pPr>
              <w:pStyle w:val="acctfourfigures"/>
              <w:tabs>
                <w:tab w:val="clear" w:pos="765"/>
                <w:tab w:val="decimal" w:pos="863"/>
              </w:tabs>
              <w:spacing w:line="240" w:lineRule="auto"/>
              <w:ind w:left="-43" w:right="-86"/>
              <w:rPr>
                <w:rFonts w:cs="Times New Roman"/>
                <w:spacing w:val="-2"/>
                <w:sz w:val="20"/>
                <w:szCs w:val="20"/>
              </w:rPr>
            </w:pPr>
          </w:p>
        </w:tc>
        <w:tc>
          <w:tcPr>
            <w:tcW w:w="252" w:type="dxa"/>
          </w:tcPr>
          <w:p w14:paraId="4F341FD8" w14:textId="77777777" w:rsidR="00B234A9" w:rsidRPr="007F67A3" w:rsidRDefault="00B234A9" w:rsidP="00B234A9">
            <w:pPr>
              <w:tabs>
                <w:tab w:val="decimal" w:pos="595"/>
              </w:tabs>
              <w:spacing w:line="240" w:lineRule="auto"/>
              <w:ind w:left="-43" w:right="-86"/>
              <w:rPr>
                <w:rFonts w:cs="Times New Roman"/>
                <w:sz w:val="20"/>
                <w:szCs w:val="20"/>
              </w:rPr>
            </w:pPr>
          </w:p>
        </w:tc>
        <w:tc>
          <w:tcPr>
            <w:tcW w:w="792" w:type="dxa"/>
          </w:tcPr>
          <w:p w14:paraId="1DB673AB" w14:textId="77777777" w:rsidR="00B234A9" w:rsidRPr="007F67A3" w:rsidRDefault="00B234A9" w:rsidP="00B234A9">
            <w:pPr>
              <w:tabs>
                <w:tab w:val="decimal" w:pos="595"/>
              </w:tabs>
              <w:spacing w:line="240" w:lineRule="auto"/>
              <w:ind w:left="-43" w:right="-86"/>
              <w:rPr>
                <w:rFonts w:cs="Times New Roman"/>
                <w:sz w:val="20"/>
                <w:szCs w:val="20"/>
              </w:rPr>
            </w:pPr>
          </w:p>
        </w:tc>
        <w:tc>
          <w:tcPr>
            <w:tcW w:w="252" w:type="dxa"/>
          </w:tcPr>
          <w:p w14:paraId="7B80248F"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116" w:type="dxa"/>
          </w:tcPr>
          <w:p w14:paraId="7E07800D"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r>
      <w:tr w:rsidR="001A5C0A" w:rsidRPr="007F67A3" w14:paraId="2810D423" w14:textId="77777777" w:rsidTr="00D80AF0">
        <w:trPr>
          <w:trHeight w:val="20"/>
        </w:trPr>
        <w:tc>
          <w:tcPr>
            <w:tcW w:w="2970" w:type="dxa"/>
          </w:tcPr>
          <w:p w14:paraId="2F308713" w14:textId="77777777" w:rsidR="001A5C0A" w:rsidRPr="007F67A3" w:rsidRDefault="001A5C0A" w:rsidP="001A5C0A">
            <w:pPr>
              <w:spacing w:line="240" w:lineRule="auto"/>
              <w:ind w:left="-14" w:right="-90" w:hanging="10"/>
              <w:rPr>
                <w:rFonts w:cs="Times New Roman"/>
                <w:sz w:val="20"/>
                <w:szCs w:val="20"/>
              </w:rPr>
            </w:pPr>
            <w:r w:rsidRPr="007F67A3">
              <w:rPr>
                <w:rFonts w:cs="Times New Roman"/>
                <w:sz w:val="20"/>
                <w:szCs w:val="20"/>
              </w:rPr>
              <w:t>Debentures</w:t>
            </w:r>
          </w:p>
        </w:tc>
        <w:tc>
          <w:tcPr>
            <w:tcW w:w="810" w:type="dxa"/>
          </w:tcPr>
          <w:p w14:paraId="73BAB353" w14:textId="2E920CDD" w:rsidR="001A5C0A" w:rsidRPr="007F67A3" w:rsidRDefault="000A6D54" w:rsidP="001A5C0A">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7</w:t>
            </w:r>
          </w:p>
        </w:tc>
        <w:tc>
          <w:tcPr>
            <w:tcW w:w="1170" w:type="dxa"/>
          </w:tcPr>
          <w:p w14:paraId="5C7E65AC" w14:textId="55360658" w:rsidR="001A5C0A" w:rsidRPr="00B234A9" w:rsidRDefault="007C695D" w:rsidP="00A42813">
            <w:pPr>
              <w:spacing w:line="240" w:lineRule="auto"/>
              <w:jc w:val="center"/>
              <w:rPr>
                <w:rFonts w:cs="Times New Roman"/>
                <w:sz w:val="20"/>
                <w:szCs w:val="20"/>
              </w:rPr>
            </w:pPr>
            <w:r w:rsidRPr="007C695D">
              <w:rPr>
                <w:rFonts w:cs="Times New Roman"/>
                <w:sz w:val="20"/>
                <w:szCs w:val="20"/>
              </w:rPr>
              <w:t>-</w:t>
            </w:r>
          </w:p>
        </w:tc>
        <w:tc>
          <w:tcPr>
            <w:tcW w:w="270" w:type="dxa"/>
          </w:tcPr>
          <w:p w14:paraId="780F4E53" w14:textId="77777777" w:rsidR="001A5C0A" w:rsidRPr="00B234A9" w:rsidRDefault="001A5C0A" w:rsidP="001A5C0A">
            <w:pPr>
              <w:pStyle w:val="acctfourfigures"/>
              <w:tabs>
                <w:tab w:val="clear" w:pos="765"/>
                <w:tab w:val="decimal" w:pos="796"/>
              </w:tabs>
              <w:spacing w:line="240" w:lineRule="auto"/>
              <w:ind w:left="-43" w:right="-86"/>
              <w:rPr>
                <w:rFonts w:cs="Times New Roman"/>
                <w:sz w:val="20"/>
                <w:szCs w:val="20"/>
              </w:rPr>
            </w:pPr>
          </w:p>
        </w:tc>
        <w:tc>
          <w:tcPr>
            <w:tcW w:w="1260" w:type="dxa"/>
          </w:tcPr>
          <w:p w14:paraId="7E3CB3FE" w14:textId="1650B751" w:rsidR="001A5C0A" w:rsidRPr="00B234A9" w:rsidRDefault="009779C5" w:rsidP="001A5C0A">
            <w:pPr>
              <w:pStyle w:val="acctfourfigures"/>
              <w:tabs>
                <w:tab w:val="clear" w:pos="765"/>
              </w:tabs>
              <w:spacing w:line="240" w:lineRule="auto"/>
              <w:ind w:left="-43" w:right="-86"/>
              <w:jc w:val="center"/>
              <w:rPr>
                <w:rFonts w:cs="Times New Roman"/>
                <w:sz w:val="20"/>
                <w:szCs w:val="20"/>
              </w:rPr>
            </w:pPr>
            <w:r w:rsidRPr="009779C5">
              <w:rPr>
                <w:rFonts w:cs="Times New Roman"/>
                <w:sz w:val="20"/>
                <w:szCs w:val="20"/>
              </w:rPr>
              <w:t>-</w:t>
            </w:r>
          </w:p>
        </w:tc>
        <w:tc>
          <w:tcPr>
            <w:tcW w:w="270" w:type="dxa"/>
          </w:tcPr>
          <w:p w14:paraId="79D22290" w14:textId="77777777" w:rsidR="001A5C0A" w:rsidRPr="00B234A9" w:rsidRDefault="001A5C0A" w:rsidP="001A5C0A">
            <w:pPr>
              <w:tabs>
                <w:tab w:val="decimal" w:pos="789"/>
              </w:tabs>
              <w:spacing w:line="240" w:lineRule="auto"/>
              <w:ind w:left="-43" w:right="-86"/>
              <w:rPr>
                <w:rFonts w:cs="Times New Roman"/>
                <w:sz w:val="20"/>
                <w:szCs w:val="20"/>
              </w:rPr>
            </w:pPr>
          </w:p>
        </w:tc>
        <w:tc>
          <w:tcPr>
            <w:tcW w:w="1260" w:type="dxa"/>
          </w:tcPr>
          <w:p w14:paraId="0D84E1EE" w14:textId="40C4F1B2" w:rsidR="001A5C0A" w:rsidRPr="00B234A9" w:rsidRDefault="00B404B2" w:rsidP="001A5C0A">
            <w:pPr>
              <w:tabs>
                <w:tab w:val="decimal" w:pos="1132"/>
              </w:tabs>
              <w:spacing w:line="240" w:lineRule="atLeast"/>
              <w:ind w:left="-115" w:right="-10"/>
              <w:jc w:val="right"/>
              <w:rPr>
                <w:rFonts w:cs="Times New Roman"/>
                <w:sz w:val="20"/>
                <w:szCs w:val="20"/>
              </w:rPr>
            </w:pPr>
            <w:r w:rsidRPr="00B404B2">
              <w:rPr>
                <w:rFonts w:cs="Times New Roman"/>
                <w:sz w:val="20"/>
                <w:szCs w:val="20"/>
              </w:rPr>
              <w:t>79,901,900</w:t>
            </w:r>
          </w:p>
        </w:tc>
        <w:tc>
          <w:tcPr>
            <w:tcW w:w="270" w:type="dxa"/>
          </w:tcPr>
          <w:p w14:paraId="3DDC256D" w14:textId="77777777" w:rsidR="001A5C0A" w:rsidRPr="00B234A9" w:rsidRDefault="001A5C0A" w:rsidP="001A5C0A">
            <w:pPr>
              <w:tabs>
                <w:tab w:val="decimal" w:pos="595"/>
              </w:tabs>
              <w:spacing w:line="240" w:lineRule="auto"/>
              <w:ind w:left="-43" w:right="-86"/>
              <w:rPr>
                <w:rFonts w:cs="Times New Roman"/>
                <w:sz w:val="20"/>
                <w:szCs w:val="20"/>
              </w:rPr>
            </w:pPr>
          </w:p>
        </w:tc>
        <w:tc>
          <w:tcPr>
            <w:tcW w:w="1260" w:type="dxa"/>
          </w:tcPr>
          <w:p w14:paraId="4194A8C1" w14:textId="067AE7E6" w:rsidR="001A5C0A" w:rsidRPr="00B234A9" w:rsidRDefault="0095282E" w:rsidP="001A5C0A">
            <w:pPr>
              <w:tabs>
                <w:tab w:val="decimal" w:pos="1132"/>
              </w:tabs>
              <w:spacing w:line="240" w:lineRule="atLeast"/>
              <w:ind w:left="-115" w:right="-10"/>
              <w:jc w:val="right"/>
              <w:rPr>
                <w:rFonts w:cs="Times New Roman"/>
                <w:sz w:val="20"/>
                <w:szCs w:val="20"/>
              </w:rPr>
            </w:pPr>
            <w:r w:rsidRPr="0095282E">
              <w:rPr>
                <w:rFonts w:cs="Times New Roman"/>
                <w:sz w:val="20"/>
                <w:szCs w:val="20"/>
              </w:rPr>
              <w:t>79,901,900</w:t>
            </w:r>
          </w:p>
        </w:tc>
        <w:tc>
          <w:tcPr>
            <w:tcW w:w="240" w:type="dxa"/>
          </w:tcPr>
          <w:p w14:paraId="7F1ACC00"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930" w:type="dxa"/>
          </w:tcPr>
          <w:p w14:paraId="42111EAD" w14:textId="7404877B" w:rsidR="001A5C0A" w:rsidRPr="00B234A9" w:rsidRDefault="00674881" w:rsidP="00155B2F">
            <w:pPr>
              <w:spacing w:line="240" w:lineRule="auto"/>
              <w:ind w:left="-75" w:right="-106"/>
              <w:jc w:val="center"/>
              <w:rPr>
                <w:rFonts w:cs="Times New Roman"/>
                <w:sz w:val="20"/>
                <w:szCs w:val="20"/>
              </w:rPr>
            </w:pPr>
            <w:r w:rsidRPr="00674881">
              <w:rPr>
                <w:rFonts w:cs="Times New Roman"/>
                <w:sz w:val="20"/>
                <w:szCs w:val="20"/>
              </w:rPr>
              <w:t>-</w:t>
            </w:r>
          </w:p>
        </w:tc>
        <w:tc>
          <w:tcPr>
            <w:tcW w:w="270" w:type="dxa"/>
          </w:tcPr>
          <w:p w14:paraId="25D2A44C"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98" w:type="dxa"/>
          </w:tcPr>
          <w:p w14:paraId="1CF5BC19" w14:textId="11865003" w:rsidR="001A5C0A" w:rsidRPr="00B234A9" w:rsidRDefault="00674881" w:rsidP="001A5C0A">
            <w:pPr>
              <w:tabs>
                <w:tab w:val="decimal" w:pos="1132"/>
              </w:tabs>
              <w:spacing w:line="240" w:lineRule="atLeast"/>
              <w:ind w:left="-115" w:right="-10"/>
              <w:jc w:val="right"/>
              <w:rPr>
                <w:rFonts w:cs="Times New Roman"/>
                <w:sz w:val="20"/>
                <w:szCs w:val="20"/>
              </w:rPr>
            </w:pPr>
            <w:r w:rsidRPr="00674881">
              <w:rPr>
                <w:rFonts w:cs="Times New Roman"/>
                <w:sz w:val="20"/>
                <w:szCs w:val="20"/>
              </w:rPr>
              <w:t>79,809,736</w:t>
            </w:r>
          </w:p>
        </w:tc>
        <w:tc>
          <w:tcPr>
            <w:tcW w:w="252" w:type="dxa"/>
          </w:tcPr>
          <w:p w14:paraId="1A3DBF4F" w14:textId="77777777" w:rsidR="001A5C0A" w:rsidRPr="00B234A9" w:rsidRDefault="001A5C0A" w:rsidP="001A5C0A">
            <w:pPr>
              <w:tabs>
                <w:tab w:val="decimal" w:pos="595"/>
              </w:tabs>
              <w:spacing w:line="240" w:lineRule="auto"/>
              <w:ind w:left="-43" w:right="-86"/>
              <w:rPr>
                <w:rFonts w:cs="Times New Roman"/>
                <w:sz w:val="20"/>
                <w:szCs w:val="20"/>
              </w:rPr>
            </w:pPr>
          </w:p>
        </w:tc>
        <w:tc>
          <w:tcPr>
            <w:tcW w:w="792" w:type="dxa"/>
          </w:tcPr>
          <w:p w14:paraId="4DE10454" w14:textId="6D386557" w:rsidR="001A5C0A" w:rsidRPr="00B234A9" w:rsidRDefault="00674881" w:rsidP="00155B2F">
            <w:pPr>
              <w:spacing w:line="240" w:lineRule="auto"/>
              <w:ind w:left="-124" w:right="-92"/>
              <w:jc w:val="center"/>
              <w:rPr>
                <w:rFonts w:cs="Times New Roman"/>
                <w:sz w:val="20"/>
                <w:szCs w:val="20"/>
              </w:rPr>
            </w:pPr>
            <w:r w:rsidRPr="00674881">
              <w:rPr>
                <w:rFonts w:cs="Times New Roman"/>
                <w:sz w:val="20"/>
                <w:szCs w:val="20"/>
              </w:rPr>
              <w:t>-</w:t>
            </w:r>
          </w:p>
        </w:tc>
        <w:tc>
          <w:tcPr>
            <w:tcW w:w="252" w:type="dxa"/>
          </w:tcPr>
          <w:p w14:paraId="4C6FE10F"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116" w:type="dxa"/>
          </w:tcPr>
          <w:p w14:paraId="7B19CE6B" w14:textId="24219E4D" w:rsidR="001A5C0A" w:rsidRPr="00B234A9" w:rsidRDefault="00A1144B" w:rsidP="001A5C0A">
            <w:pPr>
              <w:tabs>
                <w:tab w:val="decimal" w:pos="1132"/>
              </w:tabs>
              <w:spacing w:line="240" w:lineRule="atLeast"/>
              <w:ind w:left="-115" w:right="-10"/>
              <w:jc w:val="right"/>
              <w:rPr>
                <w:rFonts w:cs="Times New Roman"/>
                <w:sz w:val="20"/>
                <w:szCs w:val="20"/>
              </w:rPr>
            </w:pPr>
            <w:r w:rsidRPr="00A1144B">
              <w:rPr>
                <w:rFonts w:cs="Times New Roman"/>
                <w:sz w:val="20"/>
                <w:szCs w:val="20"/>
              </w:rPr>
              <w:t>79,809,736</w:t>
            </w:r>
          </w:p>
        </w:tc>
      </w:tr>
      <w:tr w:rsidR="001A5C0A" w:rsidRPr="007F67A3" w14:paraId="4E30FA61" w14:textId="77777777" w:rsidTr="00D80AF0">
        <w:trPr>
          <w:trHeight w:val="20"/>
        </w:trPr>
        <w:tc>
          <w:tcPr>
            <w:tcW w:w="2970" w:type="dxa"/>
          </w:tcPr>
          <w:p w14:paraId="28A70088" w14:textId="49458D1E" w:rsidR="001A5C0A" w:rsidRPr="007F67A3" w:rsidRDefault="001A5C0A" w:rsidP="001A5C0A">
            <w:pPr>
              <w:spacing w:line="240" w:lineRule="auto"/>
              <w:ind w:left="161" w:right="-90"/>
              <w:rPr>
                <w:rFonts w:cs="Times New Roman"/>
                <w:b/>
                <w:bCs/>
                <w:sz w:val="20"/>
                <w:szCs w:val="20"/>
                <w:cs/>
              </w:rPr>
            </w:pPr>
            <w:r w:rsidRPr="007F67A3">
              <w:rPr>
                <w:rFonts w:cs="Times New Roman"/>
                <w:b/>
                <w:bCs/>
                <w:sz w:val="20"/>
                <w:szCs w:val="20"/>
              </w:rPr>
              <w:t>Total financial liabilit</w:t>
            </w:r>
            <w:r w:rsidR="00635A44">
              <w:rPr>
                <w:rFonts w:cs="Times New Roman"/>
                <w:b/>
                <w:bCs/>
                <w:sz w:val="20"/>
                <w:szCs w:val="20"/>
              </w:rPr>
              <w:t>y</w:t>
            </w:r>
          </w:p>
        </w:tc>
        <w:tc>
          <w:tcPr>
            <w:tcW w:w="810" w:type="dxa"/>
          </w:tcPr>
          <w:p w14:paraId="29CC35A1" w14:textId="77777777" w:rsidR="001A5C0A" w:rsidRPr="007F67A3" w:rsidRDefault="001A5C0A" w:rsidP="001A5C0A">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tcPr>
          <w:p w14:paraId="1A321B43" w14:textId="5065C2D4" w:rsidR="001A5C0A" w:rsidRPr="00A53A15" w:rsidRDefault="007C695D" w:rsidP="00121E2C">
            <w:pPr>
              <w:spacing w:line="240" w:lineRule="auto"/>
              <w:jc w:val="center"/>
              <w:rPr>
                <w:rFonts w:cs="Times New Roman"/>
                <w:b/>
                <w:bCs/>
                <w:sz w:val="20"/>
                <w:szCs w:val="20"/>
              </w:rPr>
            </w:pPr>
            <w:r w:rsidRPr="007C695D">
              <w:rPr>
                <w:rFonts w:cs="Times New Roman"/>
                <w:b/>
                <w:bCs/>
                <w:sz w:val="20"/>
                <w:szCs w:val="20"/>
              </w:rPr>
              <w:t>-</w:t>
            </w:r>
          </w:p>
        </w:tc>
        <w:tc>
          <w:tcPr>
            <w:tcW w:w="270" w:type="dxa"/>
          </w:tcPr>
          <w:p w14:paraId="0F4C8E8B" w14:textId="77777777" w:rsidR="001A5C0A" w:rsidRPr="00B234A9" w:rsidRDefault="001A5C0A" w:rsidP="001A5C0A">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07051CA0" w14:textId="60EB0E45" w:rsidR="001A5C0A" w:rsidRPr="00121E2C" w:rsidRDefault="009779C5" w:rsidP="00121E2C">
            <w:pPr>
              <w:pStyle w:val="acctfourfigures"/>
              <w:tabs>
                <w:tab w:val="clear" w:pos="765"/>
              </w:tabs>
              <w:spacing w:line="240" w:lineRule="auto"/>
              <w:ind w:left="-43" w:right="-86"/>
              <w:jc w:val="center"/>
              <w:rPr>
                <w:rFonts w:cs="Times New Roman"/>
                <w:b/>
                <w:bCs/>
                <w:sz w:val="20"/>
                <w:szCs w:val="20"/>
              </w:rPr>
            </w:pPr>
            <w:r w:rsidRPr="009779C5">
              <w:rPr>
                <w:rFonts w:cs="Times New Roman"/>
                <w:b/>
                <w:bCs/>
                <w:sz w:val="20"/>
                <w:szCs w:val="20"/>
              </w:rPr>
              <w:t>-</w:t>
            </w:r>
          </w:p>
        </w:tc>
        <w:tc>
          <w:tcPr>
            <w:tcW w:w="270" w:type="dxa"/>
          </w:tcPr>
          <w:p w14:paraId="6A27ED74" w14:textId="77777777" w:rsidR="001A5C0A" w:rsidRPr="00B234A9" w:rsidRDefault="001A5C0A" w:rsidP="001A5C0A">
            <w:pPr>
              <w:tabs>
                <w:tab w:val="decimal" w:pos="789"/>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18CD7859" w14:textId="6ADB234A" w:rsidR="001A5C0A" w:rsidRPr="001A5C0A" w:rsidRDefault="00B404B2" w:rsidP="001A5C0A">
            <w:pPr>
              <w:tabs>
                <w:tab w:val="decimal" w:pos="1132"/>
              </w:tabs>
              <w:spacing w:line="240" w:lineRule="atLeast"/>
              <w:ind w:left="-115" w:right="-10"/>
              <w:jc w:val="right"/>
              <w:rPr>
                <w:rFonts w:cs="Times New Roman"/>
                <w:b/>
                <w:bCs/>
                <w:sz w:val="20"/>
                <w:szCs w:val="20"/>
              </w:rPr>
            </w:pPr>
            <w:r w:rsidRPr="00B404B2">
              <w:rPr>
                <w:rFonts w:cs="Times New Roman"/>
                <w:b/>
                <w:bCs/>
                <w:sz w:val="20"/>
                <w:szCs w:val="20"/>
              </w:rPr>
              <w:t>79,901,900</w:t>
            </w:r>
          </w:p>
        </w:tc>
        <w:tc>
          <w:tcPr>
            <w:tcW w:w="270" w:type="dxa"/>
          </w:tcPr>
          <w:p w14:paraId="1D8EB5D1" w14:textId="77777777" w:rsidR="001A5C0A" w:rsidRPr="00B234A9" w:rsidRDefault="001A5C0A" w:rsidP="001A5C0A">
            <w:pPr>
              <w:tabs>
                <w:tab w:val="decimal" w:pos="595"/>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06E1D158" w14:textId="5E561C39" w:rsidR="001A5C0A" w:rsidRPr="001A5C0A" w:rsidRDefault="0095282E" w:rsidP="001A5C0A">
            <w:pPr>
              <w:tabs>
                <w:tab w:val="decimal" w:pos="1132"/>
              </w:tabs>
              <w:spacing w:line="240" w:lineRule="atLeast"/>
              <w:ind w:left="-115" w:right="-10"/>
              <w:jc w:val="right"/>
              <w:rPr>
                <w:rFonts w:cs="Times New Roman"/>
                <w:b/>
                <w:bCs/>
                <w:sz w:val="20"/>
                <w:szCs w:val="20"/>
              </w:rPr>
            </w:pPr>
            <w:r w:rsidRPr="0095282E">
              <w:rPr>
                <w:rFonts w:cs="Times New Roman"/>
                <w:b/>
                <w:bCs/>
                <w:sz w:val="20"/>
                <w:szCs w:val="20"/>
              </w:rPr>
              <w:t>79,901,900</w:t>
            </w:r>
          </w:p>
        </w:tc>
        <w:tc>
          <w:tcPr>
            <w:tcW w:w="240" w:type="dxa"/>
          </w:tcPr>
          <w:p w14:paraId="2028DC36" w14:textId="77777777" w:rsidR="001A5C0A" w:rsidRPr="00B234A9" w:rsidRDefault="001A5C0A" w:rsidP="001A5C0A">
            <w:pPr>
              <w:pStyle w:val="acctfourfigures"/>
              <w:tabs>
                <w:tab w:val="clear" w:pos="765"/>
                <w:tab w:val="decimal" w:pos="595"/>
              </w:tabs>
              <w:spacing w:line="240" w:lineRule="auto"/>
              <w:ind w:left="-43" w:right="-86"/>
              <w:rPr>
                <w:rFonts w:cs="Times New Roman"/>
                <w:b/>
                <w:bCs/>
                <w:sz w:val="20"/>
                <w:szCs w:val="20"/>
              </w:rPr>
            </w:pPr>
          </w:p>
        </w:tc>
        <w:tc>
          <w:tcPr>
            <w:tcW w:w="930" w:type="dxa"/>
          </w:tcPr>
          <w:p w14:paraId="5A94C2C8" w14:textId="77777777" w:rsidR="001A5C0A" w:rsidRPr="00B234A9" w:rsidRDefault="001A5C0A" w:rsidP="001A5C0A">
            <w:pPr>
              <w:pStyle w:val="acctfourfigures"/>
              <w:tabs>
                <w:tab w:val="clear" w:pos="765"/>
              </w:tabs>
              <w:spacing w:line="240" w:lineRule="auto"/>
              <w:ind w:left="-43" w:right="-86"/>
              <w:rPr>
                <w:rFonts w:cs="Times New Roman"/>
                <w:b/>
                <w:bCs/>
                <w:sz w:val="20"/>
                <w:szCs w:val="20"/>
              </w:rPr>
            </w:pPr>
          </w:p>
        </w:tc>
        <w:tc>
          <w:tcPr>
            <w:tcW w:w="270" w:type="dxa"/>
          </w:tcPr>
          <w:p w14:paraId="18015138" w14:textId="77777777" w:rsidR="001A5C0A" w:rsidRPr="00B234A9" w:rsidRDefault="001A5C0A" w:rsidP="001A5C0A">
            <w:pPr>
              <w:pStyle w:val="acctfourfigures"/>
              <w:tabs>
                <w:tab w:val="clear" w:pos="765"/>
                <w:tab w:val="decimal" w:pos="595"/>
              </w:tabs>
              <w:spacing w:line="240" w:lineRule="auto"/>
              <w:ind w:left="-43" w:right="-86"/>
              <w:rPr>
                <w:rFonts w:cs="Times New Roman"/>
                <w:b/>
                <w:bCs/>
                <w:sz w:val="20"/>
                <w:szCs w:val="20"/>
              </w:rPr>
            </w:pPr>
          </w:p>
        </w:tc>
        <w:tc>
          <w:tcPr>
            <w:tcW w:w="1098" w:type="dxa"/>
          </w:tcPr>
          <w:p w14:paraId="05958DAA" w14:textId="77777777" w:rsidR="001A5C0A" w:rsidRPr="00B234A9" w:rsidRDefault="001A5C0A" w:rsidP="001A5C0A">
            <w:pPr>
              <w:pStyle w:val="acctfourfigures"/>
              <w:tabs>
                <w:tab w:val="clear" w:pos="765"/>
                <w:tab w:val="decimal" w:pos="595"/>
                <w:tab w:val="decimal" w:pos="890"/>
              </w:tabs>
              <w:spacing w:line="240" w:lineRule="auto"/>
              <w:ind w:left="-43" w:right="-86"/>
              <w:rPr>
                <w:rFonts w:cs="Times New Roman"/>
                <w:b/>
                <w:bCs/>
                <w:sz w:val="20"/>
                <w:szCs w:val="20"/>
              </w:rPr>
            </w:pPr>
          </w:p>
        </w:tc>
        <w:tc>
          <w:tcPr>
            <w:tcW w:w="252" w:type="dxa"/>
          </w:tcPr>
          <w:p w14:paraId="55686EB3" w14:textId="77777777" w:rsidR="001A5C0A" w:rsidRPr="00B234A9" w:rsidRDefault="001A5C0A" w:rsidP="001A5C0A">
            <w:pPr>
              <w:tabs>
                <w:tab w:val="decimal" w:pos="595"/>
              </w:tabs>
              <w:spacing w:line="240" w:lineRule="auto"/>
              <w:ind w:left="-43" w:right="-86"/>
              <w:rPr>
                <w:rFonts w:cs="Times New Roman"/>
                <w:b/>
                <w:bCs/>
                <w:sz w:val="20"/>
                <w:szCs w:val="20"/>
              </w:rPr>
            </w:pPr>
          </w:p>
        </w:tc>
        <w:tc>
          <w:tcPr>
            <w:tcW w:w="792" w:type="dxa"/>
          </w:tcPr>
          <w:p w14:paraId="226BAEDB" w14:textId="77777777" w:rsidR="001A5C0A" w:rsidRPr="00B234A9" w:rsidRDefault="001A5C0A" w:rsidP="001A5C0A">
            <w:pPr>
              <w:tabs>
                <w:tab w:val="decimal" w:pos="595"/>
              </w:tabs>
              <w:spacing w:line="240" w:lineRule="auto"/>
              <w:ind w:left="-43" w:right="-86"/>
              <w:rPr>
                <w:rFonts w:cs="Times New Roman"/>
                <w:b/>
                <w:bCs/>
                <w:sz w:val="20"/>
                <w:szCs w:val="20"/>
              </w:rPr>
            </w:pPr>
          </w:p>
        </w:tc>
        <w:tc>
          <w:tcPr>
            <w:tcW w:w="252" w:type="dxa"/>
          </w:tcPr>
          <w:p w14:paraId="181FDBA2" w14:textId="77777777" w:rsidR="001A5C0A" w:rsidRPr="00B234A9" w:rsidRDefault="001A5C0A" w:rsidP="001A5C0A">
            <w:pPr>
              <w:pStyle w:val="acctfourfigures"/>
              <w:tabs>
                <w:tab w:val="clear" w:pos="765"/>
                <w:tab w:val="decimal" w:pos="595"/>
              </w:tabs>
              <w:spacing w:line="240" w:lineRule="auto"/>
              <w:ind w:left="-43" w:right="-86"/>
              <w:rPr>
                <w:rFonts w:cs="Times New Roman"/>
                <w:b/>
                <w:bCs/>
                <w:sz w:val="20"/>
                <w:szCs w:val="20"/>
              </w:rPr>
            </w:pPr>
          </w:p>
        </w:tc>
        <w:tc>
          <w:tcPr>
            <w:tcW w:w="1116" w:type="dxa"/>
          </w:tcPr>
          <w:p w14:paraId="193981B0" w14:textId="77777777" w:rsidR="001A5C0A" w:rsidRPr="00B234A9" w:rsidRDefault="001A5C0A" w:rsidP="001A5C0A">
            <w:pPr>
              <w:pStyle w:val="acctfourfigures"/>
              <w:tabs>
                <w:tab w:val="clear" w:pos="765"/>
                <w:tab w:val="decimal" w:pos="595"/>
              </w:tabs>
              <w:spacing w:line="240" w:lineRule="auto"/>
              <w:ind w:left="-43" w:right="-86"/>
              <w:rPr>
                <w:rFonts w:cs="Times New Roman"/>
                <w:b/>
                <w:bCs/>
                <w:sz w:val="20"/>
                <w:szCs w:val="20"/>
              </w:rPr>
            </w:pPr>
          </w:p>
        </w:tc>
      </w:tr>
    </w:tbl>
    <w:p w14:paraId="758D05E3" w14:textId="755DFC57" w:rsidR="00D12C53" w:rsidRPr="007F67A3" w:rsidRDefault="00D12C53" w:rsidP="003D554E">
      <w:pPr>
        <w:autoSpaceDE w:val="0"/>
        <w:autoSpaceDN w:val="0"/>
        <w:adjustRightInd w:val="0"/>
        <w:spacing w:line="240" w:lineRule="auto"/>
        <w:ind w:left="540"/>
        <w:jc w:val="both"/>
      </w:pPr>
    </w:p>
    <w:p w14:paraId="202D177C" w14:textId="77777777" w:rsidR="00D12C53" w:rsidRPr="007F67A3" w:rsidRDefault="00D12C53">
      <w:r w:rsidRPr="007F67A3">
        <w:br w:type="page"/>
      </w:r>
    </w:p>
    <w:tbl>
      <w:tblPr>
        <w:tblW w:w="14499" w:type="dxa"/>
        <w:tblInd w:w="45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948"/>
        <w:gridCol w:w="270"/>
        <w:gridCol w:w="990"/>
        <w:gridCol w:w="270"/>
        <w:gridCol w:w="900"/>
        <w:gridCol w:w="252"/>
        <w:gridCol w:w="1083"/>
        <w:gridCol w:w="6"/>
      </w:tblGrid>
      <w:tr w:rsidR="00D12C53" w:rsidRPr="007F67A3" w14:paraId="2F1C5B24" w14:textId="77777777" w:rsidTr="00D9548F">
        <w:trPr>
          <w:trHeight w:val="20"/>
        </w:trPr>
        <w:tc>
          <w:tcPr>
            <w:tcW w:w="2970" w:type="dxa"/>
            <w:vAlign w:val="bottom"/>
          </w:tcPr>
          <w:p w14:paraId="2F332E2A" w14:textId="781A3340"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597ED52D"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719" w:type="dxa"/>
            <w:gridSpan w:val="16"/>
            <w:vAlign w:val="bottom"/>
          </w:tcPr>
          <w:p w14:paraId="71C509F8"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7F67A3">
              <w:rPr>
                <w:rFonts w:cs="Times New Roman"/>
                <w:b/>
                <w:bCs/>
                <w:sz w:val="20"/>
                <w:szCs w:val="20"/>
              </w:rPr>
              <w:t>Consolidated financial statements</w:t>
            </w:r>
          </w:p>
        </w:tc>
      </w:tr>
      <w:tr w:rsidR="00D12C53" w:rsidRPr="007F67A3" w14:paraId="73614D3A" w14:textId="77777777" w:rsidTr="00D9548F">
        <w:trPr>
          <w:trHeight w:val="20"/>
        </w:trPr>
        <w:tc>
          <w:tcPr>
            <w:tcW w:w="2970" w:type="dxa"/>
            <w:vAlign w:val="bottom"/>
          </w:tcPr>
          <w:p w14:paraId="6DE14B38"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770F86B2"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29AF5579"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Carrying amount</w:t>
            </w:r>
          </w:p>
        </w:tc>
        <w:tc>
          <w:tcPr>
            <w:tcW w:w="240" w:type="dxa"/>
          </w:tcPr>
          <w:p w14:paraId="466ED1B5"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p>
        </w:tc>
        <w:tc>
          <w:tcPr>
            <w:tcW w:w="4719" w:type="dxa"/>
            <w:gridSpan w:val="8"/>
            <w:vAlign w:val="bottom"/>
          </w:tcPr>
          <w:p w14:paraId="246FE2EC"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Fair value</w:t>
            </w:r>
          </w:p>
        </w:tc>
      </w:tr>
      <w:tr w:rsidR="00D12C53" w:rsidRPr="007F67A3" w14:paraId="197DD1D4" w14:textId="77777777" w:rsidTr="00D9548F">
        <w:trPr>
          <w:gridAfter w:val="1"/>
          <w:wAfter w:w="6" w:type="dxa"/>
          <w:trHeight w:val="20"/>
        </w:trPr>
        <w:tc>
          <w:tcPr>
            <w:tcW w:w="2970" w:type="dxa"/>
            <w:vAlign w:val="bottom"/>
          </w:tcPr>
          <w:p w14:paraId="76DC8D92" w14:textId="4F54DBBC" w:rsidR="00D12C53" w:rsidRPr="007F67A3" w:rsidRDefault="00D12C53" w:rsidP="003D686A">
            <w:pPr>
              <w:spacing w:line="240" w:lineRule="auto"/>
              <w:ind w:left="-19" w:right="-90"/>
              <w:rPr>
                <w:rFonts w:cs="Times New Roman"/>
                <w:b/>
                <w:bCs/>
                <w:i/>
                <w:iCs/>
                <w:sz w:val="20"/>
                <w:szCs w:val="25"/>
                <w:cs/>
              </w:rPr>
            </w:pPr>
            <w:r w:rsidRPr="007F67A3">
              <w:rPr>
                <w:rFonts w:cs="Times New Roman"/>
                <w:b/>
                <w:bCs/>
                <w:i/>
                <w:iCs/>
                <w:sz w:val="20"/>
                <w:szCs w:val="20"/>
              </w:rPr>
              <w:t xml:space="preserve">At </w:t>
            </w:r>
            <w:r w:rsidRPr="007F67A3">
              <w:rPr>
                <w:rFonts w:cs="Times New Roman"/>
                <w:b/>
                <w:bCs/>
                <w:i/>
                <w:iCs/>
                <w:sz w:val="20"/>
                <w:szCs w:val="20"/>
                <w:lang w:val="en-US"/>
              </w:rPr>
              <w:t>31</w:t>
            </w:r>
            <w:r w:rsidRPr="007F67A3">
              <w:rPr>
                <w:rFonts w:cs="Times New Roman"/>
                <w:b/>
                <w:bCs/>
                <w:i/>
                <w:iCs/>
                <w:sz w:val="20"/>
                <w:szCs w:val="20"/>
              </w:rPr>
              <w:t xml:space="preserve"> December</w:t>
            </w:r>
            <w:r w:rsidRPr="007F67A3">
              <w:rPr>
                <w:rFonts w:cs="Times New Roman"/>
                <w:sz w:val="20"/>
                <w:szCs w:val="20"/>
              </w:rPr>
              <w:t xml:space="preserve"> </w:t>
            </w:r>
            <w:r w:rsidRPr="007F67A3">
              <w:rPr>
                <w:rFonts w:cs="Times New Roman"/>
                <w:b/>
                <w:bCs/>
                <w:i/>
                <w:iCs/>
                <w:sz w:val="20"/>
                <w:szCs w:val="20"/>
                <w:lang w:val="en-US"/>
              </w:rPr>
              <w:t>202</w:t>
            </w:r>
            <w:r w:rsidR="00FA7ECB">
              <w:rPr>
                <w:rFonts w:cs="Times New Roman"/>
                <w:b/>
                <w:bCs/>
                <w:i/>
                <w:iCs/>
                <w:sz w:val="20"/>
                <w:szCs w:val="25"/>
                <w:lang w:val="en-US"/>
              </w:rPr>
              <w:t>4</w:t>
            </w:r>
          </w:p>
        </w:tc>
        <w:tc>
          <w:tcPr>
            <w:tcW w:w="810" w:type="dxa"/>
            <w:vAlign w:val="bottom"/>
          </w:tcPr>
          <w:p w14:paraId="063022A3" w14:textId="7257676E" w:rsidR="00D12C53" w:rsidRPr="000A6D54" w:rsidRDefault="000A6D54" w:rsidP="00721441">
            <w:pPr>
              <w:pStyle w:val="acctfourfigures"/>
              <w:tabs>
                <w:tab w:val="clear" w:pos="765"/>
              </w:tabs>
              <w:spacing w:line="240" w:lineRule="auto"/>
              <w:ind w:left="-105" w:right="-125"/>
              <w:jc w:val="center"/>
              <w:rPr>
                <w:rFonts w:cs="Times New Roman"/>
                <w:i/>
                <w:iCs/>
                <w:sz w:val="20"/>
                <w:szCs w:val="20"/>
                <w:lang w:val="en-US"/>
              </w:rPr>
            </w:pPr>
            <w:r w:rsidRPr="000A6D54">
              <w:rPr>
                <w:rFonts w:cs="Times New Roman"/>
                <w:i/>
                <w:iCs/>
                <w:sz w:val="20"/>
                <w:szCs w:val="20"/>
                <w:lang w:val="en-US"/>
              </w:rPr>
              <w:t>Note</w:t>
            </w:r>
          </w:p>
        </w:tc>
        <w:tc>
          <w:tcPr>
            <w:tcW w:w="1170" w:type="dxa"/>
            <w:vAlign w:val="bottom"/>
          </w:tcPr>
          <w:p w14:paraId="7FAD7FC8"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lang w:val="en-US"/>
              </w:rPr>
            </w:pPr>
            <w:r w:rsidRPr="007F67A3">
              <w:rPr>
                <w:rFonts w:cs="Times New Roman"/>
                <w:sz w:val="20"/>
                <w:szCs w:val="20"/>
              </w:rPr>
              <w:t>Financial instruments measured at FVTPL</w:t>
            </w:r>
          </w:p>
        </w:tc>
        <w:tc>
          <w:tcPr>
            <w:tcW w:w="270" w:type="dxa"/>
            <w:vAlign w:val="bottom"/>
          </w:tcPr>
          <w:p w14:paraId="3E0C212E"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60" w:type="dxa"/>
            <w:vAlign w:val="bottom"/>
          </w:tcPr>
          <w:p w14:paraId="7261AF8F"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FVOCI</w:t>
            </w:r>
          </w:p>
        </w:tc>
        <w:tc>
          <w:tcPr>
            <w:tcW w:w="270" w:type="dxa"/>
            <w:vAlign w:val="bottom"/>
          </w:tcPr>
          <w:p w14:paraId="2898F697" w14:textId="77777777" w:rsidR="00D12C53" w:rsidRPr="007F67A3" w:rsidRDefault="00D12C53" w:rsidP="003D686A">
            <w:pPr>
              <w:spacing w:line="240" w:lineRule="auto"/>
              <w:ind w:left="-43" w:right="-86"/>
              <w:jc w:val="center"/>
              <w:rPr>
                <w:rFonts w:cs="Times New Roman"/>
                <w:sz w:val="20"/>
                <w:szCs w:val="20"/>
              </w:rPr>
            </w:pPr>
          </w:p>
        </w:tc>
        <w:tc>
          <w:tcPr>
            <w:tcW w:w="1260" w:type="dxa"/>
            <w:vAlign w:val="bottom"/>
          </w:tcPr>
          <w:p w14:paraId="0F38B93A"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amortised cost</w:t>
            </w:r>
          </w:p>
        </w:tc>
        <w:tc>
          <w:tcPr>
            <w:tcW w:w="270" w:type="dxa"/>
            <w:vAlign w:val="bottom"/>
          </w:tcPr>
          <w:p w14:paraId="0E26ACA8" w14:textId="77777777" w:rsidR="00D12C53" w:rsidRPr="007F67A3" w:rsidRDefault="00D12C53" w:rsidP="003D686A">
            <w:pPr>
              <w:spacing w:line="240" w:lineRule="auto"/>
              <w:ind w:left="-43" w:right="-86"/>
              <w:jc w:val="center"/>
              <w:rPr>
                <w:rFonts w:cs="Times New Roman"/>
                <w:sz w:val="20"/>
                <w:szCs w:val="20"/>
              </w:rPr>
            </w:pPr>
          </w:p>
        </w:tc>
        <w:tc>
          <w:tcPr>
            <w:tcW w:w="1260" w:type="dxa"/>
            <w:vAlign w:val="bottom"/>
          </w:tcPr>
          <w:p w14:paraId="7CBA608D"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c>
          <w:tcPr>
            <w:tcW w:w="240" w:type="dxa"/>
          </w:tcPr>
          <w:p w14:paraId="1516F1EB"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948" w:type="dxa"/>
            <w:vAlign w:val="bottom"/>
          </w:tcPr>
          <w:p w14:paraId="2C4B7F0B"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1</w:t>
            </w:r>
          </w:p>
        </w:tc>
        <w:tc>
          <w:tcPr>
            <w:tcW w:w="270" w:type="dxa"/>
          </w:tcPr>
          <w:p w14:paraId="67558516"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990" w:type="dxa"/>
            <w:vAlign w:val="bottom"/>
          </w:tcPr>
          <w:p w14:paraId="56DF90C1"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2</w:t>
            </w:r>
          </w:p>
        </w:tc>
        <w:tc>
          <w:tcPr>
            <w:tcW w:w="270" w:type="dxa"/>
          </w:tcPr>
          <w:p w14:paraId="59C12E4E" w14:textId="77777777" w:rsidR="00D12C53" w:rsidRPr="007F67A3" w:rsidRDefault="00D12C53" w:rsidP="003D686A">
            <w:pPr>
              <w:spacing w:line="240" w:lineRule="auto"/>
              <w:ind w:left="-43" w:right="-86"/>
              <w:jc w:val="center"/>
              <w:rPr>
                <w:rFonts w:cs="Times New Roman"/>
                <w:sz w:val="20"/>
                <w:szCs w:val="20"/>
                <w:cs/>
              </w:rPr>
            </w:pPr>
          </w:p>
        </w:tc>
        <w:tc>
          <w:tcPr>
            <w:tcW w:w="900" w:type="dxa"/>
            <w:vAlign w:val="bottom"/>
          </w:tcPr>
          <w:p w14:paraId="631A3948" w14:textId="77777777" w:rsidR="00D12C53" w:rsidRPr="007F67A3" w:rsidRDefault="00D12C53" w:rsidP="003D686A">
            <w:pPr>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3</w:t>
            </w:r>
          </w:p>
        </w:tc>
        <w:tc>
          <w:tcPr>
            <w:tcW w:w="252" w:type="dxa"/>
          </w:tcPr>
          <w:p w14:paraId="00145BEC"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83" w:type="dxa"/>
            <w:vAlign w:val="bottom"/>
          </w:tcPr>
          <w:p w14:paraId="28171B4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r>
      <w:tr w:rsidR="00D12C53" w:rsidRPr="007F67A3" w14:paraId="3F043427" w14:textId="77777777" w:rsidTr="00D9548F">
        <w:trPr>
          <w:trHeight w:val="20"/>
        </w:trPr>
        <w:tc>
          <w:tcPr>
            <w:tcW w:w="2970" w:type="dxa"/>
          </w:tcPr>
          <w:p w14:paraId="0AE77621" w14:textId="77777777" w:rsidR="00D12C53" w:rsidRPr="007F67A3" w:rsidRDefault="00D12C53" w:rsidP="003D686A">
            <w:pPr>
              <w:spacing w:line="240" w:lineRule="auto"/>
              <w:ind w:left="-14" w:right="-90"/>
              <w:rPr>
                <w:rFonts w:cs="Times New Roman"/>
                <w:b/>
                <w:bCs/>
                <w:i/>
                <w:iCs/>
                <w:sz w:val="20"/>
                <w:szCs w:val="20"/>
                <w:cs/>
              </w:rPr>
            </w:pPr>
          </w:p>
        </w:tc>
        <w:tc>
          <w:tcPr>
            <w:tcW w:w="810" w:type="dxa"/>
          </w:tcPr>
          <w:p w14:paraId="6CAB87BC"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719" w:type="dxa"/>
            <w:gridSpan w:val="16"/>
          </w:tcPr>
          <w:p w14:paraId="0B831689"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r w:rsidRPr="007F67A3">
              <w:rPr>
                <w:rFonts w:cs="Times New Roman"/>
                <w:i/>
                <w:iCs/>
                <w:sz w:val="20"/>
                <w:szCs w:val="20"/>
                <w:cs/>
              </w:rPr>
              <w:t>(</w:t>
            </w:r>
            <w:r w:rsidRPr="007F67A3">
              <w:rPr>
                <w:rFonts w:cs="Times New Roman"/>
                <w:i/>
                <w:iCs/>
                <w:sz w:val="20"/>
                <w:szCs w:val="20"/>
              </w:rPr>
              <w:t>in thousand Baht)</w:t>
            </w:r>
          </w:p>
        </w:tc>
      </w:tr>
      <w:tr w:rsidR="00D12C53" w:rsidRPr="007F67A3" w14:paraId="1D80FE33" w14:textId="77777777" w:rsidTr="00D9548F">
        <w:trPr>
          <w:gridAfter w:val="1"/>
          <w:wAfter w:w="6" w:type="dxa"/>
          <w:trHeight w:val="20"/>
        </w:trPr>
        <w:tc>
          <w:tcPr>
            <w:tcW w:w="2970" w:type="dxa"/>
          </w:tcPr>
          <w:p w14:paraId="1F51805B"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810" w:type="dxa"/>
          </w:tcPr>
          <w:p w14:paraId="14B5E1C7"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20A3440B"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tcPr>
          <w:p w14:paraId="32762F0A"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tcPr>
          <w:p w14:paraId="7AF772B0"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tcPr>
          <w:p w14:paraId="01F7C4E6"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60" w:type="dxa"/>
          </w:tcPr>
          <w:p w14:paraId="194961E1"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tcPr>
          <w:p w14:paraId="2F3CC2A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260" w:type="dxa"/>
          </w:tcPr>
          <w:p w14:paraId="4904E10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40" w:type="dxa"/>
          </w:tcPr>
          <w:p w14:paraId="5B38B6C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tcPr>
          <w:p w14:paraId="29C810B0"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p>
        </w:tc>
        <w:tc>
          <w:tcPr>
            <w:tcW w:w="270" w:type="dxa"/>
          </w:tcPr>
          <w:p w14:paraId="7B34EC1A"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38529C2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543E589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76D893E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52" w:type="dxa"/>
          </w:tcPr>
          <w:p w14:paraId="6DB008D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tcPr>
          <w:p w14:paraId="154F47C5"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09CDD347" w14:textId="77777777" w:rsidTr="00D9548F">
        <w:trPr>
          <w:gridAfter w:val="1"/>
          <w:wAfter w:w="6" w:type="dxa"/>
          <w:trHeight w:val="20"/>
        </w:trPr>
        <w:tc>
          <w:tcPr>
            <w:tcW w:w="2970" w:type="dxa"/>
          </w:tcPr>
          <w:p w14:paraId="78A4B5C1" w14:textId="77777777" w:rsidR="00D12C53" w:rsidRPr="007F67A3" w:rsidRDefault="00D12C53" w:rsidP="003D686A">
            <w:pPr>
              <w:spacing w:line="240" w:lineRule="auto"/>
              <w:ind w:left="180" w:right="-90" w:hanging="180"/>
              <w:rPr>
                <w:rFonts w:cs="Times New Roman"/>
                <w:sz w:val="20"/>
                <w:szCs w:val="20"/>
                <w:cs/>
              </w:rPr>
            </w:pPr>
            <w:r w:rsidRPr="007F67A3">
              <w:rPr>
                <w:rFonts w:cs="Times New Roman"/>
                <w:sz w:val="20"/>
                <w:szCs w:val="20"/>
              </w:rPr>
              <w:t>Other financial assets</w:t>
            </w:r>
          </w:p>
        </w:tc>
        <w:tc>
          <w:tcPr>
            <w:tcW w:w="810" w:type="dxa"/>
          </w:tcPr>
          <w:p w14:paraId="61DD9509"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0CAB7814" w14:textId="77777777" w:rsidR="00D12C53" w:rsidRPr="007F67A3" w:rsidRDefault="00D12C53" w:rsidP="003D686A">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292A49C5"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tcPr>
          <w:p w14:paraId="565CCE60"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tcPr>
          <w:p w14:paraId="4166217A"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tcPr>
          <w:p w14:paraId="061F0EAE"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tcPr>
          <w:p w14:paraId="7082D604"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tcPr>
          <w:p w14:paraId="6659491E" w14:textId="77777777" w:rsidR="00D12C53" w:rsidRPr="007F67A3" w:rsidRDefault="00D12C53" w:rsidP="003D686A">
            <w:pPr>
              <w:pStyle w:val="acctfourfigures"/>
              <w:tabs>
                <w:tab w:val="clear" w:pos="765"/>
                <w:tab w:val="decimal" w:pos="1180"/>
              </w:tabs>
              <w:spacing w:line="240" w:lineRule="auto"/>
              <w:ind w:left="-43" w:right="-86"/>
              <w:rPr>
                <w:rFonts w:cs="Times New Roman"/>
                <w:sz w:val="20"/>
                <w:szCs w:val="20"/>
              </w:rPr>
            </w:pPr>
          </w:p>
        </w:tc>
        <w:tc>
          <w:tcPr>
            <w:tcW w:w="240" w:type="dxa"/>
          </w:tcPr>
          <w:p w14:paraId="0A56F2DF"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tcPr>
          <w:p w14:paraId="44B008DD"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tcPr>
          <w:p w14:paraId="3050D47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27F29179" w14:textId="77777777" w:rsidR="00D12C53" w:rsidRPr="007F67A3" w:rsidRDefault="00D12C53" w:rsidP="003D686A">
            <w:pPr>
              <w:pStyle w:val="acctfourfigures"/>
              <w:tabs>
                <w:tab w:val="clear" w:pos="765"/>
                <w:tab w:val="decimal" w:pos="890"/>
              </w:tabs>
              <w:spacing w:line="240" w:lineRule="auto"/>
              <w:ind w:left="-43" w:right="-86"/>
              <w:rPr>
                <w:rFonts w:cs="Times New Roman"/>
                <w:sz w:val="20"/>
                <w:szCs w:val="20"/>
              </w:rPr>
            </w:pPr>
          </w:p>
        </w:tc>
        <w:tc>
          <w:tcPr>
            <w:tcW w:w="270" w:type="dxa"/>
          </w:tcPr>
          <w:p w14:paraId="1FC39F0F"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tcPr>
          <w:p w14:paraId="2EB9BC98" w14:textId="77777777" w:rsidR="00D12C53" w:rsidRPr="007F67A3" w:rsidRDefault="00D12C53" w:rsidP="003D686A">
            <w:pPr>
              <w:tabs>
                <w:tab w:val="decimal" w:pos="595"/>
              </w:tabs>
              <w:spacing w:line="240" w:lineRule="auto"/>
              <w:ind w:left="-43" w:right="-86"/>
              <w:rPr>
                <w:rFonts w:cs="Times New Roman"/>
                <w:sz w:val="20"/>
                <w:szCs w:val="20"/>
              </w:rPr>
            </w:pPr>
          </w:p>
        </w:tc>
        <w:tc>
          <w:tcPr>
            <w:tcW w:w="252" w:type="dxa"/>
          </w:tcPr>
          <w:p w14:paraId="2684EB43"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tcPr>
          <w:p w14:paraId="54422D39"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FA7ECB" w:rsidRPr="007F67A3" w14:paraId="21F555A7" w14:textId="77777777" w:rsidTr="00D9548F">
        <w:trPr>
          <w:gridAfter w:val="1"/>
          <w:wAfter w:w="6" w:type="dxa"/>
          <w:trHeight w:val="20"/>
        </w:trPr>
        <w:tc>
          <w:tcPr>
            <w:tcW w:w="2970" w:type="dxa"/>
          </w:tcPr>
          <w:p w14:paraId="382F1007" w14:textId="77777777" w:rsidR="00FA7ECB" w:rsidRPr="007F67A3" w:rsidRDefault="00FA7ECB" w:rsidP="00FA7ECB">
            <w:pPr>
              <w:spacing w:line="240" w:lineRule="auto"/>
              <w:ind w:left="166" w:right="-90"/>
              <w:rPr>
                <w:rFonts w:cs="Times New Roman"/>
                <w:sz w:val="20"/>
                <w:szCs w:val="20"/>
              </w:rPr>
            </w:pPr>
            <w:r w:rsidRPr="007F67A3">
              <w:rPr>
                <w:rFonts w:cs="Times New Roman"/>
                <w:sz w:val="20"/>
                <w:szCs w:val="20"/>
              </w:rPr>
              <w:t>Investment in equity instruments</w:t>
            </w:r>
          </w:p>
        </w:tc>
        <w:tc>
          <w:tcPr>
            <w:tcW w:w="810" w:type="dxa"/>
          </w:tcPr>
          <w:p w14:paraId="0086B018" w14:textId="6B194EC8" w:rsidR="00FA7ECB" w:rsidRPr="007F67A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4A1E2A23" w14:textId="6BED289C" w:rsidR="00FA7ECB" w:rsidRPr="00BD7751" w:rsidRDefault="00FA7ECB" w:rsidP="00155B2F">
            <w:pPr>
              <w:pStyle w:val="acctfourfigures"/>
              <w:tabs>
                <w:tab w:val="clear" w:pos="765"/>
              </w:tabs>
              <w:spacing w:line="240" w:lineRule="auto"/>
              <w:ind w:left="-108" w:right="-104"/>
              <w:jc w:val="center"/>
              <w:rPr>
                <w:rFonts w:cs="Times New Roman"/>
                <w:sz w:val="20"/>
                <w:szCs w:val="20"/>
              </w:rPr>
            </w:pPr>
            <w:r>
              <w:rPr>
                <w:rFonts w:cs="Times New Roman"/>
                <w:sz w:val="20"/>
                <w:szCs w:val="20"/>
              </w:rPr>
              <w:t>-</w:t>
            </w:r>
          </w:p>
        </w:tc>
        <w:tc>
          <w:tcPr>
            <w:tcW w:w="270" w:type="dxa"/>
          </w:tcPr>
          <w:p w14:paraId="02435B02" w14:textId="77777777" w:rsidR="00FA7ECB" w:rsidRPr="007F67A3" w:rsidRDefault="00FA7ECB" w:rsidP="00FA7ECB">
            <w:pPr>
              <w:pStyle w:val="acctfourfigures"/>
              <w:tabs>
                <w:tab w:val="clear" w:pos="765"/>
                <w:tab w:val="decimal" w:pos="796"/>
              </w:tabs>
              <w:spacing w:line="240" w:lineRule="auto"/>
              <w:ind w:left="-43" w:right="-86"/>
              <w:rPr>
                <w:rFonts w:cs="Times New Roman"/>
                <w:sz w:val="20"/>
                <w:szCs w:val="20"/>
              </w:rPr>
            </w:pPr>
          </w:p>
        </w:tc>
        <w:tc>
          <w:tcPr>
            <w:tcW w:w="1260" w:type="dxa"/>
          </w:tcPr>
          <w:p w14:paraId="6D0715F2" w14:textId="043BD1A7" w:rsidR="00FA7ECB" w:rsidRPr="007F67A3" w:rsidRDefault="00FA7ECB" w:rsidP="00FA7ECB">
            <w:pPr>
              <w:pStyle w:val="acctfourfigures"/>
              <w:tabs>
                <w:tab w:val="clear" w:pos="765"/>
                <w:tab w:val="decimal" w:pos="1048"/>
              </w:tabs>
              <w:spacing w:line="240" w:lineRule="auto"/>
              <w:ind w:left="-43" w:right="-86"/>
              <w:rPr>
                <w:rFonts w:cs="Times New Roman"/>
                <w:sz w:val="20"/>
                <w:szCs w:val="20"/>
                <w:lang w:val="en-US"/>
              </w:rPr>
            </w:pPr>
            <w:r w:rsidRPr="009166C0">
              <w:rPr>
                <w:rFonts w:cs="Times New Roman"/>
                <w:sz w:val="20"/>
                <w:szCs w:val="20"/>
                <w:lang w:val="en-US"/>
              </w:rPr>
              <w:t>75</w:t>
            </w:r>
          </w:p>
        </w:tc>
        <w:tc>
          <w:tcPr>
            <w:tcW w:w="270" w:type="dxa"/>
          </w:tcPr>
          <w:p w14:paraId="43E1C3ED" w14:textId="77777777" w:rsidR="00FA7ECB" w:rsidRPr="007F67A3" w:rsidRDefault="00FA7ECB" w:rsidP="00FA7ECB">
            <w:pPr>
              <w:tabs>
                <w:tab w:val="decimal" w:pos="789"/>
              </w:tabs>
              <w:spacing w:line="240" w:lineRule="auto"/>
              <w:ind w:left="-43" w:right="-86"/>
              <w:rPr>
                <w:rFonts w:cs="Times New Roman"/>
                <w:sz w:val="20"/>
                <w:szCs w:val="20"/>
              </w:rPr>
            </w:pPr>
          </w:p>
        </w:tc>
        <w:tc>
          <w:tcPr>
            <w:tcW w:w="1260" w:type="dxa"/>
          </w:tcPr>
          <w:p w14:paraId="472631F0" w14:textId="05E69337" w:rsidR="00FA7ECB" w:rsidRPr="007F67A3" w:rsidRDefault="00FA7ECB" w:rsidP="00155B2F">
            <w:pPr>
              <w:spacing w:line="240" w:lineRule="auto"/>
              <w:ind w:left="-109" w:right="-111"/>
              <w:jc w:val="center"/>
              <w:rPr>
                <w:rFonts w:cs="Times New Roman"/>
                <w:sz w:val="20"/>
                <w:szCs w:val="20"/>
              </w:rPr>
            </w:pPr>
            <w:r>
              <w:rPr>
                <w:rFonts w:cs="Times New Roman"/>
                <w:sz w:val="20"/>
                <w:szCs w:val="20"/>
              </w:rPr>
              <w:t>-</w:t>
            </w:r>
          </w:p>
        </w:tc>
        <w:tc>
          <w:tcPr>
            <w:tcW w:w="270" w:type="dxa"/>
          </w:tcPr>
          <w:p w14:paraId="1F56B209" w14:textId="77777777" w:rsidR="00FA7ECB" w:rsidRPr="007F67A3" w:rsidRDefault="00FA7ECB" w:rsidP="00FA7ECB">
            <w:pPr>
              <w:tabs>
                <w:tab w:val="decimal" w:pos="595"/>
              </w:tabs>
              <w:spacing w:line="240" w:lineRule="auto"/>
              <w:ind w:left="-43" w:right="-86"/>
              <w:rPr>
                <w:rFonts w:cs="Times New Roman"/>
                <w:sz w:val="20"/>
                <w:szCs w:val="20"/>
              </w:rPr>
            </w:pPr>
          </w:p>
        </w:tc>
        <w:tc>
          <w:tcPr>
            <w:tcW w:w="1260" w:type="dxa"/>
          </w:tcPr>
          <w:p w14:paraId="5BF8C1AF" w14:textId="79AA6A83" w:rsidR="00FA7ECB" w:rsidRPr="007F67A3" w:rsidRDefault="00FA7ECB" w:rsidP="00FA7ECB">
            <w:pPr>
              <w:pStyle w:val="acctfourfigures"/>
              <w:tabs>
                <w:tab w:val="clear" w:pos="765"/>
                <w:tab w:val="decimal" w:pos="1046"/>
              </w:tabs>
              <w:spacing w:line="240" w:lineRule="auto"/>
              <w:ind w:left="-19"/>
              <w:rPr>
                <w:rFonts w:cs="Times New Roman"/>
                <w:sz w:val="20"/>
                <w:szCs w:val="20"/>
              </w:rPr>
            </w:pPr>
            <w:r w:rsidRPr="002D0CD1">
              <w:rPr>
                <w:rFonts w:cs="Times New Roman"/>
                <w:sz w:val="20"/>
                <w:szCs w:val="20"/>
              </w:rPr>
              <w:t>75</w:t>
            </w:r>
          </w:p>
        </w:tc>
        <w:tc>
          <w:tcPr>
            <w:tcW w:w="240" w:type="dxa"/>
          </w:tcPr>
          <w:p w14:paraId="712B3C2D"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48" w:type="dxa"/>
          </w:tcPr>
          <w:p w14:paraId="22B06FE1" w14:textId="19C51303" w:rsidR="00FA7ECB" w:rsidRPr="007F67A3" w:rsidRDefault="00FA7ECB" w:rsidP="00FA7ECB">
            <w:pPr>
              <w:pStyle w:val="acctfourfigures"/>
              <w:tabs>
                <w:tab w:val="clear" w:pos="765"/>
                <w:tab w:val="decimal" w:pos="1046"/>
              </w:tabs>
              <w:spacing w:line="240" w:lineRule="auto"/>
              <w:ind w:left="-19"/>
              <w:rPr>
                <w:rFonts w:cs="Times New Roman"/>
                <w:sz w:val="20"/>
                <w:szCs w:val="20"/>
              </w:rPr>
            </w:pPr>
            <w:r w:rsidRPr="00FF0953">
              <w:rPr>
                <w:rFonts w:cs="Times New Roman"/>
                <w:sz w:val="20"/>
                <w:szCs w:val="20"/>
              </w:rPr>
              <w:t>75</w:t>
            </w:r>
          </w:p>
        </w:tc>
        <w:tc>
          <w:tcPr>
            <w:tcW w:w="270" w:type="dxa"/>
          </w:tcPr>
          <w:p w14:paraId="65C0C302"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90" w:type="dxa"/>
          </w:tcPr>
          <w:p w14:paraId="2F060D60" w14:textId="38771176" w:rsidR="00FA7ECB" w:rsidRPr="007F67A3" w:rsidRDefault="00FA7ECB" w:rsidP="00155B2F">
            <w:pPr>
              <w:spacing w:line="240" w:lineRule="auto"/>
              <w:ind w:left="-126" w:right="-88"/>
              <w:jc w:val="center"/>
              <w:rPr>
                <w:rFonts w:cs="Times New Roman"/>
                <w:sz w:val="20"/>
                <w:szCs w:val="20"/>
              </w:rPr>
            </w:pPr>
            <w:r>
              <w:rPr>
                <w:rFonts w:cs="Times New Roman"/>
                <w:sz w:val="20"/>
                <w:szCs w:val="20"/>
              </w:rPr>
              <w:t>-</w:t>
            </w:r>
          </w:p>
        </w:tc>
        <w:tc>
          <w:tcPr>
            <w:tcW w:w="270" w:type="dxa"/>
          </w:tcPr>
          <w:p w14:paraId="163BFA10" w14:textId="77777777" w:rsidR="00FA7ECB" w:rsidRPr="007F67A3" w:rsidRDefault="00FA7ECB" w:rsidP="00FA7ECB">
            <w:pPr>
              <w:tabs>
                <w:tab w:val="decimal" w:pos="595"/>
              </w:tabs>
              <w:spacing w:line="240" w:lineRule="auto"/>
              <w:ind w:left="-43" w:right="-86"/>
              <w:rPr>
                <w:rFonts w:cs="Times New Roman"/>
                <w:sz w:val="20"/>
                <w:szCs w:val="20"/>
              </w:rPr>
            </w:pPr>
          </w:p>
        </w:tc>
        <w:tc>
          <w:tcPr>
            <w:tcW w:w="900" w:type="dxa"/>
          </w:tcPr>
          <w:p w14:paraId="15F4F7A8" w14:textId="4AE5BE9F" w:rsidR="00FA7ECB" w:rsidRPr="00541506" w:rsidRDefault="00FA7ECB" w:rsidP="00155B2F">
            <w:pPr>
              <w:spacing w:line="240" w:lineRule="auto"/>
              <w:ind w:left="-124" w:right="-92"/>
              <w:jc w:val="center"/>
              <w:rPr>
                <w:rFonts w:cs="Times New Roman"/>
                <w:sz w:val="20"/>
                <w:szCs w:val="20"/>
              </w:rPr>
            </w:pPr>
            <w:r>
              <w:rPr>
                <w:rFonts w:cs="Times New Roman"/>
                <w:sz w:val="20"/>
                <w:szCs w:val="20"/>
              </w:rPr>
              <w:t>-</w:t>
            </w:r>
          </w:p>
        </w:tc>
        <w:tc>
          <w:tcPr>
            <w:tcW w:w="252" w:type="dxa"/>
          </w:tcPr>
          <w:p w14:paraId="71CD9237"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1083" w:type="dxa"/>
          </w:tcPr>
          <w:p w14:paraId="766F2BEF" w14:textId="6ACEC309" w:rsidR="00FA7ECB" w:rsidRPr="007F67A3" w:rsidRDefault="00FA7ECB" w:rsidP="00FA7ECB">
            <w:pPr>
              <w:pStyle w:val="acctfourfigures"/>
              <w:tabs>
                <w:tab w:val="clear" w:pos="765"/>
                <w:tab w:val="decimal" w:pos="860"/>
              </w:tabs>
              <w:spacing w:line="240" w:lineRule="auto"/>
              <w:ind w:left="-43" w:right="-86"/>
              <w:rPr>
                <w:rFonts w:cs="Times New Roman"/>
                <w:sz w:val="20"/>
                <w:szCs w:val="20"/>
              </w:rPr>
            </w:pPr>
            <w:r w:rsidRPr="002F09CB">
              <w:rPr>
                <w:rFonts w:cs="Times New Roman"/>
                <w:sz w:val="20"/>
                <w:szCs w:val="20"/>
              </w:rPr>
              <w:t>75</w:t>
            </w:r>
          </w:p>
        </w:tc>
      </w:tr>
      <w:tr w:rsidR="00FA7ECB" w:rsidRPr="007F67A3" w14:paraId="05A0867B" w14:textId="77777777" w:rsidTr="00D9548F">
        <w:trPr>
          <w:gridAfter w:val="1"/>
          <w:wAfter w:w="6" w:type="dxa"/>
          <w:trHeight w:val="20"/>
        </w:trPr>
        <w:tc>
          <w:tcPr>
            <w:tcW w:w="2970" w:type="dxa"/>
          </w:tcPr>
          <w:p w14:paraId="5BE3BBD0" w14:textId="77777777" w:rsidR="00FA7ECB" w:rsidRPr="007F67A3" w:rsidRDefault="00FA7ECB" w:rsidP="00FA7ECB">
            <w:pPr>
              <w:spacing w:line="240" w:lineRule="auto"/>
              <w:ind w:left="166" w:right="-90"/>
              <w:rPr>
                <w:rFonts w:cs="Times New Roman"/>
                <w:sz w:val="20"/>
                <w:szCs w:val="20"/>
                <w:cs/>
              </w:rPr>
            </w:pPr>
            <w:r w:rsidRPr="007F67A3">
              <w:rPr>
                <w:rFonts w:cs="Times New Roman"/>
                <w:sz w:val="20"/>
                <w:szCs w:val="20"/>
              </w:rPr>
              <w:t>Investment in debt instruments</w:t>
            </w:r>
          </w:p>
        </w:tc>
        <w:tc>
          <w:tcPr>
            <w:tcW w:w="810" w:type="dxa"/>
          </w:tcPr>
          <w:p w14:paraId="4AA8F3BA" w14:textId="44F02D97" w:rsidR="00FA7ECB" w:rsidRPr="007F67A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4E9B0641" w14:textId="191D11FB" w:rsidR="00FA7ECB" w:rsidRPr="007F67A3" w:rsidRDefault="00FA7ECB" w:rsidP="00155B2F">
            <w:pPr>
              <w:pStyle w:val="acctfourfigures"/>
              <w:tabs>
                <w:tab w:val="clear" w:pos="765"/>
              </w:tabs>
              <w:spacing w:line="240" w:lineRule="auto"/>
              <w:ind w:left="-108" w:right="-104"/>
              <w:jc w:val="center"/>
              <w:rPr>
                <w:rFonts w:cs="Times New Roman"/>
                <w:sz w:val="20"/>
                <w:szCs w:val="20"/>
              </w:rPr>
            </w:pPr>
            <w:r>
              <w:rPr>
                <w:rFonts w:cs="Times New Roman"/>
                <w:sz w:val="20"/>
                <w:szCs w:val="20"/>
                <w:lang w:val="en-US"/>
              </w:rPr>
              <w:t>-</w:t>
            </w:r>
          </w:p>
        </w:tc>
        <w:tc>
          <w:tcPr>
            <w:tcW w:w="270" w:type="dxa"/>
          </w:tcPr>
          <w:p w14:paraId="2C4BC3BB" w14:textId="77777777" w:rsidR="00FA7ECB" w:rsidRPr="007F67A3" w:rsidRDefault="00FA7ECB" w:rsidP="00FA7ECB">
            <w:pPr>
              <w:pStyle w:val="acctfourfigures"/>
              <w:tabs>
                <w:tab w:val="clear" w:pos="765"/>
                <w:tab w:val="decimal" w:pos="796"/>
              </w:tabs>
              <w:spacing w:line="240" w:lineRule="auto"/>
              <w:ind w:left="-43" w:right="-86"/>
              <w:rPr>
                <w:rFonts w:cs="Times New Roman"/>
                <w:sz w:val="20"/>
                <w:szCs w:val="20"/>
              </w:rPr>
            </w:pPr>
          </w:p>
        </w:tc>
        <w:tc>
          <w:tcPr>
            <w:tcW w:w="1260" w:type="dxa"/>
          </w:tcPr>
          <w:p w14:paraId="71A0A7C9" w14:textId="0B477845" w:rsidR="00FA7ECB" w:rsidRPr="007F67A3" w:rsidRDefault="00FA7ECB" w:rsidP="00FA7ECB">
            <w:pPr>
              <w:pStyle w:val="acctfourfigures"/>
              <w:tabs>
                <w:tab w:val="clear" w:pos="765"/>
                <w:tab w:val="decimal" w:pos="1048"/>
              </w:tabs>
              <w:spacing w:line="240" w:lineRule="auto"/>
              <w:ind w:left="-43" w:right="-86"/>
              <w:rPr>
                <w:rFonts w:cs="Times New Roman"/>
                <w:sz w:val="20"/>
                <w:szCs w:val="20"/>
              </w:rPr>
            </w:pPr>
            <w:r w:rsidRPr="00811540">
              <w:rPr>
                <w:rFonts w:cs="Times New Roman"/>
                <w:sz w:val="20"/>
                <w:szCs w:val="20"/>
              </w:rPr>
              <w:t>1,247</w:t>
            </w:r>
          </w:p>
        </w:tc>
        <w:tc>
          <w:tcPr>
            <w:tcW w:w="270" w:type="dxa"/>
          </w:tcPr>
          <w:p w14:paraId="3B51B578" w14:textId="77777777" w:rsidR="00FA7ECB" w:rsidRPr="007F67A3" w:rsidRDefault="00FA7ECB" w:rsidP="00FA7ECB">
            <w:pPr>
              <w:tabs>
                <w:tab w:val="decimal" w:pos="789"/>
              </w:tabs>
              <w:spacing w:line="240" w:lineRule="auto"/>
              <w:ind w:left="-43" w:right="-86"/>
              <w:rPr>
                <w:rFonts w:cs="Times New Roman"/>
                <w:sz w:val="20"/>
                <w:szCs w:val="20"/>
              </w:rPr>
            </w:pPr>
          </w:p>
        </w:tc>
        <w:tc>
          <w:tcPr>
            <w:tcW w:w="1260" w:type="dxa"/>
          </w:tcPr>
          <w:p w14:paraId="48AB825A" w14:textId="4FDD9761" w:rsidR="00FA7ECB" w:rsidRPr="007F67A3" w:rsidRDefault="00FA7ECB" w:rsidP="00FA7ECB">
            <w:pPr>
              <w:pStyle w:val="acctfourfigures"/>
              <w:tabs>
                <w:tab w:val="clear" w:pos="765"/>
                <w:tab w:val="decimal" w:pos="1060"/>
              </w:tabs>
              <w:spacing w:line="240" w:lineRule="auto"/>
              <w:ind w:left="-14"/>
              <w:rPr>
                <w:rFonts w:cs="Times New Roman"/>
                <w:sz w:val="20"/>
                <w:szCs w:val="20"/>
              </w:rPr>
            </w:pPr>
            <w:r w:rsidRPr="00701622">
              <w:rPr>
                <w:rFonts w:cs="Times New Roman"/>
                <w:sz w:val="20"/>
                <w:szCs w:val="20"/>
              </w:rPr>
              <w:t>39,890</w:t>
            </w:r>
          </w:p>
        </w:tc>
        <w:tc>
          <w:tcPr>
            <w:tcW w:w="270" w:type="dxa"/>
          </w:tcPr>
          <w:p w14:paraId="76B494A7" w14:textId="77777777" w:rsidR="00FA7ECB" w:rsidRPr="007F67A3" w:rsidRDefault="00FA7ECB" w:rsidP="00FA7ECB">
            <w:pPr>
              <w:tabs>
                <w:tab w:val="decimal" w:pos="595"/>
              </w:tabs>
              <w:spacing w:line="240" w:lineRule="auto"/>
              <w:ind w:left="-43" w:right="-86"/>
              <w:rPr>
                <w:rFonts w:cs="Times New Roman"/>
                <w:sz w:val="20"/>
                <w:szCs w:val="20"/>
              </w:rPr>
            </w:pPr>
          </w:p>
        </w:tc>
        <w:tc>
          <w:tcPr>
            <w:tcW w:w="1260" w:type="dxa"/>
          </w:tcPr>
          <w:p w14:paraId="08B7C255" w14:textId="03053371" w:rsidR="00FA7ECB" w:rsidRPr="007F67A3" w:rsidRDefault="00FA7ECB" w:rsidP="00FA7ECB">
            <w:pPr>
              <w:pStyle w:val="acctfourfigures"/>
              <w:tabs>
                <w:tab w:val="clear" w:pos="765"/>
                <w:tab w:val="decimal" w:pos="1046"/>
              </w:tabs>
              <w:spacing w:line="240" w:lineRule="auto"/>
              <w:ind w:left="-19"/>
              <w:rPr>
                <w:rFonts w:cs="Times New Roman"/>
                <w:sz w:val="20"/>
                <w:szCs w:val="20"/>
              </w:rPr>
            </w:pPr>
            <w:r w:rsidRPr="0065509C">
              <w:rPr>
                <w:rFonts w:cs="Times New Roman"/>
                <w:sz w:val="20"/>
                <w:szCs w:val="20"/>
              </w:rPr>
              <w:t>41,137</w:t>
            </w:r>
          </w:p>
        </w:tc>
        <w:tc>
          <w:tcPr>
            <w:tcW w:w="240" w:type="dxa"/>
          </w:tcPr>
          <w:p w14:paraId="0CA6ED81"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48" w:type="dxa"/>
          </w:tcPr>
          <w:p w14:paraId="7AF2314C" w14:textId="7993294C" w:rsidR="00FA7ECB" w:rsidRPr="00541506" w:rsidRDefault="00FA7ECB" w:rsidP="00155B2F">
            <w:pPr>
              <w:spacing w:line="240" w:lineRule="auto"/>
              <w:ind w:left="-75" w:right="-86"/>
              <w:jc w:val="center"/>
              <w:rPr>
                <w:rFonts w:cs="Times New Roman"/>
                <w:sz w:val="20"/>
                <w:szCs w:val="20"/>
              </w:rPr>
            </w:pPr>
            <w:r>
              <w:rPr>
                <w:rFonts w:cs="Times New Roman"/>
                <w:spacing w:val="-6"/>
                <w:sz w:val="20"/>
                <w:szCs w:val="20"/>
              </w:rPr>
              <w:t>-</w:t>
            </w:r>
          </w:p>
        </w:tc>
        <w:tc>
          <w:tcPr>
            <w:tcW w:w="270" w:type="dxa"/>
          </w:tcPr>
          <w:p w14:paraId="385A1CBB"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90" w:type="dxa"/>
          </w:tcPr>
          <w:p w14:paraId="740D0FF7" w14:textId="1DA4521C" w:rsidR="00FA7ECB" w:rsidRPr="007F67A3" w:rsidRDefault="00FA7ECB" w:rsidP="00FA7ECB">
            <w:pPr>
              <w:pStyle w:val="acctfourfigures"/>
              <w:tabs>
                <w:tab w:val="clear" w:pos="765"/>
                <w:tab w:val="decimal" w:pos="863"/>
              </w:tabs>
              <w:spacing w:line="240" w:lineRule="auto"/>
              <w:ind w:left="-43" w:right="-86"/>
              <w:rPr>
                <w:rFonts w:cs="Times New Roman"/>
                <w:spacing w:val="-4"/>
                <w:sz w:val="20"/>
                <w:szCs w:val="20"/>
              </w:rPr>
            </w:pPr>
            <w:r w:rsidRPr="00E8533E">
              <w:rPr>
                <w:rFonts w:cs="Times New Roman"/>
                <w:spacing w:val="-4"/>
                <w:sz w:val="20"/>
                <w:szCs w:val="20"/>
              </w:rPr>
              <w:t>41,538</w:t>
            </w:r>
          </w:p>
        </w:tc>
        <w:tc>
          <w:tcPr>
            <w:tcW w:w="270" w:type="dxa"/>
          </w:tcPr>
          <w:p w14:paraId="342A755C" w14:textId="77777777" w:rsidR="00FA7ECB" w:rsidRPr="007F67A3" w:rsidRDefault="00FA7ECB" w:rsidP="00FA7ECB">
            <w:pPr>
              <w:tabs>
                <w:tab w:val="decimal" w:pos="595"/>
              </w:tabs>
              <w:spacing w:line="240" w:lineRule="auto"/>
              <w:ind w:left="-43" w:right="-86"/>
              <w:rPr>
                <w:rFonts w:cs="Times New Roman"/>
                <w:sz w:val="20"/>
                <w:szCs w:val="20"/>
              </w:rPr>
            </w:pPr>
          </w:p>
        </w:tc>
        <w:tc>
          <w:tcPr>
            <w:tcW w:w="900" w:type="dxa"/>
          </w:tcPr>
          <w:p w14:paraId="5BE5235C" w14:textId="43EEAC33" w:rsidR="00FA7ECB" w:rsidRPr="00541506" w:rsidRDefault="00FA7ECB" w:rsidP="00155B2F">
            <w:pPr>
              <w:spacing w:line="240" w:lineRule="auto"/>
              <w:ind w:left="-124" w:right="-92"/>
              <w:jc w:val="center"/>
              <w:rPr>
                <w:rFonts w:cs="Times New Roman"/>
                <w:sz w:val="20"/>
                <w:szCs w:val="20"/>
              </w:rPr>
            </w:pPr>
            <w:r>
              <w:rPr>
                <w:rFonts w:cs="Times New Roman"/>
                <w:sz w:val="20"/>
                <w:szCs w:val="20"/>
              </w:rPr>
              <w:t>-</w:t>
            </w:r>
          </w:p>
        </w:tc>
        <w:tc>
          <w:tcPr>
            <w:tcW w:w="252" w:type="dxa"/>
          </w:tcPr>
          <w:p w14:paraId="008A7191"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1083" w:type="dxa"/>
          </w:tcPr>
          <w:p w14:paraId="5A3385CA" w14:textId="36510AED" w:rsidR="00FA7ECB" w:rsidRPr="007F67A3" w:rsidRDefault="00FA7ECB" w:rsidP="00FA7ECB">
            <w:pPr>
              <w:pStyle w:val="acctfourfigures"/>
              <w:tabs>
                <w:tab w:val="clear" w:pos="765"/>
                <w:tab w:val="decimal" w:pos="860"/>
              </w:tabs>
              <w:spacing w:line="240" w:lineRule="auto"/>
              <w:ind w:left="-43" w:right="-86"/>
              <w:rPr>
                <w:rFonts w:cs="Times New Roman"/>
                <w:sz w:val="20"/>
                <w:szCs w:val="20"/>
              </w:rPr>
            </w:pPr>
            <w:r w:rsidRPr="007D08B6">
              <w:rPr>
                <w:rFonts w:cs="Times New Roman"/>
                <w:sz w:val="20"/>
                <w:szCs w:val="20"/>
              </w:rPr>
              <w:t>41,538</w:t>
            </w:r>
          </w:p>
        </w:tc>
      </w:tr>
      <w:tr w:rsidR="00FA7ECB" w:rsidRPr="007F67A3" w14:paraId="6BB7F7A5" w14:textId="77777777" w:rsidTr="00D9548F">
        <w:trPr>
          <w:gridAfter w:val="1"/>
          <w:wAfter w:w="6" w:type="dxa"/>
          <w:trHeight w:val="20"/>
        </w:trPr>
        <w:tc>
          <w:tcPr>
            <w:tcW w:w="2970" w:type="dxa"/>
          </w:tcPr>
          <w:p w14:paraId="7A53D16E" w14:textId="77777777" w:rsidR="00FA7ECB" w:rsidRPr="007F67A3" w:rsidRDefault="00FA7ECB" w:rsidP="00FA7ECB">
            <w:pPr>
              <w:spacing w:line="240" w:lineRule="auto"/>
              <w:ind w:left="161" w:right="-90"/>
              <w:rPr>
                <w:rFonts w:cs="Times New Roman"/>
                <w:b/>
                <w:bCs/>
                <w:sz w:val="20"/>
                <w:szCs w:val="20"/>
                <w:cs/>
              </w:rPr>
            </w:pPr>
            <w:r w:rsidRPr="007F67A3">
              <w:rPr>
                <w:rFonts w:cs="Times New Roman"/>
                <w:b/>
                <w:bCs/>
                <w:sz w:val="20"/>
                <w:szCs w:val="20"/>
              </w:rPr>
              <w:t>Total financial assets</w:t>
            </w:r>
          </w:p>
        </w:tc>
        <w:tc>
          <w:tcPr>
            <w:tcW w:w="810" w:type="dxa"/>
          </w:tcPr>
          <w:p w14:paraId="7C96645D" w14:textId="77777777" w:rsidR="00FA7ECB" w:rsidRPr="007F67A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tcPr>
          <w:p w14:paraId="30954A48" w14:textId="5E1CFD3D" w:rsidR="00FA7ECB" w:rsidRPr="007F67A3" w:rsidRDefault="00FA7ECB" w:rsidP="00155B2F">
            <w:pPr>
              <w:pStyle w:val="acctfourfigures"/>
              <w:tabs>
                <w:tab w:val="clear" w:pos="765"/>
              </w:tabs>
              <w:spacing w:line="240" w:lineRule="auto"/>
              <w:ind w:left="-108" w:right="-104"/>
              <w:jc w:val="center"/>
              <w:rPr>
                <w:rFonts w:cs="Times New Roman"/>
                <w:b/>
                <w:bCs/>
                <w:sz w:val="20"/>
                <w:szCs w:val="20"/>
              </w:rPr>
            </w:pPr>
            <w:r>
              <w:rPr>
                <w:rFonts w:cs="Times New Roman"/>
                <w:b/>
                <w:bCs/>
                <w:sz w:val="20"/>
                <w:szCs w:val="20"/>
              </w:rPr>
              <w:t>-</w:t>
            </w:r>
          </w:p>
        </w:tc>
        <w:tc>
          <w:tcPr>
            <w:tcW w:w="270" w:type="dxa"/>
          </w:tcPr>
          <w:p w14:paraId="6A4F87CB" w14:textId="77777777" w:rsidR="00FA7ECB" w:rsidRPr="007F67A3" w:rsidRDefault="00FA7ECB" w:rsidP="00FA7ECB">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08195635" w14:textId="192BF085" w:rsidR="00FA7ECB" w:rsidRPr="007F67A3" w:rsidRDefault="00FA7ECB" w:rsidP="00FA7ECB">
            <w:pPr>
              <w:pStyle w:val="acctfourfigures"/>
              <w:tabs>
                <w:tab w:val="clear" w:pos="765"/>
                <w:tab w:val="decimal" w:pos="1048"/>
              </w:tabs>
              <w:spacing w:line="240" w:lineRule="auto"/>
              <w:ind w:left="-43" w:right="-86"/>
              <w:rPr>
                <w:rFonts w:cs="Times New Roman"/>
                <w:b/>
                <w:bCs/>
                <w:sz w:val="20"/>
                <w:szCs w:val="20"/>
              </w:rPr>
            </w:pPr>
            <w:r w:rsidRPr="001E02F8">
              <w:rPr>
                <w:rFonts w:cs="Times New Roman"/>
                <w:b/>
                <w:bCs/>
                <w:sz w:val="20"/>
                <w:szCs w:val="20"/>
              </w:rPr>
              <w:t>1,322</w:t>
            </w:r>
          </w:p>
        </w:tc>
        <w:tc>
          <w:tcPr>
            <w:tcW w:w="270" w:type="dxa"/>
          </w:tcPr>
          <w:p w14:paraId="4F0CF277" w14:textId="77777777" w:rsidR="00FA7ECB" w:rsidRPr="007F67A3" w:rsidRDefault="00FA7ECB" w:rsidP="00FA7ECB">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3EBE9673" w14:textId="45B6CC3F" w:rsidR="00FA7ECB" w:rsidRPr="007F67A3" w:rsidRDefault="00FA7ECB" w:rsidP="00FA7ECB">
            <w:pPr>
              <w:pStyle w:val="acctfourfigures"/>
              <w:tabs>
                <w:tab w:val="clear" w:pos="765"/>
                <w:tab w:val="decimal" w:pos="1060"/>
              </w:tabs>
              <w:spacing w:line="240" w:lineRule="auto"/>
              <w:ind w:left="-14"/>
              <w:rPr>
                <w:rFonts w:cs="Times New Roman"/>
                <w:b/>
                <w:bCs/>
                <w:sz w:val="20"/>
                <w:szCs w:val="20"/>
              </w:rPr>
            </w:pPr>
            <w:r w:rsidRPr="001A79E0">
              <w:rPr>
                <w:rFonts w:cs="Times New Roman"/>
                <w:b/>
                <w:bCs/>
                <w:sz w:val="20"/>
                <w:szCs w:val="20"/>
              </w:rPr>
              <w:t>39,890</w:t>
            </w:r>
          </w:p>
        </w:tc>
        <w:tc>
          <w:tcPr>
            <w:tcW w:w="270" w:type="dxa"/>
          </w:tcPr>
          <w:p w14:paraId="309E7DBD" w14:textId="77777777" w:rsidR="00FA7ECB" w:rsidRPr="007F67A3" w:rsidRDefault="00FA7ECB" w:rsidP="00FA7ECB">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4B4A8BD5" w14:textId="10C673FE" w:rsidR="00FA7ECB" w:rsidRPr="007F67A3" w:rsidRDefault="00FA7ECB" w:rsidP="00FA7ECB">
            <w:pPr>
              <w:pStyle w:val="acctfourfigures"/>
              <w:tabs>
                <w:tab w:val="clear" w:pos="765"/>
                <w:tab w:val="decimal" w:pos="1046"/>
              </w:tabs>
              <w:spacing w:line="240" w:lineRule="auto"/>
              <w:ind w:left="-19"/>
              <w:rPr>
                <w:rFonts w:cs="Times New Roman"/>
                <w:b/>
                <w:bCs/>
                <w:sz w:val="20"/>
                <w:szCs w:val="20"/>
              </w:rPr>
            </w:pPr>
            <w:r w:rsidRPr="00144B51">
              <w:rPr>
                <w:rFonts w:cs="Times New Roman"/>
                <w:b/>
                <w:bCs/>
                <w:sz w:val="20"/>
                <w:szCs w:val="20"/>
              </w:rPr>
              <w:t>41,212</w:t>
            </w:r>
          </w:p>
        </w:tc>
        <w:tc>
          <w:tcPr>
            <w:tcW w:w="240" w:type="dxa"/>
          </w:tcPr>
          <w:p w14:paraId="05E351DC"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48" w:type="dxa"/>
          </w:tcPr>
          <w:p w14:paraId="7CC8127A" w14:textId="77777777" w:rsidR="00FA7ECB" w:rsidRPr="007F67A3" w:rsidRDefault="00FA7ECB" w:rsidP="00FA7ECB">
            <w:pPr>
              <w:pStyle w:val="acctfourfigures"/>
              <w:tabs>
                <w:tab w:val="clear" w:pos="765"/>
                <w:tab w:val="decimal" w:pos="860"/>
              </w:tabs>
              <w:spacing w:line="240" w:lineRule="auto"/>
              <w:ind w:left="-43" w:right="-86"/>
              <w:rPr>
                <w:rFonts w:cs="Times New Roman"/>
                <w:sz w:val="20"/>
                <w:szCs w:val="20"/>
              </w:rPr>
            </w:pPr>
          </w:p>
        </w:tc>
        <w:tc>
          <w:tcPr>
            <w:tcW w:w="270" w:type="dxa"/>
          </w:tcPr>
          <w:p w14:paraId="2279BCF2"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90" w:type="dxa"/>
          </w:tcPr>
          <w:p w14:paraId="335255AC" w14:textId="77777777" w:rsidR="00FA7ECB" w:rsidRPr="007F67A3" w:rsidRDefault="00FA7ECB" w:rsidP="00FA7ECB">
            <w:pPr>
              <w:pStyle w:val="acctfourfigures"/>
              <w:tabs>
                <w:tab w:val="clear" w:pos="765"/>
                <w:tab w:val="decimal" w:pos="863"/>
              </w:tabs>
              <w:spacing w:line="240" w:lineRule="auto"/>
              <w:ind w:left="-43" w:right="-86"/>
              <w:rPr>
                <w:rFonts w:cs="Times New Roman"/>
                <w:spacing w:val="-2"/>
                <w:sz w:val="20"/>
                <w:szCs w:val="20"/>
              </w:rPr>
            </w:pPr>
          </w:p>
        </w:tc>
        <w:tc>
          <w:tcPr>
            <w:tcW w:w="270" w:type="dxa"/>
          </w:tcPr>
          <w:p w14:paraId="78AD8571" w14:textId="77777777" w:rsidR="00FA7ECB" w:rsidRPr="007F67A3" w:rsidRDefault="00FA7ECB" w:rsidP="00FA7ECB">
            <w:pPr>
              <w:tabs>
                <w:tab w:val="decimal" w:pos="595"/>
              </w:tabs>
              <w:spacing w:line="240" w:lineRule="auto"/>
              <w:ind w:left="-43" w:right="-86"/>
              <w:rPr>
                <w:rFonts w:cs="Times New Roman"/>
                <w:sz w:val="20"/>
                <w:szCs w:val="20"/>
              </w:rPr>
            </w:pPr>
          </w:p>
        </w:tc>
        <w:tc>
          <w:tcPr>
            <w:tcW w:w="900" w:type="dxa"/>
          </w:tcPr>
          <w:p w14:paraId="33E537B6" w14:textId="77777777" w:rsidR="00FA7ECB" w:rsidRPr="007F67A3" w:rsidRDefault="00FA7ECB" w:rsidP="00FA7ECB">
            <w:pPr>
              <w:tabs>
                <w:tab w:val="decimal" w:pos="595"/>
              </w:tabs>
              <w:spacing w:line="240" w:lineRule="auto"/>
              <w:ind w:left="-43" w:right="-86"/>
              <w:rPr>
                <w:rFonts w:cs="Times New Roman"/>
                <w:sz w:val="20"/>
                <w:szCs w:val="20"/>
              </w:rPr>
            </w:pPr>
          </w:p>
        </w:tc>
        <w:tc>
          <w:tcPr>
            <w:tcW w:w="252" w:type="dxa"/>
          </w:tcPr>
          <w:p w14:paraId="7B971E1A"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1083" w:type="dxa"/>
          </w:tcPr>
          <w:p w14:paraId="6F6AB53E"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r>
      <w:tr w:rsidR="00FA7ECB" w:rsidRPr="007F67A3" w14:paraId="497B89F8" w14:textId="77777777" w:rsidTr="00D9548F">
        <w:trPr>
          <w:gridAfter w:val="1"/>
          <w:wAfter w:w="6" w:type="dxa"/>
          <w:trHeight w:val="20"/>
        </w:trPr>
        <w:tc>
          <w:tcPr>
            <w:tcW w:w="2970" w:type="dxa"/>
          </w:tcPr>
          <w:p w14:paraId="0BA452FB" w14:textId="77777777" w:rsidR="00FA7ECB" w:rsidRPr="007F67A3" w:rsidRDefault="00FA7ECB" w:rsidP="00FA7ECB">
            <w:pPr>
              <w:spacing w:line="240" w:lineRule="auto"/>
              <w:ind w:left="-14" w:right="-90"/>
              <w:rPr>
                <w:rFonts w:cs="Times New Roman"/>
                <w:b/>
                <w:bCs/>
                <w:i/>
                <w:iCs/>
                <w:sz w:val="20"/>
                <w:szCs w:val="20"/>
                <w:cs/>
              </w:rPr>
            </w:pPr>
          </w:p>
        </w:tc>
        <w:tc>
          <w:tcPr>
            <w:tcW w:w="810" w:type="dxa"/>
          </w:tcPr>
          <w:p w14:paraId="3A101929" w14:textId="77777777" w:rsidR="00FA7ECB" w:rsidRPr="007F67A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tcPr>
          <w:p w14:paraId="16A219A8" w14:textId="77777777" w:rsidR="00FA7ECB" w:rsidRPr="007F67A3" w:rsidRDefault="00FA7ECB" w:rsidP="00FA7ECB">
            <w:pPr>
              <w:pStyle w:val="acctfourfigures"/>
              <w:tabs>
                <w:tab w:val="clear" w:pos="765"/>
                <w:tab w:val="decimal" w:pos="970"/>
              </w:tabs>
              <w:spacing w:line="240" w:lineRule="auto"/>
              <w:ind w:left="-43" w:right="-86"/>
              <w:rPr>
                <w:rFonts w:cs="Times New Roman"/>
                <w:sz w:val="20"/>
                <w:szCs w:val="20"/>
              </w:rPr>
            </w:pPr>
          </w:p>
        </w:tc>
        <w:tc>
          <w:tcPr>
            <w:tcW w:w="270" w:type="dxa"/>
          </w:tcPr>
          <w:p w14:paraId="63BEFAC0" w14:textId="77777777" w:rsidR="00FA7ECB" w:rsidRPr="007F67A3" w:rsidRDefault="00FA7ECB" w:rsidP="00FA7ECB">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tcPr>
          <w:p w14:paraId="30A684D9" w14:textId="77777777" w:rsidR="00FA7ECB" w:rsidRPr="007F67A3" w:rsidRDefault="00FA7ECB" w:rsidP="00FA7ECB">
            <w:pPr>
              <w:pStyle w:val="acctfourfigures"/>
              <w:tabs>
                <w:tab w:val="clear" w:pos="765"/>
                <w:tab w:val="decimal" w:pos="796"/>
              </w:tabs>
              <w:spacing w:line="240" w:lineRule="auto"/>
              <w:ind w:left="-43" w:right="-86"/>
              <w:rPr>
                <w:rFonts w:cs="Times New Roman"/>
                <w:sz w:val="20"/>
                <w:szCs w:val="20"/>
              </w:rPr>
            </w:pPr>
          </w:p>
        </w:tc>
        <w:tc>
          <w:tcPr>
            <w:tcW w:w="270" w:type="dxa"/>
          </w:tcPr>
          <w:p w14:paraId="7F433E49" w14:textId="77777777" w:rsidR="00FA7ECB" w:rsidRPr="007F67A3" w:rsidRDefault="00FA7ECB" w:rsidP="00FA7ECB">
            <w:pPr>
              <w:tabs>
                <w:tab w:val="decimal" w:pos="789"/>
              </w:tabs>
              <w:spacing w:line="240" w:lineRule="auto"/>
              <w:ind w:left="-43" w:right="-86"/>
              <w:rPr>
                <w:rFonts w:cs="Times New Roman"/>
                <w:sz w:val="20"/>
                <w:szCs w:val="20"/>
              </w:rPr>
            </w:pPr>
          </w:p>
        </w:tc>
        <w:tc>
          <w:tcPr>
            <w:tcW w:w="1260" w:type="dxa"/>
            <w:tcBorders>
              <w:top w:val="double" w:sz="4" w:space="0" w:color="auto"/>
            </w:tcBorders>
          </w:tcPr>
          <w:p w14:paraId="51B98555" w14:textId="77777777" w:rsidR="00FA7ECB" w:rsidRPr="007F67A3" w:rsidRDefault="00FA7ECB" w:rsidP="00FA7ECB">
            <w:pPr>
              <w:pStyle w:val="acctfourfigures"/>
              <w:tabs>
                <w:tab w:val="clear" w:pos="765"/>
                <w:tab w:val="decimal" w:pos="699"/>
              </w:tabs>
              <w:spacing w:line="240" w:lineRule="auto"/>
              <w:ind w:left="-43" w:right="-86"/>
              <w:rPr>
                <w:rFonts w:cs="Times New Roman"/>
                <w:sz w:val="20"/>
                <w:szCs w:val="20"/>
              </w:rPr>
            </w:pPr>
          </w:p>
        </w:tc>
        <w:tc>
          <w:tcPr>
            <w:tcW w:w="270" w:type="dxa"/>
          </w:tcPr>
          <w:p w14:paraId="553CEFCF" w14:textId="77777777" w:rsidR="00FA7ECB" w:rsidRPr="007F67A3" w:rsidRDefault="00FA7ECB" w:rsidP="00FA7ECB">
            <w:pPr>
              <w:tabs>
                <w:tab w:val="decimal" w:pos="595"/>
              </w:tabs>
              <w:spacing w:line="240" w:lineRule="auto"/>
              <w:ind w:left="-43" w:right="-86"/>
              <w:rPr>
                <w:rFonts w:cs="Times New Roman"/>
                <w:sz w:val="20"/>
                <w:szCs w:val="20"/>
              </w:rPr>
            </w:pPr>
          </w:p>
        </w:tc>
        <w:tc>
          <w:tcPr>
            <w:tcW w:w="1260" w:type="dxa"/>
            <w:tcBorders>
              <w:top w:val="double" w:sz="4" w:space="0" w:color="auto"/>
            </w:tcBorders>
          </w:tcPr>
          <w:p w14:paraId="1DC8C18D" w14:textId="77777777" w:rsidR="00FA7ECB" w:rsidRPr="007F67A3" w:rsidRDefault="00FA7ECB" w:rsidP="00FA7ECB">
            <w:pPr>
              <w:pStyle w:val="acctfourfigures"/>
              <w:tabs>
                <w:tab w:val="clear" w:pos="765"/>
                <w:tab w:val="decimal" w:pos="595"/>
                <w:tab w:val="decimal" w:pos="1046"/>
              </w:tabs>
              <w:spacing w:line="240" w:lineRule="auto"/>
              <w:ind w:left="-19"/>
              <w:rPr>
                <w:rFonts w:cs="Times New Roman"/>
                <w:sz w:val="20"/>
                <w:szCs w:val="20"/>
              </w:rPr>
            </w:pPr>
          </w:p>
        </w:tc>
        <w:tc>
          <w:tcPr>
            <w:tcW w:w="240" w:type="dxa"/>
          </w:tcPr>
          <w:p w14:paraId="39B60089"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48" w:type="dxa"/>
          </w:tcPr>
          <w:p w14:paraId="163F5818" w14:textId="77777777" w:rsidR="00FA7ECB" w:rsidRPr="007F67A3" w:rsidRDefault="00FA7ECB" w:rsidP="00FA7ECB">
            <w:pPr>
              <w:pStyle w:val="acctfourfigures"/>
              <w:tabs>
                <w:tab w:val="clear" w:pos="765"/>
                <w:tab w:val="decimal" w:pos="860"/>
              </w:tabs>
              <w:spacing w:line="240" w:lineRule="auto"/>
              <w:ind w:left="-43" w:right="-86"/>
              <w:rPr>
                <w:rFonts w:cs="Times New Roman"/>
                <w:sz w:val="20"/>
                <w:szCs w:val="20"/>
              </w:rPr>
            </w:pPr>
          </w:p>
        </w:tc>
        <w:tc>
          <w:tcPr>
            <w:tcW w:w="270" w:type="dxa"/>
          </w:tcPr>
          <w:p w14:paraId="17235FC5"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90" w:type="dxa"/>
          </w:tcPr>
          <w:p w14:paraId="431DD43E" w14:textId="77777777" w:rsidR="00FA7ECB" w:rsidRPr="007F67A3" w:rsidRDefault="00FA7ECB" w:rsidP="00FA7ECB">
            <w:pPr>
              <w:pStyle w:val="acctfourfigures"/>
              <w:tabs>
                <w:tab w:val="clear" w:pos="765"/>
                <w:tab w:val="decimal" w:pos="863"/>
              </w:tabs>
              <w:spacing w:line="240" w:lineRule="auto"/>
              <w:ind w:left="-43" w:right="-86"/>
              <w:rPr>
                <w:rFonts w:cs="Times New Roman"/>
                <w:spacing w:val="-2"/>
                <w:sz w:val="20"/>
                <w:szCs w:val="20"/>
              </w:rPr>
            </w:pPr>
          </w:p>
        </w:tc>
        <w:tc>
          <w:tcPr>
            <w:tcW w:w="270" w:type="dxa"/>
          </w:tcPr>
          <w:p w14:paraId="6A6439E5" w14:textId="77777777" w:rsidR="00FA7ECB" w:rsidRPr="007F67A3" w:rsidRDefault="00FA7ECB" w:rsidP="00FA7ECB">
            <w:pPr>
              <w:tabs>
                <w:tab w:val="decimal" w:pos="595"/>
              </w:tabs>
              <w:spacing w:line="240" w:lineRule="auto"/>
              <w:ind w:left="-43" w:right="-86"/>
              <w:rPr>
                <w:rFonts w:cs="Times New Roman"/>
                <w:sz w:val="20"/>
                <w:szCs w:val="20"/>
              </w:rPr>
            </w:pPr>
          </w:p>
        </w:tc>
        <w:tc>
          <w:tcPr>
            <w:tcW w:w="900" w:type="dxa"/>
          </w:tcPr>
          <w:p w14:paraId="220DEB32" w14:textId="77777777" w:rsidR="00FA7ECB" w:rsidRPr="007F67A3" w:rsidRDefault="00FA7ECB" w:rsidP="00FA7ECB">
            <w:pPr>
              <w:tabs>
                <w:tab w:val="decimal" w:pos="595"/>
              </w:tabs>
              <w:spacing w:line="240" w:lineRule="auto"/>
              <w:ind w:left="-43" w:right="-86"/>
              <w:rPr>
                <w:rFonts w:cs="Times New Roman"/>
                <w:sz w:val="20"/>
                <w:szCs w:val="20"/>
              </w:rPr>
            </w:pPr>
          </w:p>
        </w:tc>
        <w:tc>
          <w:tcPr>
            <w:tcW w:w="252" w:type="dxa"/>
          </w:tcPr>
          <w:p w14:paraId="0B04B150"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1083" w:type="dxa"/>
          </w:tcPr>
          <w:p w14:paraId="4E12FCDD"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r>
      <w:tr w:rsidR="00FA7ECB" w:rsidRPr="007F67A3" w14:paraId="271571DD" w14:textId="77777777" w:rsidTr="00D9548F">
        <w:trPr>
          <w:gridAfter w:val="1"/>
          <w:wAfter w:w="6" w:type="dxa"/>
          <w:trHeight w:val="20"/>
        </w:trPr>
        <w:tc>
          <w:tcPr>
            <w:tcW w:w="2970" w:type="dxa"/>
          </w:tcPr>
          <w:p w14:paraId="2368C736" w14:textId="657E35C4" w:rsidR="00FA7ECB" w:rsidRPr="007F67A3" w:rsidRDefault="00FA7ECB" w:rsidP="00FA7ECB">
            <w:pPr>
              <w:spacing w:line="240" w:lineRule="auto"/>
              <w:ind w:left="-14" w:right="-90"/>
              <w:rPr>
                <w:rFonts w:cs="Times New Roman"/>
                <w:b/>
                <w:bCs/>
                <w:i/>
                <w:iCs/>
                <w:sz w:val="20"/>
                <w:szCs w:val="20"/>
              </w:rPr>
            </w:pPr>
            <w:r w:rsidRPr="007F67A3">
              <w:rPr>
                <w:rFonts w:cs="Times New Roman"/>
                <w:b/>
                <w:bCs/>
                <w:i/>
                <w:iCs/>
                <w:sz w:val="20"/>
                <w:szCs w:val="20"/>
              </w:rPr>
              <w:t>Financial liabilit</w:t>
            </w:r>
            <w:r>
              <w:rPr>
                <w:rFonts w:cs="Times New Roman"/>
                <w:b/>
                <w:bCs/>
                <w:i/>
                <w:iCs/>
                <w:sz w:val="20"/>
                <w:szCs w:val="20"/>
              </w:rPr>
              <w:t>y</w:t>
            </w:r>
          </w:p>
        </w:tc>
        <w:tc>
          <w:tcPr>
            <w:tcW w:w="810" w:type="dxa"/>
          </w:tcPr>
          <w:p w14:paraId="05AF2D79" w14:textId="77777777" w:rsidR="00FA7ECB" w:rsidRPr="007F67A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2C70400B" w14:textId="77777777" w:rsidR="00FA7ECB" w:rsidRPr="007F67A3" w:rsidRDefault="00FA7ECB" w:rsidP="00FA7ECB">
            <w:pPr>
              <w:pStyle w:val="acctfourfigures"/>
              <w:tabs>
                <w:tab w:val="clear" w:pos="765"/>
                <w:tab w:val="decimal" w:pos="970"/>
              </w:tabs>
              <w:spacing w:line="240" w:lineRule="auto"/>
              <w:ind w:left="-43" w:right="-86"/>
              <w:rPr>
                <w:rFonts w:cs="Times New Roman"/>
                <w:sz w:val="20"/>
                <w:szCs w:val="20"/>
              </w:rPr>
            </w:pPr>
          </w:p>
        </w:tc>
        <w:tc>
          <w:tcPr>
            <w:tcW w:w="270" w:type="dxa"/>
          </w:tcPr>
          <w:p w14:paraId="6955AB9A" w14:textId="77777777" w:rsidR="00FA7ECB" w:rsidRPr="007F67A3" w:rsidRDefault="00FA7ECB" w:rsidP="00FA7ECB">
            <w:pPr>
              <w:pStyle w:val="acctfourfigures"/>
              <w:tabs>
                <w:tab w:val="clear" w:pos="765"/>
                <w:tab w:val="decimal" w:pos="796"/>
              </w:tabs>
              <w:spacing w:line="240" w:lineRule="auto"/>
              <w:ind w:left="-43" w:right="-86"/>
              <w:rPr>
                <w:rFonts w:cs="Times New Roman"/>
                <w:sz w:val="20"/>
                <w:szCs w:val="20"/>
              </w:rPr>
            </w:pPr>
          </w:p>
        </w:tc>
        <w:tc>
          <w:tcPr>
            <w:tcW w:w="1260" w:type="dxa"/>
          </w:tcPr>
          <w:p w14:paraId="16A52956" w14:textId="77777777" w:rsidR="00FA7ECB" w:rsidRPr="007F67A3" w:rsidRDefault="00FA7ECB" w:rsidP="00FA7ECB">
            <w:pPr>
              <w:pStyle w:val="acctfourfigures"/>
              <w:tabs>
                <w:tab w:val="clear" w:pos="765"/>
                <w:tab w:val="decimal" w:pos="796"/>
              </w:tabs>
              <w:spacing w:line="240" w:lineRule="auto"/>
              <w:ind w:left="-43" w:right="-86"/>
              <w:rPr>
                <w:rFonts w:cs="Times New Roman"/>
                <w:sz w:val="20"/>
                <w:szCs w:val="20"/>
              </w:rPr>
            </w:pPr>
          </w:p>
        </w:tc>
        <w:tc>
          <w:tcPr>
            <w:tcW w:w="270" w:type="dxa"/>
          </w:tcPr>
          <w:p w14:paraId="592F7B6B" w14:textId="77777777" w:rsidR="00FA7ECB" w:rsidRPr="007F67A3" w:rsidRDefault="00FA7ECB" w:rsidP="00FA7ECB">
            <w:pPr>
              <w:tabs>
                <w:tab w:val="decimal" w:pos="789"/>
              </w:tabs>
              <w:spacing w:line="240" w:lineRule="auto"/>
              <w:ind w:left="-43" w:right="-86"/>
              <w:rPr>
                <w:rFonts w:cs="Times New Roman"/>
                <w:sz w:val="20"/>
                <w:szCs w:val="20"/>
              </w:rPr>
            </w:pPr>
          </w:p>
        </w:tc>
        <w:tc>
          <w:tcPr>
            <w:tcW w:w="1260" w:type="dxa"/>
          </w:tcPr>
          <w:p w14:paraId="0D9E9409" w14:textId="77777777" w:rsidR="00FA7ECB" w:rsidRPr="007F67A3" w:rsidRDefault="00FA7ECB" w:rsidP="00FA7ECB">
            <w:pPr>
              <w:pStyle w:val="acctfourfigures"/>
              <w:tabs>
                <w:tab w:val="clear" w:pos="765"/>
                <w:tab w:val="decimal" w:pos="699"/>
              </w:tabs>
              <w:spacing w:line="240" w:lineRule="auto"/>
              <w:ind w:left="-43" w:right="-86"/>
              <w:rPr>
                <w:rFonts w:cs="Times New Roman"/>
                <w:sz w:val="20"/>
                <w:szCs w:val="20"/>
              </w:rPr>
            </w:pPr>
          </w:p>
        </w:tc>
        <w:tc>
          <w:tcPr>
            <w:tcW w:w="270" w:type="dxa"/>
          </w:tcPr>
          <w:p w14:paraId="17A1E0C8" w14:textId="77777777" w:rsidR="00FA7ECB" w:rsidRPr="007F67A3" w:rsidRDefault="00FA7ECB" w:rsidP="00FA7ECB">
            <w:pPr>
              <w:tabs>
                <w:tab w:val="decimal" w:pos="595"/>
              </w:tabs>
              <w:spacing w:line="240" w:lineRule="auto"/>
              <w:ind w:left="-43" w:right="-86"/>
              <w:rPr>
                <w:rFonts w:cs="Times New Roman"/>
                <w:sz w:val="20"/>
                <w:szCs w:val="20"/>
              </w:rPr>
            </w:pPr>
          </w:p>
        </w:tc>
        <w:tc>
          <w:tcPr>
            <w:tcW w:w="1260" w:type="dxa"/>
          </w:tcPr>
          <w:p w14:paraId="38392562" w14:textId="77777777" w:rsidR="00FA7ECB" w:rsidRPr="007F67A3" w:rsidRDefault="00FA7ECB" w:rsidP="00FA7ECB">
            <w:pPr>
              <w:pStyle w:val="acctfourfigures"/>
              <w:tabs>
                <w:tab w:val="clear" w:pos="765"/>
                <w:tab w:val="decimal" w:pos="595"/>
                <w:tab w:val="decimal" w:pos="1046"/>
              </w:tabs>
              <w:spacing w:line="240" w:lineRule="auto"/>
              <w:ind w:left="-19"/>
              <w:rPr>
                <w:rFonts w:cs="Times New Roman"/>
                <w:sz w:val="20"/>
                <w:szCs w:val="20"/>
              </w:rPr>
            </w:pPr>
          </w:p>
        </w:tc>
        <w:tc>
          <w:tcPr>
            <w:tcW w:w="240" w:type="dxa"/>
          </w:tcPr>
          <w:p w14:paraId="035BFA72"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48" w:type="dxa"/>
          </w:tcPr>
          <w:p w14:paraId="7AA392B8" w14:textId="77777777" w:rsidR="00FA7ECB" w:rsidRPr="007F67A3" w:rsidRDefault="00FA7ECB" w:rsidP="00FA7ECB">
            <w:pPr>
              <w:pStyle w:val="acctfourfigures"/>
              <w:tabs>
                <w:tab w:val="clear" w:pos="765"/>
                <w:tab w:val="decimal" w:pos="860"/>
              </w:tabs>
              <w:spacing w:line="240" w:lineRule="auto"/>
              <w:ind w:left="-43" w:right="-86"/>
              <w:rPr>
                <w:rFonts w:cs="Times New Roman"/>
                <w:sz w:val="20"/>
                <w:szCs w:val="20"/>
              </w:rPr>
            </w:pPr>
          </w:p>
        </w:tc>
        <w:tc>
          <w:tcPr>
            <w:tcW w:w="270" w:type="dxa"/>
          </w:tcPr>
          <w:p w14:paraId="70409C98"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90" w:type="dxa"/>
          </w:tcPr>
          <w:p w14:paraId="79C467E1" w14:textId="77777777" w:rsidR="00FA7ECB" w:rsidRPr="007F67A3" w:rsidRDefault="00FA7ECB" w:rsidP="00FA7ECB">
            <w:pPr>
              <w:pStyle w:val="acctfourfigures"/>
              <w:tabs>
                <w:tab w:val="clear" w:pos="765"/>
                <w:tab w:val="decimal" w:pos="863"/>
              </w:tabs>
              <w:spacing w:line="240" w:lineRule="auto"/>
              <w:ind w:left="-43" w:right="-86"/>
              <w:rPr>
                <w:rFonts w:cs="Times New Roman"/>
                <w:spacing w:val="-2"/>
                <w:sz w:val="20"/>
                <w:szCs w:val="20"/>
              </w:rPr>
            </w:pPr>
          </w:p>
        </w:tc>
        <w:tc>
          <w:tcPr>
            <w:tcW w:w="270" w:type="dxa"/>
          </w:tcPr>
          <w:p w14:paraId="7ED21BE5" w14:textId="77777777" w:rsidR="00FA7ECB" w:rsidRPr="007F67A3" w:rsidRDefault="00FA7ECB" w:rsidP="00FA7ECB">
            <w:pPr>
              <w:tabs>
                <w:tab w:val="decimal" w:pos="595"/>
              </w:tabs>
              <w:spacing w:line="240" w:lineRule="auto"/>
              <w:ind w:left="-43" w:right="-86"/>
              <w:rPr>
                <w:rFonts w:cs="Times New Roman"/>
                <w:sz w:val="20"/>
                <w:szCs w:val="20"/>
              </w:rPr>
            </w:pPr>
          </w:p>
        </w:tc>
        <w:tc>
          <w:tcPr>
            <w:tcW w:w="900" w:type="dxa"/>
          </w:tcPr>
          <w:p w14:paraId="5D851574" w14:textId="77777777" w:rsidR="00FA7ECB" w:rsidRPr="007F67A3" w:rsidRDefault="00FA7ECB" w:rsidP="00FA7ECB">
            <w:pPr>
              <w:tabs>
                <w:tab w:val="decimal" w:pos="595"/>
              </w:tabs>
              <w:spacing w:line="240" w:lineRule="auto"/>
              <w:ind w:left="-43" w:right="-86"/>
              <w:rPr>
                <w:rFonts w:cs="Times New Roman"/>
                <w:sz w:val="20"/>
                <w:szCs w:val="20"/>
              </w:rPr>
            </w:pPr>
          </w:p>
        </w:tc>
        <w:tc>
          <w:tcPr>
            <w:tcW w:w="252" w:type="dxa"/>
          </w:tcPr>
          <w:p w14:paraId="5594E752"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1083" w:type="dxa"/>
          </w:tcPr>
          <w:p w14:paraId="4C7B0902"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r>
      <w:tr w:rsidR="00FA7ECB" w:rsidRPr="007F67A3" w14:paraId="2D374B0A" w14:textId="77777777" w:rsidTr="00D9548F">
        <w:trPr>
          <w:gridAfter w:val="1"/>
          <w:wAfter w:w="6" w:type="dxa"/>
          <w:trHeight w:val="20"/>
        </w:trPr>
        <w:tc>
          <w:tcPr>
            <w:tcW w:w="2970" w:type="dxa"/>
          </w:tcPr>
          <w:p w14:paraId="04A59E73" w14:textId="77777777" w:rsidR="00FA7ECB" w:rsidRPr="007F67A3" w:rsidRDefault="00FA7ECB" w:rsidP="00FA7ECB">
            <w:pPr>
              <w:spacing w:line="240" w:lineRule="auto"/>
              <w:ind w:left="-14" w:right="-90" w:hanging="10"/>
              <w:rPr>
                <w:rFonts w:cs="Times New Roman"/>
                <w:sz w:val="20"/>
                <w:szCs w:val="20"/>
              </w:rPr>
            </w:pPr>
            <w:r w:rsidRPr="007F67A3">
              <w:rPr>
                <w:rFonts w:cs="Times New Roman"/>
                <w:sz w:val="20"/>
                <w:szCs w:val="20"/>
              </w:rPr>
              <w:t>Debentures</w:t>
            </w:r>
          </w:p>
        </w:tc>
        <w:tc>
          <w:tcPr>
            <w:tcW w:w="810" w:type="dxa"/>
          </w:tcPr>
          <w:p w14:paraId="60BC6270" w14:textId="1E27D75B" w:rsidR="00FA7ECB" w:rsidRPr="007F67A3" w:rsidRDefault="00FA7ECB" w:rsidP="00721441">
            <w:pPr>
              <w:pStyle w:val="acctfourfigures"/>
              <w:tabs>
                <w:tab w:val="clear" w:pos="765"/>
              </w:tabs>
              <w:spacing w:line="240" w:lineRule="auto"/>
              <w:ind w:left="-110" w:right="-110"/>
              <w:jc w:val="center"/>
              <w:rPr>
                <w:rFonts w:cs="Times New Roman"/>
                <w:i/>
                <w:iCs/>
                <w:sz w:val="20"/>
                <w:szCs w:val="20"/>
                <w:lang w:val="en-US"/>
              </w:rPr>
            </w:pPr>
            <w:r>
              <w:rPr>
                <w:rFonts w:cs="Times New Roman"/>
                <w:i/>
                <w:iCs/>
                <w:sz w:val="20"/>
                <w:szCs w:val="20"/>
                <w:lang w:val="en-US"/>
              </w:rPr>
              <w:t>7</w:t>
            </w:r>
          </w:p>
        </w:tc>
        <w:tc>
          <w:tcPr>
            <w:tcW w:w="1170" w:type="dxa"/>
          </w:tcPr>
          <w:p w14:paraId="36195986" w14:textId="285C885A" w:rsidR="00FA7ECB" w:rsidRPr="00155B2F" w:rsidRDefault="00FA7ECB" w:rsidP="00155B2F">
            <w:pPr>
              <w:pStyle w:val="acctfourfigures"/>
              <w:tabs>
                <w:tab w:val="clear" w:pos="765"/>
              </w:tabs>
              <w:spacing w:line="240" w:lineRule="auto"/>
              <w:ind w:left="-108" w:right="-104"/>
              <w:jc w:val="center"/>
              <w:rPr>
                <w:rFonts w:cs="Times New Roman"/>
                <w:sz w:val="20"/>
                <w:szCs w:val="20"/>
                <w:lang w:val="en-US"/>
              </w:rPr>
            </w:pPr>
            <w:r w:rsidRPr="00155B2F">
              <w:rPr>
                <w:rFonts w:cs="Times New Roman"/>
                <w:sz w:val="20"/>
                <w:szCs w:val="20"/>
                <w:lang w:val="en-US"/>
              </w:rPr>
              <w:t>-</w:t>
            </w:r>
          </w:p>
        </w:tc>
        <w:tc>
          <w:tcPr>
            <w:tcW w:w="270" w:type="dxa"/>
          </w:tcPr>
          <w:p w14:paraId="058C46AB" w14:textId="77777777" w:rsidR="00FA7ECB" w:rsidRPr="007F67A3" w:rsidRDefault="00FA7ECB" w:rsidP="00FA7ECB">
            <w:pPr>
              <w:pStyle w:val="acctfourfigures"/>
              <w:tabs>
                <w:tab w:val="clear" w:pos="765"/>
                <w:tab w:val="decimal" w:pos="796"/>
              </w:tabs>
              <w:spacing w:line="240" w:lineRule="auto"/>
              <w:ind w:left="-43" w:right="-86"/>
              <w:rPr>
                <w:rFonts w:cs="Times New Roman"/>
                <w:sz w:val="20"/>
                <w:szCs w:val="20"/>
              </w:rPr>
            </w:pPr>
          </w:p>
        </w:tc>
        <w:tc>
          <w:tcPr>
            <w:tcW w:w="1260" w:type="dxa"/>
          </w:tcPr>
          <w:p w14:paraId="717FD18E" w14:textId="00E7BD90" w:rsidR="00FA7ECB" w:rsidRPr="007F67A3" w:rsidRDefault="00FA7ECB" w:rsidP="00155B2F">
            <w:pPr>
              <w:spacing w:line="240" w:lineRule="auto"/>
              <w:ind w:left="-108" w:right="-103"/>
              <w:jc w:val="center"/>
              <w:rPr>
                <w:rFonts w:cs="Times New Roman"/>
                <w:sz w:val="20"/>
                <w:szCs w:val="20"/>
              </w:rPr>
            </w:pPr>
            <w:r>
              <w:rPr>
                <w:rFonts w:cs="Times New Roman"/>
                <w:sz w:val="20"/>
                <w:szCs w:val="20"/>
              </w:rPr>
              <w:t>-</w:t>
            </w:r>
          </w:p>
        </w:tc>
        <w:tc>
          <w:tcPr>
            <w:tcW w:w="270" w:type="dxa"/>
          </w:tcPr>
          <w:p w14:paraId="4F9720B5" w14:textId="77777777" w:rsidR="00FA7ECB" w:rsidRPr="007F67A3" w:rsidRDefault="00FA7ECB" w:rsidP="00FA7ECB">
            <w:pPr>
              <w:tabs>
                <w:tab w:val="decimal" w:pos="789"/>
              </w:tabs>
              <w:spacing w:line="240" w:lineRule="auto"/>
              <w:ind w:left="-43" w:right="-86"/>
              <w:rPr>
                <w:rFonts w:cs="Times New Roman"/>
                <w:sz w:val="20"/>
                <w:szCs w:val="20"/>
              </w:rPr>
            </w:pPr>
          </w:p>
        </w:tc>
        <w:tc>
          <w:tcPr>
            <w:tcW w:w="1260" w:type="dxa"/>
          </w:tcPr>
          <w:p w14:paraId="73CE9DC9" w14:textId="5560011F" w:rsidR="00FA7ECB" w:rsidRPr="007F67A3" w:rsidRDefault="00FA7ECB" w:rsidP="00FA7ECB">
            <w:pPr>
              <w:pStyle w:val="acctfourfigures"/>
              <w:tabs>
                <w:tab w:val="clear" w:pos="765"/>
                <w:tab w:val="decimal" w:pos="1060"/>
              </w:tabs>
              <w:spacing w:line="240" w:lineRule="auto"/>
              <w:ind w:left="-14"/>
              <w:rPr>
                <w:rFonts w:cs="Times New Roman"/>
                <w:sz w:val="20"/>
                <w:szCs w:val="20"/>
              </w:rPr>
            </w:pPr>
            <w:r w:rsidRPr="00E46FFA">
              <w:rPr>
                <w:rFonts w:cs="Times New Roman"/>
                <w:sz w:val="20"/>
                <w:szCs w:val="20"/>
              </w:rPr>
              <w:t>75,789,900</w:t>
            </w:r>
          </w:p>
        </w:tc>
        <w:tc>
          <w:tcPr>
            <w:tcW w:w="270" w:type="dxa"/>
          </w:tcPr>
          <w:p w14:paraId="588826A6" w14:textId="77777777" w:rsidR="00FA7ECB" w:rsidRPr="007F67A3" w:rsidRDefault="00FA7ECB" w:rsidP="00FA7ECB">
            <w:pPr>
              <w:tabs>
                <w:tab w:val="decimal" w:pos="595"/>
              </w:tabs>
              <w:spacing w:line="240" w:lineRule="auto"/>
              <w:ind w:left="-43" w:right="-86"/>
              <w:rPr>
                <w:rFonts w:cs="Times New Roman"/>
                <w:sz w:val="20"/>
                <w:szCs w:val="20"/>
              </w:rPr>
            </w:pPr>
          </w:p>
        </w:tc>
        <w:tc>
          <w:tcPr>
            <w:tcW w:w="1260" w:type="dxa"/>
          </w:tcPr>
          <w:p w14:paraId="7A3F873E" w14:textId="5F17EADC" w:rsidR="00FA7ECB" w:rsidRPr="007F67A3" w:rsidRDefault="00FA7ECB" w:rsidP="00FA7ECB">
            <w:pPr>
              <w:pStyle w:val="acctfourfigures"/>
              <w:tabs>
                <w:tab w:val="clear" w:pos="765"/>
                <w:tab w:val="decimal" w:pos="1046"/>
              </w:tabs>
              <w:spacing w:line="240" w:lineRule="auto"/>
              <w:ind w:left="-19"/>
              <w:rPr>
                <w:rFonts w:cs="Times New Roman"/>
                <w:sz w:val="20"/>
                <w:szCs w:val="20"/>
              </w:rPr>
            </w:pPr>
            <w:r w:rsidRPr="00C44B58">
              <w:rPr>
                <w:rFonts w:cs="Times New Roman"/>
                <w:sz w:val="20"/>
                <w:szCs w:val="20"/>
              </w:rPr>
              <w:t>75,789,900</w:t>
            </w:r>
          </w:p>
        </w:tc>
        <w:tc>
          <w:tcPr>
            <w:tcW w:w="240" w:type="dxa"/>
          </w:tcPr>
          <w:p w14:paraId="723446AA"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48" w:type="dxa"/>
          </w:tcPr>
          <w:p w14:paraId="5A87CC63" w14:textId="3399F51B" w:rsidR="00FA7ECB" w:rsidRPr="007F67A3" w:rsidRDefault="00FA7ECB" w:rsidP="00155B2F">
            <w:pPr>
              <w:spacing w:line="240" w:lineRule="auto"/>
              <w:ind w:left="-75" w:right="-86"/>
              <w:jc w:val="center"/>
              <w:rPr>
                <w:rFonts w:cs="Times New Roman"/>
                <w:sz w:val="20"/>
                <w:szCs w:val="20"/>
              </w:rPr>
            </w:pPr>
            <w:r>
              <w:rPr>
                <w:rFonts w:cs="Times New Roman"/>
                <w:spacing w:val="-6"/>
                <w:sz w:val="20"/>
                <w:szCs w:val="20"/>
              </w:rPr>
              <w:t>-</w:t>
            </w:r>
          </w:p>
        </w:tc>
        <w:tc>
          <w:tcPr>
            <w:tcW w:w="270" w:type="dxa"/>
          </w:tcPr>
          <w:p w14:paraId="26B8C9B5"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90" w:type="dxa"/>
          </w:tcPr>
          <w:p w14:paraId="1A1EF322" w14:textId="345CD7F6" w:rsidR="00FA7ECB" w:rsidRPr="007F67A3" w:rsidRDefault="00FA7ECB" w:rsidP="00FA7ECB">
            <w:pPr>
              <w:pStyle w:val="acctfourfigures"/>
              <w:tabs>
                <w:tab w:val="clear" w:pos="765"/>
                <w:tab w:val="decimal" w:pos="804"/>
              </w:tabs>
              <w:spacing w:line="240" w:lineRule="auto"/>
              <w:ind w:left="-43" w:right="-86"/>
              <w:rPr>
                <w:rFonts w:cs="Times New Roman"/>
                <w:sz w:val="20"/>
                <w:szCs w:val="20"/>
              </w:rPr>
            </w:pPr>
            <w:r w:rsidRPr="00B624D1">
              <w:rPr>
                <w:rFonts w:cs="Times New Roman"/>
                <w:sz w:val="20"/>
                <w:szCs w:val="20"/>
              </w:rPr>
              <w:t>76,514,337</w:t>
            </w:r>
          </w:p>
        </w:tc>
        <w:tc>
          <w:tcPr>
            <w:tcW w:w="270" w:type="dxa"/>
          </w:tcPr>
          <w:p w14:paraId="306212AE" w14:textId="77777777" w:rsidR="00FA7ECB" w:rsidRPr="007F67A3" w:rsidRDefault="00FA7ECB" w:rsidP="00FA7ECB">
            <w:pPr>
              <w:tabs>
                <w:tab w:val="decimal" w:pos="595"/>
              </w:tabs>
              <w:spacing w:line="240" w:lineRule="auto"/>
              <w:ind w:left="-43" w:right="-86"/>
              <w:rPr>
                <w:rFonts w:cs="Times New Roman"/>
                <w:sz w:val="20"/>
                <w:szCs w:val="20"/>
              </w:rPr>
            </w:pPr>
          </w:p>
        </w:tc>
        <w:tc>
          <w:tcPr>
            <w:tcW w:w="900" w:type="dxa"/>
          </w:tcPr>
          <w:p w14:paraId="3D7360F2" w14:textId="68D5D952" w:rsidR="00FA7ECB" w:rsidRPr="007F67A3" w:rsidRDefault="00FA7ECB" w:rsidP="00155B2F">
            <w:pPr>
              <w:spacing w:line="240" w:lineRule="auto"/>
              <w:ind w:left="-124" w:right="-92"/>
              <w:jc w:val="center"/>
              <w:rPr>
                <w:sz w:val="20"/>
                <w:szCs w:val="20"/>
              </w:rPr>
            </w:pPr>
            <w:r>
              <w:rPr>
                <w:rFonts w:cs="Times New Roman"/>
                <w:sz w:val="20"/>
                <w:szCs w:val="20"/>
              </w:rPr>
              <w:t>-</w:t>
            </w:r>
          </w:p>
        </w:tc>
        <w:tc>
          <w:tcPr>
            <w:tcW w:w="252" w:type="dxa"/>
          </w:tcPr>
          <w:p w14:paraId="0E5B058D"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1083" w:type="dxa"/>
          </w:tcPr>
          <w:p w14:paraId="54F09956" w14:textId="6EFF20A3" w:rsidR="00FA7ECB" w:rsidRPr="007F67A3" w:rsidRDefault="00FA7ECB" w:rsidP="00FA7ECB">
            <w:pPr>
              <w:pStyle w:val="acctfourfigures"/>
              <w:tabs>
                <w:tab w:val="clear" w:pos="765"/>
                <w:tab w:val="decimal" w:pos="860"/>
              </w:tabs>
              <w:spacing w:line="240" w:lineRule="auto"/>
              <w:ind w:left="-43" w:right="-86"/>
              <w:rPr>
                <w:rFonts w:cs="Times New Roman"/>
                <w:sz w:val="20"/>
                <w:szCs w:val="20"/>
              </w:rPr>
            </w:pPr>
            <w:r w:rsidRPr="00944674">
              <w:rPr>
                <w:rFonts w:cs="Times New Roman"/>
                <w:sz w:val="20"/>
                <w:szCs w:val="20"/>
              </w:rPr>
              <w:t>76,514,337</w:t>
            </w:r>
          </w:p>
        </w:tc>
      </w:tr>
      <w:tr w:rsidR="00FA7ECB" w:rsidRPr="007F67A3" w14:paraId="4EB2C765" w14:textId="77777777" w:rsidTr="00D9548F">
        <w:trPr>
          <w:gridAfter w:val="1"/>
          <w:wAfter w:w="6" w:type="dxa"/>
          <w:trHeight w:val="20"/>
        </w:trPr>
        <w:tc>
          <w:tcPr>
            <w:tcW w:w="2970" w:type="dxa"/>
          </w:tcPr>
          <w:p w14:paraId="3D468D75" w14:textId="632E7972" w:rsidR="00FA7ECB" w:rsidRPr="007F67A3" w:rsidRDefault="00FA7ECB" w:rsidP="00FA7ECB">
            <w:pPr>
              <w:spacing w:line="240" w:lineRule="auto"/>
              <w:ind w:left="161" w:right="-90"/>
              <w:rPr>
                <w:rFonts w:cs="Times New Roman"/>
                <w:b/>
                <w:bCs/>
                <w:sz w:val="20"/>
                <w:szCs w:val="20"/>
                <w:cs/>
              </w:rPr>
            </w:pPr>
            <w:r w:rsidRPr="007F67A3">
              <w:rPr>
                <w:rFonts w:cs="Times New Roman"/>
                <w:b/>
                <w:bCs/>
                <w:sz w:val="20"/>
                <w:szCs w:val="20"/>
              </w:rPr>
              <w:t>Total financial liabilit</w:t>
            </w:r>
            <w:r>
              <w:rPr>
                <w:rFonts w:cs="Times New Roman"/>
                <w:b/>
                <w:bCs/>
                <w:sz w:val="20"/>
                <w:szCs w:val="20"/>
              </w:rPr>
              <w:t>y</w:t>
            </w:r>
          </w:p>
        </w:tc>
        <w:tc>
          <w:tcPr>
            <w:tcW w:w="810" w:type="dxa"/>
          </w:tcPr>
          <w:p w14:paraId="56AD9EA4" w14:textId="77777777" w:rsidR="00FA7ECB" w:rsidRPr="007F67A3" w:rsidRDefault="00FA7ECB" w:rsidP="00FA7ECB">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tcPr>
          <w:p w14:paraId="5DABCAF3" w14:textId="4C94051A" w:rsidR="00FA7ECB" w:rsidRPr="00541506" w:rsidRDefault="00FA7ECB" w:rsidP="00155B2F">
            <w:pPr>
              <w:pStyle w:val="acctfourfigures"/>
              <w:tabs>
                <w:tab w:val="clear" w:pos="765"/>
              </w:tabs>
              <w:spacing w:line="240" w:lineRule="auto"/>
              <w:ind w:left="-108" w:right="-104"/>
              <w:jc w:val="center"/>
              <w:rPr>
                <w:rFonts w:cs="Times New Roman"/>
                <w:b/>
                <w:bCs/>
                <w:sz w:val="20"/>
                <w:szCs w:val="20"/>
              </w:rPr>
            </w:pPr>
            <w:r>
              <w:rPr>
                <w:rFonts w:cs="Times New Roman"/>
                <w:b/>
                <w:bCs/>
                <w:sz w:val="20"/>
                <w:szCs w:val="20"/>
              </w:rPr>
              <w:t>-</w:t>
            </w:r>
          </w:p>
        </w:tc>
        <w:tc>
          <w:tcPr>
            <w:tcW w:w="270" w:type="dxa"/>
          </w:tcPr>
          <w:p w14:paraId="2295B029" w14:textId="77777777" w:rsidR="00FA7ECB" w:rsidRPr="007F67A3" w:rsidRDefault="00FA7ECB" w:rsidP="00FA7ECB">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6393CD3D" w14:textId="659481E5" w:rsidR="00FA7ECB" w:rsidRPr="007F67A3" w:rsidRDefault="00FA7ECB" w:rsidP="00FA7ECB">
            <w:pPr>
              <w:spacing w:line="240" w:lineRule="auto"/>
              <w:jc w:val="center"/>
              <w:rPr>
                <w:rFonts w:cs="Times New Roman"/>
                <w:b/>
                <w:bCs/>
                <w:sz w:val="20"/>
                <w:szCs w:val="20"/>
              </w:rPr>
            </w:pPr>
            <w:r>
              <w:rPr>
                <w:rFonts w:cs="Times New Roman"/>
                <w:b/>
                <w:bCs/>
                <w:sz w:val="20"/>
                <w:szCs w:val="20"/>
              </w:rPr>
              <w:t>-</w:t>
            </w:r>
          </w:p>
        </w:tc>
        <w:tc>
          <w:tcPr>
            <w:tcW w:w="270" w:type="dxa"/>
          </w:tcPr>
          <w:p w14:paraId="38358DC7" w14:textId="77777777" w:rsidR="00FA7ECB" w:rsidRPr="007F67A3" w:rsidRDefault="00FA7ECB" w:rsidP="00FA7ECB">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798CE55B" w14:textId="0D482B06" w:rsidR="00FA7ECB" w:rsidRPr="007F67A3" w:rsidRDefault="00FA7ECB" w:rsidP="00FA7ECB">
            <w:pPr>
              <w:pStyle w:val="acctfourfigures"/>
              <w:tabs>
                <w:tab w:val="clear" w:pos="765"/>
                <w:tab w:val="decimal" w:pos="1060"/>
              </w:tabs>
              <w:spacing w:line="240" w:lineRule="auto"/>
              <w:ind w:left="-14"/>
              <w:rPr>
                <w:rFonts w:cs="Times New Roman"/>
                <w:b/>
                <w:bCs/>
                <w:sz w:val="20"/>
                <w:szCs w:val="20"/>
              </w:rPr>
            </w:pPr>
            <w:r w:rsidRPr="00B42A79">
              <w:rPr>
                <w:rFonts w:cs="Times New Roman"/>
                <w:b/>
                <w:bCs/>
                <w:sz w:val="20"/>
                <w:szCs w:val="20"/>
              </w:rPr>
              <w:t>75,789,900</w:t>
            </w:r>
          </w:p>
        </w:tc>
        <w:tc>
          <w:tcPr>
            <w:tcW w:w="270" w:type="dxa"/>
          </w:tcPr>
          <w:p w14:paraId="2D47BAA3" w14:textId="77777777" w:rsidR="00FA7ECB" w:rsidRPr="007F67A3" w:rsidRDefault="00FA7ECB" w:rsidP="00FA7ECB">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33CFCC51" w14:textId="24A7502F" w:rsidR="00FA7ECB" w:rsidRPr="007F67A3" w:rsidRDefault="00FA7ECB" w:rsidP="00FA7ECB">
            <w:pPr>
              <w:pStyle w:val="acctfourfigures"/>
              <w:tabs>
                <w:tab w:val="clear" w:pos="765"/>
                <w:tab w:val="decimal" w:pos="1046"/>
              </w:tabs>
              <w:spacing w:line="240" w:lineRule="auto"/>
              <w:ind w:left="-19"/>
              <w:rPr>
                <w:rFonts w:cs="Times New Roman"/>
                <w:b/>
                <w:bCs/>
                <w:sz w:val="20"/>
                <w:szCs w:val="20"/>
              </w:rPr>
            </w:pPr>
            <w:r w:rsidRPr="004737D8">
              <w:rPr>
                <w:rFonts w:cs="Times New Roman"/>
                <w:b/>
                <w:bCs/>
                <w:sz w:val="20"/>
                <w:szCs w:val="20"/>
              </w:rPr>
              <w:t>75,789,900</w:t>
            </w:r>
          </w:p>
        </w:tc>
        <w:tc>
          <w:tcPr>
            <w:tcW w:w="240" w:type="dxa"/>
          </w:tcPr>
          <w:p w14:paraId="45DE15BE" w14:textId="77777777" w:rsidR="00FA7ECB" w:rsidRPr="007F67A3" w:rsidRDefault="00FA7ECB" w:rsidP="00FA7ECB">
            <w:pPr>
              <w:pStyle w:val="acctfourfigures"/>
              <w:tabs>
                <w:tab w:val="clear" w:pos="765"/>
                <w:tab w:val="decimal" w:pos="595"/>
              </w:tabs>
              <w:spacing w:line="240" w:lineRule="auto"/>
              <w:ind w:left="-43" w:right="-86"/>
              <w:rPr>
                <w:rFonts w:cs="Times New Roman"/>
                <w:b/>
                <w:bCs/>
                <w:sz w:val="20"/>
                <w:szCs w:val="20"/>
              </w:rPr>
            </w:pPr>
          </w:p>
        </w:tc>
        <w:tc>
          <w:tcPr>
            <w:tcW w:w="948" w:type="dxa"/>
          </w:tcPr>
          <w:p w14:paraId="73F4FD73" w14:textId="77777777" w:rsidR="00FA7ECB" w:rsidRPr="007F67A3" w:rsidRDefault="00FA7ECB" w:rsidP="00FA7ECB">
            <w:pPr>
              <w:pStyle w:val="acctfourfigures"/>
              <w:tabs>
                <w:tab w:val="clear" w:pos="765"/>
              </w:tabs>
              <w:spacing w:line="240" w:lineRule="auto"/>
              <w:ind w:left="-43" w:right="-86"/>
              <w:rPr>
                <w:rFonts w:cs="Times New Roman"/>
                <w:b/>
                <w:bCs/>
                <w:sz w:val="20"/>
                <w:szCs w:val="20"/>
              </w:rPr>
            </w:pPr>
          </w:p>
        </w:tc>
        <w:tc>
          <w:tcPr>
            <w:tcW w:w="270" w:type="dxa"/>
          </w:tcPr>
          <w:p w14:paraId="18AC2668" w14:textId="77777777" w:rsidR="00FA7ECB" w:rsidRPr="007F67A3" w:rsidRDefault="00FA7ECB" w:rsidP="00FA7ECB">
            <w:pPr>
              <w:pStyle w:val="acctfourfigures"/>
              <w:tabs>
                <w:tab w:val="clear" w:pos="765"/>
                <w:tab w:val="decimal" w:pos="595"/>
              </w:tabs>
              <w:spacing w:line="240" w:lineRule="auto"/>
              <w:ind w:left="-43" w:right="-86"/>
              <w:rPr>
                <w:rFonts w:cs="Times New Roman"/>
                <w:b/>
                <w:bCs/>
                <w:sz w:val="20"/>
                <w:szCs w:val="20"/>
              </w:rPr>
            </w:pPr>
          </w:p>
        </w:tc>
        <w:tc>
          <w:tcPr>
            <w:tcW w:w="990" w:type="dxa"/>
          </w:tcPr>
          <w:p w14:paraId="1F4A208D" w14:textId="77777777" w:rsidR="00FA7ECB" w:rsidRPr="007F67A3" w:rsidRDefault="00FA7ECB" w:rsidP="00FA7ECB">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tcPr>
          <w:p w14:paraId="79CF809C" w14:textId="77777777" w:rsidR="00FA7ECB" w:rsidRPr="007F67A3" w:rsidRDefault="00FA7ECB" w:rsidP="00FA7ECB">
            <w:pPr>
              <w:tabs>
                <w:tab w:val="decimal" w:pos="595"/>
              </w:tabs>
              <w:spacing w:line="240" w:lineRule="auto"/>
              <w:ind w:left="-43" w:right="-86"/>
              <w:rPr>
                <w:rFonts w:cs="Times New Roman"/>
                <w:b/>
                <w:bCs/>
                <w:sz w:val="20"/>
                <w:szCs w:val="20"/>
              </w:rPr>
            </w:pPr>
          </w:p>
        </w:tc>
        <w:tc>
          <w:tcPr>
            <w:tcW w:w="900" w:type="dxa"/>
          </w:tcPr>
          <w:p w14:paraId="2885D423" w14:textId="77777777" w:rsidR="00FA7ECB" w:rsidRPr="007F67A3" w:rsidRDefault="00FA7ECB" w:rsidP="00FA7ECB">
            <w:pPr>
              <w:tabs>
                <w:tab w:val="decimal" w:pos="595"/>
              </w:tabs>
              <w:spacing w:line="240" w:lineRule="auto"/>
              <w:ind w:left="-43" w:right="-86"/>
              <w:rPr>
                <w:rFonts w:cs="Times New Roman"/>
                <w:b/>
                <w:bCs/>
                <w:sz w:val="20"/>
                <w:szCs w:val="20"/>
              </w:rPr>
            </w:pPr>
          </w:p>
        </w:tc>
        <w:tc>
          <w:tcPr>
            <w:tcW w:w="252" w:type="dxa"/>
          </w:tcPr>
          <w:p w14:paraId="3128191C" w14:textId="77777777" w:rsidR="00FA7ECB" w:rsidRPr="007F67A3" w:rsidRDefault="00FA7ECB" w:rsidP="00FA7ECB">
            <w:pPr>
              <w:pStyle w:val="acctfourfigures"/>
              <w:tabs>
                <w:tab w:val="clear" w:pos="765"/>
                <w:tab w:val="decimal" w:pos="595"/>
              </w:tabs>
              <w:spacing w:line="240" w:lineRule="auto"/>
              <w:ind w:left="-43" w:right="-86"/>
              <w:rPr>
                <w:rFonts w:cs="Times New Roman"/>
                <w:b/>
                <w:bCs/>
                <w:sz w:val="20"/>
                <w:szCs w:val="20"/>
              </w:rPr>
            </w:pPr>
          </w:p>
        </w:tc>
        <w:tc>
          <w:tcPr>
            <w:tcW w:w="1083" w:type="dxa"/>
          </w:tcPr>
          <w:p w14:paraId="6A580B34" w14:textId="77777777" w:rsidR="00FA7ECB" w:rsidRPr="007F67A3" w:rsidRDefault="00FA7ECB" w:rsidP="00FA7ECB">
            <w:pPr>
              <w:pStyle w:val="acctfourfigures"/>
              <w:tabs>
                <w:tab w:val="clear" w:pos="765"/>
                <w:tab w:val="decimal" w:pos="595"/>
              </w:tabs>
              <w:spacing w:line="240" w:lineRule="auto"/>
              <w:ind w:left="-43" w:right="-86"/>
              <w:rPr>
                <w:rFonts w:cs="Times New Roman"/>
                <w:b/>
                <w:bCs/>
                <w:sz w:val="20"/>
                <w:szCs w:val="20"/>
              </w:rPr>
            </w:pPr>
          </w:p>
        </w:tc>
      </w:tr>
    </w:tbl>
    <w:p w14:paraId="31A6997B" w14:textId="5F5AD188" w:rsidR="00D12C53" w:rsidRPr="007F67A3" w:rsidRDefault="00D12C53" w:rsidP="003D554E">
      <w:pPr>
        <w:autoSpaceDE w:val="0"/>
        <w:autoSpaceDN w:val="0"/>
        <w:adjustRightInd w:val="0"/>
        <w:spacing w:line="240" w:lineRule="auto"/>
        <w:ind w:left="540"/>
        <w:jc w:val="both"/>
      </w:pPr>
    </w:p>
    <w:p w14:paraId="3A25440B" w14:textId="77777777" w:rsidR="00D12C53" w:rsidRPr="007F67A3" w:rsidRDefault="00D12C53" w:rsidP="003D554E">
      <w:pPr>
        <w:autoSpaceDE w:val="0"/>
        <w:autoSpaceDN w:val="0"/>
        <w:adjustRightInd w:val="0"/>
        <w:spacing w:line="240" w:lineRule="auto"/>
        <w:ind w:left="540"/>
        <w:jc w:val="both"/>
      </w:pPr>
    </w:p>
    <w:p w14:paraId="471D637A" w14:textId="77777777" w:rsidR="00E26743" w:rsidRPr="007F67A3" w:rsidRDefault="00E26743">
      <w:pPr>
        <w:spacing w:line="240" w:lineRule="auto"/>
      </w:pPr>
      <w:r w:rsidRPr="007F67A3">
        <w:br w:type="page"/>
      </w:r>
    </w:p>
    <w:tbl>
      <w:tblPr>
        <w:tblW w:w="14520" w:type="dxa"/>
        <w:tblInd w:w="450" w:type="dxa"/>
        <w:tblLayout w:type="fixed"/>
        <w:tblLook w:val="04A0" w:firstRow="1" w:lastRow="0" w:firstColumn="1" w:lastColumn="0" w:noHBand="0" w:noVBand="1"/>
      </w:tblPr>
      <w:tblGrid>
        <w:gridCol w:w="2968"/>
        <w:gridCol w:w="809"/>
        <w:gridCol w:w="1200"/>
        <w:gridCol w:w="238"/>
        <w:gridCol w:w="1293"/>
        <w:gridCol w:w="277"/>
        <w:gridCol w:w="1251"/>
        <w:gridCol w:w="244"/>
        <w:gridCol w:w="1260"/>
        <w:gridCol w:w="270"/>
        <w:gridCol w:w="900"/>
        <w:gridCol w:w="270"/>
        <w:gridCol w:w="990"/>
        <w:gridCol w:w="270"/>
        <w:gridCol w:w="900"/>
        <w:gridCol w:w="256"/>
        <w:gridCol w:w="1117"/>
        <w:gridCol w:w="7"/>
      </w:tblGrid>
      <w:tr w:rsidR="00D12C53" w:rsidRPr="00AF09F3" w14:paraId="4DD27B80" w14:textId="77777777" w:rsidTr="00721441">
        <w:trPr>
          <w:gridAfter w:val="1"/>
          <w:wAfter w:w="7" w:type="dxa"/>
          <w:trHeight w:val="20"/>
        </w:trPr>
        <w:tc>
          <w:tcPr>
            <w:tcW w:w="2968" w:type="dxa"/>
            <w:vAlign w:val="bottom"/>
          </w:tcPr>
          <w:p w14:paraId="7951D3B0" w14:textId="77777777" w:rsidR="00D12C53" w:rsidRPr="00AF09F3" w:rsidRDefault="00D12C53" w:rsidP="003D686A">
            <w:pPr>
              <w:spacing w:line="240" w:lineRule="auto"/>
              <w:ind w:left="73" w:right="-90"/>
              <w:jc w:val="center"/>
              <w:rPr>
                <w:rFonts w:cs="Times New Roman"/>
                <w:sz w:val="20"/>
                <w:szCs w:val="20"/>
              </w:rPr>
            </w:pPr>
            <w:r w:rsidRPr="00AF09F3">
              <w:rPr>
                <w:rFonts w:cs="Times New Roman"/>
                <w:sz w:val="20"/>
                <w:szCs w:val="20"/>
                <w:cs/>
                <w:lang w:val="en-US"/>
              </w:rPr>
              <w:lastRenderedPageBreak/>
              <w:br w:type="page"/>
            </w:r>
          </w:p>
        </w:tc>
        <w:tc>
          <w:tcPr>
            <w:tcW w:w="809" w:type="dxa"/>
            <w:vAlign w:val="bottom"/>
          </w:tcPr>
          <w:p w14:paraId="5332F18F" w14:textId="77777777" w:rsidR="00D12C53" w:rsidRPr="00AF09F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736" w:type="dxa"/>
            <w:gridSpan w:val="15"/>
            <w:vAlign w:val="bottom"/>
          </w:tcPr>
          <w:p w14:paraId="6469E712" w14:textId="77777777" w:rsidR="00D12C53" w:rsidRPr="00AF09F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AF09F3">
              <w:rPr>
                <w:rFonts w:cs="Times New Roman"/>
                <w:b/>
                <w:bCs/>
                <w:sz w:val="20"/>
                <w:szCs w:val="20"/>
              </w:rPr>
              <w:t>Separate financial statements</w:t>
            </w:r>
          </w:p>
        </w:tc>
      </w:tr>
      <w:tr w:rsidR="00D12C53" w:rsidRPr="00AF09F3" w14:paraId="7783130C" w14:textId="77777777" w:rsidTr="00721441">
        <w:trPr>
          <w:gridAfter w:val="1"/>
          <w:wAfter w:w="7" w:type="dxa"/>
          <w:trHeight w:val="20"/>
        </w:trPr>
        <w:tc>
          <w:tcPr>
            <w:tcW w:w="2968" w:type="dxa"/>
            <w:vAlign w:val="bottom"/>
          </w:tcPr>
          <w:p w14:paraId="1ED8AECD" w14:textId="77777777" w:rsidR="00D12C53" w:rsidRPr="00AF09F3" w:rsidRDefault="00D12C53" w:rsidP="003D686A">
            <w:pPr>
              <w:spacing w:line="240" w:lineRule="auto"/>
              <w:ind w:left="73" w:right="-90"/>
              <w:jc w:val="center"/>
              <w:rPr>
                <w:rFonts w:cs="Times New Roman"/>
                <w:sz w:val="20"/>
                <w:szCs w:val="20"/>
              </w:rPr>
            </w:pPr>
          </w:p>
        </w:tc>
        <w:tc>
          <w:tcPr>
            <w:tcW w:w="809" w:type="dxa"/>
            <w:vAlign w:val="bottom"/>
          </w:tcPr>
          <w:p w14:paraId="79B6A504" w14:textId="77777777" w:rsidR="00D12C53" w:rsidRPr="00AF09F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763" w:type="dxa"/>
            <w:gridSpan w:val="7"/>
            <w:vAlign w:val="bottom"/>
          </w:tcPr>
          <w:p w14:paraId="6EE593A5" w14:textId="77777777" w:rsidR="00D12C53" w:rsidRPr="00AF09F3" w:rsidRDefault="00D12C53" w:rsidP="003D686A">
            <w:pPr>
              <w:pStyle w:val="acctfourfigures"/>
              <w:tabs>
                <w:tab w:val="clear" w:pos="765"/>
              </w:tabs>
              <w:spacing w:line="240" w:lineRule="auto"/>
              <w:ind w:left="-43" w:right="-86"/>
              <w:jc w:val="center"/>
              <w:rPr>
                <w:rFonts w:cs="Times New Roman"/>
                <w:b/>
                <w:bCs/>
                <w:sz w:val="20"/>
                <w:szCs w:val="20"/>
                <w:cs/>
              </w:rPr>
            </w:pPr>
            <w:r w:rsidRPr="00AF09F3">
              <w:rPr>
                <w:rFonts w:cs="Times New Roman"/>
                <w:b/>
                <w:bCs/>
                <w:sz w:val="20"/>
                <w:szCs w:val="20"/>
              </w:rPr>
              <w:t>Carrying amount</w:t>
            </w:r>
          </w:p>
        </w:tc>
        <w:tc>
          <w:tcPr>
            <w:tcW w:w="270" w:type="dxa"/>
          </w:tcPr>
          <w:p w14:paraId="785E1141" w14:textId="77777777" w:rsidR="00D12C53" w:rsidRPr="00AF09F3" w:rsidRDefault="00D12C53" w:rsidP="003D686A">
            <w:pPr>
              <w:pStyle w:val="acctfourfigures"/>
              <w:tabs>
                <w:tab w:val="clear" w:pos="765"/>
              </w:tabs>
              <w:spacing w:line="240" w:lineRule="auto"/>
              <w:ind w:left="-43" w:right="-86"/>
              <w:jc w:val="center"/>
              <w:rPr>
                <w:rFonts w:cs="Times New Roman"/>
                <w:b/>
                <w:bCs/>
                <w:sz w:val="20"/>
                <w:szCs w:val="20"/>
                <w:cs/>
              </w:rPr>
            </w:pPr>
          </w:p>
        </w:tc>
        <w:tc>
          <w:tcPr>
            <w:tcW w:w="4703" w:type="dxa"/>
            <w:gridSpan w:val="7"/>
            <w:vAlign w:val="bottom"/>
          </w:tcPr>
          <w:p w14:paraId="4BC8F59B" w14:textId="77777777" w:rsidR="00D12C53" w:rsidRPr="00AF09F3" w:rsidRDefault="00D12C53" w:rsidP="003D686A">
            <w:pPr>
              <w:pStyle w:val="acctfourfigures"/>
              <w:tabs>
                <w:tab w:val="clear" w:pos="765"/>
              </w:tabs>
              <w:spacing w:line="240" w:lineRule="auto"/>
              <w:ind w:left="-43" w:right="-86"/>
              <w:jc w:val="center"/>
              <w:rPr>
                <w:rFonts w:cs="Times New Roman"/>
                <w:b/>
                <w:bCs/>
                <w:sz w:val="20"/>
                <w:szCs w:val="20"/>
                <w:cs/>
              </w:rPr>
            </w:pPr>
            <w:r w:rsidRPr="00AF09F3">
              <w:rPr>
                <w:rFonts w:cs="Times New Roman"/>
                <w:b/>
                <w:bCs/>
                <w:sz w:val="20"/>
                <w:szCs w:val="20"/>
              </w:rPr>
              <w:t>Fair value</w:t>
            </w:r>
          </w:p>
        </w:tc>
      </w:tr>
      <w:tr w:rsidR="00D12C53" w:rsidRPr="00AF09F3" w14:paraId="02FEAE9C" w14:textId="77777777" w:rsidTr="00721441">
        <w:trPr>
          <w:trHeight w:val="20"/>
        </w:trPr>
        <w:tc>
          <w:tcPr>
            <w:tcW w:w="2968" w:type="dxa"/>
            <w:vAlign w:val="bottom"/>
          </w:tcPr>
          <w:p w14:paraId="7A7EA818" w14:textId="09824214" w:rsidR="00D12C53" w:rsidRPr="00AF09F3" w:rsidRDefault="00E542DB" w:rsidP="003D686A">
            <w:pPr>
              <w:spacing w:line="240" w:lineRule="auto"/>
              <w:ind w:left="-19" w:right="-90"/>
              <w:rPr>
                <w:rFonts w:cs="Times New Roman"/>
                <w:b/>
                <w:bCs/>
                <w:i/>
                <w:iCs/>
                <w:sz w:val="20"/>
                <w:szCs w:val="20"/>
                <w:cs/>
              </w:rPr>
            </w:pPr>
            <w:r w:rsidRPr="00AF09F3">
              <w:rPr>
                <w:rFonts w:cs="Times New Roman"/>
                <w:b/>
                <w:bCs/>
                <w:i/>
                <w:iCs/>
                <w:sz w:val="20"/>
                <w:szCs w:val="20"/>
              </w:rPr>
              <w:t xml:space="preserve">At </w:t>
            </w:r>
            <w:r w:rsidR="00354DCD" w:rsidRPr="00E542DB">
              <w:rPr>
                <w:rFonts w:cs="Times New Roman"/>
                <w:b/>
                <w:bCs/>
                <w:i/>
                <w:iCs/>
                <w:sz w:val="20"/>
                <w:szCs w:val="20"/>
              </w:rPr>
              <w:t>30 September</w:t>
            </w:r>
            <w:r w:rsidR="00354DCD">
              <w:rPr>
                <w:rFonts w:cs="Times New Roman"/>
                <w:sz w:val="20"/>
                <w:szCs w:val="20"/>
              </w:rPr>
              <w:t xml:space="preserve"> </w:t>
            </w:r>
            <w:r w:rsidR="007D0FCC">
              <w:rPr>
                <w:rFonts w:cs="Times New Roman"/>
                <w:b/>
                <w:bCs/>
                <w:i/>
                <w:iCs/>
                <w:sz w:val="20"/>
                <w:szCs w:val="20"/>
              </w:rPr>
              <w:t>2025</w:t>
            </w:r>
          </w:p>
        </w:tc>
        <w:tc>
          <w:tcPr>
            <w:tcW w:w="809" w:type="dxa"/>
            <w:vAlign w:val="bottom"/>
          </w:tcPr>
          <w:p w14:paraId="6803A0EB" w14:textId="409E2ADF" w:rsidR="00D12C53" w:rsidRPr="00AF09F3" w:rsidRDefault="000A6D54" w:rsidP="00D8553B">
            <w:pPr>
              <w:pStyle w:val="acctfourfigures"/>
              <w:tabs>
                <w:tab w:val="clear" w:pos="765"/>
              </w:tabs>
              <w:spacing w:line="240" w:lineRule="auto"/>
              <w:ind w:left="-117" w:right="-110"/>
              <w:jc w:val="center"/>
              <w:rPr>
                <w:rFonts w:cs="Times New Roman"/>
                <w:i/>
                <w:iCs/>
                <w:sz w:val="20"/>
                <w:szCs w:val="20"/>
                <w:lang w:val="en-US"/>
              </w:rPr>
            </w:pPr>
            <w:r w:rsidRPr="00AF09F3">
              <w:rPr>
                <w:rFonts w:cs="Times New Roman"/>
                <w:i/>
                <w:iCs/>
                <w:sz w:val="20"/>
                <w:szCs w:val="20"/>
                <w:lang w:val="en-US"/>
              </w:rPr>
              <w:t>Note</w:t>
            </w:r>
          </w:p>
        </w:tc>
        <w:tc>
          <w:tcPr>
            <w:tcW w:w="1200" w:type="dxa"/>
            <w:vAlign w:val="bottom"/>
          </w:tcPr>
          <w:p w14:paraId="6E414F7B"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lang w:val="en-US"/>
              </w:rPr>
            </w:pPr>
            <w:r w:rsidRPr="00AF09F3">
              <w:rPr>
                <w:rFonts w:cs="Times New Roman"/>
                <w:sz w:val="20"/>
                <w:szCs w:val="20"/>
              </w:rPr>
              <w:t>Financial instruments measured at FVTPL</w:t>
            </w:r>
          </w:p>
        </w:tc>
        <w:tc>
          <w:tcPr>
            <w:tcW w:w="238" w:type="dxa"/>
            <w:vAlign w:val="bottom"/>
          </w:tcPr>
          <w:p w14:paraId="5A93020A"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cs/>
              </w:rPr>
            </w:pPr>
          </w:p>
        </w:tc>
        <w:tc>
          <w:tcPr>
            <w:tcW w:w="1293" w:type="dxa"/>
            <w:vAlign w:val="bottom"/>
          </w:tcPr>
          <w:p w14:paraId="54C22A40"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Financial instruments measured at FVOCI</w:t>
            </w:r>
          </w:p>
        </w:tc>
        <w:tc>
          <w:tcPr>
            <w:tcW w:w="277" w:type="dxa"/>
            <w:vAlign w:val="bottom"/>
          </w:tcPr>
          <w:p w14:paraId="37DBB351" w14:textId="77777777" w:rsidR="00D12C53" w:rsidRPr="00AF09F3" w:rsidRDefault="00D12C53" w:rsidP="003D686A">
            <w:pPr>
              <w:spacing w:line="240" w:lineRule="auto"/>
              <w:ind w:left="-43" w:right="-86"/>
              <w:jc w:val="center"/>
              <w:rPr>
                <w:rFonts w:cs="Times New Roman"/>
                <w:sz w:val="20"/>
                <w:szCs w:val="20"/>
              </w:rPr>
            </w:pPr>
          </w:p>
        </w:tc>
        <w:tc>
          <w:tcPr>
            <w:tcW w:w="1251" w:type="dxa"/>
            <w:vAlign w:val="bottom"/>
          </w:tcPr>
          <w:p w14:paraId="027AEAA5"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Financial instruments measured at amortised cost</w:t>
            </w:r>
          </w:p>
        </w:tc>
        <w:tc>
          <w:tcPr>
            <w:tcW w:w="244" w:type="dxa"/>
            <w:vAlign w:val="bottom"/>
          </w:tcPr>
          <w:p w14:paraId="4088629B" w14:textId="77777777" w:rsidR="00D12C53" w:rsidRPr="00AF09F3" w:rsidRDefault="00D12C53" w:rsidP="003D686A">
            <w:pPr>
              <w:spacing w:line="240" w:lineRule="auto"/>
              <w:ind w:left="-43" w:right="-86"/>
              <w:jc w:val="center"/>
              <w:rPr>
                <w:rFonts w:cs="Times New Roman"/>
                <w:sz w:val="20"/>
                <w:szCs w:val="20"/>
              </w:rPr>
            </w:pPr>
          </w:p>
        </w:tc>
        <w:tc>
          <w:tcPr>
            <w:tcW w:w="1260" w:type="dxa"/>
            <w:vAlign w:val="bottom"/>
          </w:tcPr>
          <w:p w14:paraId="4B3BA3A9"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Total</w:t>
            </w:r>
          </w:p>
        </w:tc>
        <w:tc>
          <w:tcPr>
            <w:tcW w:w="270" w:type="dxa"/>
          </w:tcPr>
          <w:p w14:paraId="4A026296"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cs/>
              </w:rPr>
            </w:pPr>
          </w:p>
        </w:tc>
        <w:tc>
          <w:tcPr>
            <w:tcW w:w="900" w:type="dxa"/>
            <w:vAlign w:val="bottom"/>
          </w:tcPr>
          <w:p w14:paraId="588CE650"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 xml:space="preserve">Level </w:t>
            </w:r>
            <w:r w:rsidRPr="00AF09F3">
              <w:rPr>
                <w:rFonts w:cs="Times New Roman"/>
                <w:sz w:val="20"/>
                <w:szCs w:val="20"/>
                <w:lang w:val="en-US"/>
              </w:rPr>
              <w:t>1</w:t>
            </w:r>
          </w:p>
        </w:tc>
        <w:tc>
          <w:tcPr>
            <w:tcW w:w="270" w:type="dxa"/>
          </w:tcPr>
          <w:p w14:paraId="306C7264"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cs/>
              </w:rPr>
            </w:pPr>
          </w:p>
        </w:tc>
        <w:tc>
          <w:tcPr>
            <w:tcW w:w="990" w:type="dxa"/>
            <w:vAlign w:val="bottom"/>
          </w:tcPr>
          <w:p w14:paraId="4B6D2C50"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 xml:space="preserve">Level </w:t>
            </w:r>
            <w:r w:rsidRPr="00AF09F3">
              <w:rPr>
                <w:rFonts w:cs="Times New Roman"/>
                <w:sz w:val="20"/>
                <w:szCs w:val="20"/>
                <w:lang w:val="en-US"/>
              </w:rPr>
              <w:t>2</w:t>
            </w:r>
          </w:p>
        </w:tc>
        <w:tc>
          <w:tcPr>
            <w:tcW w:w="270" w:type="dxa"/>
          </w:tcPr>
          <w:p w14:paraId="3649C591" w14:textId="77777777" w:rsidR="00D12C53" w:rsidRPr="00AF09F3" w:rsidRDefault="00D12C53" w:rsidP="003D686A">
            <w:pPr>
              <w:spacing w:line="240" w:lineRule="auto"/>
              <w:ind w:left="-43" w:right="-86"/>
              <w:jc w:val="center"/>
              <w:rPr>
                <w:rFonts w:cs="Times New Roman"/>
                <w:sz w:val="20"/>
                <w:szCs w:val="20"/>
                <w:cs/>
              </w:rPr>
            </w:pPr>
          </w:p>
        </w:tc>
        <w:tc>
          <w:tcPr>
            <w:tcW w:w="900" w:type="dxa"/>
            <w:vAlign w:val="bottom"/>
          </w:tcPr>
          <w:p w14:paraId="472D109C" w14:textId="77777777" w:rsidR="00D12C53" w:rsidRPr="00AF09F3" w:rsidRDefault="00D12C53" w:rsidP="003D686A">
            <w:pPr>
              <w:spacing w:line="240" w:lineRule="auto"/>
              <w:ind w:left="-43" w:right="-86"/>
              <w:jc w:val="center"/>
              <w:rPr>
                <w:rFonts w:cs="Times New Roman"/>
                <w:sz w:val="20"/>
                <w:szCs w:val="20"/>
              </w:rPr>
            </w:pPr>
            <w:r w:rsidRPr="00AF09F3">
              <w:rPr>
                <w:rFonts w:cs="Times New Roman"/>
                <w:sz w:val="20"/>
                <w:szCs w:val="20"/>
              </w:rPr>
              <w:t xml:space="preserve">Level </w:t>
            </w:r>
            <w:r w:rsidRPr="00AF09F3">
              <w:rPr>
                <w:rFonts w:cs="Times New Roman"/>
                <w:sz w:val="20"/>
                <w:szCs w:val="20"/>
                <w:lang w:val="en-US"/>
              </w:rPr>
              <w:t>3</w:t>
            </w:r>
          </w:p>
        </w:tc>
        <w:tc>
          <w:tcPr>
            <w:tcW w:w="256" w:type="dxa"/>
          </w:tcPr>
          <w:p w14:paraId="26E30EB5"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cs/>
              </w:rPr>
            </w:pPr>
          </w:p>
        </w:tc>
        <w:tc>
          <w:tcPr>
            <w:tcW w:w="1124" w:type="dxa"/>
            <w:gridSpan w:val="2"/>
            <w:vAlign w:val="bottom"/>
          </w:tcPr>
          <w:p w14:paraId="6FB80E04"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Total</w:t>
            </w:r>
          </w:p>
        </w:tc>
      </w:tr>
      <w:tr w:rsidR="00D12C53" w:rsidRPr="00AF09F3" w14:paraId="3DE4300F" w14:textId="77777777" w:rsidTr="00721441">
        <w:trPr>
          <w:gridAfter w:val="1"/>
          <w:wAfter w:w="7" w:type="dxa"/>
          <w:trHeight w:val="20"/>
        </w:trPr>
        <w:tc>
          <w:tcPr>
            <w:tcW w:w="2968" w:type="dxa"/>
          </w:tcPr>
          <w:p w14:paraId="7F7D5396" w14:textId="77777777" w:rsidR="00D12C53" w:rsidRPr="00AF09F3" w:rsidRDefault="00D12C53" w:rsidP="003D686A">
            <w:pPr>
              <w:spacing w:line="240" w:lineRule="auto"/>
              <w:ind w:left="-14" w:right="-90"/>
              <w:rPr>
                <w:rFonts w:cs="Times New Roman"/>
                <w:b/>
                <w:bCs/>
                <w:i/>
                <w:iCs/>
                <w:sz w:val="20"/>
                <w:szCs w:val="20"/>
                <w:cs/>
              </w:rPr>
            </w:pPr>
          </w:p>
        </w:tc>
        <w:tc>
          <w:tcPr>
            <w:tcW w:w="809" w:type="dxa"/>
          </w:tcPr>
          <w:p w14:paraId="05FC9530" w14:textId="77777777" w:rsidR="00D12C53" w:rsidRPr="00AF09F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736" w:type="dxa"/>
            <w:gridSpan w:val="15"/>
          </w:tcPr>
          <w:p w14:paraId="45F40803" w14:textId="77777777" w:rsidR="00D12C53" w:rsidRPr="00AF09F3" w:rsidRDefault="00D12C53" w:rsidP="003D686A">
            <w:pPr>
              <w:pStyle w:val="acctfourfigures"/>
              <w:tabs>
                <w:tab w:val="clear" w:pos="765"/>
              </w:tabs>
              <w:spacing w:line="240" w:lineRule="auto"/>
              <w:ind w:left="-43" w:right="-86"/>
              <w:jc w:val="center"/>
              <w:rPr>
                <w:rFonts w:cs="Times New Roman"/>
                <w:i/>
                <w:iCs/>
                <w:sz w:val="20"/>
                <w:szCs w:val="20"/>
                <w:cs/>
              </w:rPr>
            </w:pPr>
            <w:r w:rsidRPr="00AF09F3">
              <w:rPr>
                <w:rFonts w:cs="Times New Roman"/>
                <w:i/>
                <w:iCs/>
                <w:sz w:val="20"/>
                <w:szCs w:val="20"/>
                <w:cs/>
              </w:rPr>
              <w:t>(</w:t>
            </w:r>
            <w:r w:rsidRPr="00AF09F3">
              <w:rPr>
                <w:rFonts w:cs="Times New Roman"/>
                <w:i/>
                <w:iCs/>
                <w:sz w:val="20"/>
                <w:szCs w:val="20"/>
              </w:rPr>
              <w:t>in thousand Baht)</w:t>
            </w:r>
          </w:p>
        </w:tc>
      </w:tr>
      <w:tr w:rsidR="00D12C53" w:rsidRPr="00AF09F3" w14:paraId="6071DE7D" w14:textId="77777777" w:rsidTr="00721441">
        <w:trPr>
          <w:trHeight w:val="20"/>
        </w:trPr>
        <w:tc>
          <w:tcPr>
            <w:tcW w:w="2968" w:type="dxa"/>
          </w:tcPr>
          <w:p w14:paraId="76148889" w14:textId="77777777" w:rsidR="00D12C53" w:rsidRPr="00AF09F3" w:rsidRDefault="00D12C53" w:rsidP="003D686A">
            <w:pPr>
              <w:spacing w:line="240" w:lineRule="auto"/>
              <w:ind w:left="-14" w:right="-90"/>
              <w:rPr>
                <w:rFonts w:cs="Times New Roman"/>
                <w:b/>
                <w:bCs/>
                <w:i/>
                <w:iCs/>
                <w:sz w:val="20"/>
                <w:szCs w:val="20"/>
              </w:rPr>
            </w:pPr>
            <w:r w:rsidRPr="00AF09F3">
              <w:rPr>
                <w:rFonts w:cs="Times New Roman"/>
                <w:b/>
                <w:bCs/>
                <w:i/>
                <w:iCs/>
                <w:sz w:val="20"/>
                <w:szCs w:val="20"/>
              </w:rPr>
              <w:t>Financial assets</w:t>
            </w:r>
          </w:p>
        </w:tc>
        <w:tc>
          <w:tcPr>
            <w:tcW w:w="809" w:type="dxa"/>
          </w:tcPr>
          <w:p w14:paraId="0CC6EEDA" w14:textId="77777777" w:rsidR="00D12C53" w:rsidRPr="00AF09F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0" w:type="dxa"/>
          </w:tcPr>
          <w:p w14:paraId="46C5D712" w14:textId="77777777" w:rsidR="00D12C53" w:rsidRPr="00AF09F3" w:rsidRDefault="00D12C53" w:rsidP="003D686A">
            <w:pPr>
              <w:pStyle w:val="acctfourfigures"/>
              <w:tabs>
                <w:tab w:val="clear" w:pos="765"/>
                <w:tab w:val="decimal" w:pos="970"/>
              </w:tabs>
              <w:spacing w:line="240" w:lineRule="auto"/>
              <w:ind w:left="-43" w:right="-86"/>
              <w:rPr>
                <w:rFonts w:cs="Times New Roman"/>
                <w:sz w:val="20"/>
                <w:szCs w:val="20"/>
              </w:rPr>
            </w:pPr>
          </w:p>
        </w:tc>
        <w:tc>
          <w:tcPr>
            <w:tcW w:w="238" w:type="dxa"/>
          </w:tcPr>
          <w:p w14:paraId="2ED89805" w14:textId="77777777" w:rsidR="00D12C53" w:rsidRPr="00AF09F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tcPr>
          <w:p w14:paraId="464CC06C"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tcPr>
          <w:p w14:paraId="097EC974" w14:textId="77777777" w:rsidR="00D12C53" w:rsidRPr="00AF09F3" w:rsidRDefault="00D12C53" w:rsidP="003D686A">
            <w:pPr>
              <w:pStyle w:val="acctfourfigures"/>
              <w:tabs>
                <w:tab w:val="clear" w:pos="765"/>
                <w:tab w:val="decimal" w:pos="789"/>
              </w:tabs>
              <w:spacing w:line="240" w:lineRule="auto"/>
              <w:ind w:left="-43" w:right="-86"/>
              <w:rPr>
                <w:rFonts w:cs="Times New Roman"/>
                <w:sz w:val="20"/>
                <w:szCs w:val="20"/>
              </w:rPr>
            </w:pPr>
          </w:p>
        </w:tc>
        <w:tc>
          <w:tcPr>
            <w:tcW w:w="1251" w:type="dxa"/>
          </w:tcPr>
          <w:p w14:paraId="60030EED"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244" w:type="dxa"/>
          </w:tcPr>
          <w:p w14:paraId="7060853E"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260" w:type="dxa"/>
          </w:tcPr>
          <w:p w14:paraId="41E491FC"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78C15120"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2B523E00"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0D2145C4"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507E39C8"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157B95BC"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412C0C3D"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56" w:type="dxa"/>
          </w:tcPr>
          <w:p w14:paraId="51DE49D0"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124" w:type="dxa"/>
            <w:gridSpan w:val="2"/>
          </w:tcPr>
          <w:p w14:paraId="57C29F9B"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AF09F3" w14:paraId="2D3E48AB" w14:textId="77777777" w:rsidTr="00721441">
        <w:trPr>
          <w:trHeight w:val="20"/>
        </w:trPr>
        <w:tc>
          <w:tcPr>
            <w:tcW w:w="2968" w:type="dxa"/>
          </w:tcPr>
          <w:p w14:paraId="0B7151CE" w14:textId="77777777" w:rsidR="00D12C53" w:rsidRPr="00AF09F3" w:rsidRDefault="00D12C53" w:rsidP="003D686A">
            <w:pPr>
              <w:spacing w:line="240" w:lineRule="auto"/>
              <w:ind w:left="160" w:right="-90" w:hanging="180"/>
              <w:rPr>
                <w:rFonts w:cs="Times New Roman"/>
                <w:sz w:val="20"/>
                <w:szCs w:val="20"/>
                <w:cs/>
              </w:rPr>
            </w:pPr>
            <w:r w:rsidRPr="00AF09F3">
              <w:rPr>
                <w:rFonts w:cs="Times New Roman"/>
                <w:sz w:val="20"/>
                <w:szCs w:val="20"/>
              </w:rPr>
              <w:t>Other financial assets</w:t>
            </w:r>
          </w:p>
        </w:tc>
        <w:tc>
          <w:tcPr>
            <w:tcW w:w="809" w:type="dxa"/>
          </w:tcPr>
          <w:p w14:paraId="155C10FF" w14:textId="77777777" w:rsidR="00D12C53" w:rsidRPr="00AF09F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0" w:type="dxa"/>
          </w:tcPr>
          <w:p w14:paraId="0804D338" w14:textId="77777777" w:rsidR="00D12C53" w:rsidRPr="00AF09F3" w:rsidRDefault="00D12C53" w:rsidP="003D686A">
            <w:pPr>
              <w:pStyle w:val="acctfourfigures"/>
              <w:tabs>
                <w:tab w:val="clear" w:pos="765"/>
                <w:tab w:val="decimal" w:pos="970"/>
              </w:tabs>
              <w:spacing w:line="240" w:lineRule="auto"/>
              <w:ind w:left="-43" w:right="-86"/>
              <w:rPr>
                <w:rFonts w:cs="Times New Roman"/>
                <w:sz w:val="20"/>
                <w:szCs w:val="20"/>
              </w:rPr>
            </w:pPr>
          </w:p>
        </w:tc>
        <w:tc>
          <w:tcPr>
            <w:tcW w:w="238" w:type="dxa"/>
          </w:tcPr>
          <w:p w14:paraId="3C27B0E2" w14:textId="77777777" w:rsidR="00D12C53" w:rsidRPr="00AF09F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tcPr>
          <w:p w14:paraId="59B9A804"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tcPr>
          <w:p w14:paraId="426F7A18" w14:textId="77777777" w:rsidR="00D12C53" w:rsidRPr="00AF09F3" w:rsidRDefault="00D12C53" w:rsidP="003D686A">
            <w:pPr>
              <w:tabs>
                <w:tab w:val="decimal" w:pos="789"/>
              </w:tabs>
              <w:spacing w:line="240" w:lineRule="auto"/>
              <w:ind w:left="-43" w:right="-86"/>
              <w:rPr>
                <w:rFonts w:cs="Times New Roman"/>
                <w:sz w:val="20"/>
                <w:szCs w:val="20"/>
              </w:rPr>
            </w:pPr>
          </w:p>
        </w:tc>
        <w:tc>
          <w:tcPr>
            <w:tcW w:w="1251" w:type="dxa"/>
          </w:tcPr>
          <w:p w14:paraId="49ABBFFD"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244" w:type="dxa"/>
          </w:tcPr>
          <w:p w14:paraId="5CF11B82" w14:textId="77777777" w:rsidR="00D12C53" w:rsidRPr="00AF09F3" w:rsidRDefault="00D12C53" w:rsidP="003D686A">
            <w:pPr>
              <w:tabs>
                <w:tab w:val="decimal" w:pos="595"/>
              </w:tabs>
              <w:spacing w:line="240" w:lineRule="auto"/>
              <w:ind w:left="-43" w:right="-86"/>
              <w:rPr>
                <w:rFonts w:cs="Times New Roman"/>
                <w:sz w:val="20"/>
                <w:szCs w:val="20"/>
              </w:rPr>
            </w:pPr>
          </w:p>
        </w:tc>
        <w:tc>
          <w:tcPr>
            <w:tcW w:w="1260" w:type="dxa"/>
          </w:tcPr>
          <w:p w14:paraId="28B938D3" w14:textId="77777777" w:rsidR="00D12C53" w:rsidRPr="00AF09F3" w:rsidRDefault="00D12C53" w:rsidP="003D686A">
            <w:pPr>
              <w:pStyle w:val="acctfourfigures"/>
              <w:tabs>
                <w:tab w:val="clear" w:pos="765"/>
                <w:tab w:val="decimal" w:pos="1180"/>
              </w:tabs>
              <w:spacing w:line="240" w:lineRule="auto"/>
              <w:ind w:left="-43" w:right="-86"/>
              <w:rPr>
                <w:rFonts w:cs="Times New Roman"/>
                <w:sz w:val="20"/>
                <w:szCs w:val="20"/>
              </w:rPr>
            </w:pPr>
          </w:p>
        </w:tc>
        <w:tc>
          <w:tcPr>
            <w:tcW w:w="270" w:type="dxa"/>
          </w:tcPr>
          <w:p w14:paraId="64C5AE06"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0EB1FEF0" w14:textId="77777777" w:rsidR="00D12C53" w:rsidRPr="00AF09F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tcPr>
          <w:p w14:paraId="5D8E0019"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2BA6A0CA" w14:textId="77777777" w:rsidR="00D12C53" w:rsidRPr="00AF09F3" w:rsidRDefault="00D12C53" w:rsidP="003D686A">
            <w:pPr>
              <w:pStyle w:val="acctfourfigures"/>
              <w:tabs>
                <w:tab w:val="clear" w:pos="765"/>
                <w:tab w:val="decimal" w:pos="890"/>
              </w:tabs>
              <w:spacing w:line="240" w:lineRule="auto"/>
              <w:ind w:left="-43" w:right="-86"/>
              <w:rPr>
                <w:rFonts w:cs="Times New Roman"/>
                <w:sz w:val="20"/>
                <w:szCs w:val="20"/>
              </w:rPr>
            </w:pPr>
          </w:p>
        </w:tc>
        <w:tc>
          <w:tcPr>
            <w:tcW w:w="270" w:type="dxa"/>
          </w:tcPr>
          <w:p w14:paraId="327339D4" w14:textId="77777777" w:rsidR="00D12C53" w:rsidRPr="00AF09F3" w:rsidRDefault="00D12C53" w:rsidP="003D686A">
            <w:pPr>
              <w:tabs>
                <w:tab w:val="decimal" w:pos="595"/>
              </w:tabs>
              <w:spacing w:line="240" w:lineRule="auto"/>
              <w:ind w:left="-43" w:right="-86"/>
              <w:rPr>
                <w:rFonts w:cs="Times New Roman"/>
                <w:sz w:val="20"/>
                <w:szCs w:val="20"/>
              </w:rPr>
            </w:pPr>
          </w:p>
        </w:tc>
        <w:tc>
          <w:tcPr>
            <w:tcW w:w="900" w:type="dxa"/>
          </w:tcPr>
          <w:p w14:paraId="097E48B2" w14:textId="77777777" w:rsidR="00D12C53" w:rsidRPr="00AF09F3" w:rsidRDefault="00D12C53" w:rsidP="003D686A">
            <w:pPr>
              <w:tabs>
                <w:tab w:val="decimal" w:pos="595"/>
              </w:tabs>
              <w:spacing w:line="240" w:lineRule="auto"/>
              <w:ind w:left="-43" w:right="-86"/>
              <w:rPr>
                <w:rFonts w:cs="Times New Roman"/>
                <w:sz w:val="20"/>
                <w:szCs w:val="20"/>
              </w:rPr>
            </w:pPr>
          </w:p>
        </w:tc>
        <w:tc>
          <w:tcPr>
            <w:tcW w:w="256" w:type="dxa"/>
          </w:tcPr>
          <w:p w14:paraId="4CB77D80"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124" w:type="dxa"/>
            <w:gridSpan w:val="2"/>
          </w:tcPr>
          <w:p w14:paraId="3656711D"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r>
      <w:tr w:rsidR="00DB294B" w:rsidRPr="00AF09F3" w14:paraId="5199421A" w14:textId="77777777" w:rsidTr="00721441">
        <w:trPr>
          <w:trHeight w:val="20"/>
        </w:trPr>
        <w:tc>
          <w:tcPr>
            <w:tcW w:w="2968" w:type="dxa"/>
          </w:tcPr>
          <w:p w14:paraId="49768783" w14:textId="77777777" w:rsidR="00DB294B" w:rsidRPr="00AF09F3" w:rsidRDefault="00DB294B" w:rsidP="00DB294B">
            <w:pPr>
              <w:spacing w:line="240" w:lineRule="auto"/>
              <w:ind w:left="166" w:right="-90"/>
              <w:rPr>
                <w:rFonts w:cs="Times New Roman"/>
                <w:sz w:val="20"/>
                <w:szCs w:val="20"/>
              </w:rPr>
            </w:pPr>
            <w:r w:rsidRPr="00AF09F3">
              <w:rPr>
                <w:rFonts w:cs="Times New Roman"/>
                <w:sz w:val="20"/>
                <w:szCs w:val="20"/>
              </w:rPr>
              <w:t>Investment in equity instruments</w:t>
            </w:r>
          </w:p>
        </w:tc>
        <w:tc>
          <w:tcPr>
            <w:tcW w:w="809" w:type="dxa"/>
          </w:tcPr>
          <w:p w14:paraId="633979B0" w14:textId="0615FCAE" w:rsidR="00DB294B" w:rsidRPr="00AF09F3" w:rsidRDefault="00DB294B" w:rsidP="00DB294B">
            <w:pPr>
              <w:pStyle w:val="acctfourfigures"/>
              <w:tabs>
                <w:tab w:val="clear" w:pos="765"/>
              </w:tabs>
              <w:spacing w:line="240" w:lineRule="auto"/>
              <w:ind w:left="-42" w:right="-90"/>
              <w:jc w:val="center"/>
              <w:rPr>
                <w:rFonts w:cs="Times New Roman"/>
                <w:i/>
                <w:iCs/>
                <w:sz w:val="20"/>
                <w:szCs w:val="20"/>
                <w:lang w:val="en-US"/>
              </w:rPr>
            </w:pPr>
          </w:p>
        </w:tc>
        <w:tc>
          <w:tcPr>
            <w:tcW w:w="1200" w:type="dxa"/>
          </w:tcPr>
          <w:p w14:paraId="2EFE519F" w14:textId="5287E6B1" w:rsidR="00DB294B" w:rsidRPr="00AF09F3" w:rsidRDefault="004805DA" w:rsidP="00E518CF">
            <w:pPr>
              <w:tabs>
                <w:tab w:val="left" w:pos="460"/>
              </w:tabs>
              <w:spacing w:line="240" w:lineRule="auto"/>
              <w:jc w:val="center"/>
              <w:rPr>
                <w:rFonts w:cs="Times New Roman"/>
                <w:sz w:val="20"/>
                <w:szCs w:val="20"/>
              </w:rPr>
            </w:pPr>
            <w:r w:rsidRPr="004805DA">
              <w:rPr>
                <w:rFonts w:cs="Times New Roman"/>
                <w:sz w:val="20"/>
                <w:szCs w:val="20"/>
              </w:rPr>
              <w:t>-</w:t>
            </w:r>
          </w:p>
        </w:tc>
        <w:tc>
          <w:tcPr>
            <w:tcW w:w="238" w:type="dxa"/>
          </w:tcPr>
          <w:p w14:paraId="6D8DFDD3" w14:textId="77777777" w:rsidR="00DB294B" w:rsidRPr="00AF09F3" w:rsidRDefault="00DB294B" w:rsidP="00DB294B">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7B4F8946" w14:textId="2129956A" w:rsidR="00DB294B" w:rsidRPr="00AF09F3" w:rsidRDefault="00291A26" w:rsidP="00DB294B">
            <w:pPr>
              <w:pStyle w:val="acctfourfigures"/>
              <w:tabs>
                <w:tab w:val="clear" w:pos="765"/>
                <w:tab w:val="decimal" w:pos="1053"/>
              </w:tabs>
              <w:spacing w:line="240" w:lineRule="auto"/>
              <w:ind w:left="-43" w:right="-86"/>
              <w:rPr>
                <w:rFonts w:cs="Times New Roman"/>
                <w:sz w:val="20"/>
                <w:szCs w:val="20"/>
              </w:rPr>
            </w:pPr>
            <w:r w:rsidRPr="00291A26">
              <w:rPr>
                <w:rFonts w:cs="Times New Roman"/>
                <w:sz w:val="20"/>
                <w:szCs w:val="20"/>
              </w:rPr>
              <w:t>68</w:t>
            </w:r>
          </w:p>
        </w:tc>
        <w:tc>
          <w:tcPr>
            <w:tcW w:w="277" w:type="dxa"/>
          </w:tcPr>
          <w:p w14:paraId="35524BED" w14:textId="77777777" w:rsidR="00DB294B" w:rsidRPr="00AF09F3" w:rsidRDefault="00DB294B" w:rsidP="00DB294B">
            <w:pPr>
              <w:tabs>
                <w:tab w:val="decimal" w:pos="789"/>
                <w:tab w:val="decimal" w:pos="970"/>
              </w:tabs>
              <w:spacing w:line="240" w:lineRule="auto"/>
              <w:ind w:left="-43" w:right="-86"/>
              <w:rPr>
                <w:rFonts w:cs="Times New Roman"/>
                <w:sz w:val="20"/>
                <w:szCs w:val="20"/>
              </w:rPr>
            </w:pPr>
          </w:p>
        </w:tc>
        <w:tc>
          <w:tcPr>
            <w:tcW w:w="1251" w:type="dxa"/>
          </w:tcPr>
          <w:p w14:paraId="31378290" w14:textId="0ED4179C" w:rsidR="00DB294B" w:rsidRPr="00AF09F3" w:rsidRDefault="00210620" w:rsidP="005E5C29">
            <w:pPr>
              <w:spacing w:line="240" w:lineRule="auto"/>
              <w:jc w:val="center"/>
              <w:rPr>
                <w:rFonts w:cs="Times New Roman"/>
                <w:sz w:val="20"/>
                <w:szCs w:val="20"/>
              </w:rPr>
            </w:pPr>
            <w:r w:rsidRPr="00210620">
              <w:rPr>
                <w:rFonts w:cs="Times New Roman"/>
                <w:sz w:val="20"/>
                <w:szCs w:val="20"/>
              </w:rPr>
              <w:t>-</w:t>
            </w:r>
          </w:p>
        </w:tc>
        <w:tc>
          <w:tcPr>
            <w:tcW w:w="244" w:type="dxa"/>
          </w:tcPr>
          <w:p w14:paraId="3998A262" w14:textId="77777777" w:rsidR="00DB294B" w:rsidRPr="00AF09F3" w:rsidRDefault="00DB294B" w:rsidP="00DB294B">
            <w:pPr>
              <w:tabs>
                <w:tab w:val="decimal" w:pos="595"/>
                <w:tab w:val="decimal" w:pos="970"/>
              </w:tabs>
              <w:spacing w:line="240" w:lineRule="auto"/>
              <w:ind w:left="-43" w:right="-86"/>
              <w:rPr>
                <w:rFonts w:cs="Times New Roman"/>
                <w:sz w:val="20"/>
                <w:szCs w:val="20"/>
              </w:rPr>
            </w:pPr>
          </w:p>
        </w:tc>
        <w:tc>
          <w:tcPr>
            <w:tcW w:w="1260" w:type="dxa"/>
          </w:tcPr>
          <w:p w14:paraId="2F9A5BCD" w14:textId="0804EA4F" w:rsidR="00DB294B" w:rsidRPr="00AF09F3" w:rsidRDefault="00C34F6A" w:rsidP="001D21A2">
            <w:pPr>
              <w:pStyle w:val="acctfourfigures"/>
              <w:tabs>
                <w:tab w:val="clear" w:pos="765"/>
                <w:tab w:val="decimal" w:pos="964"/>
              </w:tabs>
              <w:spacing w:line="240" w:lineRule="auto"/>
              <w:ind w:right="-86"/>
              <w:rPr>
                <w:rFonts w:cs="Times New Roman"/>
                <w:sz w:val="20"/>
                <w:szCs w:val="20"/>
              </w:rPr>
            </w:pPr>
            <w:r w:rsidRPr="00C34F6A">
              <w:rPr>
                <w:rFonts w:cs="Times New Roman"/>
                <w:sz w:val="20"/>
                <w:szCs w:val="20"/>
              </w:rPr>
              <w:t>68</w:t>
            </w:r>
          </w:p>
        </w:tc>
        <w:tc>
          <w:tcPr>
            <w:tcW w:w="270" w:type="dxa"/>
          </w:tcPr>
          <w:p w14:paraId="4FC084EA" w14:textId="77777777" w:rsidR="00DB294B" w:rsidRPr="00AF09F3"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900" w:type="dxa"/>
          </w:tcPr>
          <w:p w14:paraId="27B7DCC0" w14:textId="2E89F799" w:rsidR="00DB294B" w:rsidRPr="00AF09F3" w:rsidRDefault="00F919E0" w:rsidP="00601F92">
            <w:pPr>
              <w:pStyle w:val="acctfourfigures"/>
              <w:tabs>
                <w:tab w:val="clear" w:pos="765"/>
                <w:tab w:val="decimal" w:pos="1046"/>
              </w:tabs>
              <w:spacing w:line="240" w:lineRule="auto"/>
              <w:ind w:left="-19"/>
              <w:rPr>
                <w:rFonts w:cs="Times New Roman"/>
                <w:sz w:val="20"/>
                <w:szCs w:val="20"/>
              </w:rPr>
            </w:pPr>
            <w:r w:rsidRPr="00F919E0">
              <w:rPr>
                <w:rFonts w:cs="Times New Roman"/>
                <w:sz w:val="20"/>
                <w:szCs w:val="20"/>
              </w:rPr>
              <w:t>68</w:t>
            </w:r>
          </w:p>
        </w:tc>
        <w:tc>
          <w:tcPr>
            <w:tcW w:w="270" w:type="dxa"/>
          </w:tcPr>
          <w:p w14:paraId="539C8020" w14:textId="77777777" w:rsidR="00DB294B" w:rsidRPr="00AF09F3"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990" w:type="dxa"/>
          </w:tcPr>
          <w:p w14:paraId="35EC2551" w14:textId="2A6AD56C" w:rsidR="00DB294B" w:rsidRPr="00AF09F3" w:rsidRDefault="00F919E0" w:rsidP="005E5C29">
            <w:pPr>
              <w:spacing w:line="240" w:lineRule="auto"/>
              <w:jc w:val="center"/>
              <w:rPr>
                <w:rFonts w:cs="Times New Roman"/>
                <w:sz w:val="20"/>
                <w:szCs w:val="20"/>
              </w:rPr>
            </w:pPr>
            <w:r w:rsidRPr="00F919E0">
              <w:rPr>
                <w:rFonts w:cs="Times New Roman"/>
                <w:sz w:val="20"/>
                <w:szCs w:val="20"/>
              </w:rPr>
              <w:t>-</w:t>
            </w:r>
          </w:p>
        </w:tc>
        <w:tc>
          <w:tcPr>
            <w:tcW w:w="270" w:type="dxa"/>
          </w:tcPr>
          <w:p w14:paraId="3F605829" w14:textId="77777777" w:rsidR="00DB294B" w:rsidRPr="00AF09F3" w:rsidRDefault="00DB294B" w:rsidP="00DB294B">
            <w:pPr>
              <w:tabs>
                <w:tab w:val="decimal" w:pos="595"/>
                <w:tab w:val="decimal" w:pos="860"/>
                <w:tab w:val="decimal" w:pos="970"/>
              </w:tabs>
              <w:spacing w:line="240" w:lineRule="auto"/>
              <w:ind w:left="-43" w:right="-86"/>
              <w:rPr>
                <w:rFonts w:cs="Times New Roman"/>
                <w:sz w:val="20"/>
                <w:szCs w:val="20"/>
              </w:rPr>
            </w:pPr>
          </w:p>
        </w:tc>
        <w:tc>
          <w:tcPr>
            <w:tcW w:w="900" w:type="dxa"/>
          </w:tcPr>
          <w:p w14:paraId="6E22FE86" w14:textId="17DC5482" w:rsidR="00DB294B" w:rsidRPr="00AF09F3" w:rsidRDefault="003900B3" w:rsidP="00E518CF">
            <w:pPr>
              <w:tabs>
                <w:tab w:val="left" w:pos="410"/>
              </w:tabs>
              <w:spacing w:line="240" w:lineRule="auto"/>
              <w:jc w:val="center"/>
              <w:rPr>
                <w:rFonts w:cs="Times New Roman"/>
                <w:sz w:val="20"/>
                <w:szCs w:val="20"/>
              </w:rPr>
            </w:pPr>
            <w:r w:rsidRPr="003900B3">
              <w:rPr>
                <w:rFonts w:cs="Times New Roman"/>
                <w:sz w:val="20"/>
                <w:szCs w:val="20"/>
              </w:rPr>
              <w:t>-</w:t>
            </w:r>
          </w:p>
        </w:tc>
        <w:tc>
          <w:tcPr>
            <w:tcW w:w="256" w:type="dxa"/>
          </w:tcPr>
          <w:p w14:paraId="4F8B4E85" w14:textId="77777777" w:rsidR="00DB294B" w:rsidRPr="00AF09F3"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24" w:type="dxa"/>
            <w:gridSpan w:val="2"/>
          </w:tcPr>
          <w:p w14:paraId="2E501743" w14:textId="2073EAAA" w:rsidR="00DB294B" w:rsidRPr="00AF09F3" w:rsidRDefault="003900B3" w:rsidP="00601F92">
            <w:pPr>
              <w:pStyle w:val="acctfourfigures"/>
              <w:tabs>
                <w:tab w:val="clear" w:pos="765"/>
                <w:tab w:val="decimal" w:pos="860"/>
              </w:tabs>
              <w:spacing w:line="240" w:lineRule="auto"/>
              <w:ind w:left="-43" w:right="-86"/>
              <w:rPr>
                <w:rFonts w:cs="Times New Roman"/>
                <w:sz w:val="20"/>
                <w:szCs w:val="20"/>
              </w:rPr>
            </w:pPr>
            <w:r w:rsidRPr="003900B3">
              <w:rPr>
                <w:rFonts w:cs="Times New Roman"/>
                <w:sz w:val="20"/>
                <w:szCs w:val="20"/>
              </w:rPr>
              <w:t>68</w:t>
            </w:r>
          </w:p>
        </w:tc>
      </w:tr>
      <w:tr w:rsidR="00DB294B" w:rsidRPr="00AF09F3" w14:paraId="594084F7" w14:textId="77777777" w:rsidTr="00721441">
        <w:trPr>
          <w:trHeight w:val="20"/>
        </w:trPr>
        <w:tc>
          <w:tcPr>
            <w:tcW w:w="2968" w:type="dxa"/>
          </w:tcPr>
          <w:p w14:paraId="7F89B456" w14:textId="77777777" w:rsidR="00DB294B" w:rsidRPr="00AF09F3" w:rsidRDefault="00DB294B" w:rsidP="00DB294B">
            <w:pPr>
              <w:spacing w:line="240" w:lineRule="auto"/>
              <w:ind w:left="166" w:right="-90"/>
              <w:rPr>
                <w:rFonts w:cs="Times New Roman"/>
                <w:sz w:val="20"/>
                <w:szCs w:val="20"/>
                <w:cs/>
              </w:rPr>
            </w:pPr>
            <w:r w:rsidRPr="00AF09F3">
              <w:rPr>
                <w:rFonts w:cs="Times New Roman"/>
                <w:sz w:val="20"/>
                <w:szCs w:val="20"/>
              </w:rPr>
              <w:t>Investment in debt instruments</w:t>
            </w:r>
          </w:p>
        </w:tc>
        <w:tc>
          <w:tcPr>
            <w:tcW w:w="809" w:type="dxa"/>
          </w:tcPr>
          <w:p w14:paraId="60D83FBA" w14:textId="148B5397" w:rsidR="00DB294B" w:rsidRPr="00AF09F3" w:rsidRDefault="00DB294B" w:rsidP="00DB294B">
            <w:pPr>
              <w:pStyle w:val="acctfourfigures"/>
              <w:tabs>
                <w:tab w:val="clear" w:pos="765"/>
              </w:tabs>
              <w:spacing w:line="240" w:lineRule="auto"/>
              <w:ind w:left="-42" w:right="-90"/>
              <w:jc w:val="center"/>
              <w:rPr>
                <w:rFonts w:cs="Times New Roman"/>
                <w:i/>
                <w:iCs/>
                <w:sz w:val="20"/>
                <w:szCs w:val="20"/>
                <w:lang w:val="en-US"/>
              </w:rPr>
            </w:pPr>
          </w:p>
        </w:tc>
        <w:tc>
          <w:tcPr>
            <w:tcW w:w="1200" w:type="dxa"/>
          </w:tcPr>
          <w:p w14:paraId="63119F68" w14:textId="2FD754AF" w:rsidR="00DB294B" w:rsidRPr="00AF09F3" w:rsidRDefault="00291A26" w:rsidP="005E5C29">
            <w:pPr>
              <w:spacing w:line="240" w:lineRule="auto"/>
              <w:jc w:val="center"/>
              <w:rPr>
                <w:rFonts w:cs="Times New Roman"/>
                <w:sz w:val="20"/>
                <w:szCs w:val="20"/>
              </w:rPr>
            </w:pPr>
            <w:r w:rsidRPr="00291A26">
              <w:rPr>
                <w:rFonts w:cs="Times New Roman"/>
                <w:sz w:val="20"/>
                <w:szCs w:val="20"/>
              </w:rPr>
              <w:t>-</w:t>
            </w:r>
          </w:p>
        </w:tc>
        <w:tc>
          <w:tcPr>
            <w:tcW w:w="238" w:type="dxa"/>
          </w:tcPr>
          <w:p w14:paraId="361D34A5" w14:textId="77777777" w:rsidR="00DB294B" w:rsidRPr="00AF09F3" w:rsidRDefault="00DB294B" w:rsidP="00DB294B">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19796BF2" w14:textId="6F7ADEB7" w:rsidR="00DB294B" w:rsidRPr="00AF09F3" w:rsidRDefault="00291A26" w:rsidP="00E518CF">
            <w:pPr>
              <w:tabs>
                <w:tab w:val="left" w:pos="490"/>
              </w:tabs>
              <w:spacing w:line="240" w:lineRule="auto"/>
              <w:jc w:val="center"/>
              <w:rPr>
                <w:rFonts w:cs="Times New Roman"/>
                <w:sz w:val="20"/>
                <w:szCs w:val="20"/>
              </w:rPr>
            </w:pPr>
            <w:r w:rsidRPr="00291A26">
              <w:rPr>
                <w:rFonts w:cs="Times New Roman"/>
                <w:sz w:val="20"/>
                <w:szCs w:val="20"/>
              </w:rPr>
              <w:t>-</w:t>
            </w:r>
          </w:p>
        </w:tc>
        <w:tc>
          <w:tcPr>
            <w:tcW w:w="277" w:type="dxa"/>
          </w:tcPr>
          <w:p w14:paraId="622ED9C3" w14:textId="77777777" w:rsidR="00DB294B" w:rsidRPr="00AF09F3" w:rsidRDefault="00DB294B" w:rsidP="00DB294B">
            <w:pPr>
              <w:tabs>
                <w:tab w:val="decimal" w:pos="-20"/>
                <w:tab w:val="decimal" w:pos="789"/>
                <w:tab w:val="decimal" w:pos="970"/>
              </w:tabs>
              <w:spacing w:line="240" w:lineRule="auto"/>
              <w:ind w:left="-43" w:right="-86"/>
              <w:jc w:val="center"/>
              <w:rPr>
                <w:rFonts w:cs="Times New Roman"/>
                <w:sz w:val="20"/>
                <w:szCs w:val="20"/>
              </w:rPr>
            </w:pPr>
          </w:p>
        </w:tc>
        <w:tc>
          <w:tcPr>
            <w:tcW w:w="1251" w:type="dxa"/>
          </w:tcPr>
          <w:p w14:paraId="3A64E62E" w14:textId="2C1768C4" w:rsidR="00DB294B" w:rsidRPr="00AC65EF" w:rsidRDefault="00210620" w:rsidP="00AC65EF">
            <w:pPr>
              <w:pStyle w:val="acctfourfigures"/>
              <w:tabs>
                <w:tab w:val="clear" w:pos="765"/>
                <w:tab w:val="decimal" w:pos="1017"/>
              </w:tabs>
              <w:spacing w:line="240" w:lineRule="auto"/>
              <w:ind w:left="-43" w:right="-86"/>
              <w:rPr>
                <w:rFonts w:cs="Times New Roman"/>
                <w:sz w:val="20"/>
                <w:szCs w:val="20"/>
                <w:lang w:val="en-US"/>
              </w:rPr>
            </w:pPr>
            <w:r w:rsidRPr="00210620">
              <w:rPr>
                <w:rFonts w:cs="Times New Roman"/>
                <w:sz w:val="20"/>
                <w:szCs w:val="20"/>
                <w:lang w:val="en-US"/>
              </w:rPr>
              <w:t>28,214</w:t>
            </w:r>
          </w:p>
        </w:tc>
        <w:tc>
          <w:tcPr>
            <w:tcW w:w="244" w:type="dxa"/>
          </w:tcPr>
          <w:p w14:paraId="4BDF5278" w14:textId="77777777" w:rsidR="00DB294B" w:rsidRPr="00AF09F3" w:rsidRDefault="00DB294B" w:rsidP="00DB294B">
            <w:pPr>
              <w:tabs>
                <w:tab w:val="decimal" w:pos="595"/>
                <w:tab w:val="decimal" w:pos="970"/>
              </w:tabs>
              <w:spacing w:line="240" w:lineRule="auto"/>
              <w:ind w:left="-43" w:right="-86"/>
              <w:rPr>
                <w:rFonts w:cs="Times New Roman"/>
                <w:sz w:val="20"/>
                <w:szCs w:val="20"/>
              </w:rPr>
            </w:pPr>
          </w:p>
        </w:tc>
        <w:tc>
          <w:tcPr>
            <w:tcW w:w="1260" w:type="dxa"/>
          </w:tcPr>
          <w:p w14:paraId="516BA4AD" w14:textId="09ED63E2" w:rsidR="00DB294B" w:rsidRPr="00AF09F3" w:rsidRDefault="00C34F6A" w:rsidP="001D21A2">
            <w:pPr>
              <w:pStyle w:val="acctfourfigures"/>
              <w:tabs>
                <w:tab w:val="clear" w:pos="765"/>
                <w:tab w:val="decimal" w:pos="964"/>
              </w:tabs>
              <w:spacing w:line="240" w:lineRule="auto"/>
              <w:ind w:right="-86"/>
              <w:rPr>
                <w:rFonts w:cs="Times New Roman"/>
                <w:sz w:val="20"/>
                <w:szCs w:val="20"/>
              </w:rPr>
            </w:pPr>
            <w:r w:rsidRPr="00C34F6A">
              <w:rPr>
                <w:rFonts w:cs="Times New Roman"/>
                <w:sz w:val="20"/>
                <w:szCs w:val="20"/>
              </w:rPr>
              <w:t>28,214</w:t>
            </w:r>
          </w:p>
        </w:tc>
        <w:tc>
          <w:tcPr>
            <w:tcW w:w="270" w:type="dxa"/>
          </w:tcPr>
          <w:p w14:paraId="29996DF2" w14:textId="77777777" w:rsidR="00DB294B" w:rsidRPr="00AF09F3"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900" w:type="dxa"/>
          </w:tcPr>
          <w:p w14:paraId="7E1BA25E" w14:textId="3AB2E0B9" w:rsidR="00DB294B" w:rsidRPr="00AF09F3" w:rsidRDefault="00F919E0" w:rsidP="00E518CF">
            <w:pPr>
              <w:tabs>
                <w:tab w:val="left" w:pos="430"/>
              </w:tabs>
              <w:spacing w:line="240" w:lineRule="auto"/>
              <w:jc w:val="center"/>
              <w:rPr>
                <w:rFonts w:cs="Times New Roman"/>
                <w:sz w:val="20"/>
                <w:szCs w:val="20"/>
              </w:rPr>
            </w:pPr>
            <w:r w:rsidRPr="00F919E0">
              <w:rPr>
                <w:rFonts w:cs="Times New Roman"/>
                <w:sz w:val="20"/>
                <w:szCs w:val="20"/>
              </w:rPr>
              <w:t>-</w:t>
            </w:r>
          </w:p>
        </w:tc>
        <w:tc>
          <w:tcPr>
            <w:tcW w:w="270" w:type="dxa"/>
          </w:tcPr>
          <w:p w14:paraId="0530FEF7" w14:textId="77777777" w:rsidR="00DB294B" w:rsidRPr="00AF09F3"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990" w:type="dxa"/>
          </w:tcPr>
          <w:p w14:paraId="43B2054C" w14:textId="0302752D" w:rsidR="00DB294B" w:rsidRPr="00AF09F3" w:rsidRDefault="00F919E0" w:rsidP="001D21A2">
            <w:pPr>
              <w:pStyle w:val="acctfourfigures"/>
              <w:tabs>
                <w:tab w:val="clear" w:pos="765"/>
                <w:tab w:val="decimal" w:pos="1048"/>
              </w:tabs>
              <w:spacing w:line="240" w:lineRule="auto"/>
              <w:ind w:left="-43" w:right="-86"/>
              <w:rPr>
                <w:rFonts w:cs="Times New Roman"/>
                <w:spacing w:val="-2"/>
                <w:sz w:val="20"/>
                <w:szCs w:val="20"/>
              </w:rPr>
            </w:pPr>
            <w:r w:rsidRPr="00F919E0">
              <w:rPr>
                <w:rFonts w:cs="Times New Roman"/>
                <w:spacing w:val="-2"/>
                <w:sz w:val="20"/>
                <w:szCs w:val="20"/>
              </w:rPr>
              <w:t>29,644</w:t>
            </w:r>
          </w:p>
        </w:tc>
        <w:tc>
          <w:tcPr>
            <w:tcW w:w="270" w:type="dxa"/>
          </w:tcPr>
          <w:p w14:paraId="1F821DF6" w14:textId="77777777" w:rsidR="00DB294B" w:rsidRPr="00AF09F3" w:rsidRDefault="00DB294B" w:rsidP="00DB294B">
            <w:pPr>
              <w:tabs>
                <w:tab w:val="decimal" w:pos="595"/>
                <w:tab w:val="decimal" w:pos="860"/>
                <w:tab w:val="decimal" w:pos="970"/>
              </w:tabs>
              <w:spacing w:line="240" w:lineRule="auto"/>
              <w:ind w:left="-43" w:right="-86"/>
              <w:rPr>
                <w:rFonts w:cs="Times New Roman"/>
                <w:sz w:val="20"/>
                <w:szCs w:val="20"/>
              </w:rPr>
            </w:pPr>
          </w:p>
        </w:tc>
        <w:tc>
          <w:tcPr>
            <w:tcW w:w="900" w:type="dxa"/>
          </w:tcPr>
          <w:p w14:paraId="5DC428AD" w14:textId="4E49430B" w:rsidR="00DB294B" w:rsidRPr="00AF09F3" w:rsidRDefault="003900B3" w:rsidP="005E5C29">
            <w:pPr>
              <w:spacing w:line="240" w:lineRule="auto"/>
              <w:jc w:val="center"/>
              <w:rPr>
                <w:rFonts w:cs="Times New Roman"/>
                <w:sz w:val="20"/>
                <w:szCs w:val="20"/>
              </w:rPr>
            </w:pPr>
            <w:r w:rsidRPr="003900B3">
              <w:rPr>
                <w:rFonts w:cs="Times New Roman"/>
                <w:sz w:val="20"/>
                <w:szCs w:val="20"/>
              </w:rPr>
              <w:t>-</w:t>
            </w:r>
          </w:p>
        </w:tc>
        <w:tc>
          <w:tcPr>
            <w:tcW w:w="256" w:type="dxa"/>
          </w:tcPr>
          <w:p w14:paraId="49596B89" w14:textId="77777777" w:rsidR="00DB294B" w:rsidRPr="00AF09F3"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24" w:type="dxa"/>
            <w:gridSpan w:val="2"/>
          </w:tcPr>
          <w:p w14:paraId="067F35D3" w14:textId="5FD007D0" w:rsidR="00DB294B" w:rsidRPr="00AF09F3" w:rsidRDefault="003900B3" w:rsidP="00601F92">
            <w:pPr>
              <w:pStyle w:val="acctfourfigures"/>
              <w:tabs>
                <w:tab w:val="clear" w:pos="765"/>
                <w:tab w:val="decimal" w:pos="860"/>
              </w:tabs>
              <w:spacing w:line="240" w:lineRule="auto"/>
              <w:ind w:left="-43" w:right="-86"/>
              <w:rPr>
                <w:rFonts w:cs="Times New Roman"/>
                <w:sz w:val="20"/>
                <w:szCs w:val="20"/>
              </w:rPr>
            </w:pPr>
            <w:r w:rsidRPr="003900B3">
              <w:rPr>
                <w:rFonts w:cs="Times New Roman"/>
                <w:sz w:val="20"/>
                <w:szCs w:val="20"/>
              </w:rPr>
              <w:t>29,644</w:t>
            </w:r>
          </w:p>
        </w:tc>
      </w:tr>
      <w:tr w:rsidR="00DB294B" w:rsidRPr="00AF09F3" w14:paraId="626BA362" w14:textId="77777777" w:rsidTr="00721441">
        <w:trPr>
          <w:trHeight w:val="20"/>
        </w:trPr>
        <w:tc>
          <w:tcPr>
            <w:tcW w:w="2968" w:type="dxa"/>
          </w:tcPr>
          <w:p w14:paraId="1B39E31B" w14:textId="77777777" w:rsidR="00DB294B" w:rsidRPr="00AF09F3" w:rsidRDefault="00DB294B" w:rsidP="00DB294B">
            <w:pPr>
              <w:spacing w:line="240" w:lineRule="auto"/>
              <w:ind w:left="161" w:right="-90"/>
              <w:rPr>
                <w:rFonts w:cs="Times New Roman"/>
                <w:b/>
                <w:bCs/>
                <w:sz w:val="20"/>
                <w:szCs w:val="20"/>
                <w:cs/>
              </w:rPr>
            </w:pPr>
            <w:r w:rsidRPr="00AF09F3">
              <w:rPr>
                <w:rFonts w:cs="Times New Roman"/>
                <w:b/>
                <w:bCs/>
                <w:sz w:val="20"/>
                <w:szCs w:val="20"/>
              </w:rPr>
              <w:t>Total financial assets</w:t>
            </w:r>
          </w:p>
        </w:tc>
        <w:tc>
          <w:tcPr>
            <w:tcW w:w="809" w:type="dxa"/>
          </w:tcPr>
          <w:p w14:paraId="16CA4174" w14:textId="77777777" w:rsidR="00DB294B" w:rsidRPr="00AF09F3" w:rsidRDefault="00DB294B" w:rsidP="00DB294B">
            <w:pPr>
              <w:pStyle w:val="acctfourfigures"/>
              <w:tabs>
                <w:tab w:val="clear" w:pos="765"/>
              </w:tabs>
              <w:spacing w:line="240" w:lineRule="auto"/>
              <w:ind w:left="-42" w:right="-90"/>
              <w:jc w:val="center"/>
              <w:rPr>
                <w:rFonts w:cs="Times New Roman"/>
                <w:i/>
                <w:iCs/>
                <w:sz w:val="20"/>
                <w:szCs w:val="20"/>
                <w:lang w:val="en-US"/>
              </w:rPr>
            </w:pPr>
          </w:p>
        </w:tc>
        <w:tc>
          <w:tcPr>
            <w:tcW w:w="1200" w:type="dxa"/>
            <w:tcBorders>
              <w:top w:val="single" w:sz="4" w:space="0" w:color="auto"/>
              <w:bottom w:val="double" w:sz="4" w:space="0" w:color="auto"/>
            </w:tcBorders>
          </w:tcPr>
          <w:p w14:paraId="683DACEB" w14:textId="5B0526A2" w:rsidR="00DB294B" w:rsidRPr="00AF09F3" w:rsidRDefault="00291A26" w:rsidP="00634437">
            <w:pPr>
              <w:spacing w:line="240" w:lineRule="auto"/>
              <w:jc w:val="center"/>
              <w:rPr>
                <w:rFonts w:cs="Times New Roman"/>
                <w:b/>
                <w:bCs/>
                <w:sz w:val="20"/>
                <w:szCs w:val="20"/>
              </w:rPr>
            </w:pPr>
            <w:r w:rsidRPr="00291A26">
              <w:rPr>
                <w:rFonts w:cs="Times New Roman"/>
                <w:b/>
                <w:bCs/>
                <w:sz w:val="20"/>
                <w:szCs w:val="20"/>
              </w:rPr>
              <w:t>-</w:t>
            </w:r>
          </w:p>
        </w:tc>
        <w:tc>
          <w:tcPr>
            <w:tcW w:w="238" w:type="dxa"/>
          </w:tcPr>
          <w:p w14:paraId="211FB2E7" w14:textId="77777777" w:rsidR="00DB294B" w:rsidRPr="00AF09F3" w:rsidRDefault="00DB294B" w:rsidP="00DB294B">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left w:val="nil"/>
              <w:bottom w:val="double" w:sz="4" w:space="0" w:color="auto"/>
              <w:right w:val="nil"/>
            </w:tcBorders>
          </w:tcPr>
          <w:p w14:paraId="581F013D" w14:textId="61D0FB08" w:rsidR="00DB294B" w:rsidRPr="00AF09F3" w:rsidRDefault="00291A26" w:rsidP="00DB294B">
            <w:pPr>
              <w:pStyle w:val="acctfourfigures"/>
              <w:tabs>
                <w:tab w:val="clear" w:pos="765"/>
                <w:tab w:val="decimal" w:pos="1053"/>
              </w:tabs>
              <w:spacing w:line="240" w:lineRule="auto"/>
              <w:ind w:left="-43" w:right="-86"/>
              <w:rPr>
                <w:rFonts w:cs="Times New Roman"/>
                <w:b/>
                <w:bCs/>
                <w:sz w:val="20"/>
                <w:szCs w:val="20"/>
              </w:rPr>
            </w:pPr>
            <w:r w:rsidRPr="00291A26">
              <w:rPr>
                <w:rFonts w:cs="Times New Roman"/>
                <w:b/>
                <w:bCs/>
                <w:sz w:val="20"/>
                <w:szCs w:val="20"/>
              </w:rPr>
              <w:t>68</w:t>
            </w:r>
          </w:p>
        </w:tc>
        <w:tc>
          <w:tcPr>
            <w:tcW w:w="277" w:type="dxa"/>
          </w:tcPr>
          <w:p w14:paraId="387F5947" w14:textId="77777777" w:rsidR="00DB294B" w:rsidRPr="00AF09F3" w:rsidRDefault="00DB294B" w:rsidP="00DB294B">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left w:val="nil"/>
              <w:bottom w:val="double" w:sz="4" w:space="0" w:color="auto"/>
              <w:right w:val="nil"/>
            </w:tcBorders>
          </w:tcPr>
          <w:p w14:paraId="0890C3A6" w14:textId="1EA89D4B" w:rsidR="00DB294B" w:rsidRPr="00A95D5D" w:rsidRDefault="00210620" w:rsidP="00A95D5D">
            <w:pPr>
              <w:pStyle w:val="acctfourfigures"/>
              <w:tabs>
                <w:tab w:val="clear" w:pos="765"/>
                <w:tab w:val="decimal" w:pos="1017"/>
              </w:tabs>
              <w:spacing w:line="240" w:lineRule="auto"/>
              <w:ind w:left="-43" w:right="-86"/>
              <w:rPr>
                <w:rFonts w:cs="Times New Roman"/>
                <w:b/>
                <w:bCs/>
                <w:sz w:val="20"/>
                <w:szCs w:val="20"/>
                <w:lang w:val="en-US"/>
              </w:rPr>
            </w:pPr>
            <w:r w:rsidRPr="00210620">
              <w:rPr>
                <w:rFonts w:cs="Times New Roman"/>
                <w:b/>
                <w:bCs/>
                <w:sz w:val="20"/>
                <w:szCs w:val="20"/>
                <w:lang w:val="en-US"/>
              </w:rPr>
              <w:t>28,214</w:t>
            </w:r>
          </w:p>
        </w:tc>
        <w:tc>
          <w:tcPr>
            <w:tcW w:w="244" w:type="dxa"/>
          </w:tcPr>
          <w:p w14:paraId="34AE7C64" w14:textId="77777777" w:rsidR="00DB294B" w:rsidRPr="00AF09F3" w:rsidRDefault="00DB294B" w:rsidP="00DB294B">
            <w:pPr>
              <w:tabs>
                <w:tab w:val="decimal" w:pos="595"/>
                <w:tab w:val="decimal" w:pos="970"/>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24E6CDF0" w14:textId="094CC1E5" w:rsidR="00DB294B" w:rsidRPr="00AF09F3" w:rsidRDefault="00C34F6A" w:rsidP="001D21A2">
            <w:pPr>
              <w:pStyle w:val="acctfourfigures"/>
              <w:tabs>
                <w:tab w:val="clear" w:pos="765"/>
                <w:tab w:val="decimal" w:pos="964"/>
              </w:tabs>
              <w:spacing w:line="240" w:lineRule="auto"/>
              <w:ind w:right="-86"/>
              <w:rPr>
                <w:rFonts w:cs="Times New Roman"/>
                <w:b/>
                <w:bCs/>
                <w:sz w:val="20"/>
                <w:szCs w:val="20"/>
              </w:rPr>
            </w:pPr>
            <w:r w:rsidRPr="00C34F6A">
              <w:rPr>
                <w:rFonts w:cs="Times New Roman"/>
                <w:b/>
                <w:bCs/>
                <w:sz w:val="20"/>
                <w:szCs w:val="20"/>
              </w:rPr>
              <w:t>28,282</w:t>
            </w:r>
          </w:p>
        </w:tc>
        <w:tc>
          <w:tcPr>
            <w:tcW w:w="270" w:type="dxa"/>
          </w:tcPr>
          <w:p w14:paraId="45774036" w14:textId="77777777" w:rsidR="00DB294B" w:rsidRPr="00AF09F3"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900" w:type="dxa"/>
          </w:tcPr>
          <w:p w14:paraId="0AE73129" w14:textId="77777777" w:rsidR="00DB294B" w:rsidRPr="00AF09F3" w:rsidRDefault="00DB294B" w:rsidP="00DB294B">
            <w:pPr>
              <w:pStyle w:val="acctfourfigures"/>
              <w:tabs>
                <w:tab w:val="clear" w:pos="765"/>
                <w:tab w:val="decimal" w:pos="860"/>
              </w:tabs>
              <w:spacing w:line="240" w:lineRule="auto"/>
              <w:ind w:left="-43" w:right="-86"/>
              <w:rPr>
                <w:rFonts w:cs="Times New Roman"/>
                <w:sz w:val="20"/>
                <w:szCs w:val="20"/>
              </w:rPr>
            </w:pPr>
          </w:p>
        </w:tc>
        <w:tc>
          <w:tcPr>
            <w:tcW w:w="270" w:type="dxa"/>
          </w:tcPr>
          <w:p w14:paraId="6255A7B1" w14:textId="77777777" w:rsidR="00DB294B" w:rsidRPr="00AF09F3" w:rsidRDefault="00DB294B" w:rsidP="00DB294B">
            <w:pPr>
              <w:pStyle w:val="acctfourfigures"/>
              <w:tabs>
                <w:tab w:val="clear" w:pos="765"/>
                <w:tab w:val="decimal" w:pos="595"/>
              </w:tabs>
              <w:spacing w:line="240" w:lineRule="auto"/>
              <w:ind w:left="-43" w:right="-86"/>
              <w:rPr>
                <w:rFonts w:cs="Times New Roman"/>
                <w:sz w:val="20"/>
                <w:szCs w:val="20"/>
              </w:rPr>
            </w:pPr>
          </w:p>
        </w:tc>
        <w:tc>
          <w:tcPr>
            <w:tcW w:w="990" w:type="dxa"/>
          </w:tcPr>
          <w:p w14:paraId="0B0F1B2E" w14:textId="77777777" w:rsidR="00DB294B" w:rsidRPr="00AF09F3" w:rsidRDefault="00DB294B" w:rsidP="00DB294B">
            <w:pPr>
              <w:pStyle w:val="acctfourfigures"/>
              <w:tabs>
                <w:tab w:val="clear" w:pos="765"/>
                <w:tab w:val="decimal" w:pos="867"/>
              </w:tabs>
              <w:spacing w:line="240" w:lineRule="auto"/>
              <w:ind w:left="-43" w:right="-86"/>
              <w:rPr>
                <w:rFonts w:cs="Times New Roman"/>
                <w:spacing w:val="-2"/>
                <w:sz w:val="20"/>
                <w:szCs w:val="20"/>
              </w:rPr>
            </w:pPr>
          </w:p>
        </w:tc>
        <w:tc>
          <w:tcPr>
            <w:tcW w:w="270" w:type="dxa"/>
          </w:tcPr>
          <w:p w14:paraId="5D925A13" w14:textId="77777777" w:rsidR="00DB294B" w:rsidRPr="00AF09F3" w:rsidRDefault="00DB294B" w:rsidP="00DB294B">
            <w:pPr>
              <w:tabs>
                <w:tab w:val="decimal" w:pos="595"/>
              </w:tabs>
              <w:spacing w:line="240" w:lineRule="auto"/>
              <w:ind w:left="-43" w:right="-86"/>
              <w:rPr>
                <w:rFonts w:cs="Times New Roman"/>
                <w:sz w:val="20"/>
                <w:szCs w:val="20"/>
              </w:rPr>
            </w:pPr>
          </w:p>
        </w:tc>
        <w:tc>
          <w:tcPr>
            <w:tcW w:w="900" w:type="dxa"/>
          </w:tcPr>
          <w:p w14:paraId="529664BE" w14:textId="77777777" w:rsidR="00DB294B" w:rsidRPr="00AF09F3" w:rsidRDefault="00DB294B" w:rsidP="00DB294B">
            <w:pPr>
              <w:tabs>
                <w:tab w:val="decimal" w:pos="595"/>
              </w:tabs>
              <w:spacing w:line="240" w:lineRule="auto"/>
              <w:ind w:left="-43" w:right="-86"/>
              <w:rPr>
                <w:rFonts w:cs="Times New Roman"/>
                <w:sz w:val="20"/>
                <w:szCs w:val="20"/>
              </w:rPr>
            </w:pPr>
          </w:p>
        </w:tc>
        <w:tc>
          <w:tcPr>
            <w:tcW w:w="256" w:type="dxa"/>
          </w:tcPr>
          <w:p w14:paraId="6EA39EB1" w14:textId="77777777" w:rsidR="00DB294B" w:rsidRPr="00AF09F3" w:rsidRDefault="00DB294B" w:rsidP="00DB294B">
            <w:pPr>
              <w:pStyle w:val="acctfourfigures"/>
              <w:tabs>
                <w:tab w:val="clear" w:pos="765"/>
                <w:tab w:val="decimal" w:pos="595"/>
              </w:tabs>
              <w:spacing w:line="240" w:lineRule="auto"/>
              <w:ind w:left="-43" w:right="-86"/>
              <w:rPr>
                <w:rFonts w:cs="Times New Roman"/>
                <w:sz w:val="20"/>
                <w:szCs w:val="20"/>
              </w:rPr>
            </w:pPr>
          </w:p>
        </w:tc>
        <w:tc>
          <w:tcPr>
            <w:tcW w:w="1124" w:type="dxa"/>
            <w:gridSpan w:val="2"/>
          </w:tcPr>
          <w:p w14:paraId="160BEC0E" w14:textId="77777777" w:rsidR="00DB294B" w:rsidRPr="00AF09F3" w:rsidRDefault="00DB294B" w:rsidP="00DB294B">
            <w:pPr>
              <w:pStyle w:val="acctfourfigures"/>
              <w:tabs>
                <w:tab w:val="clear" w:pos="765"/>
                <w:tab w:val="decimal" w:pos="595"/>
              </w:tabs>
              <w:spacing w:line="240" w:lineRule="auto"/>
              <w:ind w:left="-43" w:right="-86"/>
              <w:rPr>
                <w:rFonts w:cs="Times New Roman"/>
                <w:sz w:val="20"/>
                <w:szCs w:val="20"/>
              </w:rPr>
            </w:pPr>
          </w:p>
        </w:tc>
      </w:tr>
      <w:tr w:rsidR="00B234A9" w:rsidRPr="00AF09F3" w14:paraId="7EB5393A" w14:textId="77777777" w:rsidTr="00721441">
        <w:trPr>
          <w:trHeight w:val="20"/>
        </w:trPr>
        <w:tc>
          <w:tcPr>
            <w:tcW w:w="2968" w:type="dxa"/>
          </w:tcPr>
          <w:p w14:paraId="5667DFAF" w14:textId="77777777" w:rsidR="00B234A9" w:rsidRPr="00AF09F3" w:rsidRDefault="00B234A9" w:rsidP="00B234A9">
            <w:pPr>
              <w:spacing w:line="240" w:lineRule="auto"/>
              <w:ind w:left="-14" w:right="-90"/>
              <w:rPr>
                <w:rFonts w:cs="Times New Roman"/>
                <w:b/>
                <w:bCs/>
                <w:i/>
                <w:iCs/>
                <w:sz w:val="20"/>
                <w:szCs w:val="20"/>
                <w:cs/>
              </w:rPr>
            </w:pPr>
          </w:p>
        </w:tc>
        <w:tc>
          <w:tcPr>
            <w:tcW w:w="809" w:type="dxa"/>
          </w:tcPr>
          <w:p w14:paraId="69FD2ACB" w14:textId="77777777" w:rsidR="00B234A9" w:rsidRPr="00AF09F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200" w:type="dxa"/>
            <w:tcBorders>
              <w:top w:val="double" w:sz="4" w:space="0" w:color="auto"/>
            </w:tcBorders>
          </w:tcPr>
          <w:p w14:paraId="305F8F01" w14:textId="77777777" w:rsidR="00B234A9" w:rsidRPr="00AF09F3" w:rsidRDefault="00B234A9" w:rsidP="00B234A9">
            <w:pPr>
              <w:pStyle w:val="acctfourfigures"/>
              <w:tabs>
                <w:tab w:val="clear" w:pos="765"/>
                <w:tab w:val="decimal" w:pos="1130"/>
              </w:tabs>
              <w:spacing w:line="240" w:lineRule="auto"/>
              <w:ind w:left="-43" w:right="-86"/>
              <w:rPr>
                <w:rFonts w:cs="Times New Roman"/>
                <w:sz w:val="20"/>
                <w:szCs w:val="20"/>
              </w:rPr>
            </w:pPr>
          </w:p>
        </w:tc>
        <w:tc>
          <w:tcPr>
            <w:tcW w:w="238" w:type="dxa"/>
          </w:tcPr>
          <w:p w14:paraId="5CFDEA5C" w14:textId="77777777" w:rsidR="00B234A9" w:rsidRPr="00AF09F3" w:rsidRDefault="00B234A9" w:rsidP="00B234A9">
            <w:pPr>
              <w:pStyle w:val="acctfourfigures"/>
              <w:tabs>
                <w:tab w:val="clear" w:pos="765"/>
                <w:tab w:val="decimal" w:pos="796"/>
              </w:tabs>
              <w:spacing w:line="240" w:lineRule="auto"/>
              <w:ind w:left="-43" w:right="-86"/>
              <w:rPr>
                <w:rFonts w:cs="Times New Roman"/>
                <w:sz w:val="20"/>
                <w:szCs w:val="20"/>
              </w:rPr>
            </w:pPr>
          </w:p>
        </w:tc>
        <w:tc>
          <w:tcPr>
            <w:tcW w:w="1293" w:type="dxa"/>
            <w:tcBorders>
              <w:top w:val="double" w:sz="4" w:space="0" w:color="auto"/>
            </w:tcBorders>
          </w:tcPr>
          <w:p w14:paraId="1414B2D3" w14:textId="77777777" w:rsidR="00B234A9" w:rsidRPr="00AF09F3" w:rsidRDefault="00B234A9" w:rsidP="00B234A9">
            <w:pPr>
              <w:pStyle w:val="acctfourfigures"/>
              <w:tabs>
                <w:tab w:val="clear" w:pos="765"/>
                <w:tab w:val="decimal" w:pos="796"/>
              </w:tabs>
              <w:spacing w:line="240" w:lineRule="auto"/>
              <w:ind w:left="-43" w:right="-86"/>
              <w:rPr>
                <w:rFonts w:cs="Times New Roman"/>
                <w:sz w:val="20"/>
                <w:szCs w:val="20"/>
              </w:rPr>
            </w:pPr>
          </w:p>
        </w:tc>
        <w:tc>
          <w:tcPr>
            <w:tcW w:w="277" w:type="dxa"/>
          </w:tcPr>
          <w:p w14:paraId="791D159A" w14:textId="77777777" w:rsidR="00B234A9" w:rsidRPr="00AF09F3" w:rsidRDefault="00B234A9" w:rsidP="00B234A9">
            <w:pPr>
              <w:tabs>
                <w:tab w:val="decimal" w:pos="789"/>
              </w:tabs>
              <w:spacing w:line="240" w:lineRule="auto"/>
              <w:ind w:left="-43" w:right="-86"/>
              <w:rPr>
                <w:rFonts w:cs="Times New Roman"/>
                <w:sz w:val="20"/>
                <w:szCs w:val="20"/>
              </w:rPr>
            </w:pPr>
          </w:p>
        </w:tc>
        <w:tc>
          <w:tcPr>
            <w:tcW w:w="1251" w:type="dxa"/>
            <w:tcBorders>
              <w:top w:val="double" w:sz="4" w:space="0" w:color="auto"/>
            </w:tcBorders>
          </w:tcPr>
          <w:p w14:paraId="6BD2A3B0" w14:textId="77777777" w:rsidR="00B234A9" w:rsidRPr="00AF09F3" w:rsidRDefault="00B234A9" w:rsidP="00B234A9">
            <w:pPr>
              <w:pStyle w:val="acctfourfigures"/>
              <w:tabs>
                <w:tab w:val="clear" w:pos="765"/>
                <w:tab w:val="decimal" w:pos="699"/>
              </w:tabs>
              <w:spacing w:line="240" w:lineRule="auto"/>
              <w:ind w:left="-43" w:right="-86"/>
              <w:rPr>
                <w:rFonts w:cs="Times New Roman"/>
                <w:sz w:val="20"/>
                <w:szCs w:val="20"/>
              </w:rPr>
            </w:pPr>
          </w:p>
        </w:tc>
        <w:tc>
          <w:tcPr>
            <w:tcW w:w="244" w:type="dxa"/>
          </w:tcPr>
          <w:p w14:paraId="0ADE82C3" w14:textId="77777777" w:rsidR="00B234A9" w:rsidRPr="00AF09F3" w:rsidRDefault="00B234A9" w:rsidP="00B234A9">
            <w:pPr>
              <w:tabs>
                <w:tab w:val="decimal" w:pos="595"/>
              </w:tabs>
              <w:spacing w:line="240" w:lineRule="auto"/>
              <w:ind w:left="-43" w:right="-86"/>
              <w:rPr>
                <w:rFonts w:cs="Times New Roman"/>
                <w:sz w:val="20"/>
                <w:szCs w:val="20"/>
              </w:rPr>
            </w:pPr>
          </w:p>
        </w:tc>
        <w:tc>
          <w:tcPr>
            <w:tcW w:w="1260" w:type="dxa"/>
            <w:tcBorders>
              <w:top w:val="double" w:sz="4" w:space="0" w:color="auto"/>
              <w:left w:val="nil"/>
              <w:bottom w:val="nil"/>
              <w:right w:val="nil"/>
            </w:tcBorders>
          </w:tcPr>
          <w:p w14:paraId="154B3501" w14:textId="77777777" w:rsidR="00B234A9" w:rsidRPr="00AF09F3" w:rsidRDefault="00B234A9" w:rsidP="00B234A9">
            <w:pPr>
              <w:pStyle w:val="acctfourfigures"/>
              <w:tabs>
                <w:tab w:val="clear" w:pos="765"/>
                <w:tab w:val="decimal" w:pos="1006"/>
              </w:tabs>
              <w:spacing w:line="240" w:lineRule="auto"/>
              <w:ind w:left="-43" w:right="-86"/>
              <w:rPr>
                <w:rFonts w:cs="Times New Roman"/>
                <w:sz w:val="20"/>
                <w:szCs w:val="20"/>
              </w:rPr>
            </w:pPr>
          </w:p>
        </w:tc>
        <w:tc>
          <w:tcPr>
            <w:tcW w:w="270" w:type="dxa"/>
          </w:tcPr>
          <w:p w14:paraId="013D29C1" w14:textId="77777777" w:rsidR="00B234A9" w:rsidRPr="00AF09F3" w:rsidRDefault="00B234A9" w:rsidP="00B234A9">
            <w:pPr>
              <w:pStyle w:val="acctfourfigures"/>
              <w:tabs>
                <w:tab w:val="clear" w:pos="765"/>
                <w:tab w:val="decimal" w:pos="595"/>
              </w:tabs>
              <w:spacing w:line="240" w:lineRule="auto"/>
              <w:ind w:left="-43" w:right="-86"/>
              <w:rPr>
                <w:rFonts w:cs="Times New Roman"/>
                <w:sz w:val="20"/>
                <w:szCs w:val="20"/>
              </w:rPr>
            </w:pPr>
          </w:p>
        </w:tc>
        <w:tc>
          <w:tcPr>
            <w:tcW w:w="900" w:type="dxa"/>
          </w:tcPr>
          <w:p w14:paraId="2277820B" w14:textId="77777777" w:rsidR="00B234A9" w:rsidRPr="00AF09F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5DC4AAED" w14:textId="77777777" w:rsidR="00B234A9" w:rsidRPr="00AF09F3" w:rsidRDefault="00B234A9" w:rsidP="00B234A9">
            <w:pPr>
              <w:pStyle w:val="acctfourfigures"/>
              <w:tabs>
                <w:tab w:val="clear" w:pos="765"/>
                <w:tab w:val="decimal" w:pos="595"/>
              </w:tabs>
              <w:spacing w:line="240" w:lineRule="auto"/>
              <w:ind w:left="-43" w:right="-86"/>
              <w:rPr>
                <w:rFonts w:cs="Times New Roman"/>
                <w:sz w:val="20"/>
                <w:szCs w:val="20"/>
              </w:rPr>
            </w:pPr>
          </w:p>
        </w:tc>
        <w:tc>
          <w:tcPr>
            <w:tcW w:w="990" w:type="dxa"/>
          </w:tcPr>
          <w:p w14:paraId="5CDE1DA6" w14:textId="77777777" w:rsidR="00B234A9" w:rsidRPr="00AF09F3" w:rsidRDefault="00B234A9" w:rsidP="00B234A9">
            <w:pPr>
              <w:pStyle w:val="acctfourfigures"/>
              <w:tabs>
                <w:tab w:val="clear" w:pos="765"/>
                <w:tab w:val="decimal" w:pos="867"/>
              </w:tabs>
              <w:spacing w:line="240" w:lineRule="auto"/>
              <w:ind w:left="-43" w:right="-86"/>
              <w:rPr>
                <w:rFonts w:cs="Times New Roman"/>
                <w:spacing w:val="-2"/>
                <w:sz w:val="20"/>
                <w:szCs w:val="20"/>
              </w:rPr>
            </w:pPr>
          </w:p>
        </w:tc>
        <w:tc>
          <w:tcPr>
            <w:tcW w:w="270" w:type="dxa"/>
          </w:tcPr>
          <w:p w14:paraId="50245FD7" w14:textId="77777777" w:rsidR="00B234A9" w:rsidRPr="00AF09F3" w:rsidRDefault="00B234A9" w:rsidP="00B234A9">
            <w:pPr>
              <w:tabs>
                <w:tab w:val="decimal" w:pos="595"/>
              </w:tabs>
              <w:spacing w:line="240" w:lineRule="auto"/>
              <w:ind w:left="-43" w:right="-86"/>
              <w:rPr>
                <w:rFonts w:cs="Times New Roman"/>
                <w:sz w:val="20"/>
                <w:szCs w:val="20"/>
              </w:rPr>
            </w:pPr>
          </w:p>
        </w:tc>
        <w:tc>
          <w:tcPr>
            <w:tcW w:w="900" w:type="dxa"/>
          </w:tcPr>
          <w:p w14:paraId="1E7DA295" w14:textId="77777777" w:rsidR="00B234A9" w:rsidRPr="00AF09F3" w:rsidRDefault="00B234A9" w:rsidP="00B234A9">
            <w:pPr>
              <w:tabs>
                <w:tab w:val="decimal" w:pos="595"/>
              </w:tabs>
              <w:spacing w:line="240" w:lineRule="auto"/>
              <w:ind w:left="-43" w:right="-86"/>
              <w:rPr>
                <w:rFonts w:cs="Times New Roman"/>
                <w:sz w:val="20"/>
                <w:szCs w:val="20"/>
              </w:rPr>
            </w:pPr>
          </w:p>
        </w:tc>
        <w:tc>
          <w:tcPr>
            <w:tcW w:w="256" w:type="dxa"/>
          </w:tcPr>
          <w:p w14:paraId="54D3020C" w14:textId="77777777" w:rsidR="00B234A9" w:rsidRPr="00AF09F3" w:rsidRDefault="00B234A9" w:rsidP="00B234A9">
            <w:pPr>
              <w:pStyle w:val="acctfourfigures"/>
              <w:tabs>
                <w:tab w:val="clear" w:pos="765"/>
                <w:tab w:val="decimal" w:pos="595"/>
              </w:tabs>
              <w:spacing w:line="240" w:lineRule="auto"/>
              <w:ind w:left="-43" w:right="-86"/>
              <w:rPr>
                <w:rFonts w:cs="Times New Roman"/>
                <w:sz w:val="20"/>
                <w:szCs w:val="20"/>
              </w:rPr>
            </w:pPr>
          </w:p>
        </w:tc>
        <w:tc>
          <w:tcPr>
            <w:tcW w:w="1124" w:type="dxa"/>
            <w:gridSpan w:val="2"/>
          </w:tcPr>
          <w:p w14:paraId="3E0270FC" w14:textId="77777777" w:rsidR="00B234A9" w:rsidRPr="00AF09F3" w:rsidRDefault="00B234A9" w:rsidP="00B234A9">
            <w:pPr>
              <w:pStyle w:val="acctfourfigures"/>
              <w:tabs>
                <w:tab w:val="clear" w:pos="765"/>
                <w:tab w:val="decimal" w:pos="595"/>
              </w:tabs>
              <w:spacing w:line="240" w:lineRule="auto"/>
              <w:ind w:left="-43" w:right="-86"/>
              <w:rPr>
                <w:rFonts w:cs="Times New Roman"/>
                <w:sz w:val="20"/>
                <w:szCs w:val="20"/>
              </w:rPr>
            </w:pPr>
          </w:p>
        </w:tc>
      </w:tr>
      <w:tr w:rsidR="00B234A9" w:rsidRPr="00AF09F3" w14:paraId="4D7FA7C7" w14:textId="77777777" w:rsidTr="00721441">
        <w:trPr>
          <w:trHeight w:val="20"/>
        </w:trPr>
        <w:tc>
          <w:tcPr>
            <w:tcW w:w="2968" w:type="dxa"/>
          </w:tcPr>
          <w:p w14:paraId="0961636E" w14:textId="7BBF1FE6" w:rsidR="00B234A9" w:rsidRPr="00AF09F3" w:rsidRDefault="00B234A9" w:rsidP="00B234A9">
            <w:pPr>
              <w:spacing w:line="240" w:lineRule="auto"/>
              <w:ind w:left="-14" w:right="-90"/>
              <w:rPr>
                <w:rFonts w:cs="Times New Roman"/>
                <w:b/>
                <w:bCs/>
                <w:i/>
                <w:iCs/>
                <w:sz w:val="20"/>
                <w:szCs w:val="20"/>
              </w:rPr>
            </w:pPr>
            <w:r w:rsidRPr="00AF09F3">
              <w:rPr>
                <w:rFonts w:cs="Times New Roman"/>
                <w:b/>
                <w:bCs/>
                <w:i/>
                <w:iCs/>
                <w:sz w:val="20"/>
                <w:szCs w:val="20"/>
              </w:rPr>
              <w:t>Financial liabilit</w:t>
            </w:r>
            <w:r w:rsidR="005A1B22" w:rsidRPr="00AF09F3">
              <w:rPr>
                <w:rFonts w:cs="Times New Roman"/>
                <w:b/>
                <w:bCs/>
                <w:i/>
                <w:iCs/>
                <w:sz w:val="20"/>
                <w:szCs w:val="20"/>
              </w:rPr>
              <w:t>y</w:t>
            </w:r>
          </w:p>
        </w:tc>
        <w:tc>
          <w:tcPr>
            <w:tcW w:w="809" w:type="dxa"/>
          </w:tcPr>
          <w:p w14:paraId="78302216" w14:textId="77777777" w:rsidR="00B234A9" w:rsidRPr="00AF09F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200" w:type="dxa"/>
          </w:tcPr>
          <w:p w14:paraId="6998AFDC" w14:textId="77777777" w:rsidR="00B234A9" w:rsidRPr="00AF09F3" w:rsidRDefault="00B234A9" w:rsidP="00B234A9">
            <w:pPr>
              <w:pStyle w:val="acctfourfigures"/>
              <w:tabs>
                <w:tab w:val="clear" w:pos="765"/>
                <w:tab w:val="decimal" w:pos="1130"/>
              </w:tabs>
              <w:spacing w:line="240" w:lineRule="auto"/>
              <w:ind w:left="-43" w:right="-86"/>
              <w:rPr>
                <w:rFonts w:cs="Times New Roman"/>
                <w:sz w:val="20"/>
                <w:szCs w:val="20"/>
              </w:rPr>
            </w:pPr>
          </w:p>
        </w:tc>
        <w:tc>
          <w:tcPr>
            <w:tcW w:w="238" w:type="dxa"/>
          </w:tcPr>
          <w:p w14:paraId="219F6D28" w14:textId="77777777" w:rsidR="00B234A9" w:rsidRPr="00AF09F3" w:rsidRDefault="00B234A9" w:rsidP="00B234A9">
            <w:pPr>
              <w:pStyle w:val="acctfourfigures"/>
              <w:tabs>
                <w:tab w:val="clear" w:pos="765"/>
                <w:tab w:val="decimal" w:pos="796"/>
              </w:tabs>
              <w:spacing w:line="240" w:lineRule="auto"/>
              <w:ind w:left="-43" w:right="-86"/>
              <w:rPr>
                <w:rFonts w:cs="Times New Roman"/>
                <w:sz w:val="20"/>
                <w:szCs w:val="20"/>
              </w:rPr>
            </w:pPr>
          </w:p>
        </w:tc>
        <w:tc>
          <w:tcPr>
            <w:tcW w:w="1293" w:type="dxa"/>
          </w:tcPr>
          <w:p w14:paraId="7C2B5006" w14:textId="77777777" w:rsidR="00B234A9" w:rsidRPr="00AF09F3" w:rsidRDefault="00B234A9" w:rsidP="00B234A9">
            <w:pPr>
              <w:pStyle w:val="acctfourfigures"/>
              <w:tabs>
                <w:tab w:val="clear" w:pos="765"/>
                <w:tab w:val="decimal" w:pos="796"/>
              </w:tabs>
              <w:spacing w:line="240" w:lineRule="auto"/>
              <w:ind w:left="-43" w:right="-86"/>
              <w:rPr>
                <w:rFonts w:cs="Times New Roman"/>
                <w:sz w:val="20"/>
                <w:szCs w:val="20"/>
              </w:rPr>
            </w:pPr>
          </w:p>
        </w:tc>
        <w:tc>
          <w:tcPr>
            <w:tcW w:w="277" w:type="dxa"/>
          </w:tcPr>
          <w:p w14:paraId="24A9F4BC" w14:textId="77777777" w:rsidR="00B234A9" w:rsidRPr="00AF09F3" w:rsidRDefault="00B234A9" w:rsidP="00B234A9">
            <w:pPr>
              <w:tabs>
                <w:tab w:val="decimal" w:pos="789"/>
              </w:tabs>
              <w:spacing w:line="240" w:lineRule="auto"/>
              <w:ind w:left="-43" w:right="-86"/>
              <w:rPr>
                <w:rFonts w:cs="Times New Roman"/>
                <w:sz w:val="20"/>
                <w:szCs w:val="20"/>
              </w:rPr>
            </w:pPr>
          </w:p>
        </w:tc>
        <w:tc>
          <w:tcPr>
            <w:tcW w:w="1251" w:type="dxa"/>
          </w:tcPr>
          <w:p w14:paraId="271EA232" w14:textId="77777777" w:rsidR="00B234A9" w:rsidRPr="00AF09F3" w:rsidRDefault="00B234A9" w:rsidP="00B234A9">
            <w:pPr>
              <w:pStyle w:val="acctfourfigures"/>
              <w:tabs>
                <w:tab w:val="clear" w:pos="765"/>
                <w:tab w:val="decimal" w:pos="699"/>
              </w:tabs>
              <w:spacing w:line="240" w:lineRule="auto"/>
              <w:ind w:left="-43" w:right="-86"/>
              <w:rPr>
                <w:rFonts w:cs="Times New Roman"/>
                <w:sz w:val="20"/>
                <w:szCs w:val="20"/>
              </w:rPr>
            </w:pPr>
          </w:p>
        </w:tc>
        <w:tc>
          <w:tcPr>
            <w:tcW w:w="244" w:type="dxa"/>
          </w:tcPr>
          <w:p w14:paraId="5D412018" w14:textId="77777777" w:rsidR="00B234A9" w:rsidRPr="00AF09F3" w:rsidRDefault="00B234A9" w:rsidP="00B234A9">
            <w:pPr>
              <w:tabs>
                <w:tab w:val="decimal" w:pos="595"/>
              </w:tabs>
              <w:spacing w:line="240" w:lineRule="auto"/>
              <w:ind w:left="-43" w:right="-86"/>
              <w:rPr>
                <w:rFonts w:cs="Times New Roman"/>
                <w:sz w:val="20"/>
                <w:szCs w:val="20"/>
              </w:rPr>
            </w:pPr>
          </w:p>
        </w:tc>
        <w:tc>
          <w:tcPr>
            <w:tcW w:w="1260" w:type="dxa"/>
          </w:tcPr>
          <w:p w14:paraId="267920F2" w14:textId="77777777" w:rsidR="00B234A9" w:rsidRPr="00AF09F3" w:rsidRDefault="00B234A9" w:rsidP="00B234A9">
            <w:pPr>
              <w:pStyle w:val="acctfourfigures"/>
              <w:tabs>
                <w:tab w:val="clear" w:pos="765"/>
                <w:tab w:val="decimal" w:pos="1006"/>
              </w:tabs>
              <w:spacing w:line="240" w:lineRule="auto"/>
              <w:ind w:left="-43" w:right="-86"/>
              <w:rPr>
                <w:rFonts w:cs="Times New Roman"/>
                <w:sz w:val="20"/>
                <w:szCs w:val="20"/>
              </w:rPr>
            </w:pPr>
          </w:p>
        </w:tc>
        <w:tc>
          <w:tcPr>
            <w:tcW w:w="270" w:type="dxa"/>
          </w:tcPr>
          <w:p w14:paraId="0FF1B0CB" w14:textId="77777777" w:rsidR="00B234A9" w:rsidRPr="00AF09F3" w:rsidRDefault="00B234A9" w:rsidP="00B234A9">
            <w:pPr>
              <w:pStyle w:val="acctfourfigures"/>
              <w:tabs>
                <w:tab w:val="clear" w:pos="765"/>
                <w:tab w:val="decimal" w:pos="595"/>
              </w:tabs>
              <w:spacing w:line="240" w:lineRule="auto"/>
              <w:ind w:left="-43" w:right="-86"/>
              <w:rPr>
                <w:rFonts w:cs="Times New Roman"/>
                <w:sz w:val="20"/>
                <w:szCs w:val="20"/>
              </w:rPr>
            </w:pPr>
          </w:p>
        </w:tc>
        <w:tc>
          <w:tcPr>
            <w:tcW w:w="900" w:type="dxa"/>
          </w:tcPr>
          <w:p w14:paraId="46181D29" w14:textId="77777777" w:rsidR="00B234A9" w:rsidRPr="00AF09F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26237753" w14:textId="77777777" w:rsidR="00B234A9" w:rsidRPr="00AF09F3" w:rsidRDefault="00B234A9" w:rsidP="00B234A9">
            <w:pPr>
              <w:pStyle w:val="acctfourfigures"/>
              <w:tabs>
                <w:tab w:val="clear" w:pos="765"/>
                <w:tab w:val="decimal" w:pos="595"/>
              </w:tabs>
              <w:spacing w:line="240" w:lineRule="auto"/>
              <w:ind w:left="-43" w:right="-86"/>
              <w:rPr>
                <w:rFonts w:cs="Times New Roman"/>
                <w:sz w:val="20"/>
                <w:szCs w:val="20"/>
              </w:rPr>
            </w:pPr>
          </w:p>
        </w:tc>
        <w:tc>
          <w:tcPr>
            <w:tcW w:w="990" w:type="dxa"/>
          </w:tcPr>
          <w:p w14:paraId="39A5854B" w14:textId="77777777" w:rsidR="00B234A9" w:rsidRPr="00AF09F3" w:rsidRDefault="00B234A9" w:rsidP="00B234A9">
            <w:pPr>
              <w:pStyle w:val="acctfourfigures"/>
              <w:tabs>
                <w:tab w:val="clear" w:pos="765"/>
                <w:tab w:val="decimal" w:pos="867"/>
              </w:tabs>
              <w:spacing w:line="240" w:lineRule="auto"/>
              <w:ind w:left="-43" w:right="-86"/>
              <w:rPr>
                <w:rFonts w:cs="Times New Roman"/>
                <w:spacing w:val="-2"/>
                <w:sz w:val="20"/>
                <w:szCs w:val="20"/>
              </w:rPr>
            </w:pPr>
          </w:p>
        </w:tc>
        <w:tc>
          <w:tcPr>
            <w:tcW w:w="270" w:type="dxa"/>
          </w:tcPr>
          <w:p w14:paraId="1DF7556E" w14:textId="77777777" w:rsidR="00B234A9" w:rsidRPr="00AF09F3" w:rsidRDefault="00B234A9" w:rsidP="00B234A9">
            <w:pPr>
              <w:tabs>
                <w:tab w:val="decimal" w:pos="595"/>
              </w:tabs>
              <w:spacing w:line="240" w:lineRule="auto"/>
              <w:ind w:left="-43" w:right="-86"/>
              <w:rPr>
                <w:rFonts w:cs="Times New Roman"/>
                <w:sz w:val="20"/>
                <w:szCs w:val="20"/>
              </w:rPr>
            </w:pPr>
          </w:p>
        </w:tc>
        <w:tc>
          <w:tcPr>
            <w:tcW w:w="900" w:type="dxa"/>
          </w:tcPr>
          <w:p w14:paraId="349525DE" w14:textId="77777777" w:rsidR="00B234A9" w:rsidRPr="00AF09F3" w:rsidRDefault="00B234A9" w:rsidP="00B234A9">
            <w:pPr>
              <w:tabs>
                <w:tab w:val="decimal" w:pos="595"/>
              </w:tabs>
              <w:spacing w:line="240" w:lineRule="auto"/>
              <w:ind w:left="-43" w:right="-86"/>
              <w:rPr>
                <w:rFonts w:cs="Times New Roman"/>
                <w:sz w:val="20"/>
                <w:szCs w:val="20"/>
              </w:rPr>
            </w:pPr>
          </w:p>
        </w:tc>
        <w:tc>
          <w:tcPr>
            <w:tcW w:w="256" w:type="dxa"/>
          </w:tcPr>
          <w:p w14:paraId="58DA855F" w14:textId="77777777" w:rsidR="00B234A9" w:rsidRPr="00AF09F3" w:rsidRDefault="00B234A9" w:rsidP="00B234A9">
            <w:pPr>
              <w:pStyle w:val="acctfourfigures"/>
              <w:tabs>
                <w:tab w:val="clear" w:pos="765"/>
                <w:tab w:val="decimal" w:pos="595"/>
              </w:tabs>
              <w:spacing w:line="240" w:lineRule="auto"/>
              <w:ind w:left="-43" w:right="-86"/>
              <w:rPr>
                <w:rFonts w:cs="Times New Roman"/>
                <w:sz w:val="20"/>
                <w:szCs w:val="20"/>
              </w:rPr>
            </w:pPr>
          </w:p>
        </w:tc>
        <w:tc>
          <w:tcPr>
            <w:tcW w:w="1124" w:type="dxa"/>
            <w:gridSpan w:val="2"/>
          </w:tcPr>
          <w:p w14:paraId="523B718A" w14:textId="77777777" w:rsidR="00B234A9" w:rsidRPr="00AF09F3" w:rsidRDefault="00B234A9" w:rsidP="00B234A9">
            <w:pPr>
              <w:pStyle w:val="acctfourfigures"/>
              <w:tabs>
                <w:tab w:val="clear" w:pos="765"/>
                <w:tab w:val="decimal" w:pos="595"/>
              </w:tabs>
              <w:spacing w:line="240" w:lineRule="auto"/>
              <w:ind w:left="-43" w:right="-86"/>
              <w:rPr>
                <w:rFonts w:cs="Times New Roman"/>
                <w:sz w:val="20"/>
                <w:szCs w:val="20"/>
              </w:rPr>
            </w:pPr>
          </w:p>
        </w:tc>
      </w:tr>
      <w:tr w:rsidR="00DB294B" w:rsidRPr="00AF09F3" w14:paraId="023C6554" w14:textId="77777777" w:rsidTr="00721441">
        <w:trPr>
          <w:trHeight w:val="20"/>
        </w:trPr>
        <w:tc>
          <w:tcPr>
            <w:tcW w:w="2968" w:type="dxa"/>
          </w:tcPr>
          <w:p w14:paraId="60810A17" w14:textId="77777777" w:rsidR="00DB294B" w:rsidRPr="00AF09F3" w:rsidRDefault="00DB294B" w:rsidP="00DB294B">
            <w:pPr>
              <w:spacing w:line="240" w:lineRule="auto"/>
              <w:ind w:left="-14" w:right="-90" w:hanging="10"/>
              <w:rPr>
                <w:rFonts w:cs="Times New Roman"/>
                <w:sz w:val="20"/>
                <w:szCs w:val="20"/>
              </w:rPr>
            </w:pPr>
            <w:r w:rsidRPr="00AF09F3">
              <w:rPr>
                <w:rFonts w:cs="Times New Roman"/>
                <w:sz w:val="20"/>
                <w:szCs w:val="20"/>
              </w:rPr>
              <w:t>Debentures</w:t>
            </w:r>
          </w:p>
        </w:tc>
        <w:tc>
          <w:tcPr>
            <w:tcW w:w="809" w:type="dxa"/>
          </w:tcPr>
          <w:p w14:paraId="516CFC6E" w14:textId="0EDF7D6A" w:rsidR="00DB294B" w:rsidRPr="00AF09F3" w:rsidRDefault="000A6D54" w:rsidP="00D8553B">
            <w:pPr>
              <w:pStyle w:val="acctfourfigures"/>
              <w:tabs>
                <w:tab w:val="clear" w:pos="765"/>
              </w:tabs>
              <w:spacing w:line="240" w:lineRule="auto"/>
              <w:ind w:left="-109" w:right="-110"/>
              <w:jc w:val="center"/>
              <w:rPr>
                <w:rFonts w:cs="Times New Roman"/>
                <w:i/>
                <w:iCs/>
                <w:sz w:val="20"/>
                <w:szCs w:val="20"/>
                <w:lang w:val="en-US"/>
              </w:rPr>
            </w:pPr>
            <w:r w:rsidRPr="00AF09F3">
              <w:rPr>
                <w:rFonts w:cs="Times New Roman"/>
                <w:i/>
                <w:iCs/>
                <w:sz w:val="20"/>
                <w:szCs w:val="20"/>
                <w:lang w:val="en-US"/>
              </w:rPr>
              <w:t>7</w:t>
            </w:r>
          </w:p>
        </w:tc>
        <w:tc>
          <w:tcPr>
            <w:tcW w:w="1200" w:type="dxa"/>
          </w:tcPr>
          <w:p w14:paraId="5D1CFAE6" w14:textId="2CE501D2" w:rsidR="00DB294B" w:rsidRPr="00AF09F3" w:rsidRDefault="00291A26" w:rsidP="005E5C29">
            <w:pPr>
              <w:spacing w:line="240" w:lineRule="auto"/>
              <w:jc w:val="center"/>
              <w:rPr>
                <w:rFonts w:cs="Times New Roman"/>
                <w:sz w:val="20"/>
                <w:szCs w:val="20"/>
              </w:rPr>
            </w:pPr>
            <w:r w:rsidRPr="00291A26">
              <w:rPr>
                <w:rFonts w:cs="Times New Roman"/>
                <w:sz w:val="20"/>
                <w:szCs w:val="20"/>
              </w:rPr>
              <w:t>-</w:t>
            </w:r>
          </w:p>
        </w:tc>
        <w:tc>
          <w:tcPr>
            <w:tcW w:w="238" w:type="dxa"/>
          </w:tcPr>
          <w:p w14:paraId="3BD23BD2" w14:textId="77777777" w:rsidR="00DB294B" w:rsidRPr="00AF09F3" w:rsidRDefault="00DB294B" w:rsidP="00DB294B">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0B4DC135" w14:textId="5381B3D6" w:rsidR="00DB294B" w:rsidRPr="00AF09F3" w:rsidRDefault="00210620" w:rsidP="005E5C29">
            <w:pPr>
              <w:spacing w:line="240" w:lineRule="auto"/>
              <w:jc w:val="center"/>
              <w:rPr>
                <w:rFonts w:cs="Times New Roman"/>
                <w:sz w:val="20"/>
                <w:szCs w:val="20"/>
              </w:rPr>
            </w:pPr>
            <w:r w:rsidRPr="00210620">
              <w:rPr>
                <w:rFonts w:cs="Times New Roman"/>
                <w:sz w:val="20"/>
                <w:szCs w:val="20"/>
              </w:rPr>
              <w:t>-</w:t>
            </w:r>
          </w:p>
        </w:tc>
        <w:tc>
          <w:tcPr>
            <w:tcW w:w="277" w:type="dxa"/>
          </w:tcPr>
          <w:p w14:paraId="40F9C088" w14:textId="77777777" w:rsidR="00DB294B" w:rsidRPr="00AF09F3" w:rsidRDefault="00DB294B" w:rsidP="00DB294B">
            <w:pPr>
              <w:tabs>
                <w:tab w:val="decimal" w:pos="789"/>
                <w:tab w:val="decimal" w:pos="970"/>
              </w:tabs>
              <w:spacing w:line="240" w:lineRule="auto"/>
              <w:ind w:left="-43" w:right="-86"/>
              <w:rPr>
                <w:rFonts w:cs="Times New Roman"/>
                <w:sz w:val="20"/>
                <w:szCs w:val="20"/>
              </w:rPr>
            </w:pPr>
          </w:p>
        </w:tc>
        <w:tc>
          <w:tcPr>
            <w:tcW w:w="1251" w:type="dxa"/>
          </w:tcPr>
          <w:p w14:paraId="485BF6AD" w14:textId="4CC40055" w:rsidR="00DB294B" w:rsidRPr="00AF09F3" w:rsidRDefault="00C34F6A" w:rsidP="00DB294B">
            <w:pPr>
              <w:pStyle w:val="acctfourfigures"/>
              <w:tabs>
                <w:tab w:val="clear" w:pos="765"/>
                <w:tab w:val="decimal" w:pos="1017"/>
              </w:tabs>
              <w:spacing w:line="240" w:lineRule="auto"/>
              <w:ind w:left="-43" w:right="-86"/>
              <w:rPr>
                <w:rFonts w:cs="Times New Roman"/>
                <w:sz w:val="20"/>
                <w:szCs w:val="20"/>
                <w:lang w:val="en-US"/>
              </w:rPr>
            </w:pPr>
            <w:r w:rsidRPr="00C34F6A">
              <w:rPr>
                <w:rFonts w:cs="Times New Roman"/>
                <w:sz w:val="20"/>
                <w:szCs w:val="20"/>
                <w:lang w:val="en-US"/>
              </w:rPr>
              <w:t>52,434,100</w:t>
            </w:r>
          </w:p>
        </w:tc>
        <w:tc>
          <w:tcPr>
            <w:tcW w:w="244" w:type="dxa"/>
          </w:tcPr>
          <w:p w14:paraId="0B131973" w14:textId="77777777" w:rsidR="00DB294B" w:rsidRPr="00AF09F3" w:rsidRDefault="00DB294B" w:rsidP="00DB294B">
            <w:pPr>
              <w:tabs>
                <w:tab w:val="decimal" w:pos="595"/>
                <w:tab w:val="decimal" w:pos="970"/>
              </w:tabs>
              <w:spacing w:line="240" w:lineRule="auto"/>
              <w:ind w:left="-43" w:right="-86"/>
              <w:rPr>
                <w:rFonts w:cs="Times New Roman"/>
                <w:sz w:val="20"/>
                <w:szCs w:val="20"/>
              </w:rPr>
            </w:pPr>
          </w:p>
        </w:tc>
        <w:tc>
          <w:tcPr>
            <w:tcW w:w="1260" w:type="dxa"/>
          </w:tcPr>
          <w:p w14:paraId="76C41901" w14:textId="4497D8E8" w:rsidR="00DB294B" w:rsidRPr="00AF09F3" w:rsidRDefault="00C34F6A" w:rsidP="001D21A2">
            <w:pPr>
              <w:pStyle w:val="acctfourfigures"/>
              <w:tabs>
                <w:tab w:val="clear" w:pos="765"/>
                <w:tab w:val="decimal" w:pos="964"/>
              </w:tabs>
              <w:spacing w:line="240" w:lineRule="auto"/>
              <w:ind w:right="-86"/>
              <w:rPr>
                <w:rFonts w:cs="Times New Roman"/>
                <w:sz w:val="20"/>
                <w:szCs w:val="20"/>
              </w:rPr>
            </w:pPr>
            <w:r w:rsidRPr="00C34F6A">
              <w:rPr>
                <w:rFonts w:cs="Times New Roman"/>
                <w:sz w:val="20"/>
                <w:szCs w:val="20"/>
              </w:rPr>
              <w:t>52,434,100</w:t>
            </w:r>
          </w:p>
        </w:tc>
        <w:tc>
          <w:tcPr>
            <w:tcW w:w="270" w:type="dxa"/>
          </w:tcPr>
          <w:p w14:paraId="5C003F76" w14:textId="77777777" w:rsidR="00DB294B" w:rsidRPr="00AF09F3"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900" w:type="dxa"/>
          </w:tcPr>
          <w:p w14:paraId="108F74B3" w14:textId="2DE135A7" w:rsidR="00DB294B" w:rsidRPr="00AF09F3" w:rsidRDefault="00F919E0" w:rsidP="005E5C29">
            <w:pPr>
              <w:spacing w:line="240" w:lineRule="auto"/>
              <w:jc w:val="center"/>
              <w:rPr>
                <w:rFonts w:cs="Times New Roman"/>
                <w:sz w:val="20"/>
                <w:szCs w:val="20"/>
              </w:rPr>
            </w:pPr>
            <w:r w:rsidRPr="00F919E0">
              <w:rPr>
                <w:rFonts w:cs="Times New Roman"/>
                <w:sz w:val="20"/>
                <w:szCs w:val="20"/>
              </w:rPr>
              <w:t>-</w:t>
            </w:r>
          </w:p>
        </w:tc>
        <w:tc>
          <w:tcPr>
            <w:tcW w:w="270" w:type="dxa"/>
          </w:tcPr>
          <w:p w14:paraId="6A7CC0E8" w14:textId="77777777" w:rsidR="00DB294B" w:rsidRPr="00AF09F3"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990" w:type="dxa"/>
          </w:tcPr>
          <w:p w14:paraId="4F0161DE" w14:textId="0B24CD06" w:rsidR="00DB294B" w:rsidRPr="00AF09F3" w:rsidRDefault="003900B3" w:rsidP="00DB294B">
            <w:pPr>
              <w:pStyle w:val="acctfourfigures"/>
              <w:tabs>
                <w:tab w:val="clear" w:pos="765"/>
                <w:tab w:val="decimal" w:pos="1048"/>
              </w:tabs>
              <w:spacing w:line="240" w:lineRule="auto"/>
              <w:ind w:left="-43" w:right="-86"/>
              <w:rPr>
                <w:rFonts w:cs="Times New Roman"/>
                <w:sz w:val="20"/>
                <w:szCs w:val="20"/>
              </w:rPr>
            </w:pPr>
            <w:r w:rsidRPr="003900B3">
              <w:rPr>
                <w:rFonts w:cs="Times New Roman"/>
                <w:sz w:val="20"/>
                <w:szCs w:val="20"/>
              </w:rPr>
              <w:t>52,291,141</w:t>
            </w:r>
          </w:p>
        </w:tc>
        <w:tc>
          <w:tcPr>
            <w:tcW w:w="270" w:type="dxa"/>
          </w:tcPr>
          <w:p w14:paraId="03145679" w14:textId="77777777" w:rsidR="00DB294B" w:rsidRPr="00AF09F3" w:rsidRDefault="00DB294B" w:rsidP="00DB294B">
            <w:pPr>
              <w:tabs>
                <w:tab w:val="decimal" w:pos="595"/>
                <w:tab w:val="decimal" w:pos="860"/>
                <w:tab w:val="decimal" w:pos="970"/>
              </w:tabs>
              <w:spacing w:line="240" w:lineRule="auto"/>
              <w:ind w:left="-43" w:right="-86"/>
              <w:rPr>
                <w:rFonts w:cs="Times New Roman"/>
                <w:sz w:val="20"/>
                <w:szCs w:val="20"/>
              </w:rPr>
            </w:pPr>
          </w:p>
        </w:tc>
        <w:tc>
          <w:tcPr>
            <w:tcW w:w="900" w:type="dxa"/>
          </w:tcPr>
          <w:p w14:paraId="3E4604BF" w14:textId="3A7F67CD" w:rsidR="00DB294B" w:rsidRPr="00AF09F3" w:rsidRDefault="003900B3" w:rsidP="005E5C29">
            <w:pPr>
              <w:spacing w:line="240" w:lineRule="auto"/>
              <w:jc w:val="center"/>
              <w:rPr>
                <w:rFonts w:cs="Times New Roman"/>
                <w:sz w:val="20"/>
                <w:szCs w:val="20"/>
              </w:rPr>
            </w:pPr>
            <w:r w:rsidRPr="003900B3">
              <w:rPr>
                <w:rFonts w:cs="Times New Roman"/>
                <w:sz w:val="20"/>
                <w:szCs w:val="20"/>
              </w:rPr>
              <w:t>-</w:t>
            </w:r>
          </w:p>
        </w:tc>
        <w:tc>
          <w:tcPr>
            <w:tcW w:w="256" w:type="dxa"/>
          </w:tcPr>
          <w:p w14:paraId="1F30F459" w14:textId="77777777" w:rsidR="00DB294B" w:rsidRPr="00AF09F3"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24" w:type="dxa"/>
            <w:gridSpan w:val="2"/>
          </w:tcPr>
          <w:p w14:paraId="341AC676" w14:textId="2043D255" w:rsidR="00DB294B" w:rsidRPr="00AF09F3" w:rsidRDefault="005B3AA5" w:rsidP="00601F92">
            <w:pPr>
              <w:pStyle w:val="acctfourfigures"/>
              <w:tabs>
                <w:tab w:val="clear" w:pos="765"/>
                <w:tab w:val="decimal" w:pos="860"/>
              </w:tabs>
              <w:spacing w:line="240" w:lineRule="auto"/>
              <w:ind w:left="-43" w:right="-86"/>
              <w:rPr>
                <w:rFonts w:cs="Times New Roman"/>
                <w:sz w:val="20"/>
                <w:szCs w:val="20"/>
              </w:rPr>
            </w:pPr>
            <w:r w:rsidRPr="005B3AA5">
              <w:rPr>
                <w:rFonts w:cs="Times New Roman"/>
                <w:sz w:val="20"/>
                <w:szCs w:val="20"/>
              </w:rPr>
              <w:t>52,291,141</w:t>
            </w:r>
          </w:p>
        </w:tc>
      </w:tr>
      <w:tr w:rsidR="00DB294B" w:rsidRPr="00AF09F3" w14:paraId="5E47B8CD" w14:textId="77777777" w:rsidTr="00721441">
        <w:trPr>
          <w:trHeight w:val="20"/>
        </w:trPr>
        <w:tc>
          <w:tcPr>
            <w:tcW w:w="2968" w:type="dxa"/>
          </w:tcPr>
          <w:p w14:paraId="6207ED6D" w14:textId="19D4FD8D" w:rsidR="00DB294B" w:rsidRPr="00AF09F3" w:rsidRDefault="00DB294B" w:rsidP="00DB294B">
            <w:pPr>
              <w:spacing w:line="240" w:lineRule="auto"/>
              <w:ind w:left="161" w:right="-90"/>
              <w:rPr>
                <w:rFonts w:cs="Times New Roman"/>
                <w:b/>
                <w:bCs/>
                <w:sz w:val="20"/>
                <w:szCs w:val="20"/>
                <w:cs/>
              </w:rPr>
            </w:pPr>
            <w:r w:rsidRPr="00AF09F3">
              <w:rPr>
                <w:rFonts w:cs="Times New Roman"/>
                <w:b/>
                <w:bCs/>
                <w:sz w:val="20"/>
                <w:szCs w:val="20"/>
              </w:rPr>
              <w:t>Total financial liabilit</w:t>
            </w:r>
            <w:r w:rsidR="005A1B22" w:rsidRPr="00AF09F3">
              <w:rPr>
                <w:rFonts w:cs="Times New Roman"/>
                <w:b/>
                <w:bCs/>
                <w:sz w:val="20"/>
                <w:szCs w:val="20"/>
              </w:rPr>
              <w:t>y</w:t>
            </w:r>
          </w:p>
        </w:tc>
        <w:tc>
          <w:tcPr>
            <w:tcW w:w="809" w:type="dxa"/>
          </w:tcPr>
          <w:p w14:paraId="652C6B5B" w14:textId="77777777" w:rsidR="00DB294B" w:rsidRPr="00AF09F3" w:rsidRDefault="00DB294B" w:rsidP="00DB294B">
            <w:pPr>
              <w:pStyle w:val="acctfourfigures"/>
              <w:tabs>
                <w:tab w:val="clear" w:pos="765"/>
              </w:tabs>
              <w:spacing w:line="240" w:lineRule="auto"/>
              <w:ind w:left="-42" w:right="-90"/>
              <w:jc w:val="center"/>
              <w:rPr>
                <w:rFonts w:cs="Times New Roman"/>
                <w:b/>
                <w:bCs/>
                <w:i/>
                <w:iCs/>
                <w:sz w:val="20"/>
                <w:szCs w:val="20"/>
                <w:lang w:val="en-US"/>
              </w:rPr>
            </w:pPr>
          </w:p>
        </w:tc>
        <w:tc>
          <w:tcPr>
            <w:tcW w:w="1200" w:type="dxa"/>
            <w:tcBorders>
              <w:top w:val="single" w:sz="4" w:space="0" w:color="auto"/>
              <w:bottom w:val="double" w:sz="4" w:space="0" w:color="auto"/>
            </w:tcBorders>
          </w:tcPr>
          <w:p w14:paraId="741F5D18" w14:textId="414447D8" w:rsidR="00DB294B" w:rsidRPr="00AF09F3" w:rsidRDefault="00291A26" w:rsidP="005E5C29">
            <w:pPr>
              <w:spacing w:line="240" w:lineRule="auto"/>
              <w:jc w:val="center"/>
              <w:rPr>
                <w:rFonts w:cs="Times New Roman"/>
                <w:b/>
                <w:bCs/>
                <w:sz w:val="20"/>
                <w:szCs w:val="20"/>
              </w:rPr>
            </w:pPr>
            <w:r w:rsidRPr="00291A26">
              <w:rPr>
                <w:rFonts w:cs="Times New Roman"/>
                <w:b/>
                <w:bCs/>
                <w:sz w:val="20"/>
                <w:szCs w:val="20"/>
              </w:rPr>
              <w:t>-</w:t>
            </w:r>
          </w:p>
        </w:tc>
        <w:tc>
          <w:tcPr>
            <w:tcW w:w="238" w:type="dxa"/>
          </w:tcPr>
          <w:p w14:paraId="72435628" w14:textId="77777777" w:rsidR="00DB294B" w:rsidRPr="00AF09F3" w:rsidRDefault="00DB294B" w:rsidP="00DB294B">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tcPr>
          <w:p w14:paraId="1C4D20DD" w14:textId="45E33795" w:rsidR="00DB294B" w:rsidRPr="00AF09F3" w:rsidRDefault="00210620" w:rsidP="005E5C29">
            <w:pPr>
              <w:spacing w:line="240" w:lineRule="auto"/>
              <w:jc w:val="center"/>
              <w:rPr>
                <w:rFonts w:cs="Times New Roman"/>
                <w:b/>
                <w:bCs/>
                <w:sz w:val="20"/>
                <w:szCs w:val="20"/>
              </w:rPr>
            </w:pPr>
            <w:r w:rsidRPr="00210620">
              <w:rPr>
                <w:rFonts w:cs="Times New Roman"/>
                <w:b/>
                <w:bCs/>
                <w:sz w:val="20"/>
                <w:szCs w:val="20"/>
              </w:rPr>
              <w:t>-</w:t>
            </w:r>
          </w:p>
        </w:tc>
        <w:tc>
          <w:tcPr>
            <w:tcW w:w="277" w:type="dxa"/>
          </w:tcPr>
          <w:p w14:paraId="55F27A27" w14:textId="77777777" w:rsidR="00DB294B" w:rsidRPr="00AF09F3" w:rsidRDefault="00DB294B" w:rsidP="00DB294B">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left w:val="nil"/>
              <w:bottom w:val="double" w:sz="4" w:space="0" w:color="auto"/>
              <w:right w:val="nil"/>
            </w:tcBorders>
          </w:tcPr>
          <w:p w14:paraId="52450907" w14:textId="2CCBFDFE" w:rsidR="00DB294B" w:rsidRPr="00AC65EF" w:rsidRDefault="00C34F6A" w:rsidP="00A95D5D">
            <w:pPr>
              <w:pStyle w:val="acctfourfigures"/>
              <w:tabs>
                <w:tab w:val="clear" w:pos="765"/>
                <w:tab w:val="decimal" w:pos="1017"/>
              </w:tabs>
              <w:spacing w:line="240" w:lineRule="auto"/>
              <w:ind w:left="-43" w:right="-86"/>
              <w:rPr>
                <w:rFonts w:cs="Times New Roman"/>
                <w:b/>
                <w:bCs/>
                <w:sz w:val="20"/>
                <w:szCs w:val="20"/>
                <w:lang w:val="en-US"/>
              </w:rPr>
            </w:pPr>
            <w:r w:rsidRPr="00C34F6A">
              <w:rPr>
                <w:rFonts w:cs="Times New Roman"/>
                <w:b/>
                <w:bCs/>
                <w:sz w:val="20"/>
                <w:szCs w:val="20"/>
                <w:lang w:val="en-US"/>
              </w:rPr>
              <w:t>52,434,100</w:t>
            </w:r>
          </w:p>
        </w:tc>
        <w:tc>
          <w:tcPr>
            <w:tcW w:w="244" w:type="dxa"/>
          </w:tcPr>
          <w:p w14:paraId="3D7829BC" w14:textId="77777777" w:rsidR="00DB294B" w:rsidRPr="00AF09F3" w:rsidRDefault="00DB294B" w:rsidP="00DB294B">
            <w:pPr>
              <w:tabs>
                <w:tab w:val="decimal" w:pos="595"/>
                <w:tab w:val="decimal" w:pos="970"/>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45E5E31E" w14:textId="5A8DDB22" w:rsidR="00DB294B" w:rsidRPr="00AF09F3" w:rsidRDefault="00F919E0" w:rsidP="001D21A2">
            <w:pPr>
              <w:pStyle w:val="acctfourfigures"/>
              <w:tabs>
                <w:tab w:val="clear" w:pos="765"/>
                <w:tab w:val="decimal" w:pos="964"/>
              </w:tabs>
              <w:spacing w:line="240" w:lineRule="auto"/>
              <w:ind w:right="-86"/>
              <w:rPr>
                <w:rFonts w:cs="Times New Roman"/>
                <w:b/>
                <w:bCs/>
                <w:sz w:val="20"/>
                <w:szCs w:val="20"/>
              </w:rPr>
            </w:pPr>
            <w:r w:rsidRPr="00F919E0">
              <w:rPr>
                <w:rFonts w:cs="Times New Roman"/>
                <w:b/>
                <w:bCs/>
                <w:sz w:val="20"/>
                <w:szCs w:val="20"/>
              </w:rPr>
              <w:t>52,434,100</w:t>
            </w:r>
          </w:p>
        </w:tc>
        <w:tc>
          <w:tcPr>
            <w:tcW w:w="270" w:type="dxa"/>
          </w:tcPr>
          <w:p w14:paraId="1F46DD3A" w14:textId="77777777" w:rsidR="00DB294B" w:rsidRPr="00AF09F3"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900" w:type="dxa"/>
          </w:tcPr>
          <w:p w14:paraId="7CA1C00D" w14:textId="77777777" w:rsidR="00DB294B" w:rsidRPr="00AF09F3" w:rsidRDefault="00DB294B" w:rsidP="00DB294B">
            <w:pPr>
              <w:pStyle w:val="acctfourfigures"/>
              <w:tabs>
                <w:tab w:val="clear" w:pos="765"/>
                <w:tab w:val="decimal" w:pos="-20"/>
              </w:tabs>
              <w:spacing w:line="240" w:lineRule="auto"/>
              <w:ind w:left="-43" w:right="-86"/>
              <w:jc w:val="center"/>
              <w:rPr>
                <w:rFonts w:cs="Times New Roman"/>
                <w:sz w:val="20"/>
                <w:szCs w:val="20"/>
              </w:rPr>
            </w:pPr>
          </w:p>
        </w:tc>
        <w:tc>
          <w:tcPr>
            <w:tcW w:w="270" w:type="dxa"/>
          </w:tcPr>
          <w:p w14:paraId="6451A596" w14:textId="77777777" w:rsidR="00DB294B" w:rsidRPr="00AF09F3"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990" w:type="dxa"/>
          </w:tcPr>
          <w:p w14:paraId="2B4A56DE" w14:textId="77777777" w:rsidR="00DB294B" w:rsidRPr="00AF09F3" w:rsidRDefault="00DB294B" w:rsidP="00DB294B">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0" w:type="dxa"/>
          </w:tcPr>
          <w:p w14:paraId="5DF34149" w14:textId="77777777" w:rsidR="00DB294B" w:rsidRPr="00AF09F3" w:rsidRDefault="00DB294B" w:rsidP="00DB294B">
            <w:pPr>
              <w:tabs>
                <w:tab w:val="decimal" w:pos="595"/>
                <w:tab w:val="decimal" w:pos="970"/>
              </w:tabs>
              <w:spacing w:line="240" w:lineRule="auto"/>
              <w:ind w:left="-43" w:right="-86"/>
              <w:rPr>
                <w:rFonts w:cs="Times New Roman"/>
                <w:sz w:val="20"/>
                <w:szCs w:val="20"/>
              </w:rPr>
            </w:pPr>
          </w:p>
        </w:tc>
        <w:tc>
          <w:tcPr>
            <w:tcW w:w="900" w:type="dxa"/>
          </w:tcPr>
          <w:p w14:paraId="581C8807" w14:textId="77777777" w:rsidR="00DB294B" w:rsidRPr="00AF09F3" w:rsidRDefault="00DB294B" w:rsidP="00DB294B">
            <w:pPr>
              <w:tabs>
                <w:tab w:val="decimal" w:pos="595"/>
                <w:tab w:val="decimal" w:pos="970"/>
              </w:tabs>
              <w:spacing w:line="240" w:lineRule="auto"/>
              <w:ind w:left="-43" w:right="-86"/>
              <w:rPr>
                <w:rFonts w:cs="Times New Roman"/>
                <w:sz w:val="20"/>
                <w:szCs w:val="20"/>
              </w:rPr>
            </w:pPr>
          </w:p>
        </w:tc>
        <w:tc>
          <w:tcPr>
            <w:tcW w:w="256" w:type="dxa"/>
          </w:tcPr>
          <w:p w14:paraId="599B4DB5" w14:textId="77777777" w:rsidR="00DB294B" w:rsidRPr="00AF09F3"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1124" w:type="dxa"/>
            <w:gridSpan w:val="2"/>
          </w:tcPr>
          <w:p w14:paraId="3600F870" w14:textId="77777777" w:rsidR="00DB294B" w:rsidRPr="00AF09F3"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r>
    </w:tbl>
    <w:p w14:paraId="74336085" w14:textId="5A830302" w:rsidR="00D12C53" w:rsidRPr="00AF09F3" w:rsidRDefault="00D12C53">
      <w:pPr>
        <w:rPr>
          <w:rFonts w:cs="Times New Roman"/>
          <w:sz w:val="20"/>
          <w:szCs w:val="20"/>
        </w:rPr>
      </w:pPr>
    </w:p>
    <w:tbl>
      <w:tblPr>
        <w:tblW w:w="14512" w:type="dxa"/>
        <w:tblInd w:w="450" w:type="dxa"/>
        <w:tblLayout w:type="fixed"/>
        <w:tblLook w:val="04A0" w:firstRow="1" w:lastRow="0" w:firstColumn="1" w:lastColumn="0" w:noHBand="0" w:noVBand="1"/>
      </w:tblPr>
      <w:tblGrid>
        <w:gridCol w:w="2970"/>
        <w:gridCol w:w="810"/>
        <w:gridCol w:w="1170"/>
        <w:gridCol w:w="270"/>
        <w:gridCol w:w="1260"/>
        <w:gridCol w:w="277"/>
        <w:gridCol w:w="1253"/>
        <w:gridCol w:w="270"/>
        <w:gridCol w:w="1260"/>
        <w:gridCol w:w="288"/>
        <w:gridCol w:w="882"/>
        <w:gridCol w:w="264"/>
        <w:gridCol w:w="996"/>
        <w:gridCol w:w="270"/>
        <w:gridCol w:w="900"/>
        <w:gridCol w:w="256"/>
        <w:gridCol w:w="1108"/>
        <w:gridCol w:w="8"/>
      </w:tblGrid>
      <w:tr w:rsidR="00753319" w:rsidRPr="00AF09F3" w14:paraId="180AA0D8" w14:textId="77777777" w:rsidTr="00A85C06">
        <w:trPr>
          <w:gridAfter w:val="1"/>
          <w:wAfter w:w="8" w:type="dxa"/>
          <w:trHeight w:val="20"/>
        </w:trPr>
        <w:tc>
          <w:tcPr>
            <w:tcW w:w="2970" w:type="dxa"/>
            <w:vAlign w:val="bottom"/>
          </w:tcPr>
          <w:p w14:paraId="12FD9716" w14:textId="74C4618C" w:rsidR="00753319" w:rsidRPr="00AF09F3" w:rsidRDefault="00753319" w:rsidP="003D686A">
            <w:pPr>
              <w:spacing w:line="240" w:lineRule="auto"/>
              <w:ind w:left="-19" w:right="-90"/>
              <w:rPr>
                <w:rFonts w:cs="Times New Roman"/>
                <w:b/>
                <w:bCs/>
                <w:i/>
                <w:iCs/>
                <w:sz w:val="20"/>
                <w:szCs w:val="20"/>
              </w:rPr>
            </w:pPr>
            <w:r w:rsidRPr="00AF09F3">
              <w:rPr>
                <w:rFonts w:cs="Times New Roman"/>
                <w:b/>
                <w:bCs/>
                <w:i/>
                <w:iCs/>
                <w:sz w:val="20"/>
                <w:szCs w:val="20"/>
              </w:rPr>
              <w:t xml:space="preserve">At </w:t>
            </w:r>
            <w:r w:rsidRPr="00AF09F3">
              <w:rPr>
                <w:rFonts w:cs="Times New Roman"/>
                <w:b/>
                <w:bCs/>
                <w:i/>
                <w:iCs/>
                <w:sz w:val="20"/>
                <w:szCs w:val="20"/>
                <w:lang w:val="en-US"/>
              </w:rPr>
              <w:t>31</w:t>
            </w:r>
            <w:r w:rsidRPr="00AF09F3">
              <w:rPr>
                <w:rFonts w:cs="Times New Roman"/>
                <w:b/>
                <w:bCs/>
                <w:i/>
                <w:iCs/>
                <w:sz w:val="20"/>
                <w:szCs w:val="20"/>
              </w:rPr>
              <w:t xml:space="preserve"> December</w:t>
            </w:r>
            <w:r w:rsidRPr="00AF09F3">
              <w:rPr>
                <w:rFonts w:cs="Times New Roman"/>
                <w:sz w:val="20"/>
                <w:szCs w:val="20"/>
              </w:rPr>
              <w:t xml:space="preserve"> </w:t>
            </w:r>
            <w:r w:rsidRPr="00AF09F3">
              <w:rPr>
                <w:rFonts w:cs="Times New Roman"/>
                <w:b/>
                <w:bCs/>
                <w:i/>
                <w:iCs/>
                <w:sz w:val="20"/>
                <w:szCs w:val="20"/>
                <w:lang w:val="en-US"/>
              </w:rPr>
              <w:t>202</w:t>
            </w:r>
            <w:r w:rsidR="00FA7ECB" w:rsidRPr="00AF09F3">
              <w:rPr>
                <w:rFonts w:cs="Times New Roman"/>
                <w:b/>
                <w:bCs/>
                <w:i/>
                <w:iCs/>
                <w:sz w:val="20"/>
                <w:szCs w:val="20"/>
                <w:lang w:val="en-US"/>
              </w:rPr>
              <w:t>4</w:t>
            </w:r>
          </w:p>
        </w:tc>
        <w:tc>
          <w:tcPr>
            <w:tcW w:w="810" w:type="dxa"/>
            <w:vAlign w:val="bottom"/>
          </w:tcPr>
          <w:p w14:paraId="2599E94E" w14:textId="77777777" w:rsidR="00753319" w:rsidRPr="00AF09F3" w:rsidRDefault="00753319" w:rsidP="003D686A">
            <w:pPr>
              <w:pStyle w:val="acctfourfigures"/>
              <w:tabs>
                <w:tab w:val="clear" w:pos="765"/>
              </w:tabs>
              <w:spacing w:line="240" w:lineRule="auto"/>
              <w:ind w:left="-105" w:right="-86"/>
              <w:jc w:val="center"/>
              <w:rPr>
                <w:rFonts w:cs="Times New Roman"/>
                <w:i/>
                <w:iCs/>
                <w:sz w:val="20"/>
                <w:szCs w:val="20"/>
                <w:lang w:val="en-US"/>
              </w:rPr>
            </w:pPr>
          </w:p>
        </w:tc>
        <w:tc>
          <w:tcPr>
            <w:tcW w:w="1170" w:type="dxa"/>
            <w:vAlign w:val="bottom"/>
          </w:tcPr>
          <w:p w14:paraId="1C9825A9"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rPr>
            </w:pPr>
          </w:p>
        </w:tc>
        <w:tc>
          <w:tcPr>
            <w:tcW w:w="270" w:type="dxa"/>
            <w:vAlign w:val="bottom"/>
          </w:tcPr>
          <w:p w14:paraId="13E99372"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cs/>
              </w:rPr>
            </w:pPr>
          </w:p>
        </w:tc>
        <w:tc>
          <w:tcPr>
            <w:tcW w:w="1260" w:type="dxa"/>
            <w:vAlign w:val="bottom"/>
          </w:tcPr>
          <w:p w14:paraId="02CA4818"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rPr>
            </w:pPr>
          </w:p>
        </w:tc>
        <w:tc>
          <w:tcPr>
            <w:tcW w:w="277" w:type="dxa"/>
            <w:vAlign w:val="bottom"/>
          </w:tcPr>
          <w:p w14:paraId="253C85BB" w14:textId="77777777" w:rsidR="00753319" w:rsidRPr="00AF09F3" w:rsidRDefault="00753319" w:rsidP="003D686A">
            <w:pPr>
              <w:spacing w:line="240" w:lineRule="auto"/>
              <w:ind w:left="-43" w:right="-86"/>
              <w:jc w:val="center"/>
              <w:rPr>
                <w:rFonts w:cs="Times New Roman"/>
                <w:sz w:val="20"/>
                <w:szCs w:val="20"/>
              </w:rPr>
            </w:pPr>
          </w:p>
        </w:tc>
        <w:tc>
          <w:tcPr>
            <w:tcW w:w="1253" w:type="dxa"/>
            <w:vAlign w:val="bottom"/>
          </w:tcPr>
          <w:p w14:paraId="1DE31594"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rPr>
            </w:pPr>
          </w:p>
        </w:tc>
        <w:tc>
          <w:tcPr>
            <w:tcW w:w="270" w:type="dxa"/>
            <w:vAlign w:val="bottom"/>
          </w:tcPr>
          <w:p w14:paraId="2BBF938D" w14:textId="77777777" w:rsidR="00753319" w:rsidRPr="00AF09F3" w:rsidRDefault="00753319" w:rsidP="003D686A">
            <w:pPr>
              <w:spacing w:line="240" w:lineRule="auto"/>
              <w:ind w:left="-43" w:right="-86"/>
              <w:jc w:val="center"/>
              <w:rPr>
                <w:rFonts w:cs="Times New Roman"/>
                <w:sz w:val="20"/>
                <w:szCs w:val="20"/>
              </w:rPr>
            </w:pPr>
          </w:p>
        </w:tc>
        <w:tc>
          <w:tcPr>
            <w:tcW w:w="1260" w:type="dxa"/>
            <w:vAlign w:val="bottom"/>
          </w:tcPr>
          <w:p w14:paraId="6F8C5852"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rPr>
            </w:pPr>
          </w:p>
        </w:tc>
        <w:tc>
          <w:tcPr>
            <w:tcW w:w="288" w:type="dxa"/>
          </w:tcPr>
          <w:p w14:paraId="7625224B"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cs/>
              </w:rPr>
            </w:pPr>
          </w:p>
        </w:tc>
        <w:tc>
          <w:tcPr>
            <w:tcW w:w="882" w:type="dxa"/>
            <w:vAlign w:val="bottom"/>
          </w:tcPr>
          <w:p w14:paraId="09A195A7"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rPr>
            </w:pPr>
          </w:p>
        </w:tc>
        <w:tc>
          <w:tcPr>
            <w:tcW w:w="264" w:type="dxa"/>
          </w:tcPr>
          <w:p w14:paraId="16F6EBA1"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cs/>
              </w:rPr>
            </w:pPr>
          </w:p>
        </w:tc>
        <w:tc>
          <w:tcPr>
            <w:tcW w:w="996" w:type="dxa"/>
            <w:vAlign w:val="bottom"/>
          </w:tcPr>
          <w:p w14:paraId="19BA4FAA"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rPr>
            </w:pPr>
          </w:p>
        </w:tc>
        <w:tc>
          <w:tcPr>
            <w:tcW w:w="270" w:type="dxa"/>
          </w:tcPr>
          <w:p w14:paraId="1B8EEDE0" w14:textId="77777777" w:rsidR="00753319" w:rsidRPr="00AF09F3" w:rsidRDefault="00753319" w:rsidP="003D686A">
            <w:pPr>
              <w:spacing w:line="240" w:lineRule="auto"/>
              <w:ind w:left="-43" w:right="-86"/>
              <w:jc w:val="center"/>
              <w:rPr>
                <w:rFonts w:cs="Times New Roman"/>
                <w:sz w:val="20"/>
                <w:szCs w:val="20"/>
                <w:cs/>
              </w:rPr>
            </w:pPr>
          </w:p>
        </w:tc>
        <w:tc>
          <w:tcPr>
            <w:tcW w:w="900" w:type="dxa"/>
            <w:vAlign w:val="bottom"/>
          </w:tcPr>
          <w:p w14:paraId="554857EE" w14:textId="77777777" w:rsidR="00753319" w:rsidRPr="00AF09F3" w:rsidRDefault="00753319" w:rsidP="003D686A">
            <w:pPr>
              <w:spacing w:line="240" w:lineRule="auto"/>
              <w:ind w:left="-43" w:right="-86"/>
              <w:jc w:val="center"/>
              <w:rPr>
                <w:rFonts w:cs="Times New Roman"/>
                <w:sz w:val="20"/>
                <w:szCs w:val="20"/>
              </w:rPr>
            </w:pPr>
          </w:p>
        </w:tc>
        <w:tc>
          <w:tcPr>
            <w:tcW w:w="256" w:type="dxa"/>
          </w:tcPr>
          <w:p w14:paraId="53623015"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cs/>
              </w:rPr>
            </w:pPr>
          </w:p>
        </w:tc>
        <w:tc>
          <w:tcPr>
            <w:tcW w:w="1108" w:type="dxa"/>
            <w:vAlign w:val="bottom"/>
          </w:tcPr>
          <w:p w14:paraId="78DB81AC"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rPr>
            </w:pPr>
          </w:p>
        </w:tc>
      </w:tr>
      <w:tr w:rsidR="00D12C53" w:rsidRPr="00AF09F3" w14:paraId="56864BF1" w14:textId="77777777" w:rsidTr="00A85C06">
        <w:trPr>
          <w:trHeight w:val="20"/>
        </w:trPr>
        <w:tc>
          <w:tcPr>
            <w:tcW w:w="2970" w:type="dxa"/>
          </w:tcPr>
          <w:p w14:paraId="0C12DA6D" w14:textId="77777777" w:rsidR="00D12C53" w:rsidRPr="00AF09F3" w:rsidRDefault="00D12C53" w:rsidP="003D686A">
            <w:pPr>
              <w:spacing w:line="240" w:lineRule="auto"/>
              <w:ind w:left="-14" w:right="-90"/>
              <w:rPr>
                <w:rFonts w:cs="Times New Roman"/>
                <w:b/>
                <w:bCs/>
                <w:i/>
                <w:iCs/>
                <w:sz w:val="20"/>
                <w:szCs w:val="20"/>
                <w:cs/>
              </w:rPr>
            </w:pPr>
          </w:p>
        </w:tc>
        <w:tc>
          <w:tcPr>
            <w:tcW w:w="810" w:type="dxa"/>
          </w:tcPr>
          <w:p w14:paraId="4A522EA3" w14:textId="77777777" w:rsidR="00D12C53" w:rsidRPr="00AF09F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732" w:type="dxa"/>
            <w:gridSpan w:val="16"/>
          </w:tcPr>
          <w:p w14:paraId="4DD3EF0B" w14:textId="2EDE0ABF" w:rsidR="00D12C53" w:rsidRPr="00AF09F3" w:rsidRDefault="00D12C53" w:rsidP="003D686A">
            <w:pPr>
              <w:pStyle w:val="acctfourfigures"/>
              <w:tabs>
                <w:tab w:val="clear" w:pos="765"/>
              </w:tabs>
              <w:spacing w:line="240" w:lineRule="auto"/>
              <w:ind w:left="-43" w:right="-86"/>
              <w:jc w:val="center"/>
              <w:rPr>
                <w:rFonts w:cs="Times New Roman"/>
                <w:i/>
                <w:iCs/>
                <w:sz w:val="20"/>
                <w:szCs w:val="20"/>
                <w:cs/>
              </w:rPr>
            </w:pPr>
          </w:p>
        </w:tc>
      </w:tr>
      <w:tr w:rsidR="00D12C53" w:rsidRPr="00AF09F3" w14:paraId="5D9231C3" w14:textId="77777777" w:rsidTr="00A85C06">
        <w:trPr>
          <w:gridAfter w:val="1"/>
          <w:wAfter w:w="8" w:type="dxa"/>
          <w:trHeight w:val="20"/>
        </w:trPr>
        <w:tc>
          <w:tcPr>
            <w:tcW w:w="2970" w:type="dxa"/>
          </w:tcPr>
          <w:p w14:paraId="791C394F" w14:textId="77777777" w:rsidR="00D12C53" w:rsidRPr="00AF09F3" w:rsidRDefault="00D12C53" w:rsidP="003D686A">
            <w:pPr>
              <w:spacing w:line="240" w:lineRule="auto"/>
              <w:ind w:left="-14" w:right="-90"/>
              <w:rPr>
                <w:rFonts w:cs="Times New Roman"/>
                <w:b/>
                <w:bCs/>
                <w:i/>
                <w:iCs/>
                <w:sz w:val="20"/>
                <w:szCs w:val="20"/>
              </w:rPr>
            </w:pPr>
            <w:r w:rsidRPr="00AF09F3">
              <w:rPr>
                <w:rFonts w:cs="Times New Roman"/>
                <w:b/>
                <w:bCs/>
                <w:i/>
                <w:iCs/>
                <w:sz w:val="20"/>
                <w:szCs w:val="20"/>
              </w:rPr>
              <w:t>Financial assets</w:t>
            </w:r>
          </w:p>
        </w:tc>
        <w:tc>
          <w:tcPr>
            <w:tcW w:w="810" w:type="dxa"/>
          </w:tcPr>
          <w:p w14:paraId="4ACF86F5" w14:textId="77777777" w:rsidR="00D12C53" w:rsidRPr="00AF09F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16793734" w14:textId="77777777" w:rsidR="00D12C53" w:rsidRPr="00AF09F3"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tcPr>
          <w:p w14:paraId="43478355" w14:textId="77777777" w:rsidR="00D12C53" w:rsidRPr="00AF09F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tcPr>
          <w:p w14:paraId="29862B9F"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tcPr>
          <w:p w14:paraId="1B444124" w14:textId="77777777" w:rsidR="00D12C53" w:rsidRPr="00AF09F3" w:rsidRDefault="00D12C53" w:rsidP="003D686A">
            <w:pPr>
              <w:pStyle w:val="acctfourfigures"/>
              <w:tabs>
                <w:tab w:val="clear" w:pos="765"/>
                <w:tab w:val="decimal" w:pos="789"/>
              </w:tabs>
              <w:spacing w:line="240" w:lineRule="auto"/>
              <w:ind w:left="-43" w:right="-86"/>
              <w:rPr>
                <w:rFonts w:cs="Times New Roman"/>
                <w:sz w:val="20"/>
                <w:szCs w:val="20"/>
              </w:rPr>
            </w:pPr>
          </w:p>
        </w:tc>
        <w:tc>
          <w:tcPr>
            <w:tcW w:w="1253" w:type="dxa"/>
          </w:tcPr>
          <w:p w14:paraId="2483B568"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tcPr>
          <w:p w14:paraId="6BD31A84"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260" w:type="dxa"/>
          </w:tcPr>
          <w:p w14:paraId="1CAD1B96"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88" w:type="dxa"/>
          </w:tcPr>
          <w:p w14:paraId="3808170B"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882" w:type="dxa"/>
          </w:tcPr>
          <w:p w14:paraId="2968DAC3"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64" w:type="dxa"/>
          </w:tcPr>
          <w:p w14:paraId="369D358B"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996" w:type="dxa"/>
          </w:tcPr>
          <w:p w14:paraId="481BF302"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73466193"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6E1A3A0A"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56" w:type="dxa"/>
          </w:tcPr>
          <w:p w14:paraId="7F31725D"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tcPr>
          <w:p w14:paraId="26FD46CF"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AF09F3" w14:paraId="7F5A8ED6" w14:textId="77777777" w:rsidTr="00A85C06">
        <w:trPr>
          <w:gridAfter w:val="1"/>
          <w:wAfter w:w="8" w:type="dxa"/>
          <w:trHeight w:val="64"/>
        </w:trPr>
        <w:tc>
          <w:tcPr>
            <w:tcW w:w="2970" w:type="dxa"/>
          </w:tcPr>
          <w:p w14:paraId="4C8BF961" w14:textId="77777777" w:rsidR="00D12C53" w:rsidRPr="00AF09F3" w:rsidRDefault="00D12C53" w:rsidP="003D686A">
            <w:pPr>
              <w:spacing w:line="240" w:lineRule="auto"/>
              <w:ind w:left="160" w:right="-90" w:hanging="180"/>
              <w:rPr>
                <w:rFonts w:cs="Times New Roman"/>
                <w:sz w:val="20"/>
                <w:szCs w:val="20"/>
                <w:cs/>
              </w:rPr>
            </w:pPr>
            <w:r w:rsidRPr="00AF09F3">
              <w:rPr>
                <w:rFonts w:cs="Times New Roman"/>
                <w:sz w:val="20"/>
                <w:szCs w:val="20"/>
              </w:rPr>
              <w:t>Other financial assets</w:t>
            </w:r>
          </w:p>
        </w:tc>
        <w:tc>
          <w:tcPr>
            <w:tcW w:w="810" w:type="dxa"/>
          </w:tcPr>
          <w:p w14:paraId="30EADB86" w14:textId="77777777" w:rsidR="00D12C53" w:rsidRPr="00AF09F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3CF482FD" w14:textId="77777777" w:rsidR="00D12C53" w:rsidRPr="00AF09F3"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tcPr>
          <w:p w14:paraId="0B51FF8D" w14:textId="77777777" w:rsidR="00D12C53" w:rsidRPr="00AF09F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tcPr>
          <w:p w14:paraId="63C57D51"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tcPr>
          <w:p w14:paraId="2A657600" w14:textId="77777777" w:rsidR="00D12C53" w:rsidRPr="00AF09F3" w:rsidRDefault="00D12C53" w:rsidP="003D686A">
            <w:pPr>
              <w:tabs>
                <w:tab w:val="decimal" w:pos="789"/>
              </w:tabs>
              <w:spacing w:line="240" w:lineRule="auto"/>
              <w:ind w:left="-43" w:right="-86"/>
              <w:rPr>
                <w:rFonts w:cs="Times New Roman"/>
                <w:sz w:val="20"/>
                <w:szCs w:val="20"/>
              </w:rPr>
            </w:pPr>
          </w:p>
        </w:tc>
        <w:tc>
          <w:tcPr>
            <w:tcW w:w="1253" w:type="dxa"/>
          </w:tcPr>
          <w:p w14:paraId="116CB538"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tcPr>
          <w:p w14:paraId="1270E94F" w14:textId="77777777" w:rsidR="00D12C53" w:rsidRPr="00AF09F3" w:rsidRDefault="00D12C53" w:rsidP="003D686A">
            <w:pPr>
              <w:tabs>
                <w:tab w:val="decimal" w:pos="595"/>
              </w:tabs>
              <w:spacing w:line="240" w:lineRule="auto"/>
              <w:ind w:left="-43" w:right="-86"/>
              <w:rPr>
                <w:rFonts w:cs="Times New Roman"/>
                <w:sz w:val="20"/>
                <w:szCs w:val="20"/>
              </w:rPr>
            </w:pPr>
          </w:p>
        </w:tc>
        <w:tc>
          <w:tcPr>
            <w:tcW w:w="1260" w:type="dxa"/>
          </w:tcPr>
          <w:p w14:paraId="10B32583" w14:textId="77777777" w:rsidR="00D12C53" w:rsidRPr="00AF09F3" w:rsidRDefault="00D12C53" w:rsidP="003D686A">
            <w:pPr>
              <w:pStyle w:val="acctfourfigures"/>
              <w:tabs>
                <w:tab w:val="clear" w:pos="765"/>
                <w:tab w:val="decimal" w:pos="1180"/>
              </w:tabs>
              <w:spacing w:line="240" w:lineRule="auto"/>
              <w:ind w:left="-43" w:right="-86"/>
              <w:rPr>
                <w:rFonts w:cs="Times New Roman"/>
                <w:sz w:val="20"/>
                <w:szCs w:val="20"/>
              </w:rPr>
            </w:pPr>
          </w:p>
        </w:tc>
        <w:tc>
          <w:tcPr>
            <w:tcW w:w="288" w:type="dxa"/>
          </w:tcPr>
          <w:p w14:paraId="43B2D3B4"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882" w:type="dxa"/>
          </w:tcPr>
          <w:p w14:paraId="3E707450" w14:textId="77777777" w:rsidR="00D12C53" w:rsidRPr="00AF09F3" w:rsidRDefault="00D12C53" w:rsidP="003D686A">
            <w:pPr>
              <w:pStyle w:val="acctfourfigures"/>
              <w:tabs>
                <w:tab w:val="clear" w:pos="765"/>
                <w:tab w:val="decimal" w:pos="860"/>
              </w:tabs>
              <w:spacing w:line="240" w:lineRule="auto"/>
              <w:ind w:left="-43" w:right="-86"/>
              <w:rPr>
                <w:rFonts w:cs="Times New Roman"/>
                <w:sz w:val="20"/>
                <w:szCs w:val="20"/>
              </w:rPr>
            </w:pPr>
          </w:p>
        </w:tc>
        <w:tc>
          <w:tcPr>
            <w:tcW w:w="264" w:type="dxa"/>
          </w:tcPr>
          <w:p w14:paraId="7B2AE552"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996" w:type="dxa"/>
          </w:tcPr>
          <w:p w14:paraId="37AC66D6" w14:textId="77777777" w:rsidR="00D12C53" w:rsidRPr="00AF09F3" w:rsidRDefault="00D12C53" w:rsidP="003D686A">
            <w:pPr>
              <w:pStyle w:val="acctfourfigures"/>
              <w:tabs>
                <w:tab w:val="clear" w:pos="765"/>
                <w:tab w:val="decimal" w:pos="890"/>
              </w:tabs>
              <w:spacing w:line="240" w:lineRule="auto"/>
              <w:ind w:left="-43" w:right="-86"/>
              <w:rPr>
                <w:rFonts w:cs="Times New Roman"/>
                <w:sz w:val="20"/>
                <w:szCs w:val="20"/>
              </w:rPr>
            </w:pPr>
          </w:p>
        </w:tc>
        <w:tc>
          <w:tcPr>
            <w:tcW w:w="270" w:type="dxa"/>
          </w:tcPr>
          <w:p w14:paraId="6BF1F6E2" w14:textId="77777777" w:rsidR="00D12C53" w:rsidRPr="00AF09F3" w:rsidRDefault="00D12C53" w:rsidP="003D686A">
            <w:pPr>
              <w:tabs>
                <w:tab w:val="decimal" w:pos="595"/>
              </w:tabs>
              <w:spacing w:line="240" w:lineRule="auto"/>
              <w:ind w:left="-43" w:right="-86"/>
              <w:rPr>
                <w:rFonts w:cs="Times New Roman"/>
                <w:sz w:val="20"/>
                <w:szCs w:val="20"/>
              </w:rPr>
            </w:pPr>
          </w:p>
        </w:tc>
        <w:tc>
          <w:tcPr>
            <w:tcW w:w="900" w:type="dxa"/>
          </w:tcPr>
          <w:p w14:paraId="3C991F75" w14:textId="77777777" w:rsidR="00D12C53" w:rsidRPr="00AF09F3" w:rsidRDefault="00D12C53" w:rsidP="003D686A">
            <w:pPr>
              <w:tabs>
                <w:tab w:val="decimal" w:pos="595"/>
              </w:tabs>
              <w:spacing w:line="240" w:lineRule="auto"/>
              <w:ind w:left="-43" w:right="-86"/>
              <w:rPr>
                <w:rFonts w:cs="Times New Roman"/>
                <w:sz w:val="20"/>
                <w:szCs w:val="20"/>
              </w:rPr>
            </w:pPr>
          </w:p>
        </w:tc>
        <w:tc>
          <w:tcPr>
            <w:tcW w:w="256" w:type="dxa"/>
          </w:tcPr>
          <w:p w14:paraId="59589FF2"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tcPr>
          <w:p w14:paraId="37FCFBF4"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r>
      <w:tr w:rsidR="00FA7ECB" w:rsidRPr="00AF09F3" w14:paraId="194F9C78" w14:textId="77777777" w:rsidTr="00A85C06">
        <w:trPr>
          <w:gridAfter w:val="1"/>
          <w:wAfter w:w="8" w:type="dxa"/>
          <w:trHeight w:val="20"/>
        </w:trPr>
        <w:tc>
          <w:tcPr>
            <w:tcW w:w="2970" w:type="dxa"/>
          </w:tcPr>
          <w:p w14:paraId="5026A7B8" w14:textId="77777777" w:rsidR="00FA7ECB" w:rsidRPr="00AF09F3" w:rsidRDefault="00FA7ECB" w:rsidP="00FA7ECB">
            <w:pPr>
              <w:spacing w:line="240" w:lineRule="auto"/>
              <w:ind w:left="166" w:right="-90"/>
              <w:rPr>
                <w:rFonts w:cs="Times New Roman"/>
                <w:sz w:val="20"/>
                <w:szCs w:val="20"/>
              </w:rPr>
            </w:pPr>
            <w:r w:rsidRPr="00AF09F3">
              <w:rPr>
                <w:rFonts w:cs="Times New Roman"/>
                <w:sz w:val="20"/>
                <w:szCs w:val="20"/>
              </w:rPr>
              <w:t>Investment in equity instruments</w:t>
            </w:r>
          </w:p>
        </w:tc>
        <w:tc>
          <w:tcPr>
            <w:tcW w:w="810" w:type="dxa"/>
          </w:tcPr>
          <w:p w14:paraId="75FD20F9" w14:textId="71E1B8CF" w:rsidR="00FA7ECB" w:rsidRPr="00AF09F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0AE6D637" w14:textId="292F66B8" w:rsidR="00FA7ECB" w:rsidRPr="00AF09F3" w:rsidRDefault="00FA7ECB" w:rsidP="00FA7ECB">
            <w:pPr>
              <w:spacing w:line="240" w:lineRule="auto"/>
              <w:jc w:val="center"/>
              <w:rPr>
                <w:rFonts w:cs="Times New Roman"/>
                <w:sz w:val="20"/>
                <w:szCs w:val="20"/>
              </w:rPr>
            </w:pPr>
            <w:r w:rsidRPr="00AF09F3">
              <w:rPr>
                <w:rFonts w:cs="Times New Roman"/>
                <w:sz w:val="20"/>
                <w:szCs w:val="20"/>
                <w:lang w:val="en-US"/>
              </w:rPr>
              <w:t>-</w:t>
            </w:r>
          </w:p>
        </w:tc>
        <w:tc>
          <w:tcPr>
            <w:tcW w:w="270" w:type="dxa"/>
          </w:tcPr>
          <w:p w14:paraId="54B4A2DE" w14:textId="77777777" w:rsidR="00FA7ECB" w:rsidRPr="00AF09F3" w:rsidRDefault="00FA7ECB" w:rsidP="00FA7ECB">
            <w:pPr>
              <w:pStyle w:val="acctfourfigures"/>
              <w:tabs>
                <w:tab w:val="clear" w:pos="765"/>
                <w:tab w:val="decimal" w:pos="796"/>
                <w:tab w:val="decimal" w:pos="970"/>
              </w:tabs>
              <w:spacing w:line="240" w:lineRule="auto"/>
              <w:ind w:left="-43" w:right="-86"/>
              <w:rPr>
                <w:rFonts w:cs="Times New Roman"/>
                <w:sz w:val="20"/>
                <w:szCs w:val="20"/>
              </w:rPr>
            </w:pPr>
          </w:p>
        </w:tc>
        <w:tc>
          <w:tcPr>
            <w:tcW w:w="1260" w:type="dxa"/>
          </w:tcPr>
          <w:p w14:paraId="30D902E7" w14:textId="1A845B5E" w:rsidR="00FA7ECB" w:rsidRPr="00AF09F3" w:rsidRDefault="00FA7ECB" w:rsidP="00FA7ECB">
            <w:pPr>
              <w:pStyle w:val="acctfourfigures"/>
              <w:tabs>
                <w:tab w:val="clear" w:pos="765"/>
                <w:tab w:val="decimal" w:pos="1053"/>
              </w:tabs>
              <w:spacing w:line="240" w:lineRule="auto"/>
              <w:ind w:left="-43" w:right="-86"/>
              <w:rPr>
                <w:rFonts w:cs="Times New Roman"/>
                <w:sz w:val="20"/>
                <w:szCs w:val="20"/>
              </w:rPr>
            </w:pPr>
            <w:r w:rsidRPr="00AF09F3">
              <w:rPr>
                <w:rFonts w:cs="Times New Roman"/>
                <w:sz w:val="20"/>
                <w:szCs w:val="20"/>
              </w:rPr>
              <w:t>75</w:t>
            </w:r>
          </w:p>
        </w:tc>
        <w:tc>
          <w:tcPr>
            <w:tcW w:w="277" w:type="dxa"/>
          </w:tcPr>
          <w:p w14:paraId="1051331C" w14:textId="77777777" w:rsidR="00FA7ECB" w:rsidRPr="00AF09F3" w:rsidRDefault="00FA7ECB" w:rsidP="00FA7ECB">
            <w:pPr>
              <w:tabs>
                <w:tab w:val="decimal" w:pos="789"/>
                <w:tab w:val="decimal" w:pos="970"/>
              </w:tabs>
              <w:spacing w:line="240" w:lineRule="auto"/>
              <w:ind w:left="-43" w:right="-86"/>
              <w:rPr>
                <w:rFonts w:cs="Times New Roman"/>
                <w:sz w:val="20"/>
                <w:szCs w:val="20"/>
              </w:rPr>
            </w:pPr>
          </w:p>
        </w:tc>
        <w:tc>
          <w:tcPr>
            <w:tcW w:w="1253" w:type="dxa"/>
          </w:tcPr>
          <w:p w14:paraId="16226ED3" w14:textId="62B1D34D"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70" w:type="dxa"/>
          </w:tcPr>
          <w:p w14:paraId="42024A3A" w14:textId="77777777" w:rsidR="00FA7ECB" w:rsidRPr="00AF09F3" w:rsidRDefault="00FA7ECB" w:rsidP="00FA7ECB">
            <w:pPr>
              <w:tabs>
                <w:tab w:val="decimal" w:pos="595"/>
                <w:tab w:val="decimal" w:pos="970"/>
              </w:tabs>
              <w:spacing w:line="240" w:lineRule="auto"/>
              <w:ind w:left="-43" w:right="-86"/>
              <w:rPr>
                <w:rFonts w:cs="Times New Roman"/>
                <w:sz w:val="20"/>
                <w:szCs w:val="20"/>
              </w:rPr>
            </w:pPr>
          </w:p>
        </w:tc>
        <w:tc>
          <w:tcPr>
            <w:tcW w:w="1260" w:type="dxa"/>
          </w:tcPr>
          <w:p w14:paraId="6CE66809" w14:textId="5B042CFA" w:rsidR="00FA7ECB" w:rsidRPr="00AF09F3" w:rsidRDefault="00FA7ECB" w:rsidP="00FA7ECB">
            <w:pPr>
              <w:pStyle w:val="acctfourfigures"/>
              <w:tabs>
                <w:tab w:val="clear" w:pos="765"/>
                <w:tab w:val="decimal" w:pos="964"/>
              </w:tabs>
              <w:spacing w:line="240" w:lineRule="auto"/>
              <w:ind w:right="-86"/>
              <w:rPr>
                <w:rFonts w:cs="Times New Roman"/>
                <w:sz w:val="20"/>
                <w:szCs w:val="20"/>
              </w:rPr>
            </w:pPr>
            <w:r w:rsidRPr="00AF09F3">
              <w:rPr>
                <w:rFonts w:cs="Times New Roman"/>
                <w:sz w:val="20"/>
                <w:szCs w:val="20"/>
              </w:rPr>
              <w:t>75</w:t>
            </w:r>
          </w:p>
        </w:tc>
        <w:tc>
          <w:tcPr>
            <w:tcW w:w="288" w:type="dxa"/>
          </w:tcPr>
          <w:p w14:paraId="5E3220B9" w14:textId="77777777" w:rsidR="00FA7ECB" w:rsidRPr="00AF09F3" w:rsidRDefault="00FA7ECB" w:rsidP="00FA7ECB">
            <w:pPr>
              <w:pStyle w:val="acctfourfigures"/>
              <w:tabs>
                <w:tab w:val="clear" w:pos="765"/>
                <w:tab w:val="decimal" w:pos="595"/>
                <w:tab w:val="decimal" w:pos="970"/>
              </w:tabs>
              <w:spacing w:line="240" w:lineRule="auto"/>
              <w:ind w:left="-43" w:right="-86"/>
              <w:rPr>
                <w:rFonts w:cs="Times New Roman"/>
                <w:sz w:val="20"/>
                <w:szCs w:val="20"/>
              </w:rPr>
            </w:pPr>
          </w:p>
        </w:tc>
        <w:tc>
          <w:tcPr>
            <w:tcW w:w="882" w:type="dxa"/>
          </w:tcPr>
          <w:p w14:paraId="441E31FF" w14:textId="4A3E6443" w:rsidR="00FA7ECB" w:rsidRPr="00AF09F3" w:rsidRDefault="00FA7ECB" w:rsidP="00601F92">
            <w:pPr>
              <w:pStyle w:val="acctfourfigures"/>
              <w:tabs>
                <w:tab w:val="clear" w:pos="765"/>
                <w:tab w:val="decimal" w:pos="1046"/>
              </w:tabs>
              <w:spacing w:line="240" w:lineRule="auto"/>
              <w:ind w:left="-19"/>
              <w:rPr>
                <w:rFonts w:cs="Times New Roman"/>
                <w:sz w:val="20"/>
                <w:szCs w:val="20"/>
              </w:rPr>
            </w:pPr>
            <w:r w:rsidRPr="00AF09F3">
              <w:rPr>
                <w:rFonts w:cs="Times New Roman"/>
                <w:sz w:val="20"/>
                <w:szCs w:val="20"/>
              </w:rPr>
              <w:t>75</w:t>
            </w:r>
          </w:p>
        </w:tc>
        <w:tc>
          <w:tcPr>
            <w:tcW w:w="264" w:type="dxa"/>
          </w:tcPr>
          <w:p w14:paraId="5570E6D7" w14:textId="77777777" w:rsidR="00FA7ECB" w:rsidRPr="00AF09F3" w:rsidRDefault="00FA7ECB" w:rsidP="00FA7EC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996" w:type="dxa"/>
          </w:tcPr>
          <w:p w14:paraId="6754B2D3" w14:textId="56993854"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70" w:type="dxa"/>
          </w:tcPr>
          <w:p w14:paraId="375D37FF" w14:textId="77777777" w:rsidR="00FA7ECB" w:rsidRPr="00AF09F3" w:rsidRDefault="00FA7ECB" w:rsidP="00FA7ECB">
            <w:pPr>
              <w:tabs>
                <w:tab w:val="decimal" w:pos="595"/>
                <w:tab w:val="decimal" w:pos="860"/>
                <w:tab w:val="decimal" w:pos="970"/>
              </w:tabs>
              <w:spacing w:line="240" w:lineRule="auto"/>
              <w:ind w:left="-43" w:right="-86"/>
              <w:rPr>
                <w:rFonts w:cs="Times New Roman"/>
                <w:sz w:val="20"/>
                <w:szCs w:val="20"/>
              </w:rPr>
            </w:pPr>
          </w:p>
        </w:tc>
        <w:tc>
          <w:tcPr>
            <w:tcW w:w="900" w:type="dxa"/>
          </w:tcPr>
          <w:p w14:paraId="0E3A0855" w14:textId="4F12CE20"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56" w:type="dxa"/>
          </w:tcPr>
          <w:p w14:paraId="635E5E6C" w14:textId="77777777" w:rsidR="00FA7ECB" w:rsidRPr="00AF09F3" w:rsidRDefault="00FA7ECB" w:rsidP="00FA7EC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tcPr>
          <w:p w14:paraId="36594242" w14:textId="1F7A72C6" w:rsidR="00FA7ECB" w:rsidRPr="00AF09F3" w:rsidRDefault="00FA7ECB" w:rsidP="00601F92">
            <w:pPr>
              <w:pStyle w:val="acctfourfigures"/>
              <w:tabs>
                <w:tab w:val="clear" w:pos="765"/>
                <w:tab w:val="decimal" w:pos="860"/>
              </w:tabs>
              <w:spacing w:line="240" w:lineRule="auto"/>
              <w:ind w:left="-43" w:right="-86"/>
              <w:rPr>
                <w:rFonts w:cs="Times New Roman"/>
                <w:sz w:val="20"/>
                <w:szCs w:val="20"/>
              </w:rPr>
            </w:pPr>
            <w:r w:rsidRPr="00AF09F3">
              <w:rPr>
                <w:rFonts w:cs="Times New Roman"/>
                <w:sz w:val="20"/>
                <w:szCs w:val="20"/>
              </w:rPr>
              <w:t>75</w:t>
            </w:r>
          </w:p>
        </w:tc>
      </w:tr>
      <w:tr w:rsidR="00FA7ECB" w:rsidRPr="00AF09F3" w14:paraId="22E0E560" w14:textId="77777777" w:rsidTr="00A85C06">
        <w:trPr>
          <w:gridAfter w:val="1"/>
          <w:wAfter w:w="8" w:type="dxa"/>
          <w:trHeight w:val="20"/>
        </w:trPr>
        <w:tc>
          <w:tcPr>
            <w:tcW w:w="2970" w:type="dxa"/>
          </w:tcPr>
          <w:p w14:paraId="1E326DCE" w14:textId="77777777" w:rsidR="00FA7ECB" w:rsidRPr="00AF09F3" w:rsidRDefault="00FA7ECB" w:rsidP="00FA7ECB">
            <w:pPr>
              <w:spacing w:line="240" w:lineRule="auto"/>
              <w:ind w:left="166" w:right="-90"/>
              <w:rPr>
                <w:rFonts w:cs="Times New Roman"/>
                <w:sz w:val="20"/>
                <w:szCs w:val="20"/>
                <w:cs/>
              </w:rPr>
            </w:pPr>
            <w:r w:rsidRPr="00AF09F3">
              <w:rPr>
                <w:rFonts w:cs="Times New Roman"/>
                <w:sz w:val="20"/>
                <w:szCs w:val="20"/>
              </w:rPr>
              <w:t>Investment in debt instruments</w:t>
            </w:r>
          </w:p>
        </w:tc>
        <w:tc>
          <w:tcPr>
            <w:tcW w:w="810" w:type="dxa"/>
          </w:tcPr>
          <w:p w14:paraId="0FAB32E2" w14:textId="7B7BE4D1" w:rsidR="00FA7ECB" w:rsidRPr="00AF09F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35CBC0AC" w14:textId="3791E4E8"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70" w:type="dxa"/>
          </w:tcPr>
          <w:p w14:paraId="64AB65A4" w14:textId="77777777" w:rsidR="00FA7ECB" w:rsidRPr="00AF09F3" w:rsidRDefault="00FA7ECB" w:rsidP="00FA7ECB">
            <w:pPr>
              <w:pStyle w:val="acctfourfigures"/>
              <w:tabs>
                <w:tab w:val="clear" w:pos="765"/>
                <w:tab w:val="decimal" w:pos="796"/>
                <w:tab w:val="decimal" w:pos="970"/>
              </w:tabs>
              <w:spacing w:line="240" w:lineRule="auto"/>
              <w:ind w:left="-43" w:right="-86"/>
              <w:rPr>
                <w:rFonts w:cs="Times New Roman"/>
                <w:sz w:val="20"/>
                <w:szCs w:val="20"/>
              </w:rPr>
            </w:pPr>
          </w:p>
        </w:tc>
        <w:tc>
          <w:tcPr>
            <w:tcW w:w="1260" w:type="dxa"/>
          </w:tcPr>
          <w:p w14:paraId="1E6738A5" w14:textId="73075CFD"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77" w:type="dxa"/>
          </w:tcPr>
          <w:p w14:paraId="78F4D347" w14:textId="77777777" w:rsidR="00FA7ECB" w:rsidRPr="00AF09F3" w:rsidRDefault="00FA7ECB" w:rsidP="00FA7ECB">
            <w:pPr>
              <w:tabs>
                <w:tab w:val="decimal" w:pos="-20"/>
                <w:tab w:val="decimal" w:pos="789"/>
                <w:tab w:val="decimal" w:pos="970"/>
              </w:tabs>
              <w:spacing w:line="240" w:lineRule="auto"/>
              <w:ind w:left="-43" w:right="-86"/>
              <w:jc w:val="center"/>
              <w:rPr>
                <w:rFonts w:cs="Times New Roman"/>
                <w:sz w:val="20"/>
                <w:szCs w:val="20"/>
              </w:rPr>
            </w:pPr>
          </w:p>
        </w:tc>
        <w:tc>
          <w:tcPr>
            <w:tcW w:w="1253" w:type="dxa"/>
          </w:tcPr>
          <w:p w14:paraId="635A339E" w14:textId="7C874566" w:rsidR="00FA7ECB" w:rsidRPr="00AF09F3" w:rsidRDefault="00FA7ECB" w:rsidP="00155B2F">
            <w:pPr>
              <w:pStyle w:val="acctfourfigures"/>
              <w:tabs>
                <w:tab w:val="clear" w:pos="765"/>
                <w:tab w:val="decimal" w:pos="1017"/>
              </w:tabs>
              <w:spacing w:line="240" w:lineRule="auto"/>
              <w:ind w:left="-43" w:right="-86"/>
              <w:rPr>
                <w:rFonts w:cs="Times New Roman"/>
                <w:sz w:val="20"/>
                <w:szCs w:val="20"/>
                <w:lang w:val="en-US"/>
              </w:rPr>
            </w:pPr>
            <w:r w:rsidRPr="00AF09F3">
              <w:rPr>
                <w:rFonts w:cs="Times New Roman"/>
                <w:sz w:val="20"/>
                <w:szCs w:val="20"/>
                <w:lang w:val="en-US"/>
              </w:rPr>
              <w:t>28,618</w:t>
            </w:r>
          </w:p>
        </w:tc>
        <w:tc>
          <w:tcPr>
            <w:tcW w:w="270" w:type="dxa"/>
          </w:tcPr>
          <w:p w14:paraId="167B12BC" w14:textId="77777777" w:rsidR="00FA7ECB" w:rsidRPr="00AF09F3" w:rsidRDefault="00FA7ECB" w:rsidP="00FA7ECB">
            <w:pPr>
              <w:tabs>
                <w:tab w:val="decimal" w:pos="595"/>
                <w:tab w:val="decimal" w:pos="970"/>
              </w:tabs>
              <w:spacing w:line="240" w:lineRule="auto"/>
              <w:ind w:left="-43" w:right="-86"/>
              <w:rPr>
                <w:rFonts w:cs="Times New Roman"/>
                <w:sz w:val="20"/>
                <w:szCs w:val="20"/>
              </w:rPr>
            </w:pPr>
          </w:p>
        </w:tc>
        <w:tc>
          <w:tcPr>
            <w:tcW w:w="1260" w:type="dxa"/>
          </w:tcPr>
          <w:p w14:paraId="0A8A8413" w14:textId="6C7E650B" w:rsidR="00FA7ECB" w:rsidRPr="00AF09F3" w:rsidRDefault="00FA7ECB" w:rsidP="00FA7ECB">
            <w:pPr>
              <w:pStyle w:val="acctfourfigures"/>
              <w:tabs>
                <w:tab w:val="clear" w:pos="765"/>
                <w:tab w:val="decimal" w:pos="964"/>
              </w:tabs>
              <w:spacing w:line="240" w:lineRule="auto"/>
              <w:ind w:left="-43" w:right="-86"/>
              <w:rPr>
                <w:rFonts w:cs="Times New Roman"/>
                <w:sz w:val="20"/>
                <w:szCs w:val="20"/>
              </w:rPr>
            </w:pPr>
            <w:r w:rsidRPr="00AF09F3">
              <w:rPr>
                <w:rFonts w:cs="Times New Roman"/>
                <w:sz w:val="20"/>
                <w:szCs w:val="20"/>
              </w:rPr>
              <w:t>28,618</w:t>
            </w:r>
          </w:p>
        </w:tc>
        <w:tc>
          <w:tcPr>
            <w:tcW w:w="288" w:type="dxa"/>
          </w:tcPr>
          <w:p w14:paraId="7EF99534" w14:textId="77777777" w:rsidR="00FA7ECB" w:rsidRPr="00AF09F3" w:rsidRDefault="00FA7ECB" w:rsidP="00FA7ECB">
            <w:pPr>
              <w:pStyle w:val="acctfourfigures"/>
              <w:tabs>
                <w:tab w:val="clear" w:pos="765"/>
                <w:tab w:val="decimal" w:pos="595"/>
                <w:tab w:val="decimal" w:pos="970"/>
              </w:tabs>
              <w:spacing w:line="240" w:lineRule="auto"/>
              <w:ind w:left="-43" w:right="-86"/>
              <w:rPr>
                <w:rFonts w:cs="Times New Roman"/>
                <w:sz w:val="20"/>
                <w:szCs w:val="20"/>
              </w:rPr>
            </w:pPr>
          </w:p>
        </w:tc>
        <w:tc>
          <w:tcPr>
            <w:tcW w:w="882" w:type="dxa"/>
          </w:tcPr>
          <w:p w14:paraId="47DDF6F5" w14:textId="47F7551A"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64" w:type="dxa"/>
          </w:tcPr>
          <w:p w14:paraId="2957F3A4" w14:textId="77777777" w:rsidR="00FA7ECB" w:rsidRPr="00AF09F3" w:rsidRDefault="00FA7ECB" w:rsidP="00FA7EC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996" w:type="dxa"/>
          </w:tcPr>
          <w:p w14:paraId="2E2A9DDD" w14:textId="768894E4" w:rsidR="00FA7ECB" w:rsidRPr="00AF09F3" w:rsidRDefault="00FA7ECB" w:rsidP="001D21A2">
            <w:pPr>
              <w:pStyle w:val="acctfourfigures"/>
              <w:tabs>
                <w:tab w:val="clear" w:pos="765"/>
                <w:tab w:val="decimal" w:pos="1048"/>
              </w:tabs>
              <w:spacing w:line="240" w:lineRule="auto"/>
              <w:ind w:left="-43" w:right="-86"/>
              <w:rPr>
                <w:rFonts w:cs="Times New Roman"/>
                <w:spacing w:val="-2"/>
                <w:sz w:val="20"/>
                <w:szCs w:val="20"/>
              </w:rPr>
            </w:pPr>
            <w:r w:rsidRPr="00AF09F3">
              <w:rPr>
                <w:rFonts w:cs="Times New Roman"/>
                <w:spacing w:val="-2"/>
                <w:sz w:val="20"/>
                <w:szCs w:val="20"/>
              </w:rPr>
              <w:t>28,900</w:t>
            </w:r>
          </w:p>
        </w:tc>
        <w:tc>
          <w:tcPr>
            <w:tcW w:w="270" w:type="dxa"/>
          </w:tcPr>
          <w:p w14:paraId="33F70579" w14:textId="77777777" w:rsidR="00FA7ECB" w:rsidRPr="00AF09F3" w:rsidRDefault="00FA7ECB" w:rsidP="00FA7ECB">
            <w:pPr>
              <w:tabs>
                <w:tab w:val="decimal" w:pos="595"/>
                <w:tab w:val="decimal" w:pos="860"/>
                <w:tab w:val="decimal" w:pos="970"/>
              </w:tabs>
              <w:spacing w:line="240" w:lineRule="auto"/>
              <w:ind w:left="-43" w:right="-86"/>
              <w:rPr>
                <w:rFonts w:cs="Times New Roman"/>
                <w:sz w:val="20"/>
                <w:szCs w:val="20"/>
              </w:rPr>
            </w:pPr>
          </w:p>
        </w:tc>
        <w:tc>
          <w:tcPr>
            <w:tcW w:w="900" w:type="dxa"/>
          </w:tcPr>
          <w:p w14:paraId="2699B2CC" w14:textId="70C4F5D9"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56" w:type="dxa"/>
          </w:tcPr>
          <w:p w14:paraId="716D0CA8" w14:textId="77777777" w:rsidR="00FA7ECB" w:rsidRPr="00AF09F3" w:rsidRDefault="00FA7ECB" w:rsidP="00FA7EC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tcPr>
          <w:p w14:paraId="7F8B6CFB" w14:textId="4F186BF5" w:rsidR="00FA7ECB" w:rsidRPr="00AF09F3" w:rsidRDefault="00FA7ECB" w:rsidP="00601F92">
            <w:pPr>
              <w:pStyle w:val="acctfourfigures"/>
              <w:tabs>
                <w:tab w:val="clear" w:pos="765"/>
                <w:tab w:val="decimal" w:pos="860"/>
              </w:tabs>
              <w:spacing w:line="240" w:lineRule="auto"/>
              <w:ind w:left="-43" w:right="-86"/>
              <w:rPr>
                <w:rFonts w:cs="Times New Roman"/>
                <w:sz w:val="20"/>
                <w:szCs w:val="20"/>
              </w:rPr>
            </w:pPr>
            <w:r w:rsidRPr="00AF09F3">
              <w:rPr>
                <w:rFonts w:cs="Times New Roman"/>
                <w:sz w:val="20"/>
                <w:szCs w:val="20"/>
              </w:rPr>
              <w:t>28,900</w:t>
            </w:r>
          </w:p>
        </w:tc>
      </w:tr>
      <w:tr w:rsidR="00FA7ECB" w:rsidRPr="00AF09F3" w14:paraId="2B1E1339" w14:textId="77777777" w:rsidTr="00A85C06">
        <w:trPr>
          <w:gridAfter w:val="1"/>
          <w:wAfter w:w="8" w:type="dxa"/>
          <w:trHeight w:val="20"/>
        </w:trPr>
        <w:tc>
          <w:tcPr>
            <w:tcW w:w="2970" w:type="dxa"/>
          </w:tcPr>
          <w:p w14:paraId="28CC6805" w14:textId="77777777" w:rsidR="00FA7ECB" w:rsidRPr="00AF09F3" w:rsidRDefault="00FA7ECB" w:rsidP="00FA7ECB">
            <w:pPr>
              <w:spacing w:line="240" w:lineRule="auto"/>
              <w:ind w:left="161" w:right="-90"/>
              <w:rPr>
                <w:rFonts w:cs="Times New Roman"/>
                <w:b/>
                <w:bCs/>
                <w:sz w:val="20"/>
                <w:szCs w:val="20"/>
                <w:cs/>
              </w:rPr>
            </w:pPr>
            <w:r w:rsidRPr="00AF09F3">
              <w:rPr>
                <w:rFonts w:cs="Times New Roman"/>
                <w:b/>
                <w:bCs/>
                <w:sz w:val="20"/>
                <w:szCs w:val="20"/>
              </w:rPr>
              <w:t>Total financial assets</w:t>
            </w:r>
          </w:p>
        </w:tc>
        <w:tc>
          <w:tcPr>
            <w:tcW w:w="810" w:type="dxa"/>
          </w:tcPr>
          <w:p w14:paraId="44BF60FB" w14:textId="77777777" w:rsidR="00FA7ECB" w:rsidRPr="00AF09F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tcPr>
          <w:p w14:paraId="7CF85CDD" w14:textId="76F28605" w:rsidR="00FA7ECB" w:rsidRPr="00AF09F3" w:rsidRDefault="00FA7ECB" w:rsidP="00FA7ECB">
            <w:pPr>
              <w:spacing w:line="240" w:lineRule="auto"/>
              <w:jc w:val="center"/>
              <w:rPr>
                <w:rFonts w:cs="Times New Roman"/>
                <w:b/>
                <w:bCs/>
                <w:sz w:val="20"/>
                <w:szCs w:val="20"/>
              </w:rPr>
            </w:pPr>
            <w:r w:rsidRPr="00AF09F3">
              <w:rPr>
                <w:rFonts w:cs="Times New Roman"/>
                <w:b/>
                <w:bCs/>
                <w:sz w:val="20"/>
                <w:szCs w:val="20"/>
              </w:rPr>
              <w:t>-</w:t>
            </w:r>
          </w:p>
        </w:tc>
        <w:tc>
          <w:tcPr>
            <w:tcW w:w="270" w:type="dxa"/>
          </w:tcPr>
          <w:p w14:paraId="5F0F88C3" w14:textId="77777777" w:rsidR="00FA7ECB" w:rsidRPr="00AF09F3" w:rsidRDefault="00FA7ECB" w:rsidP="00FA7ECB">
            <w:pPr>
              <w:pStyle w:val="acctfourfigures"/>
              <w:tabs>
                <w:tab w:val="clear" w:pos="765"/>
                <w:tab w:val="decimal" w:pos="796"/>
                <w:tab w:val="decimal" w:pos="970"/>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71FE920E" w14:textId="510C5CDC" w:rsidR="00FA7ECB" w:rsidRPr="00AF09F3" w:rsidRDefault="00FA7ECB" w:rsidP="00FA7ECB">
            <w:pPr>
              <w:pStyle w:val="acctfourfigures"/>
              <w:tabs>
                <w:tab w:val="clear" w:pos="765"/>
                <w:tab w:val="decimal" w:pos="1053"/>
              </w:tabs>
              <w:spacing w:line="240" w:lineRule="auto"/>
              <w:ind w:left="-43" w:right="-86"/>
              <w:rPr>
                <w:rFonts w:cs="Times New Roman"/>
                <w:b/>
                <w:bCs/>
                <w:sz w:val="20"/>
                <w:szCs w:val="20"/>
              </w:rPr>
            </w:pPr>
            <w:r w:rsidRPr="00AF09F3">
              <w:rPr>
                <w:rFonts w:cs="Times New Roman"/>
                <w:b/>
                <w:bCs/>
                <w:sz w:val="20"/>
                <w:szCs w:val="20"/>
              </w:rPr>
              <w:t>75</w:t>
            </w:r>
          </w:p>
        </w:tc>
        <w:tc>
          <w:tcPr>
            <w:tcW w:w="277" w:type="dxa"/>
          </w:tcPr>
          <w:p w14:paraId="4E360E88" w14:textId="77777777" w:rsidR="00FA7ECB" w:rsidRPr="00AF09F3" w:rsidRDefault="00FA7ECB" w:rsidP="00FA7ECB">
            <w:pPr>
              <w:tabs>
                <w:tab w:val="decimal" w:pos="789"/>
                <w:tab w:val="decimal" w:pos="970"/>
              </w:tabs>
              <w:spacing w:line="240" w:lineRule="auto"/>
              <w:ind w:left="-43" w:right="-86"/>
              <w:rPr>
                <w:rFonts w:cs="Times New Roman"/>
                <w:b/>
                <w:bCs/>
                <w:sz w:val="20"/>
                <w:szCs w:val="20"/>
              </w:rPr>
            </w:pPr>
          </w:p>
        </w:tc>
        <w:tc>
          <w:tcPr>
            <w:tcW w:w="1253" w:type="dxa"/>
            <w:tcBorders>
              <w:top w:val="single" w:sz="4" w:space="0" w:color="auto"/>
              <w:bottom w:val="double" w:sz="4" w:space="0" w:color="auto"/>
            </w:tcBorders>
          </w:tcPr>
          <w:p w14:paraId="0AD86388" w14:textId="62534541" w:rsidR="00FA7ECB" w:rsidRPr="00AF09F3" w:rsidRDefault="00FA7ECB" w:rsidP="00FA7ECB">
            <w:pPr>
              <w:pStyle w:val="acctfourfigures"/>
              <w:tabs>
                <w:tab w:val="clear" w:pos="765"/>
                <w:tab w:val="decimal" w:pos="1017"/>
              </w:tabs>
              <w:spacing w:line="240" w:lineRule="auto"/>
              <w:ind w:left="-43" w:right="-86"/>
              <w:rPr>
                <w:rFonts w:cs="Times New Roman"/>
                <w:b/>
                <w:bCs/>
                <w:sz w:val="20"/>
                <w:szCs w:val="20"/>
              </w:rPr>
            </w:pPr>
            <w:r w:rsidRPr="00AF09F3">
              <w:rPr>
                <w:rFonts w:cs="Times New Roman"/>
                <w:b/>
                <w:bCs/>
                <w:sz w:val="20"/>
                <w:szCs w:val="20"/>
              </w:rPr>
              <w:t>28,618</w:t>
            </w:r>
          </w:p>
        </w:tc>
        <w:tc>
          <w:tcPr>
            <w:tcW w:w="270" w:type="dxa"/>
          </w:tcPr>
          <w:p w14:paraId="2A6F1001" w14:textId="77777777" w:rsidR="00FA7ECB" w:rsidRPr="00AF09F3" w:rsidRDefault="00FA7ECB" w:rsidP="00FA7ECB">
            <w:pPr>
              <w:tabs>
                <w:tab w:val="decimal" w:pos="595"/>
                <w:tab w:val="decimal" w:pos="970"/>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01C5C7AA" w14:textId="2F94A695" w:rsidR="00FA7ECB" w:rsidRPr="00AF09F3" w:rsidRDefault="00FA7ECB" w:rsidP="00FA7ECB">
            <w:pPr>
              <w:pStyle w:val="acctfourfigures"/>
              <w:tabs>
                <w:tab w:val="clear" w:pos="765"/>
                <w:tab w:val="decimal" w:pos="964"/>
              </w:tabs>
              <w:spacing w:line="240" w:lineRule="auto"/>
              <w:ind w:left="-43" w:right="-86"/>
              <w:rPr>
                <w:rFonts w:cs="Times New Roman"/>
                <w:b/>
                <w:bCs/>
                <w:sz w:val="20"/>
                <w:szCs w:val="20"/>
              </w:rPr>
            </w:pPr>
            <w:r w:rsidRPr="00AF09F3">
              <w:rPr>
                <w:rFonts w:cs="Times New Roman"/>
                <w:b/>
                <w:bCs/>
                <w:sz w:val="20"/>
                <w:szCs w:val="20"/>
              </w:rPr>
              <w:t>28,693</w:t>
            </w:r>
          </w:p>
        </w:tc>
        <w:tc>
          <w:tcPr>
            <w:tcW w:w="288" w:type="dxa"/>
          </w:tcPr>
          <w:p w14:paraId="1B897B4F" w14:textId="77777777" w:rsidR="00FA7ECB" w:rsidRPr="00AF09F3" w:rsidRDefault="00FA7ECB" w:rsidP="00FA7ECB">
            <w:pPr>
              <w:pStyle w:val="acctfourfigures"/>
              <w:tabs>
                <w:tab w:val="clear" w:pos="765"/>
                <w:tab w:val="decimal" w:pos="595"/>
                <w:tab w:val="decimal" w:pos="970"/>
              </w:tabs>
              <w:spacing w:line="240" w:lineRule="auto"/>
              <w:ind w:left="-43" w:right="-86"/>
              <w:rPr>
                <w:rFonts w:cs="Times New Roman"/>
                <w:sz w:val="20"/>
                <w:szCs w:val="20"/>
              </w:rPr>
            </w:pPr>
          </w:p>
        </w:tc>
        <w:tc>
          <w:tcPr>
            <w:tcW w:w="882" w:type="dxa"/>
          </w:tcPr>
          <w:p w14:paraId="044C422C" w14:textId="77777777" w:rsidR="00FA7ECB" w:rsidRPr="00AF09F3" w:rsidRDefault="00FA7ECB" w:rsidP="00FA7ECB">
            <w:pPr>
              <w:pStyle w:val="acctfourfigures"/>
              <w:tabs>
                <w:tab w:val="clear" w:pos="765"/>
                <w:tab w:val="decimal" w:pos="860"/>
              </w:tabs>
              <w:spacing w:line="240" w:lineRule="auto"/>
              <w:ind w:left="-43" w:right="-86"/>
              <w:rPr>
                <w:rFonts w:cs="Times New Roman"/>
                <w:sz w:val="20"/>
                <w:szCs w:val="20"/>
              </w:rPr>
            </w:pPr>
          </w:p>
        </w:tc>
        <w:tc>
          <w:tcPr>
            <w:tcW w:w="264" w:type="dxa"/>
          </w:tcPr>
          <w:p w14:paraId="7C934C80"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c>
          <w:tcPr>
            <w:tcW w:w="996" w:type="dxa"/>
          </w:tcPr>
          <w:p w14:paraId="39EAC562" w14:textId="77777777" w:rsidR="00FA7ECB" w:rsidRPr="00AF09F3" w:rsidRDefault="00FA7ECB" w:rsidP="00FA7ECB">
            <w:pPr>
              <w:pStyle w:val="acctfourfigures"/>
              <w:tabs>
                <w:tab w:val="clear" w:pos="765"/>
                <w:tab w:val="decimal" w:pos="867"/>
              </w:tabs>
              <w:spacing w:line="240" w:lineRule="auto"/>
              <w:ind w:left="-43" w:right="-86"/>
              <w:rPr>
                <w:rFonts w:cs="Times New Roman"/>
                <w:spacing w:val="-2"/>
                <w:sz w:val="20"/>
                <w:szCs w:val="20"/>
              </w:rPr>
            </w:pPr>
          </w:p>
        </w:tc>
        <w:tc>
          <w:tcPr>
            <w:tcW w:w="270" w:type="dxa"/>
          </w:tcPr>
          <w:p w14:paraId="7EA3163E" w14:textId="77777777" w:rsidR="00FA7ECB" w:rsidRPr="00AF09F3" w:rsidRDefault="00FA7ECB" w:rsidP="00FA7ECB">
            <w:pPr>
              <w:tabs>
                <w:tab w:val="decimal" w:pos="595"/>
              </w:tabs>
              <w:spacing w:line="240" w:lineRule="auto"/>
              <w:ind w:left="-43" w:right="-86"/>
              <w:rPr>
                <w:rFonts w:cs="Times New Roman"/>
                <w:sz w:val="20"/>
                <w:szCs w:val="20"/>
              </w:rPr>
            </w:pPr>
          </w:p>
        </w:tc>
        <w:tc>
          <w:tcPr>
            <w:tcW w:w="900" w:type="dxa"/>
          </w:tcPr>
          <w:p w14:paraId="519939F7" w14:textId="77777777" w:rsidR="00FA7ECB" w:rsidRPr="00AF09F3" w:rsidRDefault="00FA7ECB" w:rsidP="00FA7ECB">
            <w:pPr>
              <w:tabs>
                <w:tab w:val="decimal" w:pos="595"/>
              </w:tabs>
              <w:spacing w:line="240" w:lineRule="auto"/>
              <w:ind w:left="-43" w:right="-86"/>
              <w:rPr>
                <w:rFonts w:cs="Times New Roman"/>
                <w:sz w:val="20"/>
                <w:szCs w:val="20"/>
              </w:rPr>
            </w:pPr>
          </w:p>
        </w:tc>
        <w:tc>
          <w:tcPr>
            <w:tcW w:w="256" w:type="dxa"/>
          </w:tcPr>
          <w:p w14:paraId="7E5192DE"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c>
          <w:tcPr>
            <w:tcW w:w="1108" w:type="dxa"/>
          </w:tcPr>
          <w:p w14:paraId="1A7C3C32"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r>
      <w:tr w:rsidR="00FA7ECB" w:rsidRPr="00AF09F3" w14:paraId="0068B3F5" w14:textId="77777777" w:rsidTr="00A85C06">
        <w:trPr>
          <w:gridAfter w:val="1"/>
          <w:wAfter w:w="8" w:type="dxa"/>
          <w:trHeight w:val="20"/>
        </w:trPr>
        <w:tc>
          <w:tcPr>
            <w:tcW w:w="2970" w:type="dxa"/>
          </w:tcPr>
          <w:p w14:paraId="3BD42901" w14:textId="77777777" w:rsidR="00FA7ECB" w:rsidRPr="00AF09F3" w:rsidRDefault="00FA7ECB" w:rsidP="00FA7ECB">
            <w:pPr>
              <w:spacing w:line="240" w:lineRule="auto"/>
              <w:ind w:left="-14" w:right="-90"/>
              <w:rPr>
                <w:rFonts w:cs="Times New Roman"/>
                <w:b/>
                <w:bCs/>
                <w:i/>
                <w:iCs/>
                <w:sz w:val="20"/>
                <w:szCs w:val="20"/>
                <w:cs/>
              </w:rPr>
            </w:pPr>
          </w:p>
        </w:tc>
        <w:tc>
          <w:tcPr>
            <w:tcW w:w="810" w:type="dxa"/>
          </w:tcPr>
          <w:p w14:paraId="5535E726" w14:textId="77777777" w:rsidR="00FA7ECB" w:rsidRPr="00AF09F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tcPr>
          <w:p w14:paraId="0FF18A34" w14:textId="77777777" w:rsidR="00FA7ECB" w:rsidRPr="00AF09F3" w:rsidRDefault="00FA7ECB" w:rsidP="00FA7ECB">
            <w:pPr>
              <w:pStyle w:val="acctfourfigures"/>
              <w:tabs>
                <w:tab w:val="clear" w:pos="765"/>
                <w:tab w:val="decimal" w:pos="1130"/>
              </w:tabs>
              <w:spacing w:line="240" w:lineRule="auto"/>
              <w:ind w:left="-43" w:right="-86"/>
              <w:rPr>
                <w:rFonts w:cs="Times New Roman"/>
                <w:sz w:val="20"/>
                <w:szCs w:val="20"/>
              </w:rPr>
            </w:pPr>
          </w:p>
        </w:tc>
        <w:tc>
          <w:tcPr>
            <w:tcW w:w="270" w:type="dxa"/>
          </w:tcPr>
          <w:p w14:paraId="404FA7DC" w14:textId="77777777" w:rsidR="00FA7ECB" w:rsidRPr="00AF09F3" w:rsidRDefault="00FA7ECB" w:rsidP="00FA7ECB">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tcPr>
          <w:p w14:paraId="4AE77AE3" w14:textId="77777777" w:rsidR="00FA7ECB" w:rsidRPr="00AF09F3" w:rsidRDefault="00FA7ECB" w:rsidP="00FA7ECB">
            <w:pPr>
              <w:pStyle w:val="acctfourfigures"/>
              <w:tabs>
                <w:tab w:val="clear" w:pos="765"/>
                <w:tab w:val="decimal" w:pos="796"/>
              </w:tabs>
              <w:spacing w:line="240" w:lineRule="auto"/>
              <w:ind w:left="-43" w:right="-86"/>
              <w:rPr>
                <w:rFonts w:cs="Times New Roman"/>
                <w:sz w:val="20"/>
                <w:szCs w:val="20"/>
              </w:rPr>
            </w:pPr>
          </w:p>
        </w:tc>
        <w:tc>
          <w:tcPr>
            <w:tcW w:w="277" w:type="dxa"/>
          </w:tcPr>
          <w:p w14:paraId="2D6239BF" w14:textId="77777777" w:rsidR="00FA7ECB" w:rsidRPr="00AF09F3" w:rsidRDefault="00FA7ECB" w:rsidP="00FA7ECB">
            <w:pPr>
              <w:tabs>
                <w:tab w:val="decimal" w:pos="789"/>
              </w:tabs>
              <w:spacing w:line="240" w:lineRule="auto"/>
              <w:ind w:left="-43" w:right="-86"/>
              <w:rPr>
                <w:rFonts w:cs="Times New Roman"/>
                <w:sz w:val="20"/>
                <w:szCs w:val="20"/>
              </w:rPr>
            </w:pPr>
          </w:p>
        </w:tc>
        <w:tc>
          <w:tcPr>
            <w:tcW w:w="1253" w:type="dxa"/>
            <w:tcBorders>
              <w:top w:val="double" w:sz="4" w:space="0" w:color="auto"/>
            </w:tcBorders>
          </w:tcPr>
          <w:p w14:paraId="2C4E21B7" w14:textId="77777777" w:rsidR="00FA7ECB" w:rsidRPr="00AF09F3" w:rsidRDefault="00FA7ECB" w:rsidP="00FA7ECB">
            <w:pPr>
              <w:pStyle w:val="acctfourfigures"/>
              <w:tabs>
                <w:tab w:val="clear" w:pos="765"/>
                <w:tab w:val="decimal" w:pos="699"/>
              </w:tabs>
              <w:spacing w:line="240" w:lineRule="auto"/>
              <w:ind w:left="-43" w:right="-86"/>
              <w:rPr>
                <w:rFonts w:cs="Times New Roman"/>
                <w:sz w:val="20"/>
                <w:szCs w:val="20"/>
              </w:rPr>
            </w:pPr>
          </w:p>
        </w:tc>
        <w:tc>
          <w:tcPr>
            <w:tcW w:w="270" w:type="dxa"/>
          </w:tcPr>
          <w:p w14:paraId="4C702E57" w14:textId="77777777" w:rsidR="00FA7ECB" w:rsidRPr="00AF09F3" w:rsidRDefault="00FA7ECB" w:rsidP="00FA7ECB">
            <w:pPr>
              <w:tabs>
                <w:tab w:val="decimal" w:pos="595"/>
              </w:tabs>
              <w:spacing w:line="240" w:lineRule="auto"/>
              <w:ind w:left="-43" w:right="-86"/>
              <w:rPr>
                <w:rFonts w:cs="Times New Roman"/>
                <w:sz w:val="20"/>
                <w:szCs w:val="20"/>
              </w:rPr>
            </w:pPr>
          </w:p>
        </w:tc>
        <w:tc>
          <w:tcPr>
            <w:tcW w:w="1260" w:type="dxa"/>
            <w:tcBorders>
              <w:top w:val="double" w:sz="4" w:space="0" w:color="auto"/>
            </w:tcBorders>
          </w:tcPr>
          <w:p w14:paraId="06AE96AD" w14:textId="77777777" w:rsidR="00FA7ECB" w:rsidRPr="00AF09F3" w:rsidRDefault="00FA7ECB" w:rsidP="00FA7ECB">
            <w:pPr>
              <w:pStyle w:val="acctfourfigures"/>
              <w:tabs>
                <w:tab w:val="clear" w:pos="765"/>
                <w:tab w:val="decimal" w:pos="1006"/>
              </w:tabs>
              <w:spacing w:line="240" w:lineRule="auto"/>
              <w:ind w:left="-43" w:right="-86"/>
              <w:rPr>
                <w:rFonts w:cs="Times New Roman"/>
                <w:sz w:val="20"/>
                <w:szCs w:val="20"/>
              </w:rPr>
            </w:pPr>
          </w:p>
        </w:tc>
        <w:tc>
          <w:tcPr>
            <w:tcW w:w="288" w:type="dxa"/>
          </w:tcPr>
          <w:p w14:paraId="72D720DE"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c>
          <w:tcPr>
            <w:tcW w:w="882" w:type="dxa"/>
          </w:tcPr>
          <w:p w14:paraId="4214E36D" w14:textId="77777777" w:rsidR="00FA7ECB" w:rsidRPr="00AF09F3" w:rsidRDefault="00FA7ECB" w:rsidP="00FA7ECB">
            <w:pPr>
              <w:pStyle w:val="acctfourfigures"/>
              <w:tabs>
                <w:tab w:val="clear" w:pos="765"/>
                <w:tab w:val="decimal" w:pos="860"/>
              </w:tabs>
              <w:spacing w:line="240" w:lineRule="auto"/>
              <w:ind w:left="-43" w:right="-86"/>
              <w:rPr>
                <w:rFonts w:cs="Times New Roman"/>
                <w:sz w:val="20"/>
                <w:szCs w:val="20"/>
              </w:rPr>
            </w:pPr>
          </w:p>
        </w:tc>
        <w:tc>
          <w:tcPr>
            <w:tcW w:w="264" w:type="dxa"/>
          </w:tcPr>
          <w:p w14:paraId="3665B353"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c>
          <w:tcPr>
            <w:tcW w:w="996" w:type="dxa"/>
          </w:tcPr>
          <w:p w14:paraId="769D521D" w14:textId="77777777" w:rsidR="00FA7ECB" w:rsidRPr="00AF09F3" w:rsidRDefault="00FA7ECB" w:rsidP="00FA7ECB">
            <w:pPr>
              <w:pStyle w:val="acctfourfigures"/>
              <w:tabs>
                <w:tab w:val="clear" w:pos="765"/>
                <w:tab w:val="decimal" w:pos="867"/>
              </w:tabs>
              <w:spacing w:line="240" w:lineRule="auto"/>
              <w:ind w:left="-43" w:right="-86"/>
              <w:rPr>
                <w:rFonts w:cs="Times New Roman"/>
                <w:spacing w:val="-2"/>
                <w:sz w:val="20"/>
                <w:szCs w:val="20"/>
              </w:rPr>
            </w:pPr>
          </w:p>
        </w:tc>
        <w:tc>
          <w:tcPr>
            <w:tcW w:w="270" w:type="dxa"/>
          </w:tcPr>
          <w:p w14:paraId="0C641002" w14:textId="77777777" w:rsidR="00FA7ECB" w:rsidRPr="00AF09F3" w:rsidRDefault="00FA7ECB" w:rsidP="00FA7ECB">
            <w:pPr>
              <w:tabs>
                <w:tab w:val="decimal" w:pos="595"/>
              </w:tabs>
              <w:spacing w:line="240" w:lineRule="auto"/>
              <w:ind w:left="-43" w:right="-86"/>
              <w:rPr>
                <w:rFonts w:cs="Times New Roman"/>
                <w:sz w:val="20"/>
                <w:szCs w:val="20"/>
              </w:rPr>
            </w:pPr>
          </w:p>
        </w:tc>
        <w:tc>
          <w:tcPr>
            <w:tcW w:w="900" w:type="dxa"/>
          </w:tcPr>
          <w:p w14:paraId="75C6DEBC" w14:textId="77777777" w:rsidR="00FA7ECB" w:rsidRPr="00AF09F3" w:rsidRDefault="00FA7ECB" w:rsidP="00FA7ECB">
            <w:pPr>
              <w:tabs>
                <w:tab w:val="decimal" w:pos="595"/>
              </w:tabs>
              <w:spacing w:line="240" w:lineRule="auto"/>
              <w:ind w:left="-43" w:right="-86"/>
              <w:rPr>
                <w:rFonts w:cs="Times New Roman"/>
                <w:sz w:val="20"/>
                <w:szCs w:val="20"/>
              </w:rPr>
            </w:pPr>
          </w:p>
        </w:tc>
        <w:tc>
          <w:tcPr>
            <w:tcW w:w="256" w:type="dxa"/>
          </w:tcPr>
          <w:p w14:paraId="695BD379"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c>
          <w:tcPr>
            <w:tcW w:w="1108" w:type="dxa"/>
          </w:tcPr>
          <w:p w14:paraId="02CCA87F"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r>
      <w:tr w:rsidR="00FA7ECB" w:rsidRPr="00AF09F3" w14:paraId="6919E4DC" w14:textId="77777777" w:rsidTr="00A85C06">
        <w:trPr>
          <w:gridAfter w:val="1"/>
          <w:wAfter w:w="8" w:type="dxa"/>
          <w:trHeight w:val="20"/>
        </w:trPr>
        <w:tc>
          <w:tcPr>
            <w:tcW w:w="2970" w:type="dxa"/>
          </w:tcPr>
          <w:p w14:paraId="4BCC6ABD" w14:textId="7E95C670" w:rsidR="00FA7ECB" w:rsidRPr="00AF09F3" w:rsidRDefault="00FA7ECB" w:rsidP="00FA7ECB">
            <w:pPr>
              <w:spacing w:line="240" w:lineRule="auto"/>
              <w:ind w:left="-14" w:right="-90"/>
              <w:rPr>
                <w:rFonts w:cs="Times New Roman"/>
                <w:b/>
                <w:bCs/>
                <w:i/>
                <w:iCs/>
                <w:sz w:val="20"/>
                <w:szCs w:val="20"/>
              </w:rPr>
            </w:pPr>
            <w:r w:rsidRPr="00AF09F3">
              <w:rPr>
                <w:rFonts w:cs="Times New Roman"/>
                <w:b/>
                <w:bCs/>
                <w:i/>
                <w:iCs/>
                <w:sz w:val="20"/>
                <w:szCs w:val="20"/>
              </w:rPr>
              <w:t>Financial liability</w:t>
            </w:r>
          </w:p>
        </w:tc>
        <w:tc>
          <w:tcPr>
            <w:tcW w:w="810" w:type="dxa"/>
          </w:tcPr>
          <w:p w14:paraId="7C27AFFD" w14:textId="77777777" w:rsidR="00FA7ECB" w:rsidRPr="00AF09F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19977CF7" w14:textId="77777777" w:rsidR="00FA7ECB" w:rsidRPr="00AF09F3" w:rsidRDefault="00FA7ECB" w:rsidP="00FA7ECB">
            <w:pPr>
              <w:pStyle w:val="acctfourfigures"/>
              <w:tabs>
                <w:tab w:val="clear" w:pos="765"/>
                <w:tab w:val="decimal" w:pos="1130"/>
              </w:tabs>
              <w:spacing w:line="240" w:lineRule="auto"/>
              <w:ind w:left="-43" w:right="-86"/>
              <w:rPr>
                <w:rFonts w:cs="Times New Roman"/>
                <w:sz w:val="20"/>
                <w:szCs w:val="20"/>
              </w:rPr>
            </w:pPr>
          </w:p>
        </w:tc>
        <w:tc>
          <w:tcPr>
            <w:tcW w:w="270" w:type="dxa"/>
          </w:tcPr>
          <w:p w14:paraId="63A1D38A" w14:textId="77777777" w:rsidR="00FA7ECB" w:rsidRPr="00AF09F3" w:rsidRDefault="00FA7ECB" w:rsidP="00FA7ECB">
            <w:pPr>
              <w:pStyle w:val="acctfourfigures"/>
              <w:tabs>
                <w:tab w:val="clear" w:pos="765"/>
                <w:tab w:val="decimal" w:pos="796"/>
              </w:tabs>
              <w:spacing w:line="240" w:lineRule="auto"/>
              <w:ind w:left="-43" w:right="-86"/>
              <w:rPr>
                <w:rFonts w:cs="Times New Roman"/>
                <w:sz w:val="20"/>
                <w:szCs w:val="20"/>
              </w:rPr>
            </w:pPr>
          </w:p>
        </w:tc>
        <w:tc>
          <w:tcPr>
            <w:tcW w:w="1260" w:type="dxa"/>
          </w:tcPr>
          <w:p w14:paraId="523D3DBB" w14:textId="77777777" w:rsidR="00FA7ECB" w:rsidRPr="00AF09F3" w:rsidRDefault="00FA7ECB" w:rsidP="00FA7ECB">
            <w:pPr>
              <w:pStyle w:val="acctfourfigures"/>
              <w:tabs>
                <w:tab w:val="clear" w:pos="765"/>
                <w:tab w:val="decimal" w:pos="796"/>
              </w:tabs>
              <w:spacing w:line="240" w:lineRule="auto"/>
              <w:ind w:left="-43" w:right="-86"/>
              <w:rPr>
                <w:rFonts w:cs="Times New Roman"/>
                <w:sz w:val="20"/>
                <w:szCs w:val="20"/>
              </w:rPr>
            </w:pPr>
          </w:p>
        </w:tc>
        <w:tc>
          <w:tcPr>
            <w:tcW w:w="277" w:type="dxa"/>
          </w:tcPr>
          <w:p w14:paraId="12761EA8" w14:textId="77777777" w:rsidR="00FA7ECB" w:rsidRPr="00AF09F3" w:rsidRDefault="00FA7ECB" w:rsidP="00FA7ECB">
            <w:pPr>
              <w:tabs>
                <w:tab w:val="decimal" w:pos="789"/>
              </w:tabs>
              <w:spacing w:line="240" w:lineRule="auto"/>
              <w:ind w:left="-43" w:right="-86"/>
              <w:rPr>
                <w:rFonts w:cs="Times New Roman"/>
                <w:sz w:val="20"/>
                <w:szCs w:val="20"/>
              </w:rPr>
            </w:pPr>
          </w:p>
        </w:tc>
        <w:tc>
          <w:tcPr>
            <w:tcW w:w="1253" w:type="dxa"/>
          </w:tcPr>
          <w:p w14:paraId="5882BFD6" w14:textId="77777777" w:rsidR="00FA7ECB" w:rsidRPr="00AF09F3" w:rsidRDefault="00FA7ECB" w:rsidP="00FA7ECB">
            <w:pPr>
              <w:pStyle w:val="acctfourfigures"/>
              <w:tabs>
                <w:tab w:val="clear" w:pos="765"/>
                <w:tab w:val="decimal" w:pos="699"/>
              </w:tabs>
              <w:spacing w:line="240" w:lineRule="auto"/>
              <w:ind w:left="-43" w:right="-86"/>
              <w:rPr>
                <w:rFonts w:cs="Times New Roman"/>
                <w:sz w:val="20"/>
                <w:szCs w:val="20"/>
              </w:rPr>
            </w:pPr>
          </w:p>
        </w:tc>
        <w:tc>
          <w:tcPr>
            <w:tcW w:w="270" w:type="dxa"/>
          </w:tcPr>
          <w:p w14:paraId="2B066669" w14:textId="77777777" w:rsidR="00FA7ECB" w:rsidRPr="00AF09F3" w:rsidRDefault="00FA7ECB" w:rsidP="00FA7ECB">
            <w:pPr>
              <w:tabs>
                <w:tab w:val="decimal" w:pos="595"/>
              </w:tabs>
              <w:spacing w:line="240" w:lineRule="auto"/>
              <w:ind w:left="-43" w:right="-86"/>
              <w:rPr>
                <w:rFonts w:cs="Times New Roman"/>
                <w:sz w:val="20"/>
                <w:szCs w:val="20"/>
              </w:rPr>
            </w:pPr>
          </w:p>
        </w:tc>
        <w:tc>
          <w:tcPr>
            <w:tcW w:w="1260" w:type="dxa"/>
          </w:tcPr>
          <w:p w14:paraId="2F9392AD" w14:textId="77777777" w:rsidR="00FA7ECB" w:rsidRPr="00AF09F3" w:rsidRDefault="00FA7ECB" w:rsidP="00FA7ECB">
            <w:pPr>
              <w:pStyle w:val="acctfourfigures"/>
              <w:tabs>
                <w:tab w:val="clear" w:pos="765"/>
                <w:tab w:val="decimal" w:pos="1006"/>
              </w:tabs>
              <w:spacing w:line="240" w:lineRule="auto"/>
              <w:ind w:left="-43" w:right="-86"/>
              <w:rPr>
                <w:rFonts w:cs="Times New Roman"/>
                <w:sz w:val="20"/>
                <w:szCs w:val="20"/>
              </w:rPr>
            </w:pPr>
          </w:p>
        </w:tc>
        <w:tc>
          <w:tcPr>
            <w:tcW w:w="288" w:type="dxa"/>
          </w:tcPr>
          <w:p w14:paraId="4B6ECA18"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c>
          <w:tcPr>
            <w:tcW w:w="882" w:type="dxa"/>
          </w:tcPr>
          <w:p w14:paraId="744BCCFD" w14:textId="77777777" w:rsidR="00FA7ECB" w:rsidRPr="00AF09F3" w:rsidRDefault="00FA7ECB" w:rsidP="00FA7ECB">
            <w:pPr>
              <w:pStyle w:val="acctfourfigures"/>
              <w:tabs>
                <w:tab w:val="clear" w:pos="765"/>
                <w:tab w:val="decimal" w:pos="860"/>
              </w:tabs>
              <w:spacing w:line="240" w:lineRule="auto"/>
              <w:ind w:left="-43" w:right="-86"/>
              <w:rPr>
                <w:rFonts w:cs="Times New Roman"/>
                <w:sz w:val="20"/>
                <w:szCs w:val="20"/>
              </w:rPr>
            </w:pPr>
          </w:p>
        </w:tc>
        <w:tc>
          <w:tcPr>
            <w:tcW w:w="264" w:type="dxa"/>
          </w:tcPr>
          <w:p w14:paraId="1B03F0B0"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c>
          <w:tcPr>
            <w:tcW w:w="996" w:type="dxa"/>
          </w:tcPr>
          <w:p w14:paraId="01353D46" w14:textId="77777777" w:rsidR="00FA7ECB" w:rsidRPr="00AF09F3" w:rsidRDefault="00FA7ECB" w:rsidP="00FA7ECB">
            <w:pPr>
              <w:pStyle w:val="acctfourfigures"/>
              <w:tabs>
                <w:tab w:val="clear" w:pos="765"/>
                <w:tab w:val="decimal" w:pos="867"/>
              </w:tabs>
              <w:spacing w:line="240" w:lineRule="auto"/>
              <w:ind w:left="-43" w:right="-86"/>
              <w:rPr>
                <w:rFonts w:cs="Times New Roman"/>
                <w:spacing w:val="-2"/>
                <w:sz w:val="20"/>
                <w:szCs w:val="20"/>
              </w:rPr>
            </w:pPr>
          </w:p>
        </w:tc>
        <w:tc>
          <w:tcPr>
            <w:tcW w:w="270" w:type="dxa"/>
          </w:tcPr>
          <w:p w14:paraId="727C55C8" w14:textId="77777777" w:rsidR="00FA7ECB" w:rsidRPr="00AF09F3" w:rsidRDefault="00FA7ECB" w:rsidP="00FA7ECB">
            <w:pPr>
              <w:tabs>
                <w:tab w:val="decimal" w:pos="595"/>
              </w:tabs>
              <w:spacing w:line="240" w:lineRule="auto"/>
              <w:ind w:left="-43" w:right="-86"/>
              <w:rPr>
                <w:rFonts w:cs="Times New Roman"/>
                <w:sz w:val="20"/>
                <w:szCs w:val="20"/>
              </w:rPr>
            </w:pPr>
          </w:p>
        </w:tc>
        <w:tc>
          <w:tcPr>
            <w:tcW w:w="900" w:type="dxa"/>
          </w:tcPr>
          <w:p w14:paraId="26F3D212" w14:textId="77777777" w:rsidR="00FA7ECB" w:rsidRPr="00AF09F3" w:rsidRDefault="00FA7ECB" w:rsidP="00FA7ECB">
            <w:pPr>
              <w:tabs>
                <w:tab w:val="decimal" w:pos="595"/>
              </w:tabs>
              <w:spacing w:line="240" w:lineRule="auto"/>
              <w:ind w:left="-43" w:right="-86"/>
              <w:rPr>
                <w:rFonts w:cs="Times New Roman"/>
                <w:sz w:val="20"/>
                <w:szCs w:val="20"/>
              </w:rPr>
            </w:pPr>
          </w:p>
        </w:tc>
        <w:tc>
          <w:tcPr>
            <w:tcW w:w="256" w:type="dxa"/>
          </w:tcPr>
          <w:p w14:paraId="72CEB7A8"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c>
          <w:tcPr>
            <w:tcW w:w="1108" w:type="dxa"/>
          </w:tcPr>
          <w:p w14:paraId="7F688DEE"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r>
      <w:tr w:rsidR="00FA7ECB" w:rsidRPr="00AF09F3" w14:paraId="11445AAD" w14:textId="77777777" w:rsidTr="00A85C06">
        <w:trPr>
          <w:gridAfter w:val="1"/>
          <w:wAfter w:w="8" w:type="dxa"/>
          <w:trHeight w:val="20"/>
        </w:trPr>
        <w:tc>
          <w:tcPr>
            <w:tcW w:w="2970" w:type="dxa"/>
          </w:tcPr>
          <w:p w14:paraId="36393669" w14:textId="77777777" w:rsidR="00FA7ECB" w:rsidRPr="00AF09F3" w:rsidRDefault="00FA7ECB" w:rsidP="00FA7ECB">
            <w:pPr>
              <w:spacing w:line="240" w:lineRule="auto"/>
              <w:ind w:left="-14" w:right="-90" w:hanging="10"/>
              <w:rPr>
                <w:rFonts w:cs="Times New Roman"/>
                <w:sz w:val="20"/>
                <w:szCs w:val="20"/>
              </w:rPr>
            </w:pPr>
            <w:r w:rsidRPr="00AF09F3">
              <w:rPr>
                <w:rFonts w:cs="Times New Roman"/>
                <w:sz w:val="20"/>
                <w:szCs w:val="20"/>
              </w:rPr>
              <w:t>Debentures</w:t>
            </w:r>
          </w:p>
        </w:tc>
        <w:tc>
          <w:tcPr>
            <w:tcW w:w="810" w:type="dxa"/>
          </w:tcPr>
          <w:p w14:paraId="4BE92D51" w14:textId="4CCA59BF" w:rsidR="00FA7ECB" w:rsidRPr="00AF09F3" w:rsidRDefault="00FA7ECB" w:rsidP="00D8553B">
            <w:pPr>
              <w:pStyle w:val="acctfourfigures"/>
              <w:tabs>
                <w:tab w:val="clear" w:pos="765"/>
              </w:tabs>
              <w:spacing w:line="240" w:lineRule="auto"/>
              <w:ind w:left="-109" w:right="-110"/>
              <w:jc w:val="center"/>
              <w:rPr>
                <w:rFonts w:cs="Times New Roman"/>
                <w:i/>
                <w:iCs/>
                <w:sz w:val="20"/>
                <w:szCs w:val="20"/>
                <w:lang w:val="en-US"/>
              </w:rPr>
            </w:pPr>
            <w:r w:rsidRPr="00AF09F3">
              <w:rPr>
                <w:rFonts w:cs="Times New Roman"/>
                <w:i/>
                <w:iCs/>
                <w:sz w:val="20"/>
                <w:szCs w:val="20"/>
                <w:lang w:val="en-US"/>
              </w:rPr>
              <w:t>7</w:t>
            </w:r>
          </w:p>
        </w:tc>
        <w:tc>
          <w:tcPr>
            <w:tcW w:w="1170" w:type="dxa"/>
          </w:tcPr>
          <w:p w14:paraId="4B7C47BA" w14:textId="74C75F0B"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70" w:type="dxa"/>
          </w:tcPr>
          <w:p w14:paraId="79D89976" w14:textId="77777777" w:rsidR="00FA7ECB" w:rsidRPr="00AF09F3" w:rsidRDefault="00FA7ECB" w:rsidP="00FA7ECB">
            <w:pPr>
              <w:pStyle w:val="acctfourfigures"/>
              <w:tabs>
                <w:tab w:val="clear" w:pos="765"/>
                <w:tab w:val="decimal" w:pos="796"/>
                <w:tab w:val="decimal" w:pos="970"/>
              </w:tabs>
              <w:spacing w:line="240" w:lineRule="auto"/>
              <w:ind w:left="-43" w:right="-86"/>
              <w:rPr>
                <w:rFonts w:cs="Times New Roman"/>
                <w:sz w:val="20"/>
                <w:szCs w:val="20"/>
              </w:rPr>
            </w:pPr>
          </w:p>
        </w:tc>
        <w:tc>
          <w:tcPr>
            <w:tcW w:w="1260" w:type="dxa"/>
          </w:tcPr>
          <w:p w14:paraId="05843D7B" w14:textId="1F961CB0"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77" w:type="dxa"/>
          </w:tcPr>
          <w:p w14:paraId="3D3743AB" w14:textId="77777777" w:rsidR="00FA7ECB" w:rsidRPr="00AF09F3" w:rsidRDefault="00FA7ECB" w:rsidP="00FA7ECB">
            <w:pPr>
              <w:tabs>
                <w:tab w:val="decimal" w:pos="789"/>
                <w:tab w:val="decimal" w:pos="970"/>
              </w:tabs>
              <w:spacing w:line="240" w:lineRule="auto"/>
              <w:ind w:left="-43" w:right="-86"/>
              <w:rPr>
                <w:rFonts w:cs="Times New Roman"/>
                <w:sz w:val="20"/>
                <w:szCs w:val="20"/>
              </w:rPr>
            </w:pPr>
          </w:p>
        </w:tc>
        <w:tc>
          <w:tcPr>
            <w:tcW w:w="1253" w:type="dxa"/>
          </w:tcPr>
          <w:p w14:paraId="0C2BC281" w14:textId="5CD750CC" w:rsidR="00FA7ECB" w:rsidRPr="00AC65EF" w:rsidRDefault="00FA7ECB" w:rsidP="00FA7ECB">
            <w:pPr>
              <w:pStyle w:val="acctfourfigures"/>
              <w:tabs>
                <w:tab w:val="clear" w:pos="765"/>
                <w:tab w:val="decimal" w:pos="1017"/>
              </w:tabs>
              <w:spacing w:line="240" w:lineRule="auto"/>
              <w:ind w:left="-43" w:right="-86"/>
              <w:rPr>
                <w:rFonts w:cs="Times New Roman"/>
                <w:sz w:val="20"/>
                <w:szCs w:val="20"/>
                <w:lang w:val="en-US"/>
              </w:rPr>
            </w:pPr>
            <w:r w:rsidRPr="00AC65EF">
              <w:rPr>
                <w:rFonts w:cs="Times New Roman"/>
                <w:sz w:val="20"/>
                <w:szCs w:val="20"/>
                <w:lang w:val="en-US"/>
              </w:rPr>
              <w:t>50,322,100</w:t>
            </w:r>
          </w:p>
        </w:tc>
        <w:tc>
          <w:tcPr>
            <w:tcW w:w="270" w:type="dxa"/>
          </w:tcPr>
          <w:p w14:paraId="05D17801" w14:textId="77777777" w:rsidR="00FA7ECB" w:rsidRPr="00AF09F3" w:rsidRDefault="00FA7ECB" w:rsidP="00FA7ECB">
            <w:pPr>
              <w:tabs>
                <w:tab w:val="decimal" w:pos="595"/>
                <w:tab w:val="decimal" w:pos="970"/>
              </w:tabs>
              <w:spacing w:line="240" w:lineRule="auto"/>
              <w:ind w:left="-43" w:right="-86"/>
              <w:rPr>
                <w:rFonts w:cs="Times New Roman"/>
                <w:sz w:val="20"/>
                <w:szCs w:val="20"/>
              </w:rPr>
            </w:pPr>
          </w:p>
        </w:tc>
        <w:tc>
          <w:tcPr>
            <w:tcW w:w="1260" w:type="dxa"/>
          </w:tcPr>
          <w:p w14:paraId="4FF56720" w14:textId="4B43792D" w:rsidR="00FA7ECB" w:rsidRPr="00AF09F3" w:rsidRDefault="00FA7ECB" w:rsidP="00FA7ECB">
            <w:pPr>
              <w:pStyle w:val="acctfourfigures"/>
              <w:tabs>
                <w:tab w:val="clear" w:pos="765"/>
                <w:tab w:val="decimal" w:pos="964"/>
              </w:tabs>
              <w:spacing w:line="240" w:lineRule="auto"/>
              <w:ind w:left="-43" w:right="-86"/>
              <w:rPr>
                <w:rFonts w:cs="Times New Roman"/>
                <w:sz w:val="20"/>
                <w:szCs w:val="20"/>
              </w:rPr>
            </w:pPr>
            <w:r w:rsidRPr="00AF09F3">
              <w:rPr>
                <w:rFonts w:cs="Times New Roman"/>
                <w:sz w:val="20"/>
                <w:szCs w:val="20"/>
              </w:rPr>
              <w:t>50,322,100</w:t>
            </w:r>
          </w:p>
        </w:tc>
        <w:tc>
          <w:tcPr>
            <w:tcW w:w="288" w:type="dxa"/>
          </w:tcPr>
          <w:p w14:paraId="14820946" w14:textId="77777777" w:rsidR="00FA7ECB" w:rsidRPr="00AF09F3" w:rsidRDefault="00FA7ECB" w:rsidP="00FA7ECB">
            <w:pPr>
              <w:pStyle w:val="acctfourfigures"/>
              <w:tabs>
                <w:tab w:val="clear" w:pos="765"/>
                <w:tab w:val="decimal" w:pos="595"/>
                <w:tab w:val="decimal" w:pos="970"/>
              </w:tabs>
              <w:spacing w:line="240" w:lineRule="auto"/>
              <w:ind w:left="-43" w:right="-86"/>
              <w:rPr>
                <w:rFonts w:cs="Times New Roman"/>
                <w:sz w:val="20"/>
                <w:szCs w:val="20"/>
              </w:rPr>
            </w:pPr>
          </w:p>
        </w:tc>
        <w:tc>
          <w:tcPr>
            <w:tcW w:w="882" w:type="dxa"/>
          </w:tcPr>
          <w:p w14:paraId="5BAA8351" w14:textId="768C8FBB"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64" w:type="dxa"/>
          </w:tcPr>
          <w:p w14:paraId="377C9FCE" w14:textId="77777777" w:rsidR="00FA7ECB" w:rsidRPr="00AF09F3" w:rsidRDefault="00FA7ECB" w:rsidP="00FA7EC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996" w:type="dxa"/>
          </w:tcPr>
          <w:p w14:paraId="430B7275" w14:textId="0972F7B7" w:rsidR="00FA7ECB" w:rsidRPr="00AF09F3" w:rsidRDefault="00FA7ECB" w:rsidP="001D21A2">
            <w:pPr>
              <w:pStyle w:val="acctfourfigures"/>
              <w:tabs>
                <w:tab w:val="clear" w:pos="765"/>
                <w:tab w:val="decimal" w:pos="1048"/>
              </w:tabs>
              <w:spacing w:line="240" w:lineRule="auto"/>
              <w:ind w:left="-43" w:right="-86"/>
              <w:rPr>
                <w:rFonts w:cs="Times New Roman"/>
                <w:sz w:val="20"/>
                <w:szCs w:val="20"/>
              </w:rPr>
            </w:pPr>
            <w:r w:rsidRPr="00AF09F3">
              <w:rPr>
                <w:rFonts w:cs="Times New Roman"/>
                <w:sz w:val="20"/>
                <w:szCs w:val="20"/>
              </w:rPr>
              <w:t>50,877,511</w:t>
            </w:r>
          </w:p>
        </w:tc>
        <w:tc>
          <w:tcPr>
            <w:tcW w:w="270" w:type="dxa"/>
          </w:tcPr>
          <w:p w14:paraId="2932DD6E" w14:textId="77777777" w:rsidR="00FA7ECB" w:rsidRPr="00AF09F3" w:rsidRDefault="00FA7ECB" w:rsidP="00FA7ECB">
            <w:pPr>
              <w:tabs>
                <w:tab w:val="decimal" w:pos="595"/>
                <w:tab w:val="decimal" w:pos="860"/>
                <w:tab w:val="decimal" w:pos="970"/>
              </w:tabs>
              <w:spacing w:line="240" w:lineRule="auto"/>
              <w:ind w:left="-43" w:right="-86"/>
              <w:rPr>
                <w:rFonts w:cs="Times New Roman"/>
                <w:sz w:val="20"/>
                <w:szCs w:val="20"/>
              </w:rPr>
            </w:pPr>
          </w:p>
        </w:tc>
        <w:tc>
          <w:tcPr>
            <w:tcW w:w="900" w:type="dxa"/>
          </w:tcPr>
          <w:p w14:paraId="1F658028" w14:textId="1A95E7D9"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56" w:type="dxa"/>
          </w:tcPr>
          <w:p w14:paraId="13F2450B" w14:textId="77777777" w:rsidR="00FA7ECB" w:rsidRPr="00AF09F3" w:rsidRDefault="00FA7ECB" w:rsidP="00FA7EC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tcPr>
          <w:p w14:paraId="504F678D" w14:textId="03EC2470" w:rsidR="00FA7ECB" w:rsidRPr="00AF09F3" w:rsidRDefault="00FA7ECB" w:rsidP="00601F92">
            <w:pPr>
              <w:pStyle w:val="acctfourfigures"/>
              <w:tabs>
                <w:tab w:val="clear" w:pos="765"/>
                <w:tab w:val="decimal" w:pos="860"/>
              </w:tabs>
              <w:spacing w:line="240" w:lineRule="auto"/>
              <w:ind w:left="-43" w:right="-86"/>
              <w:rPr>
                <w:rFonts w:cs="Times New Roman"/>
                <w:sz w:val="20"/>
                <w:szCs w:val="20"/>
              </w:rPr>
            </w:pPr>
            <w:r w:rsidRPr="00AF09F3">
              <w:rPr>
                <w:rFonts w:cs="Times New Roman"/>
                <w:sz w:val="20"/>
                <w:szCs w:val="20"/>
              </w:rPr>
              <w:t>50,877,511</w:t>
            </w:r>
          </w:p>
        </w:tc>
      </w:tr>
      <w:tr w:rsidR="00FA7ECB" w:rsidRPr="00AF09F3" w14:paraId="6CE02891" w14:textId="77777777" w:rsidTr="00A85C06">
        <w:trPr>
          <w:gridAfter w:val="1"/>
          <w:wAfter w:w="8" w:type="dxa"/>
          <w:trHeight w:val="20"/>
        </w:trPr>
        <w:tc>
          <w:tcPr>
            <w:tcW w:w="2970" w:type="dxa"/>
          </w:tcPr>
          <w:p w14:paraId="06575925" w14:textId="7EAEC19B" w:rsidR="00FA7ECB" w:rsidRPr="00AF09F3" w:rsidRDefault="00FA7ECB" w:rsidP="00FA7ECB">
            <w:pPr>
              <w:spacing w:line="240" w:lineRule="auto"/>
              <w:ind w:left="161" w:right="-90"/>
              <w:rPr>
                <w:rFonts w:cs="Times New Roman"/>
                <w:b/>
                <w:bCs/>
                <w:sz w:val="20"/>
                <w:szCs w:val="20"/>
                <w:cs/>
              </w:rPr>
            </w:pPr>
            <w:r w:rsidRPr="00AF09F3">
              <w:rPr>
                <w:rFonts w:cs="Times New Roman"/>
                <w:b/>
                <w:bCs/>
                <w:sz w:val="20"/>
                <w:szCs w:val="20"/>
              </w:rPr>
              <w:t>Total financial liability</w:t>
            </w:r>
          </w:p>
        </w:tc>
        <w:tc>
          <w:tcPr>
            <w:tcW w:w="810" w:type="dxa"/>
          </w:tcPr>
          <w:p w14:paraId="6003A00E" w14:textId="77777777" w:rsidR="00FA7ECB" w:rsidRPr="00AF09F3" w:rsidRDefault="00FA7ECB" w:rsidP="00FA7ECB">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tcPr>
          <w:p w14:paraId="06201B19" w14:textId="153E7D6F" w:rsidR="00FA7ECB" w:rsidRPr="00AF09F3" w:rsidRDefault="00FA7ECB" w:rsidP="00FA7ECB">
            <w:pPr>
              <w:spacing w:line="240" w:lineRule="auto"/>
              <w:jc w:val="center"/>
              <w:rPr>
                <w:rFonts w:cs="Times New Roman"/>
                <w:b/>
                <w:bCs/>
                <w:sz w:val="20"/>
                <w:szCs w:val="20"/>
              </w:rPr>
            </w:pPr>
            <w:r w:rsidRPr="00AF09F3">
              <w:rPr>
                <w:rFonts w:cs="Times New Roman"/>
                <w:b/>
                <w:bCs/>
                <w:sz w:val="20"/>
                <w:szCs w:val="20"/>
              </w:rPr>
              <w:t>-</w:t>
            </w:r>
          </w:p>
        </w:tc>
        <w:tc>
          <w:tcPr>
            <w:tcW w:w="270" w:type="dxa"/>
          </w:tcPr>
          <w:p w14:paraId="18BC31AD" w14:textId="77777777" w:rsidR="00FA7ECB" w:rsidRPr="00AF09F3" w:rsidRDefault="00FA7ECB" w:rsidP="00FA7ECB">
            <w:pPr>
              <w:pStyle w:val="acctfourfigures"/>
              <w:tabs>
                <w:tab w:val="clear" w:pos="765"/>
                <w:tab w:val="decimal" w:pos="796"/>
                <w:tab w:val="decimal" w:pos="970"/>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06CA780B" w14:textId="195ECD44" w:rsidR="00FA7ECB" w:rsidRPr="00AF09F3" w:rsidRDefault="00FA7ECB" w:rsidP="00FA7ECB">
            <w:pPr>
              <w:spacing w:line="240" w:lineRule="auto"/>
              <w:jc w:val="center"/>
              <w:rPr>
                <w:rFonts w:cs="Times New Roman"/>
                <w:b/>
                <w:bCs/>
                <w:sz w:val="20"/>
                <w:szCs w:val="20"/>
              </w:rPr>
            </w:pPr>
            <w:r w:rsidRPr="00AF09F3">
              <w:rPr>
                <w:rFonts w:cs="Times New Roman"/>
                <w:b/>
                <w:bCs/>
                <w:sz w:val="20"/>
                <w:szCs w:val="20"/>
              </w:rPr>
              <w:t>-</w:t>
            </w:r>
          </w:p>
        </w:tc>
        <w:tc>
          <w:tcPr>
            <w:tcW w:w="277" w:type="dxa"/>
          </w:tcPr>
          <w:p w14:paraId="206BE855" w14:textId="77777777" w:rsidR="00FA7ECB" w:rsidRPr="00AF09F3" w:rsidRDefault="00FA7ECB" w:rsidP="00FA7ECB">
            <w:pPr>
              <w:tabs>
                <w:tab w:val="decimal" w:pos="789"/>
                <w:tab w:val="decimal" w:pos="970"/>
              </w:tabs>
              <w:spacing w:line="240" w:lineRule="auto"/>
              <w:ind w:left="-43" w:right="-86"/>
              <w:rPr>
                <w:rFonts w:cs="Times New Roman"/>
                <w:b/>
                <w:bCs/>
                <w:sz w:val="20"/>
                <w:szCs w:val="20"/>
              </w:rPr>
            </w:pPr>
          </w:p>
        </w:tc>
        <w:tc>
          <w:tcPr>
            <w:tcW w:w="1253" w:type="dxa"/>
            <w:tcBorders>
              <w:top w:val="single" w:sz="4" w:space="0" w:color="auto"/>
              <w:bottom w:val="double" w:sz="4" w:space="0" w:color="auto"/>
            </w:tcBorders>
          </w:tcPr>
          <w:p w14:paraId="66BCD068" w14:textId="64F5572F" w:rsidR="00FA7ECB" w:rsidRPr="00AC65EF" w:rsidRDefault="00FA7ECB" w:rsidP="00AC65EF">
            <w:pPr>
              <w:pStyle w:val="acctfourfigures"/>
              <w:tabs>
                <w:tab w:val="clear" w:pos="765"/>
                <w:tab w:val="decimal" w:pos="1017"/>
              </w:tabs>
              <w:spacing w:line="240" w:lineRule="auto"/>
              <w:ind w:left="-43" w:right="-86"/>
              <w:rPr>
                <w:rFonts w:cs="Times New Roman"/>
                <w:b/>
                <w:bCs/>
                <w:sz w:val="20"/>
                <w:szCs w:val="20"/>
                <w:lang w:val="en-US"/>
              </w:rPr>
            </w:pPr>
            <w:r w:rsidRPr="00AC65EF">
              <w:rPr>
                <w:rFonts w:cs="Times New Roman"/>
                <w:b/>
                <w:bCs/>
                <w:sz w:val="20"/>
                <w:szCs w:val="20"/>
                <w:lang w:val="en-US"/>
              </w:rPr>
              <w:t>50,322,100</w:t>
            </w:r>
          </w:p>
        </w:tc>
        <w:tc>
          <w:tcPr>
            <w:tcW w:w="270" w:type="dxa"/>
          </w:tcPr>
          <w:p w14:paraId="74940337" w14:textId="77777777" w:rsidR="00FA7ECB" w:rsidRPr="00AF09F3" w:rsidRDefault="00FA7ECB" w:rsidP="00FA7ECB">
            <w:pPr>
              <w:tabs>
                <w:tab w:val="decimal" w:pos="595"/>
                <w:tab w:val="decimal" w:pos="970"/>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6D4C4239" w14:textId="331E89BB" w:rsidR="00FA7ECB" w:rsidRPr="00AF09F3" w:rsidRDefault="00FA7ECB" w:rsidP="00FA7ECB">
            <w:pPr>
              <w:pStyle w:val="acctfourfigures"/>
              <w:tabs>
                <w:tab w:val="clear" w:pos="765"/>
                <w:tab w:val="decimal" w:pos="964"/>
              </w:tabs>
              <w:spacing w:line="240" w:lineRule="auto"/>
              <w:ind w:left="-43" w:right="-86"/>
              <w:rPr>
                <w:rFonts w:cs="Times New Roman"/>
                <w:b/>
                <w:bCs/>
                <w:sz w:val="20"/>
                <w:szCs w:val="20"/>
              </w:rPr>
            </w:pPr>
            <w:r w:rsidRPr="00AF09F3">
              <w:rPr>
                <w:rFonts w:cs="Times New Roman"/>
                <w:b/>
                <w:bCs/>
                <w:sz w:val="20"/>
                <w:szCs w:val="20"/>
              </w:rPr>
              <w:t>50,322,100</w:t>
            </w:r>
          </w:p>
        </w:tc>
        <w:tc>
          <w:tcPr>
            <w:tcW w:w="288" w:type="dxa"/>
          </w:tcPr>
          <w:p w14:paraId="21957E9E" w14:textId="77777777" w:rsidR="00FA7ECB" w:rsidRPr="00AF09F3" w:rsidRDefault="00FA7ECB" w:rsidP="00FA7ECB">
            <w:pPr>
              <w:pStyle w:val="acctfourfigures"/>
              <w:tabs>
                <w:tab w:val="clear" w:pos="765"/>
                <w:tab w:val="decimal" w:pos="595"/>
                <w:tab w:val="decimal" w:pos="970"/>
              </w:tabs>
              <w:spacing w:line="240" w:lineRule="auto"/>
              <w:ind w:left="-43" w:right="-86"/>
              <w:rPr>
                <w:rFonts w:cs="Times New Roman"/>
                <w:sz w:val="20"/>
                <w:szCs w:val="20"/>
              </w:rPr>
            </w:pPr>
          </w:p>
        </w:tc>
        <w:tc>
          <w:tcPr>
            <w:tcW w:w="882" w:type="dxa"/>
          </w:tcPr>
          <w:p w14:paraId="7F273B40" w14:textId="77777777" w:rsidR="00FA7ECB" w:rsidRPr="00AF09F3" w:rsidRDefault="00FA7ECB" w:rsidP="00FA7ECB">
            <w:pPr>
              <w:pStyle w:val="acctfourfigures"/>
              <w:tabs>
                <w:tab w:val="clear" w:pos="765"/>
                <w:tab w:val="decimal" w:pos="-20"/>
              </w:tabs>
              <w:spacing w:line="240" w:lineRule="auto"/>
              <w:ind w:left="-43" w:right="-86"/>
              <w:jc w:val="center"/>
              <w:rPr>
                <w:rFonts w:cs="Times New Roman"/>
                <w:sz w:val="20"/>
                <w:szCs w:val="20"/>
              </w:rPr>
            </w:pPr>
          </w:p>
        </w:tc>
        <w:tc>
          <w:tcPr>
            <w:tcW w:w="264" w:type="dxa"/>
          </w:tcPr>
          <w:p w14:paraId="1F190DDF" w14:textId="77777777" w:rsidR="00FA7ECB" w:rsidRPr="00AF09F3" w:rsidRDefault="00FA7ECB" w:rsidP="00FA7ECB">
            <w:pPr>
              <w:pStyle w:val="acctfourfigures"/>
              <w:tabs>
                <w:tab w:val="clear" w:pos="765"/>
                <w:tab w:val="decimal" w:pos="595"/>
                <w:tab w:val="decimal" w:pos="970"/>
              </w:tabs>
              <w:spacing w:line="240" w:lineRule="auto"/>
              <w:ind w:left="-43" w:right="-86"/>
              <w:rPr>
                <w:rFonts w:cs="Times New Roman"/>
                <w:sz w:val="20"/>
                <w:szCs w:val="20"/>
              </w:rPr>
            </w:pPr>
          </w:p>
        </w:tc>
        <w:tc>
          <w:tcPr>
            <w:tcW w:w="996" w:type="dxa"/>
          </w:tcPr>
          <w:p w14:paraId="1F35F529" w14:textId="77777777" w:rsidR="00FA7ECB" w:rsidRPr="00AF09F3" w:rsidRDefault="00FA7ECB" w:rsidP="00FA7ECB">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0" w:type="dxa"/>
          </w:tcPr>
          <w:p w14:paraId="740AF4DE" w14:textId="77777777" w:rsidR="00FA7ECB" w:rsidRPr="00AF09F3" w:rsidRDefault="00FA7ECB" w:rsidP="00FA7ECB">
            <w:pPr>
              <w:tabs>
                <w:tab w:val="decimal" w:pos="595"/>
                <w:tab w:val="decimal" w:pos="970"/>
              </w:tabs>
              <w:spacing w:line="240" w:lineRule="auto"/>
              <w:ind w:left="-43" w:right="-86"/>
              <w:rPr>
                <w:rFonts w:cs="Times New Roman"/>
                <w:sz w:val="20"/>
                <w:szCs w:val="20"/>
              </w:rPr>
            </w:pPr>
          </w:p>
        </w:tc>
        <w:tc>
          <w:tcPr>
            <w:tcW w:w="900" w:type="dxa"/>
          </w:tcPr>
          <w:p w14:paraId="6360D3B8" w14:textId="77777777" w:rsidR="00FA7ECB" w:rsidRPr="00AF09F3" w:rsidRDefault="00FA7ECB" w:rsidP="00FA7ECB">
            <w:pPr>
              <w:tabs>
                <w:tab w:val="decimal" w:pos="595"/>
                <w:tab w:val="decimal" w:pos="970"/>
              </w:tabs>
              <w:spacing w:line="240" w:lineRule="auto"/>
              <w:ind w:left="-43" w:right="-86"/>
              <w:rPr>
                <w:rFonts w:cs="Times New Roman"/>
                <w:sz w:val="20"/>
                <w:szCs w:val="20"/>
              </w:rPr>
            </w:pPr>
          </w:p>
        </w:tc>
        <w:tc>
          <w:tcPr>
            <w:tcW w:w="256" w:type="dxa"/>
          </w:tcPr>
          <w:p w14:paraId="14A7296A" w14:textId="77777777" w:rsidR="00FA7ECB" w:rsidRPr="00AF09F3" w:rsidRDefault="00FA7ECB" w:rsidP="00FA7ECB">
            <w:pPr>
              <w:pStyle w:val="acctfourfigures"/>
              <w:tabs>
                <w:tab w:val="clear" w:pos="765"/>
                <w:tab w:val="decimal" w:pos="595"/>
                <w:tab w:val="decimal" w:pos="970"/>
              </w:tabs>
              <w:spacing w:line="240" w:lineRule="auto"/>
              <w:ind w:left="-43" w:right="-86"/>
              <w:rPr>
                <w:rFonts w:cs="Times New Roman"/>
                <w:sz w:val="20"/>
                <w:szCs w:val="20"/>
              </w:rPr>
            </w:pPr>
          </w:p>
        </w:tc>
        <w:tc>
          <w:tcPr>
            <w:tcW w:w="1108" w:type="dxa"/>
          </w:tcPr>
          <w:p w14:paraId="6BEC8CBD" w14:textId="77777777" w:rsidR="00FA7ECB" w:rsidRPr="00AF09F3" w:rsidRDefault="00FA7ECB" w:rsidP="00FA7ECB">
            <w:pPr>
              <w:pStyle w:val="acctfourfigures"/>
              <w:tabs>
                <w:tab w:val="clear" w:pos="765"/>
                <w:tab w:val="decimal" w:pos="595"/>
                <w:tab w:val="decimal" w:pos="970"/>
              </w:tabs>
              <w:spacing w:line="240" w:lineRule="auto"/>
              <w:ind w:left="-43" w:right="-86"/>
              <w:rPr>
                <w:rFonts w:cs="Times New Roman"/>
                <w:sz w:val="20"/>
                <w:szCs w:val="20"/>
              </w:rPr>
            </w:pPr>
          </w:p>
        </w:tc>
      </w:tr>
    </w:tbl>
    <w:p w14:paraId="27891296" w14:textId="77777777" w:rsidR="00C80B1F" w:rsidRPr="007F67A3" w:rsidRDefault="00C80B1F" w:rsidP="00E26743">
      <w:pPr>
        <w:pStyle w:val="acctfourfigures"/>
        <w:tabs>
          <w:tab w:val="clear" w:pos="765"/>
        </w:tabs>
        <w:spacing w:line="240" w:lineRule="auto"/>
        <w:ind w:left="-174" w:right="-90"/>
        <w:jc w:val="center"/>
        <w:sectPr w:rsidR="00C80B1F" w:rsidRPr="007F67A3" w:rsidSect="00C80B1F">
          <w:headerReference w:type="default" r:id="rId25"/>
          <w:footerReference w:type="default" r:id="rId26"/>
          <w:pgSz w:w="16840" w:h="11907" w:orient="landscape" w:code="9"/>
          <w:pgMar w:top="1152" w:right="691" w:bottom="1152" w:left="994" w:header="720" w:footer="720" w:gutter="0"/>
          <w:cols w:space="737"/>
          <w:docGrid w:linePitch="299"/>
        </w:sectPr>
      </w:pPr>
    </w:p>
    <w:p w14:paraId="2890D39F" w14:textId="0106BE06" w:rsidR="008161EF" w:rsidRPr="007F67A3" w:rsidRDefault="009F2548" w:rsidP="009F2548">
      <w:pPr>
        <w:pStyle w:val="BodyText"/>
        <w:spacing w:after="0" w:line="240" w:lineRule="atLeast"/>
        <w:ind w:left="555"/>
        <w:jc w:val="both"/>
        <w:rPr>
          <w:rFonts w:cstheme="minorBidi"/>
        </w:rPr>
      </w:pPr>
      <w:r w:rsidRPr="007F67A3">
        <w:rPr>
          <w:rFonts w:cs="Times New Roman"/>
        </w:rPr>
        <w:lastRenderedPageBreak/>
        <w:t>The following table presents valuation technique of financial instruments measured at fair value in statement of financial position</w:t>
      </w:r>
    </w:p>
    <w:p w14:paraId="7AB4ABA4" w14:textId="77777777" w:rsidR="009F2548" w:rsidRPr="007F67A3" w:rsidRDefault="009F2548" w:rsidP="009F2548">
      <w:pPr>
        <w:pStyle w:val="BodyText"/>
        <w:spacing w:after="0" w:line="240" w:lineRule="atLeast"/>
        <w:ind w:left="555"/>
        <w:jc w:val="both"/>
        <w:rPr>
          <w:rFonts w:cstheme="minorBidi"/>
        </w:rPr>
      </w:pPr>
    </w:p>
    <w:tbl>
      <w:tblPr>
        <w:tblW w:w="9162" w:type="dxa"/>
        <w:tblInd w:w="450" w:type="dxa"/>
        <w:tblLook w:val="04A0" w:firstRow="1" w:lastRow="0" w:firstColumn="1" w:lastColumn="0" w:noHBand="0" w:noVBand="1"/>
      </w:tblPr>
      <w:tblGrid>
        <w:gridCol w:w="2700"/>
        <w:gridCol w:w="270"/>
        <w:gridCol w:w="6192"/>
      </w:tblGrid>
      <w:tr w:rsidR="00465619" w:rsidRPr="007F67A3" w14:paraId="0796581D" w14:textId="77777777" w:rsidTr="00B04919">
        <w:trPr>
          <w:tblHeader/>
        </w:trPr>
        <w:tc>
          <w:tcPr>
            <w:tcW w:w="2700" w:type="dxa"/>
            <w:vAlign w:val="bottom"/>
          </w:tcPr>
          <w:p w14:paraId="194582C3" w14:textId="77777777" w:rsidR="00465619" w:rsidRPr="007F67A3" w:rsidRDefault="00465619" w:rsidP="000952C0">
            <w:pPr>
              <w:pStyle w:val="block"/>
              <w:spacing w:after="0" w:line="240" w:lineRule="atLeast"/>
              <w:ind w:left="0" w:right="-7"/>
              <w:jc w:val="center"/>
              <w:rPr>
                <w:b/>
                <w:bCs/>
              </w:rPr>
            </w:pPr>
            <w:r w:rsidRPr="007F67A3">
              <w:rPr>
                <w:b/>
                <w:bCs/>
              </w:rPr>
              <w:t>Type</w:t>
            </w:r>
          </w:p>
        </w:tc>
        <w:tc>
          <w:tcPr>
            <w:tcW w:w="270" w:type="dxa"/>
            <w:vAlign w:val="bottom"/>
          </w:tcPr>
          <w:p w14:paraId="1AB6414B" w14:textId="77777777" w:rsidR="00465619" w:rsidRPr="007F67A3" w:rsidRDefault="00465619" w:rsidP="000952C0">
            <w:pPr>
              <w:pStyle w:val="block"/>
              <w:spacing w:after="0" w:line="240" w:lineRule="atLeast"/>
              <w:ind w:left="0" w:right="-7"/>
              <w:jc w:val="center"/>
              <w:rPr>
                <w:b/>
                <w:bCs/>
              </w:rPr>
            </w:pPr>
          </w:p>
        </w:tc>
        <w:tc>
          <w:tcPr>
            <w:tcW w:w="6192" w:type="dxa"/>
            <w:vAlign w:val="bottom"/>
          </w:tcPr>
          <w:p w14:paraId="5CF3948A" w14:textId="77777777" w:rsidR="00465619" w:rsidRPr="007F67A3" w:rsidRDefault="00465619" w:rsidP="000952C0">
            <w:pPr>
              <w:pStyle w:val="block"/>
              <w:spacing w:after="0" w:line="240" w:lineRule="atLeast"/>
              <w:ind w:left="0" w:right="-7"/>
              <w:jc w:val="center"/>
              <w:rPr>
                <w:b/>
                <w:bCs/>
              </w:rPr>
            </w:pPr>
            <w:r w:rsidRPr="007F67A3">
              <w:rPr>
                <w:b/>
                <w:bCs/>
              </w:rPr>
              <w:t>Valuation technique</w:t>
            </w:r>
          </w:p>
        </w:tc>
      </w:tr>
      <w:tr w:rsidR="00465619" w:rsidRPr="007F67A3" w14:paraId="5001CDC2" w14:textId="77777777" w:rsidTr="00B04919">
        <w:trPr>
          <w:tblHeader/>
        </w:trPr>
        <w:tc>
          <w:tcPr>
            <w:tcW w:w="2700" w:type="dxa"/>
            <w:vAlign w:val="bottom"/>
          </w:tcPr>
          <w:p w14:paraId="2DBF0C2E" w14:textId="210B6FB6" w:rsidR="00465619" w:rsidRPr="007F67A3" w:rsidRDefault="008161EF" w:rsidP="00E27096">
            <w:pPr>
              <w:pStyle w:val="block"/>
              <w:spacing w:after="0" w:line="240" w:lineRule="atLeast"/>
              <w:ind w:left="230" w:right="-90" w:hanging="250"/>
            </w:pPr>
            <w:r w:rsidRPr="007F67A3">
              <w:t>Corporate debt securities</w:t>
            </w:r>
            <w:r w:rsidR="00397520" w:rsidRPr="007F67A3">
              <w:t xml:space="preserve"> / Investments in government bonds guaranteed by the government, classified as financial assets measured at amortised cost</w:t>
            </w:r>
          </w:p>
        </w:tc>
        <w:tc>
          <w:tcPr>
            <w:tcW w:w="270" w:type="dxa"/>
            <w:vAlign w:val="bottom"/>
          </w:tcPr>
          <w:p w14:paraId="15430AAB" w14:textId="77777777" w:rsidR="00465619" w:rsidRPr="007F67A3" w:rsidRDefault="00465619" w:rsidP="000952C0">
            <w:pPr>
              <w:pStyle w:val="block"/>
              <w:spacing w:after="0" w:line="240" w:lineRule="atLeast"/>
              <w:ind w:left="0" w:right="-7"/>
              <w:jc w:val="center"/>
              <w:rPr>
                <w:b/>
                <w:bCs/>
              </w:rPr>
            </w:pPr>
          </w:p>
        </w:tc>
        <w:tc>
          <w:tcPr>
            <w:tcW w:w="6192" w:type="dxa"/>
          </w:tcPr>
          <w:p w14:paraId="47FD0050" w14:textId="73F3DC0B" w:rsidR="00465619" w:rsidRPr="007F67A3" w:rsidRDefault="008161EF" w:rsidP="000952C0">
            <w:pPr>
              <w:pStyle w:val="block"/>
              <w:spacing w:after="0" w:line="240" w:lineRule="atLeast"/>
              <w:ind w:left="0" w:right="-7"/>
              <w:rPr>
                <w:b/>
                <w:bCs/>
              </w:rPr>
            </w:pPr>
            <w:r w:rsidRPr="007F67A3">
              <w:t>Thai Bond Market Association Government Bond Yield Curve as</w:t>
            </w:r>
            <w:r w:rsidR="000E5D13">
              <w:t xml:space="preserve"> </w:t>
            </w:r>
            <w:r w:rsidRPr="007F67A3">
              <w:t>of the reporting date.</w:t>
            </w:r>
          </w:p>
        </w:tc>
      </w:tr>
      <w:tr w:rsidR="00074B82" w:rsidRPr="007F67A3" w14:paraId="73B96209" w14:textId="77777777" w:rsidTr="00B04919">
        <w:trPr>
          <w:trHeight w:val="470"/>
        </w:trPr>
        <w:tc>
          <w:tcPr>
            <w:tcW w:w="2700" w:type="dxa"/>
          </w:tcPr>
          <w:p w14:paraId="51C4F87D" w14:textId="686A250D" w:rsidR="00074B82" w:rsidRPr="007F67A3" w:rsidRDefault="00063C6E" w:rsidP="00E27096">
            <w:pPr>
              <w:pStyle w:val="block"/>
              <w:spacing w:after="0" w:line="240" w:lineRule="atLeast"/>
              <w:ind w:left="230" w:right="-7" w:hanging="250"/>
              <w:rPr>
                <w:rFonts w:cs="Times New Roman"/>
              </w:rPr>
            </w:pPr>
            <w:r w:rsidRPr="007F67A3">
              <w:rPr>
                <w:rFonts w:cs="Times New Roman"/>
              </w:rPr>
              <w:t xml:space="preserve">Investments in marketable unit trusts classified as financial assets measured at FVTPL or FVOCI </w:t>
            </w:r>
          </w:p>
        </w:tc>
        <w:tc>
          <w:tcPr>
            <w:tcW w:w="270" w:type="dxa"/>
          </w:tcPr>
          <w:p w14:paraId="0C7DBC63" w14:textId="77777777" w:rsidR="00074B82" w:rsidRPr="007F67A3" w:rsidRDefault="00074B82" w:rsidP="000952C0">
            <w:pPr>
              <w:pStyle w:val="block"/>
              <w:spacing w:after="0" w:line="240" w:lineRule="atLeast"/>
              <w:ind w:left="0" w:right="-7"/>
            </w:pPr>
          </w:p>
        </w:tc>
        <w:tc>
          <w:tcPr>
            <w:tcW w:w="6192" w:type="dxa"/>
          </w:tcPr>
          <w:p w14:paraId="4EB0E7CC" w14:textId="3BFEBCE1" w:rsidR="00074B82" w:rsidRPr="007F67A3" w:rsidRDefault="00063C6E" w:rsidP="000952C0">
            <w:pPr>
              <w:pStyle w:val="block"/>
              <w:spacing w:after="0" w:line="240" w:lineRule="atLeast"/>
              <w:ind w:left="0" w:right="-7"/>
              <w:jc w:val="thaiDistribute"/>
              <w:rPr>
                <w:i/>
                <w:iCs/>
              </w:rPr>
            </w:pPr>
            <w:r w:rsidRPr="007F67A3">
              <w:rPr>
                <w:rFonts w:cs="Times New Roman"/>
              </w:rPr>
              <w:t>The net asset value as of the reporting date.</w:t>
            </w:r>
          </w:p>
        </w:tc>
      </w:tr>
      <w:tr w:rsidR="00465619" w:rsidRPr="007F67A3" w14:paraId="111CAC3C" w14:textId="77777777" w:rsidTr="00B04919">
        <w:trPr>
          <w:trHeight w:val="794"/>
        </w:trPr>
        <w:tc>
          <w:tcPr>
            <w:tcW w:w="2700" w:type="dxa"/>
          </w:tcPr>
          <w:p w14:paraId="4D0E1E54" w14:textId="77777777" w:rsidR="00465619" w:rsidRPr="007F67A3" w:rsidRDefault="00465619" w:rsidP="00E27096">
            <w:pPr>
              <w:pStyle w:val="block"/>
              <w:spacing w:after="0" w:line="240" w:lineRule="atLeast"/>
              <w:ind w:left="50" w:right="-7" w:hanging="50"/>
            </w:pPr>
            <w:r w:rsidRPr="007F67A3">
              <w:t>Debentures</w:t>
            </w:r>
          </w:p>
        </w:tc>
        <w:tc>
          <w:tcPr>
            <w:tcW w:w="270" w:type="dxa"/>
          </w:tcPr>
          <w:p w14:paraId="31AE571B" w14:textId="77777777" w:rsidR="00465619" w:rsidRPr="007F67A3" w:rsidRDefault="00465619" w:rsidP="000952C0">
            <w:pPr>
              <w:pStyle w:val="block"/>
              <w:spacing w:after="0" w:line="240" w:lineRule="atLeast"/>
              <w:ind w:left="0" w:right="-7"/>
            </w:pPr>
          </w:p>
        </w:tc>
        <w:tc>
          <w:tcPr>
            <w:tcW w:w="6192" w:type="dxa"/>
          </w:tcPr>
          <w:p w14:paraId="08507171" w14:textId="77777777" w:rsidR="00465619" w:rsidRPr="007F67A3" w:rsidRDefault="00465619" w:rsidP="000952C0">
            <w:pPr>
              <w:pStyle w:val="block"/>
              <w:spacing w:after="0" w:line="240" w:lineRule="atLeast"/>
              <w:ind w:left="0" w:right="-7"/>
              <w:jc w:val="thaiDistribute"/>
            </w:pPr>
            <w:r w:rsidRPr="007F67A3">
              <w:rPr>
                <w:rFonts w:eastAsia="Arial Unicode MS"/>
              </w:rPr>
              <w:t>A</w:t>
            </w:r>
            <w:r w:rsidRPr="007F67A3">
              <w:t xml:space="preserve"> valuation technique incorporating observable market data which is adjusted with counterparty credit risk (excluding own credit risk) and other risks to reflect true economic value.</w:t>
            </w:r>
          </w:p>
        </w:tc>
      </w:tr>
    </w:tbl>
    <w:p w14:paraId="6D089083" w14:textId="47A43EEE" w:rsidR="00295FFD" w:rsidRPr="007F67A3" w:rsidRDefault="00295FFD"/>
    <w:p w14:paraId="7C9CE7F9" w14:textId="5F6A7503" w:rsidR="00977045" w:rsidRPr="007F67A3" w:rsidRDefault="001924C2" w:rsidP="00977045">
      <w:pPr>
        <w:pStyle w:val="Bo-H1Mainhead"/>
        <w:tabs>
          <w:tab w:val="clear" w:pos="360"/>
        </w:tabs>
        <w:ind w:left="540" w:hanging="540"/>
      </w:pPr>
      <w:r w:rsidRPr="007F67A3">
        <w:tab/>
      </w:r>
      <w:r w:rsidR="008C768E" w:rsidRPr="007F67A3">
        <w:t>Commitme</w:t>
      </w:r>
      <w:r w:rsidR="00A02C02" w:rsidRPr="007F67A3">
        <w:t xml:space="preserve">nts </w:t>
      </w:r>
      <w:r w:rsidR="00A606F7" w:rsidRPr="007F67A3">
        <w:t>with non</w:t>
      </w:r>
      <w:r w:rsidR="007D5CDF" w:rsidRPr="007F67A3">
        <w:t>-</w:t>
      </w:r>
      <w:r w:rsidR="00912311" w:rsidRPr="007F67A3">
        <w:t xml:space="preserve">related </w:t>
      </w:r>
      <w:r w:rsidR="00F70A68" w:rsidRPr="007F67A3">
        <w:t>parties</w:t>
      </w:r>
    </w:p>
    <w:p w14:paraId="1217E95B" w14:textId="77777777" w:rsidR="0007374A" w:rsidRPr="007F67A3" w:rsidRDefault="0007374A" w:rsidP="0007374A">
      <w:pPr>
        <w:pStyle w:val="Bo-H1Mainhead"/>
        <w:numPr>
          <w:ilvl w:val="0"/>
          <w:numId w:val="0"/>
        </w:numPr>
        <w:ind w:left="540"/>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1710"/>
        <w:gridCol w:w="203"/>
        <w:gridCol w:w="1687"/>
      </w:tblGrid>
      <w:tr w:rsidR="001E7D35" w:rsidRPr="007F67A3" w14:paraId="28249E4A" w14:textId="77777777" w:rsidTr="001E7D35">
        <w:trPr>
          <w:cantSplit/>
          <w:tblHeader/>
        </w:trPr>
        <w:tc>
          <w:tcPr>
            <w:tcW w:w="5580" w:type="dxa"/>
          </w:tcPr>
          <w:p w14:paraId="607868CC" w14:textId="77777777" w:rsidR="001E7D35" w:rsidRPr="00AF09F3" w:rsidRDefault="001E7D35" w:rsidP="001E7D35">
            <w:pPr>
              <w:pStyle w:val="acctfourfigures"/>
              <w:tabs>
                <w:tab w:val="clear" w:pos="765"/>
              </w:tabs>
              <w:spacing w:line="240" w:lineRule="atLeast"/>
              <w:rPr>
                <w:rFonts w:cs="Times New Roman"/>
                <w:b/>
                <w:bCs/>
                <w:i/>
                <w:iCs/>
              </w:rPr>
            </w:pPr>
          </w:p>
          <w:p w14:paraId="06595465" w14:textId="77777777" w:rsidR="001E7D35" w:rsidRPr="00AF09F3" w:rsidRDefault="001E7D35" w:rsidP="001E7D35">
            <w:pPr>
              <w:pStyle w:val="acctfourfigures"/>
              <w:tabs>
                <w:tab w:val="clear" w:pos="765"/>
              </w:tabs>
              <w:spacing w:line="240" w:lineRule="atLeast"/>
              <w:rPr>
                <w:rFonts w:cs="Times New Roman"/>
                <w:b/>
                <w:bCs/>
                <w:i/>
                <w:iCs/>
              </w:rPr>
            </w:pPr>
          </w:p>
          <w:p w14:paraId="64602F78" w14:textId="770BE962" w:rsidR="001E7D35" w:rsidRPr="00AF09F3" w:rsidRDefault="00E542DB" w:rsidP="001E7D35">
            <w:pPr>
              <w:pStyle w:val="acctfourfigures"/>
              <w:tabs>
                <w:tab w:val="clear" w:pos="765"/>
              </w:tabs>
              <w:spacing w:line="240" w:lineRule="atLeast"/>
              <w:rPr>
                <w:rFonts w:cs="Times New Roman"/>
                <w:b/>
                <w:bCs/>
                <w:i/>
                <w:iCs/>
              </w:rPr>
            </w:pPr>
            <w:r w:rsidRPr="00AF09F3">
              <w:rPr>
                <w:rFonts w:cs="Times New Roman"/>
                <w:b/>
                <w:bCs/>
                <w:i/>
                <w:iCs/>
              </w:rPr>
              <w:t xml:space="preserve">At </w:t>
            </w:r>
            <w:r w:rsidR="00770DA7" w:rsidRPr="00E542DB">
              <w:rPr>
                <w:rFonts w:cs="Times New Roman"/>
                <w:b/>
                <w:bCs/>
                <w:i/>
                <w:iCs/>
              </w:rPr>
              <w:t>30 September</w:t>
            </w:r>
            <w:r w:rsidR="00770DA7">
              <w:rPr>
                <w:rFonts w:cs="Times New Roman"/>
                <w:b/>
                <w:bCs/>
                <w:i/>
                <w:iCs/>
              </w:rPr>
              <w:t xml:space="preserve"> </w:t>
            </w:r>
            <w:r w:rsidR="009927AB" w:rsidRPr="00AF09F3">
              <w:rPr>
                <w:rFonts w:cs="Times New Roman"/>
                <w:b/>
                <w:bCs/>
                <w:i/>
                <w:iCs/>
              </w:rPr>
              <w:t>2025</w:t>
            </w:r>
          </w:p>
        </w:tc>
        <w:tc>
          <w:tcPr>
            <w:tcW w:w="1710" w:type="dxa"/>
          </w:tcPr>
          <w:p w14:paraId="339ED853" w14:textId="77777777" w:rsidR="001E7D35" w:rsidRPr="00AF09F3" w:rsidRDefault="001E7D35" w:rsidP="001E7D35">
            <w:pPr>
              <w:pStyle w:val="acctmergecolhdg"/>
              <w:spacing w:line="240" w:lineRule="atLeast"/>
              <w:rPr>
                <w:rFonts w:cs="Times New Roman"/>
              </w:rPr>
            </w:pPr>
            <w:r w:rsidRPr="00AF09F3">
              <w:rPr>
                <w:rFonts w:cs="Times New Roman"/>
              </w:rPr>
              <w:t>Consolidated</w:t>
            </w:r>
          </w:p>
          <w:p w14:paraId="5909F46C" w14:textId="6FDDBF24" w:rsidR="001E7D35" w:rsidRPr="00AF09F3" w:rsidRDefault="001E7D35" w:rsidP="001E7D35">
            <w:pPr>
              <w:pStyle w:val="acctmergecolhdg"/>
              <w:spacing w:line="240" w:lineRule="atLeast"/>
              <w:rPr>
                <w:rFonts w:cstheme="minorBidi"/>
              </w:rPr>
            </w:pPr>
            <w:r w:rsidRPr="00AF09F3">
              <w:rPr>
                <w:rFonts w:cs="Times New Roman"/>
              </w:rPr>
              <w:t>financial statements</w:t>
            </w:r>
          </w:p>
        </w:tc>
        <w:tc>
          <w:tcPr>
            <w:tcW w:w="203" w:type="dxa"/>
          </w:tcPr>
          <w:p w14:paraId="6DF2A74D" w14:textId="77777777" w:rsidR="001E7D35" w:rsidRPr="00AF09F3" w:rsidRDefault="001E7D35" w:rsidP="001E7D35">
            <w:pPr>
              <w:pStyle w:val="acctmergecolhdg"/>
              <w:spacing w:line="240" w:lineRule="atLeast"/>
              <w:rPr>
                <w:rFonts w:cs="Times New Roman"/>
                <w:b w:val="0"/>
                <w:bCs w:val="0"/>
              </w:rPr>
            </w:pPr>
          </w:p>
        </w:tc>
        <w:tc>
          <w:tcPr>
            <w:tcW w:w="1687" w:type="dxa"/>
          </w:tcPr>
          <w:p w14:paraId="28FAC3DD" w14:textId="77777777" w:rsidR="001E7D35" w:rsidRPr="00AF09F3" w:rsidRDefault="001E7D35" w:rsidP="001E7D35">
            <w:pPr>
              <w:pStyle w:val="acctmergecolhdg"/>
              <w:spacing w:line="240" w:lineRule="atLeast"/>
              <w:rPr>
                <w:rFonts w:cs="Times New Roman"/>
              </w:rPr>
            </w:pPr>
            <w:r w:rsidRPr="00AF09F3">
              <w:rPr>
                <w:rFonts w:cs="Times New Roman"/>
              </w:rPr>
              <w:t>Separate</w:t>
            </w:r>
          </w:p>
          <w:p w14:paraId="11092D89" w14:textId="3738AB76" w:rsidR="001E7D35" w:rsidRPr="00AF09F3" w:rsidRDefault="001E7D35" w:rsidP="001E7D35">
            <w:pPr>
              <w:pStyle w:val="acctmergecolhdg"/>
              <w:spacing w:line="240" w:lineRule="atLeast"/>
              <w:rPr>
                <w:rFonts w:cs="Times New Roman"/>
              </w:rPr>
            </w:pPr>
            <w:r w:rsidRPr="00AF09F3">
              <w:rPr>
                <w:rFonts w:cs="Times New Roman"/>
              </w:rPr>
              <w:t>financial statements</w:t>
            </w:r>
          </w:p>
        </w:tc>
      </w:tr>
      <w:tr w:rsidR="001E7D35" w:rsidRPr="007F67A3" w14:paraId="5FB4D59D" w14:textId="77777777" w:rsidTr="001E7D35">
        <w:trPr>
          <w:cantSplit/>
          <w:tblHeader/>
        </w:trPr>
        <w:tc>
          <w:tcPr>
            <w:tcW w:w="5580" w:type="dxa"/>
          </w:tcPr>
          <w:p w14:paraId="101FBB8C" w14:textId="77777777" w:rsidR="001E7D35" w:rsidRPr="00AF09F3" w:rsidRDefault="001E7D35" w:rsidP="001E7D35">
            <w:pPr>
              <w:pStyle w:val="acctfourfigures"/>
              <w:tabs>
                <w:tab w:val="clear" w:pos="765"/>
              </w:tabs>
              <w:spacing w:line="240" w:lineRule="atLeast"/>
              <w:rPr>
                <w:rFonts w:cs="Times New Roman"/>
                <w:b/>
                <w:bCs/>
                <w:i/>
                <w:iCs/>
              </w:rPr>
            </w:pPr>
          </w:p>
        </w:tc>
        <w:tc>
          <w:tcPr>
            <w:tcW w:w="3600" w:type="dxa"/>
            <w:gridSpan w:val="3"/>
          </w:tcPr>
          <w:p w14:paraId="4D808CC4" w14:textId="1C32CD7B" w:rsidR="001E7D35" w:rsidRPr="00AF09F3" w:rsidRDefault="001E7D35" w:rsidP="001E7D35">
            <w:pPr>
              <w:pStyle w:val="acctmergecolhdg"/>
              <w:spacing w:line="240" w:lineRule="atLeast"/>
              <w:rPr>
                <w:rFonts w:cs="Times New Roman"/>
                <w:b w:val="0"/>
                <w:bCs w:val="0"/>
              </w:rPr>
            </w:pPr>
            <w:r w:rsidRPr="00AF09F3">
              <w:rPr>
                <w:rFonts w:cs="Times New Roman"/>
                <w:b w:val="0"/>
                <w:bCs w:val="0"/>
                <w:i/>
                <w:iCs/>
              </w:rPr>
              <w:t>(in thousand Baht)</w:t>
            </w:r>
          </w:p>
        </w:tc>
      </w:tr>
      <w:tr w:rsidR="001E7D35" w:rsidRPr="007F67A3" w14:paraId="584827CD" w14:textId="77777777" w:rsidTr="001E7D35">
        <w:trPr>
          <w:cantSplit/>
        </w:trPr>
        <w:tc>
          <w:tcPr>
            <w:tcW w:w="5580" w:type="dxa"/>
          </w:tcPr>
          <w:p w14:paraId="2AA776F6" w14:textId="77777777" w:rsidR="001E7D35" w:rsidRPr="00AF09F3" w:rsidRDefault="001E7D35" w:rsidP="001E7D35">
            <w:pPr>
              <w:pStyle w:val="BodyText"/>
              <w:spacing w:after="0" w:line="240" w:lineRule="atLeast"/>
              <w:ind w:right="144"/>
              <w:jc w:val="both"/>
              <w:rPr>
                <w:rFonts w:cs="Times New Roman"/>
                <w:lang w:val="en-US"/>
              </w:rPr>
            </w:pPr>
            <w:r w:rsidRPr="00AF09F3">
              <w:rPr>
                <w:rFonts w:cs="Times New Roman"/>
                <w:b/>
                <w:bCs/>
                <w:i/>
                <w:iCs/>
                <w:lang w:val="en-US"/>
              </w:rPr>
              <w:t>Capital commitments</w:t>
            </w:r>
          </w:p>
        </w:tc>
        <w:tc>
          <w:tcPr>
            <w:tcW w:w="1710" w:type="dxa"/>
          </w:tcPr>
          <w:p w14:paraId="758B7F1A" w14:textId="77777777" w:rsidR="001E7D35" w:rsidRPr="00AF09F3" w:rsidRDefault="001E7D35" w:rsidP="001E7D35">
            <w:pPr>
              <w:pStyle w:val="acctfourfigures"/>
              <w:tabs>
                <w:tab w:val="clear" w:pos="765"/>
                <w:tab w:val="decimal" w:pos="1631"/>
              </w:tabs>
              <w:spacing w:line="240" w:lineRule="atLeast"/>
              <w:ind w:right="11"/>
              <w:rPr>
                <w:rFonts w:cs="Times New Roman"/>
              </w:rPr>
            </w:pPr>
          </w:p>
        </w:tc>
        <w:tc>
          <w:tcPr>
            <w:tcW w:w="203" w:type="dxa"/>
          </w:tcPr>
          <w:p w14:paraId="7773EFD7" w14:textId="77777777" w:rsidR="001E7D35" w:rsidRPr="00AF09F3" w:rsidRDefault="001E7D35" w:rsidP="001E7D35">
            <w:pPr>
              <w:pStyle w:val="acctfourfigures"/>
              <w:tabs>
                <w:tab w:val="clear" w:pos="765"/>
                <w:tab w:val="decimal" w:pos="1160"/>
              </w:tabs>
              <w:spacing w:line="240" w:lineRule="atLeast"/>
              <w:ind w:right="11"/>
              <w:rPr>
                <w:rFonts w:cs="Times New Roman"/>
              </w:rPr>
            </w:pPr>
          </w:p>
        </w:tc>
        <w:tc>
          <w:tcPr>
            <w:tcW w:w="1687" w:type="dxa"/>
          </w:tcPr>
          <w:p w14:paraId="35C4FA3A" w14:textId="77777777" w:rsidR="001E7D35" w:rsidRPr="00AF09F3" w:rsidRDefault="001E7D35" w:rsidP="001E7D35">
            <w:pPr>
              <w:pStyle w:val="acctfourfigures"/>
              <w:tabs>
                <w:tab w:val="clear" w:pos="765"/>
                <w:tab w:val="decimal" w:pos="1160"/>
              </w:tabs>
              <w:spacing w:line="240" w:lineRule="atLeast"/>
              <w:ind w:right="11"/>
              <w:rPr>
                <w:rFonts w:cs="Times New Roman"/>
              </w:rPr>
            </w:pPr>
          </w:p>
        </w:tc>
      </w:tr>
      <w:tr w:rsidR="0086709F" w:rsidRPr="007F67A3" w14:paraId="1F11E2EA" w14:textId="77777777" w:rsidTr="00ED77A3">
        <w:trPr>
          <w:cantSplit/>
        </w:trPr>
        <w:tc>
          <w:tcPr>
            <w:tcW w:w="5580" w:type="dxa"/>
          </w:tcPr>
          <w:p w14:paraId="17DECD38" w14:textId="0F8BA64F" w:rsidR="0086709F" w:rsidRPr="00AF09F3" w:rsidRDefault="0086709F" w:rsidP="00FA2A27">
            <w:pPr>
              <w:pStyle w:val="BodyText"/>
              <w:spacing w:after="0" w:line="240" w:lineRule="atLeast"/>
              <w:ind w:left="281" w:right="144" w:hanging="281"/>
              <w:rPr>
                <w:rFonts w:cs="Times New Roman"/>
                <w:lang w:val="en-US"/>
              </w:rPr>
            </w:pPr>
            <w:r w:rsidRPr="00AF09F3">
              <w:rPr>
                <w:rFonts w:cs="Times New Roman"/>
                <w:lang w:val="en-US"/>
              </w:rPr>
              <w:t>Agreements for construction</w:t>
            </w:r>
            <w:r w:rsidR="009A51D7" w:rsidRPr="00AF09F3">
              <w:rPr>
                <w:rFonts w:cs="Times New Roman"/>
                <w:lang w:val="en-US"/>
              </w:rPr>
              <w:t>, purchase of land</w:t>
            </w:r>
            <w:r w:rsidRPr="00AF09F3">
              <w:rPr>
                <w:rFonts w:cs="Times New Roman"/>
                <w:lang w:val="en-US"/>
              </w:rPr>
              <w:t>,</w:t>
            </w:r>
            <w:r w:rsidR="00ED77A3" w:rsidRPr="00AF09F3">
              <w:rPr>
                <w:rFonts w:cs="Times New Roman"/>
                <w:lang w:val="en-US"/>
              </w:rPr>
              <w:t xml:space="preserve"> </w:t>
            </w:r>
            <w:r w:rsidRPr="00AF09F3">
              <w:rPr>
                <w:rFonts w:cs="Times New Roman"/>
                <w:lang w:val="en-US"/>
              </w:rPr>
              <w:t>machine and equipment</w:t>
            </w:r>
          </w:p>
        </w:tc>
        <w:tc>
          <w:tcPr>
            <w:tcW w:w="1710" w:type="dxa"/>
            <w:tcBorders>
              <w:top w:val="nil"/>
              <w:left w:val="nil"/>
              <w:bottom w:val="double" w:sz="4" w:space="0" w:color="auto"/>
              <w:right w:val="nil"/>
            </w:tcBorders>
            <w:vAlign w:val="bottom"/>
          </w:tcPr>
          <w:p w14:paraId="424B112B" w14:textId="1607F035" w:rsidR="0086709F" w:rsidRPr="00AF09F3" w:rsidRDefault="00500AE8" w:rsidP="00ED77A3">
            <w:pPr>
              <w:pStyle w:val="acctfourfigures"/>
              <w:tabs>
                <w:tab w:val="clear" w:pos="765"/>
                <w:tab w:val="decimal" w:pos="1046"/>
              </w:tabs>
              <w:spacing w:line="240" w:lineRule="auto"/>
              <w:ind w:left="-19"/>
              <w:jc w:val="right"/>
              <w:rPr>
                <w:rFonts w:cs="Times New Roman"/>
                <w:b/>
                <w:bCs/>
              </w:rPr>
            </w:pPr>
            <w:r w:rsidRPr="00500AE8">
              <w:rPr>
                <w:rFonts w:cs="Times New Roman"/>
                <w:b/>
                <w:bCs/>
              </w:rPr>
              <w:t>5,123,418</w:t>
            </w:r>
          </w:p>
        </w:tc>
        <w:tc>
          <w:tcPr>
            <w:tcW w:w="203" w:type="dxa"/>
          </w:tcPr>
          <w:p w14:paraId="1CEB3D3D" w14:textId="77777777" w:rsidR="0086709F" w:rsidRPr="00AF09F3" w:rsidRDefault="0086709F" w:rsidP="0086709F">
            <w:pPr>
              <w:pStyle w:val="acctfourfigures"/>
              <w:tabs>
                <w:tab w:val="clear" w:pos="765"/>
                <w:tab w:val="decimal" w:pos="1160"/>
              </w:tabs>
              <w:spacing w:line="240" w:lineRule="atLeast"/>
              <w:ind w:right="11"/>
              <w:rPr>
                <w:rFonts w:cs="Times New Roman"/>
                <w:b/>
                <w:bCs/>
              </w:rPr>
            </w:pPr>
          </w:p>
        </w:tc>
        <w:tc>
          <w:tcPr>
            <w:tcW w:w="1687" w:type="dxa"/>
            <w:tcBorders>
              <w:top w:val="nil"/>
              <w:left w:val="nil"/>
              <w:bottom w:val="double" w:sz="4" w:space="0" w:color="auto"/>
              <w:right w:val="nil"/>
            </w:tcBorders>
            <w:vAlign w:val="bottom"/>
          </w:tcPr>
          <w:p w14:paraId="1466B721" w14:textId="4B4F9EAD" w:rsidR="0086709F" w:rsidRPr="00AF09F3" w:rsidRDefault="00500AE8" w:rsidP="00ED77A3">
            <w:pPr>
              <w:pStyle w:val="acctfourfigures"/>
              <w:tabs>
                <w:tab w:val="clear" w:pos="765"/>
                <w:tab w:val="decimal" w:pos="1046"/>
              </w:tabs>
              <w:spacing w:line="240" w:lineRule="auto"/>
              <w:ind w:left="-19"/>
              <w:jc w:val="right"/>
              <w:rPr>
                <w:rFonts w:cs="Times New Roman"/>
                <w:b/>
                <w:bCs/>
              </w:rPr>
            </w:pPr>
            <w:r w:rsidRPr="00500AE8">
              <w:rPr>
                <w:rFonts w:cs="Times New Roman"/>
                <w:b/>
                <w:bCs/>
              </w:rPr>
              <w:t>859,666</w:t>
            </w:r>
          </w:p>
        </w:tc>
      </w:tr>
      <w:tr w:rsidR="0086709F" w:rsidRPr="007F67A3" w14:paraId="466657A4" w14:textId="77777777" w:rsidTr="001E7D35">
        <w:trPr>
          <w:cantSplit/>
        </w:trPr>
        <w:tc>
          <w:tcPr>
            <w:tcW w:w="5580" w:type="dxa"/>
          </w:tcPr>
          <w:p w14:paraId="0C3AEE5F" w14:textId="77777777" w:rsidR="0086709F" w:rsidRPr="00AF09F3" w:rsidRDefault="0086709F" w:rsidP="0086709F">
            <w:pPr>
              <w:spacing w:line="240" w:lineRule="atLeast"/>
              <w:jc w:val="both"/>
              <w:rPr>
                <w:rFonts w:cs="Times New Roman"/>
                <w:b/>
                <w:bCs/>
              </w:rPr>
            </w:pPr>
          </w:p>
        </w:tc>
        <w:tc>
          <w:tcPr>
            <w:tcW w:w="1710" w:type="dxa"/>
            <w:tcBorders>
              <w:top w:val="double" w:sz="4" w:space="0" w:color="auto"/>
            </w:tcBorders>
          </w:tcPr>
          <w:p w14:paraId="4BD7714D" w14:textId="77777777" w:rsidR="0086709F" w:rsidRPr="00AF09F3" w:rsidRDefault="0086709F" w:rsidP="0086709F">
            <w:pPr>
              <w:pStyle w:val="acctfourfigures"/>
              <w:tabs>
                <w:tab w:val="clear" w:pos="765"/>
              </w:tabs>
              <w:spacing w:line="240" w:lineRule="atLeast"/>
              <w:ind w:right="11"/>
              <w:jc w:val="right"/>
              <w:rPr>
                <w:rFonts w:cs="Times New Roman"/>
                <w:b/>
                <w:bCs/>
              </w:rPr>
            </w:pPr>
          </w:p>
        </w:tc>
        <w:tc>
          <w:tcPr>
            <w:tcW w:w="203" w:type="dxa"/>
          </w:tcPr>
          <w:p w14:paraId="769A3028" w14:textId="77777777" w:rsidR="0086709F" w:rsidRPr="00AF09F3" w:rsidRDefault="0086709F" w:rsidP="0086709F">
            <w:pPr>
              <w:pStyle w:val="acctfourfigures"/>
              <w:tabs>
                <w:tab w:val="clear" w:pos="765"/>
                <w:tab w:val="decimal" w:pos="1160"/>
              </w:tabs>
              <w:spacing w:line="240" w:lineRule="atLeast"/>
              <w:ind w:right="11"/>
              <w:rPr>
                <w:rFonts w:cs="Times New Roman"/>
              </w:rPr>
            </w:pPr>
          </w:p>
        </w:tc>
        <w:tc>
          <w:tcPr>
            <w:tcW w:w="1687" w:type="dxa"/>
            <w:tcBorders>
              <w:top w:val="double" w:sz="4" w:space="0" w:color="auto"/>
            </w:tcBorders>
          </w:tcPr>
          <w:p w14:paraId="1436660B" w14:textId="77777777" w:rsidR="0086709F" w:rsidRPr="00AF09F3" w:rsidRDefault="0086709F" w:rsidP="0086709F">
            <w:pPr>
              <w:pStyle w:val="acctfourfigures"/>
              <w:tabs>
                <w:tab w:val="clear" w:pos="765"/>
              </w:tabs>
              <w:spacing w:line="240" w:lineRule="atLeast"/>
              <w:ind w:right="11"/>
              <w:jc w:val="right"/>
              <w:rPr>
                <w:rFonts w:cs="Times New Roman"/>
                <w:b/>
                <w:bCs/>
              </w:rPr>
            </w:pPr>
          </w:p>
        </w:tc>
      </w:tr>
      <w:tr w:rsidR="0086709F" w:rsidRPr="007F67A3" w14:paraId="62CC1798" w14:textId="77777777" w:rsidTr="001E7D35">
        <w:trPr>
          <w:cantSplit/>
        </w:trPr>
        <w:tc>
          <w:tcPr>
            <w:tcW w:w="5580" w:type="dxa"/>
          </w:tcPr>
          <w:p w14:paraId="5F3D1394" w14:textId="77777777" w:rsidR="0086709F" w:rsidRPr="00AF09F3" w:rsidRDefault="0086709F" w:rsidP="0086709F">
            <w:pPr>
              <w:pStyle w:val="BodyText"/>
              <w:spacing w:after="0" w:line="240" w:lineRule="atLeast"/>
              <w:ind w:left="191" w:hanging="191"/>
              <w:rPr>
                <w:rFonts w:cs="Times New Roman"/>
                <w:lang w:val="en-US"/>
              </w:rPr>
            </w:pPr>
            <w:r w:rsidRPr="00AF09F3">
              <w:rPr>
                <w:rFonts w:cs="Times New Roman"/>
                <w:b/>
                <w:bCs/>
                <w:i/>
                <w:iCs/>
              </w:rPr>
              <w:t>Other commitments</w:t>
            </w:r>
          </w:p>
        </w:tc>
        <w:tc>
          <w:tcPr>
            <w:tcW w:w="1710" w:type="dxa"/>
          </w:tcPr>
          <w:p w14:paraId="45250F46" w14:textId="292A9177" w:rsidR="0086709F" w:rsidRPr="00AF09F3" w:rsidRDefault="0086709F" w:rsidP="0086709F">
            <w:pPr>
              <w:pStyle w:val="acctfourfigures"/>
              <w:tabs>
                <w:tab w:val="clear" w:pos="765"/>
              </w:tabs>
              <w:spacing w:line="240" w:lineRule="atLeast"/>
              <w:ind w:right="11"/>
              <w:jc w:val="right"/>
              <w:rPr>
                <w:rFonts w:cs="Times New Roman"/>
                <w:b/>
                <w:bCs/>
              </w:rPr>
            </w:pPr>
          </w:p>
        </w:tc>
        <w:tc>
          <w:tcPr>
            <w:tcW w:w="203" w:type="dxa"/>
          </w:tcPr>
          <w:p w14:paraId="16089509" w14:textId="77777777" w:rsidR="0086709F" w:rsidRPr="00AF09F3" w:rsidRDefault="0086709F" w:rsidP="0086709F">
            <w:pPr>
              <w:pStyle w:val="acctfourfigures"/>
              <w:tabs>
                <w:tab w:val="clear" w:pos="765"/>
                <w:tab w:val="decimal" w:pos="1160"/>
              </w:tabs>
              <w:spacing w:line="240" w:lineRule="atLeast"/>
              <w:ind w:right="11"/>
              <w:rPr>
                <w:rFonts w:cs="Times New Roman"/>
              </w:rPr>
            </w:pPr>
          </w:p>
        </w:tc>
        <w:tc>
          <w:tcPr>
            <w:tcW w:w="1687" w:type="dxa"/>
          </w:tcPr>
          <w:p w14:paraId="624A451F" w14:textId="77777777" w:rsidR="0086709F" w:rsidRPr="00AF09F3" w:rsidRDefault="0086709F" w:rsidP="0086709F">
            <w:pPr>
              <w:pStyle w:val="acctfourfigures"/>
              <w:tabs>
                <w:tab w:val="clear" w:pos="765"/>
              </w:tabs>
              <w:spacing w:line="240" w:lineRule="atLeast"/>
              <w:ind w:right="11"/>
              <w:jc w:val="right"/>
              <w:rPr>
                <w:rFonts w:cs="Times New Roman"/>
                <w:b/>
                <w:bCs/>
              </w:rPr>
            </w:pPr>
          </w:p>
        </w:tc>
      </w:tr>
      <w:tr w:rsidR="00F90590" w:rsidRPr="007F67A3" w14:paraId="256A5AAB" w14:textId="77777777" w:rsidTr="006815B2">
        <w:trPr>
          <w:cantSplit/>
        </w:trPr>
        <w:tc>
          <w:tcPr>
            <w:tcW w:w="5580" w:type="dxa"/>
          </w:tcPr>
          <w:p w14:paraId="4AB1FBC2" w14:textId="4E60B251" w:rsidR="00F90590" w:rsidRPr="00AF09F3" w:rsidRDefault="00F90590" w:rsidP="00F90590">
            <w:pPr>
              <w:spacing w:line="240" w:lineRule="atLeast"/>
              <w:ind w:left="192" w:hanging="180"/>
              <w:rPr>
                <w:rFonts w:cs="Times New Roman"/>
              </w:rPr>
            </w:pPr>
            <w:r w:rsidRPr="00AF09F3">
              <w:rPr>
                <w:rFonts w:cs="Times New Roman"/>
              </w:rPr>
              <w:t>Short-term lease</w:t>
            </w:r>
            <w:r w:rsidR="00BA3E5E" w:rsidRPr="00AF09F3">
              <w:rPr>
                <w:rFonts w:cs="Times New Roman"/>
              </w:rPr>
              <w:t>s</w:t>
            </w:r>
            <w:r w:rsidRPr="00AF09F3">
              <w:rPr>
                <w:rFonts w:cs="Times New Roman"/>
              </w:rPr>
              <w:t xml:space="preserve"> and services commitments</w:t>
            </w:r>
          </w:p>
        </w:tc>
        <w:tc>
          <w:tcPr>
            <w:tcW w:w="1710" w:type="dxa"/>
          </w:tcPr>
          <w:p w14:paraId="29141DA4" w14:textId="6E14C031" w:rsidR="00F90590" w:rsidRPr="00AF09F3" w:rsidRDefault="00500AE8" w:rsidP="00F90590">
            <w:pPr>
              <w:pStyle w:val="acctfourfigures"/>
              <w:tabs>
                <w:tab w:val="clear" w:pos="765"/>
                <w:tab w:val="decimal" w:pos="1046"/>
              </w:tabs>
              <w:spacing w:line="240" w:lineRule="auto"/>
              <w:ind w:left="-19"/>
              <w:jc w:val="right"/>
              <w:rPr>
                <w:rFonts w:cs="Times New Roman"/>
              </w:rPr>
            </w:pPr>
            <w:r w:rsidRPr="00500AE8">
              <w:rPr>
                <w:rFonts w:cs="Times New Roman"/>
              </w:rPr>
              <w:t>3,047</w:t>
            </w:r>
          </w:p>
        </w:tc>
        <w:tc>
          <w:tcPr>
            <w:tcW w:w="203" w:type="dxa"/>
          </w:tcPr>
          <w:p w14:paraId="0EE9C279" w14:textId="77777777" w:rsidR="00F90590" w:rsidRPr="00AF09F3" w:rsidRDefault="00F90590" w:rsidP="00F90590">
            <w:pPr>
              <w:pStyle w:val="acctfourfigures"/>
              <w:tabs>
                <w:tab w:val="clear" w:pos="765"/>
                <w:tab w:val="decimal" w:pos="1160"/>
              </w:tabs>
              <w:spacing w:line="240" w:lineRule="atLeast"/>
              <w:ind w:right="11"/>
              <w:rPr>
                <w:rFonts w:cs="Times New Roman"/>
              </w:rPr>
            </w:pPr>
          </w:p>
        </w:tc>
        <w:tc>
          <w:tcPr>
            <w:tcW w:w="1687" w:type="dxa"/>
          </w:tcPr>
          <w:p w14:paraId="38D64744" w14:textId="7C2EFE79" w:rsidR="00F90590" w:rsidRPr="00AF09F3" w:rsidRDefault="00E14BB7" w:rsidP="004A4702">
            <w:pPr>
              <w:pStyle w:val="acctfourfigures"/>
              <w:tabs>
                <w:tab w:val="clear" w:pos="765"/>
              </w:tabs>
              <w:spacing w:line="240" w:lineRule="atLeast"/>
              <w:ind w:left="-100" w:right="-82"/>
              <w:jc w:val="center"/>
              <w:rPr>
                <w:rFonts w:cs="Times New Roman"/>
              </w:rPr>
            </w:pPr>
            <w:r w:rsidRPr="00E14BB7">
              <w:rPr>
                <w:rFonts w:cs="Times New Roman"/>
              </w:rPr>
              <w:t>-</w:t>
            </w:r>
          </w:p>
        </w:tc>
      </w:tr>
      <w:tr w:rsidR="00F90590" w:rsidRPr="007F67A3" w14:paraId="50FBA9B1" w14:textId="77777777" w:rsidTr="003266B0">
        <w:trPr>
          <w:cantSplit/>
        </w:trPr>
        <w:tc>
          <w:tcPr>
            <w:tcW w:w="5580" w:type="dxa"/>
          </w:tcPr>
          <w:p w14:paraId="7C251E18" w14:textId="77777777" w:rsidR="00F90590" w:rsidRPr="00AF09F3" w:rsidRDefault="00F90590" w:rsidP="00F90590">
            <w:pPr>
              <w:spacing w:line="240" w:lineRule="atLeast"/>
              <w:rPr>
                <w:rFonts w:cs="Times New Roman"/>
              </w:rPr>
            </w:pPr>
            <w:r w:rsidRPr="00AF09F3">
              <w:rPr>
                <w:rFonts w:cs="Times New Roman"/>
              </w:rPr>
              <w:t>Unused letters of credit</w:t>
            </w:r>
          </w:p>
        </w:tc>
        <w:tc>
          <w:tcPr>
            <w:tcW w:w="1710" w:type="dxa"/>
          </w:tcPr>
          <w:p w14:paraId="370085F7" w14:textId="2979133C" w:rsidR="00F90590" w:rsidRPr="00AF09F3" w:rsidRDefault="00500AE8" w:rsidP="00F90590">
            <w:pPr>
              <w:pStyle w:val="acctfourfigures"/>
              <w:tabs>
                <w:tab w:val="clear" w:pos="765"/>
                <w:tab w:val="decimal" w:pos="1046"/>
              </w:tabs>
              <w:spacing w:line="240" w:lineRule="auto"/>
              <w:ind w:left="-19"/>
              <w:jc w:val="right"/>
              <w:rPr>
                <w:rFonts w:cs="Times New Roman"/>
              </w:rPr>
            </w:pPr>
            <w:r w:rsidRPr="00500AE8">
              <w:rPr>
                <w:rFonts w:cs="Times New Roman"/>
              </w:rPr>
              <w:t>172,384</w:t>
            </w:r>
          </w:p>
        </w:tc>
        <w:tc>
          <w:tcPr>
            <w:tcW w:w="203" w:type="dxa"/>
          </w:tcPr>
          <w:p w14:paraId="1D27F32A" w14:textId="77777777" w:rsidR="00F90590" w:rsidRPr="00AF09F3" w:rsidRDefault="00F90590" w:rsidP="00F90590">
            <w:pPr>
              <w:pStyle w:val="acctfourfigures"/>
              <w:tabs>
                <w:tab w:val="clear" w:pos="765"/>
                <w:tab w:val="decimal" w:pos="1160"/>
              </w:tabs>
              <w:spacing w:line="240" w:lineRule="atLeast"/>
              <w:ind w:right="11"/>
              <w:rPr>
                <w:rFonts w:cs="Times New Roman"/>
              </w:rPr>
            </w:pPr>
          </w:p>
        </w:tc>
        <w:tc>
          <w:tcPr>
            <w:tcW w:w="1687" w:type="dxa"/>
          </w:tcPr>
          <w:p w14:paraId="20A84643" w14:textId="5A12B204" w:rsidR="00F90590" w:rsidRPr="00AF09F3" w:rsidRDefault="00E45065" w:rsidP="00F90590">
            <w:pPr>
              <w:pStyle w:val="acctfourfigures"/>
              <w:tabs>
                <w:tab w:val="clear" w:pos="765"/>
                <w:tab w:val="decimal" w:pos="1046"/>
              </w:tabs>
              <w:spacing w:line="240" w:lineRule="auto"/>
              <w:ind w:left="-19"/>
              <w:jc w:val="right"/>
              <w:rPr>
                <w:rFonts w:cs="Times New Roman"/>
              </w:rPr>
            </w:pPr>
            <w:r w:rsidRPr="00E45065">
              <w:rPr>
                <w:rFonts w:cs="Times New Roman"/>
              </w:rPr>
              <w:t>172,384</w:t>
            </w:r>
          </w:p>
        </w:tc>
      </w:tr>
      <w:tr w:rsidR="00F90590" w:rsidRPr="007F67A3" w14:paraId="2B32ED8B" w14:textId="77777777" w:rsidTr="003266B0">
        <w:trPr>
          <w:cantSplit/>
        </w:trPr>
        <w:tc>
          <w:tcPr>
            <w:tcW w:w="5580" w:type="dxa"/>
          </w:tcPr>
          <w:p w14:paraId="2A833E68" w14:textId="72569E47" w:rsidR="00F90590" w:rsidRPr="00AF09F3" w:rsidRDefault="00F90590" w:rsidP="00F90590">
            <w:pPr>
              <w:spacing w:line="240" w:lineRule="atLeast"/>
              <w:rPr>
                <w:rFonts w:cs="Times New Roman"/>
              </w:rPr>
            </w:pPr>
            <w:r w:rsidRPr="00AF09F3">
              <w:rPr>
                <w:rFonts w:cs="Times New Roman"/>
              </w:rPr>
              <w:t>Purchase agreement for raw material</w:t>
            </w:r>
          </w:p>
        </w:tc>
        <w:tc>
          <w:tcPr>
            <w:tcW w:w="1710" w:type="dxa"/>
          </w:tcPr>
          <w:p w14:paraId="07FDDC13" w14:textId="1FA7DE6B" w:rsidR="00F90590" w:rsidRPr="00AF09F3" w:rsidRDefault="00F73ACC" w:rsidP="00F90590">
            <w:pPr>
              <w:pStyle w:val="acctfourfigures"/>
              <w:tabs>
                <w:tab w:val="clear" w:pos="765"/>
                <w:tab w:val="decimal" w:pos="1046"/>
              </w:tabs>
              <w:spacing w:line="240" w:lineRule="auto"/>
              <w:ind w:left="-19"/>
              <w:jc w:val="right"/>
              <w:rPr>
                <w:rFonts w:cs="Times New Roman"/>
              </w:rPr>
            </w:pPr>
            <w:r w:rsidRPr="00F73ACC">
              <w:rPr>
                <w:rFonts w:cs="Times New Roman"/>
              </w:rPr>
              <w:t>635,215</w:t>
            </w:r>
          </w:p>
        </w:tc>
        <w:tc>
          <w:tcPr>
            <w:tcW w:w="203" w:type="dxa"/>
          </w:tcPr>
          <w:p w14:paraId="676D6A8F" w14:textId="77777777" w:rsidR="00F90590" w:rsidRPr="00AF09F3" w:rsidRDefault="00F90590" w:rsidP="00F90590">
            <w:pPr>
              <w:pStyle w:val="acctfourfigures"/>
              <w:tabs>
                <w:tab w:val="clear" w:pos="765"/>
                <w:tab w:val="decimal" w:pos="1160"/>
              </w:tabs>
              <w:spacing w:line="240" w:lineRule="atLeast"/>
              <w:ind w:right="11"/>
              <w:rPr>
                <w:rFonts w:cs="Times New Roman"/>
              </w:rPr>
            </w:pPr>
          </w:p>
        </w:tc>
        <w:tc>
          <w:tcPr>
            <w:tcW w:w="1687" w:type="dxa"/>
          </w:tcPr>
          <w:p w14:paraId="6B9DEDAD" w14:textId="3878B874" w:rsidR="00F90590" w:rsidRPr="00AF09F3" w:rsidRDefault="00E45065" w:rsidP="00F90590">
            <w:pPr>
              <w:pStyle w:val="acctfourfigures"/>
              <w:tabs>
                <w:tab w:val="clear" w:pos="765"/>
                <w:tab w:val="decimal" w:pos="1046"/>
              </w:tabs>
              <w:spacing w:line="240" w:lineRule="auto"/>
              <w:ind w:left="-19"/>
              <w:jc w:val="right"/>
              <w:rPr>
                <w:rFonts w:cs="Times New Roman"/>
              </w:rPr>
            </w:pPr>
            <w:r w:rsidRPr="00E45065">
              <w:rPr>
                <w:rFonts w:cs="Times New Roman"/>
              </w:rPr>
              <w:t>624,994</w:t>
            </w:r>
          </w:p>
        </w:tc>
      </w:tr>
      <w:tr w:rsidR="00F90590" w:rsidRPr="007F67A3" w14:paraId="1F8898D2" w14:textId="77777777" w:rsidTr="003266B0">
        <w:trPr>
          <w:cantSplit/>
        </w:trPr>
        <w:tc>
          <w:tcPr>
            <w:tcW w:w="5580" w:type="dxa"/>
          </w:tcPr>
          <w:p w14:paraId="61A9C4D7" w14:textId="77777777" w:rsidR="00F90590" w:rsidRPr="00AF09F3" w:rsidRDefault="00F90590" w:rsidP="00F90590">
            <w:pPr>
              <w:spacing w:line="240" w:lineRule="atLeast"/>
              <w:rPr>
                <w:rFonts w:cs="Times New Roman"/>
              </w:rPr>
            </w:pPr>
            <w:r w:rsidRPr="00AF09F3">
              <w:rPr>
                <w:rFonts w:cs="Times New Roman"/>
              </w:rPr>
              <w:t>Bank guarantees</w:t>
            </w:r>
          </w:p>
        </w:tc>
        <w:tc>
          <w:tcPr>
            <w:tcW w:w="1710" w:type="dxa"/>
            <w:tcBorders>
              <w:top w:val="nil"/>
              <w:left w:val="nil"/>
              <w:right w:val="nil"/>
            </w:tcBorders>
          </w:tcPr>
          <w:p w14:paraId="48F14844" w14:textId="566E082B" w:rsidR="00F90590" w:rsidRPr="00AF09F3" w:rsidRDefault="00F73ACC" w:rsidP="00F90590">
            <w:pPr>
              <w:pStyle w:val="acctfourfigures"/>
              <w:tabs>
                <w:tab w:val="clear" w:pos="765"/>
                <w:tab w:val="decimal" w:pos="1046"/>
              </w:tabs>
              <w:spacing w:line="240" w:lineRule="auto"/>
              <w:ind w:left="-19"/>
              <w:jc w:val="right"/>
              <w:rPr>
                <w:rFonts w:cs="Times New Roman"/>
              </w:rPr>
            </w:pPr>
            <w:r w:rsidRPr="00F73ACC">
              <w:rPr>
                <w:rFonts w:cs="Times New Roman"/>
              </w:rPr>
              <w:t>710,557</w:t>
            </w:r>
          </w:p>
        </w:tc>
        <w:tc>
          <w:tcPr>
            <w:tcW w:w="203" w:type="dxa"/>
          </w:tcPr>
          <w:p w14:paraId="263C5F9D" w14:textId="77777777" w:rsidR="00F90590" w:rsidRPr="00AF09F3" w:rsidRDefault="00F90590" w:rsidP="00F90590">
            <w:pPr>
              <w:pStyle w:val="acctfourfigures"/>
              <w:tabs>
                <w:tab w:val="clear" w:pos="765"/>
                <w:tab w:val="decimal" w:pos="1160"/>
              </w:tabs>
              <w:spacing w:line="240" w:lineRule="atLeast"/>
              <w:ind w:right="11"/>
              <w:rPr>
                <w:rFonts w:cs="Times New Roman"/>
              </w:rPr>
            </w:pPr>
          </w:p>
        </w:tc>
        <w:tc>
          <w:tcPr>
            <w:tcW w:w="1687" w:type="dxa"/>
            <w:tcBorders>
              <w:top w:val="nil"/>
              <w:left w:val="nil"/>
              <w:right w:val="nil"/>
            </w:tcBorders>
          </w:tcPr>
          <w:p w14:paraId="752CDBC7" w14:textId="782461A3" w:rsidR="00F90590" w:rsidRPr="00AF09F3" w:rsidRDefault="00E45065" w:rsidP="00F90590">
            <w:pPr>
              <w:pStyle w:val="acctfourfigures"/>
              <w:tabs>
                <w:tab w:val="clear" w:pos="765"/>
                <w:tab w:val="decimal" w:pos="1046"/>
              </w:tabs>
              <w:spacing w:line="240" w:lineRule="auto"/>
              <w:ind w:left="-19"/>
              <w:jc w:val="right"/>
              <w:rPr>
                <w:rFonts w:cs="Times New Roman"/>
              </w:rPr>
            </w:pPr>
            <w:r w:rsidRPr="00E45065">
              <w:rPr>
                <w:rFonts w:cs="Times New Roman"/>
              </w:rPr>
              <w:t>218,563</w:t>
            </w:r>
          </w:p>
        </w:tc>
      </w:tr>
      <w:tr w:rsidR="00F90590" w:rsidRPr="007F67A3" w14:paraId="72867C51" w14:textId="77777777" w:rsidTr="003266B0">
        <w:trPr>
          <w:cantSplit/>
        </w:trPr>
        <w:tc>
          <w:tcPr>
            <w:tcW w:w="5580" w:type="dxa"/>
          </w:tcPr>
          <w:p w14:paraId="565B7080" w14:textId="77777777" w:rsidR="00F90590" w:rsidRPr="00AF09F3" w:rsidRDefault="00F90590" w:rsidP="00F90590">
            <w:pPr>
              <w:spacing w:line="240" w:lineRule="atLeast"/>
              <w:rPr>
                <w:rFonts w:cs="Times New Roman"/>
                <w:b/>
                <w:bCs/>
              </w:rPr>
            </w:pPr>
            <w:r w:rsidRPr="00AF09F3">
              <w:rPr>
                <w:rFonts w:cs="Times New Roman"/>
                <w:b/>
                <w:bCs/>
              </w:rPr>
              <w:t>Total</w:t>
            </w:r>
          </w:p>
        </w:tc>
        <w:tc>
          <w:tcPr>
            <w:tcW w:w="1710" w:type="dxa"/>
            <w:tcBorders>
              <w:top w:val="single" w:sz="4" w:space="0" w:color="auto"/>
              <w:left w:val="nil"/>
              <w:bottom w:val="double" w:sz="4" w:space="0" w:color="auto"/>
              <w:right w:val="nil"/>
            </w:tcBorders>
          </w:tcPr>
          <w:p w14:paraId="0CF7D1E5" w14:textId="1007CEF8" w:rsidR="00F90590" w:rsidRPr="00AF09F3" w:rsidRDefault="00F73ACC" w:rsidP="00F90590">
            <w:pPr>
              <w:pStyle w:val="acctfourfigures"/>
              <w:tabs>
                <w:tab w:val="clear" w:pos="765"/>
                <w:tab w:val="decimal" w:pos="1046"/>
              </w:tabs>
              <w:spacing w:line="240" w:lineRule="auto"/>
              <w:ind w:left="-19"/>
              <w:jc w:val="right"/>
              <w:rPr>
                <w:rFonts w:cs="Times New Roman"/>
                <w:b/>
                <w:bCs/>
              </w:rPr>
            </w:pPr>
            <w:r w:rsidRPr="00F73ACC">
              <w:rPr>
                <w:rFonts w:cs="Times New Roman"/>
                <w:b/>
                <w:bCs/>
              </w:rPr>
              <w:t>1,521,203</w:t>
            </w:r>
          </w:p>
        </w:tc>
        <w:tc>
          <w:tcPr>
            <w:tcW w:w="203" w:type="dxa"/>
          </w:tcPr>
          <w:p w14:paraId="0763A272" w14:textId="77777777" w:rsidR="00F90590" w:rsidRPr="00AF09F3" w:rsidRDefault="00F90590" w:rsidP="00F90590">
            <w:pPr>
              <w:pStyle w:val="acctfourfigures"/>
              <w:tabs>
                <w:tab w:val="clear" w:pos="765"/>
                <w:tab w:val="decimal" w:pos="1160"/>
              </w:tabs>
              <w:spacing w:line="240" w:lineRule="atLeast"/>
              <w:ind w:right="11"/>
              <w:jc w:val="right"/>
              <w:rPr>
                <w:rFonts w:cs="Times New Roman"/>
                <w:b/>
                <w:bCs/>
              </w:rPr>
            </w:pPr>
          </w:p>
        </w:tc>
        <w:tc>
          <w:tcPr>
            <w:tcW w:w="1687" w:type="dxa"/>
            <w:tcBorders>
              <w:top w:val="single" w:sz="4" w:space="0" w:color="auto"/>
              <w:left w:val="nil"/>
              <w:bottom w:val="double" w:sz="4" w:space="0" w:color="auto"/>
              <w:right w:val="nil"/>
            </w:tcBorders>
          </w:tcPr>
          <w:p w14:paraId="145BAF8E" w14:textId="305CCE5B" w:rsidR="00F90590" w:rsidRPr="00AF09F3" w:rsidRDefault="00E45065" w:rsidP="00F90590">
            <w:pPr>
              <w:pStyle w:val="acctfourfigures"/>
              <w:tabs>
                <w:tab w:val="clear" w:pos="765"/>
                <w:tab w:val="decimal" w:pos="1046"/>
              </w:tabs>
              <w:spacing w:line="240" w:lineRule="auto"/>
              <w:ind w:left="-19"/>
              <w:jc w:val="right"/>
              <w:rPr>
                <w:rFonts w:cs="Times New Roman"/>
                <w:b/>
                <w:bCs/>
              </w:rPr>
            </w:pPr>
            <w:r w:rsidRPr="00E45065">
              <w:rPr>
                <w:rFonts w:cs="Times New Roman"/>
                <w:b/>
                <w:bCs/>
              </w:rPr>
              <w:t>1,015,941</w:t>
            </w:r>
          </w:p>
        </w:tc>
      </w:tr>
    </w:tbl>
    <w:p w14:paraId="2A7C3B5C" w14:textId="1ABF9F99" w:rsidR="00AE1F34" w:rsidRPr="007F67A3" w:rsidRDefault="00AE1F34" w:rsidP="00CB5590">
      <w:pPr>
        <w:pStyle w:val="BodyText"/>
        <w:spacing w:after="0"/>
        <w:ind w:left="540" w:right="425"/>
        <w:jc w:val="both"/>
        <w:rPr>
          <w:rFonts w:cs="Times New Roman"/>
          <w:lang w:val="en-US"/>
        </w:rPr>
      </w:pPr>
    </w:p>
    <w:p w14:paraId="445A72BE" w14:textId="77777777" w:rsidR="00AE1F34" w:rsidRPr="007F67A3" w:rsidRDefault="00AE1F34">
      <w:pPr>
        <w:spacing w:line="240" w:lineRule="auto"/>
        <w:rPr>
          <w:rFonts w:cs="Times New Roman"/>
          <w:lang w:val="en-US"/>
        </w:rPr>
      </w:pPr>
      <w:r w:rsidRPr="007F67A3">
        <w:rPr>
          <w:rFonts w:cs="Times New Roman"/>
          <w:lang w:val="en-US"/>
        </w:rPr>
        <w:br w:type="page"/>
      </w:r>
    </w:p>
    <w:p w14:paraId="6E7D2BE3" w14:textId="2CFD3824" w:rsidR="009907BD" w:rsidRPr="00C56C1C" w:rsidRDefault="00C56C1C" w:rsidP="00EC274D">
      <w:pPr>
        <w:pStyle w:val="Bo-H1Mainhead"/>
        <w:tabs>
          <w:tab w:val="clear" w:pos="360"/>
        </w:tabs>
        <w:ind w:left="540" w:hanging="540"/>
      </w:pPr>
      <w:r w:rsidRPr="00C56C1C">
        <w:lastRenderedPageBreak/>
        <w:t>Litigation</w:t>
      </w:r>
    </w:p>
    <w:p w14:paraId="5309A8FC" w14:textId="77777777" w:rsidR="00B12D6D" w:rsidRPr="007F67A3" w:rsidRDefault="00B12D6D" w:rsidP="00AA238D">
      <w:pPr>
        <w:pStyle w:val="BodyText"/>
        <w:spacing w:after="0" w:line="240" w:lineRule="atLeast"/>
        <w:ind w:left="539" w:right="430"/>
        <w:jc w:val="thaiDistribute"/>
        <w:rPr>
          <w:lang w:val="en-US"/>
        </w:rPr>
      </w:pPr>
    </w:p>
    <w:p w14:paraId="4742376C" w14:textId="55A65B47" w:rsidR="00042553" w:rsidRPr="007F67A3" w:rsidRDefault="00E542DB" w:rsidP="00042553">
      <w:pPr>
        <w:ind w:left="540"/>
        <w:jc w:val="both"/>
      </w:pPr>
      <w:r w:rsidRPr="00E542DB">
        <w:t xml:space="preserve">As at </w:t>
      </w:r>
      <w:r w:rsidR="00770DA7" w:rsidRPr="00E542DB">
        <w:t>30 September</w:t>
      </w:r>
      <w:r w:rsidR="00770DA7" w:rsidRPr="007F67A3">
        <w:t xml:space="preserve"> </w:t>
      </w:r>
      <w:r w:rsidR="009927AB">
        <w:t>2025</w:t>
      </w:r>
      <w:r w:rsidR="00042553" w:rsidRPr="007F67A3">
        <w:t xml:space="preserve">, the Company had the major lawsuits as follows: </w:t>
      </w:r>
    </w:p>
    <w:p w14:paraId="52550100" w14:textId="77777777" w:rsidR="00042553" w:rsidRPr="007F67A3" w:rsidRDefault="00042553" w:rsidP="00042553">
      <w:pPr>
        <w:suppressAutoHyphens/>
        <w:spacing w:line="240" w:lineRule="atLeast"/>
        <w:ind w:right="-27"/>
        <w:jc w:val="both"/>
        <w:rPr>
          <w:rFonts w:ascii="CG Times (W1)" w:eastAsia="SimSun" w:hAnsi="CG Times (W1)" w:cs="Times New Roman"/>
          <w:lang w:eastAsia="zh-CN"/>
        </w:rPr>
      </w:pPr>
    </w:p>
    <w:p w14:paraId="254E6AED" w14:textId="77777777" w:rsidR="00D97ADB" w:rsidRPr="00EF08F4" w:rsidRDefault="00D97ADB" w:rsidP="00D97ADB">
      <w:pPr>
        <w:numPr>
          <w:ilvl w:val="0"/>
          <w:numId w:val="7"/>
        </w:numPr>
        <w:tabs>
          <w:tab w:val="clear" w:pos="0"/>
          <w:tab w:val="num" w:pos="540"/>
          <w:tab w:val="left" w:pos="990"/>
        </w:tabs>
        <w:suppressAutoHyphens/>
        <w:spacing w:line="240" w:lineRule="atLeast"/>
        <w:ind w:left="900" w:right="-27"/>
        <w:jc w:val="both"/>
        <w:rPr>
          <w:rFonts w:eastAsia="SimSun" w:cs="Times New Roman"/>
          <w:lang w:val="en-US" w:eastAsia="zh-CN"/>
        </w:rPr>
      </w:pPr>
      <w:r w:rsidRPr="00EF08F4">
        <w:rPr>
          <w:rFonts w:cs="Times New Roman"/>
          <w:szCs w:val="18"/>
        </w:rPr>
        <w:t xml:space="preserve">Due to on 20 February 2017, </w:t>
      </w:r>
      <w:proofErr w:type="spellStart"/>
      <w:r w:rsidRPr="00EF08F4">
        <w:rPr>
          <w:rFonts w:cs="Times New Roman"/>
          <w:szCs w:val="18"/>
        </w:rPr>
        <w:t>Tham</w:t>
      </w:r>
      <w:proofErr w:type="spellEnd"/>
      <w:r w:rsidRPr="00EF08F4">
        <w:rPr>
          <w:rFonts w:cs="Times New Roman"/>
          <w:szCs w:val="18"/>
        </w:rPr>
        <w:t xml:space="preserve"> </w:t>
      </w:r>
      <w:proofErr w:type="spellStart"/>
      <w:r w:rsidRPr="00EF08F4">
        <w:rPr>
          <w:rFonts w:cs="Times New Roman"/>
          <w:szCs w:val="18"/>
        </w:rPr>
        <w:t>Phra</w:t>
      </w:r>
      <w:proofErr w:type="spellEnd"/>
      <w:r w:rsidRPr="00EF08F4">
        <w:rPr>
          <w:rFonts w:cs="Times New Roman"/>
          <w:szCs w:val="18"/>
        </w:rPr>
        <w:t xml:space="preserve"> </w:t>
      </w:r>
      <w:proofErr w:type="spellStart"/>
      <w:r w:rsidRPr="00EF08F4">
        <w:rPr>
          <w:rFonts w:cs="Times New Roman"/>
          <w:szCs w:val="18"/>
        </w:rPr>
        <w:t>Phothisat</w:t>
      </w:r>
      <w:proofErr w:type="spellEnd"/>
      <w:r w:rsidRPr="00EF08F4">
        <w:rPr>
          <w:rFonts w:cs="Times New Roman"/>
          <w:szCs w:val="18"/>
        </w:rPr>
        <w:t xml:space="preserve"> Temple (the “Plaintiff”) filed a complaint with the Central Administrative Court (the “Court”) being the Black Case No. Sor. 3/2560, and claimed that Plaintiff is authorized by the Fine Arts Department to be the caretaker of the </w:t>
      </w:r>
      <w:proofErr w:type="spellStart"/>
      <w:r w:rsidRPr="00EF08F4">
        <w:rPr>
          <w:rFonts w:cs="Times New Roman"/>
          <w:szCs w:val="18"/>
        </w:rPr>
        <w:t>Phothisat</w:t>
      </w:r>
      <w:proofErr w:type="spellEnd"/>
      <w:r w:rsidRPr="00EF08F4">
        <w:rPr>
          <w:rFonts w:cs="Times New Roman"/>
          <w:szCs w:val="18"/>
        </w:rPr>
        <w:t xml:space="preserve"> cave </w:t>
      </w:r>
      <w:r w:rsidRPr="00EF08F4">
        <w:rPr>
          <w:rFonts w:cs="Times New Roman"/>
          <w:spacing w:val="-2"/>
          <w:szCs w:val="18"/>
        </w:rPr>
        <w:t>(</w:t>
      </w:r>
      <w:proofErr w:type="spellStart"/>
      <w:r w:rsidRPr="00EF08F4">
        <w:rPr>
          <w:rFonts w:cs="Times New Roman"/>
          <w:spacing w:val="-2"/>
          <w:szCs w:val="18"/>
        </w:rPr>
        <w:t>Tham</w:t>
      </w:r>
      <w:proofErr w:type="spellEnd"/>
      <w:r w:rsidRPr="00EF08F4">
        <w:rPr>
          <w:rFonts w:cs="Times New Roman"/>
          <w:spacing w:val="-2"/>
          <w:szCs w:val="18"/>
        </w:rPr>
        <w:t xml:space="preserve"> </w:t>
      </w:r>
      <w:proofErr w:type="spellStart"/>
      <w:r w:rsidRPr="00EF08F4">
        <w:rPr>
          <w:rFonts w:cs="Times New Roman"/>
          <w:spacing w:val="-2"/>
          <w:szCs w:val="18"/>
        </w:rPr>
        <w:t>Phra</w:t>
      </w:r>
      <w:proofErr w:type="spellEnd"/>
      <w:r w:rsidRPr="00EF08F4">
        <w:rPr>
          <w:rFonts w:cs="Times New Roman"/>
          <w:spacing w:val="-2"/>
          <w:szCs w:val="18"/>
        </w:rPr>
        <w:t xml:space="preserve"> </w:t>
      </w:r>
      <w:proofErr w:type="spellStart"/>
      <w:r w:rsidRPr="00EF08F4">
        <w:rPr>
          <w:rFonts w:cs="Times New Roman"/>
          <w:spacing w:val="-2"/>
          <w:szCs w:val="18"/>
        </w:rPr>
        <w:t>Phothisat</w:t>
      </w:r>
      <w:proofErr w:type="spellEnd"/>
      <w:r w:rsidRPr="00EF08F4">
        <w:rPr>
          <w:rFonts w:cs="Times New Roman"/>
          <w:spacing w:val="-2"/>
          <w:szCs w:val="18"/>
        </w:rPr>
        <w:t>)</w:t>
      </w:r>
      <w:r w:rsidRPr="00EF08F4">
        <w:rPr>
          <w:rFonts w:cs="Times New Roman"/>
          <w:spacing w:val="-2"/>
        </w:rPr>
        <w:t>, but did not have a written power of attorney,</w:t>
      </w:r>
      <w:r w:rsidRPr="00EF08F4">
        <w:rPr>
          <w:rFonts w:cs="Times New Roman"/>
          <w:spacing w:val="-2"/>
          <w:szCs w:val="18"/>
        </w:rPr>
        <w:t xml:space="preserve"> and alleged that the</w:t>
      </w:r>
      <w:r w:rsidRPr="00EF08F4">
        <w:rPr>
          <w:rFonts w:cs="Times New Roman"/>
          <w:szCs w:val="18"/>
        </w:rPr>
        <w:t xml:space="preserve"> Company’s mining activity caused damage to the engraved images in</w:t>
      </w:r>
      <w:r w:rsidRPr="00EF08F4">
        <w:rPr>
          <w:rFonts w:cs="Times New Roman"/>
          <w:szCs w:val="24"/>
        </w:rPr>
        <w:t xml:space="preserve"> </w:t>
      </w:r>
      <w:proofErr w:type="spellStart"/>
      <w:r w:rsidRPr="00EF08F4">
        <w:rPr>
          <w:rFonts w:cs="Times New Roman"/>
          <w:szCs w:val="18"/>
        </w:rPr>
        <w:t>Phothisat</w:t>
      </w:r>
      <w:proofErr w:type="spellEnd"/>
      <w:r w:rsidRPr="00EF08F4">
        <w:rPr>
          <w:rFonts w:cs="Times New Roman"/>
          <w:szCs w:val="18"/>
        </w:rPr>
        <w:t xml:space="preserve"> cave. Later, on 2 June 2017, the Court called the Company to be a party (as an interpleader) in the case where the Plaintiff filed a lawsuit against the Minister of the Ministry of Industry, 1</w:t>
      </w:r>
      <w:r w:rsidRPr="00EF08F4">
        <w:rPr>
          <w:rFonts w:cs="Times New Roman"/>
          <w:szCs w:val="18"/>
          <w:vertAlign w:val="superscript"/>
        </w:rPr>
        <w:t>st</w:t>
      </w:r>
      <w:r w:rsidRPr="00EF08F4">
        <w:rPr>
          <w:rFonts w:cs="Times New Roman"/>
          <w:szCs w:val="18"/>
        </w:rPr>
        <w:t xml:space="preserve"> Defendant, the Director-General of Department of Primary Industries and Mines, 2</w:t>
      </w:r>
      <w:r w:rsidRPr="00EF08F4">
        <w:rPr>
          <w:rFonts w:cs="Times New Roman"/>
          <w:szCs w:val="18"/>
          <w:vertAlign w:val="superscript"/>
        </w:rPr>
        <w:t>nd</w:t>
      </w:r>
      <w:r w:rsidRPr="00EF08F4">
        <w:rPr>
          <w:rFonts w:cs="Times New Roman"/>
          <w:szCs w:val="18"/>
        </w:rPr>
        <w:t xml:space="preserve"> Defendant, Department of Mineral Resources, 3</w:t>
      </w:r>
      <w:r w:rsidRPr="00EF08F4">
        <w:rPr>
          <w:rFonts w:cs="Times New Roman"/>
          <w:szCs w:val="18"/>
          <w:vertAlign w:val="superscript"/>
        </w:rPr>
        <w:t>rd</w:t>
      </w:r>
      <w:r w:rsidRPr="00EF08F4">
        <w:rPr>
          <w:rFonts w:cs="Times New Roman"/>
          <w:szCs w:val="18"/>
        </w:rPr>
        <w:t xml:space="preserve"> Defendant and</w:t>
      </w:r>
      <w:r w:rsidRPr="00EF08F4">
        <w:rPr>
          <w:rFonts w:cs="Times New Roman"/>
          <w:color w:val="000000"/>
          <w:sz w:val="28"/>
          <w:szCs w:val="28"/>
        </w:rPr>
        <w:t xml:space="preserve"> </w:t>
      </w:r>
      <w:r w:rsidRPr="00EF08F4">
        <w:rPr>
          <w:rFonts w:cs="Times New Roman"/>
          <w:szCs w:val="18"/>
        </w:rPr>
        <w:t>Saraburi Provincial Industry Office, 4</w:t>
      </w:r>
      <w:r w:rsidRPr="00EF08F4">
        <w:rPr>
          <w:rFonts w:cs="Times New Roman"/>
          <w:szCs w:val="18"/>
          <w:vertAlign w:val="superscript"/>
        </w:rPr>
        <w:t>th</w:t>
      </w:r>
      <w:r w:rsidRPr="00EF08F4">
        <w:rPr>
          <w:rFonts w:cs="Times New Roman"/>
          <w:szCs w:val="18"/>
        </w:rPr>
        <w:t xml:space="preserve"> Defendant (collectively “Defendants”); claiming that the Defendants’ issuance of </w:t>
      </w:r>
      <w:proofErr w:type="spellStart"/>
      <w:r w:rsidRPr="00EF08F4">
        <w:rPr>
          <w:rFonts w:cs="Times New Roman"/>
          <w:szCs w:val="18"/>
        </w:rPr>
        <w:t>Prathanabat</w:t>
      </w:r>
      <w:proofErr w:type="spellEnd"/>
      <w:r w:rsidRPr="00EF08F4">
        <w:rPr>
          <w:rFonts w:cs="Times New Roman"/>
          <w:szCs w:val="18"/>
        </w:rPr>
        <w:t xml:space="preserve"> to the Company is done in contradiction to regulation of Ministry of Interior on the Conditions and Means of </w:t>
      </w:r>
      <w:proofErr w:type="spellStart"/>
      <w:r w:rsidRPr="00EF08F4">
        <w:rPr>
          <w:rFonts w:cs="Times New Roman"/>
          <w:szCs w:val="18"/>
        </w:rPr>
        <w:t>Prathanabat</w:t>
      </w:r>
      <w:proofErr w:type="spellEnd"/>
      <w:r w:rsidRPr="00EF08F4">
        <w:rPr>
          <w:rFonts w:cs="Times New Roman"/>
          <w:szCs w:val="18"/>
        </w:rPr>
        <w:t xml:space="preserve"> Issuance, under Section 9 of the Land Code B.E. 2497, which such regulation of Ministry of Interior was issued in B.E. 2535; thus, the Plaintiff  requested that such </w:t>
      </w:r>
      <w:proofErr w:type="spellStart"/>
      <w:r w:rsidRPr="00EF08F4">
        <w:rPr>
          <w:rFonts w:cs="Times New Roman"/>
          <w:szCs w:val="18"/>
        </w:rPr>
        <w:t>Prathanabat</w:t>
      </w:r>
      <w:proofErr w:type="spellEnd"/>
      <w:r w:rsidRPr="00EF08F4">
        <w:rPr>
          <w:rFonts w:cs="Times New Roman"/>
          <w:szCs w:val="18"/>
        </w:rPr>
        <w:t xml:space="preserve"> issued by the Defendants to “Petrochemical Industry Company Limited” which such </w:t>
      </w:r>
      <w:proofErr w:type="spellStart"/>
      <w:r w:rsidRPr="00EF08F4">
        <w:rPr>
          <w:rFonts w:cs="Times New Roman"/>
          <w:szCs w:val="18"/>
        </w:rPr>
        <w:t>Prathanabat</w:t>
      </w:r>
      <w:proofErr w:type="spellEnd"/>
      <w:r w:rsidRPr="00EF08F4">
        <w:rPr>
          <w:rFonts w:cs="Times New Roman"/>
          <w:szCs w:val="18"/>
        </w:rPr>
        <w:t xml:space="preserve"> was later assigned to the Company, be revoked. Further, the Plaintiff filed a request for an emergency interim measure demanding that the Court orders the Company to stop the blasting of rocks for mining activity, until the decision of this case is reached.</w:t>
      </w:r>
      <w:r w:rsidRPr="00EF08F4">
        <w:rPr>
          <w:rFonts w:eastAsia="SimSun" w:cs="Times New Roman"/>
          <w:lang w:val="en-US" w:eastAsia="zh-CN"/>
        </w:rPr>
        <w:t xml:space="preserve"> </w:t>
      </w:r>
    </w:p>
    <w:p w14:paraId="26BD597E" w14:textId="77777777" w:rsidR="00D12C53" w:rsidRPr="007D0FCC" w:rsidRDefault="00D12C53" w:rsidP="00042553">
      <w:pPr>
        <w:suppressAutoHyphens/>
        <w:spacing w:line="240" w:lineRule="atLeast"/>
        <w:ind w:left="900" w:right="-27"/>
        <w:jc w:val="thaiDistribute"/>
        <w:rPr>
          <w:rFonts w:cs="Times New Roman"/>
          <w:szCs w:val="18"/>
          <w:highlight w:val="yellow"/>
          <w:lang w:val="en-US"/>
        </w:rPr>
      </w:pPr>
    </w:p>
    <w:p w14:paraId="4FB3FD95" w14:textId="77777777" w:rsidR="00D97ADB" w:rsidRPr="00EF08F4" w:rsidRDefault="00D97ADB" w:rsidP="00D97ADB">
      <w:pPr>
        <w:suppressAutoHyphens/>
        <w:spacing w:line="240" w:lineRule="atLeast"/>
        <w:ind w:left="900" w:right="-27"/>
        <w:jc w:val="both"/>
        <w:rPr>
          <w:rFonts w:eastAsia="SimSun" w:cs="Times New Roman"/>
          <w:lang w:val="en-US" w:eastAsia="zh-CN"/>
        </w:rPr>
      </w:pPr>
      <w:r w:rsidRPr="00EF08F4">
        <w:rPr>
          <w:rFonts w:cs="Times New Roman"/>
          <w:szCs w:val="18"/>
        </w:rPr>
        <w:t xml:space="preserve">On 3 August 2017, the Court, together with the parties of this case went to examine the location at </w:t>
      </w:r>
      <w:proofErr w:type="spellStart"/>
      <w:r w:rsidRPr="00EF08F4">
        <w:rPr>
          <w:rFonts w:cs="Times New Roman"/>
          <w:szCs w:val="18"/>
        </w:rPr>
        <w:t>Phothisat</w:t>
      </w:r>
      <w:proofErr w:type="spellEnd"/>
      <w:r w:rsidRPr="00EF08F4">
        <w:rPr>
          <w:rFonts w:cs="Times New Roman"/>
          <w:szCs w:val="18"/>
        </w:rPr>
        <w:t xml:space="preserve"> cave and found the Bas-relief art images of Buddha, Shiva god, Narai god, Hermit, etc. located at the front area of the cave; and during the examination at the location, the officer of Fine Arts Department informed that according to the evidences which are the photographed pictures of the art images which were taken in B.E. 2507, B.E. 2508, B.E. 2534, B.E. 2535, B.E. 2559 and </w:t>
      </w:r>
      <w:r w:rsidRPr="00EF08F4">
        <w:rPr>
          <w:rFonts w:cs="Times New Roman"/>
          <w:szCs w:val="18"/>
        </w:rPr>
        <w:br/>
        <w:t xml:space="preserve">B.E. 2560, there is no traces of any changes to the art images based on comparison with those </w:t>
      </w:r>
      <w:r w:rsidRPr="00EF08F4">
        <w:rPr>
          <w:rFonts w:cs="Times New Roman"/>
          <w:spacing w:val="-2"/>
          <w:szCs w:val="18"/>
        </w:rPr>
        <w:t>pictures. Further, the Court, together with the parties of this case, examined the area of the</w:t>
      </w:r>
      <w:r w:rsidRPr="00EF08F4">
        <w:rPr>
          <w:rFonts w:cs="Times New Roman"/>
          <w:szCs w:val="18"/>
        </w:rPr>
        <w:t xml:space="preserve"> Company (interpleader) which was granted with </w:t>
      </w:r>
      <w:proofErr w:type="spellStart"/>
      <w:r w:rsidRPr="00EF08F4">
        <w:rPr>
          <w:rFonts w:cs="Times New Roman"/>
          <w:szCs w:val="18"/>
        </w:rPr>
        <w:t>Prathanabat</w:t>
      </w:r>
      <w:proofErr w:type="spellEnd"/>
      <w:r w:rsidRPr="00EF08F4">
        <w:rPr>
          <w:rFonts w:cs="Times New Roman"/>
          <w:szCs w:val="18"/>
        </w:rPr>
        <w:t xml:space="preserve"> by witnessing the rock blasting activity of the </w:t>
      </w:r>
      <w:r w:rsidRPr="00EF08F4">
        <w:rPr>
          <w:rFonts w:cs="Times New Roman"/>
          <w:spacing w:val="-2"/>
          <w:szCs w:val="18"/>
        </w:rPr>
        <w:t>interpleader around 15.30 o’clock, standing approximately 300-400 metres from the area of</w:t>
      </w:r>
      <w:r w:rsidRPr="00EF08F4">
        <w:rPr>
          <w:rFonts w:cs="Times New Roman"/>
          <w:szCs w:val="18"/>
        </w:rPr>
        <w:t xml:space="preserve"> blasting activity; which at the time of blasting, it made a slightly loud sound, but no vibration was detected.  Later, on 8 September 2017, Court denied the Plaintiff’s request for an emergency interim measure for the Company to comply with the order of the 4</w:t>
      </w:r>
      <w:r w:rsidRPr="00EF08F4">
        <w:rPr>
          <w:rFonts w:cs="Times New Roman"/>
          <w:szCs w:val="18"/>
          <w:vertAlign w:val="superscript"/>
        </w:rPr>
        <w:t>th</w:t>
      </w:r>
      <w:r w:rsidRPr="00EF08F4">
        <w:rPr>
          <w:rFonts w:cs="Times New Roman"/>
          <w:szCs w:val="18"/>
        </w:rPr>
        <w:t xml:space="preserve"> Defendant.</w:t>
      </w:r>
    </w:p>
    <w:p w14:paraId="507DC928" w14:textId="77777777" w:rsidR="00042553" w:rsidRPr="007D0FCC" w:rsidRDefault="00042553" w:rsidP="00042553">
      <w:pPr>
        <w:tabs>
          <w:tab w:val="left" w:pos="540"/>
        </w:tabs>
        <w:suppressAutoHyphens/>
        <w:spacing w:line="240" w:lineRule="atLeast"/>
        <w:ind w:left="900" w:right="-27"/>
        <w:jc w:val="thaiDistribute"/>
        <w:rPr>
          <w:rFonts w:cs="Times New Roman"/>
          <w:highlight w:val="yellow"/>
        </w:rPr>
      </w:pPr>
    </w:p>
    <w:p w14:paraId="139D99AF" w14:textId="77777777" w:rsidR="00D97ADB" w:rsidRPr="007D0FCC" w:rsidRDefault="00D97ADB" w:rsidP="00D97ADB">
      <w:pPr>
        <w:suppressAutoHyphens/>
        <w:spacing w:line="240" w:lineRule="atLeast"/>
        <w:ind w:left="900" w:right="-27"/>
        <w:jc w:val="both"/>
        <w:rPr>
          <w:rFonts w:eastAsia="SimSun" w:cs="Times New Roman"/>
          <w:highlight w:val="yellow"/>
          <w:lang w:val="en-US" w:eastAsia="zh-CN"/>
        </w:rPr>
      </w:pPr>
      <w:r w:rsidRPr="00EF08F4">
        <w:rPr>
          <w:rFonts w:cs="Times New Roman"/>
          <w:szCs w:val="18"/>
        </w:rPr>
        <w:t>The 1</w:t>
      </w:r>
      <w:r w:rsidRPr="00EF08F4">
        <w:rPr>
          <w:rFonts w:cs="Times New Roman"/>
          <w:szCs w:val="18"/>
          <w:vertAlign w:val="superscript"/>
        </w:rPr>
        <w:t>st</w:t>
      </w:r>
      <w:r w:rsidRPr="00EF08F4">
        <w:rPr>
          <w:rFonts w:cs="Times New Roman"/>
          <w:szCs w:val="18"/>
        </w:rPr>
        <w:t xml:space="preserve"> Defendant submitted a written statement dated 8 May 2017 to the Court, which stated that </w:t>
      </w:r>
      <w:r w:rsidRPr="00EF08F4">
        <w:rPr>
          <w:rFonts w:cs="Times New Roman"/>
          <w:spacing w:val="-2"/>
          <w:szCs w:val="18"/>
        </w:rPr>
        <w:t xml:space="preserve">the </w:t>
      </w:r>
      <w:r w:rsidRPr="00EF08F4">
        <w:rPr>
          <w:rFonts w:cs="Times New Roman"/>
          <w:szCs w:val="18"/>
        </w:rPr>
        <w:t>1</w:t>
      </w:r>
      <w:r w:rsidRPr="00EF08F4">
        <w:rPr>
          <w:rFonts w:cs="Times New Roman"/>
          <w:szCs w:val="18"/>
          <w:vertAlign w:val="superscript"/>
        </w:rPr>
        <w:t>st</w:t>
      </w:r>
      <w:r w:rsidRPr="00EF08F4">
        <w:rPr>
          <w:rFonts w:cs="Times New Roman"/>
          <w:spacing w:val="-2"/>
          <w:szCs w:val="18"/>
        </w:rPr>
        <w:t xml:space="preserve"> Defendant is authorized with the power to issue </w:t>
      </w:r>
      <w:proofErr w:type="spellStart"/>
      <w:r w:rsidRPr="00EF08F4">
        <w:rPr>
          <w:rFonts w:cs="Times New Roman"/>
          <w:spacing w:val="-2"/>
          <w:szCs w:val="18"/>
        </w:rPr>
        <w:t>Prathanabat</w:t>
      </w:r>
      <w:proofErr w:type="spellEnd"/>
      <w:r w:rsidRPr="00EF08F4">
        <w:rPr>
          <w:rFonts w:cs="Times New Roman"/>
          <w:spacing w:val="-2"/>
          <w:szCs w:val="18"/>
        </w:rPr>
        <w:t xml:space="preserve"> to each applicant in</w:t>
      </w:r>
      <w:r w:rsidRPr="00EF08F4">
        <w:rPr>
          <w:rFonts w:cs="Times New Roman"/>
          <w:szCs w:val="18"/>
        </w:rPr>
        <w:t xml:space="preserve"> accordance with the Minerals Act, B.E. 2510. The 2</w:t>
      </w:r>
      <w:r w:rsidRPr="00EF08F4">
        <w:rPr>
          <w:rFonts w:cs="Times New Roman"/>
          <w:szCs w:val="18"/>
          <w:vertAlign w:val="superscript"/>
        </w:rPr>
        <w:t>nd</w:t>
      </w:r>
      <w:r w:rsidRPr="00EF08F4">
        <w:rPr>
          <w:rFonts w:cs="Times New Roman"/>
          <w:szCs w:val="18"/>
        </w:rPr>
        <w:t xml:space="preserve"> Defendant submitted a written statement dated 4 May </w:t>
      </w:r>
      <w:r w:rsidRPr="00EF08F4">
        <w:rPr>
          <w:rFonts w:cs="Times New Roman"/>
          <w:spacing w:val="-2"/>
          <w:szCs w:val="18"/>
        </w:rPr>
        <w:t xml:space="preserve">2017 to the Court, which stated that the </w:t>
      </w:r>
      <w:r w:rsidRPr="00EF08F4">
        <w:rPr>
          <w:rFonts w:cs="Times New Roman"/>
          <w:szCs w:val="18"/>
        </w:rPr>
        <w:t>2</w:t>
      </w:r>
      <w:r w:rsidRPr="00EF08F4">
        <w:rPr>
          <w:rFonts w:cs="Times New Roman"/>
          <w:szCs w:val="18"/>
          <w:vertAlign w:val="superscript"/>
        </w:rPr>
        <w:t>nd</w:t>
      </w:r>
      <w:r w:rsidRPr="00EF08F4">
        <w:rPr>
          <w:rFonts w:cs="Times New Roman"/>
          <w:spacing w:val="-2"/>
          <w:szCs w:val="18"/>
        </w:rPr>
        <w:t xml:space="preserve"> Defendant was assigned with the administration</w:t>
      </w:r>
      <w:r w:rsidRPr="00EF08F4">
        <w:rPr>
          <w:rFonts w:cs="Times New Roman"/>
          <w:szCs w:val="18"/>
        </w:rPr>
        <w:t xml:space="preserve"> power </w:t>
      </w:r>
      <w:r w:rsidRPr="00EF08F4">
        <w:rPr>
          <w:rFonts w:cs="Times New Roman"/>
          <w:spacing w:val="-2"/>
          <w:szCs w:val="18"/>
        </w:rPr>
        <w:t xml:space="preserve">from Department of Mineral Resources according to the Reorganization of Ministry, Sub-Ministry, and Department Act, B.E. 2545 and is authorized with the duty to consider the application for </w:t>
      </w:r>
      <w:proofErr w:type="spellStart"/>
      <w:r w:rsidRPr="00EF08F4">
        <w:rPr>
          <w:rFonts w:cs="Times New Roman"/>
          <w:spacing w:val="-2"/>
          <w:szCs w:val="18"/>
        </w:rPr>
        <w:t>Prathanabat</w:t>
      </w:r>
      <w:proofErr w:type="spellEnd"/>
      <w:r w:rsidRPr="00EF08F4">
        <w:rPr>
          <w:rFonts w:cs="Times New Roman"/>
          <w:spacing w:val="-2"/>
          <w:szCs w:val="18"/>
        </w:rPr>
        <w:t xml:space="preserve"> which have been submitted to the officials at the local Industry Office, and the </w:t>
      </w:r>
      <w:r w:rsidRPr="00EF08F4">
        <w:rPr>
          <w:rFonts w:cs="Times New Roman"/>
          <w:szCs w:val="18"/>
        </w:rPr>
        <w:t>2</w:t>
      </w:r>
      <w:r w:rsidRPr="00EF08F4">
        <w:rPr>
          <w:rFonts w:cs="Times New Roman"/>
          <w:szCs w:val="18"/>
          <w:vertAlign w:val="superscript"/>
        </w:rPr>
        <w:t>nd</w:t>
      </w:r>
      <w:r w:rsidRPr="00EF08F4">
        <w:rPr>
          <w:rFonts w:cs="Times New Roman"/>
          <w:spacing w:val="-2"/>
          <w:szCs w:val="18"/>
        </w:rPr>
        <w:t xml:space="preserve"> Defendant is authorized with the power to grant  </w:t>
      </w:r>
      <w:proofErr w:type="spellStart"/>
      <w:r w:rsidRPr="00EF08F4">
        <w:rPr>
          <w:rFonts w:cs="Times New Roman"/>
          <w:spacing w:val="-2"/>
          <w:szCs w:val="18"/>
        </w:rPr>
        <w:t>Prathanabat</w:t>
      </w:r>
      <w:proofErr w:type="spellEnd"/>
      <w:r w:rsidRPr="00EF08F4">
        <w:rPr>
          <w:rFonts w:cs="Times New Roman"/>
          <w:spacing w:val="-2"/>
          <w:szCs w:val="18"/>
        </w:rPr>
        <w:t xml:space="preserve"> in accordance with Section 54 of the Minerals Act, B.E. 2510; and after </w:t>
      </w:r>
      <w:proofErr w:type="spellStart"/>
      <w:r w:rsidRPr="00EF08F4">
        <w:rPr>
          <w:rFonts w:cs="Times New Roman"/>
          <w:spacing w:val="-2"/>
          <w:szCs w:val="18"/>
        </w:rPr>
        <w:t>Prathanabat</w:t>
      </w:r>
      <w:proofErr w:type="spellEnd"/>
      <w:r w:rsidRPr="00EF08F4">
        <w:rPr>
          <w:rFonts w:cs="Times New Roman"/>
          <w:spacing w:val="-2"/>
          <w:szCs w:val="18"/>
        </w:rPr>
        <w:t xml:space="preserve"> is granted, the </w:t>
      </w:r>
      <w:r w:rsidRPr="00EF08F4">
        <w:rPr>
          <w:rFonts w:cs="Times New Roman"/>
          <w:szCs w:val="18"/>
        </w:rPr>
        <w:t>2</w:t>
      </w:r>
      <w:r w:rsidRPr="00EF08F4">
        <w:rPr>
          <w:rFonts w:cs="Times New Roman"/>
          <w:szCs w:val="18"/>
          <w:vertAlign w:val="superscript"/>
        </w:rPr>
        <w:t>nd</w:t>
      </w:r>
      <w:r w:rsidRPr="00EF08F4">
        <w:rPr>
          <w:rFonts w:cs="Times New Roman"/>
          <w:spacing w:val="-2"/>
          <w:szCs w:val="18"/>
        </w:rPr>
        <w:t xml:space="preserve"> Defendant has the duty to control, monitor and inspect that the person whom has been granted with </w:t>
      </w:r>
      <w:proofErr w:type="spellStart"/>
      <w:r w:rsidRPr="00EF08F4">
        <w:rPr>
          <w:rFonts w:cs="Times New Roman"/>
          <w:spacing w:val="-2"/>
          <w:szCs w:val="18"/>
        </w:rPr>
        <w:t>Prathanabat</w:t>
      </w:r>
      <w:proofErr w:type="spellEnd"/>
      <w:r w:rsidRPr="00EF08F4">
        <w:rPr>
          <w:rFonts w:cs="Times New Roman"/>
          <w:spacing w:val="-2"/>
          <w:szCs w:val="18"/>
        </w:rPr>
        <w:t xml:space="preserve">, shall comply with the  Minerals Act, B.E. 2510 and the conditions set forth in the annex of </w:t>
      </w:r>
      <w:proofErr w:type="spellStart"/>
      <w:r w:rsidRPr="00EF08F4">
        <w:rPr>
          <w:rFonts w:cs="Times New Roman"/>
          <w:spacing w:val="-2"/>
          <w:szCs w:val="18"/>
        </w:rPr>
        <w:t>Prathanabat</w:t>
      </w:r>
      <w:proofErr w:type="spellEnd"/>
      <w:r w:rsidRPr="00EF08F4">
        <w:rPr>
          <w:rFonts w:cs="Times New Roman"/>
          <w:spacing w:val="-2"/>
          <w:szCs w:val="18"/>
        </w:rPr>
        <w:t xml:space="preserve">. The </w:t>
      </w:r>
      <w:r w:rsidRPr="00EF08F4">
        <w:rPr>
          <w:rFonts w:cs="Times New Roman"/>
          <w:szCs w:val="18"/>
        </w:rPr>
        <w:t>3</w:t>
      </w:r>
      <w:r w:rsidRPr="00EF08F4">
        <w:rPr>
          <w:rFonts w:cs="Times New Roman"/>
          <w:szCs w:val="18"/>
          <w:vertAlign w:val="superscript"/>
        </w:rPr>
        <w:t>rd</w:t>
      </w:r>
      <w:r w:rsidRPr="00EF08F4">
        <w:rPr>
          <w:rFonts w:cs="Times New Roman"/>
          <w:spacing w:val="-2"/>
          <w:szCs w:val="18"/>
        </w:rPr>
        <w:t xml:space="preserve"> Defendant submitted a written statement dated 28 March 2017 to the Court, which stated that the presently, the </w:t>
      </w:r>
      <w:r w:rsidRPr="00EF08F4">
        <w:rPr>
          <w:rFonts w:cs="Times New Roman"/>
          <w:szCs w:val="18"/>
        </w:rPr>
        <w:t>3</w:t>
      </w:r>
      <w:r w:rsidRPr="00EF08F4">
        <w:rPr>
          <w:rFonts w:cs="Times New Roman"/>
          <w:szCs w:val="18"/>
          <w:vertAlign w:val="superscript"/>
        </w:rPr>
        <w:t>rd</w:t>
      </w:r>
      <w:r w:rsidRPr="00EF08F4">
        <w:rPr>
          <w:rFonts w:cs="Times New Roman"/>
          <w:spacing w:val="-2"/>
          <w:szCs w:val="18"/>
        </w:rPr>
        <w:t xml:space="preserve"> Defendant is not authorized by the laws related to the issuance of </w:t>
      </w:r>
      <w:proofErr w:type="spellStart"/>
      <w:r w:rsidRPr="00EF08F4">
        <w:rPr>
          <w:rFonts w:cs="Times New Roman"/>
          <w:spacing w:val="-2"/>
          <w:szCs w:val="18"/>
        </w:rPr>
        <w:t>Prathanabat</w:t>
      </w:r>
      <w:proofErr w:type="spellEnd"/>
      <w:r w:rsidRPr="00EF08F4">
        <w:rPr>
          <w:rFonts w:cs="Times New Roman"/>
          <w:spacing w:val="-2"/>
          <w:szCs w:val="18"/>
        </w:rPr>
        <w:t>, which is due to the Royal Decree on transfer of administration duty and power of the administrative agencies issued according to the Reorganization of Ministry, Sub-Ministry, and Department Act, B.E. 2545, Section 151 which transferred the said duty, power and asset to Department of Primary Industries and Mines (</w:t>
      </w:r>
      <w:r w:rsidRPr="00EF08F4">
        <w:rPr>
          <w:rFonts w:cs="Times New Roman"/>
          <w:szCs w:val="18"/>
        </w:rPr>
        <w:t>2</w:t>
      </w:r>
      <w:r w:rsidRPr="00EF08F4">
        <w:rPr>
          <w:rFonts w:cs="Times New Roman"/>
          <w:szCs w:val="18"/>
          <w:vertAlign w:val="superscript"/>
        </w:rPr>
        <w:t>nd</w:t>
      </w:r>
      <w:r w:rsidRPr="00EF08F4">
        <w:rPr>
          <w:rFonts w:cs="Times New Roman"/>
          <w:spacing w:val="-2"/>
          <w:szCs w:val="18"/>
        </w:rPr>
        <w:t xml:space="preserve"> Defendant). The Fine Arts Department also submitted a written statement dated </w:t>
      </w:r>
      <w:r w:rsidRPr="00EF08F4">
        <w:rPr>
          <w:rFonts w:cs="Times New Roman"/>
          <w:spacing w:val="-2"/>
          <w:szCs w:val="18"/>
        </w:rPr>
        <w:br/>
        <w:t xml:space="preserve">5 April 2017 to the Court, which stated that the </w:t>
      </w:r>
      <w:proofErr w:type="spellStart"/>
      <w:r w:rsidRPr="00EF08F4">
        <w:rPr>
          <w:rFonts w:cs="Times New Roman"/>
          <w:spacing w:val="-2"/>
          <w:szCs w:val="18"/>
        </w:rPr>
        <w:t>Phothisat</w:t>
      </w:r>
      <w:proofErr w:type="spellEnd"/>
      <w:r w:rsidRPr="00EF08F4">
        <w:rPr>
          <w:rFonts w:cs="Times New Roman"/>
          <w:spacing w:val="-2"/>
          <w:szCs w:val="18"/>
        </w:rPr>
        <w:t xml:space="preserve"> cave is deemed as ancient monument under Section 4 of Act on ancient monuments, antiques, objects of art and national museum, B.E. 2504 and </w:t>
      </w:r>
      <w:r w:rsidRPr="00EF08F4">
        <w:rPr>
          <w:rFonts w:cs="Times New Roman"/>
          <w:spacing w:val="-2"/>
          <w:szCs w:val="18"/>
        </w:rPr>
        <w:lastRenderedPageBreak/>
        <w:t xml:space="preserve">the Fine Arts Department had already announced the registration of </w:t>
      </w:r>
      <w:proofErr w:type="spellStart"/>
      <w:r w:rsidRPr="00EF08F4">
        <w:rPr>
          <w:rFonts w:cs="Times New Roman"/>
          <w:spacing w:val="-2"/>
          <w:szCs w:val="18"/>
        </w:rPr>
        <w:t>Phothisat</w:t>
      </w:r>
      <w:proofErr w:type="spellEnd"/>
      <w:r w:rsidRPr="00EF08F4">
        <w:rPr>
          <w:rFonts w:cs="Times New Roman"/>
          <w:spacing w:val="-2"/>
          <w:szCs w:val="18"/>
        </w:rPr>
        <w:t xml:space="preserve"> cave as ancient monuments in the government gazette since 6 April 1965; and the Fine Arts Department authorized the director of Regional Office of the Arts Department, No.3, Ayutthaya, with the authority to file any complaint to the inquiry officer who has authority in the area, against any wrongdoer. The statement further clarified that on 14 December 2016, the Fine Arts Department had inspected the </w:t>
      </w:r>
      <w:proofErr w:type="spellStart"/>
      <w:r w:rsidRPr="00EF08F4">
        <w:rPr>
          <w:rFonts w:cs="Times New Roman"/>
          <w:spacing w:val="-2"/>
          <w:szCs w:val="18"/>
        </w:rPr>
        <w:t>Phothisat</w:t>
      </w:r>
      <w:proofErr w:type="spellEnd"/>
      <w:r w:rsidRPr="00EF08F4">
        <w:rPr>
          <w:rFonts w:cs="Times New Roman"/>
          <w:spacing w:val="-2"/>
          <w:szCs w:val="18"/>
        </w:rPr>
        <w:t xml:space="preserve"> cave and there appeared to be no traces of any damage, nor any damage to the Bas-relief art images from </w:t>
      </w:r>
      <w:proofErr w:type="spellStart"/>
      <w:r w:rsidRPr="00EF08F4">
        <w:rPr>
          <w:rFonts w:cs="Times New Roman"/>
          <w:spacing w:val="-2"/>
          <w:szCs w:val="18"/>
        </w:rPr>
        <w:t>Dvaravati</w:t>
      </w:r>
      <w:proofErr w:type="spellEnd"/>
      <w:r w:rsidRPr="00EF08F4">
        <w:rPr>
          <w:rFonts w:cs="Times New Roman"/>
          <w:spacing w:val="-2"/>
          <w:szCs w:val="18"/>
        </w:rPr>
        <w:t xml:space="preserve"> era, e.g. images of Buddha, Narai god, Shiva god or other persons; which are in good order and it was found that the conditions of the other areas within the cave are normal without traces of any damage being caused by the mining activity</w:t>
      </w:r>
      <w:r w:rsidRPr="00EF08F4">
        <w:rPr>
          <w:rFonts w:cs="Times New Roman"/>
          <w:szCs w:val="18"/>
        </w:rPr>
        <w:t xml:space="preserve"> of the Company.</w:t>
      </w:r>
    </w:p>
    <w:p w14:paraId="434281A9" w14:textId="77777777" w:rsidR="00042553" w:rsidRPr="007D0FCC" w:rsidRDefault="00042553" w:rsidP="00042553">
      <w:pPr>
        <w:suppressAutoHyphens/>
        <w:spacing w:line="240" w:lineRule="atLeast"/>
        <w:ind w:left="900" w:right="-27"/>
        <w:jc w:val="thaiDistribute"/>
        <w:rPr>
          <w:rFonts w:cs="Times New Roman"/>
          <w:highlight w:val="yellow"/>
        </w:rPr>
      </w:pPr>
    </w:p>
    <w:p w14:paraId="1850D885" w14:textId="77777777" w:rsidR="00D97ADB" w:rsidRPr="00EF08F4" w:rsidRDefault="00D97ADB" w:rsidP="00D97ADB">
      <w:pPr>
        <w:suppressAutoHyphens/>
        <w:spacing w:line="240" w:lineRule="atLeast"/>
        <w:ind w:left="900" w:right="-27"/>
        <w:jc w:val="both"/>
        <w:rPr>
          <w:rFonts w:cs="Times New Roman"/>
          <w:spacing w:val="-2"/>
          <w:szCs w:val="18"/>
        </w:rPr>
      </w:pPr>
      <w:r w:rsidRPr="00EF08F4">
        <w:rPr>
          <w:rFonts w:cs="Times New Roman"/>
          <w:szCs w:val="18"/>
        </w:rPr>
        <w:t xml:space="preserve">The fact-finding procedure of the case had ended and the Court had set the first trial date to be </w:t>
      </w:r>
      <w:r w:rsidRPr="00EF08F4">
        <w:rPr>
          <w:rFonts w:cs="Times New Roman"/>
          <w:szCs w:val="18"/>
        </w:rPr>
        <w:br/>
      </w:r>
      <w:r w:rsidRPr="00EF08F4">
        <w:rPr>
          <w:rFonts w:cs="Times New Roman"/>
          <w:spacing w:val="-2"/>
          <w:szCs w:val="18"/>
        </w:rPr>
        <w:t xml:space="preserve">9 September 2020 together with submission of summary of facts from the Judge who presided over </w:t>
      </w:r>
      <w:r w:rsidRPr="00EF08F4">
        <w:rPr>
          <w:rFonts w:cs="Times New Roman"/>
          <w:szCs w:val="18"/>
        </w:rPr>
        <w:t xml:space="preserve">this case dated 11 August 2020 and scheduled the date of rendering the Court’s decision to be </w:t>
      </w:r>
      <w:proofErr w:type="gramStart"/>
      <w:r w:rsidRPr="00EF08F4">
        <w:rPr>
          <w:rFonts w:cs="Times New Roman"/>
          <w:szCs w:val="18"/>
        </w:rPr>
        <w:t>on  30</w:t>
      </w:r>
      <w:proofErr w:type="gramEnd"/>
      <w:r w:rsidRPr="00EF08F4">
        <w:rPr>
          <w:rFonts w:cs="Times New Roman"/>
          <w:spacing w:val="-2"/>
          <w:szCs w:val="18"/>
        </w:rPr>
        <w:t xml:space="preserve"> September 2020.</w:t>
      </w:r>
    </w:p>
    <w:p w14:paraId="484D6608" w14:textId="77777777" w:rsidR="00042553" w:rsidRPr="007D0FCC" w:rsidRDefault="00042553" w:rsidP="00042553">
      <w:pPr>
        <w:suppressAutoHyphens/>
        <w:spacing w:line="240" w:lineRule="atLeast"/>
        <w:ind w:left="900" w:right="-27"/>
        <w:jc w:val="thaiDistribute"/>
        <w:rPr>
          <w:rFonts w:eastAsia="SimSun" w:cs="Times New Roman"/>
          <w:highlight w:val="yellow"/>
          <w:lang w:eastAsia="zh-CN"/>
        </w:rPr>
      </w:pPr>
    </w:p>
    <w:p w14:paraId="7F015382" w14:textId="77777777" w:rsidR="00D97ADB" w:rsidRPr="00EF08F4" w:rsidRDefault="00D97ADB" w:rsidP="00D97ADB">
      <w:pPr>
        <w:suppressAutoHyphens/>
        <w:spacing w:line="240" w:lineRule="atLeast"/>
        <w:ind w:left="900" w:right="-27"/>
        <w:jc w:val="both"/>
        <w:rPr>
          <w:rFonts w:eastAsia="SimSun" w:cs="Times New Roman"/>
          <w:lang w:val="en-US" w:eastAsia="zh-CN"/>
        </w:rPr>
      </w:pPr>
      <w:r w:rsidRPr="00EF08F4">
        <w:rPr>
          <w:rFonts w:cs="Times New Roman"/>
          <w:szCs w:val="18"/>
        </w:rPr>
        <w:t xml:space="preserve">The Court ruled that the Defendants lawfully issued </w:t>
      </w:r>
      <w:proofErr w:type="spellStart"/>
      <w:r w:rsidRPr="00EF08F4">
        <w:rPr>
          <w:rFonts w:cs="Times New Roman"/>
          <w:szCs w:val="18"/>
        </w:rPr>
        <w:t>Prathanabat</w:t>
      </w:r>
      <w:proofErr w:type="spellEnd"/>
      <w:r w:rsidRPr="00EF08F4">
        <w:rPr>
          <w:rFonts w:cs="Times New Roman"/>
          <w:szCs w:val="18"/>
        </w:rPr>
        <w:t xml:space="preserve"> to “Petrochemical Industry </w:t>
      </w:r>
      <w:r w:rsidRPr="00EF08F4">
        <w:rPr>
          <w:rFonts w:cs="Times New Roman"/>
          <w:spacing w:val="-2"/>
          <w:szCs w:val="18"/>
        </w:rPr>
        <w:t xml:space="preserve">Company Limited” and in accordance with the Land Code and Minerals Act, B.E. 2510, which such </w:t>
      </w:r>
      <w:proofErr w:type="spellStart"/>
      <w:r w:rsidRPr="00EF08F4">
        <w:rPr>
          <w:rFonts w:cs="Times New Roman"/>
          <w:spacing w:val="-2"/>
          <w:szCs w:val="18"/>
        </w:rPr>
        <w:t>Prathanabat</w:t>
      </w:r>
      <w:proofErr w:type="spellEnd"/>
      <w:r w:rsidRPr="00EF08F4">
        <w:rPr>
          <w:rFonts w:cs="Times New Roman"/>
          <w:spacing w:val="-2"/>
          <w:szCs w:val="18"/>
        </w:rPr>
        <w:t xml:space="preserve"> was later transferred to the Company, which were done lawfully and legitimately; the </w:t>
      </w:r>
      <w:r w:rsidRPr="00EF08F4">
        <w:rPr>
          <w:rFonts w:cs="Times New Roman"/>
          <w:szCs w:val="18"/>
        </w:rPr>
        <w:t xml:space="preserve">mining activity of the Company which is the blasting of rocks according to </w:t>
      </w:r>
      <w:proofErr w:type="spellStart"/>
      <w:r w:rsidRPr="00EF08F4">
        <w:rPr>
          <w:rFonts w:cs="Times New Roman"/>
          <w:szCs w:val="18"/>
        </w:rPr>
        <w:t>Prathanabat</w:t>
      </w:r>
      <w:proofErr w:type="spellEnd"/>
      <w:r w:rsidRPr="00EF08F4">
        <w:rPr>
          <w:rFonts w:cs="Times New Roman"/>
          <w:szCs w:val="18"/>
        </w:rPr>
        <w:t xml:space="preserve"> and using the</w:t>
      </w:r>
      <w:r w:rsidRPr="00EF08F4">
        <w:rPr>
          <w:rFonts w:cs="Times New Roman"/>
          <w:spacing w:val="-2"/>
          <w:szCs w:val="18"/>
        </w:rPr>
        <w:t xml:space="preserve"> explosives not exceeding the rate of 130 kilograms, further, the result of vibration or compression level inspection are according to the safety standard, when compared with the standard set forth by the Ministry of Natural Resources and Environment. Additional, the Fine Arts Department also stated that according to the inspection result, there is no additional damage, the Bas-relief art images are in good condition and there is no damage to the area within the cave; thus, the Court has no reason nor cause to issue the order according to the Plaintiff’s request and the Court has ruled that the case is dismissed and the Court’s order relating to the emergency interim measure dated 8 September 2017 shall be revoked starting from the first day of which the appeal submission period has expired (in case there is no appeal submission) or starting from the date on which the Court has ordered its decision to accept or not accept the appeal (in case there is submission of an appeal), as the case maybe.</w:t>
      </w:r>
    </w:p>
    <w:p w14:paraId="08837E89" w14:textId="77777777" w:rsidR="00042553" w:rsidRPr="00EF08F4" w:rsidRDefault="00042553" w:rsidP="00042553">
      <w:pPr>
        <w:suppressAutoHyphens/>
        <w:spacing w:line="240" w:lineRule="atLeast"/>
        <w:ind w:left="900" w:right="-27"/>
        <w:jc w:val="thaiDistribute"/>
        <w:rPr>
          <w:rFonts w:cs="Times New Roman"/>
          <w:spacing w:val="-2"/>
          <w:szCs w:val="18"/>
        </w:rPr>
      </w:pPr>
    </w:p>
    <w:p w14:paraId="1DD0D5D8" w14:textId="7D5D6D7B" w:rsidR="00D97ADB" w:rsidRPr="00EF08F4" w:rsidRDefault="00D97ADB" w:rsidP="00D97ADB">
      <w:pPr>
        <w:suppressAutoHyphens/>
        <w:spacing w:line="240" w:lineRule="atLeast"/>
        <w:ind w:left="900" w:right="-27"/>
        <w:jc w:val="both"/>
        <w:rPr>
          <w:rFonts w:eastAsia="Calibri" w:cstheme="minorBidi"/>
          <w:szCs w:val="18"/>
          <w:lang w:val="en-US"/>
        </w:rPr>
      </w:pPr>
      <w:r w:rsidRPr="00EF08F4">
        <w:rPr>
          <w:rFonts w:eastAsia="Calibri" w:cs="Times New Roman"/>
          <w:szCs w:val="18"/>
          <w:lang w:val="en-US"/>
        </w:rPr>
        <w:t xml:space="preserve">The Plaintiff submitted the appeal to the Court on 27 October 2020 and the Court accepted the appeal of the Plaintiff. Therefore, the Court’s order dated 8 September 2017 relating to the emergency interim measure ceased to be in effect. The Court allowed the date to submit the answer to the appeal to be within 21 February 2021. </w:t>
      </w:r>
      <w:r w:rsidRPr="00EF08F4">
        <w:rPr>
          <w:rFonts w:eastAsia="Calibri" w:cs="Times New Roman"/>
          <w:spacing w:val="-6"/>
          <w:szCs w:val="18"/>
          <w:lang w:val="en-US"/>
        </w:rPr>
        <w:t>The interpleader submitted the answer to the appeal on 5 February 2021.</w:t>
      </w:r>
      <w:r w:rsidRPr="00EF08F4">
        <w:rPr>
          <w:rFonts w:eastAsia="Calibri" w:cs="Times New Roman"/>
          <w:szCs w:val="18"/>
          <w:lang w:val="en-US"/>
        </w:rPr>
        <w:br/>
      </w:r>
    </w:p>
    <w:p w14:paraId="043E11B5" w14:textId="2EAA91C5" w:rsidR="00B76786" w:rsidRPr="00EF08F4" w:rsidRDefault="00B76786" w:rsidP="00D97ADB">
      <w:pPr>
        <w:suppressAutoHyphens/>
        <w:spacing w:line="240" w:lineRule="atLeast"/>
        <w:ind w:left="900" w:right="-27"/>
        <w:jc w:val="both"/>
        <w:rPr>
          <w:rFonts w:eastAsia="Calibri" w:cstheme="minorBidi"/>
          <w:szCs w:val="18"/>
          <w:lang w:val="en-US"/>
        </w:rPr>
      </w:pPr>
      <w:r w:rsidRPr="00EF08F4">
        <w:rPr>
          <w:rStyle w:val="ui-provider"/>
        </w:rPr>
        <w:t>On 22 March 2023, the Supreme Administrative Court issued a notice advising the parties of the Court’s order that 28 April 2023 shall be the date of fact inquiry termination. At the moment, a judge of the Supreme Administrative Court who is the judge rapporteur is in the process of preparing the statement of this case.</w:t>
      </w:r>
    </w:p>
    <w:p w14:paraId="2B7EF06E" w14:textId="77777777" w:rsidR="00042553" w:rsidRPr="007D0FCC" w:rsidRDefault="00042553" w:rsidP="00042553">
      <w:pPr>
        <w:suppressAutoHyphens/>
        <w:spacing w:line="240" w:lineRule="atLeast"/>
        <w:ind w:left="900" w:right="-27"/>
        <w:jc w:val="thaiDistribute"/>
        <w:rPr>
          <w:rFonts w:eastAsia="Calibri" w:cs="Times New Roman"/>
          <w:szCs w:val="18"/>
          <w:highlight w:val="yellow"/>
          <w:lang w:val="en-US"/>
        </w:rPr>
      </w:pPr>
    </w:p>
    <w:p w14:paraId="39F6218E" w14:textId="212927B7" w:rsidR="00042553" w:rsidRPr="00BC3C5B" w:rsidRDefault="00D97ADB" w:rsidP="00042553">
      <w:pPr>
        <w:numPr>
          <w:ilvl w:val="0"/>
          <w:numId w:val="7"/>
        </w:numPr>
        <w:tabs>
          <w:tab w:val="clear" w:pos="0"/>
          <w:tab w:val="num" w:pos="540"/>
        </w:tabs>
        <w:spacing w:line="240" w:lineRule="auto"/>
        <w:ind w:left="900"/>
        <w:jc w:val="thaiDistribute"/>
        <w:rPr>
          <w:rFonts w:eastAsia="SimSun" w:cstheme="minorBidi" w:hint="cs"/>
          <w:highlight w:val="yellow"/>
          <w:cs/>
          <w:lang w:eastAsia="zh-CN"/>
        </w:rPr>
      </w:pPr>
      <w:r w:rsidRPr="00BC3C5B">
        <w:rPr>
          <w:rFonts w:cs="Times New Roman"/>
          <w:spacing w:val="-2"/>
        </w:rPr>
        <w:t xml:space="preserve">This case is due to the Company received permit to dig the water-well, from </w:t>
      </w:r>
      <w:proofErr w:type="spellStart"/>
      <w:r w:rsidRPr="00BC3C5B">
        <w:rPr>
          <w:rFonts w:cs="Times New Roman"/>
          <w:spacing w:val="-2"/>
        </w:rPr>
        <w:t>Mittraphap</w:t>
      </w:r>
      <w:proofErr w:type="spellEnd"/>
      <w:r w:rsidRPr="00BC3C5B">
        <w:rPr>
          <w:rFonts w:cs="Times New Roman"/>
          <w:spacing w:val="-2"/>
        </w:rPr>
        <w:t xml:space="preserve"> </w:t>
      </w:r>
      <w:proofErr w:type="spellStart"/>
      <w:r w:rsidRPr="00BC3C5B">
        <w:rPr>
          <w:rFonts w:cs="Times New Roman"/>
          <w:spacing w:val="-2"/>
        </w:rPr>
        <w:t>Subdistrict</w:t>
      </w:r>
      <w:proofErr w:type="spellEnd"/>
      <w:r w:rsidRPr="00BC3C5B">
        <w:rPr>
          <w:rFonts w:cs="Times New Roman"/>
          <w:spacing w:val="-2"/>
        </w:rPr>
        <w:t xml:space="preserve"> Administration Organization and the Company dig the water-well in the Company’s own land, in order</w:t>
      </w:r>
      <w:r w:rsidR="00D82A26" w:rsidRPr="00BC3C5B">
        <w:rPr>
          <w:rFonts w:cstheme="minorBidi" w:hint="cs"/>
          <w:spacing w:val="-2"/>
          <w:cs/>
        </w:rPr>
        <w:t xml:space="preserve"> </w:t>
      </w:r>
      <w:r w:rsidRPr="00BC3C5B">
        <w:rPr>
          <w:rFonts w:cs="Times New Roman"/>
          <w:spacing w:val="-2"/>
        </w:rPr>
        <w:t>to preserve the environment and to be used for prevention of fire</w:t>
      </w:r>
      <w:r w:rsidRPr="00BC3C5B">
        <w:rPr>
          <w:rFonts w:cs="Times New Roman"/>
          <w:spacing w:val="-2"/>
          <w:cs/>
        </w:rPr>
        <w:t xml:space="preserve"> </w:t>
      </w:r>
      <w:r w:rsidRPr="00BC3C5B">
        <w:rPr>
          <w:rFonts w:cs="Times New Roman"/>
          <w:spacing w:val="-2"/>
        </w:rPr>
        <w:t xml:space="preserve">(the Black Case No. </w:t>
      </w:r>
      <w:r w:rsidRPr="00BC3C5B">
        <w:rPr>
          <w:rFonts w:cs="Times New Roman"/>
        </w:rPr>
        <w:t>SorWor.2/2561). Later, on 21 June 2018, the Department of Primary Industry and Mines, Ministry of Industry, by representation of the district attorney, the Office of Attorney General (the “Plaintiff”),</w:t>
      </w:r>
      <w:r w:rsidRPr="00BC3C5B">
        <w:rPr>
          <w:rFonts w:cs="Times New Roman"/>
          <w:spacing w:val="-2"/>
        </w:rPr>
        <w:t xml:space="preserve"> filed a lawsuit against the Company (the “Defendant”) at the Civil Court (the “Court”), claiming the violation in mining activity with the principal amount of claim of Baht 71,566,889.42. The Plaintiff claimed that the Company conducted its shale mining unlawfully in the area in which </w:t>
      </w:r>
      <w:proofErr w:type="spellStart"/>
      <w:r w:rsidRPr="00BC3C5B">
        <w:rPr>
          <w:rFonts w:cs="Times New Roman"/>
          <w:spacing w:val="-2"/>
        </w:rPr>
        <w:t>Prathanabat</w:t>
      </w:r>
      <w:proofErr w:type="spellEnd"/>
      <w:r w:rsidRPr="00BC3C5B">
        <w:rPr>
          <w:rFonts w:cs="Times New Roman"/>
          <w:spacing w:val="-2"/>
        </w:rPr>
        <w:t xml:space="preserve"> for such area has not been granted, </w:t>
      </w:r>
      <w:proofErr w:type="spellStart"/>
      <w:r w:rsidRPr="00BC3C5B">
        <w:rPr>
          <w:rFonts w:cs="Times New Roman"/>
          <w:spacing w:val="-2"/>
        </w:rPr>
        <w:t>totaling</w:t>
      </w:r>
      <w:proofErr w:type="spellEnd"/>
      <w:r w:rsidRPr="00BC3C5B">
        <w:rPr>
          <w:rFonts w:cs="Times New Roman"/>
          <w:spacing w:val="-2"/>
        </w:rPr>
        <w:t xml:space="preserve"> 2 locations; thus, requesting that the Court to order the Company to return the shale </w:t>
      </w:r>
      <w:proofErr w:type="spellStart"/>
      <w:r w:rsidRPr="00BC3C5B">
        <w:rPr>
          <w:rFonts w:cs="Times New Roman"/>
          <w:spacing w:val="-2"/>
        </w:rPr>
        <w:t>totaling</w:t>
      </w:r>
      <w:proofErr w:type="spellEnd"/>
      <w:r w:rsidRPr="00BC3C5B">
        <w:rPr>
          <w:rFonts w:cs="Times New Roman"/>
          <w:spacing w:val="-2"/>
        </w:rPr>
        <w:t xml:space="preserve"> of 249,159.96 metric tons back to the original area and restore the area into its previous condition or pay the compensation consisting of the value of the </w:t>
      </w:r>
      <w:r w:rsidRPr="00BC3C5B">
        <w:rPr>
          <w:rFonts w:cs="Times New Roman"/>
        </w:rPr>
        <w:t>shale and royalty fee to the government in the amount of Baht 66,650,289.31 together with interest.</w:t>
      </w:r>
    </w:p>
    <w:p w14:paraId="13640973" w14:textId="77777777" w:rsidR="00971008" w:rsidRPr="007D0FCC" w:rsidRDefault="00971008">
      <w:pPr>
        <w:spacing w:line="240" w:lineRule="auto"/>
        <w:rPr>
          <w:rFonts w:cs="Times New Roman"/>
          <w:spacing w:val="-2"/>
          <w:highlight w:val="yellow"/>
        </w:rPr>
      </w:pPr>
      <w:r w:rsidRPr="007D0FCC">
        <w:rPr>
          <w:rFonts w:cs="Times New Roman"/>
          <w:spacing w:val="-2"/>
          <w:highlight w:val="yellow"/>
        </w:rPr>
        <w:br w:type="page"/>
      </w:r>
    </w:p>
    <w:p w14:paraId="029F6350" w14:textId="77777777" w:rsidR="00CA23CB" w:rsidRPr="000F43AA" w:rsidRDefault="00CA23CB" w:rsidP="00CA23CB">
      <w:pPr>
        <w:spacing w:line="240" w:lineRule="auto"/>
        <w:ind w:left="900"/>
        <w:jc w:val="both"/>
        <w:rPr>
          <w:rFonts w:eastAsia="SimSun" w:cs="Times New Roman"/>
          <w:lang w:val="en-US" w:eastAsia="zh-CN"/>
        </w:rPr>
      </w:pPr>
      <w:r w:rsidRPr="000F43AA">
        <w:rPr>
          <w:rFonts w:cs="Times New Roman"/>
          <w:spacing w:val="-2"/>
        </w:rPr>
        <w:lastRenderedPageBreak/>
        <w:t xml:space="preserve">The Company plead in its </w:t>
      </w:r>
      <w:proofErr w:type="spellStart"/>
      <w:r w:rsidRPr="000F43AA">
        <w:rPr>
          <w:rFonts w:cs="Times New Roman"/>
          <w:spacing w:val="-2"/>
        </w:rPr>
        <w:t>defense</w:t>
      </w:r>
      <w:proofErr w:type="spellEnd"/>
      <w:r w:rsidRPr="000F43AA">
        <w:rPr>
          <w:rFonts w:cs="Times New Roman"/>
          <w:spacing w:val="-2"/>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the Plaintiff claimed that the Company conducted unlawful mining activity, however, the claim is fault, the Company did not commit any criminal offence and did not infringe any rights of the Plaintiff, thus, the civil claim does not exist due to non-existence of infringement, the Company has not committed any wrongdoing according to the complaint and is not liable to any claim. The hearing was finished and the Court ordered the date to render the Court’s decision to be on 24 March 2020.</w:t>
      </w:r>
    </w:p>
    <w:p w14:paraId="37B19EB3" w14:textId="77777777" w:rsidR="00CA23CB" w:rsidRPr="000F43AA" w:rsidRDefault="00CA23CB" w:rsidP="00CA23CB">
      <w:pPr>
        <w:spacing w:line="240" w:lineRule="auto"/>
        <w:ind w:left="900"/>
        <w:jc w:val="thaiDistribute"/>
        <w:rPr>
          <w:rFonts w:eastAsia="SimSun" w:cs="Times New Roman"/>
          <w:lang w:eastAsia="zh-CN"/>
        </w:rPr>
      </w:pPr>
    </w:p>
    <w:p w14:paraId="3421FA12" w14:textId="77777777" w:rsidR="00CA23CB" w:rsidRPr="000F43AA" w:rsidRDefault="00CA23CB" w:rsidP="00CA23CB">
      <w:pPr>
        <w:spacing w:line="240" w:lineRule="auto"/>
        <w:ind w:left="900"/>
        <w:jc w:val="both"/>
        <w:rPr>
          <w:rFonts w:eastAsia="SimSun" w:cs="Times New Roman"/>
          <w:lang w:val="en-US" w:eastAsia="zh-CN"/>
        </w:rPr>
      </w:pPr>
      <w:r w:rsidRPr="000F43AA">
        <w:rPr>
          <w:rFonts w:cs="Times New Roman"/>
          <w:spacing w:val="-2"/>
        </w:rPr>
        <w:t xml:space="preserve">On 24 March 2020, the Court ordered the Company to return the shale </w:t>
      </w:r>
      <w:proofErr w:type="spellStart"/>
      <w:r w:rsidRPr="000F43AA">
        <w:rPr>
          <w:rFonts w:cs="Times New Roman"/>
          <w:spacing w:val="-2"/>
        </w:rPr>
        <w:t>totaling</w:t>
      </w:r>
      <w:proofErr w:type="spellEnd"/>
      <w:r w:rsidRPr="000F43AA">
        <w:rPr>
          <w:rFonts w:cs="Times New Roman"/>
          <w:spacing w:val="-2"/>
        </w:rPr>
        <w:t xml:space="preserve"> 249,159.96 metric tons back to the original area and restore the area to its previous condition or pay the compensation consisting of the value of the shale and royalty fee to the government in the amount of Baht 66,650,289.31 together with interest at the rate of 7.5 percent per annum on the said amount, starting from the date of the violation (28 June 2017) until the date of the complaint filing (359 days) making the interest to be Baht 4,916,600.11. Total amount of combined principal and interest is Baht 71,566,289.31. The Court also ordered that the interest on the principal amount of Baht 66,650,289.31, in the rate of 7.5 percent per annum would be paid calculating from the next day after the date of filing of the complaint until the payment is received in full together with the court fees in behalf of the Plaintiff and attorney fee of Baht 80,000.</w:t>
      </w:r>
    </w:p>
    <w:p w14:paraId="16834222" w14:textId="77777777" w:rsidR="00CA23CB" w:rsidRPr="000F43AA" w:rsidRDefault="00CA23CB" w:rsidP="00CA23CB">
      <w:pPr>
        <w:spacing w:line="240" w:lineRule="auto"/>
        <w:ind w:left="900"/>
        <w:jc w:val="thaiDistribute"/>
        <w:rPr>
          <w:rFonts w:eastAsia="SimSun" w:cs="Times New Roman"/>
          <w:lang w:eastAsia="zh-CN"/>
        </w:rPr>
      </w:pPr>
    </w:p>
    <w:p w14:paraId="448CD1AB" w14:textId="77777777" w:rsidR="00CA23CB" w:rsidRPr="000F43AA" w:rsidRDefault="00CA23CB" w:rsidP="00CA23CB">
      <w:pPr>
        <w:spacing w:line="240" w:lineRule="auto"/>
        <w:ind w:left="900"/>
        <w:jc w:val="thaiDistribute"/>
        <w:rPr>
          <w:rFonts w:cs="Times New Roman"/>
          <w:spacing w:val="-2"/>
        </w:rPr>
      </w:pPr>
      <w:r w:rsidRPr="000F43AA">
        <w:rPr>
          <w:rFonts w:cs="Times New Roman"/>
          <w:spacing w:val="-2"/>
        </w:rPr>
        <w:t xml:space="preserve">The Company filed the appeal together with the request for delay of judgement execution on </w:t>
      </w:r>
      <w:r w:rsidRPr="000F43AA">
        <w:rPr>
          <w:rFonts w:cs="Times New Roman"/>
          <w:spacing w:val="-2"/>
        </w:rPr>
        <w:br/>
        <w:t xml:space="preserve">19 August 2020. </w:t>
      </w:r>
    </w:p>
    <w:p w14:paraId="69545340" w14:textId="77777777" w:rsidR="00CA23CB" w:rsidRPr="000F43AA" w:rsidRDefault="00CA23CB" w:rsidP="00CA23CB">
      <w:pPr>
        <w:spacing w:line="240" w:lineRule="auto"/>
        <w:ind w:left="900"/>
        <w:jc w:val="thaiDistribute"/>
        <w:rPr>
          <w:rFonts w:cs="Times New Roman"/>
          <w:spacing w:val="-2"/>
        </w:rPr>
      </w:pPr>
    </w:p>
    <w:p w14:paraId="630ABF0D" w14:textId="77777777" w:rsidR="00CA23CB" w:rsidRPr="000F43AA" w:rsidRDefault="00CA23CB" w:rsidP="00CA23CB">
      <w:pPr>
        <w:spacing w:line="240" w:lineRule="auto"/>
        <w:ind w:left="900"/>
        <w:jc w:val="thaiDistribute"/>
        <w:rPr>
          <w:rFonts w:cs="Times New Roman"/>
        </w:rPr>
      </w:pPr>
      <w:r w:rsidRPr="000F43AA">
        <w:rPr>
          <w:rFonts w:cs="Times New Roman"/>
        </w:rPr>
        <w:t>On 20 October 2021,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w:t>
      </w:r>
    </w:p>
    <w:p w14:paraId="2E5038C7" w14:textId="77777777" w:rsidR="00CA23CB" w:rsidRPr="000F43AA" w:rsidRDefault="00CA23CB" w:rsidP="00CA23CB">
      <w:pPr>
        <w:spacing w:line="240" w:lineRule="auto"/>
        <w:ind w:left="900"/>
        <w:jc w:val="thaiDistribute"/>
        <w:rPr>
          <w:rFonts w:cs="Times New Roman"/>
        </w:rPr>
      </w:pPr>
    </w:p>
    <w:p w14:paraId="569F0914" w14:textId="77777777" w:rsidR="00CA23CB" w:rsidRPr="000F43AA" w:rsidRDefault="00CA23CB" w:rsidP="00CA23CB">
      <w:pPr>
        <w:spacing w:line="240" w:lineRule="auto"/>
        <w:ind w:left="900"/>
        <w:jc w:val="thaiDistribute"/>
        <w:rPr>
          <w:rFonts w:cs="Times New Roman"/>
        </w:rPr>
      </w:pPr>
      <w:r w:rsidRPr="000F43AA">
        <w:rPr>
          <w:rFonts w:cs="Times New Roman"/>
        </w:rPr>
        <w:t xml:space="preserve">The Company has applied for permission to lodge an appeal to the Supreme Court challenging the judgment of the Court of Appeal together with a stay of execution pending the appeal to the Supreme Court on 18 February 2022. </w:t>
      </w:r>
    </w:p>
    <w:p w14:paraId="2E2C157D" w14:textId="77777777" w:rsidR="00CA23CB" w:rsidRPr="000F43AA" w:rsidRDefault="00CA23CB" w:rsidP="00CA23CB">
      <w:pPr>
        <w:spacing w:line="240" w:lineRule="auto"/>
        <w:ind w:left="900"/>
        <w:jc w:val="thaiDistribute"/>
        <w:rPr>
          <w:rFonts w:cstheme="minorBidi"/>
        </w:rPr>
      </w:pPr>
    </w:p>
    <w:p w14:paraId="6C41325A" w14:textId="68AB881B" w:rsidR="00CA23CB" w:rsidRPr="000F43AA" w:rsidRDefault="00CA23CB" w:rsidP="00CA23CB">
      <w:pPr>
        <w:spacing w:line="240" w:lineRule="auto"/>
        <w:ind w:left="900"/>
        <w:jc w:val="both"/>
        <w:rPr>
          <w:rFonts w:cs="Times New Roman"/>
          <w:spacing w:val="-2"/>
        </w:rPr>
      </w:pPr>
      <w:r w:rsidRPr="000F43AA">
        <w:rPr>
          <w:rFonts w:cs="Times New Roman"/>
          <w:spacing w:val="-2"/>
        </w:rPr>
        <w:t>On 23 January 2023, the Civil Court made the announcement of the Supreme Court’s order, whereby the Supreme Court allowed the Company to submit an appeal to the Supreme Court and accepted the said Company’s appeal for consideration.</w:t>
      </w:r>
    </w:p>
    <w:p w14:paraId="7ABEBE81" w14:textId="77777777" w:rsidR="00CA23CB" w:rsidRPr="000F43AA" w:rsidRDefault="00CA23CB" w:rsidP="00F90590">
      <w:pPr>
        <w:spacing w:line="240" w:lineRule="auto"/>
        <w:ind w:left="900"/>
        <w:jc w:val="both"/>
        <w:rPr>
          <w:rFonts w:cs="Times New Roman"/>
          <w:spacing w:val="-2"/>
        </w:rPr>
      </w:pPr>
    </w:p>
    <w:p w14:paraId="42F444BB" w14:textId="64D9BB53" w:rsidR="00F90590" w:rsidRPr="00EF08F4" w:rsidRDefault="00F90590" w:rsidP="00F90590">
      <w:pPr>
        <w:spacing w:line="240" w:lineRule="auto"/>
        <w:ind w:left="900"/>
        <w:jc w:val="both"/>
        <w:rPr>
          <w:rFonts w:cs="Times New Roman"/>
          <w:spacing w:val="-2"/>
        </w:rPr>
      </w:pPr>
      <w:r w:rsidRPr="000F43AA">
        <w:rPr>
          <w:rFonts w:cs="Times New Roman"/>
          <w:spacing w:val="-2"/>
        </w:rPr>
        <w:t>On 29 February 2024, the plaintiff filed a petition requesting an executing officer to attach a monetar</w:t>
      </w:r>
      <w:r w:rsidRPr="00EF08F4">
        <w:rPr>
          <w:rFonts w:cs="Times New Roman"/>
          <w:spacing w:val="-2"/>
        </w:rPr>
        <w:t>y claim in the Company’s deposit accounts which is an unlawful execution. On 4 March 2024, the executing officer issued and served a written notice of attachment on the monetary claim in the Company’s deposit accounts on fourteen banks where the Company has deposit accounts. The fourteen banks are thereby required to attach the monetary claim in the Company’s deposit accounts and remit the attached money to the executing officer.</w:t>
      </w:r>
    </w:p>
    <w:p w14:paraId="2F12197B" w14:textId="77777777" w:rsidR="00F90590" w:rsidRPr="00EF08F4" w:rsidRDefault="00F90590" w:rsidP="00F90590">
      <w:pPr>
        <w:spacing w:line="240" w:lineRule="auto"/>
        <w:ind w:left="900"/>
        <w:jc w:val="both"/>
        <w:rPr>
          <w:rFonts w:cs="Times New Roman"/>
          <w:spacing w:val="-2"/>
        </w:rPr>
      </w:pPr>
    </w:p>
    <w:p w14:paraId="4F57CD9A" w14:textId="5E4761A2" w:rsidR="00F90590" w:rsidRDefault="00F90590" w:rsidP="00F90590">
      <w:pPr>
        <w:spacing w:line="240" w:lineRule="auto"/>
        <w:ind w:left="900"/>
        <w:jc w:val="both"/>
        <w:rPr>
          <w:rFonts w:cs="Times New Roman"/>
          <w:spacing w:val="-2"/>
        </w:rPr>
      </w:pPr>
      <w:r w:rsidRPr="00EF08F4">
        <w:rPr>
          <w:rFonts w:cs="Times New Roman"/>
          <w:spacing w:val="-2"/>
        </w:rPr>
        <w:t xml:space="preserve">On 13 March 2024, the Company filed a petition asking the </w:t>
      </w:r>
      <w:r w:rsidR="00B64C8C" w:rsidRPr="00EF08F4">
        <w:rPr>
          <w:rFonts w:cs="Times New Roman"/>
          <w:spacing w:val="-2"/>
        </w:rPr>
        <w:t xml:space="preserve">Civil </w:t>
      </w:r>
      <w:r w:rsidR="0002727F" w:rsidRPr="00EF08F4">
        <w:rPr>
          <w:rFonts w:cs="Times New Roman"/>
          <w:spacing w:val="-2"/>
        </w:rPr>
        <w:t>C</w:t>
      </w:r>
      <w:r w:rsidRPr="00EF08F4">
        <w:rPr>
          <w:rFonts w:cs="Times New Roman"/>
          <w:spacing w:val="-2"/>
        </w:rPr>
        <w:t xml:space="preserve">ourt to revoke the attachment on the monetary claim in the Company’s deposit accounts which is an illegal execution. </w:t>
      </w:r>
    </w:p>
    <w:p w14:paraId="28F91E1E" w14:textId="77777777" w:rsidR="009A67DC" w:rsidRDefault="009A67DC" w:rsidP="00F90590">
      <w:pPr>
        <w:spacing w:line="240" w:lineRule="auto"/>
        <w:ind w:left="900"/>
        <w:jc w:val="both"/>
        <w:rPr>
          <w:rFonts w:cs="Times New Roman"/>
          <w:spacing w:val="-2"/>
        </w:rPr>
      </w:pPr>
    </w:p>
    <w:p w14:paraId="79EEC53B" w14:textId="22AFFEC5" w:rsidR="009A67DC" w:rsidRPr="00EF08F4" w:rsidRDefault="009B1779" w:rsidP="00F90590">
      <w:pPr>
        <w:spacing w:line="240" w:lineRule="auto"/>
        <w:ind w:left="900"/>
        <w:jc w:val="both"/>
        <w:rPr>
          <w:rFonts w:cs="Times New Roman"/>
          <w:spacing w:val="-2"/>
        </w:rPr>
      </w:pPr>
      <w:r w:rsidRPr="00127CF3">
        <w:rPr>
          <w:rFonts w:cs="Times New Roman"/>
          <w:spacing w:val="-2"/>
        </w:rPr>
        <w:t xml:space="preserve">On 15 August 2024, the </w:t>
      </w:r>
      <w:r w:rsidR="005F1B15" w:rsidRPr="00127CF3">
        <w:rPr>
          <w:spacing w:val="-2"/>
          <w:szCs w:val="28"/>
          <w:lang w:val="en-US"/>
        </w:rPr>
        <w:t xml:space="preserve">Civil </w:t>
      </w:r>
      <w:r w:rsidRPr="00127CF3">
        <w:rPr>
          <w:rFonts w:cs="Times New Roman"/>
          <w:spacing w:val="-2"/>
        </w:rPr>
        <w:t>Court continued a hearing on the petition, the prosecution’s witnesses completed their testimony, and the Court scheduled to hear an order</w:t>
      </w:r>
      <w:r w:rsidR="00D95E40" w:rsidRPr="00127CF3">
        <w:rPr>
          <w:rFonts w:cs="Times New Roman"/>
          <w:spacing w:val="-2"/>
        </w:rPr>
        <w:t xml:space="preserve"> on 13 September 2024</w:t>
      </w:r>
      <w:r w:rsidRPr="00127CF3">
        <w:rPr>
          <w:rFonts w:cs="Times New Roman"/>
          <w:spacing w:val="-2"/>
        </w:rPr>
        <w:t>.</w:t>
      </w:r>
    </w:p>
    <w:p w14:paraId="14E569AD" w14:textId="77777777" w:rsidR="005B5881" w:rsidRPr="00EF08F4" w:rsidRDefault="005B5881" w:rsidP="00F90590">
      <w:pPr>
        <w:spacing w:line="240" w:lineRule="auto"/>
        <w:ind w:left="900"/>
        <w:jc w:val="both"/>
        <w:rPr>
          <w:rFonts w:cs="Times New Roman"/>
          <w:spacing w:val="-2"/>
        </w:rPr>
      </w:pPr>
    </w:p>
    <w:p w14:paraId="4278BBC4" w14:textId="77F8B9FA" w:rsidR="00D058A3" w:rsidRPr="00EF08F4" w:rsidRDefault="00D058A3" w:rsidP="00D058A3">
      <w:pPr>
        <w:spacing w:line="240" w:lineRule="auto"/>
        <w:ind w:left="900"/>
        <w:jc w:val="thaiDistribute"/>
        <w:rPr>
          <w:rFonts w:cstheme="minorBidi"/>
        </w:rPr>
      </w:pPr>
      <w:r w:rsidRPr="00EF08F4">
        <w:rPr>
          <w:rFonts w:cstheme="minorBidi"/>
        </w:rPr>
        <w:lastRenderedPageBreak/>
        <w:t>On 13 September 2024, the Civil Court issued an order to dismiss the petition requesting the Court to revoke the seizure of claims in the Company’s deposit account.</w:t>
      </w:r>
    </w:p>
    <w:p w14:paraId="059EC58B" w14:textId="5449BE9A" w:rsidR="003C7B79" w:rsidRPr="007D0FCC" w:rsidRDefault="003C7B79" w:rsidP="003C7B79">
      <w:pPr>
        <w:spacing w:line="240" w:lineRule="auto"/>
        <w:rPr>
          <w:rFonts w:cstheme="minorBidi"/>
          <w:highlight w:val="yellow"/>
        </w:rPr>
      </w:pPr>
    </w:p>
    <w:p w14:paraId="5A5E788D" w14:textId="453D1A12" w:rsidR="003C7B79" w:rsidRDefault="003C7B79" w:rsidP="003C7B79">
      <w:pPr>
        <w:spacing w:line="240" w:lineRule="auto"/>
        <w:ind w:left="900"/>
        <w:jc w:val="thaiDistribute"/>
        <w:rPr>
          <w:rFonts w:cstheme="minorBidi"/>
        </w:rPr>
      </w:pPr>
      <w:r w:rsidRPr="00EF08F4">
        <w:rPr>
          <w:rFonts w:cstheme="minorBidi"/>
        </w:rPr>
        <w:t xml:space="preserve">On 13 November 2024, the Company filed an appeal against the order to dismiss the petition. </w:t>
      </w:r>
      <w:r w:rsidR="00B66650" w:rsidRPr="00EF08F4">
        <w:rPr>
          <w:rFonts w:cstheme="minorBidi"/>
        </w:rPr>
        <w:br/>
      </w:r>
      <w:r w:rsidRPr="00EF08F4">
        <w:rPr>
          <w:rFonts w:cstheme="minorBidi"/>
        </w:rPr>
        <w:t>The case is pending consideration by the Court of Appeal.</w:t>
      </w:r>
    </w:p>
    <w:p w14:paraId="4883C9ED" w14:textId="77777777" w:rsidR="00B87988" w:rsidRDefault="00B87988" w:rsidP="003C7B79">
      <w:pPr>
        <w:spacing w:line="240" w:lineRule="auto"/>
        <w:ind w:left="900"/>
        <w:jc w:val="thaiDistribute"/>
        <w:rPr>
          <w:rFonts w:cstheme="minorBidi"/>
        </w:rPr>
      </w:pPr>
    </w:p>
    <w:p w14:paraId="187AA07B" w14:textId="32A43520" w:rsidR="007D4417" w:rsidRDefault="00F15C8B" w:rsidP="00585E76">
      <w:pPr>
        <w:spacing w:line="240" w:lineRule="auto"/>
        <w:ind w:left="900"/>
        <w:jc w:val="thaiDistribute"/>
        <w:rPr>
          <w:rFonts w:cstheme="minorBidi"/>
        </w:rPr>
      </w:pPr>
      <w:r w:rsidRPr="00F15C8B">
        <w:rPr>
          <w:rFonts w:cstheme="minorBidi"/>
        </w:rPr>
        <w:t>On 24 June 2025, the Civil Court pronounced the judgement of the Supreme Court in connection with the aforementioned lawsuit,</w:t>
      </w:r>
      <w:r w:rsidR="00746A75">
        <w:rPr>
          <w:rFonts w:cstheme="minorBidi"/>
        </w:rPr>
        <w:t xml:space="preserve"> </w:t>
      </w:r>
      <w:r w:rsidRPr="00E83910">
        <w:rPr>
          <w:rFonts w:cstheme="minorBidi"/>
        </w:rPr>
        <w:t xml:space="preserve">which </w:t>
      </w:r>
      <w:r w:rsidR="009774F8" w:rsidRPr="009774F8">
        <w:rPr>
          <w:rFonts w:cstheme="minorBidi"/>
        </w:rPr>
        <w:t xml:space="preserve">ordered the Company to return the shale </w:t>
      </w:r>
      <w:proofErr w:type="spellStart"/>
      <w:r w:rsidR="009774F8" w:rsidRPr="009774F8">
        <w:rPr>
          <w:rFonts w:cstheme="minorBidi"/>
        </w:rPr>
        <w:t>totaling</w:t>
      </w:r>
      <w:proofErr w:type="spellEnd"/>
      <w:r w:rsidR="009774F8" w:rsidRPr="009774F8">
        <w:rPr>
          <w:rFonts w:cstheme="minorBidi"/>
        </w:rPr>
        <w:t xml:space="preserve"> 249,159.96 metric tons back to the original area and restore the area to its previous condition</w:t>
      </w:r>
      <w:r w:rsidR="009774F8">
        <w:rPr>
          <w:rFonts w:cstheme="minorBidi"/>
        </w:rPr>
        <w:t>.</w:t>
      </w:r>
      <w:r w:rsidR="00E67331">
        <w:rPr>
          <w:rFonts w:cstheme="minorBidi" w:hint="cs"/>
          <w:cs/>
        </w:rPr>
        <w:t xml:space="preserve"> </w:t>
      </w:r>
      <w:r w:rsidRPr="008A1247">
        <w:rPr>
          <w:rFonts w:cstheme="minorBidi"/>
        </w:rPr>
        <w:t>If the Company is unable to comply with the aforementioned order, the Company is then ordered to pay the compensation of Baht 62,289,990 with interest at 7.5 percent per annum from the date of violation of mining</w:t>
      </w:r>
      <w:r w:rsidR="00E97E39">
        <w:rPr>
          <w:rFonts w:cstheme="minorBidi"/>
        </w:rPr>
        <w:t>.</w:t>
      </w:r>
      <w:r w:rsidR="00E92DC5">
        <w:rPr>
          <w:rFonts w:cstheme="minorBidi"/>
        </w:rPr>
        <w:t xml:space="preserve"> </w:t>
      </w:r>
      <w:r w:rsidRPr="008A1247">
        <w:rPr>
          <w:rFonts w:cstheme="minorBidi"/>
        </w:rPr>
        <w:t>The interest</w:t>
      </w:r>
      <w:r w:rsidRPr="00127CF3">
        <w:rPr>
          <w:rFonts w:cstheme="minorBidi"/>
        </w:rPr>
        <w:t xml:space="preserve"> rate shall</w:t>
      </w:r>
      <w:r w:rsidR="004E7C05" w:rsidRPr="00127CF3">
        <w:rPr>
          <w:rFonts w:cstheme="minorBidi"/>
        </w:rPr>
        <w:t xml:space="preserve"> be at the rate of 5 percent per annum, or be adjusted upward or downward in accordance with any Royal Decree enacted pursuant to Section 7 of the Civil and Commercial Code (as amended), plus an additional 2 percent per annum, but not exceeding 7.5 percent per annum,</w:t>
      </w:r>
      <w:r w:rsidR="00176AB0" w:rsidRPr="00127CF3">
        <w:rPr>
          <w:rFonts w:cstheme="minorBidi"/>
        </w:rPr>
        <w:t xml:space="preserve"> </w:t>
      </w:r>
      <w:r w:rsidR="00196B7E" w:rsidRPr="00127CF3">
        <w:rPr>
          <w:rFonts w:cstheme="minorBidi"/>
        </w:rPr>
        <w:t xml:space="preserve">effective from 11 April 2021 </w:t>
      </w:r>
      <w:r w:rsidR="00AE6C25" w:rsidRPr="00E83910">
        <w:rPr>
          <w:rFonts w:cstheme="minorBidi"/>
        </w:rPr>
        <w:t>to the date that payment is made in full</w:t>
      </w:r>
      <w:r w:rsidR="00196B7E" w:rsidRPr="00127CF3">
        <w:rPr>
          <w:rFonts w:cstheme="minorBidi"/>
        </w:rPr>
        <w:t>.</w:t>
      </w:r>
      <w:r w:rsidR="006014FE" w:rsidRPr="00127CF3">
        <w:rPr>
          <w:rFonts w:cstheme="minorBidi"/>
        </w:rPr>
        <w:t xml:space="preserve"> The Court dismissed the Plaintiff’s claim for mineral royalty </w:t>
      </w:r>
      <w:r w:rsidR="00FE1A3C" w:rsidRPr="000F43AA">
        <w:rPr>
          <w:rFonts w:cstheme="minorBidi"/>
        </w:rPr>
        <w:t>payment</w:t>
      </w:r>
      <w:r w:rsidR="00ED0A12">
        <w:rPr>
          <w:rFonts w:cstheme="minorBidi"/>
        </w:rPr>
        <w:t xml:space="preserve"> </w:t>
      </w:r>
      <w:r w:rsidR="006014FE" w:rsidRPr="000F43AA">
        <w:rPr>
          <w:rFonts w:cstheme="minorBidi"/>
        </w:rPr>
        <w:t>and</w:t>
      </w:r>
      <w:r w:rsidR="007B03FA">
        <w:rPr>
          <w:rFonts w:cstheme="minorBidi"/>
        </w:rPr>
        <w:t xml:space="preserve"> </w:t>
      </w:r>
      <w:r w:rsidR="008D4309">
        <w:rPr>
          <w:rFonts w:eastAsia="SimSun" w:cs="Times New Roman"/>
          <w:lang w:eastAsia="zh-CN"/>
        </w:rPr>
        <w:t>ordered that the court cost</w:t>
      </w:r>
      <w:r w:rsidR="00AE6C25">
        <w:rPr>
          <w:rFonts w:eastAsia="SimSun" w:cs="Times New Roman"/>
          <w:lang w:eastAsia="zh-CN"/>
        </w:rPr>
        <w:t>s</w:t>
      </w:r>
      <w:r w:rsidR="008D4309">
        <w:rPr>
          <w:rFonts w:eastAsia="SimSun" w:cs="Times New Roman"/>
          <w:lang w:eastAsia="zh-CN"/>
        </w:rPr>
        <w:t xml:space="preserve"> be waived</w:t>
      </w:r>
      <w:r w:rsidR="008C738A" w:rsidRPr="000F43AA">
        <w:rPr>
          <w:rFonts w:eastAsia="SimSun" w:cs="Times New Roman"/>
          <w:lang w:val="en-US" w:eastAsia="zh-CN"/>
        </w:rPr>
        <w:t>.</w:t>
      </w:r>
    </w:p>
    <w:p w14:paraId="14C9E272" w14:textId="77777777" w:rsidR="00C31977" w:rsidRDefault="00C31977" w:rsidP="00D97ADB">
      <w:pPr>
        <w:spacing w:line="240" w:lineRule="auto"/>
        <w:ind w:left="900"/>
        <w:jc w:val="both"/>
        <w:rPr>
          <w:rFonts w:cs="Times New Roman"/>
          <w:spacing w:val="-2"/>
        </w:rPr>
      </w:pPr>
    </w:p>
    <w:p w14:paraId="336B5738" w14:textId="6944F077" w:rsidR="00D97ADB" w:rsidRPr="00B87988" w:rsidRDefault="00D97ADB" w:rsidP="00D97ADB">
      <w:pPr>
        <w:spacing w:line="240" w:lineRule="auto"/>
        <w:ind w:left="900"/>
        <w:jc w:val="both"/>
        <w:rPr>
          <w:rFonts w:eastAsia="SimSun" w:cs="Times New Roman"/>
          <w:lang w:val="en-US" w:eastAsia="zh-CN"/>
        </w:rPr>
      </w:pPr>
      <w:r w:rsidRPr="006C598C">
        <w:rPr>
          <w:rFonts w:cs="Times New Roman"/>
          <w:spacing w:val="-2"/>
        </w:rPr>
        <w:t>The complaint of this case described that the lawsuit is a civil claim in connection with the criminal</w:t>
      </w:r>
      <w:r w:rsidRPr="00B87988">
        <w:rPr>
          <w:rFonts w:cs="Times New Roman"/>
          <w:spacing w:val="-2"/>
        </w:rPr>
        <w:t xml:space="preserve"> offence</w:t>
      </w:r>
      <w:r w:rsidRPr="00B87988" w:rsidDel="00624B51">
        <w:rPr>
          <w:rFonts w:cs="Times New Roman"/>
          <w:spacing w:val="-2"/>
        </w:rPr>
        <w:t xml:space="preserve"> </w:t>
      </w:r>
      <w:r w:rsidRPr="00B87988">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w:t>
      </w:r>
      <w:r w:rsidRPr="00B87988">
        <w:rPr>
          <w:rFonts w:cs="Times New Roman"/>
        </w:rPr>
        <w:t xml:space="preserve">that this case shall not be prosecuted and later on, the District Attorney also concurred and issued </w:t>
      </w:r>
      <w:r w:rsidRPr="00B87988">
        <w:rPr>
          <w:rFonts w:cs="Times New Roman"/>
          <w:spacing w:val="-2"/>
        </w:rPr>
        <w:t>the final order that the criminal case will not be prosecuted against the Company, thus, the</w:t>
      </w:r>
      <w:r w:rsidRPr="00B87988">
        <w:rPr>
          <w:rFonts w:cs="Times New Roman"/>
        </w:rPr>
        <w:t xml:space="preserve"> criminal case</w:t>
      </w:r>
      <w:r w:rsidRPr="00B87988">
        <w:rPr>
          <w:rFonts w:cs="Times New Roman"/>
          <w:spacing w:val="-2"/>
        </w:rPr>
        <w:t xml:space="preserve"> is final.</w:t>
      </w:r>
    </w:p>
    <w:p w14:paraId="42872787" w14:textId="77777777" w:rsidR="00042553" w:rsidRPr="00B87988" w:rsidRDefault="00042553" w:rsidP="00042553">
      <w:pPr>
        <w:spacing w:line="240" w:lineRule="auto"/>
        <w:ind w:left="900"/>
        <w:jc w:val="thaiDistribute"/>
        <w:rPr>
          <w:rFonts w:eastAsia="SimSun" w:cs="Times New Roman"/>
          <w:lang w:eastAsia="zh-CN"/>
        </w:rPr>
      </w:pPr>
    </w:p>
    <w:p w14:paraId="7961B1CF" w14:textId="58BBC846" w:rsidR="00042553" w:rsidRPr="00B87988" w:rsidRDefault="00042553" w:rsidP="00492490">
      <w:pPr>
        <w:numPr>
          <w:ilvl w:val="0"/>
          <w:numId w:val="7"/>
        </w:numPr>
        <w:tabs>
          <w:tab w:val="num" w:pos="540"/>
        </w:tabs>
        <w:spacing w:line="240" w:lineRule="auto"/>
        <w:ind w:left="900"/>
        <w:jc w:val="thaiDistribute"/>
        <w:rPr>
          <w:rFonts w:cs="Times New Roman"/>
        </w:rPr>
      </w:pPr>
      <w:r w:rsidRPr="00B87988">
        <w:rPr>
          <w:rFonts w:cs="Times New Roman"/>
        </w:rPr>
        <w:t xml:space="preserve">On 20 June 2019, </w:t>
      </w:r>
      <w:proofErr w:type="spellStart"/>
      <w:r w:rsidR="00492490" w:rsidRPr="00B87988">
        <w:rPr>
          <w:rFonts w:cs="Times New Roman"/>
        </w:rPr>
        <w:t>Tham</w:t>
      </w:r>
      <w:proofErr w:type="spellEnd"/>
      <w:r w:rsidR="00492490" w:rsidRPr="00B87988">
        <w:rPr>
          <w:rFonts w:cs="Times New Roman"/>
        </w:rPr>
        <w:t xml:space="preserve"> </w:t>
      </w:r>
      <w:proofErr w:type="spellStart"/>
      <w:r w:rsidR="00492490" w:rsidRPr="00B87988">
        <w:rPr>
          <w:rFonts w:cs="Times New Roman"/>
        </w:rPr>
        <w:t>Phra</w:t>
      </w:r>
      <w:proofErr w:type="spellEnd"/>
      <w:r w:rsidR="00492490" w:rsidRPr="00B87988">
        <w:rPr>
          <w:rFonts w:cs="Times New Roman"/>
        </w:rPr>
        <w:t xml:space="preserve"> </w:t>
      </w:r>
      <w:proofErr w:type="spellStart"/>
      <w:r w:rsidR="00492490" w:rsidRPr="00B87988">
        <w:rPr>
          <w:rFonts w:cs="Times New Roman"/>
        </w:rPr>
        <w:t>Phothisat</w:t>
      </w:r>
      <w:proofErr w:type="spellEnd"/>
      <w:r w:rsidR="00492490" w:rsidRPr="00B87988">
        <w:rPr>
          <w:rFonts w:cs="Times New Roman"/>
        </w:rPr>
        <w:t xml:space="preserve"> Temple (the “Plaintiff”) filed a lawsuit against the </w:t>
      </w:r>
      <w:proofErr w:type="spellStart"/>
      <w:r w:rsidR="00492490" w:rsidRPr="00B87988">
        <w:rPr>
          <w:rFonts w:cs="Times New Roman"/>
        </w:rPr>
        <w:t>Minitry</w:t>
      </w:r>
      <w:proofErr w:type="spellEnd"/>
      <w:r w:rsidR="00492490" w:rsidRPr="00B87988">
        <w:rPr>
          <w:rFonts w:cs="Times New Roman"/>
        </w:rPr>
        <w:t xml:space="preserve"> of Industry, as 1</w:t>
      </w:r>
      <w:r w:rsidR="00492490" w:rsidRPr="00B87988">
        <w:rPr>
          <w:rFonts w:cs="Times New Roman"/>
          <w:vertAlign w:val="superscript"/>
        </w:rPr>
        <w:t>st</w:t>
      </w:r>
      <w:r w:rsidR="00492490" w:rsidRPr="00B87988">
        <w:rPr>
          <w:rFonts w:cs="Times New Roman"/>
        </w:rPr>
        <w:t xml:space="preserve"> defendant and other related persons as co-defendants, </w:t>
      </w:r>
      <w:proofErr w:type="spellStart"/>
      <w:r w:rsidR="00492490" w:rsidRPr="00B87988">
        <w:rPr>
          <w:rFonts w:cs="Times New Roman"/>
        </w:rPr>
        <w:t>totaling</w:t>
      </w:r>
      <w:proofErr w:type="spellEnd"/>
      <w:r w:rsidR="00492490" w:rsidRPr="00B87988">
        <w:rPr>
          <w:rFonts w:cs="Times New Roman"/>
        </w:rPr>
        <w:t xml:space="preserve"> 31 persons, in a Black Case No. Sor. 17/2562, which the Company is the </w:t>
      </w:r>
      <m:oMath>
        <m:sSup>
          <m:sSupPr>
            <m:ctrlPr>
              <w:rPr>
                <w:rFonts w:ascii="Cambria Math" w:hAnsi="Cambria Math" w:cs="Times New Roman"/>
                <w:i/>
              </w:rPr>
            </m:ctrlPr>
          </m:sSupPr>
          <m:e>
            <m:r>
              <w:rPr>
                <w:rFonts w:ascii="Cambria Math" w:hAnsi="Cambria Math" w:cs="Times New Roman"/>
              </w:rPr>
              <m:t>30</m:t>
            </m:r>
          </m:e>
          <m:sup>
            <m:r>
              <m:rPr>
                <m:sty m:val="p"/>
              </m:rPr>
              <w:rPr>
                <w:rFonts w:ascii="Cambria Math" w:hAnsi="Cambria Math" w:cs="Times New Roman"/>
              </w:rPr>
              <m:t>th</m:t>
            </m:r>
          </m:sup>
        </m:sSup>
      </m:oMath>
      <w:r w:rsidR="00492490" w:rsidRPr="00B87988">
        <w:rPr>
          <w:rFonts w:cs="Times New Roman"/>
        </w:rPr>
        <w:t xml:space="preserve"> Defendant in the lawsuit and the Plaintiff also filed request for the Court to order an emergency interim measure, until the decision of this case is reached. Later on, the Court also ordered the Committee of Professional on </w:t>
      </w:r>
      <w:r w:rsidR="00492490" w:rsidRPr="00B87988">
        <w:rPr>
          <w:rFonts w:cs="Times New Roman"/>
          <w:spacing w:val="-2"/>
        </w:rPr>
        <w:t>Environmental Impact Assessment Report (the “Committee”), as the 32</w:t>
      </w:r>
      <w:r w:rsidR="00492490" w:rsidRPr="00B87988">
        <w:rPr>
          <w:rFonts w:cs="Times New Roman"/>
          <w:spacing w:val="-2"/>
          <w:vertAlign w:val="superscript"/>
        </w:rPr>
        <w:t>nd</w:t>
      </w:r>
      <w:r w:rsidR="00492490" w:rsidRPr="00B87988">
        <w:rPr>
          <w:rFonts w:cs="Times New Roman"/>
          <w:spacing w:val="-2"/>
        </w:rPr>
        <w:t xml:space="preserve"> Defendant. The Court</w:t>
      </w:r>
      <w:r w:rsidR="00492490" w:rsidRPr="00B87988">
        <w:rPr>
          <w:rFonts w:cs="Times New Roman"/>
        </w:rPr>
        <w:t xml:space="preserve"> has considered and issued the order dated 17 September 2019, to accept the complaint against some of the respondents and denied to accept the complaint against some respondents and some claims (the Court only accept the followings as defendants: Ministry of Industry, as 1</w:t>
      </w:r>
      <w:r w:rsidR="00492490" w:rsidRPr="00B87988">
        <w:rPr>
          <w:rFonts w:cs="Times New Roman"/>
          <w:vertAlign w:val="superscript"/>
        </w:rPr>
        <w:t>st</w:t>
      </w:r>
      <w:r w:rsidR="00492490" w:rsidRPr="00B87988">
        <w:rPr>
          <w:rFonts w:cs="Times New Roman"/>
        </w:rPr>
        <w:t xml:space="preserve"> Defendant, Minister of </w:t>
      </w:r>
      <w:r w:rsidR="00492490" w:rsidRPr="00B87988">
        <w:rPr>
          <w:rFonts w:cs="Times New Roman"/>
          <w:spacing w:val="-2"/>
        </w:rPr>
        <w:t>Ministry of Industry, as 2</w:t>
      </w:r>
      <w:r w:rsidR="00492490" w:rsidRPr="00B87988">
        <w:rPr>
          <w:rFonts w:cs="Times New Roman"/>
          <w:spacing w:val="-2"/>
          <w:vertAlign w:val="superscript"/>
        </w:rPr>
        <w:t>nd</w:t>
      </w:r>
      <w:r w:rsidR="00492490" w:rsidRPr="00B87988">
        <w:rPr>
          <w:rFonts w:cs="Times New Roman"/>
          <w:spacing w:val="-2"/>
        </w:rPr>
        <w:t xml:space="preserve"> Defendant, Department of Primary Industry and Mines, as 3</w:t>
      </w:r>
      <w:r w:rsidR="00492490" w:rsidRPr="00B87988">
        <w:rPr>
          <w:rFonts w:cs="Times New Roman"/>
          <w:spacing w:val="-2"/>
          <w:vertAlign w:val="superscript"/>
        </w:rPr>
        <w:t>rd</w:t>
      </w:r>
      <w:r w:rsidR="00492490" w:rsidRPr="00B87988">
        <w:rPr>
          <w:rFonts w:cs="Times New Roman"/>
          <w:spacing w:val="-2"/>
        </w:rPr>
        <w:t xml:space="preserve"> Defendant, Director-General of Department of Primary Industry and Mines, as 4</w:t>
      </w:r>
      <w:r w:rsidR="00492490" w:rsidRPr="00B87988">
        <w:rPr>
          <w:rFonts w:cs="Times New Roman"/>
          <w:spacing w:val="-2"/>
          <w:vertAlign w:val="superscript"/>
        </w:rPr>
        <w:t>th</w:t>
      </w:r>
      <w:r w:rsidR="00492490" w:rsidRPr="00B87988">
        <w:rPr>
          <w:rFonts w:cs="Times New Roman"/>
          <w:spacing w:val="-2"/>
        </w:rPr>
        <w:t xml:space="preserve"> Defendant, the Company, as the 30</w:t>
      </w:r>
      <w:r w:rsidR="00492490" w:rsidRPr="00B87988">
        <w:rPr>
          <w:rFonts w:cs="Times New Roman"/>
          <w:spacing w:val="-2"/>
          <w:vertAlign w:val="superscript"/>
        </w:rPr>
        <w:t>th</w:t>
      </w:r>
      <w:r w:rsidR="00492490" w:rsidRPr="00B87988">
        <w:rPr>
          <w:rFonts w:cs="Times New Roman"/>
          <w:spacing w:val="-2"/>
        </w:rPr>
        <w:t xml:space="preserve"> Defendant and the Committee, as the 32</w:t>
      </w:r>
      <w:r w:rsidR="00492490" w:rsidRPr="00B87988">
        <w:rPr>
          <w:rFonts w:cs="Times New Roman"/>
          <w:spacing w:val="-2"/>
          <w:vertAlign w:val="superscript"/>
        </w:rPr>
        <w:t>nd</w:t>
      </w:r>
      <w:r w:rsidR="00492490" w:rsidRPr="00B87988">
        <w:rPr>
          <w:rFonts w:cs="Times New Roman"/>
          <w:spacing w:val="-2"/>
        </w:rPr>
        <w:t xml:space="preserve"> Defendant, respectively). The Court also issued order dated 17 September 2019 which denied the Plaintiff’s request for an emergency interim measure. The Plaintiff claimed to be the authorized person from the Fine Arts Department as caretaker of the </w:t>
      </w:r>
      <w:proofErr w:type="spellStart"/>
      <w:r w:rsidR="00492490" w:rsidRPr="00B87988">
        <w:rPr>
          <w:rFonts w:cs="Times New Roman"/>
          <w:spacing w:val="-2"/>
        </w:rPr>
        <w:t>Phothisat</w:t>
      </w:r>
      <w:proofErr w:type="spellEnd"/>
      <w:r w:rsidR="00492490" w:rsidRPr="00B87988">
        <w:rPr>
          <w:rFonts w:cs="Times New Roman"/>
          <w:spacing w:val="-2"/>
        </w:rPr>
        <w:t xml:space="preserve"> Cave, but did not have a written power of attorney, but requested to the Court to order that the application for </w:t>
      </w:r>
      <w:proofErr w:type="spellStart"/>
      <w:r w:rsidR="00492490" w:rsidRPr="00B87988">
        <w:rPr>
          <w:rFonts w:cs="Times New Roman"/>
          <w:spacing w:val="-2"/>
        </w:rPr>
        <w:t>Prathanabat</w:t>
      </w:r>
      <w:proofErr w:type="spellEnd"/>
      <w:r w:rsidR="00492490" w:rsidRPr="00B87988">
        <w:rPr>
          <w:rFonts w:cs="Times New Roman"/>
          <w:spacing w:val="-2"/>
        </w:rPr>
        <w:t xml:space="preserve"> of the Company is unlawful, the Plaintiff also claimed that the resolution of the 32</w:t>
      </w:r>
      <w:r w:rsidR="00492490" w:rsidRPr="00B87988">
        <w:rPr>
          <w:rFonts w:cs="Times New Roman"/>
          <w:spacing w:val="-2"/>
          <w:vertAlign w:val="superscript"/>
        </w:rPr>
        <w:t>nd</w:t>
      </w:r>
      <w:r w:rsidR="00492490" w:rsidRPr="00B87988">
        <w:rPr>
          <w:rFonts w:cs="Times New Roman"/>
          <w:spacing w:val="-2"/>
        </w:rPr>
        <w:t xml:space="preserve"> Defendant which approved the Company’s Environmental Impact Assessment Report for the Company’s mining activity, concealed the facts, thus, unlawful. The Plaintiff requested the Court to order the revocation of the Company’s application for </w:t>
      </w:r>
      <w:proofErr w:type="spellStart"/>
      <w:r w:rsidR="00492490" w:rsidRPr="00B87988">
        <w:rPr>
          <w:rFonts w:cs="Times New Roman"/>
          <w:spacing w:val="-2"/>
        </w:rPr>
        <w:t>Prathanabat</w:t>
      </w:r>
      <w:proofErr w:type="spellEnd"/>
      <w:r w:rsidR="00492490" w:rsidRPr="00B87988">
        <w:rPr>
          <w:rFonts w:cs="Times New Roman"/>
          <w:spacing w:val="-2"/>
        </w:rPr>
        <w:t xml:space="preserve"> of limestone mining, in which the Company has submitted for approval.</w:t>
      </w:r>
    </w:p>
    <w:p w14:paraId="36FEFE98" w14:textId="7AC4AC22" w:rsidR="00B65A3A" w:rsidRDefault="00B65A3A">
      <w:pPr>
        <w:spacing w:line="240" w:lineRule="auto"/>
        <w:rPr>
          <w:rFonts w:cs="Times New Roman"/>
          <w:highlight w:val="yellow"/>
        </w:rPr>
      </w:pPr>
    </w:p>
    <w:p w14:paraId="1A292BCD" w14:textId="77777777" w:rsidR="00D97ADB" w:rsidRPr="00B87988" w:rsidRDefault="00D97ADB" w:rsidP="00D97ADB">
      <w:pPr>
        <w:spacing w:line="240" w:lineRule="auto"/>
        <w:ind w:left="900"/>
        <w:jc w:val="both"/>
        <w:rPr>
          <w:rFonts w:eastAsia="SimSun" w:cs="Times New Roman"/>
          <w:lang w:val="en-US" w:eastAsia="zh-CN"/>
        </w:rPr>
      </w:pPr>
      <w:r w:rsidRPr="00B87988">
        <w:rPr>
          <w:rFonts w:cs="Times New Roman"/>
        </w:rPr>
        <w:t xml:space="preserve">The Defendant submitted written statement of </w:t>
      </w:r>
      <w:proofErr w:type="spellStart"/>
      <w:r w:rsidRPr="00B87988">
        <w:rPr>
          <w:rFonts w:cs="Times New Roman"/>
        </w:rPr>
        <w:t>defense</w:t>
      </w:r>
      <w:proofErr w:type="spellEnd"/>
      <w:r w:rsidRPr="00B87988">
        <w:rPr>
          <w:rFonts w:cs="Times New Roman"/>
        </w:rPr>
        <w:t xml:space="preserve"> which informed the Court that the Plaintiff has no authority to file the complaint and this complaint repeated the complaint filed in Black Case No. Sor.3/2560, and the Company’s application for </w:t>
      </w:r>
      <w:proofErr w:type="spellStart"/>
      <w:r w:rsidRPr="00B87988">
        <w:rPr>
          <w:rFonts w:cs="Times New Roman"/>
        </w:rPr>
        <w:t>Prathanabat</w:t>
      </w:r>
      <w:proofErr w:type="spellEnd"/>
      <w:r w:rsidRPr="00B87988">
        <w:rPr>
          <w:rFonts w:cs="Times New Roman"/>
        </w:rPr>
        <w:t xml:space="preserve"> of limestone mining is lawful and </w:t>
      </w:r>
      <w:r w:rsidRPr="00B87988">
        <w:rPr>
          <w:rFonts w:cs="Times New Roman"/>
          <w:spacing w:val="-2"/>
        </w:rPr>
        <w:t xml:space="preserve">in accordance with the rules, procedures and methods as prescribed by the laws, further, the applied area for </w:t>
      </w:r>
      <w:proofErr w:type="spellStart"/>
      <w:r w:rsidRPr="00B87988">
        <w:rPr>
          <w:rFonts w:cs="Times New Roman"/>
          <w:spacing w:val="-2"/>
        </w:rPr>
        <w:t>Prathanabat</w:t>
      </w:r>
      <w:proofErr w:type="spellEnd"/>
      <w:r w:rsidRPr="00B87988">
        <w:rPr>
          <w:rFonts w:cs="Times New Roman"/>
          <w:spacing w:val="-2"/>
        </w:rPr>
        <w:t xml:space="preserve"> is not the restricted area under the laws in respect of Mineral and Forest; and there is an Environmental Impact Assessment Report which have been prepared correctly and completely in accordance with the law in relation to Enhancement and Conservation of National Environmental </w:t>
      </w:r>
      <w:r w:rsidRPr="00B87988">
        <w:rPr>
          <w:rFonts w:cs="Times New Roman"/>
          <w:spacing w:val="-2"/>
        </w:rPr>
        <w:lastRenderedPageBreak/>
        <w:t xml:space="preserve">Quality and law related to Mineral, for application for </w:t>
      </w:r>
      <w:proofErr w:type="spellStart"/>
      <w:r w:rsidRPr="00B87988">
        <w:rPr>
          <w:rFonts w:cs="Times New Roman"/>
          <w:spacing w:val="-2"/>
        </w:rPr>
        <w:t>Prathanabat</w:t>
      </w:r>
      <w:proofErr w:type="spellEnd"/>
      <w:r w:rsidRPr="00B87988">
        <w:rPr>
          <w:rFonts w:cs="Times New Roman"/>
          <w:spacing w:val="-2"/>
        </w:rPr>
        <w:t xml:space="preserve"> which have been submitted for approval from the authority. The application for </w:t>
      </w:r>
      <w:proofErr w:type="spellStart"/>
      <w:r w:rsidRPr="00B87988">
        <w:rPr>
          <w:rFonts w:cs="Times New Roman"/>
          <w:spacing w:val="-2"/>
        </w:rPr>
        <w:t>Prathanabat</w:t>
      </w:r>
      <w:proofErr w:type="spellEnd"/>
      <w:r w:rsidRPr="00B87988">
        <w:rPr>
          <w:rFonts w:cs="Times New Roman"/>
          <w:spacing w:val="-2"/>
        </w:rPr>
        <w:t xml:space="preserve"> is pending the consideration for approval of the authority and the Company’s application for </w:t>
      </w:r>
      <w:proofErr w:type="spellStart"/>
      <w:r w:rsidRPr="00B87988">
        <w:rPr>
          <w:rFonts w:cs="Times New Roman"/>
          <w:spacing w:val="-2"/>
        </w:rPr>
        <w:t>Prathanabat</w:t>
      </w:r>
      <w:proofErr w:type="spellEnd"/>
      <w:r w:rsidRPr="00B87988">
        <w:rPr>
          <w:rFonts w:cs="Times New Roman"/>
          <w:spacing w:val="-2"/>
        </w:rPr>
        <w:t xml:space="preserve"> did not cause any damage or grievance to the Plaintiff, thus, the Defendant requested the Court to dismiss the complaint.</w:t>
      </w:r>
    </w:p>
    <w:p w14:paraId="7DE5DA6C" w14:textId="77777777" w:rsidR="00042553" w:rsidRPr="00B87988" w:rsidRDefault="00042553" w:rsidP="00042553">
      <w:pPr>
        <w:spacing w:line="240" w:lineRule="auto"/>
        <w:ind w:left="900"/>
        <w:jc w:val="thaiDistribute"/>
        <w:rPr>
          <w:rFonts w:eastAsia="SimSun" w:cs="Times New Roman"/>
          <w:lang w:eastAsia="zh-CN"/>
        </w:rPr>
      </w:pPr>
    </w:p>
    <w:p w14:paraId="178D9360" w14:textId="6944EFA0" w:rsidR="00D97ADB" w:rsidRPr="00127CF3" w:rsidRDefault="00520DDF" w:rsidP="00D97ADB">
      <w:pPr>
        <w:spacing w:line="240" w:lineRule="auto"/>
        <w:ind w:left="900"/>
        <w:jc w:val="both"/>
        <w:rPr>
          <w:rFonts w:cs="Times New Roman"/>
        </w:rPr>
      </w:pPr>
      <w:r w:rsidRPr="00127CF3">
        <w:rPr>
          <w:rFonts w:cs="Times New Roman"/>
        </w:rPr>
        <w:t xml:space="preserve">On 14 January 2021, the Company have made and submitted the additional statement of </w:t>
      </w:r>
      <w:proofErr w:type="spellStart"/>
      <w:r w:rsidRPr="00127CF3">
        <w:rPr>
          <w:rFonts w:cs="Times New Roman"/>
        </w:rPr>
        <w:t>defense</w:t>
      </w:r>
      <w:proofErr w:type="spellEnd"/>
      <w:r w:rsidRPr="00127CF3">
        <w:rPr>
          <w:rFonts w:cs="Times New Roman"/>
        </w:rPr>
        <w:t xml:space="preserve"> to the </w:t>
      </w:r>
      <w:r w:rsidR="00BD6E51">
        <w:rPr>
          <w:rFonts w:cs="Times New Roman"/>
        </w:rPr>
        <w:t xml:space="preserve">Central Administrative </w:t>
      </w:r>
      <w:r w:rsidRPr="00127CF3">
        <w:rPr>
          <w:rFonts w:cs="Times New Roman"/>
        </w:rPr>
        <w:t>Court</w:t>
      </w:r>
      <w:r w:rsidR="00C078E2" w:rsidRPr="00127CF3">
        <w:rPr>
          <w:rFonts w:cs="Times New Roman"/>
        </w:rPr>
        <w:t>.</w:t>
      </w:r>
    </w:p>
    <w:p w14:paraId="100216C8" w14:textId="77777777" w:rsidR="00B25EA9" w:rsidRPr="00127CF3" w:rsidRDefault="00B25EA9" w:rsidP="00D97ADB">
      <w:pPr>
        <w:spacing w:line="240" w:lineRule="auto"/>
        <w:ind w:left="900"/>
        <w:jc w:val="both"/>
        <w:rPr>
          <w:rFonts w:cs="Times New Roman"/>
        </w:rPr>
      </w:pPr>
    </w:p>
    <w:p w14:paraId="56857A4E" w14:textId="4AABB860" w:rsidR="00B25EA9" w:rsidRPr="00127CF3" w:rsidRDefault="00A00206" w:rsidP="00D97ADB">
      <w:pPr>
        <w:spacing w:line="240" w:lineRule="auto"/>
        <w:ind w:left="900"/>
        <w:jc w:val="both"/>
        <w:rPr>
          <w:rFonts w:cs="Times New Roman"/>
        </w:rPr>
      </w:pPr>
      <w:r w:rsidRPr="00127CF3">
        <w:rPr>
          <w:rFonts w:cs="Times New Roman"/>
        </w:rPr>
        <w:t xml:space="preserve">On 22 August 2025, the </w:t>
      </w:r>
      <w:r w:rsidR="0045122D" w:rsidRPr="00127CF3">
        <w:rPr>
          <w:rFonts w:cs="Times New Roman"/>
          <w:szCs w:val="18"/>
        </w:rPr>
        <w:t>Central Administrative</w:t>
      </w:r>
      <w:r w:rsidR="0045122D" w:rsidRPr="00127CF3">
        <w:rPr>
          <w:rFonts w:cstheme="minorBidi" w:hint="cs"/>
          <w:szCs w:val="18"/>
          <w:cs/>
        </w:rPr>
        <w:t xml:space="preserve"> </w:t>
      </w:r>
      <w:r w:rsidRPr="00127CF3">
        <w:rPr>
          <w:rFonts w:cs="Times New Roman"/>
        </w:rPr>
        <w:t xml:space="preserve">Court convened for the first hearing and presented the facts to a judicial panel. Subsequently, the </w:t>
      </w:r>
      <w:r w:rsidR="00486133" w:rsidRPr="00127CF3">
        <w:rPr>
          <w:rFonts w:cs="Times New Roman"/>
          <w:szCs w:val="18"/>
        </w:rPr>
        <w:t>Central Administrative</w:t>
      </w:r>
      <w:r w:rsidR="00486133" w:rsidRPr="00127CF3">
        <w:rPr>
          <w:rFonts w:cstheme="minorBidi" w:hint="cs"/>
          <w:szCs w:val="18"/>
          <w:cs/>
        </w:rPr>
        <w:t xml:space="preserve"> </w:t>
      </w:r>
      <w:r w:rsidRPr="00127CF3">
        <w:rPr>
          <w:rFonts w:cs="Times New Roman"/>
        </w:rPr>
        <w:t xml:space="preserve">Court scheduled the deliver a judgment on </w:t>
      </w:r>
      <w:r w:rsidR="00B704F0">
        <w:rPr>
          <w:rFonts w:cs="Times New Roman"/>
        </w:rPr>
        <w:t xml:space="preserve">23 </w:t>
      </w:r>
      <w:r w:rsidRPr="00127CF3">
        <w:rPr>
          <w:rFonts w:cs="Times New Roman"/>
        </w:rPr>
        <w:t>September 2025</w:t>
      </w:r>
      <w:r w:rsidR="00382449" w:rsidRPr="00127CF3">
        <w:rPr>
          <w:rFonts w:cs="Times New Roman"/>
        </w:rPr>
        <w:t>.</w:t>
      </w:r>
    </w:p>
    <w:p w14:paraId="18E80A0C" w14:textId="77777777" w:rsidR="00B25EA9" w:rsidRPr="00127CF3" w:rsidRDefault="00B25EA9" w:rsidP="00D97ADB">
      <w:pPr>
        <w:spacing w:line="240" w:lineRule="auto"/>
        <w:ind w:left="900"/>
        <w:jc w:val="both"/>
        <w:rPr>
          <w:rFonts w:cs="Times New Roman"/>
        </w:rPr>
      </w:pPr>
    </w:p>
    <w:p w14:paraId="36848560" w14:textId="60C94C4B" w:rsidR="002D4962" w:rsidRPr="00127CF3" w:rsidRDefault="009A558D" w:rsidP="00CF5905">
      <w:pPr>
        <w:spacing w:line="240" w:lineRule="auto"/>
        <w:ind w:left="900"/>
        <w:jc w:val="both"/>
        <w:rPr>
          <w:rFonts w:cs="Times New Roman"/>
        </w:rPr>
      </w:pPr>
      <w:r w:rsidRPr="00127CF3">
        <w:rPr>
          <w:rFonts w:cs="Times New Roman"/>
        </w:rPr>
        <w:t xml:space="preserve">On </w:t>
      </w:r>
      <w:r w:rsidR="008A75B1" w:rsidRPr="00127CF3">
        <w:rPr>
          <w:rFonts w:cs="Times New Roman"/>
        </w:rPr>
        <w:t xml:space="preserve">23 </w:t>
      </w:r>
      <w:r w:rsidRPr="00127CF3">
        <w:rPr>
          <w:rFonts w:cs="Times New Roman"/>
        </w:rPr>
        <w:t>September 2025, the Central Administrative Court rendered a judgment dismissing the case.</w:t>
      </w:r>
      <w:r w:rsidR="00CF5905" w:rsidRPr="00127CF3">
        <w:rPr>
          <w:rFonts w:cs="Times New Roman"/>
        </w:rPr>
        <w:t xml:space="preserve"> </w:t>
      </w:r>
      <w:r w:rsidR="00522487" w:rsidRPr="00127CF3">
        <w:rPr>
          <w:rFonts w:cs="Times New Roman"/>
        </w:rPr>
        <w:t>The plaintiff filed an appeal against the judgment with the Central Administrative Court.</w:t>
      </w:r>
    </w:p>
    <w:p w14:paraId="5FAB0636" w14:textId="77777777" w:rsidR="002D4962" w:rsidRPr="00127CF3" w:rsidRDefault="002D4962" w:rsidP="00D97ADB">
      <w:pPr>
        <w:spacing w:line="240" w:lineRule="auto"/>
        <w:ind w:left="900"/>
        <w:jc w:val="both"/>
        <w:rPr>
          <w:rFonts w:cstheme="minorBidi"/>
        </w:rPr>
      </w:pPr>
    </w:p>
    <w:p w14:paraId="70A5CE8B" w14:textId="459631C9" w:rsidR="00522487" w:rsidRPr="00963865" w:rsidRDefault="0017779D" w:rsidP="00D97ADB">
      <w:pPr>
        <w:spacing w:line="240" w:lineRule="auto"/>
        <w:ind w:left="900"/>
        <w:jc w:val="both"/>
        <w:rPr>
          <w:rFonts w:cstheme="minorBidi"/>
          <w:cs/>
        </w:rPr>
      </w:pPr>
      <w:r w:rsidRPr="00127CF3">
        <w:rPr>
          <w:szCs w:val="28"/>
        </w:rPr>
        <w:t>At present</w:t>
      </w:r>
      <w:r w:rsidR="00BA3A1D" w:rsidRPr="00127CF3">
        <w:rPr>
          <w:szCs w:val="28"/>
          <w:lang w:val="en-US"/>
        </w:rPr>
        <w:t>,</w:t>
      </w:r>
      <w:r w:rsidR="008A75B1" w:rsidRPr="00127CF3">
        <w:rPr>
          <w:szCs w:val="28"/>
          <w:lang w:val="en-US"/>
        </w:rPr>
        <w:t xml:space="preserve"> </w:t>
      </w:r>
      <w:r w:rsidR="00BA3A1D" w:rsidRPr="00127CF3">
        <w:rPr>
          <w:rFonts w:cs="Times New Roman"/>
          <w:lang w:val="en-US"/>
        </w:rPr>
        <w:t>t</w:t>
      </w:r>
      <w:r w:rsidR="00522487" w:rsidRPr="00127CF3">
        <w:rPr>
          <w:rFonts w:cs="Times New Roman"/>
        </w:rPr>
        <w:t xml:space="preserve">he case is currently undergoing appellate review </w:t>
      </w:r>
      <w:r w:rsidR="00602E53" w:rsidRPr="00127CF3">
        <w:rPr>
          <w:rFonts w:cs="Times New Roman"/>
        </w:rPr>
        <w:t>by</w:t>
      </w:r>
      <w:r w:rsidR="00BC1B6C" w:rsidRPr="00127CF3">
        <w:rPr>
          <w:rFonts w:cs="Times New Roman"/>
        </w:rPr>
        <w:t xml:space="preserve"> the Central Administrative Court </w:t>
      </w:r>
      <w:r w:rsidR="00522487" w:rsidRPr="00127CF3">
        <w:rPr>
          <w:rFonts w:cs="Times New Roman"/>
        </w:rPr>
        <w:t>to determine whether the Plaintiff’s appeal will be accepted for consideration</w:t>
      </w:r>
      <w:r w:rsidR="00E2187A">
        <w:rPr>
          <w:rFonts w:cs="Times New Roman"/>
        </w:rPr>
        <w:t>.</w:t>
      </w:r>
    </w:p>
    <w:p w14:paraId="59AA51F6" w14:textId="3EE189A8" w:rsidR="00042553" w:rsidRPr="007D0FCC" w:rsidRDefault="00042553" w:rsidP="00B9453C">
      <w:pPr>
        <w:spacing w:line="240" w:lineRule="auto"/>
        <w:rPr>
          <w:rFonts w:eastAsia="SimSun" w:cs="Times New Roman"/>
          <w:highlight w:val="yellow"/>
          <w:lang w:eastAsia="zh-CN"/>
        </w:rPr>
      </w:pPr>
    </w:p>
    <w:p w14:paraId="15A44F99" w14:textId="77777777" w:rsidR="00A12B72" w:rsidRPr="00E01A96" w:rsidRDefault="00042553" w:rsidP="00042553">
      <w:pPr>
        <w:numPr>
          <w:ilvl w:val="0"/>
          <w:numId w:val="7"/>
        </w:numPr>
        <w:tabs>
          <w:tab w:val="num" w:pos="540"/>
        </w:tabs>
        <w:spacing w:line="240" w:lineRule="auto"/>
        <w:ind w:left="900"/>
        <w:jc w:val="thaiDistribute"/>
        <w:rPr>
          <w:rFonts w:cs="Times New Roman"/>
          <w:spacing w:val="-2"/>
        </w:rPr>
      </w:pPr>
      <w:r w:rsidRPr="00E01A96">
        <w:rPr>
          <w:rFonts w:cs="Times New Roman"/>
        </w:rPr>
        <w:t xml:space="preserve">On 8 July 2015, </w:t>
      </w:r>
      <w:r w:rsidR="00492490" w:rsidRPr="00E01A96">
        <w:rPr>
          <w:rFonts w:cs="Times New Roman"/>
        </w:rPr>
        <w:t xml:space="preserve">the Department of Primary Industries and Mines, Ministry of Industry by the representation of the Saraburi Office of District Attorney (the “Plaintiff”) filed a civil lawsuit (the </w:t>
      </w:r>
      <w:r w:rsidR="00492490" w:rsidRPr="00E01A96">
        <w:rPr>
          <w:rFonts w:cs="Times New Roman"/>
          <w:spacing w:val="-2"/>
        </w:rPr>
        <w:t xml:space="preserve">Black Case No. SorWor.4/2559) against the Company (the “Defendant”) with the principle amount of claim in total of Baht 4,066,535,823. The Plaintiff later amended the complaint to increase the amount </w:t>
      </w:r>
    </w:p>
    <w:p w14:paraId="6E671085" w14:textId="5B8E558E" w:rsidR="00042553" w:rsidRPr="00E01A96" w:rsidRDefault="00492490" w:rsidP="00A12B72">
      <w:pPr>
        <w:tabs>
          <w:tab w:val="num" w:pos="540"/>
        </w:tabs>
        <w:spacing w:line="240" w:lineRule="auto"/>
        <w:ind w:left="900"/>
        <w:jc w:val="thaiDistribute"/>
        <w:rPr>
          <w:rFonts w:eastAsia="SimSun" w:cs="Times New Roman"/>
          <w:lang w:val="en-US" w:eastAsia="zh-CN"/>
        </w:rPr>
      </w:pPr>
      <w:r w:rsidRPr="00E01A96">
        <w:rPr>
          <w:rFonts w:cs="Times New Roman"/>
          <w:spacing w:val="-2"/>
        </w:rPr>
        <w:t xml:space="preserve">of claim to be the total of Baht 4,338,558,231.54; claiming that the Company engaged its limestone mining activity in the area outside the designated area under the </w:t>
      </w:r>
      <w:proofErr w:type="spellStart"/>
      <w:r w:rsidRPr="00E01A96">
        <w:rPr>
          <w:rFonts w:cs="Times New Roman"/>
          <w:spacing w:val="-2"/>
        </w:rPr>
        <w:t>Prathanabat</w:t>
      </w:r>
      <w:proofErr w:type="spellEnd"/>
      <w:r w:rsidRPr="00E01A96">
        <w:rPr>
          <w:rFonts w:cs="Times New Roman"/>
          <w:spacing w:val="-2"/>
        </w:rPr>
        <w:t xml:space="preserve"> and requested that </w:t>
      </w:r>
      <w:r w:rsidR="007F6A16" w:rsidRPr="00E01A96">
        <w:rPr>
          <w:rFonts w:cs="Times New Roman"/>
          <w:spacing w:val="-2"/>
        </w:rPr>
        <w:br/>
      </w:r>
      <w:r w:rsidRPr="00E01A96">
        <w:rPr>
          <w:rFonts w:cs="Times New Roman"/>
          <w:spacing w:val="-2"/>
        </w:rPr>
        <w:t>the Company returned the limestone ore in total of 31,522,374.26 metric tons and restore the area to be in its previous condition or pay the compensation together with the 7.5 per annum interest.</w:t>
      </w:r>
    </w:p>
    <w:p w14:paraId="4FA29669" w14:textId="77777777" w:rsidR="004B2EF5" w:rsidRDefault="004B2EF5" w:rsidP="00042553">
      <w:pPr>
        <w:spacing w:line="240" w:lineRule="auto"/>
        <w:ind w:left="900"/>
        <w:jc w:val="thaiDistribute"/>
        <w:rPr>
          <w:rFonts w:cs="Times New Roman"/>
          <w:spacing w:val="-2"/>
          <w:highlight w:val="green"/>
        </w:rPr>
      </w:pPr>
    </w:p>
    <w:p w14:paraId="19A850FA" w14:textId="77777777" w:rsidR="007D76DD" w:rsidRPr="000F43AA" w:rsidRDefault="007D76DD" w:rsidP="007D76DD">
      <w:pPr>
        <w:spacing w:line="240" w:lineRule="auto"/>
        <w:ind w:left="900"/>
        <w:jc w:val="thaiDistribute"/>
        <w:rPr>
          <w:rFonts w:cs="Times New Roman"/>
          <w:spacing w:val="-2"/>
        </w:rPr>
      </w:pPr>
      <w:r w:rsidRPr="000F43AA">
        <w:rPr>
          <w:rFonts w:cs="Times New Roman"/>
          <w:spacing w:val="-2"/>
        </w:rPr>
        <w:t xml:space="preserve">The Company plead in its statement of </w:t>
      </w:r>
      <w:proofErr w:type="spellStart"/>
      <w:r w:rsidRPr="000F43AA">
        <w:rPr>
          <w:rFonts w:cs="Times New Roman"/>
          <w:spacing w:val="-2"/>
        </w:rPr>
        <w:t>defense</w:t>
      </w:r>
      <w:proofErr w:type="spellEnd"/>
      <w:r w:rsidRPr="000F43AA">
        <w:rPr>
          <w:rFonts w:cs="Times New Roman"/>
          <w:spacing w:val="-2"/>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to unlawful mining activity, however, the Company has not committed any criminal offence and did not infringe any rights of the Plaintiff, thus, the civil claim does not exist due to non-existence of infringement, the Company has not committed any wrongdoing according to the complaint and is not liable to any claim, therefore, the Company denied all claims under the complaint. Additionally, the Company also has, in reserve pursuant to the </w:t>
      </w:r>
      <w:proofErr w:type="spellStart"/>
      <w:r w:rsidRPr="000F43AA">
        <w:rPr>
          <w:rFonts w:cs="Times New Roman"/>
          <w:spacing w:val="-2"/>
        </w:rPr>
        <w:t>Prathanabat</w:t>
      </w:r>
      <w:proofErr w:type="spellEnd"/>
      <w:r w:rsidRPr="000F43AA">
        <w:rPr>
          <w:rFonts w:cs="Times New Roman"/>
          <w:spacing w:val="-2"/>
        </w:rPr>
        <w:t xml:space="preserve">, several hundred million tons of limestone and the said reserves, if not used before the expiration of the </w:t>
      </w:r>
      <w:proofErr w:type="spellStart"/>
      <w:r w:rsidRPr="000F43AA">
        <w:rPr>
          <w:rFonts w:cs="Times New Roman"/>
          <w:spacing w:val="-2"/>
        </w:rPr>
        <w:t>Prathanabat</w:t>
      </w:r>
      <w:proofErr w:type="spellEnd"/>
      <w:r w:rsidRPr="000F43AA">
        <w:rPr>
          <w:rFonts w:cs="Times New Roman"/>
          <w:spacing w:val="-2"/>
        </w:rPr>
        <w:t>, would not be usable after the expiration date, therefore, the Defendant does not have any cause or necessity to the engage in mining activity outside the designated area.</w:t>
      </w:r>
    </w:p>
    <w:p w14:paraId="69375737" w14:textId="77777777" w:rsidR="007D76DD" w:rsidRPr="000F43AA" w:rsidRDefault="007D76DD" w:rsidP="007D76DD">
      <w:pPr>
        <w:spacing w:line="240" w:lineRule="auto"/>
        <w:ind w:left="900"/>
        <w:jc w:val="thaiDistribute"/>
        <w:rPr>
          <w:rFonts w:cs="Times New Roman"/>
          <w:spacing w:val="-2"/>
        </w:rPr>
      </w:pPr>
    </w:p>
    <w:p w14:paraId="0B19D55D" w14:textId="77777777" w:rsidR="007D76DD" w:rsidRPr="000F43AA" w:rsidRDefault="007D76DD" w:rsidP="007D76DD">
      <w:pPr>
        <w:spacing w:line="240" w:lineRule="auto"/>
        <w:ind w:left="900"/>
        <w:jc w:val="thaiDistribute"/>
        <w:rPr>
          <w:rFonts w:cs="Times New Roman"/>
          <w:spacing w:val="-2"/>
        </w:rPr>
      </w:pPr>
      <w:r w:rsidRPr="000F43AA">
        <w:rPr>
          <w:rFonts w:cs="Times New Roman"/>
          <w:spacing w:val="-2"/>
        </w:rPr>
        <w:t>The case was requested to be transferred to the Environmental Law Division of the Civil Court to be jointly considered with other related cases and the Court granted the said request.</w:t>
      </w:r>
    </w:p>
    <w:p w14:paraId="791B1857" w14:textId="77777777" w:rsidR="007D76DD" w:rsidRPr="000F43AA" w:rsidRDefault="007D76DD" w:rsidP="007D76DD">
      <w:pPr>
        <w:spacing w:line="240" w:lineRule="auto"/>
        <w:ind w:left="900"/>
        <w:jc w:val="thaiDistribute"/>
        <w:rPr>
          <w:rFonts w:cs="Times New Roman"/>
          <w:spacing w:val="-2"/>
        </w:rPr>
      </w:pPr>
    </w:p>
    <w:p w14:paraId="1F81AD5B" w14:textId="77777777" w:rsidR="007D76DD" w:rsidRPr="000F43AA" w:rsidRDefault="007D76DD" w:rsidP="007D76DD">
      <w:pPr>
        <w:spacing w:line="240" w:lineRule="auto"/>
        <w:ind w:left="900"/>
        <w:jc w:val="thaiDistribute"/>
        <w:rPr>
          <w:rFonts w:cs="Times New Roman"/>
          <w:spacing w:val="-2"/>
        </w:rPr>
      </w:pPr>
      <w:r w:rsidRPr="000F43AA">
        <w:rPr>
          <w:rFonts w:cs="Times New Roman"/>
          <w:spacing w:val="-2"/>
        </w:rPr>
        <w:t xml:space="preserve">On 13 December 2019, the Civil Court ordered the Company to return the limestone ore in total of 31,522,374.26 metric tons back to the area where the mining activity was done and to restore such area to the previous condition or pay the compensation of Baht 4,047,472,854.98 together with the 7.5 percent per annum interest on the said principle amount, calculating from the discovery date of the unlawful mining activity (24 July 2014) until the date of the filing of complaint (350 days) </w:t>
      </w:r>
      <w:proofErr w:type="spellStart"/>
      <w:r w:rsidRPr="000F43AA">
        <w:rPr>
          <w:rFonts w:cs="Times New Roman"/>
          <w:spacing w:val="-2"/>
        </w:rPr>
        <w:t>totaling</w:t>
      </w:r>
      <w:proofErr w:type="spellEnd"/>
      <w:r w:rsidRPr="000F43AA">
        <w:rPr>
          <w:rFonts w:cs="Times New Roman"/>
          <w:spacing w:val="-2"/>
        </w:rPr>
        <w:t xml:space="preserve"> Baht 291,085,376.56 making it Baht 4,338,558,231.54 in total. The Court also ordered the Defendant to pay 7.5 percent per annum interest on the principal of Baht 4,047,472,854.98 counting from the day after the complaint filing date until the payment is made in full.</w:t>
      </w:r>
    </w:p>
    <w:p w14:paraId="4CE43754" w14:textId="77777777" w:rsidR="007D76DD" w:rsidRPr="000F43AA" w:rsidRDefault="007D76DD" w:rsidP="007D76DD">
      <w:pPr>
        <w:spacing w:line="240" w:lineRule="auto"/>
        <w:ind w:left="900"/>
        <w:jc w:val="thaiDistribute"/>
        <w:rPr>
          <w:rFonts w:cs="Times New Roman"/>
          <w:spacing w:val="-2"/>
        </w:rPr>
      </w:pPr>
    </w:p>
    <w:p w14:paraId="6A2B5EFD" w14:textId="77777777" w:rsidR="007D76DD" w:rsidRPr="000F43AA" w:rsidRDefault="007D76DD" w:rsidP="007D76DD">
      <w:pPr>
        <w:spacing w:line="240" w:lineRule="auto"/>
        <w:ind w:left="900"/>
        <w:jc w:val="thaiDistribute"/>
        <w:rPr>
          <w:rFonts w:cs="Times New Roman"/>
          <w:spacing w:val="-2"/>
        </w:rPr>
      </w:pPr>
      <w:r w:rsidRPr="000F43AA">
        <w:rPr>
          <w:rFonts w:cs="Times New Roman"/>
          <w:spacing w:val="-2"/>
        </w:rPr>
        <w:t xml:space="preserve">The Company filed an appeal with the request for a delay of judgement execution on 8 May 2020. </w:t>
      </w:r>
    </w:p>
    <w:p w14:paraId="1CE80912" w14:textId="77777777" w:rsidR="007D76DD" w:rsidRPr="000F43AA" w:rsidRDefault="007D76DD" w:rsidP="007D76DD">
      <w:pPr>
        <w:spacing w:line="240" w:lineRule="auto"/>
        <w:ind w:left="900"/>
        <w:jc w:val="thaiDistribute"/>
        <w:rPr>
          <w:rFonts w:cs="Times New Roman"/>
          <w:spacing w:val="-2"/>
        </w:rPr>
      </w:pPr>
    </w:p>
    <w:p w14:paraId="0CB0C65E" w14:textId="77777777" w:rsidR="007D76DD" w:rsidRPr="000F43AA" w:rsidRDefault="007D76DD" w:rsidP="007D76DD">
      <w:pPr>
        <w:spacing w:line="240" w:lineRule="auto"/>
        <w:ind w:left="900"/>
        <w:jc w:val="thaiDistribute"/>
        <w:rPr>
          <w:rFonts w:cs="Times New Roman"/>
          <w:spacing w:val="-2"/>
        </w:rPr>
      </w:pPr>
      <w:r w:rsidRPr="000F43AA">
        <w:rPr>
          <w:rFonts w:cs="Times New Roman"/>
          <w:spacing w:val="-2"/>
        </w:rPr>
        <w:lastRenderedPageBreak/>
        <w:t>On 17 November 2021,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 There is no court cost at the appellate level.</w:t>
      </w:r>
    </w:p>
    <w:p w14:paraId="74B6BAEB" w14:textId="77777777" w:rsidR="007D76DD" w:rsidRPr="000F43AA" w:rsidRDefault="007D76DD" w:rsidP="007D76DD">
      <w:pPr>
        <w:spacing w:line="240" w:lineRule="auto"/>
        <w:ind w:left="900"/>
        <w:jc w:val="thaiDistribute"/>
        <w:rPr>
          <w:rFonts w:cs="Times New Roman"/>
          <w:spacing w:val="-2"/>
        </w:rPr>
      </w:pPr>
    </w:p>
    <w:p w14:paraId="212DC11C" w14:textId="77777777" w:rsidR="007D76DD" w:rsidRPr="000F43AA" w:rsidRDefault="007D76DD" w:rsidP="007D76DD">
      <w:pPr>
        <w:spacing w:line="240" w:lineRule="auto"/>
        <w:ind w:left="900"/>
        <w:jc w:val="thaiDistribute"/>
        <w:rPr>
          <w:rFonts w:cs="Times New Roman"/>
          <w:spacing w:val="-2"/>
        </w:rPr>
      </w:pPr>
      <w:r w:rsidRPr="000F43AA">
        <w:rPr>
          <w:rFonts w:cs="Times New Roman"/>
          <w:spacing w:val="-2"/>
        </w:rPr>
        <w:t>The Company has applied for permission to lodge an appeal to the Supreme Court challenging the judgement of the Court of Appeal together with a stay of execution pending the appeal to the Supreme Court on 17 March 2022.</w:t>
      </w:r>
    </w:p>
    <w:p w14:paraId="73560CD6" w14:textId="77777777" w:rsidR="007D76DD" w:rsidRPr="000F43AA" w:rsidRDefault="007D76DD" w:rsidP="007D76DD">
      <w:pPr>
        <w:spacing w:line="240" w:lineRule="auto"/>
        <w:ind w:left="900"/>
        <w:jc w:val="thaiDistribute"/>
        <w:rPr>
          <w:rFonts w:cs="Times New Roman"/>
          <w:spacing w:val="-2"/>
        </w:rPr>
      </w:pPr>
    </w:p>
    <w:p w14:paraId="6165899D" w14:textId="10086589" w:rsidR="00845C1A" w:rsidRPr="000F43AA" w:rsidRDefault="007D76DD" w:rsidP="007D76DD">
      <w:pPr>
        <w:spacing w:line="240" w:lineRule="auto"/>
        <w:ind w:left="900"/>
        <w:jc w:val="thaiDistribute"/>
        <w:rPr>
          <w:rFonts w:cs="Times New Roman"/>
          <w:spacing w:val="-2"/>
        </w:rPr>
      </w:pPr>
      <w:r w:rsidRPr="000F43AA">
        <w:rPr>
          <w:rFonts w:cs="Times New Roman"/>
          <w:spacing w:val="-2"/>
        </w:rPr>
        <w:t>On 22 November 2022, the Civil Court made the announcement of the Supreme Court’s order, whereby the Supreme Court allowed the Company to submit an appeal to the Supreme Court and accepted the said Company’s appeal for consideration.</w:t>
      </w:r>
    </w:p>
    <w:p w14:paraId="06825185" w14:textId="77777777" w:rsidR="00845C1A" w:rsidRPr="000F43AA" w:rsidRDefault="00845C1A" w:rsidP="00042553">
      <w:pPr>
        <w:spacing w:line="240" w:lineRule="auto"/>
        <w:ind w:left="900"/>
        <w:jc w:val="thaiDistribute"/>
        <w:rPr>
          <w:rFonts w:cs="Times New Roman"/>
          <w:spacing w:val="-2"/>
        </w:rPr>
      </w:pPr>
    </w:p>
    <w:p w14:paraId="2A804E96" w14:textId="2D249996" w:rsidR="004B2EF5" w:rsidRDefault="004B2EF5" w:rsidP="00042553">
      <w:pPr>
        <w:spacing w:line="240" w:lineRule="auto"/>
        <w:ind w:left="900"/>
        <w:jc w:val="thaiDistribute"/>
        <w:rPr>
          <w:rFonts w:cstheme="minorBidi"/>
          <w:lang w:val="en-US"/>
        </w:rPr>
      </w:pPr>
      <w:r w:rsidRPr="000F43AA">
        <w:rPr>
          <w:rFonts w:cstheme="minorBidi"/>
        </w:rPr>
        <w:t xml:space="preserve">On </w:t>
      </w:r>
      <w:r w:rsidR="00A33C94" w:rsidRPr="000F43AA">
        <w:rPr>
          <w:rFonts w:cstheme="minorBidi"/>
        </w:rPr>
        <w:t>19</w:t>
      </w:r>
      <w:r w:rsidRPr="000F43AA">
        <w:rPr>
          <w:rFonts w:cstheme="minorBidi"/>
        </w:rPr>
        <w:t xml:space="preserve"> </w:t>
      </w:r>
      <w:r w:rsidR="00A33C94" w:rsidRPr="000F43AA">
        <w:rPr>
          <w:rFonts w:cstheme="minorBidi"/>
        </w:rPr>
        <w:t>August</w:t>
      </w:r>
      <w:r w:rsidRPr="000F43AA">
        <w:rPr>
          <w:rFonts w:cstheme="minorBidi"/>
        </w:rPr>
        <w:t xml:space="preserve"> 2025, the Civil Court pronounced</w:t>
      </w:r>
      <w:r w:rsidRPr="00127CF3">
        <w:rPr>
          <w:rFonts w:cstheme="minorBidi"/>
        </w:rPr>
        <w:t xml:space="preserve"> the judgement of the Supreme Court in connection with the aforementioned lawsuit,</w:t>
      </w:r>
      <w:r w:rsidR="00182624" w:rsidRPr="00127CF3">
        <w:rPr>
          <w:rFonts w:cstheme="minorBidi"/>
        </w:rPr>
        <w:t xml:space="preserve"> </w:t>
      </w:r>
      <w:r w:rsidRPr="00127CF3">
        <w:rPr>
          <w:rFonts w:cstheme="minorBidi"/>
        </w:rPr>
        <w:t xml:space="preserve">which </w:t>
      </w:r>
      <w:r w:rsidRPr="00000C6C">
        <w:rPr>
          <w:rFonts w:cstheme="minorBidi"/>
        </w:rPr>
        <w:t xml:space="preserve">ordered </w:t>
      </w:r>
      <w:r w:rsidR="00963865" w:rsidRPr="00000C6C">
        <w:rPr>
          <w:rFonts w:cstheme="minorBidi"/>
        </w:rPr>
        <w:t>the Company to return the limestone ore in total of 31,522,374.26 metric tons back to the area where the mining activity was done and to restore such area to the previous condition</w:t>
      </w:r>
      <w:r w:rsidR="00801DAD">
        <w:rPr>
          <w:rFonts w:cstheme="minorBidi" w:hint="cs"/>
          <w:cs/>
        </w:rPr>
        <w:t xml:space="preserve"> </w:t>
      </w:r>
      <w:r w:rsidR="00E8604F" w:rsidRPr="00127CF3">
        <w:rPr>
          <w:rFonts w:cstheme="minorBidi"/>
        </w:rPr>
        <w:t>or the Company shall pay the amount of Baht 3,782,684</w:t>
      </w:r>
      <w:r w:rsidR="00F672D8" w:rsidRPr="00127CF3">
        <w:rPr>
          <w:rFonts w:cstheme="minorBidi"/>
        </w:rPr>
        <w:t>,911.20 together with interest at the rate of 7.5 percent</w:t>
      </w:r>
      <w:r w:rsidR="001C40CA" w:rsidRPr="00127CF3">
        <w:rPr>
          <w:rFonts w:cstheme="minorBidi"/>
        </w:rPr>
        <w:t xml:space="preserve"> per annum on the principal amount </w:t>
      </w:r>
      <w:r w:rsidR="00234B1A" w:rsidRPr="00127CF3">
        <w:rPr>
          <w:rFonts w:cstheme="minorBidi"/>
        </w:rPr>
        <w:t>from the date of violation of mining.</w:t>
      </w:r>
      <w:r w:rsidR="00317900">
        <w:rPr>
          <w:rFonts w:cstheme="minorBidi"/>
        </w:rPr>
        <w:t xml:space="preserve"> </w:t>
      </w:r>
      <w:r w:rsidR="00234B1A" w:rsidRPr="00127CF3">
        <w:rPr>
          <w:rFonts w:cstheme="minorBidi"/>
        </w:rPr>
        <w:t>The interest rate shall</w:t>
      </w:r>
      <w:r w:rsidR="00234B1A" w:rsidRPr="00234B1A">
        <w:rPr>
          <w:rFonts w:cstheme="minorBidi"/>
        </w:rPr>
        <w:t xml:space="preserve"> be at the rate of 5 percent per annum, or be adjusted upward or downward in </w:t>
      </w:r>
      <w:r w:rsidR="00234B1A" w:rsidRPr="000F43AA">
        <w:rPr>
          <w:rFonts w:cstheme="minorBidi"/>
        </w:rPr>
        <w:t xml:space="preserve">accordance with any Royal Decree enacted pursuant to Section 7 of the Civil and Commercial Code (as amended), plus an additional 2 percent per annum, but not exceeding 7.5 percent per annum, effective from 11 April 2021 </w:t>
      </w:r>
      <w:r w:rsidR="00413991" w:rsidRPr="00127CF3">
        <w:rPr>
          <w:rFonts w:cstheme="minorBidi"/>
        </w:rPr>
        <w:t>to the date that payment is made in full</w:t>
      </w:r>
      <w:r w:rsidR="00234B1A" w:rsidRPr="000F43AA">
        <w:rPr>
          <w:rFonts w:cstheme="minorBidi"/>
        </w:rPr>
        <w:t>.</w:t>
      </w:r>
      <w:r w:rsidR="00C3486F" w:rsidRPr="000F43AA">
        <w:rPr>
          <w:rFonts w:hint="cs"/>
          <w:cs/>
        </w:rPr>
        <w:t xml:space="preserve"> </w:t>
      </w:r>
      <w:r w:rsidR="00C3486F" w:rsidRPr="000F43AA">
        <w:rPr>
          <w:rFonts w:cstheme="minorBidi"/>
          <w:lang w:val="en-US"/>
        </w:rPr>
        <w:t>The Court dismissed the Plaintiff’s claim for mineral royalty payment</w:t>
      </w:r>
      <w:r w:rsidR="00465C16">
        <w:rPr>
          <w:rFonts w:cstheme="minorBidi"/>
          <w:lang w:val="en-US"/>
        </w:rPr>
        <w:t xml:space="preserve"> </w:t>
      </w:r>
      <w:r w:rsidR="00C3486F" w:rsidRPr="000F43AA">
        <w:rPr>
          <w:rFonts w:cstheme="minorBidi"/>
          <w:lang w:val="en-US"/>
        </w:rPr>
        <w:t>and</w:t>
      </w:r>
      <w:r w:rsidR="002A1FE2" w:rsidRPr="000F43AA">
        <w:rPr>
          <w:rFonts w:eastAsia="SimSun" w:cs="Times New Roman"/>
          <w:lang w:val="en-US" w:eastAsia="zh-CN"/>
        </w:rPr>
        <w:t xml:space="preserve"> </w:t>
      </w:r>
      <w:r w:rsidR="00A44863">
        <w:rPr>
          <w:rFonts w:eastAsia="SimSun"/>
          <w:szCs w:val="28"/>
          <w:lang w:val="en-US" w:eastAsia="zh-CN"/>
        </w:rPr>
        <w:t>ordered that the court costs be waived</w:t>
      </w:r>
      <w:r w:rsidR="002A1FE2" w:rsidRPr="000F43AA">
        <w:rPr>
          <w:rFonts w:eastAsia="SimSun" w:cs="Times New Roman"/>
          <w:lang w:val="en-US" w:eastAsia="zh-CN"/>
        </w:rPr>
        <w:t>.</w:t>
      </w:r>
    </w:p>
    <w:p w14:paraId="084B164F" w14:textId="77777777" w:rsidR="00C3486F" w:rsidRPr="003858AE" w:rsidRDefault="00C3486F" w:rsidP="00042553">
      <w:pPr>
        <w:spacing w:line="240" w:lineRule="auto"/>
        <w:ind w:left="900"/>
        <w:jc w:val="thaiDistribute"/>
        <w:rPr>
          <w:rFonts w:cs="Times New Roman"/>
          <w:spacing w:val="-2"/>
          <w:lang w:val="en-US"/>
        </w:rPr>
      </w:pPr>
    </w:p>
    <w:p w14:paraId="79CFCAAE" w14:textId="77777777" w:rsidR="00492490" w:rsidRPr="006B2A5A" w:rsidRDefault="00492490" w:rsidP="00492490">
      <w:pPr>
        <w:spacing w:line="240" w:lineRule="auto"/>
        <w:ind w:left="900"/>
        <w:jc w:val="both"/>
        <w:rPr>
          <w:rFonts w:cs="Times New Roman"/>
        </w:rPr>
      </w:pPr>
      <w:r w:rsidRPr="006B2A5A">
        <w:rPr>
          <w:rFonts w:cs="Times New Roman"/>
        </w:rPr>
        <w:t>The complaint of this case described that the lawsuit is a civil claim in connection with the criminal offence</w:t>
      </w:r>
      <w:r w:rsidRPr="006B2A5A" w:rsidDel="00624B51">
        <w:rPr>
          <w:rFonts w:cs="Times New Roman"/>
        </w:rPr>
        <w:t xml:space="preserve"> </w:t>
      </w:r>
      <w:r w:rsidRPr="006B2A5A">
        <w:rPr>
          <w:rFonts w:cs="Times New Roman"/>
        </w:rPr>
        <w:t>for the part concerning the Department of Primary Industry and Mines’s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final order that the criminal case will not be prosecuted against the Company, thus, the criminal case is final.</w:t>
      </w:r>
    </w:p>
    <w:p w14:paraId="70F65CD4" w14:textId="00C8B860" w:rsidR="0028066B" w:rsidRPr="006B2A5A" w:rsidRDefault="0028066B">
      <w:pPr>
        <w:spacing w:line="240" w:lineRule="auto"/>
        <w:rPr>
          <w:rFonts w:cstheme="minorBidi"/>
        </w:rPr>
      </w:pPr>
    </w:p>
    <w:p w14:paraId="0D0CF7D5" w14:textId="649AAB80" w:rsidR="00042553" w:rsidRPr="006B2A5A"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6B2A5A">
        <w:rPr>
          <w:rFonts w:cs="Times New Roman"/>
        </w:rPr>
        <w:t xml:space="preserve">On 24 March 2016, </w:t>
      </w:r>
      <w:r w:rsidR="00492490" w:rsidRPr="006B2A5A">
        <w:rPr>
          <w:rFonts w:cs="Times New Roman"/>
        </w:rPr>
        <w:t xml:space="preserve">the Department of Primary Industries and Mines, Ministry of Industry by the representation of the Saraburi Office of District Attorney (the “Plaintiff”) filed a civil lawsuit (the </w:t>
      </w:r>
      <w:r w:rsidR="00492490" w:rsidRPr="006B2A5A">
        <w:rPr>
          <w:rFonts w:cs="Times New Roman"/>
          <w:spacing w:val="-2"/>
        </w:rPr>
        <w:t xml:space="preserve">Black Case No. SorWor.6/2559) against the Company (the “Defendant”) claiming that the Company engaged its limestone mining activity in the area outside the designated area under the </w:t>
      </w:r>
      <w:proofErr w:type="spellStart"/>
      <w:r w:rsidR="00492490" w:rsidRPr="006B2A5A">
        <w:rPr>
          <w:rFonts w:cs="Times New Roman"/>
          <w:spacing w:val="-2"/>
        </w:rPr>
        <w:t>Prathanabat</w:t>
      </w:r>
      <w:proofErr w:type="spellEnd"/>
      <w:r w:rsidR="00492490" w:rsidRPr="006B2A5A">
        <w:rPr>
          <w:rFonts w:cs="Times New Roman"/>
          <w:spacing w:val="-2"/>
        </w:rPr>
        <w:t>. The complaint requested the Company to return the limestone ore of 2,447,906.76 metric tons and restore the area into the previous condition or pay the compensation of Baht 327,680,219.25 together with 7.5 percent per annum interest.</w:t>
      </w:r>
    </w:p>
    <w:p w14:paraId="664DF708" w14:textId="77777777" w:rsidR="00C31977" w:rsidRPr="000F43AA" w:rsidRDefault="00C31977" w:rsidP="00997601">
      <w:pPr>
        <w:tabs>
          <w:tab w:val="num" w:pos="540"/>
        </w:tabs>
        <w:spacing w:line="240" w:lineRule="auto"/>
        <w:ind w:left="900"/>
        <w:jc w:val="thaiDistribute"/>
        <w:rPr>
          <w:rFonts w:eastAsia="SimSun" w:cs="Times New Roman"/>
          <w:lang w:val="en-US" w:eastAsia="zh-CN"/>
        </w:rPr>
      </w:pPr>
    </w:p>
    <w:p w14:paraId="00F47AF9" w14:textId="3DFE77FD" w:rsidR="00997601" w:rsidRPr="000F43AA" w:rsidRDefault="00997601" w:rsidP="00997601">
      <w:pPr>
        <w:tabs>
          <w:tab w:val="num" w:pos="540"/>
        </w:tabs>
        <w:spacing w:line="240" w:lineRule="auto"/>
        <w:ind w:left="900"/>
        <w:jc w:val="thaiDistribute"/>
        <w:rPr>
          <w:rFonts w:eastAsia="SimSun" w:cs="Times New Roman"/>
          <w:lang w:val="en-US" w:eastAsia="zh-CN"/>
        </w:rPr>
      </w:pPr>
      <w:r w:rsidRPr="000F43AA">
        <w:rPr>
          <w:rFonts w:eastAsia="SimSun" w:cs="Times New Roman"/>
          <w:lang w:val="en-US" w:eastAsia="zh-CN"/>
        </w:rPr>
        <w:t xml:space="preserve">The Company plead in its defense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to unlawful mining activity, however, the Company has not committed any criminal offence and did not infringe any rights of the Plaintiff, thus, the civil claim does not exist due to non-existence of infringement, the Company has not committed any wrongdoing according to the complaint and is not liable to any claim, therefore, the Company denied all claims under the complaint. Additionally, the Company also has, in reserve pursuant to the </w:t>
      </w:r>
      <w:proofErr w:type="spellStart"/>
      <w:r w:rsidRPr="000F43AA">
        <w:rPr>
          <w:rFonts w:eastAsia="SimSun" w:cs="Times New Roman"/>
          <w:lang w:val="en-US" w:eastAsia="zh-CN"/>
        </w:rPr>
        <w:t>Prathanabat</w:t>
      </w:r>
      <w:proofErr w:type="spellEnd"/>
      <w:r w:rsidRPr="000F43AA">
        <w:rPr>
          <w:rFonts w:eastAsia="SimSun" w:cs="Times New Roman"/>
          <w:lang w:val="en-US" w:eastAsia="zh-CN"/>
        </w:rPr>
        <w:t xml:space="preserve">, several hundred million tons of limestone and the </w:t>
      </w:r>
      <w:r w:rsidRPr="000F43AA">
        <w:rPr>
          <w:rFonts w:eastAsia="SimSun" w:cs="Times New Roman"/>
          <w:lang w:val="en-US" w:eastAsia="zh-CN"/>
        </w:rPr>
        <w:lastRenderedPageBreak/>
        <w:t xml:space="preserve">said reserves, if not used before the expiration of the </w:t>
      </w:r>
      <w:proofErr w:type="spellStart"/>
      <w:r w:rsidRPr="000F43AA">
        <w:rPr>
          <w:rFonts w:eastAsia="SimSun" w:cs="Times New Roman"/>
          <w:lang w:val="en-US" w:eastAsia="zh-CN"/>
        </w:rPr>
        <w:t>Prathanabat</w:t>
      </w:r>
      <w:proofErr w:type="spellEnd"/>
      <w:r w:rsidRPr="000F43AA">
        <w:rPr>
          <w:rFonts w:eastAsia="SimSun" w:cs="Times New Roman"/>
          <w:lang w:val="en-US" w:eastAsia="zh-CN"/>
        </w:rPr>
        <w:t>, would not be usable after the expiration date, therefore, the Defendant does not have any cause or necessity to the engage in mining activity outside the designated area.</w:t>
      </w:r>
    </w:p>
    <w:p w14:paraId="3E1E4D17" w14:textId="77777777" w:rsidR="00997601" w:rsidRPr="000F43AA" w:rsidRDefault="00997601" w:rsidP="00997601">
      <w:pPr>
        <w:tabs>
          <w:tab w:val="num" w:pos="540"/>
        </w:tabs>
        <w:spacing w:line="240" w:lineRule="auto"/>
        <w:ind w:left="900"/>
        <w:jc w:val="thaiDistribute"/>
        <w:rPr>
          <w:rFonts w:eastAsia="SimSun" w:cs="Times New Roman"/>
          <w:lang w:val="en-US" w:eastAsia="zh-CN"/>
        </w:rPr>
      </w:pPr>
    </w:p>
    <w:p w14:paraId="2B8052C2" w14:textId="77777777" w:rsidR="00997601" w:rsidRPr="000F43AA" w:rsidRDefault="00997601" w:rsidP="00997601">
      <w:pPr>
        <w:tabs>
          <w:tab w:val="num" w:pos="540"/>
        </w:tabs>
        <w:spacing w:line="240" w:lineRule="auto"/>
        <w:ind w:left="900"/>
        <w:jc w:val="thaiDistribute"/>
        <w:rPr>
          <w:rFonts w:eastAsia="SimSun" w:cs="Times New Roman"/>
          <w:lang w:val="en-US" w:eastAsia="zh-CN"/>
        </w:rPr>
      </w:pPr>
      <w:r w:rsidRPr="000F43AA">
        <w:rPr>
          <w:rFonts w:eastAsia="SimSun" w:cs="Times New Roman"/>
          <w:lang w:val="en-US" w:eastAsia="zh-CN"/>
        </w:rPr>
        <w:t>The case was requested to be jointly considered with other related cases and the Court granted the said request.</w:t>
      </w:r>
    </w:p>
    <w:p w14:paraId="74F3B4E4" w14:textId="77777777" w:rsidR="00997601" w:rsidRPr="000F43AA" w:rsidRDefault="00997601" w:rsidP="00997601">
      <w:pPr>
        <w:tabs>
          <w:tab w:val="num" w:pos="540"/>
        </w:tabs>
        <w:spacing w:line="240" w:lineRule="auto"/>
        <w:ind w:left="900"/>
        <w:jc w:val="thaiDistribute"/>
        <w:rPr>
          <w:rFonts w:eastAsia="SimSun" w:cs="Times New Roman"/>
          <w:lang w:val="en-US" w:eastAsia="zh-CN"/>
        </w:rPr>
      </w:pPr>
    </w:p>
    <w:p w14:paraId="446F758E" w14:textId="77777777" w:rsidR="00997601" w:rsidRPr="000F43AA" w:rsidRDefault="00997601" w:rsidP="00997601">
      <w:pPr>
        <w:tabs>
          <w:tab w:val="num" w:pos="540"/>
        </w:tabs>
        <w:spacing w:line="240" w:lineRule="auto"/>
        <w:ind w:left="900"/>
        <w:jc w:val="thaiDistribute"/>
        <w:rPr>
          <w:rFonts w:eastAsia="SimSun" w:cs="Times New Roman"/>
          <w:lang w:val="en-US" w:eastAsia="zh-CN"/>
        </w:rPr>
      </w:pPr>
      <w:r w:rsidRPr="000F43AA">
        <w:rPr>
          <w:rFonts w:eastAsia="SimSun" w:cs="Times New Roman"/>
          <w:lang w:val="en-US" w:eastAsia="zh-CN"/>
        </w:rPr>
        <w:t xml:space="preserve">On 13 December 2019, the Civil Court ordered </w:t>
      </w:r>
      <w:bookmarkStart w:id="6" w:name="_Hlk213757814"/>
      <w:r w:rsidRPr="000F43AA">
        <w:rPr>
          <w:rFonts w:eastAsia="SimSun" w:cs="Times New Roman"/>
          <w:lang w:val="en-US" w:eastAsia="zh-CN"/>
        </w:rPr>
        <w:t xml:space="preserve">the Company to return the limestone ore for cement industry, in total of 2,447,906.76 metric tons back to the area where the mining activity was done and restore such area to the previous condition </w:t>
      </w:r>
      <w:bookmarkEnd w:id="6"/>
      <w:r w:rsidRPr="000F43AA">
        <w:rPr>
          <w:rFonts w:eastAsia="SimSun" w:cs="Times New Roman"/>
          <w:lang w:val="en-US" w:eastAsia="zh-CN"/>
        </w:rPr>
        <w:t xml:space="preserve">or pay the compensation of Baht 314,311,227.98  together with the 7.5 percent per annum interest, calculating from the discovery date of the unlawful mining activity (31 August 2015) until the date of the filing of complaint (207 days) totaling Baht 13,368,991.27 making it Baht 327,680,219.25 in total. The Court also ordered the Defendant to pay 7.5 percent per annum interest on the principal of Baht 314,311,227.98 counting from the day after the complaint filing date until the payment is made in full and ordered that the Defendant pay the court fees on the Plaintiff’s behalf (court fee shall be calculated from the amount of claim ordered in </w:t>
      </w:r>
      <w:proofErr w:type="spellStart"/>
      <w:r w:rsidRPr="000F43AA">
        <w:rPr>
          <w:rFonts w:eastAsia="SimSun" w:cs="Times New Roman"/>
          <w:lang w:val="en-US" w:eastAsia="zh-CN"/>
        </w:rPr>
        <w:t>favour</w:t>
      </w:r>
      <w:proofErr w:type="spellEnd"/>
      <w:r w:rsidRPr="000F43AA">
        <w:rPr>
          <w:rFonts w:eastAsia="SimSun" w:cs="Times New Roman"/>
          <w:lang w:val="en-US" w:eastAsia="zh-CN"/>
        </w:rPr>
        <w:t xml:space="preserve"> of the Plaintiff) and to pay the attorney fee of Baht 100,000.</w:t>
      </w:r>
    </w:p>
    <w:p w14:paraId="02FDA3A1" w14:textId="77777777" w:rsidR="00997601" w:rsidRPr="000F43AA" w:rsidRDefault="00997601" w:rsidP="00997601">
      <w:pPr>
        <w:tabs>
          <w:tab w:val="num" w:pos="540"/>
        </w:tabs>
        <w:spacing w:line="240" w:lineRule="auto"/>
        <w:ind w:left="900"/>
        <w:jc w:val="thaiDistribute"/>
        <w:rPr>
          <w:rFonts w:eastAsia="SimSun" w:cs="Times New Roman"/>
          <w:lang w:val="en-US" w:eastAsia="zh-CN"/>
        </w:rPr>
      </w:pPr>
    </w:p>
    <w:p w14:paraId="577AFF33" w14:textId="77777777" w:rsidR="00997601" w:rsidRPr="000F43AA" w:rsidRDefault="00997601" w:rsidP="00997601">
      <w:pPr>
        <w:tabs>
          <w:tab w:val="num" w:pos="540"/>
        </w:tabs>
        <w:spacing w:line="240" w:lineRule="auto"/>
        <w:ind w:left="900"/>
        <w:jc w:val="thaiDistribute"/>
        <w:rPr>
          <w:rFonts w:eastAsia="SimSun" w:cs="Times New Roman"/>
          <w:lang w:val="en-US" w:eastAsia="zh-CN"/>
        </w:rPr>
      </w:pPr>
      <w:r w:rsidRPr="000F43AA">
        <w:rPr>
          <w:rFonts w:eastAsia="SimSun" w:cs="Times New Roman"/>
          <w:lang w:val="en-US" w:eastAsia="zh-CN"/>
        </w:rPr>
        <w:t xml:space="preserve">The Company filed an appeal with the request for a delay of judgement execution on 8 May 2020. </w:t>
      </w:r>
    </w:p>
    <w:p w14:paraId="249D2BB6" w14:textId="77777777" w:rsidR="00997601" w:rsidRPr="000F43AA" w:rsidRDefault="00997601" w:rsidP="00997601">
      <w:pPr>
        <w:tabs>
          <w:tab w:val="num" w:pos="540"/>
        </w:tabs>
        <w:spacing w:line="240" w:lineRule="auto"/>
        <w:ind w:left="900"/>
        <w:jc w:val="thaiDistribute"/>
        <w:rPr>
          <w:rFonts w:eastAsia="SimSun" w:cs="Times New Roman"/>
          <w:lang w:val="en-US" w:eastAsia="zh-CN"/>
        </w:rPr>
      </w:pPr>
    </w:p>
    <w:p w14:paraId="3CA2A9FA" w14:textId="77777777" w:rsidR="00997601" w:rsidRPr="000F43AA" w:rsidRDefault="00997601" w:rsidP="00997601">
      <w:pPr>
        <w:tabs>
          <w:tab w:val="num" w:pos="540"/>
        </w:tabs>
        <w:spacing w:line="240" w:lineRule="auto"/>
        <w:ind w:left="900"/>
        <w:jc w:val="thaiDistribute"/>
        <w:rPr>
          <w:rFonts w:eastAsia="SimSun" w:cs="Times New Roman"/>
          <w:lang w:val="en-US" w:eastAsia="zh-CN"/>
        </w:rPr>
      </w:pPr>
      <w:r w:rsidRPr="000F43AA">
        <w:rPr>
          <w:rFonts w:eastAsia="SimSun" w:cs="Times New Roman"/>
          <w:lang w:val="en-US" w:eastAsia="zh-CN"/>
        </w:rPr>
        <w:t>On 17 November 2021,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 There is no court cost at the appellate level.</w:t>
      </w:r>
    </w:p>
    <w:p w14:paraId="475FB2E3" w14:textId="77777777" w:rsidR="00997601" w:rsidRPr="000F43AA" w:rsidRDefault="00997601" w:rsidP="00997601">
      <w:pPr>
        <w:tabs>
          <w:tab w:val="num" w:pos="540"/>
        </w:tabs>
        <w:spacing w:line="240" w:lineRule="auto"/>
        <w:ind w:left="900"/>
        <w:jc w:val="thaiDistribute"/>
        <w:rPr>
          <w:rFonts w:eastAsia="SimSun" w:cs="Times New Roman"/>
          <w:lang w:val="en-US" w:eastAsia="zh-CN"/>
        </w:rPr>
      </w:pPr>
    </w:p>
    <w:p w14:paraId="3D5E8ADA" w14:textId="77777777" w:rsidR="00997601" w:rsidRPr="000F43AA" w:rsidRDefault="00997601" w:rsidP="00997601">
      <w:pPr>
        <w:tabs>
          <w:tab w:val="num" w:pos="540"/>
        </w:tabs>
        <w:spacing w:line="240" w:lineRule="auto"/>
        <w:ind w:left="900"/>
        <w:jc w:val="thaiDistribute"/>
        <w:rPr>
          <w:rFonts w:eastAsia="SimSun" w:cs="Times New Roman"/>
          <w:lang w:val="en-US" w:eastAsia="zh-CN"/>
        </w:rPr>
      </w:pPr>
      <w:r w:rsidRPr="000F43AA">
        <w:rPr>
          <w:rFonts w:eastAsia="SimSun" w:cs="Times New Roman"/>
          <w:lang w:val="en-US" w:eastAsia="zh-CN"/>
        </w:rPr>
        <w:t>The Company has applied for permission to lodge an appeal to the Supreme Court challenging the judgement of the Court of Appeal together with a stay of execution pending the appeal to the Supreme Court on 17 March 2022.</w:t>
      </w:r>
    </w:p>
    <w:p w14:paraId="6F01A59C" w14:textId="77777777" w:rsidR="00997601" w:rsidRPr="000F43AA" w:rsidRDefault="00997601" w:rsidP="00997601">
      <w:pPr>
        <w:tabs>
          <w:tab w:val="num" w:pos="540"/>
        </w:tabs>
        <w:spacing w:line="240" w:lineRule="auto"/>
        <w:ind w:left="900"/>
        <w:jc w:val="thaiDistribute"/>
        <w:rPr>
          <w:rFonts w:eastAsia="SimSun" w:cs="Times New Roman"/>
          <w:lang w:val="en-US" w:eastAsia="zh-CN"/>
        </w:rPr>
      </w:pPr>
    </w:p>
    <w:p w14:paraId="458C5B0E" w14:textId="686FFF1D" w:rsidR="00042553" w:rsidRPr="00565C62" w:rsidRDefault="00997601" w:rsidP="00997601">
      <w:pPr>
        <w:tabs>
          <w:tab w:val="num" w:pos="540"/>
        </w:tabs>
        <w:spacing w:line="240" w:lineRule="auto"/>
        <w:ind w:left="900"/>
        <w:jc w:val="thaiDistribute"/>
        <w:rPr>
          <w:rFonts w:eastAsia="SimSun" w:cstheme="minorBidi"/>
          <w:cs/>
          <w:lang w:val="en-US" w:eastAsia="zh-CN"/>
        </w:rPr>
      </w:pPr>
      <w:r w:rsidRPr="000F43AA">
        <w:rPr>
          <w:rFonts w:eastAsia="SimSun" w:cs="Times New Roman"/>
          <w:lang w:val="en-US" w:eastAsia="zh-CN"/>
        </w:rPr>
        <w:t>On 22 November 2022, the Civil Court made the announcement of the Supreme Court’s order, whereby the Supreme Court allowed the Company to submit an appeal to the Supreme Court and accepted the said Company’s appeal for consideration.</w:t>
      </w:r>
      <w:r w:rsidR="00565C62">
        <w:rPr>
          <w:rFonts w:eastAsia="SimSun" w:cstheme="minorBidi" w:hint="cs"/>
          <w:cs/>
          <w:lang w:val="en-US" w:eastAsia="zh-CN"/>
        </w:rPr>
        <w:t xml:space="preserve"> </w:t>
      </w:r>
      <w:r w:rsidR="00247529">
        <w:rPr>
          <w:rFonts w:eastAsia="SimSun" w:cstheme="minorBidi" w:hint="cs"/>
          <w:cs/>
          <w:lang w:val="en-US" w:eastAsia="zh-CN"/>
        </w:rPr>
        <w:t xml:space="preserve"> </w:t>
      </w:r>
    </w:p>
    <w:p w14:paraId="62FCB62C" w14:textId="77777777" w:rsidR="00997601" w:rsidRPr="000F43AA" w:rsidRDefault="00997601" w:rsidP="00042553">
      <w:pPr>
        <w:tabs>
          <w:tab w:val="num" w:pos="540"/>
        </w:tabs>
        <w:spacing w:line="240" w:lineRule="auto"/>
        <w:ind w:left="900"/>
        <w:jc w:val="thaiDistribute"/>
        <w:rPr>
          <w:rFonts w:eastAsia="SimSun" w:cs="Times New Roman"/>
          <w:lang w:val="en-US" w:eastAsia="zh-CN"/>
        </w:rPr>
      </w:pPr>
    </w:p>
    <w:p w14:paraId="41340AA0" w14:textId="61BB56F8" w:rsidR="0057468E" w:rsidRDefault="006A6143" w:rsidP="00492490">
      <w:pPr>
        <w:spacing w:line="240" w:lineRule="auto"/>
        <w:ind w:left="900"/>
        <w:jc w:val="both"/>
        <w:rPr>
          <w:rFonts w:cstheme="minorBidi"/>
        </w:rPr>
      </w:pPr>
      <w:r w:rsidRPr="000F43AA">
        <w:rPr>
          <w:rFonts w:cstheme="minorBidi"/>
        </w:rPr>
        <w:t>On 19 August 2025, the Civil Court pronounced the judgement of the Supreme Court in connection with the aforementioned lawsuit,</w:t>
      </w:r>
      <w:r w:rsidR="00111FFA" w:rsidRPr="000F43AA">
        <w:rPr>
          <w:rFonts w:cstheme="minorBidi" w:hint="cs"/>
          <w:cs/>
        </w:rPr>
        <w:t xml:space="preserve"> </w:t>
      </w:r>
      <w:r w:rsidRPr="000F43AA">
        <w:rPr>
          <w:rFonts w:cstheme="minorBidi"/>
        </w:rPr>
        <w:t xml:space="preserve">which ordered </w:t>
      </w:r>
      <w:r w:rsidR="00000C6C" w:rsidRPr="00D53447">
        <w:rPr>
          <w:rFonts w:cstheme="minorBidi"/>
        </w:rPr>
        <w:t>the Company to return the limestone ore for cement industry, in total of 2,447,906.76 metric tons back to the area where the mining activity was done and restore such area to the previous condition</w:t>
      </w:r>
      <w:r w:rsidR="00D53447" w:rsidRPr="00D53447">
        <w:rPr>
          <w:rFonts w:cstheme="minorBidi"/>
        </w:rPr>
        <w:t xml:space="preserve"> </w:t>
      </w:r>
      <w:r w:rsidR="000D670C" w:rsidRPr="00D53447">
        <w:rPr>
          <w:rFonts w:cstheme="minorBidi"/>
        </w:rPr>
        <w:t>or</w:t>
      </w:r>
      <w:r w:rsidR="000D670C" w:rsidRPr="000F43AA">
        <w:rPr>
          <w:rFonts w:cstheme="minorBidi"/>
        </w:rPr>
        <w:t xml:space="preserve"> the Company shall pay</w:t>
      </w:r>
      <w:r w:rsidR="00A94ECC" w:rsidRPr="000F43AA">
        <w:rPr>
          <w:rFonts w:cstheme="minorBidi"/>
        </w:rPr>
        <w:t xml:space="preserve"> the amount of Baht 293,748,811.20 together with interest</w:t>
      </w:r>
      <w:r w:rsidR="00B502DB" w:rsidRPr="000F43AA">
        <w:rPr>
          <w:rFonts w:cstheme="minorBidi"/>
        </w:rPr>
        <w:t xml:space="preserve"> at the rate of 7.5 percent per annum on the principal amount</w:t>
      </w:r>
      <w:r w:rsidR="0010532A" w:rsidRPr="000F43AA">
        <w:rPr>
          <w:rFonts w:cstheme="minorBidi" w:hint="cs"/>
          <w:cs/>
        </w:rPr>
        <w:t xml:space="preserve"> </w:t>
      </w:r>
      <w:r w:rsidR="00443EBC" w:rsidRPr="000F43AA">
        <w:rPr>
          <w:rFonts w:cstheme="minorBidi"/>
        </w:rPr>
        <w:t>from the date of violation of mining.</w:t>
      </w:r>
      <w:r w:rsidR="00D53447">
        <w:t xml:space="preserve"> </w:t>
      </w:r>
      <w:r w:rsidR="0057468E" w:rsidRPr="000F43AA">
        <w:rPr>
          <w:rFonts w:cstheme="minorBidi"/>
        </w:rPr>
        <w:t>The interest rate shall be at the rate of 5 percent per annum, or be adjusted upward or downward in accordance with any Royal Decree enacted pursuant to Section 7 of the Civil and Commercial Code (as amended), plus an additional 2 percent per annum, but not exceeding 7.5 percent per annum, effective from 11 April 2021</w:t>
      </w:r>
      <w:r w:rsidR="00D53447">
        <w:rPr>
          <w:rFonts w:cstheme="minorBidi"/>
        </w:rPr>
        <w:t xml:space="preserve"> </w:t>
      </w:r>
      <w:r w:rsidR="00D53447" w:rsidRPr="00D53447">
        <w:rPr>
          <w:rFonts w:cstheme="minorBidi"/>
        </w:rPr>
        <w:t>to the date that payment is made in full</w:t>
      </w:r>
      <w:r w:rsidR="0057468E" w:rsidRPr="000F43AA">
        <w:rPr>
          <w:rFonts w:cstheme="minorBidi"/>
        </w:rPr>
        <w:t>.</w:t>
      </w:r>
      <w:r w:rsidR="0010532A" w:rsidRPr="000F43AA">
        <w:rPr>
          <w:rFonts w:cstheme="minorBidi" w:hint="cs"/>
          <w:cs/>
        </w:rPr>
        <w:t xml:space="preserve"> </w:t>
      </w:r>
      <w:r w:rsidR="0010532A" w:rsidRPr="000F43AA">
        <w:rPr>
          <w:rFonts w:cstheme="minorBidi"/>
        </w:rPr>
        <w:t>The Court dismissed the Plaintiff’s claim for mineral royalty payment</w:t>
      </w:r>
      <w:r w:rsidR="00E36091">
        <w:rPr>
          <w:rFonts w:cstheme="minorBidi"/>
        </w:rPr>
        <w:t xml:space="preserve"> </w:t>
      </w:r>
      <w:r w:rsidR="00D53447" w:rsidRPr="000F43AA">
        <w:rPr>
          <w:rFonts w:cstheme="minorBidi"/>
          <w:lang w:val="en-US"/>
        </w:rPr>
        <w:t>and</w:t>
      </w:r>
      <w:r w:rsidR="00D53447" w:rsidRPr="000F43AA">
        <w:rPr>
          <w:rFonts w:eastAsia="SimSun" w:cs="Times New Roman"/>
          <w:lang w:val="en-US" w:eastAsia="zh-CN"/>
        </w:rPr>
        <w:t xml:space="preserve"> </w:t>
      </w:r>
      <w:r w:rsidR="00D53447">
        <w:rPr>
          <w:rFonts w:eastAsia="SimSun"/>
          <w:szCs w:val="28"/>
          <w:lang w:val="en-US" w:eastAsia="zh-CN"/>
        </w:rPr>
        <w:t>ordered that the court costs be waived</w:t>
      </w:r>
      <w:r w:rsidR="00D53447" w:rsidRPr="000F43AA">
        <w:rPr>
          <w:rFonts w:eastAsia="SimSun" w:cs="Times New Roman"/>
          <w:lang w:val="en-US" w:eastAsia="zh-CN"/>
        </w:rPr>
        <w:t>.</w:t>
      </w:r>
      <w:r w:rsidR="0057468E">
        <w:rPr>
          <w:rFonts w:cstheme="minorBidi"/>
        </w:rPr>
        <w:t xml:space="preserve"> </w:t>
      </w:r>
    </w:p>
    <w:p w14:paraId="0230B5C3" w14:textId="77777777" w:rsidR="0057468E" w:rsidRDefault="0057468E" w:rsidP="00492490">
      <w:pPr>
        <w:spacing w:line="240" w:lineRule="auto"/>
        <w:ind w:left="900"/>
        <w:jc w:val="both"/>
        <w:rPr>
          <w:rFonts w:cstheme="minorBidi"/>
        </w:rPr>
      </w:pPr>
    </w:p>
    <w:p w14:paraId="5F4D2373" w14:textId="77777777" w:rsidR="00492490" w:rsidRPr="00CA1818" w:rsidRDefault="00492490" w:rsidP="00492490">
      <w:pPr>
        <w:spacing w:line="240" w:lineRule="auto"/>
        <w:ind w:left="900"/>
        <w:jc w:val="both"/>
        <w:rPr>
          <w:rFonts w:eastAsia="SimSun" w:cstheme="minorBidi"/>
          <w:cs/>
          <w:lang w:val="en-US" w:eastAsia="zh-CN"/>
        </w:rPr>
      </w:pPr>
      <w:r w:rsidRPr="006B2A5A">
        <w:rPr>
          <w:rFonts w:cs="Times New Roman"/>
          <w:spacing w:val="-2"/>
        </w:rPr>
        <w:t>The complaint of this case described that the lawsuit is a civil claim in connection with the criminal offence</w:t>
      </w:r>
      <w:r w:rsidRPr="006B2A5A" w:rsidDel="00624B51">
        <w:rPr>
          <w:rFonts w:cs="Times New Roman"/>
          <w:spacing w:val="-2"/>
        </w:rPr>
        <w:t xml:space="preserve"> </w:t>
      </w:r>
      <w:r w:rsidRPr="006B2A5A">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6B2A5A">
        <w:rPr>
          <w:rFonts w:cs="Times New Roman"/>
        </w:rPr>
        <w:t xml:space="preserve">final </w:t>
      </w:r>
      <w:r w:rsidRPr="006B2A5A">
        <w:rPr>
          <w:rFonts w:cs="Times New Roman"/>
        </w:rPr>
        <w:lastRenderedPageBreak/>
        <w:t>order that the criminal case will not be prosecuted against the Company, thus, the criminal case is final.</w:t>
      </w:r>
    </w:p>
    <w:p w14:paraId="03FE4580" w14:textId="77777777" w:rsidR="00042553" w:rsidRPr="007D0FCC" w:rsidRDefault="00042553" w:rsidP="00042553">
      <w:pPr>
        <w:spacing w:line="240" w:lineRule="auto"/>
        <w:ind w:left="900"/>
        <w:jc w:val="thaiDistribute"/>
        <w:rPr>
          <w:rFonts w:cs="Times New Roman"/>
          <w:highlight w:val="yellow"/>
        </w:rPr>
      </w:pPr>
    </w:p>
    <w:p w14:paraId="0918431B" w14:textId="5FB16FDF" w:rsidR="00042553" w:rsidRPr="006B2A5A" w:rsidRDefault="00042553" w:rsidP="00E82372">
      <w:pPr>
        <w:numPr>
          <w:ilvl w:val="0"/>
          <w:numId w:val="7"/>
        </w:numPr>
        <w:tabs>
          <w:tab w:val="num" w:pos="540"/>
        </w:tabs>
        <w:spacing w:line="240" w:lineRule="auto"/>
        <w:ind w:left="900"/>
        <w:jc w:val="thaiDistribute"/>
        <w:rPr>
          <w:rFonts w:eastAsia="SimSun" w:cs="Times New Roman"/>
          <w:lang w:val="en-US" w:eastAsia="zh-CN"/>
        </w:rPr>
      </w:pPr>
      <w:r w:rsidRPr="006B2A5A">
        <w:rPr>
          <w:rFonts w:cs="Times New Roman"/>
        </w:rPr>
        <w:t>On 24 March 201</w:t>
      </w:r>
      <w:r w:rsidRPr="006B2A5A">
        <w:rPr>
          <w:rFonts w:cs="Times New Roman" w:hint="cs"/>
          <w:cs/>
        </w:rPr>
        <w:t>6</w:t>
      </w:r>
      <w:r w:rsidRPr="006B2A5A">
        <w:rPr>
          <w:rFonts w:cs="Times New Roman"/>
        </w:rPr>
        <w:t xml:space="preserve">, </w:t>
      </w:r>
      <w:r w:rsidR="00492490" w:rsidRPr="006B2A5A">
        <w:rPr>
          <w:rFonts w:cs="Times New Roman"/>
        </w:rPr>
        <w:t>the Department of Primary Industries and Mines, Ministry of Industry by the representation of the Saraburi Office of District Attorney (the “Plaintiff”) filed a civil lawsuit</w:t>
      </w:r>
      <w:r w:rsidR="00492490" w:rsidRPr="006B2A5A">
        <w:rPr>
          <w:rFonts w:cs="Times New Roman"/>
          <w:cs/>
        </w:rPr>
        <w:t xml:space="preserve"> </w:t>
      </w:r>
      <w:r w:rsidR="00492490" w:rsidRPr="006B2A5A">
        <w:rPr>
          <w:rFonts w:cs="Times New Roman"/>
        </w:rPr>
        <w:t xml:space="preserve">(the Black Case No. SorWor.5/2559) against the Company (the “Defendant”) in the civil case claiming for compensation </w:t>
      </w:r>
      <w:proofErr w:type="spellStart"/>
      <w:r w:rsidR="00492490" w:rsidRPr="006B2A5A">
        <w:rPr>
          <w:rFonts w:cs="Times New Roman"/>
        </w:rPr>
        <w:t>totaling</w:t>
      </w:r>
      <w:proofErr w:type="spellEnd"/>
      <w:r w:rsidR="00492490" w:rsidRPr="006B2A5A">
        <w:rPr>
          <w:rFonts w:cs="Times New Roman"/>
        </w:rPr>
        <w:t xml:space="preserve"> Baht 1,671,128,829.14 stating that the Company engaged its limestone mining activity unlawfully (engaged in the mining restricted area) demanding that the ore </w:t>
      </w:r>
      <w:proofErr w:type="spellStart"/>
      <w:r w:rsidR="00492490" w:rsidRPr="006B2A5A">
        <w:rPr>
          <w:rFonts w:cs="Times New Roman"/>
        </w:rPr>
        <w:t>totaling</w:t>
      </w:r>
      <w:proofErr w:type="spellEnd"/>
      <w:r w:rsidR="00492490" w:rsidRPr="006B2A5A">
        <w:rPr>
          <w:rFonts w:cs="Times New Roman"/>
        </w:rPr>
        <w:t xml:space="preserve"> </w:t>
      </w:r>
      <w:r w:rsidR="00492490" w:rsidRPr="006B2A5A">
        <w:rPr>
          <w:rFonts w:cs="Times New Roman"/>
          <w:spacing w:val="-2"/>
        </w:rPr>
        <w:t>12,484,023.50 metric tons be returned and the area be restored into its previous condition or pay</w:t>
      </w:r>
      <w:r w:rsidR="00492490" w:rsidRPr="006B2A5A">
        <w:rPr>
          <w:rFonts w:cs="Times New Roman"/>
        </w:rPr>
        <w:t xml:space="preserve"> the compensation together with the 7.5 percent per annum interest.</w:t>
      </w:r>
    </w:p>
    <w:p w14:paraId="6C21B2DD" w14:textId="77777777" w:rsidR="00E25186" w:rsidRDefault="00E25186" w:rsidP="00492490">
      <w:pPr>
        <w:spacing w:line="240" w:lineRule="auto"/>
        <w:ind w:left="900"/>
        <w:jc w:val="both"/>
        <w:rPr>
          <w:rFonts w:cs="Times New Roman"/>
        </w:rPr>
      </w:pPr>
    </w:p>
    <w:p w14:paraId="3BF045F2" w14:textId="00703804" w:rsidR="00492490" w:rsidRPr="006B2A5A" w:rsidRDefault="00492490" w:rsidP="00492490">
      <w:pPr>
        <w:spacing w:line="240" w:lineRule="auto"/>
        <w:ind w:left="900"/>
        <w:jc w:val="both"/>
        <w:rPr>
          <w:rFonts w:eastAsia="SimSun" w:cs="Times New Roman"/>
          <w:lang w:val="en-US" w:eastAsia="zh-CN"/>
        </w:rPr>
      </w:pPr>
      <w:r w:rsidRPr="006B2A5A">
        <w:rPr>
          <w:rFonts w:cs="Times New Roman"/>
        </w:rPr>
        <w:t xml:space="preserve">The Company plead in its statement of </w:t>
      </w:r>
      <w:proofErr w:type="spellStart"/>
      <w:r w:rsidRPr="006B2A5A">
        <w:rPr>
          <w:rFonts w:cs="Times New Roman"/>
        </w:rPr>
        <w:t>defense</w:t>
      </w:r>
      <w:proofErr w:type="spellEnd"/>
      <w:r w:rsidRPr="006B2A5A">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6B2A5A">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6B2A5A">
        <w:rPr>
          <w:rFonts w:cs="Times New Roman"/>
        </w:rPr>
        <w:t>infringement, the Company has not committed any wrongdoing according to the complaint and is not</w:t>
      </w:r>
      <w:r w:rsidRPr="006B2A5A">
        <w:rPr>
          <w:rFonts w:cs="Times New Roman"/>
          <w:spacing w:val="-2"/>
        </w:rPr>
        <w:t xml:space="preserve"> liable to any claim, therefore, the Company denied all claims under the complaint. Additionally, the Company also has, in reserve pursuant to the </w:t>
      </w:r>
      <w:proofErr w:type="spellStart"/>
      <w:r w:rsidRPr="006B2A5A">
        <w:rPr>
          <w:rFonts w:cs="Times New Roman"/>
          <w:spacing w:val="-2"/>
        </w:rPr>
        <w:t>Prathanabat</w:t>
      </w:r>
      <w:proofErr w:type="spellEnd"/>
      <w:r w:rsidRPr="006B2A5A">
        <w:rPr>
          <w:rFonts w:cs="Times New Roman"/>
          <w:spacing w:val="-2"/>
        </w:rPr>
        <w:t xml:space="preserve">, several hundred million tons of limestone and the said reserves, if not used before the expiration of the </w:t>
      </w:r>
      <w:proofErr w:type="spellStart"/>
      <w:r w:rsidRPr="006B2A5A">
        <w:rPr>
          <w:rFonts w:cs="Times New Roman"/>
          <w:spacing w:val="-2"/>
        </w:rPr>
        <w:t>Prathanabat</w:t>
      </w:r>
      <w:proofErr w:type="spellEnd"/>
      <w:r w:rsidRPr="006B2A5A">
        <w:rPr>
          <w:rFonts w:cs="Times New Roman"/>
          <w:spacing w:val="-2"/>
        </w:rPr>
        <w:t>, would not be usable after the expiration date, therefore, the Defendant does not have any cause or necessity to the engage in mining activity outside the designated area.</w:t>
      </w:r>
    </w:p>
    <w:p w14:paraId="0BB82E28" w14:textId="77777777" w:rsidR="00492490" w:rsidRPr="007D0FCC" w:rsidRDefault="00492490" w:rsidP="00492490">
      <w:pPr>
        <w:spacing w:line="240" w:lineRule="auto"/>
        <w:ind w:left="900"/>
        <w:jc w:val="both"/>
        <w:rPr>
          <w:rFonts w:eastAsia="SimSun" w:cs="Times New Roman"/>
          <w:highlight w:val="yellow"/>
          <w:lang w:val="en-US" w:eastAsia="zh-CN"/>
        </w:rPr>
      </w:pPr>
    </w:p>
    <w:p w14:paraId="33CF74D2" w14:textId="77777777" w:rsidR="00492490" w:rsidRPr="00127CF3" w:rsidRDefault="00492490" w:rsidP="00492490">
      <w:pPr>
        <w:spacing w:line="240" w:lineRule="auto"/>
        <w:ind w:left="900"/>
        <w:jc w:val="both"/>
        <w:rPr>
          <w:rFonts w:eastAsia="SimSun" w:cs="Times New Roman"/>
          <w:lang w:val="en-US" w:eastAsia="zh-CN"/>
        </w:rPr>
      </w:pPr>
      <w:r w:rsidRPr="006B2A5A">
        <w:rPr>
          <w:rFonts w:cs="Times New Roman"/>
        </w:rPr>
        <w:t xml:space="preserve">On 2 August 2019, the Court ordered the Company to return the limestone for cement industry </w:t>
      </w:r>
      <w:proofErr w:type="spellStart"/>
      <w:r w:rsidRPr="006B2A5A">
        <w:rPr>
          <w:rFonts w:cs="Times New Roman"/>
        </w:rPr>
        <w:t>totaling</w:t>
      </w:r>
      <w:proofErr w:type="spellEnd"/>
      <w:r w:rsidRPr="006B2A5A">
        <w:rPr>
          <w:rFonts w:cs="Times New Roman"/>
        </w:rPr>
        <w:t xml:space="preserve"> 12,484,023.50 metric tons back to the area where the mining activity was done and restore </w:t>
      </w:r>
      <w:r w:rsidRPr="006B2A5A">
        <w:rPr>
          <w:rFonts w:cs="Times New Roman"/>
          <w:spacing w:val="-2"/>
        </w:rPr>
        <w:t>such area to the previous condition or pay the compensation of Baht 1,602,948,617.40</w:t>
      </w:r>
      <w:r w:rsidRPr="006B2A5A">
        <w:rPr>
          <w:rFonts w:cs="Times New Roman"/>
          <w:spacing w:val="-2"/>
          <w:cs/>
        </w:rPr>
        <w:t xml:space="preserve"> </w:t>
      </w:r>
      <w:r w:rsidRPr="006B2A5A">
        <w:rPr>
          <w:rFonts w:cs="Times New Roman"/>
          <w:spacing w:val="-2"/>
        </w:rPr>
        <w:t>together with the interest of 7.5 percent per annum of such amount calculating from the date of being notified of the land survey result (31 August 2015) until the date of the filing of complaint (207 days) making the interest to be Baht 68,180,211.74, making it Baht 1,671,128,829.14 in total, together with payment of 7.5 percent per annum interest on the principle amount of  Baht 1,602,948,617.40 counting from the day after the complaint filing date until the payment is made in full</w:t>
      </w:r>
      <w:r w:rsidRPr="006B2A5A" w:rsidDel="00191EF7">
        <w:rPr>
          <w:rFonts w:cs="Times New Roman"/>
          <w:spacing w:val="-2"/>
        </w:rPr>
        <w:t xml:space="preserve"> </w:t>
      </w:r>
      <w:r w:rsidRPr="006B2A5A">
        <w:rPr>
          <w:rFonts w:cs="Times New Roman"/>
          <w:spacing w:val="-2"/>
        </w:rPr>
        <w:t xml:space="preserve">and ordered that the Defendant pay the court fees on the Plaintiff’s behalf (court fee shall be calculated from the amount of claim </w:t>
      </w:r>
      <w:r w:rsidRPr="00127CF3">
        <w:rPr>
          <w:rFonts w:cs="Times New Roman"/>
          <w:spacing w:val="-2"/>
        </w:rPr>
        <w:t>ordered in favour of the Plaintiff) and to pay the attorney fee of Baht 200,000.</w:t>
      </w:r>
    </w:p>
    <w:p w14:paraId="722DAF64" w14:textId="77777777" w:rsidR="00042553" w:rsidRPr="00127CF3" w:rsidRDefault="00042553" w:rsidP="00042553">
      <w:pPr>
        <w:spacing w:line="240" w:lineRule="auto"/>
        <w:ind w:left="900"/>
        <w:jc w:val="thaiDistribute"/>
        <w:rPr>
          <w:rFonts w:eastAsia="SimSun" w:cs="Times New Roman"/>
          <w:lang w:eastAsia="zh-CN"/>
        </w:rPr>
      </w:pPr>
    </w:p>
    <w:p w14:paraId="2B4EEE99" w14:textId="0E0869E8" w:rsidR="00F96888" w:rsidRPr="006B2A5A" w:rsidRDefault="00F96888" w:rsidP="00492490">
      <w:pPr>
        <w:spacing w:line="240" w:lineRule="auto"/>
        <w:ind w:left="900"/>
        <w:jc w:val="both"/>
        <w:rPr>
          <w:rFonts w:cs="Times New Roman"/>
        </w:rPr>
      </w:pPr>
      <w:r w:rsidRPr="00127CF3">
        <w:rPr>
          <w:rFonts w:cs="Times New Roman"/>
        </w:rPr>
        <w:t>On 3 December 2019, the Company does not agree with the decision of the Court of the First Instance and filed the appeal together with the request for a delay of judgement execution.</w:t>
      </w:r>
      <w:r w:rsidR="008417A5" w:rsidRPr="00127CF3">
        <w:rPr>
          <w:rFonts w:cs="Times New Roman"/>
        </w:rPr>
        <w:t xml:space="preserve"> </w:t>
      </w:r>
      <w:r w:rsidR="003E7A78" w:rsidRPr="00127CF3">
        <w:rPr>
          <w:rFonts w:cs="Times New Roman"/>
        </w:rPr>
        <w:t>On 10 May 202</w:t>
      </w:r>
      <w:r w:rsidR="00D365BE" w:rsidRPr="00127CF3">
        <w:rPr>
          <w:rFonts w:cs="Times New Roman"/>
        </w:rPr>
        <w:t>2, t</w:t>
      </w:r>
      <w:r w:rsidR="00A65CFA" w:rsidRPr="00127CF3">
        <w:rPr>
          <w:rFonts w:cs="Times New Roman"/>
        </w:rPr>
        <w:t xml:space="preserve">he </w:t>
      </w:r>
      <w:r w:rsidRPr="00127CF3">
        <w:rPr>
          <w:rFonts w:cs="Times New Roman"/>
        </w:rPr>
        <w:t>Court makes an appointment for the hearing of a judgment or order of the Court of Appeal</w:t>
      </w:r>
      <w:r w:rsidR="00D365BE" w:rsidRPr="00127CF3">
        <w:rPr>
          <w:rFonts w:cs="Times New Roman"/>
        </w:rPr>
        <w:t>.</w:t>
      </w:r>
    </w:p>
    <w:p w14:paraId="6F0809BB" w14:textId="7A1BD60F" w:rsidR="007740E2" w:rsidRPr="007D0FCC" w:rsidRDefault="007740E2" w:rsidP="00042553">
      <w:pPr>
        <w:spacing w:line="240" w:lineRule="auto"/>
        <w:ind w:left="900"/>
        <w:jc w:val="both"/>
        <w:rPr>
          <w:rFonts w:cs="Times New Roman"/>
          <w:highlight w:val="yellow"/>
        </w:rPr>
      </w:pPr>
    </w:p>
    <w:p w14:paraId="10F3C6C3" w14:textId="77777777" w:rsidR="00492490" w:rsidRPr="00127CF3" w:rsidRDefault="00492490" w:rsidP="00492490">
      <w:pPr>
        <w:spacing w:line="240" w:lineRule="auto"/>
        <w:ind w:left="900"/>
        <w:jc w:val="both"/>
        <w:rPr>
          <w:rFonts w:cs="Times New Roman"/>
        </w:rPr>
      </w:pPr>
      <w:r w:rsidRPr="006B2A5A">
        <w:rPr>
          <w:rFonts w:cs="Times New Roman"/>
        </w:rPr>
        <w:t xml:space="preserve">On 10 May 2022,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 There is no court cost at the appellate level. The future court fee on entry of a complaint of Baht 100 baht shall be paid back to the defendant. The defendant shall be required to pay for the appellate </w:t>
      </w:r>
      <w:r w:rsidRPr="00127CF3">
        <w:rPr>
          <w:rFonts w:cs="Times New Roman"/>
        </w:rPr>
        <w:t>fees on behalf of the plaintiff together with an attorney fee imposed at Baht 200,000.</w:t>
      </w:r>
    </w:p>
    <w:p w14:paraId="731CE8EC" w14:textId="77777777" w:rsidR="00492490" w:rsidRPr="00127CF3" w:rsidRDefault="00492490" w:rsidP="00492490">
      <w:pPr>
        <w:spacing w:line="240" w:lineRule="auto"/>
        <w:ind w:left="900"/>
        <w:jc w:val="both"/>
        <w:rPr>
          <w:rFonts w:cs="Times New Roman"/>
        </w:rPr>
      </w:pPr>
    </w:p>
    <w:p w14:paraId="44707971" w14:textId="4FCD113B" w:rsidR="00D33690" w:rsidRPr="00127CF3" w:rsidRDefault="00FA6970" w:rsidP="00492490">
      <w:pPr>
        <w:spacing w:line="240" w:lineRule="auto"/>
        <w:ind w:left="900"/>
        <w:jc w:val="both"/>
        <w:rPr>
          <w:rFonts w:cs="Times New Roman"/>
        </w:rPr>
      </w:pPr>
      <w:r w:rsidRPr="00127CF3">
        <w:rPr>
          <w:rFonts w:cs="Times New Roman"/>
        </w:rPr>
        <w:t>On 12 October 2022, t</w:t>
      </w:r>
      <w:r w:rsidR="00492490" w:rsidRPr="00127CF3">
        <w:rPr>
          <w:rFonts w:cs="Times New Roman"/>
        </w:rPr>
        <w:t>he Company has applied for permission to lodge an appeal to the Supreme Court challenging the judgement of the Court of Appeal together with a stay of execution pending the appeal to the Supreme Court</w:t>
      </w:r>
      <w:r w:rsidRPr="00127CF3">
        <w:rPr>
          <w:rFonts w:cs="Times New Roman"/>
        </w:rPr>
        <w:t>.</w:t>
      </w:r>
    </w:p>
    <w:p w14:paraId="152BB6C2" w14:textId="4659C238" w:rsidR="00FF67FE" w:rsidRDefault="00FF67FE" w:rsidP="00FF67FE">
      <w:pPr>
        <w:spacing w:line="240" w:lineRule="auto"/>
        <w:ind w:left="900"/>
        <w:jc w:val="both"/>
        <w:rPr>
          <w:rFonts w:cs="Times New Roman"/>
          <w:spacing w:val="-2"/>
        </w:rPr>
      </w:pPr>
      <w:r w:rsidRPr="006B2A5A">
        <w:rPr>
          <w:rFonts w:cs="Times New Roman"/>
          <w:spacing w:val="-2"/>
        </w:rPr>
        <w:lastRenderedPageBreak/>
        <w:t xml:space="preserve">On 14 September 2023, the Civil Court made the announcement of the Supreme Court’s order, whereby the Supreme Court allowed the Company to submit an appeal to the Supreme Court and accepted the said Company’s appeal for consideration. The case is </w:t>
      </w:r>
      <w:r w:rsidRPr="006B2A5A">
        <w:rPr>
          <w:rFonts w:cstheme="minorBidi"/>
          <w:lang w:val="en-US"/>
        </w:rPr>
        <w:t>pending a judgement of the Supreme Court</w:t>
      </w:r>
      <w:r w:rsidRPr="006B2A5A">
        <w:rPr>
          <w:rFonts w:cs="Times New Roman"/>
          <w:spacing w:val="-2"/>
        </w:rPr>
        <w:t>.</w:t>
      </w:r>
    </w:p>
    <w:p w14:paraId="16E18DD7" w14:textId="77777777" w:rsidR="00AB05BB" w:rsidRDefault="00AB05BB" w:rsidP="00FF67FE">
      <w:pPr>
        <w:spacing w:line="240" w:lineRule="auto"/>
        <w:ind w:left="900"/>
        <w:jc w:val="both"/>
        <w:rPr>
          <w:rFonts w:cs="Times New Roman"/>
          <w:spacing w:val="-2"/>
        </w:rPr>
      </w:pPr>
    </w:p>
    <w:p w14:paraId="31C3B9B8" w14:textId="00833124" w:rsidR="00AB05BB" w:rsidRDefault="00AB05BB" w:rsidP="00FF67FE">
      <w:pPr>
        <w:spacing w:line="240" w:lineRule="auto"/>
        <w:ind w:left="900"/>
        <w:jc w:val="both"/>
        <w:rPr>
          <w:rFonts w:cs="Times New Roman"/>
          <w:spacing w:val="-2"/>
        </w:rPr>
      </w:pPr>
      <w:r w:rsidRPr="00AB05BB">
        <w:rPr>
          <w:rFonts w:cs="Times New Roman"/>
          <w:spacing w:val="-2"/>
        </w:rPr>
        <w:t xml:space="preserve">On 6 May 2025, the </w:t>
      </w:r>
      <w:r w:rsidR="008C4BC8">
        <w:rPr>
          <w:rFonts w:cs="Times New Roman"/>
          <w:spacing w:val="-2"/>
        </w:rPr>
        <w:t>plaintiff</w:t>
      </w:r>
      <w:r w:rsidRPr="00AB05BB">
        <w:rPr>
          <w:rFonts w:cs="Times New Roman"/>
          <w:spacing w:val="-2"/>
        </w:rPr>
        <w:t xml:space="preserve"> filed a petition requesting the executing officer to attach the Company's claims over funds held </w:t>
      </w:r>
      <w:r w:rsidRPr="00BB2D98">
        <w:rPr>
          <w:rFonts w:cs="Times New Roman"/>
          <w:spacing w:val="-2"/>
        </w:rPr>
        <w:t xml:space="preserve">in </w:t>
      </w:r>
      <w:r w:rsidR="00BB2D98" w:rsidRPr="00BB2D98">
        <w:rPr>
          <w:rFonts w:cs="Times New Roman"/>
          <w:spacing w:val="-2"/>
        </w:rPr>
        <w:t>16</w:t>
      </w:r>
      <w:r w:rsidRPr="00BB2D98">
        <w:rPr>
          <w:rFonts w:cs="Times New Roman"/>
          <w:spacing w:val="-2"/>
        </w:rPr>
        <w:t xml:space="preserve"> </w:t>
      </w:r>
      <w:r w:rsidR="00BB2D98" w:rsidRPr="00BB2D98">
        <w:rPr>
          <w:rFonts w:cs="Times New Roman"/>
          <w:spacing w:val="-2"/>
        </w:rPr>
        <w:t>bank</w:t>
      </w:r>
      <w:r w:rsidRPr="00AB05BB">
        <w:rPr>
          <w:rFonts w:cs="Times New Roman"/>
          <w:spacing w:val="-2"/>
        </w:rPr>
        <w:t xml:space="preserve"> </w:t>
      </w:r>
      <w:proofErr w:type="gramStart"/>
      <w:r w:rsidRPr="00AB05BB">
        <w:rPr>
          <w:rFonts w:cs="Times New Roman"/>
          <w:spacing w:val="-2"/>
        </w:rPr>
        <w:t>accounts,</w:t>
      </w:r>
      <w:proofErr w:type="gramEnd"/>
      <w:r w:rsidRPr="00AB05BB">
        <w:rPr>
          <w:rFonts w:cs="Times New Roman"/>
          <w:spacing w:val="-2"/>
        </w:rPr>
        <w:t xml:space="preserve"> and to direct the respective banks to remit the attached amounts to the executing officer.</w:t>
      </w:r>
    </w:p>
    <w:p w14:paraId="191B2E60" w14:textId="77777777" w:rsidR="00CB7F30" w:rsidRDefault="00CB7F30" w:rsidP="00FF67FE">
      <w:pPr>
        <w:spacing w:line="240" w:lineRule="auto"/>
        <w:ind w:left="900"/>
        <w:jc w:val="both"/>
        <w:rPr>
          <w:rFonts w:cs="Times New Roman"/>
          <w:spacing w:val="-2"/>
        </w:rPr>
      </w:pPr>
    </w:p>
    <w:p w14:paraId="15961DF0" w14:textId="60B5EC25" w:rsidR="00CB7F30" w:rsidRPr="00127CF3" w:rsidRDefault="0049286E" w:rsidP="00FF67FE">
      <w:pPr>
        <w:spacing w:line="240" w:lineRule="auto"/>
        <w:ind w:left="900"/>
        <w:jc w:val="both"/>
        <w:rPr>
          <w:rFonts w:cs="Times New Roman"/>
          <w:spacing w:val="-2"/>
        </w:rPr>
      </w:pPr>
      <w:r w:rsidRPr="00127CF3">
        <w:rPr>
          <w:rFonts w:cs="Times New Roman"/>
          <w:spacing w:val="-2"/>
        </w:rPr>
        <w:t>On 14 May 2025, the Execution Officer issued a letter of attachment against the Company’s rights to claim funds in deposit accounts to a total of 16 banks.</w:t>
      </w:r>
    </w:p>
    <w:p w14:paraId="1230C779" w14:textId="77777777" w:rsidR="00AB05BB" w:rsidRPr="00127CF3" w:rsidRDefault="00AB05BB" w:rsidP="00FF67FE">
      <w:pPr>
        <w:spacing w:line="240" w:lineRule="auto"/>
        <w:ind w:left="900"/>
        <w:jc w:val="both"/>
        <w:rPr>
          <w:rFonts w:cs="Times New Roman"/>
          <w:spacing w:val="-2"/>
        </w:rPr>
      </w:pPr>
    </w:p>
    <w:p w14:paraId="25AB37A0" w14:textId="2C44FDBB" w:rsidR="00C03301" w:rsidRPr="00127CF3" w:rsidRDefault="00AB05BB" w:rsidP="00FF67FE">
      <w:pPr>
        <w:spacing w:line="240" w:lineRule="auto"/>
        <w:ind w:left="900"/>
        <w:jc w:val="both"/>
        <w:rPr>
          <w:rFonts w:cs="Times New Roman"/>
          <w:spacing w:val="-2"/>
        </w:rPr>
      </w:pPr>
      <w:r w:rsidRPr="00127CF3">
        <w:rPr>
          <w:rFonts w:cs="Times New Roman"/>
          <w:spacing w:val="-2"/>
        </w:rPr>
        <w:t xml:space="preserve">On 30 May 2025, the Company filed a petition requesting the Court to revoke the attachment of funds in all </w:t>
      </w:r>
      <w:r w:rsidR="00BB2D98" w:rsidRPr="00127CF3">
        <w:rPr>
          <w:spacing w:val="-2"/>
          <w:szCs w:val="28"/>
          <w:lang w:val="en-US"/>
        </w:rPr>
        <w:t>16</w:t>
      </w:r>
      <w:r w:rsidRPr="00127CF3">
        <w:rPr>
          <w:rFonts w:cs="Times New Roman"/>
          <w:spacing w:val="-2"/>
        </w:rPr>
        <w:t xml:space="preserve"> bank accounts on a ground that the case execution was unlawful. The Court </w:t>
      </w:r>
      <w:r w:rsidR="00C03301" w:rsidRPr="00127CF3">
        <w:rPr>
          <w:rFonts w:cs="Times New Roman"/>
          <w:spacing w:val="-2"/>
        </w:rPr>
        <w:t>scheduled a hearing on the petition and set a date for the delivery of its order.</w:t>
      </w:r>
    </w:p>
    <w:p w14:paraId="718EFB2D" w14:textId="77777777" w:rsidR="00C03301" w:rsidRPr="00127CF3" w:rsidRDefault="00C03301" w:rsidP="00FF67FE">
      <w:pPr>
        <w:spacing w:line="240" w:lineRule="auto"/>
        <w:ind w:left="900"/>
        <w:jc w:val="both"/>
        <w:rPr>
          <w:rFonts w:cs="Times New Roman"/>
          <w:spacing w:val="-2"/>
        </w:rPr>
      </w:pPr>
    </w:p>
    <w:p w14:paraId="6EC3FE1C" w14:textId="496333B7" w:rsidR="0049286E" w:rsidRPr="00127CF3" w:rsidRDefault="00B53C1D" w:rsidP="00FF67FE">
      <w:pPr>
        <w:spacing w:line="240" w:lineRule="auto"/>
        <w:ind w:left="900"/>
        <w:jc w:val="both"/>
        <w:rPr>
          <w:rFonts w:cs="Times New Roman"/>
          <w:spacing w:val="-2"/>
        </w:rPr>
      </w:pPr>
      <w:r w:rsidRPr="00127CF3">
        <w:rPr>
          <w:rFonts w:cs="Times New Roman"/>
          <w:spacing w:val="-2"/>
        </w:rPr>
        <w:t xml:space="preserve">On 14 October 2025, the </w:t>
      </w:r>
      <w:r w:rsidR="00FB5384" w:rsidRPr="00127CF3">
        <w:rPr>
          <w:spacing w:val="-2"/>
          <w:szCs w:val="28"/>
          <w:lang w:val="en-US"/>
        </w:rPr>
        <w:t xml:space="preserve">Civil </w:t>
      </w:r>
      <w:r w:rsidRPr="00127CF3">
        <w:rPr>
          <w:rFonts w:cs="Times New Roman"/>
          <w:spacing w:val="-2"/>
        </w:rPr>
        <w:t xml:space="preserve">Court issued an order dismissing the Company’s petition. The </w:t>
      </w:r>
      <w:r w:rsidR="004D4051">
        <w:rPr>
          <w:rFonts w:cs="Times New Roman"/>
          <w:spacing w:val="-2"/>
        </w:rPr>
        <w:t>C</w:t>
      </w:r>
      <w:r w:rsidRPr="00127CF3">
        <w:rPr>
          <w:rFonts w:cs="Times New Roman"/>
          <w:spacing w:val="-2"/>
        </w:rPr>
        <w:t>ompany is currently preparing an appeal against the Court’s order dismissing the petition.</w:t>
      </w:r>
    </w:p>
    <w:p w14:paraId="1279C9B3" w14:textId="77777777" w:rsidR="004C089B" w:rsidRPr="00127CF3" w:rsidRDefault="004C089B" w:rsidP="00FF67FE">
      <w:pPr>
        <w:spacing w:line="240" w:lineRule="auto"/>
        <w:ind w:left="900"/>
        <w:jc w:val="both"/>
        <w:rPr>
          <w:rFonts w:cs="Times New Roman"/>
          <w:spacing w:val="-2"/>
        </w:rPr>
      </w:pPr>
    </w:p>
    <w:p w14:paraId="378C0F3C" w14:textId="1E24F471" w:rsidR="004C089B" w:rsidRPr="00127CF3" w:rsidRDefault="00CA1818" w:rsidP="00FF67FE">
      <w:pPr>
        <w:spacing w:line="240" w:lineRule="auto"/>
        <w:ind w:left="900"/>
        <w:jc w:val="both"/>
        <w:rPr>
          <w:rFonts w:cs="Times New Roman"/>
          <w:spacing w:val="-2"/>
        </w:rPr>
      </w:pPr>
      <w:r w:rsidRPr="00127CF3">
        <w:rPr>
          <w:rFonts w:cs="Times New Roman"/>
          <w:spacing w:val="-2"/>
        </w:rPr>
        <w:t xml:space="preserve">The Company has recorded the expenses from provision for liabilities </w:t>
      </w:r>
      <w:r w:rsidR="006B22BD" w:rsidRPr="00127CF3">
        <w:rPr>
          <w:rFonts w:cs="Times New Roman"/>
          <w:spacing w:val="-2"/>
        </w:rPr>
        <w:t xml:space="preserve">in connection with </w:t>
      </w:r>
      <w:r w:rsidR="00164E30" w:rsidRPr="00127CF3">
        <w:rPr>
          <w:rFonts w:cs="Times New Roman"/>
          <w:spacing w:val="-2"/>
        </w:rPr>
        <w:t xml:space="preserve">the </w:t>
      </w:r>
      <w:r w:rsidRPr="00127CF3">
        <w:rPr>
          <w:rFonts w:cs="Times New Roman"/>
          <w:spacing w:val="-2"/>
        </w:rPr>
        <w:t>a</w:t>
      </w:r>
      <w:r w:rsidR="003E6E22" w:rsidRPr="00127CF3">
        <w:rPr>
          <w:rFonts w:cs="Times New Roman"/>
          <w:spacing w:val="-2"/>
        </w:rPr>
        <w:t>forementioned</w:t>
      </w:r>
      <w:r w:rsidRPr="00127CF3">
        <w:rPr>
          <w:rFonts w:cs="Times New Roman"/>
          <w:spacing w:val="-2"/>
        </w:rPr>
        <w:t xml:space="preserve"> lawsuit</w:t>
      </w:r>
      <w:r w:rsidR="00BF16CC" w:rsidRPr="00127CF3">
        <w:rPr>
          <w:rFonts w:cs="Times New Roman"/>
          <w:spacing w:val="-2"/>
        </w:rPr>
        <w:t>.</w:t>
      </w:r>
    </w:p>
    <w:p w14:paraId="5536F8A1" w14:textId="77777777" w:rsidR="005F16DB" w:rsidRPr="00127CF3" w:rsidRDefault="005F16DB" w:rsidP="00255CD5">
      <w:pPr>
        <w:spacing w:line="240" w:lineRule="auto"/>
        <w:ind w:left="900"/>
        <w:jc w:val="both"/>
        <w:rPr>
          <w:rFonts w:cs="Times New Roman"/>
        </w:rPr>
      </w:pPr>
    </w:p>
    <w:p w14:paraId="27CBD40C" w14:textId="6249F01E" w:rsidR="00BB2805" w:rsidRPr="00127CF3" w:rsidRDefault="00042553" w:rsidP="00042553">
      <w:pPr>
        <w:numPr>
          <w:ilvl w:val="0"/>
          <w:numId w:val="7"/>
        </w:numPr>
        <w:tabs>
          <w:tab w:val="num" w:pos="540"/>
        </w:tabs>
        <w:spacing w:line="240" w:lineRule="auto"/>
        <w:ind w:left="900"/>
        <w:jc w:val="thaiDistribute"/>
        <w:rPr>
          <w:rFonts w:cs="Times New Roman"/>
        </w:rPr>
      </w:pPr>
      <w:r w:rsidRPr="006B2A5A">
        <w:rPr>
          <w:rFonts w:cs="Times New Roman"/>
        </w:rPr>
        <w:t xml:space="preserve">On 2 March 2017, </w:t>
      </w:r>
      <w:r w:rsidR="00492490" w:rsidRPr="006B2A5A">
        <w:rPr>
          <w:rFonts w:cs="Times New Roman"/>
        </w:rPr>
        <w:t>the Department of Primary Industries and Mines, Ministry of Industry by the representation of</w:t>
      </w:r>
      <w:r w:rsidR="00492490" w:rsidRPr="006B2A5A">
        <w:rPr>
          <w:rFonts w:cs="Times New Roman"/>
          <w:cs/>
        </w:rPr>
        <w:t xml:space="preserve"> </w:t>
      </w:r>
      <w:r w:rsidR="00492490" w:rsidRPr="006B2A5A">
        <w:rPr>
          <w:rFonts w:cs="Times New Roman"/>
        </w:rPr>
        <w:t xml:space="preserve">the district attorney of the Office of the Attorney General (the “Plaintiff”), filed a complaint against the Company (the “Defendant”) at the Civil Court, Environmental Law Department (the Black Case No. SorWor.1/2560) with the lawsuit amount of Baht 344,882,135.15 claiming that the Company partially engaged its mining activity in the area designated in the </w:t>
      </w:r>
      <w:proofErr w:type="spellStart"/>
      <w:r w:rsidR="00492490" w:rsidRPr="006B2A5A">
        <w:rPr>
          <w:rFonts w:cs="Times New Roman"/>
          <w:spacing w:val="-2"/>
        </w:rPr>
        <w:t>Prathanabat</w:t>
      </w:r>
      <w:proofErr w:type="spellEnd"/>
      <w:r w:rsidR="00492490" w:rsidRPr="006B2A5A">
        <w:rPr>
          <w:rFonts w:cs="Times New Roman"/>
          <w:spacing w:val="-2"/>
        </w:rPr>
        <w:t xml:space="preserve"> unlawfully requesting that the shale </w:t>
      </w:r>
      <w:proofErr w:type="spellStart"/>
      <w:r w:rsidR="00492490" w:rsidRPr="006B2A5A">
        <w:rPr>
          <w:rFonts w:cs="Times New Roman"/>
          <w:spacing w:val="-2"/>
        </w:rPr>
        <w:t>totaling</w:t>
      </w:r>
      <w:proofErr w:type="spellEnd"/>
      <w:r w:rsidR="00492490" w:rsidRPr="006B2A5A">
        <w:rPr>
          <w:rFonts w:cs="Times New Roman"/>
          <w:spacing w:val="-2"/>
        </w:rPr>
        <w:t xml:space="preserve"> 1,220,559.82 metric tons be returned to the </w:t>
      </w:r>
      <w:r w:rsidR="00492490" w:rsidRPr="006B2A5A">
        <w:rPr>
          <w:rFonts w:cs="Times New Roman"/>
        </w:rPr>
        <w:t>area and the area be restored into its previous condition or to pay compensation together with the 7</w:t>
      </w:r>
      <w:r w:rsidR="00492490" w:rsidRPr="00127CF3">
        <w:rPr>
          <w:rFonts w:cs="Times New Roman"/>
        </w:rPr>
        <w:t>.5 percent per annum interest.</w:t>
      </w:r>
    </w:p>
    <w:p w14:paraId="23EAA0DA" w14:textId="77777777" w:rsidR="0028066B" w:rsidRDefault="0028066B" w:rsidP="000A6C7D">
      <w:pPr>
        <w:spacing w:line="240" w:lineRule="auto"/>
        <w:ind w:left="900"/>
        <w:jc w:val="thaiDistribute"/>
        <w:rPr>
          <w:rFonts w:cs="Times New Roman"/>
        </w:rPr>
      </w:pPr>
    </w:p>
    <w:p w14:paraId="1B7CD9B6" w14:textId="77777777" w:rsidR="00FD2AC1" w:rsidRPr="000F43AA" w:rsidRDefault="00FD2AC1" w:rsidP="00FD2AC1">
      <w:pPr>
        <w:spacing w:line="240" w:lineRule="auto"/>
        <w:ind w:left="900"/>
        <w:jc w:val="thaiDistribute"/>
        <w:rPr>
          <w:rFonts w:cs="Times New Roman"/>
        </w:rPr>
      </w:pPr>
      <w:r w:rsidRPr="000F43AA">
        <w:rPr>
          <w:rFonts w:cs="Times New Roman"/>
        </w:rPr>
        <w:t xml:space="preserve">The Company plead in its statement of </w:t>
      </w:r>
      <w:proofErr w:type="spellStart"/>
      <w:r w:rsidRPr="000F43AA">
        <w:rPr>
          <w:rFonts w:cs="Times New Roman"/>
        </w:rPr>
        <w:t>defense</w:t>
      </w:r>
      <w:proofErr w:type="spellEnd"/>
      <w:r w:rsidRPr="000F43AA">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to unlawful mining activity, however, the Company has not committed any criminal offence and did not infringe any rights of the Plaintiff, thus, the civil claim does not exist due to non-existence of infringement, the Company has not committed any wrongdoing according to the complaint and is not liable to any claim, therefore, the Company denied all claims under the complaint. Additionally, the Company also has, in reserve pursuant to the </w:t>
      </w:r>
      <w:proofErr w:type="spellStart"/>
      <w:r w:rsidRPr="000F43AA">
        <w:rPr>
          <w:rFonts w:cs="Times New Roman"/>
        </w:rPr>
        <w:t>Prathanabat</w:t>
      </w:r>
      <w:proofErr w:type="spellEnd"/>
      <w:r w:rsidRPr="000F43AA">
        <w:rPr>
          <w:rFonts w:cs="Times New Roman"/>
        </w:rPr>
        <w:t xml:space="preserve">, several hundred million tons of limestone and the said reserves, if not used before the expiration of the </w:t>
      </w:r>
      <w:proofErr w:type="spellStart"/>
      <w:r w:rsidRPr="000F43AA">
        <w:rPr>
          <w:rFonts w:cs="Times New Roman"/>
        </w:rPr>
        <w:t>Prathanabat</w:t>
      </w:r>
      <w:proofErr w:type="spellEnd"/>
      <w:r w:rsidRPr="000F43AA">
        <w:rPr>
          <w:rFonts w:cs="Times New Roman"/>
        </w:rPr>
        <w:t>, would not be usable after the expiration date, therefore, the Defendant does not have any cause or necessity to the engage in mining activity outside the designated area.</w:t>
      </w:r>
    </w:p>
    <w:p w14:paraId="1FB8D903" w14:textId="77777777" w:rsidR="00FD2AC1" w:rsidRPr="000F43AA" w:rsidRDefault="00FD2AC1" w:rsidP="00FD2AC1">
      <w:pPr>
        <w:spacing w:line="240" w:lineRule="auto"/>
        <w:ind w:left="900"/>
        <w:jc w:val="thaiDistribute"/>
        <w:rPr>
          <w:rFonts w:cs="Times New Roman"/>
        </w:rPr>
      </w:pPr>
    </w:p>
    <w:p w14:paraId="1169FCEB" w14:textId="77777777" w:rsidR="00FD2AC1" w:rsidRPr="000F43AA" w:rsidRDefault="00FD2AC1" w:rsidP="00FD2AC1">
      <w:pPr>
        <w:spacing w:line="240" w:lineRule="auto"/>
        <w:ind w:left="900"/>
        <w:jc w:val="thaiDistribute"/>
        <w:rPr>
          <w:rFonts w:cs="Times New Roman"/>
        </w:rPr>
      </w:pPr>
      <w:r w:rsidRPr="000F43AA">
        <w:rPr>
          <w:rFonts w:cs="Times New Roman"/>
        </w:rPr>
        <w:t xml:space="preserve">On 13 December 2019, the Civil Court ordered the Company to return the shale for cement production industry </w:t>
      </w:r>
      <w:proofErr w:type="spellStart"/>
      <w:r w:rsidRPr="000F43AA">
        <w:rPr>
          <w:rFonts w:cs="Times New Roman"/>
        </w:rPr>
        <w:t>totaling</w:t>
      </w:r>
      <w:proofErr w:type="spellEnd"/>
      <w:r w:rsidRPr="000F43AA">
        <w:rPr>
          <w:rFonts w:cs="Times New Roman"/>
        </w:rPr>
        <w:t xml:space="preserve"> 1,220,559.82 metric tons back to the area where the mining activity was done and restore such area to the previous condition or pay the compensation consisting of the value of the shale and royalty fee to the government in the amount </w:t>
      </w:r>
      <w:proofErr w:type="spellStart"/>
      <w:r w:rsidRPr="000F43AA">
        <w:rPr>
          <w:rFonts w:cs="Times New Roman"/>
        </w:rPr>
        <w:t>totaling</w:t>
      </w:r>
      <w:proofErr w:type="spellEnd"/>
      <w:r w:rsidRPr="000F43AA">
        <w:rPr>
          <w:rFonts w:cs="Times New Roman"/>
        </w:rPr>
        <w:t xml:space="preserve"> Baht 326,499,751.86 together with 7.5 percent per annum interest calculating from the date of the violation (2 June 2016) until the date of the complaint filing (274 days) making the interest to be Baht 18,382,383.29. The total amount from combining the principal and </w:t>
      </w:r>
      <w:proofErr w:type="gramStart"/>
      <w:r w:rsidRPr="000F43AA">
        <w:rPr>
          <w:rFonts w:cs="Times New Roman"/>
        </w:rPr>
        <w:t>interest,</w:t>
      </w:r>
      <w:proofErr w:type="gramEnd"/>
      <w:r w:rsidRPr="000F43AA">
        <w:rPr>
          <w:rFonts w:cs="Times New Roman"/>
        </w:rPr>
        <w:t xml:space="preserve"> is the amount of Baht 344,882,135.15. The Court also ordered that the interest on the principal amount of Baht 326,499,751.86 in the rate of 7.5 percent per annum be paid counting from the day after the complaint filing date until the payment is made in full together with the court fees in behalf of the Plaintiff and attorney fee of Baht 200,000.</w:t>
      </w:r>
    </w:p>
    <w:p w14:paraId="07E790C2" w14:textId="77777777" w:rsidR="00FD2AC1" w:rsidRPr="000F43AA" w:rsidRDefault="00FD2AC1" w:rsidP="00FD2AC1">
      <w:pPr>
        <w:spacing w:line="240" w:lineRule="auto"/>
        <w:ind w:left="900"/>
        <w:jc w:val="thaiDistribute"/>
        <w:rPr>
          <w:rFonts w:cs="Times New Roman"/>
        </w:rPr>
      </w:pPr>
      <w:r w:rsidRPr="000F43AA">
        <w:rPr>
          <w:rFonts w:cs="Times New Roman"/>
        </w:rPr>
        <w:lastRenderedPageBreak/>
        <w:t>The Company filed the appeal with the request for delay of judgement execution to Court on 5 June 2020. On 24 June 2021,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 There is no court cost at the appellate level.</w:t>
      </w:r>
    </w:p>
    <w:p w14:paraId="59A91115" w14:textId="77777777" w:rsidR="00FD2AC1" w:rsidRPr="000F43AA" w:rsidRDefault="00FD2AC1" w:rsidP="00FD2AC1">
      <w:pPr>
        <w:spacing w:line="240" w:lineRule="auto"/>
        <w:ind w:left="900"/>
        <w:jc w:val="thaiDistribute"/>
        <w:rPr>
          <w:rFonts w:cs="Times New Roman"/>
        </w:rPr>
      </w:pPr>
    </w:p>
    <w:p w14:paraId="46012BB8" w14:textId="77777777" w:rsidR="00FD2AC1" w:rsidRPr="000F43AA" w:rsidRDefault="00FD2AC1" w:rsidP="00FD2AC1">
      <w:pPr>
        <w:spacing w:line="240" w:lineRule="auto"/>
        <w:ind w:left="900"/>
        <w:jc w:val="thaiDistribute"/>
        <w:rPr>
          <w:rFonts w:cs="Times New Roman"/>
        </w:rPr>
      </w:pPr>
      <w:r w:rsidRPr="000F43AA">
        <w:rPr>
          <w:rFonts w:cs="Times New Roman"/>
        </w:rPr>
        <w:t>The Company has applied for permission to lodge an appeal to the Supreme Court challenging the judgment of the Court of Appeal together with a stay of execution pending the appeal to the Supreme Court on 9 November 2021.</w:t>
      </w:r>
    </w:p>
    <w:p w14:paraId="35F70A8F" w14:textId="77777777" w:rsidR="00FD2AC1" w:rsidRPr="000F43AA" w:rsidRDefault="00FD2AC1" w:rsidP="00FD2AC1">
      <w:pPr>
        <w:spacing w:line="240" w:lineRule="auto"/>
        <w:ind w:left="900"/>
        <w:jc w:val="thaiDistribute"/>
        <w:rPr>
          <w:rFonts w:cs="Times New Roman"/>
        </w:rPr>
      </w:pPr>
    </w:p>
    <w:p w14:paraId="3603B1AC" w14:textId="78BF7017" w:rsidR="00E8005E" w:rsidRPr="000F43AA" w:rsidRDefault="00FD2AC1" w:rsidP="00FD2AC1">
      <w:pPr>
        <w:spacing w:line="240" w:lineRule="auto"/>
        <w:ind w:left="900"/>
        <w:jc w:val="thaiDistribute"/>
        <w:rPr>
          <w:rFonts w:cs="Times New Roman"/>
        </w:rPr>
      </w:pPr>
      <w:r w:rsidRPr="000F43AA">
        <w:rPr>
          <w:rFonts w:cs="Times New Roman"/>
        </w:rPr>
        <w:t>On 15 November 2022, the Civil Court made the announcement of the Supreme Court’s order, whereby the Supreme Court allowed the Company to submit an appeal to the Supreme Court and accepted the said Company’s appeal for consideration.</w:t>
      </w:r>
    </w:p>
    <w:p w14:paraId="666E6F92" w14:textId="77777777" w:rsidR="00E8005E" w:rsidRPr="000F43AA" w:rsidRDefault="00E8005E" w:rsidP="000A6C7D">
      <w:pPr>
        <w:spacing w:line="240" w:lineRule="auto"/>
        <w:ind w:left="900"/>
        <w:jc w:val="thaiDistribute"/>
        <w:rPr>
          <w:rFonts w:cs="Times New Roman"/>
        </w:rPr>
      </w:pPr>
    </w:p>
    <w:p w14:paraId="3DFA4FBF" w14:textId="53BFEAF6" w:rsidR="00081413" w:rsidRDefault="003F1ABC" w:rsidP="00081413">
      <w:pPr>
        <w:spacing w:line="240" w:lineRule="auto"/>
        <w:ind w:left="900"/>
        <w:jc w:val="both"/>
        <w:rPr>
          <w:rFonts w:cstheme="minorBidi"/>
        </w:rPr>
      </w:pPr>
      <w:r w:rsidRPr="000F43AA">
        <w:rPr>
          <w:rFonts w:cstheme="minorBidi"/>
        </w:rPr>
        <w:t>On 19 August 2025, the Civil Court pronounced the judgement of the Supreme Court in connection with the aforementioned lawsuit</w:t>
      </w:r>
      <w:r w:rsidR="00BF16CC" w:rsidRPr="000F43AA">
        <w:rPr>
          <w:rFonts w:cstheme="minorBidi"/>
        </w:rPr>
        <w:t xml:space="preserve">, </w:t>
      </w:r>
      <w:r w:rsidRPr="000F43AA">
        <w:rPr>
          <w:rFonts w:cstheme="minorBidi"/>
        </w:rPr>
        <w:t xml:space="preserve">which </w:t>
      </w:r>
      <w:r w:rsidRPr="00CD7C3E">
        <w:rPr>
          <w:rFonts w:cstheme="minorBidi"/>
        </w:rPr>
        <w:t xml:space="preserve">ordered </w:t>
      </w:r>
      <w:r w:rsidR="0076278D" w:rsidRPr="00CD7C3E">
        <w:rPr>
          <w:rFonts w:cstheme="minorBidi"/>
        </w:rPr>
        <w:t xml:space="preserve">the Company to return the shale for cement production industry </w:t>
      </w:r>
      <w:proofErr w:type="spellStart"/>
      <w:r w:rsidR="0076278D" w:rsidRPr="00CD7C3E">
        <w:rPr>
          <w:rFonts w:cstheme="minorBidi"/>
        </w:rPr>
        <w:t>totaling</w:t>
      </w:r>
      <w:proofErr w:type="spellEnd"/>
      <w:r w:rsidR="0076278D" w:rsidRPr="00CD7C3E">
        <w:rPr>
          <w:rFonts w:cstheme="minorBidi"/>
        </w:rPr>
        <w:t xml:space="preserve"> 1,220,559.82 metric tons back to the area where the mining activity was done and restore such area to the previous conditio</w:t>
      </w:r>
      <w:r w:rsidR="00CD7C3E" w:rsidRPr="00CD7C3E">
        <w:rPr>
          <w:rFonts w:cstheme="minorBidi"/>
        </w:rPr>
        <w:t>n</w:t>
      </w:r>
      <w:r w:rsidR="00A115BC" w:rsidRPr="000F43AA">
        <w:rPr>
          <w:rFonts w:cstheme="minorBidi"/>
        </w:rPr>
        <w:t xml:space="preserve">. </w:t>
      </w:r>
      <w:r w:rsidR="00022AC8" w:rsidRPr="000F43AA">
        <w:rPr>
          <w:rFonts w:cstheme="minorBidi"/>
        </w:rPr>
        <w:t>If the Company is unable to comply with the aforementioned order, the Company is then ordered to pay the value of the</w:t>
      </w:r>
      <w:r w:rsidR="005A1BF0" w:rsidRPr="000F43AA">
        <w:rPr>
          <w:rFonts w:cstheme="minorBidi"/>
        </w:rPr>
        <w:t xml:space="preserve"> minerals in the total amount of Baht 305,139,955</w:t>
      </w:r>
      <w:r w:rsidR="003A6896" w:rsidRPr="000F43AA">
        <w:rPr>
          <w:rFonts w:cstheme="minorBidi"/>
        </w:rPr>
        <w:t xml:space="preserve"> </w:t>
      </w:r>
      <w:r w:rsidR="00421302" w:rsidRPr="000F43AA">
        <w:rPr>
          <w:rFonts w:cstheme="minorBidi"/>
        </w:rPr>
        <w:t>together with interest at the rate of 7.5 percent per annum on the principal amount</w:t>
      </w:r>
      <w:r w:rsidR="00421302" w:rsidRPr="000F43AA">
        <w:rPr>
          <w:rFonts w:cstheme="minorBidi" w:hint="cs"/>
          <w:cs/>
        </w:rPr>
        <w:t xml:space="preserve"> </w:t>
      </w:r>
      <w:r w:rsidR="00421302" w:rsidRPr="000F43AA">
        <w:rPr>
          <w:rFonts w:cstheme="minorBidi"/>
        </w:rPr>
        <w:t>from the date of violation of mining</w:t>
      </w:r>
      <w:r w:rsidR="00081413">
        <w:rPr>
          <w:rFonts w:cstheme="minorBidi"/>
        </w:rPr>
        <w:t>.</w:t>
      </w:r>
      <w:r w:rsidR="00EC3C12">
        <w:rPr>
          <w:rFonts w:cstheme="minorBidi"/>
        </w:rPr>
        <w:t xml:space="preserve"> </w:t>
      </w:r>
      <w:r w:rsidR="00421302" w:rsidRPr="000F43AA">
        <w:rPr>
          <w:rFonts w:cstheme="minorBidi"/>
        </w:rPr>
        <w:t xml:space="preserve">The interest rate shall be at the rate of 5 percent per annum, or be adjusted upward or downward in accordance with any Royal Decree enacted pursuant to Section 7 of the Civil and Commercial Code (as amended), plus an additional 2 percent per annum, but not exceeding 7.5 percent per annum, effective from 11 April 2021 </w:t>
      </w:r>
      <w:r w:rsidR="00081413" w:rsidRPr="000F43AA">
        <w:rPr>
          <w:rFonts w:cstheme="minorBidi"/>
        </w:rPr>
        <w:t>to the date that payment is made in full.</w:t>
      </w:r>
      <w:r w:rsidR="00A1029B" w:rsidRPr="000F43AA">
        <w:rPr>
          <w:rFonts w:cstheme="minorBidi"/>
          <w:lang w:val="en-US"/>
        </w:rPr>
        <w:t xml:space="preserve"> </w:t>
      </w:r>
      <w:r w:rsidR="003A6896" w:rsidRPr="000F43AA">
        <w:rPr>
          <w:rFonts w:cstheme="minorBidi"/>
          <w:lang w:val="en-US"/>
        </w:rPr>
        <w:t>The Court dismissed the Plaintiff’s claim for mineral royalty payment and</w:t>
      </w:r>
      <w:r w:rsidR="00081413">
        <w:rPr>
          <w:rFonts w:eastAsia="SimSun" w:cs="Times New Roman"/>
          <w:lang w:val="en-US" w:eastAsia="zh-CN"/>
        </w:rPr>
        <w:t xml:space="preserve"> </w:t>
      </w:r>
      <w:r w:rsidR="00081413">
        <w:rPr>
          <w:rFonts w:eastAsia="SimSun"/>
          <w:szCs w:val="28"/>
          <w:lang w:val="en-US" w:eastAsia="zh-CN"/>
        </w:rPr>
        <w:t>ordered that the court costs be waived</w:t>
      </w:r>
      <w:r w:rsidR="00081413" w:rsidRPr="000F43AA">
        <w:rPr>
          <w:rFonts w:eastAsia="SimSun" w:cs="Times New Roman"/>
          <w:lang w:val="en-US" w:eastAsia="zh-CN"/>
        </w:rPr>
        <w:t>.</w:t>
      </w:r>
      <w:r w:rsidR="00081413">
        <w:rPr>
          <w:rFonts w:cstheme="minorBidi"/>
        </w:rPr>
        <w:t xml:space="preserve"> </w:t>
      </w:r>
    </w:p>
    <w:p w14:paraId="028A4CB0" w14:textId="77777777" w:rsidR="00421302" w:rsidRPr="00127CF3" w:rsidRDefault="00421302" w:rsidP="00492490">
      <w:pPr>
        <w:spacing w:line="240" w:lineRule="auto"/>
        <w:ind w:left="900"/>
        <w:jc w:val="both"/>
        <w:rPr>
          <w:rFonts w:cstheme="minorBidi"/>
        </w:rPr>
      </w:pPr>
    </w:p>
    <w:p w14:paraId="6058CE93" w14:textId="73C5E1BD" w:rsidR="00492490" w:rsidRDefault="00492490" w:rsidP="00492490">
      <w:pPr>
        <w:spacing w:line="240" w:lineRule="auto"/>
        <w:ind w:left="900"/>
        <w:jc w:val="both"/>
        <w:rPr>
          <w:rFonts w:cs="Times New Roman"/>
        </w:rPr>
      </w:pPr>
      <w:r w:rsidRPr="006B2A5A">
        <w:rPr>
          <w:rFonts w:cs="Times New Roman"/>
          <w:spacing w:val="-2"/>
        </w:rPr>
        <w:t>The complaint of this case described that the lawsuit is a civil claim in connection with the criminal offence</w:t>
      </w:r>
      <w:r w:rsidRPr="006B2A5A" w:rsidDel="00624B51">
        <w:rPr>
          <w:rFonts w:cs="Times New Roman"/>
          <w:spacing w:val="-2"/>
        </w:rPr>
        <w:t xml:space="preserve"> </w:t>
      </w:r>
      <w:r w:rsidRPr="006B2A5A">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6B2A5A">
        <w:rPr>
          <w:rFonts w:cs="Times New Roman"/>
        </w:rPr>
        <w:t>final order that the criminal case will not be prosecuted against the Company, thus, the criminal case is final.</w:t>
      </w:r>
    </w:p>
    <w:p w14:paraId="14F01C4C" w14:textId="77777777" w:rsidR="00230FFA" w:rsidRDefault="00230FFA" w:rsidP="00492490">
      <w:pPr>
        <w:spacing w:line="240" w:lineRule="auto"/>
        <w:ind w:left="900"/>
        <w:jc w:val="both"/>
        <w:rPr>
          <w:rFonts w:cs="Times New Roman"/>
        </w:rPr>
      </w:pPr>
    </w:p>
    <w:p w14:paraId="69CB450C" w14:textId="25F1A2A9" w:rsidR="00042553" w:rsidRPr="001049F6" w:rsidRDefault="00042553" w:rsidP="00042553">
      <w:pPr>
        <w:numPr>
          <w:ilvl w:val="0"/>
          <w:numId w:val="7"/>
        </w:numPr>
        <w:tabs>
          <w:tab w:val="clear" w:pos="0"/>
          <w:tab w:val="num" w:pos="540"/>
        </w:tabs>
        <w:spacing w:line="240" w:lineRule="auto"/>
        <w:ind w:left="900"/>
        <w:jc w:val="thaiDistribute"/>
        <w:rPr>
          <w:rFonts w:cs="Times New Roman"/>
        </w:rPr>
      </w:pPr>
      <w:r w:rsidRPr="001049F6">
        <w:rPr>
          <w:rFonts w:cs="Times New Roman"/>
        </w:rPr>
        <w:t>O</w:t>
      </w:r>
      <w:r w:rsidRPr="001049F6">
        <w:rPr>
          <w:rFonts w:eastAsia="SimSun" w:cs="Times New Roman"/>
          <w:lang w:val="en-US" w:eastAsia="zh-CN"/>
        </w:rPr>
        <w:t xml:space="preserve">n 16 December 2019, </w:t>
      </w:r>
      <w:r w:rsidR="00492490" w:rsidRPr="001049F6">
        <w:rPr>
          <w:rFonts w:eastAsia="SimSun" w:cs="Times New Roman"/>
          <w:lang w:val="en-US" w:eastAsia="zh-CN"/>
        </w:rPr>
        <w:t xml:space="preserve">individuals in total of 222 people sued Energy Regulatory Commission (ERC) et al to the Central Administrative Court which a subsidiary was listed as the </w:t>
      </w:r>
      <w:r w:rsidR="00492490" w:rsidRPr="001049F6">
        <w:rPr>
          <w:rFonts w:cs="Times New Roman"/>
        </w:rPr>
        <w:t>5</w:t>
      </w:r>
      <w:r w:rsidR="00492490" w:rsidRPr="001049F6">
        <w:rPr>
          <w:rFonts w:cs="Times New Roman"/>
          <w:vertAlign w:val="superscript"/>
        </w:rPr>
        <w:t>th</w:t>
      </w:r>
      <w:r w:rsidR="00492490" w:rsidRPr="001049F6">
        <w:rPr>
          <w:rFonts w:eastAsia="SimSun" w:cs="Times New Roman"/>
          <w:lang w:val="en-US" w:eastAsia="zh-CN"/>
        </w:rPr>
        <w:t xml:space="preserve"> Defendant. The Plaintiffs requested that the approval of Environmental and Health Impact Assessment (EHIA) report for the project of 150 megawatts thermal power plant, the license to operate electricity generating business and the construction approval of the subsidiary be revoked. The Plaintiffs also</w:t>
      </w:r>
      <w:r w:rsidR="00492490" w:rsidRPr="001049F6">
        <w:rPr>
          <w:rFonts w:cs="Times New Roman"/>
        </w:rPr>
        <w:t xml:space="preserve"> requested that the Court take evidence out of Court and issued an interim measure and ordering that the electricity generating system be temporarily stopped until the final decision is reached.</w:t>
      </w:r>
    </w:p>
    <w:p w14:paraId="6FCFEDCA" w14:textId="6FD13A2B" w:rsidR="00DC20EE" w:rsidRDefault="00DC20EE">
      <w:pPr>
        <w:spacing w:line="240" w:lineRule="auto"/>
        <w:rPr>
          <w:rFonts w:cs="Times New Roman"/>
        </w:rPr>
      </w:pPr>
    </w:p>
    <w:p w14:paraId="477328E7" w14:textId="73BB30AE" w:rsidR="00492490" w:rsidRPr="00BC3C5B" w:rsidRDefault="00492490" w:rsidP="00492490">
      <w:pPr>
        <w:tabs>
          <w:tab w:val="left" w:pos="900"/>
        </w:tabs>
        <w:suppressAutoHyphens/>
        <w:ind w:left="900" w:right="-27"/>
        <w:jc w:val="both"/>
        <w:rPr>
          <w:rFonts w:cstheme="minorBidi" w:hint="cs"/>
          <w:highlight w:val="yellow"/>
          <w:cs/>
        </w:rPr>
      </w:pPr>
      <w:r w:rsidRPr="001049F6">
        <w:rPr>
          <w:rFonts w:cs="Times New Roman"/>
        </w:rPr>
        <w:t xml:space="preserve">On </w:t>
      </w:r>
      <w:r w:rsidRPr="001049F6">
        <w:rPr>
          <w:rFonts w:cs="Times New Roman"/>
          <w:lang w:val="en-US"/>
        </w:rPr>
        <w:t>25</w:t>
      </w:r>
      <w:r w:rsidRPr="001049F6">
        <w:rPr>
          <w:rFonts w:cs="Times New Roman"/>
        </w:rPr>
        <w:t xml:space="preserve"> December </w:t>
      </w:r>
      <w:r w:rsidRPr="001049F6">
        <w:rPr>
          <w:rFonts w:cs="Times New Roman"/>
          <w:lang w:val="en-US"/>
        </w:rPr>
        <w:t>2019</w:t>
      </w:r>
      <w:r w:rsidRPr="001049F6">
        <w:rPr>
          <w:rFonts w:cs="Times New Roman"/>
        </w:rPr>
        <w:t xml:space="preserve">, the Court inquired both Parties in considering the request for interim measure and rendered its decision on </w:t>
      </w:r>
      <w:r w:rsidRPr="001049F6">
        <w:rPr>
          <w:rFonts w:cs="Times New Roman"/>
          <w:lang w:val="en-US"/>
        </w:rPr>
        <w:t>28</w:t>
      </w:r>
      <w:r w:rsidRPr="001049F6">
        <w:rPr>
          <w:rFonts w:cs="Times New Roman"/>
        </w:rPr>
        <w:t xml:space="preserve"> January </w:t>
      </w:r>
      <w:r w:rsidRPr="001049F6">
        <w:rPr>
          <w:rFonts w:cs="Times New Roman"/>
          <w:lang w:val="en-US"/>
        </w:rPr>
        <w:t>2020</w:t>
      </w:r>
      <w:r w:rsidRPr="001049F6">
        <w:rPr>
          <w:rFonts w:cs="Times New Roman"/>
        </w:rPr>
        <w:t xml:space="preserve"> denied the request for interim measure due to the lack of reason to believe that the license to operate electricity generating business of the subsidiary</w:t>
      </w:r>
      <w:r w:rsidR="00BC3C5B">
        <w:rPr>
          <w:rFonts w:cstheme="minorBidi" w:hint="cs"/>
          <w:cs/>
        </w:rPr>
        <w:t xml:space="preserve"> </w:t>
      </w:r>
      <w:r w:rsidRPr="001049F6">
        <w:rPr>
          <w:rFonts w:cs="Times New Roman"/>
        </w:rPr>
        <w:t>i</w:t>
      </w:r>
      <w:bookmarkStart w:id="7" w:name="_GoBack"/>
      <w:bookmarkEnd w:id="7"/>
      <w:r w:rsidRPr="001049F6">
        <w:rPr>
          <w:rFonts w:cs="Times New Roman"/>
        </w:rPr>
        <w:t>s unlawful.</w:t>
      </w:r>
      <w:r w:rsidR="008271AE" w:rsidRPr="007D0FCC">
        <w:rPr>
          <w:rFonts w:cs="Times New Roman"/>
          <w:highlight w:val="yellow"/>
        </w:rPr>
        <w:br/>
      </w:r>
    </w:p>
    <w:p w14:paraId="67D5CB89" w14:textId="77777777" w:rsidR="00492490" w:rsidRPr="001049F6" w:rsidRDefault="00492490" w:rsidP="00492490">
      <w:pPr>
        <w:suppressAutoHyphens/>
        <w:ind w:left="900" w:right="-27"/>
        <w:jc w:val="both"/>
        <w:rPr>
          <w:rFonts w:cs="Times New Roman"/>
        </w:rPr>
      </w:pPr>
      <w:r w:rsidRPr="001049F6">
        <w:rPr>
          <w:rFonts w:cs="Times New Roman"/>
        </w:rPr>
        <w:lastRenderedPageBreak/>
        <w:t xml:space="preserve">On </w:t>
      </w:r>
      <w:r w:rsidRPr="001049F6">
        <w:rPr>
          <w:rFonts w:cs="Times New Roman"/>
          <w:lang w:val="en-US"/>
        </w:rPr>
        <w:t>31</w:t>
      </w:r>
      <w:r w:rsidRPr="001049F6">
        <w:rPr>
          <w:rFonts w:cs="Times New Roman"/>
        </w:rPr>
        <w:t xml:space="preserve"> January </w:t>
      </w:r>
      <w:r w:rsidRPr="001049F6">
        <w:rPr>
          <w:rFonts w:cs="Times New Roman"/>
          <w:lang w:val="en-US"/>
        </w:rPr>
        <w:t>2020</w:t>
      </w:r>
      <w:r w:rsidRPr="001049F6">
        <w:rPr>
          <w:rFonts w:cs="Times New Roman"/>
        </w:rPr>
        <w:t>, the Court issued an order accepting the compliant and requesting the subsidiary to file the answer. The lawyer submit</w:t>
      </w:r>
      <w:r w:rsidRPr="001049F6">
        <w:rPr>
          <w:rFonts w:cs="Times New Roman"/>
          <w:szCs w:val="28"/>
          <w:lang w:val="en-US"/>
        </w:rPr>
        <w:t>ted</w:t>
      </w:r>
      <w:r w:rsidRPr="001049F6">
        <w:rPr>
          <w:rFonts w:cs="Times New Roman"/>
        </w:rPr>
        <w:t xml:space="preserve"> the answer to Court on </w:t>
      </w:r>
      <w:r w:rsidRPr="001049F6">
        <w:rPr>
          <w:rFonts w:cs="Times New Roman"/>
          <w:lang w:val="en-US"/>
        </w:rPr>
        <w:t>1</w:t>
      </w:r>
      <w:r w:rsidRPr="001049F6">
        <w:rPr>
          <w:rFonts w:cs="Times New Roman"/>
        </w:rPr>
        <w:t xml:space="preserve"> July </w:t>
      </w:r>
      <w:r w:rsidRPr="001049F6">
        <w:rPr>
          <w:rFonts w:cs="Times New Roman"/>
          <w:lang w:val="en-US"/>
        </w:rPr>
        <w:t>2020</w:t>
      </w:r>
      <w:r w:rsidRPr="001049F6">
        <w:rPr>
          <w:rFonts w:cs="Times New Roman"/>
        </w:rPr>
        <w:t>.</w:t>
      </w:r>
    </w:p>
    <w:p w14:paraId="5133F33C" w14:textId="77777777" w:rsidR="000253F4" w:rsidRDefault="000253F4" w:rsidP="00492490">
      <w:pPr>
        <w:pStyle w:val="Bo-C1Content"/>
        <w:ind w:left="900"/>
        <w:rPr>
          <w:rFonts w:cs="Times New Roman"/>
        </w:rPr>
      </w:pPr>
    </w:p>
    <w:p w14:paraId="41DDDEDF" w14:textId="0CCA8A9A" w:rsidR="00492490" w:rsidRPr="001049F6" w:rsidRDefault="00492490" w:rsidP="00492490">
      <w:pPr>
        <w:pStyle w:val="Bo-C1Content"/>
        <w:ind w:left="900"/>
        <w:rPr>
          <w:rFonts w:cs="Times New Roman"/>
          <w:strike/>
        </w:rPr>
      </w:pPr>
      <w:r w:rsidRPr="001049F6">
        <w:rPr>
          <w:rFonts w:cs="Times New Roman"/>
        </w:rPr>
        <w:t>On 7 December 2020, the Court sent the objection to the answer of the 5</w:t>
      </w:r>
      <w:r w:rsidRPr="001049F6">
        <w:rPr>
          <w:rFonts w:cs="Times New Roman"/>
          <w:vertAlign w:val="superscript"/>
        </w:rPr>
        <w:t>th</w:t>
      </w:r>
      <w:r w:rsidRPr="001049F6">
        <w:rPr>
          <w:rFonts w:cs="Times New Roman"/>
        </w:rPr>
        <w:t xml:space="preserve"> Defendant and requested the </w:t>
      </w:r>
      <w:proofErr w:type="spellStart"/>
      <w:r w:rsidRPr="001049F6">
        <w:rPr>
          <w:rFonts w:cs="Times New Roman"/>
        </w:rPr>
        <w:t>subsidairy</w:t>
      </w:r>
      <w:proofErr w:type="spellEnd"/>
      <w:r w:rsidRPr="001049F6">
        <w:rPr>
          <w:rFonts w:cs="Times New Roman"/>
        </w:rPr>
        <w:t xml:space="preserve"> to submit additional answer to the Court within the prescribed period. The subsidiary submitted the additional answer to the Court on 12 March 2021</w:t>
      </w:r>
      <w:r w:rsidR="00772EDD" w:rsidRPr="001049F6">
        <w:rPr>
          <w:rFonts w:cs="Times New Roman"/>
        </w:rPr>
        <w:t>.</w:t>
      </w:r>
    </w:p>
    <w:p w14:paraId="0EA8296E" w14:textId="77777777" w:rsidR="00995A6E" w:rsidRPr="001049F6" w:rsidRDefault="00995A6E" w:rsidP="00492490">
      <w:pPr>
        <w:pStyle w:val="Bo-C1Content"/>
        <w:ind w:left="900"/>
        <w:rPr>
          <w:rFonts w:cs="Times New Roman"/>
        </w:rPr>
      </w:pPr>
    </w:p>
    <w:p w14:paraId="05ABE480" w14:textId="2F778B44" w:rsidR="00617178" w:rsidRPr="001049F6" w:rsidRDefault="00617178" w:rsidP="00BF2DA4">
      <w:pPr>
        <w:pStyle w:val="Bo-C1Content"/>
        <w:ind w:left="900"/>
        <w:rPr>
          <w:rFonts w:cs="Times New Roman"/>
        </w:rPr>
      </w:pPr>
      <w:r w:rsidRPr="001049F6">
        <w:rPr>
          <w:rFonts w:cs="Times New Roman"/>
        </w:rPr>
        <w:t>On 29 August 2024, the judge who makes the conclusion issued a statement that a resolution of the second Defendant in the Meeting No. 43/2017 on 28 September 2017, approving the environmental impact assessment report for the fifth Defendant’s disputed project, is the valid resolution under the relevant laws. Moreover, a resolution of the first Defendant in the Meeting No. 54/2018 on</w:t>
      </w:r>
      <w:r w:rsidR="004D09FA">
        <w:rPr>
          <w:rFonts w:cs="Times New Roman"/>
        </w:rPr>
        <w:t xml:space="preserve"> </w:t>
      </w:r>
      <w:r w:rsidR="004D09FA">
        <w:rPr>
          <w:rFonts w:cs="Times New Roman"/>
        </w:rPr>
        <w:br/>
      </w:r>
      <w:r w:rsidR="006D7AA9" w:rsidRPr="001049F6">
        <w:rPr>
          <w:rFonts w:cs="Times New Roman"/>
        </w:rPr>
        <w:t xml:space="preserve">7 </w:t>
      </w:r>
      <w:r w:rsidRPr="001049F6">
        <w:rPr>
          <w:rFonts w:cs="Times New Roman"/>
        </w:rPr>
        <w:t>December</w:t>
      </w:r>
      <w:r w:rsidR="006D7AA9" w:rsidRPr="001049F6">
        <w:rPr>
          <w:rFonts w:cs="Times New Roman"/>
        </w:rPr>
        <w:t xml:space="preserve"> 2018</w:t>
      </w:r>
      <w:r w:rsidRPr="001049F6">
        <w:rPr>
          <w:rFonts w:cs="Times New Roman"/>
        </w:rPr>
        <w:t>, approving the issuance of the electricity production license, electricity distribution system license, electricity distribution license, factory operation license and controlled energy production license to the fifth defendant, is also lawful. Furthermore, the first, third and fourth Defendants have not neglected their duties to supervise the fifth Defendant’s power plant operation as statutorily required to be performed. The Court thus deems appropriate to dismiss this case.</w:t>
      </w:r>
    </w:p>
    <w:p w14:paraId="2E69C2DD" w14:textId="77777777" w:rsidR="00617178" w:rsidRPr="007D0FCC" w:rsidRDefault="00617178" w:rsidP="00617178">
      <w:pPr>
        <w:pStyle w:val="Bo-C1Content"/>
        <w:ind w:left="900"/>
        <w:rPr>
          <w:rFonts w:cs="Times New Roman"/>
          <w:highlight w:val="yellow"/>
        </w:rPr>
      </w:pPr>
    </w:p>
    <w:p w14:paraId="2A657340" w14:textId="419669C8" w:rsidR="00617178" w:rsidRPr="001049F6" w:rsidRDefault="00617178" w:rsidP="00617178">
      <w:pPr>
        <w:pStyle w:val="Bo-C1Content"/>
        <w:ind w:left="900"/>
        <w:rPr>
          <w:rFonts w:cs="Times New Roman"/>
        </w:rPr>
      </w:pPr>
      <w:r w:rsidRPr="001049F6">
        <w:rPr>
          <w:rFonts w:cs="Times New Roman"/>
        </w:rPr>
        <w:tab/>
        <w:t>On 19 September 2024, a judge in charge of the case not only summarized facts of the case for</w:t>
      </w:r>
      <w:r w:rsidR="004D09FA">
        <w:rPr>
          <w:rFonts w:cs="Times New Roman"/>
        </w:rPr>
        <w:t xml:space="preserve"> </w:t>
      </w:r>
      <w:r w:rsidRPr="001049F6">
        <w:rPr>
          <w:rFonts w:cs="Times New Roman"/>
        </w:rPr>
        <w:t>a panel of judges and parties to hear in the first hearing but also scheduled for hearing</w:t>
      </w:r>
      <w:r w:rsidR="004D09FA">
        <w:rPr>
          <w:rFonts w:cs="Times New Roman"/>
        </w:rPr>
        <w:t xml:space="preserve"> </w:t>
      </w:r>
      <w:r w:rsidRPr="001049F6">
        <w:rPr>
          <w:rFonts w:cs="Times New Roman"/>
        </w:rPr>
        <w:t>a pronouncement of the resulting judgment on 26 September 2024.</w:t>
      </w:r>
    </w:p>
    <w:p w14:paraId="1103255C" w14:textId="77777777" w:rsidR="00617178" w:rsidRPr="001049F6" w:rsidRDefault="00617178" w:rsidP="00617178">
      <w:pPr>
        <w:pStyle w:val="Bo-C1Content"/>
        <w:ind w:left="900"/>
        <w:rPr>
          <w:rFonts w:cs="Times New Roman"/>
        </w:rPr>
      </w:pPr>
      <w:r w:rsidRPr="001049F6">
        <w:rPr>
          <w:rFonts w:cs="Times New Roman"/>
        </w:rPr>
        <w:tab/>
      </w:r>
    </w:p>
    <w:p w14:paraId="40BCFC5C" w14:textId="5FCFFB16" w:rsidR="00617178" w:rsidRPr="001049F6" w:rsidRDefault="00617178" w:rsidP="00617178">
      <w:pPr>
        <w:pStyle w:val="Bo-C1Content"/>
        <w:ind w:left="900"/>
        <w:rPr>
          <w:rFonts w:cs="Times New Roman"/>
        </w:rPr>
      </w:pPr>
      <w:r w:rsidRPr="001049F6">
        <w:rPr>
          <w:rFonts w:cs="Times New Roman"/>
        </w:rPr>
        <w:tab/>
        <w:t>On</w:t>
      </w:r>
      <w:r w:rsidR="004531C6" w:rsidRPr="001049F6">
        <w:rPr>
          <w:rFonts w:cs="Times New Roman"/>
        </w:rPr>
        <w:t xml:space="preserve"> 26 </w:t>
      </w:r>
      <w:r w:rsidRPr="001049F6">
        <w:rPr>
          <w:rFonts w:cs="Times New Roman"/>
        </w:rPr>
        <w:t>September 2024, the Central Administrative Court pronounced the resulting judgment to dismiss the case. The 222 Plaintiffs are entitled to appeal the resulting judgment of the Central Administrative Court to the Supreme Administrative Court within 30 days from the date of pronouncing the judgement.</w:t>
      </w:r>
    </w:p>
    <w:p w14:paraId="2D2A2945" w14:textId="77777777" w:rsidR="00617178" w:rsidRPr="007D0FCC" w:rsidRDefault="00617178" w:rsidP="00617178">
      <w:pPr>
        <w:pStyle w:val="Bo-C1Content"/>
        <w:ind w:left="900"/>
        <w:rPr>
          <w:rFonts w:cs="Times New Roman"/>
          <w:highlight w:val="yellow"/>
        </w:rPr>
      </w:pPr>
      <w:r w:rsidRPr="007D0FCC">
        <w:rPr>
          <w:rFonts w:cs="Times New Roman"/>
          <w:highlight w:val="yellow"/>
        </w:rPr>
        <w:tab/>
      </w:r>
    </w:p>
    <w:p w14:paraId="08E4FF87" w14:textId="12DCEB49" w:rsidR="00995A6E" w:rsidRPr="001049F6" w:rsidRDefault="00617178" w:rsidP="007A4F19">
      <w:pPr>
        <w:pStyle w:val="Bo-C1Content"/>
        <w:ind w:left="900"/>
        <w:rPr>
          <w:rFonts w:cs="Times New Roman"/>
        </w:rPr>
      </w:pPr>
      <w:r w:rsidRPr="001049F6">
        <w:rPr>
          <w:rFonts w:cs="Times New Roman"/>
        </w:rPr>
        <w:tab/>
        <w:t>On 16 October 2024, the 222 Plaintiffs lodged an appeal against the Central Administrative Court to the Supreme Administrative Court.</w:t>
      </w:r>
    </w:p>
    <w:p w14:paraId="77BBF3D7" w14:textId="77777777" w:rsidR="00492490" w:rsidRPr="001049F6" w:rsidRDefault="00492490" w:rsidP="007A4F19">
      <w:pPr>
        <w:pStyle w:val="Bo-C1Content"/>
        <w:ind w:left="900"/>
        <w:rPr>
          <w:rFonts w:cs="Times New Roman"/>
        </w:rPr>
      </w:pPr>
    </w:p>
    <w:p w14:paraId="1C6A5297" w14:textId="1C15F2F8" w:rsidR="00A064DB" w:rsidRPr="001049F6" w:rsidRDefault="00A064DB" w:rsidP="00583A36">
      <w:pPr>
        <w:pStyle w:val="Bo-C1Content"/>
        <w:ind w:left="900"/>
        <w:rPr>
          <w:rFonts w:cs="Times New Roman"/>
        </w:rPr>
      </w:pPr>
      <w:r w:rsidRPr="001049F6">
        <w:rPr>
          <w:rFonts w:cs="Times New Roman"/>
        </w:rPr>
        <w:t>On 20 January 2025, the Supreme Administrative Court issued a summons to the Company, as the 5th Defendant, to prepare a Statement of Defense to the Appeal within 30 days from the date of receipt of the summons.</w:t>
      </w:r>
    </w:p>
    <w:p w14:paraId="35F52F8B" w14:textId="77777777" w:rsidR="00583A36" w:rsidRPr="007D0FCC" w:rsidRDefault="00583A36" w:rsidP="00583A36">
      <w:pPr>
        <w:pStyle w:val="Bo-C1Content"/>
        <w:ind w:left="900"/>
        <w:rPr>
          <w:rFonts w:cs="Times New Roman"/>
          <w:highlight w:val="yellow"/>
        </w:rPr>
      </w:pPr>
    </w:p>
    <w:p w14:paraId="72CD2DC5" w14:textId="4C37BA4C" w:rsidR="00D97456" w:rsidRPr="001049F6" w:rsidRDefault="00D97456" w:rsidP="00583A36">
      <w:pPr>
        <w:pStyle w:val="Bo-C1Content"/>
        <w:ind w:left="900"/>
        <w:rPr>
          <w:rFonts w:cs="Times New Roman"/>
        </w:rPr>
      </w:pPr>
      <w:r w:rsidRPr="001049F6">
        <w:rPr>
          <w:rFonts w:cs="Times New Roman"/>
        </w:rPr>
        <w:t>On 20 February 2025, the fifth Defendant already prepared and submitted an answer to the appeal to the Supreme Administrative Court. The case is then pending the consideration of the Supreme Administrative Court.</w:t>
      </w:r>
    </w:p>
    <w:p w14:paraId="760B8702" w14:textId="77777777" w:rsidR="00D97456" w:rsidRPr="007D0FCC" w:rsidRDefault="00D97456" w:rsidP="00492490">
      <w:pPr>
        <w:pStyle w:val="Bo-C1Content"/>
        <w:ind w:left="900"/>
        <w:rPr>
          <w:rFonts w:cs="Times New Roman"/>
          <w:highlight w:val="yellow"/>
        </w:rPr>
      </w:pPr>
    </w:p>
    <w:p w14:paraId="00866F5A" w14:textId="77777777" w:rsidR="00492490" w:rsidRPr="001049F6" w:rsidRDefault="00492490" w:rsidP="00492490">
      <w:pPr>
        <w:suppressAutoHyphens/>
        <w:ind w:left="900" w:right="-27" w:hanging="270"/>
        <w:jc w:val="both"/>
        <w:rPr>
          <w:rFonts w:cs="Times New Roman"/>
        </w:rPr>
      </w:pPr>
      <w:r w:rsidRPr="001049F6">
        <w:rPr>
          <w:rFonts w:cs="Times New Roman"/>
        </w:rPr>
        <w:tab/>
        <w:t xml:space="preserve">The subsidiary’s legal consultant considered the complaint and its appendixes and hereby opines that the subsidiary lawfully and transparently received the license to operate the electricity generating business and the construction approval from the competent authorities, in accordance with the applicable laws and that the relevant public official have lawfully and honestly performed their duties without any conflict of interest in issuing the said license. The complaint of the Plaintiffs is untrue. As the case is in the preparation for answer, the subsidiary has causes to relieve itself of any liability generated from the complaint depending on the Central Administrative Court Decision. Moreover, the subsidiary has pressed charges against the </w:t>
      </w:r>
      <w:r w:rsidRPr="001049F6">
        <w:rPr>
          <w:rFonts w:cs="Times New Roman"/>
          <w:lang w:val="en-US"/>
        </w:rPr>
        <w:t>222</w:t>
      </w:r>
      <w:r w:rsidRPr="001049F6">
        <w:rPr>
          <w:rFonts w:cs="Times New Roman"/>
        </w:rPr>
        <w:t xml:space="preserve"> Plaintiffs to the Muak Lek police station, Saraburi, for taking the false information to charge the person in the Court. The case is under the investigation of the police.</w:t>
      </w:r>
    </w:p>
    <w:p w14:paraId="406A8711" w14:textId="77777777" w:rsidR="00492490" w:rsidRPr="00127CF3" w:rsidRDefault="00492490" w:rsidP="00492490">
      <w:pPr>
        <w:tabs>
          <w:tab w:val="left" w:pos="540"/>
        </w:tabs>
        <w:suppressAutoHyphens/>
        <w:ind w:left="540" w:right="-27" w:firstLine="90"/>
        <w:jc w:val="both"/>
        <w:rPr>
          <w:rFonts w:cs="Times New Roman"/>
        </w:rPr>
      </w:pPr>
    </w:p>
    <w:p w14:paraId="1E387A6C" w14:textId="300613BC" w:rsidR="004A1C53" w:rsidRDefault="00492490" w:rsidP="003C7B79">
      <w:pPr>
        <w:tabs>
          <w:tab w:val="left" w:pos="540"/>
        </w:tabs>
        <w:suppressAutoHyphens/>
        <w:ind w:left="540" w:right="-27"/>
        <w:jc w:val="both"/>
        <w:rPr>
          <w:rFonts w:cs="Times New Roman"/>
        </w:rPr>
      </w:pPr>
      <w:r w:rsidRPr="00127CF3">
        <w:rPr>
          <w:rFonts w:cs="Times New Roman"/>
        </w:rPr>
        <w:t>For</w:t>
      </w:r>
      <w:r w:rsidR="008A4AD9" w:rsidRPr="00127CF3">
        <w:rPr>
          <w:rFonts w:cs="Times New Roman"/>
        </w:rPr>
        <w:t xml:space="preserve"> </w:t>
      </w:r>
      <w:r w:rsidRPr="00127CF3">
        <w:rPr>
          <w:rFonts w:cs="Times New Roman"/>
        </w:rPr>
        <w:t>lawsuit</w:t>
      </w:r>
      <w:r w:rsidR="008A4AD9" w:rsidRPr="00127CF3">
        <w:rPr>
          <w:rFonts w:cs="Times New Roman"/>
        </w:rPr>
        <w:t xml:space="preserve"> cases</w:t>
      </w:r>
      <w:r w:rsidR="00A06CB0" w:rsidRPr="00127CF3">
        <w:rPr>
          <w:rFonts w:cs="Times New Roman"/>
        </w:rPr>
        <w:t xml:space="preserve"> 1), 3), and 8)</w:t>
      </w:r>
      <w:r w:rsidRPr="00127CF3">
        <w:rPr>
          <w:rFonts w:cs="Times New Roman"/>
        </w:rPr>
        <w:t>, the Group’s legal consultant opines that, based on the Company’s evidences and information, the Company has a chance to defend itself in the court trial depending on the consideration of each courts.</w:t>
      </w:r>
    </w:p>
    <w:p w14:paraId="4CE7A4E2" w14:textId="3CD2CFD8" w:rsidR="00D40C94" w:rsidRPr="00027112" w:rsidRDefault="00085A3C" w:rsidP="001C3FBF">
      <w:pPr>
        <w:tabs>
          <w:tab w:val="left" w:pos="540"/>
        </w:tabs>
        <w:suppressAutoHyphens/>
        <w:ind w:left="540" w:right="-27"/>
        <w:jc w:val="both"/>
        <w:rPr>
          <w:rFonts w:cs="Times New Roman"/>
          <w:lang w:val="en-US"/>
        </w:rPr>
      </w:pPr>
      <w:r>
        <w:rPr>
          <w:rFonts w:cs="Times New Roman"/>
        </w:rPr>
        <w:lastRenderedPageBreak/>
        <w:t>F</w:t>
      </w:r>
      <w:r w:rsidR="001C3FBF" w:rsidRPr="008464E7">
        <w:rPr>
          <w:rFonts w:cs="Times New Roman"/>
        </w:rPr>
        <w:t>or lawsuit case</w:t>
      </w:r>
      <w:r w:rsidR="00C72ED9" w:rsidRPr="008464E7">
        <w:rPr>
          <w:rFonts w:cs="Times New Roman"/>
        </w:rPr>
        <w:t>s</w:t>
      </w:r>
      <w:r w:rsidR="001C3FBF" w:rsidRPr="008464E7">
        <w:rPr>
          <w:rFonts w:cs="Times New Roman"/>
        </w:rPr>
        <w:t xml:space="preserve"> 2</w:t>
      </w:r>
      <w:r w:rsidR="00C72ED9" w:rsidRPr="008464E7">
        <w:rPr>
          <w:rFonts w:cs="Times New Roman"/>
        </w:rPr>
        <w:t>), 4), 5), and 7)</w:t>
      </w:r>
      <w:r w:rsidR="00EC3C12">
        <w:rPr>
          <w:rFonts w:cs="Times New Roman"/>
        </w:rPr>
        <w:t xml:space="preserve">, </w:t>
      </w:r>
      <w:r w:rsidR="00D40C94" w:rsidRPr="008464E7">
        <w:rPr>
          <w:rFonts w:cs="Times New Roman"/>
        </w:rPr>
        <w:t>the Company has commenced the execution of the Court’s judgement by making return mineral for cement industry to the litigation area</w:t>
      </w:r>
      <w:r>
        <w:rPr>
          <w:rFonts w:cs="Times New Roman"/>
        </w:rPr>
        <w:t>s</w:t>
      </w:r>
      <w:r w:rsidR="00D40C94" w:rsidRPr="008464E7">
        <w:rPr>
          <w:rFonts w:cs="Times New Roman"/>
        </w:rPr>
        <w:t xml:space="preserve"> and to restore such area</w:t>
      </w:r>
      <w:r w:rsidR="00F459A0">
        <w:rPr>
          <w:rFonts w:cs="Times New Roman"/>
        </w:rPr>
        <w:t>s</w:t>
      </w:r>
      <w:r w:rsidR="00D40C94" w:rsidRPr="008464E7">
        <w:rPr>
          <w:rFonts w:cs="Times New Roman"/>
        </w:rPr>
        <w:t xml:space="preserve"> to its original conditions. The Company has </w:t>
      </w:r>
      <w:r w:rsidR="00F459A0">
        <w:rPr>
          <w:rFonts w:cs="Times New Roman"/>
        </w:rPr>
        <w:t xml:space="preserve">already </w:t>
      </w:r>
      <w:r w:rsidR="00D40C94" w:rsidRPr="008464E7">
        <w:rPr>
          <w:rFonts w:cs="Times New Roman"/>
        </w:rPr>
        <w:t xml:space="preserve">recorded </w:t>
      </w:r>
      <w:r w:rsidR="00F459A0">
        <w:rPr>
          <w:rFonts w:cs="Times New Roman"/>
        </w:rPr>
        <w:t>all related</w:t>
      </w:r>
      <w:r w:rsidR="00D40C94" w:rsidRPr="008464E7">
        <w:rPr>
          <w:rFonts w:cs="Times New Roman"/>
        </w:rPr>
        <w:t xml:space="preserve"> expenses.</w:t>
      </w:r>
    </w:p>
    <w:p w14:paraId="151FCA99" w14:textId="77777777" w:rsidR="00D40C94" w:rsidRPr="00127CF3" w:rsidRDefault="00D40C94" w:rsidP="003C7B79">
      <w:pPr>
        <w:tabs>
          <w:tab w:val="left" w:pos="540"/>
        </w:tabs>
        <w:suppressAutoHyphens/>
        <w:ind w:left="540" w:right="-27"/>
        <w:jc w:val="both"/>
        <w:rPr>
          <w:rFonts w:cs="Times New Roman"/>
        </w:rPr>
      </w:pPr>
    </w:p>
    <w:p w14:paraId="196CE0B5" w14:textId="554F9D3C" w:rsidR="00751A12" w:rsidRPr="00127CF3" w:rsidRDefault="00E230DB" w:rsidP="00751A12">
      <w:pPr>
        <w:pStyle w:val="Bo-H1Mainhead"/>
        <w:tabs>
          <w:tab w:val="clear" w:pos="360"/>
        </w:tabs>
        <w:ind w:left="540" w:hanging="540"/>
      </w:pPr>
      <w:r w:rsidRPr="00127CF3">
        <w:t>Other</w:t>
      </w:r>
      <w:r w:rsidR="005E3CF0" w:rsidRPr="00127CF3">
        <w:t>s</w:t>
      </w:r>
    </w:p>
    <w:p w14:paraId="7F75EA33" w14:textId="1F80F698" w:rsidR="00437A59" w:rsidRPr="00127CF3" w:rsidRDefault="00437A59" w:rsidP="00BB5D56">
      <w:pPr>
        <w:ind w:left="540"/>
        <w:jc w:val="both"/>
        <w:rPr>
          <w:u w:val="single"/>
          <w:lang w:val="en-US"/>
        </w:rPr>
      </w:pPr>
    </w:p>
    <w:p w14:paraId="5BF54FC2" w14:textId="1B62F481" w:rsidR="00E230DB" w:rsidRPr="00127CF3" w:rsidRDefault="00E230DB" w:rsidP="007133D7">
      <w:pPr>
        <w:pStyle w:val="ListParagraph"/>
        <w:numPr>
          <w:ilvl w:val="0"/>
          <w:numId w:val="13"/>
        </w:numPr>
        <w:tabs>
          <w:tab w:val="left" w:pos="540"/>
        </w:tabs>
        <w:suppressAutoHyphens/>
        <w:ind w:right="-27"/>
        <w:jc w:val="thaiDistribute"/>
        <w:rPr>
          <w:rFonts w:ascii="Times New Roman" w:eastAsia="Times New Roman" w:hAnsi="Times New Roman" w:cs="Times New Roman"/>
          <w:sz w:val="22"/>
          <w:lang w:val="en-GB"/>
        </w:rPr>
      </w:pPr>
      <w:r w:rsidRPr="00127CF3">
        <w:rPr>
          <w:rFonts w:ascii="Times New Roman" w:eastAsia="Times New Roman" w:hAnsi="Times New Roman" w:cs="Times New Roman"/>
          <w:sz w:val="22"/>
          <w:lang w:val="en-GB"/>
        </w:rPr>
        <w:t xml:space="preserve">The subsidiary is a power company that produces electricity by turning community municipal solid waste to energy, which is clean and green energy. The </w:t>
      </w:r>
      <w:r w:rsidR="001C045B" w:rsidRPr="00127CF3">
        <w:rPr>
          <w:rFonts w:ascii="Times New Roman" w:eastAsia="Times New Roman" w:hAnsi="Times New Roman" w:cs="Times New Roman"/>
          <w:sz w:val="22"/>
          <w:lang w:val="en-GB"/>
        </w:rPr>
        <w:t xml:space="preserve">subsidiary </w:t>
      </w:r>
      <w:r w:rsidRPr="00127CF3">
        <w:rPr>
          <w:rFonts w:ascii="Times New Roman" w:eastAsia="Times New Roman" w:hAnsi="Times New Roman" w:cs="Times New Roman"/>
          <w:sz w:val="22"/>
          <w:lang w:val="en-GB"/>
        </w:rPr>
        <w:t>has participated in the Thailand Voluntary Emission Reduction Program, according to Thai standards, which is a waste management project (“T-VER”), with the Thailand Greenhouse Gas Management Organization (“TGO”).</w:t>
      </w:r>
    </w:p>
    <w:p w14:paraId="7CE2A559" w14:textId="77777777" w:rsidR="00B216DF" w:rsidRPr="00127CF3" w:rsidRDefault="00B216DF" w:rsidP="00260485">
      <w:pPr>
        <w:suppressAutoHyphens/>
        <w:ind w:left="900" w:right="-27"/>
        <w:jc w:val="thaiDistribute"/>
        <w:rPr>
          <w:rFonts w:cs="Times New Roman"/>
        </w:rPr>
      </w:pPr>
    </w:p>
    <w:p w14:paraId="5665029A" w14:textId="70E4BBF5" w:rsidR="003B333F" w:rsidRPr="00127CF3" w:rsidRDefault="00F113F9" w:rsidP="00260485">
      <w:pPr>
        <w:suppressAutoHyphens/>
        <w:ind w:left="900" w:right="-27"/>
        <w:jc w:val="thaiDistribute"/>
        <w:rPr>
          <w:rFonts w:cs="Times New Roman"/>
        </w:rPr>
      </w:pPr>
      <w:r w:rsidRPr="00127CF3">
        <w:rPr>
          <w:rFonts w:cs="Times New Roman"/>
        </w:rPr>
        <w:t xml:space="preserve">As at 30 September 2025, TGO has certified carbon credits for a remaining amount </w:t>
      </w:r>
      <w:proofErr w:type="spellStart"/>
      <w:r w:rsidRPr="00127CF3">
        <w:rPr>
          <w:rFonts w:cs="Times New Roman"/>
        </w:rPr>
        <w:t>totaling</w:t>
      </w:r>
      <w:proofErr w:type="spellEnd"/>
      <w:r w:rsidRPr="00127CF3">
        <w:rPr>
          <w:rFonts w:cs="Times New Roman"/>
        </w:rPr>
        <w:t xml:space="preserve"> of 2,022,585 tons of carbon dioxide equivalent.</w:t>
      </w:r>
    </w:p>
    <w:p w14:paraId="58757D06" w14:textId="77777777" w:rsidR="007A1EB0" w:rsidRPr="00127CF3" w:rsidRDefault="007A1EB0" w:rsidP="00260485">
      <w:pPr>
        <w:suppressAutoHyphens/>
        <w:ind w:left="900" w:right="-27"/>
        <w:jc w:val="thaiDistribute"/>
        <w:rPr>
          <w:rFonts w:cs="Times New Roman"/>
        </w:rPr>
      </w:pPr>
    </w:p>
    <w:p w14:paraId="0E166768" w14:textId="3D82AB08" w:rsidR="00FB668B" w:rsidRDefault="00260485" w:rsidP="00FB668B">
      <w:pPr>
        <w:pStyle w:val="ListParagraph"/>
        <w:numPr>
          <w:ilvl w:val="0"/>
          <w:numId w:val="13"/>
        </w:numPr>
        <w:suppressAutoHyphens/>
        <w:ind w:right="-27"/>
        <w:jc w:val="thaiDistribute"/>
        <w:rPr>
          <w:rFonts w:ascii="Times New Roman" w:eastAsia="Times New Roman" w:hAnsi="Times New Roman" w:cs="Times New Roman"/>
          <w:sz w:val="22"/>
          <w:lang w:val="en-GB"/>
        </w:rPr>
      </w:pPr>
      <w:r w:rsidRPr="00127CF3">
        <w:rPr>
          <w:rFonts w:ascii="Times New Roman" w:eastAsia="Times New Roman" w:hAnsi="Times New Roman" w:cs="Times New Roman"/>
          <w:sz w:val="22"/>
          <w:lang w:val="en-GB"/>
        </w:rPr>
        <w:t>From December 2021 until</w:t>
      </w:r>
      <w:r w:rsidR="00D71F63" w:rsidRPr="00127CF3">
        <w:rPr>
          <w:rFonts w:ascii="Times New Roman" w:eastAsia="Times New Roman" w:hAnsi="Times New Roman" w:cs="Times New Roman"/>
          <w:sz w:val="22"/>
          <w:lang w:val="en-GB"/>
        </w:rPr>
        <w:t xml:space="preserve"> the </w:t>
      </w:r>
      <w:r w:rsidR="00F44FE6" w:rsidRPr="00127CF3">
        <w:rPr>
          <w:rFonts w:ascii="Times New Roman" w:eastAsia="Times New Roman" w:hAnsi="Times New Roman" w:cs="Times New Roman"/>
          <w:sz w:val="22"/>
          <w:lang w:val="en-GB"/>
        </w:rPr>
        <w:t>third</w:t>
      </w:r>
      <w:r w:rsidRPr="00127CF3">
        <w:rPr>
          <w:rFonts w:ascii="Times New Roman" w:eastAsia="Times New Roman" w:hAnsi="Times New Roman" w:cs="Times New Roman"/>
          <w:sz w:val="22"/>
          <w:lang w:val="en-GB"/>
        </w:rPr>
        <w:t xml:space="preserve"> quarter</w:t>
      </w:r>
      <w:r w:rsidRPr="00127CF3">
        <w:rPr>
          <w:rFonts w:ascii="Times New Roman" w:eastAsia="Times New Roman" w:hAnsi="Times New Roman" w:cstheme="minorBidi" w:hint="cs"/>
          <w:sz w:val="22"/>
          <w:cs/>
          <w:lang w:val="en-GB"/>
        </w:rPr>
        <w:t xml:space="preserve"> </w:t>
      </w:r>
      <w:r w:rsidRPr="00127CF3">
        <w:rPr>
          <w:rFonts w:ascii="Times New Roman" w:eastAsia="Times New Roman" w:hAnsi="Times New Roman" w:cs="Times New Roman"/>
          <w:sz w:val="22"/>
          <w:lang w:val="en-GB"/>
        </w:rPr>
        <w:t>202</w:t>
      </w:r>
      <w:r w:rsidR="00E41A72" w:rsidRPr="00127CF3">
        <w:rPr>
          <w:rFonts w:ascii="Times New Roman" w:eastAsia="Times New Roman" w:hAnsi="Times New Roman" w:cs="Times New Roman"/>
          <w:sz w:val="22"/>
          <w:lang w:val="en-GB"/>
        </w:rPr>
        <w:t>5</w:t>
      </w:r>
      <w:r w:rsidRPr="00127CF3">
        <w:rPr>
          <w:rFonts w:ascii="Times New Roman" w:eastAsia="Times New Roman" w:hAnsi="Times New Roman" w:cs="Times New Roman"/>
          <w:sz w:val="22"/>
          <w:lang w:val="en-GB"/>
        </w:rPr>
        <w:t>, the Company has been granted limestone and shale concession for the manufacturing of cement</w:t>
      </w:r>
      <w:r w:rsidRPr="001049F6">
        <w:rPr>
          <w:rFonts w:ascii="Times New Roman" w:eastAsia="Times New Roman" w:hAnsi="Times New Roman" w:cs="Times New Roman"/>
          <w:sz w:val="22"/>
          <w:lang w:val="en-GB"/>
        </w:rPr>
        <w:t xml:space="preserve"> industry from the Department of Primary Industries and Mines, Ministry of Industry, </w:t>
      </w:r>
      <w:proofErr w:type="spellStart"/>
      <w:r w:rsidRPr="001049F6">
        <w:rPr>
          <w:rFonts w:ascii="Times New Roman" w:eastAsia="Times New Roman" w:hAnsi="Times New Roman" w:cs="Times New Roman"/>
          <w:sz w:val="22"/>
          <w:lang w:val="en-GB"/>
        </w:rPr>
        <w:t>totaling</w:t>
      </w:r>
      <w:proofErr w:type="spellEnd"/>
      <w:r w:rsidRPr="001049F6">
        <w:rPr>
          <w:rFonts w:ascii="Times New Roman" w:eastAsia="Times New Roman" w:hAnsi="Times New Roman" w:cs="Times New Roman"/>
          <w:sz w:val="22"/>
          <w:lang w:val="en-GB"/>
        </w:rPr>
        <w:t xml:space="preserve"> 2</w:t>
      </w:r>
      <w:r w:rsidR="00180846" w:rsidRPr="001049F6">
        <w:rPr>
          <w:rFonts w:ascii="Times New Roman" w:eastAsia="Times New Roman" w:hAnsi="Times New Roman" w:cs="Times New Roman"/>
          <w:sz w:val="22"/>
          <w:lang w:val="en-GB"/>
        </w:rPr>
        <w:t>8</w:t>
      </w:r>
      <w:r w:rsidRPr="001049F6">
        <w:rPr>
          <w:rFonts w:ascii="Times New Roman" w:eastAsia="Times New Roman" w:hAnsi="Times New Roman" w:cs="Times New Roman"/>
          <w:sz w:val="22"/>
          <w:lang w:val="en-GB"/>
        </w:rPr>
        <w:t xml:space="preserve"> plots, with long-term concession period of 2</w:t>
      </w:r>
      <w:r w:rsidR="000C3515" w:rsidRPr="001049F6">
        <w:rPr>
          <w:rFonts w:ascii="Times New Roman" w:eastAsia="Times New Roman" w:hAnsi="Times New Roman" w:cs="Times New Roman"/>
          <w:sz w:val="22"/>
          <w:lang w:val="en-GB"/>
        </w:rPr>
        <w:t>5</w:t>
      </w:r>
      <w:r w:rsidR="001F0D0A" w:rsidRPr="001049F6">
        <w:rPr>
          <w:rFonts w:ascii="Times New Roman" w:eastAsia="Times New Roman" w:hAnsi="Times New Roman" w:cs="Times New Roman"/>
          <w:sz w:val="22"/>
          <w:lang w:val="en-GB"/>
        </w:rPr>
        <w:t xml:space="preserve"> - 30</w:t>
      </w:r>
      <w:r w:rsidRPr="001049F6">
        <w:rPr>
          <w:rFonts w:ascii="Times New Roman" w:eastAsia="Times New Roman" w:hAnsi="Times New Roman" w:cs="Times New Roman"/>
          <w:sz w:val="22"/>
          <w:lang w:val="en-GB"/>
        </w:rPr>
        <w:t xml:space="preserve"> years for total areas of </w:t>
      </w:r>
      <w:r w:rsidR="00180846" w:rsidRPr="001049F6">
        <w:rPr>
          <w:rFonts w:ascii="Times New Roman" w:eastAsia="Times New Roman" w:hAnsi="Times New Roman" w:cs="Times New Roman"/>
          <w:sz w:val="22"/>
          <w:lang w:val="en-GB"/>
        </w:rPr>
        <w:t>7</w:t>
      </w:r>
      <w:r w:rsidR="008D2939" w:rsidRPr="001049F6">
        <w:rPr>
          <w:rFonts w:ascii="Times New Roman" w:eastAsia="Times New Roman" w:hAnsi="Times New Roman" w:cs="Times New Roman"/>
          <w:sz w:val="22"/>
          <w:lang w:val="en-GB"/>
        </w:rPr>
        <w:t>,</w:t>
      </w:r>
      <w:r w:rsidR="00180846" w:rsidRPr="001049F6">
        <w:rPr>
          <w:rFonts w:ascii="Times New Roman" w:eastAsia="Times New Roman" w:hAnsi="Times New Roman" w:cs="Times New Roman"/>
          <w:sz w:val="22"/>
          <w:lang w:val="en-GB"/>
        </w:rPr>
        <w:t>481</w:t>
      </w:r>
      <w:r w:rsidRPr="001049F6">
        <w:rPr>
          <w:rFonts w:ascii="Times New Roman" w:eastAsia="Times New Roman" w:hAnsi="Times New Roman" w:cs="Times New Roman"/>
          <w:sz w:val="22"/>
          <w:lang w:val="en-GB"/>
        </w:rPr>
        <w:t xml:space="preserve"> Rai, with limestone</w:t>
      </w:r>
      <w:r w:rsidR="00180846" w:rsidRPr="001049F6">
        <w:rPr>
          <w:rFonts w:ascii="Times New Roman" w:eastAsia="Times New Roman" w:hAnsi="Times New Roman" w:cs="Times New Roman"/>
          <w:sz w:val="22"/>
          <w:lang w:val="en-GB"/>
        </w:rPr>
        <w:t xml:space="preserve">, </w:t>
      </w:r>
      <w:r w:rsidRPr="001049F6">
        <w:rPr>
          <w:rFonts w:ascii="Times New Roman" w:eastAsia="Times New Roman" w:hAnsi="Times New Roman" w:cs="Times New Roman"/>
          <w:sz w:val="22"/>
          <w:lang w:val="en-GB"/>
        </w:rPr>
        <w:t>shale</w:t>
      </w:r>
      <w:r w:rsidR="00B27A5C" w:rsidRPr="001049F6">
        <w:rPr>
          <w:rFonts w:ascii="Times New Roman" w:eastAsia="Times New Roman" w:hAnsi="Times New Roman" w:cs="Times New Roman"/>
          <w:sz w:val="22"/>
          <w:lang w:val="en-GB"/>
        </w:rPr>
        <w:t xml:space="preserve"> and</w:t>
      </w:r>
      <w:r w:rsidR="00180846" w:rsidRPr="001049F6">
        <w:rPr>
          <w:rFonts w:ascii="Times New Roman" w:eastAsia="Times New Roman" w:hAnsi="Times New Roman" w:cs="Times New Roman"/>
          <w:sz w:val="22"/>
          <w:lang w:val="en-GB"/>
        </w:rPr>
        <w:t xml:space="preserve"> soil-cement </w:t>
      </w:r>
      <w:r w:rsidRPr="001049F6">
        <w:rPr>
          <w:rFonts w:ascii="Times New Roman" w:eastAsia="Times New Roman" w:hAnsi="Times New Roman" w:cs="Times New Roman"/>
          <w:sz w:val="22"/>
          <w:lang w:val="en-GB"/>
        </w:rPr>
        <w:t xml:space="preserve">reserves of </w:t>
      </w:r>
      <w:r w:rsidR="008D2939" w:rsidRPr="001049F6">
        <w:rPr>
          <w:rFonts w:ascii="Times New Roman" w:eastAsia="Times New Roman" w:hAnsi="Times New Roman" w:cs="Times New Roman"/>
          <w:sz w:val="22"/>
          <w:lang w:val="en-GB"/>
        </w:rPr>
        <w:t>3</w:t>
      </w:r>
      <w:r w:rsidR="00180846" w:rsidRPr="001049F6">
        <w:rPr>
          <w:rFonts w:ascii="Times New Roman" w:eastAsia="Times New Roman" w:hAnsi="Times New Roman" w:cs="Times New Roman"/>
          <w:sz w:val="22"/>
          <w:lang w:val="en-GB"/>
        </w:rPr>
        <w:t>99</w:t>
      </w:r>
      <w:r w:rsidR="008D2939" w:rsidRPr="001049F6">
        <w:rPr>
          <w:rFonts w:ascii="Times New Roman" w:eastAsia="Times New Roman" w:hAnsi="Times New Roman" w:cs="Times New Roman"/>
          <w:sz w:val="22"/>
          <w:lang w:val="en-GB"/>
        </w:rPr>
        <w:t>,</w:t>
      </w:r>
      <w:r w:rsidR="00180846" w:rsidRPr="001049F6">
        <w:rPr>
          <w:rFonts w:ascii="Times New Roman" w:eastAsia="Times New Roman" w:hAnsi="Times New Roman" w:cs="Times New Roman"/>
          <w:sz w:val="22"/>
          <w:lang w:val="en-GB"/>
        </w:rPr>
        <w:t>539</w:t>
      </w:r>
      <w:r w:rsidR="008D2939" w:rsidRPr="001049F6">
        <w:rPr>
          <w:rFonts w:ascii="Times New Roman" w:eastAsia="Times New Roman" w:hAnsi="Times New Roman" w:cs="Times New Roman"/>
          <w:sz w:val="22"/>
          <w:lang w:val="en-GB"/>
        </w:rPr>
        <w:t>,</w:t>
      </w:r>
      <w:r w:rsidR="00180846" w:rsidRPr="001049F6">
        <w:rPr>
          <w:rFonts w:ascii="Times New Roman" w:eastAsia="Times New Roman" w:hAnsi="Times New Roman" w:cs="Times New Roman"/>
          <w:sz w:val="22"/>
          <w:lang w:val="en-GB"/>
        </w:rPr>
        <w:t>500</w:t>
      </w:r>
      <w:r w:rsidRPr="001049F6">
        <w:rPr>
          <w:rFonts w:ascii="Times New Roman" w:eastAsia="Times New Roman" w:hAnsi="Times New Roman" w:cs="Times New Roman"/>
          <w:sz w:val="22"/>
          <w:lang w:val="en-GB"/>
        </w:rPr>
        <w:t xml:space="preserve"> tons</w:t>
      </w:r>
      <w:r w:rsidR="00180846" w:rsidRPr="001049F6">
        <w:rPr>
          <w:rFonts w:ascii="Times New Roman" w:eastAsia="Times New Roman" w:hAnsi="Times New Roman" w:cs="Times New Roman"/>
          <w:sz w:val="22"/>
          <w:lang w:val="en-GB"/>
        </w:rPr>
        <w:t>,</w:t>
      </w:r>
      <w:r w:rsidRPr="001049F6">
        <w:rPr>
          <w:rFonts w:ascii="Times New Roman" w:eastAsia="Times New Roman" w:hAnsi="Times New Roman" w:cs="Times New Roman"/>
          <w:sz w:val="22"/>
          <w:lang w:val="en-GB"/>
        </w:rPr>
        <w:t xml:space="preserve"> </w:t>
      </w:r>
      <w:r w:rsidR="008D2939" w:rsidRPr="001049F6">
        <w:rPr>
          <w:rFonts w:ascii="Times New Roman" w:eastAsia="Times New Roman" w:hAnsi="Times New Roman" w:cs="Times New Roman"/>
          <w:sz w:val="22"/>
          <w:lang w:val="en-GB"/>
        </w:rPr>
        <w:t>43,043,400</w:t>
      </w:r>
      <w:r w:rsidRPr="001049F6">
        <w:rPr>
          <w:rFonts w:ascii="Times New Roman" w:eastAsia="Times New Roman" w:hAnsi="Times New Roman" w:cs="Times New Roman"/>
          <w:sz w:val="22"/>
          <w:lang w:val="en-GB"/>
        </w:rPr>
        <w:t xml:space="preserve"> tons,</w:t>
      </w:r>
      <w:r w:rsidR="00B27A5C" w:rsidRPr="001049F6">
        <w:rPr>
          <w:rFonts w:ascii="Times New Roman" w:eastAsia="Times New Roman" w:hAnsi="Times New Roman" w:cs="Times New Roman"/>
          <w:sz w:val="22"/>
          <w:lang w:val="en-GB"/>
        </w:rPr>
        <w:t xml:space="preserve"> and</w:t>
      </w:r>
      <w:r w:rsidR="00180846" w:rsidRPr="001049F6">
        <w:rPr>
          <w:rFonts w:ascii="Times New Roman" w:eastAsia="Times New Roman" w:hAnsi="Times New Roman" w:cs="Times New Roman"/>
          <w:sz w:val="22"/>
          <w:lang w:val="en-GB"/>
        </w:rPr>
        <w:t xml:space="preserve"> 5,772,500 tons, </w:t>
      </w:r>
      <w:r w:rsidRPr="001049F6">
        <w:rPr>
          <w:rFonts w:ascii="Times New Roman" w:eastAsia="Times New Roman" w:hAnsi="Times New Roman" w:cs="Times New Roman"/>
          <w:sz w:val="22"/>
          <w:lang w:val="en-GB"/>
        </w:rPr>
        <w:t xml:space="preserve">respectively, </w:t>
      </w:r>
      <w:proofErr w:type="spellStart"/>
      <w:r w:rsidRPr="001049F6">
        <w:rPr>
          <w:rFonts w:ascii="Times New Roman" w:eastAsia="Times New Roman" w:hAnsi="Times New Roman" w:cs="Times New Roman"/>
          <w:sz w:val="22"/>
          <w:lang w:val="en-GB"/>
        </w:rPr>
        <w:t>totaling</w:t>
      </w:r>
      <w:proofErr w:type="spellEnd"/>
      <w:r w:rsidRPr="001049F6">
        <w:rPr>
          <w:rFonts w:ascii="Times New Roman" w:eastAsia="Times New Roman" w:hAnsi="Times New Roman" w:cs="Times New Roman"/>
          <w:sz w:val="22"/>
          <w:lang w:val="en-GB"/>
        </w:rPr>
        <w:t xml:space="preserve"> </w:t>
      </w:r>
      <w:r w:rsidR="008D2939" w:rsidRPr="001049F6">
        <w:rPr>
          <w:rFonts w:ascii="Times New Roman" w:eastAsia="Times New Roman" w:hAnsi="Times New Roman" w:cs="Times New Roman"/>
          <w:sz w:val="22"/>
          <w:lang w:val="en-GB"/>
        </w:rPr>
        <w:t>4</w:t>
      </w:r>
      <w:r w:rsidR="00B27A5C" w:rsidRPr="001049F6">
        <w:rPr>
          <w:rFonts w:ascii="Times New Roman" w:eastAsia="Times New Roman" w:hAnsi="Times New Roman" w:cs="Times New Roman"/>
          <w:sz w:val="22"/>
          <w:lang w:val="en-GB"/>
        </w:rPr>
        <w:t>4</w:t>
      </w:r>
      <w:r w:rsidR="00180846" w:rsidRPr="001049F6">
        <w:rPr>
          <w:rFonts w:ascii="Times New Roman" w:eastAsia="Times New Roman" w:hAnsi="Times New Roman" w:cs="Times New Roman"/>
          <w:sz w:val="22"/>
          <w:lang w:val="en-GB"/>
        </w:rPr>
        <w:t>8</w:t>
      </w:r>
      <w:r w:rsidR="008D2939" w:rsidRPr="001049F6">
        <w:rPr>
          <w:rFonts w:ascii="Times New Roman" w:eastAsia="Times New Roman" w:hAnsi="Times New Roman" w:cs="Times New Roman"/>
          <w:sz w:val="22"/>
          <w:lang w:val="en-GB"/>
        </w:rPr>
        <w:t>,</w:t>
      </w:r>
      <w:r w:rsidR="00B27A5C" w:rsidRPr="001049F6">
        <w:rPr>
          <w:rFonts w:ascii="Times New Roman" w:eastAsia="Times New Roman" w:hAnsi="Times New Roman" w:cs="Times New Roman"/>
          <w:sz w:val="22"/>
          <w:lang w:val="en-GB"/>
        </w:rPr>
        <w:t>3</w:t>
      </w:r>
      <w:r w:rsidR="00180846" w:rsidRPr="001049F6">
        <w:rPr>
          <w:rFonts w:ascii="Times New Roman" w:eastAsia="Times New Roman" w:hAnsi="Times New Roman" w:cs="Times New Roman"/>
          <w:sz w:val="22"/>
          <w:lang w:val="en-GB"/>
        </w:rPr>
        <w:t>55</w:t>
      </w:r>
      <w:r w:rsidR="008D2939" w:rsidRPr="001049F6">
        <w:rPr>
          <w:rFonts w:ascii="Times New Roman" w:eastAsia="Times New Roman" w:hAnsi="Times New Roman" w:cs="Times New Roman"/>
          <w:sz w:val="22"/>
          <w:lang w:val="en-GB"/>
        </w:rPr>
        <w:t>,400</w:t>
      </w:r>
      <w:r w:rsidR="000F483C" w:rsidRPr="001049F6">
        <w:rPr>
          <w:rFonts w:ascii="Times New Roman" w:eastAsia="Times New Roman" w:hAnsi="Times New Roman" w:cs="Times New Roman"/>
          <w:sz w:val="22"/>
          <w:lang w:val="en-GB"/>
        </w:rPr>
        <w:t xml:space="preserve"> </w:t>
      </w:r>
      <w:r w:rsidRPr="001049F6">
        <w:rPr>
          <w:rFonts w:ascii="Times New Roman" w:eastAsia="Times New Roman" w:hAnsi="Times New Roman" w:cs="Times New Roman"/>
          <w:sz w:val="22"/>
          <w:lang w:val="en-GB"/>
        </w:rPr>
        <w:t xml:space="preserve">tons (average of </w:t>
      </w:r>
      <w:r w:rsidR="008D2939" w:rsidRPr="001049F6">
        <w:rPr>
          <w:rFonts w:ascii="Times New Roman" w:eastAsia="Times New Roman" w:hAnsi="Times New Roman" w:cs="Times New Roman"/>
          <w:sz w:val="22"/>
          <w:lang w:val="en-GB"/>
        </w:rPr>
        <w:t>1</w:t>
      </w:r>
      <w:r w:rsidR="00180846" w:rsidRPr="001049F6">
        <w:rPr>
          <w:rFonts w:ascii="Times New Roman" w:eastAsia="Times New Roman" w:hAnsi="Times New Roman" w:cs="Times New Roman"/>
          <w:sz w:val="22"/>
          <w:lang w:val="en-GB"/>
        </w:rPr>
        <w:t>6</w:t>
      </w:r>
      <w:r w:rsidR="002242A9" w:rsidRPr="001049F6">
        <w:rPr>
          <w:rFonts w:ascii="Times New Roman" w:eastAsia="Times New Roman" w:hAnsi="Times New Roman" w:cs="Times New Roman"/>
          <w:sz w:val="22"/>
          <w:lang w:val="en-GB"/>
        </w:rPr>
        <w:t>.</w:t>
      </w:r>
      <w:r w:rsidR="00180846" w:rsidRPr="001049F6">
        <w:rPr>
          <w:rFonts w:ascii="Times New Roman" w:eastAsia="Times New Roman" w:hAnsi="Times New Roman" w:cs="Times New Roman"/>
          <w:sz w:val="22"/>
          <w:lang w:val="en-GB"/>
        </w:rPr>
        <w:t>3</w:t>
      </w:r>
      <w:r w:rsidR="00B27A5C" w:rsidRPr="001049F6">
        <w:rPr>
          <w:rFonts w:ascii="Times New Roman" w:eastAsia="Times New Roman" w:hAnsi="Times New Roman" w:cs="Times New Roman"/>
          <w:sz w:val="22"/>
          <w:lang w:val="en-GB"/>
        </w:rPr>
        <w:t>0</w:t>
      </w:r>
      <w:r w:rsidRPr="001049F6">
        <w:rPr>
          <w:rFonts w:ascii="Times New Roman" w:eastAsia="Times New Roman" w:hAnsi="Times New Roman" w:cs="Times New Roman"/>
          <w:sz w:val="22"/>
          <w:lang w:val="en-GB"/>
        </w:rPr>
        <w:t xml:space="preserve"> million tons</w:t>
      </w:r>
      <w:r w:rsidR="00D71F63" w:rsidRPr="001049F6">
        <w:rPr>
          <w:rFonts w:ascii="Times New Roman" w:eastAsia="Times New Roman" w:hAnsi="Times New Roman" w:cs="Times New Roman"/>
          <w:sz w:val="22"/>
          <w:lang w:val="en-GB"/>
        </w:rPr>
        <w:t xml:space="preserve"> per </w:t>
      </w:r>
      <w:r w:rsidRPr="001049F6">
        <w:rPr>
          <w:rFonts w:ascii="Times New Roman" w:eastAsia="Times New Roman" w:hAnsi="Times New Roman" w:cs="Times New Roman"/>
          <w:sz w:val="22"/>
          <w:lang w:val="en-GB"/>
        </w:rPr>
        <w:t>year)</w:t>
      </w:r>
      <w:r w:rsidR="00FB1B1D" w:rsidRPr="001049F6">
        <w:rPr>
          <w:rFonts w:ascii="Times New Roman" w:eastAsia="Times New Roman" w:hAnsi="Times New Roman" w:cs="Times New Roman"/>
          <w:sz w:val="22"/>
          <w:lang w:val="en-GB"/>
        </w:rPr>
        <w:t>.</w:t>
      </w:r>
    </w:p>
    <w:p w14:paraId="275F6967" w14:textId="0669A726" w:rsidR="00751A12" w:rsidRDefault="00751A12" w:rsidP="00CC6808">
      <w:pPr>
        <w:spacing w:line="240" w:lineRule="auto"/>
        <w:rPr>
          <w:rFonts w:cs="Times New Roman"/>
        </w:rPr>
      </w:pPr>
    </w:p>
    <w:p w14:paraId="32EC9F6A" w14:textId="1EECA048" w:rsidR="00E275A1" w:rsidRPr="007702AE" w:rsidRDefault="00751A12" w:rsidP="007702AE">
      <w:pPr>
        <w:pStyle w:val="Bo-H1Mainhead"/>
        <w:tabs>
          <w:tab w:val="clear" w:pos="360"/>
        </w:tabs>
        <w:ind w:left="540" w:hanging="540"/>
      </w:pPr>
      <w:r>
        <w:t>Event</w:t>
      </w:r>
      <w:r w:rsidR="000A6B62">
        <w:t xml:space="preserve"> </w:t>
      </w:r>
      <w:r w:rsidR="000A6B62" w:rsidRPr="008C22C0">
        <w:t>after the reporting period</w:t>
      </w:r>
    </w:p>
    <w:p w14:paraId="7153A269" w14:textId="77777777" w:rsidR="00751A12" w:rsidRDefault="00751A12" w:rsidP="00751A12">
      <w:pPr>
        <w:suppressAutoHyphens/>
        <w:ind w:right="-27"/>
        <w:jc w:val="thaiDistribute"/>
        <w:rPr>
          <w:rFonts w:cs="Times New Roman"/>
        </w:rPr>
      </w:pPr>
    </w:p>
    <w:p w14:paraId="563E8DB8" w14:textId="09F0F4CE" w:rsidR="00751A12" w:rsidRPr="007702AE" w:rsidRDefault="007702AE" w:rsidP="007702AE">
      <w:pPr>
        <w:tabs>
          <w:tab w:val="left" w:pos="5674"/>
        </w:tabs>
        <w:ind w:left="540"/>
        <w:jc w:val="thaiDistribute"/>
      </w:pPr>
      <w:r w:rsidRPr="0041204E">
        <w:t>During 2</w:t>
      </w:r>
      <w:r>
        <w:t>7</w:t>
      </w:r>
      <w:r w:rsidRPr="0041204E">
        <w:t xml:space="preserve"> - </w:t>
      </w:r>
      <w:r>
        <w:t>29</w:t>
      </w:r>
      <w:r w:rsidRPr="0041204E">
        <w:t xml:space="preserve"> </w:t>
      </w:r>
      <w:r>
        <w:t>October</w:t>
      </w:r>
      <w:r w:rsidRPr="0041204E">
        <w:t xml:space="preserve"> 202</w:t>
      </w:r>
      <w:r>
        <w:t>5</w:t>
      </w:r>
      <w:r w:rsidRPr="0041204E">
        <w:t xml:space="preserve">, the </w:t>
      </w:r>
      <w:r w:rsidR="0033657A">
        <w:t>C</w:t>
      </w:r>
      <w:r>
        <w:t>ompany</w:t>
      </w:r>
      <w:r w:rsidRPr="0041204E">
        <w:t xml:space="preserve"> issued and offered for sale of debenture with maturity of </w:t>
      </w:r>
      <w:r>
        <w:t>3</w:t>
      </w:r>
      <w:r w:rsidRPr="0041204E">
        <w:t xml:space="preserve"> years, at a fixed interest rate of 4.</w:t>
      </w:r>
      <w:r>
        <w:t>3</w:t>
      </w:r>
      <w:r w:rsidRPr="0041204E">
        <w:t xml:space="preserve">0% per annum, interest payable every 3 months, with an offering value of not exceeding Baht </w:t>
      </w:r>
      <w:r>
        <w:t>3</w:t>
      </w:r>
      <w:r w:rsidRPr="0041204E">
        <w:t>,</w:t>
      </w:r>
      <w:r>
        <w:t>4</w:t>
      </w:r>
      <w:r w:rsidRPr="0041204E">
        <w:t>00 million.</w:t>
      </w:r>
    </w:p>
    <w:sectPr w:rsidR="00751A12" w:rsidRPr="007702AE" w:rsidSect="00BC3C5B">
      <w:headerReference w:type="default" r:id="rId27"/>
      <w:footerReference w:type="default" r:id="rId28"/>
      <w:pgSz w:w="11907" w:h="16840" w:code="9"/>
      <w:pgMar w:top="691" w:right="992" w:bottom="994" w:left="1152" w:header="720" w:footer="720"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0203E9" w14:textId="77777777" w:rsidR="006A1A5F" w:rsidRPr="00E40049" w:rsidRDefault="006A1A5F">
      <w:pPr>
        <w:rPr>
          <w:sz w:val="20"/>
          <w:szCs w:val="20"/>
        </w:rPr>
      </w:pPr>
      <w:r w:rsidRPr="00E40049">
        <w:rPr>
          <w:sz w:val="20"/>
          <w:szCs w:val="20"/>
        </w:rPr>
        <w:separator/>
      </w:r>
    </w:p>
    <w:p w14:paraId="6C5CF748" w14:textId="77777777" w:rsidR="006A1A5F" w:rsidRPr="00E40049" w:rsidRDefault="006A1A5F">
      <w:pPr>
        <w:rPr>
          <w:sz w:val="20"/>
          <w:szCs w:val="20"/>
        </w:rPr>
      </w:pPr>
    </w:p>
  </w:endnote>
  <w:endnote w:type="continuationSeparator" w:id="0">
    <w:p w14:paraId="7656E2BE" w14:textId="77777777" w:rsidR="006A1A5F" w:rsidRPr="00E40049" w:rsidRDefault="006A1A5F">
      <w:pPr>
        <w:rPr>
          <w:sz w:val="20"/>
          <w:szCs w:val="20"/>
        </w:rPr>
      </w:pPr>
      <w:r w:rsidRPr="00E40049">
        <w:rPr>
          <w:sz w:val="20"/>
          <w:szCs w:val="20"/>
        </w:rPr>
        <w:continuationSeparator/>
      </w:r>
    </w:p>
    <w:p w14:paraId="7E45801E" w14:textId="77777777" w:rsidR="006A1A5F" w:rsidRPr="00E40049" w:rsidRDefault="006A1A5F">
      <w:pPr>
        <w:rPr>
          <w:sz w:val="20"/>
          <w:szCs w:val="20"/>
        </w:rPr>
      </w:pPr>
    </w:p>
  </w:endnote>
  <w:endnote w:type="continuationNotice" w:id="1">
    <w:p w14:paraId="7A497D5E" w14:textId="77777777" w:rsidR="006A1A5F" w:rsidRDefault="006A1A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049267" w14:textId="77777777" w:rsidR="00F96A47" w:rsidRPr="00E40049" w:rsidRDefault="00F96A47" w:rsidP="00B92F90">
    <w:pPr>
      <w:pStyle w:val="BodyTextIndent"/>
      <w:framePr w:wrap="around" w:vAnchor="text" w:hAnchor="margin" w:xAlign="center" w:y="1"/>
      <w:rPr>
        <w:sz w:val="20"/>
        <w:szCs w:val="20"/>
      </w:rPr>
    </w:pPr>
    <w:r w:rsidRPr="00E40049">
      <w:rPr>
        <w:sz w:val="20"/>
        <w:szCs w:val="20"/>
      </w:rPr>
      <w:fldChar w:fldCharType="begin"/>
    </w:r>
    <w:r w:rsidRPr="00E40049">
      <w:rPr>
        <w:sz w:val="20"/>
        <w:szCs w:val="20"/>
      </w:rPr>
      <w:instrText xml:space="preserve">PAGE  </w:instrText>
    </w:r>
    <w:r w:rsidRPr="00E40049">
      <w:rPr>
        <w:sz w:val="20"/>
        <w:szCs w:val="20"/>
      </w:rPr>
      <w:fldChar w:fldCharType="separate"/>
    </w:r>
    <w:r>
      <w:rPr>
        <w:noProof/>
        <w:sz w:val="20"/>
        <w:szCs w:val="20"/>
      </w:rPr>
      <w:t>31</w:t>
    </w:r>
    <w:r w:rsidRPr="00E40049">
      <w:rPr>
        <w:sz w:val="20"/>
        <w:szCs w:val="20"/>
      </w:rPr>
      <w:fldChar w:fldCharType="end"/>
    </w:r>
  </w:p>
  <w:p w14:paraId="587177E5" w14:textId="77777777" w:rsidR="00F96A47" w:rsidRPr="00E40049" w:rsidRDefault="00F96A47">
    <w:pPr>
      <w:pStyle w:val="BodyTextIndent"/>
      <w:ind w:right="360"/>
      <w:rPr>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4EA3A" w14:textId="77777777" w:rsidR="00F96A47" w:rsidRPr="00857961" w:rsidRDefault="00F96A47"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BC3C5B">
      <w:rPr>
        <w:noProof/>
        <w:sz w:val="22"/>
        <w:szCs w:val="22"/>
      </w:rPr>
      <w:t>28</w:t>
    </w:r>
    <w:r w:rsidRPr="00F92D0F">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06CFF" w14:textId="77777777" w:rsidR="00070E18" w:rsidRPr="00FC1323" w:rsidRDefault="00070E18"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BC3C5B">
      <w:rPr>
        <w:noProof/>
        <w:sz w:val="22"/>
        <w:szCs w:val="22"/>
      </w:rPr>
      <w:t>31</w:t>
    </w:r>
    <w:r w:rsidRPr="00F92D0F">
      <w:rPr>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3708B" w14:textId="77777777" w:rsidR="0028066B" w:rsidRPr="00FC1323" w:rsidRDefault="0028066B"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BC3C5B">
      <w:rPr>
        <w:noProof/>
        <w:sz w:val="22"/>
        <w:szCs w:val="22"/>
      </w:rPr>
      <w:t>32</w:t>
    </w:r>
    <w:r w:rsidRPr="00F92D0F">
      <w:rPr>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AC7C7" w14:textId="77777777" w:rsidR="00070E18" w:rsidRPr="00FC1323" w:rsidRDefault="00070E18"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BC3C5B">
      <w:rPr>
        <w:noProof/>
        <w:sz w:val="22"/>
        <w:szCs w:val="22"/>
      </w:rPr>
      <w:t>34</w:t>
    </w:r>
    <w:r w:rsidRPr="00F92D0F">
      <w:rPr>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100E3"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BC3C5B">
      <w:rPr>
        <w:noProof/>
        <w:sz w:val="22"/>
        <w:szCs w:val="22"/>
      </w:rPr>
      <w:t>37</w:t>
    </w:r>
    <w:r w:rsidRPr="001C0989">
      <w:rPr>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0E616A" w14:textId="77777777" w:rsidR="00F96A47" w:rsidRPr="001C0989" w:rsidRDefault="00F96A47"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BC3C5B">
      <w:rPr>
        <w:noProof/>
        <w:sz w:val="22"/>
        <w:szCs w:val="22"/>
      </w:rPr>
      <w:t>39</w:t>
    </w:r>
    <w:r w:rsidRPr="001C0989">
      <w:rPr>
        <w:noProof/>
        <w:sz w:val="22"/>
        <w:szCs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3F70"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BC3C5B">
      <w:rPr>
        <w:noProof/>
        <w:sz w:val="22"/>
        <w:szCs w:val="22"/>
      </w:rPr>
      <w:t>42</w:t>
    </w:r>
    <w:r w:rsidRPr="001C0989">
      <w:rPr>
        <w:noProof/>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E13A2"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BC3C5B">
      <w:rPr>
        <w:noProof/>
        <w:sz w:val="22"/>
        <w:szCs w:val="22"/>
      </w:rPr>
      <w:t>54</w:t>
    </w:r>
    <w:r w:rsidRPr="001C0989">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755413" w14:textId="77777777" w:rsidR="006A1A5F" w:rsidRPr="00E40049" w:rsidRDefault="006A1A5F">
      <w:pPr>
        <w:rPr>
          <w:sz w:val="20"/>
          <w:szCs w:val="20"/>
        </w:rPr>
      </w:pPr>
      <w:r w:rsidRPr="00E40049">
        <w:rPr>
          <w:sz w:val="20"/>
          <w:szCs w:val="20"/>
        </w:rPr>
        <w:separator/>
      </w:r>
    </w:p>
    <w:p w14:paraId="10273CD0" w14:textId="77777777" w:rsidR="006A1A5F" w:rsidRPr="00E40049" w:rsidRDefault="006A1A5F">
      <w:pPr>
        <w:rPr>
          <w:sz w:val="20"/>
          <w:szCs w:val="20"/>
        </w:rPr>
      </w:pPr>
    </w:p>
  </w:footnote>
  <w:footnote w:type="continuationSeparator" w:id="0">
    <w:p w14:paraId="6A124F32" w14:textId="77777777" w:rsidR="006A1A5F" w:rsidRPr="00E40049" w:rsidRDefault="006A1A5F">
      <w:pPr>
        <w:rPr>
          <w:sz w:val="20"/>
          <w:szCs w:val="20"/>
        </w:rPr>
      </w:pPr>
      <w:r w:rsidRPr="00E40049">
        <w:rPr>
          <w:sz w:val="20"/>
          <w:szCs w:val="20"/>
        </w:rPr>
        <w:continuationSeparator/>
      </w:r>
    </w:p>
    <w:p w14:paraId="5B751DBC" w14:textId="77777777" w:rsidR="006A1A5F" w:rsidRPr="00E40049" w:rsidRDefault="006A1A5F">
      <w:pPr>
        <w:rPr>
          <w:sz w:val="20"/>
          <w:szCs w:val="20"/>
        </w:rPr>
      </w:pPr>
    </w:p>
  </w:footnote>
  <w:footnote w:type="continuationNotice" w:id="1">
    <w:p w14:paraId="795C5652" w14:textId="77777777" w:rsidR="006A1A5F" w:rsidRDefault="006A1A5F">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3AE486" w14:textId="77777777" w:rsidR="00F96A47" w:rsidRPr="004C6400" w:rsidRDefault="00F96A47"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522C5B3D" w14:textId="77777777" w:rsidR="00904A78" w:rsidRDefault="00904A78" w:rsidP="00904A78">
    <w:pPr>
      <w:spacing w:line="240" w:lineRule="auto"/>
      <w:ind w:right="389"/>
      <w:rPr>
        <w:b/>
        <w:bCs/>
        <w:sz w:val="24"/>
        <w:szCs w:val="24"/>
      </w:rPr>
    </w:pPr>
    <w:r w:rsidRPr="00FB6BD7">
      <w:rPr>
        <w:b/>
        <w:bCs/>
        <w:sz w:val="24"/>
        <w:szCs w:val="24"/>
      </w:rPr>
      <w:t>Notes to the condensed interim financial statements</w:t>
    </w:r>
  </w:p>
  <w:p w14:paraId="0AB51F5C" w14:textId="38DDC9B2" w:rsidR="00904A78" w:rsidRDefault="00ED6C3D" w:rsidP="00904A78">
    <w:pPr>
      <w:spacing w:line="240" w:lineRule="auto"/>
      <w:ind w:right="389"/>
      <w:rPr>
        <w:b/>
        <w:bCs/>
        <w:sz w:val="24"/>
        <w:szCs w:val="24"/>
      </w:rPr>
    </w:pPr>
    <w:r w:rsidRPr="00ED6C3D">
      <w:rPr>
        <w:b/>
        <w:bCs/>
        <w:sz w:val="24"/>
        <w:szCs w:val="24"/>
      </w:rPr>
      <w:t>For the three-month</w:t>
    </w:r>
    <w:r w:rsidR="00666DE7">
      <w:rPr>
        <w:b/>
        <w:bCs/>
        <w:sz w:val="24"/>
        <w:szCs w:val="24"/>
      </w:rPr>
      <w:t xml:space="preserve"> and </w:t>
    </w:r>
    <w:r w:rsidR="00F41E80" w:rsidRPr="00F41E80">
      <w:rPr>
        <w:b/>
        <w:bCs/>
        <w:sz w:val="24"/>
        <w:szCs w:val="24"/>
      </w:rPr>
      <w:t xml:space="preserve">nine-month periods ended 30 September </w:t>
    </w:r>
    <w:r w:rsidR="00904A78">
      <w:rPr>
        <w:b/>
        <w:bCs/>
        <w:sz w:val="24"/>
        <w:szCs w:val="24"/>
      </w:rPr>
      <w:t>202</w:t>
    </w:r>
    <w:r w:rsidR="009927AB">
      <w:rPr>
        <w:b/>
        <w:bCs/>
        <w:sz w:val="24"/>
        <w:szCs w:val="24"/>
      </w:rPr>
      <w:t>5</w:t>
    </w:r>
    <w:r w:rsidR="00904A78">
      <w:rPr>
        <w:b/>
        <w:bCs/>
        <w:sz w:val="24"/>
        <w:szCs w:val="24"/>
      </w:rPr>
      <w:t xml:space="preserve"> (Unaudited)</w:t>
    </w:r>
  </w:p>
  <w:p w14:paraId="370A6DDC" w14:textId="262563DF" w:rsidR="0049424A" w:rsidRDefault="0049424A" w:rsidP="00145347">
    <w:pPr>
      <w:spacing w:line="240" w:lineRule="auto"/>
      <w:ind w:right="389"/>
      <w:rPr>
        <w:b/>
        <w:bCs/>
        <w:sz w:val="24"/>
        <w:szCs w:val="24"/>
      </w:rPr>
    </w:pPr>
  </w:p>
  <w:p w14:paraId="0375186A" w14:textId="77777777" w:rsidR="0049424A" w:rsidRDefault="0049424A" w:rsidP="00145347">
    <w:pPr>
      <w:spacing w:line="240" w:lineRule="auto"/>
      <w:ind w:right="389"/>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14F31" w14:textId="7B1BDDE3" w:rsidR="005E0A87" w:rsidRPr="004C6400" w:rsidRDefault="005E0A87" w:rsidP="00EF09C7">
    <w:pPr>
      <w:tabs>
        <w:tab w:val="left" w:pos="630"/>
      </w:tabs>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0A17D8CE" w14:textId="77777777" w:rsidR="005E0A87" w:rsidRPr="00A0244C" w:rsidRDefault="005E0A87" w:rsidP="00EF09C7">
    <w:pPr>
      <w:tabs>
        <w:tab w:val="left" w:pos="630"/>
      </w:tabs>
      <w:spacing w:line="240" w:lineRule="auto"/>
      <w:ind w:right="389"/>
      <w:rPr>
        <w:b/>
        <w:bCs/>
        <w:sz w:val="24"/>
        <w:szCs w:val="24"/>
      </w:rPr>
    </w:pPr>
    <w:r w:rsidRPr="00A0244C">
      <w:rPr>
        <w:b/>
        <w:bCs/>
        <w:sz w:val="24"/>
        <w:szCs w:val="24"/>
      </w:rPr>
      <w:t>Notes to the condensed interim financial statements</w:t>
    </w:r>
  </w:p>
  <w:p w14:paraId="4FE50DAF" w14:textId="2A394CF3" w:rsidR="005E0A87" w:rsidRPr="00A0244C" w:rsidRDefault="005E72B0" w:rsidP="00EF09C7">
    <w:pPr>
      <w:tabs>
        <w:tab w:val="left" w:pos="630"/>
      </w:tabs>
      <w:spacing w:line="240" w:lineRule="auto"/>
      <w:ind w:right="389"/>
      <w:rPr>
        <w:b/>
        <w:bCs/>
        <w:sz w:val="24"/>
        <w:szCs w:val="24"/>
      </w:rPr>
    </w:pPr>
    <w:r>
      <w:rPr>
        <w:b/>
        <w:bCs/>
        <w:sz w:val="24"/>
        <w:szCs w:val="24"/>
      </w:rPr>
      <w:t>For the three-month</w:t>
    </w:r>
    <w:r w:rsidR="00DE445E">
      <w:rPr>
        <w:b/>
        <w:bCs/>
        <w:sz w:val="24"/>
        <w:szCs w:val="24"/>
      </w:rPr>
      <w:t xml:space="preserve"> and </w:t>
    </w:r>
    <w:r w:rsidR="003321F4" w:rsidRPr="003321F4">
      <w:rPr>
        <w:b/>
        <w:bCs/>
        <w:sz w:val="24"/>
        <w:szCs w:val="24"/>
      </w:rPr>
      <w:t xml:space="preserve">nine-month periods ended 30 September </w:t>
    </w:r>
    <w:r w:rsidR="00DE445E">
      <w:rPr>
        <w:b/>
        <w:bCs/>
        <w:sz w:val="24"/>
        <w:szCs w:val="24"/>
      </w:rPr>
      <w:t>2025</w:t>
    </w:r>
    <w:r w:rsidR="005E0A87" w:rsidRPr="00A0244C">
      <w:rPr>
        <w:b/>
        <w:bCs/>
        <w:sz w:val="24"/>
        <w:szCs w:val="24"/>
      </w:rPr>
      <w:t xml:space="preserve"> (Unaudited)</w:t>
    </w:r>
  </w:p>
  <w:p w14:paraId="7B424FAB" w14:textId="77777777" w:rsidR="0028066B" w:rsidRPr="00A0244C" w:rsidRDefault="0028066B" w:rsidP="00A0244C">
    <w:pPr>
      <w:spacing w:line="240" w:lineRule="auto"/>
      <w:ind w:left="1080" w:right="389" w:hanging="630"/>
      <w:rPr>
        <w:b/>
        <w:bCs/>
        <w:sz w:val="24"/>
        <w:szCs w:val="24"/>
      </w:rPr>
    </w:pPr>
  </w:p>
  <w:p w14:paraId="39F73F18" w14:textId="77777777" w:rsidR="0028066B" w:rsidRPr="00A0244C" w:rsidRDefault="0028066B" w:rsidP="00145347">
    <w:pPr>
      <w:spacing w:line="240" w:lineRule="auto"/>
      <w:ind w:right="389"/>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081C3C" w14:textId="0FF21DFF" w:rsidR="00EF09C7" w:rsidRPr="004C6400" w:rsidRDefault="00EF09C7" w:rsidP="00EF09C7">
    <w:pPr>
      <w:tabs>
        <w:tab w:val="left" w:pos="630"/>
      </w:tabs>
      <w:spacing w:line="240" w:lineRule="auto"/>
      <w:ind w:right="389" w:firstLine="360"/>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7B2FF7CB" w14:textId="5675829F" w:rsidR="00EF09C7" w:rsidRPr="00A0244C" w:rsidRDefault="00EF09C7" w:rsidP="00EF09C7">
    <w:pPr>
      <w:tabs>
        <w:tab w:val="left" w:pos="630"/>
      </w:tabs>
      <w:spacing w:line="240" w:lineRule="auto"/>
      <w:ind w:right="389" w:firstLine="360"/>
      <w:rPr>
        <w:b/>
        <w:bCs/>
        <w:sz w:val="24"/>
        <w:szCs w:val="24"/>
      </w:rPr>
    </w:pPr>
    <w:r w:rsidRPr="00A0244C">
      <w:rPr>
        <w:b/>
        <w:bCs/>
        <w:sz w:val="24"/>
        <w:szCs w:val="24"/>
      </w:rPr>
      <w:t>Notes to the condensed interim financial statements</w:t>
    </w:r>
  </w:p>
  <w:p w14:paraId="7A422A51" w14:textId="339B3DF4" w:rsidR="00EF09C7" w:rsidRPr="00A0244C" w:rsidRDefault="007E305D" w:rsidP="00EF09C7">
    <w:pPr>
      <w:tabs>
        <w:tab w:val="left" w:pos="630"/>
      </w:tabs>
      <w:spacing w:line="240" w:lineRule="auto"/>
      <w:ind w:right="389" w:firstLine="360"/>
      <w:rPr>
        <w:b/>
        <w:bCs/>
        <w:sz w:val="24"/>
        <w:szCs w:val="24"/>
      </w:rPr>
    </w:pPr>
    <w:r>
      <w:rPr>
        <w:b/>
        <w:bCs/>
        <w:sz w:val="24"/>
        <w:szCs w:val="24"/>
      </w:rPr>
      <w:t>For the three-month</w:t>
    </w:r>
    <w:r w:rsidR="00DE445E">
      <w:rPr>
        <w:b/>
        <w:bCs/>
        <w:sz w:val="24"/>
        <w:szCs w:val="24"/>
      </w:rPr>
      <w:t xml:space="preserve"> and </w:t>
    </w:r>
    <w:r w:rsidR="003321F4" w:rsidRPr="003321F4">
      <w:rPr>
        <w:b/>
        <w:bCs/>
        <w:sz w:val="24"/>
        <w:szCs w:val="24"/>
      </w:rPr>
      <w:t xml:space="preserve">nine-month periods ended 30 September </w:t>
    </w:r>
    <w:r w:rsidR="009927AB">
      <w:rPr>
        <w:b/>
        <w:bCs/>
        <w:sz w:val="24"/>
        <w:szCs w:val="24"/>
      </w:rPr>
      <w:t>2025</w:t>
    </w:r>
    <w:r w:rsidR="00EF09C7" w:rsidRPr="00A0244C">
      <w:rPr>
        <w:b/>
        <w:bCs/>
        <w:sz w:val="24"/>
        <w:szCs w:val="24"/>
      </w:rPr>
      <w:t xml:space="preserve"> (Unaudited)</w:t>
    </w:r>
  </w:p>
  <w:p w14:paraId="575E6421" w14:textId="77777777" w:rsidR="00EF09C7" w:rsidRPr="00A0244C" w:rsidRDefault="00EF09C7" w:rsidP="00A0244C">
    <w:pPr>
      <w:spacing w:line="240" w:lineRule="auto"/>
      <w:ind w:left="1080" w:right="389" w:hanging="630"/>
      <w:rPr>
        <w:b/>
        <w:bCs/>
        <w:sz w:val="24"/>
        <w:szCs w:val="24"/>
      </w:rPr>
    </w:pPr>
  </w:p>
  <w:p w14:paraId="5B3425D2" w14:textId="77777777" w:rsidR="00EF09C7" w:rsidRPr="00A0244C" w:rsidRDefault="00EF09C7" w:rsidP="00145347">
    <w:pPr>
      <w:spacing w:line="240" w:lineRule="auto"/>
      <w:ind w:right="389"/>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60942" w14:textId="7A357348" w:rsidR="00EF09C7" w:rsidRPr="004C6400" w:rsidRDefault="00EF09C7" w:rsidP="00EF09C7">
    <w:pPr>
      <w:tabs>
        <w:tab w:val="left" w:pos="630"/>
      </w:tabs>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1D3DDACE" w14:textId="6F947C73" w:rsidR="00EF09C7" w:rsidRPr="00A0244C" w:rsidRDefault="00EF09C7" w:rsidP="00EF09C7">
    <w:pPr>
      <w:tabs>
        <w:tab w:val="left" w:pos="630"/>
      </w:tabs>
      <w:spacing w:line="240" w:lineRule="auto"/>
      <w:ind w:right="389"/>
      <w:rPr>
        <w:b/>
        <w:bCs/>
        <w:sz w:val="24"/>
        <w:szCs w:val="24"/>
      </w:rPr>
    </w:pPr>
    <w:r w:rsidRPr="00A0244C">
      <w:rPr>
        <w:b/>
        <w:bCs/>
        <w:sz w:val="24"/>
        <w:szCs w:val="24"/>
      </w:rPr>
      <w:t>Notes to the condensed interim financial statements</w:t>
    </w:r>
  </w:p>
  <w:p w14:paraId="68FFE2A8" w14:textId="66068D61" w:rsidR="00EF09C7" w:rsidRPr="00A0244C" w:rsidRDefault="007E305D" w:rsidP="00EF09C7">
    <w:pPr>
      <w:tabs>
        <w:tab w:val="left" w:pos="630"/>
      </w:tabs>
      <w:spacing w:line="240" w:lineRule="auto"/>
      <w:ind w:right="389"/>
      <w:rPr>
        <w:b/>
        <w:bCs/>
        <w:sz w:val="24"/>
        <w:szCs w:val="24"/>
      </w:rPr>
    </w:pPr>
    <w:r>
      <w:rPr>
        <w:b/>
        <w:bCs/>
        <w:sz w:val="24"/>
        <w:szCs w:val="24"/>
      </w:rPr>
      <w:t>For the three-month</w:t>
    </w:r>
    <w:r w:rsidR="00DE445E">
      <w:rPr>
        <w:b/>
        <w:bCs/>
        <w:sz w:val="24"/>
        <w:szCs w:val="24"/>
      </w:rPr>
      <w:t xml:space="preserve"> and </w:t>
    </w:r>
    <w:r w:rsidR="003321F4" w:rsidRPr="003321F4">
      <w:rPr>
        <w:b/>
        <w:bCs/>
        <w:sz w:val="24"/>
        <w:szCs w:val="24"/>
      </w:rPr>
      <w:t>nine-month periods ended 30 September</w:t>
    </w:r>
    <w:r w:rsidR="009927AB">
      <w:rPr>
        <w:b/>
        <w:bCs/>
        <w:sz w:val="24"/>
        <w:szCs w:val="24"/>
      </w:rPr>
      <w:t xml:space="preserve"> 2025</w:t>
    </w:r>
    <w:r w:rsidR="00EF09C7" w:rsidRPr="00A0244C">
      <w:rPr>
        <w:b/>
        <w:bCs/>
        <w:sz w:val="24"/>
        <w:szCs w:val="24"/>
      </w:rPr>
      <w:t xml:space="preserve"> (Unaudited)</w:t>
    </w:r>
  </w:p>
  <w:p w14:paraId="3BA72E5C" w14:textId="77777777" w:rsidR="00EF09C7" w:rsidRPr="00A0244C" w:rsidRDefault="00EF09C7" w:rsidP="00A0244C">
    <w:pPr>
      <w:spacing w:line="240" w:lineRule="auto"/>
      <w:ind w:left="1080" w:right="389" w:hanging="630"/>
      <w:rPr>
        <w:b/>
        <w:bCs/>
        <w:sz w:val="24"/>
        <w:szCs w:val="24"/>
      </w:rPr>
    </w:pPr>
  </w:p>
  <w:p w14:paraId="17AA4568" w14:textId="77777777" w:rsidR="00EF09C7" w:rsidRPr="00A0244C" w:rsidRDefault="00EF09C7" w:rsidP="00145347">
    <w:pPr>
      <w:spacing w:line="240" w:lineRule="auto"/>
      <w:ind w:right="389"/>
      <w:rPr>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E2036" w14:textId="77777777" w:rsidR="00F96A47" w:rsidRPr="00E40049" w:rsidRDefault="00F96A47">
    <w:pPr>
      <w:rPr>
        <w:sz w:val="20"/>
        <w:szCs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81EF1" w14:textId="77777777" w:rsidR="005E0A87" w:rsidRPr="004C6400" w:rsidRDefault="005E0A87" w:rsidP="005E0A87">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0527D680" w14:textId="77777777" w:rsidR="005E0A87" w:rsidRDefault="005E0A87" w:rsidP="005E0A87">
    <w:pPr>
      <w:spacing w:line="240" w:lineRule="auto"/>
      <w:ind w:right="389"/>
      <w:rPr>
        <w:b/>
        <w:bCs/>
        <w:sz w:val="24"/>
        <w:szCs w:val="24"/>
      </w:rPr>
    </w:pPr>
    <w:r w:rsidRPr="00FB6BD7">
      <w:rPr>
        <w:b/>
        <w:bCs/>
        <w:sz w:val="24"/>
        <w:szCs w:val="24"/>
      </w:rPr>
      <w:t>Notes to the condensed interim financial statements</w:t>
    </w:r>
  </w:p>
  <w:p w14:paraId="645CA2E5" w14:textId="4900DB02" w:rsidR="005E0A87" w:rsidRDefault="00A54D5E" w:rsidP="005E0A87">
    <w:pPr>
      <w:spacing w:line="240" w:lineRule="auto"/>
      <w:ind w:right="389"/>
      <w:rPr>
        <w:b/>
        <w:bCs/>
        <w:sz w:val="24"/>
        <w:szCs w:val="24"/>
      </w:rPr>
    </w:pPr>
    <w:r>
      <w:rPr>
        <w:b/>
        <w:bCs/>
        <w:sz w:val="24"/>
        <w:szCs w:val="24"/>
      </w:rPr>
      <w:t>For the three-month</w:t>
    </w:r>
    <w:r w:rsidR="007D0FCC">
      <w:rPr>
        <w:b/>
        <w:bCs/>
        <w:sz w:val="24"/>
        <w:szCs w:val="24"/>
      </w:rPr>
      <w:t xml:space="preserve"> and </w:t>
    </w:r>
    <w:r w:rsidR="003321F4" w:rsidRPr="003321F4">
      <w:rPr>
        <w:b/>
        <w:bCs/>
        <w:sz w:val="24"/>
        <w:szCs w:val="24"/>
      </w:rPr>
      <w:t xml:space="preserve">nine-month periods ended 30 September </w:t>
    </w:r>
    <w:r w:rsidR="009927AB">
      <w:rPr>
        <w:b/>
        <w:bCs/>
        <w:sz w:val="24"/>
        <w:szCs w:val="24"/>
      </w:rPr>
      <w:t>2025</w:t>
    </w:r>
    <w:r w:rsidR="005E0A87">
      <w:rPr>
        <w:b/>
        <w:bCs/>
        <w:sz w:val="24"/>
        <w:szCs w:val="24"/>
      </w:rPr>
      <w:t xml:space="preserve"> (Unaudited)</w:t>
    </w:r>
  </w:p>
  <w:p w14:paraId="08EFC68C" w14:textId="77777777" w:rsidR="0028066B" w:rsidRDefault="0028066B" w:rsidP="00145347">
    <w:pPr>
      <w:spacing w:line="240" w:lineRule="auto"/>
      <w:ind w:right="389"/>
      <w:rPr>
        <w:b/>
        <w:bCs/>
        <w:sz w:val="24"/>
        <w:szCs w:val="24"/>
      </w:rPr>
    </w:pPr>
  </w:p>
  <w:p w14:paraId="71A08EC5" w14:textId="77777777" w:rsidR="0028066B" w:rsidRDefault="0028066B" w:rsidP="00145347">
    <w:pPr>
      <w:spacing w:line="240" w:lineRule="auto"/>
      <w:ind w:right="389"/>
      <w:rPr>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49FD92" w14:textId="77777777" w:rsidR="005E0A87" w:rsidRPr="004C6400" w:rsidRDefault="005E0A87" w:rsidP="005E0A87">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47918622" w14:textId="77777777" w:rsidR="005E0A87" w:rsidRDefault="005E0A87" w:rsidP="005E0A87">
    <w:pPr>
      <w:spacing w:line="240" w:lineRule="auto"/>
      <w:ind w:right="389"/>
      <w:rPr>
        <w:b/>
        <w:bCs/>
        <w:sz w:val="24"/>
        <w:szCs w:val="24"/>
      </w:rPr>
    </w:pPr>
    <w:r w:rsidRPr="00FB6BD7">
      <w:rPr>
        <w:b/>
        <w:bCs/>
        <w:sz w:val="24"/>
        <w:szCs w:val="24"/>
      </w:rPr>
      <w:t>Notes to the condensed interim financial statements</w:t>
    </w:r>
  </w:p>
  <w:p w14:paraId="34D393C1" w14:textId="6B698E49" w:rsidR="005E0A87" w:rsidRDefault="004D37AD" w:rsidP="005E0A87">
    <w:pPr>
      <w:spacing w:line="240" w:lineRule="auto"/>
      <w:ind w:right="389"/>
      <w:rPr>
        <w:b/>
        <w:bCs/>
        <w:sz w:val="24"/>
        <w:szCs w:val="24"/>
      </w:rPr>
    </w:pPr>
    <w:bookmarkStart w:id="4" w:name="_Hlk167443385"/>
    <w:bookmarkStart w:id="5" w:name="_Hlk167442804"/>
    <w:r>
      <w:rPr>
        <w:b/>
        <w:bCs/>
        <w:sz w:val="24"/>
        <w:szCs w:val="24"/>
      </w:rPr>
      <w:t>For the three-month</w:t>
    </w:r>
    <w:r w:rsidR="007D0FCC">
      <w:rPr>
        <w:b/>
        <w:bCs/>
        <w:sz w:val="24"/>
        <w:szCs w:val="24"/>
      </w:rPr>
      <w:t xml:space="preserve"> and </w:t>
    </w:r>
    <w:bookmarkEnd w:id="4"/>
    <w:bookmarkEnd w:id="5"/>
    <w:r w:rsidR="003321F4" w:rsidRPr="003321F4">
      <w:rPr>
        <w:b/>
        <w:bCs/>
        <w:sz w:val="24"/>
        <w:szCs w:val="24"/>
      </w:rPr>
      <w:t xml:space="preserve">nine-month periods ended 30 September </w:t>
    </w:r>
    <w:r w:rsidR="009927AB">
      <w:rPr>
        <w:b/>
        <w:bCs/>
        <w:sz w:val="24"/>
        <w:szCs w:val="24"/>
      </w:rPr>
      <w:t>2025</w:t>
    </w:r>
    <w:r w:rsidR="005E0A87">
      <w:rPr>
        <w:b/>
        <w:bCs/>
        <w:sz w:val="24"/>
        <w:szCs w:val="24"/>
      </w:rPr>
      <w:t xml:space="preserve"> (Unaudited)</w:t>
    </w:r>
  </w:p>
  <w:p w14:paraId="7C3B2663" w14:textId="043CA96B" w:rsidR="00D12C53" w:rsidRDefault="00D12C53" w:rsidP="00145347">
    <w:pPr>
      <w:spacing w:line="240" w:lineRule="auto"/>
      <w:ind w:right="389"/>
      <w:rPr>
        <w:b/>
        <w:bCs/>
        <w:sz w:val="24"/>
        <w:szCs w:val="24"/>
      </w:rPr>
    </w:pPr>
  </w:p>
  <w:p w14:paraId="263C0E51" w14:textId="77777777" w:rsidR="00D12C53" w:rsidRDefault="00D12C53" w:rsidP="00145347">
    <w:pPr>
      <w:spacing w:line="240" w:lineRule="auto"/>
      <w:ind w:right="389"/>
      <w:rPr>
        <w:b/>
        <w:bCs/>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D1A46" w14:textId="77777777" w:rsidR="00904A78" w:rsidRPr="004C6400" w:rsidRDefault="00904A78" w:rsidP="00904A78">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1D65A90D" w14:textId="77777777" w:rsidR="00904A78" w:rsidRDefault="00904A78" w:rsidP="00904A78">
    <w:pPr>
      <w:spacing w:line="240" w:lineRule="auto"/>
      <w:ind w:right="389"/>
      <w:rPr>
        <w:b/>
        <w:bCs/>
        <w:sz w:val="24"/>
        <w:szCs w:val="24"/>
      </w:rPr>
    </w:pPr>
    <w:r w:rsidRPr="00FB6BD7">
      <w:rPr>
        <w:b/>
        <w:bCs/>
        <w:sz w:val="24"/>
        <w:szCs w:val="24"/>
      </w:rPr>
      <w:t>Notes to the condensed interim financial statements</w:t>
    </w:r>
  </w:p>
  <w:p w14:paraId="60132559" w14:textId="5EF83939" w:rsidR="00904A78" w:rsidRDefault="004D37AD" w:rsidP="00904A78">
    <w:pPr>
      <w:spacing w:line="240" w:lineRule="auto"/>
      <w:ind w:right="389"/>
      <w:rPr>
        <w:b/>
        <w:bCs/>
        <w:sz w:val="24"/>
        <w:szCs w:val="24"/>
      </w:rPr>
    </w:pPr>
    <w:r>
      <w:rPr>
        <w:b/>
        <w:bCs/>
        <w:sz w:val="24"/>
        <w:szCs w:val="24"/>
      </w:rPr>
      <w:t>For the three-month</w:t>
    </w:r>
    <w:r w:rsidR="007D0FCC">
      <w:rPr>
        <w:b/>
        <w:bCs/>
        <w:sz w:val="24"/>
        <w:szCs w:val="24"/>
      </w:rPr>
      <w:t xml:space="preserve"> and </w:t>
    </w:r>
    <w:r w:rsidR="003321F4" w:rsidRPr="003321F4">
      <w:rPr>
        <w:b/>
        <w:bCs/>
        <w:sz w:val="24"/>
        <w:szCs w:val="24"/>
      </w:rPr>
      <w:t xml:space="preserve">nine-month periods ended 30 September </w:t>
    </w:r>
    <w:r w:rsidR="009927AB">
      <w:rPr>
        <w:b/>
        <w:bCs/>
        <w:sz w:val="24"/>
        <w:szCs w:val="24"/>
      </w:rPr>
      <w:t>2025</w:t>
    </w:r>
    <w:r w:rsidR="00904A78">
      <w:rPr>
        <w:b/>
        <w:bCs/>
        <w:sz w:val="24"/>
        <w:szCs w:val="24"/>
      </w:rPr>
      <w:t xml:space="preserve"> (Unaudited)</w:t>
    </w:r>
  </w:p>
  <w:p w14:paraId="5B200C5B" w14:textId="7786E6D5" w:rsidR="0028066B" w:rsidRDefault="0028066B" w:rsidP="00145347">
    <w:pPr>
      <w:spacing w:line="240" w:lineRule="auto"/>
      <w:ind w:right="389"/>
      <w:rPr>
        <w:b/>
        <w:bCs/>
        <w:sz w:val="24"/>
        <w:szCs w:val="24"/>
      </w:rPr>
    </w:pPr>
  </w:p>
  <w:p w14:paraId="0D52692D" w14:textId="77777777" w:rsidR="0028066B" w:rsidRDefault="0028066B" w:rsidP="00145347">
    <w:pPr>
      <w:spacing w:line="240" w:lineRule="auto"/>
      <w:ind w:right="389"/>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27E4F1F"/>
    <w:multiLevelType w:val="multilevel"/>
    <w:tmpl w:val="43A454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nsid w:val="0A1A35C4"/>
    <w:multiLevelType w:val="multilevel"/>
    <w:tmpl w:val="41887B00"/>
    <w:lvl w:ilvl="0">
      <w:start w:val="1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6">
    <w:nsid w:val="0F0C60F9"/>
    <w:multiLevelType w:val="hybridMultilevel"/>
    <w:tmpl w:val="A03E1B2A"/>
    <w:lvl w:ilvl="0" w:tplc="4944236E">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nsid w:val="20A46BD2"/>
    <w:multiLevelType w:val="hybridMultilevel"/>
    <w:tmpl w:val="BE066B96"/>
    <w:lvl w:ilvl="0" w:tplc="9D3EC464">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C129AA"/>
    <w:multiLevelType w:val="multilevel"/>
    <w:tmpl w:val="E9142F7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nsid w:val="36080CF5"/>
    <w:multiLevelType w:val="hybridMultilevel"/>
    <w:tmpl w:val="75D4C3B6"/>
    <w:lvl w:ilvl="0" w:tplc="BB461F44">
      <w:start w:val="1"/>
      <w:numFmt w:val="decimal"/>
      <w:lvlText w:val="(c.%1)"/>
      <w:lvlJc w:val="left"/>
      <w:pPr>
        <w:ind w:left="153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2">
    <w:nsid w:val="3E853C0F"/>
    <w:multiLevelType w:val="singleLevel"/>
    <w:tmpl w:val="4636DA6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nsid w:val="4CF814E5"/>
    <w:multiLevelType w:val="multilevel"/>
    <w:tmpl w:val="0556F44C"/>
    <w:lvl w:ilvl="0">
      <w:start w:val="1"/>
      <w:numFmt w:val="decimal"/>
      <w:pStyle w:val="Bo-H1Mainhead"/>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708746C7"/>
    <w:multiLevelType w:val="hybridMultilevel"/>
    <w:tmpl w:val="FDB49050"/>
    <w:lvl w:ilvl="0" w:tplc="5B9E2374">
      <w:start w:val="1"/>
      <w:numFmt w:val="decimal"/>
      <w:lvlText w:val="(b.%1)"/>
      <w:lvlJc w:val="left"/>
      <w:pPr>
        <w:ind w:left="1800" w:hanging="360"/>
      </w:pPr>
      <w:rPr>
        <w:rFonts w:hint="default"/>
      </w:rPr>
    </w:lvl>
    <w:lvl w:ilvl="1" w:tplc="FB00DE6E">
      <w:start w:val="1"/>
      <w:numFmt w:val="decimal"/>
      <w:lvlText w:val="(b.%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abstractNum w:abstractNumId="22">
    <w:nsid w:val="7E280968"/>
    <w:multiLevelType w:val="hybridMultilevel"/>
    <w:tmpl w:val="20F817C8"/>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7"/>
  </w:num>
  <w:num w:numId="2">
    <w:abstractNumId w:val="15"/>
  </w:num>
  <w:num w:numId="3">
    <w:abstractNumId w:val="14"/>
  </w:num>
  <w:num w:numId="4">
    <w:abstractNumId w:val="4"/>
  </w:num>
  <w:num w:numId="5">
    <w:abstractNumId w:val="0"/>
  </w:num>
  <w:num w:numId="6">
    <w:abstractNumId w:val="11"/>
  </w:num>
  <w:num w:numId="7">
    <w:abstractNumId w:val="20"/>
  </w:num>
  <w:num w:numId="8">
    <w:abstractNumId w:val="1"/>
  </w:num>
  <w:num w:numId="9">
    <w:abstractNumId w:val="21"/>
  </w:num>
  <w:num w:numId="10">
    <w:abstractNumId w:val="18"/>
  </w:num>
  <w:num w:numId="11">
    <w:abstractNumId w:val="1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6"/>
  </w:num>
  <w:num w:numId="15">
    <w:abstractNumId w:val="9"/>
  </w:num>
  <w:num w:numId="16">
    <w:abstractNumId w:val="1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4"/>
  </w:num>
  <w:num w:numId="20">
    <w:abstractNumId w:val="8"/>
  </w:num>
  <w:num w:numId="21">
    <w:abstractNumId w:val="4"/>
    <w:lvlOverride w:ilvl="0">
      <w:startOverride w:val="1"/>
    </w:lvlOverride>
  </w:num>
  <w:num w:numId="22">
    <w:abstractNumId w:val="3"/>
  </w:num>
  <w:num w:numId="23">
    <w:abstractNumId w:val="5"/>
  </w:num>
  <w:num w:numId="24">
    <w:abstractNumId w:val="14"/>
  </w:num>
  <w:num w:numId="25">
    <w:abstractNumId w:val="13"/>
  </w:num>
  <w:num w:numId="26">
    <w:abstractNumId w:val="19"/>
  </w:num>
  <w:num w:numId="27">
    <w:abstractNumId w:val="10"/>
  </w:num>
  <w:num w:numId="28">
    <w:abstractNumId w:val="15"/>
  </w:num>
  <w:num w:numId="2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hideSpelling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035"/>
    <w:rsid w:val="0000020A"/>
    <w:rsid w:val="000005C6"/>
    <w:rsid w:val="00000606"/>
    <w:rsid w:val="0000062A"/>
    <w:rsid w:val="00000998"/>
    <w:rsid w:val="00000B39"/>
    <w:rsid w:val="00000BDB"/>
    <w:rsid w:val="00000C25"/>
    <w:rsid w:val="00000C6C"/>
    <w:rsid w:val="000010A9"/>
    <w:rsid w:val="000010D6"/>
    <w:rsid w:val="00001247"/>
    <w:rsid w:val="0000126A"/>
    <w:rsid w:val="00001A47"/>
    <w:rsid w:val="00001C83"/>
    <w:rsid w:val="00001ED2"/>
    <w:rsid w:val="00002136"/>
    <w:rsid w:val="0000227D"/>
    <w:rsid w:val="0000247D"/>
    <w:rsid w:val="000025C2"/>
    <w:rsid w:val="000027B1"/>
    <w:rsid w:val="00002946"/>
    <w:rsid w:val="00002961"/>
    <w:rsid w:val="00002C07"/>
    <w:rsid w:val="00002C3A"/>
    <w:rsid w:val="00002D8B"/>
    <w:rsid w:val="00002F15"/>
    <w:rsid w:val="000030FB"/>
    <w:rsid w:val="00003110"/>
    <w:rsid w:val="000034B9"/>
    <w:rsid w:val="0000377C"/>
    <w:rsid w:val="000038AC"/>
    <w:rsid w:val="000038F9"/>
    <w:rsid w:val="0000394E"/>
    <w:rsid w:val="00003A44"/>
    <w:rsid w:val="00003CF9"/>
    <w:rsid w:val="00003D56"/>
    <w:rsid w:val="00003E83"/>
    <w:rsid w:val="0000414E"/>
    <w:rsid w:val="00004188"/>
    <w:rsid w:val="00004275"/>
    <w:rsid w:val="00004292"/>
    <w:rsid w:val="00004315"/>
    <w:rsid w:val="00004593"/>
    <w:rsid w:val="00004745"/>
    <w:rsid w:val="0000478E"/>
    <w:rsid w:val="00004936"/>
    <w:rsid w:val="0000494F"/>
    <w:rsid w:val="00004A90"/>
    <w:rsid w:val="00004C94"/>
    <w:rsid w:val="00004F05"/>
    <w:rsid w:val="000053F6"/>
    <w:rsid w:val="00005634"/>
    <w:rsid w:val="0000599A"/>
    <w:rsid w:val="00005AC4"/>
    <w:rsid w:val="00005CB4"/>
    <w:rsid w:val="00005FAD"/>
    <w:rsid w:val="000062C4"/>
    <w:rsid w:val="0000666E"/>
    <w:rsid w:val="00006AC5"/>
    <w:rsid w:val="00007104"/>
    <w:rsid w:val="00007193"/>
    <w:rsid w:val="0000739D"/>
    <w:rsid w:val="0000760A"/>
    <w:rsid w:val="0000795F"/>
    <w:rsid w:val="00007FB9"/>
    <w:rsid w:val="000100D5"/>
    <w:rsid w:val="0001023B"/>
    <w:rsid w:val="00010255"/>
    <w:rsid w:val="000103C6"/>
    <w:rsid w:val="000104F2"/>
    <w:rsid w:val="00010850"/>
    <w:rsid w:val="000109B0"/>
    <w:rsid w:val="000109BF"/>
    <w:rsid w:val="00010C3A"/>
    <w:rsid w:val="00010CE9"/>
    <w:rsid w:val="00011171"/>
    <w:rsid w:val="00012007"/>
    <w:rsid w:val="00012021"/>
    <w:rsid w:val="0001225B"/>
    <w:rsid w:val="00012AC0"/>
    <w:rsid w:val="00012CE8"/>
    <w:rsid w:val="00012E39"/>
    <w:rsid w:val="000132C6"/>
    <w:rsid w:val="00013309"/>
    <w:rsid w:val="000135DE"/>
    <w:rsid w:val="00013A29"/>
    <w:rsid w:val="00013F12"/>
    <w:rsid w:val="00014106"/>
    <w:rsid w:val="000142F6"/>
    <w:rsid w:val="0001434F"/>
    <w:rsid w:val="0001449C"/>
    <w:rsid w:val="000147B4"/>
    <w:rsid w:val="00014A0C"/>
    <w:rsid w:val="00014ADE"/>
    <w:rsid w:val="00014B86"/>
    <w:rsid w:val="00014D5D"/>
    <w:rsid w:val="0001517A"/>
    <w:rsid w:val="00015191"/>
    <w:rsid w:val="000152C7"/>
    <w:rsid w:val="000152D2"/>
    <w:rsid w:val="000152DA"/>
    <w:rsid w:val="00015553"/>
    <w:rsid w:val="00015556"/>
    <w:rsid w:val="000158C8"/>
    <w:rsid w:val="000159A4"/>
    <w:rsid w:val="00015C65"/>
    <w:rsid w:val="00015C88"/>
    <w:rsid w:val="00015D7B"/>
    <w:rsid w:val="0001612A"/>
    <w:rsid w:val="00016654"/>
    <w:rsid w:val="00016739"/>
    <w:rsid w:val="00016EED"/>
    <w:rsid w:val="00017699"/>
    <w:rsid w:val="0001781E"/>
    <w:rsid w:val="00017AA0"/>
    <w:rsid w:val="00017C4F"/>
    <w:rsid w:val="00017EBC"/>
    <w:rsid w:val="0002003C"/>
    <w:rsid w:val="000205C7"/>
    <w:rsid w:val="000207CF"/>
    <w:rsid w:val="0002084C"/>
    <w:rsid w:val="00020851"/>
    <w:rsid w:val="00020854"/>
    <w:rsid w:val="00020C70"/>
    <w:rsid w:val="00020C95"/>
    <w:rsid w:val="00020CC5"/>
    <w:rsid w:val="00021250"/>
    <w:rsid w:val="0002132A"/>
    <w:rsid w:val="0002159C"/>
    <w:rsid w:val="0002177A"/>
    <w:rsid w:val="00021843"/>
    <w:rsid w:val="00021A91"/>
    <w:rsid w:val="00021B07"/>
    <w:rsid w:val="00021C44"/>
    <w:rsid w:val="00021FC8"/>
    <w:rsid w:val="0002219F"/>
    <w:rsid w:val="0002229A"/>
    <w:rsid w:val="000223BF"/>
    <w:rsid w:val="00022627"/>
    <w:rsid w:val="000228CF"/>
    <w:rsid w:val="00022AC8"/>
    <w:rsid w:val="00022EDC"/>
    <w:rsid w:val="00023342"/>
    <w:rsid w:val="00023378"/>
    <w:rsid w:val="000235B0"/>
    <w:rsid w:val="00023611"/>
    <w:rsid w:val="000236A4"/>
    <w:rsid w:val="00023D78"/>
    <w:rsid w:val="00023DC8"/>
    <w:rsid w:val="00023E89"/>
    <w:rsid w:val="00023EE0"/>
    <w:rsid w:val="00023F73"/>
    <w:rsid w:val="000243C2"/>
    <w:rsid w:val="0002453A"/>
    <w:rsid w:val="00024767"/>
    <w:rsid w:val="000247C4"/>
    <w:rsid w:val="000248CD"/>
    <w:rsid w:val="000249B6"/>
    <w:rsid w:val="00025020"/>
    <w:rsid w:val="0002510E"/>
    <w:rsid w:val="000253F4"/>
    <w:rsid w:val="00025665"/>
    <w:rsid w:val="00025792"/>
    <w:rsid w:val="00025984"/>
    <w:rsid w:val="00025A39"/>
    <w:rsid w:val="00025B52"/>
    <w:rsid w:val="00025F88"/>
    <w:rsid w:val="0002605F"/>
    <w:rsid w:val="000261F0"/>
    <w:rsid w:val="00026232"/>
    <w:rsid w:val="0002627E"/>
    <w:rsid w:val="00026300"/>
    <w:rsid w:val="00026442"/>
    <w:rsid w:val="00026B16"/>
    <w:rsid w:val="00026B81"/>
    <w:rsid w:val="00026C74"/>
    <w:rsid w:val="00026EC1"/>
    <w:rsid w:val="00027112"/>
    <w:rsid w:val="0002717D"/>
    <w:rsid w:val="0002727F"/>
    <w:rsid w:val="0002760F"/>
    <w:rsid w:val="00027896"/>
    <w:rsid w:val="000279E1"/>
    <w:rsid w:val="00027D7B"/>
    <w:rsid w:val="00030140"/>
    <w:rsid w:val="000303AD"/>
    <w:rsid w:val="000305CD"/>
    <w:rsid w:val="0003088B"/>
    <w:rsid w:val="0003093B"/>
    <w:rsid w:val="00030BEA"/>
    <w:rsid w:val="000310F8"/>
    <w:rsid w:val="00031695"/>
    <w:rsid w:val="000316D7"/>
    <w:rsid w:val="00031A6D"/>
    <w:rsid w:val="00031C8B"/>
    <w:rsid w:val="00032353"/>
    <w:rsid w:val="00032384"/>
    <w:rsid w:val="000323EA"/>
    <w:rsid w:val="000325BA"/>
    <w:rsid w:val="0003272A"/>
    <w:rsid w:val="0003278F"/>
    <w:rsid w:val="00032A07"/>
    <w:rsid w:val="0003314C"/>
    <w:rsid w:val="00033352"/>
    <w:rsid w:val="0003341C"/>
    <w:rsid w:val="00033480"/>
    <w:rsid w:val="00033551"/>
    <w:rsid w:val="00033567"/>
    <w:rsid w:val="00033BED"/>
    <w:rsid w:val="00033CBE"/>
    <w:rsid w:val="00033DF9"/>
    <w:rsid w:val="0003406E"/>
    <w:rsid w:val="00034127"/>
    <w:rsid w:val="000343A9"/>
    <w:rsid w:val="00034EBD"/>
    <w:rsid w:val="0003511D"/>
    <w:rsid w:val="00035217"/>
    <w:rsid w:val="0003545E"/>
    <w:rsid w:val="00035778"/>
    <w:rsid w:val="00035C0E"/>
    <w:rsid w:val="00035DD4"/>
    <w:rsid w:val="00035DFE"/>
    <w:rsid w:val="000360AB"/>
    <w:rsid w:val="00036172"/>
    <w:rsid w:val="00037073"/>
    <w:rsid w:val="0003714D"/>
    <w:rsid w:val="0003716A"/>
    <w:rsid w:val="0003731C"/>
    <w:rsid w:val="00037337"/>
    <w:rsid w:val="000375A0"/>
    <w:rsid w:val="00037994"/>
    <w:rsid w:val="00037C0F"/>
    <w:rsid w:val="00037D98"/>
    <w:rsid w:val="00037F82"/>
    <w:rsid w:val="00040424"/>
    <w:rsid w:val="000406C1"/>
    <w:rsid w:val="00040998"/>
    <w:rsid w:val="00040B06"/>
    <w:rsid w:val="00040B82"/>
    <w:rsid w:val="00040D76"/>
    <w:rsid w:val="00040EB6"/>
    <w:rsid w:val="00040EB8"/>
    <w:rsid w:val="00041007"/>
    <w:rsid w:val="0004120E"/>
    <w:rsid w:val="00041682"/>
    <w:rsid w:val="00041B9F"/>
    <w:rsid w:val="0004237A"/>
    <w:rsid w:val="000423D9"/>
    <w:rsid w:val="00042553"/>
    <w:rsid w:val="00042587"/>
    <w:rsid w:val="0004266E"/>
    <w:rsid w:val="00042901"/>
    <w:rsid w:val="00042B47"/>
    <w:rsid w:val="00042B72"/>
    <w:rsid w:val="00042C7C"/>
    <w:rsid w:val="00042DA0"/>
    <w:rsid w:val="00042E7D"/>
    <w:rsid w:val="00043019"/>
    <w:rsid w:val="000437BC"/>
    <w:rsid w:val="000437CB"/>
    <w:rsid w:val="00043869"/>
    <w:rsid w:val="0004389F"/>
    <w:rsid w:val="000439BA"/>
    <w:rsid w:val="00043AC0"/>
    <w:rsid w:val="00043AE7"/>
    <w:rsid w:val="00043E2E"/>
    <w:rsid w:val="0004441C"/>
    <w:rsid w:val="00044442"/>
    <w:rsid w:val="00044493"/>
    <w:rsid w:val="0004464D"/>
    <w:rsid w:val="000446AA"/>
    <w:rsid w:val="000447F5"/>
    <w:rsid w:val="00044844"/>
    <w:rsid w:val="000448BF"/>
    <w:rsid w:val="00044A23"/>
    <w:rsid w:val="00044D24"/>
    <w:rsid w:val="00044D5F"/>
    <w:rsid w:val="00044ED6"/>
    <w:rsid w:val="00044EF0"/>
    <w:rsid w:val="0004512A"/>
    <w:rsid w:val="000451D2"/>
    <w:rsid w:val="00045653"/>
    <w:rsid w:val="00045693"/>
    <w:rsid w:val="00045703"/>
    <w:rsid w:val="0004592D"/>
    <w:rsid w:val="0004593C"/>
    <w:rsid w:val="00045AEC"/>
    <w:rsid w:val="00045BFD"/>
    <w:rsid w:val="000463E4"/>
    <w:rsid w:val="00046B21"/>
    <w:rsid w:val="00046CB8"/>
    <w:rsid w:val="00047336"/>
    <w:rsid w:val="00047807"/>
    <w:rsid w:val="00047BA3"/>
    <w:rsid w:val="00047BAE"/>
    <w:rsid w:val="00047BB2"/>
    <w:rsid w:val="0005036F"/>
    <w:rsid w:val="000508C7"/>
    <w:rsid w:val="00050BCE"/>
    <w:rsid w:val="0005182C"/>
    <w:rsid w:val="0005192C"/>
    <w:rsid w:val="00051A5A"/>
    <w:rsid w:val="00051AB6"/>
    <w:rsid w:val="00051B5F"/>
    <w:rsid w:val="00051CD1"/>
    <w:rsid w:val="0005260E"/>
    <w:rsid w:val="00052BC0"/>
    <w:rsid w:val="00052D54"/>
    <w:rsid w:val="00052F7F"/>
    <w:rsid w:val="000531BC"/>
    <w:rsid w:val="0005344A"/>
    <w:rsid w:val="00053679"/>
    <w:rsid w:val="000539A3"/>
    <w:rsid w:val="00053CC8"/>
    <w:rsid w:val="00053F4E"/>
    <w:rsid w:val="000540A2"/>
    <w:rsid w:val="000543C5"/>
    <w:rsid w:val="00054471"/>
    <w:rsid w:val="0005481B"/>
    <w:rsid w:val="00054AC5"/>
    <w:rsid w:val="00054F30"/>
    <w:rsid w:val="000553F0"/>
    <w:rsid w:val="00055645"/>
    <w:rsid w:val="000556BC"/>
    <w:rsid w:val="000558AE"/>
    <w:rsid w:val="00055900"/>
    <w:rsid w:val="00055A90"/>
    <w:rsid w:val="00055AA8"/>
    <w:rsid w:val="00055B1B"/>
    <w:rsid w:val="00055B42"/>
    <w:rsid w:val="00055BBC"/>
    <w:rsid w:val="00055D50"/>
    <w:rsid w:val="00055DAA"/>
    <w:rsid w:val="000561E1"/>
    <w:rsid w:val="0005640F"/>
    <w:rsid w:val="00056457"/>
    <w:rsid w:val="00056B08"/>
    <w:rsid w:val="00056B83"/>
    <w:rsid w:val="00056C37"/>
    <w:rsid w:val="00056C87"/>
    <w:rsid w:val="00056D4B"/>
    <w:rsid w:val="00056D50"/>
    <w:rsid w:val="00056ED3"/>
    <w:rsid w:val="00056F7D"/>
    <w:rsid w:val="0005704A"/>
    <w:rsid w:val="0005709D"/>
    <w:rsid w:val="00057496"/>
    <w:rsid w:val="0005765E"/>
    <w:rsid w:val="00057A08"/>
    <w:rsid w:val="00057E5E"/>
    <w:rsid w:val="000600EF"/>
    <w:rsid w:val="0006043E"/>
    <w:rsid w:val="00060509"/>
    <w:rsid w:val="0006051D"/>
    <w:rsid w:val="00060632"/>
    <w:rsid w:val="00060BA5"/>
    <w:rsid w:val="00060CF4"/>
    <w:rsid w:val="00060D53"/>
    <w:rsid w:val="00060ED7"/>
    <w:rsid w:val="00060FCD"/>
    <w:rsid w:val="0006104D"/>
    <w:rsid w:val="000614BE"/>
    <w:rsid w:val="000617BF"/>
    <w:rsid w:val="00061C11"/>
    <w:rsid w:val="00061DCA"/>
    <w:rsid w:val="0006207D"/>
    <w:rsid w:val="00062128"/>
    <w:rsid w:val="000621F2"/>
    <w:rsid w:val="000622CB"/>
    <w:rsid w:val="0006248C"/>
    <w:rsid w:val="000627C3"/>
    <w:rsid w:val="0006280E"/>
    <w:rsid w:val="00062821"/>
    <w:rsid w:val="000629E0"/>
    <w:rsid w:val="00062A9B"/>
    <w:rsid w:val="00062ACF"/>
    <w:rsid w:val="00062CC2"/>
    <w:rsid w:val="00062D89"/>
    <w:rsid w:val="00063458"/>
    <w:rsid w:val="0006387F"/>
    <w:rsid w:val="00063AAF"/>
    <w:rsid w:val="00063C6E"/>
    <w:rsid w:val="00064197"/>
    <w:rsid w:val="000642A4"/>
    <w:rsid w:val="000642BB"/>
    <w:rsid w:val="00064348"/>
    <w:rsid w:val="0006451C"/>
    <w:rsid w:val="00064C36"/>
    <w:rsid w:val="00064FB2"/>
    <w:rsid w:val="00065019"/>
    <w:rsid w:val="0006520A"/>
    <w:rsid w:val="0006583E"/>
    <w:rsid w:val="00065905"/>
    <w:rsid w:val="00065A40"/>
    <w:rsid w:val="00065B62"/>
    <w:rsid w:val="00065E7B"/>
    <w:rsid w:val="00065EB9"/>
    <w:rsid w:val="00066051"/>
    <w:rsid w:val="00066113"/>
    <w:rsid w:val="000662C8"/>
    <w:rsid w:val="00066578"/>
    <w:rsid w:val="00066671"/>
    <w:rsid w:val="0006672D"/>
    <w:rsid w:val="000667E1"/>
    <w:rsid w:val="00066F3A"/>
    <w:rsid w:val="00066FC5"/>
    <w:rsid w:val="00066FD5"/>
    <w:rsid w:val="00066FFA"/>
    <w:rsid w:val="000670CF"/>
    <w:rsid w:val="000672C2"/>
    <w:rsid w:val="00067532"/>
    <w:rsid w:val="0006754A"/>
    <w:rsid w:val="000679D0"/>
    <w:rsid w:val="00067C39"/>
    <w:rsid w:val="00067EBD"/>
    <w:rsid w:val="000702B7"/>
    <w:rsid w:val="000704CA"/>
    <w:rsid w:val="00070C68"/>
    <w:rsid w:val="00070E18"/>
    <w:rsid w:val="00070F19"/>
    <w:rsid w:val="00070F69"/>
    <w:rsid w:val="00070FB0"/>
    <w:rsid w:val="0007104A"/>
    <w:rsid w:val="000711E4"/>
    <w:rsid w:val="000712EB"/>
    <w:rsid w:val="0007143F"/>
    <w:rsid w:val="00071566"/>
    <w:rsid w:val="00071D2F"/>
    <w:rsid w:val="00071F80"/>
    <w:rsid w:val="00071FDE"/>
    <w:rsid w:val="00072044"/>
    <w:rsid w:val="0007223B"/>
    <w:rsid w:val="0007232B"/>
    <w:rsid w:val="00072370"/>
    <w:rsid w:val="000724BA"/>
    <w:rsid w:val="000725F5"/>
    <w:rsid w:val="0007290D"/>
    <w:rsid w:val="0007293C"/>
    <w:rsid w:val="00072A32"/>
    <w:rsid w:val="0007311E"/>
    <w:rsid w:val="00073268"/>
    <w:rsid w:val="00073424"/>
    <w:rsid w:val="0007371F"/>
    <w:rsid w:val="0007374A"/>
    <w:rsid w:val="00073A08"/>
    <w:rsid w:val="00073BA0"/>
    <w:rsid w:val="00073DDA"/>
    <w:rsid w:val="00073F33"/>
    <w:rsid w:val="000742FF"/>
    <w:rsid w:val="000747D7"/>
    <w:rsid w:val="000748F7"/>
    <w:rsid w:val="00074942"/>
    <w:rsid w:val="00074A41"/>
    <w:rsid w:val="00074ACE"/>
    <w:rsid w:val="00074B4D"/>
    <w:rsid w:val="00074B82"/>
    <w:rsid w:val="0007509D"/>
    <w:rsid w:val="0007554F"/>
    <w:rsid w:val="00075656"/>
    <w:rsid w:val="00075980"/>
    <w:rsid w:val="00075DE1"/>
    <w:rsid w:val="0007616C"/>
    <w:rsid w:val="0007647A"/>
    <w:rsid w:val="00076716"/>
    <w:rsid w:val="0007698B"/>
    <w:rsid w:val="00077206"/>
    <w:rsid w:val="0007770C"/>
    <w:rsid w:val="00077CB1"/>
    <w:rsid w:val="00077CCD"/>
    <w:rsid w:val="00077DD5"/>
    <w:rsid w:val="00077EDE"/>
    <w:rsid w:val="00080134"/>
    <w:rsid w:val="0008036A"/>
    <w:rsid w:val="000806EE"/>
    <w:rsid w:val="0008091B"/>
    <w:rsid w:val="00080B5C"/>
    <w:rsid w:val="00081413"/>
    <w:rsid w:val="00081463"/>
    <w:rsid w:val="00081725"/>
    <w:rsid w:val="0008177E"/>
    <w:rsid w:val="000817F6"/>
    <w:rsid w:val="00081857"/>
    <w:rsid w:val="000821A3"/>
    <w:rsid w:val="0008243E"/>
    <w:rsid w:val="00082A97"/>
    <w:rsid w:val="00082D92"/>
    <w:rsid w:val="000836A1"/>
    <w:rsid w:val="000837C2"/>
    <w:rsid w:val="000837E1"/>
    <w:rsid w:val="00083BD0"/>
    <w:rsid w:val="0008462F"/>
    <w:rsid w:val="00084719"/>
    <w:rsid w:val="0008475E"/>
    <w:rsid w:val="000849DA"/>
    <w:rsid w:val="00084CB5"/>
    <w:rsid w:val="00084FA1"/>
    <w:rsid w:val="000856F1"/>
    <w:rsid w:val="000858A0"/>
    <w:rsid w:val="00085A3C"/>
    <w:rsid w:val="00085C62"/>
    <w:rsid w:val="00085EC8"/>
    <w:rsid w:val="00086223"/>
    <w:rsid w:val="00086361"/>
    <w:rsid w:val="00086395"/>
    <w:rsid w:val="000863FC"/>
    <w:rsid w:val="00086411"/>
    <w:rsid w:val="00086412"/>
    <w:rsid w:val="000864DB"/>
    <w:rsid w:val="000864ED"/>
    <w:rsid w:val="00086752"/>
    <w:rsid w:val="000868CB"/>
    <w:rsid w:val="00086B42"/>
    <w:rsid w:val="00086FE5"/>
    <w:rsid w:val="000873B8"/>
    <w:rsid w:val="00087656"/>
    <w:rsid w:val="0008766E"/>
    <w:rsid w:val="000876A4"/>
    <w:rsid w:val="0008777D"/>
    <w:rsid w:val="000879DA"/>
    <w:rsid w:val="00087CB5"/>
    <w:rsid w:val="00087EE3"/>
    <w:rsid w:val="0009020D"/>
    <w:rsid w:val="00090345"/>
    <w:rsid w:val="000905CF"/>
    <w:rsid w:val="00090998"/>
    <w:rsid w:val="00090A5A"/>
    <w:rsid w:val="00090BCF"/>
    <w:rsid w:val="00090DA2"/>
    <w:rsid w:val="000912DA"/>
    <w:rsid w:val="00091801"/>
    <w:rsid w:val="000923AB"/>
    <w:rsid w:val="000925B1"/>
    <w:rsid w:val="000927F7"/>
    <w:rsid w:val="000928CA"/>
    <w:rsid w:val="00092D21"/>
    <w:rsid w:val="00092E42"/>
    <w:rsid w:val="00093327"/>
    <w:rsid w:val="00093528"/>
    <w:rsid w:val="000935F5"/>
    <w:rsid w:val="00093827"/>
    <w:rsid w:val="000938F5"/>
    <w:rsid w:val="00093AFA"/>
    <w:rsid w:val="00093B6F"/>
    <w:rsid w:val="00093C3C"/>
    <w:rsid w:val="00093F60"/>
    <w:rsid w:val="00093F65"/>
    <w:rsid w:val="000940C2"/>
    <w:rsid w:val="0009487C"/>
    <w:rsid w:val="00094F4D"/>
    <w:rsid w:val="0009510C"/>
    <w:rsid w:val="000952C0"/>
    <w:rsid w:val="000954BF"/>
    <w:rsid w:val="000955C2"/>
    <w:rsid w:val="000955F1"/>
    <w:rsid w:val="00095657"/>
    <w:rsid w:val="00095AAB"/>
    <w:rsid w:val="00095D5E"/>
    <w:rsid w:val="00095F9B"/>
    <w:rsid w:val="00096188"/>
    <w:rsid w:val="00096674"/>
    <w:rsid w:val="000966E0"/>
    <w:rsid w:val="000969D0"/>
    <w:rsid w:val="00096B03"/>
    <w:rsid w:val="00096B25"/>
    <w:rsid w:val="00096E7B"/>
    <w:rsid w:val="000970C5"/>
    <w:rsid w:val="000970E6"/>
    <w:rsid w:val="00097235"/>
    <w:rsid w:val="000974E1"/>
    <w:rsid w:val="000979F0"/>
    <w:rsid w:val="00097CED"/>
    <w:rsid w:val="00097DE7"/>
    <w:rsid w:val="00097E31"/>
    <w:rsid w:val="00097E7F"/>
    <w:rsid w:val="000A018C"/>
    <w:rsid w:val="000A0958"/>
    <w:rsid w:val="000A09A8"/>
    <w:rsid w:val="000A0A58"/>
    <w:rsid w:val="000A1264"/>
    <w:rsid w:val="000A12D7"/>
    <w:rsid w:val="000A1702"/>
    <w:rsid w:val="000A1A46"/>
    <w:rsid w:val="000A1AF2"/>
    <w:rsid w:val="000A1D5D"/>
    <w:rsid w:val="000A1DEB"/>
    <w:rsid w:val="000A2051"/>
    <w:rsid w:val="000A261F"/>
    <w:rsid w:val="000A2882"/>
    <w:rsid w:val="000A2DB6"/>
    <w:rsid w:val="000A2DDA"/>
    <w:rsid w:val="000A3352"/>
    <w:rsid w:val="000A355D"/>
    <w:rsid w:val="000A3872"/>
    <w:rsid w:val="000A3C9C"/>
    <w:rsid w:val="000A3D23"/>
    <w:rsid w:val="000A3D95"/>
    <w:rsid w:val="000A3E99"/>
    <w:rsid w:val="000A3EF1"/>
    <w:rsid w:val="000A3F30"/>
    <w:rsid w:val="000A4205"/>
    <w:rsid w:val="000A43E4"/>
    <w:rsid w:val="000A47D8"/>
    <w:rsid w:val="000A4D9E"/>
    <w:rsid w:val="000A4FF0"/>
    <w:rsid w:val="000A5023"/>
    <w:rsid w:val="000A511B"/>
    <w:rsid w:val="000A54A5"/>
    <w:rsid w:val="000A5797"/>
    <w:rsid w:val="000A57BD"/>
    <w:rsid w:val="000A5F45"/>
    <w:rsid w:val="000A613C"/>
    <w:rsid w:val="000A62F7"/>
    <w:rsid w:val="000A6387"/>
    <w:rsid w:val="000A6A79"/>
    <w:rsid w:val="000A6B62"/>
    <w:rsid w:val="000A6C7D"/>
    <w:rsid w:val="000A6D54"/>
    <w:rsid w:val="000B04EF"/>
    <w:rsid w:val="000B09D2"/>
    <w:rsid w:val="000B11D9"/>
    <w:rsid w:val="000B1595"/>
    <w:rsid w:val="000B180B"/>
    <w:rsid w:val="000B18AA"/>
    <w:rsid w:val="000B20ED"/>
    <w:rsid w:val="000B2287"/>
    <w:rsid w:val="000B26C6"/>
    <w:rsid w:val="000B2C1D"/>
    <w:rsid w:val="000B2D14"/>
    <w:rsid w:val="000B2D71"/>
    <w:rsid w:val="000B2E20"/>
    <w:rsid w:val="000B32FD"/>
    <w:rsid w:val="000B34BF"/>
    <w:rsid w:val="000B3524"/>
    <w:rsid w:val="000B355B"/>
    <w:rsid w:val="000B3800"/>
    <w:rsid w:val="000B386E"/>
    <w:rsid w:val="000B38C2"/>
    <w:rsid w:val="000B39C5"/>
    <w:rsid w:val="000B3D01"/>
    <w:rsid w:val="000B3D6C"/>
    <w:rsid w:val="000B3D84"/>
    <w:rsid w:val="000B3E34"/>
    <w:rsid w:val="000B40D5"/>
    <w:rsid w:val="000B4153"/>
    <w:rsid w:val="000B4289"/>
    <w:rsid w:val="000B449C"/>
    <w:rsid w:val="000B465B"/>
    <w:rsid w:val="000B4AAB"/>
    <w:rsid w:val="000B4CF3"/>
    <w:rsid w:val="000B4DB1"/>
    <w:rsid w:val="000B4DBC"/>
    <w:rsid w:val="000B501F"/>
    <w:rsid w:val="000B50C6"/>
    <w:rsid w:val="000B510F"/>
    <w:rsid w:val="000B5391"/>
    <w:rsid w:val="000B53CF"/>
    <w:rsid w:val="000B58E7"/>
    <w:rsid w:val="000B59AD"/>
    <w:rsid w:val="000B5CF4"/>
    <w:rsid w:val="000B5D2A"/>
    <w:rsid w:val="000B5D56"/>
    <w:rsid w:val="000B5ECC"/>
    <w:rsid w:val="000B5FE5"/>
    <w:rsid w:val="000B6479"/>
    <w:rsid w:val="000B6B5C"/>
    <w:rsid w:val="000B6D7F"/>
    <w:rsid w:val="000B7051"/>
    <w:rsid w:val="000B7561"/>
    <w:rsid w:val="000B75A6"/>
    <w:rsid w:val="000B772F"/>
    <w:rsid w:val="000B7879"/>
    <w:rsid w:val="000B79F7"/>
    <w:rsid w:val="000B7ED7"/>
    <w:rsid w:val="000B7FC1"/>
    <w:rsid w:val="000C0196"/>
    <w:rsid w:val="000C0366"/>
    <w:rsid w:val="000C0414"/>
    <w:rsid w:val="000C0976"/>
    <w:rsid w:val="000C098C"/>
    <w:rsid w:val="000C0AB2"/>
    <w:rsid w:val="000C0ACC"/>
    <w:rsid w:val="000C0C6E"/>
    <w:rsid w:val="000C0C9A"/>
    <w:rsid w:val="000C0E4C"/>
    <w:rsid w:val="000C1065"/>
    <w:rsid w:val="000C1140"/>
    <w:rsid w:val="000C135C"/>
    <w:rsid w:val="000C1384"/>
    <w:rsid w:val="000C15D8"/>
    <w:rsid w:val="000C16CF"/>
    <w:rsid w:val="000C17DC"/>
    <w:rsid w:val="000C17F8"/>
    <w:rsid w:val="000C1841"/>
    <w:rsid w:val="000C1D96"/>
    <w:rsid w:val="000C200C"/>
    <w:rsid w:val="000C2323"/>
    <w:rsid w:val="000C24CB"/>
    <w:rsid w:val="000C2518"/>
    <w:rsid w:val="000C254A"/>
    <w:rsid w:val="000C2575"/>
    <w:rsid w:val="000C2596"/>
    <w:rsid w:val="000C2B0B"/>
    <w:rsid w:val="000C3026"/>
    <w:rsid w:val="000C31DE"/>
    <w:rsid w:val="000C34DC"/>
    <w:rsid w:val="000C3515"/>
    <w:rsid w:val="000C37BD"/>
    <w:rsid w:val="000C385D"/>
    <w:rsid w:val="000C3874"/>
    <w:rsid w:val="000C38DC"/>
    <w:rsid w:val="000C40ED"/>
    <w:rsid w:val="000C4305"/>
    <w:rsid w:val="000C4432"/>
    <w:rsid w:val="000C4480"/>
    <w:rsid w:val="000C44E1"/>
    <w:rsid w:val="000C4567"/>
    <w:rsid w:val="000C4665"/>
    <w:rsid w:val="000C47C0"/>
    <w:rsid w:val="000C4864"/>
    <w:rsid w:val="000C4973"/>
    <w:rsid w:val="000C4991"/>
    <w:rsid w:val="000C4A1D"/>
    <w:rsid w:val="000C4D03"/>
    <w:rsid w:val="000C4FC7"/>
    <w:rsid w:val="000C50FC"/>
    <w:rsid w:val="000C5138"/>
    <w:rsid w:val="000C5343"/>
    <w:rsid w:val="000C53FF"/>
    <w:rsid w:val="000C5731"/>
    <w:rsid w:val="000C58E4"/>
    <w:rsid w:val="000C5A6A"/>
    <w:rsid w:val="000C5B5B"/>
    <w:rsid w:val="000C5D7D"/>
    <w:rsid w:val="000C6074"/>
    <w:rsid w:val="000C626C"/>
    <w:rsid w:val="000C63D3"/>
    <w:rsid w:val="000C647A"/>
    <w:rsid w:val="000C68AB"/>
    <w:rsid w:val="000C6A3D"/>
    <w:rsid w:val="000C6A8D"/>
    <w:rsid w:val="000C7046"/>
    <w:rsid w:val="000C7049"/>
    <w:rsid w:val="000C7071"/>
    <w:rsid w:val="000C70BB"/>
    <w:rsid w:val="000C70E5"/>
    <w:rsid w:val="000C73FC"/>
    <w:rsid w:val="000C75BF"/>
    <w:rsid w:val="000C75D2"/>
    <w:rsid w:val="000C7B84"/>
    <w:rsid w:val="000C7C6B"/>
    <w:rsid w:val="000D040A"/>
    <w:rsid w:val="000D06D0"/>
    <w:rsid w:val="000D0880"/>
    <w:rsid w:val="000D08B7"/>
    <w:rsid w:val="000D11F7"/>
    <w:rsid w:val="000D1229"/>
    <w:rsid w:val="000D1256"/>
    <w:rsid w:val="000D1401"/>
    <w:rsid w:val="000D1F6F"/>
    <w:rsid w:val="000D1FFB"/>
    <w:rsid w:val="000D256B"/>
    <w:rsid w:val="000D25A7"/>
    <w:rsid w:val="000D25E8"/>
    <w:rsid w:val="000D27C7"/>
    <w:rsid w:val="000D29E2"/>
    <w:rsid w:val="000D2B84"/>
    <w:rsid w:val="000D2BDB"/>
    <w:rsid w:val="000D2C97"/>
    <w:rsid w:val="000D2DA6"/>
    <w:rsid w:val="000D3125"/>
    <w:rsid w:val="000D318D"/>
    <w:rsid w:val="000D357D"/>
    <w:rsid w:val="000D3B22"/>
    <w:rsid w:val="000D3D64"/>
    <w:rsid w:val="000D3D84"/>
    <w:rsid w:val="000D4424"/>
    <w:rsid w:val="000D453B"/>
    <w:rsid w:val="000D4993"/>
    <w:rsid w:val="000D4D87"/>
    <w:rsid w:val="000D534A"/>
    <w:rsid w:val="000D5408"/>
    <w:rsid w:val="000D570A"/>
    <w:rsid w:val="000D5856"/>
    <w:rsid w:val="000D5868"/>
    <w:rsid w:val="000D5DB8"/>
    <w:rsid w:val="000D5EE8"/>
    <w:rsid w:val="000D618E"/>
    <w:rsid w:val="000D622A"/>
    <w:rsid w:val="000D646A"/>
    <w:rsid w:val="000D6488"/>
    <w:rsid w:val="000D6499"/>
    <w:rsid w:val="000D670C"/>
    <w:rsid w:val="000D6F64"/>
    <w:rsid w:val="000D6F78"/>
    <w:rsid w:val="000D6F89"/>
    <w:rsid w:val="000D727B"/>
    <w:rsid w:val="000D72AC"/>
    <w:rsid w:val="000D73D2"/>
    <w:rsid w:val="000D7429"/>
    <w:rsid w:val="000D749B"/>
    <w:rsid w:val="000D773E"/>
    <w:rsid w:val="000D7794"/>
    <w:rsid w:val="000D795B"/>
    <w:rsid w:val="000D79BF"/>
    <w:rsid w:val="000D7D4F"/>
    <w:rsid w:val="000E01E1"/>
    <w:rsid w:val="000E07EB"/>
    <w:rsid w:val="000E08F8"/>
    <w:rsid w:val="000E0A4C"/>
    <w:rsid w:val="000E0DE5"/>
    <w:rsid w:val="000E1650"/>
    <w:rsid w:val="000E1794"/>
    <w:rsid w:val="000E182B"/>
    <w:rsid w:val="000E1D77"/>
    <w:rsid w:val="000E1DBD"/>
    <w:rsid w:val="000E1DF9"/>
    <w:rsid w:val="000E1EB0"/>
    <w:rsid w:val="000E20D7"/>
    <w:rsid w:val="000E21B4"/>
    <w:rsid w:val="000E23C7"/>
    <w:rsid w:val="000E2542"/>
    <w:rsid w:val="000E2637"/>
    <w:rsid w:val="000E272C"/>
    <w:rsid w:val="000E2A81"/>
    <w:rsid w:val="000E2D3C"/>
    <w:rsid w:val="000E2F00"/>
    <w:rsid w:val="000E2F4B"/>
    <w:rsid w:val="000E36B8"/>
    <w:rsid w:val="000E3920"/>
    <w:rsid w:val="000E3A5B"/>
    <w:rsid w:val="000E3AB8"/>
    <w:rsid w:val="000E3AE8"/>
    <w:rsid w:val="000E3AF8"/>
    <w:rsid w:val="000E3CD6"/>
    <w:rsid w:val="000E3FDA"/>
    <w:rsid w:val="000E4306"/>
    <w:rsid w:val="000E45AD"/>
    <w:rsid w:val="000E45D9"/>
    <w:rsid w:val="000E45F1"/>
    <w:rsid w:val="000E46AB"/>
    <w:rsid w:val="000E4C3C"/>
    <w:rsid w:val="000E4D57"/>
    <w:rsid w:val="000E4E6A"/>
    <w:rsid w:val="000E4EA3"/>
    <w:rsid w:val="000E5306"/>
    <w:rsid w:val="000E5552"/>
    <w:rsid w:val="000E5929"/>
    <w:rsid w:val="000E5952"/>
    <w:rsid w:val="000E59A0"/>
    <w:rsid w:val="000E5C7E"/>
    <w:rsid w:val="000E5CBB"/>
    <w:rsid w:val="000E5D13"/>
    <w:rsid w:val="000E5D73"/>
    <w:rsid w:val="000E60DE"/>
    <w:rsid w:val="000E6128"/>
    <w:rsid w:val="000E6357"/>
    <w:rsid w:val="000E63D4"/>
    <w:rsid w:val="000E67BC"/>
    <w:rsid w:val="000E68A3"/>
    <w:rsid w:val="000E6B6F"/>
    <w:rsid w:val="000E6DA5"/>
    <w:rsid w:val="000E6DBC"/>
    <w:rsid w:val="000E6E38"/>
    <w:rsid w:val="000E6F5A"/>
    <w:rsid w:val="000E70D8"/>
    <w:rsid w:val="000E71B4"/>
    <w:rsid w:val="000E72D3"/>
    <w:rsid w:val="000E7325"/>
    <w:rsid w:val="000E73B6"/>
    <w:rsid w:val="000E749F"/>
    <w:rsid w:val="000E7FBB"/>
    <w:rsid w:val="000F0523"/>
    <w:rsid w:val="000F05B4"/>
    <w:rsid w:val="000F08AA"/>
    <w:rsid w:val="000F08DD"/>
    <w:rsid w:val="000F0D3B"/>
    <w:rsid w:val="000F0DA6"/>
    <w:rsid w:val="000F0DCA"/>
    <w:rsid w:val="000F1428"/>
    <w:rsid w:val="000F1627"/>
    <w:rsid w:val="000F1637"/>
    <w:rsid w:val="000F1684"/>
    <w:rsid w:val="000F1B51"/>
    <w:rsid w:val="000F1E4F"/>
    <w:rsid w:val="000F1EFD"/>
    <w:rsid w:val="000F1F6A"/>
    <w:rsid w:val="000F2571"/>
    <w:rsid w:val="000F26F0"/>
    <w:rsid w:val="000F2A78"/>
    <w:rsid w:val="000F2D26"/>
    <w:rsid w:val="000F30CB"/>
    <w:rsid w:val="000F32C9"/>
    <w:rsid w:val="000F349C"/>
    <w:rsid w:val="000F37A4"/>
    <w:rsid w:val="000F3CEC"/>
    <w:rsid w:val="000F3CED"/>
    <w:rsid w:val="000F3D53"/>
    <w:rsid w:val="000F3E2E"/>
    <w:rsid w:val="000F3EDD"/>
    <w:rsid w:val="000F3F25"/>
    <w:rsid w:val="000F4312"/>
    <w:rsid w:val="000F43AA"/>
    <w:rsid w:val="000F483C"/>
    <w:rsid w:val="000F4E5A"/>
    <w:rsid w:val="000F4EA9"/>
    <w:rsid w:val="000F551C"/>
    <w:rsid w:val="000F559D"/>
    <w:rsid w:val="000F58F6"/>
    <w:rsid w:val="000F612D"/>
    <w:rsid w:val="000F6212"/>
    <w:rsid w:val="000F63FA"/>
    <w:rsid w:val="000F6956"/>
    <w:rsid w:val="000F6A4E"/>
    <w:rsid w:val="000F6E75"/>
    <w:rsid w:val="0010011E"/>
    <w:rsid w:val="001002C5"/>
    <w:rsid w:val="001004D8"/>
    <w:rsid w:val="00100709"/>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406"/>
    <w:rsid w:val="00102736"/>
    <w:rsid w:val="0010297D"/>
    <w:rsid w:val="00102DBD"/>
    <w:rsid w:val="00102E84"/>
    <w:rsid w:val="00102FD3"/>
    <w:rsid w:val="00103178"/>
    <w:rsid w:val="001032EB"/>
    <w:rsid w:val="0010345D"/>
    <w:rsid w:val="00103471"/>
    <w:rsid w:val="00103612"/>
    <w:rsid w:val="00103638"/>
    <w:rsid w:val="0010373C"/>
    <w:rsid w:val="00103B41"/>
    <w:rsid w:val="00103E2D"/>
    <w:rsid w:val="00103FAD"/>
    <w:rsid w:val="0010401B"/>
    <w:rsid w:val="0010426F"/>
    <w:rsid w:val="00104613"/>
    <w:rsid w:val="001049F6"/>
    <w:rsid w:val="00104BE2"/>
    <w:rsid w:val="00104C73"/>
    <w:rsid w:val="00104D30"/>
    <w:rsid w:val="00105037"/>
    <w:rsid w:val="001052BB"/>
    <w:rsid w:val="0010532A"/>
    <w:rsid w:val="00105579"/>
    <w:rsid w:val="00105DED"/>
    <w:rsid w:val="001060B4"/>
    <w:rsid w:val="00106290"/>
    <w:rsid w:val="00106780"/>
    <w:rsid w:val="00106873"/>
    <w:rsid w:val="00106995"/>
    <w:rsid w:val="00106A82"/>
    <w:rsid w:val="00106A90"/>
    <w:rsid w:val="00106BD8"/>
    <w:rsid w:val="00106FA1"/>
    <w:rsid w:val="0010752D"/>
    <w:rsid w:val="0010768C"/>
    <w:rsid w:val="0011044F"/>
    <w:rsid w:val="00110518"/>
    <w:rsid w:val="00110593"/>
    <w:rsid w:val="001109A4"/>
    <w:rsid w:val="00110BEC"/>
    <w:rsid w:val="00110EB6"/>
    <w:rsid w:val="00110F91"/>
    <w:rsid w:val="00110FCB"/>
    <w:rsid w:val="00111129"/>
    <w:rsid w:val="001117C4"/>
    <w:rsid w:val="00111B27"/>
    <w:rsid w:val="00111EA3"/>
    <w:rsid w:val="00111F42"/>
    <w:rsid w:val="00111FFA"/>
    <w:rsid w:val="001121EE"/>
    <w:rsid w:val="0011221B"/>
    <w:rsid w:val="001122F0"/>
    <w:rsid w:val="00112764"/>
    <w:rsid w:val="00112793"/>
    <w:rsid w:val="00112A2E"/>
    <w:rsid w:val="00112E5D"/>
    <w:rsid w:val="00112FDE"/>
    <w:rsid w:val="0011311E"/>
    <w:rsid w:val="001133E7"/>
    <w:rsid w:val="001138B4"/>
    <w:rsid w:val="00113A45"/>
    <w:rsid w:val="00113AB1"/>
    <w:rsid w:val="00113BB5"/>
    <w:rsid w:val="00113D99"/>
    <w:rsid w:val="00113F44"/>
    <w:rsid w:val="00114674"/>
    <w:rsid w:val="001147C1"/>
    <w:rsid w:val="00114D3F"/>
    <w:rsid w:val="00114EF2"/>
    <w:rsid w:val="001150D7"/>
    <w:rsid w:val="001157C1"/>
    <w:rsid w:val="00115867"/>
    <w:rsid w:val="00115A4E"/>
    <w:rsid w:val="00115B42"/>
    <w:rsid w:val="00115BAA"/>
    <w:rsid w:val="00116175"/>
    <w:rsid w:val="001168BE"/>
    <w:rsid w:val="00116918"/>
    <w:rsid w:val="00116AFC"/>
    <w:rsid w:val="00116FD2"/>
    <w:rsid w:val="001172FC"/>
    <w:rsid w:val="001176FF"/>
    <w:rsid w:val="001178CF"/>
    <w:rsid w:val="00117EBD"/>
    <w:rsid w:val="00117F71"/>
    <w:rsid w:val="00120040"/>
    <w:rsid w:val="001200C7"/>
    <w:rsid w:val="001201B3"/>
    <w:rsid w:val="00120242"/>
    <w:rsid w:val="001205E1"/>
    <w:rsid w:val="00120667"/>
    <w:rsid w:val="0012091E"/>
    <w:rsid w:val="00120AE0"/>
    <w:rsid w:val="00120B7E"/>
    <w:rsid w:val="00120EE1"/>
    <w:rsid w:val="00120F46"/>
    <w:rsid w:val="00120FB0"/>
    <w:rsid w:val="00120FE3"/>
    <w:rsid w:val="0012111A"/>
    <w:rsid w:val="00121336"/>
    <w:rsid w:val="0012153C"/>
    <w:rsid w:val="001216D1"/>
    <w:rsid w:val="00121938"/>
    <w:rsid w:val="00121A0D"/>
    <w:rsid w:val="00121C53"/>
    <w:rsid w:val="00121C5E"/>
    <w:rsid w:val="00121E2C"/>
    <w:rsid w:val="00121FAB"/>
    <w:rsid w:val="0012201E"/>
    <w:rsid w:val="00122343"/>
    <w:rsid w:val="00122435"/>
    <w:rsid w:val="00122597"/>
    <w:rsid w:val="00122ADF"/>
    <w:rsid w:val="00122DB8"/>
    <w:rsid w:val="0012334E"/>
    <w:rsid w:val="00123468"/>
    <w:rsid w:val="00123680"/>
    <w:rsid w:val="00123ED5"/>
    <w:rsid w:val="001241CA"/>
    <w:rsid w:val="00124488"/>
    <w:rsid w:val="00124B1B"/>
    <w:rsid w:val="00124E50"/>
    <w:rsid w:val="00124ED4"/>
    <w:rsid w:val="00124F86"/>
    <w:rsid w:val="00124FCE"/>
    <w:rsid w:val="00125097"/>
    <w:rsid w:val="00125258"/>
    <w:rsid w:val="0012569D"/>
    <w:rsid w:val="00125BAA"/>
    <w:rsid w:val="00126352"/>
    <w:rsid w:val="0012658B"/>
    <w:rsid w:val="00126922"/>
    <w:rsid w:val="001276D0"/>
    <w:rsid w:val="001276F2"/>
    <w:rsid w:val="00127CA9"/>
    <w:rsid w:val="00127CF3"/>
    <w:rsid w:val="00127D03"/>
    <w:rsid w:val="00127DA1"/>
    <w:rsid w:val="00127FB1"/>
    <w:rsid w:val="001303F9"/>
    <w:rsid w:val="00130609"/>
    <w:rsid w:val="001308E4"/>
    <w:rsid w:val="001309DB"/>
    <w:rsid w:val="00130EC5"/>
    <w:rsid w:val="0013136E"/>
    <w:rsid w:val="0013138C"/>
    <w:rsid w:val="0013197E"/>
    <w:rsid w:val="00131A65"/>
    <w:rsid w:val="00131D77"/>
    <w:rsid w:val="00131EE3"/>
    <w:rsid w:val="001320A3"/>
    <w:rsid w:val="001322F2"/>
    <w:rsid w:val="00132418"/>
    <w:rsid w:val="00132951"/>
    <w:rsid w:val="00132EEE"/>
    <w:rsid w:val="00132FA0"/>
    <w:rsid w:val="00133050"/>
    <w:rsid w:val="00133086"/>
    <w:rsid w:val="0013308B"/>
    <w:rsid w:val="00133293"/>
    <w:rsid w:val="00133348"/>
    <w:rsid w:val="001335DB"/>
    <w:rsid w:val="00133732"/>
    <w:rsid w:val="00133A8F"/>
    <w:rsid w:val="00133D56"/>
    <w:rsid w:val="001340D3"/>
    <w:rsid w:val="001342E4"/>
    <w:rsid w:val="0013431C"/>
    <w:rsid w:val="001344CB"/>
    <w:rsid w:val="001346BA"/>
    <w:rsid w:val="00134918"/>
    <w:rsid w:val="00134D26"/>
    <w:rsid w:val="0013589F"/>
    <w:rsid w:val="001358F2"/>
    <w:rsid w:val="00135FE7"/>
    <w:rsid w:val="00136101"/>
    <w:rsid w:val="001361BB"/>
    <w:rsid w:val="00136321"/>
    <w:rsid w:val="0013667B"/>
    <w:rsid w:val="001366BB"/>
    <w:rsid w:val="00136CC3"/>
    <w:rsid w:val="00136CF6"/>
    <w:rsid w:val="00136F64"/>
    <w:rsid w:val="00137196"/>
    <w:rsid w:val="001372D3"/>
    <w:rsid w:val="00137514"/>
    <w:rsid w:val="0013774A"/>
    <w:rsid w:val="00137B4B"/>
    <w:rsid w:val="00137D0F"/>
    <w:rsid w:val="00140187"/>
    <w:rsid w:val="00140311"/>
    <w:rsid w:val="00140356"/>
    <w:rsid w:val="001405D3"/>
    <w:rsid w:val="00140657"/>
    <w:rsid w:val="0014098A"/>
    <w:rsid w:val="00140A5D"/>
    <w:rsid w:val="00140E80"/>
    <w:rsid w:val="00141440"/>
    <w:rsid w:val="0014149A"/>
    <w:rsid w:val="00141707"/>
    <w:rsid w:val="00141D65"/>
    <w:rsid w:val="00141EE5"/>
    <w:rsid w:val="0014263A"/>
    <w:rsid w:val="00142805"/>
    <w:rsid w:val="00142D0B"/>
    <w:rsid w:val="0014301C"/>
    <w:rsid w:val="00143022"/>
    <w:rsid w:val="00143632"/>
    <w:rsid w:val="00143A48"/>
    <w:rsid w:val="00143D3B"/>
    <w:rsid w:val="00143EFD"/>
    <w:rsid w:val="001440CA"/>
    <w:rsid w:val="00144390"/>
    <w:rsid w:val="001445AD"/>
    <w:rsid w:val="0014481B"/>
    <w:rsid w:val="0014492B"/>
    <w:rsid w:val="00144CC6"/>
    <w:rsid w:val="0014510E"/>
    <w:rsid w:val="001452FC"/>
    <w:rsid w:val="00145347"/>
    <w:rsid w:val="00145C68"/>
    <w:rsid w:val="00145D29"/>
    <w:rsid w:val="00145DCA"/>
    <w:rsid w:val="00146400"/>
    <w:rsid w:val="0014642A"/>
    <w:rsid w:val="00146944"/>
    <w:rsid w:val="00146B8C"/>
    <w:rsid w:val="00146CEE"/>
    <w:rsid w:val="00146D7C"/>
    <w:rsid w:val="00147005"/>
    <w:rsid w:val="00147057"/>
    <w:rsid w:val="00147161"/>
    <w:rsid w:val="0014718D"/>
    <w:rsid w:val="0014787C"/>
    <w:rsid w:val="00147E96"/>
    <w:rsid w:val="0015041D"/>
    <w:rsid w:val="001509A2"/>
    <w:rsid w:val="00150A77"/>
    <w:rsid w:val="00150E89"/>
    <w:rsid w:val="00150EDD"/>
    <w:rsid w:val="001514DA"/>
    <w:rsid w:val="001514F8"/>
    <w:rsid w:val="001515FE"/>
    <w:rsid w:val="0015168D"/>
    <w:rsid w:val="00151745"/>
    <w:rsid w:val="0015187E"/>
    <w:rsid w:val="00151994"/>
    <w:rsid w:val="00151B0B"/>
    <w:rsid w:val="00151CD8"/>
    <w:rsid w:val="00151D4E"/>
    <w:rsid w:val="00152104"/>
    <w:rsid w:val="0015220B"/>
    <w:rsid w:val="0015221D"/>
    <w:rsid w:val="00152749"/>
    <w:rsid w:val="0015289C"/>
    <w:rsid w:val="00152CE3"/>
    <w:rsid w:val="00152EA9"/>
    <w:rsid w:val="00152FCA"/>
    <w:rsid w:val="0015312C"/>
    <w:rsid w:val="001531A9"/>
    <w:rsid w:val="001531DA"/>
    <w:rsid w:val="00153385"/>
    <w:rsid w:val="00153464"/>
    <w:rsid w:val="001539D9"/>
    <w:rsid w:val="00153F08"/>
    <w:rsid w:val="00153F7C"/>
    <w:rsid w:val="001545C1"/>
    <w:rsid w:val="00154672"/>
    <w:rsid w:val="001547EF"/>
    <w:rsid w:val="001548B6"/>
    <w:rsid w:val="0015541C"/>
    <w:rsid w:val="00155445"/>
    <w:rsid w:val="00155B1F"/>
    <w:rsid w:val="00155B2F"/>
    <w:rsid w:val="00155C77"/>
    <w:rsid w:val="00155E69"/>
    <w:rsid w:val="00155F5B"/>
    <w:rsid w:val="00156497"/>
    <w:rsid w:val="001564C3"/>
    <w:rsid w:val="00156A73"/>
    <w:rsid w:val="00156D81"/>
    <w:rsid w:val="00157339"/>
    <w:rsid w:val="0015798A"/>
    <w:rsid w:val="001601A7"/>
    <w:rsid w:val="00160394"/>
    <w:rsid w:val="001607F8"/>
    <w:rsid w:val="00160C00"/>
    <w:rsid w:val="00160E91"/>
    <w:rsid w:val="00160EDF"/>
    <w:rsid w:val="00160F6A"/>
    <w:rsid w:val="00160F6C"/>
    <w:rsid w:val="001611F3"/>
    <w:rsid w:val="00161A2C"/>
    <w:rsid w:val="00161B29"/>
    <w:rsid w:val="00161F7C"/>
    <w:rsid w:val="00162189"/>
    <w:rsid w:val="00162506"/>
    <w:rsid w:val="001628BC"/>
    <w:rsid w:val="00162A39"/>
    <w:rsid w:val="00162AC4"/>
    <w:rsid w:val="00162F3A"/>
    <w:rsid w:val="001632D1"/>
    <w:rsid w:val="00163448"/>
    <w:rsid w:val="001634BE"/>
    <w:rsid w:val="0016389C"/>
    <w:rsid w:val="00163A4F"/>
    <w:rsid w:val="00163A84"/>
    <w:rsid w:val="00163BB6"/>
    <w:rsid w:val="00163CF0"/>
    <w:rsid w:val="00163D4F"/>
    <w:rsid w:val="00163E9B"/>
    <w:rsid w:val="0016427C"/>
    <w:rsid w:val="0016437E"/>
    <w:rsid w:val="001644E4"/>
    <w:rsid w:val="00164564"/>
    <w:rsid w:val="00164982"/>
    <w:rsid w:val="00164E30"/>
    <w:rsid w:val="00164ED8"/>
    <w:rsid w:val="001656CF"/>
    <w:rsid w:val="00165797"/>
    <w:rsid w:val="00165848"/>
    <w:rsid w:val="001658CC"/>
    <w:rsid w:val="00165CDD"/>
    <w:rsid w:val="00165CE9"/>
    <w:rsid w:val="00165E78"/>
    <w:rsid w:val="0016606A"/>
    <w:rsid w:val="00166476"/>
    <w:rsid w:val="00166520"/>
    <w:rsid w:val="0016670A"/>
    <w:rsid w:val="00166BE1"/>
    <w:rsid w:val="00166BF7"/>
    <w:rsid w:val="00166C8F"/>
    <w:rsid w:val="00166CE7"/>
    <w:rsid w:val="00167088"/>
    <w:rsid w:val="00167510"/>
    <w:rsid w:val="00167840"/>
    <w:rsid w:val="001679E2"/>
    <w:rsid w:val="00167F05"/>
    <w:rsid w:val="001700F5"/>
    <w:rsid w:val="00170514"/>
    <w:rsid w:val="0017053B"/>
    <w:rsid w:val="00170795"/>
    <w:rsid w:val="00170AE4"/>
    <w:rsid w:val="00170F82"/>
    <w:rsid w:val="00171CA8"/>
    <w:rsid w:val="00171CD4"/>
    <w:rsid w:val="0017201C"/>
    <w:rsid w:val="0017229E"/>
    <w:rsid w:val="001724D8"/>
    <w:rsid w:val="0017261A"/>
    <w:rsid w:val="001726A8"/>
    <w:rsid w:val="00172922"/>
    <w:rsid w:val="00172A29"/>
    <w:rsid w:val="00173205"/>
    <w:rsid w:val="0017337C"/>
    <w:rsid w:val="00173416"/>
    <w:rsid w:val="00173855"/>
    <w:rsid w:val="00173B0A"/>
    <w:rsid w:val="00173B83"/>
    <w:rsid w:val="00173FD9"/>
    <w:rsid w:val="00174079"/>
    <w:rsid w:val="00174797"/>
    <w:rsid w:val="00174B54"/>
    <w:rsid w:val="00174C02"/>
    <w:rsid w:val="00174C52"/>
    <w:rsid w:val="00174C87"/>
    <w:rsid w:val="00174E4E"/>
    <w:rsid w:val="00174F33"/>
    <w:rsid w:val="00175138"/>
    <w:rsid w:val="001752D1"/>
    <w:rsid w:val="001753A8"/>
    <w:rsid w:val="001753C9"/>
    <w:rsid w:val="001753D3"/>
    <w:rsid w:val="001755FD"/>
    <w:rsid w:val="00175756"/>
    <w:rsid w:val="00175F70"/>
    <w:rsid w:val="00175FFC"/>
    <w:rsid w:val="001760B7"/>
    <w:rsid w:val="001760D1"/>
    <w:rsid w:val="001760E5"/>
    <w:rsid w:val="001762EA"/>
    <w:rsid w:val="00176568"/>
    <w:rsid w:val="001767DA"/>
    <w:rsid w:val="0017682D"/>
    <w:rsid w:val="00176947"/>
    <w:rsid w:val="00176989"/>
    <w:rsid w:val="001769BB"/>
    <w:rsid w:val="001769C1"/>
    <w:rsid w:val="00176A32"/>
    <w:rsid w:val="00176AB0"/>
    <w:rsid w:val="001770DE"/>
    <w:rsid w:val="00177210"/>
    <w:rsid w:val="0017779D"/>
    <w:rsid w:val="001778A2"/>
    <w:rsid w:val="00177BE7"/>
    <w:rsid w:val="00180074"/>
    <w:rsid w:val="001801CB"/>
    <w:rsid w:val="00180440"/>
    <w:rsid w:val="00180531"/>
    <w:rsid w:val="00180568"/>
    <w:rsid w:val="00180750"/>
    <w:rsid w:val="00180846"/>
    <w:rsid w:val="00180DEC"/>
    <w:rsid w:val="00181262"/>
    <w:rsid w:val="00181749"/>
    <w:rsid w:val="001818D6"/>
    <w:rsid w:val="001819C2"/>
    <w:rsid w:val="00181DD8"/>
    <w:rsid w:val="001823F2"/>
    <w:rsid w:val="00182624"/>
    <w:rsid w:val="00182AD3"/>
    <w:rsid w:val="00182B27"/>
    <w:rsid w:val="00182FB3"/>
    <w:rsid w:val="00183319"/>
    <w:rsid w:val="00183564"/>
    <w:rsid w:val="001838AA"/>
    <w:rsid w:val="00183CF8"/>
    <w:rsid w:val="00183E46"/>
    <w:rsid w:val="00183E65"/>
    <w:rsid w:val="00183FB1"/>
    <w:rsid w:val="0018408D"/>
    <w:rsid w:val="0018410E"/>
    <w:rsid w:val="0018424C"/>
    <w:rsid w:val="001849B4"/>
    <w:rsid w:val="00184A5D"/>
    <w:rsid w:val="00184ADB"/>
    <w:rsid w:val="00184AE9"/>
    <w:rsid w:val="00184C0E"/>
    <w:rsid w:val="00184FB3"/>
    <w:rsid w:val="0018531E"/>
    <w:rsid w:val="00185738"/>
    <w:rsid w:val="00185A69"/>
    <w:rsid w:val="00185F44"/>
    <w:rsid w:val="00185F51"/>
    <w:rsid w:val="0018624A"/>
    <w:rsid w:val="00186969"/>
    <w:rsid w:val="00186A05"/>
    <w:rsid w:val="00186B5C"/>
    <w:rsid w:val="00186BBC"/>
    <w:rsid w:val="0018706F"/>
    <w:rsid w:val="00187118"/>
    <w:rsid w:val="001873C7"/>
    <w:rsid w:val="0018765C"/>
    <w:rsid w:val="00187755"/>
    <w:rsid w:val="0018776B"/>
    <w:rsid w:val="00187C29"/>
    <w:rsid w:val="00187D0F"/>
    <w:rsid w:val="00187F5A"/>
    <w:rsid w:val="00190256"/>
    <w:rsid w:val="00190574"/>
    <w:rsid w:val="00190A4D"/>
    <w:rsid w:val="00190F68"/>
    <w:rsid w:val="0019149F"/>
    <w:rsid w:val="001914A5"/>
    <w:rsid w:val="001915A4"/>
    <w:rsid w:val="001918A2"/>
    <w:rsid w:val="00191FD1"/>
    <w:rsid w:val="00192091"/>
    <w:rsid w:val="001924C2"/>
    <w:rsid w:val="00192588"/>
    <w:rsid w:val="0019288D"/>
    <w:rsid w:val="00193298"/>
    <w:rsid w:val="00193353"/>
    <w:rsid w:val="001933B8"/>
    <w:rsid w:val="0019352F"/>
    <w:rsid w:val="001937C6"/>
    <w:rsid w:val="00193A01"/>
    <w:rsid w:val="00193B3A"/>
    <w:rsid w:val="00193CA2"/>
    <w:rsid w:val="00193CEC"/>
    <w:rsid w:val="00193DE9"/>
    <w:rsid w:val="00194003"/>
    <w:rsid w:val="0019441F"/>
    <w:rsid w:val="00194BB3"/>
    <w:rsid w:val="00194E72"/>
    <w:rsid w:val="00194E8F"/>
    <w:rsid w:val="001950CD"/>
    <w:rsid w:val="00195339"/>
    <w:rsid w:val="00195A33"/>
    <w:rsid w:val="00195B55"/>
    <w:rsid w:val="0019614B"/>
    <w:rsid w:val="00196461"/>
    <w:rsid w:val="00196823"/>
    <w:rsid w:val="00196B7E"/>
    <w:rsid w:val="0019731E"/>
    <w:rsid w:val="00197419"/>
    <w:rsid w:val="001975E5"/>
    <w:rsid w:val="00197893"/>
    <w:rsid w:val="00197966"/>
    <w:rsid w:val="00197D0F"/>
    <w:rsid w:val="00197D32"/>
    <w:rsid w:val="001A0177"/>
    <w:rsid w:val="001A0439"/>
    <w:rsid w:val="001A0540"/>
    <w:rsid w:val="001A06FD"/>
    <w:rsid w:val="001A0BDE"/>
    <w:rsid w:val="001A0D04"/>
    <w:rsid w:val="001A110D"/>
    <w:rsid w:val="001A1199"/>
    <w:rsid w:val="001A11AD"/>
    <w:rsid w:val="001A127C"/>
    <w:rsid w:val="001A13D8"/>
    <w:rsid w:val="001A14E6"/>
    <w:rsid w:val="001A17A5"/>
    <w:rsid w:val="001A18D3"/>
    <w:rsid w:val="001A1B4F"/>
    <w:rsid w:val="001A1CA3"/>
    <w:rsid w:val="001A2147"/>
    <w:rsid w:val="001A2274"/>
    <w:rsid w:val="001A274C"/>
    <w:rsid w:val="001A286B"/>
    <w:rsid w:val="001A2B9D"/>
    <w:rsid w:val="001A2E0D"/>
    <w:rsid w:val="001A2E57"/>
    <w:rsid w:val="001A3400"/>
    <w:rsid w:val="001A37E5"/>
    <w:rsid w:val="001A397F"/>
    <w:rsid w:val="001A3C65"/>
    <w:rsid w:val="001A3E7C"/>
    <w:rsid w:val="001A3F0F"/>
    <w:rsid w:val="001A4130"/>
    <w:rsid w:val="001A4278"/>
    <w:rsid w:val="001A42F3"/>
    <w:rsid w:val="001A4384"/>
    <w:rsid w:val="001A46EC"/>
    <w:rsid w:val="001A4931"/>
    <w:rsid w:val="001A4A4D"/>
    <w:rsid w:val="001A4A80"/>
    <w:rsid w:val="001A4E4E"/>
    <w:rsid w:val="001A50B3"/>
    <w:rsid w:val="001A51AE"/>
    <w:rsid w:val="001A5384"/>
    <w:rsid w:val="001A5486"/>
    <w:rsid w:val="001A5613"/>
    <w:rsid w:val="001A594B"/>
    <w:rsid w:val="001A5C0A"/>
    <w:rsid w:val="001A5E56"/>
    <w:rsid w:val="001A5EA1"/>
    <w:rsid w:val="001A66E4"/>
    <w:rsid w:val="001A69C6"/>
    <w:rsid w:val="001A6B10"/>
    <w:rsid w:val="001A6B63"/>
    <w:rsid w:val="001A6FD2"/>
    <w:rsid w:val="001A7142"/>
    <w:rsid w:val="001A72C4"/>
    <w:rsid w:val="001A742C"/>
    <w:rsid w:val="001A7867"/>
    <w:rsid w:val="001A7891"/>
    <w:rsid w:val="001A79D8"/>
    <w:rsid w:val="001A7AB8"/>
    <w:rsid w:val="001B00E5"/>
    <w:rsid w:val="001B01C7"/>
    <w:rsid w:val="001B0254"/>
    <w:rsid w:val="001B0721"/>
    <w:rsid w:val="001B0A64"/>
    <w:rsid w:val="001B0D76"/>
    <w:rsid w:val="001B0FA7"/>
    <w:rsid w:val="001B1014"/>
    <w:rsid w:val="001B15D8"/>
    <w:rsid w:val="001B1BA8"/>
    <w:rsid w:val="001B1FFF"/>
    <w:rsid w:val="001B21B8"/>
    <w:rsid w:val="001B224C"/>
    <w:rsid w:val="001B243F"/>
    <w:rsid w:val="001B258B"/>
    <w:rsid w:val="001B2753"/>
    <w:rsid w:val="001B2A72"/>
    <w:rsid w:val="001B2B9A"/>
    <w:rsid w:val="001B2D39"/>
    <w:rsid w:val="001B2F1C"/>
    <w:rsid w:val="001B32CD"/>
    <w:rsid w:val="001B3479"/>
    <w:rsid w:val="001B35A2"/>
    <w:rsid w:val="001B3643"/>
    <w:rsid w:val="001B3769"/>
    <w:rsid w:val="001B37C1"/>
    <w:rsid w:val="001B37E9"/>
    <w:rsid w:val="001B39B3"/>
    <w:rsid w:val="001B3F14"/>
    <w:rsid w:val="001B3FAC"/>
    <w:rsid w:val="001B419D"/>
    <w:rsid w:val="001B4310"/>
    <w:rsid w:val="001B433D"/>
    <w:rsid w:val="001B4556"/>
    <w:rsid w:val="001B491A"/>
    <w:rsid w:val="001B49EF"/>
    <w:rsid w:val="001B4A17"/>
    <w:rsid w:val="001B4C0F"/>
    <w:rsid w:val="001B4C50"/>
    <w:rsid w:val="001B4CD1"/>
    <w:rsid w:val="001B4D8A"/>
    <w:rsid w:val="001B4DA8"/>
    <w:rsid w:val="001B4E02"/>
    <w:rsid w:val="001B5554"/>
    <w:rsid w:val="001B5D83"/>
    <w:rsid w:val="001B63CA"/>
    <w:rsid w:val="001B652D"/>
    <w:rsid w:val="001B65BB"/>
    <w:rsid w:val="001B6967"/>
    <w:rsid w:val="001B6D81"/>
    <w:rsid w:val="001B6E64"/>
    <w:rsid w:val="001B72C5"/>
    <w:rsid w:val="001B73C7"/>
    <w:rsid w:val="001B74F1"/>
    <w:rsid w:val="001B78BD"/>
    <w:rsid w:val="001B7941"/>
    <w:rsid w:val="001B7B9F"/>
    <w:rsid w:val="001B7F10"/>
    <w:rsid w:val="001B7FE1"/>
    <w:rsid w:val="001C00BA"/>
    <w:rsid w:val="001C00D7"/>
    <w:rsid w:val="001C0318"/>
    <w:rsid w:val="001C045B"/>
    <w:rsid w:val="001C0535"/>
    <w:rsid w:val="001C060C"/>
    <w:rsid w:val="001C0989"/>
    <w:rsid w:val="001C09A6"/>
    <w:rsid w:val="001C0DF0"/>
    <w:rsid w:val="001C1817"/>
    <w:rsid w:val="001C1D8D"/>
    <w:rsid w:val="001C1F14"/>
    <w:rsid w:val="001C25A7"/>
    <w:rsid w:val="001C2794"/>
    <w:rsid w:val="001C2829"/>
    <w:rsid w:val="001C301D"/>
    <w:rsid w:val="001C32A7"/>
    <w:rsid w:val="001C32ED"/>
    <w:rsid w:val="001C34FA"/>
    <w:rsid w:val="001C3D1A"/>
    <w:rsid w:val="001C3D2A"/>
    <w:rsid w:val="001C3DA1"/>
    <w:rsid w:val="001C3E3E"/>
    <w:rsid w:val="001C3FB8"/>
    <w:rsid w:val="001C3FBF"/>
    <w:rsid w:val="001C40CA"/>
    <w:rsid w:val="001C4451"/>
    <w:rsid w:val="001C467E"/>
    <w:rsid w:val="001C4A87"/>
    <w:rsid w:val="001C5065"/>
    <w:rsid w:val="001C5096"/>
    <w:rsid w:val="001C50A9"/>
    <w:rsid w:val="001C5138"/>
    <w:rsid w:val="001C571D"/>
    <w:rsid w:val="001C5A9D"/>
    <w:rsid w:val="001C5B2C"/>
    <w:rsid w:val="001C5CA5"/>
    <w:rsid w:val="001C5ED0"/>
    <w:rsid w:val="001C5F55"/>
    <w:rsid w:val="001C5FBB"/>
    <w:rsid w:val="001C649A"/>
    <w:rsid w:val="001C668C"/>
    <w:rsid w:val="001C6A08"/>
    <w:rsid w:val="001C70A8"/>
    <w:rsid w:val="001C71C5"/>
    <w:rsid w:val="001C7298"/>
    <w:rsid w:val="001C73B8"/>
    <w:rsid w:val="001C78EC"/>
    <w:rsid w:val="001C7CDB"/>
    <w:rsid w:val="001C7DF9"/>
    <w:rsid w:val="001C7F03"/>
    <w:rsid w:val="001C7F78"/>
    <w:rsid w:val="001D0163"/>
    <w:rsid w:val="001D033A"/>
    <w:rsid w:val="001D047A"/>
    <w:rsid w:val="001D04FF"/>
    <w:rsid w:val="001D059E"/>
    <w:rsid w:val="001D084B"/>
    <w:rsid w:val="001D09E3"/>
    <w:rsid w:val="001D0AE9"/>
    <w:rsid w:val="001D0AF8"/>
    <w:rsid w:val="001D1552"/>
    <w:rsid w:val="001D1955"/>
    <w:rsid w:val="001D2002"/>
    <w:rsid w:val="001D2060"/>
    <w:rsid w:val="001D21A2"/>
    <w:rsid w:val="001D2871"/>
    <w:rsid w:val="001D2B84"/>
    <w:rsid w:val="001D2BD2"/>
    <w:rsid w:val="001D3128"/>
    <w:rsid w:val="001D3226"/>
    <w:rsid w:val="001D3425"/>
    <w:rsid w:val="001D3758"/>
    <w:rsid w:val="001D37FD"/>
    <w:rsid w:val="001D3856"/>
    <w:rsid w:val="001D3A06"/>
    <w:rsid w:val="001D3BAE"/>
    <w:rsid w:val="001D3BDF"/>
    <w:rsid w:val="001D3D21"/>
    <w:rsid w:val="001D3E6E"/>
    <w:rsid w:val="001D3F6F"/>
    <w:rsid w:val="001D4025"/>
    <w:rsid w:val="001D4515"/>
    <w:rsid w:val="001D4B41"/>
    <w:rsid w:val="001D4B50"/>
    <w:rsid w:val="001D4BC8"/>
    <w:rsid w:val="001D4D1C"/>
    <w:rsid w:val="001D4D73"/>
    <w:rsid w:val="001D5097"/>
    <w:rsid w:val="001D52CA"/>
    <w:rsid w:val="001D5329"/>
    <w:rsid w:val="001D5478"/>
    <w:rsid w:val="001D569F"/>
    <w:rsid w:val="001D56DE"/>
    <w:rsid w:val="001D577F"/>
    <w:rsid w:val="001D59AA"/>
    <w:rsid w:val="001D5A8C"/>
    <w:rsid w:val="001D5C84"/>
    <w:rsid w:val="001D5E0B"/>
    <w:rsid w:val="001D5F9B"/>
    <w:rsid w:val="001D6033"/>
    <w:rsid w:val="001D6092"/>
    <w:rsid w:val="001D6100"/>
    <w:rsid w:val="001D62F1"/>
    <w:rsid w:val="001D663D"/>
    <w:rsid w:val="001D6817"/>
    <w:rsid w:val="001D68A4"/>
    <w:rsid w:val="001D6900"/>
    <w:rsid w:val="001D697D"/>
    <w:rsid w:val="001D6A89"/>
    <w:rsid w:val="001D6C2A"/>
    <w:rsid w:val="001D6C8F"/>
    <w:rsid w:val="001D6FD4"/>
    <w:rsid w:val="001D7314"/>
    <w:rsid w:val="001D767A"/>
    <w:rsid w:val="001D77D9"/>
    <w:rsid w:val="001D78F5"/>
    <w:rsid w:val="001D7955"/>
    <w:rsid w:val="001D7989"/>
    <w:rsid w:val="001D798D"/>
    <w:rsid w:val="001D7B30"/>
    <w:rsid w:val="001D7C3D"/>
    <w:rsid w:val="001D7CBC"/>
    <w:rsid w:val="001E05AF"/>
    <w:rsid w:val="001E0B18"/>
    <w:rsid w:val="001E0D48"/>
    <w:rsid w:val="001E0EE4"/>
    <w:rsid w:val="001E0F33"/>
    <w:rsid w:val="001E129A"/>
    <w:rsid w:val="001E1361"/>
    <w:rsid w:val="001E1444"/>
    <w:rsid w:val="001E17D0"/>
    <w:rsid w:val="001E1AD7"/>
    <w:rsid w:val="001E1B4B"/>
    <w:rsid w:val="001E1C38"/>
    <w:rsid w:val="001E1DDD"/>
    <w:rsid w:val="001E1F11"/>
    <w:rsid w:val="001E1F8E"/>
    <w:rsid w:val="001E20D9"/>
    <w:rsid w:val="001E20EC"/>
    <w:rsid w:val="001E2411"/>
    <w:rsid w:val="001E2505"/>
    <w:rsid w:val="001E2A91"/>
    <w:rsid w:val="001E2B3F"/>
    <w:rsid w:val="001E2C33"/>
    <w:rsid w:val="001E2D57"/>
    <w:rsid w:val="001E311E"/>
    <w:rsid w:val="001E324B"/>
    <w:rsid w:val="001E350D"/>
    <w:rsid w:val="001E35E7"/>
    <w:rsid w:val="001E35F9"/>
    <w:rsid w:val="001E36C4"/>
    <w:rsid w:val="001E3B51"/>
    <w:rsid w:val="001E3F42"/>
    <w:rsid w:val="001E3F54"/>
    <w:rsid w:val="001E40D8"/>
    <w:rsid w:val="001E499B"/>
    <w:rsid w:val="001E4B74"/>
    <w:rsid w:val="001E4EAE"/>
    <w:rsid w:val="001E4FB1"/>
    <w:rsid w:val="001E50A4"/>
    <w:rsid w:val="001E5660"/>
    <w:rsid w:val="001E57B5"/>
    <w:rsid w:val="001E5FAA"/>
    <w:rsid w:val="001E62A3"/>
    <w:rsid w:val="001E63B5"/>
    <w:rsid w:val="001E64B2"/>
    <w:rsid w:val="001E6507"/>
    <w:rsid w:val="001E6895"/>
    <w:rsid w:val="001E68EE"/>
    <w:rsid w:val="001E6924"/>
    <w:rsid w:val="001E69C8"/>
    <w:rsid w:val="001E6CAF"/>
    <w:rsid w:val="001E7193"/>
    <w:rsid w:val="001E73F6"/>
    <w:rsid w:val="001E753E"/>
    <w:rsid w:val="001E77D0"/>
    <w:rsid w:val="001E79A3"/>
    <w:rsid w:val="001E7D35"/>
    <w:rsid w:val="001E7DA7"/>
    <w:rsid w:val="001F0216"/>
    <w:rsid w:val="001F05AC"/>
    <w:rsid w:val="001F0624"/>
    <w:rsid w:val="001F081D"/>
    <w:rsid w:val="001F0909"/>
    <w:rsid w:val="001F0A21"/>
    <w:rsid w:val="001F0D0A"/>
    <w:rsid w:val="001F1113"/>
    <w:rsid w:val="001F11C0"/>
    <w:rsid w:val="001F14B3"/>
    <w:rsid w:val="001F1718"/>
    <w:rsid w:val="001F1C71"/>
    <w:rsid w:val="001F1CA6"/>
    <w:rsid w:val="001F1CEA"/>
    <w:rsid w:val="001F1DBB"/>
    <w:rsid w:val="001F1F12"/>
    <w:rsid w:val="001F2292"/>
    <w:rsid w:val="001F26A6"/>
    <w:rsid w:val="001F276C"/>
    <w:rsid w:val="001F278A"/>
    <w:rsid w:val="001F2CC9"/>
    <w:rsid w:val="001F3045"/>
    <w:rsid w:val="001F320B"/>
    <w:rsid w:val="001F3379"/>
    <w:rsid w:val="001F34A2"/>
    <w:rsid w:val="001F354A"/>
    <w:rsid w:val="001F35AE"/>
    <w:rsid w:val="001F3A83"/>
    <w:rsid w:val="001F3F7F"/>
    <w:rsid w:val="001F49A4"/>
    <w:rsid w:val="001F4A63"/>
    <w:rsid w:val="001F4C09"/>
    <w:rsid w:val="001F4E7F"/>
    <w:rsid w:val="001F5003"/>
    <w:rsid w:val="001F50B8"/>
    <w:rsid w:val="001F564D"/>
    <w:rsid w:val="001F5A68"/>
    <w:rsid w:val="001F5CCD"/>
    <w:rsid w:val="001F5F6F"/>
    <w:rsid w:val="001F6175"/>
    <w:rsid w:val="001F61AB"/>
    <w:rsid w:val="001F6214"/>
    <w:rsid w:val="001F633B"/>
    <w:rsid w:val="001F67B9"/>
    <w:rsid w:val="001F6A6A"/>
    <w:rsid w:val="001F7555"/>
    <w:rsid w:val="001F75BF"/>
    <w:rsid w:val="0020017C"/>
    <w:rsid w:val="00200185"/>
    <w:rsid w:val="002002FD"/>
    <w:rsid w:val="00200618"/>
    <w:rsid w:val="00200621"/>
    <w:rsid w:val="00200699"/>
    <w:rsid w:val="00200904"/>
    <w:rsid w:val="00200C13"/>
    <w:rsid w:val="00201013"/>
    <w:rsid w:val="00201098"/>
    <w:rsid w:val="0020121F"/>
    <w:rsid w:val="002012EE"/>
    <w:rsid w:val="00201523"/>
    <w:rsid w:val="0020186F"/>
    <w:rsid w:val="00201B98"/>
    <w:rsid w:val="002022B9"/>
    <w:rsid w:val="00202464"/>
    <w:rsid w:val="0020281E"/>
    <w:rsid w:val="0020293F"/>
    <w:rsid w:val="00202B90"/>
    <w:rsid w:val="00202BE0"/>
    <w:rsid w:val="0020308B"/>
    <w:rsid w:val="002031A1"/>
    <w:rsid w:val="00203299"/>
    <w:rsid w:val="0020345E"/>
    <w:rsid w:val="002035C3"/>
    <w:rsid w:val="00204054"/>
    <w:rsid w:val="00204593"/>
    <w:rsid w:val="00204635"/>
    <w:rsid w:val="002049D1"/>
    <w:rsid w:val="00204C7B"/>
    <w:rsid w:val="00204CF4"/>
    <w:rsid w:val="00204FDE"/>
    <w:rsid w:val="0020504F"/>
    <w:rsid w:val="00205453"/>
    <w:rsid w:val="002054E6"/>
    <w:rsid w:val="00205829"/>
    <w:rsid w:val="00205872"/>
    <w:rsid w:val="002058FF"/>
    <w:rsid w:val="00205D72"/>
    <w:rsid w:val="00205D7A"/>
    <w:rsid w:val="00205FEA"/>
    <w:rsid w:val="00206086"/>
    <w:rsid w:val="002065B8"/>
    <w:rsid w:val="00206756"/>
    <w:rsid w:val="00206A52"/>
    <w:rsid w:val="00206E2D"/>
    <w:rsid w:val="00206E91"/>
    <w:rsid w:val="00206EEB"/>
    <w:rsid w:val="00206F4D"/>
    <w:rsid w:val="0020701C"/>
    <w:rsid w:val="0020713F"/>
    <w:rsid w:val="0020718E"/>
    <w:rsid w:val="002071F9"/>
    <w:rsid w:val="00207258"/>
    <w:rsid w:val="002074A2"/>
    <w:rsid w:val="002079BD"/>
    <w:rsid w:val="00207A58"/>
    <w:rsid w:val="00207AAE"/>
    <w:rsid w:val="00207ADC"/>
    <w:rsid w:val="00207BAD"/>
    <w:rsid w:val="00207BF2"/>
    <w:rsid w:val="00207C7D"/>
    <w:rsid w:val="00207DEF"/>
    <w:rsid w:val="00207F0F"/>
    <w:rsid w:val="00207FA2"/>
    <w:rsid w:val="0021010E"/>
    <w:rsid w:val="002101ED"/>
    <w:rsid w:val="002103C6"/>
    <w:rsid w:val="00210620"/>
    <w:rsid w:val="002106BA"/>
    <w:rsid w:val="002106CF"/>
    <w:rsid w:val="00210853"/>
    <w:rsid w:val="002118D7"/>
    <w:rsid w:val="00211BF6"/>
    <w:rsid w:val="002124FD"/>
    <w:rsid w:val="002126DC"/>
    <w:rsid w:val="00212E8A"/>
    <w:rsid w:val="00212F1A"/>
    <w:rsid w:val="00212FFD"/>
    <w:rsid w:val="00213172"/>
    <w:rsid w:val="002133B7"/>
    <w:rsid w:val="002135A8"/>
    <w:rsid w:val="00213A9E"/>
    <w:rsid w:val="00213DFD"/>
    <w:rsid w:val="002140D2"/>
    <w:rsid w:val="00214430"/>
    <w:rsid w:val="0021444D"/>
    <w:rsid w:val="002144E9"/>
    <w:rsid w:val="00214998"/>
    <w:rsid w:val="00214D8F"/>
    <w:rsid w:val="00214F62"/>
    <w:rsid w:val="00214F67"/>
    <w:rsid w:val="00215354"/>
    <w:rsid w:val="00215442"/>
    <w:rsid w:val="00215814"/>
    <w:rsid w:val="00215D10"/>
    <w:rsid w:val="00215DF3"/>
    <w:rsid w:val="00215F3C"/>
    <w:rsid w:val="002160D1"/>
    <w:rsid w:val="0021610C"/>
    <w:rsid w:val="002162F8"/>
    <w:rsid w:val="00216548"/>
    <w:rsid w:val="00216608"/>
    <w:rsid w:val="002167FF"/>
    <w:rsid w:val="00216ADF"/>
    <w:rsid w:val="00216FA8"/>
    <w:rsid w:val="00217019"/>
    <w:rsid w:val="002171BA"/>
    <w:rsid w:val="0021725D"/>
    <w:rsid w:val="00217418"/>
    <w:rsid w:val="002175C3"/>
    <w:rsid w:val="00217758"/>
    <w:rsid w:val="00217840"/>
    <w:rsid w:val="0021789C"/>
    <w:rsid w:val="00217933"/>
    <w:rsid w:val="00217C71"/>
    <w:rsid w:val="00220332"/>
    <w:rsid w:val="00220879"/>
    <w:rsid w:val="00220EF0"/>
    <w:rsid w:val="00220FE7"/>
    <w:rsid w:val="0022104D"/>
    <w:rsid w:val="002216C0"/>
    <w:rsid w:val="00221A6A"/>
    <w:rsid w:val="00221C59"/>
    <w:rsid w:val="00222018"/>
    <w:rsid w:val="00222045"/>
    <w:rsid w:val="00222622"/>
    <w:rsid w:val="00222721"/>
    <w:rsid w:val="0022293E"/>
    <w:rsid w:val="00222F39"/>
    <w:rsid w:val="00222FA6"/>
    <w:rsid w:val="00222FC9"/>
    <w:rsid w:val="002230A3"/>
    <w:rsid w:val="00223103"/>
    <w:rsid w:val="002231E7"/>
    <w:rsid w:val="00223354"/>
    <w:rsid w:val="00223551"/>
    <w:rsid w:val="00223636"/>
    <w:rsid w:val="00223949"/>
    <w:rsid w:val="00223FAC"/>
    <w:rsid w:val="00224119"/>
    <w:rsid w:val="002242A9"/>
    <w:rsid w:val="00224305"/>
    <w:rsid w:val="0022448D"/>
    <w:rsid w:val="002249F3"/>
    <w:rsid w:val="00224A85"/>
    <w:rsid w:val="00224AD4"/>
    <w:rsid w:val="00224B04"/>
    <w:rsid w:val="00224DC7"/>
    <w:rsid w:val="00224E53"/>
    <w:rsid w:val="00224E6A"/>
    <w:rsid w:val="002252EC"/>
    <w:rsid w:val="002253D1"/>
    <w:rsid w:val="00225867"/>
    <w:rsid w:val="00225C6B"/>
    <w:rsid w:val="00225D16"/>
    <w:rsid w:val="00225D29"/>
    <w:rsid w:val="00226292"/>
    <w:rsid w:val="00226653"/>
    <w:rsid w:val="0022696E"/>
    <w:rsid w:val="00226D44"/>
    <w:rsid w:val="00227511"/>
    <w:rsid w:val="00227797"/>
    <w:rsid w:val="002277F3"/>
    <w:rsid w:val="00227864"/>
    <w:rsid w:val="00227D5E"/>
    <w:rsid w:val="00230044"/>
    <w:rsid w:val="002305B8"/>
    <w:rsid w:val="0023078F"/>
    <w:rsid w:val="00230A2F"/>
    <w:rsid w:val="00230C4B"/>
    <w:rsid w:val="00230C5D"/>
    <w:rsid w:val="00230FFA"/>
    <w:rsid w:val="00231195"/>
    <w:rsid w:val="00231522"/>
    <w:rsid w:val="002315F6"/>
    <w:rsid w:val="00231AEA"/>
    <w:rsid w:val="00231CED"/>
    <w:rsid w:val="00231FCB"/>
    <w:rsid w:val="00232442"/>
    <w:rsid w:val="00232672"/>
    <w:rsid w:val="00232AAC"/>
    <w:rsid w:val="00232C30"/>
    <w:rsid w:val="0023308E"/>
    <w:rsid w:val="00233352"/>
    <w:rsid w:val="00233852"/>
    <w:rsid w:val="00233A1C"/>
    <w:rsid w:val="00233A95"/>
    <w:rsid w:val="00233CA8"/>
    <w:rsid w:val="00233CAA"/>
    <w:rsid w:val="00233D2A"/>
    <w:rsid w:val="00233F4E"/>
    <w:rsid w:val="00234408"/>
    <w:rsid w:val="0023453A"/>
    <w:rsid w:val="0023461B"/>
    <w:rsid w:val="00234708"/>
    <w:rsid w:val="00234774"/>
    <w:rsid w:val="002347BF"/>
    <w:rsid w:val="00234B1A"/>
    <w:rsid w:val="00235897"/>
    <w:rsid w:val="0023597E"/>
    <w:rsid w:val="00235980"/>
    <w:rsid w:val="002359AE"/>
    <w:rsid w:val="00236524"/>
    <w:rsid w:val="00236625"/>
    <w:rsid w:val="0023685C"/>
    <w:rsid w:val="00236C4E"/>
    <w:rsid w:val="00237118"/>
    <w:rsid w:val="00237197"/>
    <w:rsid w:val="002374DA"/>
    <w:rsid w:val="00237530"/>
    <w:rsid w:val="002377B1"/>
    <w:rsid w:val="002378A4"/>
    <w:rsid w:val="0023793A"/>
    <w:rsid w:val="00237B76"/>
    <w:rsid w:val="00240084"/>
    <w:rsid w:val="00240155"/>
    <w:rsid w:val="00240344"/>
    <w:rsid w:val="0024045F"/>
    <w:rsid w:val="00240B71"/>
    <w:rsid w:val="00240CFC"/>
    <w:rsid w:val="00240D02"/>
    <w:rsid w:val="002410B7"/>
    <w:rsid w:val="002411B3"/>
    <w:rsid w:val="002412FE"/>
    <w:rsid w:val="0024151F"/>
    <w:rsid w:val="00241525"/>
    <w:rsid w:val="0024185F"/>
    <w:rsid w:val="00241D15"/>
    <w:rsid w:val="00241DA2"/>
    <w:rsid w:val="00241E1F"/>
    <w:rsid w:val="00241F77"/>
    <w:rsid w:val="00241F87"/>
    <w:rsid w:val="00242224"/>
    <w:rsid w:val="0024251E"/>
    <w:rsid w:val="002425E3"/>
    <w:rsid w:val="0024268B"/>
    <w:rsid w:val="00242AAC"/>
    <w:rsid w:val="00242B12"/>
    <w:rsid w:val="00242CE2"/>
    <w:rsid w:val="00242E69"/>
    <w:rsid w:val="00243135"/>
    <w:rsid w:val="0024316F"/>
    <w:rsid w:val="00243632"/>
    <w:rsid w:val="00243777"/>
    <w:rsid w:val="00243833"/>
    <w:rsid w:val="0024385A"/>
    <w:rsid w:val="0024386A"/>
    <w:rsid w:val="00243A7F"/>
    <w:rsid w:val="00243B5A"/>
    <w:rsid w:val="002444E1"/>
    <w:rsid w:val="00244781"/>
    <w:rsid w:val="002448AC"/>
    <w:rsid w:val="00244A8C"/>
    <w:rsid w:val="00244ACC"/>
    <w:rsid w:val="00244B0B"/>
    <w:rsid w:val="00245487"/>
    <w:rsid w:val="00245917"/>
    <w:rsid w:val="00245925"/>
    <w:rsid w:val="002459BE"/>
    <w:rsid w:val="00245D3E"/>
    <w:rsid w:val="0024624F"/>
    <w:rsid w:val="00246787"/>
    <w:rsid w:val="0024689D"/>
    <w:rsid w:val="00246C74"/>
    <w:rsid w:val="00247030"/>
    <w:rsid w:val="00247073"/>
    <w:rsid w:val="002471AC"/>
    <w:rsid w:val="00247411"/>
    <w:rsid w:val="00247476"/>
    <w:rsid w:val="00247477"/>
    <w:rsid w:val="00247529"/>
    <w:rsid w:val="00247C6B"/>
    <w:rsid w:val="00247E6D"/>
    <w:rsid w:val="00247EA0"/>
    <w:rsid w:val="0025008C"/>
    <w:rsid w:val="00250327"/>
    <w:rsid w:val="0025036F"/>
    <w:rsid w:val="002503FD"/>
    <w:rsid w:val="002505F3"/>
    <w:rsid w:val="0025074E"/>
    <w:rsid w:val="0025079B"/>
    <w:rsid w:val="002508E0"/>
    <w:rsid w:val="0025094A"/>
    <w:rsid w:val="00250A01"/>
    <w:rsid w:val="00250CC6"/>
    <w:rsid w:val="00250EB0"/>
    <w:rsid w:val="0025111C"/>
    <w:rsid w:val="0025164B"/>
    <w:rsid w:val="002518D9"/>
    <w:rsid w:val="00251972"/>
    <w:rsid w:val="00251A3C"/>
    <w:rsid w:val="00251AAA"/>
    <w:rsid w:val="002524DB"/>
    <w:rsid w:val="00252573"/>
    <w:rsid w:val="0025274B"/>
    <w:rsid w:val="002529AD"/>
    <w:rsid w:val="00252FF7"/>
    <w:rsid w:val="00253157"/>
    <w:rsid w:val="0025316E"/>
    <w:rsid w:val="00253773"/>
    <w:rsid w:val="002539CD"/>
    <w:rsid w:val="00253B7C"/>
    <w:rsid w:val="00253C6D"/>
    <w:rsid w:val="00253D57"/>
    <w:rsid w:val="00253D80"/>
    <w:rsid w:val="0025410F"/>
    <w:rsid w:val="00254253"/>
    <w:rsid w:val="00254295"/>
    <w:rsid w:val="0025440F"/>
    <w:rsid w:val="00254998"/>
    <w:rsid w:val="00254D12"/>
    <w:rsid w:val="002553CF"/>
    <w:rsid w:val="002556C6"/>
    <w:rsid w:val="00255874"/>
    <w:rsid w:val="00255CD5"/>
    <w:rsid w:val="00256302"/>
    <w:rsid w:val="002563B9"/>
    <w:rsid w:val="002565C5"/>
    <w:rsid w:val="00256BAF"/>
    <w:rsid w:val="00256CEC"/>
    <w:rsid w:val="0025740F"/>
    <w:rsid w:val="002576E7"/>
    <w:rsid w:val="00257AF7"/>
    <w:rsid w:val="00257C1A"/>
    <w:rsid w:val="00257F01"/>
    <w:rsid w:val="0026024C"/>
    <w:rsid w:val="0026026A"/>
    <w:rsid w:val="00260485"/>
    <w:rsid w:val="0026062A"/>
    <w:rsid w:val="002606A0"/>
    <w:rsid w:val="002608AC"/>
    <w:rsid w:val="00261004"/>
    <w:rsid w:val="00261137"/>
    <w:rsid w:val="002611BD"/>
    <w:rsid w:val="002611F7"/>
    <w:rsid w:val="00261C1C"/>
    <w:rsid w:val="00261C69"/>
    <w:rsid w:val="002623D8"/>
    <w:rsid w:val="00262830"/>
    <w:rsid w:val="00263042"/>
    <w:rsid w:val="00263312"/>
    <w:rsid w:val="00263374"/>
    <w:rsid w:val="002633AE"/>
    <w:rsid w:val="00263756"/>
    <w:rsid w:val="00263B44"/>
    <w:rsid w:val="00263F4B"/>
    <w:rsid w:val="00264033"/>
    <w:rsid w:val="00264320"/>
    <w:rsid w:val="002643FC"/>
    <w:rsid w:val="00264713"/>
    <w:rsid w:val="00264E7A"/>
    <w:rsid w:val="002651CD"/>
    <w:rsid w:val="00265678"/>
    <w:rsid w:val="00265CA1"/>
    <w:rsid w:val="00265F4A"/>
    <w:rsid w:val="00265FCD"/>
    <w:rsid w:val="0026619A"/>
    <w:rsid w:val="002662AE"/>
    <w:rsid w:val="002663CE"/>
    <w:rsid w:val="002664D7"/>
    <w:rsid w:val="00266575"/>
    <w:rsid w:val="00266733"/>
    <w:rsid w:val="002668F7"/>
    <w:rsid w:val="00266A13"/>
    <w:rsid w:val="00267172"/>
    <w:rsid w:val="002672B4"/>
    <w:rsid w:val="002676BE"/>
    <w:rsid w:val="0026770D"/>
    <w:rsid w:val="00267A5F"/>
    <w:rsid w:val="00267AF6"/>
    <w:rsid w:val="00267BB1"/>
    <w:rsid w:val="00270307"/>
    <w:rsid w:val="00270404"/>
    <w:rsid w:val="00270A08"/>
    <w:rsid w:val="00270F60"/>
    <w:rsid w:val="002710B5"/>
    <w:rsid w:val="002712C6"/>
    <w:rsid w:val="002713D0"/>
    <w:rsid w:val="0027156C"/>
    <w:rsid w:val="00271A53"/>
    <w:rsid w:val="00271C1F"/>
    <w:rsid w:val="00271DD1"/>
    <w:rsid w:val="00271EB2"/>
    <w:rsid w:val="002725E8"/>
    <w:rsid w:val="00272669"/>
    <w:rsid w:val="0027277B"/>
    <w:rsid w:val="002730A6"/>
    <w:rsid w:val="00273544"/>
    <w:rsid w:val="00273763"/>
    <w:rsid w:val="0027392F"/>
    <w:rsid w:val="00273A7C"/>
    <w:rsid w:val="00273E8D"/>
    <w:rsid w:val="00273ECA"/>
    <w:rsid w:val="00274263"/>
    <w:rsid w:val="00274435"/>
    <w:rsid w:val="002746BA"/>
    <w:rsid w:val="00274714"/>
    <w:rsid w:val="00274CC4"/>
    <w:rsid w:val="00274D35"/>
    <w:rsid w:val="00274FD4"/>
    <w:rsid w:val="002752DD"/>
    <w:rsid w:val="0027532B"/>
    <w:rsid w:val="00275334"/>
    <w:rsid w:val="00275362"/>
    <w:rsid w:val="002753BB"/>
    <w:rsid w:val="0027586E"/>
    <w:rsid w:val="002758FF"/>
    <w:rsid w:val="00276062"/>
    <w:rsid w:val="0027613A"/>
    <w:rsid w:val="002763DA"/>
    <w:rsid w:val="0027640C"/>
    <w:rsid w:val="0027663C"/>
    <w:rsid w:val="00276677"/>
    <w:rsid w:val="002766DE"/>
    <w:rsid w:val="0027689C"/>
    <w:rsid w:val="0027696A"/>
    <w:rsid w:val="00276CEF"/>
    <w:rsid w:val="00276F5A"/>
    <w:rsid w:val="00277410"/>
    <w:rsid w:val="00277640"/>
    <w:rsid w:val="002778D7"/>
    <w:rsid w:val="002778E1"/>
    <w:rsid w:val="00277DA7"/>
    <w:rsid w:val="00277E37"/>
    <w:rsid w:val="002801C5"/>
    <w:rsid w:val="002801D7"/>
    <w:rsid w:val="002802E6"/>
    <w:rsid w:val="002803CB"/>
    <w:rsid w:val="00280551"/>
    <w:rsid w:val="0028066B"/>
    <w:rsid w:val="002806E5"/>
    <w:rsid w:val="00280957"/>
    <w:rsid w:val="00280C2C"/>
    <w:rsid w:val="00280C90"/>
    <w:rsid w:val="00280D56"/>
    <w:rsid w:val="00280F4A"/>
    <w:rsid w:val="00281344"/>
    <w:rsid w:val="00281369"/>
    <w:rsid w:val="0028159C"/>
    <w:rsid w:val="002816C4"/>
    <w:rsid w:val="00281716"/>
    <w:rsid w:val="00281789"/>
    <w:rsid w:val="00281BB3"/>
    <w:rsid w:val="00281BBF"/>
    <w:rsid w:val="00281D90"/>
    <w:rsid w:val="00281FBE"/>
    <w:rsid w:val="00281FF5"/>
    <w:rsid w:val="00281FFD"/>
    <w:rsid w:val="00282CD0"/>
    <w:rsid w:val="00282D35"/>
    <w:rsid w:val="00282DFE"/>
    <w:rsid w:val="0028306B"/>
    <w:rsid w:val="00283162"/>
    <w:rsid w:val="00283A9F"/>
    <w:rsid w:val="00283B50"/>
    <w:rsid w:val="00283D55"/>
    <w:rsid w:val="00283FF3"/>
    <w:rsid w:val="00284334"/>
    <w:rsid w:val="00284715"/>
    <w:rsid w:val="00284C2B"/>
    <w:rsid w:val="002850E9"/>
    <w:rsid w:val="00285119"/>
    <w:rsid w:val="00285726"/>
    <w:rsid w:val="00285963"/>
    <w:rsid w:val="002859C2"/>
    <w:rsid w:val="002859FD"/>
    <w:rsid w:val="00285A05"/>
    <w:rsid w:val="00285D37"/>
    <w:rsid w:val="002864C9"/>
    <w:rsid w:val="00286792"/>
    <w:rsid w:val="0028761A"/>
    <w:rsid w:val="00287908"/>
    <w:rsid w:val="00287C62"/>
    <w:rsid w:val="0029012B"/>
    <w:rsid w:val="00290709"/>
    <w:rsid w:val="00291040"/>
    <w:rsid w:val="002915B5"/>
    <w:rsid w:val="0029183D"/>
    <w:rsid w:val="002919A6"/>
    <w:rsid w:val="00291A26"/>
    <w:rsid w:val="00291C4A"/>
    <w:rsid w:val="00291C70"/>
    <w:rsid w:val="00291CA6"/>
    <w:rsid w:val="00291D60"/>
    <w:rsid w:val="0029226A"/>
    <w:rsid w:val="00292277"/>
    <w:rsid w:val="002926AA"/>
    <w:rsid w:val="002926FA"/>
    <w:rsid w:val="0029279C"/>
    <w:rsid w:val="00292C63"/>
    <w:rsid w:val="00292CAF"/>
    <w:rsid w:val="00293034"/>
    <w:rsid w:val="002931A0"/>
    <w:rsid w:val="002938C0"/>
    <w:rsid w:val="00293CF1"/>
    <w:rsid w:val="002940AC"/>
    <w:rsid w:val="002940BC"/>
    <w:rsid w:val="00294119"/>
    <w:rsid w:val="002941F7"/>
    <w:rsid w:val="00294441"/>
    <w:rsid w:val="002944C7"/>
    <w:rsid w:val="0029463B"/>
    <w:rsid w:val="00294848"/>
    <w:rsid w:val="0029484D"/>
    <w:rsid w:val="0029507D"/>
    <w:rsid w:val="002950F6"/>
    <w:rsid w:val="002951AB"/>
    <w:rsid w:val="002952E3"/>
    <w:rsid w:val="002952F8"/>
    <w:rsid w:val="00295333"/>
    <w:rsid w:val="002953BA"/>
    <w:rsid w:val="002954D1"/>
    <w:rsid w:val="0029587E"/>
    <w:rsid w:val="002958B0"/>
    <w:rsid w:val="00295D33"/>
    <w:rsid w:val="00295E28"/>
    <w:rsid w:val="00295FFD"/>
    <w:rsid w:val="0029657F"/>
    <w:rsid w:val="00296DE9"/>
    <w:rsid w:val="002971A0"/>
    <w:rsid w:val="0029739D"/>
    <w:rsid w:val="00297792"/>
    <w:rsid w:val="0029781A"/>
    <w:rsid w:val="00297A56"/>
    <w:rsid w:val="00297AFE"/>
    <w:rsid w:val="00297D72"/>
    <w:rsid w:val="00297EF6"/>
    <w:rsid w:val="00297F5B"/>
    <w:rsid w:val="00297F75"/>
    <w:rsid w:val="002A0003"/>
    <w:rsid w:val="002A019D"/>
    <w:rsid w:val="002A035D"/>
    <w:rsid w:val="002A03C6"/>
    <w:rsid w:val="002A06BF"/>
    <w:rsid w:val="002A0740"/>
    <w:rsid w:val="002A088D"/>
    <w:rsid w:val="002A08A6"/>
    <w:rsid w:val="002A0A66"/>
    <w:rsid w:val="002A1796"/>
    <w:rsid w:val="002A17C7"/>
    <w:rsid w:val="002A17E3"/>
    <w:rsid w:val="002A1FE2"/>
    <w:rsid w:val="002A20FF"/>
    <w:rsid w:val="002A2392"/>
    <w:rsid w:val="002A2484"/>
    <w:rsid w:val="002A25BF"/>
    <w:rsid w:val="002A25C1"/>
    <w:rsid w:val="002A2AC5"/>
    <w:rsid w:val="002A2DCC"/>
    <w:rsid w:val="002A2E4C"/>
    <w:rsid w:val="002A305A"/>
    <w:rsid w:val="002A3084"/>
    <w:rsid w:val="002A3539"/>
    <w:rsid w:val="002A3570"/>
    <w:rsid w:val="002A35EC"/>
    <w:rsid w:val="002A38DC"/>
    <w:rsid w:val="002A3C04"/>
    <w:rsid w:val="002A3CB4"/>
    <w:rsid w:val="002A3EDA"/>
    <w:rsid w:val="002A3F6C"/>
    <w:rsid w:val="002A3F91"/>
    <w:rsid w:val="002A41C5"/>
    <w:rsid w:val="002A460F"/>
    <w:rsid w:val="002A49FC"/>
    <w:rsid w:val="002A4A76"/>
    <w:rsid w:val="002A4FBC"/>
    <w:rsid w:val="002A512B"/>
    <w:rsid w:val="002A6073"/>
    <w:rsid w:val="002A6144"/>
    <w:rsid w:val="002A632B"/>
    <w:rsid w:val="002A639D"/>
    <w:rsid w:val="002A662F"/>
    <w:rsid w:val="002A6A19"/>
    <w:rsid w:val="002A6BAE"/>
    <w:rsid w:val="002A6E78"/>
    <w:rsid w:val="002A7088"/>
    <w:rsid w:val="002A70A2"/>
    <w:rsid w:val="002A7154"/>
    <w:rsid w:val="002A73FC"/>
    <w:rsid w:val="002A743F"/>
    <w:rsid w:val="002A7520"/>
    <w:rsid w:val="002A7BEB"/>
    <w:rsid w:val="002A7D8E"/>
    <w:rsid w:val="002A7E4F"/>
    <w:rsid w:val="002A7E72"/>
    <w:rsid w:val="002B00E4"/>
    <w:rsid w:val="002B0604"/>
    <w:rsid w:val="002B0807"/>
    <w:rsid w:val="002B093B"/>
    <w:rsid w:val="002B0D28"/>
    <w:rsid w:val="002B12AD"/>
    <w:rsid w:val="002B1454"/>
    <w:rsid w:val="002B14BC"/>
    <w:rsid w:val="002B15BE"/>
    <w:rsid w:val="002B16DA"/>
    <w:rsid w:val="002B1E33"/>
    <w:rsid w:val="002B2009"/>
    <w:rsid w:val="002B2531"/>
    <w:rsid w:val="002B2533"/>
    <w:rsid w:val="002B2B0B"/>
    <w:rsid w:val="002B2C8F"/>
    <w:rsid w:val="002B2D38"/>
    <w:rsid w:val="002B2DD3"/>
    <w:rsid w:val="002B2E14"/>
    <w:rsid w:val="002B2F76"/>
    <w:rsid w:val="002B3196"/>
    <w:rsid w:val="002B31BD"/>
    <w:rsid w:val="002B3265"/>
    <w:rsid w:val="002B3267"/>
    <w:rsid w:val="002B3488"/>
    <w:rsid w:val="002B39DF"/>
    <w:rsid w:val="002B3E4D"/>
    <w:rsid w:val="002B3F0E"/>
    <w:rsid w:val="002B3F70"/>
    <w:rsid w:val="002B4055"/>
    <w:rsid w:val="002B43F1"/>
    <w:rsid w:val="002B4761"/>
    <w:rsid w:val="002B4A64"/>
    <w:rsid w:val="002B4C6F"/>
    <w:rsid w:val="002B51E4"/>
    <w:rsid w:val="002B53C5"/>
    <w:rsid w:val="002B5543"/>
    <w:rsid w:val="002B5A4B"/>
    <w:rsid w:val="002B5EFC"/>
    <w:rsid w:val="002B5F28"/>
    <w:rsid w:val="002B5F2E"/>
    <w:rsid w:val="002B6597"/>
    <w:rsid w:val="002B6712"/>
    <w:rsid w:val="002B68FD"/>
    <w:rsid w:val="002B6A1A"/>
    <w:rsid w:val="002B6A6E"/>
    <w:rsid w:val="002B6AFE"/>
    <w:rsid w:val="002B6B43"/>
    <w:rsid w:val="002B6EDF"/>
    <w:rsid w:val="002B70FF"/>
    <w:rsid w:val="002B722F"/>
    <w:rsid w:val="002B7601"/>
    <w:rsid w:val="002B7A7B"/>
    <w:rsid w:val="002B7B31"/>
    <w:rsid w:val="002B7E2A"/>
    <w:rsid w:val="002C0231"/>
    <w:rsid w:val="002C043F"/>
    <w:rsid w:val="002C0478"/>
    <w:rsid w:val="002C0940"/>
    <w:rsid w:val="002C11EA"/>
    <w:rsid w:val="002C12A8"/>
    <w:rsid w:val="002C12CD"/>
    <w:rsid w:val="002C16A0"/>
    <w:rsid w:val="002C1915"/>
    <w:rsid w:val="002C2138"/>
    <w:rsid w:val="002C2777"/>
    <w:rsid w:val="002C27E9"/>
    <w:rsid w:val="002C295C"/>
    <w:rsid w:val="002C2C87"/>
    <w:rsid w:val="002C3633"/>
    <w:rsid w:val="002C376A"/>
    <w:rsid w:val="002C3A05"/>
    <w:rsid w:val="002C3C39"/>
    <w:rsid w:val="002C438F"/>
    <w:rsid w:val="002C461D"/>
    <w:rsid w:val="002C49D6"/>
    <w:rsid w:val="002C4A3C"/>
    <w:rsid w:val="002C4AC0"/>
    <w:rsid w:val="002C56F4"/>
    <w:rsid w:val="002C57C0"/>
    <w:rsid w:val="002C6123"/>
    <w:rsid w:val="002C6C2A"/>
    <w:rsid w:val="002C6C62"/>
    <w:rsid w:val="002C6EE6"/>
    <w:rsid w:val="002C723A"/>
    <w:rsid w:val="002C727B"/>
    <w:rsid w:val="002C7336"/>
    <w:rsid w:val="002C7393"/>
    <w:rsid w:val="002C7D43"/>
    <w:rsid w:val="002C7F09"/>
    <w:rsid w:val="002C7F3E"/>
    <w:rsid w:val="002C7F9A"/>
    <w:rsid w:val="002D042E"/>
    <w:rsid w:val="002D0666"/>
    <w:rsid w:val="002D0B94"/>
    <w:rsid w:val="002D0C41"/>
    <w:rsid w:val="002D0CA6"/>
    <w:rsid w:val="002D0DB4"/>
    <w:rsid w:val="002D0E70"/>
    <w:rsid w:val="002D0F01"/>
    <w:rsid w:val="002D1584"/>
    <w:rsid w:val="002D18F1"/>
    <w:rsid w:val="002D1AE8"/>
    <w:rsid w:val="002D1B5E"/>
    <w:rsid w:val="002D1EE2"/>
    <w:rsid w:val="002D1F89"/>
    <w:rsid w:val="002D2104"/>
    <w:rsid w:val="002D2451"/>
    <w:rsid w:val="002D2472"/>
    <w:rsid w:val="002D2711"/>
    <w:rsid w:val="002D28FD"/>
    <w:rsid w:val="002D2E16"/>
    <w:rsid w:val="002D33F1"/>
    <w:rsid w:val="002D364A"/>
    <w:rsid w:val="002D39C3"/>
    <w:rsid w:val="002D3D7E"/>
    <w:rsid w:val="002D3FBE"/>
    <w:rsid w:val="002D4279"/>
    <w:rsid w:val="002D43B6"/>
    <w:rsid w:val="002D4823"/>
    <w:rsid w:val="002D4962"/>
    <w:rsid w:val="002D4C31"/>
    <w:rsid w:val="002D5692"/>
    <w:rsid w:val="002D56B0"/>
    <w:rsid w:val="002D5A0F"/>
    <w:rsid w:val="002D6064"/>
    <w:rsid w:val="002D6514"/>
    <w:rsid w:val="002D6527"/>
    <w:rsid w:val="002D68F9"/>
    <w:rsid w:val="002D6AE6"/>
    <w:rsid w:val="002D6D25"/>
    <w:rsid w:val="002D6EFD"/>
    <w:rsid w:val="002D7016"/>
    <w:rsid w:val="002D7607"/>
    <w:rsid w:val="002D7A7D"/>
    <w:rsid w:val="002D7B49"/>
    <w:rsid w:val="002D7E19"/>
    <w:rsid w:val="002D7EE2"/>
    <w:rsid w:val="002E0425"/>
    <w:rsid w:val="002E074A"/>
    <w:rsid w:val="002E0A0A"/>
    <w:rsid w:val="002E13C5"/>
    <w:rsid w:val="002E17AC"/>
    <w:rsid w:val="002E1BCF"/>
    <w:rsid w:val="002E1D7A"/>
    <w:rsid w:val="002E1E70"/>
    <w:rsid w:val="002E1F8C"/>
    <w:rsid w:val="002E1FA5"/>
    <w:rsid w:val="002E1FFD"/>
    <w:rsid w:val="002E21BE"/>
    <w:rsid w:val="002E2374"/>
    <w:rsid w:val="002E2410"/>
    <w:rsid w:val="002E2545"/>
    <w:rsid w:val="002E2AD9"/>
    <w:rsid w:val="002E2BDC"/>
    <w:rsid w:val="002E2F01"/>
    <w:rsid w:val="002E30A0"/>
    <w:rsid w:val="002E35D3"/>
    <w:rsid w:val="002E3826"/>
    <w:rsid w:val="002E3B26"/>
    <w:rsid w:val="002E3BDD"/>
    <w:rsid w:val="002E3C16"/>
    <w:rsid w:val="002E3DF6"/>
    <w:rsid w:val="002E420C"/>
    <w:rsid w:val="002E435A"/>
    <w:rsid w:val="002E43C0"/>
    <w:rsid w:val="002E465B"/>
    <w:rsid w:val="002E4662"/>
    <w:rsid w:val="002E4843"/>
    <w:rsid w:val="002E4941"/>
    <w:rsid w:val="002E4AED"/>
    <w:rsid w:val="002E55AB"/>
    <w:rsid w:val="002E5953"/>
    <w:rsid w:val="002E5A1D"/>
    <w:rsid w:val="002E5CDF"/>
    <w:rsid w:val="002E5E2F"/>
    <w:rsid w:val="002E6198"/>
    <w:rsid w:val="002E6242"/>
    <w:rsid w:val="002E63B0"/>
    <w:rsid w:val="002E65EE"/>
    <w:rsid w:val="002E6747"/>
    <w:rsid w:val="002E6AA4"/>
    <w:rsid w:val="002E6CC4"/>
    <w:rsid w:val="002E6FA0"/>
    <w:rsid w:val="002E70C2"/>
    <w:rsid w:val="002E75D0"/>
    <w:rsid w:val="002E7611"/>
    <w:rsid w:val="002E78A0"/>
    <w:rsid w:val="002F048C"/>
    <w:rsid w:val="002F06F2"/>
    <w:rsid w:val="002F0F7F"/>
    <w:rsid w:val="002F0FED"/>
    <w:rsid w:val="002F1050"/>
    <w:rsid w:val="002F1138"/>
    <w:rsid w:val="002F11E9"/>
    <w:rsid w:val="002F1265"/>
    <w:rsid w:val="002F1520"/>
    <w:rsid w:val="002F18BA"/>
    <w:rsid w:val="002F1922"/>
    <w:rsid w:val="002F1A80"/>
    <w:rsid w:val="002F1D3D"/>
    <w:rsid w:val="002F1F58"/>
    <w:rsid w:val="002F21C1"/>
    <w:rsid w:val="002F22FD"/>
    <w:rsid w:val="002F2542"/>
    <w:rsid w:val="002F2559"/>
    <w:rsid w:val="002F288C"/>
    <w:rsid w:val="002F28CB"/>
    <w:rsid w:val="002F2DB3"/>
    <w:rsid w:val="002F2F7E"/>
    <w:rsid w:val="002F310D"/>
    <w:rsid w:val="002F3EBB"/>
    <w:rsid w:val="002F4115"/>
    <w:rsid w:val="002F43CC"/>
    <w:rsid w:val="002F49AF"/>
    <w:rsid w:val="002F4A62"/>
    <w:rsid w:val="002F4CBB"/>
    <w:rsid w:val="002F4D1B"/>
    <w:rsid w:val="002F4F18"/>
    <w:rsid w:val="002F53D3"/>
    <w:rsid w:val="002F55A6"/>
    <w:rsid w:val="002F5763"/>
    <w:rsid w:val="002F57DA"/>
    <w:rsid w:val="002F5901"/>
    <w:rsid w:val="002F5C9E"/>
    <w:rsid w:val="002F5CB7"/>
    <w:rsid w:val="002F5CFD"/>
    <w:rsid w:val="002F6229"/>
    <w:rsid w:val="002F656D"/>
    <w:rsid w:val="002F65DC"/>
    <w:rsid w:val="002F68B4"/>
    <w:rsid w:val="002F6B3A"/>
    <w:rsid w:val="002F7A80"/>
    <w:rsid w:val="002F7FA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547"/>
    <w:rsid w:val="00301560"/>
    <w:rsid w:val="00301564"/>
    <w:rsid w:val="003019A5"/>
    <w:rsid w:val="00301A5A"/>
    <w:rsid w:val="00301EEC"/>
    <w:rsid w:val="00301EF2"/>
    <w:rsid w:val="00301FDE"/>
    <w:rsid w:val="003022B8"/>
    <w:rsid w:val="00302331"/>
    <w:rsid w:val="003023BC"/>
    <w:rsid w:val="003027A0"/>
    <w:rsid w:val="00302B10"/>
    <w:rsid w:val="00302C41"/>
    <w:rsid w:val="00302E08"/>
    <w:rsid w:val="00303656"/>
    <w:rsid w:val="0030371C"/>
    <w:rsid w:val="003038EC"/>
    <w:rsid w:val="00303B25"/>
    <w:rsid w:val="00304288"/>
    <w:rsid w:val="003044A4"/>
    <w:rsid w:val="003047AC"/>
    <w:rsid w:val="00304DED"/>
    <w:rsid w:val="00304EB2"/>
    <w:rsid w:val="00305500"/>
    <w:rsid w:val="003058B5"/>
    <w:rsid w:val="00305A46"/>
    <w:rsid w:val="00305CE5"/>
    <w:rsid w:val="00306011"/>
    <w:rsid w:val="003060AF"/>
    <w:rsid w:val="00306142"/>
    <w:rsid w:val="003061DF"/>
    <w:rsid w:val="003064D0"/>
    <w:rsid w:val="00306648"/>
    <w:rsid w:val="003067E4"/>
    <w:rsid w:val="003068CA"/>
    <w:rsid w:val="00306AAC"/>
    <w:rsid w:val="00306BB7"/>
    <w:rsid w:val="00306C0B"/>
    <w:rsid w:val="003072B2"/>
    <w:rsid w:val="003073B0"/>
    <w:rsid w:val="0030743A"/>
    <w:rsid w:val="003076D9"/>
    <w:rsid w:val="0030796C"/>
    <w:rsid w:val="00307AE8"/>
    <w:rsid w:val="00307DF5"/>
    <w:rsid w:val="00310028"/>
    <w:rsid w:val="003102AE"/>
    <w:rsid w:val="003103A7"/>
    <w:rsid w:val="00310553"/>
    <w:rsid w:val="003105CC"/>
    <w:rsid w:val="003110AF"/>
    <w:rsid w:val="003110EF"/>
    <w:rsid w:val="003112EA"/>
    <w:rsid w:val="00311B34"/>
    <w:rsid w:val="00311C1A"/>
    <w:rsid w:val="00311CC1"/>
    <w:rsid w:val="00311EF7"/>
    <w:rsid w:val="003126E4"/>
    <w:rsid w:val="00312E35"/>
    <w:rsid w:val="00312E85"/>
    <w:rsid w:val="00313008"/>
    <w:rsid w:val="0031329C"/>
    <w:rsid w:val="0031335C"/>
    <w:rsid w:val="0031355D"/>
    <w:rsid w:val="003137D6"/>
    <w:rsid w:val="00313B84"/>
    <w:rsid w:val="00313DBF"/>
    <w:rsid w:val="003142AA"/>
    <w:rsid w:val="0031434A"/>
    <w:rsid w:val="00314490"/>
    <w:rsid w:val="00314588"/>
    <w:rsid w:val="003146BA"/>
    <w:rsid w:val="0031483A"/>
    <w:rsid w:val="003148CF"/>
    <w:rsid w:val="003149B5"/>
    <w:rsid w:val="00314C12"/>
    <w:rsid w:val="00314E88"/>
    <w:rsid w:val="00315449"/>
    <w:rsid w:val="0031550E"/>
    <w:rsid w:val="00315703"/>
    <w:rsid w:val="0031574A"/>
    <w:rsid w:val="003157C2"/>
    <w:rsid w:val="00315C86"/>
    <w:rsid w:val="00315E4B"/>
    <w:rsid w:val="00315FBE"/>
    <w:rsid w:val="003160F1"/>
    <w:rsid w:val="00316237"/>
    <w:rsid w:val="00316554"/>
    <w:rsid w:val="00316572"/>
    <w:rsid w:val="003165A3"/>
    <w:rsid w:val="003165F8"/>
    <w:rsid w:val="003166E2"/>
    <w:rsid w:val="00316A6F"/>
    <w:rsid w:val="00316D6A"/>
    <w:rsid w:val="00316EAE"/>
    <w:rsid w:val="003171C5"/>
    <w:rsid w:val="0031729A"/>
    <w:rsid w:val="003172E7"/>
    <w:rsid w:val="0031747E"/>
    <w:rsid w:val="00317774"/>
    <w:rsid w:val="003177F0"/>
    <w:rsid w:val="00317900"/>
    <w:rsid w:val="00317E83"/>
    <w:rsid w:val="00320088"/>
    <w:rsid w:val="003209DB"/>
    <w:rsid w:val="00320DC3"/>
    <w:rsid w:val="00320F2C"/>
    <w:rsid w:val="00321217"/>
    <w:rsid w:val="0032124D"/>
    <w:rsid w:val="003212D8"/>
    <w:rsid w:val="00321A7C"/>
    <w:rsid w:val="00321BF5"/>
    <w:rsid w:val="00321CF1"/>
    <w:rsid w:val="003222CB"/>
    <w:rsid w:val="00322594"/>
    <w:rsid w:val="0032261B"/>
    <w:rsid w:val="00323181"/>
    <w:rsid w:val="00323219"/>
    <w:rsid w:val="003234A0"/>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5C"/>
    <w:rsid w:val="00325481"/>
    <w:rsid w:val="003254AA"/>
    <w:rsid w:val="0032574D"/>
    <w:rsid w:val="00325BF0"/>
    <w:rsid w:val="00326223"/>
    <w:rsid w:val="00326D7A"/>
    <w:rsid w:val="00326EC3"/>
    <w:rsid w:val="0032700E"/>
    <w:rsid w:val="00327136"/>
    <w:rsid w:val="00327298"/>
    <w:rsid w:val="003276C1"/>
    <w:rsid w:val="003276CA"/>
    <w:rsid w:val="0032776F"/>
    <w:rsid w:val="00327A59"/>
    <w:rsid w:val="00327A87"/>
    <w:rsid w:val="00327C1A"/>
    <w:rsid w:val="00327EC8"/>
    <w:rsid w:val="00327F8C"/>
    <w:rsid w:val="0033024C"/>
    <w:rsid w:val="00330264"/>
    <w:rsid w:val="00330348"/>
    <w:rsid w:val="003309E4"/>
    <w:rsid w:val="00330A01"/>
    <w:rsid w:val="00330A80"/>
    <w:rsid w:val="00330DAB"/>
    <w:rsid w:val="00330E29"/>
    <w:rsid w:val="00330F24"/>
    <w:rsid w:val="00331004"/>
    <w:rsid w:val="003310A8"/>
    <w:rsid w:val="00331152"/>
    <w:rsid w:val="003313E6"/>
    <w:rsid w:val="003314EE"/>
    <w:rsid w:val="0033185C"/>
    <w:rsid w:val="0033189A"/>
    <w:rsid w:val="00331A67"/>
    <w:rsid w:val="00331B17"/>
    <w:rsid w:val="00331C2F"/>
    <w:rsid w:val="00331DCE"/>
    <w:rsid w:val="00331E02"/>
    <w:rsid w:val="00331E1F"/>
    <w:rsid w:val="00331EAC"/>
    <w:rsid w:val="00331EAD"/>
    <w:rsid w:val="00331EC4"/>
    <w:rsid w:val="00331FC8"/>
    <w:rsid w:val="00332001"/>
    <w:rsid w:val="003321F4"/>
    <w:rsid w:val="003323C5"/>
    <w:rsid w:val="003324D8"/>
    <w:rsid w:val="003325EE"/>
    <w:rsid w:val="0033287D"/>
    <w:rsid w:val="00332DCD"/>
    <w:rsid w:val="00332E27"/>
    <w:rsid w:val="003331F0"/>
    <w:rsid w:val="003333D1"/>
    <w:rsid w:val="00333895"/>
    <w:rsid w:val="00333901"/>
    <w:rsid w:val="00333BA8"/>
    <w:rsid w:val="00334115"/>
    <w:rsid w:val="003344A4"/>
    <w:rsid w:val="003345FD"/>
    <w:rsid w:val="0033466A"/>
    <w:rsid w:val="003347D5"/>
    <w:rsid w:val="00334923"/>
    <w:rsid w:val="0033492F"/>
    <w:rsid w:val="003349B9"/>
    <w:rsid w:val="003349E2"/>
    <w:rsid w:val="00334C4E"/>
    <w:rsid w:val="00334EFC"/>
    <w:rsid w:val="00335374"/>
    <w:rsid w:val="003353BF"/>
    <w:rsid w:val="003353C5"/>
    <w:rsid w:val="003355BB"/>
    <w:rsid w:val="003357EF"/>
    <w:rsid w:val="00335928"/>
    <w:rsid w:val="00335D0F"/>
    <w:rsid w:val="00335D5A"/>
    <w:rsid w:val="00336098"/>
    <w:rsid w:val="0033657A"/>
    <w:rsid w:val="003365D6"/>
    <w:rsid w:val="00336607"/>
    <w:rsid w:val="00336BC6"/>
    <w:rsid w:val="00336CBE"/>
    <w:rsid w:val="00337521"/>
    <w:rsid w:val="00337785"/>
    <w:rsid w:val="003378A6"/>
    <w:rsid w:val="00337FA2"/>
    <w:rsid w:val="00337FE9"/>
    <w:rsid w:val="00340170"/>
    <w:rsid w:val="003402BA"/>
    <w:rsid w:val="00340534"/>
    <w:rsid w:val="0034058B"/>
    <w:rsid w:val="00340792"/>
    <w:rsid w:val="00340C84"/>
    <w:rsid w:val="00340FDD"/>
    <w:rsid w:val="003410D8"/>
    <w:rsid w:val="003413C1"/>
    <w:rsid w:val="003413D4"/>
    <w:rsid w:val="003415C7"/>
    <w:rsid w:val="00341C3A"/>
    <w:rsid w:val="00341EF5"/>
    <w:rsid w:val="00341FE6"/>
    <w:rsid w:val="00342178"/>
    <w:rsid w:val="00342246"/>
    <w:rsid w:val="0034232E"/>
    <w:rsid w:val="003424DC"/>
    <w:rsid w:val="003425F2"/>
    <w:rsid w:val="00342652"/>
    <w:rsid w:val="00342743"/>
    <w:rsid w:val="003429D5"/>
    <w:rsid w:val="00342C4E"/>
    <w:rsid w:val="00342C56"/>
    <w:rsid w:val="00343B1F"/>
    <w:rsid w:val="00343D04"/>
    <w:rsid w:val="003440ED"/>
    <w:rsid w:val="0034423C"/>
    <w:rsid w:val="003445D3"/>
    <w:rsid w:val="00344654"/>
    <w:rsid w:val="003449EE"/>
    <w:rsid w:val="00344C06"/>
    <w:rsid w:val="00344C69"/>
    <w:rsid w:val="00344CB7"/>
    <w:rsid w:val="00344DA4"/>
    <w:rsid w:val="0034506F"/>
    <w:rsid w:val="00345144"/>
    <w:rsid w:val="0034538D"/>
    <w:rsid w:val="003454A0"/>
    <w:rsid w:val="00345536"/>
    <w:rsid w:val="0034561E"/>
    <w:rsid w:val="003458AA"/>
    <w:rsid w:val="00345DA4"/>
    <w:rsid w:val="00345E76"/>
    <w:rsid w:val="0034682E"/>
    <w:rsid w:val="003469F1"/>
    <w:rsid w:val="00346B35"/>
    <w:rsid w:val="00346B55"/>
    <w:rsid w:val="00346C1E"/>
    <w:rsid w:val="00346FC7"/>
    <w:rsid w:val="0034706D"/>
    <w:rsid w:val="00347548"/>
    <w:rsid w:val="003478EA"/>
    <w:rsid w:val="00347B9D"/>
    <w:rsid w:val="00347B9F"/>
    <w:rsid w:val="00347BDE"/>
    <w:rsid w:val="00347BE4"/>
    <w:rsid w:val="00347C82"/>
    <w:rsid w:val="00350283"/>
    <w:rsid w:val="00350439"/>
    <w:rsid w:val="00350735"/>
    <w:rsid w:val="003508AE"/>
    <w:rsid w:val="00350956"/>
    <w:rsid w:val="00350AC1"/>
    <w:rsid w:val="00350B79"/>
    <w:rsid w:val="00350CDD"/>
    <w:rsid w:val="00350E31"/>
    <w:rsid w:val="00350F7B"/>
    <w:rsid w:val="00351C30"/>
    <w:rsid w:val="00351F21"/>
    <w:rsid w:val="00351FB6"/>
    <w:rsid w:val="00352365"/>
    <w:rsid w:val="00352420"/>
    <w:rsid w:val="003527E3"/>
    <w:rsid w:val="003532A1"/>
    <w:rsid w:val="00353422"/>
    <w:rsid w:val="00353B3C"/>
    <w:rsid w:val="00353C32"/>
    <w:rsid w:val="00353EB1"/>
    <w:rsid w:val="0035426C"/>
    <w:rsid w:val="00354504"/>
    <w:rsid w:val="00354570"/>
    <w:rsid w:val="003549BB"/>
    <w:rsid w:val="00354B56"/>
    <w:rsid w:val="00354D14"/>
    <w:rsid w:val="00354D89"/>
    <w:rsid w:val="00354DCD"/>
    <w:rsid w:val="00354E42"/>
    <w:rsid w:val="00355346"/>
    <w:rsid w:val="00355530"/>
    <w:rsid w:val="003555AD"/>
    <w:rsid w:val="003555C2"/>
    <w:rsid w:val="00355D7B"/>
    <w:rsid w:val="00355E2E"/>
    <w:rsid w:val="00355E8E"/>
    <w:rsid w:val="0035617B"/>
    <w:rsid w:val="00356446"/>
    <w:rsid w:val="00356681"/>
    <w:rsid w:val="003567AA"/>
    <w:rsid w:val="00356F77"/>
    <w:rsid w:val="003571A5"/>
    <w:rsid w:val="003575B0"/>
    <w:rsid w:val="0035773F"/>
    <w:rsid w:val="00357D83"/>
    <w:rsid w:val="00357F46"/>
    <w:rsid w:val="003603D3"/>
    <w:rsid w:val="0036052A"/>
    <w:rsid w:val="00360803"/>
    <w:rsid w:val="0036086D"/>
    <w:rsid w:val="00360895"/>
    <w:rsid w:val="00360C2B"/>
    <w:rsid w:val="00360CE7"/>
    <w:rsid w:val="00360E3C"/>
    <w:rsid w:val="00360E7D"/>
    <w:rsid w:val="00361058"/>
    <w:rsid w:val="003613C9"/>
    <w:rsid w:val="00361573"/>
    <w:rsid w:val="003615E1"/>
    <w:rsid w:val="0036172B"/>
    <w:rsid w:val="003618B4"/>
    <w:rsid w:val="00361F84"/>
    <w:rsid w:val="003621CD"/>
    <w:rsid w:val="0036230E"/>
    <w:rsid w:val="0036235F"/>
    <w:rsid w:val="00362747"/>
    <w:rsid w:val="003627AF"/>
    <w:rsid w:val="003628C8"/>
    <w:rsid w:val="00362A0D"/>
    <w:rsid w:val="003630FA"/>
    <w:rsid w:val="003635AD"/>
    <w:rsid w:val="003635E5"/>
    <w:rsid w:val="00363662"/>
    <w:rsid w:val="00363805"/>
    <w:rsid w:val="0036395B"/>
    <w:rsid w:val="00363D86"/>
    <w:rsid w:val="003641EA"/>
    <w:rsid w:val="00364291"/>
    <w:rsid w:val="003642DF"/>
    <w:rsid w:val="00364432"/>
    <w:rsid w:val="00364482"/>
    <w:rsid w:val="0036466B"/>
    <w:rsid w:val="003646AA"/>
    <w:rsid w:val="00364CE6"/>
    <w:rsid w:val="00364D8F"/>
    <w:rsid w:val="003651E2"/>
    <w:rsid w:val="0036547C"/>
    <w:rsid w:val="003655D5"/>
    <w:rsid w:val="00365733"/>
    <w:rsid w:val="0036579B"/>
    <w:rsid w:val="00365CEB"/>
    <w:rsid w:val="00365D13"/>
    <w:rsid w:val="00365D7B"/>
    <w:rsid w:val="00365EB9"/>
    <w:rsid w:val="00365EE4"/>
    <w:rsid w:val="003667A0"/>
    <w:rsid w:val="00366820"/>
    <w:rsid w:val="003669DD"/>
    <w:rsid w:val="003675D6"/>
    <w:rsid w:val="00367CF5"/>
    <w:rsid w:val="00367EAB"/>
    <w:rsid w:val="00370C0C"/>
    <w:rsid w:val="00370C25"/>
    <w:rsid w:val="00370DB5"/>
    <w:rsid w:val="00370E01"/>
    <w:rsid w:val="00370F60"/>
    <w:rsid w:val="00371152"/>
    <w:rsid w:val="00371206"/>
    <w:rsid w:val="00371388"/>
    <w:rsid w:val="003713E5"/>
    <w:rsid w:val="00371419"/>
    <w:rsid w:val="00371466"/>
    <w:rsid w:val="003714AC"/>
    <w:rsid w:val="003714B8"/>
    <w:rsid w:val="00371668"/>
    <w:rsid w:val="00371669"/>
    <w:rsid w:val="00371B57"/>
    <w:rsid w:val="00371D15"/>
    <w:rsid w:val="00372080"/>
    <w:rsid w:val="00372714"/>
    <w:rsid w:val="00372763"/>
    <w:rsid w:val="003729C9"/>
    <w:rsid w:val="00372A06"/>
    <w:rsid w:val="00372A86"/>
    <w:rsid w:val="00372BC2"/>
    <w:rsid w:val="00373266"/>
    <w:rsid w:val="0037396D"/>
    <w:rsid w:val="00373B94"/>
    <w:rsid w:val="00373C5B"/>
    <w:rsid w:val="00373CA7"/>
    <w:rsid w:val="00373E6F"/>
    <w:rsid w:val="00373FC1"/>
    <w:rsid w:val="003743E1"/>
    <w:rsid w:val="003747E9"/>
    <w:rsid w:val="00374C21"/>
    <w:rsid w:val="00374FB9"/>
    <w:rsid w:val="00375117"/>
    <w:rsid w:val="0037545D"/>
    <w:rsid w:val="003755C5"/>
    <w:rsid w:val="003757A0"/>
    <w:rsid w:val="00375814"/>
    <w:rsid w:val="00375D9C"/>
    <w:rsid w:val="00375EAD"/>
    <w:rsid w:val="00376047"/>
    <w:rsid w:val="0037651C"/>
    <w:rsid w:val="00376585"/>
    <w:rsid w:val="00376687"/>
    <w:rsid w:val="003766A6"/>
    <w:rsid w:val="0037676B"/>
    <w:rsid w:val="00376845"/>
    <w:rsid w:val="00376A54"/>
    <w:rsid w:val="00376AAF"/>
    <w:rsid w:val="00376C5D"/>
    <w:rsid w:val="00376ED4"/>
    <w:rsid w:val="00376FBA"/>
    <w:rsid w:val="00376FFD"/>
    <w:rsid w:val="00377076"/>
    <w:rsid w:val="003772BA"/>
    <w:rsid w:val="003772E1"/>
    <w:rsid w:val="00377420"/>
    <w:rsid w:val="003775FC"/>
    <w:rsid w:val="003776CF"/>
    <w:rsid w:val="0037784E"/>
    <w:rsid w:val="00377F0E"/>
    <w:rsid w:val="00377FD1"/>
    <w:rsid w:val="00380203"/>
    <w:rsid w:val="003805AB"/>
    <w:rsid w:val="0038065D"/>
    <w:rsid w:val="0038077A"/>
    <w:rsid w:val="003807EE"/>
    <w:rsid w:val="00380BA1"/>
    <w:rsid w:val="00380D54"/>
    <w:rsid w:val="00380EF1"/>
    <w:rsid w:val="00381039"/>
    <w:rsid w:val="0038166C"/>
    <w:rsid w:val="00381799"/>
    <w:rsid w:val="00381F56"/>
    <w:rsid w:val="0038226E"/>
    <w:rsid w:val="00382449"/>
    <w:rsid w:val="00382B26"/>
    <w:rsid w:val="00382F0A"/>
    <w:rsid w:val="0038305A"/>
    <w:rsid w:val="0038305E"/>
    <w:rsid w:val="00383098"/>
    <w:rsid w:val="00383391"/>
    <w:rsid w:val="00383488"/>
    <w:rsid w:val="003836BC"/>
    <w:rsid w:val="00383A34"/>
    <w:rsid w:val="00383A5D"/>
    <w:rsid w:val="00383F33"/>
    <w:rsid w:val="00384111"/>
    <w:rsid w:val="0038434C"/>
    <w:rsid w:val="003844F8"/>
    <w:rsid w:val="0038453F"/>
    <w:rsid w:val="003848C7"/>
    <w:rsid w:val="00384C61"/>
    <w:rsid w:val="00384E19"/>
    <w:rsid w:val="00384F65"/>
    <w:rsid w:val="003851FE"/>
    <w:rsid w:val="0038533D"/>
    <w:rsid w:val="00385450"/>
    <w:rsid w:val="00385532"/>
    <w:rsid w:val="003857AA"/>
    <w:rsid w:val="003858AE"/>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0B3"/>
    <w:rsid w:val="00390274"/>
    <w:rsid w:val="003904AD"/>
    <w:rsid w:val="003905CC"/>
    <w:rsid w:val="00390847"/>
    <w:rsid w:val="003908F5"/>
    <w:rsid w:val="00390A59"/>
    <w:rsid w:val="00390B3B"/>
    <w:rsid w:val="00390E58"/>
    <w:rsid w:val="00390F41"/>
    <w:rsid w:val="00390FA2"/>
    <w:rsid w:val="003910EB"/>
    <w:rsid w:val="00391105"/>
    <w:rsid w:val="0039138C"/>
    <w:rsid w:val="0039152E"/>
    <w:rsid w:val="003916EA"/>
    <w:rsid w:val="00391701"/>
    <w:rsid w:val="0039195D"/>
    <w:rsid w:val="00391BD3"/>
    <w:rsid w:val="00391F80"/>
    <w:rsid w:val="003920D3"/>
    <w:rsid w:val="00392B5F"/>
    <w:rsid w:val="00392CE5"/>
    <w:rsid w:val="00392F99"/>
    <w:rsid w:val="003930C3"/>
    <w:rsid w:val="0039363B"/>
    <w:rsid w:val="003937D4"/>
    <w:rsid w:val="003938AE"/>
    <w:rsid w:val="003939E4"/>
    <w:rsid w:val="00393ABF"/>
    <w:rsid w:val="00393B88"/>
    <w:rsid w:val="00393EB8"/>
    <w:rsid w:val="003942AB"/>
    <w:rsid w:val="0039449E"/>
    <w:rsid w:val="003946D0"/>
    <w:rsid w:val="00394766"/>
    <w:rsid w:val="003947D1"/>
    <w:rsid w:val="00394ACE"/>
    <w:rsid w:val="00394BD1"/>
    <w:rsid w:val="00394D58"/>
    <w:rsid w:val="00394FB9"/>
    <w:rsid w:val="0039504C"/>
    <w:rsid w:val="00395383"/>
    <w:rsid w:val="00395968"/>
    <w:rsid w:val="00395F87"/>
    <w:rsid w:val="00395FA0"/>
    <w:rsid w:val="00396A6A"/>
    <w:rsid w:val="00397052"/>
    <w:rsid w:val="003971CE"/>
    <w:rsid w:val="003972E7"/>
    <w:rsid w:val="003972E8"/>
    <w:rsid w:val="00397520"/>
    <w:rsid w:val="003975E8"/>
    <w:rsid w:val="003976AF"/>
    <w:rsid w:val="00397E68"/>
    <w:rsid w:val="00397F16"/>
    <w:rsid w:val="003A0117"/>
    <w:rsid w:val="003A067A"/>
    <w:rsid w:val="003A0707"/>
    <w:rsid w:val="003A0841"/>
    <w:rsid w:val="003A0BA0"/>
    <w:rsid w:val="003A0C1B"/>
    <w:rsid w:val="003A1305"/>
    <w:rsid w:val="003A155E"/>
    <w:rsid w:val="003A16C6"/>
    <w:rsid w:val="003A1D21"/>
    <w:rsid w:val="003A1E59"/>
    <w:rsid w:val="003A2123"/>
    <w:rsid w:val="003A2321"/>
    <w:rsid w:val="003A2483"/>
    <w:rsid w:val="003A2819"/>
    <w:rsid w:val="003A28E1"/>
    <w:rsid w:val="003A2C91"/>
    <w:rsid w:val="003A2E9D"/>
    <w:rsid w:val="003A3604"/>
    <w:rsid w:val="003A3638"/>
    <w:rsid w:val="003A39F1"/>
    <w:rsid w:val="003A3DD6"/>
    <w:rsid w:val="003A41DF"/>
    <w:rsid w:val="003A45C4"/>
    <w:rsid w:val="003A46D8"/>
    <w:rsid w:val="003A4AE5"/>
    <w:rsid w:val="003A4C4A"/>
    <w:rsid w:val="003A4C96"/>
    <w:rsid w:val="003A4E42"/>
    <w:rsid w:val="003A510A"/>
    <w:rsid w:val="003A542C"/>
    <w:rsid w:val="003A5458"/>
    <w:rsid w:val="003A55D5"/>
    <w:rsid w:val="003A56CD"/>
    <w:rsid w:val="003A5919"/>
    <w:rsid w:val="003A5ADD"/>
    <w:rsid w:val="003A5AF7"/>
    <w:rsid w:val="003A5BA3"/>
    <w:rsid w:val="003A5C90"/>
    <w:rsid w:val="003A5D69"/>
    <w:rsid w:val="003A5FF0"/>
    <w:rsid w:val="003A601B"/>
    <w:rsid w:val="003A64F8"/>
    <w:rsid w:val="003A6545"/>
    <w:rsid w:val="003A6563"/>
    <w:rsid w:val="003A65ED"/>
    <w:rsid w:val="003A674A"/>
    <w:rsid w:val="003A6827"/>
    <w:rsid w:val="003A6896"/>
    <w:rsid w:val="003A6FCC"/>
    <w:rsid w:val="003A7001"/>
    <w:rsid w:val="003A7080"/>
    <w:rsid w:val="003A7220"/>
    <w:rsid w:val="003A72CF"/>
    <w:rsid w:val="003A7328"/>
    <w:rsid w:val="003A759C"/>
    <w:rsid w:val="003A7742"/>
    <w:rsid w:val="003A7A6F"/>
    <w:rsid w:val="003A7BB6"/>
    <w:rsid w:val="003A7D75"/>
    <w:rsid w:val="003A7EC3"/>
    <w:rsid w:val="003B06AA"/>
    <w:rsid w:val="003B0AD0"/>
    <w:rsid w:val="003B0B8E"/>
    <w:rsid w:val="003B0C43"/>
    <w:rsid w:val="003B0CA1"/>
    <w:rsid w:val="003B0DEC"/>
    <w:rsid w:val="003B151B"/>
    <w:rsid w:val="003B1586"/>
    <w:rsid w:val="003B169C"/>
    <w:rsid w:val="003B1C2F"/>
    <w:rsid w:val="003B1F37"/>
    <w:rsid w:val="003B265E"/>
    <w:rsid w:val="003B26A5"/>
    <w:rsid w:val="003B2723"/>
    <w:rsid w:val="003B2858"/>
    <w:rsid w:val="003B296D"/>
    <w:rsid w:val="003B29CD"/>
    <w:rsid w:val="003B29FA"/>
    <w:rsid w:val="003B2C5C"/>
    <w:rsid w:val="003B2E3A"/>
    <w:rsid w:val="003B2FD6"/>
    <w:rsid w:val="003B3220"/>
    <w:rsid w:val="003B333F"/>
    <w:rsid w:val="003B38D4"/>
    <w:rsid w:val="003B3A3E"/>
    <w:rsid w:val="003B3AD8"/>
    <w:rsid w:val="003B3F28"/>
    <w:rsid w:val="003B41F6"/>
    <w:rsid w:val="003B4264"/>
    <w:rsid w:val="003B44E2"/>
    <w:rsid w:val="003B4592"/>
    <w:rsid w:val="003B4A8F"/>
    <w:rsid w:val="003B4A94"/>
    <w:rsid w:val="003B4B6D"/>
    <w:rsid w:val="003B4C3B"/>
    <w:rsid w:val="003B4CFB"/>
    <w:rsid w:val="003B51B9"/>
    <w:rsid w:val="003B51CF"/>
    <w:rsid w:val="003B536B"/>
    <w:rsid w:val="003B5603"/>
    <w:rsid w:val="003B5889"/>
    <w:rsid w:val="003B5CD7"/>
    <w:rsid w:val="003B60F8"/>
    <w:rsid w:val="003B629A"/>
    <w:rsid w:val="003B6663"/>
    <w:rsid w:val="003B6838"/>
    <w:rsid w:val="003B6880"/>
    <w:rsid w:val="003B6AFB"/>
    <w:rsid w:val="003B6B60"/>
    <w:rsid w:val="003B6C02"/>
    <w:rsid w:val="003B6C97"/>
    <w:rsid w:val="003B6EA8"/>
    <w:rsid w:val="003B7292"/>
    <w:rsid w:val="003B75A6"/>
    <w:rsid w:val="003B7608"/>
    <w:rsid w:val="003B76F0"/>
    <w:rsid w:val="003B7829"/>
    <w:rsid w:val="003B7920"/>
    <w:rsid w:val="003B7D13"/>
    <w:rsid w:val="003C01D5"/>
    <w:rsid w:val="003C04BB"/>
    <w:rsid w:val="003C062D"/>
    <w:rsid w:val="003C068E"/>
    <w:rsid w:val="003C06E4"/>
    <w:rsid w:val="003C073C"/>
    <w:rsid w:val="003C0ECF"/>
    <w:rsid w:val="003C14DF"/>
    <w:rsid w:val="003C153E"/>
    <w:rsid w:val="003C18C0"/>
    <w:rsid w:val="003C196C"/>
    <w:rsid w:val="003C1AE6"/>
    <w:rsid w:val="003C1C78"/>
    <w:rsid w:val="003C1CD1"/>
    <w:rsid w:val="003C1E48"/>
    <w:rsid w:val="003C1E66"/>
    <w:rsid w:val="003C22C1"/>
    <w:rsid w:val="003C22DB"/>
    <w:rsid w:val="003C2568"/>
    <w:rsid w:val="003C28B3"/>
    <w:rsid w:val="003C2AC2"/>
    <w:rsid w:val="003C2CD2"/>
    <w:rsid w:val="003C2D5A"/>
    <w:rsid w:val="003C3458"/>
    <w:rsid w:val="003C34F6"/>
    <w:rsid w:val="003C351D"/>
    <w:rsid w:val="003C37F0"/>
    <w:rsid w:val="003C3B65"/>
    <w:rsid w:val="003C3BE6"/>
    <w:rsid w:val="003C3C79"/>
    <w:rsid w:val="003C40B0"/>
    <w:rsid w:val="003C4366"/>
    <w:rsid w:val="003C4576"/>
    <w:rsid w:val="003C45D6"/>
    <w:rsid w:val="003C4621"/>
    <w:rsid w:val="003C478A"/>
    <w:rsid w:val="003C49B8"/>
    <w:rsid w:val="003C4A0A"/>
    <w:rsid w:val="003C5260"/>
    <w:rsid w:val="003C52CB"/>
    <w:rsid w:val="003C5405"/>
    <w:rsid w:val="003C5E6B"/>
    <w:rsid w:val="003C622E"/>
    <w:rsid w:val="003C6587"/>
    <w:rsid w:val="003C6908"/>
    <w:rsid w:val="003C6AEA"/>
    <w:rsid w:val="003C6B20"/>
    <w:rsid w:val="003C6B75"/>
    <w:rsid w:val="003C7056"/>
    <w:rsid w:val="003C79FD"/>
    <w:rsid w:val="003C7B79"/>
    <w:rsid w:val="003C7C18"/>
    <w:rsid w:val="003C7DCA"/>
    <w:rsid w:val="003C7EEF"/>
    <w:rsid w:val="003C7F25"/>
    <w:rsid w:val="003D0225"/>
    <w:rsid w:val="003D04B7"/>
    <w:rsid w:val="003D050E"/>
    <w:rsid w:val="003D05B2"/>
    <w:rsid w:val="003D0614"/>
    <w:rsid w:val="003D0695"/>
    <w:rsid w:val="003D0A9E"/>
    <w:rsid w:val="003D12E7"/>
    <w:rsid w:val="003D140B"/>
    <w:rsid w:val="003D146C"/>
    <w:rsid w:val="003D1F19"/>
    <w:rsid w:val="003D20DD"/>
    <w:rsid w:val="003D2266"/>
    <w:rsid w:val="003D2636"/>
    <w:rsid w:val="003D28CC"/>
    <w:rsid w:val="003D28EF"/>
    <w:rsid w:val="003D2919"/>
    <w:rsid w:val="003D2965"/>
    <w:rsid w:val="003D2A63"/>
    <w:rsid w:val="003D2B95"/>
    <w:rsid w:val="003D2BEA"/>
    <w:rsid w:val="003D2E2B"/>
    <w:rsid w:val="003D2EAB"/>
    <w:rsid w:val="003D3133"/>
    <w:rsid w:val="003D365D"/>
    <w:rsid w:val="003D3899"/>
    <w:rsid w:val="003D389A"/>
    <w:rsid w:val="003D3A95"/>
    <w:rsid w:val="003D3B7E"/>
    <w:rsid w:val="003D3F65"/>
    <w:rsid w:val="003D40AA"/>
    <w:rsid w:val="003D40ED"/>
    <w:rsid w:val="003D4182"/>
    <w:rsid w:val="003D4332"/>
    <w:rsid w:val="003D43DE"/>
    <w:rsid w:val="003D4974"/>
    <w:rsid w:val="003D4C6D"/>
    <w:rsid w:val="003D4FCF"/>
    <w:rsid w:val="003D5369"/>
    <w:rsid w:val="003D5402"/>
    <w:rsid w:val="003D554E"/>
    <w:rsid w:val="003D58EC"/>
    <w:rsid w:val="003D5960"/>
    <w:rsid w:val="003D5A41"/>
    <w:rsid w:val="003D5E96"/>
    <w:rsid w:val="003D5FED"/>
    <w:rsid w:val="003D610A"/>
    <w:rsid w:val="003D6433"/>
    <w:rsid w:val="003D65B8"/>
    <w:rsid w:val="003D67FC"/>
    <w:rsid w:val="003D6BDC"/>
    <w:rsid w:val="003D6CB4"/>
    <w:rsid w:val="003D6D0D"/>
    <w:rsid w:val="003D6E27"/>
    <w:rsid w:val="003D6E61"/>
    <w:rsid w:val="003D702F"/>
    <w:rsid w:val="003D768D"/>
    <w:rsid w:val="003E0250"/>
    <w:rsid w:val="003E037B"/>
    <w:rsid w:val="003E0764"/>
    <w:rsid w:val="003E084C"/>
    <w:rsid w:val="003E0963"/>
    <w:rsid w:val="003E09BB"/>
    <w:rsid w:val="003E09E1"/>
    <w:rsid w:val="003E0B73"/>
    <w:rsid w:val="003E0E73"/>
    <w:rsid w:val="003E0F58"/>
    <w:rsid w:val="003E10E0"/>
    <w:rsid w:val="003E13AA"/>
    <w:rsid w:val="003E160C"/>
    <w:rsid w:val="003E1653"/>
    <w:rsid w:val="003E16CD"/>
    <w:rsid w:val="003E1A81"/>
    <w:rsid w:val="003E1B17"/>
    <w:rsid w:val="003E1D82"/>
    <w:rsid w:val="003E1E0E"/>
    <w:rsid w:val="003E1E2D"/>
    <w:rsid w:val="003E22C8"/>
    <w:rsid w:val="003E22E8"/>
    <w:rsid w:val="003E23C9"/>
    <w:rsid w:val="003E243D"/>
    <w:rsid w:val="003E2654"/>
    <w:rsid w:val="003E275D"/>
    <w:rsid w:val="003E2894"/>
    <w:rsid w:val="003E3329"/>
    <w:rsid w:val="003E34E7"/>
    <w:rsid w:val="003E3553"/>
    <w:rsid w:val="003E3573"/>
    <w:rsid w:val="003E38F1"/>
    <w:rsid w:val="003E3C0B"/>
    <w:rsid w:val="003E3F9E"/>
    <w:rsid w:val="003E42A8"/>
    <w:rsid w:val="003E4374"/>
    <w:rsid w:val="003E4467"/>
    <w:rsid w:val="003E48F2"/>
    <w:rsid w:val="003E4C4C"/>
    <w:rsid w:val="003E4CB8"/>
    <w:rsid w:val="003E4CD4"/>
    <w:rsid w:val="003E4D69"/>
    <w:rsid w:val="003E4EF1"/>
    <w:rsid w:val="003E4F13"/>
    <w:rsid w:val="003E4F98"/>
    <w:rsid w:val="003E52F1"/>
    <w:rsid w:val="003E539B"/>
    <w:rsid w:val="003E5B77"/>
    <w:rsid w:val="003E5C06"/>
    <w:rsid w:val="003E5CB2"/>
    <w:rsid w:val="003E5D63"/>
    <w:rsid w:val="003E61A7"/>
    <w:rsid w:val="003E6397"/>
    <w:rsid w:val="003E674A"/>
    <w:rsid w:val="003E6E22"/>
    <w:rsid w:val="003E71DE"/>
    <w:rsid w:val="003E73F6"/>
    <w:rsid w:val="003E7553"/>
    <w:rsid w:val="003E7A78"/>
    <w:rsid w:val="003E7AD5"/>
    <w:rsid w:val="003E7D95"/>
    <w:rsid w:val="003E7DCB"/>
    <w:rsid w:val="003E7E11"/>
    <w:rsid w:val="003F01D5"/>
    <w:rsid w:val="003F04FE"/>
    <w:rsid w:val="003F058F"/>
    <w:rsid w:val="003F0954"/>
    <w:rsid w:val="003F0A59"/>
    <w:rsid w:val="003F0C80"/>
    <w:rsid w:val="003F0F8A"/>
    <w:rsid w:val="003F1121"/>
    <w:rsid w:val="003F11BA"/>
    <w:rsid w:val="003F1399"/>
    <w:rsid w:val="003F13F0"/>
    <w:rsid w:val="003F1605"/>
    <w:rsid w:val="003F17A9"/>
    <w:rsid w:val="003F1ABC"/>
    <w:rsid w:val="003F218A"/>
    <w:rsid w:val="003F23CA"/>
    <w:rsid w:val="003F2596"/>
    <w:rsid w:val="003F2A7B"/>
    <w:rsid w:val="003F2B0E"/>
    <w:rsid w:val="003F2C09"/>
    <w:rsid w:val="003F2D16"/>
    <w:rsid w:val="003F30B6"/>
    <w:rsid w:val="003F3D16"/>
    <w:rsid w:val="003F3D90"/>
    <w:rsid w:val="003F4052"/>
    <w:rsid w:val="003F4261"/>
    <w:rsid w:val="003F4273"/>
    <w:rsid w:val="003F4543"/>
    <w:rsid w:val="003F4589"/>
    <w:rsid w:val="003F478C"/>
    <w:rsid w:val="003F47EA"/>
    <w:rsid w:val="003F493E"/>
    <w:rsid w:val="003F4AB6"/>
    <w:rsid w:val="003F4BE0"/>
    <w:rsid w:val="003F4BFA"/>
    <w:rsid w:val="003F51D4"/>
    <w:rsid w:val="003F5212"/>
    <w:rsid w:val="003F5766"/>
    <w:rsid w:val="003F596B"/>
    <w:rsid w:val="003F5A45"/>
    <w:rsid w:val="003F5B92"/>
    <w:rsid w:val="003F5CFF"/>
    <w:rsid w:val="003F5DC9"/>
    <w:rsid w:val="003F5E1B"/>
    <w:rsid w:val="003F5E1D"/>
    <w:rsid w:val="003F66C1"/>
    <w:rsid w:val="003F68DC"/>
    <w:rsid w:val="003F6B6B"/>
    <w:rsid w:val="003F6C87"/>
    <w:rsid w:val="003F6CE0"/>
    <w:rsid w:val="003F6DE7"/>
    <w:rsid w:val="003F715C"/>
    <w:rsid w:val="003F71C1"/>
    <w:rsid w:val="003F76A5"/>
    <w:rsid w:val="003F798E"/>
    <w:rsid w:val="00400172"/>
    <w:rsid w:val="00400297"/>
    <w:rsid w:val="00400551"/>
    <w:rsid w:val="004007ED"/>
    <w:rsid w:val="00400A9A"/>
    <w:rsid w:val="00400ABF"/>
    <w:rsid w:val="00401228"/>
    <w:rsid w:val="0040125B"/>
    <w:rsid w:val="004014C3"/>
    <w:rsid w:val="00401531"/>
    <w:rsid w:val="00401546"/>
    <w:rsid w:val="004015BA"/>
    <w:rsid w:val="004015BC"/>
    <w:rsid w:val="004017F1"/>
    <w:rsid w:val="004019FB"/>
    <w:rsid w:val="00401A6B"/>
    <w:rsid w:val="00401ECE"/>
    <w:rsid w:val="00402154"/>
    <w:rsid w:val="00402273"/>
    <w:rsid w:val="00402316"/>
    <w:rsid w:val="0040256B"/>
    <w:rsid w:val="00402784"/>
    <w:rsid w:val="00402A49"/>
    <w:rsid w:val="00402BD0"/>
    <w:rsid w:val="0040327F"/>
    <w:rsid w:val="00403353"/>
    <w:rsid w:val="004035CB"/>
    <w:rsid w:val="004039C7"/>
    <w:rsid w:val="004039CB"/>
    <w:rsid w:val="00403A8C"/>
    <w:rsid w:val="00403D47"/>
    <w:rsid w:val="0040419B"/>
    <w:rsid w:val="004041EC"/>
    <w:rsid w:val="00404371"/>
    <w:rsid w:val="004046D3"/>
    <w:rsid w:val="00404701"/>
    <w:rsid w:val="004047F0"/>
    <w:rsid w:val="00404820"/>
    <w:rsid w:val="00404A4D"/>
    <w:rsid w:val="00404B64"/>
    <w:rsid w:val="00404BF7"/>
    <w:rsid w:val="00404C86"/>
    <w:rsid w:val="00404CDF"/>
    <w:rsid w:val="00404D56"/>
    <w:rsid w:val="00404E1A"/>
    <w:rsid w:val="00404F5D"/>
    <w:rsid w:val="00404FE2"/>
    <w:rsid w:val="00405358"/>
    <w:rsid w:val="0040583B"/>
    <w:rsid w:val="00405CD2"/>
    <w:rsid w:val="00405D08"/>
    <w:rsid w:val="004061FF"/>
    <w:rsid w:val="004062B8"/>
    <w:rsid w:val="004062FD"/>
    <w:rsid w:val="00406645"/>
    <w:rsid w:val="00406B7E"/>
    <w:rsid w:val="00406BBA"/>
    <w:rsid w:val="00406BEC"/>
    <w:rsid w:val="004072D8"/>
    <w:rsid w:val="0040736D"/>
    <w:rsid w:val="004077D2"/>
    <w:rsid w:val="004079A6"/>
    <w:rsid w:val="004079C5"/>
    <w:rsid w:val="00407B1A"/>
    <w:rsid w:val="00407BA9"/>
    <w:rsid w:val="00407C48"/>
    <w:rsid w:val="00407D25"/>
    <w:rsid w:val="00407FD4"/>
    <w:rsid w:val="004101C4"/>
    <w:rsid w:val="00410442"/>
    <w:rsid w:val="00410BA8"/>
    <w:rsid w:val="00410BEF"/>
    <w:rsid w:val="00410F54"/>
    <w:rsid w:val="00410F5D"/>
    <w:rsid w:val="0041102F"/>
    <w:rsid w:val="004112EC"/>
    <w:rsid w:val="004114CB"/>
    <w:rsid w:val="00411520"/>
    <w:rsid w:val="004115A4"/>
    <w:rsid w:val="004118AC"/>
    <w:rsid w:val="00411964"/>
    <w:rsid w:val="00411A59"/>
    <w:rsid w:val="00411B57"/>
    <w:rsid w:val="00411EC9"/>
    <w:rsid w:val="0041268E"/>
    <w:rsid w:val="0041299D"/>
    <w:rsid w:val="00412D25"/>
    <w:rsid w:val="004137A9"/>
    <w:rsid w:val="00413991"/>
    <w:rsid w:val="00413CD8"/>
    <w:rsid w:val="00413E16"/>
    <w:rsid w:val="0041407B"/>
    <w:rsid w:val="0041420E"/>
    <w:rsid w:val="00414396"/>
    <w:rsid w:val="00414556"/>
    <w:rsid w:val="0041469E"/>
    <w:rsid w:val="00414855"/>
    <w:rsid w:val="0041487E"/>
    <w:rsid w:val="004149B6"/>
    <w:rsid w:val="00414E46"/>
    <w:rsid w:val="00414ED6"/>
    <w:rsid w:val="00414EF4"/>
    <w:rsid w:val="00414FD1"/>
    <w:rsid w:val="00415149"/>
    <w:rsid w:val="0041521F"/>
    <w:rsid w:val="004152C2"/>
    <w:rsid w:val="0041541D"/>
    <w:rsid w:val="0041556C"/>
    <w:rsid w:val="004158AD"/>
    <w:rsid w:val="00415AA8"/>
    <w:rsid w:val="00415BED"/>
    <w:rsid w:val="00415C01"/>
    <w:rsid w:val="00415C7C"/>
    <w:rsid w:val="00415CDE"/>
    <w:rsid w:val="004163FA"/>
    <w:rsid w:val="004164BE"/>
    <w:rsid w:val="004166D6"/>
    <w:rsid w:val="00416D38"/>
    <w:rsid w:val="0041774F"/>
    <w:rsid w:val="004179B0"/>
    <w:rsid w:val="00417AE8"/>
    <w:rsid w:val="00417B30"/>
    <w:rsid w:val="00417E56"/>
    <w:rsid w:val="00417EA0"/>
    <w:rsid w:val="00417F0C"/>
    <w:rsid w:val="00417F38"/>
    <w:rsid w:val="004201EF"/>
    <w:rsid w:val="00420528"/>
    <w:rsid w:val="00420770"/>
    <w:rsid w:val="00420CCF"/>
    <w:rsid w:val="00420F4C"/>
    <w:rsid w:val="00421302"/>
    <w:rsid w:val="0042135D"/>
    <w:rsid w:val="004219D7"/>
    <w:rsid w:val="00421AA5"/>
    <w:rsid w:val="00421BEC"/>
    <w:rsid w:val="0042207D"/>
    <w:rsid w:val="004224EC"/>
    <w:rsid w:val="00422587"/>
    <w:rsid w:val="004226A6"/>
    <w:rsid w:val="00422925"/>
    <w:rsid w:val="00422A47"/>
    <w:rsid w:val="00422B3A"/>
    <w:rsid w:val="00422D14"/>
    <w:rsid w:val="00422FCF"/>
    <w:rsid w:val="004231F4"/>
    <w:rsid w:val="00423303"/>
    <w:rsid w:val="0042343F"/>
    <w:rsid w:val="00423807"/>
    <w:rsid w:val="00423CDD"/>
    <w:rsid w:val="00423F49"/>
    <w:rsid w:val="00424080"/>
    <w:rsid w:val="0042465F"/>
    <w:rsid w:val="00424DF2"/>
    <w:rsid w:val="0042514C"/>
    <w:rsid w:val="00425279"/>
    <w:rsid w:val="004254D3"/>
    <w:rsid w:val="004254E3"/>
    <w:rsid w:val="00425644"/>
    <w:rsid w:val="0042598A"/>
    <w:rsid w:val="00425BAA"/>
    <w:rsid w:val="00425CC0"/>
    <w:rsid w:val="00425E57"/>
    <w:rsid w:val="00425EC5"/>
    <w:rsid w:val="00426116"/>
    <w:rsid w:val="004264F8"/>
    <w:rsid w:val="0042674B"/>
    <w:rsid w:val="004267D4"/>
    <w:rsid w:val="00426979"/>
    <w:rsid w:val="00426D04"/>
    <w:rsid w:val="0042724C"/>
    <w:rsid w:val="00427377"/>
    <w:rsid w:val="004273AF"/>
    <w:rsid w:val="0042740F"/>
    <w:rsid w:val="0042766F"/>
    <w:rsid w:val="0042774A"/>
    <w:rsid w:val="00427A29"/>
    <w:rsid w:val="00427AA6"/>
    <w:rsid w:val="00427ABC"/>
    <w:rsid w:val="00427EB3"/>
    <w:rsid w:val="00427F40"/>
    <w:rsid w:val="004301AE"/>
    <w:rsid w:val="0043033F"/>
    <w:rsid w:val="0043044B"/>
    <w:rsid w:val="00430502"/>
    <w:rsid w:val="004305C3"/>
    <w:rsid w:val="004309DB"/>
    <w:rsid w:val="00430FB5"/>
    <w:rsid w:val="00431274"/>
    <w:rsid w:val="00431356"/>
    <w:rsid w:val="004313C2"/>
    <w:rsid w:val="004314AF"/>
    <w:rsid w:val="004314BB"/>
    <w:rsid w:val="004315A6"/>
    <w:rsid w:val="004315B5"/>
    <w:rsid w:val="00431A49"/>
    <w:rsid w:val="00431DC3"/>
    <w:rsid w:val="0043213E"/>
    <w:rsid w:val="0043250A"/>
    <w:rsid w:val="00432A94"/>
    <w:rsid w:val="0043303A"/>
    <w:rsid w:val="004330C6"/>
    <w:rsid w:val="004330D2"/>
    <w:rsid w:val="0043349E"/>
    <w:rsid w:val="00433538"/>
    <w:rsid w:val="00433619"/>
    <w:rsid w:val="004337DD"/>
    <w:rsid w:val="00433C11"/>
    <w:rsid w:val="00434260"/>
    <w:rsid w:val="004345DA"/>
    <w:rsid w:val="004346FC"/>
    <w:rsid w:val="00434B57"/>
    <w:rsid w:val="00434B74"/>
    <w:rsid w:val="0043502E"/>
    <w:rsid w:val="004350FF"/>
    <w:rsid w:val="004352CA"/>
    <w:rsid w:val="0043532F"/>
    <w:rsid w:val="00435E38"/>
    <w:rsid w:val="00435E7E"/>
    <w:rsid w:val="00435EA8"/>
    <w:rsid w:val="00435F23"/>
    <w:rsid w:val="00436627"/>
    <w:rsid w:val="0043687D"/>
    <w:rsid w:val="00436A20"/>
    <w:rsid w:val="00436A51"/>
    <w:rsid w:val="00436DAF"/>
    <w:rsid w:val="00436E8D"/>
    <w:rsid w:val="00436FC8"/>
    <w:rsid w:val="004371F7"/>
    <w:rsid w:val="00437225"/>
    <w:rsid w:val="0043756F"/>
    <w:rsid w:val="00437601"/>
    <w:rsid w:val="00437A59"/>
    <w:rsid w:val="00437CF3"/>
    <w:rsid w:val="00437DCF"/>
    <w:rsid w:val="00437EE4"/>
    <w:rsid w:val="0044007F"/>
    <w:rsid w:val="004400F6"/>
    <w:rsid w:val="0044015B"/>
    <w:rsid w:val="00440579"/>
    <w:rsid w:val="004408AF"/>
    <w:rsid w:val="00440A0D"/>
    <w:rsid w:val="00440BB6"/>
    <w:rsid w:val="00440FCB"/>
    <w:rsid w:val="0044173F"/>
    <w:rsid w:val="004417FD"/>
    <w:rsid w:val="004419CF"/>
    <w:rsid w:val="00442234"/>
    <w:rsid w:val="0044270A"/>
    <w:rsid w:val="00442AC0"/>
    <w:rsid w:val="00442D8B"/>
    <w:rsid w:val="00442E43"/>
    <w:rsid w:val="00442EA5"/>
    <w:rsid w:val="00442EC4"/>
    <w:rsid w:val="00443145"/>
    <w:rsid w:val="004432CC"/>
    <w:rsid w:val="004433A0"/>
    <w:rsid w:val="0044345D"/>
    <w:rsid w:val="0044346C"/>
    <w:rsid w:val="00443888"/>
    <w:rsid w:val="004439F7"/>
    <w:rsid w:val="00443CDD"/>
    <w:rsid w:val="00443EBC"/>
    <w:rsid w:val="004447C4"/>
    <w:rsid w:val="004448AA"/>
    <w:rsid w:val="004448AE"/>
    <w:rsid w:val="00444D31"/>
    <w:rsid w:val="00445170"/>
    <w:rsid w:val="00445184"/>
    <w:rsid w:val="004453A1"/>
    <w:rsid w:val="004456F6"/>
    <w:rsid w:val="00445779"/>
    <w:rsid w:val="00445FAF"/>
    <w:rsid w:val="0044611F"/>
    <w:rsid w:val="004464D7"/>
    <w:rsid w:val="00446872"/>
    <w:rsid w:val="00446954"/>
    <w:rsid w:val="004469E4"/>
    <w:rsid w:val="00446BC4"/>
    <w:rsid w:val="00446F87"/>
    <w:rsid w:val="00447072"/>
    <w:rsid w:val="00447364"/>
    <w:rsid w:val="00447368"/>
    <w:rsid w:val="00447387"/>
    <w:rsid w:val="004474E5"/>
    <w:rsid w:val="00447529"/>
    <w:rsid w:val="004475E7"/>
    <w:rsid w:val="0044788F"/>
    <w:rsid w:val="0044797C"/>
    <w:rsid w:val="00447E8A"/>
    <w:rsid w:val="00447EDA"/>
    <w:rsid w:val="00447EDF"/>
    <w:rsid w:val="0045032D"/>
    <w:rsid w:val="004503E6"/>
    <w:rsid w:val="004505E6"/>
    <w:rsid w:val="0045094B"/>
    <w:rsid w:val="004509AB"/>
    <w:rsid w:val="00450AD3"/>
    <w:rsid w:val="00450C32"/>
    <w:rsid w:val="00450F7F"/>
    <w:rsid w:val="0045122D"/>
    <w:rsid w:val="004512BF"/>
    <w:rsid w:val="0045191B"/>
    <w:rsid w:val="0045191E"/>
    <w:rsid w:val="0045197D"/>
    <w:rsid w:val="00451EB5"/>
    <w:rsid w:val="00452040"/>
    <w:rsid w:val="00452AF8"/>
    <w:rsid w:val="00452C6C"/>
    <w:rsid w:val="00452E04"/>
    <w:rsid w:val="004531C6"/>
    <w:rsid w:val="004533E4"/>
    <w:rsid w:val="00453541"/>
    <w:rsid w:val="0045357E"/>
    <w:rsid w:val="004535A4"/>
    <w:rsid w:val="004535F6"/>
    <w:rsid w:val="00453656"/>
    <w:rsid w:val="00453907"/>
    <w:rsid w:val="00453916"/>
    <w:rsid w:val="00453A08"/>
    <w:rsid w:val="00453D28"/>
    <w:rsid w:val="00453F8F"/>
    <w:rsid w:val="0045483B"/>
    <w:rsid w:val="00454D23"/>
    <w:rsid w:val="00454FBE"/>
    <w:rsid w:val="004550B7"/>
    <w:rsid w:val="00455355"/>
    <w:rsid w:val="0045546C"/>
    <w:rsid w:val="004554CE"/>
    <w:rsid w:val="004555F3"/>
    <w:rsid w:val="0045564F"/>
    <w:rsid w:val="00455814"/>
    <w:rsid w:val="0045629B"/>
    <w:rsid w:val="004562B1"/>
    <w:rsid w:val="0045636F"/>
    <w:rsid w:val="0045647E"/>
    <w:rsid w:val="004568D7"/>
    <w:rsid w:val="00456B38"/>
    <w:rsid w:val="00456C66"/>
    <w:rsid w:val="00456D6F"/>
    <w:rsid w:val="00456E57"/>
    <w:rsid w:val="004570EB"/>
    <w:rsid w:val="0045718A"/>
    <w:rsid w:val="0045738C"/>
    <w:rsid w:val="00457645"/>
    <w:rsid w:val="00457854"/>
    <w:rsid w:val="00457A2B"/>
    <w:rsid w:val="00457C0C"/>
    <w:rsid w:val="00457CA9"/>
    <w:rsid w:val="00457E1F"/>
    <w:rsid w:val="00460163"/>
    <w:rsid w:val="0046029E"/>
    <w:rsid w:val="004603B7"/>
    <w:rsid w:val="004604CD"/>
    <w:rsid w:val="00460516"/>
    <w:rsid w:val="00460636"/>
    <w:rsid w:val="00460733"/>
    <w:rsid w:val="00460B29"/>
    <w:rsid w:val="00460EA8"/>
    <w:rsid w:val="00460F86"/>
    <w:rsid w:val="00461185"/>
    <w:rsid w:val="00461314"/>
    <w:rsid w:val="00461950"/>
    <w:rsid w:val="004619AE"/>
    <w:rsid w:val="00461AE9"/>
    <w:rsid w:val="00461B38"/>
    <w:rsid w:val="00461FED"/>
    <w:rsid w:val="004620BF"/>
    <w:rsid w:val="00462158"/>
    <w:rsid w:val="004622DB"/>
    <w:rsid w:val="004625E4"/>
    <w:rsid w:val="004627BE"/>
    <w:rsid w:val="00462B77"/>
    <w:rsid w:val="00462D16"/>
    <w:rsid w:val="0046303B"/>
    <w:rsid w:val="004632F1"/>
    <w:rsid w:val="00463781"/>
    <w:rsid w:val="00463982"/>
    <w:rsid w:val="00463F88"/>
    <w:rsid w:val="00464380"/>
    <w:rsid w:val="00464520"/>
    <w:rsid w:val="00464641"/>
    <w:rsid w:val="00464A78"/>
    <w:rsid w:val="00464E07"/>
    <w:rsid w:val="00464F7C"/>
    <w:rsid w:val="00465021"/>
    <w:rsid w:val="004655E0"/>
    <w:rsid w:val="00465619"/>
    <w:rsid w:val="00465C16"/>
    <w:rsid w:val="00465C60"/>
    <w:rsid w:val="00465CC4"/>
    <w:rsid w:val="00465E84"/>
    <w:rsid w:val="00465E9F"/>
    <w:rsid w:val="0046614D"/>
    <w:rsid w:val="00466A71"/>
    <w:rsid w:val="00466C5D"/>
    <w:rsid w:val="004671C5"/>
    <w:rsid w:val="004673DD"/>
    <w:rsid w:val="00467678"/>
    <w:rsid w:val="004676EB"/>
    <w:rsid w:val="00467CA6"/>
    <w:rsid w:val="00467D14"/>
    <w:rsid w:val="00470034"/>
    <w:rsid w:val="004703F1"/>
    <w:rsid w:val="004704CA"/>
    <w:rsid w:val="0047081A"/>
    <w:rsid w:val="0047083D"/>
    <w:rsid w:val="004708B9"/>
    <w:rsid w:val="0047096A"/>
    <w:rsid w:val="00470C42"/>
    <w:rsid w:val="00470D15"/>
    <w:rsid w:val="00470E71"/>
    <w:rsid w:val="00471552"/>
    <w:rsid w:val="00471594"/>
    <w:rsid w:val="00471A17"/>
    <w:rsid w:val="00471A94"/>
    <w:rsid w:val="00471E6B"/>
    <w:rsid w:val="00471FFC"/>
    <w:rsid w:val="004721F9"/>
    <w:rsid w:val="004722CD"/>
    <w:rsid w:val="00472815"/>
    <w:rsid w:val="0047298C"/>
    <w:rsid w:val="00472BF5"/>
    <w:rsid w:val="004730A1"/>
    <w:rsid w:val="00473216"/>
    <w:rsid w:val="00473326"/>
    <w:rsid w:val="004735F1"/>
    <w:rsid w:val="00473605"/>
    <w:rsid w:val="00473A4C"/>
    <w:rsid w:val="00473A81"/>
    <w:rsid w:val="004741C2"/>
    <w:rsid w:val="004743F1"/>
    <w:rsid w:val="00474456"/>
    <w:rsid w:val="004744D3"/>
    <w:rsid w:val="00474511"/>
    <w:rsid w:val="00474736"/>
    <w:rsid w:val="0047481D"/>
    <w:rsid w:val="00474B53"/>
    <w:rsid w:val="00474B99"/>
    <w:rsid w:val="00474C81"/>
    <w:rsid w:val="00474D47"/>
    <w:rsid w:val="004758EC"/>
    <w:rsid w:val="00475B06"/>
    <w:rsid w:val="00475BFC"/>
    <w:rsid w:val="00475DB9"/>
    <w:rsid w:val="00475EC3"/>
    <w:rsid w:val="0047611A"/>
    <w:rsid w:val="004761F7"/>
    <w:rsid w:val="00476222"/>
    <w:rsid w:val="00476245"/>
    <w:rsid w:val="00476272"/>
    <w:rsid w:val="00476659"/>
    <w:rsid w:val="0047666B"/>
    <w:rsid w:val="00476AB4"/>
    <w:rsid w:val="00476B1C"/>
    <w:rsid w:val="00476BC4"/>
    <w:rsid w:val="00476BF7"/>
    <w:rsid w:val="0047705E"/>
    <w:rsid w:val="004771E8"/>
    <w:rsid w:val="0047732C"/>
    <w:rsid w:val="00477572"/>
    <w:rsid w:val="0047793F"/>
    <w:rsid w:val="00477DBC"/>
    <w:rsid w:val="004802BB"/>
    <w:rsid w:val="004805DA"/>
    <w:rsid w:val="004807C4"/>
    <w:rsid w:val="004807D9"/>
    <w:rsid w:val="004808B3"/>
    <w:rsid w:val="00480AD0"/>
    <w:rsid w:val="00480DCB"/>
    <w:rsid w:val="00480E56"/>
    <w:rsid w:val="00480E68"/>
    <w:rsid w:val="004813E7"/>
    <w:rsid w:val="004814DA"/>
    <w:rsid w:val="00481522"/>
    <w:rsid w:val="00481C74"/>
    <w:rsid w:val="00481D16"/>
    <w:rsid w:val="00481D43"/>
    <w:rsid w:val="00481EFD"/>
    <w:rsid w:val="004822D2"/>
    <w:rsid w:val="004824F5"/>
    <w:rsid w:val="004824FE"/>
    <w:rsid w:val="004826A1"/>
    <w:rsid w:val="00482B10"/>
    <w:rsid w:val="00482DF4"/>
    <w:rsid w:val="00482EAA"/>
    <w:rsid w:val="0048321A"/>
    <w:rsid w:val="0048369B"/>
    <w:rsid w:val="004836A0"/>
    <w:rsid w:val="004836FF"/>
    <w:rsid w:val="00483803"/>
    <w:rsid w:val="00484057"/>
    <w:rsid w:val="0048437A"/>
    <w:rsid w:val="00484490"/>
    <w:rsid w:val="00484590"/>
    <w:rsid w:val="00484678"/>
    <w:rsid w:val="004848C5"/>
    <w:rsid w:val="00484A3E"/>
    <w:rsid w:val="00484AB7"/>
    <w:rsid w:val="00484AB9"/>
    <w:rsid w:val="00484ABA"/>
    <w:rsid w:val="00485065"/>
    <w:rsid w:val="00485926"/>
    <w:rsid w:val="00485B8F"/>
    <w:rsid w:val="00485C2C"/>
    <w:rsid w:val="00485D68"/>
    <w:rsid w:val="00485E70"/>
    <w:rsid w:val="00486133"/>
    <w:rsid w:val="0048614B"/>
    <w:rsid w:val="004862E3"/>
    <w:rsid w:val="004863B9"/>
    <w:rsid w:val="0048652F"/>
    <w:rsid w:val="004865A7"/>
    <w:rsid w:val="004865B2"/>
    <w:rsid w:val="0048699B"/>
    <w:rsid w:val="00486A96"/>
    <w:rsid w:val="00486C85"/>
    <w:rsid w:val="00486CB9"/>
    <w:rsid w:val="00486E2A"/>
    <w:rsid w:val="00486E7F"/>
    <w:rsid w:val="0048703F"/>
    <w:rsid w:val="004876C8"/>
    <w:rsid w:val="0048778C"/>
    <w:rsid w:val="00487875"/>
    <w:rsid w:val="00487990"/>
    <w:rsid w:val="00487A9E"/>
    <w:rsid w:val="00487C04"/>
    <w:rsid w:val="00487D9A"/>
    <w:rsid w:val="00487EBD"/>
    <w:rsid w:val="00487F46"/>
    <w:rsid w:val="004904B4"/>
    <w:rsid w:val="00490793"/>
    <w:rsid w:val="004907F1"/>
    <w:rsid w:val="00490872"/>
    <w:rsid w:val="004908E4"/>
    <w:rsid w:val="00490949"/>
    <w:rsid w:val="00490E9B"/>
    <w:rsid w:val="004912B1"/>
    <w:rsid w:val="004913FF"/>
    <w:rsid w:val="004914E5"/>
    <w:rsid w:val="00492490"/>
    <w:rsid w:val="0049266A"/>
    <w:rsid w:val="00492825"/>
    <w:rsid w:val="00492861"/>
    <w:rsid w:val="0049286E"/>
    <w:rsid w:val="00492EBD"/>
    <w:rsid w:val="00492F27"/>
    <w:rsid w:val="0049320B"/>
    <w:rsid w:val="00493355"/>
    <w:rsid w:val="004933C3"/>
    <w:rsid w:val="004936F2"/>
    <w:rsid w:val="00493871"/>
    <w:rsid w:val="00493928"/>
    <w:rsid w:val="004939D7"/>
    <w:rsid w:val="00493AB4"/>
    <w:rsid w:val="00493B8D"/>
    <w:rsid w:val="00493CB2"/>
    <w:rsid w:val="00493DAB"/>
    <w:rsid w:val="0049400F"/>
    <w:rsid w:val="0049424A"/>
    <w:rsid w:val="004944F4"/>
    <w:rsid w:val="004948BA"/>
    <w:rsid w:val="00494A11"/>
    <w:rsid w:val="00494C05"/>
    <w:rsid w:val="00494C65"/>
    <w:rsid w:val="00494CB0"/>
    <w:rsid w:val="00494D0F"/>
    <w:rsid w:val="00495099"/>
    <w:rsid w:val="004954DC"/>
    <w:rsid w:val="00495624"/>
    <w:rsid w:val="00495749"/>
    <w:rsid w:val="00495834"/>
    <w:rsid w:val="004958F3"/>
    <w:rsid w:val="00495A67"/>
    <w:rsid w:val="00495E80"/>
    <w:rsid w:val="004960C3"/>
    <w:rsid w:val="004962E1"/>
    <w:rsid w:val="0049686B"/>
    <w:rsid w:val="00496931"/>
    <w:rsid w:val="00496970"/>
    <w:rsid w:val="00496DBD"/>
    <w:rsid w:val="00496EA3"/>
    <w:rsid w:val="00497166"/>
    <w:rsid w:val="004977A9"/>
    <w:rsid w:val="004978E4"/>
    <w:rsid w:val="00497BED"/>
    <w:rsid w:val="00497D21"/>
    <w:rsid w:val="004A01D8"/>
    <w:rsid w:val="004A0201"/>
    <w:rsid w:val="004A02E7"/>
    <w:rsid w:val="004A038D"/>
    <w:rsid w:val="004A03E5"/>
    <w:rsid w:val="004A03FD"/>
    <w:rsid w:val="004A0693"/>
    <w:rsid w:val="004A09C7"/>
    <w:rsid w:val="004A0B6B"/>
    <w:rsid w:val="004A1107"/>
    <w:rsid w:val="004A114D"/>
    <w:rsid w:val="004A1217"/>
    <w:rsid w:val="004A12D3"/>
    <w:rsid w:val="004A16CD"/>
    <w:rsid w:val="004A1906"/>
    <w:rsid w:val="004A1A5C"/>
    <w:rsid w:val="004A1C53"/>
    <w:rsid w:val="004A1EAF"/>
    <w:rsid w:val="004A20AA"/>
    <w:rsid w:val="004A27B9"/>
    <w:rsid w:val="004A28E3"/>
    <w:rsid w:val="004A2D2E"/>
    <w:rsid w:val="004A3061"/>
    <w:rsid w:val="004A3177"/>
    <w:rsid w:val="004A37D0"/>
    <w:rsid w:val="004A3D21"/>
    <w:rsid w:val="004A40DD"/>
    <w:rsid w:val="004A41C9"/>
    <w:rsid w:val="004A429A"/>
    <w:rsid w:val="004A469C"/>
    <w:rsid w:val="004A4702"/>
    <w:rsid w:val="004A4750"/>
    <w:rsid w:val="004A53BB"/>
    <w:rsid w:val="004A56A8"/>
    <w:rsid w:val="004A5785"/>
    <w:rsid w:val="004A5B54"/>
    <w:rsid w:val="004A5BDA"/>
    <w:rsid w:val="004A5D58"/>
    <w:rsid w:val="004A60BE"/>
    <w:rsid w:val="004A656D"/>
    <w:rsid w:val="004A65D4"/>
    <w:rsid w:val="004A684D"/>
    <w:rsid w:val="004A686E"/>
    <w:rsid w:val="004A6B0F"/>
    <w:rsid w:val="004A6CBE"/>
    <w:rsid w:val="004A6DDF"/>
    <w:rsid w:val="004A71BA"/>
    <w:rsid w:val="004A73D3"/>
    <w:rsid w:val="004A7643"/>
    <w:rsid w:val="004A764B"/>
    <w:rsid w:val="004A7AEE"/>
    <w:rsid w:val="004A7B41"/>
    <w:rsid w:val="004B0040"/>
    <w:rsid w:val="004B00EC"/>
    <w:rsid w:val="004B0453"/>
    <w:rsid w:val="004B04C1"/>
    <w:rsid w:val="004B058D"/>
    <w:rsid w:val="004B0657"/>
    <w:rsid w:val="004B08E1"/>
    <w:rsid w:val="004B09D2"/>
    <w:rsid w:val="004B0C42"/>
    <w:rsid w:val="004B0C82"/>
    <w:rsid w:val="004B0D82"/>
    <w:rsid w:val="004B0EB3"/>
    <w:rsid w:val="004B0EFC"/>
    <w:rsid w:val="004B121D"/>
    <w:rsid w:val="004B131D"/>
    <w:rsid w:val="004B14B7"/>
    <w:rsid w:val="004B16EF"/>
    <w:rsid w:val="004B1A4E"/>
    <w:rsid w:val="004B1A78"/>
    <w:rsid w:val="004B1CFA"/>
    <w:rsid w:val="004B1E1E"/>
    <w:rsid w:val="004B1E8D"/>
    <w:rsid w:val="004B2016"/>
    <w:rsid w:val="004B229F"/>
    <w:rsid w:val="004B28D1"/>
    <w:rsid w:val="004B2A9D"/>
    <w:rsid w:val="004B2B73"/>
    <w:rsid w:val="004B2DCB"/>
    <w:rsid w:val="004B2EF5"/>
    <w:rsid w:val="004B3121"/>
    <w:rsid w:val="004B31D4"/>
    <w:rsid w:val="004B37B1"/>
    <w:rsid w:val="004B3D20"/>
    <w:rsid w:val="004B3EB2"/>
    <w:rsid w:val="004B3F12"/>
    <w:rsid w:val="004B423F"/>
    <w:rsid w:val="004B44EF"/>
    <w:rsid w:val="004B4500"/>
    <w:rsid w:val="004B4A20"/>
    <w:rsid w:val="004B4A3F"/>
    <w:rsid w:val="004B4E7C"/>
    <w:rsid w:val="004B52B1"/>
    <w:rsid w:val="004B5608"/>
    <w:rsid w:val="004B58F4"/>
    <w:rsid w:val="004B59D1"/>
    <w:rsid w:val="004B5ADB"/>
    <w:rsid w:val="004B5B77"/>
    <w:rsid w:val="004B5C38"/>
    <w:rsid w:val="004B5D57"/>
    <w:rsid w:val="004B5F1C"/>
    <w:rsid w:val="004B5F91"/>
    <w:rsid w:val="004B60E3"/>
    <w:rsid w:val="004B6378"/>
    <w:rsid w:val="004B6B2C"/>
    <w:rsid w:val="004B7002"/>
    <w:rsid w:val="004B71A5"/>
    <w:rsid w:val="004B73E3"/>
    <w:rsid w:val="004B7E25"/>
    <w:rsid w:val="004C04EE"/>
    <w:rsid w:val="004C0602"/>
    <w:rsid w:val="004C06F0"/>
    <w:rsid w:val="004C089B"/>
    <w:rsid w:val="004C0D6F"/>
    <w:rsid w:val="004C0E2C"/>
    <w:rsid w:val="004C110C"/>
    <w:rsid w:val="004C1666"/>
    <w:rsid w:val="004C1862"/>
    <w:rsid w:val="004C1A0F"/>
    <w:rsid w:val="004C1CEC"/>
    <w:rsid w:val="004C1D08"/>
    <w:rsid w:val="004C1E90"/>
    <w:rsid w:val="004C1EC7"/>
    <w:rsid w:val="004C20AC"/>
    <w:rsid w:val="004C256D"/>
    <w:rsid w:val="004C25A9"/>
    <w:rsid w:val="004C2662"/>
    <w:rsid w:val="004C26A1"/>
    <w:rsid w:val="004C26C4"/>
    <w:rsid w:val="004C28F9"/>
    <w:rsid w:val="004C2905"/>
    <w:rsid w:val="004C32F4"/>
    <w:rsid w:val="004C3A7D"/>
    <w:rsid w:val="004C3B78"/>
    <w:rsid w:val="004C40B2"/>
    <w:rsid w:val="004C4183"/>
    <w:rsid w:val="004C4485"/>
    <w:rsid w:val="004C45A5"/>
    <w:rsid w:val="004C4E77"/>
    <w:rsid w:val="004C50BD"/>
    <w:rsid w:val="004C52D2"/>
    <w:rsid w:val="004C56DF"/>
    <w:rsid w:val="004C5DC1"/>
    <w:rsid w:val="004C6142"/>
    <w:rsid w:val="004C61CE"/>
    <w:rsid w:val="004C62A4"/>
    <w:rsid w:val="004C6353"/>
    <w:rsid w:val="004C6400"/>
    <w:rsid w:val="004C64C9"/>
    <w:rsid w:val="004C6568"/>
    <w:rsid w:val="004C6905"/>
    <w:rsid w:val="004C69E1"/>
    <w:rsid w:val="004C6D0C"/>
    <w:rsid w:val="004C7164"/>
    <w:rsid w:val="004C7544"/>
    <w:rsid w:val="004C7546"/>
    <w:rsid w:val="004C778E"/>
    <w:rsid w:val="004C7866"/>
    <w:rsid w:val="004C7B26"/>
    <w:rsid w:val="004C7B59"/>
    <w:rsid w:val="004C7CC7"/>
    <w:rsid w:val="004D021B"/>
    <w:rsid w:val="004D046F"/>
    <w:rsid w:val="004D095C"/>
    <w:rsid w:val="004D09FA"/>
    <w:rsid w:val="004D1339"/>
    <w:rsid w:val="004D16A1"/>
    <w:rsid w:val="004D16CF"/>
    <w:rsid w:val="004D1718"/>
    <w:rsid w:val="004D17B9"/>
    <w:rsid w:val="004D184E"/>
    <w:rsid w:val="004D1D29"/>
    <w:rsid w:val="004D1E74"/>
    <w:rsid w:val="004D1E80"/>
    <w:rsid w:val="004D2044"/>
    <w:rsid w:val="004D215C"/>
    <w:rsid w:val="004D2468"/>
    <w:rsid w:val="004D25C1"/>
    <w:rsid w:val="004D265C"/>
    <w:rsid w:val="004D2A55"/>
    <w:rsid w:val="004D2DC9"/>
    <w:rsid w:val="004D3000"/>
    <w:rsid w:val="004D3564"/>
    <w:rsid w:val="004D37AD"/>
    <w:rsid w:val="004D37C6"/>
    <w:rsid w:val="004D382E"/>
    <w:rsid w:val="004D39AD"/>
    <w:rsid w:val="004D3E7E"/>
    <w:rsid w:val="004D3FFA"/>
    <w:rsid w:val="004D4051"/>
    <w:rsid w:val="004D418C"/>
    <w:rsid w:val="004D41E1"/>
    <w:rsid w:val="004D4734"/>
    <w:rsid w:val="004D49FE"/>
    <w:rsid w:val="004D4BA2"/>
    <w:rsid w:val="004D4E57"/>
    <w:rsid w:val="004D50CE"/>
    <w:rsid w:val="004D518B"/>
    <w:rsid w:val="004D51E9"/>
    <w:rsid w:val="004D5270"/>
    <w:rsid w:val="004D52DF"/>
    <w:rsid w:val="004D53E8"/>
    <w:rsid w:val="004D56E7"/>
    <w:rsid w:val="004D5710"/>
    <w:rsid w:val="004D57E9"/>
    <w:rsid w:val="004D5B1A"/>
    <w:rsid w:val="004D5B51"/>
    <w:rsid w:val="004D5B5D"/>
    <w:rsid w:val="004D5DCE"/>
    <w:rsid w:val="004D627C"/>
    <w:rsid w:val="004D62C4"/>
    <w:rsid w:val="004D6531"/>
    <w:rsid w:val="004D65CE"/>
    <w:rsid w:val="004D696B"/>
    <w:rsid w:val="004D69BE"/>
    <w:rsid w:val="004D6BC8"/>
    <w:rsid w:val="004D6C46"/>
    <w:rsid w:val="004D6CD3"/>
    <w:rsid w:val="004D6D28"/>
    <w:rsid w:val="004D6D73"/>
    <w:rsid w:val="004D6DBC"/>
    <w:rsid w:val="004D6E7F"/>
    <w:rsid w:val="004D6F22"/>
    <w:rsid w:val="004D7169"/>
    <w:rsid w:val="004D7340"/>
    <w:rsid w:val="004D756A"/>
    <w:rsid w:val="004D796B"/>
    <w:rsid w:val="004D7BF4"/>
    <w:rsid w:val="004D7C66"/>
    <w:rsid w:val="004D7F66"/>
    <w:rsid w:val="004E0234"/>
    <w:rsid w:val="004E04B0"/>
    <w:rsid w:val="004E09D9"/>
    <w:rsid w:val="004E0A3F"/>
    <w:rsid w:val="004E0C9F"/>
    <w:rsid w:val="004E0D79"/>
    <w:rsid w:val="004E0DB5"/>
    <w:rsid w:val="004E0F97"/>
    <w:rsid w:val="004E0FBA"/>
    <w:rsid w:val="004E14AA"/>
    <w:rsid w:val="004E14B4"/>
    <w:rsid w:val="004E1C39"/>
    <w:rsid w:val="004E1DA1"/>
    <w:rsid w:val="004E214B"/>
    <w:rsid w:val="004E2539"/>
    <w:rsid w:val="004E2568"/>
    <w:rsid w:val="004E2AD8"/>
    <w:rsid w:val="004E2B96"/>
    <w:rsid w:val="004E2C34"/>
    <w:rsid w:val="004E3121"/>
    <w:rsid w:val="004E3167"/>
    <w:rsid w:val="004E33A6"/>
    <w:rsid w:val="004E3857"/>
    <w:rsid w:val="004E3A6F"/>
    <w:rsid w:val="004E3B9F"/>
    <w:rsid w:val="004E3C31"/>
    <w:rsid w:val="004E4023"/>
    <w:rsid w:val="004E4335"/>
    <w:rsid w:val="004E43A5"/>
    <w:rsid w:val="004E5198"/>
    <w:rsid w:val="004E521B"/>
    <w:rsid w:val="004E56A9"/>
    <w:rsid w:val="004E57D8"/>
    <w:rsid w:val="004E59C0"/>
    <w:rsid w:val="004E5C45"/>
    <w:rsid w:val="004E637B"/>
    <w:rsid w:val="004E63B2"/>
    <w:rsid w:val="004E668E"/>
    <w:rsid w:val="004E69CC"/>
    <w:rsid w:val="004E7192"/>
    <w:rsid w:val="004E76B5"/>
    <w:rsid w:val="004E77F3"/>
    <w:rsid w:val="004E7A75"/>
    <w:rsid w:val="004E7C05"/>
    <w:rsid w:val="004F01BE"/>
    <w:rsid w:val="004F05D0"/>
    <w:rsid w:val="004F08C5"/>
    <w:rsid w:val="004F0C56"/>
    <w:rsid w:val="004F0DF4"/>
    <w:rsid w:val="004F1001"/>
    <w:rsid w:val="004F1299"/>
    <w:rsid w:val="004F130E"/>
    <w:rsid w:val="004F1320"/>
    <w:rsid w:val="004F1477"/>
    <w:rsid w:val="004F1717"/>
    <w:rsid w:val="004F178F"/>
    <w:rsid w:val="004F19AF"/>
    <w:rsid w:val="004F1A80"/>
    <w:rsid w:val="004F1BBB"/>
    <w:rsid w:val="004F1BF0"/>
    <w:rsid w:val="004F1C4C"/>
    <w:rsid w:val="004F1E35"/>
    <w:rsid w:val="004F1EA9"/>
    <w:rsid w:val="004F204A"/>
    <w:rsid w:val="004F25EC"/>
    <w:rsid w:val="004F25FE"/>
    <w:rsid w:val="004F2643"/>
    <w:rsid w:val="004F27DD"/>
    <w:rsid w:val="004F2979"/>
    <w:rsid w:val="004F2A85"/>
    <w:rsid w:val="004F2BB9"/>
    <w:rsid w:val="004F2CF0"/>
    <w:rsid w:val="004F2E8B"/>
    <w:rsid w:val="004F2EC3"/>
    <w:rsid w:val="004F2F81"/>
    <w:rsid w:val="004F2FEB"/>
    <w:rsid w:val="004F3166"/>
    <w:rsid w:val="004F31DB"/>
    <w:rsid w:val="004F356F"/>
    <w:rsid w:val="004F357F"/>
    <w:rsid w:val="004F3845"/>
    <w:rsid w:val="004F3ADD"/>
    <w:rsid w:val="004F3AE3"/>
    <w:rsid w:val="004F3C75"/>
    <w:rsid w:val="004F3E31"/>
    <w:rsid w:val="004F4642"/>
    <w:rsid w:val="004F468A"/>
    <w:rsid w:val="004F4A31"/>
    <w:rsid w:val="004F4A93"/>
    <w:rsid w:val="004F4BE5"/>
    <w:rsid w:val="004F4C36"/>
    <w:rsid w:val="004F4DD8"/>
    <w:rsid w:val="004F5336"/>
    <w:rsid w:val="004F5338"/>
    <w:rsid w:val="004F5515"/>
    <w:rsid w:val="004F6127"/>
    <w:rsid w:val="004F63E1"/>
    <w:rsid w:val="004F6475"/>
    <w:rsid w:val="004F6598"/>
    <w:rsid w:val="004F65D2"/>
    <w:rsid w:val="004F665C"/>
    <w:rsid w:val="004F67FF"/>
    <w:rsid w:val="004F6950"/>
    <w:rsid w:val="004F6C2C"/>
    <w:rsid w:val="004F6E80"/>
    <w:rsid w:val="004F6F56"/>
    <w:rsid w:val="004F727F"/>
    <w:rsid w:val="004F728A"/>
    <w:rsid w:val="004F72BC"/>
    <w:rsid w:val="004F73AB"/>
    <w:rsid w:val="004F750C"/>
    <w:rsid w:val="004F75B2"/>
    <w:rsid w:val="004F7700"/>
    <w:rsid w:val="004F78F0"/>
    <w:rsid w:val="004F7C60"/>
    <w:rsid w:val="004F7C62"/>
    <w:rsid w:val="004F7F2A"/>
    <w:rsid w:val="004F7F70"/>
    <w:rsid w:val="004F7F7A"/>
    <w:rsid w:val="005005BC"/>
    <w:rsid w:val="00500697"/>
    <w:rsid w:val="00500AB1"/>
    <w:rsid w:val="00500AE8"/>
    <w:rsid w:val="00501287"/>
    <w:rsid w:val="005012D2"/>
    <w:rsid w:val="0050132C"/>
    <w:rsid w:val="0050174B"/>
    <w:rsid w:val="00501D9F"/>
    <w:rsid w:val="00502928"/>
    <w:rsid w:val="005029AF"/>
    <w:rsid w:val="00503B39"/>
    <w:rsid w:val="00503C29"/>
    <w:rsid w:val="00503E3D"/>
    <w:rsid w:val="00504453"/>
    <w:rsid w:val="0050468A"/>
    <w:rsid w:val="005047A4"/>
    <w:rsid w:val="005047CA"/>
    <w:rsid w:val="00504C35"/>
    <w:rsid w:val="00504DE5"/>
    <w:rsid w:val="00504E27"/>
    <w:rsid w:val="0050506E"/>
    <w:rsid w:val="005050F1"/>
    <w:rsid w:val="00505730"/>
    <w:rsid w:val="00505A8A"/>
    <w:rsid w:val="00505B94"/>
    <w:rsid w:val="00505BD1"/>
    <w:rsid w:val="00505F79"/>
    <w:rsid w:val="00506006"/>
    <w:rsid w:val="00506494"/>
    <w:rsid w:val="005065F1"/>
    <w:rsid w:val="005068AA"/>
    <w:rsid w:val="00507559"/>
    <w:rsid w:val="005075D4"/>
    <w:rsid w:val="00507680"/>
    <w:rsid w:val="00507EAE"/>
    <w:rsid w:val="00507ED4"/>
    <w:rsid w:val="00507F7C"/>
    <w:rsid w:val="00510442"/>
    <w:rsid w:val="00510C7B"/>
    <w:rsid w:val="00511018"/>
    <w:rsid w:val="0051128E"/>
    <w:rsid w:val="0051132A"/>
    <w:rsid w:val="005113AD"/>
    <w:rsid w:val="00511405"/>
    <w:rsid w:val="00511523"/>
    <w:rsid w:val="00511657"/>
    <w:rsid w:val="005119E0"/>
    <w:rsid w:val="00511CE8"/>
    <w:rsid w:val="00511ED5"/>
    <w:rsid w:val="0051205E"/>
    <w:rsid w:val="00512116"/>
    <w:rsid w:val="00512556"/>
    <w:rsid w:val="0051255D"/>
    <w:rsid w:val="0051276E"/>
    <w:rsid w:val="00512773"/>
    <w:rsid w:val="00512906"/>
    <w:rsid w:val="005129B7"/>
    <w:rsid w:val="00512BDA"/>
    <w:rsid w:val="00512E4C"/>
    <w:rsid w:val="00513104"/>
    <w:rsid w:val="005136B4"/>
    <w:rsid w:val="00513B34"/>
    <w:rsid w:val="00513C0D"/>
    <w:rsid w:val="00514329"/>
    <w:rsid w:val="00514606"/>
    <w:rsid w:val="00514697"/>
    <w:rsid w:val="00514741"/>
    <w:rsid w:val="00514836"/>
    <w:rsid w:val="005148BD"/>
    <w:rsid w:val="00514D11"/>
    <w:rsid w:val="005152DA"/>
    <w:rsid w:val="00515415"/>
    <w:rsid w:val="00515487"/>
    <w:rsid w:val="005157A4"/>
    <w:rsid w:val="00515948"/>
    <w:rsid w:val="00516034"/>
    <w:rsid w:val="005160FA"/>
    <w:rsid w:val="005164B0"/>
    <w:rsid w:val="00516681"/>
    <w:rsid w:val="00516AA6"/>
    <w:rsid w:val="00516AF4"/>
    <w:rsid w:val="00516BBE"/>
    <w:rsid w:val="00516C83"/>
    <w:rsid w:val="00516E07"/>
    <w:rsid w:val="00516E1B"/>
    <w:rsid w:val="00517006"/>
    <w:rsid w:val="00517126"/>
    <w:rsid w:val="0051739F"/>
    <w:rsid w:val="00517432"/>
    <w:rsid w:val="0051747E"/>
    <w:rsid w:val="00517650"/>
    <w:rsid w:val="005176FF"/>
    <w:rsid w:val="00517854"/>
    <w:rsid w:val="00517958"/>
    <w:rsid w:val="00517C27"/>
    <w:rsid w:val="00517C94"/>
    <w:rsid w:val="00517D3D"/>
    <w:rsid w:val="00517F41"/>
    <w:rsid w:val="00517F59"/>
    <w:rsid w:val="005202DB"/>
    <w:rsid w:val="005206AC"/>
    <w:rsid w:val="00520781"/>
    <w:rsid w:val="005207DF"/>
    <w:rsid w:val="00520DDF"/>
    <w:rsid w:val="00520E6B"/>
    <w:rsid w:val="00520EC0"/>
    <w:rsid w:val="00520F31"/>
    <w:rsid w:val="00521E27"/>
    <w:rsid w:val="00521F62"/>
    <w:rsid w:val="005220DE"/>
    <w:rsid w:val="00522487"/>
    <w:rsid w:val="00522D66"/>
    <w:rsid w:val="00522E2E"/>
    <w:rsid w:val="0052312E"/>
    <w:rsid w:val="005232D5"/>
    <w:rsid w:val="00523694"/>
    <w:rsid w:val="00523E65"/>
    <w:rsid w:val="005248BE"/>
    <w:rsid w:val="00524C71"/>
    <w:rsid w:val="00524FC7"/>
    <w:rsid w:val="005251A9"/>
    <w:rsid w:val="0052539C"/>
    <w:rsid w:val="00525731"/>
    <w:rsid w:val="005257AB"/>
    <w:rsid w:val="00525A61"/>
    <w:rsid w:val="00525D96"/>
    <w:rsid w:val="00526589"/>
    <w:rsid w:val="00526810"/>
    <w:rsid w:val="00526EA5"/>
    <w:rsid w:val="00526FAF"/>
    <w:rsid w:val="00526FE5"/>
    <w:rsid w:val="0052701F"/>
    <w:rsid w:val="005272CE"/>
    <w:rsid w:val="0052732D"/>
    <w:rsid w:val="00527895"/>
    <w:rsid w:val="0052796C"/>
    <w:rsid w:val="00527BD6"/>
    <w:rsid w:val="00527CF6"/>
    <w:rsid w:val="00527E63"/>
    <w:rsid w:val="00530109"/>
    <w:rsid w:val="00530150"/>
    <w:rsid w:val="0053061B"/>
    <w:rsid w:val="00530650"/>
    <w:rsid w:val="0053071F"/>
    <w:rsid w:val="00530865"/>
    <w:rsid w:val="00530B2E"/>
    <w:rsid w:val="00530C61"/>
    <w:rsid w:val="00530E9E"/>
    <w:rsid w:val="00530F08"/>
    <w:rsid w:val="00530FC3"/>
    <w:rsid w:val="005310F8"/>
    <w:rsid w:val="00531C0F"/>
    <w:rsid w:val="00532237"/>
    <w:rsid w:val="0053245B"/>
    <w:rsid w:val="0053257A"/>
    <w:rsid w:val="00532766"/>
    <w:rsid w:val="005327F6"/>
    <w:rsid w:val="00532B4E"/>
    <w:rsid w:val="00533122"/>
    <w:rsid w:val="005331D6"/>
    <w:rsid w:val="0053336C"/>
    <w:rsid w:val="0053383E"/>
    <w:rsid w:val="00533B2C"/>
    <w:rsid w:val="00533F58"/>
    <w:rsid w:val="00533FD6"/>
    <w:rsid w:val="005340C7"/>
    <w:rsid w:val="00534150"/>
    <w:rsid w:val="00534286"/>
    <w:rsid w:val="005342B5"/>
    <w:rsid w:val="00534335"/>
    <w:rsid w:val="0053438E"/>
    <w:rsid w:val="005344DA"/>
    <w:rsid w:val="0053470B"/>
    <w:rsid w:val="00534A83"/>
    <w:rsid w:val="00534C5C"/>
    <w:rsid w:val="00534D6F"/>
    <w:rsid w:val="0053510B"/>
    <w:rsid w:val="00535169"/>
    <w:rsid w:val="0053521A"/>
    <w:rsid w:val="0053565F"/>
    <w:rsid w:val="00535663"/>
    <w:rsid w:val="005357C4"/>
    <w:rsid w:val="00535927"/>
    <w:rsid w:val="00535B13"/>
    <w:rsid w:val="00535D00"/>
    <w:rsid w:val="00535ED8"/>
    <w:rsid w:val="00536595"/>
    <w:rsid w:val="00536778"/>
    <w:rsid w:val="00536873"/>
    <w:rsid w:val="00536AEE"/>
    <w:rsid w:val="00536B00"/>
    <w:rsid w:val="00536C5A"/>
    <w:rsid w:val="00536E70"/>
    <w:rsid w:val="00537050"/>
    <w:rsid w:val="00537270"/>
    <w:rsid w:val="005375B1"/>
    <w:rsid w:val="00537A9F"/>
    <w:rsid w:val="00537CCB"/>
    <w:rsid w:val="00537DFA"/>
    <w:rsid w:val="0054009A"/>
    <w:rsid w:val="005405D6"/>
    <w:rsid w:val="0054070C"/>
    <w:rsid w:val="00540861"/>
    <w:rsid w:val="00540B54"/>
    <w:rsid w:val="00540C42"/>
    <w:rsid w:val="00540D81"/>
    <w:rsid w:val="00541072"/>
    <w:rsid w:val="00541108"/>
    <w:rsid w:val="00541190"/>
    <w:rsid w:val="005413F1"/>
    <w:rsid w:val="00541506"/>
    <w:rsid w:val="00541A15"/>
    <w:rsid w:val="00541A55"/>
    <w:rsid w:val="00541D18"/>
    <w:rsid w:val="00541D55"/>
    <w:rsid w:val="00541E6D"/>
    <w:rsid w:val="0054212B"/>
    <w:rsid w:val="00542349"/>
    <w:rsid w:val="00542513"/>
    <w:rsid w:val="00542B43"/>
    <w:rsid w:val="00542FBB"/>
    <w:rsid w:val="0054366F"/>
    <w:rsid w:val="0054371E"/>
    <w:rsid w:val="005439A8"/>
    <w:rsid w:val="005439FF"/>
    <w:rsid w:val="00543B74"/>
    <w:rsid w:val="00543C98"/>
    <w:rsid w:val="00543FEB"/>
    <w:rsid w:val="005443F3"/>
    <w:rsid w:val="00544687"/>
    <w:rsid w:val="00544760"/>
    <w:rsid w:val="005448D7"/>
    <w:rsid w:val="00544BEA"/>
    <w:rsid w:val="00545177"/>
    <w:rsid w:val="005456AC"/>
    <w:rsid w:val="005456D4"/>
    <w:rsid w:val="0054571C"/>
    <w:rsid w:val="00545A72"/>
    <w:rsid w:val="00545ABF"/>
    <w:rsid w:val="00545B4B"/>
    <w:rsid w:val="00545F54"/>
    <w:rsid w:val="005463B6"/>
    <w:rsid w:val="005464C6"/>
    <w:rsid w:val="0054689A"/>
    <w:rsid w:val="005468EB"/>
    <w:rsid w:val="005469FC"/>
    <w:rsid w:val="00546CFA"/>
    <w:rsid w:val="00547394"/>
    <w:rsid w:val="00547603"/>
    <w:rsid w:val="0054773B"/>
    <w:rsid w:val="0054787C"/>
    <w:rsid w:val="0054789A"/>
    <w:rsid w:val="00547C03"/>
    <w:rsid w:val="00547F43"/>
    <w:rsid w:val="00547F73"/>
    <w:rsid w:val="00550763"/>
    <w:rsid w:val="00550CD1"/>
    <w:rsid w:val="00551747"/>
    <w:rsid w:val="00551B9C"/>
    <w:rsid w:val="00551C92"/>
    <w:rsid w:val="00551E5C"/>
    <w:rsid w:val="0055235C"/>
    <w:rsid w:val="005524D7"/>
    <w:rsid w:val="0055263C"/>
    <w:rsid w:val="00552661"/>
    <w:rsid w:val="00552EC2"/>
    <w:rsid w:val="00552F2A"/>
    <w:rsid w:val="005530BD"/>
    <w:rsid w:val="0055356C"/>
    <w:rsid w:val="005537D0"/>
    <w:rsid w:val="005538EE"/>
    <w:rsid w:val="00553921"/>
    <w:rsid w:val="00553942"/>
    <w:rsid w:val="005539A1"/>
    <w:rsid w:val="00553C7D"/>
    <w:rsid w:val="00553EEA"/>
    <w:rsid w:val="00554668"/>
    <w:rsid w:val="005546A4"/>
    <w:rsid w:val="00554E27"/>
    <w:rsid w:val="0055592C"/>
    <w:rsid w:val="00555F00"/>
    <w:rsid w:val="00555F65"/>
    <w:rsid w:val="00556470"/>
    <w:rsid w:val="00556E73"/>
    <w:rsid w:val="00557290"/>
    <w:rsid w:val="0055735C"/>
    <w:rsid w:val="005573EF"/>
    <w:rsid w:val="005576AD"/>
    <w:rsid w:val="005578D2"/>
    <w:rsid w:val="00557A09"/>
    <w:rsid w:val="00557B6C"/>
    <w:rsid w:val="00557E7C"/>
    <w:rsid w:val="00560370"/>
    <w:rsid w:val="0056059C"/>
    <w:rsid w:val="005606DD"/>
    <w:rsid w:val="0056092C"/>
    <w:rsid w:val="00560D4E"/>
    <w:rsid w:val="00560E44"/>
    <w:rsid w:val="00561164"/>
    <w:rsid w:val="00561292"/>
    <w:rsid w:val="00561742"/>
    <w:rsid w:val="00561D8E"/>
    <w:rsid w:val="005628AE"/>
    <w:rsid w:val="00562901"/>
    <w:rsid w:val="00562962"/>
    <w:rsid w:val="00562E2B"/>
    <w:rsid w:val="00563313"/>
    <w:rsid w:val="0056371E"/>
    <w:rsid w:val="00563B40"/>
    <w:rsid w:val="00563B70"/>
    <w:rsid w:val="00563D10"/>
    <w:rsid w:val="00563D23"/>
    <w:rsid w:val="005642DE"/>
    <w:rsid w:val="005643A5"/>
    <w:rsid w:val="005645B8"/>
    <w:rsid w:val="00564801"/>
    <w:rsid w:val="00564C74"/>
    <w:rsid w:val="00565037"/>
    <w:rsid w:val="0056524F"/>
    <w:rsid w:val="00565502"/>
    <w:rsid w:val="0056565D"/>
    <w:rsid w:val="0056585F"/>
    <w:rsid w:val="00565C39"/>
    <w:rsid w:val="00565C5E"/>
    <w:rsid w:val="00565C62"/>
    <w:rsid w:val="00565CD5"/>
    <w:rsid w:val="00565D0D"/>
    <w:rsid w:val="00565D4A"/>
    <w:rsid w:val="00565F60"/>
    <w:rsid w:val="005660D4"/>
    <w:rsid w:val="00566412"/>
    <w:rsid w:val="00566B86"/>
    <w:rsid w:val="00566C9F"/>
    <w:rsid w:val="00566E99"/>
    <w:rsid w:val="00566F55"/>
    <w:rsid w:val="00566F9D"/>
    <w:rsid w:val="00566F9E"/>
    <w:rsid w:val="00567036"/>
    <w:rsid w:val="00567381"/>
    <w:rsid w:val="005674F3"/>
    <w:rsid w:val="00567598"/>
    <w:rsid w:val="00567A74"/>
    <w:rsid w:val="00567B53"/>
    <w:rsid w:val="00567B64"/>
    <w:rsid w:val="00567B68"/>
    <w:rsid w:val="00567BFA"/>
    <w:rsid w:val="00567F9F"/>
    <w:rsid w:val="0057010E"/>
    <w:rsid w:val="00570CAC"/>
    <w:rsid w:val="0057112A"/>
    <w:rsid w:val="005711E8"/>
    <w:rsid w:val="00571450"/>
    <w:rsid w:val="005714AA"/>
    <w:rsid w:val="0057170D"/>
    <w:rsid w:val="0057180E"/>
    <w:rsid w:val="00571A2A"/>
    <w:rsid w:val="00571BEF"/>
    <w:rsid w:val="00571D22"/>
    <w:rsid w:val="00571F5C"/>
    <w:rsid w:val="00572025"/>
    <w:rsid w:val="0057223D"/>
    <w:rsid w:val="005723C3"/>
    <w:rsid w:val="00572447"/>
    <w:rsid w:val="005724AC"/>
    <w:rsid w:val="005728C0"/>
    <w:rsid w:val="00572915"/>
    <w:rsid w:val="0057308C"/>
    <w:rsid w:val="00573373"/>
    <w:rsid w:val="00573BB5"/>
    <w:rsid w:val="00573C14"/>
    <w:rsid w:val="00573D6B"/>
    <w:rsid w:val="00573DD9"/>
    <w:rsid w:val="00573F77"/>
    <w:rsid w:val="00574033"/>
    <w:rsid w:val="0057408F"/>
    <w:rsid w:val="00574586"/>
    <w:rsid w:val="0057468E"/>
    <w:rsid w:val="00574A0B"/>
    <w:rsid w:val="00574C3D"/>
    <w:rsid w:val="00574D6E"/>
    <w:rsid w:val="00575053"/>
    <w:rsid w:val="005751C4"/>
    <w:rsid w:val="00575252"/>
    <w:rsid w:val="005753F8"/>
    <w:rsid w:val="005759A2"/>
    <w:rsid w:val="00575ADC"/>
    <w:rsid w:val="00576196"/>
    <w:rsid w:val="00576366"/>
    <w:rsid w:val="00576461"/>
    <w:rsid w:val="0057649C"/>
    <w:rsid w:val="00576992"/>
    <w:rsid w:val="00576A54"/>
    <w:rsid w:val="00576C19"/>
    <w:rsid w:val="00576C51"/>
    <w:rsid w:val="005779AB"/>
    <w:rsid w:val="00580461"/>
    <w:rsid w:val="00580668"/>
    <w:rsid w:val="00580881"/>
    <w:rsid w:val="005808F2"/>
    <w:rsid w:val="00580C9A"/>
    <w:rsid w:val="005813A1"/>
    <w:rsid w:val="00581571"/>
    <w:rsid w:val="00581720"/>
    <w:rsid w:val="005820F8"/>
    <w:rsid w:val="00582114"/>
    <w:rsid w:val="005821FA"/>
    <w:rsid w:val="00582500"/>
    <w:rsid w:val="00582543"/>
    <w:rsid w:val="00582678"/>
    <w:rsid w:val="0058282E"/>
    <w:rsid w:val="005828A3"/>
    <w:rsid w:val="0058308E"/>
    <w:rsid w:val="0058336B"/>
    <w:rsid w:val="005838D5"/>
    <w:rsid w:val="00583A36"/>
    <w:rsid w:val="00583E9F"/>
    <w:rsid w:val="00583EC3"/>
    <w:rsid w:val="00584038"/>
    <w:rsid w:val="00584126"/>
    <w:rsid w:val="0058447B"/>
    <w:rsid w:val="005845A7"/>
    <w:rsid w:val="005845DF"/>
    <w:rsid w:val="00584914"/>
    <w:rsid w:val="00584E46"/>
    <w:rsid w:val="00585267"/>
    <w:rsid w:val="00585316"/>
    <w:rsid w:val="0058532D"/>
    <w:rsid w:val="0058539C"/>
    <w:rsid w:val="00585476"/>
    <w:rsid w:val="00585528"/>
    <w:rsid w:val="00585659"/>
    <w:rsid w:val="00585AC0"/>
    <w:rsid w:val="00585B32"/>
    <w:rsid w:val="00585E76"/>
    <w:rsid w:val="00586075"/>
    <w:rsid w:val="005863E5"/>
    <w:rsid w:val="0058656E"/>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0E03"/>
    <w:rsid w:val="0059100F"/>
    <w:rsid w:val="00591126"/>
    <w:rsid w:val="005913D8"/>
    <w:rsid w:val="00591E00"/>
    <w:rsid w:val="00591E17"/>
    <w:rsid w:val="00591EEE"/>
    <w:rsid w:val="00592026"/>
    <w:rsid w:val="00592317"/>
    <w:rsid w:val="00592759"/>
    <w:rsid w:val="00592AF1"/>
    <w:rsid w:val="00592DBC"/>
    <w:rsid w:val="00592F49"/>
    <w:rsid w:val="00593072"/>
    <w:rsid w:val="0059341B"/>
    <w:rsid w:val="00593679"/>
    <w:rsid w:val="0059383F"/>
    <w:rsid w:val="00593CA3"/>
    <w:rsid w:val="00593F47"/>
    <w:rsid w:val="00594267"/>
    <w:rsid w:val="00594CE7"/>
    <w:rsid w:val="00594DB4"/>
    <w:rsid w:val="00594DE9"/>
    <w:rsid w:val="00594F6E"/>
    <w:rsid w:val="0059519F"/>
    <w:rsid w:val="005953FD"/>
    <w:rsid w:val="005954FE"/>
    <w:rsid w:val="005956D6"/>
    <w:rsid w:val="00595D83"/>
    <w:rsid w:val="00596035"/>
    <w:rsid w:val="0059608D"/>
    <w:rsid w:val="005964E8"/>
    <w:rsid w:val="005964F9"/>
    <w:rsid w:val="00596631"/>
    <w:rsid w:val="005966F4"/>
    <w:rsid w:val="00597572"/>
    <w:rsid w:val="00597649"/>
    <w:rsid w:val="005977D0"/>
    <w:rsid w:val="00597831"/>
    <w:rsid w:val="005978A0"/>
    <w:rsid w:val="00597B23"/>
    <w:rsid w:val="00597C44"/>
    <w:rsid w:val="005A050F"/>
    <w:rsid w:val="005A096B"/>
    <w:rsid w:val="005A0F21"/>
    <w:rsid w:val="005A0FE0"/>
    <w:rsid w:val="005A0FF6"/>
    <w:rsid w:val="005A1641"/>
    <w:rsid w:val="005A1787"/>
    <w:rsid w:val="005A1B22"/>
    <w:rsid w:val="005A1BF0"/>
    <w:rsid w:val="005A1CBD"/>
    <w:rsid w:val="005A1CCC"/>
    <w:rsid w:val="005A1E22"/>
    <w:rsid w:val="005A1ECB"/>
    <w:rsid w:val="005A23C3"/>
    <w:rsid w:val="005A246B"/>
    <w:rsid w:val="005A261C"/>
    <w:rsid w:val="005A2750"/>
    <w:rsid w:val="005A2894"/>
    <w:rsid w:val="005A28A7"/>
    <w:rsid w:val="005A29CF"/>
    <w:rsid w:val="005A2B06"/>
    <w:rsid w:val="005A32BC"/>
    <w:rsid w:val="005A34FD"/>
    <w:rsid w:val="005A39B5"/>
    <w:rsid w:val="005A39EF"/>
    <w:rsid w:val="005A3C05"/>
    <w:rsid w:val="005A3C10"/>
    <w:rsid w:val="005A40FD"/>
    <w:rsid w:val="005A4346"/>
    <w:rsid w:val="005A46E8"/>
    <w:rsid w:val="005A48F9"/>
    <w:rsid w:val="005A4953"/>
    <w:rsid w:val="005A4BE2"/>
    <w:rsid w:val="005A4F61"/>
    <w:rsid w:val="005A5064"/>
    <w:rsid w:val="005A5208"/>
    <w:rsid w:val="005A524C"/>
    <w:rsid w:val="005A54DE"/>
    <w:rsid w:val="005A566D"/>
    <w:rsid w:val="005A5780"/>
    <w:rsid w:val="005A6226"/>
    <w:rsid w:val="005A63B6"/>
    <w:rsid w:val="005A63BF"/>
    <w:rsid w:val="005A653B"/>
    <w:rsid w:val="005A6661"/>
    <w:rsid w:val="005A6690"/>
    <w:rsid w:val="005A66F2"/>
    <w:rsid w:val="005A6A24"/>
    <w:rsid w:val="005A6CB9"/>
    <w:rsid w:val="005A6DFE"/>
    <w:rsid w:val="005A6FD7"/>
    <w:rsid w:val="005A6FF6"/>
    <w:rsid w:val="005A7187"/>
    <w:rsid w:val="005A728A"/>
    <w:rsid w:val="005A7617"/>
    <w:rsid w:val="005A775F"/>
    <w:rsid w:val="005A7965"/>
    <w:rsid w:val="005A7BFB"/>
    <w:rsid w:val="005A7D10"/>
    <w:rsid w:val="005B000D"/>
    <w:rsid w:val="005B004A"/>
    <w:rsid w:val="005B059A"/>
    <w:rsid w:val="005B0652"/>
    <w:rsid w:val="005B090E"/>
    <w:rsid w:val="005B0BC6"/>
    <w:rsid w:val="005B0C96"/>
    <w:rsid w:val="005B0E61"/>
    <w:rsid w:val="005B0F35"/>
    <w:rsid w:val="005B134C"/>
    <w:rsid w:val="005B174F"/>
    <w:rsid w:val="005B1A0F"/>
    <w:rsid w:val="005B1D1C"/>
    <w:rsid w:val="005B1E94"/>
    <w:rsid w:val="005B2440"/>
    <w:rsid w:val="005B2450"/>
    <w:rsid w:val="005B257C"/>
    <w:rsid w:val="005B2872"/>
    <w:rsid w:val="005B28BE"/>
    <w:rsid w:val="005B2C9B"/>
    <w:rsid w:val="005B2ED1"/>
    <w:rsid w:val="005B2F11"/>
    <w:rsid w:val="005B3519"/>
    <w:rsid w:val="005B37F1"/>
    <w:rsid w:val="005B397C"/>
    <w:rsid w:val="005B3AA5"/>
    <w:rsid w:val="005B3AA7"/>
    <w:rsid w:val="005B3DA7"/>
    <w:rsid w:val="005B4232"/>
    <w:rsid w:val="005B4E8A"/>
    <w:rsid w:val="005B5118"/>
    <w:rsid w:val="005B52CB"/>
    <w:rsid w:val="005B57F3"/>
    <w:rsid w:val="005B5881"/>
    <w:rsid w:val="005B59C9"/>
    <w:rsid w:val="005B5F2C"/>
    <w:rsid w:val="005B5F5D"/>
    <w:rsid w:val="005B64CE"/>
    <w:rsid w:val="005B657B"/>
    <w:rsid w:val="005B658F"/>
    <w:rsid w:val="005B68EF"/>
    <w:rsid w:val="005B714E"/>
    <w:rsid w:val="005B718C"/>
    <w:rsid w:val="005B71B7"/>
    <w:rsid w:val="005B7298"/>
    <w:rsid w:val="005B7305"/>
    <w:rsid w:val="005B74D6"/>
    <w:rsid w:val="005C0126"/>
    <w:rsid w:val="005C0992"/>
    <w:rsid w:val="005C0C2C"/>
    <w:rsid w:val="005C0E80"/>
    <w:rsid w:val="005C0F44"/>
    <w:rsid w:val="005C1106"/>
    <w:rsid w:val="005C1281"/>
    <w:rsid w:val="005C1415"/>
    <w:rsid w:val="005C14DD"/>
    <w:rsid w:val="005C164C"/>
    <w:rsid w:val="005C1A54"/>
    <w:rsid w:val="005C1B48"/>
    <w:rsid w:val="005C1F00"/>
    <w:rsid w:val="005C207B"/>
    <w:rsid w:val="005C20DC"/>
    <w:rsid w:val="005C2331"/>
    <w:rsid w:val="005C2474"/>
    <w:rsid w:val="005C2573"/>
    <w:rsid w:val="005C2694"/>
    <w:rsid w:val="005C2993"/>
    <w:rsid w:val="005C2B9D"/>
    <w:rsid w:val="005C2EA8"/>
    <w:rsid w:val="005C2FA0"/>
    <w:rsid w:val="005C2FDC"/>
    <w:rsid w:val="005C3009"/>
    <w:rsid w:val="005C3204"/>
    <w:rsid w:val="005C3240"/>
    <w:rsid w:val="005C32FF"/>
    <w:rsid w:val="005C3A14"/>
    <w:rsid w:val="005C3B72"/>
    <w:rsid w:val="005C43A0"/>
    <w:rsid w:val="005C4541"/>
    <w:rsid w:val="005C4554"/>
    <w:rsid w:val="005C458A"/>
    <w:rsid w:val="005C4717"/>
    <w:rsid w:val="005C4772"/>
    <w:rsid w:val="005C48D4"/>
    <w:rsid w:val="005C4A11"/>
    <w:rsid w:val="005C4A15"/>
    <w:rsid w:val="005C4A41"/>
    <w:rsid w:val="005C4B52"/>
    <w:rsid w:val="005C4BFB"/>
    <w:rsid w:val="005C4E5E"/>
    <w:rsid w:val="005C4E64"/>
    <w:rsid w:val="005C504B"/>
    <w:rsid w:val="005C5362"/>
    <w:rsid w:val="005C5377"/>
    <w:rsid w:val="005C5A80"/>
    <w:rsid w:val="005C5AAC"/>
    <w:rsid w:val="005C64A2"/>
    <w:rsid w:val="005C65D6"/>
    <w:rsid w:val="005C661C"/>
    <w:rsid w:val="005C68F7"/>
    <w:rsid w:val="005C6917"/>
    <w:rsid w:val="005C6B7B"/>
    <w:rsid w:val="005C6B93"/>
    <w:rsid w:val="005C6C14"/>
    <w:rsid w:val="005C6E48"/>
    <w:rsid w:val="005C7177"/>
    <w:rsid w:val="005C71D9"/>
    <w:rsid w:val="005C7448"/>
    <w:rsid w:val="005C74B9"/>
    <w:rsid w:val="005C75F6"/>
    <w:rsid w:val="005C7687"/>
    <w:rsid w:val="005C76D2"/>
    <w:rsid w:val="005C7706"/>
    <w:rsid w:val="005C7935"/>
    <w:rsid w:val="005C7978"/>
    <w:rsid w:val="005D01BE"/>
    <w:rsid w:val="005D020A"/>
    <w:rsid w:val="005D023D"/>
    <w:rsid w:val="005D03EC"/>
    <w:rsid w:val="005D0686"/>
    <w:rsid w:val="005D096E"/>
    <w:rsid w:val="005D0B1C"/>
    <w:rsid w:val="005D0BEB"/>
    <w:rsid w:val="005D0FEB"/>
    <w:rsid w:val="005D114D"/>
    <w:rsid w:val="005D1302"/>
    <w:rsid w:val="005D19E7"/>
    <w:rsid w:val="005D1A75"/>
    <w:rsid w:val="005D1CFA"/>
    <w:rsid w:val="005D1E8E"/>
    <w:rsid w:val="005D2043"/>
    <w:rsid w:val="005D206C"/>
    <w:rsid w:val="005D210B"/>
    <w:rsid w:val="005D21D2"/>
    <w:rsid w:val="005D23BC"/>
    <w:rsid w:val="005D2C25"/>
    <w:rsid w:val="005D317A"/>
    <w:rsid w:val="005D3398"/>
    <w:rsid w:val="005D34D9"/>
    <w:rsid w:val="005D34E9"/>
    <w:rsid w:val="005D3EF1"/>
    <w:rsid w:val="005D3EF8"/>
    <w:rsid w:val="005D405F"/>
    <w:rsid w:val="005D41DE"/>
    <w:rsid w:val="005D432E"/>
    <w:rsid w:val="005D43D8"/>
    <w:rsid w:val="005D457E"/>
    <w:rsid w:val="005D4EC8"/>
    <w:rsid w:val="005D4FD7"/>
    <w:rsid w:val="005D505A"/>
    <w:rsid w:val="005D54DB"/>
    <w:rsid w:val="005D55C5"/>
    <w:rsid w:val="005D57B1"/>
    <w:rsid w:val="005D5845"/>
    <w:rsid w:val="005D5F29"/>
    <w:rsid w:val="005D62E9"/>
    <w:rsid w:val="005D696A"/>
    <w:rsid w:val="005D698C"/>
    <w:rsid w:val="005D786B"/>
    <w:rsid w:val="005D793C"/>
    <w:rsid w:val="005D793F"/>
    <w:rsid w:val="005D79FD"/>
    <w:rsid w:val="005D7D4B"/>
    <w:rsid w:val="005D7D77"/>
    <w:rsid w:val="005D7EC8"/>
    <w:rsid w:val="005D7EF7"/>
    <w:rsid w:val="005E033A"/>
    <w:rsid w:val="005E05CA"/>
    <w:rsid w:val="005E068F"/>
    <w:rsid w:val="005E0A87"/>
    <w:rsid w:val="005E0B2C"/>
    <w:rsid w:val="005E0C35"/>
    <w:rsid w:val="005E0D38"/>
    <w:rsid w:val="005E0F53"/>
    <w:rsid w:val="005E103F"/>
    <w:rsid w:val="005E10B5"/>
    <w:rsid w:val="005E1347"/>
    <w:rsid w:val="005E1A8F"/>
    <w:rsid w:val="005E1B91"/>
    <w:rsid w:val="005E1E51"/>
    <w:rsid w:val="005E22D0"/>
    <w:rsid w:val="005E28DF"/>
    <w:rsid w:val="005E29CB"/>
    <w:rsid w:val="005E2A0F"/>
    <w:rsid w:val="005E2B48"/>
    <w:rsid w:val="005E2E5A"/>
    <w:rsid w:val="005E2FB7"/>
    <w:rsid w:val="005E327D"/>
    <w:rsid w:val="005E3392"/>
    <w:rsid w:val="005E33AB"/>
    <w:rsid w:val="005E3529"/>
    <w:rsid w:val="005E36DA"/>
    <w:rsid w:val="005E3936"/>
    <w:rsid w:val="005E3C2B"/>
    <w:rsid w:val="005E3CF0"/>
    <w:rsid w:val="005E4126"/>
    <w:rsid w:val="005E454F"/>
    <w:rsid w:val="005E4962"/>
    <w:rsid w:val="005E4B02"/>
    <w:rsid w:val="005E4DB6"/>
    <w:rsid w:val="005E4F0F"/>
    <w:rsid w:val="005E4FED"/>
    <w:rsid w:val="005E50DF"/>
    <w:rsid w:val="005E522F"/>
    <w:rsid w:val="005E525D"/>
    <w:rsid w:val="005E5607"/>
    <w:rsid w:val="005E5C29"/>
    <w:rsid w:val="005E6624"/>
    <w:rsid w:val="005E6704"/>
    <w:rsid w:val="005E6817"/>
    <w:rsid w:val="005E6B1C"/>
    <w:rsid w:val="005E6ED6"/>
    <w:rsid w:val="005E6F1B"/>
    <w:rsid w:val="005E6FFC"/>
    <w:rsid w:val="005E70FA"/>
    <w:rsid w:val="005E72B0"/>
    <w:rsid w:val="005E74AF"/>
    <w:rsid w:val="005E74E9"/>
    <w:rsid w:val="005E758D"/>
    <w:rsid w:val="005E77EC"/>
    <w:rsid w:val="005E7CFA"/>
    <w:rsid w:val="005E7D5B"/>
    <w:rsid w:val="005E7DBF"/>
    <w:rsid w:val="005E7E38"/>
    <w:rsid w:val="005F00B9"/>
    <w:rsid w:val="005F0C66"/>
    <w:rsid w:val="005F0C94"/>
    <w:rsid w:val="005F0DFD"/>
    <w:rsid w:val="005F10AA"/>
    <w:rsid w:val="005F11AE"/>
    <w:rsid w:val="005F143B"/>
    <w:rsid w:val="005F16DB"/>
    <w:rsid w:val="005F1B15"/>
    <w:rsid w:val="005F1F69"/>
    <w:rsid w:val="005F21E8"/>
    <w:rsid w:val="005F22DF"/>
    <w:rsid w:val="005F2516"/>
    <w:rsid w:val="005F29E9"/>
    <w:rsid w:val="005F2A45"/>
    <w:rsid w:val="005F2AE8"/>
    <w:rsid w:val="005F2E5D"/>
    <w:rsid w:val="005F3340"/>
    <w:rsid w:val="005F35B0"/>
    <w:rsid w:val="005F3612"/>
    <w:rsid w:val="005F36F0"/>
    <w:rsid w:val="005F39D1"/>
    <w:rsid w:val="005F3A46"/>
    <w:rsid w:val="005F3B73"/>
    <w:rsid w:val="005F3E9A"/>
    <w:rsid w:val="005F41CD"/>
    <w:rsid w:val="005F43F7"/>
    <w:rsid w:val="005F4652"/>
    <w:rsid w:val="005F4962"/>
    <w:rsid w:val="005F4C86"/>
    <w:rsid w:val="005F4DB8"/>
    <w:rsid w:val="005F4E3F"/>
    <w:rsid w:val="005F5163"/>
    <w:rsid w:val="005F5225"/>
    <w:rsid w:val="005F5325"/>
    <w:rsid w:val="005F5518"/>
    <w:rsid w:val="005F556B"/>
    <w:rsid w:val="005F5A86"/>
    <w:rsid w:val="005F5F21"/>
    <w:rsid w:val="005F61D0"/>
    <w:rsid w:val="005F6271"/>
    <w:rsid w:val="005F64B3"/>
    <w:rsid w:val="005F6793"/>
    <w:rsid w:val="005F6A95"/>
    <w:rsid w:val="005F70D4"/>
    <w:rsid w:val="005F7431"/>
    <w:rsid w:val="005F7724"/>
    <w:rsid w:val="005F7A10"/>
    <w:rsid w:val="005F7B23"/>
    <w:rsid w:val="005F7C04"/>
    <w:rsid w:val="005F7D04"/>
    <w:rsid w:val="0060005F"/>
    <w:rsid w:val="0060008C"/>
    <w:rsid w:val="006000A2"/>
    <w:rsid w:val="006000C1"/>
    <w:rsid w:val="006000CF"/>
    <w:rsid w:val="006001CC"/>
    <w:rsid w:val="006003C8"/>
    <w:rsid w:val="0060044F"/>
    <w:rsid w:val="006005AC"/>
    <w:rsid w:val="006007FA"/>
    <w:rsid w:val="00600924"/>
    <w:rsid w:val="00600F37"/>
    <w:rsid w:val="00601269"/>
    <w:rsid w:val="006013A2"/>
    <w:rsid w:val="006014FE"/>
    <w:rsid w:val="0060179C"/>
    <w:rsid w:val="00601F92"/>
    <w:rsid w:val="006020E0"/>
    <w:rsid w:val="006021BE"/>
    <w:rsid w:val="00602283"/>
    <w:rsid w:val="00602461"/>
    <w:rsid w:val="0060292E"/>
    <w:rsid w:val="00602E53"/>
    <w:rsid w:val="00602F62"/>
    <w:rsid w:val="00602FB9"/>
    <w:rsid w:val="00602FF1"/>
    <w:rsid w:val="006031AE"/>
    <w:rsid w:val="006032F9"/>
    <w:rsid w:val="006037A0"/>
    <w:rsid w:val="006037B9"/>
    <w:rsid w:val="00603924"/>
    <w:rsid w:val="006039D4"/>
    <w:rsid w:val="00603CCE"/>
    <w:rsid w:val="00603FD0"/>
    <w:rsid w:val="00604282"/>
    <w:rsid w:val="00604385"/>
    <w:rsid w:val="006047C2"/>
    <w:rsid w:val="00604950"/>
    <w:rsid w:val="00604A68"/>
    <w:rsid w:val="0060556B"/>
    <w:rsid w:val="006055ED"/>
    <w:rsid w:val="00605675"/>
    <w:rsid w:val="0060599B"/>
    <w:rsid w:val="006059E0"/>
    <w:rsid w:val="00605BC6"/>
    <w:rsid w:val="00605D04"/>
    <w:rsid w:val="00605DA8"/>
    <w:rsid w:val="00605E85"/>
    <w:rsid w:val="0060620B"/>
    <w:rsid w:val="006066D0"/>
    <w:rsid w:val="00606F25"/>
    <w:rsid w:val="006073D2"/>
    <w:rsid w:val="006073DC"/>
    <w:rsid w:val="0060746F"/>
    <w:rsid w:val="006076BA"/>
    <w:rsid w:val="006078D8"/>
    <w:rsid w:val="00607927"/>
    <w:rsid w:val="006100A9"/>
    <w:rsid w:val="00610AD7"/>
    <w:rsid w:val="00611114"/>
    <w:rsid w:val="006111CD"/>
    <w:rsid w:val="00611531"/>
    <w:rsid w:val="0061165A"/>
    <w:rsid w:val="0061166D"/>
    <w:rsid w:val="00611A86"/>
    <w:rsid w:val="00611D10"/>
    <w:rsid w:val="00611D33"/>
    <w:rsid w:val="00611DB4"/>
    <w:rsid w:val="0061200B"/>
    <w:rsid w:val="006126F7"/>
    <w:rsid w:val="0061294A"/>
    <w:rsid w:val="00612AD3"/>
    <w:rsid w:val="00612E74"/>
    <w:rsid w:val="00612EE2"/>
    <w:rsid w:val="00612F65"/>
    <w:rsid w:val="006130FB"/>
    <w:rsid w:val="00613201"/>
    <w:rsid w:val="00613416"/>
    <w:rsid w:val="006135FC"/>
    <w:rsid w:val="006138EF"/>
    <w:rsid w:val="00613C66"/>
    <w:rsid w:val="00613F75"/>
    <w:rsid w:val="00613FA3"/>
    <w:rsid w:val="006140B3"/>
    <w:rsid w:val="0061425E"/>
    <w:rsid w:val="006142E2"/>
    <w:rsid w:val="0061430B"/>
    <w:rsid w:val="00614721"/>
    <w:rsid w:val="00614748"/>
    <w:rsid w:val="00614766"/>
    <w:rsid w:val="00614CBF"/>
    <w:rsid w:val="00614CD5"/>
    <w:rsid w:val="00614F94"/>
    <w:rsid w:val="0061572D"/>
    <w:rsid w:val="00615753"/>
    <w:rsid w:val="0061576D"/>
    <w:rsid w:val="006157E7"/>
    <w:rsid w:val="00615B98"/>
    <w:rsid w:val="00615E5E"/>
    <w:rsid w:val="00615F93"/>
    <w:rsid w:val="006161B7"/>
    <w:rsid w:val="0061644B"/>
    <w:rsid w:val="00616666"/>
    <w:rsid w:val="00616CAD"/>
    <w:rsid w:val="00616D0E"/>
    <w:rsid w:val="00616E24"/>
    <w:rsid w:val="00616E4F"/>
    <w:rsid w:val="00616F63"/>
    <w:rsid w:val="00617178"/>
    <w:rsid w:val="006177D0"/>
    <w:rsid w:val="00617B24"/>
    <w:rsid w:val="00617DDD"/>
    <w:rsid w:val="00617EF4"/>
    <w:rsid w:val="00620637"/>
    <w:rsid w:val="00620941"/>
    <w:rsid w:val="00620978"/>
    <w:rsid w:val="00620A45"/>
    <w:rsid w:val="00620A5F"/>
    <w:rsid w:val="00620D46"/>
    <w:rsid w:val="00620FBE"/>
    <w:rsid w:val="00620FCD"/>
    <w:rsid w:val="006210AF"/>
    <w:rsid w:val="006212DB"/>
    <w:rsid w:val="006214BD"/>
    <w:rsid w:val="0062166C"/>
    <w:rsid w:val="00621862"/>
    <w:rsid w:val="00621A4D"/>
    <w:rsid w:val="00621B12"/>
    <w:rsid w:val="00621D17"/>
    <w:rsid w:val="00621D5C"/>
    <w:rsid w:val="006220FB"/>
    <w:rsid w:val="00622187"/>
    <w:rsid w:val="0062227D"/>
    <w:rsid w:val="006223C3"/>
    <w:rsid w:val="00622471"/>
    <w:rsid w:val="0062266C"/>
    <w:rsid w:val="00622869"/>
    <w:rsid w:val="0062294E"/>
    <w:rsid w:val="006229A4"/>
    <w:rsid w:val="00622A16"/>
    <w:rsid w:val="00622C76"/>
    <w:rsid w:val="00622CF0"/>
    <w:rsid w:val="00622E6F"/>
    <w:rsid w:val="006230D8"/>
    <w:rsid w:val="006232B0"/>
    <w:rsid w:val="00623512"/>
    <w:rsid w:val="00623B45"/>
    <w:rsid w:val="00624308"/>
    <w:rsid w:val="00624571"/>
    <w:rsid w:val="0062461D"/>
    <w:rsid w:val="006246AD"/>
    <w:rsid w:val="00624712"/>
    <w:rsid w:val="0062471A"/>
    <w:rsid w:val="00624AC5"/>
    <w:rsid w:val="0062502F"/>
    <w:rsid w:val="006254EA"/>
    <w:rsid w:val="006255E9"/>
    <w:rsid w:val="00625F01"/>
    <w:rsid w:val="00626CB8"/>
    <w:rsid w:val="00627267"/>
    <w:rsid w:val="0062727B"/>
    <w:rsid w:val="0062760F"/>
    <w:rsid w:val="0062764C"/>
    <w:rsid w:val="00627729"/>
    <w:rsid w:val="00627812"/>
    <w:rsid w:val="00627826"/>
    <w:rsid w:val="00627EC4"/>
    <w:rsid w:val="00627FDB"/>
    <w:rsid w:val="00630222"/>
    <w:rsid w:val="00630492"/>
    <w:rsid w:val="0063054A"/>
    <w:rsid w:val="006307D3"/>
    <w:rsid w:val="006308BD"/>
    <w:rsid w:val="006309C1"/>
    <w:rsid w:val="00630A2C"/>
    <w:rsid w:val="00630B83"/>
    <w:rsid w:val="0063105B"/>
    <w:rsid w:val="0063106D"/>
    <w:rsid w:val="006311BF"/>
    <w:rsid w:val="00631278"/>
    <w:rsid w:val="006314F5"/>
    <w:rsid w:val="00631565"/>
    <w:rsid w:val="006316FC"/>
    <w:rsid w:val="00631F1C"/>
    <w:rsid w:val="006320C1"/>
    <w:rsid w:val="00632194"/>
    <w:rsid w:val="00632325"/>
    <w:rsid w:val="00632358"/>
    <w:rsid w:val="006323B7"/>
    <w:rsid w:val="0063256D"/>
    <w:rsid w:val="00632698"/>
    <w:rsid w:val="0063286C"/>
    <w:rsid w:val="00632899"/>
    <w:rsid w:val="00632C93"/>
    <w:rsid w:val="00632E58"/>
    <w:rsid w:val="00632FA1"/>
    <w:rsid w:val="0063364E"/>
    <w:rsid w:val="00633908"/>
    <w:rsid w:val="00633BEA"/>
    <w:rsid w:val="00633C9D"/>
    <w:rsid w:val="00634437"/>
    <w:rsid w:val="00634493"/>
    <w:rsid w:val="006344E0"/>
    <w:rsid w:val="0063458B"/>
    <w:rsid w:val="0063485C"/>
    <w:rsid w:val="00634ABE"/>
    <w:rsid w:val="00634C3E"/>
    <w:rsid w:val="00634D9C"/>
    <w:rsid w:val="00634E02"/>
    <w:rsid w:val="00635034"/>
    <w:rsid w:val="006356A1"/>
    <w:rsid w:val="00635931"/>
    <w:rsid w:val="00635960"/>
    <w:rsid w:val="00635992"/>
    <w:rsid w:val="00635A44"/>
    <w:rsid w:val="00635B1F"/>
    <w:rsid w:val="00635F13"/>
    <w:rsid w:val="00636037"/>
    <w:rsid w:val="00636044"/>
    <w:rsid w:val="00636422"/>
    <w:rsid w:val="006364E8"/>
    <w:rsid w:val="00636525"/>
    <w:rsid w:val="00636948"/>
    <w:rsid w:val="00636B18"/>
    <w:rsid w:val="00636E93"/>
    <w:rsid w:val="00636F9C"/>
    <w:rsid w:val="006370EA"/>
    <w:rsid w:val="00637555"/>
    <w:rsid w:val="006377EE"/>
    <w:rsid w:val="00637959"/>
    <w:rsid w:val="00637E7D"/>
    <w:rsid w:val="006401BE"/>
    <w:rsid w:val="00640302"/>
    <w:rsid w:val="00640588"/>
    <w:rsid w:val="0064060A"/>
    <w:rsid w:val="006407EB"/>
    <w:rsid w:val="00640902"/>
    <w:rsid w:val="00640F9B"/>
    <w:rsid w:val="00640FDB"/>
    <w:rsid w:val="00641037"/>
    <w:rsid w:val="00641239"/>
    <w:rsid w:val="00641640"/>
    <w:rsid w:val="006418B6"/>
    <w:rsid w:val="00641D17"/>
    <w:rsid w:val="00641D18"/>
    <w:rsid w:val="0064200A"/>
    <w:rsid w:val="0064253D"/>
    <w:rsid w:val="00642718"/>
    <w:rsid w:val="00642DB5"/>
    <w:rsid w:val="00642EE5"/>
    <w:rsid w:val="00643061"/>
    <w:rsid w:val="00643154"/>
    <w:rsid w:val="00643B01"/>
    <w:rsid w:val="00643C97"/>
    <w:rsid w:val="00643F5B"/>
    <w:rsid w:val="00644025"/>
    <w:rsid w:val="006440E6"/>
    <w:rsid w:val="006440EC"/>
    <w:rsid w:val="0064433A"/>
    <w:rsid w:val="006444B7"/>
    <w:rsid w:val="0064481C"/>
    <w:rsid w:val="0064494D"/>
    <w:rsid w:val="00644AB3"/>
    <w:rsid w:val="00644B8C"/>
    <w:rsid w:val="00645099"/>
    <w:rsid w:val="006451E6"/>
    <w:rsid w:val="006452B6"/>
    <w:rsid w:val="006455F7"/>
    <w:rsid w:val="00645D70"/>
    <w:rsid w:val="00645F80"/>
    <w:rsid w:val="00646269"/>
    <w:rsid w:val="00646C0D"/>
    <w:rsid w:val="00646CB9"/>
    <w:rsid w:val="00646DAC"/>
    <w:rsid w:val="00646EA2"/>
    <w:rsid w:val="00646FF3"/>
    <w:rsid w:val="006471AD"/>
    <w:rsid w:val="0064724A"/>
    <w:rsid w:val="006472DB"/>
    <w:rsid w:val="00647327"/>
    <w:rsid w:val="00647C44"/>
    <w:rsid w:val="00647C8D"/>
    <w:rsid w:val="00647D7B"/>
    <w:rsid w:val="006501DE"/>
    <w:rsid w:val="006505EC"/>
    <w:rsid w:val="0065081E"/>
    <w:rsid w:val="00650897"/>
    <w:rsid w:val="006508D3"/>
    <w:rsid w:val="00650A9C"/>
    <w:rsid w:val="00650A9E"/>
    <w:rsid w:val="00650AC4"/>
    <w:rsid w:val="006515F7"/>
    <w:rsid w:val="0065170A"/>
    <w:rsid w:val="006518E4"/>
    <w:rsid w:val="0065197C"/>
    <w:rsid w:val="00652125"/>
    <w:rsid w:val="0065213B"/>
    <w:rsid w:val="006523A1"/>
    <w:rsid w:val="00652457"/>
    <w:rsid w:val="006525B0"/>
    <w:rsid w:val="0065298A"/>
    <w:rsid w:val="00652A3A"/>
    <w:rsid w:val="00652A66"/>
    <w:rsid w:val="00652A6A"/>
    <w:rsid w:val="00652A98"/>
    <w:rsid w:val="00652B5D"/>
    <w:rsid w:val="0065308B"/>
    <w:rsid w:val="006531BC"/>
    <w:rsid w:val="00653396"/>
    <w:rsid w:val="006534EB"/>
    <w:rsid w:val="00653586"/>
    <w:rsid w:val="0065361D"/>
    <w:rsid w:val="00653AA8"/>
    <w:rsid w:val="00653EB0"/>
    <w:rsid w:val="00653F93"/>
    <w:rsid w:val="00654163"/>
    <w:rsid w:val="00654449"/>
    <w:rsid w:val="0065532E"/>
    <w:rsid w:val="00655544"/>
    <w:rsid w:val="006555ED"/>
    <w:rsid w:val="00655670"/>
    <w:rsid w:val="006556EF"/>
    <w:rsid w:val="0065584F"/>
    <w:rsid w:val="00655A2C"/>
    <w:rsid w:val="00655A2F"/>
    <w:rsid w:val="00655AC5"/>
    <w:rsid w:val="00655BD8"/>
    <w:rsid w:val="00655D9E"/>
    <w:rsid w:val="00656054"/>
    <w:rsid w:val="00656299"/>
    <w:rsid w:val="00656413"/>
    <w:rsid w:val="00656703"/>
    <w:rsid w:val="00656EEB"/>
    <w:rsid w:val="00657200"/>
    <w:rsid w:val="0065721C"/>
    <w:rsid w:val="00657325"/>
    <w:rsid w:val="0065758A"/>
    <w:rsid w:val="0065780E"/>
    <w:rsid w:val="00657DD8"/>
    <w:rsid w:val="00657EC1"/>
    <w:rsid w:val="00660231"/>
    <w:rsid w:val="0066037C"/>
    <w:rsid w:val="00660739"/>
    <w:rsid w:val="00660BA9"/>
    <w:rsid w:val="00660BEA"/>
    <w:rsid w:val="006619D6"/>
    <w:rsid w:val="00661A8E"/>
    <w:rsid w:val="00661B4D"/>
    <w:rsid w:val="00661BA5"/>
    <w:rsid w:val="00661BC3"/>
    <w:rsid w:val="00661DC8"/>
    <w:rsid w:val="00661F26"/>
    <w:rsid w:val="00661FE0"/>
    <w:rsid w:val="0066201B"/>
    <w:rsid w:val="006622B5"/>
    <w:rsid w:val="00662331"/>
    <w:rsid w:val="00662858"/>
    <w:rsid w:val="006629A9"/>
    <w:rsid w:val="00662C7F"/>
    <w:rsid w:val="00662D9A"/>
    <w:rsid w:val="00662E11"/>
    <w:rsid w:val="0066316C"/>
    <w:rsid w:val="006632BD"/>
    <w:rsid w:val="006636FD"/>
    <w:rsid w:val="0066372F"/>
    <w:rsid w:val="00663956"/>
    <w:rsid w:val="006639C8"/>
    <w:rsid w:val="00664794"/>
    <w:rsid w:val="00664921"/>
    <w:rsid w:val="00664F68"/>
    <w:rsid w:val="00665060"/>
    <w:rsid w:val="006650FB"/>
    <w:rsid w:val="0066560B"/>
    <w:rsid w:val="006656CF"/>
    <w:rsid w:val="006656DB"/>
    <w:rsid w:val="006658C7"/>
    <w:rsid w:val="00665E7C"/>
    <w:rsid w:val="00665E9C"/>
    <w:rsid w:val="00665FBD"/>
    <w:rsid w:val="006660D4"/>
    <w:rsid w:val="0066663D"/>
    <w:rsid w:val="00666BF6"/>
    <w:rsid w:val="00666DBD"/>
    <w:rsid w:val="00666DE7"/>
    <w:rsid w:val="00666E2B"/>
    <w:rsid w:val="00666E80"/>
    <w:rsid w:val="0066721E"/>
    <w:rsid w:val="006674FE"/>
    <w:rsid w:val="0066753D"/>
    <w:rsid w:val="0066764C"/>
    <w:rsid w:val="00667ABD"/>
    <w:rsid w:val="00667EC0"/>
    <w:rsid w:val="00667EC5"/>
    <w:rsid w:val="00670269"/>
    <w:rsid w:val="006703B1"/>
    <w:rsid w:val="006703D5"/>
    <w:rsid w:val="00670510"/>
    <w:rsid w:val="006707F2"/>
    <w:rsid w:val="0067086F"/>
    <w:rsid w:val="006708B0"/>
    <w:rsid w:val="00670B33"/>
    <w:rsid w:val="00670D1D"/>
    <w:rsid w:val="00670E08"/>
    <w:rsid w:val="00670F9A"/>
    <w:rsid w:val="00671204"/>
    <w:rsid w:val="00671867"/>
    <w:rsid w:val="00671888"/>
    <w:rsid w:val="00671AEA"/>
    <w:rsid w:val="00671AEF"/>
    <w:rsid w:val="00671B20"/>
    <w:rsid w:val="00672043"/>
    <w:rsid w:val="006720EC"/>
    <w:rsid w:val="006725B3"/>
    <w:rsid w:val="00672B71"/>
    <w:rsid w:val="00672E6B"/>
    <w:rsid w:val="0067333B"/>
    <w:rsid w:val="0067337B"/>
    <w:rsid w:val="006734E3"/>
    <w:rsid w:val="0067365B"/>
    <w:rsid w:val="00673D2C"/>
    <w:rsid w:val="00673ED5"/>
    <w:rsid w:val="00674110"/>
    <w:rsid w:val="00674792"/>
    <w:rsid w:val="00674881"/>
    <w:rsid w:val="0067489B"/>
    <w:rsid w:val="00674A8A"/>
    <w:rsid w:val="00674AAB"/>
    <w:rsid w:val="00674BF1"/>
    <w:rsid w:val="006753A2"/>
    <w:rsid w:val="0067566D"/>
    <w:rsid w:val="00675774"/>
    <w:rsid w:val="0067585E"/>
    <w:rsid w:val="00675960"/>
    <w:rsid w:val="0067596B"/>
    <w:rsid w:val="00675B2D"/>
    <w:rsid w:val="00675D0F"/>
    <w:rsid w:val="0067603F"/>
    <w:rsid w:val="0067617E"/>
    <w:rsid w:val="006761F9"/>
    <w:rsid w:val="00676207"/>
    <w:rsid w:val="006764EB"/>
    <w:rsid w:val="006766B4"/>
    <w:rsid w:val="00676D23"/>
    <w:rsid w:val="00676E87"/>
    <w:rsid w:val="0067720D"/>
    <w:rsid w:val="00677225"/>
    <w:rsid w:val="00677368"/>
    <w:rsid w:val="00677608"/>
    <w:rsid w:val="00677621"/>
    <w:rsid w:val="006777D7"/>
    <w:rsid w:val="006777EF"/>
    <w:rsid w:val="006778BA"/>
    <w:rsid w:val="00677AE6"/>
    <w:rsid w:val="00677CFB"/>
    <w:rsid w:val="0068049A"/>
    <w:rsid w:val="006805C0"/>
    <w:rsid w:val="00680716"/>
    <w:rsid w:val="00680ED3"/>
    <w:rsid w:val="006810E1"/>
    <w:rsid w:val="0068137B"/>
    <w:rsid w:val="00681459"/>
    <w:rsid w:val="00681464"/>
    <w:rsid w:val="00681751"/>
    <w:rsid w:val="006819FB"/>
    <w:rsid w:val="00681E59"/>
    <w:rsid w:val="00682449"/>
    <w:rsid w:val="00682543"/>
    <w:rsid w:val="00682651"/>
    <w:rsid w:val="006826D3"/>
    <w:rsid w:val="00682856"/>
    <w:rsid w:val="00682FF1"/>
    <w:rsid w:val="00683237"/>
    <w:rsid w:val="006839D2"/>
    <w:rsid w:val="00683B0B"/>
    <w:rsid w:val="00683B93"/>
    <w:rsid w:val="00683DC2"/>
    <w:rsid w:val="00683E5D"/>
    <w:rsid w:val="00684356"/>
    <w:rsid w:val="006843DF"/>
    <w:rsid w:val="0068484E"/>
    <w:rsid w:val="006849D6"/>
    <w:rsid w:val="00684DF6"/>
    <w:rsid w:val="00684E2F"/>
    <w:rsid w:val="00684E8B"/>
    <w:rsid w:val="00684F61"/>
    <w:rsid w:val="006850BB"/>
    <w:rsid w:val="00685899"/>
    <w:rsid w:val="006859A8"/>
    <w:rsid w:val="00685E60"/>
    <w:rsid w:val="00686106"/>
    <w:rsid w:val="0068626B"/>
    <w:rsid w:val="00686290"/>
    <w:rsid w:val="006862DD"/>
    <w:rsid w:val="0068640F"/>
    <w:rsid w:val="006865A7"/>
    <w:rsid w:val="006869F9"/>
    <w:rsid w:val="00686B16"/>
    <w:rsid w:val="00687084"/>
    <w:rsid w:val="0068735F"/>
    <w:rsid w:val="00687477"/>
    <w:rsid w:val="0068754C"/>
    <w:rsid w:val="00687589"/>
    <w:rsid w:val="00687959"/>
    <w:rsid w:val="00687A85"/>
    <w:rsid w:val="00687AB8"/>
    <w:rsid w:val="00690615"/>
    <w:rsid w:val="00690655"/>
    <w:rsid w:val="00690688"/>
    <w:rsid w:val="00690A01"/>
    <w:rsid w:val="00690AC1"/>
    <w:rsid w:val="00690ACA"/>
    <w:rsid w:val="00690EE2"/>
    <w:rsid w:val="006919FD"/>
    <w:rsid w:val="00691A34"/>
    <w:rsid w:val="00691C96"/>
    <w:rsid w:val="00692139"/>
    <w:rsid w:val="00692166"/>
    <w:rsid w:val="0069228B"/>
    <w:rsid w:val="006924A3"/>
    <w:rsid w:val="006925BE"/>
    <w:rsid w:val="0069310A"/>
    <w:rsid w:val="00693372"/>
    <w:rsid w:val="00693595"/>
    <w:rsid w:val="006938B5"/>
    <w:rsid w:val="00693A85"/>
    <w:rsid w:val="00693CD5"/>
    <w:rsid w:val="00693EFD"/>
    <w:rsid w:val="00693F26"/>
    <w:rsid w:val="006944F2"/>
    <w:rsid w:val="00694EB2"/>
    <w:rsid w:val="006950B6"/>
    <w:rsid w:val="006951AF"/>
    <w:rsid w:val="006954F2"/>
    <w:rsid w:val="006955B2"/>
    <w:rsid w:val="0069592D"/>
    <w:rsid w:val="00695B61"/>
    <w:rsid w:val="00695CA8"/>
    <w:rsid w:val="00695D0D"/>
    <w:rsid w:val="00695E8D"/>
    <w:rsid w:val="00696519"/>
    <w:rsid w:val="006965D1"/>
    <w:rsid w:val="0069677C"/>
    <w:rsid w:val="00696849"/>
    <w:rsid w:val="00696FFA"/>
    <w:rsid w:val="0069713D"/>
    <w:rsid w:val="0069718D"/>
    <w:rsid w:val="006971B5"/>
    <w:rsid w:val="006971FD"/>
    <w:rsid w:val="00697261"/>
    <w:rsid w:val="00697713"/>
    <w:rsid w:val="00697BB4"/>
    <w:rsid w:val="00697CE3"/>
    <w:rsid w:val="00697CE6"/>
    <w:rsid w:val="00697D70"/>
    <w:rsid w:val="006A0266"/>
    <w:rsid w:val="006A03A9"/>
    <w:rsid w:val="006A04D9"/>
    <w:rsid w:val="006A06CB"/>
    <w:rsid w:val="006A0B49"/>
    <w:rsid w:val="006A1583"/>
    <w:rsid w:val="006A1744"/>
    <w:rsid w:val="006A1855"/>
    <w:rsid w:val="006A1A5F"/>
    <w:rsid w:val="006A1AE8"/>
    <w:rsid w:val="006A1C2A"/>
    <w:rsid w:val="006A218C"/>
    <w:rsid w:val="006A230A"/>
    <w:rsid w:val="006A2329"/>
    <w:rsid w:val="006A2609"/>
    <w:rsid w:val="006A27B1"/>
    <w:rsid w:val="006A2C4F"/>
    <w:rsid w:val="006A311F"/>
    <w:rsid w:val="006A3129"/>
    <w:rsid w:val="006A31E3"/>
    <w:rsid w:val="006A32DE"/>
    <w:rsid w:val="006A34F5"/>
    <w:rsid w:val="006A3A7A"/>
    <w:rsid w:val="006A4176"/>
    <w:rsid w:val="006A41FE"/>
    <w:rsid w:val="006A4206"/>
    <w:rsid w:val="006A443F"/>
    <w:rsid w:val="006A44FB"/>
    <w:rsid w:val="006A4C25"/>
    <w:rsid w:val="006A4E4B"/>
    <w:rsid w:val="006A4E8D"/>
    <w:rsid w:val="006A5011"/>
    <w:rsid w:val="006A5456"/>
    <w:rsid w:val="006A54A6"/>
    <w:rsid w:val="006A588D"/>
    <w:rsid w:val="006A591D"/>
    <w:rsid w:val="006A5AA5"/>
    <w:rsid w:val="006A5C18"/>
    <w:rsid w:val="006A5C6D"/>
    <w:rsid w:val="006A5D5B"/>
    <w:rsid w:val="006A5E89"/>
    <w:rsid w:val="006A6143"/>
    <w:rsid w:val="006A69B0"/>
    <w:rsid w:val="006A7041"/>
    <w:rsid w:val="006A717F"/>
    <w:rsid w:val="006A7422"/>
    <w:rsid w:val="006A768E"/>
    <w:rsid w:val="006A79B3"/>
    <w:rsid w:val="006A7A1F"/>
    <w:rsid w:val="006B013A"/>
    <w:rsid w:val="006B0294"/>
    <w:rsid w:val="006B0A7D"/>
    <w:rsid w:val="006B1037"/>
    <w:rsid w:val="006B1179"/>
    <w:rsid w:val="006B144B"/>
    <w:rsid w:val="006B155B"/>
    <w:rsid w:val="006B1630"/>
    <w:rsid w:val="006B19CC"/>
    <w:rsid w:val="006B1A40"/>
    <w:rsid w:val="006B1D35"/>
    <w:rsid w:val="006B1F46"/>
    <w:rsid w:val="006B1FAF"/>
    <w:rsid w:val="006B21B2"/>
    <w:rsid w:val="006B22BD"/>
    <w:rsid w:val="006B262E"/>
    <w:rsid w:val="006B2927"/>
    <w:rsid w:val="006B2A5A"/>
    <w:rsid w:val="006B3149"/>
    <w:rsid w:val="006B31FC"/>
    <w:rsid w:val="006B3295"/>
    <w:rsid w:val="006B32CF"/>
    <w:rsid w:val="006B33E2"/>
    <w:rsid w:val="006B387D"/>
    <w:rsid w:val="006B3B04"/>
    <w:rsid w:val="006B405E"/>
    <w:rsid w:val="006B4068"/>
    <w:rsid w:val="006B426E"/>
    <w:rsid w:val="006B48C0"/>
    <w:rsid w:val="006B4EBD"/>
    <w:rsid w:val="006B5307"/>
    <w:rsid w:val="006B54F9"/>
    <w:rsid w:val="006B556E"/>
    <w:rsid w:val="006B5579"/>
    <w:rsid w:val="006B59CD"/>
    <w:rsid w:val="006B59D0"/>
    <w:rsid w:val="006B5AAC"/>
    <w:rsid w:val="006B5B42"/>
    <w:rsid w:val="006B5C9D"/>
    <w:rsid w:val="006B5CD3"/>
    <w:rsid w:val="006B5D09"/>
    <w:rsid w:val="006B6059"/>
    <w:rsid w:val="006B60C2"/>
    <w:rsid w:val="006B6128"/>
    <w:rsid w:val="006B620F"/>
    <w:rsid w:val="006B62AE"/>
    <w:rsid w:val="006B63B8"/>
    <w:rsid w:val="006B645F"/>
    <w:rsid w:val="006B6579"/>
    <w:rsid w:val="006B6789"/>
    <w:rsid w:val="006B6DD0"/>
    <w:rsid w:val="006B6E75"/>
    <w:rsid w:val="006B703B"/>
    <w:rsid w:val="006B734A"/>
    <w:rsid w:val="006B76F6"/>
    <w:rsid w:val="006B77F3"/>
    <w:rsid w:val="006B785C"/>
    <w:rsid w:val="006B7BF9"/>
    <w:rsid w:val="006B7F0F"/>
    <w:rsid w:val="006B7FDE"/>
    <w:rsid w:val="006C0217"/>
    <w:rsid w:val="006C051E"/>
    <w:rsid w:val="006C062A"/>
    <w:rsid w:val="006C087C"/>
    <w:rsid w:val="006C0B12"/>
    <w:rsid w:val="006C0C35"/>
    <w:rsid w:val="006C10F6"/>
    <w:rsid w:val="006C134E"/>
    <w:rsid w:val="006C19AD"/>
    <w:rsid w:val="006C1DBD"/>
    <w:rsid w:val="006C225E"/>
    <w:rsid w:val="006C23AB"/>
    <w:rsid w:val="006C276A"/>
    <w:rsid w:val="006C2898"/>
    <w:rsid w:val="006C2F5F"/>
    <w:rsid w:val="006C2F6B"/>
    <w:rsid w:val="006C3A15"/>
    <w:rsid w:val="006C3C2B"/>
    <w:rsid w:val="006C3CA4"/>
    <w:rsid w:val="006C40DC"/>
    <w:rsid w:val="006C427D"/>
    <w:rsid w:val="006C4379"/>
    <w:rsid w:val="006C43D4"/>
    <w:rsid w:val="006C44E9"/>
    <w:rsid w:val="006C45B0"/>
    <w:rsid w:val="006C4840"/>
    <w:rsid w:val="006C48BB"/>
    <w:rsid w:val="006C48EA"/>
    <w:rsid w:val="006C48ED"/>
    <w:rsid w:val="006C4D08"/>
    <w:rsid w:val="006C4EE7"/>
    <w:rsid w:val="006C5365"/>
    <w:rsid w:val="006C5611"/>
    <w:rsid w:val="006C598C"/>
    <w:rsid w:val="006C5A6F"/>
    <w:rsid w:val="006C5CD9"/>
    <w:rsid w:val="006C5F42"/>
    <w:rsid w:val="006C5FEC"/>
    <w:rsid w:val="006C6043"/>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0B1"/>
    <w:rsid w:val="006D05BE"/>
    <w:rsid w:val="006D0742"/>
    <w:rsid w:val="006D0870"/>
    <w:rsid w:val="006D095D"/>
    <w:rsid w:val="006D0A66"/>
    <w:rsid w:val="006D0EAF"/>
    <w:rsid w:val="006D0F88"/>
    <w:rsid w:val="006D0FB0"/>
    <w:rsid w:val="006D16A3"/>
    <w:rsid w:val="006D1A51"/>
    <w:rsid w:val="006D1B2F"/>
    <w:rsid w:val="006D1E9F"/>
    <w:rsid w:val="006D1F3B"/>
    <w:rsid w:val="006D1FC7"/>
    <w:rsid w:val="006D235F"/>
    <w:rsid w:val="006D23A2"/>
    <w:rsid w:val="006D2758"/>
    <w:rsid w:val="006D27AE"/>
    <w:rsid w:val="006D2A7E"/>
    <w:rsid w:val="006D2B59"/>
    <w:rsid w:val="006D2B69"/>
    <w:rsid w:val="006D2C94"/>
    <w:rsid w:val="006D2E90"/>
    <w:rsid w:val="006D2F99"/>
    <w:rsid w:val="006D30CF"/>
    <w:rsid w:val="006D348C"/>
    <w:rsid w:val="006D3643"/>
    <w:rsid w:val="006D392D"/>
    <w:rsid w:val="006D3B2F"/>
    <w:rsid w:val="006D3CA6"/>
    <w:rsid w:val="006D3E26"/>
    <w:rsid w:val="006D3E3E"/>
    <w:rsid w:val="006D41F2"/>
    <w:rsid w:val="006D4716"/>
    <w:rsid w:val="006D4784"/>
    <w:rsid w:val="006D47B7"/>
    <w:rsid w:val="006D4F6A"/>
    <w:rsid w:val="006D4F88"/>
    <w:rsid w:val="006D53DA"/>
    <w:rsid w:val="006D5613"/>
    <w:rsid w:val="006D564A"/>
    <w:rsid w:val="006D57BE"/>
    <w:rsid w:val="006D5DFA"/>
    <w:rsid w:val="006D64B9"/>
    <w:rsid w:val="006D66BF"/>
    <w:rsid w:val="006D6AEE"/>
    <w:rsid w:val="006D707B"/>
    <w:rsid w:val="006D70F1"/>
    <w:rsid w:val="006D7892"/>
    <w:rsid w:val="006D7AA9"/>
    <w:rsid w:val="006D7B28"/>
    <w:rsid w:val="006D7C70"/>
    <w:rsid w:val="006D7D9D"/>
    <w:rsid w:val="006E00E4"/>
    <w:rsid w:val="006E07D0"/>
    <w:rsid w:val="006E0806"/>
    <w:rsid w:val="006E0A35"/>
    <w:rsid w:val="006E0B3E"/>
    <w:rsid w:val="006E0C33"/>
    <w:rsid w:val="006E0C7B"/>
    <w:rsid w:val="006E0E97"/>
    <w:rsid w:val="006E0F19"/>
    <w:rsid w:val="006E0FD5"/>
    <w:rsid w:val="006E11E0"/>
    <w:rsid w:val="006E17AF"/>
    <w:rsid w:val="006E24B6"/>
    <w:rsid w:val="006E2846"/>
    <w:rsid w:val="006E28E0"/>
    <w:rsid w:val="006E2C25"/>
    <w:rsid w:val="006E2D66"/>
    <w:rsid w:val="006E34F0"/>
    <w:rsid w:val="006E3710"/>
    <w:rsid w:val="006E39D1"/>
    <w:rsid w:val="006E3CD9"/>
    <w:rsid w:val="006E3D7E"/>
    <w:rsid w:val="006E3E5C"/>
    <w:rsid w:val="006E3FC6"/>
    <w:rsid w:val="006E4204"/>
    <w:rsid w:val="006E4276"/>
    <w:rsid w:val="006E444E"/>
    <w:rsid w:val="006E47A6"/>
    <w:rsid w:val="006E4929"/>
    <w:rsid w:val="006E50DD"/>
    <w:rsid w:val="006E5227"/>
    <w:rsid w:val="006E56D4"/>
    <w:rsid w:val="006E58B4"/>
    <w:rsid w:val="006E607C"/>
    <w:rsid w:val="006E6176"/>
    <w:rsid w:val="006E61D3"/>
    <w:rsid w:val="006E63AD"/>
    <w:rsid w:val="006E69FD"/>
    <w:rsid w:val="006E6CE6"/>
    <w:rsid w:val="006E6D4B"/>
    <w:rsid w:val="006E6D70"/>
    <w:rsid w:val="006E6F64"/>
    <w:rsid w:val="006E70B4"/>
    <w:rsid w:val="006E7312"/>
    <w:rsid w:val="006E745D"/>
    <w:rsid w:val="006E79EF"/>
    <w:rsid w:val="006E7B4E"/>
    <w:rsid w:val="006E7BF5"/>
    <w:rsid w:val="006F02B7"/>
    <w:rsid w:val="006F0A85"/>
    <w:rsid w:val="006F0CCB"/>
    <w:rsid w:val="006F0D36"/>
    <w:rsid w:val="006F0E3D"/>
    <w:rsid w:val="006F11D3"/>
    <w:rsid w:val="006F12F6"/>
    <w:rsid w:val="006F1359"/>
    <w:rsid w:val="006F1522"/>
    <w:rsid w:val="006F1564"/>
    <w:rsid w:val="006F15D6"/>
    <w:rsid w:val="006F15EA"/>
    <w:rsid w:val="006F1805"/>
    <w:rsid w:val="006F18FD"/>
    <w:rsid w:val="006F1992"/>
    <w:rsid w:val="006F1AAF"/>
    <w:rsid w:val="006F1B99"/>
    <w:rsid w:val="006F1BD8"/>
    <w:rsid w:val="006F1CAE"/>
    <w:rsid w:val="006F209E"/>
    <w:rsid w:val="006F215C"/>
    <w:rsid w:val="006F2361"/>
    <w:rsid w:val="006F25FF"/>
    <w:rsid w:val="006F2815"/>
    <w:rsid w:val="006F2B7D"/>
    <w:rsid w:val="006F2E31"/>
    <w:rsid w:val="006F2FEB"/>
    <w:rsid w:val="006F3939"/>
    <w:rsid w:val="006F3D52"/>
    <w:rsid w:val="006F3F53"/>
    <w:rsid w:val="006F412F"/>
    <w:rsid w:val="006F42B8"/>
    <w:rsid w:val="006F46D0"/>
    <w:rsid w:val="006F4A90"/>
    <w:rsid w:val="006F4B4C"/>
    <w:rsid w:val="006F53D9"/>
    <w:rsid w:val="006F5496"/>
    <w:rsid w:val="006F560B"/>
    <w:rsid w:val="006F56CF"/>
    <w:rsid w:val="006F57E1"/>
    <w:rsid w:val="006F5C1D"/>
    <w:rsid w:val="006F5E6B"/>
    <w:rsid w:val="006F5F33"/>
    <w:rsid w:val="006F620E"/>
    <w:rsid w:val="006F635E"/>
    <w:rsid w:val="006F63D5"/>
    <w:rsid w:val="006F6950"/>
    <w:rsid w:val="006F6C13"/>
    <w:rsid w:val="006F6DBB"/>
    <w:rsid w:val="006F7059"/>
    <w:rsid w:val="006F70B5"/>
    <w:rsid w:val="006F724C"/>
    <w:rsid w:val="006F743F"/>
    <w:rsid w:val="006F7458"/>
    <w:rsid w:val="006F746A"/>
    <w:rsid w:val="006F76CF"/>
    <w:rsid w:val="006F7714"/>
    <w:rsid w:val="006F7EF0"/>
    <w:rsid w:val="006F7FA5"/>
    <w:rsid w:val="007002D3"/>
    <w:rsid w:val="00700828"/>
    <w:rsid w:val="00700869"/>
    <w:rsid w:val="0070095E"/>
    <w:rsid w:val="007009D1"/>
    <w:rsid w:val="007009DB"/>
    <w:rsid w:val="00700BC2"/>
    <w:rsid w:val="00700C16"/>
    <w:rsid w:val="00700D10"/>
    <w:rsid w:val="007012FE"/>
    <w:rsid w:val="00701560"/>
    <w:rsid w:val="00701A0B"/>
    <w:rsid w:val="00701AC4"/>
    <w:rsid w:val="00701E19"/>
    <w:rsid w:val="007023F6"/>
    <w:rsid w:val="007028BD"/>
    <w:rsid w:val="00702924"/>
    <w:rsid w:val="00702B86"/>
    <w:rsid w:val="00702FF3"/>
    <w:rsid w:val="007030D7"/>
    <w:rsid w:val="007031CA"/>
    <w:rsid w:val="007034F8"/>
    <w:rsid w:val="00703B05"/>
    <w:rsid w:val="00703EBE"/>
    <w:rsid w:val="007042B4"/>
    <w:rsid w:val="0070477A"/>
    <w:rsid w:val="007049EF"/>
    <w:rsid w:val="00704CB2"/>
    <w:rsid w:val="00704E51"/>
    <w:rsid w:val="0070510D"/>
    <w:rsid w:val="007051B7"/>
    <w:rsid w:val="00705355"/>
    <w:rsid w:val="0070536B"/>
    <w:rsid w:val="0070549A"/>
    <w:rsid w:val="007056D6"/>
    <w:rsid w:val="00705B87"/>
    <w:rsid w:val="00705C35"/>
    <w:rsid w:val="0070619E"/>
    <w:rsid w:val="0070621B"/>
    <w:rsid w:val="0070697A"/>
    <w:rsid w:val="00706CEA"/>
    <w:rsid w:val="00706D2A"/>
    <w:rsid w:val="00706E5A"/>
    <w:rsid w:val="00707075"/>
    <w:rsid w:val="00707657"/>
    <w:rsid w:val="007076D2"/>
    <w:rsid w:val="0070784A"/>
    <w:rsid w:val="00707CE7"/>
    <w:rsid w:val="00710248"/>
    <w:rsid w:val="0071029C"/>
    <w:rsid w:val="007106E3"/>
    <w:rsid w:val="00710A73"/>
    <w:rsid w:val="00710B11"/>
    <w:rsid w:val="00710E97"/>
    <w:rsid w:val="00710FDB"/>
    <w:rsid w:val="00711719"/>
    <w:rsid w:val="0071188B"/>
    <w:rsid w:val="00711B49"/>
    <w:rsid w:val="00711FBD"/>
    <w:rsid w:val="0071203A"/>
    <w:rsid w:val="007121C9"/>
    <w:rsid w:val="007122C5"/>
    <w:rsid w:val="007124F9"/>
    <w:rsid w:val="00712A12"/>
    <w:rsid w:val="00712AE0"/>
    <w:rsid w:val="00712C81"/>
    <w:rsid w:val="00712E6C"/>
    <w:rsid w:val="00713171"/>
    <w:rsid w:val="007133D7"/>
    <w:rsid w:val="00713570"/>
    <w:rsid w:val="0071371F"/>
    <w:rsid w:val="00713A8A"/>
    <w:rsid w:val="00713E4A"/>
    <w:rsid w:val="00713FA8"/>
    <w:rsid w:val="00714126"/>
    <w:rsid w:val="00714411"/>
    <w:rsid w:val="0071450A"/>
    <w:rsid w:val="00714732"/>
    <w:rsid w:val="0071491E"/>
    <w:rsid w:val="00714A7A"/>
    <w:rsid w:val="00714ABC"/>
    <w:rsid w:val="00714B94"/>
    <w:rsid w:val="00714CD7"/>
    <w:rsid w:val="00714D1F"/>
    <w:rsid w:val="00715544"/>
    <w:rsid w:val="007155C6"/>
    <w:rsid w:val="00715A2E"/>
    <w:rsid w:val="00715D7C"/>
    <w:rsid w:val="00715DAB"/>
    <w:rsid w:val="00715DE2"/>
    <w:rsid w:val="0071625C"/>
    <w:rsid w:val="00716311"/>
    <w:rsid w:val="007167C1"/>
    <w:rsid w:val="00716880"/>
    <w:rsid w:val="00716A7B"/>
    <w:rsid w:val="007176D5"/>
    <w:rsid w:val="00717A13"/>
    <w:rsid w:val="00717B45"/>
    <w:rsid w:val="00717C7A"/>
    <w:rsid w:val="0072007D"/>
    <w:rsid w:val="007202AE"/>
    <w:rsid w:val="00720455"/>
    <w:rsid w:val="007204D5"/>
    <w:rsid w:val="007208BF"/>
    <w:rsid w:val="00720969"/>
    <w:rsid w:val="0072097E"/>
    <w:rsid w:val="00720A98"/>
    <w:rsid w:val="00720B44"/>
    <w:rsid w:val="00720FB9"/>
    <w:rsid w:val="00720FD5"/>
    <w:rsid w:val="00720FE8"/>
    <w:rsid w:val="00721441"/>
    <w:rsid w:val="0072186B"/>
    <w:rsid w:val="007218EC"/>
    <w:rsid w:val="00721D10"/>
    <w:rsid w:val="00721ECA"/>
    <w:rsid w:val="007223AD"/>
    <w:rsid w:val="007226B2"/>
    <w:rsid w:val="007226B6"/>
    <w:rsid w:val="00722F07"/>
    <w:rsid w:val="00722F65"/>
    <w:rsid w:val="00722FA8"/>
    <w:rsid w:val="007232B8"/>
    <w:rsid w:val="00723AE3"/>
    <w:rsid w:val="00723E36"/>
    <w:rsid w:val="00723E46"/>
    <w:rsid w:val="00724187"/>
    <w:rsid w:val="00724928"/>
    <w:rsid w:val="00724A70"/>
    <w:rsid w:val="00725268"/>
    <w:rsid w:val="00725604"/>
    <w:rsid w:val="007256D2"/>
    <w:rsid w:val="007258CC"/>
    <w:rsid w:val="007258DB"/>
    <w:rsid w:val="007260F5"/>
    <w:rsid w:val="00726135"/>
    <w:rsid w:val="007262C2"/>
    <w:rsid w:val="007266B4"/>
    <w:rsid w:val="00726936"/>
    <w:rsid w:val="0072697E"/>
    <w:rsid w:val="00726B52"/>
    <w:rsid w:val="00726F3D"/>
    <w:rsid w:val="0072717E"/>
    <w:rsid w:val="007271A9"/>
    <w:rsid w:val="0072767F"/>
    <w:rsid w:val="0072770E"/>
    <w:rsid w:val="00727858"/>
    <w:rsid w:val="00727DEE"/>
    <w:rsid w:val="0073005C"/>
    <w:rsid w:val="00730160"/>
    <w:rsid w:val="00730991"/>
    <w:rsid w:val="00730A09"/>
    <w:rsid w:val="00730FA8"/>
    <w:rsid w:val="0073128B"/>
    <w:rsid w:val="00731415"/>
    <w:rsid w:val="007314DB"/>
    <w:rsid w:val="007315EA"/>
    <w:rsid w:val="00731786"/>
    <w:rsid w:val="00731981"/>
    <w:rsid w:val="00731A94"/>
    <w:rsid w:val="00731BB1"/>
    <w:rsid w:val="00731D7F"/>
    <w:rsid w:val="00731E50"/>
    <w:rsid w:val="00731FAD"/>
    <w:rsid w:val="007320EE"/>
    <w:rsid w:val="0073243F"/>
    <w:rsid w:val="00732914"/>
    <w:rsid w:val="00732926"/>
    <w:rsid w:val="00732E32"/>
    <w:rsid w:val="00733021"/>
    <w:rsid w:val="007330DE"/>
    <w:rsid w:val="0073318A"/>
    <w:rsid w:val="0073375C"/>
    <w:rsid w:val="007338A2"/>
    <w:rsid w:val="00733B4E"/>
    <w:rsid w:val="00733CBE"/>
    <w:rsid w:val="00733D24"/>
    <w:rsid w:val="0073406D"/>
    <w:rsid w:val="007346D4"/>
    <w:rsid w:val="00734F50"/>
    <w:rsid w:val="00734F58"/>
    <w:rsid w:val="00735054"/>
    <w:rsid w:val="007350CC"/>
    <w:rsid w:val="007351AE"/>
    <w:rsid w:val="007351E5"/>
    <w:rsid w:val="00735BBB"/>
    <w:rsid w:val="00735D59"/>
    <w:rsid w:val="00735D7A"/>
    <w:rsid w:val="0073638C"/>
    <w:rsid w:val="007363D0"/>
    <w:rsid w:val="007364CF"/>
    <w:rsid w:val="007366BE"/>
    <w:rsid w:val="0073766F"/>
    <w:rsid w:val="00737A89"/>
    <w:rsid w:val="00737EC7"/>
    <w:rsid w:val="00737EE8"/>
    <w:rsid w:val="007401BD"/>
    <w:rsid w:val="00740286"/>
    <w:rsid w:val="00740605"/>
    <w:rsid w:val="00740BF6"/>
    <w:rsid w:val="00740EA5"/>
    <w:rsid w:val="007414E4"/>
    <w:rsid w:val="007414FE"/>
    <w:rsid w:val="0074176B"/>
    <w:rsid w:val="00741B39"/>
    <w:rsid w:val="00741BC0"/>
    <w:rsid w:val="00741CE6"/>
    <w:rsid w:val="00741E00"/>
    <w:rsid w:val="0074235E"/>
    <w:rsid w:val="0074269A"/>
    <w:rsid w:val="0074277D"/>
    <w:rsid w:val="00742A79"/>
    <w:rsid w:val="00742F02"/>
    <w:rsid w:val="00742FFE"/>
    <w:rsid w:val="0074300C"/>
    <w:rsid w:val="00743111"/>
    <w:rsid w:val="00743213"/>
    <w:rsid w:val="00743283"/>
    <w:rsid w:val="007438D4"/>
    <w:rsid w:val="00743A82"/>
    <w:rsid w:val="00743B16"/>
    <w:rsid w:val="00743BF6"/>
    <w:rsid w:val="00743DDB"/>
    <w:rsid w:val="00744141"/>
    <w:rsid w:val="00744180"/>
    <w:rsid w:val="007441A0"/>
    <w:rsid w:val="0074440B"/>
    <w:rsid w:val="007444A7"/>
    <w:rsid w:val="00744EE5"/>
    <w:rsid w:val="00744FEA"/>
    <w:rsid w:val="00745020"/>
    <w:rsid w:val="007450E8"/>
    <w:rsid w:val="007454A6"/>
    <w:rsid w:val="00745521"/>
    <w:rsid w:val="0074566F"/>
    <w:rsid w:val="00745AE2"/>
    <w:rsid w:val="00745B24"/>
    <w:rsid w:val="00745C6F"/>
    <w:rsid w:val="0074628C"/>
    <w:rsid w:val="007463E3"/>
    <w:rsid w:val="0074657E"/>
    <w:rsid w:val="00746844"/>
    <w:rsid w:val="00746893"/>
    <w:rsid w:val="0074694D"/>
    <w:rsid w:val="00746A75"/>
    <w:rsid w:val="00746B18"/>
    <w:rsid w:val="00746C02"/>
    <w:rsid w:val="00746C1A"/>
    <w:rsid w:val="0074741F"/>
    <w:rsid w:val="00747D3D"/>
    <w:rsid w:val="00747D4F"/>
    <w:rsid w:val="007501EF"/>
    <w:rsid w:val="0075026E"/>
    <w:rsid w:val="007502C4"/>
    <w:rsid w:val="00750474"/>
    <w:rsid w:val="007505B4"/>
    <w:rsid w:val="00750715"/>
    <w:rsid w:val="00750EC6"/>
    <w:rsid w:val="00751149"/>
    <w:rsid w:val="0075148D"/>
    <w:rsid w:val="007514F1"/>
    <w:rsid w:val="0075177C"/>
    <w:rsid w:val="0075182E"/>
    <w:rsid w:val="007519E9"/>
    <w:rsid w:val="00751A12"/>
    <w:rsid w:val="00751A6F"/>
    <w:rsid w:val="00751DCB"/>
    <w:rsid w:val="0075206B"/>
    <w:rsid w:val="007524F3"/>
    <w:rsid w:val="00752698"/>
    <w:rsid w:val="007526D3"/>
    <w:rsid w:val="00752780"/>
    <w:rsid w:val="00752AEC"/>
    <w:rsid w:val="00752AF1"/>
    <w:rsid w:val="00752D97"/>
    <w:rsid w:val="00752F21"/>
    <w:rsid w:val="00753319"/>
    <w:rsid w:val="00753F38"/>
    <w:rsid w:val="00754011"/>
    <w:rsid w:val="007541CA"/>
    <w:rsid w:val="007543DC"/>
    <w:rsid w:val="00754866"/>
    <w:rsid w:val="007551C8"/>
    <w:rsid w:val="00755A71"/>
    <w:rsid w:val="00755BFD"/>
    <w:rsid w:val="00755F6B"/>
    <w:rsid w:val="00755F79"/>
    <w:rsid w:val="00756335"/>
    <w:rsid w:val="00756418"/>
    <w:rsid w:val="0075641C"/>
    <w:rsid w:val="007565AC"/>
    <w:rsid w:val="007565B0"/>
    <w:rsid w:val="00756793"/>
    <w:rsid w:val="007567FC"/>
    <w:rsid w:val="00756C23"/>
    <w:rsid w:val="007576E6"/>
    <w:rsid w:val="007576FE"/>
    <w:rsid w:val="007577F5"/>
    <w:rsid w:val="00757B76"/>
    <w:rsid w:val="00757BE8"/>
    <w:rsid w:val="00757C88"/>
    <w:rsid w:val="00757EF6"/>
    <w:rsid w:val="007600B8"/>
    <w:rsid w:val="0076028A"/>
    <w:rsid w:val="007602DC"/>
    <w:rsid w:val="00760CFB"/>
    <w:rsid w:val="00761410"/>
    <w:rsid w:val="007614A3"/>
    <w:rsid w:val="007616AA"/>
    <w:rsid w:val="007617AE"/>
    <w:rsid w:val="00761F30"/>
    <w:rsid w:val="00762449"/>
    <w:rsid w:val="0076278D"/>
    <w:rsid w:val="00762BA0"/>
    <w:rsid w:val="0076324A"/>
    <w:rsid w:val="00763497"/>
    <w:rsid w:val="007636B5"/>
    <w:rsid w:val="0076372B"/>
    <w:rsid w:val="007638B3"/>
    <w:rsid w:val="00763919"/>
    <w:rsid w:val="00763B0D"/>
    <w:rsid w:val="00763BF5"/>
    <w:rsid w:val="007640B1"/>
    <w:rsid w:val="007641BB"/>
    <w:rsid w:val="00764B70"/>
    <w:rsid w:val="00764E4C"/>
    <w:rsid w:val="00764EEF"/>
    <w:rsid w:val="007651ED"/>
    <w:rsid w:val="00765437"/>
    <w:rsid w:val="007654A5"/>
    <w:rsid w:val="00765708"/>
    <w:rsid w:val="0076573E"/>
    <w:rsid w:val="0076588B"/>
    <w:rsid w:val="00765B51"/>
    <w:rsid w:val="00765EA6"/>
    <w:rsid w:val="00765FB7"/>
    <w:rsid w:val="0076631E"/>
    <w:rsid w:val="0076658F"/>
    <w:rsid w:val="007665D0"/>
    <w:rsid w:val="0076661E"/>
    <w:rsid w:val="0076689B"/>
    <w:rsid w:val="007668D5"/>
    <w:rsid w:val="00766E2B"/>
    <w:rsid w:val="00767147"/>
    <w:rsid w:val="007672A9"/>
    <w:rsid w:val="007674CA"/>
    <w:rsid w:val="00767761"/>
    <w:rsid w:val="0076784B"/>
    <w:rsid w:val="007678DE"/>
    <w:rsid w:val="00767BD9"/>
    <w:rsid w:val="00767C5D"/>
    <w:rsid w:val="00767EA6"/>
    <w:rsid w:val="0077004E"/>
    <w:rsid w:val="007702AE"/>
    <w:rsid w:val="007703A8"/>
    <w:rsid w:val="007705BE"/>
    <w:rsid w:val="0077095F"/>
    <w:rsid w:val="00770A62"/>
    <w:rsid w:val="00770B6D"/>
    <w:rsid w:val="00770C0D"/>
    <w:rsid w:val="00770DA7"/>
    <w:rsid w:val="00771114"/>
    <w:rsid w:val="00771361"/>
    <w:rsid w:val="007713D0"/>
    <w:rsid w:val="00771407"/>
    <w:rsid w:val="007715DC"/>
    <w:rsid w:val="00771FCF"/>
    <w:rsid w:val="00772112"/>
    <w:rsid w:val="00772818"/>
    <w:rsid w:val="00772B25"/>
    <w:rsid w:val="00772CE6"/>
    <w:rsid w:val="00772D29"/>
    <w:rsid w:val="00772D96"/>
    <w:rsid w:val="00772EA2"/>
    <w:rsid w:val="00772EDD"/>
    <w:rsid w:val="007731BA"/>
    <w:rsid w:val="007734CD"/>
    <w:rsid w:val="007736DE"/>
    <w:rsid w:val="00773A0D"/>
    <w:rsid w:val="00773ABA"/>
    <w:rsid w:val="00773AD6"/>
    <w:rsid w:val="00773D1B"/>
    <w:rsid w:val="00773DD2"/>
    <w:rsid w:val="00773E26"/>
    <w:rsid w:val="00773F58"/>
    <w:rsid w:val="007740E2"/>
    <w:rsid w:val="00774238"/>
    <w:rsid w:val="007743B6"/>
    <w:rsid w:val="007744FC"/>
    <w:rsid w:val="0077457E"/>
    <w:rsid w:val="00774831"/>
    <w:rsid w:val="007748D4"/>
    <w:rsid w:val="00774C9C"/>
    <w:rsid w:val="00774CF8"/>
    <w:rsid w:val="00775670"/>
    <w:rsid w:val="00775752"/>
    <w:rsid w:val="00775A68"/>
    <w:rsid w:val="00775BD3"/>
    <w:rsid w:val="00775D48"/>
    <w:rsid w:val="0077606A"/>
    <w:rsid w:val="00776100"/>
    <w:rsid w:val="00776221"/>
    <w:rsid w:val="00776285"/>
    <w:rsid w:val="00776439"/>
    <w:rsid w:val="00776527"/>
    <w:rsid w:val="00776774"/>
    <w:rsid w:val="007768FF"/>
    <w:rsid w:val="00776956"/>
    <w:rsid w:val="00776A44"/>
    <w:rsid w:val="00776B31"/>
    <w:rsid w:val="00776B8B"/>
    <w:rsid w:val="00777057"/>
    <w:rsid w:val="007771BC"/>
    <w:rsid w:val="00777296"/>
    <w:rsid w:val="007773E0"/>
    <w:rsid w:val="00777585"/>
    <w:rsid w:val="00777650"/>
    <w:rsid w:val="00777736"/>
    <w:rsid w:val="007778B0"/>
    <w:rsid w:val="007778F1"/>
    <w:rsid w:val="00777BF0"/>
    <w:rsid w:val="00777FA6"/>
    <w:rsid w:val="00780016"/>
    <w:rsid w:val="0078042F"/>
    <w:rsid w:val="00780844"/>
    <w:rsid w:val="00780D37"/>
    <w:rsid w:val="00781439"/>
    <w:rsid w:val="007815B6"/>
    <w:rsid w:val="007816E2"/>
    <w:rsid w:val="00781A35"/>
    <w:rsid w:val="00781B20"/>
    <w:rsid w:val="00781E6C"/>
    <w:rsid w:val="00781F64"/>
    <w:rsid w:val="00781FF3"/>
    <w:rsid w:val="00782138"/>
    <w:rsid w:val="00782385"/>
    <w:rsid w:val="0078240C"/>
    <w:rsid w:val="007824E7"/>
    <w:rsid w:val="00782544"/>
    <w:rsid w:val="007826AE"/>
    <w:rsid w:val="007828BB"/>
    <w:rsid w:val="00782970"/>
    <w:rsid w:val="00782E03"/>
    <w:rsid w:val="00782E74"/>
    <w:rsid w:val="00783176"/>
    <w:rsid w:val="0078362E"/>
    <w:rsid w:val="00783796"/>
    <w:rsid w:val="007837DC"/>
    <w:rsid w:val="00783950"/>
    <w:rsid w:val="007839F0"/>
    <w:rsid w:val="00783A93"/>
    <w:rsid w:val="00783C58"/>
    <w:rsid w:val="00783E1D"/>
    <w:rsid w:val="00783F06"/>
    <w:rsid w:val="00783FF9"/>
    <w:rsid w:val="007844D5"/>
    <w:rsid w:val="0078453E"/>
    <w:rsid w:val="00784864"/>
    <w:rsid w:val="00784910"/>
    <w:rsid w:val="0078498B"/>
    <w:rsid w:val="0078498E"/>
    <w:rsid w:val="00784AEF"/>
    <w:rsid w:val="00784D5F"/>
    <w:rsid w:val="00784DE5"/>
    <w:rsid w:val="0078518B"/>
    <w:rsid w:val="00785744"/>
    <w:rsid w:val="00785838"/>
    <w:rsid w:val="00785922"/>
    <w:rsid w:val="00785CAF"/>
    <w:rsid w:val="00785CE4"/>
    <w:rsid w:val="007868C6"/>
    <w:rsid w:val="00786940"/>
    <w:rsid w:val="00786B0B"/>
    <w:rsid w:val="00786BC3"/>
    <w:rsid w:val="00786D53"/>
    <w:rsid w:val="00787445"/>
    <w:rsid w:val="0078762D"/>
    <w:rsid w:val="0078767C"/>
    <w:rsid w:val="00787686"/>
    <w:rsid w:val="00787AB8"/>
    <w:rsid w:val="00790026"/>
    <w:rsid w:val="007902A9"/>
    <w:rsid w:val="007902E0"/>
    <w:rsid w:val="0079035D"/>
    <w:rsid w:val="0079062D"/>
    <w:rsid w:val="00790831"/>
    <w:rsid w:val="007908E8"/>
    <w:rsid w:val="00790A44"/>
    <w:rsid w:val="00790ED7"/>
    <w:rsid w:val="00790FA4"/>
    <w:rsid w:val="00791239"/>
    <w:rsid w:val="0079149F"/>
    <w:rsid w:val="007915EB"/>
    <w:rsid w:val="007916DC"/>
    <w:rsid w:val="00791BDC"/>
    <w:rsid w:val="00791C42"/>
    <w:rsid w:val="00791F86"/>
    <w:rsid w:val="007922A9"/>
    <w:rsid w:val="00792883"/>
    <w:rsid w:val="00792B27"/>
    <w:rsid w:val="00793187"/>
    <w:rsid w:val="007932B8"/>
    <w:rsid w:val="007936A7"/>
    <w:rsid w:val="00793841"/>
    <w:rsid w:val="007938F5"/>
    <w:rsid w:val="00793A24"/>
    <w:rsid w:val="00793A3B"/>
    <w:rsid w:val="00793B14"/>
    <w:rsid w:val="00793D54"/>
    <w:rsid w:val="00793DD3"/>
    <w:rsid w:val="00793F13"/>
    <w:rsid w:val="0079406B"/>
    <w:rsid w:val="007941A8"/>
    <w:rsid w:val="007942C3"/>
    <w:rsid w:val="007943C2"/>
    <w:rsid w:val="00794918"/>
    <w:rsid w:val="007949A7"/>
    <w:rsid w:val="00794D61"/>
    <w:rsid w:val="007950D4"/>
    <w:rsid w:val="00795328"/>
    <w:rsid w:val="00795334"/>
    <w:rsid w:val="00795535"/>
    <w:rsid w:val="007955C2"/>
    <w:rsid w:val="007959CE"/>
    <w:rsid w:val="00795B91"/>
    <w:rsid w:val="00795CB2"/>
    <w:rsid w:val="00795E8E"/>
    <w:rsid w:val="0079601B"/>
    <w:rsid w:val="00796778"/>
    <w:rsid w:val="00796D57"/>
    <w:rsid w:val="00796EA5"/>
    <w:rsid w:val="0079747B"/>
    <w:rsid w:val="00797896"/>
    <w:rsid w:val="00797897"/>
    <w:rsid w:val="007979B0"/>
    <w:rsid w:val="00797A80"/>
    <w:rsid w:val="00797B1A"/>
    <w:rsid w:val="00797BF1"/>
    <w:rsid w:val="00797C47"/>
    <w:rsid w:val="00797C70"/>
    <w:rsid w:val="007A0123"/>
    <w:rsid w:val="007A01CA"/>
    <w:rsid w:val="007A0347"/>
    <w:rsid w:val="007A05EF"/>
    <w:rsid w:val="007A0755"/>
    <w:rsid w:val="007A092A"/>
    <w:rsid w:val="007A0A62"/>
    <w:rsid w:val="007A0CE0"/>
    <w:rsid w:val="007A1114"/>
    <w:rsid w:val="007A143B"/>
    <w:rsid w:val="007A1737"/>
    <w:rsid w:val="007A1BEC"/>
    <w:rsid w:val="007A1D0E"/>
    <w:rsid w:val="007A1EB0"/>
    <w:rsid w:val="007A1F05"/>
    <w:rsid w:val="007A22B4"/>
    <w:rsid w:val="007A2443"/>
    <w:rsid w:val="007A2638"/>
    <w:rsid w:val="007A2897"/>
    <w:rsid w:val="007A2A52"/>
    <w:rsid w:val="007A2B83"/>
    <w:rsid w:val="007A309A"/>
    <w:rsid w:val="007A3237"/>
    <w:rsid w:val="007A3385"/>
    <w:rsid w:val="007A3711"/>
    <w:rsid w:val="007A3756"/>
    <w:rsid w:val="007A3788"/>
    <w:rsid w:val="007A3B2A"/>
    <w:rsid w:val="007A3C35"/>
    <w:rsid w:val="007A3CD6"/>
    <w:rsid w:val="007A42D2"/>
    <w:rsid w:val="007A42F8"/>
    <w:rsid w:val="007A455D"/>
    <w:rsid w:val="007A4931"/>
    <w:rsid w:val="007A4AF2"/>
    <w:rsid w:val="007A4B7C"/>
    <w:rsid w:val="007A4BAF"/>
    <w:rsid w:val="007A4BED"/>
    <w:rsid w:val="007A4C74"/>
    <w:rsid w:val="007A4F0D"/>
    <w:rsid w:val="007A4F19"/>
    <w:rsid w:val="007A4F4E"/>
    <w:rsid w:val="007A4FCA"/>
    <w:rsid w:val="007A4FDD"/>
    <w:rsid w:val="007A5510"/>
    <w:rsid w:val="007A55C1"/>
    <w:rsid w:val="007A5614"/>
    <w:rsid w:val="007A5797"/>
    <w:rsid w:val="007A5945"/>
    <w:rsid w:val="007A5971"/>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87E"/>
    <w:rsid w:val="007A7AB7"/>
    <w:rsid w:val="007A7B68"/>
    <w:rsid w:val="007A7D04"/>
    <w:rsid w:val="007B03FA"/>
    <w:rsid w:val="007B0664"/>
    <w:rsid w:val="007B0827"/>
    <w:rsid w:val="007B0A40"/>
    <w:rsid w:val="007B0C32"/>
    <w:rsid w:val="007B0EBD"/>
    <w:rsid w:val="007B0F84"/>
    <w:rsid w:val="007B1342"/>
    <w:rsid w:val="007B149B"/>
    <w:rsid w:val="007B1708"/>
    <w:rsid w:val="007B1719"/>
    <w:rsid w:val="007B1752"/>
    <w:rsid w:val="007B19FD"/>
    <w:rsid w:val="007B2214"/>
    <w:rsid w:val="007B2333"/>
    <w:rsid w:val="007B2627"/>
    <w:rsid w:val="007B29A4"/>
    <w:rsid w:val="007B2BD2"/>
    <w:rsid w:val="007B2D26"/>
    <w:rsid w:val="007B2ED4"/>
    <w:rsid w:val="007B2F06"/>
    <w:rsid w:val="007B3007"/>
    <w:rsid w:val="007B3536"/>
    <w:rsid w:val="007B379B"/>
    <w:rsid w:val="007B3A1C"/>
    <w:rsid w:val="007B3C9F"/>
    <w:rsid w:val="007B3E12"/>
    <w:rsid w:val="007B4067"/>
    <w:rsid w:val="007B40F9"/>
    <w:rsid w:val="007B435A"/>
    <w:rsid w:val="007B46B6"/>
    <w:rsid w:val="007B48D8"/>
    <w:rsid w:val="007B4CA5"/>
    <w:rsid w:val="007B4FF0"/>
    <w:rsid w:val="007B5201"/>
    <w:rsid w:val="007B5815"/>
    <w:rsid w:val="007B5A2D"/>
    <w:rsid w:val="007B5D68"/>
    <w:rsid w:val="007B5F09"/>
    <w:rsid w:val="007B5F86"/>
    <w:rsid w:val="007B602E"/>
    <w:rsid w:val="007B62B9"/>
    <w:rsid w:val="007B64DB"/>
    <w:rsid w:val="007B6AA0"/>
    <w:rsid w:val="007B6B93"/>
    <w:rsid w:val="007B6B9E"/>
    <w:rsid w:val="007B6DC1"/>
    <w:rsid w:val="007B7172"/>
    <w:rsid w:val="007B7333"/>
    <w:rsid w:val="007B74C7"/>
    <w:rsid w:val="007B7529"/>
    <w:rsid w:val="007B7571"/>
    <w:rsid w:val="007B7739"/>
    <w:rsid w:val="007B7938"/>
    <w:rsid w:val="007B796E"/>
    <w:rsid w:val="007B7989"/>
    <w:rsid w:val="007B7BDC"/>
    <w:rsid w:val="007B7F71"/>
    <w:rsid w:val="007C09AB"/>
    <w:rsid w:val="007C0C59"/>
    <w:rsid w:val="007C0CDB"/>
    <w:rsid w:val="007C1179"/>
    <w:rsid w:val="007C148D"/>
    <w:rsid w:val="007C1772"/>
    <w:rsid w:val="007C17D4"/>
    <w:rsid w:val="007C18A4"/>
    <w:rsid w:val="007C2028"/>
    <w:rsid w:val="007C2546"/>
    <w:rsid w:val="007C260C"/>
    <w:rsid w:val="007C2943"/>
    <w:rsid w:val="007C2C5A"/>
    <w:rsid w:val="007C2D0E"/>
    <w:rsid w:val="007C359E"/>
    <w:rsid w:val="007C3987"/>
    <w:rsid w:val="007C3CE9"/>
    <w:rsid w:val="007C46A5"/>
    <w:rsid w:val="007C4720"/>
    <w:rsid w:val="007C48E7"/>
    <w:rsid w:val="007C4AEC"/>
    <w:rsid w:val="007C5232"/>
    <w:rsid w:val="007C534E"/>
    <w:rsid w:val="007C53A1"/>
    <w:rsid w:val="007C5B66"/>
    <w:rsid w:val="007C5BC4"/>
    <w:rsid w:val="007C5E08"/>
    <w:rsid w:val="007C64CE"/>
    <w:rsid w:val="007C6530"/>
    <w:rsid w:val="007C67FA"/>
    <w:rsid w:val="007C695D"/>
    <w:rsid w:val="007C6B3A"/>
    <w:rsid w:val="007C6D38"/>
    <w:rsid w:val="007C6F61"/>
    <w:rsid w:val="007C70D0"/>
    <w:rsid w:val="007C74EC"/>
    <w:rsid w:val="007C7611"/>
    <w:rsid w:val="007C7699"/>
    <w:rsid w:val="007C77B1"/>
    <w:rsid w:val="007C7A20"/>
    <w:rsid w:val="007C7A73"/>
    <w:rsid w:val="007C7EB5"/>
    <w:rsid w:val="007D00D2"/>
    <w:rsid w:val="007D00D7"/>
    <w:rsid w:val="007D00F7"/>
    <w:rsid w:val="007D015F"/>
    <w:rsid w:val="007D025C"/>
    <w:rsid w:val="007D0509"/>
    <w:rsid w:val="007D08BD"/>
    <w:rsid w:val="007D08FD"/>
    <w:rsid w:val="007D0EA0"/>
    <w:rsid w:val="007D0EED"/>
    <w:rsid w:val="007D0FCC"/>
    <w:rsid w:val="007D10FE"/>
    <w:rsid w:val="007D1255"/>
    <w:rsid w:val="007D1563"/>
    <w:rsid w:val="007D15D5"/>
    <w:rsid w:val="007D163B"/>
    <w:rsid w:val="007D1807"/>
    <w:rsid w:val="007D18E6"/>
    <w:rsid w:val="007D1949"/>
    <w:rsid w:val="007D1B30"/>
    <w:rsid w:val="007D1BA3"/>
    <w:rsid w:val="007D1D6C"/>
    <w:rsid w:val="007D1EFB"/>
    <w:rsid w:val="007D1F74"/>
    <w:rsid w:val="007D1F9E"/>
    <w:rsid w:val="007D266D"/>
    <w:rsid w:val="007D2A75"/>
    <w:rsid w:val="007D3339"/>
    <w:rsid w:val="007D340F"/>
    <w:rsid w:val="007D36CE"/>
    <w:rsid w:val="007D3C20"/>
    <w:rsid w:val="007D3DB0"/>
    <w:rsid w:val="007D3DF6"/>
    <w:rsid w:val="007D43B0"/>
    <w:rsid w:val="007D4417"/>
    <w:rsid w:val="007D4427"/>
    <w:rsid w:val="007D4637"/>
    <w:rsid w:val="007D475B"/>
    <w:rsid w:val="007D47A5"/>
    <w:rsid w:val="007D4E3D"/>
    <w:rsid w:val="007D4F4D"/>
    <w:rsid w:val="007D5107"/>
    <w:rsid w:val="007D516A"/>
    <w:rsid w:val="007D55B4"/>
    <w:rsid w:val="007D5A9A"/>
    <w:rsid w:val="007D5AF2"/>
    <w:rsid w:val="007D5BD1"/>
    <w:rsid w:val="007D5CDF"/>
    <w:rsid w:val="007D5D54"/>
    <w:rsid w:val="007D6063"/>
    <w:rsid w:val="007D613B"/>
    <w:rsid w:val="007D6431"/>
    <w:rsid w:val="007D66E5"/>
    <w:rsid w:val="007D68DC"/>
    <w:rsid w:val="007D6975"/>
    <w:rsid w:val="007D6993"/>
    <w:rsid w:val="007D6C03"/>
    <w:rsid w:val="007D6D8A"/>
    <w:rsid w:val="007D6E53"/>
    <w:rsid w:val="007D6FE8"/>
    <w:rsid w:val="007D701E"/>
    <w:rsid w:val="007D715A"/>
    <w:rsid w:val="007D7205"/>
    <w:rsid w:val="007D7215"/>
    <w:rsid w:val="007D7444"/>
    <w:rsid w:val="007D7697"/>
    <w:rsid w:val="007D76DD"/>
    <w:rsid w:val="007D780E"/>
    <w:rsid w:val="007D7AD7"/>
    <w:rsid w:val="007D7C25"/>
    <w:rsid w:val="007D7D11"/>
    <w:rsid w:val="007D7E71"/>
    <w:rsid w:val="007D7EA4"/>
    <w:rsid w:val="007E0077"/>
    <w:rsid w:val="007E0267"/>
    <w:rsid w:val="007E0436"/>
    <w:rsid w:val="007E08CC"/>
    <w:rsid w:val="007E09A0"/>
    <w:rsid w:val="007E0B4E"/>
    <w:rsid w:val="007E0BB8"/>
    <w:rsid w:val="007E0C8C"/>
    <w:rsid w:val="007E0E94"/>
    <w:rsid w:val="007E0F6B"/>
    <w:rsid w:val="007E10B3"/>
    <w:rsid w:val="007E1117"/>
    <w:rsid w:val="007E1466"/>
    <w:rsid w:val="007E15E5"/>
    <w:rsid w:val="007E1628"/>
    <w:rsid w:val="007E1959"/>
    <w:rsid w:val="007E198B"/>
    <w:rsid w:val="007E1CA2"/>
    <w:rsid w:val="007E1DBE"/>
    <w:rsid w:val="007E1F08"/>
    <w:rsid w:val="007E228F"/>
    <w:rsid w:val="007E2397"/>
    <w:rsid w:val="007E23CD"/>
    <w:rsid w:val="007E2661"/>
    <w:rsid w:val="007E269A"/>
    <w:rsid w:val="007E272D"/>
    <w:rsid w:val="007E2A2F"/>
    <w:rsid w:val="007E2C41"/>
    <w:rsid w:val="007E305D"/>
    <w:rsid w:val="007E31E1"/>
    <w:rsid w:val="007E337C"/>
    <w:rsid w:val="007E389D"/>
    <w:rsid w:val="007E39C9"/>
    <w:rsid w:val="007E3A0C"/>
    <w:rsid w:val="007E3A31"/>
    <w:rsid w:val="007E3BD7"/>
    <w:rsid w:val="007E3D33"/>
    <w:rsid w:val="007E3DDD"/>
    <w:rsid w:val="007E3DE9"/>
    <w:rsid w:val="007E3E75"/>
    <w:rsid w:val="007E3F22"/>
    <w:rsid w:val="007E3F7E"/>
    <w:rsid w:val="007E41F9"/>
    <w:rsid w:val="007E4432"/>
    <w:rsid w:val="007E45FB"/>
    <w:rsid w:val="007E47AC"/>
    <w:rsid w:val="007E4C27"/>
    <w:rsid w:val="007E5089"/>
    <w:rsid w:val="007E51D0"/>
    <w:rsid w:val="007E567B"/>
    <w:rsid w:val="007E5B68"/>
    <w:rsid w:val="007E5D29"/>
    <w:rsid w:val="007E5D5C"/>
    <w:rsid w:val="007E5F5E"/>
    <w:rsid w:val="007E60FB"/>
    <w:rsid w:val="007E6292"/>
    <w:rsid w:val="007E62C4"/>
    <w:rsid w:val="007E6726"/>
    <w:rsid w:val="007E6BD9"/>
    <w:rsid w:val="007E6DBD"/>
    <w:rsid w:val="007E6F85"/>
    <w:rsid w:val="007E7179"/>
    <w:rsid w:val="007E7417"/>
    <w:rsid w:val="007E76E4"/>
    <w:rsid w:val="007E7A2D"/>
    <w:rsid w:val="007E7A8C"/>
    <w:rsid w:val="007E7D23"/>
    <w:rsid w:val="007E7EA8"/>
    <w:rsid w:val="007F012B"/>
    <w:rsid w:val="007F0188"/>
    <w:rsid w:val="007F03DF"/>
    <w:rsid w:val="007F0805"/>
    <w:rsid w:val="007F0A5B"/>
    <w:rsid w:val="007F0A85"/>
    <w:rsid w:val="007F0E2D"/>
    <w:rsid w:val="007F0EC1"/>
    <w:rsid w:val="007F0F12"/>
    <w:rsid w:val="007F0F9C"/>
    <w:rsid w:val="007F1036"/>
    <w:rsid w:val="007F1989"/>
    <w:rsid w:val="007F1B9B"/>
    <w:rsid w:val="007F1C90"/>
    <w:rsid w:val="007F2E88"/>
    <w:rsid w:val="007F30BB"/>
    <w:rsid w:val="007F3345"/>
    <w:rsid w:val="007F3748"/>
    <w:rsid w:val="007F3813"/>
    <w:rsid w:val="007F3849"/>
    <w:rsid w:val="007F3A3A"/>
    <w:rsid w:val="007F3C98"/>
    <w:rsid w:val="007F3D56"/>
    <w:rsid w:val="007F3FDF"/>
    <w:rsid w:val="007F42ED"/>
    <w:rsid w:val="007F4448"/>
    <w:rsid w:val="007F4508"/>
    <w:rsid w:val="007F454B"/>
    <w:rsid w:val="007F45A3"/>
    <w:rsid w:val="007F45E8"/>
    <w:rsid w:val="007F486F"/>
    <w:rsid w:val="007F4C0F"/>
    <w:rsid w:val="007F4C5F"/>
    <w:rsid w:val="007F4D53"/>
    <w:rsid w:val="007F4DF7"/>
    <w:rsid w:val="007F515A"/>
    <w:rsid w:val="007F52A0"/>
    <w:rsid w:val="007F52DA"/>
    <w:rsid w:val="007F538F"/>
    <w:rsid w:val="007F54B1"/>
    <w:rsid w:val="007F57BE"/>
    <w:rsid w:val="007F57FF"/>
    <w:rsid w:val="007F593E"/>
    <w:rsid w:val="007F5ACD"/>
    <w:rsid w:val="007F5B18"/>
    <w:rsid w:val="007F5D17"/>
    <w:rsid w:val="007F5DED"/>
    <w:rsid w:val="007F5E2C"/>
    <w:rsid w:val="007F5F5A"/>
    <w:rsid w:val="007F5F76"/>
    <w:rsid w:val="007F6124"/>
    <w:rsid w:val="007F65A7"/>
    <w:rsid w:val="007F65A9"/>
    <w:rsid w:val="007F67A3"/>
    <w:rsid w:val="007F6A16"/>
    <w:rsid w:val="007F6F8C"/>
    <w:rsid w:val="007F7548"/>
    <w:rsid w:val="007F7564"/>
    <w:rsid w:val="007F76BF"/>
    <w:rsid w:val="007F7D7A"/>
    <w:rsid w:val="0080001F"/>
    <w:rsid w:val="008003F5"/>
    <w:rsid w:val="008004F9"/>
    <w:rsid w:val="008005A0"/>
    <w:rsid w:val="0080073B"/>
    <w:rsid w:val="00800792"/>
    <w:rsid w:val="00800ACA"/>
    <w:rsid w:val="00800B6B"/>
    <w:rsid w:val="00800D1F"/>
    <w:rsid w:val="00800D55"/>
    <w:rsid w:val="00800F5E"/>
    <w:rsid w:val="008010D1"/>
    <w:rsid w:val="0080134F"/>
    <w:rsid w:val="008013CD"/>
    <w:rsid w:val="00801A8A"/>
    <w:rsid w:val="00801DAD"/>
    <w:rsid w:val="0080214A"/>
    <w:rsid w:val="00802155"/>
    <w:rsid w:val="008022CE"/>
    <w:rsid w:val="0080230C"/>
    <w:rsid w:val="00802621"/>
    <w:rsid w:val="00802870"/>
    <w:rsid w:val="008028BE"/>
    <w:rsid w:val="008029CA"/>
    <w:rsid w:val="00802BC9"/>
    <w:rsid w:val="00802CAD"/>
    <w:rsid w:val="00802E09"/>
    <w:rsid w:val="00802F82"/>
    <w:rsid w:val="0080319A"/>
    <w:rsid w:val="008032AF"/>
    <w:rsid w:val="008032F2"/>
    <w:rsid w:val="008035E3"/>
    <w:rsid w:val="0080362C"/>
    <w:rsid w:val="00803AC0"/>
    <w:rsid w:val="00803AC4"/>
    <w:rsid w:val="00803B91"/>
    <w:rsid w:val="00803C38"/>
    <w:rsid w:val="00803DC1"/>
    <w:rsid w:val="00804573"/>
    <w:rsid w:val="00804F80"/>
    <w:rsid w:val="00805292"/>
    <w:rsid w:val="00805919"/>
    <w:rsid w:val="0080593F"/>
    <w:rsid w:val="00805AD2"/>
    <w:rsid w:val="00805C4A"/>
    <w:rsid w:val="00805CE0"/>
    <w:rsid w:val="00805E66"/>
    <w:rsid w:val="008062E8"/>
    <w:rsid w:val="00806407"/>
    <w:rsid w:val="008069BD"/>
    <w:rsid w:val="008070B1"/>
    <w:rsid w:val="0080713A"/>
    <w:rsid w:val="008072AC"/>
    <w:rsid w:val="0080736A"/>
    <w:rsid w:val="00807D9F"/>
    <w:rsid w:val="00810825"/>
    <w:rsid w:val="008108AC"/>
    <w:rsid w:val="00810D3F"/>
    <w:rsid w:val="0081130A"/>
    <w:rsid w:val="008114BB"/>
    <w:rsid w:val="008115D4"/>
    <w:rsid w:val="0081193A"/>
    <w:rsid w:val="00811D14"/>
    <w:rsid w:val="00812450"/>
    <w:rsid w:val="00812581"/>
    <w:rsid w:val="0081287A"/>
    <w:rsid w:val="008128F7"/>
    <w:rsid w:val="00812EEC"/>
    <w:rsid w:val="00813154"/>
    <w:rsid w:val="0081320B"/>
    <w:rsid w:val="008132C7"/>
    <w:rsid w:val="008138A6"/>
    <w:rsid w:val="00813941"/>
    <w:rsid w:val="008139FC"/>
    <w:rsid w:val="00813B44"/>
    <w:rsid w:val="00813CAF"/>
    <w:rsid w:val="00813E52"/>
    <w:rsid w:val="00814314"/>
    <w:rsid w:val="008144E8"/>
    <w:rsid w:val="00814639"/>
    <w:rsid w:val="00814780"/>
    <w:rsid w:val="0081483E"/>
    <w:rsid w:val="00814848"/>
    <w:rsid w:val="00814CFF"/>
    <w:rsid w:val="00814DCE"/>
    <w:rsid w:val="00814FA5"/>
    <w:rsid w:val="008150CE"/>
    <w:rsid w:val="00815397"/>
    <w:rsid w:val="008154A9"/>
    <w:rsid w:val="008155CB"/>
    <w:rsid w:val="00815693"/>
    <w:rsid w:val="00815DF0"/>
    <w:rsid w:val="00815ED8"/>
    <w:rsid w:val="008161EF"/>
    <w:rsid w:val="00816424"/>
    <w:rsid w:val="008165EE"/>
    <w:rsid w:val="00816A83"/>
    <w:rsid w:val="00816E4A"/>
    <w:rsid w:val="008172DB"/>
    <w:rsid w:val="00817429"/>
    <w:rsid w:val="00817481"/>
    <w:rsid w:val="008174B1"/>
    <w:rsid w:val="00817782"/>
    <w:rsid w:val="00817802"/>
    <w:rsid w:val="00817A87"/>
    <w:rsid w:val="00817C8B"/>
    <w:rsid w:val="00817F27"/>
    <w:rsid w:val="0082015C"/>
    <w:rsid w:val="008205E3"/>
    <w:rsid w:val="00820842"/>
    <w:rsid w:val="00820BB2"/>
    <w:rsid w:val="00820C08"/>
    <w:rsid w:val="00821113"/>
    <w:rsid w:val="00821243"/>
    <w:rsid w:val="0082178E"/>
    <w:rsid w:val="008217CB"/>
    <w:rsid w:val="00821B77"/>
    <w:rsid w:val="00821F73"/>
    <w:rsid w:val="0082256C"/>
    <w:rsid w:val="00822B47"/>
    <w:rsid w:val="00822C09"/>
    <w:rsid w:val="00822E12"/>
    <w:rsid w:val="00822F12"/>
    <w:rsid w:val="0082301D"/>
    <w:rsid w:val="008236EC"/>
    <w:rsid w:val="00823702"/>
    <w:rsid w:val="00823A63"/>
    <w:rsid w:val="00823CA8"/>
    <w:rsid w:val="00823DA6"/>
    <w:rsid w:val="00823DD9"/>
    <w:rsid w:val="00824529"/>
    <w:rsid w:val="008245D0"/>
    <w:rsid w:val="008249CD"/>
    <w:rsid w:val="00824BF2"/>
    <w:rsid w:val="00824C23"/>
    <w:rsid w:val="00825A6E"/>
    <w:rsid w:val="00825FA5"/>
    <w:rsid w:val="008260D1"/>
    <w:rsid w:val="008262B4"/>
    <w:rsid w:val="008262E0"/>
    <w:rsid w:val="00826B4A"/>
    <w:rsid w:val="00826D67"/>
    <w:rsid w:val="00826E17"/>
    <w:rsid w:val="00826ECA"/>
    <w:rsid w:val="00826FA7"/>
    <w:rsid w:val="008271AE"/>
    <w:rsid w:val="008271BB"/>
    <w:rsid w:val="00827464"/>
    <w:rsid w:val="00827474"/>
    <w:rsid w:val="0082792F"/>
    <w:rsid w:val="00827A70"/>
    <w:rsid w:val="00827D38"/>
    <w:rsid w:val="00827EE3"/>
    <w:rsid w:val="0083027A"/>
    <w:rsid w:val="00830347"/>
    <w:rsid w:val="00830812"/>
    <w:rsid w:val="0083092E"/>
    <w:rsid w:val="00830BEE"/>
    <w:rsid w:val="00830E12"/>
    <w:rsid w:val="00831145"/>
    <w:rsid w:val="008312FE"/>
    <w:rsid w:val="008313A9"/>
    <w:rsid w:val="00831439"/>
    <w:rsid w:val="00831B6A"/>
    <w:rsid w:val="00831FDC"/>
    <w:rsid w:val="00831FEF"/>
    <w:rsid w:val="00832180"/>
    <w:rsid w:val="00832300"/>
    <w:rsid w:val="00832675"/>
    <w:rsid w:val="00832C2A"/>
    <w:rsid w:val="00832D08"/>
    <w:rsid w:val="00832E69"/>
    <w:rsid w:val="008331DD"/>
    <w:rsid w:val="00833202"/>
    <w:rsid w:val="00833217"/>
    <w:rsid w:val="008332EE"/>
    <w:rsid w:val="00833400"/>
    <w:rsid w:val="008334F5"/>
    <w:rsid w:val="008335CD"/>
    <w:rsid w:val="008335E0"/>
    <w:rsid w:val="00833787"/>
    <w:rsid w:val="00833977"/>
    <w:rsid w:val="00833D11"/>
    <w:rsid w:val="00833D30"/>
    <w:rsid w:val="00833FA9"/>
    <w:rsid w:val="0083400B"/>
    <w:rsid w:val="00834086"/>
    <w:rsid w:val="008343C5"/>
    <w:rsid w:val="00834C56"/>
    <w:rsid w:val="00834C87"/>
    <w:rsid w:val="00834CD7"/>
    <w:rsid w:val="0083548D"/>
    <w:rsid w:val="008354BB"/>
    <w:rsid w:val="008355BB"/>
    <w:rsid w:val="00835679"/>
    <w:rsid w:val="00835981"/>
    <w:rsid w:val="00836517"/>
    <w:rsid w:val="00836533"/>
    <w:rsid w:val="00836715"/>
    <w:rsid w:val="008369FC"/>
    <w:rsid w:val="00836CA5"/>
    <w:rsid w:val="00836CC5"/>
    <w:rsid w:val="00836F4B"/>
    <w:rsid w:val="00837739"/>
    <w:rsid w:val="008377CC"/>
    <w:rsid w:val="00837C11"/>
    <w:rsid w:val="00837DAC"/>
    <w:rsid w:val="00837DB6"/>
    <w:rsid w:val="00837E81"/>
    <w:rsid w:val="00837F11"/>
    <w:rsid w:val="0084012E"/>
    <w:rsid w:val="0084033E"/>
    <w:rsid w:val="0084055F"/>
    <w:rsid w:val="0084059D"/>
    <w:rsid w:val="008408A4"/>
    <w:rsid w:val="00840A9F"/>
    <w:rsid w:val="00840B1C"/>
    <w:rsid w:val="00840D3C"/>
    <w:rsid w:val="00840DFA"/>
    <w:rsid w:val="0084100D"/>
    <w:rsid w:val="008417A5"/>
    <w:rsid w:val="00841B79"/>
    <w:rsid w:val="00841C40"/>
    <w:rsid w:val="00842042"/>
    <w:rsid w:val="0084245A"/>
    <w:rsid w:val="00842613"/>
    <w:rsid w:val="008426E6"/>
    <w:rsid w:val="0084287A"/>
    <w:rsid w:val="00842956"/>
    <w:rsid w:val="00842E79"/>
    <w:rsid w:val="00843239"/>
    <w:rsid w:val="00843582"/>
    <w:rsid w:val="0084382C"/>
    <w:rsid w:val="008439A7"/>
    <w:rsid w:val="00843F60"/>
    <w:rsid w:val="00844092"/>
    <w:rsid w:val="0084426D"/>
    <w:rsid w:val="00844337"/>
    <w:rsid w:val="0084483D"/>
    <w:rsid w:val="00844E81"/>
    <w:rsid w:val="00845132"/>
    <w:rsid w:val="0084543A"/>
    <w:rsid w:val="00845894"/>
    <w:rsid w:val="00845AD7"/>
    <w:rsid w:val="00845B62"/>
    <w:rsid w:val="00845C1A"/>
    <w:rsid w:val="00845D72"/>
    <w:rsid w:val="00845E62"/>
    <w:rsid w:val="00845FAF"/>
    <w:rsid w:val="0084603F"/>
    <w:rsid w:val="00846111"/>
    <w:rsid w:val="00846187"/>
    <w:rsid w:val="008463AB"/>
    <w:rsid w:val="008463BF"/>
    <w:rsid w:val="008464E7"/>
    <w:rsid w:val="008464F4"/>
    <w:rsid w:val="00846505"/>
    <w:rsid w:val="0084662B"/>
    <w:rsid w:val="008467F8"/>
    <w:rsid w:val="00846891"/>
    <w:rsid w:val="00847148"/>
    <w:rsid w:val="00847327"/>
    <w:rsid w:val="00847677"/>
    <w:rsid w:val="00847716"/>
    <w:rsid w:val="00847799"/>
    <w:rsid w:val="008478D8"/>
    <w:rsid w:val="00847F9E"/>
    <w:rsid w:val="00847FB7"/>
    <w:rsid w:val="008503F7"/>
    <w:rsid w:val="00850B2C"/>
    <w:rsid w:val="00850BBE"/>
    <w:rsid w:val="00850D59"/>
    <w:rsid w:val="00850F2D"/>
    <w:rsid w:val="008510B2"/>
    <w:rsid w:val="0085122F"/>
    <w:rsid w:val="00851A8B"/>
    <w:rsid w:val="00851C3F"/>
    <w:rsid w:val="00851E86"/>
    <w:rsid w:val="0085201F"/>
    <w:rsid w:val="008520B3"/>
    <w:rsid w:val="0085293D"/>
    <w:rsid w:val="00852A4F"/>
    <w:rsid w:val="00852CB3"/>
    <w:rsid w:val="00853254"/>
    <w:rsid w:val="008534D4"/>
    <w:rsid w:val="00853636"/>
    <w:rsid w:val="00853651"/>
    <w:rsid w:val="00853656"/>
    <w:rsid w:val="00853657"/>
    <w:rsid w:val="0085399D"/>
    <w:rsid w:val="00853A71"/>
    <w:rsid w:val="00853A92"/>
    <w:rsid w:val="00853F6A"/>
    <w:rsid w:val="00853F92"/>
    <w:rsid w:val="008541D6"/>
    <w:rsid w:val="00854204"/>
    <w:rsid w:val="00854319"/>
    <w:rsid w:val="0085449C"/>
    <w:rsid w:val="0085472D"/>
    <w:rsid w:val="0085473A"/>
    <w:rsid w:val="00854945"/>
    <w:rsid w:val="00854966"/>
    <w:rsid w:val="00854AA3"/>
    <w:rsid w:val="00854BAB"/>
    <w:rsid w:val="00854CFB"/>
    <w:rsid w:val="00854E39"/>
    <w:rsid w:val="00855159"/>
    <w:rsid w:val="008552AB"/>
    <w:rsid w:val="008555EA"/>
    <w:rsid w:val="00855644"/>
    <w:rsid w:val="008557F7"/>
    <w:rsid w:val="00855842"/>
    <w:rsid w:val="00855DCA"/>
    <w:rsid w:val="008561B5"/>
    <w:rsid w:val="00856428"/>
    <w:rsid w:val="00856644"/>
    <w:rsid w:val="008569C4"/>
    <w:rsid w:val="00856BD6"/>
    <w:rsid w:val="00856C57"/>
    <w:rsid w:val="0085702C"/>
    <w:rsid w:val="0085731A"/>
    <w:rsid w:val="00857517"/>
    <w:rsid w:val="00857961"/>
    <w:rsid w:val="00857CE0"/>
    <w:rsid w:val="008600D2"/>
    <w:rsid w:val="008607B6"/>
    <w:rsid w:val="00860B10"/>
    <w:rsid w:val="00860D20"/>
    <w:rsid w:val="00860F55"/>
    <w:rsid w:val="008610E2"/>
    <w:rsid w:val="008610EB"/>
    <w:rsid w:val="0086140B"/>
    <w:rsid w:val="00861728"/>
    <w:rsid w:val="00861B92"/>
    <w:rsid w:val="00861D2B"/>
    <w:rsid w:val="0086266C"/>
    <w:rsid w:val="0086270C"/>
    <w:rsid w:val="00862840"/>
    <w:rsid w:val="008628B0"/>
    <w:rsid w:val="00862C6B"/>
    <w:rsid w:val="00862E81"/>
    <w:rsid w:val="008631AE"/>
    <w:rsid w:val="008631FE"/>
    <w:rsid w:val="00863662"/>
    <w:rsid w:val="00863BBF"/>
    <w:rsid w:val="0086448B"/>
    <w:rsid w:val="008646F5"/>
    <w:rsid w:val="00864BA0"/>
    <w:rsid w:val="00864E48"/>
    <w:rsid w:val="00864F28"/>
    <w:rsid w:val="008650FE"/>
    <w:rsid w:val="00865422"/>
    <w:rsid w:val="0086579C"/>
    <w:rsid w:val="008657E9"/>
    <w:rsid w:val="0086585C"/>
    <w:rsid w:val="00865DFE"/>
    <w:rsid w:val="00866130"/>
    <w:rsid w:val="008661E9"/>
    <w:rsid w:val="0086646E"/>
    <w:rsid w:val="008664F5"/>
    <w:rsid w:val="0086654B"/>
    <w:rsid w:val="00866B24"/>
    <w:rsid w:val="00866C34"/>
    <w:rsid w:val="00866C41"/>
    <w:rsid w:val="00866D0D"/>
    <w:rsid w:val="0086709F"/>
    <w:rsid w:val="00867592"/>
    <w:rsid w:val="008675E1"/>
    <w:rsid w:val="00867998"/>
    <w:rsid w:val="008679E6"/>
    <w:rsid w:val="00867C22"/>
    <w:rsid w:val="00870082"/>
    <w:rsid w:val="0087025B"/>
    <w:rsid w:val="008705D4"/>
    <w:rsid w:val="0087062E"/>
    <w:rsid w:val="008706C6"/>
    <w:rsid w:val="00870752"/>
    <w:rsid w:val="0087082B"/>
    <w:rsid w:val="0087086D"/>
    <w:rsid w:val="008709DF"/>
    <w:rsid w:val="00870BDC"/>
    <w:rsid w:val="00870D62"/>
    <w:rsid w:val="00870E21"/>
    <w:rsid w:val="0087104A"/>
    <w:rsid w:val="00871051"/>
    <w:rsid w:val="00871564"/>
    <w:rsid w:val="00871801"/>
    <w:rsid w:val="00871871"/>
    <w:rsid w:val="008719EC"/>
    <w:rsid w:val="00871C98"/>
    <w:rsid w:val="00871F6A"/>
    <w:rsid w:val="00872135"/>
    <w:rsid w:val="00872704"/>
    <w:rsid w:val="00872728"/>
    <w:rsid w:val="00872786"/>
    <w:rsid w:val="008728A7"/>
    <w:rsid w:val="008729F0"/>
    <w:rsid w:val="00872C2C"/>
    <w:rsid w:val="00873124"/>
    <w:rsid w:val="008731F0"/>
    <w:rsid w:val="008733DF"/>
    <w:rsid w:val="00873B86"/>
    <w:rsid w:val="00873E84"/>
    <w:rsid w:val="00873FDC"/>
    <w:rsid w:val="008740C4"/>
    <w:rsid w:val="008741F5"/>
    <w:rsid w:val="008744DA"/>
    <w:rsid w:val="008745F6"/>
    <w:rsid w:val="0087461A"/>
    <w:rsid w:val="0087468C"/>
    <w:rsid w:val="008746F4"/>
    <w:rsid w:val="00874CE2"/>
    <w:rsid w:val="008750CB"/>
    <w:rsid w:val="008750E1"/>
    <w:rsid w:val="00875122"/>
    <w:rsid w:val="008755B6"/>
    <w:rsid w:val="00875607"/>
    <w:rsid w:val="0087578C"/>
    <w:rsid w:val="00875F2B"/>
    <w:rsid w:val="00875FFB"/>
    <w:rsid w:val="00876392"/>
    <w:rsid w:val="0087649C"/>
    <w:rsid w:val="0087668E"/>
    <w:rsid w:val="00876916"/>
    <w:rsid w:val="00876D3F"/>
    <w:rsid w:val="00876E02"/>
    <w:rsid w:val="008770DA"/>
    <w:rsid w:val="00877344"/>
    <w:rsid w:val="00877395"/>
    <w:rsid w:val="0087753E"/>
    <w:rsid w:val="0087786A"/>
    <w:rsid w:val="00877BAD"/>
    <w:rsid w:val="00877BD3"/>
    <w:rsid w:val="00877E91"/>
    <w:rsid w:val="00877F68"/>
    <w:rsid w:val="00880099"/>
    <w:rsid w:val="0088032F"/>
    <w:rsid w:val="008805F9"/>
    <w:rsid w:val="0088064B"/>
    <w:rsid w:val="008809D0"/>
    <w:rsid w:val="00880E46"/>
    <w:rsid w:val="00881085"/>
    <w:rsid w:val="008812D6"/>
    <w:rsid w:val="00881621"/>
    <w:rsid w:val="008816F9"/>
    <w:rsid w:val="00881B45"/>
    <w:rsid w:val="00881BC5"/>
    <w:rsid w:val="00881F23"/>
    <w:rsid w:val="008820D0"/>
    <w:rsid w:val="0088224D"/>
    <w:rsid w:val="00882339"/>
    <w:rsid w:val="00882A84"/>
    <w:rsid w:val="00882CDF"/>
    <w:rsid w:val="00882FB7"/>
    <w:rsid w:val="00883303"/>
    <w:rsid w:val="00883732"/>
    <w:rsid w:val="00883A88"/>
    <w:rsid w:val="00883C84"/>
    <w:rsid w:val="00883C87"/>
    <w:rsid w:val="00883CDE"/>
    <w:rsid w:val="00884116"/>
    <w:rsid w:val="0088448A"/>
    <w:rsid w:val="00884510"/>
    <w:rsid w:val="00884739"/>
    <w:rsid w:val="00884D1C"/>
    <w:rsid w:val="008851B7"/>
    <w:rsid w:val="008852CD"/>
    <w:rsid w:val="0088556A"/>
    <w:rsid w:val="0088596F"/>
    <w:rsid w:val="00885AF1"/>
    <w:rsid w:val="00885BF2"/>
    <w:rsid w:val="00885C37"/>
    <w:rsid w:val="00885D0E"/>
    <w:rsid w:val="00885EC0"/>
    <w:rsid w:val="00885FEC"/>
    <w:rsid w:val="00886010"/>
    <w:rsid w:val="00886464"/>
    <w:rsid w:val="00886FB6"/>
    <w:rsid w:val="0088712A"/>
    <w:rsid w:val="0088728E"/>
    <w:rsid w:val="0088782E"/>
    <w:rsid w:val="0089022B"/>
    <w:rsid w:val="00890791"/>
    <w:rsid w:val="008909C1"/>
    <w:rsid w:val="00890B2F"/>
    <w:rsid w:val="00890BDB"/>
    <w:rsid w:val="00890C85"/>
    <w:rsid w:val="00890E00"/>
    <w:rsid w:val="00890EB9"/>
    <w:rsid w:val="0089142F"/>
    <w:rsid w:val="0089182A"/>
    <w:rsid w:val="00891C11"/>
    <w:rsid w:val="00891F91"/>
    <w:rsid w:val="00892176"/>
    <w:rsid w:val="008922DF"/>
    <w:rsid w:val="008924AC"/>
    <w:rsid w:val="00892602"/>
    <w:rsid w:val="0089292B"/>
    <w:rsid w:val="0089348D"/>
    <w:rsid w:val="0089374E"/>
    <w:rsid w:val="008938E4"/>
    <w:rsid w:val="0089403A"/>
    <w:rsid w:val="00894153"/>
    <w:rsid w:val="008942C7"/>
    <w:rsid w:val="0089462E"/>
    <w:rsid w:val="008949BD"/>
    <w:rsid w:val="00894B77"/>
    <w:rsid w:val="0089522B"/>
    <w:rsid w:val="0089555B"/>
    <w:rsid w:val="00895666"/>
    <w:rsid w:val="00895842"/>
    <w:rsid w:val="00895A58"/>
    <w:rsid w:val="00895D8B"/>
    <w:rsid w:val="00896027"/>
    <w:rsid w:val="00896909"/>
    <w:rsid w:val="00896977"/>
    <w:rsid w:val="00896BF8"/>
    <w:rsid w:val="00896C52"/>
    <w:rsid w:val="00896D8A"/>
    <w:rsid w:val="0089702F"/>
    <w:rsid w:val="008974AD"/>
    <w:rsid w:val="008974FB"/>
    <w:rsid w:val="00897EDA"/>
    <w:rsid w:val="008A03E8"/>
    <w:rsid w:val="008A04B6"/>
    <w:rsid w:val="008A04DB"/>
    <w:rsid w:val="008A0606"/>
    <w:rsid w:val="008A063E"/>
    <w:rsid w:val="008A0698"/>
    <w:rsid w:val="008A08B2"/>
    <w:rsid w:val="008A0943"/>
    <w:rsid w:val="008A0FF7"/>
    <w:rsid w:val="008A1247"/>
    <w:rsid w:val="008A12FB"/>
    <w:rsid w:val="008A1979"/>
    <w:rsid w:val="008A1D1D"/>
    <w:rsid w:val="008A1D4D"/>
    <w:rsid w:val="008A1E46"/>
    <w:rsid w:val="008A1F00"/>
    <w:rsid w:val="008A2060"/>
    <w:rsid w:val="008A21B4"/>
    <w:rsid w:val="008A2DA3"/>
    <w:rsid w:val="008A2EEA"/>
    <w:rsid w:val="008A30AE"/>
    <w:rsid w:val="008A34EF"/>
    <w:rsid w:val="008A3BFE"/>
    <w:rsid w:val="008A3FCE"/>
    <w:rsid w:val="008A409F"/>
    <w:rsid w:val="008A4259"/>
    <w:rsid w:val="008A434E"/>
    <w:rsid w:val="008A43E2"/>
    <w:rsid w:val="008A4731"/>
    <w:rsid w:val="008A4889"/>
    <w:rsid w:val="008A4AD9"/>
    <w:rsid w:val="008A4BAB"/>
    <w:rsid w:val="008A4FF1"/>
    <w:rsid w:val="008A4FF5"/>
    <w:rsid w:val="008A50B0"/>
    <w:rsid w:val="008A5240"/>
    <w:rsid w:val="008A527E"/>
    <w:rsid w:val="008A5372"/>
    <w:rsid w:val="008A538A"/>
    <w:rsid w:val="008A5467"/>
    <w:rsid w:val="008A5496"/>
    <w:rsid w:val="008A587D"/>
    <w:rsid w:val="008A5AD0"/>
    <w:rsid w:val="008A5C81"/>
    <w:rsid w:val="008A5E5C"/>
    <w:rsid w:val="008A6187"/>
    <w:rsid w:val="008A6336"/>
    <w:rsid w:val="008A636B"/>
    <w:rsid w:val="008A63F6"/>
    <w:rsid w:val="008A66C8"/>
    <w:rsid w:val="008A6787"/>
    <w:rsid w:val="008A6912"/>
    <w:rsid w:val="008A6958"/>
    <w:rsid w:val="008A6E9F"/>
    <w:rsid w:val="008A6F9F"/>
    <w:rsid w:val="008A70F1"/>
    <w:rsid w:val="008A737B"/>
    <w:rsid w:val="008A75B1"/>
    <w:rsid w:val="008A7A40"/>
    <w:rsid w:val="008A7AE4"/>
    <w:rsid w:val="008A7CE6"/>
    <w:rsid w:val="008B00F0"/>
    <w:rsid w:val="008B066E"/>
    <w:rsid w:val="008B08D8"/>
    <w:rsid w:val="008B08E7"/>
    <w:rsid w:val="008B0D21"/>
    <w:rsid w:val="008B0DF6"/>
    <w:rsid w:val="008B0F34"/>
    <w:rsid w:val="008B1042"/>
    <w:rsid w:val="008B10AC"/>
    <w:rsid w:val="008B10B2"/>
    <w:rsid w:val="008B13A6"/>
    <w:rsid w:val="008B14BB"/>
    <w:rsid w:val="008B15EF"/>
    <w:rsid w:val="008B17C2"/>
    <w:rsid w:val="008B1A41"/>
    <w:rsid w:val="008B1A53"/>
    <w:rsid w:val="008B1B30"/>
    <w:rsid w:val="008B1DA2"/>
    <w:rsid w:val="008B20B9"/>
    <w:rsid w:val="008B2369"/>
    <w:rsid w:val="008B246E"/>
    <w:rsid w:val="008B254C"/>
    <w:rsid w:val="008B2858"/>
    <w:rsid w:val="008B2A68"/>
    <w:rsid w:val="008B2AF5"/>
    <w:rsid w:val="008B2C1B"/>
    <w:rsid w:val="008B2D1B"/>
    <w:rsid w:val="008B338C"/>
    <w:rsid w:val="008B3682"/>
    <w:rsid w:val="008B3A8D"/>
    <w:rsid w:val="008B3B32"/>
    <w:rsid w:val="008B3D71"/>
    <w:rsid w:val="008B3DEA"/>
    <w:rsid w:val="008B3EAC"/>
    <w:rsid w:val="008B410B"/>
    <w:rsid w:val="008B4119"/>
    <w:rsid w:val="008B4241"/>
    <w:rsid w:val="008B424C"/>
    <w:rsid w:val="008B4353"/>
    <w:rsid w:val="008B4550"/>
    <w:rsid w:val="008B46FC"/>
    <w:rsid w:val="008B49DA"/>
    <w:rsid w:val="008B4B35"/>
    <w:rsid w:val="008B4C7D"/>
    <w:rsid w:val="008B4CF6"/>
    <w:rsid w:val="008B4FBC"/>
    <w:rsid w:val="008B53CF"/>
    <w:rsid w:val="008B559D"/>
    <w:rsid w:val="008B55CF"/>
    <w:rsid w:val="008B5C77"/>
    <w:rsid w:val="008B5D3B"/>
    <w:rsid w:val="008B5D3C"/>
    <w:rsid w:val="008B60F2"/>
    <w:rsid w:val="008B6353"/>
    <w:rsid w:val="008B6355"/>
    <w:rsid w:val="008B6514"/>
    <w:rsid w:val="008B6729"/>
    <w:rsid w:val="008B6B2F"/>
    <w:rsid w:val="008B735A"/>
    <w:rsid w:val="008B77AE"/>
    <w:rsid w:val="008B781E"/>
    <w:rsid w:val="008B7A3F"/>
    <w:rsid w:val="008B7AEA"/>
    <w:rsid w:val="008B7FC0"/>
    <w:rsid w:val="008C039D"/>
    <w:rsid w:val="008C0424"/>
    <w:rsid w:val="008C0628"/>
    <w:rsid w:val="008C09CA"/>
    <w:rsid w:val="008C0A7A"/>
    <w:rsid w:val="008C10D0"/>
    <w:rsid w:val="008C171C"/>
    <w:rsid w:val="008C1C87"/>
    <w:rsid w:val="008C1C93"/>
    <w:rsid w:val="008C1F92"/>
    <w:rsid w:val="008C224B"/>
    <w:rsid w:val="008C2270"/>
    <w:rsid w:val="008C22C0"/>
    <w:rsid w:val="008C230C"/>
    <w:rsid w:val="008C2364"/>
    <w:rsid w:val="008C2433"/>
    <w:rsid w:val="008C2457"/>
    <w:rsid w:val="008C2828"/>
    <w:rsid w:val="008C2C69"/>
    <w:rsid w:val="008C2CE0"/>
    <w:rsid w:val="008C2F33"/>
    <w:rsid w:val="008C3133"/>
    <w:rsid w:val="008C31BE"/>
    <w:rsid w:val="008C331C"/>
    <w:rsid w:val="008C3C8A"/>
    <w:rsid w:val="008C3F42"/>
    <w:rsid w:val="008C4253"/>
    <w:rsid w:val="008C4443"/>
    <w:rsid w:val="008C45A5"/>
    <w:rsid w:val="008C46AF"/>
    <w:rsid w:val="008C4BC8"/>
    <w:rsid w:val="008C4E83"/>
    <w:rsid w:val="008C4EFC"/>
    <w:rsid w:val="008C4F44"/>
    <w:rsid w:val="008C5133"/>
    <w:rsid w:val="008C52EC"/>
    <w:rsid w:val="008C5342"/>
    <w:rsid w:val="008C5389"/>
    <w:rsid w:val="008C57BB"/>
    <w:rsid w:val="008C5A21"/>
    <w:rsid w:val="008C5AA3"/>
    <w:rsid w:val="008C5C6C"/>
    <w:rsid w:val="008C66C8"/>
    <w:rsid w:val="008C692C"/>
    <w:rsid w:val="008C6B4C"/>
    <w:rsid w:val="008C6D18"/>
    <w:rsid w:val="008C72AD"/>
    <w:rsid w:val="008C738A"/>
    <w:rsid w:val="008C73D9"/>
    <w:rsid w:val="008C745E"/>
    <w:rsid w:val="008C749F"/>
    <w:rsid w:val="008C768E"/>
    <w:rsid w:val="008C779D"/>
    <w:rsid w:val="008C789F"/>
    <w:rsid w:val="008C7F41"/>
    <w:rsid w:val="008D078A"/>
    <w:rsid w:val="008D0B37"/>
    <w:rsid w:val="008D0C8E"/>
    <w:rsid w:val="008D0EFD"/>
    <w:rsid w:val="008D0F7B"/>
    <w:rsid w:val="008D1323"/>
    <w:rsid w:val="008D1579"/>
    <w:rsid w:val="008D15AE"/>
    <w:rsid w:val="008D167A"/>
    <w:rsid w:val="008D177B"/>
    <w:rsid w:val="008D17A5"/>
    <w:rsid w:val="008D18D3"/>
    <w:rsid w:val="008D1964"/>
    <w:rsid w:val="008D1968"/>
    <w:rsid w:val="008D1F93"/>
    <w:rsid w:val="008D208D"/>
    <w:rsid w:val="008D20A0"/>
    <w:rsid w:val="008D20BD"/>
    <w:rsid w:val="008D238E"/>
    <w:rsid w:val="008D26E3"/>
    <w:rsid w:val="008D2860"/>
    <w:rsid w:val="008D2939"/>
    <w:rsid w:val="008D2B67"/>
    <w:rsid w:val="008D3206"/>
    <w:rsid w:val="008D3576"/>
    <w:rsid w:val="008D37BE"/>
    <w:rsid w:val="008D37EF"/>
    <w:rsid w:val="008D3D61"/>
    <w:rsid w:val="008D3FA0"/>
    <w:rsid w:val="008D4118"/>
    <w:rsid w:val="008D4309"/>
    <w:rsid w:val="008D4A91"/>
    <w:rsid w:val="008D4AA0"/>
    <w:rsid w:val="008D4B00"/>
    <w:rsid w:val="008D4EC5"/>
    <w:rsid w:val="008D573F"/>
    <w:rsid w:val="008D5CB6"/>
    <w:rsid w:val="008D5F54"/>
    <w:rsid w:val="008D5FDD"/>
    <w:rsid w:val="008D6302"/>
    <w:rsid w:val="008D6520"/>
    <w:rsid w:val="008D6B1D"/>
    <w:rsid w:val="008D6B6D"/>
    <w:rsid w:val="008D7041"/>
    <w:rsid w:val="008D7107"/>
    <w:rsid w:val="008D72A9"/>
    <w:rsid w:val="008D74C0"/>
    <w:rsid w:val="008D760E"/>
    <w:rsid w:val="008D7872"/>
    <w:rsid w:val="008D7A87"/>
    <w:rsid w:val="008D7FDC"/>
    <w:rsid w:val="008E00F3"/>
    <w:rsid w:val="008E010A"/>
    <w:rsid w:val="008E0570"/>
    <w:rsid w:val="008E05A6"/>
    <w:rsid w:val="008E062E"/>
    <w:rsid w:val="008E0860"/>
    <w:rsid w:val="008E0C2E"/>
    <w:rsid w:val="008E1106"/>
    <w:rsid w:val="008E139A"/>
    <w:rsid w:val="008E18C4"/>
    <w:rsid w:val="008E1BF0"/>
    <w:rsid w:val="008E1EB4"/>
    <w:rsid w:val="008E2072"/>
    <w:rsid w:val="008E209C"/>
    <w:rsid w:val="008E22BE"/>
    <w:rsid w:val="008E237A"/>
    <w:rsid w:val="008E2472"/>
    <w:rsid w:val="008E25B9"/>
    <w:rsid w:val="008E262F"/>
    <w:rsid w:val="008E28DB"/>
    <w:rsid w:val="008E2BA8"/>
    <w:rsid w:val="008E2F65"/>
    <w:rsid w:val="008E3301"/>
    <w:rsid w:val="008E34BB"/>
    <w:rsid w:val="008E3710"/>
    <w:rsid w:val="008E38EB"/>
    <w:rsid w:val="008E3939"/>
    <w:rsid w:val="008E3C10"/>
    <w:rsid w:val="008E3CB1"/>
    <w:rsid w:val="008E3E83"/>
    <w:rsid w:val="008E4000"/>
    <w:rsid w:val="008E494F"/>
    <w:rsid w:val="008E49BE"/>
    <w:rsid w:val="008E4B62"/>
    <w:rsid w:val="008E4F27"/>
    <w:rsid w:val="008E5048"/>
    <w:rsid w:val="008E508C"/>
    <w:rsid w:val="008E557B"/>
    <w:rsid w:val="008E5663"/>
    <w:rsid w:val="008E56D0"/>
    <w:rsid w:val="008E5869"/>
    <w:rsid w:val="008E5897"/>
    <w:rsid w:val="008E59C7"/>
    <w:rsid w:val="008E59FC"/>
    <w:rsid w:val="008E5B7B"/>
    <w:rsid w:val="008E5F73"/>
    <w:rsid w:val="008E61D2"/>
    <w:rsid w:val="008E687B"/>
    <w:rsid w:val="008E6937"/>
    <w:rsid w:val="008E6A71"/>
    <w:rsid w:val="008E72B9"/>
    <w:rsid w:val="008E75BB"/>
    <w:rsid w:val="008E7659"/>
    <w:rsid w:val="008E7B3B"/>
    <w:rsid w:val="008E7F7C"/>
    <w:rsid w:val="008F00E9"/>
    <w:rsid w:val="008F0124"/>
    <w:rsid w:val="008F039B"/>
    <w:rsid w:val="008F0823"/>
    <w:rsid w:val="008F0D29"/>
    <w:rsid w:val="008F0E32"/>
    <w:rsid w:val="008F13FF"/>
    <w:rsid w:val="008F16B5"/>
    <w:rsid w:val="008F1ED4"/>
    <w:rsid w:val="008F2167"/>
    <w:rsid w:val="008F22CC"/>
    <w:rsid w:val="008F236D"/>
    <w:rsid w:val="008F2442"/>
    <w:rsid w:val="008F244E"/>
    <w:rsid w:val="008F2A0A"/>
    <w:rsid w:val="008F2A5D"/>
    <w:rsid w:val="008F2AAE"/>
    <w:rsid w:val="008F2B21"/>
    <w:rsid w:val="008F2BFF"/>
    <w:rsid w:val="008F2E8A"/>
    <w:rsid w:val="008F312C"/>
    <w:rsid w:val="008F3171"/>
    <w:rsid w:val="008F3473"/>
    <w:rsid w:val="008F36E1"/>
    <w:rsid w:val="008F387C"/>
    <w:rsid w:val="008F392A"/>
    <w:rsid w:val="008F39CF"/>
    <w:rsid w:val="008F49D3"/>
    <w:rsid w:val="008F51DC"/>
    <w:rsid w:val="008F5284"/>
    <w:rsid w:val="008F532C"/>
    <w:rsid w:val="008F5444"/>
    <w:rsid w:val="008F59F6"/>
    <w:rsid w:val="008F5B76"/>
    <w:rsid w:val="008F5B9A"/>
    <w:rsid w:val="008F5CB3"/>
    <w:rsid w:val="008F5D11"/>
    <w:rsid w:val="008F5E6D"/>
    <w:rsid w:val="008F5F1B"/>
    <w:rsid w:val="008F605F"/>
    <w:rsid w:val="008F664B"/>
    <w:rsid w:val="008F6918"/>
    <w:rsid w:val="008F6CD9"/>
    <w:rsid w:val="008F6EAE"/>
    <w:rsid w:val="008F73C8"/>
    <w:rsid w:val="008F74DE"/>
    <w:rsid w:val="008F75C0"/>
    <w:rsid w:val="008F791E"/>
    <w:rsid w:val="009001C4"/>
    <w:rsid w:val="0090040C"/>
    <w:rsid w:val="00900647"/>
    <w:rsid w:val="0090070C"/>
    <w:rsid w:val="0090072D"/>
    <w:rsid w:val="00900B87"/>
    <w:rsid w:val="00900D92"/>
    <w:rsid w:val="00900F43"/>
    <w:rsid w:val="0090133F"/>
    <w:rsid w:val="00901441"/>
    <w:rsid w:val="009016F3"/>
    <w:rsid w:val="009017AD"/>
    <w:rsid w:val="009018D7"/>
    <w:rsid w:val="009019EB"/>
    <w:rsid w:val="00901B0F"/>
    <w:rsid w:val="00901EFE"/>
    <w:rsid w:val="00902070"/>
    <w:rsid w:val="009020B7"/>
    <w:rsid w:val="0090256E"/>
    <w:rsid w:val="00902A0A"/>
    <w:rsid w:val="00902DDB"/>
    <w:rsid w:val="00903247"/>
    <w:rsid w:val="00903447"/>
    <w:rsid w:val="00903929"/>
    <w:rsid w:val="00903A49"/>
    <w:rsid w:val="00903D5D"/>
    <w:rsid w:val="00903DD8"/>
    <w:rsid w:val="00903F88"/>
    <w:rsid w:val="0090407A"/>
    <w:rsid w:val="00904377"/>
    <w:rsid w:val="00904A78"/>
    <w:rsid w:val="00904ECC"/>
    <w:rsid w:val="00905036"/>
    <w:rsid w:val="00905227"/>
    <w:rsid w:val="009054F1"/>
    <w:rsid w:val="00905F13"/>
    <w:rsid w:val="00906066"/>
    <w:rsid w:val="0090610F"/>
    <w:rsid w:val="009061D9"/>
    <w:rsid w:val="0090641E"/>
    <w:rsid w:val="0090657D"/>
    <w:rsid w:val="00906590"/>
    <w:rsid w:val="00906802"/>
    <w:rsid w:val="009068A3"/>
    <w:rsid w:val="00906AAD"/>
    <w:rsid w:val="00906FA7"/>
    <w:rsid w:val="0090759C"/>
    <w:rsid w:val="00907665"/>
    <w:rsid w:val="009078A0"/>
    <w:rsid w:val="009078FE"/>
    <w:rsid w:val="009079D3"/>
    <w:rsid w:val="00907CDA"/>
    <w:rsid w:val="00907D52"/>
    <w:rsid w:val="00907DB0"/>
    <w:rsid w:val="00907E6A"/>
    <w:rsid w:val="00907F41"/>
    <w:rsid w:val="00910214"/>
    <w:rsid w:val="00910302"/>
    <w:rsid w:val="00910352"/>
    <w:rsid w:val="009103D9"/>
    <w:rsid w:val="009105FA"/>
    <w:rsid w:val="00910815"/>
    <w:rsid w:val="00910979"/>
    <w:rsid w:val="00910C59"/>
    <w:rsid w:val="00910F1F"/>
    <w:rsid w:val="00910F46"/>
    <w:rsid w:val="0091102E"/>
    <w:rsid w:val="009110F1"/>
    <w:rsid w:val="0091117D"/>
    <w:rsid w:val="00911622"/>
    <w:rsid w:val="009116ED"/>
    <w:rsid w:val="00911EC9"/>
    <w:rsid w:val="00911F56"/>
    <w:rsid w:val="00912095"/>
    <w:rsid w:val="009120F3"/>
    <w:rsid w:val="00912311"/>
    <w:rsid w:val="00912509"/>
    <w:rsid w:val="009126F9"/>
    <w:rsid w:val="009129C7"/>
    <w:rsid w:val="00912C90"/>
    <w:rsid w:val="00912CA3"/>
    <w:rsid w:val="00912D33"/>
    <w:rsid w:val="00912D61"/>
    <w:rsid w:val="00913791"/>
    <w:rsid w:val="009137BB"/>
    <w:rsid w:val="00913D43"/>
    <w:rsid w:val="00913F84"/>
    <w:rsid w:val="009140D6"/>
    <w:rsid w:val="00914440"/>
    <w:rsid w:val="009145D9"/>
    <w:rsid w:val="0091488D"/>
    <w:rsid w:val="00914A3E"/>
    <w:rsid w:val="00915196"/>
    <w:rsid w:val="0091520C"/>
    <w:rsid w:val="009153E5"/>
    <w:rsid w:val="0091552C"/>
    <w:rsid w:val="0091579C"/>
    <w:rsid w:val="00915967"/>
    <w:rsid w:val="009159DE"/>
    <w:rsid w:val="00915A70"/>
    <w:rsid w:val="00915B15"/>
    <w:rsid w:val="00915EB0"/>
    <w:rsid w:val="009164D4"/>
    <w:rsid w:val="009165C7"/>
    <w:rsid w:val="00916600"/>
    <w:rsid w:val="0091664D"/>
    <w:rsid w:val="00916657"/>
    <w:rsid w:val="00916693"/>
    <w:rsid w:val="00916BB5"/>
    <w:rsid w:val="00916BF9"/>
    <w:rsid w:val="00916CFA"/>
    <w:rsid w:val="00917017"/>
    <w:rsid w:val="009171DD"/>
    <w:rsid w:val="0091735F"/>
    <w:rsid w:val="00917373"/>
    <w:rsid w:val="0091744D"/>
    <w:rsid w:val="009174BA"/>
    <w:rsid w:val="009176D5"/>
    <w:rsid w:val="00917704"/>
    <w:rsid w:val="00917CAD"/>
    <w:rsid w:val="00917DC0"/>
    <w:rsid w:val="00920061"/>
    <w:rsid w:val="00920409"/>
    <w:rsid w:val="00920B3A"/>
    <w:rsid w:val="00920C56"/>
    <w:rsid w:val="00920F63"/>
    <w:rsid w:val="009210F5"/>
    <w:rsid w:val="009211F2"/>
    <w:rsid w:val="009214F0"/>
    <w:rsid w:val="0092187A"/>
    <w:rsid w:val="009218C3"/>
    <w:rsid w:val="00921918"/>
    <w:rsid w:val="00921D5A"/>
    <w:rsid w:val="00921DA4"/>
    <w:rsid w:val="00921E99"/>
    <w:rsid w:val="00921F12"/>
    <w:rsid w:val="00922012"/>
    <w:rsid w:val="009229D3"/>
    <w:rsid w:val="009229E1"/>
    <w:rsid w:val="00922EC0"/>
    <w:rsid w:val="00922FE1"/>
    <w:rsid w:val="0092315F"/>
    <w:rsid w:val="009234C6"/>
    <w:rsid w:val="0092355E"/>
    <w:rsid w:val="0092367A"/>
    <w:rsid w:val="009237CD"/>
    <w:rsid w:val="00923CA2"/>
    <w:rsid w:val="00923EB7"/>
    <w:rsid w:val="00924051"/>
    <w:rsid w:val="009240ED"/>
    <w:rsid w:val="00924281"/>
    <w:rsid w:val="00924EDC"/>
    <w:rsid w:val="00924F8E"/>
    <w:rsid w:val="00925292"/>
    <w:rsid w:val="0092581E"/>
    <w:rsid w:val="009258FA"/>
    <w:rsid w:val="00925A0E"/>
    <w:rsid w:val="00925E18"/>
    <w:rsid w:val="00925E38"/>
    <w:rsid w:val="00925F83"/>
    <w:rsid w:val="00926047"/>
    <w:rsid w:val="00926396"/>
    <w:rsid w:val="009269E5"/>
    <w:rsid w:val="009270CE"/>
    <w:rsid w:val="00927362"/>
    <w:rsid w:val="00927476"/>
    <w:rsid w:val="009277BC"/>
    <w:rsid w:val="00927815"/>
    <w:rsid w:val="00927886"/>
    <w:rsid w:val="00927913"/>
    <w:rsid w:val="00927ACD"/>
    <w:rsid w:val="00927ECD"/>
    <w:rsid w:val="009300FF"/>
    <w:rsid w:val="009310DF"/>
    <w:rsid w:val="009310ED"/>
    <w:rsid w:val="0093132A"/>
    <w:rsid w:val="0093133A"/>
    <w:rsid w:val="0093138C"/>
    <w:rsid w:val="00931436"/>
    <w:rsid w:val="009314B8"/>
    <w:rsid w:val="009314EF"/>
    <w:rsid w:val="00931705"/>
    <w:rsid w:val="009319CC"/>
    <w:rsid w:val="00931CE1"/>
    <w:rsid w:val="00932233"/>
    <w:rsid w:val="00932709"/>
    <w:rsid w:val="009327D2"/>
    <w:rsid w:val="00933191"/>
    <w:rsid w:val="00933412"/>
    <w:rsid w:val="00933817"/>
    <w:rsid w:val="0093388F"/>
    <w:rsid w:val="00933B04"/>
    <w:rsid w:val="00933B10"/>
    <w:rsid w:val="00933EB5"/>
    <w:rsid w:val="0093410C"/>
    <w:rsid w:val="0093411C"/>
    <w:rsid w:val="00934219"/>
    <w:rsid w:val="00934673"/>
    <w:rsid w:val="00934910"/>
    <w:rsid w:val="00934B88"/>
    <w:rsid w:val="00934B96"/>
    <w:rsid w:val="00934E76"/>
    <w:rsid w:val="00935427"/>
    <w:rsid w:val="009355EC"/>
    <w:rsid w:val="00935708"/>
    <w:rsid w:val="009359F5"/>
    <w:rsid w:val="00935C86"/>
    <w:rsid w:val="0093618C"/>
    <w:rsid w:val="009361F0"/>
    <w:rsid w:val="0093629A"/>
    <w:rsid w:val="00936609"/>
    <w:rsid w:val="009366DC"/>
    <w:rsid w:val="009367BB"/>
    <w:rsid w:val="00936860"/>
    <w:rsid w:val="00936B21"/>
    <w:rsid w:val="00936BA9"/>
    <w:rsid w:val="00936ECC"/>
    <w:rsid w:val="0093704B"/>
    <w:rsid w:val="009371BB"/>
    <w:rsid w:val="0093721B"/>
    <w:rsid w:val="00937AAA"/>
    <w:rsid w:val="00937AEC"/>
    <w:rsid w:val="00937B65"/>
    <w:rsid w:val="00937BD0"/>
    <w:rsid w:val="00937E40"/>
    <w:rsid w:val="00937EE5"/>
    <w:rsid w:val="00937EFA"/>
    <w:rsid w:val="00937F71"/>
    <w:rsid w:val="0094039A"/>
    <w:rsid w:val="0094046A"/>
    <w:rsid w:val="00940832"/>
    <w:rsid w:val="00940860"/>
    <w:rsid w:val="00940994"/>
    <w:rsid w:val="00940CC7"/>
    <w:rsid w:val="00940D92"/>
    <w:rsid w:val="00940ED1"/>
    <w:rsid w:val="009414FB"/>
    <w:rsid w:val="0094154F"/>
    <w:rsid w:val="00941574"/>
    <w:rsid w:val="00941A35"/>
    <w:rsid w:val="00941EE9"/>
    <w:rsid w:val="0094257D"/>
    <w:rsid w:val="009428CB"/>
    <w:rsid w:val="0094293D"/>
    <w:rsid w:val="00942D29"/>
    <w:rsid w:val="00942D9E"/>
    <w:rsid w:val="00942F2B"/>
    <w:rsid w:val="009430C3"/>
    <w:rsid w:val="0094331B"/>
    <w:rsid w:val="00943327"/>
    <w:rsid w:val="009434D2"/>
    <w:rsid w:val="00943611"/>
    <w:rsid w:val="0094424C"/>
    <w:rsid w:val="0094443F"/>
    <w:rsid w:val="00944480"/>
    <w:rsid w:val="009446BD"/>
    <w:rsid w:val="009453DA"/>
    <w:rsid w:val="00945618"/>
    <w:rsid w:val="0094592F"/>
    <w:rsid w:val="00945C37"/>
    <w:rsid w:val="00945ED9"/>
    <w:rsid w:val="00945F69"/>
    <w:rsid w:val="009464A5"/>
    <w:rsid w:val="00946597"/>
    <w:rsid w:val="00946C11"/>
    <w:rsid w:val="00946D45"/>
    <w:rsid w:val="009470A7"/>
    <w:rsid w:val="00947223"/>
    <w:rsid w:val="009472E6"/>
    <w:rsid w:val="009475DF"/>
    <w:rsid w:val="009476D6"/>
    <w:rsid w:val="00947BE0"/>
    <w:rsid w:val="00947E1D"/>
    <w:rsid w:val="00947E46"/>
    <w:rsid w:val="00950050"/>
    <w:rsid w:val="009501E0"/>
    <w:rsid w:val="00950379"/>
    <w:rsid w:val="009506C6"/>
    <w:rsid w:val="00950B2C"/>
    <w:rsid w:val="00950C19"/>
    <w:rsid w:val="00950E1F"/>
    <w:rsid w:val="00950E31"/>
    <w:rsid w:val="0095146E"/>
    <w:rsid w:val="00951470"/>
    <w:rsid w:val="0095165F"/>
    <w:rsid w:val="0095167A"/>
    <w:rsid w:val="00951750"/>
    <w:rsid w:val="00951779"/>
    <w:rsid w:val="00951920"/>
    <w:rsid w:val="00951AD9"/>
    <w:rsid w:val="00951FA8"/>
    <w:rsid w:val="00952395"/>
    <w:rsid w:val="009523FE"/>
    <w:rsid w:val="009526B4"/>
    <w:rsid w:val="0095282E"/>
    <w:rsid w:val="00952A59"/>
    <w:rsid w:val="00952AA5"/>
    <w:rsid w:val="009537C6"/>
    <w:rsid w:val="009538B9"/>
    <w:rsid w:val="00953B02"/>
    <w:rsid w:val="00953D80"/>
    <w:rsid w:val="0095402D"/>
    <w:rsid w:val="0095410E"/>
    <w:rsid w:val="00954133"/>
    <w:rsid w:val="0095443D"/>
    <w:rsid w:val="009545E9"/>
    <w:rsid w:val="009546E9"/>
    <w:rsid w:val="009546FC"/>
    <w:rsid w:val="0095470E"/>
    <w:rsid w:val="00954CFE"/>
    <w:rsid w:val="00954FDB"/>
    <w:rsid w:val="00954FE1"/>
    <w:rsid w:val="0095512D"/>
    <w:rsid w:val="009554D2"/>
    <w:rsid w:val="00955830"/>
    <w:rsid w:val="00955BFD"/>
    <w:rsid w:val="00955C05"/>
    <w:rsid w:val="00955DFC"/>
    <w:rsid w:val="00955F4F"/>
    <w:rsid w:val="00956435"/>
    <w:rsid w:val="009566EC"/>
    <w:rsid w:val="009569E0"/>
    <w:rsid w:val="00956C09"/>
    <w:rsid w:val="00956C23"/>
    <w:rsid w:val="00956E7F"/>
    <w:rsid w:val="00956EF3"/>
    <w:rsid w:val="00957157"/>
    <w:rsid w:val="00957503"/>
    <w:rsid w:val="0095754C"/>
    <w:rsid w:val="00957590"/>
    <w:rsid w:val="00957657"/>
    <w:rsid w:val="009577D1"/>
    <w:rsid w:val="00957B6D"/>
    <w:rsid w:val="00957CAB"/>
    <w:rsid w:val="00957F1F"/>
    <w:rsid w:val="00957FAA"/>
    <w:rsid w:val="0096013C"/>
    <w:rsid w:val="00960202"/>
    <w:rsid w:val="00960634"/>
    <w:rsid w:val="009607BB"/>
    <w:rsid w:val="009609CF"/>
    <w:rsid w:val="00960A64"/>
    <w:rsid w:val="00960A75"/>
    <w:rsid w:val="00960F55"/>
    <w:rsid w:val="009610F3"/>
    <w:rsid w:val="00961199"/>
    <w:rsid w:val="009611A7"/>
    <w:rsid w:val="009612D7"/>
    <w:rsid w:val="00961403"/>
    <w:rsid w:val="00961451"/>
    <w:rsid w:val="009614B6"/>
    <w:rsid w:val="00961801"/>
    <w:rsid w:val="0096218C"/>
    <w:rsid w:val="009623A1"/>
    <w:rsid w:val="0096257E"/>
    <w:rsid w:val="00962802"/>
    <w:rsid w:val="009628B3"/>
    <w:rsid w:val="00962C22"/>
    <w:rsid w:val="00963082"/>
    <w:rsid w:val="00963314"/>
    <w:rsid w:val="0096341A"/>
    <w:rsid w:val="009634A8"/>
    <w:rsid w:val="00963865"/>
    <w:rsid w:val="00963B42"/>
    <w:rsid w:val="00963E8E"/>
    <w:rsid w:val="00963F3D"/>
    <w:rsid w:val="00964554"/>
    <w:rsid w:val="0096475F"/>
    <w:rsid w:val="009648EA"/>
    <w:rsid w:val="00964B34"/>
    <w:rsid w:val="00964DEE"/>
    <w:rsid w:val="009650AB"/>
    <w:rsid w:val="00965158"/>
    <w:rsid w:val="0096523C"/>
    <w:rsid w:val="009652DA"/>
    <w:rsid w:val="009654F5"/>
    <w:rsid w:val="0096586E"/>
    <w:rsid w:val="00965A39"/>
    <w:rsid w:val="00965CA4"/>
    <w:rsid w:val="00965EAE"/>
    <w:rsid w:val="00965FEE"/>
    <w:rsid w:val="009660CA"/>
    <w:rsid w:val="009661AA"/>
    <w:rsid w:val="009662FD"/>
    <w:rsid w:val="00966311"/>
    <w:rsid w:val="00966464"/>
    <w:rsid w:val="009664EB"/>
    <w:rsid w:val="0096651E"/>
    <w:rsid w:val="00966632"/>
    <w:rsid w:val="00966B45"/>
    <w:rsid w:val="00966DCA"/>
    <w:rsid w:val="0096759D"/>
    <w:rsid w:val="00967815"/>
    <w:rsid w:val="00967B03"/>
    <w:rsid w:val="00967B26"/>
    <w:rsid w:val="00967CE0"/>
    <w:rsid w:val="00967E8C"/>
    <w:rsid w:val="00967F06"/>
    <w:rsid w:val="00970104"/>
    <w:rsid w:val="00970171"/>
    <w:rsid w:val="00970207"/>
    <w:rsid w:val="00970651"/>
    <w:rsid w:val="0097092C"/>
    <w:rsid w:val="00970F2F"/>
    <w:rsid w:val="00971008"/>
    <w:rsid w:val="009710FC"/>
    <w:rsid w:val="0097125D"/>
    <w:rsid w:val="0097130B"/>
    <w:rsid w:val="00971468"/>
    <w:rsid w:val="0097155B"/>
    <w:rsid w:val="0097176E"/>
    <w:rsid w:val="00971908"/>
    <w:rsid w:val="00971BAD"/>
    <w:rsid w:val="00972013"/>
    <w:rsid w:val="00972CBE"/>
    <w:rsid w:val="00972E56"/>
    <w:rsid w:val="00973404"/>
    <w:rsid w:val="00973429"/>
    <w:rsid w:val="00973470"/>
    <w:rsid w:val="00973506"/>
    <w:rsid w:val="009738B2"/>
    <w:rsid w:val="009738F6"/>
    <w:rsid w:val="00973EBF"/>
    <w:rsid w:val="00973FC6"/>
    <w:rsid w:val="009741AF"/>
    <w:rsid w:val="0097421A"/>
    <w:rsid w:val="009743F5"/>
    <w:rsid w:val="00974501"/>
    <w:rsid w:val="009745C3"/>
    <w:rsid w:val="00974726"/>
    <w:rsid w:val="009747E3"/>
    <w:rsid w:val="00974CB5"/>
    <w:rsid w:val="00974CBB"/>
    <w:rsid w:val="009750C5"/>
    <w:rsid w:val="0097536F"/>
    <w:rsid w:val="0097578D"/>
    <w:rsid w:val="0097580F"/>
    <w:rsid w:val="009758E4"/>
    <w:rsid w:val="00975AFA"/>
    <w:rsid w:val="00975CCE"/>
    <w:rsid w:val="00975F2D"/>
    <w:rsid w:val="00976163"/>
    <w:rsid w:val="009761D7"/>
    <w:rsid w:val="00976280"/>
    <w:rsid w:val="00976A19"/>
    <w:rsid w:val="00976E6E"/>
    <w:rsid w:val="00977045"/>
    <w:rsid w:val="0097722B"/>
    <w:rsid w:val="009774F8"/>
    <w:rsid w:val="009778BD"/>
    <w:rsid w:val="0097791B"/>
    <w:rsid w:val="009779C5"/>
    <w:rsid w:val="00977B47"/>
    <w:rsid w:val="00977F59"/>
    <w:rsid w:val="009805F8"/>
    <w:rsid w:val="009809C1"/>
    <w:rsid w:val="00980AAA"/>
    <w:rsid w:val="00980ACE"/>
    <w:rsid w:val="00980CFC"/>
    <w:rsid w:val="00980D76"/>
    <w:rsid w:val="00980F0B"/>
    <w:rsid w:val="009810AA"/>
    <w:rsid w:val="009811C4"/>
    <w:rsid w:val="0098130C"/>
    <w:rsid w:val="009815F6"/>
    <w:rsid w:val="00981D04"/>
    <w:rsid w:val="00981E14"/>
    <w:rsid w:val="00981EFD"/>
    <w:rsid w:val="00981F97"/>
    <w:rsid w:val="00982140"/>
    <w:rsid w:val="0098214F"/>
    <w:rsid w:val="0098257C"/>
    <w:rsid w:val="00982774"/>
    <w:rsid w:val="00982841"/>
    <w:rsid w:val="00982EAF"/>
    <w:rsid w:val="00982ED0"/>
    <w:rsid w:val="009831C0"/>
    <w:rsid w:val="009832F3"/>
    <w:rsid w:val="00983B32"/>
    <w:rsid w:val="00983E03"/>
    <w:rsid w:val="00983FC4"/>
    <w:rsid w:val="0098402B"/>
    <w:rsid w:val="009841FA"/>
    <w:rsid w:val="009845A2"/>
    <w:rsid w:val="009848F0"/>
    <w:rsid w:val="00984A4E"/>
    <w:rsid w:val="00984AC6"/>
    <w:rsid w:val="00984BAD"/>
    <w:rsid w:val="00984CAE"/>
    <w:rsid w:val="009854DE"/>
    <w:rsid w:val="009859FC"/>
    <w:rsid w:val="00985BFA"/>
    <w:rsid w:val="00985D56"/>
    <w:rsid w:val="00985E2A"/>
    <w:rsid w:val="00986619"/>
    <w:rsid w:val="00986671"/>
    <w:rsid w:val="00986685"/>
    <w:rsid w:val="009866C6"/>
    <w:rsid w:val="00986A47"/>
    <w:rsid w:val="00986DCF"/>
    <w:rsid w:val="00986E56"/>
    <w:rsid w:val="00986EF0"/>
    <w:rsid w:val="00986F50"/>
    <w:rsid w:val="009872E6"/>
    <w:rsid w:val="009876A5"/>
    <w:rsid w:val="009876C2"/>
    <w:rsid w:val="009876FF"/>
    <w:rsid w:val="00987961"/>
    <w:rsid w:val="00987A8C"/>
    <w:rsid w:val="00987AA8"/>
    <w:rsid w:val="00987B93"/>
    <w:rsid w:val="00987D5C"/>
    <w:rsid w:val="00987E31"/>
    <w:rsid w:val="00990258"/>
    <w:rsid w:val="009903F3"/>
    <w:rsid w:val="009904A7"/>
    <w:rsid w:val="00990501"/>
    <w:rsid w:val="00990602"/>
    <w:rsid w:val="009907BD"/>
    <w:rsid w:val="00990B6E"/>
    <w:rsid w:val="00990E66"/>
    <w:rsid w:val="00990FC8"/>
    <w:rsid w:val="0099103C"/>
    <w:rsid w:val="00991083"/>
    <w:rsid w:val="0099163E"/>
    <w:rsid w:val="0099190E"/>
    <w:rsid w:val="00991A4D"/>
    <w:rsid w:val="00991D44"/>
    <w:rsid w:val="00991F17"/>
    <w:rsid w:val="00992079"/>
    <w:rsid w:val="009920FF"/>
    <w:rsid w:val="00992263"/>
    <w:rsid w:val="0099236F"/>
    <w:rsid w:val="009925DE"/>
    <w:rsid w:val="0099274F"/>
    <w:rsid w:val="00992761"/>
    <w:rsid w:val="009927AB"/>
    <w:rsid w:val="009927FA"/>
    <w:rsid w:val="0099292B"/>
    <w:rsid w:val="009929F3"/>
    <w:rsid w:val="00993310"/>
    <w:rsid w:val="009935DD"/>
    <w:rsid w:val="0099385C"/>
    <w:rsid w:val="0099389D"/>
    <w:rsid w:val="00993B6F"/>
    <w:rsid w:val="00993CA2"/>
    <w:rsid w:val="00993D47"/>
    <w:rsid w:val="00993E9E"/>
    <w:rsid w:val="009940F4"/>
    <w:rsid w:val="009943C4"/>
    <w:rsid w:val="00994526"/>
    <w:rsid w:val="00994654"/>
    <w:rsid w:val="0099472A"/>
    <w:rsid w:val="00994846"/>
    <w:rsid w:val="00994AB7"/>
    <w:rsid w:val="00994AC6"/>
    <w:rsid w:val="00994CD8"/>
    <w:rsid w:val="00995524"/>
    <w:rsid w:val="00995A6E"/>
    <w:rsid w:val="0099635B"/>
    <w:rsid w:val="00996880"/>
    <w:rsid w:val="009969A5"/>
    <w:rsid w:val="00997130"/>
    <w:rsid w:val="009974FD"/>
    <w:rsid w:val="00997601"/>
    <w:rsid w:val="00997709"/>
    <w:rsid w:val="00997870"/>
    <w:rsid w:val="00997D91"/>
    <w:rsid w:val="009A0010"/>
    <w:rsid w:val="009A0031"/>
    <w:rsid w:val="009A0058"/>
    <w:rsid w:val="009A0877"/>
    <w:rsid w:val="009A091B"/>
    <w:rsid w:val="009A0C64"/>
    <w:rsid w:val="009A0EBB"/>
    <w:rsid w:val="009A110B"/>
    <w:rsid w:val="009A13B4"/>
    <w:rsid w:val="009A13DD"/>
    <w:rsid w:val="009A1625"/>
    <w:rsid w:val="009A1678"/>
    <w:rsid w:val="009A1CD0"/>
    <w:rsid w:val="009A21EC"/>
    <w:rsid w:val="009A21F4"/>
    <w:rsid w:val="009A2519"/>
    <w:rsid w:val="009A2A8E"/>
    <w:rsid w:val="009A2EE5"/>
    <w:rsid w:val="009A3318"/>
    <w:rsid w:val="009A33DE"/>
    <w:rsid w:val="009A33F3"/>
    <w:rsid w:val="009A3409"/>
    <w:rsid w:val="009A35C3"/>
    <w:rsid w:val="009A3773"/>
    <w:rsid w:val="009A3B28"/>
    <w:rsid w:val="009A3BCC"/>
    <w:rsid w:val="009A415F"/>
    <w:rsid w:val="009A425C"/>
    <w:rsid w:val="009A440F"/>
    <w:rsid w:val="009A46FE"/>
    <w:rsid w:val="009A4969"/>
    <w:rsid w:val="009A4A03"/>
    <w:rsid w:val="009A4B9D"/>
    <w:rsid w:val="009A4F30"/>
    <w:rsid w:val="009A51D7"/>
    <w:rsid w:val="009A558D"/>
    <w:rsid w:val="009A5674"/>
    <w:rsid w:val="009A5690"/>
    <w:rsid w:val="009A60F3"/>
    <w:rsid w:val="009A6560"/>
    <w:rsid w:val="009A6647"/>
    <w:rsid w:val="009A6650"/>
    <w:rsid w:val="009A67DC"/>
    <w:rsid w:val="009A6C63"/>
    <w:rsid w:val="009A7052"/>
    <w:rsid w:val="009A741A"/>
    <w:rsid w:val="009A779E"/>
    <w:rsid w:val="009A7B31"/>
    <w:rsid w:val="009A7EA4"/>
    <w:rsid w:val="009B014D"/>
    <w:rsid w:val="009B06CD"/>
    <w:rsid w:val="009B07C0"/>
    <w:rsid w:val="009B07D3"/>
    <w:rsid w:val="009B0986"/>
    <w:rsid w:val="009B0AE6"/>
    <w:rsid w:val="009B0AF0"/>
    <w:rsid w:val="009B0B22"/>
    <w:rsid w:val="009B0DBD"/>
    <w:rsid w:val="009B1473"/>
    <w:rsid w:val="009B1779"/>
    <w:rsid w:val="009B1ADF"/>
    <w:rsid w:val="009B1C62"/>
    <w:rsid w:val="009B22AE"/>
    <w:rsid w:val="009B2332"/>
    <w:rsid w:val="009B23AD"/>
    <w:rsid w:val="009B25CD"/>
    <w:rsid w:val="009B2720"/>
    <w:rsid w:val="009B28E3"/>
    <w:rsid w:val="009B2995"/>
    <w:rsid w:val="009B2AEB"/>
    <w:rsid w:val="009B2C58"/>
    <w:rsid w:val="009B3101"/>
    <w:rsid w:val="009B41D8"/>
    <w:rsid w:val="009B49AC"/>
    <w:rsid w:val="009B49FF"/>
    <w:rsid w:val="009B4F02"/>
    <w:rsid w:val="009B4F88"/>
    <w:rsid w:val="009B54A5"/>
    <w:rsid w:val="009B56F0"/>
    <w:rsid w:val="009B5769"/>
    <w:rsid w:val="009B5A3D"/>
    <w:rsid w:val="009B5D8F"/>
    <w:rsid w:val="009B6059"/>
    <w:rsid w:val="009B610F"/>
    <w:rsid w:val="009B62E6"/>
    <w:rsid w:val="009B654C"/>
    <w:rsid w:val="009B659A"/>
    <w:rsid w:val="009B6684"/>
    <w:rsid w:val="009B6C91"/>
    <w:rsid w:val="009B6E53"/>
    <w:rsid w:val="009B6FE1"/>
    <w:rsid w:val="009B70CC"/>
    <w:rsid w:val="009B72F2"/>
    <w:rsid w:val="009B78AD"/>
    <w:rsid w:val="009B7EB0"/>
    <w:rsid w:val="009C0193"/>
    <w:rsid w:val="009C048B"/>
    <w:rsid w:val="009C05D7"/>
    <w:rsid w:val="009C09E2"/>
    <w:rsid w:val="009C0A16"/>
    <w:rsid w:val="009C0BE4"/>
    <w:rsid w:val="009C0D07"/>
    <w:rsid w:val="009C0D33"/>
    <w:rsid w:val="009C0FE9"/>
    <w:rsid w:val="009C1072"/>
    <w:rsid w:val="009C10B2"/>
    <w:rsid w:val="009C1179"/>
    <w:rsid w:val="009C11EF"/>
    <w:rsid w:val="009C12D4"/>
    <w:rsid w:val="009C1679"/>
    <w:rsid w:val="009C170D"/>
    <w:rsid w:val="009C1782"/>
    <w:rsid w:val="009C2091"/>
    <w:rsid w:val="009C2366"/>
    <w:rsid w:val="009C250A"/>
    <w:rsid w:val="009C25BE"/>
    <w:rsid w:val="009C25F1"/>
    <w:rsid w:val="009C2B7D"/>
    <w:rsid w:val="009C360D"/>
    <w:rsid w:val="009C3715"/>
    <w:rsid w:val="009C37B3"/>
    <w:rsid w:val="009C3993"/>
    <w:rsid w:val="009C3A45"/>
    <w:rsid w:val="009C3A6E"/>
    <w:rsid w:val="009C3B36"/>
    <w:rsid w:val="009C3FA5"/>
    <w:rsid w:val="009C490D"/>
    <w:rsid w:val="009C4A5B"/>
    <w:rsid w:val="009C4AE1"/>
    <w:rsid w:val="009C4C91"/>
    <w:rsid w:val="009C4E3C"/>
    <w:rsid w:val="009C50D0"/>
    <w:rsid w:val="009C524C"/>
    <w:rsid w:val="009C5488"/>
    <w:rsid w:val="009C549D"/>
    <w:rsid w:val="009C551C"/>
    <w:rsid w:val="009C55A3"/>
    <w:rsid w:val="009C5F73"/>
    <w:rsid w:val="009C6554"/>
    <w:rsid w:val="009C66B6"/>
    <w:rsid w:val="009C67C2"/>
    <w:rsid w:val="009C67CB"/>
    <w:rsid w:val="009C67E9"/>
    <w:rsid w:val="009C6D63"/>
    <w:rsid w:val="009C6E40"/>
    <w:rsid w:val="009C6ED3"/>
    <w:rsid w:val="009C7253"/>
    <w:rsid w:val="009C7383"/>
    <w:rsid w:val="009C7594"/>
    <w:rsid w:val="009C7A79"/>
    <w:rsid w:val="009C7B66"/>
    <w:rsid w:val="009D0192"/>
    <w:rsid w:val="009D0466"/>
    <w:rsid w:val="009D04B0"/>
    <w:rsid w:val="009D067A"/>
    <w:rsid w:val="009D09EC"/>
    <w:rsid w:val="009D0AB7"/>
    <w:rsid w:val="009D0B49"/>
    <w:rsid w:val="009D0CDE"/>
    <w:rsid w:val="009D1001"/>
    <w:rsid w:val="009D1332"/>
    <w:rsid w:val="009D151A"/>
    <w:rsid w:val="009D15A4"/>
    <w:rsid w:val="009D1A72"/>
    <w:rsid w:val="009D1B00"/>
    <w:rsid w:val="009D1D5C"/>
    <w:rsid w:val="009D1DD7"/>
    <w:rsid w:val="009D20B9"/>
    <w:rsid w:val="009D23AF"/>
    <w:rsid w:val="009D2923"/>
    <w:rsid w:val="009D29CE"/>
    <w:rsid w:val="009D2E9C"/>
    <w:rsid w:val="009D2E9E"/>
    <w:rsid w:val="009D3336"/>
    <w:rsid w:val="009D3366"/>
    <w:rsid w:val="009D37D9"/>
    <w:rsid w:val="009D38CA"/>
    <w:rsid w:val="009D3B7C"/>
    <w:rsid w:val="009D3FD4"/>
    <w:rsid w:val="009D4255"/>
    <w:rsid w:val="009D454A"/>
    <w:rsid w:val="009D463F"/>
    <w:rsid w:val="009D4E6A"/>
    <w:rsid w:val="009D4EAA"/>
    <w:rsid w:val="009D4FA2"/>
    <w:rsid w:val="009D558B"/>
    <w:rsid w:val="009D55A9"/>
    <w:rsid w:val="009D5706"/>
    <w:rsid w:val="009D571F"/>
    <w:rsid w:val="009D5841"/>
    <w:rsid w:val="009D5CA1"/>
    <w:rsid w:val="009D5CA2"/>
    <w:rsid w:val="009D656B"/>
    <w:rsid w:val="009D6876"/>
    <w:rsid w:val="009D68C2"/>
    <w:rsid w:val="009D6BA1"/>
    <w:rsid w:val="009D7096"/>
    <w:rsid w:val="009D72A3"/>
    <w:rsid w:val="009D7369"/>
    <w:rsid w:val="009D737E"/>
    <w:rsid w:val="009D745C"/>
    <w:rsid w:val="009D76A2"/>
    <w:rsid w:val="009D7EF9"/>
    <w:rsid w:val="009E00DA"/>
    <w:rsid w:val="009E031C"/>
    <w:rsid w:val="009E0347"/>
    <w:rsid w:val="009E051F"/>
    <w:rsid w:val="009E0866"/>
    <w:rsid w:val="009E0AF3"/>
    <w:rsid w:val="009E0C16"/>
    <w:rsid w:val="009E0CEF"/>
    <w:rsid w:val="009E0F98"/>
    <w:rsid w:val="009E1309"/>
    <w:rsid w:val="009E13E7"/>
    <w:rsid w:val="009E14CE"/>
    <w:rsid w:val="009E16C5"/>
    <w:rsid w:val="009E1B3F"/>
    <w:rsid w:val="009E1D1C"/>
    <w:rsid w:val="009E1D84"/>
    <w:rsid w:val="009E1ED8"/>
    <w:rsid w:val="009E2071"/>
    <w:rsid w:val="009E2124"/>
    <w:rsid w:val="009E2613"/>
    <w:rsid w:val="009E27A2"/>
    <w:rsid w:val="009E28B6"/>
    <w:rsid w:val="009E2B50"/>
    <w:rsid w:val="009E2C34"/>
    <w:rsid w:val="009E2DD3"/>
    <w:rsid w:val="009E2ECD"/>
    <w:rsid w:val="009E2F76"/>
    <w:rsid w:val="009E31BF"/>
    <w:rsid w:val="009E31D5"/>
    <w:rsid w:val="009E327D"/>
    <w:rsid w:val="009E33F7"/>
    <w:rsid w:val="009E3BB0"/>
    <w:rsid w:val="009E3C6F"/>
    <w:rsid w:val="009E3CDC"/>
    <w:rsid w:val="009E3D4C"/>
    <w:rsid w:val="009E3F0A"/>
    <w:rsid w:val="009E3FE6"/>
    <w:rsid w:val="009E4316"/>
    <w:rsid w:val="009E436A"/>
    <w:rsid w:val="009E4688"/>
    <w:rsid w:val="009E470D"/>
    <w:rsid w:val="009E4812"/>
    <w:rsid w:val="009E4A04"/>
    <w:rsid w:val="009E4C3E"/>
    <w:rsid w:val="009E4E56"/>
    <w:rsid w:val="009E4F4B"/>
    <w:rsid w:val="009E55AF"/>
    <w:rsid w:val="009E5E9F"/>
    <w:rsid w:val="009E5F25"/>
    <w:rsid w:val="009E61F3"/>
    <w:rsid w:val="009E64BA"/>
    <w:rsid w:val="009E6546"/>
    <w:rsid w:val="009E6B0C"/>
    <w:rsid w:val="009E6C07"/>
    <w:rsid w:val="009E7185"/>
    <w:rsid w:val="009E71F0"/>
    <w:rsid w:val="009E72F3"/>
    <w:rsid w:val="009E73E8"/>
    <w:rsid w:val="009E7420"/>
    <w:rsid w:val="009E754A"/>
    <w:rsid w:val="009E79CB"/>
    <w:rsid w:val="009E7C2F"/>
    <w:rsid w:val="009F02D2"/>
    <w:rsid w:val="009F0444"/>
    <w:rsid w:val="009F0660"/>
    <w:rsid w:val="009F08BE"/>
    <w:rsid w:val="009F0B06"/>
    <w:rsid w:val="009F0D9E"/>
    <w:rsid w:val="009F0DD0"/>
    <w:rsid w:val="009F0E32"/>
    <w:rsid w:val="009F110F"/>
    <w:rsid w:val="009F129A"/>
    <w:rsid w:val="009F130B"/>
    <w:rsid w:val="009F1461"/>
    <w:rsid w:val="009F21A2"/>
    <w:rsid w:val="009F2548"/>
    <w:rsid w:val="009F2796"/>
    <w:rsid w:val="009F2B50"/>
    <w:rsid w:val="009F2C1E"/>
    <w:rsid w:val="009F2C3B"/>
    <w:rsid w:val="009F2FCA"/>
    <w:rsid w:val="009F36BD"/>
    <w:rsid w:val="009F383C"/>
    <w:rsid w:val="009F38BB"/>
    <w:rsid w:val="009F3A07"/>
    <w:rsid w:val="009F3B53"/>
    <w:rsid w:val="009F3CC9"/>
    <w:rsid w:val="009F443E"/>
    <w:rsid w:val="009F4572"/>
    <w:rsid w:val="009F4618"/>
    <w:rsid w:val="009F486A"/>
    <w:rsid w:val="009F4AED"/>
    <w:rsid w:val="009F4B88"/>
    <w:rsid w:val="009F4DF1"/>
    <w:rsid w:val="009F4FCA"/>
    <w:rsid w:val="009F4FD9"/>
    <w:rsid w:val="009F5223"/>
    <w:rsid w:val="009F5590"/>
    <w:rsid w:val="009F597C"/>
    <w:rsid w:val="009F59DD"/>
    <w:rsid w:val="009F5D32"/>
    <w:rsid w:val="009F6098"/>
    <w:rsid w:val="009F61C6"/>
    <w:rsid w:val="009F64DC"/>
    <w:rsid w:val="009F66AD"/>
    <w:rsid w:val="009F6783"/>
    <w:rsid w:val="009F68D3"/>
    <w:rsid w:val="009F6935"/>
    <w:rsid w:val="009F6ADE"/>
    <w:rsid w:val="009F6B11"/>
    <w:rsid w:val="009F6B16"/>
    <w:rsid w:val="009F73C7"/>
    <w:rsid w:val="009F7604"/>
    <w:rsid w:val="009F774D"/>
    <w:rsid w:val="009F77B3"/>
    <w:rsid w:val="009F79BE"/>
    <w:rsid w:val="009F7AE5"/>
    <w:rsid w:val="009F7E5A"/>
    <w:rsid w:val="00A00206"/>
    <w:rsid w:val="00A00513"/>
    <w:rsid w:val="00A0084C"/>
    <w:rsid w:val="00A00CA1"/>
    <w:rsid w:val="00A00D79"/>
    <w:rsid w:val="00A0165B"/>
    <w:rsid w:val="00A01760"/>
    <w:rsid w:val="00A01FBD"/>
    <w:rsid w:val="00A02293"/>
    <w:rsid w:val="00A0230D"/>
    <w:rsid w:val="00A02317"/>
    <w:rsid w:val="00A0240D"/>
    <w:rsid w:val="00A0244C"/>
    <w:rsid w:val="00A02637"/>
    <w:rsid w:val="00A029AA"/>
    <w:rsid w:val="00A02AD7"/>
    <w:rsid w:val="00A02C02"/>
    <w:rsid w:val="00A02D55"/>
    <w:rsid w:val="00A02F45"/>
    <w:rsid w:val="00A0303D"/>
    <w:rsid w:val="00A0304D"/>
    <w:rsid w:val="00A03120"/>
    <w:rsid w:val="00A03322"/>
    <w:rsid w:val="00A036C3"/>
    <w:rsid w:val="00A036F7"/>
    <w:rsid w:val="00A03A92"/>
    <w:rsid w:val="00A03B8A"/>
    <w:rsid w:val="00A03BB0"/>
    <w:rsid w:val="00A03EA4"/>
    <w:rsid w:val="00A0407B"/>
    <w:rsid w:val="00A0419A"/>
    <w:rsid w:val="00A041A1"/>
    <w:rsid w:val="00A04257"/>
    <w:rsid w:val="00A0437E"/>
    <w:rsid w:val="00A043D1"/>
    <w:rsid w:val="00A0455C"/>
    <w:rsid w:val="00A0474C"/>
    <w:rsid w:val="00A0498D"/>
    <w:rsid w:val="00A049C1"/>
    <w:rsid w:val="00A04B9E"/>
    <w:rsid w:val="00A04BA6"/>
    <w:rsid w:val="00A04BAA"/>
    <w:rsid w:val="00A04CA5"/>
    <w:rsid w:val="00A04DE5"/>
    <w:rsid w:val="00A050BD"/>
    <w:rsid w:val="00A05548"/>
    <w:rsid w:val="00A059ED"/>
    <w:rsid w:val="00A05CEC"/>
    <w:rsid w:val="00A05D0A"/>
    <w:rsid w:val="00A05EE9"/>
    <w:rsid w:val="00A061E8"/>
    <w:rsid w:val="00A06302"/>
    <w:rsid w:val="00A064DB"/>
    <w:rsid w:val="00A0654D"/>
    <w:rsid w:val="00A0659C"/>
    <w:rsid w:val="00A0673A"/>
    <w:rsid w:val="00A06898"/>
    <w:rsid w:val="00A06A6F"/>
    <w:rsid w:val="00A06CB0"/>
    <w:rsid w:val="00A07092"/>
    <w:rsid w:val="00A073E8"/>
    <w:rsid w:val="00A074CA"/>
    <w:rsid w:val="00A07A11"/>
    <w:rsid w:val="00A07BCC"/>
    <w:rsid w:val="00A07DA9"/>
    <w:rsid w:val="00A07E16"/>
    <w:rsid w:val="00A07E48"/>
    <w:rsid w:val="00A101E7"/>
    <w:rsid w:val="00A1029B"/>
    <w:rsid w:val="00A10549"/>
    <w:rsid w:val="00A105A0"/>
    <w:rsid w:val="00A10ADB"/>
    <w:rsid w:val="00A10B64"/>
    <w:rsid w:val="00A10CCD"/>
    <w:rsid w:val="00A10E3B"/>
    <w:rsid w:val="00A10FA3"/>
    <w:rsid w:val="00A1122C"/>
    <w:rsid w:val="00A1144B"/>
    <w:rsid w:val="00A1150F"/>
    <w:rsid w:val="00A115BC"/>
    <w:rsid w:val="00A1160C"/>
    <w:rsid w:val="00A11631"/>
    <w:rsid w:val="00A117B4"/>
    <w:rsid w:val="00A11882"/>
    <w:rsid w:val="00A119C7"/>
    <w:rsid w:val="00A11F10"/>
    <w:rsid w:val="00A12012"/>
    <w:rsid w:val="00A123D7"/>
    <w:rsid w:val="00A12441"/>
    <w:rsid w:val="00A125CC"/>
    <w:rsid w:val="00A125D0"/>
    <w:rsid w:val="00A12711"/>
    <w:rsid w:val="00A12733"/>
    <w:rsid w:val="00A128F7"/>
    <w:rsid w:val="00A12B72"/>
    <w:rsid w:val="00A12D90"/>
    <w:rsid w:val="00A12E0B"/>
    <w:rsid w:val="00A12FD4"/>
    <w:rsid w:val="00A13000"/>
    <w:rsid w:val="00A1336F"/>
    <w:rsid w:val="00A1341B"/>
    <w:rsid w:val="00A13518"/>
    <w:rsid w:val="00A13548"/>
    <w:rsid w:val="00A13659"/>
    <w:rsid w:val="00A1397C"/>
    <w:rsid w:val="00A13B7F"/>
    <w:rsid w:val="00A13E79"/>
    <w:rsid w:val="00A13E83"/>
    <w:rsid w:val="00A13FE8"/>
    <w:rsid w:val="00A1400C"/>
    <w:rsid w:val="00A140C0"/>
    <w:rsid w:val="00A14247"/>
    <w:rsid w:val="00A14322"/>
    <w:rsid w:val="00A1446A"/>
    <w:rsid w:val="00A14575"/>
    <w:rsid w:val="00A14958"/>
    <w:rsid w:val="00A14AAC"/>
    <w:rsid w:val="00A14DB5"/>
    <w:rsid w:val="00A150A3"/>
    <w:rsid w:val="00A152C2"/>
    <w:rsid w:val="00A15401"/>
    <w:rsid w:val="00A1585E"/>
    <w:rsid w:val="00A15883"/>
    <w:rsid w:val="00A1590B"/>
    <w:rsid w:val="00A15A48"/>
    <w:rsid w:val="00A15D06"/>
    <w:rsid w:val="00A16047"/>
    <w:rsid w:val="00A16213"/>
    <w:rsid w:val="00A1623F"/>
    <w:rsid w:val="00A16888"/>
    <w:rsid w:val="00A168C2"/>
    <w:rsid w:val="00A168C3"/>
    <w:rsid w:val="00A16A5D"/>
    <w:rsid w:val="00A16B6F"/>
    <w:rsid w:val="00A16FC4"/>
    <w:rsid w:val="00A1713B"/>
    <w:rsid w:val="00A171D0"/>
    <w:rsid w:val="00A173ED"/>
    <w:rsid w:val="00A174E6"/>
    <w:rsid w:val="00A17682"/>
    <w:rsid w:val="00A1774A"/>
    <w:rsid w:val="00A17752"/>
    <w:rsid w:val="00A17868"/>
    <w:rsid w:val="00A17A8A"/>
    <w:rsid w:val="00A17B15"/>
    <w:rsid w:val="00A17B44"/>
    <w:rsid w:val="00A17B60"/>
    <w:rsid w:val="00A17C70"/>
    <w:rsid w:val="00A17DBB"/>
    <w:rsid w:val="00A17E05"/>
    <w:rsid w:val="00A17EE0"/>
    <w:rsid w:val="00A202B4"/>
    <w:rsid w:val="00A203A4"/>
    <w:rsid w:val="00A203F4"/>
    <w:rsid w:val="00A20486"/>
    <w:rsid w:val="00A2053F"/>
    <w:rsid w:val="00A2059D"/>
    <w:rsid w:val="00A2078C"/>
    <w:rsid w:val="00A20837"/>
    <w:rsid w:val="00A209FC"/>
    <w:rsid w:val="00A20B3A"/>
    <w:rsid w:val="00A20C69"/>
    <w:rsid w:val="00A20DE7"/>
    <w:rsid w:val="00A20E66"/>
    <w:rsid w:val="00A218CC"/>
    <w:rsid w:val="00A21DAD"/>
    <w:rsid w:val="00A22592"/>
    <w:rsid w:val="00A225DB"/>
    <w:rsid w:val="00A227F8"/>
    <w:rsid w:val="00A22A98"/>
    <w:rsid w:val="00A22B54"/>
    <w:rsid w:val="00A22ECE"/>
    <w:rsid w:val="00A2300D"/>
    <w:rsid w:val="00A23296"/>
    <w:rsid w:val="00A23380"/>
    <w:rsid w:val="00A23489"/>
    <w:rsid w:val="00A238D9"/>
    <w:rsid w:val="00A2418B"/>
    <w:rsid w:val="00A2418C"/>
    <w:rsid w:val="00A2428B"/>
    <w:rsid w:val="00A24C7D"/>
    <w:rsid w:val="00A24D0A"/>
    <w:rsid w:val="00A24EDD"/>
    <w:rsid w:val="00A24F82"/>
    <w:rsid w:val="00A2534D"/>
    <w:rsid w:val="00A253DA"/>
    <w:rsid w:val="00A257DB"/>
    <w:rsid w:val="00A2599C"/>
    <w:rsid w:val="00A25A53"/>
    <w:rsid w:val="00A26095"/>
    <w:rsid w:val="00A26246"/>
    <w:rsid w:val="00A26503"/>
    <w:rsid w:val="00A26840"/>
    <w:rsid w:val="00A268D5"/>
    <w:rsid w:val="00A26C9F"/>
    <w:rsid w:val="00A26CF9"/>
    <w:rsid w:val="00A26E15"/>
    <w:rsid w:val="00A26F48"/>
    <w:rsid w:val="00A26FF4"/>
    <w:rsid w:val="00A27A08"/>
    <w:rsid w:val="00A27B41"/>
    <w:rsid w:val="00A27CFF"/>
    <w:rsid w:val="00A30240"/>
    <w:rsid w:val="00A302BB"/>
    <w:rsid w:val="00A304BE"/>
    <w:rsid w:val="00A30674"/>
    <w:rsid w:val="00A3084F"/>
    <w:rsid w:val="00A310D0"/>
    <w:rsid w:val="00A314A2"/>
    <w:rsid w:val="00A314D0"/>
    <w:rsid w:val="00A31878"/>
    <w:rsid w:val="00A31A93"/>
    <w:rsid w:val="00A31A9C"/>
    <w:rsid w:val="00A31AC3"/>
    <w:rsid w:val="00A31C8D"/>
    <w:rsid w:val="00A31E38"/>
    <w:rsid w:val="00A31E8F"/>
    <w:rsid w:val="00A31F76"/>
    <w:rsid w:val="00A32772"/>
    <w:rsid w:val="00A327C2"/>
    <w:rsid w:val="00A32A49"/>
    <w:rsid w:val="00A32EC8"/>
    <w:rsid w:val="00A330CB"/>
    <w:rsid w:val="00A33351"/>
    <w:rsid w:val="00A3335E"/>
    <w:rsid w:val="00A33679"/>
    <w:rsid w:val="00A33C94"/>
    <w:rsid w:val="00A33D67"/>
    <w:rsid w:val="00A34075"/>
    <w:rsid w:val="00A3482C"/>
    <w:rsid w:val="00A3485D"/>
    <w:rsid w:val="00A3498A"/>
    <w:rsid w:val="00A34AC4"/>
    <w:rsid w:val="00A34C3C"/>
    <w:rsid w:val="00A34D1D"/>
    <w:rsid w:val="00A34E05"/>
    <w:rsid w:val="00A351AD"/>
    <w:rsid w:val="00A354D8"/>
    <w:rsid w:val="00A357F2"/>
    <w:rsid w:val="00A35996"/>
    <w:rsid w:val="00A35CAF"/>
    <w:rsid w:val="00A35F60"/>
    <w:rsid w:val="00A362AB"/>
    <w:rsid w:val="00A3652E"/>
    <w:rsid w:val="00A3655A"/>
    <w:rsid w:val="00A3658E"/>
    <w:rsid w:val="00A366B8"/>
    <w:rsid w:val="00A36818"/>
    <w:rsid w:val="00A36858"/>
    <w:rsid w:val="00A36897"/>
    <w:rsid w:val="00A368D6"/>
    <w:rsid w:val="00A36AC2"/>
    <w:rsid w:val="00A36D2F"/>
    <w:rsid w:val="00A36DCD"/>
    <w:rsid w:val="00A3708D"/>
    <w:rsid w:val="00A375BA"/>
    <w:rsid w:val="00A37775"/>
    <w:rsid w:val="00A37F04"/>
    <w:rsid w:val="00A40020"/>
    <w:rsid w:val="00A40214"/>
    <w:rsid w:val="00A402FD"/>
    <w:rsid w:val="00A4083E"/>
    <w:rsid w:val="00A4094F"/>
    <w:rsid w:val="00A40993"/>
    <w:rsid w:val="00A40F62"/>
    <w:rsid w:val="00A41003"/>
    <w:rsid w:val="00A412C8"/>
    <w:rsid w:val="00A414AF"/>
    <w:rsid w:val="00A416CF"/>
    <w:rsid w:val="00A4178D"/>
    <w:rsid w:val="00A418FA"/>
    <w:rsid w:val="00A41DBC"/>
    <w:rsid w:val="00A42048"/>
    <w:rsid w:val="00A4233C"/>
    <w:rsid w:val="00A4273E"/>
    <w:rsid w:val="00A42813"/>
    <w:rsid w:val="00A429A1"/>
    <w:rsid w:val="00A42DA2"/>
    <w:rsid w:val="00A42E03"/>
    <w:rsid w:val="00A42E2B"/>
    <w:rsid w:val="00A42ED3"/>
    <w:rsid w:val="00A4351A"/>
    <w:rsid w:val="00A435BE"/>
    <w:rsid w:val="00A4360D"/>
    <w:rsid w:val="00A43925"/>
    <w:rsid w:val="00A439C0"/>
    <w:rsid w:val="00A43B32"/>
    <w:rsid w:val="00A43BEF"/>
    <w:rsid w:val="00A43FBE"/>
    <w:rsid w:val="00A44296"/>
    <w:rsid w:val="00A443C7"/>
    <w:rsid w:val="00A44421"/>
    <w:rsid w:val="00A4469B"/>
    <w:rsid w:val="00A447EC"/>
    <w:rsid w:val="00A44863"/>
    <w:rsid w:val="00A4486C"/>
    <w:rsid w:val="00A44B43"/>
    <w:rsid w:val="00A44F65"/>
    <w:rsid w:val="00A45247"/>
    <w:rsid w:val="00A45277"/>
    <w:rsid w:val="00A454BA"/>
    <w:rsid w:val="00A45AA3"/>
    <w:rsid w:val="00A45E0A"/>
    <w:rsid w:val="00A45E8B"/>
    <w:rsid w:val="00A45F17"/>
    <w:rsid w:val="00A461A2"/>
    <w:rsid w:val="00A46542"/>
    <w:rsid w:val="00A46584"/>
    <w:rsid w:val="00A46865"/>
    <w:rsid w:val="00A468A7"/>
    <w:rsid w:val="00A46A6A"/>
    <w:rsid w:val="00A46B36"/>
    <w:rsid w:val="00A46B5A"/>
    <w:rsid w:val="00A46E06"/>
    <w:rsid w:val="00A46EE6"/>
    <w:rsid w:val="00A46F83"/>
    <w:rsid w:val="00A4717F"/>
    <w:rsid w:val="00A471AB"/>
    <w:rsid w:val="00A471FC"/>
    <w:rsid w:val="00A47A0E"/>
    <w:rsid w:val="00A47B76"/>
    <w:rsid w:val="00A47BB1"/>
    <w:rsid w:val="00A47C46"/>
    <w:rsid w:val="00A47CB2"/>
    <w:rsid w:val="00A47DE1"/>
    <w:rsid w:val="00A47F2B"/>
    <w:rsid w:val="00A50051"/>
    <w:rsid w:val="00A502FF"/>
    <w:rsid w:val="00A5031D"/>
    <w:rsid w:val="00A50341"/>
    <w:rsid w:val="00A5038E"/>
    <w:rsid w:val="00A5042F"/>
    <w:rsid w:val="00A509BA"/>
    <w:rsid w:val="00A50ED9"/>
    <w:rsid w:val="00A5139A"/>
    <w:rsid w:val="00A51511"/>
    <w:rsid w:val="00A51955"/>
    <w:rsid w:val="00A51C17"/>
    <w:rsid w:val="00A51C78"/>
    <w:rsid w:val="00A51C7F"/>
    <w:rsid w:val="00A52388"/>
    <w:rsid w:val="00A5262A"/>
    <w:rsid w:val="00A52764"/>
    <w:rsid w:val="00A528E3"/>
    <w:rsid w:val="00A530E1"/>
    <w:rsid w:val="00A53339"/>
    <w:rsid w:val="00A53485"/>
    <w:rsid w:val="00A534D2"/>
    <w:rsid w:val="00A535B6"/>
    <w:rsid w:val="00A53A15"/>
    <w:rsid w:val="00A53ADD"/>
    <w:rsid w:val="00A53F28"/>
    <w:rsid w:val="00A53FA4"/>
    <w:rsid w:val="00A54080"/>
    <w:rsid w:val="00A54157"/>
    <w:rsid w:val="00A542DA"/>
    <w:rsid w:val="00A544D1"/>
    <w:rsid w:val="00A54947"/>
    <w:rsid w:val="00A54A62"/>
    <w:rsid w:val="00A54D5E"/>
    <w:rsid w:val="00A54F82"/>
    <w:rsid w:val="00A55886"/>
    <w:rsid w:val="00A55B31"/>
    <w:rsid w:val="00A55DDD"/>
    <w:rsid w:val="00A55FA6"/>
    <w:rsid w:val="00A562B4"/>
    <w:rsid w:val="00A56354"/>
    <w:rsid w:val="00A56546"/>
    <w:rsid w:val="00A56746"/>
    <w:rsid w:val="00A56773"/>
    <w:rsid w:val="00A56B6B"/>
    <w:rsid w:val="00A56BAE"/>
    <w:rsid w:val="00A56EC0"/>
    <w:rsid w:val="00A56FE1"/>
    <w:rsid w:val="00A57750"/>
    <w:rsid w:val="00A57A7A"/>
    <w:rsid w:val="00A57BAA"/>
    <w:rsid w:val="00A57C1C"/>
    <w:rsid w:val="00A57DF6"/>
    <w:rsid w:val="00A6000A"/>
    <w:rsid w:val="00A602EA"/>
    <w:rsid w:val="00A60448"/>
    <w:rsid w:val="00A6046D"/>
    <w:rsid w:val="00A60684"/>
    <w:rsid w:val="00A606F7"/>
    <w:rsid w:val="00A6080A"/>
    <w:rsid w:val="00A61191"/>
    <w:rsid w:val="00A6166E"/>
    <w:rsid w:val="00A61C53"/>
    <w:rsid w:val="00A61D95"/>
    <w:rsid w:val="00A61FE4"/>
    <w:rsid w:val="00A62079"/>
    <w:rsid w:val="00A622C1"/>
    <w:rsid w:val="00A623B2"/>
    <w:rsid w:val="00A62546"/>
    <w:rsid w:val="00A62833"/>
    <w:rsid w:val="00A62C37"/>
    <w:rsid w:val="00A62DB1"/>
    <w:rsid w:val="00A62E97"/>
    <w:rsid w:val="00A62EF6"/>
    <w:rsid w:val="00A62FA4"/>
    <w:rsid w:val="00A63316"/>
    <w:rsid w:val="00A63666"/>
    <w:rsid w:val="00A637DC"/>
    <w:rsid w:val="00A63BF7"/>
    <w:rsid w:val="00A63C52"/>
    <w:rsid w:val="00A6414F"/>
    <w:rsid w:val="00A644CA"/>
    <w:rsid w:val="00A64548"/>
    <w:rsid w:val="00A6470A"/>
    <w:rsid w:val="00A6476F"/>
    <w:rsid w:val="00A647AF"/>
    <w:rsid w:val="00A64A2C"/>
    <w:rsid w:val="00A64C6A"/>
    <w:rsid w:val="00A64EB7"/>
    <w:rsid w:val="00A65001"/>
    <w:rsid w:val="00A651CA"/>
    <w:rsid w:val="00A65484"/>
    <w:rsid w:val="00A65547"/>
    <w:rsid w:val="00A656AE"/>
    <w:rsid w:val="00A658E6"/>
    <w:rsid w:val="00A658EF"/>
    <w:rsid w:val="00A65CFA"/>
    <w:rsid w:val="00A65E9E"/>
    <w:rsid w:val="00A66070"/>
    <w:rsid w:val="00A66482"/>
    <w:rsid w:val="00A664BA"/>
    <w:rsid w:val="00A667FE"/>
    <w:rsid w:val="00A66AF8"/>
    <w:rsid w:val="00A66CFB"/>
    <w:rsid w:val="00A66D5A"/>
    <w:rsid w:val="00A66EFD"/>
    <w:rsid w:val="00A66FCA"/>
    <w:rsid w:val="00A673E9"/>
    <w:rsid w:val="00A674BC"/>
    <w:rsid w:val="00A6750D"/>
    <w:rsid w:val="00A67516"/>
    <w:rsid w:val="00A67746"/>
    <w:rsid w:val="00A6774D"/>
    <w:rsid w:val="00A67CDB"/>
    <w:rsid w:val="00A67DD9"/>
    <w:rsid w:val="00A67F90"/>
    <w:rsid w:val="00A67FFC"/>
    <w:rsid w:val="00A7007D"/>
    <w:rsid w:val="00A700BB"/>
    <w:rsid w:val="00A701EF"/>
    <w:rsid w:val="00A703FC"/>
    <w:rsid w:val="00A70565"/>
    <w:rsid w:val="00A706B2"/>
    <w:rsid w:val="00A70783"/>
    <w:rsid w:val="00A70DFC"/>
    <w:rsid w:val="00A713A0"/>
    <w:rsid w:val="00A7140F"/>
    <w:rsid w:val="00A714D1"/>
    <w:rsid w:val="00A719B3"/>
    <w:rsid w:val="00A71BD7"/>
    <w:rsid w:val="00A71DD5"/>
    <w:rsid w:val="00A71E04"/>
    <w:rsid w:val="00A7200A"/>
    <w:rsid w:val="00A72032"/>
    <w:rsid w:val="00A7241F"/>
    <w:rsid w:val="00A724A4"/>
    <w:rsid w:val="00A724D1"/>
    <w:rsid w:val="00A7253C"/>
    <w:rsid w:val="00A7259A"/>
    <w:rsid w:val="00A726DD"/>
    <w:rsid w:val="00A728B9"/>
    <w:rsid w:val="00A72A3F"/>
    <w:rsid w:val="00A72BF6"/>
    <w:rsid w:val="00A735C3"/>
    <w:rsid w:val="00A73A80"/>
    <w:rsid w:val="00A73AE2"/>
    <w:rsid w:val="00A73CCF"/>
    <w:rsid w:val="00A74280"/>
    <w:rsid w:val="00A744B6"/>
    <w:rsid w:val="00A745E5"/>
    <w:rsid w:val="00A74718"/>
    <w:rsid w:val="00A74EF9"/>
    <w:rsid w:val="00A74F37"/>
    <w:rsid w:val="00A750B1"/>
    <w:rsid w:val="00A751F0"/>
    <w:rsid w:val="00A75464"/>
    <w:rsid w:val="00A75687"/>
    <w:rsid w:val="00A75CB9"/>
    <w:rsid w:val="00A75FAB"/>
    <w:rsid w:val="00A760C3"/>
    <w:rsid w:val="00A76123"/>
    <w:rsid w:val="00A76192"/>
    <w:rsid w:val="00A7632F"/>
    <w:rsid w:val="00A76446"/>
    <w:rsid w:val="00A76B3B"/>
    <w:rsid w:val="00A76D03"/>
    <w:rsid w:val="00A76F11"/>
    <w:rsid w:val="00A76F5B"/>
    <w:rsid w:val="00A7717A"/>
    <w:rsid w:val="00A775B3"/>
    <w:rsid w:val="00A77614"/>
    <w:rsid w:val="00A776DB"/>
    <w:rsid w:val="00A777F8"/>
    <w:rsid w:val="00A77CEE"/>
    <w:rsid w:val="00A77F4D"/>
    <w:rsid w:val="00A80271"/>
    <w:rsid w:val="00A806C3"/>
    <w:rsid w:val="00A80A19"/>
    <w:rsid w:val="00A80D87"/>
    <w:rsid w:val="00A80E89"/>
    <w:rsid w:val="00A811DF"/>
    <w:rsid w:val="00A81312"/>
    <w:rsid w:val="00A816D1"/>
    <w:rsid w:val="00A817FA"/>
    <w:rsid w:val="00A81B5A"/>
    <w:rsid w:val="00A81C10"/>
    <w:rsid w:val="00A81E30"/>
    <w:rsid w:val="00A8257D"/>
    <w:rsid w:val="00A8261F"/>
    <w:rsid w:val="00A82A47"/>
    <w:rsid w:val="00A82EF8"/>
    <w:rsid w:val="00A8361D"/>
    <w:rsid w:val="00A83861"/>
    <w:rsid w:val="00A838C2"/>
    <w:rsid w:val="00A83ADC"/>
    <w:rsid w:val="00A83D50"/>
    <w:rsid w:val="00A8419C"/>
    <w:rsid w:val="00A841E2"/>
    <w:rsid w:val="00A84513"/>
    <w:rsid w:val="00A84547"/>
    <w:rsid w:val="00A845CE"/>
    <w:rsid w:val="00A84B5C"/>
    <w:rsid w:val="00A84C99"/>
    <w:rsid w:val="00A84E33"/>
    <w:rsid w:val="00A84E9D"/>
    <w:rsid w:val="00A8537D"/>
    <w:rsid w:val="00A8576C"/>
    <w:rsid w:val="00A85B9D"/>
    <w:rsid w:val="00A85BFF"/>
    <w:rsid w:val="00A85C06"/>
    <w:rsid w:val="00A85C65"/>
    <w:rsid w:val="00A85CEC"/>
    <w:rsid w:val="00A85D03"/>
    <w:rsid w:val="00A85EB1"/>
    <w:rsid w:val="00A85EBC"/>
    <w:rsid w:val="00A860F0"/>
    <w:rsid w:val="00A8624F"/>
    <w:rsid w:val="00A863A5"/>
    <w:rsid w:val="00A867AD"/>
    <w:rsid w:val="00A86BFB"/>
    <w:rsid w:val="00A86E53"/>
    <w:rsid w:val="00A86E61"/>
    <w:rsid w:val="00A86F81"/>
    <w:rsid w:val="00A87210"/>
    <w:rsid w:val="00A87436"/>
    <w:rsid w:val="00A874ED"/>
    <w:rsid w:val="00A87559"/>
    <w:rsid w:val="00A87920"/>
    <w:rsid w:val="00A87ADD"/>
    <w:rsid w:val="00A87E2C"/>
    <w:rsid w:val="00A87E3A"/>
    <w:rsid w:val="00A87FF3"/>
    <w:rsid w:val="00A9002B"/>
    <w:rsid w:val="00A902EA"/>
    <w:rsid w:val="00A90354"/>
    <w:rsid w:val="00A90366"/>
    <w:rsid w:val="00A90EE0"/>
    <w:rsid w:val="00A90F45"/>
    <w:rsid w:val="00A91189"/>
    <w:rsid w:val="00A911B9"/>
    <w:rsid w:val="00A91311"/>
    <w:rsid w:val="00A91372"/>
    <w:rsid w:val="00A9186D"/>
    <w:rsid w:val="00A919C9"/>
    <w:rsid w:val="00A91A94"/>
    <w:rsid w:val="00A91C05"/>
    <w:rsid w:val="00A91E52"/>
    <w:rsid w:val="00A91F2F"/>
    <w:rsid w:val="00A92248"/>
    <w:rsid w:val="00A92363"/>
    <w:rsid w:val="00A926D4"/>
    <w:rsid w:val="00A927F0"/>
    <w:rsid w:val="00A92935"/>
    <w:rsid w:val="00A92F55"/>
    <w:rsid w:val="00A93025"/>
    <w:rsid w:val="00A93478"/>
    <w:rsid w:val="00A934B4"/>
    <w:rsid w:val="00A93627"/>
    <w:rsid w:val="00A936F1"/>
    <w:rsid w:val="00A93703"/>
    <w:rsid w:val="00A937C3"/>
    <w:rsid w:val="00A93D47"/>
    <w:rsid w:val="00A94037"/>
    <w:rsid w:val="00A943AC"/>
    <w:rsid w:val="00A94670"/>
    <w:rsid w:val="00A94894"/>
    <w:rsid w:val="00A94B42"/>
    <w:rsid w:val="00A94D2B"/>
    <w:rsid w:val="00A94ECC"/>
    <w:rsid w:val="00A9529E"/>
    <w:rsid w:val="00A9579A"/>
    <w:rsid w:val="00A959C2"/>
    <w:rsid w:val="00A95B69"/>
    <w:rsid w:val="00A95D38"/>
    <w:rsid w:val="00A95D5D"/>
    <w:rsid w:val="00A95E48"/>
    <w:rsid w:val="00A95E55"/>
    <w:rsid w:val="00A95F0B"/>
    <w:rsid w:val="00A9605B"/>
    <w:rsid w:val="00A961D2"/>
    <w:rsid w:val="00A96231"/>
    <w:rsid w:val="00A96579"/>
    <w:rsid w:val="00A9679F"/>
    <w:rsid w:val="00A96810"/>
    <w:rsid w:val="00A96A72"/>
    <w:rsid w:val="00A96B51"/>
    <w:rsid w:val="00A96C7E"/>
    <w:rsid w:val="00A96CC5"/>
    <w:rsid w:val="00A9701C"/>
    <w:rsid w:val="00A97347"/>
    <w:rsid w:val="00A97F44"/>
    <w:rsid w:val="00AA00FF"/>
    <w:rsid w:val="00AA01EE"/>
    <w:rsid w:val="00AA02FF"/>
    <w:rsid w:val="00AA03E1"/>
    <w:rsid w:val="00AA03F7"/>
    <w:rsid w:val="00AA03FB"/>
    <w:rsid w:val="00AA0AD2"/>
    <w:rsid w:val="00AA0BAC"/>
    <w:rsid w:val="00AA0BEB"/>
    <w:rsid w:val="00AA0C3E"/>
    <w:rsid w:val="00AA0E5E"/>
    <w:rsid w:val="00AA126A"/>
    <w:rsid w:val="00AA1309"/>
    <w:rsid w:val="00AA1400"/>
    <w:rsid w:val="00AA191B"/>
    <w:rsid w:val="00AA1EAB"/>
    <w:rsid w:val="00AA1F52"/>
    <w:rsid w:val="00AA2174"/>
    <w:rsid w:val="00AA2272"/>
    <w:rsid w:val="00AA238D"/>
    <w:rsid w:val="00AA2484"/>
    <w:rsid w:val="00AA2608"/>
    <w:rsid w:val="00AA2857"/>
    <w:rsid w:val="00AA28CF"/>
    <w:rsid w:val="00AA305A"/>
    <w:rsid w:val="00AA3201"/>
    <w:rsid w:val="00AA3214"/>
    <w:rsid w:val="00AA326A"/>
    <w:rsid w:val="00AA3347"/>
    <w:rsid w:val="00AA3512"/>
    <w:rsid w:val="00AA37D1"/>
    <w:rsid w:val="00AA37EC"/>
    <w:rsid w:val="00AA385A"/>
    <w:rsid w:val="00AA3996"/>
    <w:rsid w:val="00AA3BF0"/>
    <w:rsid w:val="00AA3C21"/>
    <w:rsid w:val="00AA3DA2"/>
    <w:rsid w:val="00AA3E9F"/>
    <w:rsid w:val="00AA401A"/>
    <w:rsid w:val="00AA4274"/>
    <w:rsid w:val="00AA4306"/>
    <w:rsid w:val="00AA438B"/>
    <w:rsid w:val="00AA43C4"/>
    <w:rsid w:val="00AA4403"/>
    <w:rsid w:val="00AA49AD"/>
    <w:rsid w:val="00AA4D84"/>
    <w:rsid w:val="00AA50A7"/>
    <w:rsid w:val="00AA525C"/>
    <w:rsid w:val="00AA5293"/>
    <w:rsid w:val="00AA54DD"/>
    <w:rsid w:val="00AA5683"/>
    <w:rsid w:val="00AA5C82"/>
    <w:rsid w:val="00AA6029"/>
    <w:rsid w:val="00AA60CD"/>
    <w:rsid w:val="00AA62C1"/>
    <w:rsid w:val="00AA6616"/>
    <w:rsid w:val="00AA66A1"/>
    <w:rsid w:val="00AA6C0A"/>
    <w:rsid w:val="00AA6E42"/>
    <w:rsid w:val="00AA6E62"/>
    <w:rsid w:val="00AA7090"/>
    <w:rsid w:val="00AA74F8"/>
    <w:rsid w:val="00AA7763"/>
    <w:rsid w:val="00AA78B5"/>
    <w:rsid w:val="00AA7B12"/>
    <w:rsid w:val="00AA7B16"/>
    <w:rsid w:val="00AA7DB7"/>
    <w:rsid w:val="00AA7FE8"/>
    <w:rsid w:val="00AB01BA"/>
    <w:rsid w:val="00AB048E"/>
    <w:rsid w:val="00AB05BB"/>
    <w:rsid w:val="00AB0A36"/>
    <w:rsid w:val="00AB0AC9"/>
    <w:rsid w:val="00AB0C04"/>
    <w:rsid w:val="00AB0C88"/>
    <w:rsid w:val="00AB0C8B"/>
    <w:rsid w:val="00AB0D52"/>
    <w:rsid w:val="00AB104C"/>
    <w:rsid w:val="00AB1395"/>
    <w:rsid w:val="00AB150A"/>
    <w:rsid w:val="00AB150C"/>
    <w:rsid w:val="00AB1556"/>
    <w:rsid w:val="00AB1620"/>
    <w:rsid w:val="00AB1882"/>
    <w:rsid w:val="00AB1E85"/>
    <w:rsid w:val="00AB1F5E"/>
    <w:rsid w:val="00AB2229"/>
    <w:rsid w:val="00AB226E"/>
    <w:rsid w:val="00AB2556"/>
    <w:rsid w:val="00AB25A8"/>
    <w:rsid w:val="00AB2887"/>
    <w:rsid w:val="00AB2B66"/>
    <w:rsid w:val="00AB2BDC"/>
    <w:rsid w:val="00AB2F4F"/>
    <w:rsid w:val="00AB3058"/>
    <w:rsid w:val="00AB31D6"/>
    <w:rsid w:val="00AB3225"/>
    <w:rsid w:val="00AB3341"/>
    <w:rsid w:val="00AB344C"/>
    <w:rsid w:val="00AB355A"/>
    <w:rsid w:val="00AB3E17"/>
    <w:rsid w:val="00AB3EC6"/>
    <w:rsid w:val="00AB4091"/>
    <w:rsid w:val="00AB431D"/>
    <w:rsid w:val="00AB44F6"/>
    <w:rsid w:val="00AB4527"/>
    <w:rsid w:val="00AB45D5"/>
    <w:rsid w:val="00AB47B6"/>
    <w:rsid w:val="00AB48F7"/>
    <w:rsid w:val="00AB4E41"/>
    <w:rsid w:val="00AB5002"/>
    <w:rsid w:val="00AB516F"/>
    <w:rsid w:val="00AB5446"/>
    <w:rsid w:val="00AB54EB"/>
    <w:rsid w:val="00AB5713"/>
    <w:rsid w:val="00AB590B"/>
    <w:rsid w:val="00AB5A4E"/>
    <w:rsid w:val="00AB5A95"/>
    <w:rsid w:val="00AB5AA5"/>
    <w:rsid w:val="00AB5C0E"/>
    <w:rsid w:val="00AB5C71"/>
    <w:rsid w:val="00AB5D7B"/>
    <w:rsid w:val="00AB6052"/>
    <w:rsid w:val="00AB63C4"/>
    <w:rsid w:val="00AB676A"/>
    <w:rsid w:val="00AB6848"/>
    <w:rsid w:val="00AB6E36"/>
    <w:rsid w:val="00AB722A"/>
    <w:rsid w:val="00AB74EC"/>
    <w:rsid w:val="00AB76EC"/>
    <w:rsid w:val="00AB7C06"/>
    <w:rsid w:val="00AB7C21"/>
    <w:rsid w:val="00AC0182"/>
    <w:rsid w:val="00AC01D5"/>
    <w:rsid w:val="00AC048E"/>
    <w:rsid w:val="00AC0578"/>
    <w:rsid w:val="00AC06FB"/>
    <w:rsid w:val="00AC07C6"/>
    <w:rsid w:val="00AC096D"/>
    <w:rsid w:val="00AC1375"/>
    <w:rsid w:val="00AC14CE"/>
    <w:rsid w:val="00AC151C"/>
    <w:rsid w:val="00AC18D2"/>
    <w:rsid w:val="00AC1D73"/>
    <w:rsid w:val="00AC1D93"/>
    <w:rsid w:val="00AC1E8C"/>
    <w:rsid w:val="00AC20A2"/>
    <w:rsid w:val="00AC224C"/>
    <w:rsid w:val="00AC2292"/>
    <w:rsid w:val="00AC23AA"/>
    <w:rsid w:val="00AC2428"/>
    <w:rsid w:val="00AC261B"/>
    <w:rsid w:val="00AC27C4"/>
    <w:rsid w:val="00AC2ABE"/>
    <w:rsid w:val="00AC2B37"/>
    <w:rsid w:val="00AC2D71"/>
    <w:rsid w:val="00AC2ED5"/>
    <w:rsid w:val="00AC30C4"/>
    <w:rsid w:val="00AC3154"/>
    <w:rsid w:val="00AC3561"/>
    <w:rsid w:val="00AC3890"/>
    <w:rsid w:val="00AC3B45"/>
    <w:rsid w:val="00AC3CDF"/>
    <w:rsid w:val="00AC3F50"/>
    <w:rsid w:val="00AC4160"/>
    <w:rsid w:val="00AC484B"/>
    <w:rsid w:val="00AC4A00"/>
    <w:rsid w:val="00AC4D80"/>
    <w:rsid w:val="00AC4FB5"/>
    <w:rsid w:val="00AC50E8"/>
    <w:rsid w:val="00AC5468"/>
    <w:rsid w:val="00AC566F"/>
    <w:rsid w:val="00AC5785"/>
    <w:rsid w:val="00AC5CA2"/>
    <w:rsid w:val="00AC5E49"/>
    <w:rsid w:val="00AC5E67"/>
    <w:rsid w:val="00AC5F75"/>
    <w:rsid w:val="00AC601E"/>
    <w:rsid w:val="00AC62B7"/>
    <w:rsid w:val="00AC65EF"/>
    <w:rsid w:val="00AC66EE"/>
    <w:rsid w:val="00AC6874"/>
    <w:rsid w:val="00AC6C4F"/>
    <w:rsid w:val="00AC6E86"/>
    <w:rsid w:val="00AC709B"/>
    <w:rsid w:val="00AC7210"/>
    <w:rsid w:val="00AC7589"/>
    <w:rsid w:val="00AC7800"/>
    <w:rsid w:val="00AC79DD"/>
    <w:rsid w:val="00AC7C64"/>
    <w:rsid w:val="00AD0022"/>
    <w:rsid w:val="00AD015C"/>
    <w:rsid w:val="00AD01BD"/>
    <w:rsid w:val="00AD04BB"/>
    <w:rsid w:val="00AD055B"/>
    <w:rsid w:val="00AD09BE"/>
    <w:rsid w:val="00AD0D92"/>
    <w:rsid w:val="00AD0FBE"/>
    <w:rsid w:val="00AD1364"/>
    <w:rsid w:val="00AD175B"/>
    <w:rsid w:val="00AD1947"/>
    <w:rsid w:val="00AD1AAA"/>
    <w:rsid w:val="00AD1C06"/>
    <w:rsid w:val="00AD1C4E"/>
    <w:rsid w:val="00AD2076"/>
    <w:rsid w:val="00AD2286"/>
    <w:rsid w:val="00AD2762"/>
    <w:rsid w:val="00AD2A09"/>
    <w:rsid w:val="00AD2A52"/>
    <w:rsid w:val="00AD2A87"/>
    <w:rsid w:val="00AD2BBA"/>
    <w:rsid w:val="00AD2E70"/>
    <w:rsid w:val="00AD3120"/>
    <w:rsid w:val="00AD33F6"/>
    <w:rsid w:val="00AD349E"/>
    <w:rsid w:val="00AD35F8"/>
    <w:rsid w:val="00AD3846"/>
    <w:rsid w:val="00AD39BA"/>
    <w:rsid w:val="00AD3CBE"/>
    <w:rsid w:val="00AD3E9E"/>
    <w:rsid w:val="00AD46F5"/>
    <w:rsid w:val="00AD4865"/>
    <w:rsid w:val="00AD4887"/>
    <w:rsid w:val="00AD4CEC"/>
    <w:rsid w:val="00AD54C1"/>
    <w:rsid w:val="00AD555C"/>
    <w:rsid w:val="00AD59CD"/>
    <w:rsid w:val="00AD59D3"/>
    <w:rsid w:val="00AD5A24"/>
    <w:rsid w:val="00AD5A7D"/>
    <w:rsid w:val="00AD5F0F"/>
    <w:rsid w:val="00AD62D7"/>
    <w:rsid w:val="00AD636D"/>
    <w:rsid w:val="00AD63CF"/>
    <w:rsid w:val="00AD6431"/>
    <w:rsid w:val="00AD65B7"/>
    <w:rsid w:val="00AD6C00"/>
    <w:rsid w:val="00AD6C9E"/>
    <w:rsid w:val="00AD6F7F"/>
    <w:rsid w:val="00AD6F97"/>
    <w:rsid w:val="00AD7050"/>
    <w:rsid w:val="00AD70DF"/>
    <w:rsid w:val="00AD75D8"/>
    <w:rsid w:val="00AD77F1"/>
    <w:rsid w:val="00AD7978"/>
    <w:rsid w:val="00AD7CB0"/>
    <w:rsid w:val="00AD7E33"/>
    <w:rsid w:val="00AE0028"/>
    <w:rsid w:val="00AE035F"/>
    <w:rsid w:val="00AE03EB"/>
    <w:rsid w:val="00AE0595"/>
    <w:rsid w:val="00AE05C9"/>
    <w:rsid w:val="00AE09C5"/>
    <w:rsid w:val="00AE1071"/>
    <w:rsid w:val="00AE133E"/>
    <w:rsid w:val="00AE1618"/>
    <w:rsid w:val="00AE18E0"/>
    <w:rsid w:val="00AE1B48"/>
    <w:rsid w:val="00AE1C17"/>
    <w:rsid w:val="00AE1D75"/>
    <w:rsid w:val="00AE1F34"/>
    <w:rsid w:val="00AE1F40"/>
    <w:rsid w:val="00AE218A"/>
    <w:rsid w:val="00AE240B"/>
    <w:rsid w:val="00AE267F"/>
    <w:rsid w:val="00AE2946"/>
    <w:rsid w:val="00AE2A49"/>
    <w:rsid w:val="00AE2A5A"/>
    <w:rsid w:val="00AE34D2"/>
    <w:rsid w:val="00AE38A1"/>
    <w:rsid w:val="00AE3914"/>
    <w:rsid w:val="00AE3919"/>
    <w:rsid w:val="00AE391C"/>
    <w:rsid w:val="00AE3C32"/>
    <w:rsid w:val="00AE3DDB"/>
    <w:rsid w:val="00AE3EF4"/>
    <w:rsid w:val="00AE3F20"/>
    <w:rsid w:val="00AE40DF"/>
    <w:rsid w:val="00AE4129"/>
    <w:rsid w:val="00AE45E5"/>
    <w:rsid w:val="00AE4980"/>
    <w:rsid w:val="00AE4D72"/>
    <w:rsid w:val="00AE4DDF"/>
    <w:rsid w:val="00AE5003"/>
    <w:rsid w:val="00AE5542"/>
    <w:rsid w:val="00AE5737"/>
    <w:rsid w:val="00AE57AF"/>
    <w:rsid w:val="00AE57EA"/>
    <w:rsid w:val="00AE59C3"/>
    <w:rsid w:val="00AE6898"/>
    <w:rsid w:val="00AE68E8"/>
    <w:rsid w:val="00AE6981"/>
    <w:rsid w:val="00AE6A94"/>
    <w:rsid w:val="00AE6B3E"/>
    <w:rsid w:val="00AE6C25"/>
    <w:rsid w:val="00AE7122"/>
    <w:rsid w:val="00AE7221"/>
    <w:rsid w:val="00AE7903"/>
    <w:rsid w:val="00AE7C76"/>
    <w:rsid w:val="00AE7CC8"/>
    <w:rsid w:val="00AE7D7F"/>
    <w:rsid w:val="00AE7EBA"/>
    <w:rsid w:val="00AF01BD"/>
    <w:rsid w:val="00AF04CA"/>
    <w:rsid w:val="00AF0583"/>
    <w:rsid w:val="00AF0814"/>
    <w:rsid w:val="00AF08ED"/>
    <w:rsid w:val="00AF0998"/>
    <w:rsid w:val="00AF09F3"/>
    <w:rsid w:val="00AF0D2E"/>
    <w:rsid w:val="00AF0D93"/>
    <w:rsid w:val="00AF0F4A"/>
    <w:rsid w:val="00AF0F58"/>
    <w:rsid w:val="00AF11A3"/>
    <w:rsid w:val="00AF16B3"/>
    <w:rsid w:val="00AF16B6"/>
    <w:rsid w:val="00AF1AB2"/>
    <w:rsid w:val="00AF1C72"/>
    <w:rsid w:val="00AF1CCE"/>
    <w:rsid w:val="00AF1EC0"/>
    <w:rsid w:val="00AF2111"/>
    <w:rsid w:val="00AF26B6"/>
    <w:rsid w:val="00AF2745"/>
    <w:rsid w:val="00AF2796"/>
    <w:rsid w:val="00AF2BEA"/>
    <w:rsid w:val="00AF3117"/>
    <w:rsid w:val="00AF3370"/>
    <w:rsid w:val="00AF368A"/>
    <w:rsid w:val="00AF3824"/>
    <w:rsid w:val="00AF4033"/>
    <w:rsid w:val="00AF41BD"/>
    <w:rsid w:val="00AF4272"/>
    <w:rsid w:val="00AF4A56"/>
    <w:rsid w:val="00AF4D8B"/>
    <w:rsid w:val="00AF4DB4"/>
    <w:rsid w:val="00AF5057"/>
    <w:rsid w:val="00AF50CF"/>
    <w:rsid w:val="00AF5392"/>
    <w:rsid w:val="00AF58B0"/>
    <w:rsid w:val="00AF5B27"/>
    <w:rsid w:val="00AF5C2C"/>
    <w:rsid w:val="00AF5D88"/>
    <w:rsid w:val="00AF5DA6"/>
    <w:rsid w:val="00AF6069"/>
    <w:rsid w:val="00AF60B0"/>
    <w:rsid w:val="00AF60D3"/>
    <w:rsid w:val="00AF60D4"/>
    <w:rsid w:val="00AF60E5"/>
    <w:rsid w:val="00AF620E"/>
    <w:rsid w:val="00AF62F8"/>
    <w:rsid w:val="00AF65F1"/>
    <w:rsid w:val="00AF6634"/>
    <w:rsid w:val="00AF6C63"/>
    <w:rsid w:val="00AF70F3"/>
    <w:rsid w:val="00AF7374"/>
    <w:rsid w:val="00AF738F"/>
    <w:rsid w:val="00AF7AA4"/>
    <w:rsid w:val="00AF7EF2"/>
    <w:rsid w:val="00B000C3"/>
    <w:rsid w:val="00B00204"/>
    <w:rsid w:val="00B0036F"/>
    <w:rsid w:val="00B004E1"/>
    <w:rsid w:val="00B00ADB"/>
    <w:rsid w:val="00B00C32"/>
    <w:rsid w:val="00B00C56"/>
    <w:rsid w:val="00B00E57"/>
    <w:rsid w:val="00B00F5F"/>
    <w:rsid w:val="00B00FF3"/>
    <w:rsid w:val="00B010EC"/>
    <w:rsid w:val="00B01113"/>
    <w:rsid w:val="00B014F9"/>
    <w:rsid w:val="00B01501"/>
    <w:rsid w:val="00B01AA5"/>
    <w:rsid w:val="00B01B27"/>
    <w:rsid w:val="00B01B3E"/>
    <w:rsid w:val="00B01B92"/>
    <w:rsid w:val="00B02061"/>
    <w:rsid w:val="00B02299"/>
    <w:rsid w:val="00B025F3"/>
    <w:rsid w:val="00B02B78"/>
    <w:rsid w:val="00B02BCE"/>
    <w:rsid w:val="00B02F48"/>
    <w:rsid w:val="00B03169"/>
    <w:rsid w:val="00B031B2"/>
    <w:rsid w:val="00B03910"/>
    <w:rsid w:val="00B03D48"/>
    <w:rsid w:val="00B04027"/>
    <w:rsid w:val="00B0429D"/>
    <w:rsid w:val="00B042C4"/>
    <w:rsid w:val="00B0454A"/>
    <w:rsid w:val="00B04919"/>
    <w:rsid w:val="00B0498E"/>
    <w:rsid w:val="00B04AC7"/>
    <w:rsid w:val="00B04C97"/>
    <w:rsid w:val="00B04DE2"/>
    <w:rsid w:val="00B04E0F"/>
    <w:rsid w:val="00B04E76"/>
    <w:rsid w:val="00B04FA3"/>
    <w:rsid w:val="00B050E1"/>
    <w:rsid w:val="00B054BC"/>
    <w:rsid w:val="00B05AF3"/>
    <w:rsid w:val="00B05E57"/>
    <w:rsid w:val="00B064B4"/>
    <w:rsid w:val="00B06560"/>
    <w:rsid w:val="00B065D4"/>
    <w:rsid w:val="00B06823"/>
    <w:rsid w:val="00B06976"/>
    <w:rsid w:val="00B072A8"/>
    <w:rsid w:val="00B0735B"/>
    <w:rsid w:val="00B07574"/>
    <w:rsid w:val="00B0768D"/>
    <w:rsid w:val="00B076A6"/>
    <w:rsid w:val="00B076A8"/>
    <w:rsid w:val="00B07B9A"/>
    <w:rsid w:val="00B07C2D"/>
    <w:rsid w:val="00B101CA"/>
    <w:rsid w:val="00B104DE"/>
    <w:rsid w:val="00B104E1"/>
    <w:rsid w:val="00B110C1"/>
    <w:rsid w:val="00B1114D"/>
    <w:rsid w:val="00B1148C"/>
    <w:rsid w:val="00B11501"/>
    <w:rsid w:val="00B11591"/>
    <w:rsid w:val="00B11896"/>
    <w:rsid w:val="00B11939"/>
    <w:rsid w:val="00B11A90"/>
    <w:rsid w:val="00B11BAE"/>
    <w:rsid w:val="00B11EFB"/>
    <w:rsid w:val="00B12031"/>
    <w:rsid w:val="00B12302"/>
    <w:rsid w:val="00B1232D"/>
    <w:rsid w:val="00B124B2"/>
    <w:rsid w:val="00B12D6D"/>
    <w:rsid w:val="00B12F92"/>
    <w:rsid w:val="00B13036"/>
    <w:rsid w:val="00B133EC"/>
    <w:rsid w:val="00B1341D"/>
    <w:rsid w:val="00B13829"/>
    <w:rsid w:val="00B13BDB"/>
    <w:rsid w:val="00B13CAC"/>
    <w:rsid w:val="00B13E51"/>
    <w:rsid w:val="00B13E6C"/>
    <w:rsid w:val="00B14417"/>
    <w:rsid w:val="00B1446B"/>
    <w:rsid w:val="00B14966"/>
    <w:rsid w:val="00B149A7"/>
    <w:rsid w:val="00B14CAC"/>
    <w:rsid w:val="00B14EC2"/>
    <w:rsid w:val="00B14FCA"/>
    <w:rsid w:val="00B1535D"/>
    <w:rsid w:val="00B157B2"/>
    <w:rsid w:val="00B15809"/>
    <w:rsid w:val="00B15AF8"/>
    <w:rsid w:val="00B15C39"/>
    <w:rsid w:val="00B15C61"/>
    <w:rsid w:val="00B15D9D"/>
    <w:rsid w:val="00B15EA9"/>
    <w:rsid w:val="00B15F7E"/>
    <w:rsid w:val="00B16103"/>
    <w:rsid w:val="00B16403"/>
    <w:rsid w:val="00B16861"/>
    <w:rsid w:val="00B16B52"/>
    <w:rsid w:val="00B16DC0"/>
    <w:rsid w:val="00B16F21"/>
    <w:rsid w:val="00B17308"/>
    <w:rsid w:val="00B17D31"/>
    <w:rsid w:val="00B17DCB"/>
    <w:rsid w:val="00B17E3A"/>
    <w:rsid w:val="00B17E8E"/>
    <w:rsid w:val="00B17EEE"/>
    <w:rsid w:val="00B20201"/>
    <w:rsid w:val="00B20568"/>
    <w:rsid w:val="00B2073E"/>
    <w:rsid w:val="00B2099D"/>
    <w:rsid w:val="00B20A43"/>
    <w:rsid w:val="00B20C52"/>
    <w:rsid w:val="00B20FE1"/>
    <w:rsid w:val="00B2129C"/>
    <w:rsid w:val="00B2132C"/>
    <w:rsid w:val="00B216DF"/>
    <w:rsid w:val="00B21ABE"/>
    <w:rsid w:val="00B21C14"/>
    <w:rsid w:val="00B21EAD"/>
    <w:rsid w:val="00B21F8F"/>
    <w:rsid w:val="00B220F4"/>
    <w:rsid w:val="00B2250C"/>
    <w:rsid w:val="00B22600"/>
    <w:rsid w:val="00B2270D"/>
    <w:rsid w:val="00B2284D"/>
    <w:rsid w:val="00B22957"/>
    <w:rsid w:val="00B22BEA"/>
    <w:rsid w:val="00B22F38"/>
    <w:rsid w:val="00B22FF3"/>
    <w:rsid w:val="00B23018"/>
    <w:rsid w:val="00B2321C"/>
    <w:rsid w:val="00B23270"/>
    <w:rsid w:val="00B23458"/>
    <w:rsid w:val="00B234A9"/>
    <w:rsid w:val="00B2378D"/>
    <w:rsid w:val="00B23845"/>
    <w:rsid w:val="00B23D8F"/>
    <w:rsid w:val="00B2450C"/>
    <w:rsid w:val="00B248E8"/>
    <w:rsid w:val="00B24C51"/>
    <w:rsid w:val="00B24CAE"/>
    <w:rsid w:val="00B2541F"/>
    <w:rsid w:val="00B25441"/>
    <w:rsid w:val="00B254C1"/>
    <w:rsid w:val="00B254D0"/>
    <w:rsid w:val="00B2552B"/>
    <w:rsid w:val="00B255BF"/>
    <w:rsid w:val="00B2578C"/>
    <w:rsid w:val="00B25EA9"/>
    <w:rsid w:val="00B26374"/>
    <w:rsid w:val="00B265B2"/>
    <w:rsid w:val="00B26813"/>
    <w:rsid w:val="00B26983"/>
    <w:rsid w:val="00B269BB"/>
    <w:rsid w:val="00B26A44"/>
    <w:rsid w:val="00B26AE0"/>
    <w:rsid w:val="00B26D28"/>
    <w:rsid w:val="00B2706C"/>
    <w:rsid w:val="00B27502"/>
    <w:rsid w:val="00B27598"/>
    <w:rsid w:val="00B276C0"/>
    <w:rsid w:val="00B277EB"/>
    <w:rsid w:val="00B277FD"/>
    <w:rsid w:val="00B27897"/>
    <w:rsid w:val="00B27A5C"/>
    <w:rsid w:val="00B27A5F"/>
    <w:rsid w:val="00B27AA2"/>
    <w:rsid w:val="00B27B7B"/>
    <w:rsid w:val="00B27E2F"/>
    <w:rsid w:val="00B27FF1"/>
    <w:rsid w:val="00B3017C"/>
    <w:rsid w:val="00B30599"/>
    <w:rsid w:val="00B305E6"/>
    <w:rsid w:val="00B30A69"/>
    <w:rsid w:val="00B30ACB"/>
    <w:rsid w:val="00B30B06"/>
    <w:rsid w:val="00B30CC2"/>
    <w:rsid w:val="00B30F42"/>
    <w:rsid w:val="00B31563"/>
    <w:rsid w:val="00B31B76"/>
    <w:rsid w:val="00B31B95"/>
    <w:rsid w:val="00B3219E"/>
    <w:rsid w:val="00B32541"/>
    <w:rsid w:val="00B329B4"/>
    <w:rsid w:val="00B32B6F"/>
    <w:rsid w:val="00B32BBC"/>
    <w:rsid w:val="00B32CF3"/>
    <w:rsid w:val="00B32D6A"/>
    <w:rsid w:val="00B32F8A"/>
    <w:rsid w:val="00B33073"/>
    <w:rsid w:val="00B330CC"/>
    <w:rsid w:val="00B33864"/>
    <w:rsid w:val="00B33A09"/>
    <w:rsid w:val="00B3402A"/>
    <w:rsid w:val="00B34121"/>
    <w:rsid w:val="00B347E9"/>
    <w:rsid w:val="00B35078"/>
    <w:rsid w:val="00B35121"/>
    <w:rsid w:val="00B352FA"/>
    <w:rsid w:val="00B35753"/>
    <w:rsid w:val="00B35993"/>
    <w:rsid w:val="00B35EB6"/>
    <w:rsid w:val="00B35F37"/>
    <w:rsid w:val="00B36885"/>
    <w:rsid w:val="00B36BEC"/>
    <w:rsid w:val="00B36C70"/>
    <w:rsid w:val="00B36D09"/>
    <w:rsid w:val="00B36DB5"/>
    <w:rsid w:val="00B3765D"/>
    <w:rsid w:val="00B377ED"/>
    <w:rsid w:val="00B37BBD"/>
    <w:rsid w:val="00B37C2C"/>
    <w:rsid w:val="00B37CA2"/>
    <w:rsid w:val="00B37CD5"/>
    <w:rsid w:val="00B401D3"/>
    <w:rsid w:val="00B40261"/>
    <w:rsid w:val="00B40314"/>
    <w:rsid w:val="00B4045E"/>
    <w:rsid w:val="00B404B2"/>
    <w:rsid w:val="00B404E7"/>
    <w:rsid w:val="00B40571"/>
    <w:rsid w:val="00B4079C"/>
    <w:rsid w:val="00B40B6E"/>
    <w:rsid w:val="00B40FD2"/>
    <w:rsid w:val="00B412C4"/>
    <w:rsid w:val="00B415B2"/>
    <w:rsid w:val="00B41613"/>
    <w:rsid w:val="00B41622"/>
    <w:rsid w:val="00B4180D"/>
    <w:rsid w:val="00B41A3E"/>
    <w:rsid w:val="00B41C38"/>
    <w:rsid w:val="00B41CE0"/>
    <w:rsid w:val="00B41ED4"/>
    <w:rsid w:val="00B423E1"/>
    <w:rsid w:val="00B4242E"/>
    <w:rsid w:val="00B4288E"/>
    <w:rsid w:val="00B42B37"/>
    <w:rsid w:val="00B42BBD"/>
    <w:rsid w:val="00B42C03"/>
    <w:rsid w:val="00B42FCE"/>
    <w:rsid w:val="00B43149"/>
    <w:rsid w:val="00B436E1"/>
    <w:rsid w:val="00B43827"/>
    <w:rsid w:val="00B43A7C"/>
    <w:rsid w:val="00B43E1D"/>
    <w:rsid w:val="00B43E1F"/>
    <w:rsid w:val="00B43F67"/>
    <w:rsid w:val="00B43F6D"/>
    <w:rsid w:val="00B441B3"/>
    <w:rsid w:val="00B441C7"/>
    <w:rsid w:val="00B4464C"/>
    <w:rsid w:val="00B449B5"/>
    <w:rsid w:val="00B44BA6"/>
    <w:rsid w:val="00B44CDE"/>
    <w:rsid w:val="00B44CFD"/>
    <w:rsid w:val="00B44D7B"/>
    <w:rsid w:val="00B44EBA"/>
    <w:rsid w:val="00B44F6C"/>
    <w:rsid w:val="00B44FAB"/>
    <w:rsid w:val="00B450E2"/>
    <w:rsid w:val="00B45161"/>
    <w:rsid w:val="00B465B3"/>
    <w:rsid w:val="00B465B8"/>
    <w:rsid w:val="00B46662"/>
    <w:rsid w:val="00B46687"/>
    <w:rsid w:val="00B46767"/>
    <w:rsid w:val="00B46A24"/>
    <w:rsid w:val="00B46F78"/>
    <w:rsid w:val="00B470B3"/>
    <w:rsid w:val="00B470CC"/>
    <w:rsid w:val="00B473DC"/>
    <w:rsid w:val="00B474D5"/>
    <w:rsid w:val="00B47547"/>
    <w:rsid w:val="00B478F8"/>
    <w:rsid w:val="00B479A5"/>
    <w:rsid w:val="00B479F0"/>
    <w:rsid w:val="00B47A33"/>
    <w:rsid w:val="00B47BB8"/>
    <w:rsid w:val="00B47D47"/>
    <w:rsid w:val="00B47DA4"/>
    <w:rsid w:val="00B47DA9"/>
    <w:rsid w:val="00B500D0"/>
    <w:rsid w:val="00B5028E"/>
    <w:rsid w:val="00B502DB"/>
    <w:rsid w:val="00B50DAE"/>
    <w:rsid w:val="00B51293"/>
    <w:rsid w:val="00B513A0"/>
    <w:rsid w:val="00B513A8"/>
    <w:rsid w:val="00B516B4"/>
    <w:rsid w:val="00B516E2"/>
    <w:rsid w:val="00B518B0"/>
    <w:rsid w:val="00B51B1C"/>
    <w:rsid w:val="00B51F3F"/>
    <w:rsid w:val="00B522E2"/>
    <w:rsid w:val="00B524BA"/>
    <w:rsid w:val="00B524F6"/>
    <w:rsid w:val="00B529F5"/>
    <w:rsid w:val="00B52A31"/>
    <w:rsid w:val="00B52DB2"/>
    <w:rsid w:val="00B53187"/>
    <w:rsid w:val="00B53259"/>
    <w:rsid w:val="00B532A7"/>
    <w:rsid w:val="00B53432"/>
    <w:rsid w:val="00B53458"/>
    <w:rsid w:val="00B534C0"/>
    <w:rsid w:val="00B53738"/>
    <w:rsid w:val="00B53864"/>
    <w:rsid w:val="00B53B2E"/>
    <w:rsid w:val="00B53C1D"/>
    <w:rsid w:val="00B53DF6"/>
    <w:rsid w:val="00B53FD2"/>
    <w:rsid w:val="00B54178"/>
    <w:rsid w:val="00B54309"/>
    <w:rsid w:val="00B5448C"/>
    <w:rsid w:val="00B5467C"/>
    <w:rsid w:val="00B546C8"/>
    <w:rsid w:val="00B552F0"/>
    <w:rsid w:val="00B5596D"/>
    <w:rsid w:val="00B559DA"/>
    <w:rsid w:val="00B55EB8"/>
    <w:rsid w:val="00B5630E"/>
    <w:rsid w:val="00B563AC"/>
    <w:rsid w:val="00B56525"/>
    <w:rsid w:val="00B565E2"/>
    <w:rsid w:val="00B56960"/>
    <w:rsid w:val="00B56FB2"/>
    <w:rsid w:val="00B5741F"/>
    <w:rsid w:val="00B57799"/>
    <w:rsid w:val="00B577A0"/>
    <w:rsid w:val="00B57D1A"/>
    <w:rsid w:val="00B60235"/>
    <w:rsid w:val="00B6024D"/>
    <w:rsid w:val="00B603CF"/>
    <w:rsid w:val="00B60586"/>
    <w:rsid w:val="00B6080D"/>
    <w:rsid w:val="00B6081E"/>
    <w:rsid w:val="00B6094E"/>
    <w:rsid w:val="00B610DC"/>
    <w:rsid w:val="00B6122E"/>
    <w:rsid w:val="00B6154F"/>
    <w:rsid w:val="00B6174E"/>
    <w:rsid w:val="00B6185C"/>
    <w:rsid w:val="00B61971"/>
    <w:rsid w:val="00B61A8F"/>
    <w:rsid w:val="00B61E8D"/>
    <w:rsid w:val="00B62707"/>
    <w:rsid w:val="00B630B4"/>
    <w:rsid w:val="00B63204"/>
    <w:rsid w:val="00B63469"/>
    <w:rsid w:val="00B634C8"/>
    <w:rsid w:val="00B6375E"/>
    <w:rsid w:val="00B6385D"/>
    <w:rsid w:val="00B6389D"/>
    <w:rsid w:val="00B638D4"/>
    <w:rsid w:val="00B63A9F"/>
    <w:rsid w:val="00B63E24"/>
    <w:rsid w:val="00B63F5C"/>
    <w:rsid w:val="00B63FFC"/>
    <w:rsid w:val="00B64120"/>
    <w:rsid w:val="00B64575"/>
    <w:rsid w:val="00B64796"/>
    <w:rsid w:val="00B64B01"/>
    <w:rsid w:val="00B64C8C"/>
    <w:rsid w:val="00B64CDE"/>
    <w:rsid w:val="00B64EBE"/>
    <w:rsid w:val="00B652E7"/>
    <w:rsid w:val="00B6535D"/>
    <w:rsid w:val="00B6553D"/>
    <w:rsid w:val="00B65546"/>
    <w:rsid w:val="00B65680"/>
    <w:rsid w:val="00B65A3A"/>
    <w:rsid w:val="00B65B85"/>
    <w:rsid w:val="00B65C20"/>
    <w:rsid w:val="00B65DC7"/>
    <w:rsid w:val="00B66064"/>
    <w:rsid w:val="00B66270"/>
    <w:rsid w:val="00B66650"/>
    <w:rsid w:val="00B6697D"/>
    <w:rsid w:val="00B66E64"/>
    <w:rsid w:val="00B66E7E"/>
    <w:rsid w:val="00B672C0"/>
    <w:rsid w:val="00B67366"/>
    <w:rsid w:val="00B673EB"/>
    <w:rsid w:val="00B6743C"/>
    <w:rsid w:val="00B67471"/>
    <w:rsid w:val="00B67487"/>
    <w:rsid w:val="00B6750B"/>
    <w:rsid w:val="00B67520"/>
    <w:rsid w:val="00B67604"/>
    <w:rsid w:val="00B67DAA"/>
    <w:rsid w:val="00B701F2"/>
    <w:rsid w:val="00B7047E"/>
    <w:rsid w:val="00B704F0"/>
    <w:rsid w:val="00B70518"/>
    <w:rsid w:val="00B70773"/>
    <w:rsid w:val="00B70AB6"/>
    <w:rsid w:val="00B70AD7"/>
    <w:rsid w:val="00B70B7A"/>
    <w:rsid w:val="00B71317"/>
    <w:rsid w:val="00B713BB"/>
    <w:rsid w:val="00B713DE"/>
    <w:rsid w:val="00B717DE"/>
    <w:rsid w:val="00B71D95"/>
    <w:rsid w:val="00B71FE4"/>
    <w:rsid w:val="00B721EE"/>
    <w:rsid w:val="00B723A7"/>
    <w:rsid w:val="00B72442"/>
    <w:rsid w:val="00B7276B"/>
    <w:rsid w:val="00B73056"/>
    <w:rsid w:val="00B731B0"/>
    <w:rsid w:val="00B73275"/>
    <w:rsid w:val="00B73399"/>
    <w:rsid w:val="00B73481"/>
    <w:rsid w:val="00B73B97"/>
    <w:rsid w:val="00B74041"/>
    <w:rsid w:val="00B74119"/>
    <w:rsid w:val="00B74304"/>
    <w:rsid w:val="00B746F5"/>
    <w:rsid w:val="00B7476C"/>
    <w:rsid w:val="00B748DB"/>
    <w:rsid w:val="00B74960"/>
    <w:rsid w:val="00B74A7D"/>
    <w:rsid w:val="00B74AD1"/>
    <w:rsid w:val="00B74DAA"/>
    <w:rsid w:val="00B74E71"/>
    <w:rsid w:val="00B7509E"/>
    <w:rsid w:val="00B752AD"/>
    <w:rsid w:val="00B7534A"/>
    <w:rsid w:val="00B755B7"/>
    <w:rsid w:val="00B75698"/>
    <w:rsid w:val="00B757AA"/>
    <w:rsid w:val="00B75B60"/>
    <w:rsid w:val="00B75B90"/>
    <w:rsid w:val="00B76086"/>
    <w:rsid w:val="00B761C2"/>
    <w:rsid w:val="00B76223"/>
    <w:rsid w:val="00B76387"/>
    <w:rsid w:val="00B765F0"/>
    <w:rsid w:val="00B76786"/>
    <w:rsid w:val="00B767F6"/>
    <w:rsid w:val="00B768CB"/>
    <w:rsid w:val="00B76A2F"/>
    <w:rsid w:val="00B76A42"/>
    <w:rsid w:val="00B77153"/>
    <w:rsid w:val="00B771A9"/>
    <w:rsid w:val="00B771DE"/>
    <w:rsid w:val="00B77749"/>
    <w:rsid w:val="00B7793A"/>
    <w:rsid w:val="00B77ADD"/>
    <w:rsid w:val="00B77DBE"/>
    <w:rsid w:val="00B805E8"/>
    <w:rsid w:val="00B80636"/>
    <w:rsid w:val="00B8067F"/>
    <w:rsid w:val="00B80795"/>
    <w:rsid w:val="00B809A0"/>
    <w:rsid w:val="00B80BB3"/>
    <w:rsid w:val="00B80C2F"/>
    <w:rsid w:val="00B80D9C"/>
    <w:rsid w:val="00B8111F"/>
    <w:rsid w:val="00B81211"/>
    <w:rsid w:val="00B81C1F"/>
    <w:rsid w:val="00B81C26"/>
    <w:rsid w:val="00B81FA9"/>
    <w:rsid w:val="00B82046"/>
    <w:rsid w:val="00B82143"/>
    <w:rsid w:val="00B823F3"/>
    <w:rsid w:val="00B82C95"/>
    <w:rsid w:val="00B83215"/>
    <w:rsid w:val="00B833C9"/>
    <w:rsid w:val="00B83971"/>
    <w:rsid w:val="00B83AD1"/>
    <w:rsid w:val="00B83AE7"/>
    <w:rsid w:val="00B83BBB"/>
    <w:rsid w:val="00B83CC6"/>
    <w:rsid w:val="00B83E40"/>
    <w:rsid w:val="00B83FC3"/>
    <w:rsid w:val="00B8436E"/>
    <w:rsid w:val="00B844CB"/>
    <w:rsid w:val="00B8468F"/>
    <w:rsid w:val="00B8477B"/>
    <w:rsid w:val="00B84860"/>
    <w:rsid w:val="00B84AEC"/>
    <w:rsid w:val="00B84AF4"/>
    <w:rsid w:val="00B84B72"/>
    <w:rsid w:val="00B85185"/>
    <w:rsid w:val="00B85D87"/>
    <w:rsid w:val="00B85D97"/>
    <w:rsid w:val="00B85F3D"/>
    <w:rsid w:val="00B867D5"/>
    <w:rsid w:val="00B86A7D"/>
    <w:rsid w:val="00B86C48"/>
    <w:rsid w:val="00B86C65"/>
    <w:rsid w:val="00B86D1E"/>
    <w:rsid w:val="00B86ECE"/>
    <w:rsid w:val="00B870A7"/>
    <w:rsid w:val="00B8728D"/>
    <w:rsid w:val="00B872C9"/>
    <w:rsid w:val="00B87680"/>
    <w:rsid w:val="00B876DB"/>
    <w:rsid w:val="00B876F3"/>
    <w:rsid w:val="00B8782C"/>
    <w:rsid w:val="00B87960"/>
    <w:rsid w:val="00B87988"/>
    <w:rsid w:val="00B87A6F"/>
    <w:rsid w:val="00B87CD2"/>
    <w:rsid w:val="00B90180"/>
    <w:rsid w:val="00B902B4"/>
    <w:rsid w:val="00B902B6"/>
    <w:rsid w:val="00B9065B"/>
    <w:rsid w:val="00B90978"/>
    <w:rsid w:val="00B90C67"/>
    <w:rsid w:val="00B90C6E"/>
    <w:rsid w:val="00B91133"/>
    <w:rsid w:val="00B91282"/>
    <w:rsid w:val="00B91415"/>
    <w:rsid w:val="00B9151A"/>
    <w:rsid w:val="00B917B8"/>
    <w:rsid w:val="00B91B81"/>
    <w:rsid w:val="00B91BA0"/>
    <w:rsid w:val="00B91CA2"/>
    <w:rsid w:val="00B91ED9"/>
    <w:rsid w:val="00B91EDB"/>
    <w:rsid w:val="00B921A4"/>
    <w:rsid w:val="00B9275D"/>
    <w:rsid w:val="00B92D55"/>
    <w:rsid w:val="00B92F90"/>
    <w:rsid w:val="00B9305C"/>
    <w:rsid w:val="00B93191"/>
    <w:rsid w:val="00B931DA"/>
    <w:rsid w:val="00B93564"/>
    <w:rsid w:val="00B93BD0"/>
    <w:rsid w:val="00B93CB1"/>
    <w:rsid w:val="00B9400F"/>
    <w:rsid w:val="00B94059"/>
    <w:rsid w:val="00B940D9"/>
    <w:rsid w:val="00B94100"/>
    <w:rsid w:val="00B9453C"/>
    <w:rsid w:val="00B949F6"/>
    <w:rsid w:val="00B94E94"/>
    <w:rsid w:val="00B94EF0"/>
    <w:rsid w:val="00B951F3"/>
    <w:rsid w:val="00B95517"/>
    <w:rsid w:val="00B9578E"/>
    <w:rsid w:val="00B95A80"/>
    <w:rsid w:val="00B95AB4"/>
    <w:rsid w:val="00B9600C"/>
    <w:rsid w:val="00B96134"/>
    <w:rsid w:val="00B9636A"/>
    <w:rsid w:val="00B96393"/>
    <w:rsid w:val="00B96868"/>
    <w:rsid w:val="00B96986"/>
    <w:rsid w:val="00B96A30"/>
    <w:rsid w:val="00B96B91"/>
    <w:rsid w:val="00B96CC5"/>
    <w:rsid w:val="00B96DD4"/>
    <w:rsid w:val="00B96DE0"/>
    <w:rsid w:val="00B97000"/>
    <w:rsid w:val="00B97020"/>
    <w:rsid w:val="00B9724F"/>
    <w:rsid w:val="00B9739F"/>
    <w:rsid w:val="00B973A4"/>
    <w:rsid w:val="00B97655"/>
    <w:rsid w:val="00B9768A"/>
    <w:rsid w:val="00B977BF"/>
    <w:rsid w:val="00B97810"/>
    <w:rsid w:val="00B97897"/>
    <w:rsid w:val="00B978D2"/>
    <w:rsid w:val="00B97BE5"/>
    <w:rsid w:val="00B97CDF"/>
    <w:rsid w:val="00B97CF2"/>
    <w:rsid w:val="00B97EA8"/>
    <w:rsid w:val="00B97FA3"/>
    <w:rsid w:val="00BA0027"/>
    <w:rsid w:val="00BA005D"/>
    <w:rsid w:val="00BA042B"/>
    <w:rsid w:val="00BA06F3"/>
    <w:rsid w:val="00BA0B48"/>
    <w:rsid w:val="00BA0D3F"/>
    <w:rsid w:val="00BA0DD4"/>
    <w:rsid w:val="00BA0EAA"/>
    <w:rsid w:val="00BA12A0"/>
    <w:rsid w:val="00BA1454"/>
    <w:rsid w:val="00BA15BA"/>
    <w:rsid w:val="00BA17E2"/>
    <w:rsid w:val="00BA1892"/>
    <w:rsid w:val="00BA1962"/>
    <w:rsid w:val="00BA1A71"/>
    <w:rsid w:val="00BA1D65"/>
    <w:rsid w:val="00BA1E3B"/>
    <w:rsid w:val="00BA2B58"/>
    <w:rsid w:val="00BA2C34"/>
    <w:rsid w:val="00BA2C66"/>
    <w:rsid w:val="00BA2ED3"/>
    <w:rsid w:val="00BA2FC1"/>
    <w:rsid w:val="00BA3079"/>
    <w:rsid w:val="00BA3513"/>
    <w:rsid w:val="00BA3610"/>
    <w:rsid w:val="00BA3651"/>
    <w:rsid w:val="00BA385D"/>
    <w:rsid w:val="00BA3A1D"/>
    <w:rsid w:val="00BA3AE7"/>
    <w:rsid w:val="00BA3E5E"/>
    <w:rsid w:val="00BA418F"/>
    <w:rsid w:val="00BA41F5"/>
    <w:rsid w:val="00BA43CA"/>
    <w:rsid w:val="00BA43D9"/>
    <w:rsid w:val="00BA43E0"/>
    <w:rsid w:val="00BA44D0"/>
    <w:rsid w:val="00BA467B"/>
    <w:rsid w:val="00BA469B"/>
    <w:rsid w:val="00BA4921"/>
    <w:rsid w:val="00BA4C45"/>
    <w:rsid w:val="00BA4D9F"/>
    <w:rsid w:val="00BA500C"/>
    <w:rsid w:val="00BA50F5"/>
    <w:rsid w:val="00BA5551"/>
    <w:rsid w:val="00BA565F"/>
    <w:rsid w:val="00BA5755"/>
    <w:rsid w:val="00BA613A"/>
    <w:rsid w:val="00BA6469"/>
    <w:rsid w:val="00BA6815"/>
    <w:rsid w:val="00BA6818"/>
    <w:rsid w:val="00BA6858"/>
    <w:rsid w:val="00BA6E49"/>
    <w:rsid w:val="00BA7143"/>
    <w:rsid w:val="00BA7166"/>
    <w:rsid w:val="00BA71C8"/>
    <w:rsid w:val="00BA731D"/>
    <w:rsid w:val="00BA7597"/>
    <w:rsid w:val="00BA7E1A"/>
    <w:rsid w:val="00BA7E90"/>
    <w:rsid w:val="00BB00F3"/>
    <w:rsid w:val="00BB0143"/>
    <w:rsid w:val="00BB024C"/>
    <w:rsid w:val="00BB05BE"/>
    <w:rsid w:val="00BB0A4E"/>
    <w:rsid w:val="00BB0CE4"/>
    <w:rsid w:val="00BB0CED"/>
    <w:rsid w:val="00BB0E0F"/>
    <w:rsid w:val="00BB0E5D"/>
    <w:rsid w:val="00BB0F79"/>
    <w:rsid w:val="00BB11C0"/>
    <w:rsid w:val="00BB1318"/>
    <w:rsid w:val="00BB1351"/>
    <w:rsid w:val="00BB13AE"/>
    <w:rsid w:val="00BB1485"/>
    <w:rsid w:val="00BB1804"/>
    <w:rsid w:val="00BB1C79"/>
    <w:rsid w:val="00BB1C8F"/>
    <w:rsid w:val="00BB1DAE"/>
    <w:rsid w:val="00BB1EDB"/>
    <w:rsid w:val="00BB1F45"/>
    <w:rsid w:val="00BB21AF"/>
    <w:rsid w:val="00BB21C6"/>
    <w:rsid w:val="00BB2805"/>
    <w:rsid w:val="00BB2ACF"/>
    <w:rsid w:val="00BB2B93"/>
    <w:rsid w:val="00BB2C31"/>
    <w:rsid w:val="00BB2D8A"/>
    <w:rsid w:val="00BB2D98"/>
    <w:rsid w:val="00BB2DFF"/>
    <w:rsid w:val="00BB2E97"/>
    <w:rsid w:val="00BB300D"/>
    <w:rsid w:val="00BB30F3"/>
    <w:rsid w:val="00BB30FE"/>
    <w:rsid w:val="00BB313D"/>
    <w:rsid w:val="00BB3235"/>
    <w:rsid w:val="00BB32BE"/>
    <w:rsid w:val="00BB3324"/>
    <w:rsid w:val="00BB34D6"/>
    <w:rsid w:val="00BB34F1"/>
    <w:rsid w:val="00BB40AC"/>
    <w:rsid w:val="00BB4508"/>
    <w:rsid w:val="00BB45AE"/>
    <w:rsid w:val="00BB4778"/>
    <w:rsid w:val="00BB4EA5"/>
    <w:rsid w:val="00BB5045"/>
    <w:rsid w:val="00BB513B"/>
    <w:rsid w:val="00BB5388"/>
    <w:rsid w:val="00BB561C"/>
    <w:rsid w:val="00BB56C4"/>
    <w:rsid w:val="00BB56EB"/>
    <w:rsid w:val="00BB5B6A"/>
    <w:rsid w:val="00BB5C23"/>
    <w:rsid w:val="00BB5C2B"/>
    <w:rsid w:val="00BB5CEA"/>
    <w:rsid w:val="00BB5D56"/>
    <w:rsid w:val="00BB5ECF"/>
    <w:rsid w:val="00BB5F55"/>
    <w:rsid w:val="00BB6328"/>
    <w:rsid w:val="00BB66AA"/>
    <w:rsid w:val="00BB6C7F"/>
    <w:rsid w:val="00BB6CF6"/>
    <w:rsid w:val="00BB6E04"/>
    <w:rsid w:val="00BB6E24"/>
    <w:rsid w:val="00BB6F4B"/>
    <w:rsid w:val="00BB7056"/>
    <w:rsid w:val="00BB7093"/>
    <w:rsid w:val="00BB7707"/>
    <w:rsid w:val="00BB78E2"/>
    <w:rsid w:val="00BB7BE3"/>
    <w:rsid w:val="00BB7C91"/>
    <w:rsid w:val="00BB7CE2"/>
    <w:rsid w:val="00BC01BD"/>
    <w:rsid w:val="00BC03A3"/>
    <w:rsid w:val="00BC0708"/>
    <w:rsid w:val="00BC07DF"/>
    <w:rsid w:val="00BC0FA3"/>
    <w:rsid w:val="00BC0FE6"/>
    <w:rsid w:val="00BC1058"/>
    <w:rsid w:val="00BC10BF"/>
    <w:rsid w:val="00BC1B6C"/>
    <w:rsid w:val="00BC1C0B"/>
    <w:rsid w:val="00BC1DC8"/>
    <w:rsid w:val="00BC212E"/>
    <w:rsid w:val="00BC2292"/>
    <w:rsid w:val="00BC2651"/>
    <w:rsid w:val="00BC2924"/>
    <w:rsid w:val="00BC2E13"/>
    <w:rsid w:val="00BC2EA8"/>
    <w:rsid w:val="00BC2EE8"/>
    <w:rsid w:val="00BC302C"/>
    <w:rsid w:val="00BC30D3"/>
    <w:rsid w:val="00BC3496"/>
    <w:rsid w:val="00BC39D2"/>
    <w:rsid w:val="00BC3B29"/>
    <w:rsid w:val="00BC3C5B"/>
    <w:rsid w:val="00BC3F71"/>
    <w:rsid w:val="00BC3FCB"/>
    <w:rsid w:val="00BC4384"/>
    <w:rsid w:val="00BC499C"/>
    <w:rsid w:val="00BC4BA5"/>
    <w:rsid w:val="00BC4C3D"/>
    <w:rsid w:val="00BC4CB8"/>
    <w:rsid w:val="00BC4CFE"/>
    <w:rsid w:val="00BC4D19"/>
    <w:rsid w:val="00BC53F7"/>
    <w:rsid w:val="00BC5520"/>
    <w:rsid w:val="00BC55D0"/>
    <w:rsid w:val="00BC599E"/>
    <w:rsid w:val="00BC5B47"/>
    <w:rsid w:val="00BC5E59"/>
    <w:rsid w:val="00BC6457"/>
    <w:rsid w:val="00BC66F2"/>
    <w:rsid w:val="00BC6A91"/>
    <w:rsid w:val="00BC6B09"/>
    <w:rsid w:val="00BC6DE6"/>
    <w:rsid w:val="00BC6F26"/>
    <w:rsid w:val="00BC6F45"/>
    <w:rsid w:val="00BC700C"/>
    <w:rsid w:val="00BC7903"/>
    <w:rsid w:val="00BC79B1"/>
    <w:rsid w:val="00BC79BB"/>
    <w:rsid w:val="00BC7E13"/>
    <w:rsid w:val="00BC7F8F"/>
    <w:rsid w:val="00BD0154"/>
    <w:rsid w:val="00BD01F5"/>
    <w:rsid w:val="00BD046D"/>
    <w:rsid w:val="00BD054E"/>
    <w:rsid w:val="00BD0758"/>
    <w:rsid w:val="00BD07E1"/>
    <w:rsid w:val="00BD106B"/>
    <w:rsid w:val="00BD11CC"/>
    <w:rsid w:val="00BD1664"/>
    <w:rsid w:val="00BD1899"/>
    <w:rsid w:val="00BD1AD9"/>
    <w:rsid w:val="00BD1AE2"/>
    <w:rsid w:val="00BD2215"/>
    <w:rsid w:val="00BD2A99"/>
    <w:rsid w:val="00BD2BD6"/>
    <w:rsid w:val="00BD31DF"/>
    <w:rsid w:val="00BD3402"/>
    <w:rsid w:val="00BD34F8"/>
    <w:rsid w:val="00BD3540"/>
    <w:rsid w:val="00BD389E"/>
    <w:rsid w:val="00BD39E1"/>
    <w:rsid w:val="00BD3B91"/>
    <w:rsid w:val="00BD3CD1"/>
    <w:rsid w:val="00BD3F57"/>
    <w:rsid w:val="00BD405B"/>
    <w:rsid w:val="00BD44BB"/>
    <w:rsid w:val="00BD4642"/>
    <w:rsid w:val="00BD477C"/>
    <w:rsid w:val="00BD4933"/>
    <w:rsid w:val="00BD4B2A"/>
    <w:rsid w:val="00BD4BAC"/>
    <w:rsid w:val="00BD4C5B"/>
    <w:rsid w:val="00BD4D0A"/>
    <w:rsid w:val="00BD4F14"/>
    <w:rsid w:val="00BD50F2"/>
    <w:rsid w:val="00BD5357"/>
    <w:rsid w:val="00BD54E9"/>
    <w:rsid w:val="00BD5573"/>
    <w:rsid w:val="00BD5576"/>
    <w:rsid w:val="00BD55B3"/>
    <w:rsid w:val="00BD58E8"/>
    <w:rsid w:val="00BD59FF"/>
    <w:rsid w:val="00BD5A2E"/>
    <w:rsid w:val="00BD5B7B"/>
    <w:rsid w:val="00BD5BAA"/>
    <w:rsid w:val="00BD5E50"/>
    <w:rsid w:val="00BD5EB9"/>
    <w:rsid w:val="00BD5FD9"/>
    <w:rsid w:val="00BD6030"/>
    <w:rsid w:val="00BD617B"/>
    <w:rsid w:val="00BD61CD"/>
    <w:rsid w:val="00BD621E"/>
    <w:rsid w:val="00BD64FC"/>
    <w:rsid w:val="00BD664A"/>
    <w:rsid w:val="00BD680C"/>
    <w:rsid w:val="00BD6E49"/>
    <w:rsid w:val="00BD6E51"/>
    <w:rsid w:val="00BD6F04"/>
    <w:rsid w:val="00BD720B"/>
    <w:rsid w:val="00BD7399"/>
    <w:rsid w:val="00BD74D0"/>
    <w:rsid w:val="00BD7751"/>
    <w:rsid w:val="00BD7A03"/>
    <w:rsid w:val="00BD7DC9"/>
    <w:rsid w:val="00BE007A"/>
    <w:rsid w:val="00BE0081"/>
    <w:rsid w:val="00BE099B"/>
    <w:rsid w:val="00BE0D89"/>
    <w:rsid w:val="00BE0F04"/>
    <w:rsid w:val="00BE123D"/>
    <w:rsid w:val="00BE17D3"/>
    <w:rsid w:val="00BE191A"/>
    <w:rsid w:val="00BE1B9D"/>
    <w:rsid w:val="00BE1D9F"/>
    <w:rsid w:val="00BE23DC"/>
    <w:rsid w:val="00BE2460"/>
    <w:rsid w:val="00BE2475"/>
    <w:rsid w:val="00BE2A9F"/>
    <w:rsid w:val="00BE2BCD"/>
    <w:rsid w:val="00BE2DF4"/>
    <w:rsid w:val="00BE313F"/>
    <w:rsid w:val="00BE3470"/>
    <w:rsid w:val="00BE3634"/>
    <w:rsid w:val="00BE36A8"/>
    <w:rsid w:val="00BE37BB"/>
    <w:rsid w:val="00BE3CBD"/>
    <w:rsid w:val="00BE3FAF"/>
    <w:rsid w:val="00BE4053"/>
    <w:rsid w:val="00BE43DC"/>
    <w:rsid w:val="00BE494E"/>
    <w:rsid w:val="00BE4A17"/>
    <w:rsid w:val="00BE4F76"/>
    <w:rsid w:val="00BE59D4"/>
    <w:rsid w:val="00BE5A3F"/>
    <w:rsid w:val="00BE5B00"/>
    <w:rsid w:val="00BE5C90"/>
    <w:rsid w:val="00BE5CD7"/>
    <w:rsid w:val="00BE5F63"/>
    <w:rsid w:val="00BE607A"/>
    <w:rsid w:val="00BE618F"/>
    <w:rsid w:val="00BE6590"/>
    <w:rsid w:val="00BE68EF"/>
    <w:rsid w:val="00BE6943"/>
    <w:rsid w:val="00BE69DC"/>
    <w:rsid w:val="00BE6CAB"/>
    <w:rsid w:val="00BE7022"/>
    <w:rsid w:val="00BE70C8"/>
    <w:rsid w:val="00BE7488"/>
    <w:rsid w:val="00BE7928"/>
    <w:rsid w:val="00BE79B5"/>
    <w:rsid w:val="00BE79FE"/>
    <w:rsid w:val="00BE7A6E"/>
    <w:rsid w:val="00BE7AB0"/>
    <w:rsid w:val="00BE7B5A"/>
    <w:rsid w:val="00BE7D50"/>
    <w:rsid w:val="00BE7D79"/>
    <w:rsid w:val="00BF01C1"/>
    <w:rsid w:val="00BF0213"/>
    <w:rsid w:val="00BF07B5"/>
    <w:rsid w:val="00BF07F0"/>
    <w:rsid w:val="00BF09F4"/>
    <w:rsid w:val="00BF0D17"/>
    <w:rsid w:val="00BF0E00"/>
    <w:rsid w:val="00BF0EDD"/>
    <w:rsid w:val="00BF0FDB"/>
    <w:rsid w:val="00BF10D8"/>
    <w:rsid w:val="00BF1463"/>
    <w:rsid w:val="00BF151D"/>
    <w:rsid w:val="00BF16CC"/>
    <w:rsid w:val="00BF1D71"/>
    <w:rsid w:val="00BF1EB1"/>
    <w:rsid w:val="00BF2585"/>
    <w:rsid w:val="00BF25E7"/>
    <w:rsid w:val="00BF2900"/>
    <w:rsid w:val="00BF293E"/>
    <w:rsid w:val="00BF2DA4"/>
    <w:rsid w:val="00BF2DD4"/>
    <w:rsid w:val="00BF3585"/>
    <w:rsid w:val="00BF3BD9"/>
    <w:rsid w:val="00BF3CF7"/>
    <w:rsid w:val="00BF3F3C"/>
    <w:rsid w:val="00BF4007"/>
    <w:rsid w:val="00BF443E"/>
    <w:rsid w:val="00BF4479"/>
    <w:rsid w:val="00BF4665"/>
    <w:rsid w:val="00BF499D"/>
    <w:rsid w:val="00BF4CCA"/>
    <w:rsid w:val="00BF519E"/>
    <w:rsid w:val="00BF51B9"/>
    <w:rsid w:val="00BF5434"/>
    <w:rsid w:val="00BF59A3"/>
    <w:rsid w:val="00BF5D67"/>
    <w:rsid w:val="00BF5E67"/>
    <w:rsid w:val="00BF5F47"/>
    <w:rsid w:val="00BF5FD5"/>
    <w:rsid w:val="00BF6032"/>
    <w:rsid w:val="00BF607B"/>
    <w:rsid w:val="00BF61C4"/>
    <w:rsid w:val="00BF63CB"/>
    <w:rsid w:val="00BF6563"/>
    <w:rsid w:val="00BF6B89"/>
    <w:rsid w:val="00BF6CB4"/>
    <w:rsid w:val="00BF742F"/>
    <w:rsid w:val="00BF766E"/>
    <w:rsid w:val="00BF78CE"/>
    <w:rsid w:val="00BF7931"/>
    <w:rsid w:val="00BF7A2A"/>
    <w:rsid w:val="00BF7B06"/>
    <w:rsid w:val="00BF7C3B"/>
    <w:rsid w:val="00BF7E0D"/>
    <w:rsid w:val="00BF7F9F"/>
    <w:rsid w:val="00C0018E"/>
    <w:rsid w:val="00C00703"/>
    <w:rsid w:val="00C00729"/>
    <w:rsid w:val="00C00974"/>
    <w:rsid w:val="00C00A44"/>
    <w:rsid w:val="00C00DF8"/>
    <w:rsid w:val="00C00FD2"/>
    <w:rsid w:val="00C00FF5"/>
    <w:rsid w:val="00C00FFF"/>
    <w:rsid w:val="00C010A5"/>
    <w:rsid w:val="00C010C0"/>
    <w:rsid w:val="00C01E35"/>
    <w:rsid w:val="00C01E62"/>
    <w:rsid w:val="00C02885"/>
    <w:rsid w:val="00C02914"/>
    <w:rsid w:val="00C02ABB"/>
    <w:rsid w:val="00C02EEE"/>
    <w:rsid w:val="00C03145"/>
    <w:rsid w:val="00C03153"/>
    <w:rsid w:val="00C03301"/>
    <w:rsid w:val="00C038B0"/>
    <w:rsid w:val="00C0397B"/>
    <w:rsid w:val="00C03B14"/>
    <w:rsid w:val="00C03DF4"/>
    <w:rsid w:val="00C042DF"/>
    <w:rsid w:val="00C0448C"/>
    <w:rsid w:val="00C04A4C"/>
    <w:rsid w:val="00C04C1E"/>
    <w:rsid w:val="00C056F8"/>
    <w:rsid w:val="00C05B4B"/>
    <w:rsid w:val="00C05CDF"/>
    <w:rsid w:val="00C05D79"/>
    <w:rsid w:val="00C05FD0"/>
    <w:rsid w:val="00C0610B"/>
    <w:rsid w:val="00C064F0"/>
    <w:rsid w:val="00C066A5"/>
    <w:rsid w:val="00C06822"/>
    <w:rsid w:val="00C06A27"/>
    <w:rsid w:val="00C06C3A"/>
    <w:rsid w:val="00C06EB0"/>
    <w:rsid w:val="00C0723E"/>
    <w:rsid w:val="00C07517"/>
    <w:rsid w:val="00C078E2"/>
    <w:rsid w:val="00C10106"/>
    <w:rsid w:val="00C10139"/>
    <w:rsid w:val="00C102CD"/>
    <w:rsid w:val="00C1092C"/>
    <w:rsid w:val="00C109AE"/>
    <w:rsid w:val="00C10B2E"/>
    <w:rsid w:val="00C10BAD"/>
    <w:rsid w:val="00C10DBA"/>
    <w:rsid w:val="00C11114"/>
    <w:rsid w:val="00C11202"/>
    <w:rsid w:val="00C113CC"/>
    <w:rsid w:val="00C113E4"/>
    <w:rsid w:val="00C1143A"/>
    <w:rsid w:val="00C115A7"/>
    <w:rsid w:val="00C11624"/>
    <w:rsid w:val="00C11683"/>
    <w:rsid w:val="00C116E0"/>
    <w:rsid w:val="00C11729"/>
    <w:rsid w:val="00C11CDD"/>
    <w:rsid w:val="00C11F69"/>
    <w:rsid w:val="00C11FB9"/>
    <w:rsid w:val="00C12047"/>
    <w:rsid w:val="00C12177"/>
    <w:rsid w:val="00C122AC"/>
    <w:rsid w:val="00C12339"/>
    <w:rsid w:val="00C12557"/>
    <w:rsid w:val="00C127A3"/>
    <w:rsid w:val="00C12829"/>
    <w:rsid w:val="00C12A4B"/>
    <w:rsid w:val="00C1314C"/>
    <w:rsid w:val="00C13753"/>
    <w:rsid w:val="00C14BB8"/>
    <w:rsid w:val="00C14D11"/>
    <w:rsid w:val="00C14E5E"/>
    <w:rsid w:val="00C152F6"/>
    <w:rsid w:val="00C155EB"/>
    <w:rsid w:val="00C158CB"/>
    <w:rsid w:val="00C15A27"/>
    <w:rsid w:val="00C15AEE"/>
    <w:rsid w:val="00C15D1E"/>
    <w:rsid w:val="00C15FC7"/>
    <w:rsid w:val="00C1610F"/>
    <w:rsid w:val="00C16814"/>
    <w:rsid w:val="00C16F41"/>
    <w:rsid w:val="00C17262"/>
    <w:rsid w:val="00C174B0"/>
    <w:rsid w:val="00C17642"/>
    <w:rsid w:val="00C177E3"/>
    <w:rsid w:val="00C1783A"/>
    <w:rsid w:val="00C17847"/>
    <w:rsid w:val="00C17D99"/>
    <w:rsid w:val="00C17DB0"/>
    <w:rsid w:val="00C17F63"/>
    <w:rsid w:val="00C17FFB"/>
    <w:rsid w:val="00C20163"/>
    <w:rsid w:val="00C2025E"/>
    <w:rsid w:val="00C209AB"/>
    <w:rsid w:val="00C218BB"/>
    <w:rsid w:val="00C21A0F"/>
    <w:rsid w:val="00C21F39"/>
    <w:rsid w:val="00C21F6B"/>
    <w:rsid w:val="00C22013"/>
    <w:rsid w:val="00C227C0"/>
    <w:rsid w:val="00C230A2"/>
    <w:rsid w:val="00C230A9"/>
    <w:rsid w:val="00C2318F"/>
    <w:rsid w:val="00C2334F"/>
    <w:rsid w:val="00C234A1"/>
    <w:rsid w:val="00C23B65"/>
    <w:rsid w:val="00C23D90"/>
    <w:rsid w:val="00C23E6F"/>
    <w:rsid w:val="00C24075"/>
    <w:rsid w:val="00C240E0"/>
    <w:rsid w:val="00C247FB"/>
    <w:rsid w:val="00C2480E"/>
    <w:rsid w:val="00C2482F"/>
    <w:rsid w:val="00C24E1E"/>
    <w:rsid w:val="00C24F32"/>
    <w:rsid w:val="00C25073"/>
    <w:rsid w:val="00C256BC"/>
    <w:rsid w:val="00C257C0"/>
    <w:rsid w:val="00C2593F"/>
    <w:rsid w:val="00C25D62"/>
    <w:rsid w:val="00C26240"/>
    <w:rsid w:val="00C26349"/>
    <w:rsid w:val="00C26849"/>
    <w:rsid w:val="00C26BD8"/>
    <w:rsid w:val="00C26C14"/>
    <w:rsid w:val="00C26C49"/>
    <w:rsid w:val="00C26DEE"/>
    <w:rsid w:val="00C26E89"/>
    <w:rsid w:val="00C26F8B"/>
    <w:rsid w:val="00C2763D"/>
    <w:rsid w:val="00C27657"/>
    <w:rsid w:val="00C27795"/>
    <w:rsid w:val="00C279F4"/>
    <w:rsid w:val="00C27CF5"/>
    <w:rsid w:val="00C27D0F"/>
    <w:rsid w:val="00C30807"/>
    <w:rsid w:val="00C30AD2"/>
    <w:rsid w:val="00C30E0D"/>
    <w:rsid w:val="00C310DD"/>
    <w:rsid w:val="00C310F6"/>
    <w:rsid w:val="00C31182"/>
    <w:rsid w:val="00C316E0"/>
    <w:rsid w:val="00C31950"/>
    <w:rsid w:val="00C31977"/>
    <w:rsid w:val="00C31A09"/>
    <w:rsid w:val="00C31AF9"/>
    <w:rsid w:val="00C31B99"/>
    <w:rsid w:val="00C31FDC"/>
    <w:rsid w:val="00C32296"/>
    <w:rsid w:val="00C322D2"/>
    <w:rsid w:val="00C32656"/>
    <w:rsid w:val="00C327BA"/>
    <w:rsid w:val="00C32815"/>
    <w:rsid w:val="00C32A25"/>
    <w:rsid w:val="00C32C99"/>
    <w:rsid w:val="00C32DE2"/>
    <w:rsid w:val="00C32FF1"/>
    <w:rsid w:val="00C331CE"/>
    <w:rsid w:val="00C33454"/>
    <w:rsid w:val="00C33861"/>
    <w:rsid w:val="00C33883"/>
    <w:rsid w:val="00C33947"/>
    <w:rsid w:val="00C33973"/>
    <w:rsid w:val="00C33C13"/>
    <w:rsid w:val="00C33C34"/>
    <w:rsid w:val="00C33EB5"/>
    <w:rsid w:val="00C34484"/>
    <w:rsid w:val="00C344D1"/>
    <w:rsid w:val="00C3453E"/>
    <w:rsid w:val="00C34547"/>
    <w:rsid w:val="00C3486C"/>
    <w:rsid w:val="00C3486F"/>
    <w:rsid w:val="00C34902"/>
    <w:rsid w:val="00C3495C"/>
    <w:rsid w:val="00C34983"/>
    <w:rsid w:val="00C34B67"/>
    <w:rsid w:val="00C34BD8"/>
    <w:rsid w:val="00C34C18"/>
    <w:rsid w:val="00C34C37"/>
    <w:rsid w:val="00C34C69"/>
    <w:rsid w:val="00C34F47"/>
    <w:rsid w:val="00C34F6A"/>
    <w:rsid w:val="00C354C0"/>
    <w:rsid w:val="00C35A1D"/>
    <w:rsid w:val="00C35CDD"/>
    <w:rsid w:val="00C36152"/>
    <w:rsid w:val="00C363C1"/>
    <w:rsid w:val="00C364FD"/>
    <w:rsid w:val="00C3654A"/>
    <w:rsid w:val="00C3681D"/>
    <w:rsid w:val="00C36A3F"/>
    <w:rsid w:val="00C36ADB"/>
    <w:rsid w:val="00C36BA2"/>
    <w:rsid w:val="00C36BBD"/>
    <w:rsid w:val="00C374F9"/>
    <w:rsid w:val="00C37A32"/>
    <w:rsid w:val="00C37E06"/>
    <w:rsid w:val="00C37E87"/>
    <w:rsid w:val="00C40093"/>
    <w:rsid w:val="00C40392"/>
    <w:rsid w:val="00C404A2"/>
    <w:rsid w:val="00C4061F"/>
    <w:rsid w:val="00C408A6"/>
    <w:rsid w:val="00C408D5"/>
    <w:rsid w:val="00C40912"/>
    <w:rsid w:val="00C40933"/>
    <w:rsid w:val="00C40E12"/>
    <w:rsid w:val="00C40E38"/>
    <w:rsid w:val="00C41005"/>
    <w:rsid w:val="00C412A4"/>
    <w:rsid w:val="00C41CCC"/>
    <w:rsid w:val="00C42177"/>
    <w:rsid w:val="00C4221A"/>
    <w:rsid w:val="00C42502"/>
    <w:rsid w:val="00C42524"/>
    <w:rsid w:val="00C42695"/>
    <w:rsid w:val="00C42972"/>
    <w:rsid w:val="00C42A19"/>
    <w:rsid w:val="00C4311F"/>
    <w:rsid w:val="00C431F3"/>
    <w:rsid w:val="00C43535"/>
    <w:rsid w:val="00C43550"/>
    <w:rsid w:val="00C43B50"/>
    <w:rsid w:val="00C43B9F"/>
    <w:rsid w:val="00C43D57"/>
    <w:rsid w:val="00C43F89"/>
    <w:rsid w:val="00C4415A"/>
    <w:rsid w:val="00C4423F"/>
    <w:rsid w:val="00C4426A"/>
    <w:rsid w:val="00C44297"/>
    <w:rsid w:val="00C443F9"/>
    <w:rsid w:val="00C44618"/>
    <w:rsid w:val="00C44940"/>
    <w:rsid w:val="00C44C4B"/>
    <w:rsid w:val="00C4528B"/>
    <w:rsid w:val="00C452C3"/>
    <w:rsid w:val="00C45572"/>
    <w:rsid w:val="00C45609"/>
    <w:rsid w:val="00C4599E"/>
    <w:rsid w:val="00C459AE"/>
    <w:rsid w:val="00C45D03"/>
    <w:rsid w:val="00C45DBF"/>
    <w:rsid w:val="00C45EEB"/>
    <w:rsid w:val="00C46042"/>
    <w:rsid w:val="00C4609B"/>
    <w:rsid w:val="00C46607"/>
    <w:rsid w:val="00C4668C"/>
    <w:rsid w:val="00C466BE"/>
    <w:rsid w:val="00C4695C"/>
    <w:rsid w:val="00C46AF0"/>
    <w:rsid w:val="00C46C7A"/>
    <w:rsid w:val="00C46FA3"/>
    <w:rsid w:val="00C471DC"/>
    <w:rsid w:val="00C47254"/>
    <w:rsid w:val="00C47861"/>
    <w:rsid w:val="00C479B5"/>
    <w:rsid w:val="00C47B79"/>
    <w:rsid w:val="00C47CB0"/>
    <w:rsid w:val="00C47F84"/>
    <w:rsid w:val="00C5009D"/>
    <w:rsid w:val="00C501FB"/>
    <w:rsid w:val="00C504EF"/>
    <w:rsid w:val="00C507B4"/>
    <w:rsid w:val="00C508BB"/>
    <w:rsid w:val="00C50A12"/>
    <w:rsid w:val="00C50A40"/>
    <w:rsid w:val="00C51673"/>
    <w:rsid w:val="00C5182E"/>
    <w:rsid w:val="00C518D1"/>
    <w:rsid w:val="00C51CCA"/>
    <w:rsid w:val="00C52091"/>
    <w:rsid w:val="00C525FD"/>
    <w:rsid w:val="00C5286F"/>
    <w:rsid w:val="00C5295F"/>
    <w:rsid w:val="00C52DA0"/>
    <w:rsid w:val="00C52E06"/>
    <w:rsid w:val="00C52EB0"/>
    <w:rsid w:val="00C5313B"/>
    <w:rsid w:val="00C531B3"/>
    <w:rsid w:val="00C531C5"/>
    <w:rsid w:val="00C53509"/>
    <w:rsid w:val="00C535BA"/>
    <w:rsid w:val="00C53884"/>
    <w:rsid w:val="00C53C4F"/>
    <w:rsid w:val="00C54313"/>
    <w:rsid w:val="00C54347"/>
    <w:rsid w:val="00C5472F"/>
    <w:rsid w:val="00C54E5F"/>
    <w:rsid w:val="00C55288"/>
    <w:rsid w:val="00C558FB"/>
    <w:rsid w:val="00C559A1"/>
    <w:rsid w:val="00C55C17"/>
    <w:rsid w:val="00C55C71"/>
    <w:rsid w:val="00C5623D"/>
    <w:rsid w:val="00C56506"/>
    <w:rsid w:val="00C5678E"/>
    <w:rsid w:val="00C569F5"/>
    <w:rsid w:val="00C56BEF"/>
    <w:rsid w:val="00C56C1C"/>
    <w:rsid w:val="00C56D40"/>
    <w:rsid w:val="00C576FD"/>
    <w:rsid w:val="00C57923"/>
    <w:rsid w:val="00C57A74"/>
    <w:rsid w:val="00C57AF3"/>
    <w:rsid w:val="00C6022E"/>
    <w:rsid w:val="00C60332"/>
    <w:rsid w:val="00C603F1"/>
    <w:rsid w:val="00C60AD4"/>
    <w:rsid w:val="00C613CB"/>
    <w:rsid w:val="00C6150D"/>
    <w:rsid w:val="00C61757"/>
    <w:rsid w:val="00C6191A"/>
    <w:rsid w:val="00C61960"/>
    <w:rsid w:val="00C61A92"/>
    <w:rsid w:val="00C61B27"/>
    <w:rsid w:val="00C62301"/>
    <w:rsid w:val="00C627CC"/>
    <w:rsid w:val="00C62DBE"/>
    <w:rsid w:val="00C62F12"/>
    <w:rsid w:val="00C631C3"/>
    <w:rsid w:val="00C63343"/>
    <w:rsid w:val="00C63F7C"/>
    <w:rsid w:val="00C64103"/>
    <w:rsid w:val="00C64125"/>
    <w:rsid w:val="00C6429A"/>
    <w:rsid w:val="00C642C8"/>
    <w:rsid w:val="00C64444"/>
    <w:rsid w:val="00C644E3"/>
    <w:rsid w:val="00C644FA"/>
    <w:rsid w:val="00C649F2"/>
    <w:rsid w:val="00C64ABB"/>
    <w:rsid w:val="00C64CDD"/>
    <w:rsid w:val="00C64D7B"/>
    <w:rsid w:val="00C64EA1"/>
    <w:rsid w:val="00C64EA9"/>
    <w:rsid w:val="00C6504F"/>
    <w:rsid w:val="00C65254"/>
    <w:rsid w:val="00C654C8"/>
    <w:rsid w:val="00C65A72"/>
    <w:rsid w:val="00C65DDE"/>
    <w:rsid w:val="00C660E8"/>
    <w:rsid w:val="00C66738"/>
    <w:rsid w:val="00C66804"/>
    <w:rsid w:val="00C6683A"/>
    <w:rsid w:val="00C66841"/>
    <w:rsid w:val="00C668A2"/>
    <w:rsid w:val="00C66A2A"/>
    <w:rsid w:val="00C66B61"/>
    <w:rsid w:val="00C66C40"/>
    <w:rsid w:val="00C66FDE"/>
    <w:rsid w:val="00C67311"/>
    <w:rsid w:val="00C67473"/>
    <w:rsid w:val="00C6767D"/>
    <w:rsid w:val="00C67968"/>
    <w:rsid w:val="00C679BC"/>
    <w:rsid w:val="00C67E0E"/>
    <w:rsid w:val="00C70096"/>
    <w:rsid w:val="00C701CE"/>
    <w:rsid w:val="00C702C0"/>
    <w:rsid w:val="00C70353"/>
    <w:rsid w:val="00C70414"/>
    <w:rsid w:val="00C70B49"/>
    <w:rsid w:val="00C70E6B"/>
    <w:rsid w:val="00C7100C"/>
    <w:rsid w:val="00C7108E"/>
    <w:rsid w:val="00C710A3"/>
    <w:rsid w:val="00C712CC"/>
    <w:rsid w:val="00C71555"/>
    <w:rsid w:val="00C71C53"/>
    <w:rsid w:val="00C71CEC"/>
    <w:rsid w:val="00C722D9"/>
    <w:rsid w:val="00C724D9"/>
    <w:rsid w:val="00C72742"/>
    <w:rsid w:val="00C72792"/>
    <w:rsid w:val="00C7283B"/>
    <w:rsid w:val="00C72B85"/>
    <w:rsid w:val="00C72CF6"/>
    <w:rsid w:val="00C72DE9"/>
    <w:rsid w:val="00C72E8E"/>
    <w:rsid w:val="00C72ED9"/>
    <w:rsid w:val="00C72F1C"/>
    <w:rsid w:val="00C730A9"/>
    <w:rsid w:val="00C731CE"/>
    <w:rsid w:val="00C73466"/>
    <w:rsid w:val="00C734D0"/>
    <w:rsid w:val="00C73A18"/>
    <w:rsid w:val="00C73B9D"/>
    <w:rsid w:val="00C741D8"/>
    <w:rsid w:val="00C7445E"/>
    <w:rsid w:val="00C745BC"/>
    <w:rsid w:val="00C74747"/>
    <w:rsid w:val="00C7495D"/>
    <w:rsid w:val="00C74A28"/>
    <w:rsid w:val="00C7566B"/>
    <w:rsid w:val="00C75834"/>
    <w:rsid w:val="00C75A20"/>
    <w:rsid w:val="00C75B70"/>
    <w:rsid w:val="00C75EC3"/>
    <w:rsid w:val="00C75FA3"/>
    <w:rsid w:val="00C7600C"/>
    <w:rsid w:val="00C7620B"/>
    <w:rsid w:val="00C764DB"/>
    <w:rsid w:val="00C76D5F"/>
    <w:rsid w:val="00C76F83"/>
    <w:rsid w:val="00C77091"/>
    <w:rsid w:val="00C771DB"/>
    <w:rsid w:val="00C775A4"/>
    <w:rsid w:val="00C77602"/>
    <w:rsid w:val="00C7788D"/>
    <w:rsid w:val="00C778BA"/>
    <w:rsid w:val="00C7793C"/>
    <w:rsid w:val="00C779BA"/>
    <w:rsid w:val="00C77B3E"/>
    <w:rsid w:val="00C77B55"/>
    <w:rsid w:val="00C77C34"/>
    <w:rsid w:val="00C77CF3"/>
    <w:rsid w:val="00C8000F"/>
    <w:rsid w:val="00C80051"/>
    <w:rsid w:val="00C80360"/>
    <w:rsid w:val="00C806BD"/>
    <w:rsid w:val="00C80706"/>
    <w:rsid w:val="00C80964"/>
    <w:rsid w:val="00C8098A"/>
    <w:rsid w:val="00C80A62"/>
    <w:rsid w:val="00C80AFF"/>
    <w:rsid w:val="00C80B1F"/>
    <w:rsid w:val="00C80BC2"/>
    <w:rsid w:val="00C80F02"/>
    <w:rsid w:val="00C80F13"/>
    <w:rsid w:val="00C812A3"/>
    <w:rsid w:val="00C817D2"/>
    <w:rsid w:val="00C818ED"/>
    <w:rsid w:val="00C81EBC"/>
    <w:rsid w:val="00C82150"/>
    <w:rsid w:val="00C8218A"/>
    <w:rsid w:val="00C824AC"/>
    <w:rsid w:val="00C824E6"/>
    <w:rsid w:val="00C82536"/>
    <w:rsid w:val="00C825D9"/>
    <w:rsid w:val="00C8269A"/>
    <w:rsid w:val="00C82D18"/>
    <w:rsid w:val="00C82E13"/>
    <w:rsid w:val="00C82EDB"/>
    <w:rsid w:val="00C82FCA"/>
    <w:rsid w:val="00C8312E"/>
    <w:rsid w:val="00C831B0"/>
    <w:rsid w:val="00C83290"/>
    <w:rsid w:val="00C83665"/>
    <w:rsid w:val="00C836F8"/>
    <w:rsid w:val="00C8400A"/>
    <w:rsid w:val="00C844EF"/>
    <w:rsid w:val="00C84878"/>
    <w:rsid w:val="00C84D80"/>
    <w:rsid w:val="00C84E99"/>
    <w:rsid w:val="00C84F7E"/>
    <w:rsid w:val="00C851DA"/>
    <w:rsid w:val="00C85C19"/>
    <w:rsid w:val="00C860BF"/>
    <w:rsid w:val="00C86235"/>
    <w:rsid w:val="00C8692E"/>
    <w:rsid w:val="00C8697C"/>
    <w:rsid w:val="00C86B40"/>
    <w:rsid w:val="00C8720A"/>
    <w:rsid w:val="00C872DE"/>
    <w:rsid w:val="00C87747"/>
    <w:rsid w:val="00C878B2"/>
    <w:rsid w:val="00C878BA"/>
    <w:rsid w:val="00C87E97"/>
    <w:rsid w:val="00C90133"/>
    <w:rsid w:val="00C90330"/>
    <w:rsid w:val="00C90427"/>
    <w:rsid w:val="00C904D0"/>
    <w:rsid w:val="00C90514"/>
    <w:rsid w:val="00C9061C"/>
    <w:rsid w:val="00C90C64"/>
    <w:rsid w:val="00C90E45"/>
    <w:rsid w:val="00C90F2E"/>
    <w:rsid w:val="00C90F96"/>
    <w:rsid w:val="00C91239"/>
    <w:rsid w:val="00C91812"/>
    <w:rsid w:val="00C91821"/>
    <w:rsid w:val="00C91A94"/>
    <w:rsid w:val="00C92584"/>
    <w:rsid w:val="00C927A8"/>
    <w:rsid w:val="00C9282D"/>
    <w:rsid w:val="00C92872"/>
    <w:rsid w:val="00C92887"/>
    <w:rsid w:val="00C928CC"/>
    <w:rsid w:val="00C92B85"/>
    <w:rsid w:val="00C9301E"/>
    <w:rsid w:val="00C9320F"/>
    <w:rsid w:val="00C93491"/>
    <w:rsid w:val="00C9368D"/>
    <w:rsid w:val="00C93937"/>
    <w:rsid w:val="00C93982"/>
    <w:rsid w:val="00C93A1D"/>
    <w:rsid w:val="00C93CA7"/>
    <w:rsid w:val="00C93D3D"/>
    <w:rsid w:val="00C93E68"/>
    <w:rsid w:val="00C9422E"/>
    <w:rsid w:val="00C94638"/>
    <w:rsid w:val="00C946CC"/>
    <w:rsid w:val="00C946F6"/>
    <w:rsid w:val="00C94713"/>
    <w:rsid w:val="00C94723"/>
    <w:rsid w:val="00C94796"/>
    <w:rsid w:val="00C94881"/>
    <w:rsid w:val="00C94900"/>
    <w:rsid w:val="00C94971"/>
    <w:rsid w:val="00C94B30"/>
    <w:rsid w:val="00C94D46"/>
    <w:rsid w:val="00C94E3E"/>
    <w:rsid w:val="00C953F3"/>
    <w:rsid w:val="00C954C6"/>
    <w:rsid w:val="00C954E7"/>
    <w:rsid w:val="00C955CB"/>
    <w:rsid w:val="00C955CC"/>
    <w:rsid w:val="00C95623"/>
    <w:rsid w:val="00C9562D"/>
    <w:rsid w:val="00C95B4D"/>
    <w:rsid w:val="00C95C4B"/>
    <w:rsid w:val="00C95CE5"/>
    <w:rsid w:val="00C960C0"/>
    <w:rsid w:val="00C9626E"/>
    <w:rsid w:val="00C9648C"/>
    <w:rsid w:val="00C9681F"/>
    <w:rsid w:val="00C96980"/>
    <w:rsid w:val="00C96B25"/>
    <w:rsid w:val="00C96BF9"/>
    <w:rsid w:val="00C96EBE"/>
    <w:rsid w:val="00C970AE"/>
    <w:rsid w:val="00C9744D"/>
    <w:rsid w:val="00C97762"/>
    <w:rsid w:val="00C97855"/>
    <w:rsid w:val="00C979C5"/>
    <w:rsid w:val="00C979F7"/>
    <w:rsid w:val="00C97B1C"/>
    <w:rsid w:val="00CA0B27"/>
    <w:rsid w:val="00CA0D5A"/>
    <w:rsid w:val="00CA0DD2"/>
    <w:rsid w:val="00CA11F2"/>
    <w:rsid w:val="00CA13E7"/>
    <w:rsid w:val="00CA1818"/>
    <w:rsid w:val="00CA195B"/>
    <w:rsid w:val="00CA1B0A"/>
    <w:rsid w:val="00CA1EB6"/>
    <w:rsid w:val="00CA1FD0"/>
    <w:rsid w:val="00CA2189"/>
    <w:rsid w:val="00CA23CB"/>
    <w:rsid w:val="00CA28B6"/>
    <w:rsid w:val="00CA28D4"/>
    <w:rsid w:val="00CA2927"/>
    <w:rsid w:val="00CA29B2"/>
    <w:rsid w:val="00CA29BC"/>
    <w:rsid w:val="00CA2A9C"/>
    <w:rsid w:val="00CA2DC3"/>
    <w:rsid w:val="00CA305E"/>
    <w:rsid w:val="00CA353E"/>
    <w:rsid w:val="00CA3912"/>
    <w:rsid w:val="00CA3B48"/>
    <w:rsid w:val="00CA3D39"/>
    <w:rsid w:val="00CA3DDE"/>
    <w:rsid w:val="00CA3E18"/>
    <w:rsid w:val="00CA3E1F"/>
    <w:rsid w:val="00CA409E"/>
    <w:rsid w:val="00CA42F6"/>
    <w:rsid w:val="00CA493C"/>
    <w:rsid w:val="00CA49AE"/>
    <w:rsid w:val="00CA4B9A"/>
    <w:rsid w:val="00CA4FE3"/>
    <w:rsid w:val="00CA5268"/>
    <w:rsid w:val="00CA5754"/>
    <w:rsid w:val="00CA5759"/>
    <w:rsid w:val="00CA57D3"/>
    <w:rsid w:val="00CA593B"/>
    <w:rsid w:val="00CA597E"/>
    <w:rsid w:val="00CA5B04"/>
    <w:rsid w:val="00CA5B63"/>
    <w:rsid w:val="00CA6155"/>
    <w:rsid w:val="00CA625B"/>
    <w:rsid w:val="00CA62FD"/>
    <w:rsid w:val="00CA6408"/>
    <w:rsid w:val="00CA64E0"/>
    <w:rsid w:val="00CA6C3C"/>
    <w:rsid w:val="00CA6D8B"/>
    <w:rsid w:val="00CA71DD"/>
    <w:rsid w:val="00CA7866"/>
    <w:rsid w:val="00CA79D2"/>
    <w:rsid w:val="00CA7BB6"/>
    <w:rsid w:val="00CA7CB7"/>
    <w:rsid w:val="00CA7D35"/>
    <w:rsid w:val="00CA7F1A"/>
    <w:rsid w:val="00CB0025"/>
    <w:rsid w:val="00CB014F"/>
    <w:rsid w:val="00CB0332"/>
    <w:rsid w:val="00CB046D"/>
    <w:rsid w:val="00CB05FF"/>
    <w:rsid w:val="00CB0D2A"/>
    <w:rsid w:val="00CB10BA"/>
    <w:rsid w:val="00CB117E"/>
    <w:rsid w:val="00CB122B"/>
    <w:rsid w:val="00CB12FF"/>
    <w:rsid w:val="00CB1337"/>
    <w:rsid w:val="00CB1574"/>
    <w:rsid w:val="00CB1681"/>
    <w:rsid w:val="00CB1701"/>
    <w:rsid w:val="00CB17DB"/>
    <w:rsid w:val="00CB18E0"/>
    <w:rsid w:val="00CB1BA8"/>
    <w:rsid w:val="00CB2135"/>
    <w:rsid w:val="00CB2230"/>
    <w:rsid w:val="00CB2288"/>
    <w:rsid w:val="00CB2593"/>
    <w:rsid w:val="00CB29E1"/>
    <w:rsid w:val="00CB2ADE"/>
    <w:rsid w:val="00CB2B29"/>
    <w:rsid w:val="00CB2B3D"/>
    <w:rsid w:val="00CB31B4"/>
    <w:rsid w:val="00CB34E3"/>
    <w:rsid w:val="00CB34F4"/>
    <w:rsid w:val="00CB362C"/>
    <w:rsid w:val="00CB380C"/>
    <w:rsid w:val="00CB38B8"/>
    <w:rsid w:val="00CB3C31"/>
    <w:rsid w:val="00CB3EDC"/>
    <w:rsid w:val="00CB3EDD"/>
    <w:rsid w:val="00CB3FD5"/>
    <w:rsid w:val="00CB4112"/>
    <w:rsid w:val="00CB44A6"/>
    <w:rsid w:val="00CB45F4"/>
    <w:rsid w:val="00CB47AD"/>
    <w:rsid w:val="00CB480C"/>
    <w:rsid w:val="00CB4960"/>
    <w:rsid w:val="00CB4AC9"/>
    <w:rsid w:val="00CB4B1D"/>
    <w:rsid w:val="00CB4DBA"/>
    <w:rsid w:val="00CB4EC4"/>
    <w:rsid w:val="00CB509C"/>
    <w:rsid w:val="00CB546B"/>
    <w:rsid w:val="00CB5590"/>
    <w:rsid w:val="00CB56DB"/>
    <w:rsid w:val="00CB59FF"/>
    <w:rsid w:val="00CB5B64"/>
    <w:rsid w:val="00CB5D44"/>
    <w:rsid w:val="00CB6362"/>
    <w:rsid w:val="00CB67FD"/>
    <w:rsid w:val="00CB69BA"/>
    <w:rsid w:val="00CB72FB"/>
    <w:rsid w:val="00CB73A0"/>
    <w:rsid w:val="00CB73BB"/>
    <w:rsid w:val="00CB78EC"/>
    <w:rsid w:val="00CB7A1B"/>
    <w:rsid w:val="00CB7D91"/>
    <w:rsid w:val="00CB7E4A"/>
    <w:rsid w:val="00CB7EBE"/>
    <w:rsid w:val="00CB7F30"/>
    <w:rsid w:val="00CC018A"/>
    <w:rsid w:val="00CC081D"/>
    <w:rsid w:val="00CC0845"/>
    <w:rsid w:val="00CC0952"/>
    <w:rsid w:val="00CC0C8D"/>
    <w:rsid w:val="00CC1061"/>
    <w:rsid w:val="00CC18DC"/>
    <w:rsid w:val="00CC19B1"/>
    <w:rsid w:val="00CC19D1"/>
    <w:rsid w:val="00CC1A90"/>
    <w:rsid w:val="00CC1C38"/>
    <w:rsid w:val="00CC1FA1"/>
    <w:rsid w:val="00CC20FF"/>
    <w:rsid w:val="00CC2284"/>
    <w:rsid w:val="00CC25B0"/>
    <w:rsid w:val="00CC293C"/>
    <w:rsid w:val="00CC2D0B"/>
    <w:rsid w:val="00CC2E3B"/>
    <w:rsid w:val="00CC2E3E"/>
    <w:rsid w:val="00CC2EEE"/>
    <w:rsid w:val="00CC2F02"/>
    <w:rsid w:val="00CC3080"/>
    <w:rsid w:val="00CC32A8"/>
    <w:rsid w:val="00CC3485"/>
    <w:rsid w:val="00CC380E"/>
    <w:rsid w:val="00CC3D29"/>
    <w:rsid w:val="00CC3E3D"/>
    <w:rsid w:val="00CC4492"/>
    <w:rsid w:val="00CC4685"/>
    <w:rsid w:val="00CC476D"/>
    <w:rsid w:val="00CC4A42"/>
    <w:rsid w:val="00CC4D62"/>
    <w:rsid w:val="00CC4D9A"/>
    <w:rsid w:val="00CC4E1B"/>
    <w:rsid w:val="00CC4EA6"/>
    <w:rsid w:val="00CC5AFC"/>
    <w:rsid w:val="00CC5DF1"/>
    <w:rsid w:val="00CC6808"/>
    <w:rsid w:val="00CC6C08"/>
    <w:rsid w:val="00CC6F57"/>
    <w:rsid w:val="00CC71EB"/>
    <w:rsid w:val="00CC7440"/>
    <w:rsid w:val="00CC75DE"/>
    <w:rsid w:val="00CC76B7"/>
    <w:rsid w:val="00CC7C42"/>
    <w:rsid w:val="00CC7D6F"/>
    <w:rsid w:val="00CD0371"/>
    <w:rsid w:val="00CD059A"/>
    <w:rsid w:val="00CD09CF"/>
    <w:rsid w:val="00CD0DCA"/>
    <w:rsid w:val="00CD1061"/>
    <w:rsid w:val="00CD1184"/>
    <w:rsid w:val="00CD1399"/>
    <w:rsid w:val="00CD14DD"/>
    <w:rsid w:val="00CD1519"/>
    <w:rsid w:val="00CD170B"/>
    <w:rsid w:val="00CD1729"/>
    <w:rsid w:val="00CD1BA0"/>
    <w:rsid w:val="00CD2115"/>
    <w:rsid w:val="00CD2134"/>
    <w:rsid w:val="00CD2167"/>
    <w:rsid w:val="00CD2267"/>
    <w:rsid w:val="00CD2320"/>
    <w:rsid w:val="00CD24B0"/>
    <w:rsid w:val="00CD24B6"/>
    <w:rsid w:val="00CD261C"/>
    <w:rsid w:val="00CD295D"/>
    <w:rsid w:val="00CD2C7E"/>
    <w:rsid w:val="00CD33E5"/>
    <w:rsid w:val="00CD34E1"/>
    <w:rsid w:val="00CD3683"/>
    <w:rsid w:val="00CD36C7"/>
    <w:rsid w:val="00CD38CA"/>
    <w:rsid w:val="00CD3B25"/>
    <w:rsid w:val="00CD3EE0"/>
    <w:rsid w:val="00CD4077"/>
    <w:rsid w:val="00CD40CA"/>
    <w:rsid w:val="00CD41FB"/>
    <w:rsid w:val="00CD42EC"/>
    <w:rsid w:val="00CD445B"/>
    <w:rsid w:val="00CD47C4"/>
    <w:rsid w:val="00CD482C"/>
    <w:rsid w:val="00CD4963"/>
    <w:rsid w:val="00CD4B5A"/>
    <w:rsid w:val="00CD4D05"/>
    <w:rsid w:val="00CD532B"/>
    <w:rsid w:val="00CD5489"/>
    <w:rsid w:val="00CD5761"/>
    <w:rsid w:val="00CD57E9"/>
    <w:rsid w:val="00CD58EB"/>
    <w:rsid w:val="00CD5EB3"/>
    <w:rsid w:val="00CD5FC9"/>
    <w:rsid w:val="00CD63C6"/>
    <w:rsid w:val="00CD67B2"/>
    <w:rsid w:val="00CD6855"/>
    <w:rsid w:val="00CD68C8"/>
    <w:rsid w:val="00CD6D36"/>
    <w:rsid w:val="00CD6E90"/>
    <w:rsid w:val="00CD73AB"/>
    <w:rsid w:val="00CD74F2"/>
    <w:rsid w:val="00CD778D"/>
    <w:rsid w:val="00CD7C3E"/>
    <w:rsid w:val="00CD7CE1"/>
    <w:rsid w:val="00CD7E48"/>
    <w:rsid w:val="00CD7F41"/>
    <w:rsid w:val="00CD7F7E"/>
    <w:rsid w:val="00CE0296"/>
    <w:rsid w:val="00CE03F5"/>
    <w:rsid w:val="00CE050C"/>
    <w:rsid w:val="00CE06A4"/>
    <w:rsid w:val="00CE0786"/>
    <w:rsid w:val="00CE0CD3"/>
    <w:rsid w:val="00CE0D59"/>
    <w:rsid w:val="00CE0DFF"/>
    <w:rsid w:val="00CE1041"/>
    <w:rsid w:val="00CE116D"/>
    <w:rsid w:val="00CE11EA"/>
    <w:rsid w:val="00CE1276"/>
    <w:rsid w:val="00CE13AB"/>
    <w:rsid w:val="00CE1440"/>
    <w:rsid w:val="00CE1456"/>
    <w:rsid w:val="00CE17A1"/>
    <w:rsid w:val="00CE2311"/>
    <w:rsid w:val="00CE2331"/>
    <w:rsid w:val="00CE23A0"/>
    <w:rsid w:val="00CE2413"/>
    <w:rsid w:val="00CE258F"/>
    <w:rsid w:val="00CE2BE5"/>
    <w:rsid w:val="00CE2D45"/>
    <w:rsid w:val="00CE3050"/>
    <w:rsid w:val="00CE3416"/>
    <w:rsid w:val="00CE346C"/>
    <w:rsid w:val="00CE3511"/>
    <w:rsid w:val="00CE3534"/>
    <w:rsid w:val="00CE3896"/>
    <w:rsid w:val="00CE3AB2"/>
    <w:rsid w:val="00CE3CCC"/>
    <w:rsid w:val="00CE3DD3"/>
    <w:rsid w:val="00CE3E73"/>
    <w:rsid w:val="00CE4273"/>
    <w:rsid w:val="00CE42C5"/>
    <w:rsid w:val="00CE42F5"/>
    <w:rsid w:val="00CE448C"/>
    <w:rsid w:val="00CE473F"/>
    <w:rsid w:val="00CE4852"/>
    <w:rsid w:val="00CE4EE0"/>
    <w:rsid w:val="00CE5502"/>
    <w:rsid w:val="00CE5786"/>
    <w:rsid w:val="00CE57CE"/>
    <w:rsid w:val="00CE5B33"/>
    <w:rsid w:val="00CE5E7C"/>
    <w:rsid w:val="00CE5EF4"/>
    <w:rsid w:val="00CE5F98"/>
    <w:rsid w:val="00CE6148"/>
    <w:rsid w:val="00CE6321"/>
    <w:rsid w:val="00CE64CD"/>
    <w:rsid w:val="00CE6A54"/>
    <w:rsid w:val="00CE6ADA"/>
    <w:rsid w:val="00CE6BF0"/>
    <w:rsid w:val="00CE6C46"/>
    <w:rsid w:val="00CE6C71"/>
    <w:rsid w:val="00CE6D95"/>
    <w:rsid w:val="00CE7260"/>
    <w:rsid w:val="00CE72FC"/>
    <w:rsid w:val="00CE740E"/>
    <w:rsid w:val="00CE7653"/>
    <w:rsid w:val="00CE76D6"/>
    <w:rsid w:val="00CE7815"/>
    <w:rsid w:val="00CE7DB1"/>
    <w:rsid w:val="00CF02D5"/>
    <w:rsid w:val="00CF0308"/>
    <w:rsid w:val="00CF031F"/>
    <w:rsid w:val="00CF0582"/>
    <w:rsid w:val="00CF086D"/>
    <w:rsid w:val="00CF1160"/>
    <w:rsid w:val="00CF116E"/>
    <w:rsid w:val="00CF1643"/>
    <w:rsid w:val="00CF16D0"/>
    <w:rsid w:val="00CF185B"/>
    <w:rsid w:val="00CF187B"/>
    <w:rsid w:val="00CF18CB"/>
    <w:rsid w:val="00CF1973"/>
    <w:rsid w:val="00CF1B7B"/>
    <w:rsid w:val="00CF1C53"/>
    <w:rsid w:val="00CF1CD8"/>
    <w:rsid w:val="00CF1EEA"/>
    <w:rsid w:val="00CF21DA"/>
    <w:rsid w:val="00CF2535"/>
    <w:rsid w:val="00CF25D2"/>
    <w:rsid w:val="00CF2703"/>
    <w:rsid w:val="00CF2740"/>
    <w:rsid w:val="00CF2B34"/>
    <w:rsid w:val="00CF2DD5"/>
    <w:rsid w:val="00CF2FF0"/>
    <w:rsid w:val="00CF310C"/>
    <w:rsid w:val="00CF35E6"/>
    <w:rsid w:val="00CF3918"/>
    <w:rsid w:val="00CF3961"/>
    <w:rsid w:val="00CF407B"/>
    <w:rsid w:val="00CF4082"/>
    <w:rsid w:val="00CF4085"/>
    <w:rsid w:val="00CF40A0"/>
    <w:rsid w:val="00CF4186"/>
    <w:rsid w:val="00CF4593"/>
    <w:rsid w:val="00CF4777"/>
    <w:rsid w:val="00CF4A11"/>
    <w:rsid w:val="00CF4A43"/>
    <w:rsid w:val="00CF4B22"/>
    <w:rsid w:val="00CF4C80"/>
    <w:rsid w:val="00CF51D3"/>
    <w:rsid w:val="00CF570C"/>
    <w:rsid w:val="00CF575A"/>
    <w:rsid w:val="00CF5905"/>
    <w:rsid w:val="00CF5AEF"/>
    <w:rsid w:val="00CF5CD0"/>
    <w:rsid w:val="00CF5D1C"/>
    <w:rsid w:val="00CF6047"/>
    <w:rsid w:val="00CF620E"/>
    <w:rsid w:val="00CF624A"/>
    <w:rsid w:val="00CF63F2"/>
    <w:rsid w:val="00CF66F4"/>
    <w:rsid w:val="00CF6A22"/>
    <w:rsid w:val="00CF6DE7"/>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0DDA"/>
    <w:rsid w:val="00D00F7A"/>
    <w:rsid w:val="00D011E1"/>
    <w:rsid w:val="00D0138A"/>
    <w:rsid w:val="00D0139B"/>
    <w:rsid w:val="00D01607"/>
    <w:rsid w:val="00D0160E"/>
    <w:rsid w:val="00D017CA"/>
    <w:rsid w:val="00D0194A"/>
    <w:rsid w:val="00D0194C"/>
    <w:rsid w:val="00D01A07"/>
    <w:rsid w:val="00D01B68"/>
    <w:rsid w:val="00D02423"/>
    <w:rsid w:val="00D0273B"/>
    <w:rsid w:val="00D02761"/>
    <w:rsid w:val="00D028AC"/>
    <w:rsid w:val="00D02902"/>
    <w:rsid w:val="00D02E9B"/>
    <w:rsid w:val="00D033C8"/>
    <w:rsid w:val="00D03587"/>
    <w:rsid w:val="00D036C5"/>
    <w:rsid w:val="00D03710"/>
    <w:rsid w:val="00D03722"/>
    <w:rsid w:val="00D038EE"/>
    <w:rsid w:val="00D03912"/>
    <w:rsid w:val="00D0395D"/>
    <w:rsid w:val="00D03CFA"/>
    <w:rsid w:val="00D03F22"/>
    <w:rsid w:val="00D03F89"/>
    <w:rsid w:val="00D0439F"/>
    <w:rsid w:val="00D047F3"/>
    <w:rsid w:val="00D048DC"/>
    <w:rsid w:val="00D04A88"/>
    <w:rsid w:val="00D04BFC"/>
    <w:rsid w:val="00D04F05"/>
    <w:rsid w:val="00D058A3"/>
    <w:rsid w:val="00D05970"/>
    <w:rsid w:val="00D05B7D"/>
    <w:rsid w:val="00D05D2C"/>
    <w:rsid w:val="00D05E6F"/>
    <w:rsid w:val="00D061B4"/>
    <w:rsid w:val="00D0622C"/>
    <w:rsid w:val="00D062F7"/>
    <w:rsid w:val="00D0640F"/>
    <w:rsid w:val="00D06B5E"/>
    <w:rsid w:val="00D07370"/>
    <w:rsid w:val="00D07525"/>
    <w:rsid w:val="00D07DF3"/>
    <w:rsid w:val="00D07F78"/>
    <w:rsid w:val="00D10583"/>
    <w:rsid w:val="00D10609"/>
    <w:rsid w:val="00D1078A"/>
    <w:rsid w:val="00D1086B"/>
    <w:rsid w:val="00D10884"/>
    <w:rsid w:val="00D108D3"/>
    <w:rsid w:val="00D10C12"/>
    <w:rsid w:val="00D10FE8"/>
    <w:rsid w:val="00D11256"/>
    <w:rsid w:val="00D11270"/>
    <w:rsid w:val="00D116C4"/>
    <w:rsid w:val="00D1191F"/>
    <w:rsid w:val="00D11E21"/>
    <w:rsid w:val="00D121CD"/>
    <w:rsid w:val="00D12278"/>
    <w:rsid w:val="00D127C5"/>
    <w:rsid w:val="00D12B40"/>
    <w:rsid w:val="00D12BA8"/>
    <w:rsid w:val="00D12C53"/>
    <w:rsid w:val="00D12DA2"/>
    <w:rsid w:val="00D12F66"/>
    <w:rsid w:val="00D12FFA"/>
    <w:rsid w:val="00D13144"/>
    <w:rsid w:val="00D135D3"/>
    <w:rsid w:val="00D1389E"/>
    <w:rsid w:val="00D13994"/>
    <w:rsid w:val="00D139B9"/>
    <w:rsid w:val="00D13CEC"/>
    <w:rsid w:val="00D13E38"/>
    <w:rsid w:val="00D14068"/>
    <w:rsid w:val="00D14073"/>
    <w:rsid w:val="00D142F1"/>
    <w:rsid w:val="00D14993"/>
    <w:rsid w:val="00D152FC"/>
    <w:rsid w:val="00D15835"/>
    <w:rsid w:val="00D15CD1"/>
    <w:rsid w:val="00D15EFC"/>
    <w:rsid w:val="00D15FA0"/>
    <w:rsid w:val="00D16065"/>
    <w:rsid w:val="00D1617B"/>
    <w:rsid w:val="00D162D2"/>
    <w:rsid w:val="00D1664D"/>
    <w:rsid w:val="00D16752"/>
    <w:rsid w:val="00D16841"/>
    <w:rsid w:val="00D16D91"/>
    <w:rsid w:val="00D16E68"/>
    <w:rsid w:val="00D17113"/>
    <w:rsid w:val="00D17240"/>
    <w:rsid w:val="00D17710"/>
    <w:rsid w:val="00D17D59"/>
    <w:rsid w:val="00D202B5"/>
    <w:rsid w:val="00D20507"/>
    <w:rsid w:val="00D2066E"/>
    <w:rsid w:val="00D2090C"/>
    <w:rsid w:val="00D20A17"/>
    <w:rsid w:val="00D20A36"/>
    <w:rsid w:val="00D20B89"/>
    <w:rsid w:val="00D20DEF"/>
    <w:rsid w:val="00D20E51"/>
    <w:rsid w:val="00D211D2"/>
    <w:rsid w:val="00D21299"/>
    <w:rsid w:val="00D21452"/>
    <w:rsid w:val="00D21532"/>
    <w:rsid w:val="00D216C2"/>
    <w:rsid w:val="00D217C6"/>
    <w:rsid w:val="00D219A7"/>
    <w:rsid w:val="00D21AE1"/>
    <w:rsid w:val="00D2276F"/>
    <w:rsid w:val="00D22E94"/>
    <w:rsid w:val="00D233FE"/>
    <w:rsid w:val="00D235A6"/>
    <w:rsid w:val="00D23747"/>
    <w:rsid w:val="00D23974"/>
    <w:rsid w:val="00D23BE8"/>
    <w:rsid w:val="00D23C90"/>
    <w:rsid w:val="00D23FB5"/>
    <w:rsid w:val="00D2449F"/>
    <w:rsid w:val="00D24DCC"/>
    <w:rsid w:val="00D24EF2"/>
    <w:rsid w:val="00D250F7"/>
    <w:rsid w:val="00D253D0"/>
    <w:rsid w:val="00D25815"/>
    <w:rsid w:val="00D2582F"/>
    <w:rsid w:val="00D259CE"/>
    <w:rsid w:val="00D25A9A"/>
    <w:rsid w:val="00D25B2E"/>
    <w:rsid w:val="00D25C56"/>
    <w:rsid w:val="00D25C7F"/>
    <w:rsid w:val="00D25EA6"/>
    <w:rsid w:val="00D25EB9"/>
    <w:rsid w:val="00D25EE6"/>
    <w:rsid w:val="00D25F44"/>
    <w:rsid w:val="00D25F79"/>
    <w:rsid w:val="00D261A2"/>
    <w:rsid w:val="00D262D1"/>
    <w:rsid w:val="00D26676"/>
    <w:rsid w:val="00D2668B"/>
    <w:rsid w:val="00D26B3C"/>
    <w:rsid w:val="00D26F0C"/>
    <w:rsid w:val="00D2704D"/>
    <w:rsid w:val="00D278F0"/>
    <w:rsid w:val="00D2796E"/>
    <w:rsid w:val="00D27D85"/>
    <w:rsid w:val="00D302A2"/>
    <w:rsid w:val="00D30318"/>
    <w:rsid w:val="00D30453"/>
    <w:rsid w:val="00D30B57"/>
    <w:rsid w:val="00D311AD"/>
    <w:rsid w:val="00D318C4"/>
    <w:rsid w:val="00D321E0"/>
    <w:rsid w:val="00D321EE"/>
    <w:rsid w:val="00D3251B"/>
    <w:rsid w:val="00D3274A"/>
    <w:rsid w:val="00D327AC"/>
    <w:rsid w:val="00D328A9"/>
    <w:rsid w:val="00D329E1"/>
    <w:rsid w:val="00D32BE8"/>
    <w:rsid w:val="00D32F21"/>
    <w:rsid w:val="00D3303C"/>
    <w:rsid w:val="00D332A4"/>
    <w:rsid w:val="00D333AC"/>
    <w:rsid w:val="00D3350E"/>
    <w:rsid w:val="00D33690"/>
    <w:rsid w:val="00D33706"/>
    <w:rsid w:val="00D33760"/>
    <w:rsid w:val="00D3376E"/>
    <w:rsid w:val="00D33836"/>
    <w:rsid w:val="00D33871"/>
    <w:rsid w:val="00D338DC"/>
    <w:rsid w:val="00D33976"/>
    <w:rsid w:val="00D3399E"/>
    <w:rsid w:val="00D33BA3"/>
    <w:rsid w:val="00D33CEF"/>
    <w:rsid w:val="00D33D08"/>
    <w:rsid w:val="00D33FC4"/>
    <w:rsid w:val="00D3400C"/>
    <w:rsid w:val="00D34381"/>
    <w:rsid w:val="00D34395"/>
    <w:rsid w:val="00D344E2"/>
    <w:rsid w:val="00D344EF"/>
    <w:rsid w:val="00D345A1"/>
    <w:rsid w:val="00D34603"/>
    <w:rsid w:val="00D3485C"/>
    <w:rsid w:val="00D349CF"/>
    <w:rsid w:val="00D34A3A"/>
    <w:rsid w:val="00D34B75"/>
    <w:rsid w:val="00D351EF"/>
    <w:rsid w:val="00D355DE"/>
    <w:rsid w:val="00D35D79"/>
    <w:rsid w:val="00D36035"/>
    <w:rsid w:val="00D360F9"/>
    <w:rsid w:val="00D361D9"/>
    <w:rsid w:val="00D3649E"/>
    <w:rsid w:val="00D365BE"/>
    <w:rsid w:val="00D36721"/>
    <w:rsid w:val="00D36C47"/>
    <w:rsid w:val="00D36D5C"/>
    <w:rsid w:val="00D36E24"/>
    <w:rsid w:val="00D36E80"/>
    <w:rsid w:val="00D36F19"/>
    <w:rsid w:val="00D370A1"/>
    <w:rsid w:val="00D373AF"/>
    <w:rsid w:val="00D37471"/>
    <w:rsid w:val="00D3748D"/>
    <w:rsid w:val="00D374C9"/>
    <w:rsid w:val="00D37538"/>
    <w:rsid w:val="00D378E9"/>
    <w:rsid w:val="00D3792A"/>
    <w:rsid w:val="00D37D80"/>
    <w:rsid w:val="00D37DCF"/>
    <w:rsid w:val="00D37FAF"/>
    <w:rsid w:val="00D40141"/>
    <w:rsid w:val="00D402C0"/>
    <w:rsid w:val="00D40336"/>
    <w:rsid w:val="00D403D3"/>
    <w:rsid w:val="00D40562"/>
    <w:rsid w:val="00D40C40"/>
    <w:rsid w:val="00D40C94"/>
    <w:rsid w:val="00D40DB8"/>
    <w:rsid w:val="00D41172"/>
    <w:rsid w:val="00D4121C"/>
    <w:rsid w:val="00D412B6"/>
    <w:rsid w:val="00D4156E"/>
    <w:rsid w:val="00D41B62"/>
    <w:rsid w:val="00D41B7B"/>
    <w:rsid w:val="00D41CB9"/>
    <w:rsid w:val="00D41FFD"/>
    <w:rsid w:val="00D42187"/>
    <w:rsid w:val="00D42397"/>
    <w:rsid w:val="00D4266F"/>
    <w:rsid w:val="00D42704"/>
    <w:rsid w:val="00D42734"/>
    <w:rsid w:val="00D42846"/>
    <w:rsid w:val="00D428F5"/>
    <w:rsid w:val="00D42B46"/>
    <w:rsid w:val="00D42FF5"/>
    <w:rsid w:val="00D430E4"/>
    <w:rsid w:val="00D433A6"/>
    <w:rsid w:val="00D43671"/>
    <w:rsid w:val="00D43B36"/>
    <w:rsid w:val="00D43B9A"/>
    <w:rsid w:val="00D43FB1"/>
    <w:rsid w:val="00D44037"/>
    <w:rsid w:val="00D4418E"/>
    <w:rsid w:val="00D4432C"/>
    <w:rsid w:val="00D44656"/>
    <w:rsid w:val="00D4472C"/>
    <w:rsid w:val="00D44847"/>
    <w:rsid w:val="00D44AF8"/>
    <w:rsid w:val="00D44C01"/>
    <w:rsid w:val="00D44C04"/>
    <w:rsid w:val="00D44E05"/>
    <w:rsid w:val="00D44EFA"/>
    <w:rsid w:val="00D4514A"/>
    <w:rsid w:val="00D45320"/>
    <w:rsid w:val="00D45577"/>
    <w:rsid w:val="00D45B62"/>
    <w:rsid w:val="00D45BF4"/>
    <w:rsid w:val="00D45D58"/>
    <w:rsid w:val="00D45DD1"/>
    <w:rsid w:val="00D45E77"/>
    <w:rsid w:val="00D45EF8"/>
    <w:rsid w:val="00D45F86"/>
    <w:rsid w:val="00D461DE"/>
    <w:rsid w:val="00D46271"/>
    <w:rsid w:val="00D46552"/>
    <w:rsid w:val="00D46595"/>
    <w:rsid w:val="00D4661F"/>
    <w:rsid w:val="00D46769"/>
    <w:rsid w:val="00D46837"/>
    <w:rsid w:val="00D46840"/>
    <w:rsid w:val="00D46938"/>
    <w:rsid w:val="00D46C66"/>
    <w:rsid w:val="00D46FF4"/>
    <w:rsid w:val="00D47079"/>
    <w:rsid w:val="00D47182"/>
    <w:rsid w:val="00D47297"/>
    <w:rsid w:val="00D47324"/>
    <w:rsid w:val="00D47A09"/>
    <w:rsid w:val="00D47A8C"/>
    <w:rsid w:val="00D47FB1"/>
    <w:rsid w:val="00D500B1"/>
    <w:rsid w:val="00D50369"/>
    <w:rsid w:val="00D50A32"/>
    <w:rsid w:val="00D50F07"/>
    <w:rsid w:val="00D5109B"/>
    <w:rsid w:val="00D5127F"/>
    <w:rsid w:val="00D513BB"/>
    <w:rsid w:val="00D51768"/>
    <w:rsid w:val="00D518F4"/>
    <w:rsid w:val="00D51B89"/>
    <w:rsid w:val="00D51C4F"/>
    <w:rsid w:val="00D51F68"/>
    <w:rsid w:val="00D529F7"/>
    <w:rsid w:val="00D52DA5"/>
    <w:rsid w:val="00D52E62"/>
    <w:rsid w:val="00D52F83"/>
    <w:rsid w:val="00D53162"/>
    <w:rsid w:val="00D5337B"/>
    <w:rsid w:val="00D533BA"/>
    <w:rsid w:val="00D53447"/>
    <w:rsid w:val="00D534C6"/>
    <w:rsid w:val="00D53DFE"/>
    <w:rsid w:val="00D53E53"/>
    <w:rsid w:val="00D53EE0"/>
    <w:rsid w:val="00D5445B"/>
    <w:rsid w:val="00D544B9"/>
    <w:rsid w:val="00D5484D"/>
    <w:rsid w:val="00D54869"/>
    <w:rsid w:val="00D54B78"/>
    <w:rsid w:val="00D5500C"/>
    <w:rsid w:val="00D55158"/>
    <w:rsid w:val="00D55287"/>
    <w:rsid w:val="00D5574E"/>
    <w:rsid w:val="00D55ADE"/>
    <w:rsid w:val="00D55ECA"/>
    <w:rsid w:val="00D55ECF"/>
    <w:rsid w:val="00D56283"/>
    <w:rsid w:val="00D564C6"/>
    <w:rsid w:val="00D564D5"/>
    <w:rsid w:val="00D5651F"/>
    <w:rsid w:val="00D565BD"/>
    <w:rsid w:val="00D566A6"/>
    <w:rsid w:val="00D566F8"/>
    <w:rsid w:val="00D56885"/>
    <w:rsid w:val="00D5688E"/>
    <w:rsid w:val="00D568D9"/>
    <w:rsid w:val="00D56C7B"/>
    <w:rsid w:val="00D56D04"/>
    <w:rsid w:val="00D56EBF"/>
    <w:rsid w:val="00D5738C"/>
    <w:rsid w:val="00D573E5"/>
    <w:rsid w:val="00D57A7D"/>
    <w:rsid w:val="00D57A86"/>
    <w:rsid w:val="00D57B73"/>
    <w:rsid w:val="00D57F85"/>
    <w:rsid w:val="00D60150"/>
    <w:rsid w:val="00D6037D"/>
    <w:rsid w:val="00D603B9"/>
    <w:rsid w:val="00D6047D"/>
    <w:rsid w:val="00D60544"/>
    <w:rsid w:val="00D60852"/>
    <w:rsid w:val="00D60929"/>
    <w:rsid w:val="00D60D0B"/>
    <w:rsid w:val="00D60F6A"/>
    <w:rsid w:val="00D61092"/>
    <w:rsid w:val="00D61269"/>
    <w:rsid w:val="00D61312"/>
    <w:rsid w:val="00D61368"/>
    <w:rsid w:val="00D6146D"/>
    <w:rsid w:val="00D614B3"/>
    <w:rsid w:val="00D6152E"/>
    <w:rsid w:val="00D61BA0"/>
    <w:rsid w:val="00D61D0E"/>
    <w:rsid w:val="00D6211A"/>
    <w:rsid w:val="00D6238B"/>
    <w:rsid w:val="00D624B4"/>
    <w:rsid w:val="00D62A5E"/>
    <w:rsid w:val="00D62E5B"/>
    <w:rsid w:val="00D6307F"/>
    <w:rsid w:val="00D63335"/>
    <w:rsid w:val="00D633F3"/>
    <w:rsid w:val="00D63429"/>
    <w:rsid w:val="00D63506"/>
    <w:rsid w:val="00D63800"/>
    <w:rsid w:val="00D63B6E"/>
    <w:rsid w:val="00D63CFB"/>
    <w:rsid w:val="00D64105"/>
    <w:rsid w:val="00D64126"/>
    <w:rsid w:val="00D64555"/>
    <w:rsid w:val="00D6476E"/>
    <w:rsid w:val="00D64AEF"/>
    <w:rsid w:val="00D65174"/>
    <w:rsid w:val="00D65298"/>
    <w:rsid w:val="00D65328"/>
    <w:rsid w:val="00D65751"/>
    <w:rsid w:val="00D65B01"/>
    <w:rsid w:val="00D661EA"/>
    <w:rsid w:val="00D663D4"/>
    <w:rsid w:val="00D664CF"/>
    <w:rsid w:val="00D664F9"/>
    <w:rsid w:val="00D6652D"/>
    <w:rsid w:val="00D66558"/>
    <w:rsid w:val="00D66603"/>
    <w:rsid w:val="00D66617"/>
    <w:rsid w:val="00D66ABA"/>
    <w:rsid w:val="00D66BE5"/>
    <w:rsid w:val="00D66D38"/>
    <w:rsid w:val="00D66D62"/>
    <w:rsid w:val="00D66DAC"/>
    <w:rsid w:val="00D67078"/>
    <w:rsid w:val="00D67776"/>
    <w:rsid w:val="00D67AD7"/>
    <w:rsid w:val="00D67DA5"/>
    <w:rsid w:val="00D67F34"/>
    <w:rsid w:val="00D67FC3"/>
    <w:rsid w:val="00D700A2"/>
    <w:rsid w:val="00D70100"/>
    <w:rsid w:val="00D70312"/>
    <w:rsid w:val="00D70460"/>
    <w:rsid w:val="00D7061D"/>
    <w:rsid w:val="00D707C1"/>
    <w:rsid w:val="00D70D36"/>
    <w:rsid w:val="00D70D6C"/>
    <w:rsid w:val="00D70D9B"/>
    <w:rsid w:val="00D70EB5"/>
    <w:rsid w:val="00D70FB6"/>
    <w:rsid w:val="00D70FD5"/>
    <w:rsid w:val="00D7102F"/>
    <w:rsid w:val="00D71532"/>
    <w:rsid w:val="00D716C2"/>
    <w:rsid w:val="00D717AE"/>
    <w:rsid w:val="00D7199D"/>
    <w:rsid w:val="00D71A8F"/>
    <w:rsid w:val="00D71AD0"/>
    <w:rsid w:val="00D71D83"/>
    <w:rsid w:val="00D71DB1"/>
    <w:rsid w:val="00D71DB9"/>
    <w:rsid w:val="00D71E1C"/>
    <w:rsid w:val="00D71E6C"/>
    <w:rsid w:val="00D71EF6"/>
    <w:rsid w:val="00D71F63"/>
    <w:rsid w:val="00D71FC6"/>
    <w:rsid w:val="00D721E4"/>
    <w:rsid w:val="00D72354"/>
    <w:rsid w:val="00D72407"/>
    <w:rsid w:val="00D72770"/>
    <w:rsid w:val="00D72AC2"/>
    <w:rsid w:val="00D72C94"/>
    <w:rsid w:val="00D73382"/>
    <w:rsid w:val="00D73D66"/>
    <w:rsid w:val="00D74716"/>
    <w:rsid w:val="00D748CE"/>
    <w:rsid w:val="00D74B43"/>
    <w:rsid w:val="00D74C42"/>
    <w:rsid w:val="00D74C5D"/>
    <w:rsid w:val="00D74CD4"/>
    <w:rsid w:val="00D74E7C"/>
    <w:rsid w:val="00D750F7"/>
    <w:rsid w:val="00D753B2"/>
    <w:rsid w:val="00D755B6"/>
    <w:rsid w:val="00D755E7"/>
    <w:rsid w:val="00D7592E"/>
    <w:rsid w:val="00D75F74"/>
    <w:rsid w:val="00D7625D"/>
    <w:rsid w:val="00D76332"/>
    <w:rsid w:val="00D767A2"/>
    <w:rsid w:val="00D76BAC"/>
    <w:rsid w:val="00D76BF3"/>
    <w:rsid w:val="00D76DFD"/>
    <w:rsid w:val="00D76EFE"/>
    <w:rsid w:val="00D77155"/>
    <w:rsid w:val="00D77244"/>
    <w:rsid w:val="00D774B7"/>
    <w:rsid w:val="00D77898"/>
    <w:rsid w:val="00D77BA7"/>
    <w:rsid w:val="00D77BEF"/>
    <w:rsid w:val="00D77C69"/>
    <w:rsid w:val="00D77CA1"/>
    <w:rsid w:val="00D77DE2"/>
    <w:rsid w:val="00D77EC4"/>
    <w:rsid w:val="00D80336"/>
    <w:rsid w:val="00D803D6"/>
    <w:rsid w:val="00D80643"/>
    <w:rsid w:val="00D808BF"/>
    <w:rsid w:val="00D80964"/>
    <w:rsid w:val="00D80AF0"/>
    <w:rsid w:val="00D80BCB"/>
    <w:rsid w:val="00D80C65"/>
    <w:rsid w:val="00D81035"/>
    <w:rsid w:val="00D81233"/>
    <w:rsid w:val="00D81449"/>
    <w:rsid w:val="00D814CD"/>
    <w:rsid w:val="00D815D5"/>
    <w:rsid w:val="00D81862"/>
    <w:rsid w:val="00D8188B"/>
    <w:rsid w:val="00D81F76"/>
    <w:rsid w:val="00D820F4"/>
    <w:rsid w:val="00D823A6"/>
    <w:rsid w:val="00D823DC"/>
    <w:rsid w:val="00D82443"/>
    <w:rsid w:val="00D82559"/>
    <w:rsid w:val="00D82861"/>
    <w:rsid w:val="00D82A26"/>
    <w:rsid w:val="00D82AF7"/>
    <w:rsid w:val="00D830A5"/>
    <w:rsid w:val="00D834B3"/>
    <w:rsid w:val="00D83518"/>
    <w:rsid w:val="00D83A84"/>
    <w:rsid w:val="00D83C19"/>
    <w:rsid w:val="00D83DD1"/>
    <w:rsid w:val="00D84015"/>
    <w:rsid w:val="00D84124"/>
    <w:rsid w:val="00D8412F"/>
    <w:rsid w:val="00D84135"/>
    <w:rsid w:val="00D84557"/>
    <w:rsid w:val="00D84852"/>
    <w:rsid w:val="00D8499F"/>
    <w:rsid w:val="00D84BB2"/>
    <w:rsid w:val="00D84C38"/>
    <w:rsid w:val="00D84F7E"/>
    <w:rsid w:val="00D852D1"/>
    <w:rsid w:val="00D853FC"/>
    <w:rsid w:val="00D85440"/>
    <w:rsid w:val="00D8546B"/>
    <w:rsid w:val="00D8553B"/>
    <w:rsid w:val="00D855B3"/>
    <w:rsid w:val="00D855FC"/>
    <w:rsid w:val="00D85867"/>
    <w:rsid w:val="00D85BF0"/>
    <w:rsid w:val="00D85E24"/>
    <w:rsid w:val="00D8625E"/>
    <w:rsid w:val="00D865D3"/>
    <w:rsid w:val="00D86625"/>
    <w:rsid w:val="00D86653"/>
    <w:rsid w:val="00D86662"/>
    <w:rsid w:val="00D867FF"/>
    <w:rsid w:val="00D869CE"/>
    <w:rsid w:val="00D86AE5"/>
    <w:rsid w:val="00D86B5F"/>
    <w:rsid w:val="00D86B90"/>
    <w:rsid w:val="00D86D3C"/>
    <w:rsid w:val="00D86E0C"/>
    <w:rsid w:val="00D876FB"/>
    <w:rsid w:val="00D878D4"/>
    <w:rsid w:val="00D87AAF"/>
    <w:rsid w:val="00D87BCF"/>
    <w:rsid w:val="00D87E4C"/>
    <w:rsid w:val="00D87ED4"/>
    <w:rsid w:val="00D87F22"/>
    <w:rsid w:val="00D9003C"/>
    <w:rsid w:val="00D90121"/>
    <w:rsid w:val="00D9013E"/>
    <w:rsid w:val="00D90399"/>
    <w:rsid w:val="00D90D05"/>
    <w:rsid w:val="00D90EB1"/>
    <w:rsid w:val="00D90F09"/>
    <w:rsid w:val="00D9100E"/>
    <w:rsid w:val="00D910D2"/>
    <w:rsid w:val="00D914D0"/>
    <w:rsid w:val="00D9156E"/>
    <w:rsid w:val="00D91701"/>
    <w:rsid w:val="00D917E8"/>
    <w:rsid w:val="00D91AAC"/>
    <w:rsid w:val="00D91D86"/>
    <w:rsid w:val="00D9231F"/>
    <w:rsid w:val="00D923B8"/>
    <w:rsid w:val="00D925A8"/>
    <w:rsid w:val="00D92A2C"/>
    <w:rsid w:val="00D92C83"/>
    <w:rsid w:val="00D92E18"/>
    <w:rsid w:val="00D92E79"/>
    <w:rsid w:val="00D92F45"/>
    <w:rsid w:val="00D93068"/>
    <w:rsid w:val="00D9343D"/>
    <w:rsid w:val="00D93506"/>
    <w:rsid w:val="00D935E5"/>
    <w:rsid w:val="00D93950"/>
    <w:rsid w:val="00D939B2"/>
    <w:rsid w:val="00D93AB1"/>
    <w:rsid w:val="00D93D22"/>
    <w:rsid w:val="00D93D50"/>
    <w:rsid w:val="00D93F5F"/>
    <w:rsid w:val="00D93FD0"/>
    <w:rsid w:val="00D947F6"/>
    <w:rsid w:val="00D94D9A"/>
    <w:rsid w:val="00D94F12"/>
    <w:rsid w:val="00D950CE"/>
    <w:rsid w:val="00D9519B"/>
    <w:rsid w:val="00D95250"/>
    <w:rsid w:val="00D9534F"/>
    <w:rsid w:val="00D9548F"/>
    <w:rsid w:val="00D95839"/>
    <w:rsid w:val="00D95B07"/>
    <w:rsid w:val="00D95CB9"/>
    <w:rsid w:val="00D95E40"/>
    <w:rsid w:val="00D95F21"/>
    <w:rsid w:val="00D95F5B"/>
    <w:rsid w:val="00D961A0"/>
    <w:rsid w:val="00D96272"/>
    <w:rsid w:val="00D96489"/>
    <w:rsid w:val="00D96510"/>
    <w:rsid w:val="00D965F9"/>
    <w:rsid w:val="00D96700"/>
    <w:rsid w:val="00D9727B"/>
    <w:rsid w:val="00D97402"/>
    <w:rsid w:val="00D97456"/>
    <w:rsid w:val="00D97ADB"/>
    <w:rsid w:val="00D97CFD"/>
    <w:rsid w:val="00D97F16"/>
    <w:rsid w:val="00DA0097"/>
    <w:rsid w:val="00DA0402"/>
    <w:rsid w:val="00DA05B7"/>
    <w:rsid w:val="00DA073D"/>
    <w:rsid w:val="00DA084E"/>
    <w:rsid w:val="00DA09AF"/>
    <w:rsid w:val="00DA0B13"/>
    <w:rsid w:val="00DA0CE9"/>
    <w:rsid w:val="00DA10AD"/>
    <w:rsid w:val="00DA11F6"/>
    <w:rsid w:val="00DA12BF"/>
    <w:rsid w:val="00DA1681"/>
    <w:rsid w:val="00DA1893"/>
    <w:rsid w:val="00DA1E81"/>
    <w:rsid w:val="00DA22CB"/>
    <w:rsid w:val="00DA2659"/>
    <w:rsid w:val="00DA2682"/>
    <w:rsid w:val="00DA2FF5"/>
    <w:rsid w:val="00DA3130"/>
    <w:rsid w:val="00DA36A7"/>
    <w:rsid w:val="00DA3B73"/>
    <w:rsid w:val="00DA3D83"/>
    <w:rsid w:val="00DA4007"/>
    <w:rsid w:val="00DA40FB"/>
    <w:rsid w:val="00DA415A"/>
    <w:rsid w:val="00DA4172"/>
    <w:rsid w:val="00DA43CC"/>
    <w:rsid w:val="00DA44B5"/>
    <w:rsid w:val="00DA475D"/>
    <w:rsid w:val="00DA4B88"/>
    <w:rsid w:val="00DA4C72"/>
    <w:rsid w:val="00DA4ED8"/>
    <w:rsid w:val="00DA50CA"/>
    <w:rsid w:val="00DA523E"/>
    <w:rsid w:val="00DA523F"/>
    <w:rsid w:val="00DA53C6"/>
    <w:rsid w:val="00DA54FA"/>
    <w:rsid w:val="00DA58D5"/>
    <w:rsid w:val="00DA5B3E"/>
    <w:rsid w:val="00DA5BD3"/>
    <w:rsid w:val="00DA6189"/>
    <w:rsid w:val="00DA660F"/>
    <w:rsid w:val="00DA68AC"/>
    <w:rsid w:val="00DA6E15"/>
    <w:rsid w:val="00DA73F4"/>
    <w:rsid w:val="00DA7470"/>
    <w:rsid w:val="00DA7AD8"/>
    <w:rsid w:val="00DA7FE1"/>
    <w:rsid w:val="00DB0940"/>
    <w:rsid w:val="00DB09D5"/>
    <w:rsid w:val="00DB0BC8"/>
    <w:rsid w:val="00DB0CC9"/>
    <w:rsid w:val="00DB0E77"/>
    <w:rsid w:val="00DB0E8B"/>
    <w:rsid w:val="00DB0F20"/>
    <w:rsid w:val="00DB101F"/>
    <w:rsid w:val="00DB13C4"/>
    <w:rsid w:val="00DB1634"/>
    <w:rsid w:val="00DB17CE"/>
    <w:rsid w:val="00DB1843"/>
    <w:rsid w:val="00DB19F7"/>
    <w:rsid w:val="00DB1A24"/>
    <w:rsid w:val="00DB1ACA"/>
    <w:rsid w:val="00DB1B15"/>
    <w:rsid w:val="00DB1D2F"/>
    <w:rsid w:val="00DB22DE"/>
    <w:rsid w:val="00DB232A"/>
    <w:rsid w:val="00DB28C7"/>
    <w:rsid w:val="00DB28F8"/>
    <w:rsid w:val="00DB294B"/>
    <w:rsid w:val="00DB2A53"/>
    <w:rsid w:val="00DB2D85"/>
    <w:rsid w:val="00DB2E0C"/>
    <w:rsid w:val="00DB3210"/>
    <w:rsid w:val="00DB3395"/>
    <w:rsid w:val="00DB36F3"/>
    <w:rsid w:val="00DB3947"/>
    <w:rsid w:val="00DB3A52"/>
    <w:rsid w:val="00DB3B81"/>
    <w:rsid w:val="00DB3BA2"/>
    <w:rsid w:val="00DB3D05"/>
    <w:rsid w:val="00DB3F55"/>
    <w:rsid w:val="00DB41BB"/>
    <w:rsid w:val="00DB421D"/>
    <w:rsid w:val="00DB4500"/>
    <w:rsid w:val="00DB452B"/>
    <w:rsid w:val="00DB4668"/>
    <w:rsid w:val="00DB5193"/>
    <w:rsid w:val="00DB563E"/>
    <w:rsid w:val="00DB576A"/>
    <w:rsid w:val="00DB5A9B"/>
    <w:rsid w:val="00DB5CBA"/>
    <w:rsid w:val="00DB5E71"/>
    <w:rsid w:val="00DB6270"/>
    <w:rsid w:val="00DB63BA"/>
    <w:rsid w:val="00DB668A"/>
    <w:rsid w:val="00DB6812"/>
    <w:rsid w:val="00DB687E"/>
    <w:rsid w:val="00DB693F"/>
    <w:rsid w:val="00DB6BE4"/>
    <w:rsid w:val="00DB6EDB"/>
    <w:rsid w:val="00DB6EE3"/>
    <w:rsid w:val="00DB7337"/>
    <w:rsid w:val="00DB75D4"/>
    <w:rsid w:val="00DB78E5"/>
    <w:rsid w:val="00DB78E6"/>
    <w:rsid w:val="00DB7A88"/>
    <w:rsid w:val="00DB7C23"/>
    <w:rsid w:val="00DB7DFE"/>
    <w:rsid w:val="00DB7E12"/>
    <w:rsid w:val="00DB7F94"/>
    <w:rsid w:val="00DC0948"/>
    <w:rsid w:val="00DC0A7D"/>
    <w:rsid w:val="00DC0A9F"/>
    <w:rsid w:val="00DC0AE3"/>
    <w:rsid w:val="00DC0B76"/>
    <w:rsid w:val="00DC1110"/>
    <w:rsid w:val="00DC1292"/>
    <w:rsid w:val="00DC143C"/>
    <w:rsid w:val="00DC16FC"/>
    <w:rsid w:val="00DC18A8"/>
    <w:rsid w:val="00DC1EE9"/>
    <w:rsid w:val="00DC2073"/>
    <w:rsid w:val="00DC20EE"/>
    <w:rsid w:val="00DC27A4"/>
    <w:rsid w:val="00DC28CB"/>
    <w:rsid w:val="00DC2B20"/>
    <w:rsid w:val="00DC2CC8"/>
    <w:rsid w:val="00DC3078"/>
    <w:rsid w:val="00DC3669"/>
    <w:rsid w:val="00DC3C04"/>
    <w:rsid w:val="00DC3CAD"/>
    <w:rsid w:val="00DC40D9"/>
    <w:rsid w:val="00DC4348"/>
    <w:rsid w:val="00DC43A9"/>
    <w:rsid w:val="00DC46DA"/>
    <w:rsid w:val="00DC4B49"/>
    <w:rsid w:val="00DC4CEE"/>
    <w:rsid w:val="00DC51C4"/>
    <w:rsid w:val="00DC51DE"/>
    <w:rsid w:val="00DC521F"/>
    <w:rsid w:val="00DC5DEB"/>
    <w:rsid w:val="00DC5F72"/>
    <w:rsid w:val="00DC66DD"/>
    <w:rsid w:val="00DC677B"/>
    <w:rsid w:val="00DC68C1"/>
    <w:rsid w:val="00DC6A36"/>
    <w:rsid w:val="00DC6B63"/>
    <w:rsid w:val="00DC7007"/>
    <w:rsid w:val="00DC7396"/>
    <w:rsid w:val="00DC73F5"/>
    <w:rsid w:val="00DC7563"/>
    <w:rsid w:val="00DC75B1"/>
    <w:rsid w:val="00DC7698"/>
    <w:rsid w:val="00DC79D5"/>
    <w:rsid w:val="00DC7B48"/>
    <w:rsid w:val="00DC7D71"/>
    <w:rsid w:val="00DD03F0"/>
    <w:rsid w:val="00DD06EF"/>
    <w:rsid w:val="00DD0D42"/>
    <w:rsid w:val="00DD10C4"/>
    <w:rsid w:val="00DD142B"/>
    <w:rsid w:val="00DD16A1"/>
    <w:rsid w:val="00DD18AA"/>
    <w:rsid w:val="00DD1991"/>
    <w:rsid w:val="00DD1C40"/>
    <w:rsid w:val="00DD1CF2"/>
    <w:rsid w:val="00DD1D18"/>
    <w:rsid w:val="00DD20FD"/>
    <w:rsid w:val="00DD2899"/>
    <w:rsid w:val="00DD2A0D"/>
    <w:rsid w:val="00DD2EF6"/>
    <w:rsid w:val="00DD2F49"/>
    <w:rsid w:val="00DD39BE"/>
    <w:rsid w:val="00DD3B9A"/>
    <w:rsid w:val="00DD426E"/>
    <w:rsid w:val="00DD4BE9"/>
    <w:rsid w:val="00DD52B1"/>
    <w:rsid w:val="00DD53FE"/>
    <w:rsid w:val="00DD5685"/>
    <w:rsid w:val="00DD56FA"/>
    <w:rsid w:val="00DD583C"/>
    <w:rsid w:val="00DD5CB4"/>
    <w:rsid w:val="00DD5EB4"/>
    <w:rsid w:val="00DD5EBE"/>
    <w:rsid w:val="00DD6292"/>
    <w:rsid w:val="00DD6462"/>
    <w:rsid w:val="00DD65EA"/>
    <w:rsid w:val="00DD6775"/>
    <w:rsid w:val="00DD6ABD"/>
    <w:rsid w:val="00DD6D0F"/>
    <w:rsid w:val="00DD6D46"/>
    <w:rsid w:val="00DD6D7C"/>
    <w:rsid w:val="00DD701F"/>
    <w:rsid w:val="00DD71FE"/>
    <w:rsid w:val="00DD72CF"/>
    <w:rsid w:val="00DD73FB"/>
    <w:rsid w:val="00DD7A0F"/>
    <w:rsid w:val="00DD7D4B"/>
    <w:rsid w:val="00DD7FBB"/>
    <w:rsid w:val="00DE0229"/>
    <w:rsid w:val="00DE06D9"/>
    <w:rsid w:val="00DE06F7"/>
    <w:rsid w:val="00DE07A1"/>
    <w:rsid w:val="00DE08EC"/>
    <w:rsid w:val="00DE0FF3"/>
    <w:rsid w:val="00DE1276"/>
    <w:rsid w:val="00DE12A1"/>
    <w:rsid w:val="00DE1363"/>
    <w:rsid w:val="00DE1428"/>
    <w:rsid w:val="00DE1510"/>
    <w:rsid w:val="00DE195F"/>
    <w:rsid w:val="00DE1A37"/>
    <w:rsid w:val="00DE1D80"/>
    <w:rsid w:val="00DE2103"/>
    <w:rsid w:val="00DE2280"/>
    <w:rsid w:val="00DE2456"/>
    <w:rsid w:val="00DE272C"/>
    <w:rsid w:val="00DE2D4B"/>
    <w:rsid w:val="00DE2DED"/>
    <w:rsid w:val="00DE3317"/>
    <w:rsid w:val="00DE3363"/>
    <w:rsid w:val="00DE3545"/>
    <w:rsid w:val="00DE360E"/>
    <w:rsid w:val="00DE3643"/>
    <w:rsid w:val="00DE41B9"/>
    <w:rsid w:val="00DE445E"/>
    <w:rsid w:val="00DE44E0"/>
    <w:rsid w:val="00DE45F2"/>
    <w:rsid w:val="00DE4639"/>
    <w:rsid w:val="00DE4756"/>
    <w:rsid w:val="00DE487A"/>
    <w:rsid w:val="00DE4EFB"/>
    <w:rsid w:val="00DE50E7"/>
    <w:rsid w:val="00DE5787"/>
    <w:rsid w:val="00DE594F"/>
    <w:rsid w:val="00DE5AC5"/>
    <w:rsid w:val="00DE5BB5"/>
    <w:rsid w:val="00DE5F30"/>
    <w:rsid w:val="00DE5F8D"/>
    <w:rsid w:val="00DE63AF"/>
    <w:rsid w:val="00DE63F0"/>
    <w:rsid w:val="00DE6684"/>
    <w:rsid w:val="00DE66EC"/>
    <w:rsid w:val="00DE66F3"/>
    <w:rsid w:val="00DE6972"/>
    <w:rsid w:val="00DE6AF6"/>
    <w:rsid w:val="00DE6D48"/>
    <w:rsid w:val="00DE6DE4"/>
    <w:rsid w:val="00DE6EDA"/>
    <w:rsid w:val="00DE6F67"/>
    <w:rsid w:val="00DE6F73"/>
    <w:rsid w:val="00DE6F74"/>
    <w:rsid w:val="00DE719B"/>
    <w:rsid w:val="00DE719C"/>
    <w:rsid w:val="00DE728F"/>
    <w:rsid w:val="00DE73AC"/>
    <w:rsid w:val="00DE7526"/>
    <w:rsid w:val="00DE7795"/>
    <w:rsid w:val="00DE78A6"/>
    <w:rsid w:val="00DF0921"/>
    <w:rsid w:val="00DF0B1D"/>
    <w:rsid w:val="00DF0DD5"/>
    <w:rsid w:val="00DF0F3E"/>
    <w:rsid w:val="00DF0F81"/>
    <w:rsid w:val="00DF1146"/>
    <w:rsid w:val="00DF12DF"/>
    <w:rsid w:val="00DF17A5"/>
    <w:rsid w:val="00DF1961"/>
    <w:rsid w:val="00DF1AFE"/>
    <w:rsid w:val="00DF1C1C"/>
    <w:rsid w:val="00DF1C39"/>
    <w:rsid w:val="00DF1FE1"/>
    <w:rsid w:val="00DF236D"/>
    <w:rsid w:val="00DF25A0"/>
    <w:rsid w:val="00DF263C"/>
    <w:rsid w:val="00DF267A"/>
    <w:rsid w:val="00DF2C5F"/>
    <w:rsid w:val="00DF2D8E"/>
    <w:rsid w:val="00DF2DCD"/>
    <w:rsid w:val="00DF3101"/>
    <w:rsid w:val="00DF322D"/>
    <w:rsid w:val="00DF331B"/>
    <w:rsid w:val="00DF3A34"/>
    <w:rsid w:val="00DF4359"/>
    <w:rsid w:val="00DF4AD9"/>
    <w:rsid w:val="00DF4D86"/>
    <w:rsid w:val="00DF4FA7"/>
    <w:rsid w:val="00DF5699"/>
    <w:rsid w:val="00DF58BB"/>
    <w:rsid w:val="00DF59F5"/>
    <w:rsid w:val="00DF5E70"/>
    <w:rsid w:val="00DF6164"/>
    <w:rsid w:val="00DF6170"/>
    <w:rsid w:val="00DF61E5"/>
    <w:rsid w:val="00DF6306"/>
    <w:rsid w:val="00DF63E1"/>
    <w:rsid w:val="00DF6AC0"/>
    <w:rsid w:val="00DF6C51"/>
    <w:rsid w:val="00DF7AE4"/>
    <w:rsid w:val="00DF7F0C"/>
    <w:rsid w:val="00E00244"/>
    <w:rsid w:val="00E0044E"/>
    <w:rsid w:val="00E004A9"/>
    <w:rsid w:val="00E00702"/>
    <w:rsid w:val="00E00B17"/>
    <w:rsid w:val="00E00C60"/>
    <w:rsid w:val="00E0135F"/>
    <w:rsid w:val="00E0146E"/>
    <w:rsid w:val="00E014DE"/>
    <w:rsid w:val="00E016EF"/>
    <w:rsid w:val="00E01873"/>
    <w:rsid w:val="00E01A96"/>
    <w:rsid w:val="00E01CD1"/>
    <w:rsid w:val="00E01FDF"/>
    <w:rsid w:val="00E022A8"/>
    <w:rsid w:val="00E02341"/>
    <w:rsid w:val="00E025B9"/>
    <w:rsid w:val="00E02D3C"/>
    <w:rsid w:val="00E02DD7"/>
    <w:rsid w:val="00E02E3C"/>
    <w:rsid w:val="00E0300E"/>
    <w:rsid w:val="00E0304F"/>
    <w:rsid w:val="00E0318F"/>
    <w:rsid w:val="00E0320C"/>
    <w:rsid w:val="00E0329B"/>
    <w:rsid w:val="00E0336F"/>
    <w:rsid w:val="00E033A5"/>
    <w:rsid w:val="00E03496"/>
    <w:rsid w:val="00E0374A"/>
    <w:rsid w:val="00E03B12"/>
    <w:rsid w:val="00E03DCF"/>
    <w:rsid w:val="00E0428D"/>
    <w:rsid w:val="00E04AB1"/>
    <w:rsid w:val="00E04C25"/>
    <w:rsid w:val="00E04DF5"/>
    <w:rsid w:val="00E04E16"/>
    <w:rsid w:val="00E051E5"/>
    <w:rsid w:val="00E05449"/>
    <w:rsid w:val="00E055EB"/>
    <w:rsid w:val="00E05A07"/>
    <w:rsid w:val="00E05ABA"/>
    <w:rsid w:val="00E05CBE"/>
    <w:rsid w:val="00E05E5C"/>
    <w:rsid w:val="00E05EED"/>
    <w:rsid w:val="00E05F6C"/>
    <w:rsid w:val="00E05FAB"/>
    <w:rsid w:val="00E05FAC"/>
    <w:rsid w:val="00E061A9"/>
    <w:rsid w:val="00E063C6"/>
    <w:rsid w:val="00E064E1"/>
    <w:rsid w:val="00E06923"/>
    <w:rsid w:val="00E06CC5"/>
    <w:rsid w:val="00E06EB8"/>
    <w:rsid w:val="00E07179"/>
    <w:rsid w:val="00E073A4"/>
    <w:rsid w:val="00E078F4"/>
    <w:rsid w:val="00E07A8F"/>
    <w:rsid w:val="00E07B1E"/>
    <w:rsid w:val="00E07B2C"/>
    <w:rsid w:val="00E07BB4"/>
    <w:rsid w:val="00E07D74"/>
    <w:rsid w:val="00E101CD"/>
    <w:rsid w:val="00E10235"/>
    <w:rsid w:val="00E102D2"/>
    <w:rsid w:val="00E104D3"/>
    <w:rsid w:val="00E10952"/>
    <w:rsid w:val="00E10C84"/>
    <w:rsid w:val="00E10D05"/>
    <w:rsid w:val="00E10EFE"/>
    <w:rsid w:val="00E10F8C"/>
    <w:rsid w:val="00E10FBA"/>
    <w:rsid w:val="00E116A5"/>
    <w:rsid w:val="00E1185D"/>
    <w:rsid w:val="00E1198C"/>
    <w:rsid w:val="00E11B0E"/>
    <w:rsid w:val="00E11D03"/>
    <w:rsid w:val="00E11D58"/>
    <w:rsid w:val="00E12062"/>
    <w:rsid w:val="00E12328"/>
    <w:rsid w:val="00E12489"/>
    <w:rsid w:val="00E12589"/>
    <w:rsid w:val="00E128C0"/>
    <w:rsid w:val="00E132EB"/>
    <w:rsid w:val="00E1345F"/>
    <w:rsid w:val="00E13612"/>
    <w:rsid w:val="00E136A4"/>
    <w:rsid w:val="00E13704"/>
    <w:rsid w:val="00E13D95"/>
    <w:rsid w:val="00E13E23"/>
    <w:rsid w:val="00E13F09"/>
    <w:rsid w:val="00E1483D"/>
    <w:rsid w:val="00E1491F"/>
    <w:rsid w:val="00E14A52"/>
    <w:rsid w:val="00E14BB7"/>
    <w:rsid w:val="00E14C5D"/>
    <w:rsid w:val="00E14D4D"/>
    <w:rsid w:val="00E14DFF"/>
    <w:rsid w:val="00E14F5D"/>
    <w:rsid w:val="00E153C8"/>
    <w:rsid w:val="00E155E4"/>
    <w:rsid w:val="00E157BE"/>
    <w:rsid w:val="00E15A1C"/>
    <w:rsid w:val="00E15AF6"/>
    <w:rsid w:val="00E15E22"/>
    <w:rsid w:val="00E16044"/>
    <w:rsid w:val="00E160E8"/>
    <w:rsid w:val="00E163AC"/>
    <w:rsid w:val="00E164F3"/>
    <w:rsid w:val="00E165F3"/>
    <w:rsid w:val="00E167A4"/>
    <w:rsid w:val="00E169B1"/>
    <w:rsid w:val="00E169DF"/>
    <w:rsid w:val="00E16C77"/>
    <w:rsid w:val="00E1703F"/>
    <w:rsid w:val="00E17421"/>
    <w:rsid w:val="00E174D9"/>
    <w:rsid w:val="00E1751C"/>
    <w:rsid w:val="00E17581"/>
    <w:rsid w:val="00E177C7"/>
    <w:rsid w:val="00E177F7"/>
    <w:rsid w:val="00E17863"/>
    <w:rsid w:val="00E1786B"/>
    <w:rsid w:val="00E17E47"/>
    <w:rsid w:val="00E17ECC"/>
    <w:rsid w:val="00E205CB"/>
    <w:rsid w:val="00E20628"/>
    <w:rsid w:val="00E206A8"/>
    <w:rsid w:val="00E20765"/>
    <w:rsid w:val="00E21084"/>
    <w:rsid w:val="00E21100"/>
    <w:rsid w:val="00E21161"/>
    <w:rsid w:val="00E21424"/>
    <w:rsid w:val="00E21483"/>
    <w:rsid w:val="00E21569"/>
    <w:rsid w:val="00E21832"/>
    <w:rsid w:val="00E2187A"/>
    <w:rsid w:val="00E2189B"/>
    <w:rsid w:val="00E2195A"/>
    <w:rsid w:val="00E21C7A"/>
    <w:rsid w:val="00E21CFD"/>
    <w:rsid w:val="00E21F42"/>
    <w:rsid w:val="00E220E4"/>
    <w:rsid w:val="00E228FE"/>
    <w:rsid w:val="00E22CC0"/>
    <w:rsid w:val="00E22EBF"/>
    <w:rsid w:val="00E22F2A"/>
    <w:rsid w:val="00E22F7C"/>
    <w:rsid w:val="00E23032"/>
    <w:rsid w:val="00E230DB"/>
    <w:rsid w:val="00E232BE"/>
    <w:rsid w:val="00E23336"/>
    <w:rsid w:val="00E2384F"/>
    <w:rsid w:val="00E23B51"/>
    <w:rsid w:val="00E23D93"/>
    <w:rsid w:val="00E25186"/>
    <w:rsid w:val="00E25446"/>
    <w:rsid w:val="00E25636"/>
    <w:rsid w:val="00E2565F"/>
    <w:rsid w:val="00E25C06"/>
    <w:rsid w:val="00E25D25"/>
    <w:rsid w:val="00E25DF8"/>
    <w:rsid w:val="00E25E5E"/>
    <w:rsid w:val="00E25E69"/>
    <w:rsid w:val="00E25EE0"/>
    <w:rsid w:val="00E26095"/>
    <w:rsid w:val="00E2648C"/>
    <w:rsid w:val="00E2666D"/>
    <w:rsid w:val="00E266EC"/>
    <w:rsid w:val="00E26743"/>
    <w:rsid w:val="00E26B70"/>
    <w:rsid w:val="00E26BAB"/>
    <w:rsid w:val="00E26C51"/>
    <w:rsid w:val="00E26F3D"/>
    <w:rsid w:val="00E27096"/>
    <w:rsid w:val="00E27262"/>
    <w:rsid w:val="00E272A5"/>
    <w:rsid w:val="00E275A1"/>
    <w:rsid w:val="00E27702"/>
    <w:rsid w:val="00E27873"/>
    <w:rsid w:val="00E30140"/>
    <w:rsid w:val="00E301AC"/>
    <w:rsid w:val="00E301BB"/>
    <w:rsid w:val="00E302D8"/>
    <w:rsid w:val="00E30311"/>
    <w:rsid w:val="00E30470"/>
    <w:rsid w:val="00E3073B"/>
    <w:rsid w:val="00E30F6D"/>
    <w:rsid w:val="00E3105B"/>
    <w:rsid w:val="00E31123"/>
    <w:rsid w:val="00E311E6"/>
    <w:rsid w:val="00E31270"/>
    <w:rsid w:val="00E31355"/>
    <w:rsid w:val="00E31367"/>
    <w:rsid w:val="00E3192F"/>
    <w:rsid w:val="00E31A8F"/>
    <w:rsid w:val="00E32227"/>
    <w:rsid w:val="00E32310"/>
    <w:rsid w:val="00E32386"/>
    <w:rsid w:val="00E3239B"/>
    <w:rsid w:val="00E32D0A"/>
    <w:rsid w:val="00E32DFA"/>
    <w:rsid w:val="00E32F46"/>
    <w:rsid w:val="00E330EA"/>
    <w:rsid w:val="00E33119"/>
    <w:rsid w:val="00E3312C"/>
    <w:rsid w:val="00E3351F"/>
    <w:rsid w:val="00E3368C"/>
    <w:rsid w:val="00E33952"/>
    <w:rsid w:val="00E33965"/>
    <w:rsid w:val="00E33AB5"/>
    <w:rsid w:val="00E33CFA"/>
    <w:rsid w:val="00E33F0E"/>
    <w:rsid w:val="00E33FBF"/>
    <w:rsid w:val="00E34220"/>
    <w:rsid w:val="00E344FE"/>
    <w:rsid w:val="00E346D1"/>
    <w:rsid w:val="00E34A18"/>
    <w:rsid w:val="00E34DEB"/>
    <w:rsid w:val="00E34FDF"/>
    <w:rsid w:val="00E35239"/>
    <w:rsid w:val="00E35412"/>
    <w:rsid w:val="00E35448"/>
    <w:rsid w:val="00E35478"/>
    <w:rsid w:val="00E35527"/>
    <w:rsid w:val="00E3564E"/>
    <w:rsid w:val="00E358B8"/>
    <w:rsid w:val="00E35C3E"/>
    <w:rsid w:val="00E35E91"/>
    <w:rsid w:val="00E36091"/>
    <w:rsid w:val="00E3655A"/>
    <w:rsid w:val="00E36604"/>
    <w:rsid w:val="00E3684C"/>
    <w:rsid w:val="00E36B19"/>
    <w:rsid w:val="00E370C0"/>
    <w:rsid w:val="00E3723E"/>
    <w:rsid w:val="00E37C2E"/>
    <w:rsid w:val="00E37D1F"/>
    <w:rsid w:val="00E37E96"/>
    <w:rsid w:val="00E40049"/>
    <w:rsid w:val="00E4013A"/>
    <w:rsid w:val="00E405E0"/>
    <w:rsid w:val="00E40695"/>
    <w:rsid w:val="00E406A0"/>
    <w:rsid w:val="00E4076C"/>
    <w:rsid w:val="00E408C6"/>
    <w:rsid w:val="00E40B07"/>
    <w:rsid w:val="00E4189D"/>
    <w:rsid w:val="00E41A72"/>
    <w:rsid w:val="00E41BF2"/>
    <w:rsid w:val="00E41C49"/>
    <w:rsid w:val="00E41D05"/>
    <w:rsid w:val="00E4208F"/>
    <w:rsid w:val="00E42A01"/>
    <w:rsid w:val="00E42C0A"/>
    <w:rsid w:val="00E42C4B"/>
    <w:rsid w:val="00E42E06"/>
    <w:rsid w:val="00E4308A"/>
    <w:rsid w:val="00E4343A"/>
    <w:rsid w:val="00E434B5"/>
    <w:rsid w:val="00E434EC"/>
    <w:rsid w:val="00E43786"/>
    <w:rsid w:val="00E43922"/>
    <w:rsid w:val="00E439D9"/>
    <w:rsid w:val="00E43A54"/>
    <w:rsid w:val="00E43CC2"/>
    <w:rsid w:val="00E440C9"/>
    <w:rsid w:val="00E443DF"/>
    <w:rsid w:val="00E444CB"/>
    <w:rsid w:val="00E4452E"/>
    <w:rsid w:val="00E44531"/>
    <w:rsid w:val="00E4478B"/>
    <w:rsid w:val="00E44A8D"/>
    <w:rsid w:val="00E44C72"/>
    <w:rsid w:val="00E45065"/>
    <w:rsid w:val="00E4546C"/>
    <w:rsid w:val="00E45565"/>
    <w:rsid w:val="00E456FF"/>
    <w:rsid w:val="00E45C32"/>
    <w:rsid w:val="00E462B2"/>
    <w:rsid w:val="00E465A2"/>
    <w:rsid w:val="00E4660A"/>
    <w:rsid w:val="00E46A33"/>
    <w:rsid w:val="00E46D97"/>
    <w:rsid w:val="00E46DCC"/>
    <w:rsid w:val="00E46E15"/>
    <w:rsid w:val="00E46F7F"/>
    <w:rsid w:val="00E47266"/>
    <w:rsid w:val="00E47464"/>
    <w:rsid w:val="00E4764B"/>
    <w:rsid w:val="00E47674"/>
    <w:rsid w:val="00E47840"/>
    <w:rsid w:val="00E479F0"/>
    <w:rsid w:val="00E47A7F"/>
    <w:rsid w:val="00E47E3A"/>
    <w:rsid w:val="00E47F44"/>
    <w:rsid w:val="00E500E1"/>
    <w:rsid w:val="00E503B2"/>
    <w:rsid w:val="00E50785"/>
    <w:rsid w:val="00E50BC9"/>
    <w:rsid w:val="00E50E59"/>
    <w:rsid w:val="00E512C4"/>
    <w:rsid w:val="00E51409"/>
    <w:rsid w:val="00E514F7"/>
    <w:rsid w:val="00E518CF"/>
    <w:rsid w:val="00E51B08"/>
    <w:rsid w:val="00E51B14"/>
    <w:rsid w:val="00E51B9E"/>
    <w:rsid w:val="00E520ED"/>
    <w:rsid w:val="00E52114"/>
    <w:rsid w:val="00E521D5"/>
    <w:rsid w:val="00E523BE"/>
    <w:rsid w:val="00E523E4"/>
    <w:rsid w:val="00E5246F"/>
    <w:rsid w:val="00E52678"/>
    <w:rsid w:val="00E528FE"/>
    <w:rsid w:val="00E52C0F"/>
    <w:rsid w:val="00E52CE8"/>
    <w:rsid w:val="00E53087"/>
    <w:rsid w:val="00E530E0"/>
    <w:rsid w:val="00E532D7"/>
    <w:rsid w:val="00E5335B"/>
    <w:rsid w:val="00E534D0"/>
    <w:rsid w:val="00E535A6"/>
    <w:rsid w:val="00E53DFA"/>
    <w:rsid w:val="00E541FF"/>
    <w:rsid w:val="00E542DB"/>
    <w:rsid w:val="00E54359"/>
    <w:rsid w:val="00E545D2"/>
    <w:rsid w:val="00E54689"/>
    <w:rsid w:val="00E54692"/>
    <w:rsid w:val="00E54E16"/>
    <w:rsid w:val="00E550F4"/>
    <w:rsid w:val="00E559E5"/>
    <w:rsid w:val="00E55AAD"/>
    <w:rsid w:val="00E55D24"/>
    <w:rsid w:val="00E55DF1"/>
    <w:rsid w:val="00E55E62"/>
    <w:rsid w:val="00E560D7"/>
    <w:rsid w:val="00E5624F"/>
    <w:rsid w:val="00E5649E"/>
    <w:rsid w:val="00E56506"/>
    <w:rsid w:val="00E56615"/>
    <w:rsid w:val="00E5695F"/>
    <w:rsid w:val="00E56988"/>
    <w:rsid w:val="00E569E8"/>
    <w:rsid w:val="00E569F2"/>
    <w:rsid w:val="00E56C1E"/>
    <w:rsid w:val="00E56C5C"/>
    <w:rsid w:val="00E56DBC"/>
    <w:rsid w:val="00E56DF8"/>
    <w:rsid w:val="00E57128"/>
    <w:rsid w:val="00E573EB"/>
    <w:rsid w:val="00E57D6A"/>
    <w:rsid w:val="00E57FBF"/>
    <w:rsid w:val="00E60299"/>
    <w:rsid w:val="00E6030D"/>
    <w:rsid w:val="00E60529"/>
    <w:rsid w:val="00E6067E"/>
    <w:rsid w:val="00E6070E"/>
    <w:rsid w:val="00E60C7D"/>
    <w:rsid w:val="00E61322"/>
    <w:rsid w:val="00E618B2"/>
    <w:rsid w:val="00E61B36"/>
    <w:rsid w:val="00E61C3A"/>
    <w:rsid w:val="00E61CA2"/>
    <w:rsid w:val="00E61EB2"/>
    <w:rsid w:val="00E62028"/>
    <w:rsid w:val="00E62083"/>
    <w:rsid w:val="00E62514"/>
    <w:rsid w:val="00E6264E"/>
    <w:rsid w:val="00E62A78"/>
    <w:rsid w:val="00E62AC1"/>
    <w:rsid w:val="00E638C2"/>
    <w:rsid w:val="00E6398B"/>
    <w:rsid w:val="00E64395"/>
    <w:rsid w:val="00E644E1"/>
    <w:rsid w:val="00E64565"/>
    <w:rsid w:val="00E64EA2"/>
    <w:rsid w:val="00E64F91"/>
    <w:rsid w:val="00E654EA"/>
    <w:rsid w:val="00E657E6"/>
    <w:rsid w:val="00E659D8"/>
    <w:rsid w:val="00E65CE6"/>
    <w:rsid w:val="00E65D3D"/>
    <w:rsid w:val="00E65E7C"/>
    <w:rsid w:val="00E6654E"/>
    <w:rsid w:val="00E66837"/>
    <w:rsid w:val="00E66C38"/>
    <w:rsid w:val="00E66E71"/>
    <w:rsid w:val="00E67017"/>
    <w:rsid w:val="00E67331"/>
    <w:rsid w:val="00E67470"/>
    <w:rsid w:val="00E67A1E"/>
    <w:rsid w:val="00E67AE3"/>
    <w:rsid w:val="00E67B13"/>
    <w:rsid w:val="00E67CF8"/>
    <w:rsid w:val="00E7005C"/>
    <w:rsid w:val="00E707AB"/>
    <w:rsid w:val="00E70BF0"/>
    <w:rsid w:val="00E70F7F"/>
    <w:rsid w:val="00E71290"/>
    <w:rsid w:val="00E719BF"/>
    <w:rsid w:val="00E71B8D"/>
    <w:rsid w:val="00E71CA1"/>
    <w:rsid w:val="00E71CEA"/>
    <w:rsid w:val="00E720EC"/>
    <w:rsid w:val="00E7214A"/>
    <w:rsid w:val="00E72314"/>
    <w:rsid w:val="00E72515"/>
    <w:rsid w:val="00E72690"/>
    <w:rsid w:val="00E72BE1"/>
    <w:rsid w:val="00E73141"/>
    <w:rsid w:val="00E7345D"/>
    <w:rsid w:val="00E7351D"/>
    <w:rsid w:val="00E735F6"/>
    <w:rsid w:val="00E736B9"/>
    <w:rsid w:val="00E7371A"/>
    <w:rsid w:val="00E737BA"/>
    <w:rsid w:val="00E737EE"/>
    <w:rsid w:val="00E73AF3"/>
    <w:rsid w:val="00E73B0D"/>
    <w:rsid w:val="00E73B72"/>
    <w:rsid w:val="00E73C76"/>
    <w:rsid w:val="00E73DF7"/>
    <w:rsid w:val="00E741B8"/>
    <w:rsid w:val="00E741BA"/>
    <w:rsid w:val="00E7433C"/>
    <w:rsid w:val="00E746A5"/>
    <w:rsid w:val="00E74702"/>
    <w:rsid w:val="00E74967"/>
    <w:rsid w:val="00E74A8F"/>
    <w:rsid w:val="00E74AF1"/>
    <w:rsid w:val="00E74E79"/>
    <w:rsid w:val="00E74EAB"/>
    <w:rsid w:val="00E75366"/>
    <w:rsid w:val="00E7538E"/>
    <w:rsid w:val="00E754D5"/>
    <w:rsid w:val="00E7573E"/>
    <w:rsid w:val="00E75BF1"/>
    <w:rsid w:val="00E760D4"/>
    <w:rsid w:val="00E7610B"/>
    <w:rsid w:val="00E7616E"/>
    <w:rsid w:val="00E76405"/>
    <w:rsid w:val="00E76834"/>
    <w:rsid w:val="00E7686A"/>
    <w:rsid w:val="00E76B5D"/>
    <w:rsid w:val="00E76DBA"/>
    <w:rsid w:val="00E77007"/>
    <w:rsid w:val="00E771B3"/>
    <w:rsid w:val="00E777CE"/>
    <w:rsid w:val="00E77807"/>
    <w:rsid w:val="00E77BD5"/>
    <w:rsid w:val="00E77FD7"/>
    <w:rsid w:val="00E8005E"/>
    <w:rsid w:val="00E8013B"/>
    <w:rsid w:val="00E805AE"/>
    <w:rsid w:val="00E805DA"/>
    <w:rsid w:val="00E8072B"/>
    <w:rsid w:val="00E80799"/>
    <w:rsid w:val="00E809AB"/>
    <w:rsid w:val="00E80B40"/>
    <w:rsid w:val="00E80EF2"/>
    <w:rsid w:val="00E81108"/>
    <w:rsid w:val="00E814FA"/>
    <w:rsid w:val="00E81657"/>
    <w:rsid w:val="00E816A1"/>
    <w:rsid w:val="00E817C2"/>
    <w:rsid w:val="00E822FC"/>
    <w:rsid w:val="00E82FC9"/>
    <w:rsid w:val="00E83046"/>
    <w:rsid w:val="00E8311F"/>
    <w:rsid w:val="00E83131"/>
    <w:rsid w:val="00E8339E"/>
    <w:rsid w:val="00E833C1"/>
    <w:rsid w:val="00E83464"/>
    <w:rsid w:val="00E836EB"/>
    <w:rsid w:val="00E83785"/>
    <w:rsid w:val="00E83910"/>
    <w:rsid w:val="00E83BB2"/>
    <w:rsid w:val="00E83BBA"/>
    <w:rsid w:val="00E83D81"/>
    <w:rsid w:val="00E83E92"/>
    <w:rsid w:val="00E83EAB"/>
    <w:rsid w:val="00E842F9"/>
    <w:rsid w:val="00E84595"/>
    <w:rsid w:val="00E84664"/>
    <w:rsid w:val="00E84AFC"/>
    <w:rsid w:val="00E84F09"/>
    <w:rsid w:val="00E857E6"/>
    <w:rsid w:val="00E8594A"/>
    <w:rsid w:val="00E85ABE"/>
    <w:rsid w:val="00E85B3F"/>
    <w:rsid w:val="00E85D49"/>
    <w:rsid w:val="00E85EC4"/>
    <w:rsid w:val="00E8604F"/>
    <w:rsid w:val="00E86074"/>
    <w:rsid w:val="00E862DC"/>
    <w:rsid w:val="00E8639C"/>
    <w:rsid w:val="00E86464"/>
    <w:rsid w:val="00E86C93"/>
    <w:rsid w:val="00E873FE"/>
    <w:rsid w:val="00E87640"/>
    <w:rsid w:val="00E876AE"/>
    <w:rsid w:val="00E8774B"/>
    <w:rsid w:val="00E8776E"/>
    <w:rsid w:val="00E87943"/>
    <w:rsid w:val="00E87955"/>
    <w:rsid w:val="00E87A97"/>
    <w:rsid w:val="00E87B09"/>
    <w:rsid w:val="00E87CCF"/>
    <w:rsid w:val="00E87D45"/>
    <w:rsid w:val="00E9013F"/>
    <w:rsid w:val="00E90230"/>
    <w:rsid w:val="00E9023B"/>
    <w:rsid w:val="00E90361"/>
    <w:rsid w:val="00E90430"/>
    <w:rsid w:val="00E90564"/>
    <w:rsid w:val="00E9082F"/>
    <w:rsid w:val="00E908B1"/>
    <w:rsid w:val="00E9104C"/>
    <w:rsid w:val="00E918C2"/>
    <w:rsid w:val="00E91C2C"/>
    <w:rsid w:val="00E9237E"/>
    <w:rsid w:val="00E92456"/>
    <w:rsid w:val="00E92BDD"/>
    <w:rsid w:val="00E92DC5"/>
    <w:rsid w:val="00E92FA2"/>
    <w:rsid w:val="00E93458"/>
    <w:rsid w:val="00E9348D"/>
    <w:rsid w:val="00E934E1"/>
    <w:rsid w:val="00E93531"/>
    <w:rsid w:val="00E93674"/>
    <w:rsid w:val="00E93707"/>
    <w:rsid w:val="00E93978"/>
    <w:rsid w:val="00E93F46"/>
    <w:rsid w:val="00E94145"/>
    <w:rsid w:val="00E94166"/>
    <w:rsid w:val="00E94251"/>
    <w:rsid w:val="00E9431C"/>
    <w:rsid w:val="00E9438A"/>
    <w:rsid w:val="00E94559"/>
    <w:rsid w:val="00E947F5"/>
    <w:rsid w:val="00E94E16"/>
    <w:rsid w:val="00E94E4E"/>
    <w:rsid w:val="00E951E6"/>
    <w:rsid w:val="00E952D9"/>
    <w:rsid w:val="00E95842"/>
    <w:rsid w:val="00E95862"/>
    <w:rsid w:val="00E95A47"/>
    <w:rsid w:val="00E95B25"/>
    <w:rsid w:val="00E96452"/>
    <w:rsid w:val="00E9646E"/>
    <w:rsid w:val="00E97318"/>
    <w:rsid w:val="00E978DB"/>
    <w:rsid w:val="00E97E39"/>
    <w:rsid w:val="00E97E9B"/>
    <w:rsid w:val="00EA0254"/>
    <w:rsid w:val="00EA035A"/>
    <w:rsid w:val="00EA075B"/>
    <w:rsid w:val="00EA0FAA"/>
    <w:rsid w:val="00EA1139"/>
    <w:rsid w:val="00EA11FB"/>
    <w:rsid w:val="00EA126D"/>
    <w:rsid w:val="00EA13A4"/>
    <w:rsid w:val="00EA14C4"/>
    <w:rsid w:val="00EA1794"/>
    <w:rsid w:val="00EA18D0"/>
    <w:rsid w:val="00EA1A4E"/>
    <w:rsid w:val="00EA1BA4"/>
    <w:rsid w:val="00EA23FE"/>
    <w:rsid w:val="00EA2599"/>
    <w:rsid w:val="00EA26A4"/>
    <w:rsid w:val="00EA27D8"/>
    <w:rsid w:val="00EA2833"/>
    <w:rsid w:val="00EA295B"/>
    <w:rsid w:val="00EA2F67"/>
    <w:rsid w:val="00EA2FDD"/>
    <w:rsid w:val="00EA3057"/>
    <w:rsid w:val="00EA319C"/>
    <w:rsid w:val="00EA31D6"/>
    <w:rsid w:val="00EA352C"/>
    <w:rsid w:val="00EA3949"/>
    <w:rsid w:val="00EA3B71"/>
    <w:rsid w:val="00EA3C58"/>
    <w:rsid w:val="00EA3EAA"/>
    <w:rsid w:val="00EA3F46"/>
    <w:rsid w:val="00EA4079"/>
    <w:rsid w:val="00EA41BF"/>
    <w:rsid w:val="00EA439A"/>
    <w:rsid w:val="00EA49F1"/>
    <w:rsid w:val="00EA4F5F"/>
    <w:rsid w:val="00EA5340"/>
    <w:rsid w:val="00EA578F"/>
    <w:rsid w:val="00EA5904"/>
    <w:rsid w:val="00EA5A60"/>
    <w:rsid w:val="00EA5E0B"/>
    <w:rsid w:val="00EA63CF"/>
    <w:rsid w:val="00EA6652"/>
    <w:rsid w:val="00EA6D6F"/>
    <w:rsid w:val="00EA708E"/>
    <w:rsid w:val="00EA714A"/>
    <w:rsid w:val="00EA78AA"/>
    <w:rsid w:val="00EA7B48"/>
    <w:rsid w:val="00EA7B82"/>
    <w:rsid w:val="00EA7F23"/>
    <w:rsid w:val="00EB0033"/>
    <w:rsid w:val="00EB003F"/>
    <w:rsid w:val="00EB0141"/>
    <w:rsid w:val="00EB0218"/>
    <w:rsid w:val="00EB0328"/>
    <w:rsid w:val="00EB06B3"/>
    <w:rsid w:val="00EB0718"/>
    <w:rsid w:val="00EB0739"/>
    <w:rsid w:val="00EB081F"/>
    <w:rsid w:val="00EB089E"/>
    <w:rsid w:val="00EB0917"/>
    <w:rsid w:val="00EB0937"/>
    <w:rsid w:val="00EB0A47"/>
    <w:rsid w:val="00EB0B4D"/>
    <w:rsid w:val="00EB0DA0"/>
    <w:rsid w:val="00EB0F27"/>
    <w:rsid w:val="00EB104D"/>
    <w:rsid w:val="00EB1340"/>
    <w:rsid w:val="00EB155A"/>
    <w:rsid w:val="00EB1CAC"/>
    <w:rsid w:val="00EB1CDC"/>
    <w:rsid w:val="00EB2161"/>
    <w:rsid w:val="00EB2397"/>
    <w:rsid w:val="00EB26ED"/>
    <w:rsid w:val="00EB27E2"/>
    <w:rsid w:val="00EB2A1C"/>
    <w:rsid w:val="00EB2D48"/>
    <w:rsid w:val="00EB2D97"/>
    <w:rsid w:val="00EB2FD9"/>
    <w:rsid w:val="00EB327B"/>
    <w:rsid w:val="00EB33A6"/>
    <w:rsid w:val="00EB34D8"/>
    <w:rsid w:val="00EB3592"/>
    <w:rsid w:val="00EB3617"/>
    <w:rsid w:val="00EB372A"/>
    <w:rsid w:val="00EB3A38"/>
    <w:rsid w:val="00EB3C3D"/>
    <w:rsid w:val="00EB3C60"/>
    <w:rsid w:val="00EB3D0A"/>
    <w:rsid w:val="00EB3D22"/>
    <w:rsid w:val="00EB3D45"/>
    <w:rsid w:val="00EB40BF"/>
    <w:rsid w:val="00EB437B"/>
    <w:rsid w:val="00EB4418"/>
    <w:rsid w:val="00EB49CF"/>
    <w:rsid w:val="00EB4CD7"/>
    <w:rsid w:val="00EB547C"/>
    <w:rsid w:val="00EB5497"/>
    <w:rsid w:val="00EB57C0"/>
    <w:rsid w:val="00EB5BB2"/>
    <w:rsid w:val="00EB610B"/>
    <w:rsid w:val="00EB61E7"/>
    <w:rsid w:val="00EB637B"/>
    <w:rsid w:val="00EB6531"/>
    <w:rsid w:val="00EB6A9F"/>
    <w:rsid w:val="00EB700E"/>
    <w:rsid w:val="00EB7775"/>
    <w:rsid w:val="00EC01DD"/>
    <w:rsid w:val="00EC0601"/>
    <w:rsid w:val="00EC0755"/>
    <w:rsid w:val="00EC0A2F"/>
    <w:rsid w:val="00EC1029"/>
    <w:rsid w:val="00EC11F2"/>
    <w:rsid w:val="00EC11F3"/>
    <w:rsid w:val="00EC1356"/>
    <w:rsid w:val="00EC1606"/>
    <w:rsid w:val="00EC181D"/>
    <w:rsid w:val="00EC1861"/>
    <w:rsid w:val="00EC1D6B"/>
    <w:rsid w:val="00EC1F00"/>
    <w:rsid w:val="00EC274D"/>
    <w:rsid w:val="00EC27D5"/>
    <w:rsid w:val="00EC27DD"/>
    <w:rsid w:val="00EC2913"/>
    <w:rsid w:val="00EC2A63"/>
    <w:rsid w:val="00EC2A92"/>
    <w:rsid w:val="00EC2B55"/>
    <w:rsid w:val="00EC2D3B"/>
    <w:rsid w:val="00EC2EE9"/>
    <w:rsid w:val="00EC32CC"/>
    <w:rsid w:val="00EC3418"/>
    <w:rsid w:val="00EC341C"/>
    <w:rsid w:val="00EC35F5"/>
    <w:rsid w:val="00EC3B18"/>
    <w:rsid w:val="00EC3C12"/>
    <w:rsid w:val="00EC3C93"/>
    <w:rsid w:val="00EC3DE5"/>
    <w:rsid w:val="00EC41E9"/>
    <w:rsid w:val="00EC4409"/>
    <w:rsid w:val="00EC445D"/>
    <w:rsid w:val="00EC44F8"/>
    <w:rsid w:val="00EC4673"/>
    <w:rsid w:val="00EC48F7"/>
    <w:rsid w:val="00EC4CF3"/>
    <w:rsid w:val="00EC4F09"/>
    <w:rsid w:val="00EC50B9"/>
    <w:rsid w:val="00EC50D1"/>
    <w:rsid w:val="00EC546D"/>
    <w:rsid w:val="00EC54D5"/>
    <w:rsid w:val="00EC5C46"/>
    <w:rsid w:val="00EC5D6A"/>
    <w:rsid w:val="00EC617B"/>
    <w:rsid w:val="00EC61FF"/>
    <w:rsid w:val="00EC62D8"/>
    <w:rsid w:val="00EC6588"/>
    <w:rsid w:val="00EC6916"/>
    <w:rsid w:val="00EC6935"/>
    <w:rsid w:val="00EC6D59"/>
    <w:rsid w:val="00EC6FDF"/>
    <w:rsid w:val="00EC7015"/>
    <w:rsid w:val="00EC70B2"/>
    <w:rsid w:val="00EC7166"/>
    <w:rsid w:val="00EC72F0"/>
    <w:rsid w:val="00EC767D"/>
    <w:rsid w:val="00EC76A0"/>
    <w:rsid w:val="00EC7BE1"/>
    <w:rsid w:val="00EC7C0C"/>
    <w:rsid w:val="00EC7C3A"/>
    <w:rsid w:val="00EC7E09"/>
    <w:rsid w:val="00EC7E3B"/>
    <w:rsid w:val="00ED06A2"/>
    <w:rsid w:val="00ED06D7"/>
    <w:rsid w:val="00ED0A12"/>
    <w:rsid w:val="00ED0D9C"/>
    <w:rsid w:val="00ED0DA5"/>
    <w:rsid w:val="00ED0FCE"/>
    <w:rsid w:val="00ED150D"/>
    <w:rsid w:val="00ED172C"/>
    <w:rsid w:val="00ED17A2"/>
    <w:rsid w:val="00ED1AF1"/>
    <w:rsid w:val="00ED1C01"/>
    <w:rsid w:val="00ED1C58"/>
    <w:rsid w:val="00ED1E16"/>
    <w:rsid w:val="00ED1FC2"/>
    <w:rsid w:val="00ED2162"/>
    <w:rsid w:val="00ED21C3"/>
    <w:rsid w:val="00ED2286"/>
    <w:rsid w:val="00ED2287"/>
    <w:rsid w:val="00ED2438"/>
    <w:rsid w:val="00ED2454"/>
    <w:rsid w:val="00ED29AF"/>
    <w:rsid w:val="00ED2A23"/>
    <w:rsid w:val="00ED2A3F"/>
    <w:rsid w:val="00ED2DD8"/>
    <w:rsid w:val="00ED2E8D"/>
    <w:rsid w:val="00ED3104"/>
    <w:rsid w:val="00ED33FA"/>
    <w:rsid w:val="00ED38A3"/>
    <w:rsid w:val="00ED3AFE"/>
    <w:rsid w:val="00ED4112"/>
    <w:rsid w:val="00ED42AA"/>
    <w:rsid w:val="00ED4B37"/>
    <w:rsid w:val="00ED4C84"/>
    <w:rsid w:val="00ED4D5E"/>
    <w:rsid w:val="00ED5171"/>
    <w:rsid w:val="00ED5243"/>
    <w:rsid w:val="00ED544A"/>
    <w:rsid w:val="00ED565D"/>
    <w:rsid w:val="00ED5BAD"/>
    <w:rsid w:val="00ED5FB9"/>
    <w:rsid w:val="00ED6057"/>
    <w:rsid w:val="00ED6066"/>
    <w:rsid w:val="00ED6327"/>
    <w:rsid w:val="00ED666A"/>
    <w:rsid w:val="00ED6A9E"/>
    <w:rsid w:val="00ED6C3D"/>
    <w:rsid w:val="00ED6E2A"/>
    <w:rsid w:val="00ED7539"/>
    <w:rsid w:val="00ED77A3"/>
    <w:rsid w:val="00ED79ED"/>
    <w:rsid w:val="00ED7DE8"/>
    <w:rsid w:val="00ED7E86"/>
    <w:rsid w:val="00EE01D1"/>
    <w:rsid w:val="00EE09E5"/>
    <w:rsid w:val="00EE09E6"/>
    <w:rsid w:val="00EE0B59"/>
    <w:rsid w:val="00EE0EC8"/>
    <w:rsid w:val="00EE0F86"/>
    <w:rsid w:val="00EE10EC"/>
    <w:rsid w:val="00EE163D"/>
    <w:rsid w:val="00EE1966"/>
    <w:rsid w:val="00EE1A2D"/>
    <w:rsid w:val="00EE1AE6"/>
    <w:rsid w:val="00EE1B3B"/>
    <w:rsid w:val="00EE1BAC"/>
    <w:rsid w:val="00EE1D76"/>
    <w:rsid w:val="00EE20F8"/>
    <w:rsid w:val="00EE271C"/>
    <w:rsid w:val="00EE287F"/>
    <w:rsid w:val="00EE2CF6"/>
    <w:rsid w:val="00EE316F"/>
    <w:rsid w:val="00EE3282"/>
    <w:rsid w:val="00EE32D9"/>
    <w:rsid w:val="00EE3373"/>
    <w:rsid w:val="00EE366A"/>
    <w:rsid w:val="00EE3847"/>
    <w:rsid w:val="00EE47FE"/>
    <w:rsid w:val="00EE483E"/>
    <w:rsid w:val="00EE4856"/>
    <w:rsid w:val="00EE4D9D"/>
    <w:rsid w:val="00EE5272"/>
    <w:rsid w:val="00EE52E9"/>
    <w:rsid w:val="00EE58EF"/>
    <w:rsid w:val="00EE62FD"/>
    <w:rsid w:val="00EE6AF6"/>
    <w:rsid w:val="00EE7412"/>
    <w:rsid w:val="00EE7623"/>
    <w:rsid w:val="00EE765B"/>
    <w:rsid w:val="00EE7AD5"/>
    <w:rsid w:val="00EE7B6A"/>
    <w:rsid w:val="00EE7D85"/>
    <w:rsid w:val="00EE7DFE"/>
    <w:rsid w:val="00EF003D"/>
    <w:rsid w:val="00EF014D"/>
    <w:rsid w:val="00EF0422"/>
    <w:rsid w:val="00EF05D7"/>
    <w:rsid w:val="00EF06A1"/>
    <w:rsid w:val="00EF08F4"/>
    <w:rsid w:val="00EF09C7"/>
    <w:rsid w:val="00EF0A36"/>
    <w:rsid w:val="00EF0E4B"/>
    <w:rsid w:val="00EF0E83"/>
    <w:rsid w:val="00EF0E87"/>
    <w:rsid w:val="00EF0EEC"/>
    <w:rsid w:val="00EF133C"/>
    <w:rsid w:val="00EF14F4"/>
    <w:rsid w:val="00EF150D"/>
    <w:rsid w:val="00EF1682"/>
    <w:rsid w:val="00EF16C5"/>
    <w:rsid w:val="00EF19AB"/>
    <w:rsid w:val="00EF214E"/>
    <w:rsid w:val="00EF2155"/>
    <w:rsid w:val="00EF2899"/>
    <w:rsid w:val="00EF2A35"/>
    <w:rsid w:val="00EF2B56"/>
    <w:rsid w:val="00EF318D"/>
    <w:rsid w:val="00EF3684"/>
    <w:rsid w:val="00EF3A21"/>
    <w:rsid w:val="00EF3BF0"/>
    <w:rsid w:val="00EF3C3E"/>
    <w:rsid w:val="00EF3D37"/>
    <w:rsid w:val="00EF3F93"/>
    <w:rsid w:val="00EF3FD0"/>
    <w:rsid w:val="00EF4093"/>
    <w:rsid w:val="00EF40F4"/>
    <w:rsid w:val="00EF4266"/>
    <w:rsid w:val="00EF4463"/>
    <w:rsid w:val="00EF4558"/>
    <w:rsid w:val="00EF45EE"/>
    <w:rsid w:val="00EF4949"/>
    <w:rsid w:val="00EF4B87"/>
    <w:rsid w:val="00EF4C2A"/>
    <w:rsid w:val="00EF503D"/>
    <w:rsid w:val="00EF54C2"/>
    <w:rsid w:val="00EF5622"/>
    <w:rsid w:val="00EF56D1"/>
    <w:rsid w:val="00EF56E2"/>
    <w:rsid w:val="00EF5A04"/>
    <w:rsid w:val="00EF5A7A"/>
    <w:rsid w:val="00EF5B93"/>
    <w:rsid w:val="00EF5C36"/>
    <w:rsid w:val="00EF5D58"/>
    <w:rsid w:val="00EF6443"/>
    <w:rsid w:val="00EF64BF"/>
    <w:rsid w:val="00EF6B20"/>
    <w:rsid w:val="00EF6BB7"/>
    <w:rsid w:val="00EF713C"/>
    <w:rsid w:val="00EF72CD"/>
    <w:rsid w:val="00EF733F"/>
    <w:rsid w:val="00EF7363"/>
    <w:rsid w:val="00EF736B"/>
    <w:rsid w:val="00EF765F"/>
    <w:rsid w:val="00EF7A61"/>
    <w:rsid w:val="00EF7CD4"/>
    <w:rsid w:val="00EF7DBF"/>
    <w:rsid w:val="00F0037B"/>
    <w:rsid w:val="00F0071C"/>
    <w:rsid w:val="00F008B8"/>
    <w:rsid w:val="00F00D94"/>
    <w:rsid w:val="00F015C4"/>
    <w:rsid w:val="00F01912"/>
    <w:rsid w:val="00F01E5D"/>
    <w:rsid w:val="00F01FDC"/>
    <w:rsid w:val="00F021AD"/>
    <w:rsid w:val="00F02285"/>
    <w:rsid w:val="00F02459"/>
    <w:rsid w:val="00F024C0"/>
    <w:rsid w:val="00F0269A"/>
    <w:rsid w:val="00F02700"/>
    <w:rsid w:val="00F02841"/>
    <w:rsid w:val="00F028CF"/>
    <w:rsid w:val="00F02C47"/>
    <w:rsid w:val="00F03383"/>
    <w:rsid w:val="00F03413"/>
    <w:rsid w:val="00F0342B"/>
    <w:rsid w:val="00F03C12"/>
    <w:rsid w:val="00F03F4C"/>
    <w:rsid w:val="00F04241"/>
    <w:rsid w:val="00F0433A"/>
    <w:rsid w:val="00F043F5"/>
    <w:rsid w:val="00F04413"/>
    <w:rsid w:val="00F046B2"/>
    <w:rsid w:val="00F04731"/>
    <w:rsid w:val="00F04C62"/>
    <w:rsid w:val="00F04E21"/>
    <w:rsid w:val="00F0510F"/>
    <w:rsid w:val="00F051EA"/>
    <w:rsid w:val="00F05949"/>
    <w:rsid w:val="00F05955"/>
    <w:rsid w:val="00F05A60"/>
    <w:rsid w:val="00F060F3"/>
    <w:rsid w:val="00F06520"/>
    <w:rsid w:val="00F069BA"/>
    <w:rsid w:val="00F06A0D"/>
    <w:rsid w:val="00F06C21"/>
    <w:rsid w:val="00F070DE"/>
    <w:rsid w:val="00F07389"/>
    <w:rsid w:val="00F0762B"/>
    <w:rsid w:val="00F0765E"/>
    <w:rsid w:val="00F07939"/>
    <w:rsid w:val="00F07A5F"/>
    <w:rsid w:val="00F07E46"/>
    <w:rsid w:val="00F108E7"/>
    <w:rsid w:val="00F10B84"/>
    <w:rsid w:val="00F10B9D"/>
    <w:rsid w:val="00F10BA0"/>
    <w:rsid w:val="00F111B3"/>
    <w:rsid w:val="00F113F9"/>
    <w:rsid w:val="00F11453"/>
    <w:rsid w:val="00F1152F"/>
    <w:rsid w:val="00F11BF8"/>
    <w:rsid w:val="00F11E62"/>
    <w:rsid w:val="00F1216F"/>
    <w:rsid w:val="00F12AC1"/>
    <w:rsid w:val="00F12C91"/>
    <w:rsid w:val="00F12DB7"/>
    <w:rsid w:val="00F12ED1"/>
    <w:rsid w:val="00F12FAF"/>
    <w:rsid w:val="00F1310B"/>
    <w:rsid w:val="00F13143"/>
    <w:rsid w:val="00F132C0"/>
    <w:rsid w:val="00F132C1"/>
    <w:rsid w:val="00F134E0"/>
    <w:rsid w:val="00F13508"/>
    <w:rsid w:val="00F13F68"/>
    <w:rsid w:val="00F142EC"/>
    <w:rsid w:val="00F145DC"/>
    <w:rsid w:val="00F146B9"/>
    <w:rsid w:val="00F14850"/>
    <w:rsid w:val="00F14C0A"/>
    <w:rsid w:val="00F155A7"/>
    <w:rsid w:val="00F15992"/>
    <w:rsid w:val="00F15B43"/>
    <w:rsid w:val="00F15B95"/>
    <w:rsid w:val="00F15BC5"/>
    <w:rsid w:val="00F15C8B"/>
    <w:rsid w:val="00F15EA3"/>
    <w:rsid w:val="00F163B1"/>
    <w:rsid w:val="00F16951"/>
    <w:rsid w:val="00F16B7D"/>
    <w:rsid w:val="00F16BD2"/>
    <w:rsid w:val="00F170F5"/>
    <w:rsid w:val="00F173F4"/>
    <w:rsid w:val="00F174A0"/>
    <w:rsid w:val="00F20391"/>
    <w:rsid w:val="00F20422"/>
    <w:rsid w:val="00F20881"/>
    <w:rsid w:val="00F20C91"/>
    <w:rsid w:val="00F20F72"/>
    <w:rsid w:val="00F212EB"/>
    <w:rsid w:val="00F217BD"/>
    <w:rsid w:val="00F21801"/>
    <w:rsid w:val="00F218DC"/>
    <w:rsid w:val="00F21A9D"/>
    <w:rsid w:val="00F21E05"/>
    <w:rsid w:val="00F21FAE"/>
    <w:rsid w:val="00F2218D"/>
    <w:rsid w:val="00F22427"/>
    <w:rsid w:val="00F22449"/>
    <w:rsid w:val="00F22A05"/>
    <w:rsid w:val="00F22A6A"/>
    <w:rsid w:val="00F22B0D"/>
    <w:rsid w:val="00F22DBB"/>
    <w:rsid w:val="00F22E15"/>
    <w:rsid w:val="00F231E4"/>
    <w:rsid w:val="00F232E1"/>
    <w:rsid w:val="00F23409"/>
    <w:rsid w:val="00F2343C"/>
    <w:rsid w:val="00F23540"/>
    <w:rsid w:val="00F23771"/>
    <w:rsid w:val="00F237A6"/>
    <w:rsid w:val="00F237C8"/>
    <w:rsid w:val="00F23CB0"/>
    <w:rsid w:val="00F23E9A"/>
    <w:rsid w:val="00F23F82"/>
    <w:rsid w:val="00F24868"/>
    <w:rsid w:val="00F2490C"/>
    <w:rsid w:val="00F24AB3"/>
    <w:rsid w:val="00F24CAF"/>
    <w:rsid w:val="00F24D2B"/>
    <w:rsid w:val="00F24DAD"/>
    <w:rsid w:val="00F24E8B"/>
    <w:rsid w:val="00F24F35"/>
    <w:rsid w:val="00F250C8"/>
    <w:rsid w:val="00F2566F"/>
    <w:rsid w:val="00F2578D"/>
    <w:rsid w:val="00F25AE8"/>
    <w:rsid w:val="00F25F5B"/>
    <w:rsid w:val="00F26024"/>
    <w:rsid w:val="00F2659A"/>
    <w:rsid w:val="00F26617"/>
    <w:rsid w:val="00F266D5"/>
    <w:rsid w:val="00F26A6F"/>
    <w:rsid w:val="00F26B8B"/>
    <w:rsid w:val="00F26BB7"/>
    <w:rsid w:val="00F26BF8"/>
    <w:rsid w:val="00F27259"/>
    <w:rsid w:val="00F272F7"/>
    <w:rsid w:val="00F27342"/>
    <w:rsid w:val="00F274F5"/>
    <w:rsid w:val="00F275FB"/>
    <w:rsid w:val="00F27654"/>
    <w:rsid w:val="00F2783A"/>
    <w:rsid w:val="00F27885"/>
    <w:rsid w:val="00F279E4"/>
    <w:rsid w:val="00F3027C"/>
    <w:rsid w:val="00F303E0"/>
    <w:rsid w:val="00F3045B"/>
    <w:rsid w:val="00F3071E"/>
    <w:rsid w:val="00F30A9C"/>
    <w:rsid w:val="00F30AC3"/>
    <w:rsid w:val="00F30BED"/>
    <w:rsid w:val="00F30F48"/>
    <w:rsid w:val="00F30F72"/>
    <w:rsid w:val="00F31249"/>
    <w:rsid w:val="00F3130A"/>
    <w:rsid w:val="00F313D4"/>
    <w:rsid w:val="00F31B02"/>
    <w:rsid w:val="00F31C2A"/>
    <w:rsid w:val="00F31C5A"/>
    <w:rsid w:val="00F3205D"/>
    <w:rsid w:val="00F3206D"/>
    <w:rsid w:val="00F320FA"/>
    <w:rsid w:val="00F322E3"/>
    <w:rsid w:val="00F3257D"/>
    <w:rsid w:val="00F32642"/>
    <w:rsid w:val="00F32746"/>
    <w:rsid w:val="00F328A8"/>
    <w:rsid w:val="00F32978"/>
    <w:rsid w:val="00F32ED4"/>
    <w:rsid w:val="00F32F8E"/>
    <w:rsid w:val="00F33080"/>
    <w:rsid w:val="00F33285"/>
    <w:rsid w:val="00F3353E"/>
    <w:rsid w:val="00F3366A"/>
    <w:rsid w:val="00F33940"/>
    <w:rsid w:val="00F33AEE"/>
    <w:rsid w:val="00F33CDF"/>
    <w:rsid w:val="00F33E66"/>
    <w:rsid w:val="00F340AC"/>
    <w:rsid w:val="00F3434C"/>
    <w:rsid w:val="00F347A7"/>
    <w:rsid w:val="00F3499E"/>
    <w:rsid w:val="00F34CAB"/>
    <w:rsid w:val="00F34E96"/>
    <w:rsid w:val="00F354B9"/>
    <w:rsid w:val="00F35628"/>
    <w:rsid w:val="00F35666"/>
    <w:rsid w:val="00F35774"/>
    <w:rsid w:val="00F35899"/>
    <w:rsid w:val="00F35A2D"/>
    <w:rsid w:val="00F35A7A"/>
    <w:rsid w:val="00F35B6E"/>
    <w:rsid w:val="00F3608B"/>
    <w:rsid w:val="00F36245"/>
    <w:rsid w:val="00F36418"/>
    <w:rsid w:val="00F3654A"/>
    <w:rsid w:val="00F36BD2"/>
    <w:rsid w:val="00F36BEE"/>
    <w:rsid w:val="00F36E97"/>
    <w:rsid w:val="00F36F5A"/>
    <w:rsid w:val="00F37030"/>
    <w:rsid w:val="00F372F7"/>
    <w:rsid w:val="00F37599"/>
    <w:rsid w:val="00F375C2"/>
    <w:rsid w:val="00F37630"/>
    <w:rsid w:val="00F37845"/>
    <w:rsid w:val="00F378D8"/>
    <w:rsid w:val="00F3798C"/>
    <w:rsid w:val="00F37AD6"/>
    <w:rsid w:val="00F37EFE"/>
    <w:rsid w:val="00F4034F"/>
    <w:rsid w:val="00F40792"/>
    <w:rsid w:val="00F409A8"/>
    <w:rsid w:val="00F40B47"/>
    <w:rsid w:val="00F40B9A"/>
    <w:rsid w:val="00F40CA5"/>
    <w:rsid w:val="00F40ECA"/>
    <w:rsid w:val="00F4103B"/>
    <w:rsid w:val="00F413CE"/>
    <w:rsid w:val="00F4148D"/>
    <w:rsid w:val="00F414AC"/>
    <w:rsid w:val="00F41725"/>
    <w:rsid w:val="00F418B7"/>
    <w:rsid w:val="00F41E80"/>
    <w:rsid w:val="00F41EC8"/>
    <w:rsid w:val="00F41F64"/>
    <w:rsid w:val="00F41FA7"/>
    <w:rsid w:val="00F42460"/>
    <w:rsid w:val="00F426E7"/>
    <w:rsid w:val="00F42C2E"/>
    <w:rsid w:val="00F42DF9"/>
    <w:rsid w:val="00F42E5F"/>
    <w:rsid w:val="00F4336A"/>
    <w:rsid w:val="00F433FE"/>
    <w:rsid w:val="00F43613"/>
    <w:rsid w:val="00F4376F"/>
    <w:rsid w:val="00F43951"/>
    <w:rsid w:val="00F439BF"/>
    <w:rsid w:val="00F439C6"/>
    <w:rsid w:val="00F43C23"/>
    <w:rsid w:val="00F43DF1"/>
    <w:rsid w:val="00F43E4A"/>
    <w:rsid w:val="00F43EE6"/>
    <w:rsid w:val="00F44039"/>
    <w:rsid w:val="00F44435"/>
    <w:rsid w:val="00F444CA"/>
    <w:rsid w:val="00F44716"/>
    <w:rsid w:val="00F447D9"/>
    <w:rsid w:val="00F44813"/>
    <w:rsid w:val="00F44A12"/>
    <w:rsid w:val="00F44AF4"/>
    <w:rsid w:val="00F44BA4"/>
    <w:rsid w:val="00F44FE6"/>
    <w:rsid w:val="00F452C9"/>
    <w:rsid w:val="00F4556F"/>
    <w:rsid w:val="00F459A0"/>
    <w:rsid w:val="00F45CC7"/>
    <w:rsid w:val="00F45FED"/>
    <w:rsid w:val="00F462E9"/>
    <w:rsid w:val="00F46A34"/>
    <w:rsid w:val="00F46A7B"/>
    <w:rsid w:val="00F46EC7"/>
    <w:rsid w:val="00F4707E"/>
    <w:rsid w:val="00F4731B"/>
    <w:rsid w:val="00F4744A"/>
    <w:rsid w:val="00F474F5"/>
    <w:rsid w:val="00F475F7"/>
    <w:rsid w:val="00F476A4"/>
    <w:rsid w:val="00F478B3"/>
    <w:rsid w:val="00F479C5"/>
    <w:rsid w:val="00F502CD"/>
    <w:rsid w:val="00F5035D"/>
    <w:rsid w:val="00F50778"/>
    <w:rsid w:val="00F508B1"/>
    <w:rsid w:val="00F50A85"/>
    <w:rsid w:val="00F50C40"/>
    <w:rsid w:val="00F50D75"/>
    <w:rsid w:val="00F50EA6"/>
    <w:rsid w:val="00F5117C"/>
    <w:rsid w:val="00F5126E"/>
    <w:rsid w:val="00F512F9"/>
    <w:rsid w:val="00F517AE"/>
    <w:rsid w:val="00F517F3"/>
    <w:rsid w:val="00F517FD"/>
    <w:rsid w:val="00F51A2A"/>
    <w:rsid w:val="00F51ECF"/>
    <w:rsid w:val="00F522F5"/>
    <w:rsid w:val="00F52384"/>
    <w:rsid w:val="00F5241E"/>
    <w:rsid w:val="00F525D6"/>
    <w:rsid w:val="00F52814"/>
    <w:rsid w:val="00F52CCC"/>
    <w:rsid w:val="00F52DCC"/>
    <w:rsid w:val="00F52E2A"/>
    <w:rsid w:val="00F530FE"/>
    <w:rsid w:val="00F532FE"/>
    <w:rsid w:val="00F53338"/>
    <w:rsid w:val="00F53551"/>
    <w:rsid w:val="00F53887"/>
    <w:rsid w:val="00F5389F"/>
    <w:rsid w:val="00F539D0"/>
    <w:rsid w:val="00F53A6A"/>
    <w:rsid w:val="00F53B67"/>
    <w:rsid w:val="00F53BD4"/>
    <w:rsid w:val="00F53DEB"/>
    <w:rsid w:val="00F53EE7"/>
    <w:rsid w:val="00F54590"/>
    <w:rsid w:val="00F54CA6"/>
    <w:rsid w:val="00F54CD8"/>
    <w:rsid w:val="00F54D12"/>
    <w:rsid w:val="00F54E23"/>
    <w:rsid w:val="00F5501D"/>
    <w:rsid w:val="00F5512F"/>
    <w:rsid w:val="00F5566D"/>
    <w:rsid w:val="00F55716"/>
    <w:rsid w:val="00F55A58"/>
    <w:rsid w:val="00F55D56"/>
    <w:rsid w:val="00F56039"/>
    <w:rsid w:val="00F560A7"/>
    <w:rsid w:val="00F5611B"/>
    <w:rsid w:val="00F56239"/>
    <w:rsid w:val="00F563D6"/>
    <w:rsid w:val="00F566D6"/>
    <w:rsid w:val="00F569B0"/>
    <w:rsid w:val="00F56A1D"/>
    <w:rsid w:val="00F56A65"/>
    <w:rsid w:val="00F56B0F"/>
    <w:rsid w:val="00F56C8D"/>
    <w:rsid w:val="00F56CF9"/>
    <w:rsid w:val="00F571D9"/>
    <w:rsid w:val="00F57289"/>
    <w:rsid w:val="00F572EB"/>
    <w:rsid w:val="00F573F9"/>
    <w:rsid w:val="00F575C0"/>
    <w:rsid w:val="00F5761C"/>
    <w:rsid w:val="00F57A12"/>
    <w:rsid w:val="00F57ACA"/>
    <w:rsid w:val="00F57CA1"/>
    <w:rsid w:val="00F57DCC"/>
    <w:rsid w:val="00F57DEE"/>
    <w:rsid w:val="00F57F51"/>
    <w:rsid w:val="00F57F7C"/>
    <w:rsid w:val="00F57FF6"/>
    <w:rsid w:val="00F600A7"/>
    <w:rsid w:val="00F60182"/>
    <w:rsid w:val="00F602EC"/>
    <w:rsid w:val="00F60512"/>
    <w:rsid w:val="00F60741"/>
    <w:rsid w:val="00F609D1"/>
    <w:rsid w:val="00F60B98"/>
    <w:rsid w:val="00F60F15"/>
    <w:rsid w:val="00F611DE"/>
    <w:rsid w:val="00F6129E"/>
    <w:rsid w:val="00F6134F"/>
    <w:rsid w:val="00F61708"/>
    <w:rsid w:val="00F61C3E"/>
    <w:rsid w:val="00F62058"/>
    <w:rsid w:val="00F62696"/>
    <w:rsid w:val="00F628AD"/>
    <w:rsid w:val="00F62A03"/>
    <w:rsid w:val="00F63075"/>
    <w:rsid w:val="00F632EC"/>
    <w:rsid w:val="00F633E3"/>
    <w:rsid w:val="00F63761"/>
    <w:rsid w:val="00F64072"/>
    <w:rsid w:val="00F64422"/>
    <w:rsid w:val="00F64487"/>
    <w:rsid w:val="00F6459F"/>
    <w:rsid w:val="00F64B56"/>
    <w:rsid w:val="00F64E77"/>
    <w:rsid w:val="00F64F4D"/>
    <w:rsid w:val="00F64F5A"/>
    <w:rsid w:val="00F6507C"/>
    <w:rsid w:val="00F65342"/>
    <w:rsid w:val="00F654F6"/>
    <w:rsid w:val="00F6553D"/>
    <w:rsid w:val="00F65597"/>
    <w:rsid w:val="00F65660"/>
    <w:rsid w:val="00F65F42"/>
    <w:rsid w:val="00F65F7C"/>
    <w:rsid w:val="00F65FDB"/>
    <w:rsid w:val="00F66245"/>
    <w:rsid w:val="00F66252"/>
    <w:rsid w:val="00F66C15"/>
    <w:rsid w:val="00F66CD9"/>
    <w:rsid w:val="00F66F7A"/>
    <w:rsid w:val="00F67106"/>
    <w:rsid w:val="00F67221"/>
    <w:rsid w:val="00F672D8"/>
    <w:rsid w:val="00F67B9E"/>
    <w:rsid w:val="00F67E3B"/>
    <w:rsid w:val="00F70938"/>
    <w:rsid w:val="00F709D3"/>
    <w:rsid w:val="00F709D6"/>
    <w:rsid w:val="00F70A68"/>
    <w:rsid w:val="00F70B9E"/>
    <w:rsid w:val="00F70BE4"/>
    <w:rsid w:val="00F70C70"/>
    <w:rsid w:val="00F70C99"/>
    <w:rsid w:val="00F70CCD"/>
    <w:rsid w:val="00F70DA8"/>
    <w:rsid w:val="00F70DAF"/>
    <w:rsid w:val="00F70FE5"/>
    <w:rsid w:val="00F711B8"/>
    <w:rsid w:val="00F712A3"/>
    <w:rsid w:val="00F71489"/>
    <w:rsid w:val="00F7155F"/>
    <w:rsid w:val="00F715BE"/>
    <w:rsid w:val="00F71F80"/>
    <w:rsid w:val="00F720AA"/>
    <w:rsid w:val="00F72287"/>
    <w:rsid w:val="00F726A1"/>
    <w:rsid w:val="00F72CFC"/>
    <w:rsid w:val="00F72E1C"/>
    <w:rsid w:val="00F72FB8"/>
    <w:rsid w:val="00F73429"/>
    <w:rsid w:val="00F7350A"/>
    <w:rsid w:val="00F73550"/>
    <w:rsid w:val="00F738DF"/>
    <w:rsid w:val="00F738FB"/>
    <w:rsid w:val="00F73ACC"/>
    <w:rsid w:val="00F74002"/>
    <w:rsid w:val="00F741C5"/>
    <w:rsid w:val="00F74256"/>
    <w:rsid w:val="00F7431C"/>
    <w:rsid w:val="00F743DA"/>
    <w:rsid w:val="00F74BFB"/>
    <w:rsid w:val="00F74C42"/>
    <w:rsid w:val="00F751F6"/>
    <w:rsid w:val="00F753BF"/>
    <w:rsid w:val="00F75820"/>
    <w:rsid w:val="00F75A8D"/>
    <w:rsid w:val="00F75C47"/>
    <w:rsid w:val="00F75DF5"/>
    <w:rsid w:val="00F7608A"/>
    <w:rsid w:val="00F76258"/>
    <w:rsid w:val="00F76935"/>
    <w:rsid w:val="00F76C77"/>
    <w:rsid w:val="00F773BF"/>
    <w:rsid w:val="00F773C9"/>
    <w:rsid w:val="00F7747E"/>
    <w:rsid w:val="00F77545"/>
    <w:rsid w:val="00F777DC"/>
    <w:rsid w:val="00F77A72"/>
    <w:rsid w:val="00F77B5C"/>
    <w:rsid w:val="00F77CE5"/>
    <w:rsid w:val="00F77D11"/>
    <w:rsid w:val="00F77FF3"/>
    <w:rsid w:val="00F802FA"/>
    <w:rsid w:val="00F803D2"/>
    <w:rsid w:val="00F809F7"/>
    <w:rsid w:val="00F80E6C"/>
    <w:rsid w:val="00F81020"/>
    <w:rsid w:val="00F81118"/>
    <w:rsid w:val="00F817A3"/>
    <w:rsid w:val="00F820A6"/>
    <w:rsid w:val="00F820B6"/>
    <w:rsid w:val="00F822D9"/>
    <w:rsid w:val="00F823A2"/>
    <w:rsid w:val="00F82673"/>
    <w:rsid w:val="00F827DC"/>
    <w:rsid w:val="00F831B9"/>
    <w:rsid w:val="00F832A3"/>
    <w:rsid w:val="00F8335C"/>
    <w:rsid w:val="00F834F4"/>
    <w:rsid w:val="00F836F7"/>
    <w:rsid w:val="00F839CA"/>
    <w:rsid w:val="00F83AAF"/>
    <w:rsid w:val="00F83AC8"/>
    <w:rsid w:val="00F83D60"/>
    <w:rsid w:val="00F84061"/>
    <w:rsid w:val="00F84329"/>
    <w:rsid w:val="00F8456D"/>
    <w:rsid w:val="00F846E2"/>
    <w:rsid w:val="00F84A30"/>
    <w:rsid w:val="00F84AB6"/>
    <w:rsid w:val="00F84BE9"/>
    <w:rsid w:val="00F84C00"/>
    <w:rsid w:val="00F84C2D"/>
    <w:rsid w:val="00F84D53"/>
    <w:rsid w:val="00F84EC3"/>
    <w:rsid w:val="00F85082"/>
    <w:rsid w:val="00F854F6"/>
    <w:rsid w:val="00F85A43"/>
    <w:rsid w:val="00F85DD0"/>
    <w:rsid w:val="00F8603D"/>
    <w:rsid w:val="00F86084"/>
    <w:rsid w:val="00F860AB"/>
    <w:rsid w:val="00F860EA"/>
    <w:rsid w:val="00F862AA"/>
    <w:rsid w:val="00F8653F"/>
    <w:rsid w:val="00F8661D"/>
    <w:rsid w:val="00F866C6"/>
    <w:rsid w:val="00F86A3A"/>
    <w:rsid w:val="00F86A83"/>
    <w:rsid w:val="00F86B07"/>
    <w:rsid w:val="00F86B80"/>
    <w:rsid w:val="00F86C14"/>
    <w:rsid w:val="00F86D4F"/>
    <w:rsid w:val="00F87158"/>
    <w:rsid w:val="00F871D4"/>
    <w:rsid w:val="00F87208"/>
    <w:rsid w:val="00F8758D"/>
    <w:rsid w:val="00F8759D"/>
    <w:rsid w:val="00F87787"/>
    <w:rsid w:val="00F900F6"/>
    <w:rsid w:val="00F90159"/>
    <w:rsid w:val="00F9016E"/>
    <w:rsid w:val="00F90385"/>
    <w:rsid w:val="00F90590"/>
    <w:rsid w:val="00F90631"/>
    <w:rsid w:val="00F9070F"/>
    <w:rsid w:val="00F90798"/>
    <w:rsid w:val="00F9081A"/>
    <w:rsid w:val="00F909A2"/>
    <w:rsid w:val="00F90A11"/>
    <w:rsid w:val="00F90B62"/>
    <w:rsid w:val="00F90C81"/>
    <w:rsid w:val="00F90E4B"/>
    <w:rsid w:val="00F90EA9"/>
    <w:rsid w:val="00F90F94"/>
    <w:rsid w:val="00F911EE"/>
    <w:rsid w:val="00F91378"/>
    <w:rsid w:val="00F914C8"/>
    <w:rsid w:val="00F917C6"/>
    <w:rsid w:val="00F919E0"/>
    <w:rsid w:val="00F91A51"/>
    <w:rsid w:val="00F91B5A"/>
    <w:rsid w:val="00F91D2B"/>
    <w:rsid w:val="00F924AC"/>
    <w:rsid w:val="00F9257F"/>
    <w:rsid w:val="00F92613"/>
    <w:rsid w:val="00F9288E"/>
    <w:rsid w:val="00F928C5"/>
    <w:rsid w:val="00F928D0"/>
    <w:rsid w:val="00F928ED"/>
    <w:rsid w:val="00F92C62"/>
    <w:rsid w:val="00F92D0F"/>
    <w:rsid w:val="00F932A1"/>
    <w:rsid w:val="00F934D9"/>
    <w:rsid w:val="00F937C9"/>
    <w:rsid w:val="00F937D8"/>
    <w:rsid w:val="00F9397A"/>
    <w:rsid w:val="00F93C67"/>
    <w:rsid w:val="00F94492"/>
    <w:rsid w:val="00F94599"/>
    <w:rsid w:val="00F94677"/>
    <w:rsid w:val="00F9475F"/>
    <w:rsid w:val="00F94A62"/>
    <w:rsid w:val="00F952CD"/>
    <w:rsid w:val="00F9586E"/>
    <w:rsid w:val="00F95B20"/>
    <w:rsid w:val="00F95C78"/>
    <w:rsid w:val="00F9639C"/>
    <w:rsid w:val="00F96696"/>
    <w:rsid w:val="00F96888"/>
    <w:rsid w:val="00F9691F"/>
    <w:rsid w:val="00F96A47"/>
    <w:rsid w:val="00F96C16"/>
    <w:rsid w:val="00F96E8D"/>
    <w:rsid w:val="00F96F81"/>
    <w:rsid w:val="00F97085"/>
    <w:rsid w:val="00F970BF"/>
    <w:rsid w:val="00F97341"/>
    <w:rsid w:val="00F9784F"/>
    <w:rsid w:val="00F97E65"/>
    <w:rsid w:val="00FA05DC"/>
    <w:rsid w:val="00FA0A33"/>
    <w:rsid w:val="00FA0CDE"/>
    <w:rsid w:val="00FA0F9F"/>
    <w:rsid w:val="00FA128D"/>
    <w:rsid w:val="00FA13EB"/>
    <w:rsid w:val="00FA1A6D"/>
    <w:rsid w:val="00FA1C41"/>
    <w:rsid w:val="00FA1CF1"/>
    <w:rsid w:val="00FA1F85"/>
    <w:rsid w:val="00FA1FB4"/>
    <w:rsid w:val="00FA21EC"/>
    <w:rsid w:val="00FA22FA"/>
    <w:rsid w:val="00FA26F1"/>
    <w:rsid w:val="00FA270A"/>
    <w:rsid w:val="00FA27C7"/>
    <w:rsid w:val="00FA2A27"/>
    <w:rsid w:val="00FA2D44"/>
    <w:rsid w:val="00FA2EE7"/>
    <w:rsid w:val="00FA3415"/>
    <w:rsid w:val="00FA3708"/>
    <w:rsid w:val="00FA3D82"/>
    <w:rsid w:val="00FA3E78"/>
    <w:rsid w:val="00FA3EED"/>
    <w:rsid w:val="00FA413E"/>
    <w:rsid w:val="00FA4166"/>
    <w:rsid w:val="00FA425D"/>
    <w:rsid w:val="00FA4319"/>
    <w:rsid w:val="00FA4399"/>
    <w:rsid w:val="00FA46E1"/>
    <w:rsid w:val="00FA4826"/>
    <w:rsid w:val="00FA4884"/>
    <w:rsid w:val="00FA492B"/>
    <w:rsid w:val="00FA49FB"/>
    <w:rsid w:val="00FA4A63"/>
    <w:rsid w:val="00FA5197"/>
    <w:rsid w:val="00FA522E"/>
    <w:rsid w:val="00FA5A11"/>
    <w:rsid w:val="00FA5F08"/>
    <w:rsid w:val="00FA604C"/>
    <w:rsid w:val="00FA6114"/>
    <w:rsid w:val="00FA64F4"/>
    <w:rsid w:val="00FA6506"/>
    <w:rsid w:val="00FA6509"/>
    <w:rsid w:val="00FA66E8"/>
    <w:rsid w:val="00FA6720"/>
    <w:rsid w:val="00FA6967"/>
    <w:rsid w:val="00FA6970"/>
    <w:rsid w:val="00FA6A3F"/>
    <w:rsid w:val="00FA6C2A"/>
    <w:rsid w:val="00FA6ED9"/>
    <w:rsid w:val="00FA7145"/>
    <w:rsid w:val="00FA7498"/>
    <w:rsid w:val="00FA74E6"/>
    <w:rsid w:val="00FA77E3"/>
    <w:rsid w:val="00FA78C6"/>
    <w:rsid w:val="00FA78F9"/>
    <w:rsid w:val="00FA78FB"/>
    <w:rsid w:val="00FA7B63"/>
    <w:rsid w:val="00FA7E0A"/>
    <w:rsid w:val="00FA7ECB"/>
    <w:rsid w:val="00FB03CF"/>
    <w:rsid w:val="00FB0410"/>
    <w:rsid w:val="00FB05B0"/>
    <w:rsid w:val="00FB068E"/>
    <w:rsid w:val="00FB07C3"/>
    <w:rsid w:val="00FB09F4"/>
    <w:rsid w:val="00FB0A10"/>
    <w:rsid w:val="00FB0A27"/>
    <w:rsid w:val="00FB0B02"/>
    <w:rsid w:val="00FB1819"/>
    <w:rsid w:val="00FB193A"/>
    <w:rsid w:val="00FB1A98"/>
    <w:rsid w:val="00FB1AC2"/>
    <w:rsid w:val="00FB1AE1"/>
    <w:rsid w:val="00FB1B1D"/>
    <w:rsid w:val="00FB1DEC"/>
    <w:rsid w:val="00FB2170"/>
    <w:rsid w:val="00FB2554"/>
    <w:rsid w:val="00FB2891"/>
    <w:rsid w:val="00FB2D96"/>
    <w:rsid w:val="00FB300B"/>
    <w:rsid w:val="00FB37B7"/>
    <w:rsid w:val="00FB45C8"/>
    <w:rsid w:val="00FB499A"/>
    <w:rsid w:val="00FB4AED"/>
    <w:rsid w:val="00FB5080"/>
    <w:rsid w:val="00FB51D6"/>
    <w:rsid w:val="00FB5315"/>
    <w:rsid w:val="00FB5384"/>
    <w:rsid w:val="00FB5398"/>
    <w:rsid w:val="00FB580C"/>
    <w:rsid w:val="00FB5AF5"/>
    <w:rsid w:val="00FB5F8F"/>
    <w:rsid w:val="00FB6036"/>
    <w:rsid w:val="00FB61F0"/>
    <w:rsid w:val="00FB64E4"/>
    <w:rsid w:val="00FB65D9"/>
    <w:rsid w:val="00FB668B"/>
    <w:rsid w:val="00FB6980"/>
    <w:rsid w:val="00FB69C3"/>
    <w:rsid w:val="00FB6A3C"/>
    <w:rsid w:val="00FB6AED"/>
    <w:rsid w:val="00FB6BD7"/>
    <w:rsid w:val="00FB6FD8"/>
    <w:rsid w:val="00FB7300"/>
    <w:rsid w:val="00FB74F0"/>
    <w:rsid w:val="00FB76E9"/>
    <w:rsid w:val="00FB7963"/>
    <w:rsid w:val="00FB7B0D"/>
    <w:rsid w:val="00FB7D83"/>
    <w:rsid w:val="00FB7DBF"/>
    <w:rsid w:val="00FC0303"/>
    <w:rsid w:val="00FC0578"/>
    <w:rsid w:val="00FC0678"/>
    <w:rsid w:val="00FC06AD"/>
    <w:rsid w:val="00FC07BD"/>
    <w:rsid w:val="00FC0837"/>
    <w:rsid w:val="00FC0CED"/>
    <w:rsid w:val="00FC0E25"/>
    <w:rsid w:val="00FC10DE"/>
    <w:rsid w:val="00FC1315"/>
    <w:rsid w:val="00FC1323"/>
    <w:rsid w:val="00FC166F"/>
    <w:rsid w:val="00FC1A5C"/>
    <w:rsid w:val="00FC2241"/>
    <w:rsid w:val="00FC22B6"/>
    <w:rsid w:val="00FC25A7"/>
    <w:rsid w:val="00FC260D"/>
    <w:rsid w:val="00FC275A"/>
    <w:rsid w:val="00FC28A6"/>
    <w:rsid w:val="00FC2915"/>
    <w:rsid w:val="00FC2984"/>
    <w:rsid w:val="00FC2A21"/>
    <w:rsid w:val="00FC2BFC"/>
    <w:rsid w:val="00FC2E59"/>
    <w:rsid w:val="00FC30DD"/>
    <w:rsid w:val="00FC335E"/>
    <w:rsid w:val="00FC33F3"/>
    <w:rsid w:val="00FC3523"/>
    <w:rsid w:val="00FC3568"/>
    <w:rsid w:val="00FC38B7"/>
    <w:rsid w:val="00FC3E1D"/>
    <w:rsid w:val="00FC3EEF"/>
    <w:rsid w:val="00FC3FDC"/>
    <w:rsid w:val="00FC4071"/>
    <w:rsid w:val="00FC416F"/>
    <w:rsid w:val="00FC42F8"/>
    <w:rsid w:val="00FC434F"/>
    <w:rsid w:val="00FC48CC"/>
    <w:rsid w:val="00FC49F9"/>
    <w:rsid w:val="00FC4BF0"/>
    <w:rsid w:val="00FC525D"/>
    <w:rsid w:val="00FC53D2"/>
    <w:rsid w:val="00FC54F2"/>
    <w:rsid w:val="00FC58D0"/>
    <w:rsid w:val="00FC5A44"/>
    <w:rsid w:val="00FC5B37"/>
    <w:rsid w:val="00FC5D76"/>
    <w:rsid w:val="00FC69DA"/>
    <w:rsid w:val="00FC6D25"/>
    <w:rsid w:val="00FC6E6D"/>
    <w:rsid w:val="00FC6E70"/>
    <w:rsid w:val="00FC6FD7"/>
    <w:rsid w:val="00FC7081"/>
    <w:rsid w:val="00FC713B"/>
    <w:rsid w:val="00FC7268"/>
    <w:rsid w:val="00FC73C8"/>
    <w:rsid w:val="00FC7435"/>
    <w:rsid w:val="00FC766D"/>
    <w:rsid w:val="00FC7BC1"/>
    <w:rsid w:val="00FC7C1A"/>
    <w:rsid w:val="00FC7FED"/>
    <w:rsid w:val="00FD015F"/>
    <w:rsid w:val="00FD07A2"/>
    <w:rsid w:val="00FD09CD"/>
    <w:rsid w:val="00FD138A"/>
    <w:rsid w:val="00FD1AA7"/>
    <w:rsid w:val="00FD1C68"/>
    <w:rsid w:val="00FD1CFB"/>
    <w:rsid w:val="00FD1DA1"/>
    <w:rsid w:val="00FD1FFE"/>
    <w:rsid w:val="00FD2074"/>
    <w:rsid w:val="00FD20ED"/>
    <w:rsid w:val="00FD2166"/>
    <w:rsid w:val="00FD2425"/>
    <w:rsid w:val="00FD2511"/>
    <w:rsid w:val="00FD26B2"/>
    <w:rsid w:val="00FD27F5"/>
    <w:rsid w:val="00FD2AC1"/>
    <w:rsid w:val="00FD2B73"/>
    <w:rsid w:val="00FD2F1C"/>
    <w:rsid w:val="00FD2F51"/>
    <w:rsid w:val="00FD2FEB"/>
    <w:rsid w:val="00FD3466"/>
    <w:rsid w:val="00FD35A1"/>
    <w:rsid w:val="00FD37CC"/>
    <w:rsid w:val="00FD3AAC"/>
    <w:rsid w:val="00FD3B60"/>
    <w:rsid w:val="00FD3DF3"/>
    <w:rsid w:val="00FD3E91"/>
    <w:rsid w:val="00FD3EBB"/>
    <w:rsid w:val="00FD3FA5"/>
    <w:rsid w:val="00FD417F"/>
    <w:rsid w:val="00FD4214"/>
    <w:rsid w:val="00FD4223"/>
    <w:rsid w:val="00FD486B"/>
    <w:rsid w:val="00FD4C0E"/>
    <w:rsid w:val="00FD4F03"/>
    <w:rsid w:val="00FD59E8"/>
    <w:rsid w:val="00FD5BE7"/>
    <w:rsid w:val="00FD6224"/>
    <w:rsid w:val="00FD66FD"/>
    <w:rsid w:val="00FD6E84"/>
    <w:rsid w:val="00FD7974"/>
    <w:rsid w:val="00FD799F"/>
    <w:rsid w:val="00FD7C8B"/>
    <w:rsid w:val="00FD7D65"/>
    <w:rsid w:val="00FD7D7B"/>
    <w:rsid w:val="00FE00C6"/>
    <w:rsid w:val="00FE026A"/>
    <w:rsid w:val="00FE046D"/>
    <w:rsid w:val="00FE0CEB"/>
    <w:rsid w:val="00FE10A1"/>
    <w:rsid w:val="00FE10A6"/>
    <w:rsid w:val="00FE171C"/>
    <w:rsid w:val="00FE18E9"/>
    <w:rsid w:val="00FE19D0"/>
    <w:rsid w:val="00FE1A3C"/>
    <w:rsid w:val="00FE1D11"/>
    <w:rsid w:val="00FE1F5E"/>
    <w:rsid w:val="00FE23E6"/>
    <w:rsid w:val="00FE2581"/>
    <w:rsid w:val="00FE262D"/>
    <w:rsid w:val="00FE263C"/>
    <w:rsid w:val="00FE29C4"/>
    <w:rsid w:val="00FE2CA6"/>
    <w:rsid w:val="00FE2CB7"/>
    <w:rsid w:val="00FE2E18"/>
    <w:rsid w:val="00FE311B"/>
    <w:rsid w:val="00FE3344"/>
    <w:rsid w:val="00FE33C2"/>
    <w:rsid w:val="00FE3528"/>
    <w:rsid w:val="00FE386B"/>
    <w:rsid w:val="00FE38EB"/>
    <w:rsid w:val="00FE3B7B"/>
    <w:rsid w:val="00FE3D40"/>
    <w:rsid w:val="00FE3EA4"/>
    <w:rsid w:val="00FE3F55"/>
    <w:rsid w:val="00FE4400"/>
    <w:rsid w:val="00FE449B"/>
    <w:rsid w:val="00FE4624"/>
    <w:rsid w:val="00FE4742"/>
    <w:rsid w:val="00FE4806"/>
    <w:rsid w:val="00FE4BBF"/>
    <w:rsid w:val="00FE4D59"/>
    <w:rsid w:val="00FE4D6E"/>
    <w:rsid w:val="00FE5A2D"/>
    <w:rsid w:val="00FE5C5B"/>
    <w:rsid w:val="00FE5E5F"/>
    <w:rsid w:val="00FE6321"/>
    <w:rsid w:val="00FE681D"/>
    <w:rsid w:val="00FE6830"/>
    <w:rsid w:val="00FE6998"/>
    <w:rsid w:val="00FE699A"/>
    <w:rsid w:val="00FE6A6D"/>
    <w:rsid w:val="00FE6C95"/>
    <w:rsid w:val="00FE710A"/>
    <w:rsid w:val="00FE7B01"/>
    <w:rsid w:val="00FF0185"/>
    <w:rsid w:val="00FF0220"/>
    <w:rsid w:val="00FF055A"/>
    <w:rsid w:val="00FF09A2"/>
    <w:rsid w:val="00FF09EF"/>
    <w:rsid w:val="00FF0C5D"/>
    <w:rsid w:val="00FF0C86"/>
    <w:rsid w:val="00FF103F"/>
    <w:rsid w:val="00FF130B"/>
    <w:rsid w:val="00FF1422"/>
    <w:rsid w:val="00FF1679"/>
    <w:rsid w:val="00FF1830"/>
    <w:rsid w:val="00FF190B"/>
    <w:rsid w:val="00FF1981"/>
    <w:rsid w:val="00FF1A65"/>
    <w:rsid w:val="00FF1B1E"/>
    <w:rsid w:val="00FF1B68"/>
    <w:rsid w:val="00FF1D49"/>
    <w:rsid w:val="00FF1E36"/>
    <w:rsid w:val="00FF2070"/>
    <w:rsid w:val="00FF26CA"/>
    <w:rsid w:val="00FF291E"/>
    <w:rsid w:val="00FF2D19"/>
    <w:rsid w:val="00FF32B6"/>
    <w:rsid w:val="00FF3B91"/>
    <w:rsid w:val="00FF3BE5"/>
    <w:rsid w:val="00FF3D74"/>
    <w:rsid w:val="00FF3F25"/>
    <w:rsid w:val="00FF3F34"/>
    <w:rsid w:val="00FF4135"/>
    <w:rsid w:val="00FF4478"/>
    <w:rsid w:val="00FF4627"/>
    <w:rsid w:val="00FF48FE"/>
    <w:rsid w:val="00FF4A98"/>
    <w:rsid w:val="00FF4ABF"/>
    <w:rsid w:val="00FF4F1C"/>
    <w:rsid w:val="00FF4F80"/>
    <w:rsid w:val="00FF52F1"/>
    <w:rsid w:val="00FF52F9"/>
    <w:rsid w:val="00FF5345"/>
    <w:rsid w:val="00FF53F4"/>
    <w:rsid w:val="00FF5546"/>
    <w:rsid w:val="00FF575A"/>
    <w:rsid w:val="00FF5AB3"/>
    <w:rsid w:val="00FF5CBB"/>
    <w:rsid w:val="00FF5DCD"/>
    <w:rsid w:val="00FF60DC"/>
    <w:rsid w:val="00FF645A"/>
    <w:rsid w:val="00FF6659"/>
    <w:rsid w:val="00FF67FE"/>
    <w:rsid w:val="00FF68DE"/>
    <w:rsid w:val="00FF70EB"/>
    <w:rsid w:val="00FF7282"/>
    <w:rsid w:val="00FF7321"/>
    <w:rsid w:val="00FF7553"/>
    <w:rsid w:val="00FF7582"/>
    <w:rsid w:val="00FF75B6"/>
    <w:rsid w:val="00FF78A1"/>
    <w:rsid w:val="00FF7923"/>
    <w:rsid w:val="00FF7AC3"/>
    <w:rsid w:val="00FF7AE2"/>
    <w:rsid w:val="3B19B7B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2C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1413"/>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1413"/>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706">
      <w:bodyDiv w:val="1"/>
      <w:marLeft w:val="0"/>
      <w:marRight w:val="0"/>
      <w:marTop w:val="0"/>
      <w:marBottom w:val="0"/>
      <w:divBdr>
        <w:top w:val="none" w:sz="0" w:space="0" w:color="auto"/>
        <w:left w:val="none" w:sz="0" w:space="0" w:color="auto"/>
        <w:bottom w:val="none" w:sz="0" w:space="0" w:color="auto"/>
        <w:right w:val="none" w:sz="0" w:space="0" w:color="auto"/>
      </w:divBdr>
    </w:div>
    <w:div w:id="11759927">
      <w:bodyDiv w:val="1"/>
      <w:marLeft w:val="0"/>
      <w:marRight w:val="0"/>
      <w:marTop w:val="0"/>
      <w:marBottom w:val="0"/>
      <w:divBdr>
        <w:top w:val="none" w:sz="0" w:space="0" w:color="auto"/>
        <w:left w:val="none" w:sz="0" w:space="0" w:color="auto"/>
        <w:bottom w:val="none" w:sz="0" w:space="0" w:color="auto"/>
        <w:right w:val="none" w:sz="0" w:space="0" w:color="auto"/>
      </w:divBdr>
    </w:div>
    <w:div w:id="33846564">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69696800">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65099300">
      <w:bodyDiv w:val="1"/>
      <w:marLeft w:val="0"/>
      <w:marRight w:val="0"/>
      <w:marTop w:val="0"/>
      <w:marBottom w:val="0"/>
      <w:divBdr>
        <w:top w:val="none" w:sz="0" w:space="0" w:color="auto"/>
        <w:left w:val="none" w:sz="0" w:space="0" w:color="auto"/>
        <w:bottom w:val="none" w:sz="0" w:space="0" w:color="auto"/>
        <w:right w:val="none" w:sz="0" w:space="0" w:color="auto"/>
      </w:divBdr>
    </w:div>
    <w:div w:id="182208849">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19680067">
      <w:bodyDiv w:val="1"/>
      <w:marLeft w:val="0"/>
      <w:marRight w:val="0"/>
      <w:marTop w:val="0"/>
      <w:marBottom w:val="0"/>
      <w:divBdr>
        <w:top w:val="none" w:sz="0" w:space="0" w:color="auto"/>
        <w:left w:val="none" w:sz="0" w:space="0" w:color="auto"/>
        <w:bottom w:val="none" w:sz="0" w:space="0" w:color="auto"/>
        <w:right w:val="none" w:sz="0" w:space="0" w:color="auto"/>
      </w:divBdr>
    </w:div>
    <w:div w:id="224875207">
      <w:bodyDiv w:val="1"/>
      <w:marLeft w:val="0"/>
      <w:marRight w:val="0"/>
      <w:marTop w:val="0"/>
      <w:marBottom w:val="0"/>
      <w:divBdr>
        <w:top w:val="none" w:sz="0" w:space="0" w:color="auto"/>
        <w:left w:val="none" w:sz="0" w:space="0" w:color="auto"/>
        <w:bottom w:val="none" w:sz="0" w:space="0" w:color="auto"/>
        <w:right w:val="none" w:sz="0" w:space="0" w:color="auto"/>
      </w:divBdr>
    </w:div>
    <w:div w:id="248467112">
      <w:bodyDiv w:val="1"/>
      <w:marLeft w:val="0"/>
      <w:marRight w:val="0"/>
      <w:marTop w:val="0"/>
      <w:marBottom w:val="0"/>
      <w:divBdr>
        <w:top w:val="none" w:sz="0" w:space="0" w:color="auto"/>
        <w:left w:val="none" w:sz="0" w:space="0" w:color="auto"/>
        <w:bottom w:val="none" w:sz="0" w:space="0" w:color="auto"/>
        <w:right w:val="none" w:sz="0" w:space="0" w:color="auto"/>
      </w:divBdr>
    </w:div>
    <w:div w:id="282074161">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339163603">
      <w:bodyDiv w:val="1"/>
      <w:marLeft w:val="0"/>
      <w:marRight w:val="0"/>
      <w:marTop w:val="0"/>
      <w:marBottom w:val="0"/>
      <w:divBdr>
        <w:top w:val="none" w:sz="0" w:space="0" w:color="auto"/>
        <w:left w:val="none" w:sz="0" w:space="0" w:color="auto"/>
        <w:bottom w:val="none" w:sz="0" w:space="0" w:color="auto"/>
        <w:right w:val="none" w:sz="0" w:space="0" w:color="auto"/>
      </w:divBdr>
    </w:div>
    <w:div w:id="339165969">
      <w:bodyDiv w:val="1"/>
      <w:marLeft w:val="0"/>
      <w:marRight w:val="0"/>
      <w:marTop w:val="0"/>
      <w:marBottom w:val="0"/>
      <w:divBdr>
        <w:top w:val="none" w:sz="0" w:space="0" w:color="auto"/>
        <w:left w:val="none" w:sz="0" w:space="0" w:color="auto"/>
        <w:bottom w:val="none" w:sz="0" w:space="0" w:color="auto"/>
        <w:right w:val="none" w:sz="0" w:space="0" w:color="auto"/>
      </w:divBdr>
    </w:div>
    <w:div w:id="344527694">
      <w:bodyDiv w:val="1"/>
      <w:marLeft w:val="0"/>
      <w:marRight w:val="0"/>
      <w:marTop w:val="0"/>
      <w:marBottom w:val="0"/>
      <w:divBdr>
        <w:top w:val="none" w:sz="0" w:space="0" w:color="auto"/>
        <w:left w:val="none" w:sz="0" w:space="0" w:color="auto"/>
        <w:bottom w:val="none" w:sz="0" w:space="0" w:color="auto"/>
        <w:right w:val="none" w:sz="0" w:space="0" w:color="auto"/>
      </w:divBdr>
    </w:div>
    <w:div w:id="411662664">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476146756">
      <w:bodyDiv w:val="1"/>
      <w:marLeft w:val="0"/>
      <w:marRight w:val="0"/>
      <w:marTop w:val="0"/>
      <w:marBottom w:val="0"/>
      <w:divBdr>
        <w:top w:val="none" w:sz="0" w:space="0" w:color="auto"/>
        <w:left w:val="none" w:sz="0" w:space="0" w:color="auto"/>
        <w:bottom w:val="none" w:sz="0" w:space="0" w:color="auto"/>
        <w:right w:val="none" w:sz="0" w:space="0" w:color="auto"/>
      </w:divBdr>
    </w:div>
    <w:div w:id="510687108">
      <w:bodyDiv w:val="1"/>
      <w:marLeft w:val="0"/>
      <w:marRight w:val="0"/>
      <w:marTop w:val="0"/>
      <w:marBottom w:val="0"/>
      <w:divBdr>
        <w:top w:val="none" w:sz="0" w:space="0" w:color="auto"/>
        <w:left w:val="none" w:sz="0" w:space="0" w:color="auto"/>
        <w:bottom w:val="none" w:sz="0" w:space="0" w:color="auto"/>
        <w:right w:val="none" w:sz="0" w:space="0" w:color="auto"/>
      </w:divBdr>
    </w:div>
    <w:div w:id="518856953">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599026598">
      <w:bodyDiv w:val="1"/>
      <w:marLeft w:val="0"/>
      <w:marRight w:val="0"/>
      <w:marTop w:val="0"/>
      <w:marBottom w:val="0"/>
      <w:divBdr>
        <w:top w:val="none" w:sz="0" w:space="0" w:color="auto"/>
        <w:left w:val="none" w:sz="0" w:space="0" w:color="auto"/>
        <w:bottom w:val="none" w:sz="0" w:space="0" w:color="auto"/>
        <w:right w:val="none" w:sz="0" w:space="0" w:color="auto"/>
      </w:divBdr>
    </w:div>
    <w:div w:id="613946070">
      <w:bodyDiv w:val="1"/>
      <w:marLeft w:val="0"/>
      <w:marRight w:val="0"/>
      <w:marTop w:val="0"/>
      <w:marBottom w:val="0"/>
      <w:divBdr>
        <w:top w:val="none" w:sz="0" w:space="0" w:color="auto"/>
        <w:left w:val="none" w:sz="0" w:space="0" w:color="auto"/>
        <w:bottom w:val="none" w:sz="0" w:space="0" w:color="auto"/>
        <w:right w:val="none" w:sz="0" w:space="0" w:color="auto"/>
      </w:divBdr>
    </w:div>
    <w:div w:id="646781814">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660079291">
      <w:bodyDiv w:val="1"/>
      <w:marLeft w:val="0"/>
      <w:marRight w:val="0"/>
      <w:marTop w:val="0"/>
      <w:marBottom w:val="0"/>
      <w:divBdr>
        <w:top w:val="none" w:sz="0" w:space="0" w:color="auto"/>
        <w:left w:val="none" w:sz="0" w:space="0" w:color="auto"/>
        <w:bottom w:val="none" w:sz="0" w:space="0" w:color="auto"/>
        <w:right w:val="none" w:sz="0" w:space="0" w:color="auto"/>
      </w:divBdr>
    </w:div>
    <w:div w:id="676419312">
      <w:bodyDiv w:val="1"/>
      <w:marLeft w:val="0"/>
      <w:marRight w:val="0"/>
      <w:marTop w:val="0"/>
      <w:marBottom w:val="0"/>
      <w:divBdr>
        <w:top w:val="none" w:sz="0" w:space="0" w:color="auto"/>
        <w:left w:val="none" w:sz="0" w:space="0" w:color="auto"/>
        <w:bottom w:val="none" w:sz="0" w:space="0" w:color="auto"/>
        <w:right w:val="none" w:sz="0" w:space="0" w:color="auto"/>
      </w:divBdr>
    </w:div>
    <w:div w:id="687760515">
      <w:bodyDiv w:val="1"/>
      <w:marLeft w:val="0"/>
      <w:marRight w:val="0"/>
      <w:marTop w:val="0"/>
      <w:marBottom w:val="0"/>
      <w:divBdr>
        <w:top w:val="none" w:sz="0" w:space="0" w:color="auto"/>
        <w:left w:val="none" w:sz="0" w:space="0" w:color="auto"/>
        <w:bottom w:val="none" w:sz="0" w:space="0" w:color="auto"/>
        <w:right w:val="none" w:sz="0" w:space="0" w:color="auto"/>
      </w:divBdr>
    </w:div>
    <w:div w:id="706566703">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721907245">
      <w:bodyDiv w:val="1"/>
      <w:marLeft w:val="0"/>
      <w:marRight w:val="0"/>
      <w:marTop w:val="0"/>
      <w:marBottom w:val="0"/>
      <w:divBdr>
        <w:top w:val="none" w:sz="0" w:space="0" w:color="auto"/>
        <w:left w:val="none" w:sz="0" w:space="0" w:color="auto"/>
        <w:bottom w:val="none" w:sz="0" w:space="0" w:color="auto"/>
        <w:right w:val="none" w:sz="0" w:space="0" w:color="auto"/>
      </w:divBdr>
    </w:div>
    <w:div w:id="737703555">
      <w:bodyDiv w:val="1"/>
      <w:marLeft w:val="0"/>
      <w:marRight w:val="0"/>
      <w:marTop w:val="0"/>
      <w:marBottom w:val="0"/>
      <w:divBdr>
        <w:top w:val="none" w:sz="0" w:space="0" w:color="auto"/>
        <w:left w:val="none" w:sz="0" w:space="0" w:color="auto"/>
        <w:bottom w:val="none" w:sz="0" w:space="0" w:color="auto"/>
        <w:right w:val="none" w:sz="0" w:space="0" w:color="auto"/>
      </w:divBdr>
    </w:div>
    <w:div w:id="766921781">
      <w:bodyDiv w:val="1"/>
      <w:marLeft w:val="0"/>
      <w:marRight w:val="0"/>
      <w:marTop w:val="0"/>
      <w:marBottom w:val="0"/>
      <w:divBdr>
        <w:top w:val="none" w:sz="0" w:space="0" w:color="auto"/>
        <w:left w:val="none" w:sz="0" w:space="0" w:color="auto"/>
        <w:bottom w:val="none" w:sz="0" w:space="0" w:color="auto"/>
        <w:right w:val="none" w:sz="0" w:space="0" w:color="auto"/>
      </w:divBdr>
    </w:div>
    <w:div w:id="855579690">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872813214">
      <w:bodyDiv w:val="1"/>
      <w:marLeft w:val="0"/>
      <w:marRight w:val="0"/>
      <w:marTop w:val="0"/>
      <w:marBottom w:val="0"/>
      <w:divBdr>
        <w:top w:val="none" w:sz="0" w:space="0" w:color="auto"/>
        <w:left w:val="none" w:sz="0" w:space="0" w:color="auto"/>
        <w:bottom w:val="none" w:sz="0" w:space="0" w:color="auto"/>
        <w:right w:val="none" w:sz="0" w:space="0" w:color="auto"/>
      </w:divBdr>
    </w:div>
    <w:div w:id="894779081">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940142133">
      <w:bodyDiv w:val="1"/>
      <w:marLeft w:val="0"/>
      <w:marRight w:val="0"/>
      <w:marTop w:val="0"/>
      <w:marBottom w:val="0"/>
      <w:divBdr>
        <w:top w:val="none" w:sz="0" w:space="0" w:color="auto"/>
        <w:left w:val="none" w:sz="0" w:space="0" w:color="auto"/>
        <w:bottom w:val="none" w:sz="0" w:space="0" w:color="auto"/>
        <w:right w:val="none" w:sz="0" w:space="0" w:color="auto"/>
      </w:divBdr>
    </w:div>
    <w:div w:id="990525274">
      <w:bodyDiv w:val="1"/>
      <w:marLeft w:val="0"/>
      <w:marRight w:val="0"/>
      <w:marTop w:val="0"/>
      <w:marBottom w:val="0"/>
      <w:divBdr>
        <w:top w:val="none" w:sz="0" w:space="0" w:color="auto"/>
        <w:left w:val="none" w:sz="0" w:space="0" w:color="auto"/>
        <w:bottom w:val="none" w:sz="0" w:space="0" w:color="auto"/>
        <w:right w:val="none" w:sz="0" w:space="0" w:color="auto"/>
      </w:divBdr>
    </w:div>
    <w:div w:id="1022173669">
      <w:bodyDiv w:val="1"/>
      <w:marLeft w:val="0"/>
      <w:marRight w:val="0"/>
      <w:marTop w:val="0"/>
      <w:marBottom w:val="0"/>
      <w:divBdr>
        <w:top w:val="none" w:sz="0" w:space="0" w:color="auto"/>
        <w:left w:val="none" w:sz="0" w:space="0" w:color="auto"/>
        <w:bottom w:val="none" w:sz="0" w:space="0" w:color="auto"/>
        <w:right w:val="none" w:sz="0" w:space="0" w:color="auto"/>
      </w:divBdr>
    </w:div>
    <w:div w:id="1072897284">
      <w:bodyDiv w:val="1"/>
      <w:marLeft w:val="0"/>
      <w:marRight w:val="0"/>
      <w:marTop w:val="0"/>
      <w:marBottom w:val="0"/>
      <w:divBdr>
        <w:top w:val="none" w:sz="0" w:space="0" w:color="auto"/>
        <w:left w:val="none" w:sz="0" w:space="0" w:color="auto"/>
        <w:bottom w:val="none" w:sz="0" w:space="0" w:color="auto"/>
        <w:right w:val="none" w:sz="0" w:space="0" w:color="auto"/>
      </w:divBdr>
    </w:div>
    <w:div w:id="1113943187">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193227673">
      <w:bodyDiv w:val="1"/>
      <w:marLeft w:val="0"/>
      <w:marRight w:val="0"/>
      <w:marTop w:val="0"/>
      <w:marBottom w:val="0"/>
      <w:divBdr>
        <w:top w:val="none" w:sz="0" w:space="0" w:color="auto"/>
        <w:left w:val="none" w:sz="0" w:space="0" w:color="auto"/>
        <w:bottom w:val="none" w:sz="0" w:space="0" w:color="auto"/>
        <w:right w:val="none" w:sz="0" w:space="0" w:color="auto"/>
      </w:divBdr>
    </w:div>
    <w:div w:id="1195466225">
      <w:bodyDiv w:val="1"/>
      <w:marLeft w:val="0"/>
      <w:marRight w:val="0"/>
      <w:marTop w:val="0"/>
      <w:marBottom w:val="0"/>
      <w:divBdr>
        <w:top w:val="none" w:sz="0" w:space="0" w:color="auto"/>
        <w:left w:val="none" w:sz="0" w:space="0" w:color="auto"/>
        <w:bottom w:val="none" w:sz="0" w:space="0" w:color="auto"/>
        <w:right w:val="none" w:sz="0" w:space="0" w:color="auto"/>
      </w:divBdr>
    </w:div>
    <w:div w:id="1201746083">
      <w:bodyDiv w:val="1"/>
      <w:marLeft w:val="0"/>
      <w:marRight w:val="0"/>
      <w:marTop w:val="0"/>
      <w:marBottom w:val="0"/>
      <w:divBdr>
        <w:top w:val="none" w:sz="0" w:space="0" w:color="auto"/>
        <w:left w:val="none" w:sz="0" w:space="0" w:color="auto"/>
        <w:bottom w:val="none" w:sz="0" w:space="0" w:color="auto"/>
        <w:right w:val="none" w:sz="0" w:space="0" w:color="auto"/>
      </w:divBdr>
    </w:div>
    <w:div w:id="1246456098">
      <w:bodyDiv w:val="1"/>
      <w:marLeft w:val="0"/>
      <w:marRight w:val="0"/>
      <w:marTop w:val="0"/>
      <w:marBottom w:val="0"/>
      <w:divBdr>
        <w:top w:val="none" w:sz="0" w:space="0" w:color="auto"/>
        <w:left w:val="none" w:sz="0" w:space="0" w:color="auto"/>
        <w:bottom w:val="none" w:sz="0" w:space="0" w:color="auto"/>
        <w:right w:val="none" w:sz="0" w:space="0" w:color="auto"/>
      </w:divBdr>
    </w:div>
    <w:div w:id="1294554153">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3485307">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3166668">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54184433">
      <w:bodyDiv w:val="1"/>
      <w:marLeft w:val="0"/>
      <w:marRight w:val="0"/>
      <w:marTop w:val="0"/>
      <w:marBottom w:val="0"/>
      <w:divBdr>
        <w:top w:val="none" w:sz="0" w:space="0" w:color="auto"/>
        <w:left w:val="none" w:sz="0" w:space="0" w:color="auto"/>
        <w:bottom w:val="none" w:sz="0" w:space="0" w:color="auto"/>
        <w:right w:val="none" w:sz="0" w:space="0" w:color="auto"/>
      </w:divBdr>
    </w:div>
    <w:div w:id="1372071326">
      <w:bodyDiv w:val="1"/>
      <w:marLeft w:val="0"/>
      <w:marRight w:val="0"/>
      <w:marTop w:val="0"/>
      <w:marBottom w:val="0"/>
      <w:divBdr>
        <w:top w:val="none" w:sz="0" w:space="0" w:color="auto"/>
        <w:left w:val="none" w:sz="0" w:space="0" w:color="auto"/>
        <w:bottom w:val="none" w:sz="0" w:space="0" w:color="auto"/>
        <w:right w:val="none" w:sz="0" w:space="0" w:color="auto"/>
      </w:divBdr>
    </w:div>
    <w:div w:id="1376083234">
      <w:bodyDiv w:val="1"/>
      <w:marLeft w:val="0"/>
      <w:marRight w:val="0"/>
      <w:marTop w:val="0"/>
      <w:marBottom w:val="0"/>
      <w:divBdr>
        <w:top w:val="none" w:sz="0" w:space="0" w:color="auto"/>
        <w:left w:val="none" w:sz="0" w:space="0" w:color="auto"/>
        <w:bottom w:val="none" w:sz="0" w:space="0" w:color="auto"/>
        <w:right w:val="none" w:sz="0" w:space="0" w:color="auto"/>
      </w:divBdr>
    </w:div>
    <w:div w:id="1390222688">
      <w:bodyDiv w:val="1"/>
      <w:marLeft w:val="0"/>
      <w:marRight w:val="0"/>
      <w:marTop w:val="0"/>
      <w:marBottom w:val="0"/>
      <w:divBdr>
        <w:top w:val="none" w:sz="0" w:space="0" w:color="auto"/>
        <w:left w:val="none" w:sz="0" w:space="0" w:color="auto"/>
        <w:bottom w:val="none" w:sz="0" w:space="0" w:color="auto"/>
        <w:right w:val="none" w:sz="0" w:space="0" w:color="auto"/>
      </w:divBdr>
    </w:div>
    <w:div w:id="1394617584">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397628287">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457720708">
      <w:bodyDiv w:val="1"/>
      <w:marLeft w:val="0"/>
      <w:marRight w:val="0"/>
      <w:marTop w:val="0"/>
      <w:marBottom w:val="0"/>
      <w:divBdr>
        <w:top w:val="none" w:sz="0" w:space="0" w:color="auto"/>
        <w:left w:val="none" w:sz="0" w:space="0" w:color="auto"/>
        <w:bottom w:val="none" w:sz="0" w:space="0" w:color="auto"/>
        <w:right w:val="none" w:sz="0" w:space="0" w:color="auto"/>
      </w:divBdr>
    </w:div>
    <w:div w:id="1475681455">
      <w:bodyDiv w:val="1"/>
      <w:marLeft w:val="0"/>
      <w:marRight w:val="0"/>
      <w:marTop w:val="0"/>
      <w:marBottom w:val="0"/>
      <w:divBdr>
        <w:top w:val="none" w:sz="0" w:space="0" w:color="auto"/>
        <w:left w:val="none" w:sz="0" w:space="0" w:color="auto"/>
        <w:bottom w:val="none" w:sz="0" w:space="0" w:color="auto"/>
        <w:right w:val="none" w:sz="0" w:space="0" w:color="auto"/>
      </w:divBdr>
    </w:div>
    <w:div w:id="1483036017">
      <w:bodyDiv w:val="1"/>
      <w:marLeft w:val="0"/>
      <w:marRight w:val="0"/>
      <w:marTop w:val="0"/>
      <w:marBottom w:val="0"/>
      <w:divBdr>
        <w:top w:val="none" w:sz="0" w:space="0" w:color="auto"/>
        <w:left w:val="none" w:sz="0" w:space="0" w:color="auto"/>
        <w:bottom w:val="none" w:sz="0" w:space="0" w:color="auto"/>
        <w:right w:val="none" w:sz="0" w:space="0" w:color="auto"/>
      </w:divBdr>
    </w:div>
    <w:div w:id="1485705769">
      <w:bodyDiv w:val="1"/>
      <w:marLeft w:val="0"/>
      <w:marRight w:val="0"/>
      <w:marTop w:val="0"/>
      <w:marBottom w:val="0"/>
      <w:divBdr>
        <w:top w:val="none" w:sz="0" w:space="0" w:color="auto"/>
        <w:left w:val="none" w:sz="0" w:space="0" w:color="auto"/>
        <w:bottom w:val="none" w:sz="0" w:space="0" w:color="auto"/>
        <w:right w:val="none" w:sz="0" w:space="0" w:color="auto"/>
      </w:divBdr>
    </w:div>
    <w:div w:id="1495998338">
      <w:bodyDiv w:val="1"/>
      <w:marLeft w:val="0"/>
      <w:marRight w:val="0"/>
      <w:marTop w:val="0"/>
      <w:marBottom w:val="0"/>
      <w:divBdr>
        <w:top w:val="none" w:sz="0" w:space="0" w:color="auto"/>
        <w:left w:val="none" w:sz="0" w:space="0" w:color="auto"/>
        <w:bottom w:val="none" w:sz="0" w:space="0" w:color="auto"/>
        <w:right w:val="none" w:sz="0" w:space="0" w:color="auto"/>
      </w:divBdr>
    </w:div>
    <w:div w:id="1498577224">
      <w:bodyDiv w:val="1"/>
      <w:marLeft w:val="0"/>
      <w:marRight w:val="0"/>
      <w:marTop w:val="0"/>
      <w:marBottom w:val="0"/>
      <w:divBdr>
        <w:top w:val="none" w:sz="0" w:space="0" w:color="auto"/>
        <w:left w:val="none" w:sz="0" w:space="0" w:color="auto"/>
        <w:bottom w:val="none" w:sz="0" w:space="0" w:color="auto"/>
        <w:right w:val="none" w:sz="0" w:space="0" w:color="auto"/>
      </w:divBdr>
    </w:div>
    <w:div w:id="1501508863">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40583091">
      <w:bodyDiv w:val="1"/>
      <w:marLeft w:val="0"/>
      <w:marRight w:val="0"/>
      <w:marTop w:val="0"/>
      <w:marBottom w:val="0"/>
      <w:divBdr>
        <w:top w:val="none" w:sz="0" w:space="0" w:color="auto"/>
        <w:left w:val="none" w:sz="0" w:space="0" w:color="auto"/>
        <w:bottom w:val="none" w:sz="0" w:space="0" w:color="auto"/>
        <w:right w:val="none" w:sz="0" w:space="0" w:color="auto"/>
      </w:divBdr>
    </w:div>
    <w:div w:id="1554459697">
      <w:bodyDiv w:val="1"/>
      <w:marLeft w:val="0"/>
      <w:marRight w:val="0"/>
      <w:marTop w:val="0"/>
      <w:marBottom w:val="0"/>
      <w:divBdr>
        <w:top w:val="none" w:sz="0" w:space="0" w:color="auto"/>
        <w:left w:val="none" w:sz="0" w:space="0" w:color="auto"/>
        <w:bottom w:val="none" w:sz="0" w:space="0" w:color="auto"/>
        <w:right w:val="none" w:sz="0" w:space="0" w:color="auto"/>
      </w:divBdr>
    </w:div>
    <w:div w:id="1570995518">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20726009">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1789295">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03628994">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54619930">
      <w:bodyDiv w:val="1"/>
      <w:marLeft w:val="0"/>
      <w:marRight w:val="0"/>
      <w:marTop w:val="0"/>
      <w:marBottom w:val="0"/>
      <w:divBdr>
        <w:top w:val="none" w:sz="0" w:space="0" w:color="auto"/>
        <w:left w:val="none" w:sz="0" w:space="0" w:color="auto"/>
        <w:bottom w:val="none" w:sz="0" w:space="0" w:color="auto"/>
        <w:right w:val="none" w:sz="0" w:space="0" w:color="auto"/>
      </w:divBdr>
    </w:div>
    <w:div w:id="1763992578">
      <w:bodyDiv w:val="1"/>
      <w:marLeft w:val="0"/>
      <w:marRight w:val="0"/>
      <w:marTop w:val="0"/>
      <w:marBottom w:val="0"/>
      <w:divBdr>
        <w:top w:val="none" w:sz="0" w:space="0" w:color="auto"/>
        <w:left w:val="none" w:sz="0" w:space="0" w:color="auto"/>
        <w:bottom w:val="none" w:sz="0" w:space="0" w:color="auto"/>
        <w:right w:val="none" w:sz="0" w:space="0" w:color="auto"/>
      </w:divBdr>
    </w:div>
    <w:div w:id="1768883780">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59849945">
      <w:bodyDiv w:val="1"/>
      <w:marLeft w:val="0"/>
      <w:marRight w:val="0"/>
      <w:marTop w:val="0"/>
      <w:marBottom w:val="0"/>
      <w:divBdr>
        <w:top w:val="none" w:sz="0" w:space="0" w:color="auto"/>
        <w:left w:val="none" w:sz="0" w:space="0" w:color="auto"/>
        <w:bottom w:val="none" w:sz="0" w:space="0" w:color="auto"/>
        <w:right w:val="none" w:sz="0" w:space="0" w:color="auto"/>
      </w:divBdr>
    </w:div>
    <w:div w:id="1874877695">
      <w:bodyDiv w:val="1"/>
      <w:marLeft w:val="0"/>
      <w:marRight w:val="0"/>
      <w:marTop w:val="0"/>
      <w:marBottom w:val="0"/>
      <w:divBdr>
        <w:top w:val="none" w:sz="0" w:space="0" w:color="auto"/>
        <w:left w:val="none" w:sz="0" w:space="0" w:color="auto"/>
        <w:bottom w:val="none" w:sz="0" w:space="0" w:color="auto"/>
        <w:right w:val="none" w:sz="0" w:space="0" w:color="auto"/>
      </w:divBdr>
    </w:div>
    <w:div w:id="1875998886">
      <w:bodyDiv w:val="1"/>
      <w:marLeft w:val="0"/>
      <w:marRight w:val="0"/>
      <w:marTop w:val="0"/>
      <w:marBottom w:val="0"/>
      <w:divBdr>
        <w:top w:val="none" w:sz="0" w:space="0" w:color="auto"/>
        <w:left w:val="none" w:sz="0" w:space="0" w:color="auto"/>
        <w:bottom w:val="none" w:sz="0" w:space="0" w:color="auto"/>
        <w:right w:val="none" w:sz="0" w:space="0" w:color="auto"/>
      </w:divBdr>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884756322">
      <w:bodyDiv w:val="1"/>
      <w:marLeft w:val="0"/>
      <w:marRight w:val="0"/>
      <w:marTop w:val="0"/>
      <w:marBottom w:val="0"/>
      <w:divBdr>
        <w:top w:val="none" w:sz="0" w:space="0" w:color="auto"/>
        <w:left w:val="none" w:sz="0" w:space="0" w:color="auto"/>
        <w:bottom w:val="none" w:sz="0" w:space="0" w:color="auto"/>
        <w:right w:val="none" w:sz="0" w:space="0" w:color="auto"/>
      </w:divBdr>
    </w:div>
    <w:div w:id="1891072116">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5382708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1990867717">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14449387">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25400244">
      <w:bodyDiv w:val="1"/>
      <w:marLeft w:val="0"/>
      <w:marRight w:val="0"/>
      <w:marTop w:val="0"/>
      <w:marBottom w:val="0"/>
      <w:divBdr>
        <w:top w:val="none" w:sz="0" w:space="0" w:color="auto"/>
        <w:left w:val="none" w:sz="0" w:space="0" w:color="auto"/>
        <w:bottom w:val="none" w:sz="0" w:space="0" w:color="auto"/>
        <w:right w:val="none" w:sz="0" w:space="0" w:color="auto"/>
      </w:divBdr>
    </w:div>
    <w:div w:id="2041272538">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 w:id="2119908072">
      <w:bodyDiv w:val="1"/>
      <w:marLeft w:val="0"/>
      <w:marRight w:val="0"/>
      <w:marTop w:val="0"/>
      <w:marBottom w:val="0"/>
      <w:divBdr>
        <w:top w:val="none" w:sz="0" w:space="0" w:color="auto"/>
        <w:left w:val="none" w:sz="0" w:space="0" w:color="auto"/>
        <w:bottom w:val="none" w:sz="0" w:space="0" w:color="auto"/>
        <w:right w:val="none" w:sz="0" w:space="0" w:color="auto"/>
      </w:divBdr>
    </w:div>
    <w:div w:id="2123265189">
      <w:bodyDiv w:val="1"/>
      <w:marLeft w:val="0"/>
      <w:marRight w:val="0"/>
      <w:marTop w:val="0"/>
      <w:marBottom w:val="0"/>
      <w:divBdr>
        <w:top w:val="none" w:sz="0" w:space="0" w:color="auto"/>
        <w:left w:val="none" w:sz="0" w:space="0" w:color="auto"/>
        <w:bottom w:val="none" w:sz="0" w:space="0" w:color="auto"/>
        <w:right w:val="none" w:sz="0" w:space="0" w:color="auto"/>
      </w:divBdr>
    </w:div>
    <w:div w:id="214357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4.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footer" Target="footer9.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F2357-3316-4875-AAC0-1967FC13794E}">
  <ds:schemaRefs>
    <ds:schemaRef ds:uri="http://schemas.microsoft.com/sharepoint/v3/contenttype/forms"/>
  </ds:schemaRefs>
</ds:datastoreItem>
</file>

<file path=customXml/itemProps2.xml><?xml version="1.0" encoding="utf-8"?>
<ds:datastoreItem xmlns:ds="http://schemas.openxmlformats.org/officeDocument/2006/customXml" ds:itemID="{DF0EA6D1-84D7-4AC9-A375-C3218CB4BFCA}">
  <ds:schemaRefs>
    <ds:schemaRef ds:uri="http://purl.org/dc/dcmitype/"/>
    <ds:schemaRef ds:uri="http://schemas.openxmlformats.org/package/2006/metadata/core-properties"/>
    <ds:schemaRef ds:uri="http://schemas.microsoft.com/office/2006/metadata/properties"/>
    <ds:schemaRef ds:uri="http://schemas.microsoft.com/office/infopath/2007/PartnerControls"/>
    <ds:schemaRef ds:uri="http://schemas.microsoft.com/office/2006/documentManagement/types"/>
    <ds:schemaRef ds:uri="http://schemas.microsoft.com/sharepoint/v3"/>
    <ds:schemaRef ds:uri="4243d5be-521d-4052-81ca-f0f31ea6f2da"/>
    <ds:schemaRef ds:uri="f6ba49b0-bcda-4796-8236-5b5cc1493ace"/>
    <ds:schemaRef ds:uri="http://purl.org/dc/terms/"/>
    <ds:schemaRef ds:uri="05716746-add9-412a-97a9-1b5167d151a3"/>
    <ds:schemaRef ds:uri="http://www.w3.org/XML/1998/namespace"/>
    <ds:schemaRef ds:uri="http://purl.org/dc/elements/1.1/"/>
  </ds:schemaRefs>
</ds:datastoreItem>
</file>

<file path=customXml/itemProps3.xml><?xml version="1.0" encoding="utf-8"?>
<ds:datastoreItem xmlns:ds="http://schemas.openxmlformats.org/officeDocument/2006/customXml" ds:itemID="{3B08313A-EF07-4FA8-ACDE-82F806B33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DBBBEE-708E-4B67-9395-AEE8041652F9}">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Template>
  <TotalTime>4</TotalTime>
  <Pages>41</Pages>
  <Words>14246</Words>
  <Characters>78530</Characters>
  <Application>Microsoft Office Word</Application>
  <DocSecurity>0</DocSecurity>
  <Lines>654</Lines>
  <Paragraphs>185</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92591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creator>Kent</dc:creator>
  <cp:lastModifiedBy>สุริดา บุญมารอง</cp:lastModifiedBy>
  <cp:revision>3</cp:revision>
  <cp:lastPrinted>2025-11-11T06:40:00Z</cp:lastPrinted>
  <dcterms:created xsi:type="dcterms:W3CDTF">2025-11-13T08:55:00Z</dcterms:created>
  <dcterms:modified xsi:type="dcterms:W3CDTF">2025-11-13T09:20:00Z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