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16E8B" w:rsidR="001E3438" w:rsidP="0064522F" w:rsidRDefault="001E3438" w14:paraId="57F87065" w14:textId="4EAF4754">
      <w:pPr>
        <w:pStyle w:val="Heading6"/>
        <w:tabs>
          <w:tab w:val="clear" w:pos="1440"/>
        </w:tabs>
        <w:ind w:left="426"/>
        <w:jc w:val="left"/>
        <w:rPr>
          <w:rStyle w:val="Emphasis"/>
          <w:rFonts w:hint="cs"/>
          <w:cs/>
        </w:rPr>
      </w:pPr>
    </w:p>
    <w:p w:rsidR="003065DC" w:rsidRDefault="003065DC" w14:paraId="70FCB1EC" w14:textId="77777777">
      <w:pPr>
        <w:pStyle w:val="Heading6"/>
        <w:tabs>
          <w:tab w:val="clear" w:pos="1440"/>
        </w:tabs>
        <w:rPr>
          <w:rFonts w:ascii="Angsana New" w:hAnsi="Angsana New" w:cs="Angsana New"/>
          <w:sz w:val="31"/>
          <w:szCs w:val="31"/>
          <w:u w:val="single"/>
        </w:rPr>
      </w:pPr>
    </w:p>
    <w:p w:rsidRPr="00B74062" w:rsidR="001427FC" w:rsidP="7F888F6E" w:rsidRDefault="001427FC" w14:paraId="56D1483A" w14:noSpellErr="1" w14:textId="15AC3E11">
      <w:pPr>
        <w:pStyle w:val="Normal"/>
      </w:pPr>
    </w:p>
    <w:p w:rsidRPr="00796358" w:rsidR="00AE30AC" w:rsidP="00796358" w:rsidRDefault="00447122" w14:paraId="35CCC066" w14:textId="77777777">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Pr="00796358" w:rsidR="00CE2786">
        <w:rPr>
          <w:rFonts w:ascii="Angsana New" w:hAnsi="Angsana New" w:cs="Angsana New"/>
          <w:b/>
          <w:bCs/>
        </w:rPr>
        <w:t>INTERIM FINANCIAL INFORMATION</w:t>
      </w:r>
      <w:r w:rsidRPr="00796358" w:rsidR="00AE30AC">
        <w:rPr>
          <w:rFonts w:ascii="Angsana New" w:hAnsi="Angsana New" w:cs="Angsana New"/>
          <w:b/>
          <w:bCs/>
        </w:rPr>
        <w:t xml:space="preserve"> </w:t>
      </w:r>
    </w:p>
    <w:p w:rsidRPr="0018073F" w:rsidR="0018073F" w:rsidP="0064522F" w:rsidRDefault="0018073F" w14:paraId="0AFDCF0B" w14:textId="77777777">
      <w:pPr>
        <w:ind w:left="426"/>
        <w:rPr>
          <w:sz w:val="12"/>
          <w:szCs w:val="12"/>
        </w:rPr>
      </w:pPr>
    </w:p>
    <w:p w:rsidRPr="0018073F" w:rsidR="00160957" w:rsidP="005358C2" w:rsidRDefault="00C7742D" w14:paraId="45FC7F22" w14:textId="77777777">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r>
      <w:r>
        <w:rPr>
          <w:rFonts w:ascii="Angsana New" w:hAnsi="Angsana New" w:cs="Angsana New"/>
          <w:b/>
          <w:bCs/>
          <w:sz w:val="34"/>
          <w:szCs w:val="34"/>
        </w:rPr>
        <w:t xml:space="preserve">The Shareholders and the </w:t>
      </w:r>
      <w:r w:rsidRPr="0018073F" w:rsidR="00160957">
        <w:rPr>
          <w:rFonts w:ascii="Angsana New" w:hAnsi="Angsana New" w:cs="Angsana New"/>
          <w:b/>
          <w:bCs/>
          <w:sz w:val="34"/>
          <w:szCs w:val="34"/>
        </w:rPr>
        <w:t xml:space="preserve">Board of Directors of </w:t>
      </w:r>
    </w:p>
    <w:p w:rsidR="00AE30AC" w:rsidP="005358C2" w:rsidRDefault="00AE30AC" w14:paraId="02A626A7" w14:textId="77777777">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name="_Hlk102766261" w:id="0"/>
      <w:r w:rsidRPr="0018073F" w:rsidR="001358C9">
        <w:rPr>
          <w:rFonts w:ascii="Angsana New" w:hAnsi="Angsana New" w:cs="Angsana New"/>
          <w:b/>
          <w:bCs/>
        </w:rPr>
        <w:t>A.J. PLAST</w:t>
      </w:r>
      <w:r w:rsidRPr="0018073F">
        <w:rPr>
          <w:rFonts w:ascii="Angsana New" w:hAnsi="Angsana New" w:cs="Angsana New"/>
          <w:b/>
          <w:bCs/>
        </w:rPr>
        <w:t xml:space="preserve"> PUBLIC COMPANY LIMITED</w:t>
      </w:r>
      <w:bookmarkEnd w:id="0"/>
    </w:p>
    <w:p w:rsidRPr="0018073F" w:rsidR="0018073F" w:rsidP="0064522F" w:rsidRDefault="0018073F" w14:paraId="3B258C57" w14:textId="77777777">
      <w:pPr>
        <w:tabs>
          <w:tab w:val="left" w:pos="450"/>
          <w:tab w:val="left" w:pos="900"/>
          <w:tab w:val="left" w:pos="1440"/>
        </w:tabs>
        <w:spacing w:line="221" w:lineRule="auto"/>
        <w:ind w:left="426" w:right="-18"/>
        <w:rPr>
          <w:rFonts w:ascii="Angsana New" w:hAnsi="Angsana New" w:cs="Angsana New"/>
          <w:sz w:val="16"/>
          <w:szCs w:val="16"/>
        </w:rPr>
      </w:pPr>
    </w:p>
    <w:p w:rsidRPr="00A46595" w:rsidR="00AE30AC" w:rsidP="0064522F" w:rsidRDefault="002F7AE1" w14:paraId="2A85BDE0" w14:textId="772FF372">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w:t>
      </w:r>
      <w:r w:rsidR="00903894">
        <w:rPr>
          <w:rFonts w:ascii="Angsana New" w:hAnsi="Angsana New" w:cs="Angsana New"/>
          <w:sz w:val="36"/>
          <w:szCs w:val="36"/>
        </w:rPr>
        <w:t>September</w:t>
      </w:r>
      <w:r w:rsidRPr="002F7AE1">
        <w:rPr>
          <w:rFonts w:ascii="Angsana New" w:hAnsi="Angsana New" w:cs="Angsana New"/>
          <w:sz w:val="36"/>
          <w:szCs w:val="36"/>
        </w:rPr>
        <w:t xml:space="preserve">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B53DE3">
        <w:rPr>
          <w:rFonts w:ascii="Angsana New" w:hAnsi="Angsana New" w:cs="Angsana New"/>
        </w:rPr>
        <w:t>5</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Pr="005658BE" w:rsidR="00232416">
        <w:rPr>
          <w:rFonts w:ascii="Angsana New" w:hAnsi="Angsana New" w:cs="Angsana New"/>
          <w:sz w:val="36"/>
          <w:szCs w:val="36"/>
        </w:rPr>
        <w:t xml:space="preserve"> for the three-month and </w:t>
      </w:r>
      <w:r w:rsidR="00903894">
        <w:rPr>
          <w:rFonts w:ascii="Angsana New" w:hAnsi="Angsana New" w:cs="Angsana New"/>
          <w:sz w:val="36"/>
          <w:szCs w:val="36"/>
        </w:rPr>
        <w:t>nine</w:t>
      </w:r>
      <w:r w:rsidRPr="005658BE" w:rsidR="00232416">
        <w:rPr>
          <w:rFonts w:ascii="Angsana New" w:hAnsi="Angsana New" w:cs="Angsana New"/>
          <w:sz w:val="36"/>
          <w:szCs w:val="36"/>
        </w:rPr>
        <w:t xml:space="preserve">-month periods ended </w:t>
      </w:r>
      <w:r w:rsidR="00903894">
        <w:rPr>
          <w:rFonts w:ascii="Angsana New" w:hAnsi="Angsana New" w:cs="Angsana New"/>
          <w:sz w:val="36"/>
          <w:szCs w:val="36"/>
        </w:rPr>
        <w:t>September</w:t>
      </w:r>
      <w:r w:rsidRPr="005658BE" w:rsidR="00232416">
        <w:rPr>
          <w:rFonts w:ascii="Angsana New" w:hAnsi="Angsana New" w:cs="Angsana New"/>
          <w:sz w:val="36"/>
          <w:szCs w:val="36"/>
        </w:rPr>
        <w:t xml:space="preserve"> </w:t>
      </w:r>
      <w:r w:rsidRPr="005658BE" w:rsidR="00232416">
        <w:rPr>
          <w:rFonts w:ascii="Angsana New" w:hAnsi="Angsana New" w:cs="Angsana New"/>
        </w:rPr>
        <w:t>30, 202</w:t>
      </w:r>
      <w:r w:rsidR="00B53DE3">
        <w:rPr>
          <w:rFonts w:ascii="Angsana New" w:hAnsi="Angsana New" w:cs="Angsana New"/>
        </w:rPr>
        <w:t>5</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 equity and cash flows for</w:t>
      </w:r>
      <w:r w:rsidRPr="005658BE" w:rsidR="005658BE">
        <w:rPr>
          <w:rFonts w:ascii="Angsana New" w:hAnsi="Angsana New" w:cs="Angsana New"/>
          <w:sz w:val="36"/>
          <w:szCs w:val="36"/>
        </w:rPr>
        <w:t xml:space="preserve"> </w:t>
      </w:r>
      <w:r w:rsidRPr="00A46595" w:rsidR="005658BE">
        <w:rPr>
          <w:rFonts w:ascii="Angsana New" w:hAnsi="Angsana New" w:cs="Angsana New"/>
          <w:sz w:val="36"/>
          <w:szCs w:val="36"/>
        </w:rPr>
        <w:t xml:space="preserve">the </w:t>
      </w:r>
      <w:r w:rsidR="00903894">
        <w:rPr>
          <w:rFonts w:ascii="Angsana New" w:hAnsi="Angsana New" w:cs="Angsana New"/>
          <w:sz w:val="36"/>
          <w:szCs w:val="36"/>
        </w:rPr>
        <w:t>nine</w:t>
      </w:r>
      <w:r w:rsidRPr="00A46595" w:rsidR="005658BE">
        <w:rPr>
          <w:rFonts w:ascii="Angsana New" w:hAnsi="Angsana New" w:cs="Angsana New"/>
          <w:sz w:val="36"/>
          <w:szCs w:val="36"/>
        </w:rPr>
        <w:t xml:space="preserve">-month period ended </w:t>
      </w:r>
      <w:r w:rsidR="00903894">
        <w:rPr>
          <w:rFonts w:ascii="Angsana New" w:hAnsi="Angsana New" w:cs="Angsana New"/>
          <w:sz w:val="36"/>
          <w:szCs w:val="36"/>
        </w:rPr>
        <w:t>September</w:t>
      </w:r>
      <w:r w:rsidRPr="00A46595" w:rsidR="005658BE">
        <w:rPr>
          <w:rFonts w:ascii="Angsana New" w:hAnsi="Angsana New" w:cs="Angsana New"/>
          <w:sz w:val="36"/>
          <w:szCs w:val="36"/>
        </w:rPr>
        <w:t xml:space="preserve"> </w:t>
      </w:r>
      <w:r w:rsidR="005658BE">
        <w:rPr>
          <w:rFonts w:ascii="Angsana New" w:hAnsi="Angsana New" w:cs="Angsana New"/>
        </w:rPr>
        <w:t>30</w:t>
      </w:r>
      <w:r w:rsidRPr="00A46595" w:rsidR="005658BE">
        <w:rPr>
          <w:rFonts w:ascii="Angsana New" w:hAnsi="Angsana New" w:cs="Angsana New"/>
        </w:rPr>
        <w:t xml:space="preserve">, </w:t>
      </w:r>
      <w:r w:rsidR="005658BE">
        <w:rPr>
          <w:rFonts w:ascii="Angsana New" w:hAnsi="Angsana New" w:cs="Angsana New"/>
        </w:rPr>
        <w:t>202</w:t>
      </w:r>
      <w:r w:rsidR="00B53DE3">
        <w:rPr>
          <w:rFonts w:ascii="Angsana New" w:hAnsi="Angsana New" w:cs="Angsana New"/>
        </w:rPr>
        <w:t>5</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w:t>
      </w:r>
      <w:r w:rsidR="000C566F">
        <w:rPr>
          <w:rFonts w:ascii="Angsana New" w:hAnsi="Angsana New" w:cs="Angsana New"/>
          <w:sz w:val="36"/>
          <w:szCs w:val="36"/>
        </w:rPr>
        <w:t>s</w:t>
      </w:r>
      <w:r w:rsidRPr="002F7AE1">
        <w:rPr>
          <w:rFonts w:ascii="Angsana New" w:hAnsi="Angsana New" w:cs="Angsana New"/>
          <w:sz w:val="36"/>
          <w:szCs w:val="36"/>
        </w:rPr>
        <w:t>.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Pr="00A46595" w:rsidR="00AE30AC">
        <w:rPr>
          <w:rFonts w:ascii="Angsana New" w:hAnsi="Angsana New" w:cs="Angsana New"/>
          <w:sz w:val="36"/>
          <w:szCs w:val="36"/>
        </w:rPr>
        <w:t xml:space="preserve">.  </w:t>
      </w:r>
    </w:p>
    <w:p w:rsidRPr="005E6E9E" w:rsidR="00391BEF" w:rsidP="0064522F" w:rsidRDefault="00391BEF" w14:paraId="67D203CD" w14:textId="77777777">
      <w:pPr>
        <w:spacing w:line="204" w:lineRule="auto"/>
        <w:ind w:left="426" w:right="-45"/>
        <w:jc w:val="both"/>
        <w:rPr>
          <w:rFonts w:ascii="Angsana New" w:hAnsi="Angsana New" w:cs="Angsana New"/>
          <w:b/>
          <w:bCs/>
          <w:sz w:val="20"/>
          <w:szCs w:val="20"/>
        </w:rPr>
      </w:pPr>
    </w:p>
    <w:p w:rsidRPr="00A46595" w:rsidR="00B80BDF" w:rsidP="0064522F" w:rsidRDefault="00B80BDF" w14:paraId="7EE8CFF9" w14:textId="77777777">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Pr="00A46595" w:rsidR="00A45280">
        <w:rPr>
          <w:rFonts w:ascii="Angsana New" w:hAnsi="Angsana New" w:cs="Angsana New"/>
          <w:b/>
          <w:bCs/>
          <w:sz w:val="36"/>
          <w:szCs w:val="36"/>
        </w:rPr>
        <w:t>r</w:t>
      </w:r>
      <w:r w:rsidRPr="00A46595">
        <w:rPr>
          <w:rFonts w:ascii="Angsana New" w:hAnsi="Angsana New" w:cs="Angsana New"/>
          <w:b/>
          <w:bCs/>
          <w:sz w:val="36"/>
          <w:szCs w:val="36"/>
        </w:rPr>
        <w:t>eview</w:t>
      </w:r>
    </w:p>
    <w:p w:rsidRPr="00A46595" w:rsidR="008013CD" w:rsidP="0064522F" w:rsidRDefault="00AE30AC" w14:paraId="447F7101" w14:textId="7D171AC0">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Pr="00A46595" w:rsidR="005B6E93">
        <w:rPr>
          <w:rFonts w:ascii="Angsana New" w:hAnsi="Angsana New" w:cs="Angsana New"/>
          <w:spacing w:val="2"/>
          <w:sz w:val="36"/>
          <w:szCs w:val="36"/>
        </w:rPr>
        <w:t>S</w:t>
      </w:r>
      <w:r w:rsidRPr="00A46595">
        <w:rPr>
          <w:rFonts w:ascii="Angsana New" w:hAnsi="Angsana New" w:cs="Angsana New"/>
          <w:spacing w:val="2"/>
          <w:sz w:val="36"/>
          <w:szCs w:val="36"/>
        </w:rPr>
        <w:t>tandard</w:t>
      </w:r>
      <w:r w:rsidRPr="00A46595" w:rsidR="005B6E93">
        <w:rPr>
          <w:rFonts w:ascii="Angsana New" w:hAnsi="Angsana New" w:cs="Angsana New"/>
          <w:spacing w:val="2"/>
          <w:sz w:val="36"/>
          <w:szCs w:val="36"/>
        </w:rPr>
        <w:t xml:space="preserve"> </w:t>
      </w:r>
      <w:r w:rsidRPr="00A46595" w:rsidR="0001725B">
        <w:rPr>
          <w:rFonts w:ascii="Angsana New" w:hAnsi="Angsana New" w:cs="Angsana New"/>
          <w:spacing w:val="2"/>
          <w:sz w:val="36"/>
          <w:szCs w:val="36"/>
        </w:rPr>
        <w:t>on R</w:t>
      </w:r>
      <w:r w:rsidRPr="00A46595" w:rsidR="005B6E93">
        <w:rPr>
          <w:rFonts w:ascii="Angsana New" w:hAnsi="Angsana New" w:cs="Angsana New"/>
          <w:spacing w:val="2"/>
          <w:sz w:val="36"/>
          <w:szCs w:val="36"/>
        </w:rPr>
        <w:t>eview Engagements</w:t>
      </w:r>
      <w:r w:rsidRPr="00A46595" w:rsidR="005B6E93">
        <w:rPr>
          <w:rFonts w:ascii="Angsana New" w:hAnsi="Angsana New" w:cs="Angsana New"/>
          <w:spacing w:val="4"/>
          <w:sz w:val="36"/>
          <w:szCs w:val="36"/>
        </w:rPr>
        <w:t xml:space="preserve"> </w:t>
      </w:r>
      <w:r w:rsidRPr="002F68DF" w:rsidR="005B6E93">
        <w:rPr>
          <w:rFonts w:ascii="Angsana New" w:hAnsi="Angsana New" w:cs="Angsana New"/>
          <w:spacing w:val="4"/>
        </w:rPr>
        <w:t>2410</w:t>
      </w:r>
      <w:r w:rsidR="00766859">
        <w:rPr>
          <w:rFonts w:ascii="Angsana New" w:hAnsi="Angsana New" w:cs="Angsana New"/>
          <w:spacing w:val="4"/>
        </w:rPr>
        <w:t>,</w:t>
      </w:r>
      <w:r w:rsidRPr="00A46595" w:rsidR="00BA0756">
        <w:rPr>
          <w:rFonts w:ascii="Angsana New" w:hAnsi="Angsana New" w:cs="Angsana New"/>
          <w:spacing w:val="4"/>
          <w:sz w:val="31"/>
          <w:szCs w:val="31"/>
        </w:rPr>
        <w:t xml:space="preserve"> </w:t>
      </w:r>
      <w:r w:rsidR="00766859">
        <w:rPr>
          <w:rFonts w:ascii="Angsana New" w:hAnsi="Angsana New" w:cs="Angsana New"/>
          <w:spacing w:val="4"/>
          <w:sz w:val="36"/>
          <w:szCs w:val="36"/>
        </w:rPr>
        <w:t>“</w:t>
      </w:r>
      <w:r w:rsidRPr="00A46595" w:rsidR="005B6E93">
        <w:rPr>
          <w:rFonts w:ascii="Angsana New" w:hAnsi="Angsana New" w:cs="Angsana New"/>
          <w:spacing w:val="4"/>
          <w:sz w:val="36"/>
          <w:szCs w:val="36"/>
        </w:rPr>
        <w:t>Review of Interim Financial I</w:t>
      </w:r>
      <w:r w:rsidRPr="00A46595" w:rsidR="0056447B">
        <w:rPr>
          <w:rFonts w:ascii="Angsana New" w:hAnsi="Angsana New" w:cs="Angsana New"/>
          <w:spacing w:val="4"/>
          <w:sz w:val="36"/>
          <w:szCs w:val="36"/>
        </w:rPr>
        <w:t>nformation</w:t>
      </w:r>
      <w:r w:rsidRPr="00A46595" w:rsidR="005B6E93">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Pr="00A46595" w:rsidR="0056447B">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Pr="00A46595" w:rsidR="0056447B">
        <w:rPr>
          <w:rFonts w:ascii="Angsana New" w:hAnsi="Angsana New" w:cs="Angsana New"/>
          <w:spacing w:val="4"/>
          <w:sz w:val="36"/>
          <w:szCs w:val="36"/>
        </w:rPr>
        <w:t>A</w:t>
      </w:r>
      <w:r w:rsidRPr="00A46595" w:rsidR="0056447B">
        <w:rPr>
          <w:rFonts w:ascii="Angsana New" w:hAnsi="Angsana New" w:cs="Angsana New"/>
          <w:sz w:val="36"/>
          <w:szCs w:val="36"/>
        </w:rPr>
        <w:t xml:space="preserve"> review </w:t>
      </w:r>
      <w:r w:rsidRPr="00A46595" w:rsidR="00254607">
        <w:rPr>
          <w:rFonts w:ascii="Angsana New" w:hAnsi="Angsana New" w:cs="Angsana New"/>
          <w:sz w:val="36"/>
          <w:szCs w:val="36"/>
        </w:rPr>
        <w:t xml:space="preserve">of interim financial information </w:t>
      </w:r>
      <w:r w:rsidRPr="00A46595" w:rsidR="0056447B">
        <w:rPr>
          <w:rFonts w:ascii="Angsana New" w:hAnsi="Angsana New" w:cs="Angsana New"/>
          <w:sz w:val="36"/>
          <w:szCs w:val="36"/>
        </w:rPr>
        <w:t xml:space="preserve">consists of </w:t>
      </w:r>
      <w:r w:rsidRPr="00A46595" w:rsidR="00254607">
        <w:rPr>
          <w:rFonts w:ascii="Angsana New" w:hAnsi="Angsana New" w:cs="Angsana New"/>
          <w:sz w:val="36"/>
          <w:szCs w:val="36"/>
        </w:rPr>
        <w:t xml:space="preserve">making inquiries, </w:t>
      </w:r>
      <w:r w:rsidRPr="00A46595" w:rsidR="0070408D">
        <w:rPr>
          <w:rFonts w:ascii="Angsana New" w:hAnsi="Angsana New" w:cs="Angsana New"/>
          <w:sz w:val="36"/>
          <w:szCs w:val="36"/>
        </w:rPr>
        <w:t xml:space="preserve">primarily </w:t>
      </w:r>
      <w:r w:rsidRPr="00A46595" w:rsidR="00254607">
        <w:rPr>
          <w:rFonts w:ascii="Angsana New" w:hAnsi="Angsana New" w:cs="Angsana New"/>
          <w:sz w:val="36"/>
          <w:szCs w:val="36"/>
        </w:rPr>
        <w:t>of person</w:t>
      </w:r>
      <w:r w:rsidR="00766859">
        <w:rPr>
          <w:rFonts w:ascii="Angsana New" w:hAnsi="Angsana New" w:cs="Angsana New"/>
          <w:sz w:val="36"/>
          <w:szCs w:val="36"/>
        </w:rPr>
        <w:t>s</w:t>
      </w:r>
      <w:r w:rsidRPr="00A46595" w:rsidR="00254607">
        <w:rPr>
          <w:rFonts w:ascii="Angsana New" w:hAnsi="Angsana New" w:cs="Angsana New"/>
          <w:sz w:val="36"/>
          <w:szCs w:val="36"/>
        </w:rPr>
        <w:t xml:space="preserve"> responsible for financial and accounting matters, and applying </w:t>
      </w:r>
      <w:r w:rsidRPr="00A46595" w:rsidR="00051F94">
        <w:rPr>
          <w:rFonts w:ascii="Angsana New" w:hAnsi="Angsana New" w:cs="Angsana New"/>
          <w:sz w:val="36"/>
          <w:szCs w:val="36"/>
        </w:rPr>
        <w:t>analytical and other review procedures.</w:t>
      </w:r>
      <w:r w:rsidRPr="00A46595" w:rsidR="00051F94">
        <w:rPr>
          <w:rFonts w:ascii="Angsana New" w:hAnsi="Angsana New" w:cs="Angsana New"/>
          <w:sz w:val="36"/>
          <w:szCs w:val="36"/>
          <w:cs/>
        </w:rPr>
        <w:t xml:space="preserve"> </w:t>
      </w:r>
      <w:r w:rsidRPr="00A46595" w:rsidR="00051F94">
        <w:rPr>
          <w:rFonts w:ascii="Angsana New" w:hAnsi="Angsana New" w:cs="Angsana New"/>
          <w:sz w:val="36"/>
          <w:szCs w:val="36"/>
        </w:rPr>
        <w:t xml:space="preserve">A review </w:t>
      </w:r>
      <w:r w:rsidRPr="00A46595" w:rsidR="00D2590A">
        <w:rPr>
          <w:rFonts w:ascii="Angsana New" w:hAnsi="Angsana New" w:cs="Angsana New"/>
          <w:sz w:val="36"/>
          <w:szCs w:val="36"/>
        </w:rPr>
        <w:t xml:space="preserve">is substantially less in scope than an audit conducted </w:t>
      </w:r>
      <w:r w:rsidRPr="00A46595" w:rsidR="00051F94">
        <w:rPr>
          <w:rFonts w:ascii="Angsana New" w:hAnsi="Angsana New" w:cs="Angsana New"/>
          <w:sz w:val="36"/>
          <w:szCs w:val="36"/>
        </w:rPr>
        <w:t xml:space="preserve">in accordance </w:t>
      </w:r>
      <w:r w:rsidRPr="00A46595" w:rsidR="00E739A6">
        <w:rPr>
          <w:rFonts w:ascii="Angsana New" w:hAnsi="Angsana New" w:cs="Angsana New"/>
          <w:sz w:val="36"/>
          <w:szCs w:val="36"/>
        </w:rPr>
        <w:t>with</w:t>
      </w:r>
      <w:r w:rsidRPr="00A46595" w:rsidR="00051F94">
        <w:rPr>
          <w:rFonts w:ascii="Angsana New" w:hAnsi="Angsana New" w:cs="Angsana New"/>
          <w:sz w:val="36"/>
          <w:szCs w:val="36"/>
        </w:rPr>
        <w:t xml:space="preserve"> </w:t>
      </w:r>
      <w:r w:rsidRPr="00A46595" w:rsidR="0001725B">
        <w:rPr>
          <w:rFonts w:ascii="Angsana New" w:hAnsi="Angsana New" w:cs="Angsana New"/>
          <w:sz w:val="36"/>
          <w:szCs w:val="36"/>
        </w:rPr>
        <w:t>auditing s</w:t>
      </w:r>
      <w:r w:rsidRPr="00A46595" w:rsidR="00D2590A">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Pr="00A46595" w:rsidR="00E303CA">
        <w:rPr>
          <w:rFonts w:ascii="Angsana New" w:hAnsi="Angsana New" w:cs="Angsana New"/>
          <w:sz w:val="36"/>
          <w:szCs w:val="36"/>
          <w:cs/>
        </w:rPr>
        <w:t xml:space="preserve"> </w:t>
      </w:r>
      <w:r w:rsidRPr="00A46595" w:rsidR="008013CD">
        <w:rPr>
          <w:rFonts w:ascii="Angsana New" w:hAnsi="Angsana New" w:cs="Angsana New"/>
          <w:sz w:val="36"/>
          <w:szCs w:val="36"/>
          <w:cs/>
        </w:rPr>
        <w:tab/>
      </w:r>
    </w:p>
    <w:p w:rsidRPr="00EA5FB1" w:rsidR="0018073F" w:rsidP="0064522F" w:rsidRDefault="0018073F" w14:paraId="681EFC6B" w14:textId="77777777">
      <w:pPr>
        <w:spacing w:line="204" w:lineRule="auto"/>
        <w:ind w:left="426" w:right="-45"/>
        <w:jc w:val="both"/>
        <w:rPr>
          <w:rFonts w:ascii="Angsana New" w:hAnsi="Angsana New" w:cs="Angsana New"/>
          <w:b/>
          <w:bCs/>
          <w:sz w:val="20"/>
          <w:szCs w:val="20"/>
        </w:rPr>
      </w:pPr>
    </w:p>
    <w:p w:rsidRPr="00A46595" w:rsidR="008013CD" w:rsidP="0064522F" w:rsidRDefault="008013CD" w14:paraId="07C67289" w14:textId="77777777">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rsidRPr="00A46595" w:rsidR="00530AD8" w:rsidP="0064522F" w:rsidRDefault="008013CD" w14:paraId="6324A731" w14:textId="77777777">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Pr="00A46595" w:rsidR="00465C1A">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rsidRPr="00D862F1" w:rsidR="00D862F1" w:rsidP="00A46595" w:rsidRDefault="00D862F1" w14:paraId="44C6EB01" w14:textId="77777777">
      <w:pPr>
        <w:spacing w:line="204" w:lineRule="auto"/>
        <w:ind w:right="-37"/>
        <w:jc w:val="both"/>
        <w:rPr>
          <w:rFonts w:ascii="Angsana New" w:hAnsi="Angsana New" w:cs="Angsana New"/>
          <w:sz w:val="60"/>
          <w:szCs w:val="60"/>
        </w:rPr>
      </w:pPr>
    </w:p>
    <w:p w:rsidRPr="004E1ACB" w:rsidR="004F79EB" w:rsidP="000417EC" w:rsidRDefault="000417EC" w14:paraId="2B716FE0" w14:textId="3E5447B9">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Pr="00873273" w:rsidR="004F79EB">
        <w:rPr>
          <w:rFonts w:ascii="Angsana New" w:hAnsi="Angsana New"/>
          <w:sz w:val="36"/>
          <w:szCs w:val="36"/>
        </w:rPr>
        <w:t>(</w:t>
      </w:r>
      <w:r w:rsidRPr="00873273" w:rsidR="00873273">
        <w:rPr>
          <w:rFonts w:ascii="Angsana New" w:hAnsi="Angsana New" w:cs="Angsana New"/>
          <w:sz w:val="36"/>
          <w:szCs w:val="36"/>
        </w:rPr>
        <w:t>D</w:t>
      </w:r>
      <w:r w:rsidRPr="00873273" w:rsidR="004F79EB">
        <w:rPr>
          <w:rFonts w:ascii="Angsana New" w:hAnsi="Angsana New" w:cs="Angsana New"/>
          <w:sz w:val="36"/>
          <w:szCs w:val="36"/>
        </w:rPr>
        <w:t xml:space="preserve">r. </w:t>
      </w:r>
      <w:proofErr w:type="spellStart"/>
      <w:r w:rsidRPr="00873273" w:rsidR="00873273">
        <w:rPr>
          <w:rFonts w:ascii="Angsana New" w:hAnsi="Angsana New" w:cs="Angsana New"/>
          <w:sz w:val="36"/>
          <w:szCs w:val="36"/>
        </w:rPr>
        <w:t>Virach</w:t>
      </w:r>
      <w:proofErr w:type="spellEnd"/>
      <w:r w:rsidRPr="00873273" w:rsidR="004F79EB">
        <w:rPr>
          <w:rFonts w:ascii="Angsana New" w:hAnsi="Angsana New" w:cs="Angsana New"/>
          <w:sz w:val="36"/>
          <w:szCs w:val="36"/>
        </w:rPr>
        <w:t xml:space="preserve"> </w:t>
      </w:r>
      <w:proofErr w:type="spellStart"/>
      <w:r w:rsidRPr="00873273" w:rsidR="004F79EB">
        <w:rPr>
          <w:rFonts w:ascii="Angsana New" w:hAnsi="Angsana New" w:cs="Angsana New"/>
          <w:sz w:val="36"/>
          <w:szCs w:val="36"/>
        </w:rPr>
        <w:t>A</w:t>
      </w:r>
      <w:r w:rsidRPr="00873273" w:rsidR="00873273">
        <w:rPr>
          <w:rFonts w:ascii="Angsana New" w:hAnsi="Angsana New" w:cs="Angsana New"/>
          <w:sz w:val="36"/>
          <w:szCs w:val="36"/>
        </w:rPr>
        <w:t>phimeteetamrong</w:t>
      </w:r>
      <w:proofErr w:type="spellEnd"/>
      <w:r w:rsidRPr="00873273" w:rsidR="004F79EB">
        <w:rPr>
          <w:rFonts w:ascii="Angsana New" w:hAnsi="Angsana New"/>
          <w:sz w:val="36"/>
          <w:szCs w:val="36"/>
        </w:rPr>
        <w:t>)</w:t>
      </w:r>
    </w:p>
    <w:p w:rsidRPr="00FE1A02" w:rsidR="004F79EB" w:rsidP="004F79EB" w:rsidRDefault="004F79EB" w14:paraId="39DDBFA3" w14:textId="52A63AA6">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rsidRPr="00EE78BC" w:rsidR="00145E87" w:rsidP="004F79EB" w:rsidRDefault="00145E87" w14:paraId="0B0DB333" w14:textId="77777777">
      <w:pPr>
        <w:spacing w:line="204" w:lineRule="auto"/>
        <w:ind w:left="5760" w:right="-115"/>
        <w:rPr>
          <w:rFonts w:ascii="Angsana New" w:hAnsi="Angsana New" w:cs="Angsana New"/>
          <w:sz w:val="16"/>
          <w:szCs w:val="16"/>
        </w:rPr>
      </w:pPr>
    </w:p>
    <w:p w:rsidR="00AE30AC" w:rsidP="00391804" w:rsidRDefault="00F71B44" w14:paraId="27A05CFB" w14:textId="130DEB66">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Pr="001843CA" w:rsidR="009B1073">
        <w:rPr>
          <w:rFonts w:ascii="Angsana New" w:hAnsi="Angsana New" w:cs="Angsana New"/>
          <w:sz w:val="36"/>
          <w:szCs w:val="36"/>
        </w:rPr>
        <w:t>Bangkok</w:t>
      </w:r>
      <w:r w:rsidRPr="001843CA" w:rsidR="009B78B1">
        <w:rPr>
          <w:rFonts w:ascii="Angsana New" w:hAnsi="Angsana New" w:cs="Angsana New"/>
          <w:sz w:val="36"/>
          <w:szCs w:val="36"/>
        </w:rPr>
        <w:t xml:space="preserve"> </w:t>
      </w:r>
      <w:r w:rsidRPr="001843CA" w:rsidR="00C20D7C">
        <w:rPr>
          <w:rFonts w:ascii="Angsana New" w:hAnsi="Angsana New" w:cs="Angsana New"/>
          <w:sz w:val="36"/>
          <w:szCs w:val="36"/>
        </w:rPr>
        <w:t>:</w:t>
      </w:r>
      <w:proofErr w:type="gramEnd"/>
      <w:r w:rsidRPr="001843CA" w:rsidR="00C20D7C">
        <w:rPr>
          <w:rFonts w:ascii="Angsana New" w:hAnsi="Angsana New" w:cs="Angsana New"/>
          <w:sz w:val="36"/>
          <w:szCs w:val="36"/>
        </w:rPr>
        <w:t xml:space="preserve"> </w:t>
      </w:r>
      <w:r w:rsidRPr="008B546E" w:rsidR="008B546E">
        <w:rPr>
          <w:rFonts w:ascii="Angsana New" w:hAnsi="Angsana New" w:cs="Angsana New"/>
          <w:sz w:val="36"/>
          <w:szCs w:val="36"/>
        </w:rPr>
        <w:t>November</w:t>
      </w:r>
      <w:r w:rsidRPr="008B546E" w:rsidR="009B1073">
        <w:rPr>
          <w:rFonts w:ascii="Angsana New" w:hAnsi="Angsana New" w:cs="Angsana New"/>
          <w:sz w:val="36"/>
          <w:szCs w:val="36"/>
        </w:rPr>
        <w:t xml:space="preserve"> </w:t>
      </w:r>
      <w:r w:rsidRPr="008B546E" w:rsidR="00D862F1">
        <w:rPr>
          <w:rFonts w:ascii="Angsana New" w:hAnsi="Angsana New" w:cs="Angsana New"/>
        </w:rPr>
        <w:t>1</w:t>
      </w:r>
      <w:r w:rsidRPr="008B546E" w:rsidR="008B546E">
        <w:rPr>
          <w:rFonts w:ascii="Angsana New" w:hAnsi="Angsana New" w:cs="Angsana New"/>
        </w:rPr>
        <w:t>4</w:t>
      </w:r>
      <w:r w:rsidRPr="008B546E" w:rsidR="005C0596">
        <w:rPr>
          <w:rFonts w:ascii="Angsana New" w:hAnsi="Angsana New" w:cs="Angsana New"/>
        </w:rPr>
        <w:t>, 202</w:t>
      </w:r>
      <w:r w:rsidRPr="008B546E" w:rsidR="00B53DE3">
        <w:rPr>
          <w:rFonts w:ascii="Angsana New" w:hAnsi="Angsana New" w:cs="Angsana New"/>
        </w:rPr>
        <w:t>5</w:t>
      </w:r>
    </w:p>
    <w:p w:rsidR="00490668" w:rsidP="00391804" w:rsidRDefault="00490668" w14:paraId="4E1BDE87" w14:textId="77777777">
      <w:pPr>
        <w:tabs>
          <w:tab w:val="left" w:pos="426"/>
          <w:tab w:val="left" w:pos="1440"/>
        </w:tabs>
        <w:spacing w:line="228" w:lineRule="auto"/>
        <w:ind w:right="81"/>
        <w:jc w:val="both"/>
        <w:rPr>
          <w:rFonts w:ascii="Angsana New" w:hAnsi="Angsana New" w:cs="Angsana New"/>
        </w:rPr>
      </w:pPr>
    </w:p>
    <w:p w:rsidR="00EE78BC" w:rsidP="00391804" w:rsidRDefault="00EE78BC" w14:paraId="1E34B69D" w14:textId="77777777">
      <w:pPr>
        <w:tabs>
          <w:tab w:val="left" w:pos="426"/>
          <w:tab w:val="left" w:pos="1440"/>
        </w:tabs>
        <w:spacing w:line="228" w:lineRule="auto"/>
        <w:ind w:right="81"/>
        <w:jc w:val="both"/>
        <w:rPr>
          <w:rFonts w:ascii="Angsana New" w:hAnsi="Angsana New" w:cs="Angsana New"/>
        </w:rPr>
      </w:pPr>
    </w:p>
    <w:p w:rsidRPr="00DD1129" w:rsidR="00490668" w:rsidP="00490668" w:rsidRDefault="00490668" w14:paraId="674E6925" w14:textId="77777777">
      <w:pPr>
        <w:ind w:right="284"/>
        <w:jc w:val="center"/>
        <w:rPr>
          <w:rFonts w:ascii="Times New Roman" w:hAnsi="Times New Roman"/>
          <w:b/>
          <w:bCs/>
          <w:sz w:val="36"/>
          <w:szCs w:val="36"/>
        </w:rPr>
      </w:pPr>
    </w:p>
    <w:p w:rsidR="00490668" w:rsidP="00490668" w:rsidRDefault="00490668" w14:paraId="46248E8D" w14:textId="77777777">
      <w:pPr>
        <w:ind w:right="284"/>
        <w:jc w:val="center"/>
        <w:rPr>
          <w:b/>
          <w:bCs/>
          <w:sz w:val="36"/>
          <w:szCs w:val="36"/>
        </w:rPr>
      </w:pPr>
    </w:p>
    <w:p w:rsidR="00490668" w:rsidP="00490668" w:rsidRDefault="00490668" w14:paraId="037D9676" w14:textId="77777777">
      <w:pPr>
        <w:ind w:right="284"/>
        <w:jc w:val="center"/>
        <w:rPr>
          <w:b/>
          <w:bCs/>
          <w:sz w:val="36"/>
          <w:szCs w:val="36"/>
        </w:rPr>
      </w:pPr>
    </w:p>
    <w:p w:rsidR="00490668" w:rsidP="00490668" w:rsidRDefault="00490668" w14:paraId="0401DB2D" w14:textId="77777777">
      <w:pPr>
        <w:ind w:right="284"/>
        <w:jc w:val="center"/>
        <w:rPr>
          <w:b/>
          <w:bCs/>
          <w:sz w:val="36"/>
          <w:szCs w:val="36"/>
        </w:rPr>
      </w:pPr>
    </w:p>
    <w:p w:rsidR="00490668" w:rsidP="00490668" w:rsidRDefault="00490668" w14:paraId="56420A90" w14:textId="77777777">
      <w:pPr>
        <w:ind w:right="284"/>
        <w:jc w:val="center"/>
        <w:rPr>
          <w:b/>
          <w:bCs/>
          <w:sz w:val="36"/>
          <w:szCs w:val="36"/>
        </w:rPr>
      </w:pPr>
    </w:p>
    <w:p w:rsidR="00490668" w:rsidP="00490668" w:rsidRDefault="00490668" w14:paraId="3E9C1F83" w14:textId="77777777">
      <w:pPr>
        <w:spacing w:line="120" w:lineRule="auto"/>
        <w:ind w:right="284"/>
        <w:rPr>
          <w:b/>
          <w:bCs/>
          <w:sz w:val="36"/>
          <w:szCs w:val="36"/>
        </w:rPr>
      </w:pPr>
    </w:p>
    <w:p w:rsidR="00490668" w:rsidP="00490668" w:rsidRDefault="00490668" w14:paraId="0671BF55" w14:textId="77777777">
      <w:pPr>
        <w:ind w:right="284"/>
        <w:rPr>
          <w:b/>
          <w:bCs/>
          <w:sz w:val="36"/>
          <w:szCs w:val="36"/>
        </w:rPr>
      </w:pPr>
    </w:p>
    <w:p w:rsidR="00490668" w:rsidP="00490668" w:rsidRDefault="00490668" w14:paraId="54C5D214" w14:textId="77777777">
      <w:pPr>
        <w:ind w:right="284"/>
        <w:rPr>
          <w:b/>
          <w:bCs/>
          <w:sz w:val="36"/>
          <w:szCs w:val="36"/>
        </w:rPr>
      </w:pPr>
    </w:p>
    <w:p w:rsidR="00490668" w:rsidP="00490668" w:rsidRDefault="00490668" w14:paraId="44193DEE" w14:textId="77777777">
      <w:pPr>
        <w:ind w:right="284"/>
        <w:rPr>
          <w:b/>
          <w:bCs/>
          <w:sz w:val="36"/>
          <w:szCs w:val="36"/>
        </w:rPr>
      </w:pPr>
    </w:p>
    <w:p w:rsidRPr="00BD5148" w:rsidR="00A33B96" w:rsidP="00062244" w:rsidRDefault="00A33B96" w14:paraId="2B3332B4" w14:textId="77777777">
      <w:pPr>
        <w:tabs>
          <w:tab w:val="left" w:pos="360"/>
          <w:tab w:val="left" w:pos="900"/>
          <w:tab w:val="left" w:pos="1440"/>
        </w:tabs>
        <w:ind w:left="709" w:right="284" w:firstLine="2455"/>
        <w:rPr>
          <w:b/>
          <w:bCs/>
          <w:sz w:val="28"/>
          <w:szCs w:val="28"/>
          <w:u w:val="single"/>
        </w:rPr>
      </w:pPr>
    </w:p>
    <w:p w:rsidRPr="002C08A2" w:rsidR="00490668" w:rsidP="00062244" w:rsidRDefault="00490668" w14:paraId="13C702D8" w14:textId="77777777">
      <w:pPr>
        <w:tabs>
          <w:tab w:val="left" w:pos="360"/>
          <w:tab w:val="left" w:pos="900"/>
          <w:tab w:val="left" w:pos="1440"/>
        </w:tabs>
        <w:ind w:left="709" w:right="284" w:firstLine="2455"/>
        <w:rPr>
          <w:u w:val="single"/>
        </w:rPr>
      </w:pPr>
      <w:r w:rsidRPr="002C08A2">
        <w:rPr>
          <w:b/>
          <w:bCs/>
          <w:u w:val="single"/>
        </w:rPr>
        <w:t>A.J. PLAST PUBLIC COMPANY LIMITED</w:t>
      </w:r>
    </w:p>
    <w:p w:rsidRPr="00A15F82" w:rsidR="00490668" w:rsidP="00490668" w:rsidRDefault="00490668" w14:paraId="54C4D981" w14:textId="77777777">
      <w:pPr>
        <w:tabs>
          <w:tab w:val="left" w:pos="360"/>
          <w:tab w:val="left" w:pos="900"/>
          <w:tab w:val="left" w:pos="1440"/>
        </w:tabs>
        <w:ind w:right="284"/>
        <w:jc w:val="center"/>
        <w:rPr>
          <w:sz w:val="16"/>
          <w:szCs w:val="16"/>
          <w:u w:val="single"/>
        </w:rPr>
      </w:pPr>
      <w:r w:rsidRPr="00A15F82">
        <w:rPr>
          <w:sz w:val="16"/>
          <w:szCs w:val="16"/>
          <w:u w:val="single"/>
        </w:rPr>
        <w:t xml:space="preserve">   </w:t>
      </w:r>
    </w:p>
    <w:p w:rsidRPr="00297275" w:rsidR="00297275" w:rsidP="00297275" w:rsidRDefault="00297275" w14:paraId="4EF1BAD5" w14:textId="77777777">
      <w:pPr>
        <w:tabs>
          <w:tab w:val="left" w:pos="360"/>
          <w:tab w:val="left" w:pos="900"/>
          <w:tab w:val="left" w:pos="1440"/>
        </w:tabs>
        <w:ind w:left="709" w:right="284" w:firstLine="2455"/>
        <w:rPr>
          <w:b/>
          <w:bCs/>
          <w:u w:val="single"/>
        </w:rPr>
      </w:pPr>
      <w:r w:rsidRPr="00297275">
        <w:rPr>
          <w:b/>
          <w:bCs/>
          <w:u w:val="single"/>
        </w:rPr>
        <w:t>INTERIM CONSOLIDATED</w:t>
      </w:r>
    </w:p>
    <w:p w:rsidR="00297275" w:rsidP="00297275" w:rsidRDefault="00297275" w14:paraId="2E28B9F6" w14:textId="77777777">
      <w:pPr>
        <w:tabs>
          <w:tab w:val="left" w:pos="360"/>
          <w:tab w:val="left" w:pos="900"/>
          <w:tab w:val="left" w:pos="1440"/>
        </w:tabs>
        <w:ind w:left="709" w:right="284" w:firstLine="2455"/>
        <w:rPr>
          <w:b/>
          <w:bCs/>
          <w:u w:val="single"/>
        </w:rPr>
      </w:pPr>
      <w:r w:rsidRPr="00297275">
        <w:rPr>
          <w:b/>
          <w:bCs/>
          <w:u w:val="single"/>
        </w:rPr>
        <w:t>AND SEPARATE FINANCIAL STATEMENTS</w:t>
      </w:r>
    </w:p>
    <w:p w:rsidRPr="002C08A2" w:rsidR="00490668" w:rsidP="00297275" w:rsidRDefault="00903894" w14:paraId="02C4FC08" w14:textId="11F2ED62">
      <w:pPr>
        <w:tabs>
          <w:tab w:val="left" w:pos="360"/>
          <w:tab w:val="left" w:pos="900"/>
          <w:tab w:val="left" w:pos="1440"/>
        </w:tabs>
        <w:ind w:left="709" w:right="284" w:firstLine="2455"/>
        <w:rPr>
          <w:u w:val="single"/>
        </w:rPr>
      </w:pPr>
      <w:r>
        <w:rPr>
          <w:b/>
          <w:bCs/>
          <w:u w:val="single"/>
        </w:rPr>
        <w:t>SEPTEMBER</w:t>
      </w:r>
      <w:r w:rsidR="005658BE">
        <w:rPr>
          <w:b/>
          <w:bCs/>
          <w:u w:val="single"/>
        </w:rPr>
        <w:t xml:space="preserve"> 30</w:t>
      </w:r>
      <w:r w:rsidR="004E3186">
        <w:rPr>
          <w:b/>
          <w:bCs/>
          <w:u w:val="single"/>
        </w:rPr>
        <w:t>, 202</w:t>
      </w:r>
      <w:r w:rsidR="00B53DE3">
        <w:rPr>
          <w:b/>
          <w:bCs/>
          <w:u w:val="single"/>
        </w:rPr>
        <w:t>5</w:t>
      </w:r>
    </w:p>
    <w:p w:rsidR="00490668" w:rsidP="00490668" w:rsidRDefault="00490668" w14:paraId="5A05730E" w14:textId="77777777">
      <w:pPr>
        <w:tabs>
          <w:tab w:val="left" w:pos="360"/>
          <w:tab w:val="left" w:pos="900"/>
          <w:tab w:val="left" w:pos="1440"/>
        </w:tabs>
        <w:ind w:right="284"/>
        <w:jc w:val="center"/>
        <w:rPr>
          <w:sz w:val="36"/>
          <w:szCs w:val="36"/>
        </w:rPr>
      </w:pPr>
    </w:p>
    <w:p w:rsidR="00490668" w:rsidP="00490668" w:rsidRDefault="00490668" w14:paraId="1E1BCA1D" w14:textId="77777777">
      <w:pPr>
        <w:ind w:right="284"/>
        <w:jc w:val="center"/>
        <w:rPr>
          <w:sz w:val="24"/>
          <w:szCs w:val="24"/>
        </w:rPr>
      </w:pPr>
    </w:p>
    <w:p w:rsidRPr="009F01DE" w:rsidR="00490668" w:rsidP="00490668" w:rsidRDefault="00490668" w14:paraId="2B2585D7" w14:textId="77777777">
      <w:pPr>
        <w:ind w:right="284"/>
        <w:rPr>
          <w:sz w:val="24"/>
          <w:szCs w:val="24"/>
        </w:rPr>
      </w:pPr>
    </w:p>
    <w:p w:rsidRPr="009F01DE" w:rsidR="00490668" w:rsidP="00490668" w:rsidRDefault="00490668" w14:paraId="598C51A3" w14:textId="77777777">
      <w:pPr>
        <w:ind w:right="284"/>
        <w:rPr>
          <w:sz w:val="24"/>
          <w:szCs w:val="24"/>
        </w:rPr>
      </w:pPr>
    </w:p>
    <w:p w:rsidRPr="009F01DE" w:rsidR="00490668" w:rsidP="00490668" w:rsidRDefault="00490668" w14:paraId="7724AD75" w14:textId="77777777">
      <w:pPr>
        <w:ind w:right="284"/>
        <w:rPr>
          <w:sz w:val="24"/>
          <w:szCs w:val="24"/>
        </w:rPr>
      </w:pPr>
    </w:p>
    <w:p w:rsidRPr="009F01DE" w:rsidR="00490668" w:rsidP="00490668" w:rsidRDefault="00490668" w14:paraId="551F5A23" w14:textId="77777777">
      <w:pPr>
        <w:ind w:right="284"/>
        <w:rPr>
          <w:sz w:val="24"/>
          <w:szCs w:val="24"/>
        </w:rPr>
      </w:pPr>
    </w:p>
    <w:p w:rsidR="00490668" w:rsidP="00490668" w:rsidRDefault="00490668" w14:paraId="2ED1DBA4" w14:textId="77777777">
      <w:pPr>
        <w:ind w:right="284"/>
        <w:jc w:val="center"/>
        <w:rPr>
          <w:sz w:val="24"/>
          <w:szCs w:val="24"/>
        </w:rPr>
      </w:pPr>
    </w:p>
    <w:p w:rsidR="00490668" w:rsidP="00490668" w:rsidRDefault="00490668" w14:paraId="43E3DDC6" w14:textId="77777777">
      <w:pPr>
        <w:ind w:right="284"/>
        <w:jc w:val="center"/>
        <w:rPr>
          <w:sz w:val="24"/>
          <w:szCs w:val="24"/>
        </w:rPr>
      </w:pPr>
    </w:p>
    <w:p w:rsidR="00490668" w:rsidP="00490668" w:rsidRDefault="00490668" w14:paraId="17BFBB71" w14:textId="77777777">
      <w:pPr>
        <w:tabs>
          <w:tab w:val="left" w:pos="6424"/>
        </w:tabs>
        <w:ind w:right="284"/>
        <w:rPr>
          <w:sz w:val="24"/>
          <w:szCs w:val="24"/>
        </w:rPr>
      </w:pPr>
      <w:r>
        <w:rPr>
          <w:sz w:val="24"/>
          <w:szCs w:val="24"/>
        </w:rPr>
        <w:tab/>
      </w:r>
    </w:p>
    <w:p w:rsidRPr="0006108B" w:rsidR="00490668" w:rsidP="00391804" w:rsidRDefault="00490668" w14:paraId="31868E9B" w14:textId="77777777">
      <w:pPr>
        <w:tabs>
          <w:tab w:val="left" w:pos="426"/>
          <w:tab w:val="left" w:pos="1440"/>
        </w:tabs>
        <w:spacing w:line="228" w:lineRule="auto"/>
        <w:ind w:right="81"/>
        <w:jc w:val="both"/>
        <w:rPr>
          <w:rFonts w:ascii="Angsana New" w:hAnsi="Angsana New" w:cs="Angsana New"/>
          <w:cs/>
        </w:rPr>
      </w:pPr>
    </w:p>
    <w:sectPr w:rsidRPr="0006108B" w:rsidR="00490668" w:rsidSect="0047258E">
      <w:pgSz w:w="12240" w:h="15840" w:orient="portrait"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hint="default" w:ascii="Angsana New" w:hAnsi="Angsana New" w:eastAsia="Times New Roman" w:cs="Angsana New"/>
      </w:rPr>
    </w:lvl>
    <w:lvl w:ilvl="1" w:tplc="04090003" w:tentative="1">
      <w:start w:val="1"/>
      <w:numFmt w:val="bullet"/>
      <w:lvlText w:val="o"/>
      <w:lvlJc w:val="left"/>
      <w:pPr>
        <w:ind w:left="5400" w:hanging="360"/>
      </w:pPr>
      <w:rPr>
        <w:rFonts w:hint="default" w:ascii="Courier New" w:hAnsi="Courier New" w:cs="Courier New"/>
      </w:rPr>
    </w:lvl>
    <w:lvl w:ilvl="2" w:tplc="04090005" w:tentative="1">
      <w:start w:val="1"/>
      <w:numFmt w:val="bullet"/>
      <w:lvlText w:val=""/>
      <w:lvlJc w:val="left"/>
      <w:pPr>
        <w:ind w:left="6120" w:hanging="360"/>
      </w:pPr>
      <w:rPr>
        <w:rFonts w:hint="default" w:ascii="Wingdings" w:hAnsi="Wingdings"/>
      </w:rPr>
    </w:lvl>
    <w:lvl w:ilvl="3" w:tplc="04090001" w:tentative="1">
      <w:start w:val="1"/>
      <w:numFmt w:val="bullet"/>
      <w:lvlText w:val=""/>
      <w:lvlJc w:val="left"/>
      <w:pPr>
        <w:ind w:left="6840" w:hanging="360"/>
      </w:pPr>
      <w:rPr>
        <w:rFonts w:hint="default" w:ascii="Symbol" w:hAnsi="Symbol"/>
      </w:rPr>
    </w:lvl>
    <w:lvl w:ilvl="4" w:tplc="04090003" w:tentative="1">
      <w:start w:val="1"/>
      <w:numFmt w:val="bullet"/>
      <w:lvlText w:val="o"/>
      <w:lvlJc w:val="left"/>
      <w:pPr>
        <w:ind w:left="7560" w:hanging="360"/>
      </w:pPr>
      <w:rPr>
        <w:rFonts w:hint="default" w:ascii="Courier New" w:hAnsi="Courier New" w:cs="Courier New"/>
      </w:rPr>
    </w:lvl>
    <w:lvl w:ilvl="5" w:tplc="04090005" w:tentative="1">
      <w:start w:val="1"/>
      <w:numFmt w:val="bullet"/>
      <w:lvlText w:val=""/>
      <w:lvlJc w:val="left"/>
      <w:pPr>
        <w:ind w:left="8280" w:hanging="360"/>
      </w:pPr>
      <w:rPr>
        <w:rFonts w:hint="default" w:ascii="Wingdings" w:hAnsi="Wingdings"/>
      </w:rPr>
    </w:lvl>
    <w:lvl w:ilvl="6" w:tplc="04090001" w:tentative="1">
      <w:start w:val="1"/>
      <w:numFmt w:val="bullet"/>
      <w:lvlText w:val=""/>
      <w:lvlJc w:val="left"/>
      <w:pPr>
        <w:ind w:left="9000" w:hanging="360"/>
      </w:pPr>
      <w:rPr>
        <w:rFonts w:hint="default" w:ascii="Symbol" w:hAnsi="Symbol"/>
      </w:rPr>
    </w:lvl>
    <w:lvl w:ilvl="7" w:tplc="04090003" w:tentative="1">
      <w:start w:val="1"/>
      <w:numFmt w:val="bullet"/>
      <w:lvlText w:val="o"/>
      <w:lvlJc w:val="left"/>
      <w:pPr>
        <w:ind w:left="9720" w:hanging="360"/>
      </w:pPr>
      <w:rPr>
        <w:rFonts w:hint="default" w:ascii="Courier New" w:hAnsi="Courier New" w:cs="Courier New"/>
      </w:rPr>
    </w:lvl>
    <w:lvl w:ilvl="8" w:tplc="04090005" w:tentative="1">
      <w:start w:val="1"/>
      <w:numFmt w:val="bullet"/>
      <w:lvlText w:val=""/>
      <w:lvlJc w:val="left"/>
      <w:pPr>
        <w:ind w:left="10440" w:hanging="360"/>
      </w:pPr>
      <w:rPr>
        <w:rFonts w:hint="default" w:ascii="Wingdings" w:hAnsi="Wingdings"/>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hint="default" w:ascii="AngsanaUPC" w:hAnsi="AngsanaUPC" w:cs="AngsanaUPC"/>
        <w:b/>
        <w:bCs/>
        <w:sz w:val="32"/>
      </w:rPr>
    </w:lvl>
    <w:lvl w:ilvl="2">
      <w:start w:val="1"/>
      <w:numFmt w:val="decimal"/>
      <w:isLgl/>
      <w:lvlText w:val="%1.%2.%3"/>
      <w:lvlJc w:val="left"/>
      <w:pPr>
        <w:tabs>
          <w:tab w:val="num" w:pos="1389"/>
        </w:tabs>
        <w:ind w:left="1389" w:hanging="720"/>
      </w:pPr>
      <w:rPr>
        <w:rFonts w:hint="default" w:ascii="AngsanaUPC" w:hAnsi="AngsanaUPC" w:cs="AngsanaUPC"/>
        <w:sz w:val="32"/>
      </w:rPr>
    </w:lvl>
    <w:lvl w:ilvl="3">
      <w:start w:val="1"/>
      <w:numFmt w:val="decimal"/>
      <w:isLgl/>
      <w:lvlText w:val="%1.%2.%3.%4"/>
      <w:lvlJc w:val="left"/>
      <w:pPr>
        <w:tabs>
          <w:tab w:val="num" w:pos="1701"/>
        </w:tabs>
        <w:ind w:left="1701" w:hanging="720"/>
      </w:pPr>
      <w:rPr>
        <w:rFonts w:hint="default" w:ascii="AngsanaUPC" w:hAnsi="AngsanaUPC" w:cs="AngsanaUPC"/>
        <w:sz w:val="32"/>
      </w:rPr>
    </w:lvl>
    <w:lvl w:ilvl="4">
      <w:start w:val="1"/>
      <w:numFmt w:val="decimal"/>
      <w:isLgl/>
      <w:lvlText w:val="%1.%2.%3.%4.%5"/>
      <w:lvlJc w:val="left"/>
      <w:pPr>
        <w:tabs>
          <w:tab w:val="num" w:pos="2373"/>
        </w:tabs>
        <w:ind w:left="2373" w:hanging="1080"/>
      </w:pPr>
      <w:rPr>
        <w:rFonts w:hint="default" w:ascii="AngsanaUPC" w:hAnsi="AngsanaUPC" w:cs="AngsanaUPC"/>
        <w:sz w:val="32"/>
      </w:rPr>
    </w:lvl>
    <w:lvl w:ilvl="5">
      <w:start w:val="1"/>
      <w:numFmt w:val="decimal"/>
      <w:isLgl/>
      <w:lvlText w:val="%1.%2.%3.%4.%5.%6"/>
      <w:lvlJc w:val="left"/>
      <w:pPr>
        <w:tabs>
          <w:tab w:val="num" w:pos="2685"/>
        </w:tabs>
        <w:ind w:left="2685" w:hanging="1080"/>
      </w:pPr>
      <w:rPr>
        <w:rFonts w:hint="default" w:ascii="AngsanaUPC" w:hAnsi="AngsanaUPC" w:cs="AngsanaUPC"/>
        <w:sz w:val="32"/>
      </w:rPr>
    </w:lvl>
    <w:lvl w:ilvl="6">
      <w:start w:val="1"/>
      <w:numFmt w:val="decimal"/>
      <w:isLgl/>
      <w:lvlText w:val="%1.%2.%3.%4.%5.%6.%7"/>
      <w:lvlJc w:val="left"/>
      <w:pPr>
        <w:tabs>
          <w:tab w:val="num" w:pos="3357"/>
        </w:tabs>
        <w:ind w:left="3357" w:hanging="1440"/>
      </w:pPr>
      <w:rPr>
        <w:rFonts w:hint="default" w:ascii="AngsanaUPC" w:hAnsi="AngsanaUPC" w:cs="AngsanaUPC"/>
        <w:sz w:val="32"/>
      </w:rPr>
    </w:lvl>
    <w:lvl w:ilvl="7">
      <w:start w:val="1"/>
      <w:numFmt w:val="decimal"/>
      <w:isLgl/>
      <w:lvlText w:val="%1.%2.%3.%4.%5.%6.%7.%8"/>
      <w:lvlJc w:val="left"/>
      <w:pPr>
        <w:tabs>
          <w:tab w:val="num" w:pos="3669"/>
        </w:tabs>
        <w:ind w:left="3669" w:hanging="1440"/>
      </w:pPr>
      <w:rPr>
        <w:rFonts w:hint="default" w:ascii="AngsanaUPC" w:hAnsi="AngsanaUPC" w:cs="AngsanaUPC"/>
        <w:sz w:val="32"/>
      </w:rPr>
    </w:lvl>
    <w:lvl w:ilvl="8">
      <w:start w:val="1"/>
      <w:numFmt w:val="decimal"/>
      <w:isLgl/>
      <w:lvlText w:val="%1.%2.%3.%4.%5.%6.%7.%8.%9"/>
      <w:lvlJc w:val="left"/>
      <w:pPr>
        <w:tabs>
          <w:tab w:val="num" w:pos="4341"/>
        </w:tabs>
        <w:ind w:left="4341" w:hanging="1800"/>
      </w:pPr>
      <w:rPr>
        <w:rFonts w:hint="default" w:ascii="AngsanaUPC" w:hAnsi="AngsanaUPC" w:cs="AngsanaUPC"/>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16cid:durableId="2121148681">
    <w:abstractNumId w:val="0"/>
  </w:num>
  <w:num w:numId="2" w16cid:durableId="651712957">
    <w:abstractNumId w:val="1"/>
  </w:num>
  <w:num w:numId="3" w16cid:durableId="272370719">
    <w:abstractNumId w:val="4"/>
  </w:num>
  <w:num w:numId="4" w16cid:durableId="1551990071">
    <w:abstractNumId w:val="5"/>
  </w:num>
  <w:num w:numId="5" w16cid:durableId="1216309214">
    <w:abstractNumId w:val="3"/>
  </w:num>
  <w:num w:numId="6" w16cid:durableId="64229632">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566F"/>
    <w:rsid w:val="000C58CD"/>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843CA"/>
    <w:rsid w:val="00194469"/>
    <w:rsid w:val="001A0B5B"/>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56791"/>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5887"/>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45D3"/>
    <w:rsid w:val="00494E0C"/>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67B1"/>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03F5"/>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30D4"/>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0D05"/>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1AB7"/>
    <w:rsid w:val="00873273"/>
    <w:rsid w:val="008835FD"/>
    <w:rsid w:val="008908F3"/>
    <w:rsid w:val="00892925"/>
    <w:rsid w:val="00892A4E"/>
    <w:rsid w:val="00896622"/>
    <w:rsid w:val="008A0BC2"/>
    <w:rsid w:val="008A3004"/>
    <w:rsid w:val="008A3DF2"/>
    <w:rsid w:val="008B546E"/>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3894"/>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47A6"/>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4775"/>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3DE3"/>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1EFA"/>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62F1"/>
    <w:rsid w:val="00D874AB"/>
    <w:rsid w:val="00D87617"/>
    <w:rsid w:val="00D91BC6"/>
    <w:rsid w:val="00D928BF"/>
    <w:rsid w:val="00D946DE"/>
    <w:rsid w:val="00DA61EE"/>
    <w:rsid w:val="00DA73B6"/>
    <w:rsid w:val="00DA7B8C"/>
    <w:rsid w:val="00DB193F"/>
    <w:rsid w:val="00DB725B"/>
    <w:rsid w:val="00DB7568"/>
    <w:rsid w:val="00DC2C6C"/>
    <w:rsid w:val="00DD0C03"/>
    <w:rsid w:val="00DD6302"/>
    <w:rsid w:val="00DF03F4"/>
    <w:rsid w:val="00DF3E15"/>
    <w:rsid w:val="00DF41AA"/>
    <w:rsid w:val="00DF63C0"/>
    <w:rsid w:val="00DF7ED9"/>
    <w:rsid w:val="00E00125"/>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3EE2"/>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 w:val="7F888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1" w:customStyle="1">
    <w:name w:val="ฟอนต์ของย่อหน้าเริ่มต้น1"/>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 w:customStyle="1">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styleId="CharChar" w:customStyle="1">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styleId="CharCharCharChar" w:customStyle="1">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styleId="CharCharCharChar0" w:customStyle="1">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3D2F0-5B38-43DA-B614-B84B3C72762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.pl45</dc:title>
  <dc:creator>สำหรับผู้พัฒนา</dc:creator>
  <lastModifiedBy>onanong.s2002</lastModifiedBy>
  <revision>6</revision>
  <lastPrinted>2025-11-03T12:28:00.0000000Z</lastPrinted>
  <dcterms:created xsi:type="dcterms:W3CDTF">2025-11-02T12:13:00.0000000Z</dcterms:created>
  <dcterms:modified xsi:type="dcterms:W3CDTF">2025-11-05T10:16:39.1615113Z</dcterms:modified>
</coreProperties>
</file>